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A29E1" w:rsidRPr="008C4C5A" w14:paraId="0B937A79" w14:textId="77777777" w:rsidTr="00CA2A27">
        <w:trPr>
          <w:trHeight w:hRule="exact" w:val="1418"/>
        </w:trPr>
        <w:tc>
          <w:tcPr>
            <w:tcW w:w="6804" w:type="dxa"/>
            <w:vAlign w:val="center"/>
          </w:tcPr>
          <w:p w14:paraId="56E14E13" w14:textId="77777777" w:rsidR="005E5FA1" w:rsidRPr="008C4C5A" w:rsidRDefault="00BF19CF" w:rsidP="00CA2A27">
            <w:pPr>
              <w:pStyle w:val="EPName"/>
            </w:pPr>
            <w:r w:rsidRPr="008C4C5A">
              <w:t>Parlament Europejski</w:t>
            </w:r>
          </w:p>
          <w:p w14:paraId="1C7D1A47" w14:textId="77777777" w:rsidR="005E5FA1" w:rsidRPr="008C4C5A" w:rsidRDefault="00BF19CF" w:rsidP="00B96C7F">
            <w:pPr>
              <w:pStyle w:val="EPTerm"/>
            </w:pPr>
            <w:r w:rsidRPr="008C4C5A">
              <w:t>2024–2029</w:t>
            </w:r>
          </w:p>
        </w:tc>
        <w:tc>
          <w:tcPr>
            <w:tcW w:w="2268" w:type="dxa"/>
          </w:tcPr>
          <w:p w14:paraId="0665D470" w14:textId="77777777" w:rsidR="005E5FA1" w:rsidRPr="008C4C5A" w:rsidRDefault="00BF19CF" w:rsidP="00CA2A27">
            <w:pPr>
              <w:pStyle w:val="EPLogo"/>
            </w:pPr>
            <w:r w:rsidRPr="008C4C5A">
              <w:rPr>
                <w:noProof/>
              </w:rPr>
              <w:drawing>
                <wp:inline distT="0" distB="0" distL="0" distR="0" wp14:anchorId="62319C9D" wp14:editId="24521B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3CE26C2" w14:textId="77777777" w:rsidR="00CF4E9D" w:rsidRPr="008C4C5A" w:rsidRDefault="00CF4E9D" w:rsidP="00CF4E9D">
      <w:pPr>
        <w:pStyle w:val="LineTop"/>
      </w:pPr>
    </w:p>
    <w:p w14:paraId="06B1C02A" w14:textId="77777777" w:rsidR="00CF4E9D" w:rsidRPr="008C4C5A" w:rsidRDefault="00BF19CF" w:rsidP="00CF4E9D">
      <w:pPr>
        <w:pStyle w:val="EPBody"/>
      </w:pPr>
      <w:r w:rsidRPr="008C4C5A">
        <w:rPr>
          <w:rStyle w:val="HideTWBExt"/>
          <w:i w:val="0"/>
          <w:szCs w:val="20"/>
        </w:rPr>
        <w:t>&lt;Commission&gt;</w:t>
      </w:r>
      <w:r w:rsidRPr="008C4C5A">
        <w:rPr>
          <w:rStyle w:val="HideTWBInt"/>
          <w:i w:val="0"/>
          <w:szCs w:val="20"/>
        </w:rPr>
        <w:t>{EMPL}</w:t>
      </w:r>
      <w:r w:rsidRPr="008C4C5A">
        <w:t>Komisja Zatrudnienia i Spraw Socjalnych</w:t>
      </w:r>
      <w:r w:rsidRPr="008C4C5A">
        <w:rPr>
          <w:rStyle w:val="HideTWBExt"/>
          <w:i w:val="0"/>
          <w:szCs w:val="20"/>
        </w:rPr>
        <w:t>&lt;/Commission&gt;</w:t>
      </w:r>
    </w:p>
    <w:p w14:paraId="6C25BD02" w14:textId="77777777" w:rsidR="00CF4E9D" w:rsidRPr="008C4C5A" w:rsidRDefault="00CF4E9D" w:rsidP="00CF4E9D">
      <w:pPr>
        <w:pStyle w:val="LineBottom"/>
      </w:pPr>
    </w:p>
    <w:p w14:paraId="7ED0E6F1" w14:textId="77777777" w:rsidR="00794E41" w:rsidRPr="008C4C5A" w:rsidRDefault="00BF19CF" w:rsidP="00794E41">
      <w:pPr>
        <w:pStyle w:val="CoverReference"/>
      </w:pPr>
      <w:r w:rsidRPr="008C4C5A">
        <w:rPr>
          <w:rStyle w:val="HideTWBExt"/>
          <w:b w:val="0"/>
        </w:rPr>
        <w:t>&lt;RefProc&gt;</w:t>
      </w:r>
      <w:r w:rsidRPr="008C4C5A">
        <w:t>2025/2080</w:t>
      </w:r>
      <w:r w:rsidRPr="008C4C5A">
        <w:rPr>
          <w:rStyle w:val="HideTWBExt"/>
          <w:b w:val="0"/>
        </w:rPr>
        <w:t>&lt;/RefProc&gt;&lt;RefTypeProc&gt;</w:t>
      </w:r>
      <w:r w:rsidRPr="008C4C5A">
        <w:t>(INL)</w:t>
      </w:r>
      <w:r w:rsidRPr="008C4C5A">
        <w:rPr>
          <w:rStyle w:val="HideTWBExt"/>
          <w:b w:val="0"/>
        </w:rPr>
        <w:t>&lt;/RefTypeProc&gt;</w:t>
      </w:r>
    </w:p>
    <w:p w14:paraId="2F389713" w14:textId="77777777" w:rsidR="00794E41" w:rsidRPr="008C4C5A" w:rsidRDefault="00BF19CF" w:rsidP="00794E41">
      <w:pPr>
        <w:pStyle w:val="CoverDate"/>
      </w:pPr>
      <w:r w:rsidRPr="008C4C5A">
        <w:rPr>
          <w:rStyle w:val="HideTWBExt"/>
        </w:rPr>
        <w:t>&lt;Date&gt;</w:t>
      </w:r>
      <w:r w:rsidRPr="008C4C5A">
        <w:rPr>
          <w:rStyle w:val="HideTWBInt"/>
        </w:rPr>
        <w:t>{01/09/2025}</w:t>
      </w:r>
      <w:r w:rsidRPr="008C4C5A">
        <w:t>1.9.2025</w:t>
      </w:r>
      <w:r w:rsidRPr="008C4C5A">
        <w:rPr>
          <w:rStyle w:val="HideTWBExt"/>
        </w:rPr>
        <w:t>&lt;/Date&gt;</w:t>
      </w:r>
    </w:p>
    <w:p w14:paraId="2908808E" w14:textId="77777777" w:rsidR="00794E41" w:rsidRPr="008C4C5A" w:rsidRDefault="00BF19CF" w:rsidP="00794E41">
      <w:pPr>
        <w:pStyle w:val="CoverDocType"/>
      </w:pPr>
      <w:r w:rsidRPr="008C4C5A">
        <w:rPr>
          <w:rStyle w:val="HideTWBExt"/>
          <w:b w:val="0"/>
        </w:rPr>
        <w:t>&lt;TypeAM&gt;</w:t>
      </w:r>
      <w:r w:rsidRPr="008C4C5A">
        <w:t>POPRAWKI</w:t>
      </w:r>
      <w:r w:rsidRPr="008C4C5A">
        <w:rPr>
          <w:rStyle w:val="HideTWBExt"/>
          <w:b w:val="0"/>
        </w:rPr>
        <w:t>&lt;/TypeAM&gt;</w:t>
      </w:r>
    </w:p>
    <w:p w14:paraId="46389A75" w14:textId="77777777" w:rsidR="00794E41" w:rsidRPr="008C4C5A" w:rsidRDefault="00BF19CF" w:rsidP="00794E41">
      <w:pPr>
        <w:pStyle w:val="CoverDocType24a"/>
      </w:pPr>
      <w:r w:rsidRPr="008C4C5A">
        <w:rPr>
          <w:rStyle w:val="HideTWBExt"/>
          <w:b w:val="0"/>
        </w:rPr>
        <w:t>&lt;RangeAM&gt;</w:t>
      </w:r>
      <w:r w:rsidRPr="008C4C5A">
        <w:t>258-576</w:t>
      </w:r>
      <w:r w:rsidRPr="008C4C5A">
        <w:rPr>
          <w:rStyle w:val="HideTWBExt"/>
          <w:b w:val="0"/>
        </w:rPr>
        <w:t>&lt;/RangeAM&gt;</w:t>
      </w:r>
    </w:p>
    <w:p w14:paraId="048A504D" w14:textId="77777777" w:rsidR="00794E41" w:rsidRPr="008C4C5A" w:rsidRDefault="00BF19CF" w:rsidP="007B1846">
      <w:pPr>
        <w:pStyle w:val="CoverBold"/>
      </w:pPr>
      <w:r w:rsidRPr="008C4C5A">
        <w:rPr>
          <w:rStyle w:val="HideTWBExt"/>
          <w:b w:val="0"/>
        </w:rPr>
        <w:t>&lt;TitreType&gt;</w:t>
      </w:r>
      <w:r w:rsidRPr="008C4C5A">
        <w:t>Projekt sprawozdania</w:t>
      </w:r>
      <w:r w:rsidRPr="008C4C5A">
        <w:rPr>
          <w:rStyle w:val="HideTWBExt"/>
          <w:b w:val="0"/>
        </w:rPr>
        <w:t>&lt;/TitreType&gt;</w:t>
      </w:r>
    </w:p>
    <w:p w14:paraId="49374CA0" w14:textId="77777777" w:rsidR="00794E41" w:rsidRPr="008C4C5A" w:rsidRDefault="00BF19CF" w:rsidP="007B1846">
      <w:pPr>
        <w:pStyle w:val="CoverBold"/>
      </w:pPr>
      <w:r w:rsidRPr="008C4C5A">
        <w:rPr>
          <w:rStyle w:val="HideTWBExt"/>
          <w:b w:val="0"/>
        </w:rPr>
        <w:t>&lt;Rapporteur&gt;</w:t>
      </w:r>
      <w:r w:rsidRPr="008C4C5A">
        <w:t>Andrzej Buła</w:t>
      </w:r>
      <w:r w:rsidRPr="008C4C5A">
        <w:rPr>
          <w:rStyle w:val="HideTWBExt"/>
          <w:b w:val="0"/>
        </w:rPr>
        <w:t>&lt;/Rapporteur&gt;</w:t>
      </w:r>
    </w:p>
    <w:p w14:paraId="698367DF" w14:textId="77777777" w:rsidR="00794E41" w:rsidRPr="008C4C5A" w:rsidRDefault="00BF19CF" w:rsidP="00794E41">
      <w:pPr>
        <w:pStyle w:val="CoverNormal24a"/>
      </w:pPr>
      <w:r w:rsidRPr="008C4C5A">
        <w:rPr>
          <w:rStyle w:val="HideTWBExt"/>
        </w:rPr>
        <w:t>&lt;DocRefPE&gt;</w:t>
      </w:r>
      <w:r w:rsidRPr="008C4C5A">
        <w:t>(PE774.283v02-00)</w:t>
      </w:r>
      <w:r w:rsidRPr="008C4C5A">
        <w:rPr>
          <w:rStyle w:val="HideTWBExt"/>
        </w:rPr>
        <w:t>&lt;/DocRefPE&gt;</w:t>
      </w:r>
    </w:p>
    <w:p w14:paraId="7134B65E" w14:textId="0549B684" w:rsidR="00794E41" w:rsidRPr="008C4C5A" w:rsidRDefault="00BF19CF" w:rsidP="00794E41">
      <w:pPr>
        <w:pStyle w:val="CoverNormal"/>
      </w:pPr>
      <w:r w:rsidRPr="008C4C5A">
        <w:rPr>
          <w:rStyle w:val="HideTWBExt"/>
        </w:rPr>
        <w:t>&lt;Titre&gt;</w:t>
      </w:r>
      <w:r w:rsidRPr="008C4C5A">
        <w:t>Cyfryzacja, sztuczna inteligencja i zarządzanie algorytmiczne w miejscu pracy – kształtowanie przyszłości pracy</w:t>
      </w:r>
      <w:r w:rsidRPr="008C4C5A">
        <w:rPr>
          <w:rStyle w:val="HideTWBExt"/>
        </w:rPr>
        <w:t>&lt;/Titre&gt;</w:t>
      </w:r>
    </w:p>
    <w:p w14:paraId="0E45249F" w14:textId="77777777" w:rsidR="00794E41" w:rsidRPr="008C4C5A" w:rsidRDefault="00BF19CF" w:rsidP="00794E41">
      <w:pPr>
        <w:pStyle w:val="CoverNormal24a"/>
      </w:pPr>
      <w:r w:rsidRPr="008C4C5A">
        <w:rPr>
          <w:rStyle w:val="HideTWBExt"/>
        </w:rPr>
        <w:t>&lt;DocRef&gt;</w:t>
      </w:r>
      <w:r w:rsidRPr="008C4C5A">
        <w:t>(2025/2080(INL))</w:t>
      </w:r>
      <w:r w:rsidRPr="008C4C5A">
        <w:rPr>
          <w:rStyle w:val="HideTWBExt"/>
        </w:rPr>
        <w:t>&lt;/DocRef&gt;</w:t>
      </w:r>
    </w:p>
    <w:p w14:paraId="0D9A8D9B" w14:textId="77777777" w:rsidR="00794E41" w:rsidRPr="008C4C5A" w:rsidRDefault="00BF19CF" w:rsidP="008B040A">
      <w:pPr>
        <w:widowControl/>
        <w:tabs>
          <w:tab w:val="center" w:pos="4677"/>
        </w:tabs>
      </w:pPr>
      <w:r w:rsidRPr="008C4C5A">
        <w:br w:type="page"/>
      </w:r>
      <w:r w:rsidRPr="008C4C5A">
        <w:lastRenderedPageBreak/>
        <w:t>AM_Com_NonLegReport</w:t>
      </w:r>
    </w:p>
    <w:p w14:paraId="4FDD1FD5" w14:textId="7483C57F" w:rsidR="00794E41" w:rsidRPr="008C4C5A" w:rsidRDefault="00BF19CF" w:rsidP="00BF19CF">
      <w:pPr>
        <w:pStyle w:val="AMNumberTabs0"/>
        <w:keepNext/>
      </w:pPr>
      <w:r w:rsidRPr="008C4C5A">
        <w:br w:type="page"/>
      </w:r>
    </w:p>
    <w:p w14:paraId="6F5CCBAB" w14:textId="17AC71C2" w:rsidR="005B356B" w:rsidRPr="008C4C5A" w:rsidRDefault="005B356B" w:rsidP="005B356B">
      <w:pPr>
        <w:pStyle w:val="AMNumberTabs0"/>
        <w:keepNext/>
      </w:pPr>
      <w:r w:rsidRPr="008C4C5A">
        <w:rPr>
          <w:rStyle w:val="HideTWBExt"/>
          <w:b w:val="0"/>
        </w:rPr>
        <w:lastRenderedPageBreak/>
        <w:t>&lt;RepeatBlock-Amend&gt;&lt;Amend&gt;</w:t>
      </w:r>
      <w:r w:rsidRPr="008C4C5A">
        <w:t>Poprawka</w:t>
      </w:r>
      <w:r w:rsidRPr="008C4C5A">
        <w:tab/>
      </w:r>
      <w:r w:rsidRPr="008C4C5A">
        <w:tab/>
      </w:r>
      <w:r w:rsidRPr="008C4C5A">
        <w:rPr>
          <w:rStyle w:val="HideTWBExt"/>
          <w:b w:val="0"/>
        </w:rPr>
        <w:t>&lt;NumAm&gt;</w:t>
      </w:r>
      <w:r w:rsidRPr="008C4C5A">
        <w:t>258</w:t>
      </w:r>
      <w:r w:rsidRPr="008C4C5A">
        <w:rPr>
          <w:rStyle w:val="HideTWBExt"/>
          <w:b w:val="0"/>
        </w:rPr>
        <w:t>&lt;/NumAm&gt;</w:t>
      </w:r>
    </w:p>
    <w:p w14:paraId="55FE5AD4" w14:textId="77777777" w:rsidR="005B356B" w:rsidRPr="008C4C5A" w:rsidRDefault="005B356B" w:rsidP="005B356B">
      <w:pPr>
        <w:pStyle w:val="NormalBold"/>
      </w:pPr>
      <w:r w:rsidRPr="008C4C5A">
        <w:rPr>
          <w:rStyle w:val="HideTWBExt"/>
          <w:b w:val="0"/>
        </w:rPr>
        <w:t>&lt;RepeatBlock-By&gt;&lt;Members&gt;</w:t>
      </w:r>
      <w:r w:rsidRPr="008C4C5A">
        <w:t>Andrea Wechsler, Angelika Winzig, Letizia Moratti, Giusi Princi, Raúl de la Hoz Quintano, Miriam Lexmann, Henrik Dahl, Maravillas Abadía Jover, Jörgen Warborn, Arba Kokalari, Christian Ehler</w:t>
      </w:r>
      <w:r w:rsidRPr="008C4C5A">
        <w:rPr>
          <w:rStyle w:val="HideTWBExt"/>
          <w:b w:val="0"/>
        </w:rPr>
        <w:t>&lt;/Members&gt;</w:t>
      </w:r>
    </w:p>
    <w:p w14:paraId="19EF4CA9" w14:textId="77777777" w:rsidR="005B356B" w:rsidRPr="008C4C5A" w:rsidRDefault="005B356B" w:rsidP="005B356B">
      <w:r w:rsidRPr="008C4C5A">
        <w:rPr>
          <w:rStyle w:val="HideTWBExt"/>
        </w:rPr>
        <w:t>&lt;/RepeatBlock-By&gt;</w:t>
      </w:r>
    </w:p>
    <w:p w14:paraId="0C5CBA7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C6A8DF2" w14:textId="77777777" w:rsidR="005B356B" w:rsidRPr="008C4C5A" w:rsidRDefault="005B356B" w:rsidP="005B356B">
      <w:pPr>
        <w:pStyle w:val="NormalBold"/>
      </w:pPr>
      <w:r w:rsidRPr="008C4C5A">
        <w:rPr>
          <w:rStyle w:val="HideTWBExt"/>
          <w:b w:val="0"/>
        </w:rPr>
        <w:t>&lt;Article&gt;</w:t>
      </w:r>
      <w:r w:rsidRPr="008C4C5A">
        <w:t>Załącznik I</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3EE51D4" w14:textId="77777777" w:rsidTr="002B457F">
        <w:trPr>
          <w:jc w:val="center"/>
        </w:trPr>
        <w:tc>
          <w:tcPr>
            <w:tcW w:w="9752" w:type="dxa"/>
            <w:gridSpan w:val="2"/>
          </w:tcPr>
          <w:p w14:paraId="7ED45C85" w14:textId="77777777" w:rsidR="005B356B" w:rsidRPr="008C4C5A" w:rsidRDefault="005B356B" w:rsidP="002B457F">
            <w:pPr>
              <w:keepNext/>
            </w:pPr>
          </w:p>
        </w:tc>
      </w:tr>
      <w:tr w:rsidR="005B356B" w:rsidRPr="008C4C5A" w14:paraId="57DDFA91" w14:textId="77777777" w:rsidTr="002B457F">
        <w:trPr>
          <w:jc w:val="center"/>
        </w:trPr>
        <w:tc>
          <w:tcPr>
            <w:tcW w:w="4876" w:type="dxa"/>
            <w:hideMark/>
          </w:tcPr>
          <w:p w14:paraId="58C60110" w14:textId="77777777" w:rsidR="005B356B" w:rsidRPr="008C4C5A" w:rsidRDefault="005B356B" w:rsidP="002B457F">
            <w:pPr>
              <w:pStyle w:val="ColumnHeading"/>
              <w:keepNext/>
            </w:pPr>
            <w:r w:rsidRPr="008C4C5A">
              <w:t>Projekt rezolucji</w:t>
            </w:r>
          </w:p>
        </w:tc>
        <w:tc>
          <w:tcPr>
            <w:tcW w:w="4876" w:type="dxa"/>
            <w:hideMark/>
          </w:tcPr>
          <w:p w14:paraId="3F23B4DB" w14:textId="77777777" w:rsidR="005B356B" w:rsidRPr="008C4C5A" w:rsidRDefault="005B356B" w:rsidP="002B457F">
            <w:pPr>
              <w:pStyle w:val="ColumnHeading"/>
              <w:keepNext/>
            </w:pPr>
            <w:r w:rsidRPr="008C4C5A">
              <w:t>Poprawka</w:t>
            </w:r>
          </w:p>
        </w:tc>
      </w:tr>
      <w:tr w:rsidR="005B356B" w:rsidRPr="008C4C5A" w14:paraId="6DBE204C" w14:textId="77777777" w:rsidTr="002B457F">
        <w:trPr>
          <w:jc w:val="center"/>
        </w:trPr>
        <w:tc>
          <w:tcPr>
            <w:tcW w:w="4876" w:type="dxa"/>
            <w:hideMark/>
          </w:tcPr>
          <w:p w14:paraId="79E271AD" w14:textId="77777777" w:rsidR="005B356B" w:rsidRPr="008C4C5A" w:rsidRDefault="005B356B" w:rsidP="002B457F">
            <w:pPr>
              <w:pStyle w:val="Normal6"/>
            </w:pPr>
            <w:r w:rsidRPr="008C4C5A">
              <w:rPr>
                <w:b/>
                <w:i/>
              </w:rPr>
              <w:t>[...]</w:t>
            </w:r>
          </w:p>
        </w:tc>
        <w:tc>
          <w:tcPr>
            <w:tcW w:w="4876" w:type="dxa"/>
            <w:hideMark/>
          </w:tcPr>
          <w:p w14:paraId="7F2FF45A" w14:textId="77777777" w:rsidR="005B356B" w:rsidRPr="008C4C5A" w:rsidRDefault="005B356B" w:rsidP="002B457F">
            <w:pPr>
              <w:pStyle w:val="Normal6"/>
              <w:rPr>
                <w:szCs w:val="24"/>
              </w:rPr>
            </w:pPr>
            <w:r w:rsidRPr="008C4C5A">
              <w:rPr>
                <w:b/>
                <w:i/>
              </w:rPr>
              <w:t>skreśla się</w:t>
            </w:r>
          </w:p>
        </w:tc>
      </w:tr>
    </w:tbl>
    <w:p w14:paraId="31E9EA56"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5CFC047" w14:textId="77777777" w:rsidR="005B356B" w:rsidRPr="008C4C5A" w:rsidRDefault="005B356B" w:rsidP="005B356B">
      <w:r w:rsidRPr="008C4C5A">
        <w:rPr>
          <w:rStyle w:val="HideTWBExt"/>
        </w:rPr>
        <w:t>&lt;/Amend&gt;</w:t>
      </w:r>
    </w:p>
    <w:p w14:paraId="55C4A80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259</w:t>
      </w:r>
      <w:r w:rsidRPr="008C4C5A">
        <w:rPr>
          <w:rStyle w:val="HideTWBExt"/>
          <w:b w:val="0"/>
        </w:rPr>
        <w:t>&lt;/NumAm&gt;</w:t>
      </w:r>
    </w:p>
    <w:p w14:paraId="747036A4" w14:textId="77777777" w:rsidR="005B356B" w:rsidRPr="008C4C5A" w:rsidRDefault="005B356B" w:rsidP="005B356B">
      <w:pPr>
        <w:pStyle w:val="NormalBold"/>
      </w:pPr>
      <w:r w:rsidRPr="008C4C5A">
        <w:rPr>
          <w:rStyle w:val="HideTWBExt"/>
          <w:b w:val="0"/>
        </w:rPr>
        <w:t>&lt;RepeatBlock-By&gt;&lt;Members&gt;</w:t>
      </w:r>
      <w:r w:rsidRPr="008C4C5A">
        <w:t>Francesco Torselli, Chiara Gemma</w:t>
      </w:r>
      <w:r w:rsidRPr="008C4C5A">
        <w:rPr>
          <w:rStyle w:val="HideTWBExt"/>
          <w:b w:val="0"/>
        </w:rPr>
        <w:t>&lt;/Members&gt;</w:t>
      </w:r>
    </w:p>
    <w:p w14:paraId="0FED20B3" w14:textId="77777777" w:rsidR="005B356B" w:rsidRPr="008C4C5A" w:rsidRDefault="005B356B" w:rsidP="005B356B">
      <w:r w:rsidRPr="008C4C5A">
        <w:rPr>
          <w:rStyle w:val="HideTWBExt"/>
        </w:rPr>
        <w:t>&lt;/RepeatBlock-By&gt;</w:t>
      </w:r>
    </w:p>
    <w:p w14:paraId="170C34E4"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A55DBB4" w14:textId="77777777" w:rsidR="005B356B" w:rsidRPr="008C4C5A" w:rsidRDefault="005B356B" w:rsidP="005B356B">
      <w:pPr>
        <w:pStyle w:val="NormalBold"/>
      </w:pPr>
      <w:r w:rsidRPr="008C4C5A">
        <w:rPr>
          <w:rStyle w:val="HideTWBExt"/>
          <w:b w:val="0"/>
        </w:rPr>
        <w:t>&lt;Article&gt;</w:t>
      </w:r>
      <w:r w:rsidRPr="008C4C5A">
        <w:t>Załącznik I</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90DEB0E" w14:textId="77777777" w:rsidTr="002B457F">
        <w:trPr>
          <w:jc w:val="center"/>
        </w:trPr>
        <w:tc>
          <w:tcPr>
            <w:tcW w:w="9752" w:type="dxa"/>
            <w:gridSpan w:val="2"/>
          </w:tcPr>
          <w:p w14:paraId="5ADA702A" w14:textId="77777777" w:rsidR="005B356B" w:rsidRPr="008C4C5A" w:rsidRDefault="005B356B" w:rsidP="002B457F">
            <w:pPr>
              <w:keepNext/>
            </w:pPr>
          </w:p>
        </w:tc>
      </w:tr>
      <w:tr w:rsidR="005B356B" w:rsidRPr="008C4C5A" w14:paraId="67E0B8A6" w14:textId="77777777" w:rsidTr="002B457F">
        <w:trPr>
          <w:jc w:val="center"/>
        </w:trPr>
        <w:tc>
          <w:tcPr>
            <w:tcW w:w="4876" w:type="dxa"/>
            <w:hideMark/>
          </w:tcPr>
          <w:p w14:paraId="75FF2BDC" w14:textId="77777777" w:rsidR="005B356B" w:rsidRPr="008C4C5A" w:rsidRDefault="005B356B" w:rsidP="002B457F">
            <w:pPr>
              <w:pStyle w:val="ColumnHeading"/>
              <w:keepNext/>
            </w:pPr>
            <w:r w:rsidRPr="008C4C5A">
              <w:t>Projekt rezolucji</w:t>
            </w:r>
          </w:p>
        </w:tc>
        <w:tc>
          <w:tcPr>
            <w:tcW w:w="4876" w:type="dxa"/>
            <w:hideMark/>
          </w:tcPr>
          <w:p w14:paraId="59428477" w14:textId="77777777" w:rsidR="005B356B" w:rsidRPr="008C4C5A" w:rsidRDefault="005B356B" w:rsidP="002B457F">
            <w:pPr>
              <w:pStyle w:val="ColumnHeading"/>
              <w:keepNext/>
            </w:pPr>
            <w:r w:rsidRPr="008C4C5A">
              <w:t>Poprawka</w:t>
            </w:r>
          </w:p>
        </w:tc>
      </w:tr>
      <w:tr w:rsidR="005B356B" w:rsidRPr="008C4C5A" w14:paraId="52A6B559" w14:textId="77777777" w:rsidTr="002B457F">
        <w:trPr>
          <w:jc w:val="center"/>
        </w:trPr>
        <w:tc>
          <w:tcPr>
            <w:tcW w:w="4876" w:type="dxa"/>
            <w:hideMark/>
          </w:tcPr>
          <w:p w14:paraId="331895F7" w14:textId="77777777" w:rsidR="005B356B" w:rsidRPr="008C4C5A" w:rsidRDefault="005B356B" w:rsidP="002B457F">
            <w:pPr>
              <w:pStyle w:val="Normal6"/>
            </w:pPr>
            <w:r w:rsidRPr="008C4C5A">
              <w:rPr>
                <w:b/>
                <w:i/>
              </w:rPr>
              <w:t>[...]</w:t>
            </w:r>
          </w:p>
        </w:tc>
        <w:tc>
          <w:tcPr>
            <w:tcW w:w="4876" w:type="dxa"/>
            <w:hideMark/>
          </w:tcPr>
          <w:p w14:paraId="513E0084" w14:textId="77777777" w:rsidR="005B356B" w:rsidRPr="008C4C5A" w:rsidRDefault="005B356B" w:rsidP="002B457F">
            <w:pPr>
              <w:pStyle w:val="Normal6"/>
              <w:rPr>
                <w:szCs w:val="24"/>
              </w:rPr>
            </w:pPr>
            <w:r w:rsidRPr="008C4C5A">
              <w:rPr>
                <w:b/>
                <w:i/>
              </w:rPr>
              <w:t>skreśla się</w:t>
            </w:r>
          </w:p>
        </w:tc>
      </w:tr>
    </w:tbl>
    <w:p w14:paraId="6087F8A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B5B69B9" w14:textId="77777777" w:rsidR="005B356B" w:rsidRPr="008C4C5A" w:rsidRDefault="005B356B" w:rsidP="005B356B">
      <w:r w:rsidRPr="008C4C5A">
        <w:rPr>
          <w:rStyle w:val="HideTWBExt"/>
        </w:rPr>
        <w:t>&lt;/Amend&gt;</w:t>
      </w:r>
    </w:p>
    <w:p w14:paraId="2CFCB58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260</w:t>
      </w:r>
      <w:r w:rsidRPr="008C4C5A">
        <w:rPr>
          <w:rStyle w:val="HideTWBExt"/>
          <w:b w:val="0"/>
        </w:rPr>
        <w:t>&lt;/NumAm&gt;</w:t>
      </w:r>
    </w:p>
    <w:p w14:paraId="75CC8F39"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439F6ABA" w14:textId="77777777" w:rsidR="005B356B" w:rsidRPr="008C4C5A" w:rsidRDefault="005B356B" w:rsidP="005B356B">
      <w:r w:rsidRPr="008C4C5A">
        <w:rPr>
          <w:rStyle w:val="HideTWBExt"/>
        </w:rPr>
        <w:t>&lt;/RepeatBlock-By&gt;</w:t>
      </w:r>
    </w:p>
    <w:p w14:paraId="55CE467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57369AD" w14:textId="77777777" w:rsidR="005B356B" w:rsidRPr="008C4C5A" w:rsidRDefault="005B356B" w:rsidP="005B356B">
      <w:pPr>
        <w:pStyle w:val="NormalBold"/>
      </w:pPr>
      <w:r w:rsidRPr="008C4C5A">
        <w:rPr>
          <w:rStyle w:val="HideTWBExt"/>
          <w:b w:val="0"/>
        </w:rPr>
        <w:t>&lt;Article&gt;</w:t>
      </w:r>
      <w:r w:rsidRPr="008C4C5A">
        <w:t>Załącznik I – tytuł proponowanego wniosku</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D47CAA8" w14:textId="77777777" w:rsidTr="002B457F">
        <w:trPr>
          <w:jc w:val="center"/>
        </w:trPr>
        <w:tc>
          <w:tcPr>
            <w:tcW w:w="9752" w:type="dxa"/>
            <w:gridSpan w:val="2"/>
          </w:tcPr>
          <w:p w14:paraId="17A9EF23" w14:textId="77777777" w:rsidR="005B356B" w:rsidRPr="008C4C5A" w:rsidRDefault="005B356B" w:rsidP="002B457F">
            <w:pPr>
              <w:keepNext/>
            </w:pPr>
          </w:p>
        </w:tc>
      </w:tr>
      <w:tr w:rsidR="005B356B" w:rsidRPr="008C4C5A" w14:paraId="4ECB1C4E" w14:textId="77777777" w:rsidTr="002B457F">
        <w:trPr>
          <w:jc w:val="center"/>
        </w:trPr>
        <w:tc>
          <w:tcPr>
            <w:tcW w:w="4876" w:type="dxa"/>
            <w:hideMark/>
          </w:tcPr>
          <w:p w14:paraId="76369107" w14:textId="77777777" w:rsidR="005B356B" w:rsidRPr="008C4C5A" w:rsidRDefault="005B356B" w:rsidP="002B457F">
            <w:pPr>
              <w:pStyle w:val="ColumnHeading"/>
              <w:keepNext/>
            </w:pPr>
            <w:r w:rsidRPr="008C4C5A">
              <w:t>Projekt rezolucji</w:t>
            </w:r>
          </w:p>
        </w:tc>
        <w:tc>
          <w:tcPr>
            <w:tcW w:w="4876" w:type="dxa"/>
            <w:hideMark/>
          </w:tcPr>
          <w:p w14:paraId="2666BF71" w14:textId="77777777" w:rsidR="005B356B" w:rsidRPr="008C4C5A" w:rsidRDefault="005B356B" w:rsidP="002B457F">
            <w:pPr>
              <w:pStyle w:val="ColumnHeading"/>
              <w:keepNext/>
            </w:pPr>
            <w:r w:rsidRPr="008C4C5A">
              <w:t>Poprawka</w:t>
            </w:r>
          </w:p>
        </w:tc>
      </w:tr>
      <w:tr w:rsidR="005B356B" w:rsidRPr="008C4C5A" w14:paraId="495A0CE1" w14:textId="77777777" w:rsidTr="002B457F">
        <w:trPr>
          <w:jc w:val="center"/>
        </w:trPr>
        <w:tc>
          <w:tcPr>
            <w:tcW w:w="4876" w:type="dxa"/>
            <w:hideMark/>
          </w:tcPr>
          <w:p w14:paraId="6109B666" w14:textId="77777777" w:rsidR="005B356B" w:rsidRPr="008C4C5A" w:rsidRDefault="005B356B" w:rsidP="002B457F">
            <w:pPr>
              <w:pStyle w:val="Normal6"/>
            </w:pPr>
            <w:r w:rsidRPr="008C4C5A">
              <w:t>Wniosek</w:t>
            </w:r>
          </w:p>
        </w:tc>
        <w:tc>
          <w:tcPr>
            <w:tcW w:w="4876" w:type="dxa"/>
            <w:hideMark/>
          </w:tcPr>
          <w:p w14:paraId="4CA74DA2" w14:textId="77777777" w:rsidR="005B356B" w:rsidRPr="008C4C5A" w:rsidRDefault="005B356B" w:rsidP="002B457F">
            <w:pPr>
              <w:pStyle w:val="Normal6"/>
            </w:pPr>
            <w:r w:rsidRPr="008C4C5A">
              <w:t>Wniosek</w:t>
            </w:r>
          </w:p>
        </w:tc>
      </w:tr>
      <w:tr w:rsidR="005B356B" w:rsidRPr="008C4C5A" w14:paraId="6DEB7162" w14:textId="77777777" w:rsidTr="002B457F">
        <w:trPr>
          <w:jc w:val="center"/>
        </w:trPr>
        <w:tc>
          <w:tcPr>
            <w:tcW w:w="4876" w:type="dxa"/>
            <w:hideMark/>
          </w:tcPr>
          <w:p w14:paraId="1EACE317" w14:textId="77777777" w:rsidR="005B356B" w:rsidRPr="008C4C5A" w:rsidRDefault="005B356B" w:rsidP="002B457F">
            <w:pPr>
              <w:pStyle w:val="Normal6"/>
            </w:pPr>
            <w:r w:rsidRPr="008C4C5A">
              <w:t>DYREKTYWA PARLAMENTU EUROPEJSKIEGO I RADY</w:t>
            </w:r>
          </w:p>
        </w:tc>
        <w:tc>
          <w:tcPr>
            <w:tcW w:w="4876" w:type="dxa"/>
            <w:hideMark/>
          </w:tcPr>
          <w:p w14:paraId="6990AA8A" w14:textId="77777777" w:rsidR="005B356B" w:rsidRPr="008C4C5A" w:rsidRDefault="005B356B" w:rsidP="002B457F">
            <w:pPr>
              <w:pStyle w:val="Normal6"/>
            </w:pPr>
            <w:r w:rsidRPr="008C4C5A">
              <w:t>DYREKTYWA PARLAMENTU EUROPEJSKIEGO I RADY</w:t>
            </w:r>
          </w:p>
        </w:tc>
      </w:tr>
      <w:tr w:rsidR="005B356B" w:rsidRPr="008C4C5A" w14:paraId="38980032" w14:textId="77777777" w:rsidTr="002B457F">
        <w:trPr>
          <w:jc w:val="center"/>
        </w:trPr>
        <w:tc>
          <w:tcPr>
            <w:tcW w:w="4876" w:type="dxa"/>
            <w:hideMark/>
          </w:tcPr>
          <w:p w14:paraId="7C69A31A" w14:textId="77777777" w:rsidR="005B356B" w:rsidRPr="008C4C5A" w:rsidRDefault="005B356B" w:rsidP="002B457F">
            <w:pPr>
              <w:pStyle w:val="Normal6"/>
            </w:pPr>
            <w:r w:rsidRPr="008C4C5A">
              <w:t>w sprawie zarządzania algorytmicznego w miejscu pracy</w:t>
            </w:r>
          </w:p>
        </w:tc>
        <w:tc>
          <w:tcPr>
            <w:tcW w:w="4876" w:type="dxa"/>
            <w:hideMark/>
          </w:tcPr>
          <w:p w14:paraId="7BA308DD" w14:textId="77777777" w:rsidR="005B356B" w:rsidRPr="008C4C5A" w:rsidRDefault="005B356B" w:rsidP="002B457F">
            <w:pPr>
              <w:pStyle w:val="Normal6"/>
              <w:rPr>
                <w:szCs w:val="24"/>
              </w:rPr>
            </w:pPr>
            <w:r w:rsidRPr="008C4C5A">
              <w:t xml:space="preserve">w sprawie </w:t>
            </w:r>
            <w:r w:rsidRPr="008C4C5A">
              <w:rPr>
                <w:b/>
                <w:i/>
              </w:rPr>
              <w:t xml:space="preserve">sztucznej inteligencji i </w:t>
            </w:r>
            <w:r w:rsidRPr="008C4C5A">
              <w:t>zarządzania algorytmicznego w miejscu pracy</w:t>
            </w:r>
          </w:p>
        </w:tc>
      </w:tr>
    </w:tbl>
    <w:p w14:paraId="3A4C4605"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B270F13" w14:textId="77777777" w:rsidR="005B356B" w:rsidRPr="008C4C5A" w:rsidRDefault="005B356B" w:rsidP="005B356B">
      <w:r w:rsidRPr="008C4C5A">
        <w:rPr>
          <w:rStyle w:val="HideTWBExt"/>
        </w:rPr>
        <w:t>&lt;/Amend&gt;</w:t>
      </w:r>
    </w:p>
    <w:p w14:paraId="08C1BB38" w14:textId="77777777" w:rsidR="005B356B" w:rsidRPr="008C4C5A" w:rsidRDefault="005B356B" w:rsidP="005B356B">
      <w:pPr>
        <w:pStyle w:val="AMNumberTabs0"/>
        <w:keepNext/>
      </w:pPr>
      <w:r w:rsidRPr="008C4C5A">
        <w:rPr>
          <w:rStyle w:val="HideTWBExt"/>
          <w:b w:val="0"/>
        </w:rPr>
        <w:lastRenderedPageBreak/>
        <w:t>&lt;Amend&gt;</w:t>
      </w:r>
      <w:r w:rsidRPr="008C4C5A">
        <w:t>Poprawka</w:t>
      </w:r>
      <w:r w:rsidRPr="008C4C5A">
        <w:tab/>
      </w:r>
      <w:r w:rsidRPr="008C4C5A">
        <w:tab/>
      </w:r>
      <w:r w:rsidRPr="008C4C5A">
        <w:rPr>
          <w:rStyle w:val="HideTWBExt"/>
          <w:b w:val="0"/>
        </w:rPr>
        <w:t>&lt;NumAm&gt;</w:t>
      </w:r>
      <w:r w:rsidRPr="008C4C5A">
        <w:t>261</w:t>
      </w:r>
      <w:r w:rsidRPr="008C4C5A">
        <w:rPr>
          <w:rStyle w:val="HideTWBExt"/>
          <w:b w:val="0"/>
        </w:rPr>
        <w:t>&lt;/NumAm&gt;</w:t>
      </w:r>
    </w:p>
    <w:p w14:paraId="0B380A32"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7FEBDDA4" w14:textId="77777777" w:rsidR="005B356B" w:rsidRPr="008C4C5A" w:rsidRDefault="005B356B" w:rsidP="005B356B">
      <w:r w:rsidRPr="008C4C5A">
        <w:rPr>
          <w:rStyle w:val="HideTWBExt"/>
        </w:rPr>
        <w:t>&lt;/RepeatBlock-By&gt;</w:t>
      </w:r>
    </w:p>
    <w:p w14:paraId="16A2CAF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E520514" w14:textId="77777777" w:rsidR="005B356B" w:rsidRPr="008C4C5A" w:rsidRDefault="005B356B" w:rsidP="005B356B">
      <w:pPr>
        <w:pStyle w:val="NormalBold"/>
      </w:pPr>
      <w:r w:rsidRPr="008C4C5A">
        <w:rPr>
          <w:rStyle w:val="HideTWBExt"/>
          <w:b w:val="0"/>
        </w:rPr>
        <w:t>&lt;Article&gt;</w:t>
      </w:r>
      <w:r w:rsidRPr="008C4C5A">
        <w:t>Załącznik I – motyw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4869872" w14:textId="77777777" w:rsidTr="002B457F">
        <w:trPr>
          <w:jc w:val="center"/>
        </w:trPr>
        <w:tc>
          <w:tcPr>
            <w:tcW w:w="9752" w:type="dxa"/>
            <w:gridSpan w:val="2"/>
          </w:tcPr>
          <w:p w14:paraId="2B99C0CF" w14:textId="77777777" w:rsidR="005B356B" w:rsidRPr="008C4C5A" w:rsidRDefault="005B356B" w:rsidP="002B457F">
            <w:pPr>
              <w:keepNext/>
            </w:pPr>
          </w:p>
        </w:tc>
      </w:tr>
      <w:tr w:rsidR="005B356B" w:rsidRPr="008C4C5A" w14:paraId="44109507" w14:textId="77777777" w:rsidTr="002B457F">
        <w:trPr>
          <w:jc w:val="center"/>
        </w:trPr>
        <w:tc>
          <w:tcPr>
            <w:tcW w:w="4876" w:type="dxa"/>
            <w:hideMark/>
          </w:tcPr>
          <w:p w14:paraId="7A931FAF" w14:textId="77777777" w:rsidR="005B356B" w:rsidRPr="008C4C5A" w:rsidRDefault="005B356B" w:rsidP="002B457F">
            <w:pPr>
              <w:pStyle w:val="ColumnHeading"/>
              <w:keepNext/>
            </w:pPr>
            <w:r w:rsidRPr="008C4C5A">
              <w:t>Projekt rezolucji</w:t>
            </w:r>
          </w:p>
        </w:tc>
        <w:tc>
          <w:tcPr>
            <w:tcW w:w="4876" w:type="dxa"/>
            <w:hideMark/>
          </w:tcPr>
          <w:p w14:paraId="79336758" w14:textId="77777777" w:rsidR="005B356B" w:rsidRPr="008C4C5A" w:rsidRDefault="005B356B" w:rsidP="002B457F">
            <w:pPr>
              <w:pStyle w:val="ColumnHeading"/>
              <w:keepNext/>
            </w:pPr>
            <w:r w:rsidRPr="008C4C5A">
              <w:t>Poprawka</w:t>
            </w:r>
          </w:p>
        </w:tc>
      </w:tr>
      <w:tr w:rsidR="005B356B" w:rsidRPr="008C4C5A" w14:paraId="78D35CB8" w14:textId="77777777" w:rsidTr="002B457F">
        <w:trPr>
          <w:jc w:val="center"/>
        </w:trPr>
        <w:tc>
          <w:tcPr>
            <w:tcW w:w="4876" w:type="dxa"/>
            <w:hideMark/>
          </w:tcPr>
          <w:p w14:paraId="4B320356" w14:textId="77777777" w:rsidR="005B356B" w:rsidRPr="008C4C5A" w:rsidRDefault="005B356B" w:rsidP="002B457F">
            <w:pPr>
              <w:pStyle w:val="Normal6"/>
            </w:pPr>
            <w:r w:rsidRPr="008C4C5A">
              <w:t>(1)</w:t>
            </w:r>
            <w:r w:rsidRPr="008C4C5A">
              <w:tab/>
              <w:t>bezprecedensowa skala, zasięg i tempo transformacji oraz jej głęboki wpływ na modele pracy stanowią złożone wyzwania, które wykraczają poza granice krajowe i wymagają rozwiązań na szczeblu Unii;</w:t>
            </w:r>
          </w:p>
        </w:tc>
        <w:tc>
          <w:tcPr>
            <w:tcW w:w="4876" w:type="dxa"/>
            <w:hideMark/>
          </w:tcPr>
          <w:p w14:paraId="58B6D341" w14:textId="77777777" w:rsidR="005B356B" w:rsidRPr="008C4C5A" w:rsidRDefault="005B356B" w:rsidP="002B457F">
            <w:pPr>
              <w:pStyle w:val="Normal6"/>
              <w:rPr>
                <w:szCs w:val="24"/>
              </w:rPr>
            </w:pPr>
            <w:r w:rsidRPr="008C4C5A">
              <w:t>(1)</w:t>
            </w:r>
            <w:r w:rsidRPr="008C4C5A">
              <w:tab/>
              <w:t xml:space="preserve">bezprecedensowa skala, zasięg i tempo transformacji oraz jej głęboki wpływ na modele pracy </w:t>
            </w:r>
            <w:r w:rsidRPr="008C4C5A">
              <w:rPr>
                <w:b/>
                <w:i/>
              </w:rPr>
              <w:t xml:space="preserve">i na pracowników </w:t>
            </w:r>
            <w:r w:rsidRPr="008C4C5A">
              <w:t>stanowią złożone wyzwania, które wykraczają poza granice krajowe i wymagają rozwiązań na szczeblu Unii;</w:t>
            </w:r>
          </w:p>
        </w:tc>
      </w:tr>
    </w:tbl>
    <w:p w14:paraId="5F99059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C7755EF" w14:textId="77777777" w:rsidR="005B356B" w:rsidRPr="008C4C5A" w:rsidRDefault="005B356B" w:rsidP="005B356B">
      <w:r w:rsidRPr="008C4C5A">
        <w:rPr>
          <w:rStyle w:val="HideTWBExt"/>
        </w:rPr>
        <w:t>&lt;/Amend&gt;</w:t>
      </w:r>
    </w:p>
    <w:p w14:paraId="0D73A58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262</w:t>
      </w:r>
      <w:r w:rsidRPr="008C4C5A">
        <w:rPr>
          <w:rStyle w:val="HideTWBExt"/>
          <w:b w:val="0"/>
        </w:rPr>
        <w:t>&lt;/NumAm&gt;</w:t>
      </w:r>
    </w:p>
    <w:p w14:paraId="28A1BC1E"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5FBA9018" w14:textId="77777777" w:rsidR="005B356B" w:rsidRPr="008C4C5A" w:rsidRDefault="005B356B" w:rsidP="005B356B">
      <w:r w:rsidRPr="008C4C5A">
        <w:rPr>
          <w:rStyle w:val="HideTWBExt"/>
        </w:rPr>
        <w:t>&lt;/RepeatBlock-By&gt;</w:t>
      </w:r>
    </w:p>
    <w:p w14:paraId="1336CBF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83B796E" w14:textId="77777777" w:rsidR="005B356B" w:rsidRPr="008C4C5A" w:rsidRDefault="005B356B" w:rsidP="005B356B">
      <w:pPr>
        <w:pStyle w:val="NormalBold"/>
      </w:pPr>
      <w:r w:rsidRPr="008C4C5A">
        <w:rPr>
          <w:rStyle w:val="HideTWBExt"/>
          <w:b w:val="0"/>
        </w:rPr>
        <w:t>&lt;Article&gt;</w:t>
      </w:r>
      <w:r w:rsidRPr="008C4C5A">
        <w:t>Załącznik I – motyw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32846CA" w14:textId="77777777" w:rsidTr="002B457F">
        <w:trPr>
          <w:jc w:val="center"/>
        </w:trPr>
        <w:tc>
          <w:tcPr>
            <w:tcW w:w="9752" w:type="dxa"/>
            <w:gridSpan w:val="2"/>
          </w:tcPr>
          <w:p w14:paraId="5CAE3B5D" w14:textId="77777777" w:rsidR="005B356B" w:rsidRPr="008C4C5A" w:rsidRDefault="005B356B" w:rsidP="002B457F">
            <w:pPr>
              <w:keepNext/>
            </w:pPr>
          </w:p>
        </w:tc>
      </w:tr>
      <w:tr w:rsidR="005B356B" w:rsidRPr="008C4C5A" w14:paraId="0D6A8D0D" w14:textId="77777777" w:rsidTr="002B457F">
        <w:trPr>
          <w:jc w:val="center"/>
        </w:trPr>
        <w:tc>
          <w:tcPr>
            <w:tcW w:w="4876" w:type="dxa"/>
            <w:hideMark/>
          </w:tcPr>
          <w:p w14:paraId="5B306B5A" w14:textId="77777777" w:rsidR="005B356B" w:rsidRPr="008C4C5A" w:rsidRDefault="005B356B" w:rsidP="002B457F">
            <w:pPr>
              <w:pStyle w:val="ColumnHeading"/>
              <w:keepNext/>
            </w:pPr>
            <w:r w:rsidRPr="008C4C5A">
              <w:t>Projekt rezolucji</w:t>
            </w:r>
          </w:p>
        </w:tc>
        <w:tc>
          <w:tcPr>
            <w:tcW w:w="4876" w:type="dxa"/>
            <w:hideMark/>
          </w:tcPr>
          <w:p w14:paraId="6B934FD5" w14:textId="77777777" w:rsidR="005B356B" w:rsidRPr="008C4C5A" w:rsidRDefault="005B356B" w:rsidP="002B457F">
            <w:pPr>
              <w:pStyle w:val="ColumnHeading"/>
              <w:keepNext/>
            </w:pPr>
            <w:r w:rsidRPr="008C4C5A">
              <w:t>Poprawka</w:t>
            </w:r>
          </w:p>
        </w:tc>
      </w:tr>
      <w:tr w:rsidR="005B356B" w:rsidRPr="008C4C5A" w14:paraId="007AD6F5" w14:textId="77777777" w:rsidTr="002B457F">
        <w:trPr>
          <w:jc w:val="center"/>
        </w:trPr>
        <w:tc>
          <w:tcPr>
            <w:tcW w:w="4876" w:type="dxa"/>
            <w:hideMark/>
          </w:tcPr>
          <w:p w14:paraId="4BB1EA23" w14:textId="77777777" w:rsidR="005B356B" w:rsidRPr="008C4C5A" w:rsidRDefault="005B356B" w:rsidP="002B457F">
            <w:pPr>
              <w:pStyle w:val="Normal6"/>
            </w:pPr>
            <w:r w:rsidRPr="008C4C5A">
              <w:t>(1)</w:t>
            </w:r>
            <w:r w:rsidRPr="008C4C5A">
              <w:tab/>
              <w:t>bezprecedensowa skala, zasięg i tempo transformacji oraz jej głęboki wpływ na modele pracy stanowią złożone wyzwania, które wykraczają poza granice krajowe i wymagają rozwiązań na szczeblu Unii;</w:t>
            </w:r>
          </w:p>
        </w:tc>
        <w:tc>
          <w:tcPr>
            <w:tcW w:w="4876" w:type="dxa"/>
            <w:hideMark/>
          </w:tcPr>
          <w:p w14:paraId="03702652" w14:textId="77777777" w:rsidR="005B356B" w:rsidRPr="008C4C5A" w:rsidRDefault="005B356B" w:rsidP="002B457F">
            <w:pPr>
              <w:pStyle w:val="Normal6"/>
              <w:rPr>
                <w:szCs w:val="24"/>
              </w:rPr>
            </w:pPr>
            <w:r w:rsidRPr="008C4C5A">
              <w:t>(1)</w:t>
            </w:r>
            <w:r w:rsidRPr="008C4C5A">
              <w:tab/>
              <w:t xml:space="preserve">bezprecedensowa skala, zasięg i tempo transformacji </w:t>
            </w:r>
            <w:r w:rsidRPr="008C4C5A">
              <w:rPr>
                <w:b/>
                <w:i/>
              </w:rPr>
              <w:t xml:space="preserve">cyfrowej </w:t>
            </w:r>
            <w:r w:rsidRPr="008C4C5A">
              <w:t>oraz jej głęboki wpływ na modele pracy stanowią złożone wyzwania, które wykraczają poza granice krajowe i wymagają rozwiązań na szczeblu Unii;</w:t>
            </w:r>
          </w:p>
        </w:tc>
      </w:tr>
    </w:tbl>
    <w:p w14:paraId="03952D3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CF3E036" w14:textId="77777777" w:rsidR="005B356B" w:rsidRPr="008C4C5A" w:rsidRDefault="005B356B" w:rsidP="005B356B">
      <w:r w:rsidRPr="008C4C5A">
        <w:rPr>
          <w:rStyle w:val="HideTWBExt"/>
        </w:rPr>
        <w:t>&lt;/Amend&gt;</w:t>
      </w:r>
    </w:p>
    <w:p w14:paraId="0385129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263</w:t>
      </w:r>
      <w:r w:rsidRPr="008C4C5A">
        <w:rPr>
          <w:rStyle w:val="HideTWBExt"/>
          <w:b w:val="0"/>
        </w:rPr>
        <w:t>&lt;/NumAm&gt;</w:t>
      </w:r>
    </w:p>
    <w:p w14:paraId="232611A1"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067F15DF"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5476D152" w14:textId="77777777" w:rsidR="005B356B" w:rsidRPr="008C4C5A" w:rsidRDefault="005B356B" w:rsidP="005B356B">
      <w:r w:rsidRPr="008C4C5A">
        <w:rPr>
          <w:rStyle w:val="HideTWBExt"/>
        </w:rPr>
        <w:t>&lt;/RepeatBlock-By&gt;</w:t>
      </w:r>
    </w:p>
    <w:p w14:paraId="6D49114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729A0FF" w14:textId="77777777" w:rsidR="005B356B" w:rsidRPr="008C4C5A" w:rsidRDefault="005B356B" w:rsidP="005B356B">
      <w:pPr>
        <w:pStyle w:val="NormalBold"/>
      </w:pPr>
      <w:r w:rsidRPr="008C4C5A">
        <w:rPr>
          <w:rStyle w:val="HideTWBExt"/>
          <w:b w:val="0"/>
        </w:rPr>
        <w:t>&lt;Article&gt;</w:t>
      </w:r>
      <w:r w:rsidRPr="008C4C5A">
        <w:t>Załącznik I – motyw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BFD0870" w14:textId="77777777" w:rsidTr="002B457F">
        <w:trPr>
          <w:jc w:val="center"/>
        </w:trPr>
        <w:tc>
          <w:tcPr>
            <w:tcW w:w="9752" w:type="dxa"/>
            <w:gridSpan w:val="2"/>
          </w:tcPr>
          <w:p w14:paraId="03123161" w14:textId="77777777" w:rsidR="005B356B" w:rsidRPr="008C4C5A" w:rsidRDefault="005B356B" w:rsidP="002B457F">
            <w:pPr>
              <w:keepNext/>
            </w:pPr>
          </w:p>
        </w:tc>
      </w:tr>
      <w:tr w:rsidR="005B356B" w:rsidRPr="008C4C5A" w14:paraId="02EB8907" w14:textId="77777777" w:rsidTr="002B457F">
        <w:trPr>
          <w:jc w:val="center"/>
        </w:trPr>
        <w:tc>
          <w:tcPr>
            <w:tcW w:w="4876" w:type="dxa"/>
            <w:hideMark/>
          </w:tcPr>
          <w:p w14:paraId="6539A55A" w14:textId="77777777" w:rsidR="005B356B" w:rsidRPr="008C4C5A" w:rsidRDefault="005B356B" w:rsidP="002B457F">
            <w:pPr>
              <w:pStyle w:val="ColumnHeading"/>
              <w:keepNext/>
            </w:pPr>
            <w:r w:rsidRPr="008C4C5A">
              <w:t>Projekt rezolucji</w:t>
            </w:r>
          </w:p>
        </w:tc>
        <w:tc>
          <w:tcPr>
            <w:tcW w:w="4876" w:type="dxa"/>
            <w:hideMark/>
          </w:tcPr>
          <w:p w14:paraId="6F89576B" w14:textId="77777777" w:rsidR="005B356B" w:rsidRPr="008C4C5A" w:rsidRDefault="005B356B" w:rsidP="002B457F">
            <w:pPr>
              <w:pStyle w:val="ColumnHeading"/>
              <w:keepNext/>
            </w:pPr>
            <w:r w:rsidRPr="008C4C5A">
              <w:t>Poprawka</w:t>
            </w:r>
          </w:p>
        </w:tc>
      </w:tr>
      <w:tr w:rsidR="005B356B" w:rsidRPr="008C4C5A" w14:paraId="528F198E" w14:textId="77777777" w:rsidTr="002B457F">
        <w:trPr>
          <w:jc w:val="center"/>
        </w:trPr>
        <w:tc>
          <w:tcPr>
            <w:tcW w:w="4876" w:type="dxa"/>
            <w:hideMark/>
          </w:tcPr>
          <w:p w14:paraId="20F48D6A" w14:textId="77777777" w:rsidR="005B356B" w:rsidRPr="008C4C5A" w:rsidRDefault="005B356B" w:rsidP="002B457F">
            <w:pPr>
              <w:pStyle w:val="Normal6"/>
            </w:pPr>
            <w:r w:rsidRPr="008C4C5A">
              <w:t>(1)</w:t>
            </w:r>
            <w:r w:rsidRPr="008C4C5A">
              <w:tab/>
              <w:t>bezprecedensowa skala, zasięg i tempo transformacji oraz jej głęboki wpływ na modele pracy stanowią złożone wyzwania, które wykraczają poza granice krajowe i wymagają rozwiązań na szczeblu Unii;</w:t>
            </w:r>
          </w:p>
        </w:tc>
        <w:tc>
          <w:tcPr>
            <w:tcW w:w="4876" w:type="dxa"/>
            <w:hideMark/>
          </w:tcPr>
          <w:p w14:paraId="60E1D401" w14:textId="77777777" w:rsidR="005B356B" w:rsidRPr="008C4C5A" w:rsidRDefault="005B356B" w:rsidP="002B457F">
            <w:pPr>
              <w:pStyle w:val="Normal6"/>
              <w:rPr>
                <w:szCs w:val="24"/>
              </w:rPr>
            </w:pPr>
            <w:r w:rsidRPr="008C4C5A">
              <w:t>(1)</w:t>
            </w:r>
            <w:r w:rsidRPr="008C4C5A">
              <w:tab/>
              <w:t xml:space="preserve">bezprecedensowa skala, zasięg i tempo transformacji </w:t>
            </w:r>
            <w:r w:rsidRPr="008C4C5A">
              <w:rPr>
                <w:b/>
                <w:i/>
              </w:rPr>
              <w:t xml:space="preserve">cyfrowej </w:t>
            </w:r>
            <w:r w:rsidRPr="008C4C5A">
              <w:t>oraz jej głęboki wpływ na modele pracy stanowią złożone wyzwania, które wykraczają poza granice krajowe i wymagają rozwiązań na szczeblu Unii;</w:t>
            </w:r>
          </w:p>
        </w:tc>
      </w:tr>
    </w:tbl>
    <w:p w14:paraId="56D44BB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969208B" w14:textId="77777777" w:rsidR="005B356B" w:rsidRPr="008C4C5A" w:rsidRDefault="005B356B" w:rsidP="005B356B">
      <w:r w:rsidRPr="008C4C5A">
        <w:rPr>
          <w:rStyle w:val="HideTWBExt"/>
        </w:rPr>
        <w:t>&lt;/Amend&gt;</w:t>
      </w:r>
    </w:p>
    <w:p w14:paraId="04C5A10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264</w:t>
      </w:r>
      <w:r w:rsidRPr="008C4C5A">
        <w:rPr>
          <w:rStyle w:val="HideTWBExt"/>
          <w:b w:val="0"/>
        </w:rPr>
        <w:t>&lt;/NumAm&gt;</w:t>
      </w:r>
    </w:p>
    <w:p w14:paraId="2CBE738A"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2163363F" w14:textId="77777777" w:rsidR="005B356B" w:rsidRPr="008C4C5A" w:rsidRDefault="005B356B" w:rsidP="005B356B">
      <w:r w:rsidRPr="008C4C5A">
        <w:rPr>
          <w:rStyle w:val="HideTWBExt"/>
        </w:rPr>
        <w:t>&lt;/RepeatBlock-By&gt;</w:t>
      </w:r>
    </w:p>
    <w:p w14:paraId="7624E2C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01DE377" w14:textId="77777777" w:rsidR="005B356B" w:rsidRPr="008C4C5A" w:rsidRDefault="005B356B" w:rsidP="005B356B">
      <w:pPr>
        <w:pStyle w:val="NormalBold"/>
      </w:pPr>
      <w:r w:rsidRPr="008C4C5A">
        <w:rPr>
          <w:rStyle w:val="HideTWBExt"/>
          <w:b w:val="0"/>
        </w:rPr>
        <w:t>&lt;Article&gt;</w:t>
      </w:r>
      <w:r w:rsidRPr="008C4C5A">
        <w:t>Załącznik I – motyw 1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F7B3715" w14:textId="77777777" w:rsidTr="002B457F">
        <w:trPr>
          <w:jc w:val="center"/>
        </w:trPr>
        <w:tc>
          <w:tcPr>
            <w:tcW w:w="9752" w:type="dxa"/>
            <w:gridSpan w:val="2"/>
          </w:tcPr>
          <w:p w14:paraId="15ABEBA1" w14:textId="77777777" w:rsidR="005B356B" w:rsidRPr="008C4C5A" w:rsidRDefault="005B356B" w:rsidP="002B457F">
            <w:pPr>
              <w:keepNext/>
            </w:pPr>
          </w:p>
        </w:tc>
      </w:tr>
      <w:tr w:rsidR="005B356B" w:rsidRPr="008C4C5A" w14:paraId="779EF613" w14:textId="77777777" w:rsidTr="002B457F">
        <w:trPr>
          <w:jc w:val="center"/>
        </w:trPr>
        <w:tc>
          <w:tcPr>
            <w:tcW w:w="4876" w:type="dxa"/>
            <w:hideMark/>
          </w:tcPr>
          <w:p w14:paraId="34FD26A8" w14:textId="77777777" w:rsidR="005B356B" w:rsidRPr="008C4C5A" w:rsidRDefault="005B356B" w:rsidP="002B457F">
            <w:pPr>
              <w:pStyle w:val="ColumnHeading"/>
              <w:keepNext/>
            </w:pPr>
            <w:r w:rsidRPr="008C4C5A">
              <w:t>Projekt rezolucji</w:t>
            </w:r>
          </w:p>
        </w:tc>
        <w:tc>
          <w:tcPr>
            <w:tcW w:w="4876" w:type="dxa"/>
            <w:hideMark/>
          </w:tcPr>
          <w:p w14:paraId="6EC0DB03" w14:textId="77777777" w:rsidR="005B356B" w:rsidRPr="008C4C5A" w:rsidRDefault="005B356B" w:rsidP="002B457F">
            <w:pPr>
              <w:pStyle w:val="ColumnHeading"/>
              <w:keepNext/>
            </w:pPr>
            <w:r w:rsidRPr="008C4C5A">
              <w:t>Poprawka</w:t>
            </w:r>
          </w:p>
        </w:tc>
      </w:tr>
      <w:tr w:rsidR="005B356B" w:rsidRPr="008C4C5A" w14:paraId="344FADE3" w14:textId="77777777" w:rsidTr="002B457F">
        <w:trPr>
          <w:jc w:val="center"/>
        </w:trPr>
        <w:tc>
          <w:tcPr>
            <w:tcW w:w="4876" w:type="dxa"/>
          </w:tcPr>
          <w:p w14:paraId="28533E00" w14:textId="77777777" w:rsidR="005B356B" w:rsidRPr="008C4C5A" w:rsidRDefault="005B356B" w:rsidP="002B457F">
            <w:pPr>
              <w:pStyle w:val="Normal6"/>
            </w:pPr>
          </w:p>
        </w:tc>
        <w:tc>
          <w:tcPr>
            <w:tcW w:w="4876" w:type="dxa"/>
            <w:hideMark/>
          </w:tcPr>
          <w:p w14:paraId="1C7E4CA9" w14:textId="77777777" w:rsidR="005B356B" w:rsidRPr="008C4C5A" w:rsidRDefault="005B356B" w:rsidP="002B457F">
            <w:pPr>
              <w:pStyle w:val="Normal6"/>
              <w:rPr>
                <w:szCs w:val="24"/>
              </w:rPr>
            </w:pPr>
            <w:r w:rsidRPr="008C4C5A">
              <w:rPr>
                <w:b/>
                <w:i/>
              </w:rPr>
              <w:t>(1a)</w:t>
            </w:r>
            <w:r w:rsidRPr="008C4C5A">
              <w:rPr>
                <w:b/>
                <w:i/>
              </w:rPr>
              <w:tab/>
              <w:t>niniejsza dyrektywa powinna mieć zastosowanie do pracowników związanych umową o pracę lub pozostających w stosunku pracy określonym przez prawo, układy zbiorowe lub praktykę obowiązujące w poszczególnych państwach członkowskich, przy uwzględnieniu kryteriów określania statusu pracownika sformułowanych przez Trybunał Sprawiedliwości Unii Europejskiej („Trybunał Sprawiedliwości”); pod warunkiem że spełniają te kryteria, zakresem stosowania niniejszej dyrektywy mogą być objęci pracownicy zarówno sektora prywatnego, jak i publicznego, a także pracownicy domowi, pracownicy na żądanie, pracownicy wykonujący pracę przerywaną, pracownicy w systemie bonów usługowych, osoby pracujące za pośrednictwem platform internetowych, stażyści, praktykanci i inni pracownicy zatrudnieni na warunkach niestandardowych, a także osoby fikcyjnie samozatrudnione i pracownicy nierejestrowani; nadużywanie – czy to na szczeblu krajowym, czy w sytuacjach transgranicznych – statusu osoby samozatrudnionej zdefiniowanego w prawie krajowym jest jedną z form pracy fałszywie rejestrowanej, często powiązaną z pracą nierejestrowaną; fikcyjne samozatrudnienie ma miejsce w sytuacji, gdy dana osoba jest zgłoszona – w celu uniknięcia określonych obowiązków prawnych lub podatkowych – jako osoba samozatrudniona, mimo że wykonywana przez nią praca spełnia warunki charakterystyczne dla stosunku pracy; takie osoby powinny być objęte zakresem niniejszej dyrektywy; przy stwierdzaniu istnienia stosunku pracy należy brać pod uwagę fakty świadczące o rzeczywistym wykonywaniu pracy, a nie sposób, w jaki strony opisują łączący ich stosunek;</w:t>
            </w:r>
          </w:p>
        </w:tc>
      </w:tr>
    </w:tbl>
    <w:p w14:paraId="6FCEA3A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569DEE4" w14:textId="77777777" w:rsidR="005B356B" w:rsidRPr="008C4C5A" w:rsidRDefault="005B356B" w:rsidP="005B356B">
      <w:r w:rsidRPr="008C4C5A">
        <w:rPr>
          <w:rStyle w:val="HideTWBExt"/>
        </w:rPr>
        <w:t>&lt;/Amend&gt;</w:t>
      </w:r>
    </w:p>
    <w:p w14:paraId="4AFB543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265</w:t>
      </w:r>
      <w:r w:rsidRPr="008C4C5A">
        <w:rPr>
          <w:rStyle w:val="HideTWBExt"/>
          <w:b w:val="0"/>
        </w:rPr>
        <w:t>&lt;/NumAm&gt;</w:t>
      </w:r>
    </w:p>
    <w:p w14:paraId="26DB01F3"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3AE688B1" w14:textId="77777777" w:rsidR="005B356B" w:rsidRPr="008C4C5A" w:rsidRDefault="005B356B" w:rsidP="005B356B">
      <w:r w:rsidRPr="008C4C5A">
        <w:rPr>
          <w:rStyle w:val="HideTWBExt"/>
        </w:rPr>
        <w:t>&lt;/RepeatBlock-By&gt;</w:t>
      </w:r>
    </w:p>
    <w:p w14:paraId="3916B7B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7935B13" w14:textId="77777777" w:rsidR="005B356B" w:rsidRPr="008C4C5A" w:rsidRDefault="005B356B" w:rsidP="005B356B">
      <w:pPr>
        <w:pStyle w:val="NormalBold"/>
      </w:pPr>
      <w:r w:rsidRPr="008C4C5A">
        <w:rPr>
          <w:rStyle w:val="HideTWBExt"/>
          <w:b w:val="0"/>
        </w:rPr>
        <w:t>&lt;Article&gt;</w:t>
      </w:r>
      <w:r w:rsidRPr="008C4C5A">
        <w:t>Załącznik I – motyw 1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35EA7E7" w14:textId="77777777" w:rsidTr="002B457F">
        <w:trPr>
          <w:jc w:val="center"/>
        </w:trPr>
        <w:tc>
          <w:tcPr>
            <w:tcW w:w="9752" w:type="dxa"/>
            <w:gridSpan w:val="2"/>
          </w:tcPr>
          <w:p w14:paraId="2B19AF16" w14:textId="77777777" w:rsidR="005B356B" w:rsidRPr="008C4C5A" w:rsidRDefault="005B356B" w:rsidP="002B457F">
            <w:pPr>
              <w:keepNext/>
            </w:pPr>
          </w:p>
        </w:tc>
      </w:tr>
      <w:tr w:rsidR="005B356B" w:rsidRPr="008C4C5A" w14:paraId="219D71F0" w14:textId="77777777" w:rsidTr="002B457F">
        <w:trPr>
          <w:jc w:val="center"/>
        </w:trPr>
        <w:tc>
          <w:tcPr>
            <w:tcW w:w="4876" w:type="dxa"/>
            <w:hideMark/>
          </w:tcPr>
          <w:p w14:paraId="315BF248" w14:textId="77777777" w:rsidR="005B356B" w:rsidRPr="008C4C5A" w:rsidRDefault="005B356B" w:rsidP="002B457F">
            <w:pPr>
              <w:pStyle w:val="ColumnHeading"/>
              <w:keepNext/>
            </w:pPr>
            <w:r w:rsidRPr="008C4C5A">
              <w:t>Projekt rezolucji</w:t>
            </w:r>
          </w:p>
        </w:tc>
        <w:tc>
          <w:tcPr>
            <w:tcW w:w="4876" w:type="dxa"/>
            <w:hideMark/>
          </w:tcPr>
          <w:p w14:paraId="2F6A71D3" w14:textId="77777777" w:rsidR="005B356B" w:rsidRPr="008C4C5A" w:rsidRDefault="005B356B" w:rsidP="002B457F">
            <w:pPr>
              <w:pStyle w:val="ColumnHeading"/>
              <w:keepNext/>
            </w:pPr>
            <w:r w:rsidRPr="008C4C5A">
              <w:t>Poprawka</w:t>
            </w:r>
          </w:p>
        </w:tc>
      </w:tr>
      <w:tr w:rsidR="005B356B" w:rsidRPr="008C4C5A" w14:paraId="20978224" w14:textId="77777777" w:rsidTr="002B457F">
        <w:trPr>
          <w:jc w:val="center"/>
        </w:trPr>
        <w:tc>
          <w:tcPr>
            <w:tcW w:w="4876" w:type="dxa"/>
          </w:tcPr>
          <w:p w14:paraId="3028C633" w14:textId="77777777" w:rsidR="005B356B" w:rsidRPr="008C4C5A" w:rsidRDefault="005B356B" w:rsidP="002B457F">
            <w:pPr>
              <w:pStyle w:val="Normal6"/>
            </w:pPr>
          </w:p>
        </w:tc>
        <w:tc>
          <w:tcPr>
            <w:tcW w:w="4876" w:type="dxa"/>
            <w:hideMark/>
          </w:tcPr>
          <w:p w14:paraId="27486D58" w14:textId="77777777" w:rsidR="005B356B" w:rsidRPr="008C4C5A" w:rsidRDefault="005B356B" w:rsidP="002B457F">
            <w:pPr>
              <w:pStyle w:val="Normal6"/>
              <w:rPr>
                <w:szCs w:val="24"/>
              </w:rPr>
            </w:pPr>
            <w:r w:rsidRPr="008C4C5A">
              <w:rPr>
                <w:b/>
                <w:i/>
              </w:rPr>
              <w:t>(1b)</w:t>
            </w:r>
            <w:r w:rsidRPr="008C4C5A">
              <w:rPr>
                <w:b/>
                <w:i/>
              </w:rPr>
              <w:tab/>
              <w:t>zgodnie z konwencją Międzynarodowej Organizacji Pracy (MOP) nr 135 dotyczącą przedstawicieli pracowników z 1971 r., ratyfikowaną jak dotąd przez 24 państwa członkowskie, przedstawicielami pracowników mogą być osoby, które są uznane za przedstawicieli pracowników na podstawie prawa krajowego lub praktyki krajowej, niezależnie od tego, czy są przedstawicielami związków zawodowych – tzn. przedstawicielami wyznaczonymi lub wybranymi przez związki zawodowe lub przez członków związków zawodowych – czy przedstawicielami pochodzącymi z wyboru – tzn. przedstawicielami, którzy są swobodnie wybierani przez pracowników przedsiębiorstwa, zgodnie z krajowymi przepisami ustawowymi lub wykonawczymi lub postanowieniami układów zbiorowych, i których funkcje nie obejmują działalności uznawanej w danym państwie za wyłączną prerogatywę związków zawodowych; konwencja ta stanowi, że w przypadku gdy w tym samym przedsiębiorstwie istnieją zarówno przedstawiciele związków zawodowych, jak i przedstawiciele pochodzący z wyboru, taka reprezentacja nie może być wykorzystywana do podważania stanowisk danych związków zawodowych lub ich przedstawicieli i że należy zachęcać do współpracy między przedstawicielami pochodzącymi z wyboru a danymi związkami zawodowymi lub ich przedstawicielami;</w:t>
            </w:r>
          </w:p>
        </w:tc>
      </w:tr>
    </w:tbl>
    <w:p w14:paraId="6F68694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39ADC13" w14:textId="77777777" w:rsidR="005B356B" w:rsidRPr="008C4C5A" w:rsidRDefault="005B356B" w:rsidP="005B356B">
      <w:r w:rsidRPr="008C4C5A">
        <w:rPr>
          <w:rStyle w:val="HideTWBExt"/>
        </w:rPr>
        <w:t>&lt;/Amend&gt;</w:t>
      </w:r>
    </w:p>
    <w:p w14:paraId="29268F3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266</w:t>
      </w:r>
      <w:r w:rsidRPr="008C4C5A">
        <w:rPr>
          <w:rStyle w:val="HideTWBExt"/>
          <w:b w:val="0"/>
        </w:rPr>
        <w:t>&lt;/NumAm&gt;</w:t>
      </w:r>
    </w:p>
    <w:p w14:paraId="47501967"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66EB4CA6" w14:textId="77777777" w:rsidR="005B356B" w:rsidRPr="008C4C5A" w:rsidRDefault="005B356B" w:rsidP="005B356B">
      <w:r w:rsidRPr="008C4C5A">
        <w:rPr>
          <w:rStyle w:val="HideTWBExt"/>
        </w:rPr>
        <w:t>&lt;/RepeatBlock-By&gt;</w:t>
      </w:r>
    </w:p>
    <w:p w14:paraId="6BE85A0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BD31463" w14:textId="77777777" w:rsidR="005B356B" w:rsidRPr="008C4C5A" w:rsidRDefault="005B356B" w:rsidP="005B356B">
      <w:pPr>
        <w:pStyle w:val="NormalBold"/>
      </w:pPr>
      <w:r w:rsidRPr="008C4C5A">
        <w:rPr>
          <w:rStyle w:val="HideTWBExt"/>
          <w:b w:val="0"/>
        </w:rPr>
        <w:t>&lt;Article&gt;</w:t>
      </w:r>
      <w:r w:rsidRPr="008C4C5A">
        <w:t>Załącznik I – motyw 2</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D08DC9B" w14:textId="77777777" w:rsidTr="002B457F">
        <w:trPr>
          <w:jc w:val="center"/>
        </w:trPr>
        <w:tc>
          <w:tcPr>
            <w:tcW w:w="9752" w:type="dxa"/>
            <w:gridSpan w:val="2"/>
          </w:tcPr>
          <w:p w14:paraId="7BC20363" w14:textId="77777777" w:rsidR="005B356B" w:rsidRPr="008C4C5A" w:rsidRDefault="005B356B" w:rsidP="002B457F">
            <w:pPr>
              <w:keepNext/>
            </w:pPr>
          </w:p>
        </w:tc>
      </w:tr>
      <w:tr w:rsidR="005B356B" w:rsidRPr="008C4C5A" w14:paraId="22C00C69" w14:textId="77777777" w:rsidTr="002B457F">
        <w:trPr>
          <w:jc w:val="center"/>
        </w:trPr>
        <w:tc>
          <w:tcPr>
            <w:tcW w:w="4876" w:type="dxa"/>
            <w:hideMark/>
          </w:tcPr>
          <w:p w14:paraId="38041906" w14:textId="77777777" w:rsidR="005B356B" w:rsidRPr="008C4C5A" w:rsidRDefault="005B356B" w:rsidP="002B457F">
            <w:pPr>
              <w:pStyle w:val="ColumnHeading"/>
              <w:keepNext/>
            </w:pPr>
            <w:r w:rsidRPr="008C4C5A">
              <w:t>Projekt rezolucji</w:t>
            </w:r>
          </w:p>
        </w:tc>
        <w:tc>
          <w:tcPr>
            <w:tcW w:w="4876" w:type="dxa"/>
            <w:hideMark/>
          </w:tcPr>
          <w:p w14:paraId="1040D88B" w14:textId="77777777" w:rsidR="005B356B" w:rsidRPr="008C4C5A" w:rsidRDefault="005B356B" w:rsidP="002B457F">
            <w:pPr>
              <w:pStyle w:val="ColumnHeading"/>
              <w:keepNext/>
            </w:pPr>
            <w:r w:rsidRPr="008C4C5A">
              <w:t>Poprawka</w:t>
            </w:r>
          </w:p>
        </w:tc>
      </w:tr>
      <w:tr w:rsidR="005B356B" w:rsidRPr="008C4C5A" w14:paraId="4D9EC51F" w14:textId="77777777" w:rsidTr="002B457F">
        <w:trPr>
          <w:jc w:val="center"/>
        </w:trPr>
        <w:tc>
          <w:tcPr>
            <w:tcW w:w="4876" w:type="dxa"/>
            <w:hideMark/>
          </w:tcPr>
          <w:p w14:paraId="3CA8EFA9" w14:textId="77777777" w:rsidR="005B356B" w:rsidRPr="008C4C5A" w:rsidRDefault="005B356B" w:rsidP="002B457F">
            <w:pPr>
              <w:pStyle w:val="Normal6"/>
            </w:pPr>
            <w:r w:rsidRPr="008C4C5A">
              <w:t>(2)</w:t>
            </w:r>
            <w:r w:rsidRPr="008C4C5A">
              <w:tab/>
              <w:t>systemy zarządzania algorytmicznego należy rozumieć jako narzędzia i czynniki wspomagające, które służą zarówno pracodawcom, jak i pracownikom, dzięki temu że zwiększają wydajność, ułatwiają podejmowanie decyzji i sprzyjają lepszej organizacji pracy; odpowiedzialne i przejrzyste stosowanie takich systemów może przyczynić się do bardziej zrównoważonych i świadomych praktyk w miejscu pracy; ich staranne wdrożenie zgodnie ze wspólnym pakietem przepisów unijnych powinno uwolnić potencjał tych narzędzi i pozwolić na ich wdrożenie z poszanowaniem praw podstawowych oraz na zwiększenie zaufania pracowników i wsparcie ich ogólnego dobrostanu;</w:t>
            </w:r>
          </w:p>
        </w:tc>
        <w:tc>
          <w:tcPr>
            <w:tcW w:w="4876" w:type="dxa"/>
            <w:hideMark/>
          </w:tcPr>
          <w:p w14:paraId="37FF063B" w14:textId="77777777" w:rsidR="005B356B" w:rsidRPr="008C4C5A" w:rsidRDefault="005B356B" w:rsidP="002B457F">
            <w:pPr>
              <w:pStyle w:val="Normal6"/>
              <w:rPr>
                <w:szCs w:val="24"/>
              </w:rPr>
            </w:pPr>
            <w:r w:rsidRPr="008C4C5A">
              <w:t>(2)</w:t>
            </w:r>
            <w:r w:rsidRPr="008C4C5A">
              <w:tab/>
              <w:t>systemy zarządzania algorytmicznego należy rozumieć jako narzędzia i czynniki wspomagające, które służą zarówno pracodawcom, jak i pracownikom, dzięki temu że zwiększają wydajność, ułatwiają podejmowanie decyzji i sprzyjają lepszej organizacji pracy; odpowiedzialne i przejrzyste stosowanie takich systemów</w:t>
            </w:r>
            <w:r w:rsidRPr="008C4C5A">
              <w:rPr>
                <w:b/>
                <w:i/>
              </w:rPr>
              <w:t xml:space="preserve">, z udziałem pracowników i ich przedstawicieli w ramach dialogu społecznego, </w:t>
            </w:r>
            <w:r w:rsidRPr="008C4C5A">
              <w:t xml:space="preserve">może przyczynić się do bardziej zrównoważonych i świadomych praktyk w miejscu pracy </w:t>
            </w:r>
            <w:r w:rsidRPr="008C4C5A">
              <w:rPr>
                <w:b/>
                <w:i/>
              </w:rPr>
              <w:t>oraz umocnić trwałe korzyści pod względem wydajności</w:t>
            </w:r>
            <w:r w:rsidRPr="008C4C5A">
              <w:t>; ich staranne wdrożenie zgodnie ze wspólnym pakietem przepisów unijnych powinno uwolnić potencjał tych narzędzi i pozwolić na ich wdrożenie z poszanowaniem praw podstawowych oraz na zwiększenie zaufania pracowników i wsparcie ich ogólnego dobrostanu;</w:t>
            </w:r>
          </w:p>
        </w:tc>
      </w:tr>
    </w:tbl>
    <w:p w14:paraId="5EFD1F3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FA42CFF" w14:textId="77777777" w:rsidR="005B356B" w:rsidRPr="008C4C5A" w:rsidRDefault="005B356B" w:rsidP="005B356B">
      <w:r w:rsidRPr="008C4C5A">
        <w:rPr>
          <w:rStyle w:val="HideTWBExt"/>
        </w:rPr>
        <w:t>&lt;/Amend&gt;</w:t>
      </w:r>
    </w:p>
    <w:p w14:paraId="214B37ED"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267</w:t>
      </w:r>
      <w:r w:rsidRPr="008C4C5A">
        <w:rPr>
          <w:rStyle w:val="HideTWBExt"/>
          <w:b w:val="0"/>
        </w:rPr>
        <w:t>&lt;/NumAm&gt;</w:t>
      </w:r>
    </w:p>
    <w:p w14:paraId="5DAD503D"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5CEC21DB" w14:textId="77777777" w:rsidR="005B356B" w:rsidRPr="008C4C5A" w:rsidRDefault="005B356B" w:rsidP="005B356B">
      <w:r w:rsidRPr="008C4C5A">
        <w:rPr>
          <w:rStyle w:val="HideTWBExt"/>
        </w:rPr>
        <w:t>&lt;/RepeatBlock-By&gt;</w:t>
      </w:r>
    </w:p>
    <w:p w14:paraId="69DBA56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A6527E7" w14:textId="77777777" w:rsidR="005B356B" w:rsidRPr="008C4C5A" w:rsidRDefault="005B356B" w:rsidP="005B356B">
      <w:pPr>
        <w:pStyle w:val="NormalBold"/>
      </w:pPr>
      <w:r w:rsidRPr="008C4C5A">
        <w:rPr>
          <w:rStyle w:val="HideTWBExt"/>
          <w:b w:val="0"/>
        </w:rPr>
        <w:t>&lt;Article&gt;</w:t>
      </w:r>
      <w:r w:rsidRPr="008C4C5A">
        <w:t>Załącznik I – motyw 2</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32CAD7C" w14:textId="77777777" w:rsidTr="002B457F">
        <w:trPr>
          <w:jc w:val="center"/>
        </w:trPr>
        <w:tc>
          <w:tcPr>
            <w:tcW w:w="9752" w:type="dxa"/>
            <w:gridSpan w:val="2"/>
          </w:tcPr>
          <w:p w14:paraId="05B88756" w14:textId="77777777" w:rsidR="005B356B" w:rsidRPr="008C4C5A" w:rsidRDefault="005B356B" w:rsidP="002B457F">
            <w:pPr>
              <w:keepNext/>
            </w:pPr>
          </w:p>
        </w:tc>
      </w:tr>
      <w:tr w:rsidR="005B356B" w:rsidRPr="008C4C5A" w14:paraId="04D95408" w14:textId="77777777" w:rsidTr="002B457F">
        <w:trPr>
          <w:jc w:val="center"/>
        </w:trPr>
        <w:tc>
          <w:tcPr>
            <w:tcW w:w="4876" w:type="dxa"/>
            <w:hideMark/>
          </w:tcPr>
          <w:p w14:paraId="34082D36" w14:textId="77777777" w:rsidR="005B356B" w:rsidRPr="008C4C5A" w:rsidRDefault="005B356B" w:rsidP="002B457F">
            <w:pPr>
              <w:pStyle w:val="ColumnHeading"/>
              <w:keepNext/>
            </w:pPr>
            <w:r w:rsidRPr="008C4C5A">
              <w:t>Projekt rezolucji</w:t>
            </w:r>
          </w:p>
        </w:tc>
        <w:tc>
          <w:tcPr>
            <w:tcW w:w="4876" w:type="dxa"/>
            <w:hideMark/>
          </w:tcPr>
          <w:p w14:paraId="38BB4F2D" w14:textId="77777777" w:rsidR="005B356B" w:rsidRPr="008C4C5A" w:rsidRDefault="005B356B" w:rsidP="002B457F">
            <w:pPr>
              <w:pStyle w:val="ColumnHeading"/>
              <w:keepNext/>
            </w:pPr>
            <w:r w:rsidRPr="008C4C5A">
              <w:t>Poprawka</w:t>
            </w:r>
          </w:p>
        </w:tc>
      </w:tr>
      <w:tr w:rsidR="005B356B" w:rsidRPr="008C4C5A" w14:paraId="6EE62B76" w14:textId="77777777" w:rsidTr="002B457F">
        <w:trPr>
          <w:jc w:val="center"/>
        </w:trPr>
        <w:tc>
          <w:tcPr>
            <w:tcW w:w="4876" w:type="dxa"/>
            <w:hideMark/>
          </w:tcPr>
          <w:p w14:paraId="207972DA" w14:textId="77777777" w:rsidR="005B356B" w:rsidRPr="008C4C5A" w:rsidRDefault="005B356B" w:rsidP="002B457F">
            <w:pPr>
              <w:pStyle w:val="Normal6"/>
            </w:pPr>
            <w:r w:rsidRPr="008C4C5A">
              <w:t>(2)</w:t>
            </w:r>
            <w:r w:rsidRPr="008C4C5A">
              <w:tab/>
              <w:t xml:space="preserve">systemy zarządzania algorytmicznego należy rozumieć jako narzędzia i czynniki wspomagające, które służą zarówno pracodawcom, jak i pracownikom, dzięki temu że zwiększają wydajność, ułatwiają podejmowanie decyzji i sprzyjają lepszej organizacji pracy; odpowiedzialne i przejrzyste stosowanie takich systemów może przyczynić się do bardziej zrównoważonych i świadomych praktyk w miejscu pracy; ich staranne wdrożenie zgodnie ze wspólnym pakietem przepisów unijnych powinno uwolnić potencjał tych narzędzi </w:t>
            </w:r>
            <w:r w:rsidRPr="008C4C5A">
              <w:rPr>
                <w:b/>
                <w:i/>
              </w:rPr>
              <w:t xml:space="preserve">i </w:t>
            </w:r>
            <w:r w:rsidRPr="008C4C5A">
              <w:t>pozwolić na ich wdrożenie z poszanowaniem praw podstawowych oraz na zwiększenie zaufania pracowników i wsparcie ich ogólnego dobrostanu;</w:t>
            </w:r>
          </w:p>
        </w:tc>
        <w:tc>
          <w:tcPr>
            <w:tcW w:w="4876" w:type="dxa"/>
            <w:hideMark/>
          </w:tcPr>
          <w:p w14:paraId="6E37D4A8" w14:textId="77777777" w:rsidR="005B356B" w:rsidRPr="008C4C5A" w:rsidRDefault="005B356B" w:rsidP="002B457F">
            <w:pPr>
              <w:pStyle w:val="Normal6"/>
              <w:rPr>
                <w:szCs w:val="24"/>
              </w:rPr>
            </w:pPr>
            <w:r w:rsidRPr="008C4C5A">
              <w:t>(2)</w:t>
            </w:r>
            <w:r w:rsidRPr="008C4C5A">
              <w:tab/>
              <w:t xml:space="preserve">systemy zarządzania algorytmicznego należy rozumieć jako narzędzia i czynniki wspomagające, które służą zarówno pracodawcom, jak i pracownikom, dzięki temu że zwiększają wydajność, ułatwiają podejmowanie decyzji i sprzyjają lepszej organizacji pracy; odpowiedzialne i przejrzyste stosowanie takich systemów </w:t>
            </w:r>
            <w:r w:rsidRPr="008C4C5A">
              <w:rPr>
                <w:b/>
                <w:i/>
              </w:rPr>
              <w:t xml:space="preserve">– dzięki jasnym przepisom prawa i skutecznemu zaangażowaniu przedstawicieli pracowników – </w:t>
            </w:r>
            <w:r w:rsidRPr="008C4C5A">
              <w:t>może przyczynić się do bardziej zrównoważonych i świadomych praktyk w miejscu pracy; ich staranne wdrożenie zgodnie ze wspólnym pakietem przepisów unijnych powinno uwolnić potencjał tych narzędzi</w:t>
            </w:r>
            <w:r w:rsidRPr="008C4C5A">
              <w:rPr>
                <w:b/>
                <w:i/>
              </w:rPr>
              <w:t xml:space="preserve">, a przy tym </w:t>
            </w:r>
            <w:r w:rsidRPr="008C4C5A">
              <w:t>pozwolić na ich wdrożenie z poszanowaniem praw podstawowych oraz na zwiększenie zaufania pracowników i wsparcie ich ogólnego dobrostanu;</w:t>
            </w:r>
          </w:p>
        </w:tc>
      </w:tr>
    </w:tbl>
    <w:p w14:paraId="0F1E469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7866739" w14:textId="77777777" w:rsidR="005B356B" w:rsidRPr="008C4C5A" w:rsidRDefault="005B356B" w:rsidP="005B356B">
      <w:r w:rsidRPr="008C4C5A">
        <w:rPr>
          <w:rStyle w:val="HideTWBExt"/>
        </w:rPr>
        <w:t>&lt;/Amend&gt;</w:t>
      </w:r>
    </w:p>
    <w:p w14:paraId="076B0E0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268</w:t>
      </w:r>
      <w:r w:rsidRPr="008C4C5A">
        <w:rPr>
          <w:rStyle w:val="HideTWBExt"/>
          <w:b w:val="0"/>
        </w:rPr>
        <w:t>&lt;/NumAm&gt;</w:t>
      </w:r>
    </w:p>
    <w:p w14:paraId="3106FD03"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74253254" w14:textId="77777777" w:rsidR="005B356B" w:rsidRPr="008C4C5A" w:rsidRDefault="005B356B" w:rsidP="005B356B">
      <w:r w:rsidRPr="008C4C5A">
        <w:rPr>
          <w:rStyle w:val="HideTWBExt"/>
        </w:rPr>
        <w:t>&lt;/RepeatBlock-By&gt;</w:t>
      </w:r>
    </w:p>
    <w:p w14:paraId="5208C35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53AC024" w14:textId="77777777" w:rsidR="005B356B" w:rsidRPr="008C4C5A" w:rsidRDefault="005B356B" w:rsidP="005B356B">
      <w:pPr>
        <w:pStyle w:val="NormalBold"/>
      </w:pPr>
      <w:r w:rsidRPr="008C4C5A">
        <w:rPr>
          <w:rStyle w:val="HideTWBExt"/>
          <w:b w:val="0"/>
        </w:rPr>
        <w:t>&lt;Article&gt;</w:t>
      </w:r>
      <w:r w:rsidRPr="008C4C5A">
        <w:t>Załącznik I – motyw 2</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E8C8A13" w14:textId="77777777" w:rsidTr="002B457F">
        <w:trPr>
          <w:jc w:val="center"/>
        </w:trPr>
        <w:tc>
          <w:tcPr>
            <w:tcW w:w="9752" w:type="dxa"/>
            <w:gridSpan w:val="2"/>
          </w:tcPr>
          <w:p w14:paraId="29E9EF42" w14:textId="77777777" w:rsidR="005B356B" w:rsidRPr="008C4C5A" w:rsidRDefault="005B356B" w:rsidP="002B457F">
            <w:pPr>
              <w:keepNext/>
            </w:pPr>
          </w:p>
        </w:tc>
      </w:tr>
      <w:tr w:rsidR="005B356B" w:rsidRPr="008C4C5A" w14:paraId="6F7E256E" w14:textId="77777777" w:rsidTr="002B457F">
        <w:trPr>
          <w:jc w:val="center"/>
        </w:trPr>
        <w:tc>
          <w:tcPr>
            <w:tcW w:w="4876" w:type="dxa"/>
            <w:hideMark/>
          </w:tcPr>
          <w:p w14:paraId="4099BF3D" w14:textId="77777777" w:rsidR="005B356B" w:rsidRPr="008C4C5A" w:rsidRDefault="005B356B" w:rsidP="002B457F">
            <w:pPr>
              <w:pStyle w:val="ColumnHeading"/>
              <w:keepNext/>
            </w:pPr>
            <w:r w:rsidRPr="008C4C5A">
              <w:t>Projekt rezolucji</w:t>
            </w:r>
          </w:p>
        </w:tc>
        <w:tc>
          <w:tcPr>
            <w:tcW w:w="4876" w:type="dxa"/>
            <w:hideMark/>
          </w:tcPr>
          <w:p w14:paraId="654A53CF" w14:textId="77777777" w:rsidR="005B356B" w:rsidRPr="008C4C5A" w:rsidRDefault="005B356B" w:rsidP="002B457F">
            <w:pPr>
              <w:pStyle w:val="ColumnHeading"/>
              <w:keepNext/>
            </w:pPr>
            <w:r w:rsidRPr="008C4C5A">
              <w:t>Poprawka</w:t>
            </w:r>
          </w:p>
        </w:tc>
      </w:tr>
      <w:tr w:rsidR="005B356B" w:rsidRPr="008C4C5A" w14:paraId="50834EA0" w14:textId="77777777" w:rsidTr="002B457F">
        <w:trPr>
          <w:jc w:val="center"/>
        </w:trPr>
        <w:tc>
          <w:tcPr>
            <w:tcW w:w="4876" w:type="dxa"/>
            <w:hideMark/>
          </w:tcPr>
          <w:p w14:paraId="556EE91E" w14:textId="77777777" w:rsidR="005B356B" w:rsidRPr="008C4C5A" w:rsidRDefault="005B356B" w:rsidP="002B457F">
            <w:pPr>
              <w:pStyle w:val="Normal6"/>
            </w:pPr>
            <w:r w:rsidRPr="008C4C5A">
              <w:t>(2)</w:t>
            </w:r>
            <w:r w:rsidRPr="008C4C5A">
              <w:tab/>
              <w:t>systemy zarządzania algorytmicznego należy rozumieć jako narzędzia i czynniki wspomagające, które służą zarówno pracodawcom, jak i pracownikom, dzięki temu że zwiększają wydajność, ułatwiają podejmowanie decyzji i sprzyjają lepszej organizacji pracy; odpowiedzialne i przejrzyste stosowanie takich systemów może przyczynić się do bardziej zrównoważonych i świadomych praktyk w miejscu pracy; ich staranne wdrożenie zgodnie ze wspólnym pakietem przepisów unijnych powinno uwolnić potencjał tych narzędzi i pozwolić na ich wdrożenie z poszanowaniem praw podstawowych oraz na zwiększenie zaufania pracowników i wsparcie ich ogólnego dobrostanu;</w:t>
            </w:r>
          </w:p>
        </w:tc>
        <w:tc>
          <w:tcPr>
            <w:tcW w:w="4876" w:type="dxa"/>
            <w:hideMark/>
          </w:tcPr>
          <w:p w14:paraId="1AF1FCFE" w14:textId="77777777" w:rsidR="005B356B" w:rsidRPr="008C4C5A" w:rsidRDefault="005B356B" w:rsidP="002B457F">
            <w:pPr>
              <w:pStyle w:val="Normal6"/>
              <w:rPr>
                <w:szCs w:val="24"/>
              </w:rPr>
            </w:pPr>
            <w:r w:rsidRPr="008C4C5A">
              <w:t>(2)</w:t>
            </w:r>
            <w:r w:rsidRPr="008C4C5A">
              <w:tab/>
              <w:t xml:space="preserve">systemy zarządzania algorytmicznego </w:t>
            </w:r>
            <w:r w:rsidRPr="008C4C5A">
              <w:rPr>
                <w:b/>
                <w:i/>
              </w:rPr>
              <w:t xml:space="preserve">i sztucznej inteligencji </w:t>
            </w:r>
            <w:r w:rsidRPr="008C4C5A">
              <w:t xml:space="preserve">należy rozumieć jako narzędzia i czynniki wspomagające, które służą zarówno pracodawcom, jak i pracownikom, dzięki temu że zwiększają wydajność, </w:t>
            </w:r>
            <w:r w:rsidRPr="008C4C5A">
              <w:rPr>
                <w:b/>
                <w:i/>
              </w:rPr>
              <w:t xml:space="preserve">produktywność, </w:t>
            </w:r>
            <w:r w:rsidRPr="008C4C5A">
              <w:t>ułatwiają podejmowanie decyzji i sprzyjają lepszej organizacji pracy; odpowiedzialne i przejrzyste stosowanie takich systemów</w:t>
            </w:r>
            <w:r w:rsidRPr="008C4C5A">
              <w:rPr>
                <w:b/>
                <w:i/>
              </w:rPr>
              <w:t xml:space="preserve">, pod odpowiednim nadzorem sprawowanym przez człowieka, </w:t>
            </w:r>
            <w:r w:rsidRPr="008C4C5A">
              <w:t>może przyczynić się do bardziej zrównoważonych i świadomych praktyk w miejscu pracy; ich staranne wdrożenie zgodnie ze wspólnym pakietem przepisów unijnych powinno uwolnić potencjał tych narzędzi i pozwolić na ich wdrożenie z poszanowaniem praw podstawowych oraz na zwiększenie zaufania pracowników i wsparcie ich ogólnego dobrostanu;</w:t>
            </w:r>
          </w:p>
        </w:tc>
      </w:tr>
    </w:tbl>
    <w:p w14:paraId="586C2C5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8EEB643" w14:textId="77777777" w:rsidR="005B356B" w:rsidRPr="008C4C5A" w:rsidRDefault="005B356B" w:rsidP="005B356B">
      <w:r w:rsidRPr="008C4C5A">
        <w:rPr>
          <w:rStyle w:val="HideTWBExt"/>
        </w:rPr>
        <w:t>&lt;/Amend&gt;</w:t>
      </w:r>
    </w:p>
    <w:p w14:paraId="1CFA05A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269</w:t>
      </w:r>
      <w:r w:rsidRPr="008C4C5A">
        <w:rPr>
          <w:rStyle w:val="HideTWBExt"/>
          <w:b w:val="0"/>
        </w:rPr>
        <w:t>&lt;/NumAm&gt;</w:t>
      </w:r>
    </w:p>
    <w:p w14:paraId="3EB79B7A"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24D47FEC" w14:textId="77777777" w:rsidR="005B356B" w:rsidRPr="008C4C5A" w:rsidRDefault="005B356B" w:rsidP="005B356B">
      <w:r w:rsidRPr="008C4C5A">
        <w:rPr>
          <w:rStyle w:val="HideTWBExt"/>
        </w:rPr>
        <w:t>&lt;/RepeatBlock-By&gt;</w:t>
      </w:r>
    </w:p>
    <w:p w14:paraId="073C4A18"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EF32787" w14:textId="77777777" w:rsidR="005B356B" w:rsidRPr="008C4C5A" w:rsidRDefault="005B356B" w:rsidP="005B356B">
      <w:pPr>
        <w:pStyle w:val="NormalBold"/>
      </w:pPr>
      <w:r w:rsidRPr="008C4C5A">
        <w:rPr>
          <w:rStyle w:val="HideTWBExt"/>
          <w:b w:val="0"/>
        </w:rPr>
        <w:t>&lt;Article&gt;</w:t>
      </w:r>
      <w:r w:rsidRPr="008C4C5A">
        <w:t>Załącznik I – motyw 3</w:t>
      </w:r>
      <w:r w:rsidRPr="008C4C5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6B1EBDD" w14:textId="77777777" w:rsidTr="002B457F">
        <w:trPr>
          <w:jc w:val="center"/>
        </w:trPr>
        <w:tc>
          <w:tcPr>
            <w:tcW w:w="9752" w:type="dxa"/>
            <w:gridSpan w:val="2"/>
          </w:tcPr>
          <w:p w14:paraId="41403159" w14:textId="77777777" w:rsidR="005B356B" w:rsidRPr="008C4C5A" w:rsidRDefault="005B356B" w:rsidP="002B457F">
            <w:pPr>
              <w:keepNext/>
            </w:pPr>
          </w:p>
        </w:tc>
      </w:tr>
      <w:tr w:rsidR="005B356B" w:rsidRPr="008C4C5A" w14:paraId="56D92E9F" w14:textId="77777777" w:rsidTr="002B457F">
        <w:trPr>
          <w:jc w:val="center"/>
        </w:trPr>
        <w:tc>
          <w:tcPr>
            <w:tcW w:w="4876" w:type="dxa"/>
            <w:hideMark/>
          </w:tcPr>
          <w:p w14:paraId="02B25089" w14:textId="77777777" w:rsidR="005B356B" w:rsidRPr="008C4C5A" w:rsidRDefault="005B356B" w:rsidP="002B457F">
            <w:pPr>
              <w:pStyle w:val="ColumnHeading"/>
              <w:keepNext/>
            </w:pPr>
            <w:r w:rsidRPr="008C4C5A">
              <w:t>Projekt rezolucji</w:t>
            </w:r>
          </w:p>
        </w:tc>
        <w:tc>
          <w:tcPr>
            <w:tcW w:w="4876" w:type="dxa"/>
            <w:hideMark/>
          </w:tcPr>
          <w:p w14:paraId="0DC843AE" w14:textId="77777777" w:rsidR="005B356B" w:rsidRPr="008C4C5A" w:rsidRDefault="005B356B" w:rsidP="002B457F">
            <w:pPr>
              <w:pStyle w:val="ColumnHeading"/>
              <w:keepNext/>
            </w:pPr>
            <w:r w:rsidRPr="008C4C5A">
              <w:t>Poprawka</w:t>
            </w:r>
          </w:p>
        </w:tc>
      </w:tr>
      <w:tr w:rsidR="005B356B" w:rsidRPr="008C4C5A" w14:paraId="077C1A4D" w14:textId="77777777" w:rsidTr="002B457F">
        <w:trPr>
          <w:jc w:val="center"/>
        </w:trPr>
        <w:tc>
          <w:tcPr>
            <w:tcW w:w="4876" w:type="dxa"/>
            <w:hideMark/>
          </w:tcPr>
          <w:p w14:paraId="64DE7462" w14:textId="77777777" w:rsidR="005B356B" w:rsidRPr="008C4C5A" w:rsidRDefault="005B356B" w:rsidP="002B457F">
            <w:pPr>
              <w:pStyle w:val="Normal6"/>
            </w:pPr>
            <w:r w:rsidRPr="008C4C5A">
              <w:t>(3)</w:t>
            </w:r>
            <w:r w:rsidRPr="008C4C5A">
              <w:tab/>
              <w:t>brak jasnego zrozumienia funkcjonowania systemów zarządzania algorytmicznego utrudnia pracownikom skuteczne dochodzenie ich praw do danych, co dodatkowo zwiększa brak równowagi sił na korzyść pracodawcy; istnieją dowody na to, że zaangażowanie pracowników i ich przedstawicieli w konsultacje poprawia zarówno wyniki, jak i warunki pracy</w:t>
            </w:r>
            <w:r w:rsidRPr="008C4C5A">
              <w:rPr>
                <w:vertAlign w:val="superscript"/>
              </w:rPr>
              <w:t>4</w:t>
            </w:r>
            <w:r w:rsidRPr="008C4C5A">
              <w:t>;</w:t>
            </w:r>
          </w:p>
        </w:tc>
        <w:tc>
          <w:tcPr>
            <w:tcW w:w="4876" w:type="dxa"/>
            <w:hideMark/>
          </w:tcPr>
          <w:p w14:paraId="4523BFA6" w14:textId="77777777" w:rsidR="005B356B" w:rsidRPr="008C4C5A" w:rsidRDefault="005B356B" w:rsidP="002B457F">
            <w:pPr>
              <w:pStyle w:val="Normal6"/>
              <w:rPr>
                <w:szCs w:val="24"/>
              </w:rPr>
            </w:pPr>
            <w:r w:rsidRPr="008C4C5A">
              <w:t>(3)</w:t>
            </w:r>
            <w:r w:rsidRPr="008C4C5A">
              <w:tab/>
              <w:t xml:space="preserve">brak jasnego zrozumienia funkcjonowania systemów zarządzania algorytmicznego utrudnia pracownikom </w:t>
            </w:r>
            <w:r w:rsidRPr="008C4C5A">
              <w:rPr>
                <w:b/>
                <w:i/>
              </w:rPr>
              <w:t xml:space="preserve">skuteczną ochronę ich zdrowia i zapewnienie ich bezpieczeństwa, a także </w:t>
            </w:r>
            <w:r w:rsidRPr="008C4C5A">
              <w:t>skuteczne dochodzenie ich praw do danych, co dodatkowo zwiększa brak równowagi sił na korzyść pracodawcy; istnieją dowody na to, że zaangażowanie pracowników i ich przedstawicieli w konsultacje poprawia zarówno wyniki, jak i warunki pracy</w:t>
            </w:r>
            <w:r w:rsidRPr="008C4C5A">
              <w:rPr>
                <w:vertAlign w:val="superscript"/>
              </w:rPr>
              <w:t>4</w:t>
            </w:r>
            <w:r w:rsidRPr="008C4C5A">
              <w:t>;</w:t>
            </w:r>
          </w:p>
        </w:tc>
      </w:tr>
      <w:tr w:rsidR="005B356B" w:rsidRPr="008C4C5A" w14:paraId="3689CD9E" w14:textId="77777777" w:rsidTr="002B457F">
        <w:trPr>
          <w:jc w:val="center"/>
        </w:trPr>
        <w:tc>
          <w:tcPr>
            <w:tcW w:w="4876" w:type="dxa"/>
            <w:hideMark/>
          </w:tcPr>
          <w:p w14:paraId="3F09AB07" w14:textId="77777777" w:rsidR="005B356B" w:rsidRPr="008C4C5A" w:rsidRDefault="005B356B" w:rsidP="002B457F">
            <w:pPr>
              <w:pStyle w:val="Normal6"/>
            </w:pPr>
            <w:r w:rsidRPr="008C4C5A">
              <w:t>__________________</w:t>
            </w:r>
          </w:p>
        </w:tc>
        <w:tc>
          <w:tcPr>
            <w:tcW w:w="4876" w:type="dxa"/>
            <w:hideMark/>
          </w:tcPr>
          <w:p w14:paraId="70F30814" w14:textId="77777777" w:rsidR="005B356B" w:rsidRPr="008C4C5A" w:rsidRDefault="005B356B" w:rsidP="002B457F">
            <w:pPr>
              <w:pStyle w:val="Normal6"/>
              <w:rPr>
                <w:szCs w:val="24"/>
              </w:rPr>
            </w:pPr>
            <w:r w:rsidRPr="008C4C5A">
              <w:t>__________________</w:t>
            </w:r>
          </w:p>
        </w:tc>
      </w:tr>
      <w:tr w:rsidR="005B356B" w:rsidRPr="008C4C5A" w14:paraId="76513EC5" w14:textId="77777777" w:rsidTr="002B457F">
        <w:trPr>
          <w:jc w:val="center"/>
        </w:trPr>
        <w:tc>
          <w:tcPr>
            <w:tcW w:w="4876" w:type="dxa"/>
            <w:hideMark/>
          </w:tcPr>
          <w:p w14:paraId="5FA20508" w14:textId="77777777" w:rsidR="005B356B" w:rsidRPr="008C4C5A" w:rsidRDefault="005B356B" w:rsidP="002B457F">
            <w:pPr>
              <w:pStyle w:val="Normal6"/>
            </w:pPr>
            <w:r w:rsidRPr="008C4C5A">
              <w:rPr>
                <w:vertAlign w:val="superscript"/>
              </w:rPr>
              <w:t>4</w:t>
            </w:r>
            <w:r w:rsidRPr="008C4C5A">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65A7ED8E" w14:textId="77777777" w:rsidR="005B356B" w:rsidRPr="008C4C5A" w:rsidRDefault="005B356B" w:rsidP="002B457F">
            <w:pPr>
              <w:pStyle w:val="Normal6"/>
              <w:rPr>
                <w:bCs/>
                <w:iCs/>
                <w:szCs w:val="24"/>
              </w:rPr>
            </w:pPr>
            <w:r w:rsidRPr="008C4C5A">
              <w:rPr>
                <w:bCs/>
                <w:iCs/>
                <w:vertAlign w:val="superscript"/>
              </w:rPr>
              <w:t>4</w:t>
            </w:r>
            <w:r w:rsidRPr="008C4C5A">
              <w:rPr>
                <w:bCs/>
                <w:iCs/>
              </w:rP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14:paraId="25E1F1C5"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804E31D" w14:textId="77777777" w:rsidR="005B356B" w:rsidRPr="008C4C5A" w:rsidRDefault="005B356B" w:rsidP="005B356B">
      <w:r w:rsidRPr="008C4C5A">
        <w:rPr>
          <w:rStyle w:val="HideTWBExt"/>
        </w:rPr>
        <w:t>&lt;/Amend&gt;</w:t>
      </w:r>
    </w:p>
    <w:p w14:paraId="08A743D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270</w:t>
      </w:r>
      <w:r w:rsidRPr="008C4C5A">
        <w:rPr>
          <w:rStyle w:val="HideTWBExt"/>
          <w:b w:val="0"/>
        </w:rPr>
        <w:t>&lt;/NumAm&gt;</w:t>
      </w:r>
    </w:p>
    <w:p w14:paraId="13E2E208"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02060C99" w14:textId="77777777" w:rsidR="005B356B" w:rsidRPr="008C4C5A" w:rsidRDefault="005B356B" w:rsidP="005B356B">
      <w:r w:rsidRPr="008C4C5A">
        <w:rPr>
          <w:rStyle w:val="HideTWBExt"/>
        </w:rPr>
        <w:t>&lt;/RepeatBlock-By&gt;</w:t>
      </w:r>
    </w:p>
    <w:p w14:paraId="3D1E0C3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4C6A000" w14:textId="77777777" w:rsidR="005B356B" w:rsidRPr="008C4C5A" w:rsidRDefault="005B356B" w:rsidP="005B356B">
      <w:pPr>
        <w:pStyle w:val="NormalBold"/>
      </w:pPr>
      <w:r w:rsidRPr="008C4C5A">
        <w:rPr>
          <w:rStyle w:val="HideTWBExt"/>
          <w:b w:val="0"/>
        </w:rPr>
        <w:t>&lt;Article&gt;</w:t>
      </w:r>
      <w:r w:rsidRPr="008C4C5A">
        <w:t>Załącznik I – motyw 3</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A7DA626" w14:textId="77777777" w:rsidTr="002B457F">
        <w:trPr>
          <w:jc w:val="center"/>
        </w:trPr>
        <w:tc>
          <w:tcPr>
            <w:tcW w:w="9752" w:type="dxa"/>
            <w:gridSpan w:val="2"/>
          </w:tcPr>
          <w:p w14:paraId="12F4F592" w14:textId="77777777" w:rsidR="005B356B" w:rsidRPr="008C4C5A" w:rsidRDefault="005B356B" w:rsidP="002B457F">
            <w:pPr>
              <w:keepNext/>
            </w:pPr>
          </w:p>
        </w:tc>
      </w:tr>
      <w:tr w:rsidR="005B356B" w:rsidRPr="008C4C5A" w14:paraId="7F69D430" w14:textId="77777777" w:rsidTr="002B457F">
        <w:trPr>
          <w:jc w:val="center"/>
        </w:trPr>
        <w:tc>
          <w:tcPr>
            <w:tcW w:w="4876" w:type="dxa"/>
            <w:hideMark/>
          </w:tcPr>
          <w:p w14:paraId="215BDDEB" w14:textId="77777777" w:rsidR="005B356B" w:rsidRPr="008C4C5A" w:rsidRDefault="005B356B" w:rsidP="002B457F">
            <w:pPr>
              <w:pStyle w:val="ColumnHeading"/>
              <w:keepNext/>
            </w:pPr>
            <w:r w:rsidRPr="008C4C5A">
              <w:t>Projekt rezolucji</w:t>
            </w:r>
          </w:p>
        </w:tc>
        <w:tc>
          <w:tcPr>
            <w:tcW w:w="4876" w:type="dxa"/>
            <w:hideMark/>
          </w:tcPr>
          <w:p w14:paraId="5C5D393E" w14:textId="77777777" w:rsidR="005B356B" w:rsidRPr="008C4C5A" w:rsidRDefault="005B356B" w:rsidP="002B457F">
            <w:pPr>
              <w:pStyle w:val="ColumnHeading"/>
              <w:keepNext/>
            </w:pPr>
            <w:r w:rsidRPr="008C4C5A">
              <w:t>Poprawka</w:t>
            </w:r>
          </w:p>
        </w:tc>
      </w:tr>
      <w:tr w:rsidR="005B356B" w:rsidRPr="008C4C5A" w14:paraId="2527644C" w14:textId="77777777" w:rsidTr="002B457F">
        <w:trPr>
          <w:jc w:val="center"/>
        </w:trPr>
        <w:tc>
          <w:tcPr>
            <w:tcW w:w="4876" w:type="dxa"/>
            <w:hideMark/>
          </w:tcPr>
          <w:p w14:paraId="19FE3F62" w14:textId="77777777" w:rsidR="005B356B" w:rsidRPr="008C4C5A" w:rsidRDefault="005B356B" w:rsidP="002B457F">
            <w:pPr>
              <w:pStyle w:val="Normal6"/>
            </w:pPr>
            <w:r w:rsidRPr="008C4C5A">
              <w:t>(3)</w:t>
            </w:r>
            <w:r w:rsidRPr="008C4C5A">
              <w:tab/>
              <w:t xml:space="preserve">brak jasnego zrozumienia funkcjonowania systemów zarządzania algorytmicznego utrudnia </w:t>
            </w:r>
            <w:r w:rsidRPr="008C4C5A">
              <w:rPr>
                <w:b/>
                <w:i/>
              </w:rPr>
              <w:t xml:space="preserve">pracownikom </w:t>
            </w:r>
            <w:r w:rsidRPr="008C4C5A">
              <w:t xml:space="preserve">skuteczne dochodzenie ich praw do danych, co dodatkowo zwiększa brak równowagi sił na korzyść pracodawcy; istnieją dowody na to, że zaangażowanie </w:t>
            </w:r>
            <w:r w:rsidRPr="008C4C5A">
              <w:rPr>
                <w:b/>
                <w:i/>
              </w:rPr>
              <w:t xml:space="preserve">pracowników </w:t>
            </w:r>
            <w:r w:rsidRPr="008C4C5A">
              <w:t>i ich przedstawicieli w konsultacje poprawia zarówno wyniki, jak i warunki pracy</w:t>
            </w:r>
            <w:r w:rsidRPr="008C4C5A">
              <w:rPr>
                <w:vertAlign w:val="superscript"/>
              </w:rPr>
              <w:t>4</w:t>
            </w:r>
            <w:r w:rsidRPr="008C4C5A">
              <w:t>;</w:t>
            </w:r>
          </w:p>
        </w:tc>
        <w:tc>
          <w:tcPr>
            <w:tcW w:w="4876" w:type="dxa"/>
            <w:hideMark/>
          </w:tcPr>
          <w:p w14:paraId="49D25583" w14:textId="77777777" w:rsidR="005B356B" w:rsidRPr="008C4C5A" w:rsidRDefault="005B356B" w:rsidP="002B457F">
            <w:pPr>
              <w:pStyle w:val="Normal6"/>
              <w:rPr>
                <w:szCs w:val="24"/>
              </w:rPr>
            </w:pPr>
            <w:r w:rsidRPr="008C4C5A">
              <w:t>(3)</w:t>
            </w:r>
            <w:r w:rsidRPr="008C4C5A">
              <w:tab/>
              <w:t xml:space="preserve">brak jasnego zrozumienia funkcjonowania systemów zarządzania algorytmicznego utrudnia </w:t>
            </w:r>
            <w:r w:rsidRPr="008C4C5A">
              <w:rPr>
                <w:b/>
                <w:i/>
              </w:rPr>
              <w:t xml:space="preserve">osobom wykonującym pracę skuteczną ochronę ich praw i zdrowia oraz zapewnienie ich bezpieczeństwa, a także </w:t>
            </w:r>
            <w:r w:rsidRPr="008C4C5A">
              <w:t xml:space="preserve">skuteczne dochodzenie ich </w:t>
            </w:r>
            <w:r w:rsidRPr="008C4C5A">
              <w:rPr>
                <w:b/>
                <w:i/>
              </w:rPr>
              <w:t xml:space="preserve">indywidualnych i grupowych </w:t>
            </w:r>
            <w:r w:rsidRPr="008C4C5A">
              <w:t xml:space="preserve">praw do danych, co dodatkowo zwiększa brak równowagi sił na korzyść pracodawcy; istnieją dowody na to, że zaangażowanie </w:t>
            </w:r>
            <w:r w:rsidRPr="008C4C5A">
              <w:rPr>
                <w:b/>
                <w:i/>
              </w:rPr>
              <w:t xml:space="preserve">osób wykonujących pracę </w:t>
            </w:r>
            <w:r w:rsidRPr="008C4C5A">
              <w:t xml:space="preserve">i ich przedstawicieli w konsultacje poprawia zarówno wyniki, jak i warunki </w:t>
            </w:r>
            <w:r w:rsidRPr="008C4C5A">
              <w:rPr>
                <w:b/>
                <w:i/>
              </w:rPr>
              <w:t xml:space="preserve">pracy, a co za tym idzie, jest niezbędne do odpowiedniego wdrożenia zarządzania algorytmicznego w miejscu </w:t>
            </w:r>
            <w:r w:rsidRPr="008C4C5A">
              <w:t>pracy</w:t>
            </w:r>
            <w:r w:rsidRPr="008C4C5A">
              <w:rPr>
                <w:vertAlign w:val="superscript"/>
              </w:rPr>
              <w:t>4</w:t>
            </w:r>
            <w:r w:rsidRPr="008C4C5A">
              <w:t>;</w:t>
            </w:r>
          </w:p>
        </w:tc>
      </w:tr>
      <w:tr w:rsidR="005B356B" w:rsidRPr="008C4C5A" w14:paraId="011EDF31" w14:textId="77777777" w:rsidTr="002B457F">
        <w:trPr>
          <w:jc w:val="center"/>
        </w:trPr>
        <w:tc>
          <w:tcPr>
            <w:tcW w:w="4876" w:type="dxa"/>
            <w:hideMark/>
          </w:tcPr>
          <w:p w14:paraId="733F8C0D" w14:textId="77777777" w:rsidR="005B356B" w:rsidRPr="008C4C5A" w:rsidRDefault="005B356B" w:rsidP="002B457F">
            <w:pPr>
              <w:pStyle w:val="Normal6"/>
            </w:pPr>
            <w:r w:rsidRPr="008C4C5A">
              <w:t>__________________</w:t>
            </w:r>
          </w:p>
        </w:tc>
        <w:tc>
          <w:tcPr>
            <w:tcW w:w="4876" w:type="dxa"/>
            <w:hideMark/>
          </w:tcPr>
          <w:p w14:paraId="67ECC3C2" w14:textId="77777777" w:rsidR="005B356B" w:rsidRPr="008C4C5A" w:rsidRDefault="005B356B" w:rsidP="002B457F">
            <w:pPr>
              <w:pStyle w:val="Normal6"/>
              <w:rPr>
                <w:szCs w:val="24"/>
              </w:rPr>
            </w:pPr>
            <w:r w:rsidRPr="008C4C5A">
              <w:t>__________________</w:t>
            </w:r>
          </w:p>
        </w:tc>
      </w:tr>
      <w:tr w:rsidR="005B356B" w:rsidRPr="008C4C5A" w14:paraId="7705EB1C" w14:textId="77777777" w:rsidTr="002B457F">
        <w:trPr>
          <w:jc w:val="center"/>
        </w:trPr>
        <w:tc>
          <w:tcPr>
            <w:tcW w:w="4876" w:type="dxa"/>
            <w:hideMark/>
          </w:tcPr>
          <w:p w14:paraId="18651BFE" w14:textId="77777777" w:rsidR="005B356B" w:rsidRPr="008C4C5A" w:rsidRDefault="005B356B" w:rsidP="002B457F">
            <w:pPr>
              <w:pStyle w:val="Normal6"/>
            </w:pPr>
            <w:r w:rsidRPr="008C4C5A">
              <w:rPr>
                <w:vertAlign w:val="superscript"/>
              </w:rPr>
              <w:t>4</w:t>
            </w:r>
            <w:r w:rsidRPr="008C4C5A">
              <w:t xml:space="preserve"> OECD 2023, https://www.oecd.org/en/publications/the-impact-of-ai-on-the-workplace-main-findings-fromthe-oecd-ai-surveys-of-employers-and-workers_ea0a0fe1-en</w:t>
            </w:r>
            <w:r w:rsidRPr="008C4C5A">
              <w:rPr>
                <w:b/>
                <w:i/>
              </w:rPr>
              <w:t>.html;</w:t>
            </w:r>
            <w:r w:rsidRPr="008C4C5A">
              <w:t xml:space="preserve"> https://www.eurofound.europa.eu/en/publications/2020/european-company-survey-2019-workplace-practicesunlocking-employee-potential</w:t>
            </w:r>
            <w:r w:rsidRPr="008C4C5A">
              <w:rPr>
                <w:b/>
                <w:i/>
              </w:rPr>
              <w:t>;</w:t>
            </w:r>
          </w:p>
        </w:tc>
        <w:tc>
          <w:tcPr>
            <w:tcW w:w="4876" w:type="dxa"/>
            <w:hideMark/>
          </w:tcPr>
          <w:p w14:paraId="79EF93CC" w14:textId="77777777" w:rsidR="005B356B" w:rsidRPr="008C4C5A" w:rsidRDefault="005B356B" w:rsidP="002B457F">
            <w:pPr>
              <w:pStyle w:val="Normal6"/>
              <w:rPr>
                <w:szCs w:val="24"/>
              </w:rPr>
            </w:pPr>
            <w:r w:rsidRPr="008C4C5A">
              <w:rPr>
                <w:vertAlign w:val="superscript"/>
              </w:rPr>
              <w:t>4</w:t>
            </w:r>
            <w:r w:rsidRPr="008C4C5A">
              <w:t xml:space="preserve"> OECD 2023, https://www.oecd.org/en/publications/the-impact-of-ai-on-the-workplace-main-findings-fromthe-oecd-ai-surveys-of-employers-and-workers_ea0a0fe1-en.html;https://www.eurofound.europa.eu/en/publications/2020/european-company-survey-2019-workplace-practicesunlocking-employee-potential;</w:t>
            </w:r>
          </w:p>
        </w:tc>
      </w:tr>
    </w:tbl>
    <w:p w14:paraId="39198C4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4276A6B" w14:textId="77777777" w:rsidR="005B356B" w:rsidRPr="008C4C5A" w:rsidRDefault="005B356B" w:rsidP="005B356B">
      <w:r w:rsidRPr="008C4C5A">
        <w:rPr>
          <w:rStyle w:val="HideTWBExt"/>
        </w:rPr>
        <w:t>&lt;/Amend&gt;</w:t>
      </w:r>
    </w:p>
    <w:p w14:paraId="6B0418B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271</w:t>
      </w:r>
      <w:r w:rsidRPr="008C4C5A">
        <w:rPr>
          <w:rStyle w:val="HideTWBExt"/>
          <w:b w:val="0"/>
        </w:rPr>
        <w:t>&lt;/NumAm&gt;</w:t>
      </w:r>
    </w:p>
    <w:p w14:paraId="1734E226"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62D49229" w14:textId="77777777" w:rsidR="005B356B" w:rsidRPr="008C4C5A" w:rsidRDefault="005B356B" w:rsidP="005B356B">
      <w:r w:rsidRPr="008C4C5A">
        <w:rPr>
          <w:rStyle w:val="HideTWBExt"/>
        </w:rPr>
        <w:t>&lt;/RepeatBlock-By&gt;</w:t>
      </w:r>
    </w:p>
    <w:p w14:paraId="0FF81E3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CACE0DA" w14:textId="77777777" w:rsidR="005B356B" w:rsidRPr="008C4C5A" w:rsidRDefault="005B356B" w:rsidP="005B356B">
      <w:pPr>
        <w:pStyle w:val="NormalBold"/>
      </w:pPr>
      <w:r w:rsidRPr="008C4C5A">
        <w:rPr>
          <w:rStyle w:val="HideTWBExt"/>
          <w:b w:val="0"/>
        </w:rPr>
        <w:t>&lt;Article&gt;</w:t>
      </w:r>
      <w:r w:rsidRPr="008C4C5A">
        <w:t>Załącznik I – motyw 3</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25A3178" w14:textId="77777777" w:rsidTr="002B457F">
        <w:trPr>
          <w:jc w:val="center"/>
        </w:trPr>
        <w:tc>
          <w:tcPr>
            <w:tcW w:w="9752" w:type="dxa"/>
            <w:gridSpan w:val="2"/>
          </w:tcPr>
          <w:p w14:paraId="4F3AEB1A" w14:textId="77777777" w:rsidR="005B356B" w:rsidRPr="008C4C5A" w:rsidRDefault="005B356B" w:rsidP="002B457F">
            <w:pPr>
              <w:keepNext/>
            </w:pPr>
          </w:p>
        </w:tc>
      </w:tr>
      <w:tr w:rsidR="005B356B" w:rsidRPr="008C4C5A" w14:paraId="18140F03" w14:textId="77777777" w:rsidTr="002B457F">
        <w:trPr>
          <w:jc w:val="center"/>
        </w:trPr>
        <w:tc>
          <w:tcPr>
            <w:tcW w:w="4876" w:type="dxa"/>
            <w:hideMark/>
          </w:tcPr>
          <w:p w14:paraId="79288715" w14:textId="77777777" w:rsidR="005B356B" w:rsidRPr="008C4C5A" w:rsidRDefault="005B356B" w:rsidP="002B457F">
            <w:pPr>
              <w:pStyle w:val="ColumnHeading"/>
              <w:keepNext/>
            </w:pPr>
            <w:r w:rsidRPr="008C4C5A">
              <w:t>Projekt rezolucji</w:t>
            </w:r>
          </w:p>
        </w:tc>
        <w:tc>
          <w:tcPr>
            <w:tcW w:w="4876" w:type="dxa"/>
            <w:hideMark/>
          </w:tcPr>
          <w:p w14:paraId="22D31D34" w14:textId="77777777" w:rsidR="005B356B" w:rsidRPr="008C4C5A" w:rsidRDefault="005B356B" w:rsidP="002B457F">
            <w:pPr>
              <w:pStyle w:val="ColumnHeading"/>
              <w:keepNext/>
            </w:pPr>
            <w:r w:rsidRPr="008C4C5A">
              <w:t>Poprawka</w:t>
            </w:r>
          </w:p>
        </w:tc>
      </w:tr>
      <w:tr w:rsidR="005B356B" w:rsidRPr="008C4C5A" w14:paraId="3F34C51E" w14:textId="77777777" w:rsidTr="002B457F">
        <w:trPr>
          <w:jc w:val="center"/>
        </w:trPr>
        <w:tc>
          <w:tcPr>
            <w:tcW w:w="4876" w:type="dxa"/>
            <w:hideMark/>
          </w:tcPr>
          <w:p w14:paraId="5490A5A1" w14:textId="77777777" w:rsidR="005B356B" w:rsidRPr="008C4C5A" w:rsidRDefault="005B356B" w:rsidP="002B457F">
            <w:pPr>
              <w:pStyle w:val="Normal6"/>
            </w:pPr>
            <w:r w:rsidRPr="008C4C5A">
              <w:t>(3)</w:t>
            </w:r>
            <w:r w:rsidRPr="008C4C5A">
              <w:tab/>
              <w:t>brak jasnego zrozumienia funkcjonowania systemów zarządzania algorytmicznego utrudnia pracownikom skuteczne dochodzenie ich praw do danych, co dodatkowo zwiększa brak równowagi sił na korzyść pracodawcy; istnieją dowody na to, że zaangażowanie pracowników i ich przedstawicieli w konsultacje poprawia zarówno wyniki, jak i warunki pracy</w:t>
            </w:r>
            <w:r w:rsidRPr="008C4C5A">
              <w:rPr>
                <w:vertAlign w:val="superscript"/>
              </w:rPr>
              <w:t>4</w:t>
            </w:r>
            <w:r w:rsidRPr="008C4C5A">
              <w:t>;</w:t>
            </w:r>
          </w:p>
        </w:tc>
        <w:tc>
          <w:tcPr>
            <w:tcW w:w="4876" w:type="dxa"/>
            <w:hideMark/>
          </w:tcPr>
          <w:p w14:paraId="4C2EEC87" w14:textId="77777777" w:rsidR="005B356B" w:rsidRPr="008C4C5A" w:rsidRDefault="005B356B" w:rsidP="002B457F">
            <w:pPr>
              <w:pStyle w:val="Normal6"/>
              <w:rPr>
                <w:szCs w:val="24"/>
              </w:rPr>
            </w:pPr>
            <w:r w:rsidRPr="008C4C5A">
              <w:t>(3)</w:t>
            </w:r>
            <w:r w:rsidRPr="008C4C5A">
              <w:tab/>
              <w:t xml:space="preserve">brak jasnego zrozumienia funkcjonowania systemów zarządzania algorytmicznego </w:t>
            </w:r>
            <w:r w:rsidRPr="008C4C5A">
              <w:rPr>
                <w:b/>
                <w:i/>
              </w:rPr>
              <w:t xml:space="preserve">i sztucznej inteligencji </w:t>
            </w:r>
            <w:r w:rsidRPr="008C4C5A">
              <w:t xml:space="preserve">utrudnia </w:t>
            </w:r>
            <w:r w:rsidRPr="008C4C5A">
              <w:rPr>
                <w:b/>
                <w:i/>
              </w:rPr>
              <w:t xml:space="preserve">pracodawcom przyjmowanie takich systemów w miejscu pracy, a </w:t>
            </w:r>
            <w:r w:rsidRPr="008C4C5A">
              <w:t xml:space="preserve">pracownikom </w:t>
            </w:r>
            <w:r w:rsidRPr="008C4C5A">
              <w:rPr>
                <w:b/>
                <w:i/>
              </w:rPr>
              <w:t xml:space="preserve">– </w:t>
            </w:r>
            <w:r w:rsidRPr="008C4C5A">
              <w:rPr>
                <w:b/>
                <w:i/>
              </w:rPr>
              <w:tab/>
            </w:r>
            <w:r w:rsidRPr="008C4C5A">
              <w:t xml:space="preserve">skuteczne dochodzenie ich praw do danych </w:t>
            </w:r>
            <w:r w:rsidRPr="008C4C5A">
              <w:rPr>
                <w:b/>
                <w:i/>
              </w:rPr>
              <w:t>i zatrudnienia</w:t>
            </w:r>
            <w:r w:rsidRPr="008C4C5A">
              <w:t>, co dodatkowo zwiększa brak równowagi sił na korzyść pracodawcy; istnieją dowody na to, że zaangażowanie pracowników i ich przedstawicieli w konsultacje poprawia zarówno wyniki, jak i warunki pracy</w:t>
            </w:r>
            <w:r w:rsidRPr="008C4C5A">
              <w:rPr>
                <w:vertAlign w:val="superscript"/>
              </w:rPr>
              <w:t>4</w:t>
            </w:r>
            <w:r w:rsidRPr="008C4C5A">
              <w:t>;</w:t>
            </w:r>
          </w:p>
        </w:tc>
      </w:tr>
      <w:tr w:rsidR="005B356B" w:rsidRPr="008C4C5A" w14:paraId="11DEB02F" w14:textId="77777777" w:rsidTr="002B457F">
        <w:trPr>
          <w:jc w:val="center"/>
        </w:trPr>
        <w:tc>
          <w:tcPr>
            <w:tcW w:w="4876" w:type="dxa"/>
            <w:hideMark/>
          </w:tcPr>
          <w:p w14:paraId="667AF413" w14:textId="77777777" w:rsidR="005B356B" w:rsidRPr="008C4C5A" w:rsidRDefault="005B356B" w:rsidP="002B457F">
            <w:pPr>
              <w:pStyle w:val="Normal6"/>
            </w:pPr>
            <w:r w:rsidRPr="008C4C5A">
              <w:t>__________________</w:t>
            </w:r>
          </w:p>
        </w:tc>
        <w:tc>
          <w:tcPr>
            <w:tcW w:w="4876" w:type="dxa"/>
            <w:hideMark/>
          </w:tcPr>
          <w:p w14:paraId="15F2777D" w14:textId="77777777" w:rsidR="005B356B" w:rsidRPr="008C4C5A" w:rsidRDefault="005B356B" w:rsidP="002B457F">
            <w:pPr>
              <w:pStyle w:val="Normal6"/>
              <w:rPr>
                <w:szCs w:val="24"/>
              </w:rPr>
            </w:pPr>
            <w:r w:rsidRPr="008C4C5A">
              <w:t>__________________</w:t>
            </w:r>
          </w:p>
        </w:tc>
      </w:tr>
      <w:tr w:rsidR="005B356B" w:rsidRPr="008C4C5A" w14:paraId="63633610" w14:textId="77777777" w:rsidTr="002B457F">
        <w:trPr>
          <w:jc w:val="center"/>
        </w:trPr>
        <w:tc>
          <w:tcPr>
            <w:tcW w:w="4876" w:type="dxa"/>
            <w:hideMark/>
          </w:tcPr>
          <w:p w14:paraId="2719B046" w14:textId="77777777" w:rsidR="005B356B" w:rsidRPr="008C4C5A" w:rsidRDefault="005B356B" w:rsidP="002B457F">
            <w:pPr>
              <w:pStyle w:val="Normal6"/>
            </w:pPr>
            <w:r w:rsidRPr="008C4C5A">
              <w:rPr>
                <w:vertAlign w:val="superscript"/>
              </w:rPr>
              <w:t>4</w:t>
            </w:r>
            <w:r w:rsidRPr="008C4C5A">
              <w:t xml:space="preserve"> OECD 2023, https://www.oecd.org/en/publications/the-impact-of-ai-on-the-workplace-main-findings-fromthe-oecd-ai-surveys-of-employers-and-workers_ea0a0fe1-en.html; https://www.eurofound.europa.eu/en/publications/2020/european-company-survey-2019-workplace-practicesunlocking-employee-potential</w:t>
            </w:r>
            <w:r w:rsidRPr="008C4C5A">
              <w:rPr>
                <w:b/>
                <w:i/>
              </w:rPr>
              <w:t>;</w:t>
            </w:r>
          </w:p>
        </w:tc>
        <w:tc>
          <w:tcPr>
            <w:tcW w:w="4876" w:type="dxa"/>
            <w:hideMark/>
          </w:tcPr>
          <w:p w14:paraId="1F8C45EC" w14:textId="77777777" w:rsidR="005B356B" w:rsidRPr="008C4C5A" w:rsidRDefault="005B356B" w:rsidP="002B457F">
            <w:pPr>
              <w:pStyle w:val="Normal6"/>
              <w:rPr>
                <w:szCs w:val="24"/>
              </w:rPr>
            </w:pPr>
            <w:r w:rsidRPr="008C4C5A">
              <w:rPr>
                <w:vertAlign w:val="superscript"/>
              </w:rPr>
              <w:t>4</w:t>
            </w:r>
            <w:r w:rsidRPr="008C4C5A">
              <w:t xml:space="preserve"> OECD 2023, https://www.oecd.org/en/publications/the-impact-of-ai-on-the-workplace-main-findings-fromthe-oecd-ai-surveys-of-employers-and-workers_ea0a0fe1-en.html;https://www.eurofound.europa.eu/en/publications/2020/european-company-survey-2019-workplace-practicesunlocking-employee-potential;</w:t>
            </w:r>
          </w:p>
        </w:tc>
      </w:tr>
    </w:tbl>
    <w:p w14:paraId="701E010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A19E44C" w14:textId="77777777" w:rsidR="005B356B" w:rsidRPr="008C4C5A" w:rsidRDefault="005B356B" w:rsidP="005B356B">
      <w:r w:rsidRPr="008C4C5A">
        <w:rPr>
          <w:rStyle w:val="HideTWBExt"/>
        </w:rPr>
        <w:t>&lt;/Amend&gt;</w:t>
      </w:r>
    </w:p>
    <w:p w14:paraId="299DE6B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272</w:t>
      </w:r>
      <w:r w:rsidRPr="008C4C5A">
        <w:rPr>
          <w:rStyle w:val="HideTWBExt"/>
          <w:b w:val="0"/>
        </w:rPr>
        <w:t>&lt;/NumAm&gt;</w:t>
      </w:r>
    </w:p>
    <w:p w14:paraId="29A7DB69"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27990D15" w14:textId="77777777" w:rsidR="005B356B" w:rsidRPr="008C4C5A" w:rsidRDefault="005B356B" w:rsidP="005B356B">
      <w:r w:rsidRPr="008C4C5A">
        <w:rPr>
          <w:rStyle w:val="HideTWBExt"/>
        </w:rPr>
        <w:t>&lt;/RepeatBlock-By&gt;</w:t>
      </w:r>
    </w:p>
    <w:p w14:paraId="3597B27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7A6AF9D" w14:textId="77777777" w:rsidR="005B356B" w:rsidRPr="008C4C5A" w:rsidRDefault="005B356B" w:rsidP="005B356B">
      <w:pPr>
        <w:pStyle w:val="NormalBold"/>
      </w:pPr>
      <w:r w:rsidRPr="008C4C5A">
        <w:rPr>
          <w:rStyle w:val="HideTWBExt"/>
          <w:b w:val="0"/>
        </w:rPr>
        <w:t>&lt;Article&gt;</w:t>
      </w:r>
      <w:r w:rsidRPr="008C4C5A">
        <w:t>Załącznik I – motyw 3</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D5085BA" w14:textId="77777777" w:rsidTr="002B457F">
        <w:trPr>
          <w:jc w:val="center"/>
        </w:trPr>
        <w:tc>
          <w:tcPr>
            <w:tcW w:w="9752" w:type="dxa"/>
            <w:gridSpan w:val="2"/>
          </w:tcPr>
          <w:p w14:paraId="70ABE3D6" w14:textId="77777777" w:rsidR="005B356B" w:rsidRPr="008C4C5A" w:rsidRDefault="005B356B" w:rsidP="002B457F">
            <w:pPr>
              <w:keepNext/>
            </w:pPr>
          </w:p>
        </w:tc>
      </w:tr>
      <w:tr w:rsidR="005B356B" w:rsidRPr="008C4C5A" w14:paraId="2D617F9C" w14:textId="77777777" w:rsidTr="002B457F">
        <w:trPr>
          <w:jc w:val="center"/>
        </w:trPr>
        <w:tc>
          <w:tcPr>
            <w:tcW w:w="4876" w:type="dxa"/>
            <w:hideMark/>
          </w:tcPr>
          <w:p w14:paraId="6526E325" w14:textId="77777777" w:rsidR="005B356B" w:rsidRPr="008C4C5A" w:rsidRDefault="005B356B" w:rsidP="002B457F">
            <w:pPr>
              <w:pStyle w:val="ColumnHeading"/>
              <w:keepNext/>
            </w:pPr>
            <w:r w:rsidRPr="008C4C5A">
              <w:t>Projekt rezolucji</w:t>
            </w:r>
          </w:p>
        </w:tc>
        <w:tc>
          <w:tcPr>
            <w:tcW w:w="4876" w:type="dxa"/>
            <w:hideMark/>
          </w:tcPr>
          <w:p w14:paraId="1FE4F396" w14:textId="77777777" w:rsidR="005B356B" w:rsidRPr="008C4C5A" w:rsidRDefault="005B356B" w:rsidP="002B457F">
            <w:pPr>
              <w:pStyle w:val="ColumnHeading"/>
              <w:keepNext/>
            </w:pPr>
            <w:r w:rsidRPr="008C4C5A">
              <w:t>Poprawka</w:t>
            </w:r>
          </w:p>
        </w:tc>
      </w:tr>
      <w:tr w:rsidR="005B356B" w:rsidRPr="008C4C5A" w14:paraId="3932C13D" w14:textId="77777777" w:rsidTr="002B457F">
        <w:trPr>
          <w:jc w:val="center"/>
        </w:trPr>
        <w:tc>
          <w:tcPr>
            <w:tcW w:w="4876" w:type="dxa"/>
            <w:hideMark/>
          </w:tcPr>
          <w:p w14:paraId="10694D68" w14:textId="77777777" w:rsidR="005B356B" w:rsidRPr="008C4C5A" w:rsidRDefault="005B356B" w:rsidP="002B457F">
            <w:pPr>
              <w:pStyle w:val="Normal6"/>
            </w:pPr>
            <w:r w:rsidRPr="008C4C5A">
              <w:t>(3)</w:t>
            </w:r>
            <w:r w:rsidRPr="008C4C5A">
              <w:tab/>
              <w:t>brak jasnego zrozumienia funkcjonowania systemów zarządzania algorytmicznego utrudnia pracownikom skuteczne dochodzenie ich praw do danych</w:t>
            </w:r>
            <w:r w:rsidRPr="008C4C5A">
              <w:rPr>
                <w:b/>
                <w:i/>
              </w:rPr>
              <w:t>, co dodatkowo zwiększa brak równowagi sił na korzyść pracodawcy</w:t>
            </w:r>
            <w:r w:rsidRPr="008C4C5A">
              <w:t xml:space="preserve">; istnieją dowody na to, że zaangażowanie pracowników i ich przedstawicieli w konsultacje </w:t>
            </w:r>
            <w:r w:rsidRPr="008C4C5A">
              <w:rPr>
                <w:b/>
                <w:i/>
              </w:rPr>
              <w:t xml:space="preserve">poprawia </w:t>
            </w:r>
            <w:r w:rsidRPr="008C4C5A">
              <w:t>zarówno wyniki, jak i warunki pracy</w:t>
            </w:r>
            <w:r w:rsidRPr="008C4C5A">
              <w:rPr>
                <w:vertAlign w:val="superscript"/>
              </w:rPr>
              <w:t>4</w:t>
            </w:r>
            <w:r w:rsidRPr="008C4C5A">
              <w:t>;</w:t>
            </w:r>
          </w:p>
        </w:tc>
        <w:tc>
          <w:tcPr>
            <w:tcW w:w="4876" w:type="dxa"/>
            <w:hideMark/>
          </w:tcPr>
          <w:p w14:paraId="32CB3811" w14:textId="77777777" w:rsidR="005B356B" w:rsidRPr="008C4C5A" w:rsidRDefault="005B356B" w:rsidP="002B457F">
            <w:pPr>
              <w:pStyle w:val="Normal6"/>
              <w:rPr>
                <w:szCs w:val="24"/>
              </w:rPr>
            </w:pPr>
            <w:r w:rsidRPr="008C4C5A">
              <w:t>(3)</w:t>
            </w:r>
            <w:r w:rsidRPr="008C4C5A">
              <w:tab/>
              <w:t xml:space="preserve">brak jasnego zrozumienia funkcjonowania systemów zarządzania algorytmicznego utrudnia pracownikom skuteczne dochodzenie ich praw do danych; istnieją dowody na to, że zaangażowanie pracowników i ich przedstawicieli w konsultacje </w:t>
            </w:r>
            <w:r w:rsidRPr="008C4C5A">
              <w:rPr>
                <w:b/>
                <w:i/>
              </w:rPr>
              <w:t xml:space="preserve">może poprawić </w:t>
            </w:r>
            <w:r w:rsidRPr="008C4C5A">
              <w:t>zarówno wyniki, jak i warunki pracy</w:t>
            </w:r>
            <w:r w:rsidRPr="008C4C5A">
              <w:rPr>
                <w:vertAlign w:val="superscript"/>
              </w:rPr>
              <w:t>4</w:t>
            </w:r>
            <w:r w:rsidRPr="008C4C5A">
              <w:t>;</w:t>
            </w:r>
          </w:p>
        </w:tc>
      </w:tr>
      <w:tr w:rsidR="005B356B" w:rsidRPr="008C4C5A" w14:paraId="73BB8A65" w14:textId="77777777" w:rsidTr="002B457F">
        <w:trPr>
          <w:jc w:val="center"/>
        </w:trPr>
        <w:tc>
          <w:tcPr>
            <w:tcW w:w="4876" w:type="dxa"/>
            <w:hideMark/>
          </w:tcPr>
          <w:p w14:paraId="6B2C0B90" w14:textId="77777777" w:rsidR="005B356B" w:rsidRPr="008C4C5A" w:rsidRDefault="005B356B" w:rsidP="002B457F">
            <w:pPr>
              <w:pStyle w:val="Normal6"/>
            </w:pPr>
            <w:r w:rsidRPr="008C4C5A">
              <w:t>__________________</w:t>
            </w:r>
          </w:p>
        </w:tc>
        <w:tc>
          <w:tcPr>
            <w:tcW w:w="4876" w:type="dxa"/>
            <w:hideMark/>
          </w:tcPr>
          <w:p w14:paraId="13C47B51" w14:textId="77777777" w:rsidR="005B356B" w:rsidRPr="008C4C5A" w:rsidRDefault="005B356B" w:rsidP="002B457F">
            <w:pPr>
              <w:pStyle w:val="Normal6"/>
              <w:rPr>
                <w:szCs w:val="24"/>
              </w:rPr>
            </w:pPr>
            <w:r w:rsidRPr="008C4C5A">
              <w:t>__________________</w:t>
            </w:r>
          </w:p>
        </w:tc>
      </w:tr>
      <w:tr w:rsidR="005B356B" w:rsidRPr="008C4C5A" w14:paraId="10C0DD19" w14:textId="77777777" w:rsidTr="002B457F">
        <w:trPr>
          <w:jc w:val="center"/>
        </w:trPr>
        <w:tc>
          <w:tcPr>
            <w:tcW w:w="4876" w:type="dxa"/>
            <w:hideMark/>
          </w:tcPr>
          <w:p w14:paraId="7CB938D4" w14:textId="77777777" w:rsidR="005B356B" w:rsidRPr="008C4C5A" w:rsidRDefault="005B356B" w:rsidP="002B457F">
            <w:pPr>
              <w:pStyle w:val="Normal6"/>
            </w:pPr>
            <w:r w:rsidRPr="008C4C5A">
              <w:rPr>
                <w:vertAlign w:val="superscript"/>
              </w:rPr>
              <w:t>4</w:t>
            </w:r>
            <w:r w:rsidRPr="008C4C5A">
              <w:t xml:space="preserve"> OECD 2023, https://www.oecd.org/en/publications/the-impact-of-ai-on-the-workplace-main-findings-fromthe-oecd-ai-surveys-of-employers-and-workers_ea0a0fe1-en.html; https://www.eurofound.europa.eu/en/publications/2020/european-company-survey-2019-workplace-practicesunlocking-employee-potential</w:t>
            </w:r>
            <w:r w:rsidRPr="008C4C5A">
              <w:rPr>
                <w:b/>
                <w:i/>
              </w:rPr>
              <w:t>;</w:t>
            </w:r>
          </w:p>
        </w:tc>
        <w:tc>
          <w:tcPr>
            <w:tcW w:w="4876" w:type="dxa"/>
            <w:hideMark/>
          </w:tcPr>
          <w:p w14:paraId="68C60BD5" w14:textId="77777777" w:rsidR="005B356B" w:rsidRPr="008C4C5A" w:rsidRDefault="005B356B" w:rsidP="002B457F">
            <w:pPr>
              <w:pStyle w:val="Normal6"/>
              <w:rPr>
                <w:szCs w:val="24"/>
              </w:rPr>
            </w:pPr>
            <w:r w:rsidRPr="008C4C5A">
              <w:rPr>
                <w:vertAlign w:val="superscript"/>
              </w:rPr>
              <w:t>4</w:t>
            </w:r>
            <w:r w:rsidRPr="008C4C5A">
              <w:t xml:space="preserve"> OECD 2023, https://www.oecd.org/en/publications/the-impact-of-ai-on-the-workplace-main-findings-fromthe-oecd-ai-surveys-of-employers-and-workers_ea0a0fe1-en.html;https://www.eurofound.europa.eu/en/publications/2020/european-company-survey-2019-workplace-practicesunlocking-employee-potential;</w:t>
            </w:r>
          </w:p>
        </w:tc>
      </w:tr>
    </w:tbl>
    <w:p w14:paraId="51EEBF1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F25488B" w14:textId="77777777" w:rsidR="005B356B" w:rsidRPr="008C4C5A" w:rsidRDefault="005B356B" w:rsidP="005B356B">
      <w:r w:rsidRPr="008C4C5A">
        <w:rPr>
          <w:rStyle w:val="HideTWBExt"/>
        </w:rPr>
        <w:t>&lt;/Amend&gt;</w:t>
      </w:r>
    </w:p>
    <w:p w14:paraId="3174492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273</w:t>
      </w:r>
      <w:r w:rsidRPr="008C4C5A">
        <w:rPr>
          <w:rStyle w:val="HideTWBExt"/>
          <w:b w:val="0"/>
        </w:rPr>
        <w:t>&lt;/NumAm&gt;</w:t>
      </w:r>
    </w:p>
    <w:p w14:paraId="5527EF68"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78183B20" w14:textId="77777777" w:rsidR="005B356B" w:rsidRPr="008C4C5A" w:rsidRDefault="005B356B" w:rsidP="005B356B">
      <w:r w:rsidRPr="008C4C5A">
        <w:rPr>
          <w:rStyle w:val="HideTWBExt"/>
        </w:rPr>
        <w:t>&lt;/RepeatBlock-By&gt;</w:t>
      </w:r>
    </w:p>
    <w:p w14:paraId="54A12C5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62FE1CC" w14:textId="77777777" w:rsidR="005B356B" w:rsidRPr="008C4C5A" w:rsidRDefault="005B356B" w:rsidP="005B356B">
      <w:pPr>
        <w:pStyle w:val="NormalBold"/>
      </w:pPr>
      <w:r w:rsidRPr="008C4C5A">
        <w:rPr>
          <w:rStyle w:val="HideTWBExt"/>
          <w:b w:val="0"/>
        </w:rPr>
        <w:t>&lt;Article&gt;</w:t>
      </w:r>
      <w:r w:rsidRPr="008C4C5A">
        <w:t>Załącznik I – motyw 4</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0095E63" w14:textId="77777777" w:rsidTr="002B457F">
        <w:trPr>
          <w:jc w:val="center"/>
        </w:trPr>
        <w:tc>
          <w:tcPr>
            <w:tcW w:w="9752" w:type="dxa"/>
            <w:gridSpan w:val="2"/>
          </w:tcPr>
          <w:p w14:paraId="35F62C2C" w14:textId="77777777" w:rsidR="005B356B" w:rsidRPr="008C4C5A" w:rsidRDefault="005B356B" w:rsidP="002B457F">
            <w:pPr>
              <w:keepNext/>
            </w:pPr>
          </w:p>
        </w:tc>
      </w:tr>
      <w:tr w:rsidR="005B356B" w:rsidRPr="008C4C5A" w14:paraId="35A9AEF4" w14:textId="77777777" w:rsidTr="002B457F">
        <w:trPr>
          <w:jc w:val="center"/>
        </w:trPr>
        <w:tc>
          <w:tcPr>
            <w:tcW w:w="4876" w:type="dxa"/>
            <w:hideMark/>
          </w:tcPr>
          <w:p w14:paraId="4276E3F7" w14:textId="77777777" w:rsidR="005B356B" w:rsidRPr="008C4C5A" w:rsidRDefault="005B356B" w:rsidP="002B457F">
            <w:pPr>
              <w:pStyle w:val="ColumnHeading"/>
              <w:keepNext/>
            </w:pPr>
            <w:r w:rsidRPr="008C4C5A">
              <w:t>Projekt rezolucji</w:t>
            </w:r>
          </w:p>
        </w:tc>
        <w:tc>
          <w:tcPr>
            <w:tcW w:w="4876" w:type="dxa"/>
            <w:hideMark/>
          </w:tcPr>
          <w:p w14:paraId="66145910" w14:textId="77777777" w:rsidR="005B356B" w:rsidRPr="008C4C5A" w:rsidRDefault="005B356B" w:rsidP="002B457F">
            <w:pPr>
              <w:pStyle w:val="ColumnHeading"/>
              <w:keepNext/>
            </w:pPr>
            <w:r w:rsidRPr="008C4C5A">
              <w:t>Poprawka</w:t>
            </w:r>
          </w:p>
        </w:tc>
      </w:tr>
      <w:tr w:rsidR="005B356B" w:rsidRPr="008C4C5A" w14:paraId="3DE69209" w14:textId="77777777" w:rsidTr="002B457F">
        <w:trPr>
          <w:jc w:val="center"/>
        </w:trPr>
        <w:tc>
          <w:tcPr>
            <w:tcW w:w="4876" w:type="dxa"/>
            <w:hideMark/>
          </w:tcPr>
          <w:p w14:paraId="49A98EF2" w14:textId="77777777" w:rsidR="005B356B" w:rsidRPr="008C4C5A" w:rsidRDefault="005B356B" w:rsidP="002B457F">
            <w:pPr>
              <w:pStyle w:val="Normal6"/>
            </w:pPr>
            <w:r w:rsidRPr="008C4C5A">
              <w:t>(4)</w:t>
            </w:r>
            <w:r w:rsidRPr="008C4C5A">
              <w:tab/>
              <w:t>akt w sprawie AI stanowi znaczący krok naprzód w regulowaniu systemów sztucznej inteligencji wysokiego ryzyka, jednak pozostaje niewystarczający, aby w pełni sprostać wyzwaniom, które wiążą się z zarządzaniem algorytmicznym w miejscu pracy; chociaż akt ten klasyfikuje narzędzia AI związane z pracą jako narzędzia wysokiego ryzyka, koncentruje się przede wszystkim na wprowadzaniu na rynek, bezpieczeństwie produktów oraz spoczywających na dostawcach i użytkownikach obowiązkach przestrzegania przepisów, a nie na stosunku pracodawca-pracownik; ponadto akt w sprawie AI nie ma zastosowania do systemów zarządzania algorytmicznego, które nie są oparte na AI; pozostawia to lukę regulacyjną w zakresie przeciwdziałania szerszemu wpływowi cyfrowych narzędzi zarządzania na prawa pracowników, warunki pracy i dialog społeczny;</w:t>
            </w:r>
          </w:p>
        </w:tc>
        <w:tc>
          <w:tcPr>
            <w:tcW w:w="4876" w:type="dxa"/>
            <w:hideMark/>
          </w:tcPr>
          <w:p w14:paraId="08DDBE9F" w14:textId="77777777" w:rsidR="005B356B" w:rsidRPr="008C4C5A" w:rsidRDefault="005B356B" w:rsidP="002B457F">
            <w:pPr>
              <w:pStyle w:val="Normal6"/>
              <w:rPr>
                <w:szCs w:val="24"/>
              </w:rPr>
            </w:pPr>
            <w:r w:rsidRPr="008C4C5A">
              <w:t>(4)</w:t>
            </w:r>
            <w:r w:rsidRPr="008C4C5A">
              <w:tab/>
              <w:t xml:space="preserve">akt w sprawie AI stanowi znaczący krok naprzód w regulowaniu systemów sztucznej inteligencji wysokiego ryzyka, jednak pozostaje niewystarczający, aby w pełni sprostać wyzwaniom, które wiążą się z zarządzaniem algorytmicznym w miejscu pracy; chociaż akt ten klasyfikuje narzędzia AI związane z pracą jako narzędzia wysokiego ryzyka, koncentruje się przede wszystkim na wprowadzaniu na rynek, bezpieczeństwie produktów oraz spoczywających na dostawcach i użytkownikach obowiązkach przestrzegania przepisów, a nie na stosunku pracodawca-pracownik; </w:t>
            </w:r>
            <w:r w:rsidRPr="008C4C5A">
              <w:rPr>
                <w:b/>
                <w:i/>
              </w:rPr>
              <w:t>w związku z tym nie odnosi się on do kwestii związanych z coraz powszechniejszym wykorzystaniem systemów AI, które choć oferują możliwości, stwarzają również pewne zagrożenia związane z ograniczeniami technicznymi i problemami etycznymi, wynikającymi z poziomu autonomii systemu i ogólnego potencjału jego wykorzystania w sytuacji, gdy ludzie są wykluczeni z procesu, począwszy od projektowania modelu;</w:t>
            </w:r>
            <w:r w:rsidRPr="008C4C5A">
              <w:t xml:space="preserve"> ponadto akt w sprawie AI nie ma zastosowania do systemów zarządzania algorytmicznego, które nie są oparte na AI; pozostawia to lukę regulacyjną w zakresie przeciwdziałania szerszemu wpływowi cyfrowych narzędzi zarządzania na prawa pracowników, warunki pracy i dialog społeczny;</w:t>
            </w:r>
          </w:p>
        </w:tc>
      </w:tr>
    </w:tbl>
    <w:p w14:paraId="517D268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93CF3C5" w14:textId="77777777" w:rsidR="005B356B" w:rsidRPr="008C4C5A" w:rsidRDefault="005B356B" w:rsidP="005B356B">
      <w:r w:rsidRPr="008C4C5A">
        <w:rPr>
          <w:rStyle w:val="HideTWBExt"/>
        </w:rPr>
        <w:t>&lt;/Amend&gt;</w:t>
      </w:r>
    </w:p>
    <w:p w14:paraId="196D2B4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274</w:t>
      </w:r>
      <w:r w:rsidRPr="008C4C5A">
        <w:rPr>
          <w:rStyle w:val="HideTWBExt"/>
          <w:b w:val="0"/>
        </w:rPr>
        <w:t>&lt;/NumAm&gt;</w:t>
      </w:r>
    </w:p>
    <w:p w14:paraId="0C210A66"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6A989DDB" w14:textId="77777777" w:rsidR="005B356B" w:rsidRPr="008C4C5A" w:rsidRDefault="005B356B" w:rsidP="005B356B">
      <w:r w:rsidRPr="008C4C5A">
        <w:rPr>
          <w:rStyle w:val="HideTWBExt"/>
        </w:rPr>
        <w:t>&lt;/RepeatBlock-By&gt;</w:t>
      </w:r>
    </w:p>
    <w:p w14:paraId="7BECBA3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3B1B4A4" w14:textId="77777777" w:rsidR="005B356B" w:rsidRPr="008C4C5A" w:rsidRDefault="005B356B" w:rsidP="005B356B">
      <w:pPr>
        <w:pStyle w:val="NormalBold"/>
      </w:pPr>
      <w:r w:rsidRPr="008C4C5A">
        <w:rPr>
          <w:rStyle w:val="HideTWBExt"/>
          <w:b w:val="0"/>
        </w:rPr>
        <w:t>&lt;Article&gt;</w:t>
      </w:r>
      <w:r w:rsidRPr="008C4C5A">
        <w:t>Załącznik I – motyw 4</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80EE169" w14:textId="77777777" w:rsidTr="002B457F">
        <w:trPr>
          <w:jc w:val="center"/>
        </w:trPr>
        <w:tc>
          <w:tcPr>
            <w:tcW w:w="9752" w:type="dxa"/>
            <w:gridSpan w:val="2"/>
          </w:tcPr>
          <w:p w14:paraId="136BC26F" w14:textId="77777777" w:rsidR="005B356B" w:rsidRPr="008C4C5A" w:rsidRDefault="005B356B" w:rsidP="002B457F">
            <w:pPr>
              <w:keepNext/>
            </w:pPr>
          </w:p>
        </w:tc>
      </w:tr>
      <w:tr w:rsidR="005B356B" w:rsidRPr="008C4C5A" w14:paraId="19D41242" w14:textId="77777777" w:rsidTr="002B457F">
        <w:trPr>
          <w:jc w:val="center"/>
        </w:trPr>
        <w:tc>
          <w:tcPr>
            <w:tcW w:w="4876" w:type="dxa"/>
            <w:hideMark/>
          </w:tcPr>
          <w:p w14:paraId="5DEA3EC0" w14:textId="77777777" w:rsidR="005B356B" w:rsidRPr="008C4C5A" w:rsidRDefault="005B356B" w:rsidP="002B457F">
            <w:pPr>
              <w:pStyle w:val="ColumnHeading"/>
              <w:keepNext/>
            </w:pPr>
            <w:r w:rsidRPr="008C4C5A">
              <w:t>Projekt rezolucji</w:t>
            </w:r>
          </w:p>
        </w:tc>
        <w:tc>
          <w:tcPr>
            <w:tcW w:w="4876" w:type="dxa"/>
            <w:hideMark/>
          </w:tcPr>
          <w:p w14:paraId="7E764222" w14:textId="77777777" w:rsidR="005B356B" w:rsidRPr="008C4C5A" w:rsidRDefault="005B356B" w:rsidP="002B457F">
            <w:pPr>
              <w:pStyle w:val="ColumnHeading"/>
              <w:keepNext/>
            </w:pPr>
            <w:r w:rsidRPr="008C4C5A">
              <w:t>Poprawka</w:t>
            </w:r>
          </w:p>
        </w:tc>
      </w:tr>
      <w:tr w:rsidR="005B356B" w:rsidRPr="008C4C5A" w14:paraId="59EFB19A" w14:textId="77777777" w:rsidTr="002B457F">
        <w:trPr>
          <w:jc w:val="center"/>
        </w:trPr>
        <w:tc>
          <w:tcPr>
            <w:tcW w:w="4876" w:type="dxa"/>
            <w:hideMark/>
          </w:tcPr>
          <w:p w14:paraId="77CD23D9" w14:textId="77777777" w:rsidR="005B356B" w:rsidRPr="008C4C5A" w:rsidRDefault="005B356B" w:rsidP="002B457F">
            <w:pPr>
              <w:pStyle w:val="Normal6"/>
            </w:pPr>
            <w:r w:rsidRPr="008C4C5A">
              <w:t>(4)</w:t>
            </w:r>
            <w:r w:rsidRPr="008C4C5A">
              <w:tab/>
              <w:t xml:space="preserve">akt w sprawie AI </w:t>
            </w:r>
            <w:r w:rsidRPr="008C4C5A">
              <w:rPr>
                <w:b/>
                <w:i/>
              </w:rPr>
              <w:t xml:space="preserve">stanowi znaczący krok naprzód w regulowaniu </w:t>
            </w:r>
            <w:r w:rsidRPr="008C4C5A">
              <w:t xml:space="preserve">systemów sztucznej inteligencji wysokiego ryzyka, </w:t>
            </w:r>
            <w:r w:rsidRPr="008C4C5A">
              <w:rPr>
                <w:b/>
                <w:i/>
              </w:rPr>
              <w:t xml:space="preserve">jednak pozostaje niewystarczający, aby w pełni sprostać wyzwaniom, które wiążą się </w:t>
            </w:r>
            <w:r w:rsidRPr="008C4C5A">
              <w:t xml:space="preserve">z </w:t>
            </w:r>
            <w:r w:rsidRPr="008C4C5A">
              <w:rPr>
                <w:b/>
                <w:i/>
              </w:rPr>
              <w:t xml:space="preserve">zarządzaniem algorytmicznym w miejscu pracy; chociaż akt ten klasyfikuje narzędzia AI związane z </w:t>
            </w:r>
            <w:r w:rsidRPr="008C4C5A">
              <w:t xml:space="preserve">pracą </w:t>
            </w:r>
            <w:r w:rsidRPr="008C4C5A">
              <w:rPr>
                <w:b/>
                <w:i/>
              </w:rPr>
              <w:t xml:space="preserve">jako narzędzia wysokiego ryzyka, koncentruje się przede wszystkim </w:t>
            </w:r>
            <w:r w:rsidRPr="008C4C5A">
              <w:t xml:space="preserve">na </w:t>
            </w:r>
            <w:r w:rsidRPr="008C4C5A">
              <w:rPr>
                <w:b/>
                <w:i/>
              </w:rPr>
              <w:t xml:space="preserve">wprowadzaniu na </w:t>
            </w:r>
            <w:r w:rsidRPr="008C4C5A">
              <w:t>rynek</w:t>
            </w:r>
            <w:r w:rsidRPr="008C4C5A">
              <w:rPr>
                <w:b/>
                <w:i/>
              </w:rPr>
              <w:t xml:space="preserve">, bezpieczeństwie produktów </w:t>
            </w:r>
            <w:r w:rsidRPr="008C4C5A">
              <w:t>oraz spoczywających na dostawcach i użytkownikach obowiązkach przestrzegania przepisów</w:t>
            </w:r>
            <w:r w:rsidRPr="008C4C5A">
              <w:rPr>
                <w:b/>
                <w:i/>
              </w:rPr>
              <w:t xml:space="preserve">, a nie na </w:t>
            </w:r>
            <w:r w:rsidRPr="008C4C5A">
              <w:t>stosunku pracodawca-pracownik;</w:t>
            </w:r>
            <w:r w:rsidRPr="008C4C5A">
              <w:rPr>
                <w:b/>
                <w:i/>
              </w:rPr>
              <w:t xml:space="preserve"> ponadto akt w sprawie AI nie ma zastosowania do systemów </w:t>
            </w:r>
            <w:r w:rsidRPr="008C4C5A">
              <w:t xml:space="preserve">zarządzania algorytmicznego, które nie są oparte na AI; </w:t>
            </w:r>
            <w:r w:rsidRPr="008C4C5A">
              <w:rPr>
                <w:b/>
                <w:i/>
              </w:rPr>
              <w:t xml:space="preserve">pozostawia to lukę regulacyjną w zakresie przeciwdziałania szerszemu wpływowi </w:t>
            </w:r>
            <w:r w:rsidRPr="008C4C5A">
              <w:t xml:space="preserve">cyfrowych narzędzi zarządzania </w:t>
            </w:r>
            <w:r w:rsidRPr="008C4C5A">
              <w:rPr>
                <w:b/>
                <w:i/>
              </w:rPr>
              <w:t>na prawa pracowników, warunki pracy i dialog społeczny</w:t>
            </w:r>
            <w:r w:rsidRPr="008C4C5A">
              <w:t>;</w:t>
            </w:r>
          </w:p>
        </w:tc>
        <w:tc>
          <w:tcPr>
            <w:tcW w:w="4876" w:type="dxa"/>
            <w:hideMark/>
          </w:tcPr>
          <w:p w14:paraId="13E52CAD" w14:textId="77777777" w:rsidR="005B356B" w:rsidRPr="008C4C5A" w:rsidRDefault="005B356B" w:rsidP="002B457F">
            <w:pPr>
              <w:pStyle w:val="Normal6"/>
              <w:rPr>
                <w:szCs w:val="24"/>
              </w:rPr>
            </w:pPr>
            <w:r w:rsidRPr="008C4C5A">
              <w:t>(4)</w:t>
            </w:r>
            <w:r w:rsidRPr="008C4C5A">
              <w:tab/>
            </w:r>
            <w:r w:rsidRPr="008C4C5A">
              <w:rPr>
                <w:b/>
                <w:i/>
              </w:rPr>
              <w:t xml:space="preserve">choć </w:t>
            </w:r>
            <w:r w:rsidRPr="008C4C5A">
              <w:t xml:space="preserve">akt w sprawie AI </w:t>
            </w:r>
            <w:r w:rsidRPr="008C4C5A">
              <w:rPr>
                <w:b/>
                <w:i/>
              </w:rPr>
              <w:t xml:space="preserve">zapewnia ramy horyzontalne dla </w:t>
            </w:r>
            <w:r w:rsidRPr="008C4C5A">
              <w:t xml:space="preserve">systemów sztucznej inteligencji wysokiego ryzyka, </w:t>
            </w:r>
            <w:r w:rsidRPr="008C4C5A">
              <w:rPr>
                <w:b/>
                <w:i/>
              </w:rPr>
              <w:t xml:space="preserve">w tym niektórych narzędzi związanych </w:t>
            </w:r>
            <w:r w:rsidRPr="008C4C5A">
              <w:t>z pracą</w:t>
            </w:r>
            <w:r w:rsidRPr="008C4C5A">
              <w:rPr>
                <w:b/>
                <w:i/>
              </w:rPr>
              <w:t xml:space="preserve">, jego głównym celem jest zapewnienie bezpiecznego wprowadzania systemów AI </w:t>
            </w:r>
            <w:r w:rsidRPr="008C4C5A">
              <w:t xml:space="preserve">na rynek </w:t>
            </w:r>
            <w:r w:rsidRPr="008C4C5A">
              <w:rPr>
                <w:b/>
                <w:i/>
              </w:rPr>
              <w:t xml:space="preserve">wewnętrzny </w:t>
            </w:r>
            <w:r w:rsidRPr="008C4C5A">
              <w:t xml:space="preserve">oraz </w:t>
            </w:r>
            <w:r w:rsidRPr="008C4C5A">
              <w:rPr>
                <w:b/>
                <w:i/>
              </w:rPr>
              <w:t xml:space="preserve">określenie </w:t>
            </w:r>
            <w:r w:rsidRPr="008C4C5A">
              <w:t>spoczywających na dostawcach i użytkownikach obowiązkach przestrzegania przepisów</w:t>
            </w:r>
            <w:r w:rsidRPr="008C4C5A">
              <w:rPr>
                <w:b/>
                <w:i/>
              </w:rPr>
              <w:t xml:space="preserve">; nie służy on regulacji wewnętrznej organizacji pracy ani </w:t>
            </w:r>
            <w:r w:rsidRPr="008C4C5A">
              <w:t>stosunku pracodawca-pracownik;</w:t>
            </w:r>
            <w:r w:rsidRPr="008C4C5A">
              <w:rPr>
                <w:b/>
                <w:i/>
              </w:rPr>
              <w:t xml:space="preserve"> jednocześnie systemy </w:t>
            </w:r>
            <w:r w:rsidRPr="008C4C5A">
              <w:t>zarządzania algorytmicznego, które nie są oparte na AI</w:t>
            </w:r>
            <w:r w:rsidRPr="008C4C5A">
              <w:rPr>
                <w:b/>
                <w:i/>
              </w:rPr>
              <w:t>, pozostają poza jego zakresem, co może prowadzić do braku pewności prawa i fragmentarycznego podejścia</w:t>
            </w:r>
            <w:r w:rsidRPr="008C4C5A">
              <w:t>;</w:t>
            </w:r>
            <w:r w:rsidRPr="008C4C5A">
              <w:rPr>
                <w:b/>
                <w:i/>
              </w:rPr>
              <w:t xml:space="preserve"> należy zatem ocenić, czy konieczne jest wprowadzenie ukierunkowanych, proporcjonalnych i sprzyjających innowacjom środków w celu uregulowania kwestii konkretnego wykorzystania </w:t>
            </w:r>
            <w:r w:rsidRPr="008C4C5A">
              <w:t xml:space="preserve">cyfrowych narzędzi zarządzania </w:t>
            </w:r>
            <w:r w:rsidRPr="008C4C5A">
              <w:rPr>
                <w:b/>
                <w:i/>
              </w:rPr>
              <w:t>w miejscu pracy, unikając jednocześnie nakładania się istniejących ram prawnych i niepotrzebnych obciążeń administracyjnych dla pracodawców</w:t>
            </w:r>
            <w:r w:rsidRPr="008C4C5A">
              <w:t>;</w:t>
            </w:r>
          </w:p>
        </w:tc>
      </w:tr>
    </w:tbl>
    <w:p w14:paraId="5B7D491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06A09FD" w14:textId="77777777" w:rsidR="005B356B" w:rsidRPr="008C4C5A" w:rsidRDefault="005B356B" w:rsidP="005B356B">
      <w:r w:rsidRPr="008C4C5A">
        <w:rPr>
          <w:rStyle w:val="HideTWBExt"/>
        </w:rPr>
        <w:t>&lt;/Amend&gt;</w:t>
      </w:r>
    </w:p>
    <w:p w14:paraId="5B44393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275</w:t>
      </w:r>
      <w:r w:rsidRPr="008C4C5A">
        <w:rPr>
          <w:rStyle w:val="HideTWBExt"/>
          <w:b w:val="0"/>
        </w:rPr>
        <w:t>&lt;/NumAm&gt;</w:t>
      </w:r>
    </w:p>
    <w:p w14:paraId="63549A92"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3FBAC2D5"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7AD13F84" w14:textId="77777777" w:rsidR="005B356B" w:rsidRPr="008C4C5A" w:rsidRDefault="005B356B" w:rsidP="005B356B">
      <w:r w:rsidRPr="008C4C5A">
        <w:rPr>
          <w:rStyle w:val="HideTWBExt"/>
        </w:rPr>
        <w:t>&lt;/RepeatBlock-By&gt;</w:t>
      </w:r>
    </w:p>
    <w:p w14:paraId="487E988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BAD2F8E" w14:textId="77777777" w:rsidR="005B356B" w:rsidRPr="008C4C5A" w:rsidRDefault="005B356B" w:rsidP="005B356B">
      <w:pPr>
        <w:pStyle w:val="NormalBold"/>
      </w:pPr>
      <w:r w:rsidRPr="008C4C5A">
        <w:rPr>
          <w:rStyle w:val="HideTWBExt"/>
          <w:b w:val="0"/>
        </w:rPr>
        <w:t>&lt;Article&gt;</w:t>
      </w:r>
      <w:r w:rsidRPr="008C4C5A">
        <w:t>Załącznik I – motyw 4</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FA8A4AC" w14:textId="77777777" w:rsidTr="002B457F">
        <w:trPr>
          <w:jc w:val="center"/>
        </w:trPr>
        <w:tc>
          <w:tcPr>
            <w:tcW w:w="9752" w:type="dxa"/>
            <w:gridSpan w:val="2"/>
          </w:tcPr>
          <w:p w14:paraId="7E06383E" w14:textId="77777777" w:rsidR="005B356B" w:rsidRPr="008C4C5A" w:rsidRDefault="005B356B" w:rsidP="002B457F">
            <w:pPr>
              <w:keepNext/>
            </w:pPr>
          </w:p>
        </w:tc>
      </w:tr>
      <w:tr w:rsidR="005B356B" w:rsidRPr="008C4C5A" w14:paraId="3EEE4865" w14:textId="77777777" w:rsidTr="002B457F">
        <w:trPr>
          <w:jc w:val="center"/>
        </w:trPr>
        <w:tc>
          <w:tcPr>
            <w:tcW w:w="4876" w:type="dxa"/>
            <w:hideMark/>
          </w:tcPr>
          <w:p w14:paraId="13C247F5" w14:textId="77777777" w:rsidR="005B356B" w:rsidRPr="008C4C5A" w:rsidRDefault="005B356B" w:rsidP="002B457F">
            <w:pPr>
              <w:pStyle w:val="ColumnHeading"/>
              <w:keepNext/>
            </w:pPr>
            <w:r w:rsidRPr="008C4C5A">
              <w:t>Projekt rezolucji</w:t>
            </w:r>
          </w:p>
        </w:tc>
        <w:tc>
          <w:tcPr>
            <w:tcW w:w="4876" w:type="dxa"/>
            <w:hideMark/>
          </w:tcPr>
          <w:p w14:paraId="1F4F43F1" w14:textId="77777777" w:rsidR="005B356B" w:rsidRPr="008C4C5A" w:rsidRDefault="005B356B" w:rsidP="002B457F">
            <w:pPr>
              <w:pStyle w:val="ColumnHeading"/>
              <w:keepNext/>
            </w:pPr>
            <w:r w:rsidRPr="008C4C5A">
              <w:t>Poprawka</w:t>
            </w:r>
          </w:p>
        </w:tc>
      </w:tr>
      <w:tr w:rsidR="005B356B" w:rsidRPr="008C4C5A" w14:paraId="02A5D356" w14:textId="77777777" w:rsidTr="002B457F">
        <w:trPr>
          <w:jc w:val="center"/>
        </w:trPr>
        <w:tc>
          <w:tcPr>
            <w:tcW w:w="4876" w:type="dxa"/>
            <w:hideMark/>
          </w:tcPr>
          <w:p w14:paraId="565C2E58" w14:textId="77777777" w:rsidR="005B356B" w:rsidRPr="008C4C5A" w:rsidRDefault="005B356B" w:rsidP="002B457F">
            <w:pPr>
              <w:pStyle w:val="Normal6"/>
            </w:pPr>
            <w:r w:rsidRPr="008C4C5A">
              <w:t>(4)</w:t>
            </w:r>
            <w:r w:rsidRPr="008C4C5A">
              <w:tab/>
              <w:t>akt w sprawie AI stanowi znaczący krok naprzód w regulowaniu systemów sztucznej inteligencji wysokiego ryzyka, jednak pozostaje niewystarczający, aby w pełni sprostać wyzwaniom, które wiążą się z zarządzaniem algorytmicznym w miejscu pracy; chociaż akt ten klasyfikuje narzędzia AI związane z pracą jako narzędzia wysokiego ryzyka, koncentruje się przede wszystkim na wprowadzaniu na rynek, bezpieczeństwie produktów oraz spoczywających na dostawcach i użytkownikach obowiązkach przestrzegania przepisów, a nie na stosunku pracodawca-pracownik; ponadto akt w sprawie AI nie ma zastosowania do systemów zarządzania algorytmicznego, które nie są oparte na AI; pozostawia to lukę regulacyjną w zakresie przeciwdziałania szerszemu wpływowi cyfrowych narzędzi zarządzania na prawa pracowników, warunki pracy i dialog społeczny;</w:t>
            </w:r>
          </w:p>
        </w:tc>
        <w:tc>
          <w:tcPr>
            <w:tcW w:w="4876" w:type="dxa"/>
            <w:hideMark/>
          </w:tcPr>
          <w:p w14:paraId="296AD623" w14:textId="49DF97ED" w:rsidR="005B356B" w:rsidRPr="008C4C5A" w:rsidRDefault="005B356B" w:rsidP="002B457F">
            <w:pPr>
              <w:pStyle w:val="Normal6"/>
              <w:rPr>
                <w:szCs w:val="24"/>
              </w:rPr>
            </w:pPr>
            <w:r w:rsidRPr="008C4C5A">
              <w:t>(4)</w:t>
            </w:r>
            <w:r w:rsidRPr="008C4C5A">
              <w:tab/>
            </w:r>
            <w:r w:rsidRPr="008C4C5A">
              <w:rPr>
                <w:b/>
                <w:i/>
              </w:rPr>
              <w:t>rozporządzenie Parlamentu Europejskiego i Rady (UE) 20</w:t>
            </w:r>
            <w:r w:rsidR="008C4C5A" w:rsidRPr="008C4C5A">
              <w:rPr>
                <w:b/>
                <w:i/>
              </w:rPr>
              <w:t>1</w:t>
            </w:r>
            <w:r w:rsidRPr="008C4C5A">
              <w:rPr>
                <w:b/>
                <w:i/>
              </w:rPr>
              <w:t>4/1689</w:t>
            </w:r>
            <w:r w:rsidRPr="008C4C5A">
              <w:rPr>
                <w:b/>
                <w:i/>
                <w:vertAlign w:val="superscript"/>
              </w:rPr>
              <w:t>1a</w:t>
            </w:r>
            <w:r w:rsidRPr="008C4C5A">
              <w:rPr>
                <w:b/>
                <w:i/>
              </w:rPr>
              <w:t xml:space="preserve"> (</w:t>
            </w:r>
            <w:r w:rsidRPr="008C4C5A">
              <w:rPr>
                <w:bCs/>
                <w:iCs/>
              </w:rPr>
              <w:t>a</w:t>
            </w:r>
            <w:r w:rsidRPr="008C4C5A">
              <w:t>kt w sprawie AI</w:t>
            </w:r>
            <w:r w:rsidRPr="008C4C5A">
              <w:rPr>
                <w:b/>
                <w:bCs/>
                <w:i/>
                <w:iCs/>
              </w:rPr>
              <w:t>)</w:t>
            </w:r>
            <w:r w:rsidR="008C4C5A" w:rsidRPr="008C4C5A">
              <w:t xml:space="preserve"> </w:t>
            </w:r>
            <w:r w:rsidRPr="008C4C5A">
              <w:t>stanowi znaczący krok naprzód w regulowaniu systemów sztucznej inteligencji wysokiego ryzyka, jednak pozostaje niewystarczający, aby w pełni sprostać wyzwaniom, które wiążą się z zarządzaniem algorytmicznym w miejscu pracy; chociaż akt ten klasyfikuje narzędzia AI związane z pracą jako narzędzia wysokiego ryzyka, koncentruje się przede wszystkim na wprowadzaniu na rynek, bezpieczeństwie produktów oraz spoczywających na dostawcach i użytkownikach obowiązkach przestrzegania przepisów, a nie na stosunku pracodawca-pracownik; ponadto akt w sprawie AI nie ma zastosowania do systemów zarządzania algorytmicznego, które nie są oparte na AI; pozostawia to lukę regulacyjną w zakresie przeciwdziałania szerszemu wpływowi cyfrowych narzędzi zarządzania na prawa pracowników, warunki pracy i dialog społeczny;</w:t>
            </w:r>
          </w:p>
        </w:tc>
      </w:tr>
    </w:tbl>
    <w:p w14:paraId="2EA93CD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D8F0F12" w14:textId="77777777" w:rsidR="005B356B" w:rsidRPr="008C4C5A" w:rsidRDefault="005B356B" w:rsidP="005B356B">
      <w:r w:rsidRPr="008C4C5A">
        <w:rPr>
          <w:rStyle w:val="HideTWBExt"/>
        </w:rPr>
        <w:t>&lt;/Amend&gt;</w:t>
      </w:r>
    </w:p>
    <w:p w14:paraId="2C0ED94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276</w:t>
      </w:r>
      <w:r w:rsidRPr="008C4C5A">
        <w:rPr>
          <w:rStyle w:val="HideTWBExt"/>
          <w:b w:val="0"/>
        </w:rPr>
        <w:t>&lt;/NumAm&gt;</w:t>
      </w:r>
    </w:p>
    <w:p w14:paraId="50B16C27"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418EF054" w14:textId="77777777" w:rsidR="005B356B" w:rsidRPr="008C4C5A" w:rsidRDefault="005B356B" w:rsidP="005B356B">
      <w:r w:rsidRPr="008C4C5A">
        <w:rPr>
          <w:rStyle w:val="HideTWBExt"/>
        </w:rPr>
        <w:t>&lt;/RepeatBlock-By&gt;</w:t>
      </w:r>
    </w:p>
    <w:p w14:paraId="23A6B064"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CC9B90E" w14:textId="77777777" w:rsidR="005B356B" w:rsidRPr="008C4C5A" w:rsidRDefault="005B356B" w:rsidP="005B356B">
      <w:pPr>
        <w:pStyle w:val="NormalBold"/>
      </w:pPr>
      <w:r w:rsidRPr="008C4C5A">
        <w:rPr>
          <w:rStyle w:val="HideTWBExt"/>
          <w:b w:val="0"/>
        </w:rPr>
        <w:t>&lt;Article&gt;</w:t>
      </w:r>
      <w:r w:rsidRPr="008C4C5A">
        <w:t>Załącznik I – motyw 4</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68180C4" w14:textId="77777777" w:rsidTr="002B457F">
        <w:trPr>
          <w:jc w:val="center"/>
        </w:trPr>
        <w:tc>
          <w:tcPr>
            <w:tcW w:w="9752" w:type="dxa"/>
            <w:gridSpan w:val="2"/>
          </w:tcPr>
          <w:p w14:paraId="71CD27EC" w14:textId="77777777" w:rsidR="005B356B" w:rsidRPr="008C4C5A" w:rsidRDefault="005B356B" w:rsidP="002B457F">
            <w:pPr>
              <w:keepNext/>
            </w:pPr>
          </w:p>
        </w:tc>
      </w:tr>
      <w:tr w:rsidR="005B356B" w:rsidRPr="008C4C5A" w14:paraId="1C8F15F8" w14:textId="77777777" w:rsidTr="002B457F">
        <w:trPr>
          <w:jc w:val="center"/>
        </w:trPr>
        <w:tc>
          <w:tcPr>
            <w:tcW w:w="4876" w:type="dxa"/>
            <w:hideMark/>
          </w:tcPr>
          <w:p w14:paraId="1135DF1C" w14:textId="77777777" w:rsidR="005B356B" w:rsidRPr="008C4C5A" w:rsidRDefault="005B356B" w:rsidP="002B457F">
            <w:pPr>
              <w:pStyle w:val="ColumnHeading"/>
              <w:keepNext/>
            </w:pPr>
            <w:r w:rsidRPr="008C4C5A">
              <w:t>Projekt rezolucji</w:t>
            </w:r>
          </w:p>
        </w:tc>
        <w:tc>
          <w:tcPr>
            <w:tcW w:w="4876" w:type="dxa"/>
            <w:hideMark/>
          </w:tcPr>
          <w:p w14:paraId="5ABCEAF8" w14:textId="77777777" w:rsidR="005B356B" w:rsidRPr="008C4C5A" w:rsidRDefault="005B356B" w:rsidP="002B457F">
            <w:pPr>
              <w:pStyle w:val="ColumnHeading"/>
              <w:keepNext/>
            </w:pPr>
            <w:r w:rsidRPr="008C4C5A">
              <w:t>Poprawka</w:t>
            </w:r>
          </w:p>
        </w:tc>
      </w:tr>
      <w:tr w:rsidR="005B356B" w:rsidRPr="008C4C5A" w14:paraId="7B631CA8" w14:textId="77777777" w:rsidTr="002B457F">
        <w:trPr>
          <w:jc w:val="center"/>
        </w:trPr>
        <w:tc>
          <w:tcPr>
            <w:tcW w:w="4876" w:type="dxa"/>
            <w:hideMark/>
          </w:tcPr>
          <w:p w14:paraId="384A97D2" w14:textId="77777777" w:rsidR="005B356B" w:rsidRPr="008C4C5A" w:rsidRDefault="005B356B" w:rsidP="002B457F">
            <w:pPr>
              <w:pStyle w:val="Normal6"/>
            </w:pPr>
            <w:r w:rsidRPr="008C4C5A">
              <w:t>(4)</w:t>
            </w:r>
            <w:r w:rsidRPr="008C4C5A">
              <w:tab/>
              <w:t xml:space="preserve">akt w sprawie AI stanowi znaczący krok naprzód w regulowaniu systemów sztucznej inteligencji wysokiego ryzyka, jednak </w:t>
            </w:r>
            <w:r w:rsidRPr="008C4C5A">
              <w:rPr>
                <w:b/>
                <w:i/>
              </w:rPr>
              <w:t>pozostaje niewystarczający</w:t>
            </w:r>
            <w:r w:rsidRPr="008C4C5A">
              <w:t xml:space="preserve">, </w:t>
            </w:r>
            <w:r w:rsidRPr="008C4C5A">
              <w:rPr>
                <w:b/>
                <w:i/>
              </w:rPr>
              <w:t xml:space="preserve">aby w pełni sprostać wyzwaniom, </w:t>
            </w:r>
            <w:r w:rsidRPr="008C4C5A">
              <w:t>które wiążą się z zarządzaniem algorytmicznym w miejscu pracy; chociaż akt ten klasyfikuje narzędzia AI związane z pracą jako narzędzia wysokiego ryzyka, koncentruje się przede wszystkim na wprowadzaniu na rynek, bezpieczeństwie produktów oraz spoczywających na dostawcach i użytkownikach obowiązkach przestrzegania przepisów, a nie na stosunku pracodawca-pracownik; ponadto akt w sprawie AI nie ma zastosowania do systemów zarządzania algorytmicznego, które nie są oparte na AI; pozostawia to lukę regulacyjną w zakresie przeciwdziałania szerszemu wpływowi cyfrowych narzędzi zarządzania na prawa pracowników, warunki pracy i dialog społeczny;</w:t>
            </w:r>
          </w:p>
        </w:tc>
        <w:tc>
          <w:tcPr>
            <w:tcW w:w="4876" w:type="dxa"/>
            <w:hideMark/>
          </w:tcPr>
          <w:p w14:paraId="20AF2D21" w14:textId="77777777" w:rsidR="005B356B" w:rsidRPr="008C4C5A" w:rsidRDefault="005B356B" w:rsidP="002B457F">
            <w:pPr>
              <w:pStyle w:val="Normal6"/>
              <w:rPr>
                <w:szCs w:val="24"/>
              </w:rPr>
            </w:pPr>
            <w:r w:rsidRPr="008C4C5A">
              <w:t>(4)</w:t>
            </w:r>
            <w:r w:rsidRPr="008C4C5A">
              <w:tab/>
            </w:r>
            <w:r w:rsidRPr="008C4C5A">
              <w:rPr>
                <w:b/>
                <w:i/>
              </w:rPr>
              <w:t xml:space="preserve">choć </w:t>
            </w:r>
            <w:r w:rsidRPr="008C4C5A">
              <w:t xml:space="preserve">akt w sprawie AI stanowi znaczący krok naprzód w regulowaniu systemów sztucznej inteligencji wysokiego ryzyka, </w:t>
            </w:r>
            <w:r w:rsidRPr="008C4C5A">
              <w:rPr>
                <w:b/>
                <w:i/>
              </w:rPr>
              <w:t xml:space="preserve">w tym w obszarze zatrudnienia, to </w:t>
            </w:r>
            <w:r w:rsidRPr="008C4C5A">
              <w:t xml:space="preserve">jednak </w:t>
            </w:r>
            <w:r w:rsidRPr="008C4C5A">
              <w:rPr>
                <w:b/>
                <w:i/>
              </w:rPr>
              <w:t>pozostają luki dotyczące wyzwań</w:t>
            </w:r>
            <w:r w:rsidRPr="008C4C5A">
              <w:t xml:space="preserve">, które wiążą się z zarządzaniem algorytmicznym </w:t>
            </w:r>
            <w:r w:rsidRPr="008C4C5A">
              <w:rPr>
                <w:b/>
                <w:i/>
              </w:rPr>
              <w:t xml:space="preserve">i sztuczną inteligencją </w:t>
            </w:r>
            <w:r w:rsidRPr="008C4C5A">
              <w:t>w miejscu pracy; chociaż akt ten klasyfikuje narzędzia AI związane z pracą jako narzędzia wysokiego ryzyka, koncentruje się przede wszystkim na wprowadzaniu na rynek, bezpieczeństwie produktów oraz spoczywających na dostawcach i użytkownikach obowiązkach przestrzegania przepisów, a nie na stosunku pracodawca-pracownik; ponadto akt w sprawie AI nie ma zastosowania do systemów zarządzania algorytmicznego, które nie są oparte na AI; pozostawia to lukę regulacyjną w zakresie przeciwdziałania szerszemu wpływowi cyfrowych narzędzi zarządzania na prawa pracowników, warunki pracy i dialog społeczny;</w:t>
            </w:r>
          </w:p>
        </w:tc>
      </w:tr>
    </w:tbl>
    <w:p w14:paraId="244F58C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30DE553" w14:textId="77777777" w:rsidR="005B356B" w:rsidRPr="008C4C5A" w:rsidRDefault="005B356B" w:rsidP="005B356B">
      <w:r w:rsidRPr="008C4C5A">
        <w:rPr>
          <w:rStyle w:val="HideTWBExt"/>
        </w:rPr>
        <w:t>&lt;/Amend&gt;</w:t>
      </w:r>
    </w:p>
    <w:p w14:paraId="64FD131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277</w:t>
      </w:r>
      <w:r w:rsidRPr="008C4C5A">
        <w:rPr>
          <w:rStyle w:val="HideTWBExt"/>
          <w:b w:val="0"/>
        </w:rPr>
        <w:t>&lt;/NumAm&gt;</w:t>
      </w:r>
    </w:p>
    <w:p w14:paraId="5BD19325"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1206EB14"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2E7522AD" w14:textId="77777777" w:rsidR="005B356B" w:rsidRPr="008C4C5A" w:rsidRDefault="005B356B" w:rsidP="005B356B">
      <w:r w:rsidRPr="008C4C5A">
        <w:rPr>
          <w:rStyle w:val="HideTWBExt"/>
        </w:rPr>
        <w:t>&lt;/RepeatBlock-By&gt;</w:t>
      </w:r>
    </w:p>
    <w:p w14:paraId="5EC01A7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AC43C59" w14:textId="77777777" w:rsidR="005B356B" w:rsidRPr="008C4C5A" w:rsidRDefault="005B356B" w:rsidP="005B356B">
      <w:pPr>
        <w:pStyle w:val="NormalBold"/>
      </w:pPr>
      <w:r w:rsidRPr="008C4C5A">
        <w:rPr>
          <w:rStyle w:val="HideTWBExt"/>
          <w:b w:val="0"/>
        </w:rPr>
        <w:t>&lt;Article&gt;</w:t>
      </w:r>
      <w:r w:rsidRPr="008C4C5A">
        <w:t>Załącznik I – motyw 5</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8C95E35" w14:textId="77777777" w:rsidTr="002B457F">
        <w:trPr>
          <w:jc w:val="center"/>
        </w:trPr>
        <w:tc>
          <w:tcPr>
            <w:tcW w:w="9752" w:type="dxa"/>
            <w:gridSpan w:val="2"/>
          </w:tcPr>
          <w:p w14:paraId="254BD223" w14:textId="77777777" w:rsidR="005B356B" w:rsidRPr="008C4C5A" w:rsidRDefault="005B356B" w:rsidP="002B457F">
            <w:pPr>
              <w:keepNext/>
            </w:pPr>
          </w:p>
        </w:tc>
      </w:tr>
      <w:tr w:rsidR="005B356B" w:rsidRPr="008C4C5A" w14:paraId="5ADAEC9D" w14:textId="77777777" w:rsidTr="002B457F">
        <w:trPr>
          <w:jc w:val="center"/>
        </w:trPr>
        <w:tc>
          <w:tcPr>
            <w:tcW w:w="4876" w:type="dxa"/>
            <w:hideMark/>
          </w:tcPr>
          <w:p w14:paraId="102FFAC3" w14:textId="77777777" w:rsidR="005B356B" w:rsidRPr="008C4C5A" w:rsidRDefault="005B356B" w:rsidP="002B457F">
            <w:pPr>
              <w:pStyle w:val="ColumnHeading"/>
              <w:keepNext/>
            </w:pPr>
            <w:r w:rsidRPr="008C4C5A">
              <w:t>Projekt rezolucji</w:t>
            </w:r>
          </w:p>
        </w:tc>
        <w:tc>
          <w:tcPr>
            <w:tcW w:w="4876" w:type="dxa"/>
            <w:hideMark/>
          </w:tcPr>
          <w:p w14:paraId="1BB3C6B6" w14:textId="77777777" w:rsidR="005B356B" w:rsidRPr="008C4C5A" w:rsidRDefault="005B356B" w:rsidP="002B457F">
            <w:pPr>
              <w:pStyle w:val="ColumnHeading"/>
              <w:keepNext/>
            </w:pPr>
            <w:r w:rsidRPr="008C4C5A">
              <w:t>Poprawka</w:t>
            </w:r>
          </w:p>
        </w:tc>
      </w:tr>
      <w:tr w:rsidR="005B356B" w:rsidRPr="008C4C5A" w14:paraId="00A37F29" w14:textId="77777777" w:rsidTr="002B457F">
        <w:trPr>
          <w:jc w:val="center"/>
        </w:trPr>
        <w:tc>
          <w:tcPr>
            <w:tcW w:w="4876" w:type="dxa"/>
            <w:hideMark/>
          </w:tcPr>
          <w:p w14:paraId="1BB41B3A" w14:textId="77777777" w:rsidR="005B356B" w:rsidRPr="008C4C5A" w:rsidRDefault="005B356B" w:rsidP="002B457F">
            <w:pPr>
              <w:pStyle w:val="Normal6"/>
            </w:pPr>
            <w:r w:rsidRPr="008C4C5A">
              <w:rPr>
                <w:b/>
                <w:i/>
              </w:rPr>
              <w:t>(5)</w:t>
            </w:r>
            <w:r w:rsidRPr="008C4C5A">
              <w:rPr>
                <w:b/>
                <w:i/>
              </w:rPr>
              <w:tab/>
              <w:t>rozporządzenie Parlamentu Europejskiego i Rady (UE) 2016/679</w:t>
            </w:r>
            <w:r w:rsidRPr="008C4C5A">
              <w:rPr>
                <w:b/>
                <w:i/>
                <w:vertAlign w:val="superscript"/>
              </w:rPr>
              <w:t>5</w:t>
            </w:r>
            <w:r w:rsidRPr="008C4C5A">
              <w:rPr>
                <w:b/>
                <w:i/>
              </w:rPr>
              <w:t xml:space="preserve"> [ogólne rozporządzenie o ochronie danych] pochodzi z 2016 r. i nie opracowano go specjalnie po to, aby sprostać szczególnym wyzwaniom związanym z ochroną danych w miejscu pracy, a od tego czasu sytuacja technologiczna i realia w miejscu pracy znacznie się zmieniły; wymaga to aktualizacji i wzmocnienia przepisów o ochronie danych mających zastosowanie do kwestii zatrudnienia, ponieważ obecnie rozporządzenie pozostawia pole do interpretacji; w art. 15 ust. 1 lit. h) rozporządzenia (UE) 2016/679, w którym ustanowiono wymogi w zakresie przejrzystości i ograniczenia przetwarzania danych, przewidziano jedynie wyraźne zakazy w przypadku w pełni zautomatyzowanych procesów decyzyjnych, które w związku z tym nie są wystarczające w większości sytuacji związanych z zatrudnieniem; ponadto rozporządzenie (UE) 2016/679 przyjmuje podejście indywidualistyczne i nie przyznaje praw grupowych; od czasu wejścia w życie rozporządzenia (UE) 2016/679 art. 88 dotyczący ochrony danych osobowych pracowników nie został należycie wdrożony i pozostaje w dużej mierze nieskuteczny w prawie wszystkich państwach członkowskich</w:t>
            </w:r>
            <w:r w:rsidRPr="008C4C5A">
              <w:rPr>
                <w:b/>
                <w:i/>
                <w:vertAlign w:val="superscript"/>
              </w:rPr>
              <w:t>6</w:t>
            </w:r>
            <w:r w:rsidRPr="008C4C5A">
              <w:rPr>
                <w:b/>
                <w:i/>
              </w:rPr>
              <w:t>;</w:t>
            </w:r>
          </w:p>
        </w:tc>
        <w:tc>
          <w:tcPr>
            <w:tcW w:w="4876" w:type="dxa"/>
            <w:hideMark/>
          </w:tcPr>
          <w:p w14:paraId="678551E4" w14:textId="77777777" w:rsidR="005B356B" w:rsidRPr="008C4C5A" w:rsidRDefault="005B356B" w:rsidP="002B457F">
            <w:pPr>
              <w:pStyle w:val="Normal6"/>
              <w:rPr>
                <w:szCs w:val="24"/>
              </w:rPr>
            </w:pPr>
            <w:r w:rsidRPr="008C4C5A">
              <w:rPr>
                <w:b/>
                <w:i/>
              </w:rPr>
              <w:t>skreśla się</w:t>
            </w:r>
          </w:p>
        </w:tc>
      </w:tr>
      <w:tr w:rsidR="005B356B" w:rsidRPr="008C4C5A" w14:paraId="0FC57BF1" w14:textId="77777777" w:rsidTr="002B457F">
        <w:trPr>
          <w:jc w:val="center"/>
        </w:trPr>
        <w:tc>
          <w:tcPr>
            <w:tcW w:w="4876" w:type="dxa"/>
            <w:hideMark/>
          </w:tcPr>
          <w:p w14:paraId="1B51E784" w14:textId="77777777" w:rsidR="005B356B" w:rsidRPr="008C4C5A" w:rsidRDefault="005B356B" w:rsidP="002B457F">
            <w:pPr>
              <w:pStyle w:val="Normal6"/>
            </w:pPr>
            <w:r w:rsidRPr="008C4C5A">
              <w:rPr>
                <w:b/>
                <w:i/>
              </w:rPr>
              <w:t>__________________</w:t>
            </w:r>
          </w:p>
        </w:tc>
        <w:tc>
          <w:tcPr>
            <w:tcW w:w="4876" w:type="dxa"/>
          </w:tcPr>
          <w:p w14:paraId="302B7F75" w14:textId="77777777" w:rsidR="005B356B" w:rsidRPr="008C4C5A" w:rsidRDefault="005B356B" w:rsidP="002B457F">
            <w:pPr>
              <w:pStyle w:val="Normal6"/>
              <w:rPr>
                <w:szCs w:val="24"/>
              </w:rPr>
            </w:pPr>
          </w:p>
        </w:tc>
      </w:tr>
      <w:tr w:rsidR="005B356B" w:rsidRPr="008C4C5A" w14:paraId="1ED444E0" w14:textId="77777777" w:rsidTr="002B457F">
        <w:trPr>
          <w:jc w:val="center"/>
        </w:trPr>
        <w:tc>
          <w:tcPr>
            <w:tcW w:w="4876" w:type="dxa"/>
            <w:hideMark/>
          </w:tcPr>
          <w:p w14:paraId="263092DF" w14:textId="77777777" w:rsidR="005B356B" w:rsidRPr="008C4C5A" w:rsidRDefault="005B356B" w:rsidP="002B457F">
            <w:pPr>
              <w:pStyle w:val="Normal6"/>
            </w:pPr>
            <w:r w:rsidRPr="008C4C5A">
              <w:rPr>
                <w:b/>
                <w:i/>
                <w:vertAlign w:val="superscript"/>
              </w:rPr>
              <w:t>5</w:t>
            </w:r>
            <w:r w:rsidRPr="008C4C5A">
              <w:rPr>
                <w:b/>
                <w:i/>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tc>
        <w:tc>
          <w:tcPr>
            <w:tcW w:w="4876" w:type="dxa"/>
          </w:tcPr>
          <w:p w14:paraId="307F4DB1" w14:textId="77777777" w:rsidR="005B356B" w:rsidRPr="008C4C5A" w:rsidRDefault="005B356B" w:rsidP="002B457F">
            <w:pPr>
              <w:pStyle w:val="Normal6"/>
              <w:rPr>
                <w:szCs w:val="24"/>
              </w:rPr>
            </w:pPr>
          </w:p>
        </w:tc>
      </w:tr>
      <w:tr w:rsidR="005B356B" w:rsidRPr="008C4C5A" w14:paraId="42805A7E" w14:textId="77777777" w:rsidTr="002B457F">
        <w:trPr>
          <w:jc w:val="center"/>
        </w:trPr>
        <w:tc>
          <w:tcPr>
            <w:tcW w:w="4876" w:type="dxa"/>
            <w:hideMark/>
          </w:tcPr>
          <w:p w14:paraId="5062FEBB" w14:textId="77777777" w:rsidR="005B356B" w:rsidRPr="008C4C5A" w:rsidRDefault="005B356B" w:rsidP="002B457F">
            <w:pPr>
              <w:pStyle w:val="Normal6"/>
            </w:pPr>
            <w:r w:rsidRPr="008C4C5A">
              <w:rPr>
                <w:b/>
                <w:i/>
                <w:vertAlign w:val="superscript"/>
              </w:rPr>
              <w:t>6</w:t>
            </w:r>
            <w:r w:rsidRPr="008C4C5A">
              <w:rPr>
                <w:b/>
                <w:i/>
              </w:rPr>
              <w:t xml:space="preserve"> Abraha H., „Article 88 GDPR and the Interplay between EU and Member State Employee Data protection rules” [Artykuł 88 RODO i wzajemne zależności między przepisami UE i państw członkowskich dotyczącymi ochrony danych pracowników], The Modern Law Review, 2023.</w:t>
            </w:r>
          </w:p>
        </w:tc>
        <w:tc>
          <w:tcPr>
            <w:tcW w:w="4876" w:type="dxa"/>
          </w:tcPr>
          <w:p w14:paraId="00D33AB8" w14:textId="77777777" w:rsidR="005B356B" w:rsidRPr="008C4C5A" w:rsidRDefault="005B356B" w:rsidP="002B457F">
            <w:pPr>
              <w:pStyle w:val="Normal6"/>
              <w:rPr>
                <w:szCs w:val="24"/>
              </w:rPr>
            </w:pPr>
          </w:p>
        </w:tc>
      </w:tr>
    </w:tbl>
    <w:p w14:paraId="511C6FB6"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AF6798D" w14:textId="77777777" w:rsidR="005B356B" w:rsidRPr="008C4C5A" w:rsidRDefault="005B356B" w:rsidP="005B356B">
      <w:r w:rsidRPr="008C4C5A">
        <w:rPr>
          <w:rStyle w:val="HideTWBExt"/>
        </w:rPr>
        <w:t>&lt;/Amend&gt;</w:t>
      </w:r>
    </w:p>
    <w:p w14:paraId="006881F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278</w:t>
      </w:r>
      <w:r w:rsidRPr="008C4C5A">
        <w:rPr>
          <w:rStyle w:val="HideTWBExt"/>
          <w:b w:val="0"/>
        </w:rPr>
        <w:t>&lt;/NumAm&gt;</w:t>
      </w:r>
    </w:p>
    <w:p w14:paraId="444EFA69"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24E95687" w14:textId="77777777" w:rsidR="005B356B" w:rsidRPr="008C4C5A" w:rsidRDefault="005B356B" w:rsidP="005B356B">
      <w:r w:rsidRPr="008C4C5A">
        <w:rPr>
          <w:rStyle w:val="HideTWBExt"/>
        </w:rPr>
        <w:t>&lt;/RepeatBlock-By&gt;</w:t>
      </w:r>
    </w:p>
    <w:p w14:paraId="26A94CB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7F1C461" w14:textId="77777777" w:rsidR="005B356B" w:rsidRPr="008C4C5A" w:rsidRDefault="005B356B" w:rsidP="005B356B">
      <w:pPr>
        <w:pStyle w:val="NormalBold"/>
      </w:pPr>
      <w:r w:rsidRPr="008C4C5A">
        <w:rPr>
          <w:rStyle w:val="HideTWBExt"/>
          <w:b w:val="0"/>
        </w:rPr>
        <w:t>&lt;Article&gt;</w:t>
      </w:r>
      <w:r w:rsidRPr="008C4C5A">
        <w:t>Załącznik I – motyw 5</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A10B963" w14:textId="77777777" w:rsidTr="002B457F">
        <w:trPr>
          <w:jc w:val="center"/>
        </w:trPr>
        <w:tc>
          <w:tcPr>
            <w:tcW w:w="9752" w:type="dxa"/>
            <w:gridSpan w:val="2"/>
          </w:tcPr>
          <w:p w14:paraId="21078F49" w14:textId="77777777" w:rsidR="005B356B" w:rsidRPr="008C4C5A" w:rsidRDefault="005B356B" w:rsidP="002B457F">
            <w:pPr>
              <w:keepNext/>
            </w:pPr>
          </w:p>
        </w:tc>
      </w:tr>
      <w:tr w:rsidR="005B356B" w:rsidRPr="008C4C5A" w14:paraId="407833A7" w14:textId="77777777" w:rsidTr="002B457F">
        <w:trPr>
          <w:jc w:val="center"/>
        </w:trPr>
        <w:tc>
          <w:tcPr>
            <w:tcW w:w="4876" w:type="dxa"/>
            <w:hideMark/>
          </w:tcPr>
          <w:p w14:paraId="2EA4EAF3" w14:textId="77777777" w:rsidR="005B356B" w:rsidRPr="008C4C5A" w:rsidRDefault="005B356B" w:rsidP="002B457F">
            <w:pPr>
              <w:pStyle w:val="ColumnHeading"/>
              <w:keepNext/>
            </w:pPr>
            <w:r w:rsidRPr="008C4C5A">
              <w:t>Projekt rezolucji</w:t>
            </w:r>
          </w:p>
        </w:tc>
        <w:tc>
          <w:tcPr>
            <w:tcW w:w="4876" w:type="dxa"/>
            <w:hideMark/>
          </w:tcPr>
          <w:p w14:paraId="07D639E8" w14:textId="77777777" w:rsidR="005B356B" w:rsidRPr="008C4C5A" w:rsidRDefault="005B356B" w:rsidP="002B457F">
            <w:pPr>
              <w:pStyle w:val="ColumnHeading"/>
              <w:keepNext/>
            </w:pPr>
            <w:r w:rsidRPr="008C4C5A">
              <w:t>Poprawka</w:t>
            </w:r>
          </w:p>
        </w:tc>
      </w:tr>
      <w:tr w:rsidR="005B356B" w:rsidRPr="008C4C5A" w14:paraId="26D07E0C" w14:textId="77777777" w:rsidTr="002B457F">
        <w:trPr>
          <w:jc w:val="center"/>
        </w:trPr>
        <w:tc>
          <w:tcPr>
            <w:tcW w:w="4876" w:type="dxa"/>
            <w:hideMark/>
          </w:tcPr>
          <w:p w14:paraId="5E625440" w14:textId="77777777" w:rsidR="005B356B" w:rsidRPr="008C4C5A" w:rsidRDefault="005B356B" w:rsidP="002B457F">
            <w:pPr>
              <w:pStyle w:val="Normal6"/>
            </w:pPr>
            <w:r w:rsidRPr="008C4C5A">
              <w:t>(5)</w:t>
            </w:r>
            <w:r w:rsidRPr="008C4C5A">
              <w:tab/>
              <w:t>rozporządzenie Parlamentu Europejskiego i Rady (UE) 2016/679</w:t>
            </w:r>
            <w:r w:rsidRPr="008C4C5A">
              <w:rPr>
                <w:vertAlign w:val="superscript"/>
              </w:rPr>
              <w:t>5</w:t>
            </w:r>
            <w:r w:rsidRPr="008C4C5A">
              <w:t xml:space="preserve"> [ogólne rozporządzenie o ochronie danych] pochodzi z 2016 r. i nie opracowano go specjalnie po to, aby sprostać szczególnym wyzwaniom związanym z ochroną danych w miejscu pracy, a od tego czasu sytuacja technologiczna i realia w miejscu pracy znacznie się zmieniły; wymaga to aktualizacji i wzmocnienia przepisów o ochronie danych mających zastosowanie do kwestii zatrudnienia, ponieważ obecnie rozporządzenie pozostawia pole do interpretacji; w art. 15 ust. 1 lit. h) rozporządzenia (UE) 2016/679, w którym ustanowiono wymogi w zakresie przejrzystości i ograniczenia przetwarzania danych, przewidziano jedynie wyraźne zakazy w przypadku w pełni zautomatyzowanych procesów decyzyjnych, które w związku z tym nie są wystarczające w większości sytuacji związanych z zatrudnieniem; ponadto rozporządzenie (UE) 2016/679 przyjmuje podejście indywidualistyczne i nie przyznaje praw grupowych; od czasu wejścia w życie rozporządzenia (UE) 2016/679 art. 88 dotyczący ochrony danych osobowych pracowników nie został należycie wdrożony i pozostaje w dużej mierze nieskuteczny w prawie wszystkich państwach członkowskich</w:t>
            </w:r>
            <w:r w:rsidRPr="008C4C5A">
              <w:rPr>
                <w:vertAlign w:val="superscript"/>
              </w:rPr>
              <w:t>6</w:t>
            </w:r>
            <w:r w:rsidRPr="008C4C5A">
              <w:t>;</w:t>
            </w:r>
          </w:p>
        </w:tc>
        <w:tc>
          <w:tcPr>
            <w:tcW w:w="4876" w:type="dxa"/>
            <w:hideMark/>
          </w:tcPr>
          <w:p w14:paraId="7D46F922" w14:textId="77777777" w:rsidR="005B356B" w:rsidRPr="008C4C5A" w:rsidRDefault="005B356B" w:rsidP="002B457F">
            <w:pPr>
              <w:pStyle w:val="Normal6"/>
              <w:rPr>
                <w:szCs w:val="24"/>
              </w:rPr>
            </w:pPr>
            <w:r w:rsidRPr="008C4C5A">
              <w:t>(5)</w:t>
            </w:r>
            <w:r w:rsidRPr="008C4C5A">
              <w:tab/>
              <w:t>rozporządzenie Parlamentu Europejskiego i Rady (UE) 2016/679</w:t>
            </w:r>
            <w:r w:rsidRPr="008C4C5A">
              <w:rPr>
                <w:vertAlign w:val="superscript"/>
              </w:rPr>
              <w:t>5</w:t>
            </w:r>
            <w:r w:rsidRPr="008C4C5A">
              <w:t xml:space="preserve"> [ogólne rozporządzenie o ochronie danych] pochodzi z 2016 r. i nie opracowano go specjalnie po to, aby sprostać szczególnym wyzwaniom związanym z ochroną danych w </w:t>
            </w:r>
            <w:r w:rsidRPr="008C4C5A">
              <w:rPr>
                <w:b/>
                <w:i/>
              </w:rPr>
              <w:t xml:space="preserve">odniesieniu do zautomatyzowanych i półautomatycznych systemów zarządzania algorytmicznego w </w:t>
            </w:r>
            <w:r w:rsidRPr="008C4C5A">
              <w:t>miejscu pracy, a od tego czasu sytuacja technologiczna i realia w miejscu pracy znacznie się zmieniły; wymaga to aktualizacji i wzmocnienia przepisów o ochronie danych mających zastosowanie do kwestii zatrudnienia, ponieważ obecnie rozporządzenie pozostawia pole do interpretacji; w art. 15 ust. 1 lit. h) rozporządzenia (UE) 2016/679, w którym ustanowiono wymogi w zakresie przejrzystości i ograniczenia przetwarzania danych, przewidziano jedynie wyraźne zakazy w przypadku w pełni zautomatyzowanych procesów decyzyjnych, które w związku z tym nie są wystarczające w większości sytuacji związanych z zatrudnieniem</w:t>
            </w:r>
            <w:r w:rsidRPr="008C4C5A">
              <w:rPr>
                <w:b/>
                <w:i/>
              </w:rPr>
              <w:t>, w tym także półautomatycznych procesów decyzyjnych</w:t>
            </w:r>
            <w:r w:rsidRPr="008C4C5A">
              <w:t>; ponadto rozporządzenie (UE) 2016/679 przyjmuje podejście indywidualistyczne i nie przyznaje praw grupowych; od czasu wejścia w życie rozporządzenia (UE) 2016/679 art. 88 dotyczący ochrony danych osobowych pracowników nie został należycie wdrożony i pozostaje w dużej mierze nieskuteczny w prawie wszystkich państwach członkowskich</w:t>
            </w:r>
            <w:r w:rsidRPr="008C4C5A">
              <w:rPr>
                <w:b/>
                <w:i/>
                <w:vertAlign w:val="superscript"/>
              </w:rPr>
              <w:t>6</w:t>
            </w:r>
            <w:r w:rsidRPr="008C4C5A">
              <w:t>;</w:t>
            </w:r>
          </w:p>
        </w:tc>
      </w:tr>
      <w:tr w:rsidR="005B356B" w:rsidRPr="008C4C5A" w14:paraId="302C1567" w14:textId="77777777" w:rsidTr="002B457F">
        <w:trPr>
          <w:jc w:val="center"/>
        </w:trPr>
        <w:tc>
          <w:tcPr>
            <w:tcW w:w="4876" w:type="dxa"/>
            <w:hideMark/>
          </w:tcPr>
          <w:p w14:paraId="27804D08" w14:textId="77777777" w:rsidR="005B356B" w:rsidRPr="008C4C5A" w:rsidRDefault="005B356B" w:rsidP="002B457F">
            <w:pPr>
              <w:pStyle w:val="Normal6"/>
            </w:pPr>
            <w:r w:rsidRPr="008C4C5A">
              <w:t>__________________</w:t>
            </w:r>
          </w:p>
        </w:tc>
        <w:tc>
          <w:tcPr>
            <w:tcW w:w="4876" w:type="dxa"/>
            <w:hideMark/>
          </w:tcPr>
          <w:p w14:paraId="0017E801" w14:textId="77777777" w:rsidR="005B356B" w:rsidRPr="008C4C5A" w:rsidRDefault="005B356B" w:rsidP="002B457F">
            <w:pPr>
              <w:pStyle w:val="Normal6"/>
              <w:rPr>
                <w:szCs w:val="24"/>
              </w:rPr>
            </w:pPr>
            <w:r w:rsidRPr="008C4C5A">
              <w:t>__________________</w:t>
            </w:r>
          </w:p>
        </w:tc>
      </w:tr>
      <w:tr w:rsidR="005B356B" w:rsidRPr="008C4C5A" w14:paraId="183E039B" w14:textId="77777777" w:rsidTr="002B457F">
        <w:trPr>
          <w:jc w:val="center"/>
        </w:trPr>
        <w:tc>
          <w:tcPr>
            <w:tcW w:w="4876" w:type="dxa"/>
            <w:hideMark/>
          </w:tcPr>
          <w:p w14:paraId="263DDC40" w14:textId="77777777" w:rsidR="005B356B" w:rsidRPr="008C4C5A" w:rsidRDefault="005B356B" w:rsidP="002B457F">
            <w:pPr>
              <w:pStyle w:val="Normal6"/>
            </w:pPr>
            <w:r w:rsidRPr="008C4C5A">
              <w:rPr>
                <w:vertAlign w:val="superscript"/>
              </w:rPr>
              <w:t>5</w:t>
            </w:r>
            <w:r w:rsidRPr="008C4C5A">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tc>
        <w:tc>
          <w:tcPr>
            <w:tcW w:w="4876" w:type="dxa"/>
            <w:hideMark/>
          </w:tcPr>
          <w:p w14:paraId="2E373D78" w14:textId="77777777" w:rsidR="005B356B" w:rsidRPr="008C4C5A" w:rsidRDefault="005B356B" w:rsidP="002B457F">
            <w:pPr>
              <w:pStyle w:val="Normal6"/>
              <w:rPr>
                <w:szCs w:val="24"/>
              </w:rPr>
            </w:pPr>
            <w:r w:rsidRPr="008C4C5A">
              <w:rPr>
                <w:vertAlign w:val="superscript"/>
              </w:rPr>
              <w:t>5</w:t>
            </w:r>
            <w:r w:rsidRPr="008C4C5A">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tc>
      </w:tr>
      <w:tr w:rsidR="005B356B" w:rsidRPr="008C4C5A" w14:paraId="0B3889C3" w14:textId="77777777" w:rsidTr="002B457F">
        <w:trPr>
          <w:jc w:val="center"/>
        </w:trPr>
        <w:tc>
          <w:tcPr>
            <w:tcW w:w="4876" w:type="dxa"/>
            <w:hideMark/>
          </w:tcPr>
          <w:p w14:paraId="1E1D1113" w14:textId="77777777" w:rsidR="005B356B" w:rsidRPr="008C4C5A" w:rsidRDefault="005B356B" w:rsidP="002B457F">
            <w:pPr>
              <w:pStyle w:val="Normal6"/>
            </w:pPr>
            <w:r w:rsidRPr="008C4C5A">
              <w:rPr>
                <w:vertAlign w:val="superscript"/>
              </w:rPr>
              <w:t>6</w:t>
            </w:r>
            <w:r w:rsidRPr="008C4C5A">
              <w:t xml:space="preserve"> Abraha H., „Article 88 GDPR and the Interplay between EU and Member State Employee Data protection rules” [Artykuł 88 RODO i wzajemne zależności między przepisami UE i państw członkowskich dotyczącymi ochrony danych pracowników], The Modern Law Review, 2023.</w:t>
            </w:r>
          </w:p>
        </w:tc>
        <w:tc>
          <w:tcPr>
            <w:tcW w:w="4876" w:type="dxa"/>
            <w:hideMark/>
          </w:tcPr>
          <w:p w14:paraId="5C24CF7B" w14:textId="77777777" w:rsidR="005B356B" w:rsidRPr="008C4C5A" w:rsidRDefault="005B356B" w:rsidP="002B457F">
            <w:pPr>
              <w:pStyle w:val="Normal6"/>
              <w:rPr>
                <w:szCs w:val="24"/>
              </w:rPr>
            </w:pPr>
            <w:r w:rsidRPr="008C4C5A">
              <w:rPr>
                <w:vertAlign w:val="superscript"/>
              </w:rPr>
              <w:t>6</w:t>
            </w:r>
            <w:r w:rsidRPr="008C4C5A">
              <w:t xml:space="preserve"> Abraha H., „Article 88 GDPR and the Interplay between EU and Member State Employee Data protection rules” [Artykuł 88 RODO i wzajemne zależności między przepisami UE i państw członkowskich dotyczącymi ochrony danych pracowników], The Modern Law Review, 2023.</w:t>
            </w:r>
          </w:p>
        </w:tc>
      </w:tr>
    </w:tbl>
    <w:p w14:paraId="1309BCC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79C0E4F" w14:textId="77777777" w:rsidR="005B356B" w:rsidRPr="008C4C5A" w:rsidRDefault="005B356B" w:rsidP="005B356B">
      <w:r w:rsidRPr="008C4C5A">
        <w:rPr>
          <w:rStyle w:val="HideTWBExt"/>
        </w:rPr>
        <w:t>&lt;/Amend&gt;</w:t>
      </w:r>
    </w:p>
    <w:p w14:paraId="459BB5C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279</w:t>
      </w:r>
      <w:r w:rsidRPr="008C4C5A">
        <w:rPr>
          <w:rStyle w:val="HideTWBExt"/>
          <w:b w:val="0"/>
        </w:rPr>
        <w:t>&lt;/NumAm&gt;</w:t>
      </w:r>
    </w:p>
    <w:p w14:paraId="0198D196"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5EAD0F81" w14:textId="77777777" w:rsidR="005B356B" w:rsidRPr="008C4C5A" w:rsidRDefault="005B356B" w:rsidP="005B356B">
      <w:r w:rsidRPr="008C4C5A">
        <w:rPr>
          <w:rStyle w:val="HideTWBExt"/>
        </w:rPr>
        <w:t>&lt;/RepeatBlock-By&gt;</w:t>
      </w:r>
    </w:p>
    <w:p w14:paraId="3038A18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79A93CA" w14:textId="77777777" w:rsidR="005B356B" w:rsidRPr="008C4C5A" w:rsidRDefault="005B356B" w:rsidP="005B356B">
      <w:pPr>
        <w:pStyle w:val="NormalBold"/>
      </w:pPr>
      <w:r w:rsidRPr="008C4C5A">
        <w:rPr>
          <w:rStyle w:val="HideTWBExt"/>
          <w:b w:val="0"/>
        </w:rPr>
        <w:t>&lt;Article&gt;</w:t>
      </w:r>
      <w:r w:rsidRPr="008C4C5A">
        <w:t>Załącznik I – motyw 5</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E75ACFC" w14:textId="77777777" w:rsidTr="002B457F">
        <w:trPr>
          <w:jc w:val="center"/>
        </w:trPr>
        <w:tc>
          <w:tcPr>
            <w:tcW w:w="9752" w:type="dxa"/>
            <w:gridSpan w:val="2"/>
          </w:tcPr>
          <w:p w14:paraId="50245FA2" w14:textId="77777777" w:rsidR="005B356B" w:rsidRPr="008C4C5A" w:rsidRDefault="005B356B" w:rsidP="002B457F">
            <w:pPr>
              <w:keepNext/>
            </w:pPr>
          </w:p>
        </w:tc>
      </w:tr>
      <w:tr w:rsidR="005B356B" w:rsidRPr="008C4C5A" w14:paraId="26358F34" w14:textId="77777777" w:rsidTr="002B457F">
        <w:trPr>
          <w:jc w:val="center"/>
        </w:trPr>
        <w:tc>
          <w:tcPr>
            <w:tcW w:w="4876" w:type="dxa"/>
            <w:hideMark/>
          </w:tcPr>
          <w:p w14:paraId="2379FEF0" w14:textId="77777777" w:rsidR="005B356B" w:rsidRPr="008C4C5A" w:rsidRDefault="005B356B" w:rsidP="002B457F">
            <w:pPr>
              <w:pStyle w:val="ColumnHeading"/>
              <w:keepNext/>
            </w:pPr>
            <w:r w:rsidRPr="008C4C5A">
              <w:t>Projekt rezolucji</w:t>
            </w:r>
          </w:p>
        </w:tc>
        <w:tc>
          <w:tcPr>
            <w:tcW w:w="4876" w:type="dxa"/>
            <w:hideMark/>
          </w:tcPr>
          <w:p w14:paraId="1A360A4B" w14:textId="77777777" w:rsidR="005B356B" w:rsidRPr="008C4C5A" w:rsidRDefault="005B356B" w:rsidP="002B457F">
            <w:pPr>
              <w:pStyle w:val="ColumnHeading"/>
              <w:keepNext/>
            </w:pPr>
            <w:r w:rsidRPr="008C4C5A">
              <w:t>Poprawka</w:t>
            </w:r>
          </w:p>
        </w:tc>
      </w:tr>
      <w:tr w:rsidR="005B356B" w:rsidRPr="008C4C5A" w14:paraId="6F51E7D5" w14:textId="77777777" w:rsidTr="002B457F">
        <w:trPr>
          <w:jc w:val="center"/>
        </w:trPr>
        <w:tc>
          <w:tcPr>
            <w:tcW w:w="4876" w:type="dxa"/>
            <w:hideMark/>
          </w:tcPr>
          <w:p w14:paraId="6FC37AF4" w14:textId="77777777" w:rsidR="005B356B" w:rsidRPr="008C4C5A" w:rsidRDefault="005B356B" w:rsidP="002B457F">
            <w:pPr>
              <w:pStyle w:val="Normal6"/>
            </w:pPr>
            <w:r w:rsidRPr="008C4C5A">
              <w:t>(5)</w:t>
            </w:r>
            <w:r w:rsidRPr="008C4C5A">
              <w:tab/>
              <w:t>rozporządzenie Parlamentu Europejskiego i Rady (UE) 2016/679</w:t>
            </w:r>
            <w:r w:rsidRPr="008C4C5A">
              <w:rPr>
                <w:vertAlign w:val="superscript"/>
              </w:rPr>
              <w:t>5</w:t>
            </w:r>
            <w:r w:rsidRPr="008C4C5A">
              <w:t xml:space="preserve"> [ogólne rozporządzenie o ochronie danych] </w:t>
            </w:r>
            <w:r w:rsidRPr="008C4C5A">
              <w:rPr>
                <w:b/>
                <w:i/>
              </w:rPr>
              <w:t xml:space="preserve">pochodzi z 2016 r. i nie opracowano go specjalnie po to, aby sprostać szczególnym wyzwaniom związanym z ochroną </w:t>
            </w:r>
            <w:r w:rsidRPr="008C4C5A">
              <w:t xml:space="preserve">danych </w:t>
            </w:r>
            <w:r w:rsidRPr="008C4C5A">
              <w:rPr>
                <w:b/>
                <w:i/>
              </w:rPr>
              <w:t xml:space="preserve">w miejscu pracy, a od tego </w:t>
            </w:r>
            <w:r w:rsidRPr="008C4C5A">
              <w:t xml:space="preserve">czasu sytuacja technologiczna i realia w miejscu pracy znacznie się zmieniły; wymaga to </w:t>
            </w:r>
            <w:r w:rsidRPr="008C4C5A">
              <w:rPr>
                <w:b/>
                <w:i/>
              </w:rPr>
              <w:t xml:space="preserve">aktualizacji i </w:t>
            </w:r>
            <w:r w:rsidRPr="008C4C5A">
              <w:t>wzmocnienia przepisów o ochronie danych mających zastosowanie do kwestii zatrudnienia, ponieważ obecnie rozporządzenie pozostawia pole do interpretacji; w art. 15 ust. 1 lit. h) rozporządzenia (UE) 2016/679, w którym ustanowiono wymogi w zakresie przejrzystości i ograniczenia przetwarzania danych, przewidziano jedynie wyraźne zakazy w przypadku w pełni zautomatyzowanych procesów decyzyjnych, które w związku z tym nie są wystarczające w większości sytuacji związanych z zatrudnieniem; ponadto rozporządzenie (UE) 2016/679 przyjmuje podejście indywidualistyczne i nie przyznaje praw grupowych; od czasu wejścia w życie rozporządzenia (UE) 2016/679 art. 88 dotyczący ochrony danych osobowych pracowników nie został należycie wdrożony i pozostaje w dużej mierze nieskuteczny w prawie wszystkich państwach członkowskich</w:t>
            </w:r>
            <w:r w:rsidRPr="008C4C5A">
              <w:rPr>
                <w:vertAlign w:val="superscript"/>
              </w:rPr>
              <w:t>6</w:t>
            </w:r>
            <w:r w:rsidRPr="008C4C5A">
              <w:t>;</w:t>
            </w:r>
          </w:p>
        </w:tc>
        <w:tc>
          <w:tcPr>
            <w:tcW w:w="4876" w:type="dxa"/>
            <w:hideMark/>
          </w:tcPr>
          <w:p w14:paraId="3950E444" w14:textId="77777777" w:rsidR="005B356B" w:rsidRPr="008C4C5A" w:rsidRDefault="005B356B" w:rsidP="002B457F">
            <w:pPr>
              <w:pStyle w:val="Normal6"/>
              <w:rPr>
                <w:szCs w:val="24"/>
              </w:rPr>
            </w:pPr>
            <w:r w:rsidRPr="008C4C5A">
              <w:t>(5)</w:t>
            </w:r>
            <w:r w:rsidRPr="008C4C5A">
              <w:tab/>
              <w:t>rozporządzenie Parlamentu Europejskiego i Rady (UE) 2016/679</w:t>
            </w:r>
            <w:r w:rsidRPr="008C4C5A">
              <w:rPr>
                <w:vertAlign w:val="superscript"/>
              </w:rPr>
              <w:t>5</w:t>
            </w:r>
            <w:r w:rsidRPr="008C4C5A">
              <w:t xml:space="preserve"> [ogólne rozporządzenie o ochronie danych] </w:t>
            </w:r>
            <w:r w:rsidRPr="008C4C5A">
              <w:rPr>
                <w:b/>
                <w:i/>
              </w:rPr>
              <w:t xml:space="preserve">ustanawia kluczowe prawa i zasady, takie jak przejrzystość, rzetelność, ograniczenie celu i minimalizacja </w:t>
            </w:r>
            <w:r w:rsidRPr="008C4C5A">
              <w:t>danych</w:t>
            </w:r>
            <w:r w:rsidRPr="008C4C5A">
              <w:rPr>
                <w:b/>
                <w:i/>
              </w:rPr>
              <w:t xml:space="preserve">; od </w:t>
            </w:r>
            <w:r w:rsidRPr="008C4C5A">
              <w:t xml:space="preserve">czasu </w:t>
            </w:r>
            <w:r w:rsidRPr="008C4C5A">
              <w:rPr>
                <w:b/>
                <w:i/>
              </w:rPr>
              <w:t xml:space="preserve">jego przyjęcia jednak </w:t>
            </w:r>
            <w:r w:rsidRPr="008C4C5A">
              <w:t>sytuacja technologiczna i realia w miejscu pracy znacznie się zmieniły; wymaga to wzmocnienia przepisów o ochronie danych mających zastosowanie do kwestii zatrudnienia, ponieważ obecnie rozporządzenie pozostawia pole do interpretacji; w art. 15 ust. 1 lit. h) rozporządzenia (UE) 2016/679, w którym ustanowiono wymogi w zakresie przejrzystości i ograniczenia przetwarzania danych, przewidziano jedynie wyraźne zakazy w przypadku w pełni zautomatyzowanych procesów decyzyjnych, które w związku z tym nie są wystarczające w większości sytuacji związanych z zatrudnieniem; ponadto rozporządzenie (UE) 2016/679 przyjmuje podejście indywidualistyczne i nie przyznaje praw grupowych; od czasu wejścia w życie rozporządzenia (UE) 2016/679 art. 88 dotyczący ochrony danych osobowych pracowników nie został należycie wdrożony i pozostaje w dużej mierze nieskuteczny w prawie wszystkich państwach członkowskich</w:t>
            </w:r>
            <w:r w:rsidRPr="008C4C5A">
              <w:rPr>
                <w:vertAlign w:val="superscript"/>
              </w:rPr>
              <w:t>6</w:t>
            </w:r>
            <w:r w:rsidRPr="008C4C5A">
              <w:t>;</w:t>
            </w:r>
          </w:p>
        </w:tc>
      </w:tr>
      <w:tr w:rsidR="005B356B" w:rsidRPr="008C4C5A" w14:paraId="0230C534" w14:textId="77777777" w:rsidTr="002B457F">
        <w:trPr>
          <w:jc w:val="center"/>
        </w:trPr>
        <w:tc>
          <w:tcPr>
            <w:tcW w:w="4876" w:type="dxa"/>
            <w:hideMark/>
          </w:tcPr>
          <w:p w14:paraId="3437BC22" w14:textId="77777777" w:rsidR="005B356B" w:rsidRPr="008C4C5A" w:rsidRDefault="005B356B" w:rsidP="002B457F">
            <w:pPr>
              <w:pStyle w:val="Normal6"/>
            </w:pPr>
            <w:r w:rsidRPr="008C4C5A">
              <w:t>__________________</w:t>
            </w:r>
          </w:p>
        </w:tc>
        <w:tc>
          <w:tcPr>
            <w:tcW w:w="4876" w:type="dxa"/>
            <w:hideMark/>
          </w:tcPr>
          <w:p w14:paraId="5939319A" w14:textId="77777777" w:rsidR="005B356B" w:rsidRPr="008C4C5A" w:rsidRDefault="005B356B" w:rsidP="002B457F">
            <w:pPr>
              <w:pStyle w:val="Normal6"/>
              <w:rPr>
                <w:szCs w:val="24"/>
              </w:rPr>
            </w:pPr>
            <w:r w:rsidRPr="008C4C5A">
              <w:t>__________________</w:t>
            </w:r>
          </w:p>
        </w:tc>
      </w:tr>
      <w:tr w:rsidR="005B356B" w:rsidRPr="008C4C5A" w14:paraId="1D288CB7" w14:textId="77777777" w:rsidTr="002B457F">
        <w:trPr>
          <w:jc w:val="center"/>
        </w:trPr>
        <w:tc>
          <w:tcPr>
            <w:tcW w:w="4876" w:type="dxa"/>
            <w:hideMark/>
          </w:tcPr>
          <w:p w14:paraId="240A10B8" w14:textId="77777777" w:rsidR="005B356B" w:rsidRPr="008C4C5A" w:rsidRDefault="005B356B" w:rsidP="002B457F">
            <w:pPr>
              <w:pStyle w:val="Normal6"/>
            </w:pPr>
            <w:r w:rsidRPr="008C4C5A">
              <w:rPr>
                <w:vertAlign w:val="superscript"/>
              </w:rPr>
              <w:t>5</w:t>
            </w:r>
            <w:r w:rsidRPr="008C4C5A">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tc>
        <w:tc>
          <w:tcPr>
            <w:tcW w:w="4876" w:type="dxa"/>
            <w:hideMark/>
          </w:tcPr>
          <w:p w14:paraId="3130187F" w14:textId="77777777" w:rsidR="005B356B" w:rsidRPr="008C4C5A" w:rsidRDefault="005B356B" w:rsidP="002B457F">
            <w:pPr>
              <w:pStyle w:val="Normal6"/>
              <w:rPr>
                <w:szCs w:val="24"/>
              </w:rPr>
            </w:pPr>
            <w:r w:rsidRPr="008C4C5A">
              <w:rPr>
                <w:vertAlign w:val="superscript"/>
              </w:rPr>
              <w:t>5</w:t>
            </w:r>
            <w:r w:rsidRPr="008C4C5A">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tc>
      </w:tr>
      <w:tr w:rsidR="005B356B" w:rsidRPr="008C4C5A" w14:paraId="798E1997" w14:textId="77777777" w:rsidTr="002B457F">
        <w:trPr>
          <w:jc w:val="center"/>
        </w:trPr>
        <w:tc>
          <w:tcPr>
            <w:tcW w:w="4876" w:type="dxa"/>
            <w:hideMark/>
          </w:tcPr>
          <w:p w14:paraId="37AB1462" w14:textId="77777777" w:rsidR="005B356B" w:rsidRPr="008C4C5A" w:rsidRDefault="005B356B" w:rsidP="002B457F">
            <w:pPr>
              <w:pStyle w:val="Normal6"/>
            </w:pPr>
            <w:r w:rsidRPr="008C4C5A">
              <w:rPr>
                <w:vertAlign w:val="superscript"/>
              </w:rPr>
              <w:t>6</w:t>
            </w:r>
            <w:r w:rsidRPr="008C4C5A">
              <w:t xml:space="preserve"> Abraha H., „Article 88 GDPR and the Interplay between EU and Member State Employee Data protection rules” [Artykuł 88 RODO i wzajemne zależności między przepisami UE i państw członkowskich dotyczącymi ochrony danych pracowników], The Modern Law Review, 2023.</w:t>
            </w:r>
          </w:p>
        </w:tc>
        <w:tc>
          <w:tcPr>
            <w:tcW w:w="4876" w:type="dxa"/>
            <w:hideMark/>
          </w:tcPr>
          <w:p w14:paraId="3939CD84" w14:textId="77777777" w:rsidR="005B356B" w:rsidRPr="008C4C5A" w:rsidRDefault="005B356B" w:rsidP="002B457F">
            <w:pPr>
              <w:pStyle w:val="Normal6"/>
              <w:rPr>
                <w:szCs w:val="24"/>
              </w:rPr>
            </w:pPr>
            <w:r w:rsidRPr="008C4C5A">
              <w:rPr>
                <w:vertAlign w:val="superscript"/>
              </w:rPr>
              <w:t>6</w:t>
            </w:r>
            <w:r w:rsidRPr="008C4C5A">
              <w:t xml:space="preserve"> Abraha H., „Article 88 GDPR and the Interplay between EU and Member State Employee Data protection rules” [Artykuł 88 RODO i wzajemne zależności między przepisami UE i państw członkowskich dotyczącymi ochrony danych pracowników], The Modern Law Review, 2023.</w:t>
            </w:r>
          </w:p>
        </w:tc>
      </w:tr>
    </w:tbl>
    <w:p w14:paraId="5B78B17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03DD729" w14:textId="77777777" w:rsidR="005B356B" w:rsidRPr="008C4C5A" w:rsidRDefault="005B356B" w:rsidP="005B356B">
      <w:r w:rsidRPr="008C4C5A">
        <w:rPr>
          <w:rStyle w:val="HideTWBExt"/>
        </w:rPr>
        <w:t>&lt;/Amend&gt;</w:t>
      </w:r>
    </w:p>
    <w:p w14:paraId="1C16E1D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280</w:t>
      </w:r>
      <w:r w:rsidRPr="008C4C5A">
        <w:rPr>
          <w:rStyle w:val="HideTWBExt"/>
          <w:b w:val="0"/>
        </w:rPr>
        <w:t>&lt;/NumAm&gt;</w:t>
      </w:r>
    </w:p>
    <w:p w14:paraId="34E2242F"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6292F251"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3A670610" w14:textId="77777777" w:rsidR="005B356B" w:rsidRPr="008C4C5A" w:rsidRDefault="005B356B" w:rsidP="005B356B">
      <w:r w:rsidRPr="008C4C5A">
        <w:rPr>
          <w:rStyle w:val="HideTWBExt"/>
        </w:rPr>
        <w:t>&lt;/RepeatBlock-By&gt;</w:t>
      </w:r>
    </w:p>
    <w:p w14:paraId="1D605839"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4255654" w14:textId="77777777" w:rsidR="005B356B" w:rsidRPr="008C4C5A" w:rsidRDefault="005B356B" w:rsidP="005B356B">
      <w:pPr>
        <w:pStyle w:val="NormalBold"/>
      </w:pPr>
      <w:r w:rsidRPr="008C4C5A">
        <w:rPr>
          <w:rStyle w:val="HideTWBExt"/>
          <w:b w:val="0"/>
        </w:rPr>
        <w:t>&lt;Article&gt;</w:t>
      </w:r>
      <w:r w:rsidRPr="008C4C5A">
        <w:t>Załącznik I – motyw 5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41D3DDF" w14:textId="77777777" w:rsidTr="002B457F">
        <w:trPr>
          <w:jc w:val="center"/>
        </w:trPr>
        <w:tc>
          <w:tcPr>
            <w:tcW w:w="9752" w:type="dxa"/>
            <w:gridSpan w:val="2"/>
          </w:tcPr>
          <w:p w14:paraId="776DA343" w14:textId="77777777" w:rsidR="005B356B" w:rsidRPr="008C4C5A" w:rsidRDefault="005B356B" w:rsidP="002B457F">
            <w:pPr>
              <w:keepNext/>
            </w:pPr>
          </w:p>
        </w:tc>
      </w:tr>
      <w:tr w:rsidR="005B356B" w:rsidRPr="008C4C5A" w14:paraId="4A769529" w14:textId="77777777" w:rsidTr="002B457F">
        <w:trPr>
          <w:jc w:val="center"/>
        </w:trPr>
        <w:tc>
          <w:tcPr>
            <w:tcW w:w="4876" w:type="dxa"/>
            <w:hideMark/>
          </w:tcPr>
          <w:p w14:paraId="30DB69A8" w14:textId="77777777" w:rsidR="005B356B" w:rsidRPr="008C4C5A" w:rsidRDefault="005B356B" w:rsidP="002B457F">
            <w:pPr>
              <w:pStyle w:val="ColumnHeading"/>
              <w:keepNext/>
            </w:pPr>
            <w:r w:rsidRPr="008C4C5A">
              <w:t>Projekt rezolucji</w:t>
            </w:r>
          </w:p>
        </w:tc>
        <w:tc>
          <w:tcPr>
            <w:tcW w:w="4876" w:type="dxa"/>
            <w:hideMark/>
          </w:tcPr>
          <w:p w14:paraId="6C711D1B" w14:textId="77777777" w:rsidR="005B356B" w:rsidRPr="008C4C5A" w:rsidRDefault="005B356B" w:rsidP="002B457F">
            <w:pPr>
              <w:pStyle w:val="ColumnHeading"/>
              <w:keepNext/>
            </w:pPr>
            <w:r w:rsidRPr="008C4C5A">
              <w:t>Poprawka</w:t>
            </w:r>
          </w:p>
        </w:tc>
      </w:tr>
      <w:tr w:rsidR="005B356B" w:rsidRPr="008C4C5A" w14:paraId="594086F4" w14:textId="77777777" w:rsidTr="002B457F">
        <w:trPr>
          <w:jc w:val="center"/>
        </w:trPr>
        <w:tc>
          <w:tcPr>
            <w:tcW w:w="4876" w:type="dxa"/>
          </w:tcPr>
          <w:p w14:paraId="42452594" w14:textId="77777777" w:rsidR="005B356B" w:rsidRPr="008C4C5A" w:rsidRDefault="005B356B" w:rsidP="002B457F">
            <w:pPr>
              <w:pStyle w:val="Normal6"/>
            </w:pPr>
          </w:p>
        </w:tc>
        <w:tc>
          <w:tcPr>
            <w:tcW w:w="4876" w:type="dxa"/>
            <w:hideMark/>
          </w:tcPr>
          <w:p w14:paraId="71BF76E1" w14:textId="77777777" w:rsidR="005B356B" w:rsidRPr="008C4C5A" w:rsidRDefault="005B356B" w:rsidP="002B457F">
            <w:pPr>
              <w:pStyle w:val="Normal6"/>
              <w:rPr>
                <w:szCs w:val="24"/>
              </w:rPr>
            </w:pPr>
            <w:r w:rsidRPr="008C4C5A">
              <w:rPr>
                <w:b/>
                <w:i/>
              </w:rPr>
              <w:t>(5a)</w:t>
            </w:r>
            <w:r w:rsidRPr="008C4C5A">
              <w:rPr>
                <w:b/>
                <w:i/>
              </w:rPr>
              <w:tab/>
              <w:t>rozporządzenie Parlamentu Europejskiego i Rady (UE) 2016/679 (ogólne rozporządzenie o ochronie danych) stanowi ramy prawne o zastosowaniu horyzontalnym służące ochronie praw osób fizycznych w związku z przetwarzaniem ich danych osobowych, w tym praw pracowników; RODO zostało jednak ustanowione przed upowszechnieniem się systemów sztucznej inteligencji w miejscu pracy i nie uwzględnia w wystarczającym stopniu szczególnych zagrożeń związanych z algorytmicznym monitorowaniem, profilowaniem i podejmowaniem decyzji w kontekście zatrudnienia; w szczególności art. 15 ust. 1 lit. h), który reguluje prawo dostępu do istotnych informacji o zautomatyzowanym podejmowaniu decyzji, ma zastosowanie jedynie do w pełni zautomatyzowanych procesów, co pozostawia znaczne luki w przypadkach, w których nadzór sprawowany przez człowieka jest nominalny lub nieistotny; ponadto art. 88 dotyczący ochrony danych osobowych pracowników nie został należycie wdrożony i pozostaje w dużej mierze nieskuteczny we wszystkich państwach członkowskich; ponieważ RODO chroni prawo indywidualne, nie może zapewnić ochrony zbiorowej, przez co pozostawia pracowników i ich przedstawicieli bez wystarczających środków do zbiorowej obrony ich praw w obliczu złożonych systemów AI;</w:t>
            </w:r>
          </w:p>
        </w:tc>
      </w:tr>
    </w:tbl>
    <w:p w14:paraId="1B862A2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50C59D7" w14:textId="77777777" w:rsidR="005B356B" w:rsidRPr="008C4C5A" w:rsidRDefault="005B356B" w:rsidP="005B356B">
      <w:r w:rsidRPr="008C4C5A">
        <w:rPr>
          <w:rStyle w:val="HideTWBExt"/>
        </w:rPr>
        <w:t>&lt;/Amend&gt;</w:t>
      </w:r>
    </w:p>
    <w:p w14:paraId="0477250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281</w:t>
      </w:r>
      <w:r w:rsidRPr="008C4C5A">
        <w:rPr>
          <w:rStyle w:val="HideTWBExt"/>
          <w:b w:val="0"/>
        </w:rPr>
        <w:t>&lt;/NumAm&gt;</w:t>
      </w:r>
    </w:p>
    <w:p w14:paraId="69D39278"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74A6F024"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43577A28" w14:textId="77777777" w:rsidR="005B356B" w:rsidRPr="008C4C5A" w:rsidRDefault="005B356B" w:rsidP="005B356B">
      <w:r w:rsidRPr="008C4C5A">
        <w:rPr>
          <w:rStyle w:val="HideTWBExt"/>
        </w:rPr>
        <w:t>&lt;/RepeatBlock-By&gt;</w:t>
      </w:r>
    </w:p>
    <w:p w14:paraId="0DF62BB9"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7F80DDB" w14:textId="77777777" w:rsidR="005B356B" w:rsidRPr="008C4C5A" w:rsidRDefault="005B356B" w:rsidP="005B356B">
      <w:pPr>
        <w:pStyle w:val="NormalBold"/>
      </w:pPr>
      <w:r w:rsidRPr="008C4C5A">
        <w:rPr>
          <w:rStyle w:val="HideTWBExt"/>
          <w:b w:val="0"/>
        </w:rPr>
        <w:t>&lt;Article&gt;</w:t>
      </w:r>
      <w:r w:rsidRPr="008C4C5A">
        <w:t>Załącznik I – motyw 6</w:t>
      </w:r>
      <w:r w:rsidRPr="008C4C5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8C0EB1C" w14:textId="77777777" w:rsidTr="002B457F">
        <w:trPr>
          <w:jc w:val="center"/>
        </w:trPr>
        <w:tc>
          <w:tcPr>
            <w:tcW w:w="9752" w:type="dxa"/>
            <w:gridSpan w:val="2"/>
          </w:tcPr>
          <w:p w14:paraId="4238667F" w14:textId="77777777" w:rsidR="005B356B" w:rsidRPr="008C4C5A" w:rsidRDefault="005B356B" w:rsidP="002B457F">
            <w:pPr>
              <w:keepNext/>
            </w:pPr>
          </w:p>
        </w:tc>
      </w:tr>
      <w:tr w:rsidR="005B356B" w:rsidRPr="008C4C5A" w14:paraId="6A1ADE4D" w14:textId="77777777" w:rsidTr="002B457F">
        <w:trPr>
          <w:jc w:val="center"/>
        </w:trPr>
        <w:tc>
          <w:tcPr>
            <w:tcW w:w="4876" w:type="dxa"/>
            <w:hideMark/>
          </w:tcPr>
          <w:p w14:paraId="6C0843E5" w14:textId="77777777" w:rsidR="005B356B" w:rsidRPr="008C4C5A" w:rsidRDefault="005B356B" w:rsidP="002B457F">
            <w:pPr>
              <w:pStyle w:val="ColumnHeading"/>
              <w:keepNext/>
            </w:pPr>
            <w:r w:rsidRPr="008C4C5A">
              <w:t>Projekt rezolucji</w:t>
            </w:r>
          </w:p>
        </w:tc>
        <w:tc>
          <w:tcPr>
            <w:tcW w:w="4876" w:type="dxa"/>
            <w:hideMark/>
          </w:tcPr>
          <w:p w14:paraId="1421A746" w14:textId="77777777" w:rsidR="005B356B" w:rsidRPr="008C4C5A" w:rsidRDefault="005B356B" w:rsidP="002B457F">
            <w:pPr>
              <w:pStyle w:val="ColumnHeading"/>
              <w:keepNext/>
            </w:pPr>
            <w:r w:rsidRPr="008C4C5A">
              <w:t>Poprawka</w:t>
            </w:r>
          </w:p>
        </w:tc>
      </w:tr>
      <w:tr w:rsidR="005B356B" w:rsidRPr="008C4C5A" w14:paraId="6E42CD9E" w14:textId="77777777" w:rsidTr="002B457F">
        <w:trPr>
          <w:jc w:val="center"/>
        </w:trPr>
        <w:tc>
          <w:tcPr>
            <w:tcW w:w="4876" w:type="dxa"/>
            <w:hideMark/>
          </w:tcPr>
          <w:p w14:paraId="23CF20D1" w14:textId="77777777" w:rsidR="005B356B" w:rsidRPr="008C4C5A" w:rsidRDefault="005B356B" w:rsidP="002B457F">
            <w:pPr>
              <w:pStyle w:val="Normal6"/>
            </w:pPr>
            <w:r w:rsidRPr="008C4C5A">
              <w:t>(6)</w:t>
            </w:r>
            <w:r w:rsidRPr="008C4C5A">
              <w:tab/>
            </w:r>
            <w:r w:rsidRPr="008C4C5A">
              <w:rPr>
                <w:b/>
                <w:i/>
              </w:rPr>
              <w:t>dyrektywa 2002/14/WE Parlamentu Europejskiego i Rady</w:t>
            </w:r>
            <w:r w:rsidRPr="008C4C5A">
              <w:rPr>
                <w:vertAlign w:val="superscript"/>
              </w:rPr>
              <w:t>7</w:t>
            </w:r>
            <w:r w:rsidRPr="008C4C5A">
              <w:t xml:space="preserve"> [</w:t>
            </w:r>
            <w:r w:rsidRPr="008C4C5A">
              <w:rPr>
                <w:b/>
                <w:i/>
              </w:rPr>
              <w:t>dyrektywa</w:t>
            </w:r>
            <w:r w:rsidRPr="008C4C5A">
              <w:t xml:space="preserve"> w sprawie informowania i przeprowadzania konsultacji] zawiera jedynie ogólne informacje o prawie grupowym do konsultacji, a w </w:t>
            </w:r>
            <w:r w:rsidRPr="008C4C5A">
              <w:rPr>
                <w:b/>
                <w:i/>
              </w:rPr>
              <w:t>dyrektywie Parlamentu Europejskiego i Rady (UE) 2019/1152 z dnia 20 czerwca 2019</w:t>
            </w:r>
            <w:r w:rsidRPr="008C4C5A">
              <w:rPr>
                <w:b/>
                <w:i/>
                <w:vertAlign w:val="superscript"/>
              </w:rPr>
              <w:t>8</w:t>
            </w:r>
            <w:r w:rsidRPr="008C4C5A">
              <w:rPr>
                <w:b/>
                <w:i/>
              </w:rPr>
              <w:t xml:space="preserve"> r. [dyrektywa </w:t>
            </w:r>
            <w:r w:rsidRPr="008C4C5A">
              <w:t xml:space="preserve">w sprawie przejrzystych i przewidywalnych warunków pracy] nie wspomina się wyraźnie o prawie do informacji o systemach zarządzania algorytmicznego i nie jest ona wystarczająco szczegółowa, aby podołać złożoności systemu zarządzania algorytmicznego; </w:t>
            </w:r>
            <w:r w:rsidRPr="008C4C5A">
              <w:rPr>
                <w:b/>
                <w:i/>
              </w:rPr>
              <w:t xml:space="preserve">dyrektywy te nie zapewniają </w:t>
            </w:r>
            <w:r w:rsidRPr="008C4C5A">
              <w:t xml:space="preserve">pracownikom </w:t>
            </w:r>
            <w:r w:rsidRPr="008C4C5A">
              <w:rPr>
                <w:b/>
                <w:i/>
              </w:rPr>
              <w:t xml:space="preserve">prawa </w:t>
            </w:r>
            <w:r w:rsidRPr="008C4C5A">
              <w:t xml:space="preserve">do informacji </w:t>
            </w:r>
            <w:r w:rsidRPr="008C4C5A">
              <w:rPr>
                <w:b/>
                <w:i/>
              </w:rPr>
              <w:t xml:space="preserve">o funkcjonowaniu, logice lub wpływie </w:t>
            </w:r>
            <w:r w:rsidRPr="008C4C5A">
              <w:t xml:space="preserve">systemów algorytmicznych na </w:t>
            </w:r>
            <w:r w:rsidRPr="008C4C5A">
              <w:rPr>
                <w:b/>
                <w:i/>
              </w:rPr>
              <w:t xml:space="preserve">ich </w:t>
            </w:r>
            <w:r w:rsidRPr="008C4C5A">
              <w:t xml:space="preserve">organizację i ocenę pracy </w:t>
            </w:r>
            <w:r w:rsidRPr="008C4C5A">
              <w:rPr>
                <w:b/>
                <w:i/>
              </w:rPr>
              <w:t>ani nie angażują pracowników</w:t>
            </w:r>
            <w:r w:rsidRPr="008C4C5A">
              <w:t>;</w:t>
            </w:r>
          </w:p>
        </w:tc>
        <w:tc>
          <w:tcPr>
            <w:tcW w:w="4876" w:type="dxa"/>
            <w:hideMark/>
          </w:tcPr>
          <w:p w14:paraId="5C2ABA88" w14:textId="77777777" w:rsidR="005B356B" w:rsidRPr="008C4C5A" w:rsidRDefault="005B356B" w:rsidP="002B457F">
            <w:pPr>
              <w:pStyle w:val="Normal6"/>
              <w:rPr>
                <w:szCs w:val="24"/>
              </w:rPr>
            </w:pPr>
            <w:r w:rsidRPr="008C4C5A">
              <w:t>(6)</w:t>
            </w:r>
            <w:r w:rsidRPr="008C4C5A">
              <w:tab/>
            </w:r>
            <w:r w:rsidRPr="008C4C5A">
              <w:rPr>
                <w:b/>
                <w:i/>
              </w:rPr>
              <w:t xml:space="preserve">art. 2 [dyrektywy </w:t>
            </w:r>
            <w:r w:rsidRPr="008C4C5A">
              <w:t>w sprawie informowania i przeprowadzania konsultacji]</w:t>
            </w:r>
            <w:r w:rsidRPr="008C4C5A">
              <w:rPr>
                <w:vertAlign w:val="superscript"/>
              </w:rPr>
              <w:t>7</w:t>
            </w:r>
            <w:r w:rsidRPr="008C4C5A">
              <w:t xml:space="preserve"> zawiera jedynie ogólne informacje o prawie grupowym do </w:t>
            </w:r>
            <w:r w:rsidRPr="008C4C5A">
              <w:rPr>
                <w:b/>
                <w:i/>
              </w:rPr>
              <w:t xml:space="preserve">informacji i </w:t>
            </w:r>
            <w:r w:rsidRPr="008C4C5A">
              <w:t xml:space="preserve">konsultacji </w:t>
            </w:r>
            <w:r w:rsidRPr="008C4C5A">
              <w:rPr>
                <w:b/>
                <w:i/>
              </w:rPr>
              <w:t>w sprawie rozwoju przedsiębiorstwa lub organizacji pracy</w:t>
            </w:r>
            <w:r w:rsidRPr="008C4C5A">
              <w:t xml:space="preserve">, </w:t>
            </w:r>
            <w:r w:rsidRPr="008C4C5A">
              <w:rPr>
                <w:b/>
                <w:i/>
              </w:rPr>
              <w:t xml:space="preserve">istotnych zmian i środków zapobiegawczych, z zastrzeżeniem ograniczeń, </w:t>
            </w:r>
            <w:r w:rsidRPr="008C4C5A">
              <w:t xml:space="preserve">a w </w:t>
            </w:r>
            <w:r w:rsidRPr="008C4C5A">
              <w:rPr>
                <w:b/>
                <w:i/>
              </w:rPr>
              <w:t xml:space="preserve">[dyrektywie </w:t>
            </w:r>
            <w:r w:rsidRPr="008C4C5A">
              <w:t>w sprawie przejrzystych i przewidywalnych warunków pracy]</w:t>
            </w:r>
            <w:r w:rsidRPr="008C4C5A">
              <w:rPr>
                <w:vertAlign w:val="superscript"/>
              </w:rPr>
              <w:t>8</w:t>
            </w:r>
            <w:r w:rsidRPr="008C4C5A">
              <w:t xml:space="preserve"> nie wspomina się wyraźnie o prawie do informacji o systemach zarządzania algorytmicznego i nie jest ona wystarczająco szczegółowa, aby podołać złożoności systemu zarządzania algorytmicznego; </w:t>
            </w:r>
            <w:r w:rsidRPr="008C4C5A">
              <w:rPr>
                <w:b/>
                <w:i/>
              </w:rPr>
              <w:t xml:space="preserve">w związku z tym niniejsza dyrektywa ma zapewnić </w:t>
            </w:r>
            <w:r w:rsidRPr="008C4C5A">
              <w:t xml:space="preserve">pracownikom </w:t>
            </w:r>
            <w:r w:rsidRPr="008C4C5A">
              <w:rPr>
                <w:b/>
                <w:i/>
              </w:rPr>
              <w:t xml:space="preserve">grupowe prawo </w:t>
            </w:r>
            <w:r w:rsidRPr="008C4C5A">
              <w:t xml:space="preserve">do informacji </w:t>
            </w:r>
            <w:r w:rsidRPr="008C4C5A">
              <w:rPr>
                <w:b/>
                <w:i/>
              </w:rPr>
              <w:t xml:space="preserve">i konsultacji dotyczących funkcjonowania i logiki </w:t>
            </w:r>
            <w:r w:rsidRPr="008C4C5A">
              <w:t xml:space="preserve">systemów algorytmicznych </w:t>
            </w:r>
            <w:r w:rsidRPr="008C4C5A">
              <w:rPr>
                <w:b/>
                <w:i/>
              </w:rPr>
              <w:t xml:space="preserve">oraz ich wpływu </w:t>
            </w:r>
            <w:r w:rsidRPr="008C4C5A">
              <w:t>na organizację i ocenę pracy;</w:t>
            </w:r>
          </w:p>
        </w:tc>
      </w:tr>
      <w:tr w:rsidR="005B356B" w:rsidRPr="008C4C5A" w14:paraId="5D41E6B7" w14:textId="77777777" w:rsidTr="002B457F">
        <w:trPr>
          <w:jc w:val="center"/>
        </w:trPr>
        <w:tc>
          <w:tcPr>
            <w:tcW w:w="4876" w:type="dxa"/>
            <w:hideMark/>
          </w:tcPr>
          <w:p w14:paraId="13D71AEA" w14:textId="77777777" w:rsidR="005B356B" w:rsidRPr="008C4C5A" w:rsidRDefault="005B356B" w:rsidP="002B457F">
            <w:pPr>
              <w:pStyle w:val="Normal6"/>
            </w:pPr>
            <w:r w:rsidRPr="008C4C5A">
              <w:t>__________________</w:t>
            </w:r>
          </w:p>
        </w:tc>
        <w:tc>
          <w:tcPr>
            <w:tcW w:w="4876" w:type="dxa"/>
            <w:hideMark/>
          </w:tcPr>
          <w:p w14:paraId="3E3047DE" w14:textId="77777777" w:rsidR="005B356B" w:rsidRPr="008C4C5A" w:rsidRDefault="005B356B" w:rsidP="002B457F">
            <w:pPr>
              <w:pStyle w:val="Normal6"/>
              <w:rPr>
                <w:szCs w:val="24"/>
              </w:rPr>
            </w:pPr>
            <w:r w:rsidRPr="008C4C5A">
              <w:t>__________________</w:t>
            </w:r>
          </w:p>
        </w:tc>
      </w:tr>
      <w:tr w:rsidR="005B356B" w:rsidRPr="008C4C5A" w14:paraId="7ADFDB89" w14:textId="77777777" w:rsidTr="002B457F">
        <w:trPr>
          <w:jc w:val="center"/>
        </w:trPr>
        <w:tc>
          <w:tcPr>
            <w:tcW w:w="4876" w:type="dxa"/>
            <w:hideMark/>
          </w:tcPr>
          <w:p w14:paraId="443CD6DE" w14:textId="77777777" w:rsidR="005B356B" w:rsidRPr="008C4C5A" w:rsidRDefault="005B356B" w:rsidP="002B457F">
            <w:pPr>
              <w:pStyle w:val="Normal6"/>
            </w:pPr>
            <w:r w:rsidRPr="008C4C5A">
              <w:rPr>
                <w:vertAlign w:val="superscript"/>
              </w:rPr>
              <w:t>7</w:t>
            </w:r>
            <w:r w:rsidRPr="008C4C5A">
              <w:t xml:space="preserve"> Dyrektywa 2002/14/WE Parlamentu Europejskiego i Rady z dnia 11 marca 2002 r. ustanawiająca ogólne ramowe warunki informowania i przeprowadzania konsultacji z pracownikami we Wspólnocie Europejskiej — Wspólna deklaracja Parlamentu Europejskiego, Rady i Komisji w sprawie reprezentacji pracowniczej (Dz.U. L 80 z 23.3.2002, s. 29).</w:t>
            </w:r>
          </w:p>
        </w:tc>
        <w:tc>
          <w:tcPr>
            <w:tcW w:w="4876" w:type="dxa"/>
            <w:hideMark/>
          </w:tcPr>
          <w:p w14:paraId="6D0BDB10" w14:textId="77777777" w:rsidR="005B356B" w:rsidRPr="008C4C5A" w:rsidRDefault="005B356B" w:rsidP="002B457F">
            <w:pPr>
              <w:pStyle w:val="Normal6"/>
              <w:rPr>
                <w:szCs w:val="24"/>
              </w:rPr>
            </w:pPr>
            <w:r w:rsidRPr="008C4C5A">
              <w:rPr>
                <w:vertAlign w:val="superscript"/>
              </w:rPr>
              <w:t>7</w:t>
            </w:r>
            <w:r w:rsidRPr="008C4C5A">
              <w:t xml:space="preserve"> Dyrektywa 2002/14/WE Parlamentu Europejskiego i Rady z dnia 11 marca 2002 r. ustanawiająca ogólne ramowe warunki informowania i przeprowadzania konsultacji z pracownikami we Wspólnocie Europejskiej — Wspólna deklaracja Parlamentu Europejskiego, Rady i Komisji w sprawie reprezentacji pracowniczej (Dz.U. L 80 z 23.3.2002, s. 29).</w:t>
            </w:r>
          </w:p>
        </w:tc>
      </w:tr>
      <w:tr w:rsidR="005B356B" w:rsidRPr="008C4C5A" w14:paraId="6332E992" w14:textId="77777777" w:rsidTr="002B457F">
        <w:trPr>
          <w:jc w:val="center"/>
        </w:trPr>
        <w:tc>
          <w:tcPr>
            <w:tcW w:w="4876" w:type="dxa"/>
            <w:hideMark/>
          </w:tcPr>
          <w:p w14:paraId="78F6182B" w14:textId="77777777" w:rsidR="005B356B" w:rsidRPr="008C4C5A" w:rsidRDefault="005B356B" w:rsidP="002B457F">
            <w:pPr>
              <w:pStyle w:val="Normal6"/>
            </w:pPr>
            <w:r w:rsidRPr="008C4C5A">
              <w:rPr>
                <w:vertAlign w:val="superscript"/>
              </w:rPr>
              <w:t>8</w:t>
            </w:r>
            <w:r w:rsidRPr="008C4C5A">
              <w:t xml:space="preserve"> Dyrektywa Parlamentu Europejskiego i Rady (UE) 2019/1152 z dnia 20 czerwca 2019 r. w sprawie przejrzystych i przewidywalnych warunków pracy w Unii Europejskiej (Dz.U. L 186 z 11.7.2019, s. 105).</w:t>
            </w:r>
          </w:p>
        </w:tc>
        <w:tc>
          <w:tcPr>
            <w:tcW w:w="4876" w:type="dxa"/>
            <w:hideMark/>
          </w:tcPr>
          <w:p w14:paraId="140A1E23" w14:textId="77777777" w:rsidR="005B356B" w:rsidRPr="008C4C5A" w:rsidRDefault="005B356B" w:rsidP="002B457F">
            <w:pPr>
              <w:pStyle w:val="Normal6"/>
              <w:rPr>
                <w:szCs w:val="24"/>
              </w:rPr>
            </w:pPr>
            <w:r w:rsidRPr="008C4C5A">
              <w:rPr>
                <w:vertAlign w:val="superscript"/>
              </w:rPr>
              <w:t>8</w:t>
            </w:r>
            <w:r w:rsidRPr="008C4C5A">
              <w:t xml:space="preserve"> Dyrektywa Parlamentu Europejskiego i Rady (UE) 2019/1152 z dnia 20 czerwca 2019 r. w sprawie przejrzystych i przewidywalnych warunków pracy w Unii Europejskiej (Dz.U. L 186 z 11.7.2019, s. 105).</w:t>
            </w:r>
          </w:p>
        </w:tc>
      </w:tr>
    </w:tbl>
    <w:p w14:paraId="3337837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3BB6EFA" w14:textId="77777777" w:rsidR="005B356B" w:rsidRPr="008C4C5A" w:rsidRDefault="005B356B" w:rsidP="005B356B">
      <w:r w:rsidRPr="008C4C5A">
        <w:rPr>
          <w:rStyle w:val="HideTWBExt"/>
        </w:rPr>
        <w:t>&lt;/Amend&gt;</w:t>
      </w:r>
    </w:p>
    <w:p w14:paraId="6FA07D78"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282</w:t>
      </w:r>
      <w:r w:rsidRPr="008C4C5A">
        <w:rPr>
          <w:rStyle w:val="HideTWBExt"/>
          <w:b w:val="0"/>
        </w:rPr>
        <w:t>&lt;/NumAm&gt;</w:t>
      </w:r>
    </w:p>
    <w:p w14:paraId="7AFA4985" w14:textId="77777777" w:rsidR="005B356B" w:rsidRPr="008C4C5A" w:rsidRDefault="005B356B" w:rsidP="005B356B">
      <w:pPr>
        <w:pStyle w:val="NormalBold"/>
      </w:pPr>
      <w:r w:rsidRPr="008C4C5A">
        <w:rPr>
          <w:rStyle w:val="HideTWBExt"/>
          <w:b w:val="0"/>
        </w:rPr>
        <w:t>&lt;RepeatBlock-By&gt;&lt;Members&gt;</w:t>
      </w:r>
      <w:r w:rsidRPr="008C4C5A">
        <w:t>Johan Danielsson</w:t>
      </w:r>
      <w:r w:rsidRPr="008C4C5A">
        <w:rPr>
          <w:rStyle w:val="HideTWBExt"/>
          <w:b w:val="0"/>
        </w:rPr>
        <w:t>&lt;/Members&gt;</w:t>
      </w:r>
    </w:p>
    <w:p w14:paraId="6EE366EE" w14:textId="77777777" w:rsidR="005B356B" w:rsidRPr="008C4C5A" w:rsidRDefault="005B356B" w:rsidP="005B356B">
      <w:r w:rsidRPr="008C4C5A">
        <w:rPr>
          <w:rStyle w:val="HideTWBExt"/>
        </w:rPr>
        <w:t>&lt;/RepeatBlock-By&gt;</w:t>
      </w:r>
    </w:p>
    <w:p w14:paraId="24F09CC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DBBD39D" w14:textId="77777777" w:rsidR="005B356B" w:rsidRPr="008C4C5A" w:rsidRDefault="005B356B" w:rsidP="005B356B">
      <w:pPr>
        <w:pStyle w:val="NormalBold"/>
      </w:pPr>
      <w:r w:rsidRPr="008C4C5A">
        <w:rPr>
          <w:rStyle w:val="HideTWBExt"/>
          <w:b w:val="0"/>
        </w:rPr>
        <w:t>&lt;Article&gt;</w:t>
      </w:r>
      <w:r w:rsidRPr="008C4C5A">
        <w:t>Załącznik I – motyw 6</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EA58561" w14:textId="77777777" w:rsidTr="002B457F">
        <w:trPr>
          <w:jc w:val="center"/>
        </w:trPr>
        <w:tc>
          <w:tcPr>
            <w:tcW w:w="9752" w:type="dxa"/>
            <w:gridSpan w:val="2"/>
          </w:tcPr>
          <w:p w14:paraId="69B20CE4" w14:textId="77777777" w:rsidR="005B356B" w:rsidRPr="008C4C5A" w:rsidRDefault="005B356B" w:rsidP="002B457F">
            <w:pPr>
              <w:keepNext/>
            </w:pPr>
          </w:p>
        </w:tc>
      </w:tr>
      <w:tr w:rsidR="005B356B" w:rsidRPr="008C4C5A" w14:paraId="33F03A4C" w14:textId="77777777" w:rsidTr="002B457F">
        <w:trPr>
          <w:jc w:val="center"/>
        </w:trPr>
        <w:tc>
          <w:tcPr>
            <w:tcW w:w="4876" w:type="dxa"/>
            <w:hideMark/>
          </w:tcPr>
          <w:p w14:paraId="5EFAD26C" w14:textId="77777777" w:rsidR="005B356B" w:rsidRPr="008C4C5A" w:rsidRDefault="005B356B" w:rsidP="002B457F">
            <w:pPr>
              <w:pStyle w:val="ColumnHeading"/>
              <w:keepNext/>
            </w:pPr>
            <w:r w:rsidRPr="008C4C5A">
              <w:t>Projekt rezolucji</w:t>
            </w:r>
          </w:p>
        </w:tc>
        <w:tc>
          <w:tcPr>
            <w:tcW w:w="4876" w:type="dxa"/>
            <w:hideMark/>
          </w:tcPr>
          <w:p w14:paraId="5767608F" w14:textId="77777777" w:rsidR="005B356B" w:rsidRPr="008C4C5A" w:rsidRDefault="005B356B" w:rsidP="002B457F">
            <w:pPr>
              <w:pStyle w:val="ColumnHeading"/>
              <w:keepNext/>
            </w:pPr>
            <w:r w:rsidRPr="008C4C5A">
              <w:t>Poprawka</w:t>
            </w:r>
          </w:p>
        </w:tc>
      </w:tr>
      <w:tr w:rsidR="005B356B" w:rsidRPr="008C4C5A" w14:paraId="6B1334A0" w14:textId="77777777" w:rsidTr="002B457F">
        <w:trPr>
          <w:jc w:val="center"/>
        </w:trPr>
        <w:tc>
          <w:tcPr>
            <w:tcW w:w="4876" w:type="dxa"/>
            <w:hideMark/>
          </w:tcPr>
          <w:p w14:paraId="21F9421D" w14:textId="77777777" w:rsidR="005B356B" w:rsidRPr="008C4C5A" w:rsidRDefault="005B356B" w:rsidP="002B457F">
            <w:pPr>
              <w:pStyle w:val="Normal6"/>
            </w:pPr>
            <w:r w:rsidRPr="008C4C5A">
              <w:t>(6)</w:t>
            </w:r>
            <w:r w:rsidRPr="008C4C5A">
              <w:tab/>
              <w:t>dyrektywa 2002/14/WE Parlamentu Europejskiego i Rady</w:t>
            </w:r>
            <w:r w:rsidRPr="008C4C5A">
              <w:rPr>
                <w:vertAlign w:val="superscript"/>
              </w:rPr>
              <w:t>7</w:t>
            </w:r>
            <w:r w:rsidRPr="008C4C5A">
              <w:t xml:space="preserve"> [dyrektywa w sprawie informowania i przeprowadzania konsultacji] zawiera jedynie ogólne informacje o prawie grupowym do konsultacji, a w dyrektywie Parlamentu Europejskiego i Rady (UE) 2019/1152 z dnia 20 czerwca 2019</w:t>
            </w:r>
            <w:r w:rsidRPr="008C4C5A">
              <w:rPr>
                <w:vertAlign w:val="superscript"/>
              </w:rPr>
              <w:t>8</w:t>
            </w:r>
            <w:r w:rsidRPr="008C4C5A">
              <w:t xml:space="preserve"> r. [dyrektywa w sprawie przejrzystych i przewidywalnych warunków pracy] nie wspomina się wyraźnie o prawie do informacji o systemach zarządzania algorytmicznego i nie jest ona wystarczająco szczegółowa, aby podołać złożoności systemu zarządzania algorytmicznego; </w:t>
            </w:r>
            <w:r w:rsidRPr="008C4C5A">
              <w:rPr>
                <w:b/>
                <w:i/>
              </w:rPr>
              <w:t>dyrektywy te nie zapewniają pracownikom prawa do informacji o funkcjonowaniu, logice lub wpływie systemów algorytmicznych na ich organizację i ocenę pracy ani nie angażują pracowników;</w:t>
            </w:r>
          </w:p>
        </w:tc>
        <w:tc>
          <w:tcPr>
            <w:tcW w:w="4876" w:type="dxa"/>
            <w:hideMark/>
          </w:tcPr>
          <w:p w14:paraId="726A1777" w14:textId="77777777" w:rsidR="005B356B" w:rsidRPr="008C4C5A" w:rsidRDefault="005B356B" w:rsidP="002B457F">
            <w:pPr>
              <w:pStyle w:val="Normal6"/>
              <w:rPr>
                <w:szCs w:val="24"/>
              </w:rPr>
            </w:pPr>
            <w:r w:rsidRPr="008C4C5A">
              <w:t>(6)</w:t>
            </w:r>
            <w:r w:rsidRPr="008C4C5A">
              <w:tab/>
              <w:t>dyrektywa 2002/14/WE Parlamentu Europejskiego i Rady</w:t>
            </w:r>
            <w:r w:rsidRPr="008C4C5A">
              <w:rPr>
                <w:vertAlign w:val="superscript"/>
              </w:rPr>
              <w:t>7</w:t>
            </w:r>
            <w:r w:rsidRPr="008C4C5A">
              <w:t xml:space="preserve"> [dyrektywa w sprawie informowania i przeprowadzania konsultacji] zawiera jedynie ogólne informacje o prawie grupowym do konsultacji, a w dyrektywie Parlamentu Europejskiego i Rady (UE) 2019/1152 z dnia 20 czerwca 2019</w:t>
            </w:r>
            <w:r w:rsidRPr="008C4C5A">
              <w:rPr>
                <w:vertAlign w:val="superscript"/>
              </w:rPr>
              <w:t>8</w:t>
            </w:r>
            <w:r w:rsidRPr="008C4C5A">
              <w:t xml:space="preserve"> r. [dyrektywa w sprawie przejrzystych i przewidywalnych warunków pracy] nie wspomina się wyraźnie o prawie do informacji o systemach zarządzania algorytmicznego i nie jest ona wystarczająco szczegółowa, aby podołać złożoności systemu zarządzania algorytmicznego;</w:t>
            </w:r>
          </w:p>
        </w:tc>
      </w:tr>
      <w:tr w:rsidR="005B356B" w:rsidRPr="008C4C5A" w14:paraId="31DBBAE3" w14:textId="77777777" w:rsidTr="002B457F">
        <w:trPr>
          <w:jc w:val="center"/>
        </w:trPr>
        <w:tc>
          <w:tcPr>
            <w:tcW w:w="4876" w:type="dxa"/>
            <w:hideMark/>
          </w:tcPr>
          <w:p w14:paraId="5AD6DCD4" w14:textId="77777777" w:rsidR="005B356B" w:rsidRPr="008C4C5A" w:rsidRDefault="005B356B" w:rsidP="002B457F">
            <w:pPr>
              <w:pStyle w:val="Normal6"/>
            </w:pPr>
            <w:r w:rsidRPr="008C4C5A">
              <w:t>__________________</w:t>
            </w:r>
          </w:p>
        </w:tc>
        <w:tc>
          <w:tcPr>
            <w:tcW w:w="4876" w:type="dxa"/>
            <w:hideMark/>
          </w:tcPr>
          <w:p w14:paraId="7FE290D8" w14:textId="77777777" w:rsidR="005B356B" w:rsidRPr="008C4C5A" w:rsidRDefault="005B356B" w:rsidP="002B457F">
            <w:pPr>
              <w:pStyle w:val="Normal6"/>
              <w:rPr>
                <w:szCs w:val="24"/>
              </w:rPr>
            </w:pPr>
            <w:r w:rsidRPr="008C4C5A">
              <w:t>__________________</w:t>
            </w:r>
          </w:p>
        </w:tc>
      </w:tr>
      <w:tr w:rsidR="005B356B" w:rsidRPr="008C4C5A" w14:paraId="6DD5E9CA" w14:textId="77777777" w:rsidTr="002B457F">
        <w:trPr>
          <w:jc w:val="center"/>
        </w:trPr>
        <w:tc>
          <w:tcPr>
            <w:tcW w:w="4876" w:type="dxa"/>
            <w:hideMark/>
          </w:tcPr>
          <w:p w14:paraId="559D593A" w14:textId="77777777" w:rsidR="005B356B" w:rsidRPr="008C4C5A" w:rsidRDefault="005B356B" w:rsidP="002B457F">
            <w:pPr>
              <w:pStyle w:val="Normal6"/>
            </w:pPr>
            <w:r w:rsidRPr="008C4C5A">
              <w:rPr>
                <w:vertAlign w:val="superscript"/>
              </w:rPr>
              <w:t>7</w:t>
            </w:r>
            <w:r w:rsidRPr="008C4C5A">
              <w:t xml:space="preserve"> Dyrektywa 2002/14/WE Parlamentu Europejskiego i Rady z dnia 11 marca 2002 r. ustanawiająca ogólne ramowe warunki informowania i przeprowadzania konsultacji z pracownikami we Wspólnocie Europejskiej — Wspólna deklaracja Parlamentu Europejskiego, Rady i Komisji w sprawie reprezentacji pracowniczej (Dz.U. L 80 z 23.3.2002, s. 29).</w:t>
            </w:r>
          </w:p>
        </w:tc>
        <w:tc>
          <w:tcPr>
            <w:tcW w:w="4876" w:type="dxa"/>
            <w:hideMark/>
          </w:tcPr>
          <w:p w14:paraId="1074D9D8" w14:textId="77777777" w:rsidR="005B356B" w:rsidRPr="008C4C5A" w:rsidRDefault="005B356B" w:rsidP="002B457F">
            <w:pPr>
              <w:pStyle w:val="Normal6"/>
              <w:rPr>
                <w:szCs w:val="24"/>
              </w:rPr>
            </w:pPr>
            <w:r w:rsidRPr="008C4C5A">
              <w:rPr>
                <w:vertAlign w:val="superscript"/>
              </w:rPr>
              <w:t>7</w:t>
            </w:r>
            <w:r w:rsidRPr="008C4C5A">
              <w:t xml:space="preserve"> Dyrektywa 2002/14/WE Parlamentu Europejskiego i Rady z dnia 11 marca 2002 r. ustanawiająca ogólne ramowe warunki informowania i przeprowadzania konsultacji z pracownikami we Wspólnocie Europejskiej — Wspólna deklaracja Parlamentu Europejskiego, Rady i Komisji w sprawie reprezentacji pracowniczej (Dz.U. L 80 z 23.3.2002, s. 29).</w:t>
            </w:r>
          </w:p>
        </w:tc>
      </w:tr>
      <w:tr w:rsidR="005B356B" w:rsidRPr="008C4C5A" w14:paraId="4691B608" w14:textId="77777777" w:rsidTr="002B457F">
        <w:trPr>
          <w:jc w:val="center"/>
        </w:trPr>
        <w:tc>
          <w:tcPr>
            <w:tcW w:w="4876" w:type="dxa"/>
            <w:hideMark/>
          </w:tcPr>
          <w:p w14:paraId="4276DEAC" w14:textId="77777777" w:rsidR="005B356B" w:rsidRPr="008C4C5A" w:rsidRDefault="005B356B" w:rsidP="002B457F">
            <w:pPr>
              <w:pStyle w:val="Normal6"/>
            </w:pPr>
            <w:r w:rsidRPr="008C4C5A">
              <w:rPr>
                <w:vertAlign w:val="superscript"/>
              </w:rPr>
              <w:t>8</w:t>
            </w:r>
            <w:r w:rsidRPr="008C4C5A">
              <w:t xml:space="preserve"> Dyrektywa Parlamentu Europejskiego i Rady (UE) 2019/1152 z dnia 20 czerwca 2019 r. w sprawie przejrzystych i przewidywalnych warunków pracy w Unii Europejskiej (Dz.U. L 186 z 11.7.2019, s. 105).</w:t>
            </w:r>
          </w:p>
        </w:tc>
        <w:tc>
          <w:tcPr>
            <w:tcW w:w="4876" w:type="dxa"/>
            <w:hideMark/>
          </w:tcPr>
          <w:p w14:paraId="654942BA" w14:textId="77777777" w:rsidR="005B356B" w:rsidRPr="008C4C5A" w:rsidRDefault="005B356B" w:rsidP="002B457F">
            <w:pPr>
              <w:pStyle w:val="Normal6"/>
              <w:rPr>
                <w:szCs w:val="24"/>
              </w:rPr>
            </w:pPr>
            <w:r w:rsidRPr="008C4C5A">
              <w:rPr>
                <w:vertAlign w:val="superscript"/>
              </w:rPr>
              <w:t>8</w:t>
            </w:r>
            <w:r w:rsidRPr="008C4C5A">
              <w:t xml:space="preserve"> Dyrektywa Parlamentu Europejskiego i Rady (UE) 2019/1152 z dnia 20 czerwca 2019 r. w sprawie przejrzystych i przewidywalnych warunków pracy w Unii Europejskiej (Dz.U. L 186 z 11.7.2019, s. 105).</w:t>
            </w:r>
          </w:p>
        </w:tc>
      </w:tr>
    </w:tbl>
    <w:p w14:paraId="5F01304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BA6697D" w14:textId="77777777" w:rsidR="005B356B" w:rsidRPr="008C4C5A" w:rsidRDefault="005B356B" w:rsidP="005B356B">
      <w:r w:rsidRPr="008C4C5A">
        <w:rPr>
          <w:rStyle w:val="HideTWBExt"/>
        </w:rPr>
        <w:t>&lt;/Amend&gt;</w:t>
      </w:r>
    </w:p>
    <w:p w14:paraId="0C45770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283</w:t>
      </w:r>
      <w:r w:rsidRPr="008C4C5A">
        <w:rPr>
          <w:rStyle w:val="HideTWBExt"/>
          <w:b w:val="0"/>
        </w:rPr>
        <w:t>&lt;/NumAm&gt;</w:t>
      </w:r>
    </w:p>
    <w:p w14:paraId="5FF3860E"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1C6AAA5E"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4316A579" w14:textId="77777777" w:rsidR="005B356B" w:rsidRPr="008C4C5A" w:rsidRDefault="005B356B" w:rsidP="005B356B">
      <w:r w:rsidRPr="008C4C5A">
        <w:rPr>
          <w:rStyle w:val="HideTWBExt"/>
        </w:rPr>
        <w:t>&lt;/RepeatBlock-By&gt;</w:t>
      </w:r>
    </w:p>
    <w:p w14:paraId="56D6FE2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0E201C8" w14:textId="77777777" w:rsidR="005B356B" w:rsidRPr="008C4C5A" w:rsidRDefault="005B356B" w:rsidP="005B356B">
      <w:pPr>
        <w:pStyle w:val="NormalBold"/>
      </w:pPr>
      <w:r w:rsidRPr="008C4C5A">
        <w:rPr>
          <w:rStyle w:val="HideTWBExt"/>
          <w:b w:val="0"/>
        </w:rPr>
        <w:t>&lt;Article&gt;</w:t>
      </w:r>
      <w:r w:rsidRPr="008C4C5A">
        <w:t>Załącznik I – motyw 6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AABEAA1" w14:textId="77777777" w:rsidTr="002B457F">
        <w:trPr>
          <w:jc w:val="center"/>
        </w:trPr>
        <w:tc>
          <w:tcPr>
            <w:tcW w:w="9752" w:type="dxa"/>
            <w:gridSpan w:val="2"/>
          </w:tcPr>
          <w:p w14:paraId="496B0BAE" w14:textId="77777777" w:rsidR="005B356B" w:rsidRPr="008C4C5A" w:rsidRDefault="005B356B" w:rsidP="002B457F">
            <w:pPr>
              <w:keepNext/>
            </w:pPr>
          </w:p>
        </w:tc>
      </w:tr>
      <w:tr w:rsidR="005B356B" w:rsidRPr="008C4C5A" w14:paraId="68000C00" w14:textId="77777777" w:rsidTr="002B457F">
        <w:trPr>
          <w:jc w:val="center"/>
        </w:trPr>
        <w:tc>
          <w:tcPr>
            <w:tcW w:w="4876" w:type="dxa"/>
            <w:hideMark/>
          </w:tcPr>
          <w:p w14:paraId="2054E2DB" w14:textId="77777777" w:rsidR="005B356B" w:rsidRPr="008C4C5A" w:rsidRDefault="005B356B" w:rsidP="002B457F">
            <w:pPr>
              <w:pStyle w:val="ColumnHeading"/>
              <w:keepNext/>
            </w:pPr>
            <w:r w:rsidRPr="008C4C5A">
              <w:t>Projekt rezolucji</w:t>
            </w:r>
          </w:p>
        </w:tc>
        <w:tc>
          <w:tcPr>
            <w:tcW w:w="4876" w:type="dxa"/>
            <w:hideMark/>
          </w:tcPr>
          <w:p w14:paraId="738FA028" w14:textId="77777777" w:rsidR="005B356B" w:rsidRPr="008C4C5A" w:rsidRDefault="005B356B" w:rsidP="002B457F">
            <w:pPr>
              <w:pStyle w:val="ColumnHeading"/>
              <w:keepNext/>
            </w:pPr>
            <w:r w:rsidRPr="008C4C5A">
              <w:t>Poprawka</w:t>
            </w:r>
          </w:p>
        </w:tc>
      </w:tr>
      <w:tr w:rsidR="005B356B" w:rsidRPr="008C4C5A" w14:paraId="50E4CC78" w14:textId="77777777" w:rsidTr="002B457F">
        <w:trPr>
          <w:jc w:val="center"/>
        </w:trPr>
        <w:tc>
          <w:tcPr>
            <w:tcW w:w="4876" w:type="dxa"/>
          </w:tcPr>
          <w:p w14:paraId="64D94460" w14:textId="77777777" w:rsidR="005B356B" w:rsidRPr="008C4C5A" w:rsidRDefault="005B356B" w:rsidP="002B457F">
            <w:pPr>
              <w:pStyle w:val="Normal6"/>
            </w:pPr>
          </w:p>
        </w:tc>
        <w:tc>
          <w:tcPr>
            <w:tcW w:w="4876" w:type="dxa"/>
            <w:hideMark/>
          </w:tcPr>
          <w:p w14:paraId="7E20F1AF" w14:textId="77777777" w:rsidR="005B356B" w:rsidRPr="008C4C5A" w:rsidRDefault="005B356B" w:rsidP="002B457F">
            <w:pPr>
              <w:pStyle w:val="Normal6"/>
              <w:rPr>
                <w:szCs w:val="24"/>
              </w:rPr>
            </w:pPr>
            <w:r w:rsidRPr="008C4C5A">
              <w:rPr>
                <w:b/>
                <w:i/>
              </w:rPr>
              <w:t>(6a)</w:t>
            </w:r>
            <w:r w:rsidRPr="008C4C5A">
              <w:rPr>
                <w:b/>
                <w:i/>
              </w:rPr>
              <w:tab/>
              <w:t>niniejsza dyrektywa powinna mieć zastosowanie do pracowników związanych umową o pracę lub pozostających w stosunku pracy określonym przez prawo, układy zbiorowe lub praktykę obowiązujące w poszczególnych państwach członkowskich, przy uwzględnieniu kryteriów określania statusu pracownika sformułowanych przez Trybunał Sprawiedliwości Unii Europejskiej („Trybunał Sprawiedliwości”); pod warunkiem że spełniają te kryteria, zakresem stosowania niniejszej dyrektywy mogą być objęci pracownicy zarówno sektora prywatnego, jak i publicznego, a także pracownicy domowi, pracownicy na żądanie, pracownicy wykonujący pracę przerywaną, pracownicy w systemie bonów usługowych, osoby pracujące za pośrednictwem platform internetowych, stażyści, praktykanci i inni pracownicy zatrudnieni na warunkach niestandardowych, a także osoby fikcyjnie samozatrudnione i pracownicy nierejestrowani;</w:t>
            </w:r>
          </w:p>
        </w:tc>
      </w:tr>
    </w:tbl>
    <w:p w14:paraId="74850835"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E98D9AF" w14:textId="77777777" w:rsidR="005B356B" w:rsidRPr="008C4C5A" w:rsidRDefault="005B356B" w:rsidP="005B356B">
      <w:r w:rsidRPr="008C4C5A">
        <w:rPr>
          <w:rStyle w:val="HideTWBExt"/>
        </w:rPr>
        <w:t>&lt;/Amend&gt;</w:t>
      </w:r>
    </w:p>
    <w:p w14:paraId="7748560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284</w:t>
      </w:r>
      <w:r w:rsidRPr="008C4C5A">
        <w:rPr>
          <w:rStyle w:val="HideTWBExt"/>
          <w:b w:val="0"/>
        </w:rPr>
        <w:t>&lt;/NumAm&gt;</w:t>
      </w:r>
    </w:p>
    <w:p w14:paraId="2D18865C"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20E7462C" w14:textId="77777777" w:rsidR="005B356B" w:rsidRPr="008C4C5A" w:rsidRDefault="005B356B" w:rsidP="005B356B">
      <w:r w:rsidRPr="008C4C5A">
        <w:rPr>
          <w:rStyle w:val="HideTWBExt"/>
        </w:rPr>
        <w:t>&lt;/RepeatBlock-By&gt;</w:t>
      </w:r>
    </w:p>
    <w:p w14:paraId="637BDC2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1B999AA" w14:textId="77777777" w:rsidR="005B356B" w:rsidRPr="008C4C5A" w:rsidRDefault="005B356B" w:rsidP="005B356B">
      <w:pPr>
        <w:pStyle w:val="NormalBold"/>
      </w:pPr>
      <w:r w:rsidRPr="008C4C5A">
        <w:rPr>
          <w:rStyle w:val="HideTWBExt"/>
          <w:b w:val="0"/>
        </w:rPr>
        <w:t>&lt;Article&gt;</w:t>
      </w:r>
      <w:r w:rsidRPr="008C4C5A">
        <w:t>Załącznik I – motyw 6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BC318C9" w14:textId="77777777" w:rsidTr="002B457F">
        <w:trPr>
          <w:jc w:val="center"/>
        </w:trPr>
        <w:tc>
          <w:tcPr>
            <w:tcW w:w="9752" w:type="dxa"/>
            <w:gridSpan w:val="2"/>
          </w:tcPr>
          <w:p w14:paraId="6848CBE6" w14:textId="77777777" w:rsidR="005B356B" w:rsidRPr="008C4C5A" w:rsidRDefault="005B356B" w:rsidP="002B457F">
            <w:pPr>
              <w:keepNext/>
            </w:pPr>
          </w:p>
        </w:tc>
      </w:tr>
      <w:tr w:rsidR="005B356B" w:rsidRPr="008C4C5A" w14:paraId="666D8C48" w14:textId="77777777" w:rsidTr="002B457F">
        <w:trPr>
          <w:jc w:val="center"/>
        </w:trPr>
        <w:tc>
          <w:tcPr>
            <w:tcW w:w="4876" w:type="dxa"/>
            <w:hideMark/>
          </w:tcPr>
          <w:p w14:paraId="169AB5E2" w14:textId="77777777" w:rsidR="005B356B" w:rsidRPr="008C4C5A" w:rsidRDefault="005B356B" w:rsidP="002B457F">
            <w:pPr>
              <w:pStyle w:val="ColumnHeading"/>
              <w:keepNext/>
            </w:pPr>
            <w:r w:rsidRPr="008C4C5A">
              <w:t>Projekt rezolucji</w:t>
            </w:r>
          </w:p>
        </w:tc>
        <w:tc>
          <w:tcPr>
            <w:tcW w:w="4876" w:type="dxa"/>
            <w:hideMark/>
          </w:tcPr>
          <w:p w14:paraId="484050EE" w14:textId="77777777" w:rsidR="005B356B" w:rsidRPr="008C4C5A" w:rsidRDefault="005B356B" w:rsidP="002B457F">
            <w:pPr>
              <w:pStyle w:val="ColumnHeading"/>
              <w:keepNext/>
            </w:pPr>
            <w:r w:rsidRPr="008C4C5A">
              <w:t>Poprawka</w:t>
            </w:r>
          </w:p>
        </w:tc>
      </w:tr>
      <w:tr w:rsidR="005B356B" w:rsidRPr="008C4C5A" w14:paraId="68BEC368" w14:textId="77777777" w:rsidTr="002B457F">
        <w:trPr>
          <w:jc w:val="center"/>
        </w:trPr>
        <w:tc>
          <w:tcPr>
            <w:tcW w:w="4876" w:type="dxa"/>
          </w:tcPr>
          <w:p w14:paraId="13AB8D7C" w14:textId="77777777" w:rsidR="005B356B" w:rsidRPr="008C4C5A" w:rsidRDefault="005B356B" w:rsidP="002B457F">
            <w:pPr>
              <w:pStyle w:val="Normal6"/>
            </w:pPr>
          </w:p>
        </w:tc>
        <w:tc>
          <w:tcPr>
            <w:tcW w:w="4876" w:type="dxa"/>
            <w:hideMark/>
          </w:tcPr>
          <w:p w14:paraId="375F9408" w14:textId="77777777" w:rsidR="005B356B" w:rsidRPr="008C4C5A" w:rsidRDefault="005B356B" w:rsidP="002B457F">
            <w:pPr>
              <w:pStyle w:val="Normal6"/>
              <w:rPr>
                <w:szCs w:val="24"/>
              </w:rPr>
            </w:pPr>
            <w:r w:rsidRPr="008C4C5A">
              <w:rPr>
                <w:b/>
                <w:i/>
              </w:rPr>
              <w:t>(6a)</w:t>
            </w:r>
            <w:r w:rsidRPr="008C4C5A">
              <w:rPr>
                <w:b/>
                <w:i/>
              </w:rPr>
              <w:tab/>
              <w:t>art. 31 Karty praw podstawowych Unii Europejskiej przewiduje prawo każdego pracownika do należytych i sprawiedliwych warunków pracy szanujących jego zdrowie, bezpieczeństwo i godność; art. 27 Karty chroni prawo pracowników do informacji i konsultacji w ramach przedsiębiorstwa; art. 8 Karty stanowi, że każdy ma prawo do ochrony danych osobowych, które go dotyczą; art. 12 Karty stanowi, że każdy ma prawo do swobodnego zgromadzania się i stowarzyszania się na wszystkich poziomach; art. 16 Karty uznaje wolność prowadzenia działalności gospodarczej; art. 21 Karty zakazuje dyskryminacji;</w:t>
            </w:r>
          </w:p>
        </w:tc>
      </w:tr>
    </w:tbl>
    <w:p w14:paraId="795B5813"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04ED54D" w14:textId="77777777" w:rsidR="005B356B" w:rsidRPr="008C4C5A" w:rsidRDefault="005B356B" w:rsidP="005B356B">
      <w:r w:rsidRPr="008C4C5A">
        <w:rPr>
          <w:rStyle w:val="HideTWBExt"/>
        </w:rPr>
        <w:t>&lt;/Amend&gt;</w:t>
      </w:r>
    </w:p>
    <w:p w14:paraId="34EFED3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285</w:t>
      </w:r>
      <w:r w:rsidRPr="008C4C5A">
        <w:rPr>
          <w:rStyle w:val="HideTWBExt"/>
          <w:b w:val="0"/>
        </w:rPr>
        <w:t>&lt;/NumAm&gt;</w:t>
      </w:r>
    </w:p>
    <w:p w14:paraId="736B635D"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79CFDC92" w14:textId="77777777" w:rsidR="005B356B" w:rsidRPr="008C4C5A" w:rsidRDefault="005B356B" w:rsidP="005B356B">
      <w:r w:rsidRPr="008C4C5A">
        <w:rPr>
          <w:rStyle w:val="HideTWBExt"/>
        </w:rPr>
        <w:t>&lt;/RepeatBlock-By&gt;</w:t>
      </w:r>
    </w:p>
    <w:p w14:paraId="364DBB8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F2133CA" w14:textId="77777777" w:rsidR="005B356B" w:rsidRPr="008C4C5A" w:rsidRDefault="005B356B" w:rsidP="005B356B">
      <w:pPr>
        <w:pStyle w:val="NormalBold"/>
      </w:pPr>
      <w:r w:rsidRPr="008C4C5A">
        <w:rPr>
          <w:rStyle w:val="HideTWBExt"/>
          <w:b w:val="0"/>
        </w:rPr>
        <w:t>&lt;Article&gt;</w:t>
      </w:r>
      <w:r w:rsidRPr="008C4C5A">
        <w:t>Załącznik I – motyw 6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41127DA" w14:textId="77777777" w:rsidTr="002B457F">
        <w:trPr>
          <w:jc w:val="center"/>
        </w:trPr>
        <w:tc>
          <w:tcPr>
            <w:tcW w:w="9752" w:type="dxa"/>
            <w:gridSpan w:val="2"/>
          </w:tcPr>
          <w:p w14:paraId="17CCBA3B" w14:textId="77777777" w:rsidR="005B356B" w:rsidRPr="008C4C5A" w:rsidRDefault="005B356B" w:rsidP="002B457F">
            <w:pPr>
              <w:keepNext/>
            </w:pPr>
          </w:p>
        </w:tc>
      </w:tr>
      <w:tr w:rsidR="005B356B" w:rsidRPr="008C4C5A" w14:paraId="0AA991C2" w14:textId="77777777" w:rsidTr="002B457F">
        <w:trPr>
          <w:jc w:val="center"/>
        </w:trPr>
        <w:tc>
          <w:tcPr>
            <w:tcW w:w="4876" w:type="dxa"/>
            <w:hideMark/>
          </w:tcPr>
          <w:p w14:paraId="4132956F" w14:textId="77777777" w:rsidR="005B356B" w:rsidRPr="008C4C5A" w:rsidRDefault="005B356B" w:rsidP="002B457F">
            <w:pPr>
              <w:pStyle w:val="ColumnHeading"/>
              <w:keepNext/>
            </w:pPr>
            <w:r w:rsidRPr="008C4C5A">
              <w:t>Projekt rezolucji</w:t>
            </w:r>
          </w:p>
        </w:tc>
        <w:tc>
          <w:tcPr>
            <w:tcW w:w="4876" w:type="dxa"/>
            <w:hideMark/>
          </w:tcPr>
          <w:p w14:paraId="4C9BA8DA" w14:textId="77777777" w:rsidR="005B356B" w:rsidRPr="008C4C5A" w:rsidRDefault="005B356B" w:rsidP="002B457F">
            <w:pPr>
              <w:pStyle w:val="ColumnHeading"/>
              <w:keepNext/>
            </w:pPr>
            <w:r w:rsidRPr="008C4C5A">
              <w:t>Poprawka</w:t>
            </w:r>
          </w:p>
        </w:tc>
      </w:tr>
      <w:tr w:rsidR="005B356B" w:rsidRPr="008C4C5A" w14:paraId="7BDEC18C" w14:textId="77777777" w:rsidTr="002B457F">
        <w:trPr>
          <w:jc w:val="center"/>
        </w:trPr>
        <w:tc>
          <w:tcPr>
            <w:tcW w:w="4876" w:type="dxa"/>
          </w:tcPr>
          <w:p w14:paraId="26497BCC" w14:textId="77777777" w:rsidR="005B356B" w:rsidRPr="008C4C5A" w:rsidRDefault="005B356B" w:rsidP="002B457F">
            <w:pPr>
              <w:pStyle w:val="Normal6"/>
            </w:pPr>
          </w:p>
        </w:tc>
        <w:tc>
          <w:tcPr>
            <w:tcW w:w="4876" w:type="dxa"/>
            <w:hideMark/>
          </w:tcPr>
          <w:p w14:paraId="6C1EFD0D" w14:textId="77777777" w:rsidR="005B356B" w:rsidRPr="008C4C5A" w:rsidRDefault="005B356B" w:rsidP="002B457F">
            <w:pPr>
              <w:pStyle w:val="Normal6"/>
              <w:rPr>
                <w:szCs w:val="24"/>
              </w:rPr>
            </w:pPr>
            <w:r w:rsidRPr="008C4C5A">
              <w:rPr>
                <w:b/>
                <w:i/>
              </w:rPr>
              <w:t>(6b)</w:t>
            </w:r>
            <w:r w:rsidRPr="008C4C5A">
              <w:rPr>
                <w:b/>
                <w:i/>
              </w:rPr>
              <w:tab/>
              <w:t>europejska konwencja praw człowieka oraz konwencje Międzynarodowej Organizacji Pracy chronią prawa pracowników do prywatności, niedyskryminacji i wolności zrzeszania się, na które to prawa może mieć wpływ stosowanie algorytmicznych procesów decyzyjnych;</w:t>
            </w:r>
          </w:p>
        </w:tc>
      </w:tr>
    </w:tbl>
    <w:p w14:paraId="2BB4125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6317964" w14:textId="77777777" w:rsidR="005B356B" w:rsidRPr="008C4C5A" w:rsidRDefault="005B356B" w:rsidP="005B356B">
      <w:r w:rsidRPr="008C4C5A">
        <w:rPr>
          <w:rStyle w:val="HideTWBExt"/>
        </w:rPr>
        <w:t>&lt;/Amend&gt;</w:t>
      </w:r>
    </w:p>
    <w:p w14:paraId="39D48548"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286</w:t>
      </w:r>
      <w:r w:rsidRPr="008C4C5A">
        <w:rPr>
          <w:rStyle w:val="HideTWBExt"/>
          <w:b w:val="0"/>
        </w:rPr>
        <w:t>&lt;/NumAm&gt;</w:t>
      </w:r>
    </w:p>
    <w:p w14:paraId="2909F453"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7DEECD78" w14:textId="77777777" w:rsidR="005B356B" w:rsidRPr="008C4C5A" w:rsidRDefault="005B356B" w:rsidP="005B356B">
      <w:r w:rsidRPr="008C4C5A">
        <w:rPr>
          <w:rStyle w:val="HideTWBExt"/>
        </w:rPr>
        <w:t>&lt;/RepeatBlock-By&gt;</w:t>
      </w:r>
    </w:p>
    <w:p w14:paraId="4D4D731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F446AC2" w14:textId="77777777" w:rsidR="005B356B" w:rsidRPr="008C4C5A" w:rsidRDefault="005B356B" w:rsidP="005B356B">
      <w:pPr>
        <w:pStyle w:val="NormalBold"/>
      </w:pPr>
      <w:r w:rsidRPr="008C4C5A">
        <w:rPr>
          <w:rStyle w:val="HideTWBExt"/>
          <w:b w:val="0"/>
        </w:rPr>
        <w:t>&lt;Article&gt;</w:t>
      </w:r>
      <w:r w:rsidRPr="008C4C5A">
        <w:t>Załącznik I – motyw 7</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438AEEB" w14:textId="77777777" w:rsidTr="002B457F">
        <w:trPr>
          <w:jc w:val="center"/>
        </w:trPr>
        <w:tc>
          <w:tcPr>
            <w:tcW w:w="9752" w:type="dxa"/>
            <w:gridSpan w:val="2"/>
          </w:tcPr>
          <w:p w14:paraId="6EC0598F" w14:textId="77777777" w:rsidR="005B356B" w:rsidRPr="008C4C5A" w:rsidRDefault="005B356B" w:rsidP="002B457F">
            <w:pPr>
              <w:keepNext/>
            </w:pPr>
          </w:p>
        </w:tc>
      </w:tr>
      <w:tr w:rsidR="005B356B" w:rsidRPr="008C4C5A" w14:paraId="44AE5681" w14:textId="77777777" w:rsidTr="002B457F">
        <w:trPr>
          <w:jc w:val="center"/>
        </w:trPr>
        <w:tc>
          <w:tcPr>
            <w:tcW w:w="4876" w:type="dxa"/>
            <w:hideMark/>
          </w:tcPr>
          <w:p w14:paraId="6D9B63D5" w14:textId="77777777" w:rsidR="005B356B" w:rsidRPr="008C4C5A" w:rsidRDefault="005B356B" w:rsidP="002B457F">
            <w:pPr>
              <w:pStyle w:val="ColumnHeading"/>
              <w:keepNext/>
            </w:pPr>
            <w:r w:rsidRPr="008C4C5A">
              <w:t>Projekt rezolucji</w:t>
            </w:r>
          </w:p>
        </w:tc>
        <w:tc>
          <w:tcPr>
            <w:tcW w:w="4876" w:type="dxa"/>
            <w:hideMark/>
          </w:tcPr>
          <w:p w14:paraId="7D51C2E2" w14:textId="77777777" w:rsidR="005B356B" w:rsidRPr="008C4C5A" w:rsidRDefault="005B356B" w:rsidP="002B457F">
            <w:pPr>
              <w:pStyle w:val="ColumnHeading"/>
              <w:keepNext/>
            </w:pPr>
            <w:r w:rsidRPr="008C4C5A">
              <w:t>Poprawka</w:t>
            </w:r>
          </w:p>
        </w:tc>
      </w:tr>
      <w:tr w:rsidR="005B356B" w:rsidRPr="008C4C5A" w14:paraId="71FACA4C" w14:textId="77777777" w:rsidTr="002B457F">
        <w:trPr>
          <w:jc w:val="center"/>
        </w:trPr>
        <w:tc>
          <w:tcPr>
            <w:tcW w:w="4876" w:type="dxa"/>
            <w:hideMark/>
          </w:tcPr>
          <w:p w14:paraId="6F397D2F" w14:textId="77777777" w:rsidR="005B356B" w:rsidRPr="008C4C5A" w:rsidRDefault="005B356B" w:rsidP="002B457F">
            <w:pPr>
              <w:pStyle w:val="Normal6"/>
            </w:pPr>
            <w:r w:rsidRPr="008C4C5A">
              <w:rPr>
                <w:b/>
                <w:i/>
              </w:rPr>
              <w:t>(7)</w:t>
            </w:r>
            <w:r w:rsidRPr="008C4C5A">
              <w:rPr>
                <w:b/>
                <w:i/>
              </w:rPr>
              <w:tab/>
              <w:t>w Unii jest około 20 mln osób pracujących na własny rachunek niezatrudniających pracowników, co stanowi prawie 10 % siły roboczej</w:t>
            </w:r>
            <w:r w:rsidRPr="008C4C5A">
              <w:rPr>
                <w:b/>
                <w:i/>
                <w:vertAlign w:val="superscript"/>
              </w:rPr>
              <w:t>9</w:t>
            </w:r>
            <w:r w:rsidRPr="008C4C5A">
              <w:rPr>
                <w:b/>
                <w:i/>
              </w:rPr>
              <w:t>; nie mają one dostępu do pełnej ochrony socjalnej, ale w równym stopniu podlegają zautomatyzowanemu podejmowaniu decyzji, monitorowaniu i ocenie wyników; aby zapewnić sprawiedliwość i zapobiec wyzyskowi we wszystkich formach nowoczesnej pracy, przepisy niniejszej dyrektywy powinny mieć zastosowanie do osób pracujących na własny rachunek niezatrudniających pracowników;</w:t>
            </w:r>
          </w:p>
        </w:tc>
        <w:tc>
          <w:tcPr>
            <w:tcW w:w="4876" w:type="dxa"/>
            <w:hideMark/>
          </w:tcPr>
          <w:p w14:paraId="0B846A9D" w14:textId="77777777" w:rsidR="005B356B" w:rsidRPr="008C4C5A" w:rsidRDefault="005B356B" w:rsidP="002B457F">
            <w:pPr>
              <w:pStyle w:val="Normal6"/>
              <w:rPr>
                <w:szCs w:val="24"/>
              </w:rPr>
            </w:pPr>
            <w:r w:rsidRPr="008C4C5A">
              <w:rPr>
                <w:b/>
                <w:i/>
              </w:rPr>
              <w:t>skreśla się</w:t>
            </w:r>
          </w:p>
        </w:tc>
      </w:tr>
      <w:tr w:rsidR="005B356B" w:rsidRPr="008C4C5A" w14:paraId="5631A735" w14:textId="77777777" w:rsidTr="002B457F">
        <w:trPr>
          <w:jc w:val="center"/>
        </w:trPr>
        <w:tc>
          <w:tcPr>
            <w:tcW w:w="4876" w:type="dxa"/>
            <w:hideMark/>
          </w:tcPr>
          <w:p w14:paraId="3D2FA777" w14:textId="77777777" w:rsidR="005B356B" w:rsidRPr="008C4C5A" w:rsidRDefault="005B356B" w:rsidP="002B457F">
            <w:pPr>
              <w:pStyle w:val="Normal6"/>
            </w:pPr>
            <w:r w:rsidRPr="008C4C5A">
              <w:rPr>
                <w:b/>
                <w:i/>
              </w:rPr>
              <w:t>__________________</w:t>
            </w:r>
          </w:p>
        </w:tc>
        <w:tc>
          <w:tcPr>
            <w:tcW w:w="4876" w:type="dxa"/>
          </w:tcPr>
          <w:p w14:paraId="683862C2" w14:textId="77777777" w:rsidR="005B356B" w:rsidRPr="008C4C5A" w:rsidRDefault="005B356B" w:rsidP="002B457F">
            <w:pPr>
              <w:pStyle w:val="Normal6"/>
              <w:rPr>
                <w:szCs w:val="24"/>
              </w:rPr>
            </w:pPr>
          </w:p>
        </w:tc>
      </w:tr>
      <w:tr w:rsidR="005B356B" w:rsidRPr="008C4C5A" w14:paraId="5EB4AC32" w14:textId="77777777" w:rsidTr="002B457F">
        <w:trPr>
          <w:jc w:val="center"/>
        </w:trPr>
        <w:tc>
          <w:tcPr>
            <w:tcW w:w="4876" w:type="dxa"/>
            <w:hideMark/>
          </w:tcPr>
          <w:p w14:paraId="49E88A53" w14:textId="77777777" w:rsidR="005B356B" w:rsidRPr="008C4C5A" w:rsidRDefault="005B356B" w:rsidP="002B457F">
            <w:pPr>
              <w:pStyle w:val="Normal6"/>
            </w:pPr>
            <w:r w:rsidRPr="008C4C5A">
              <w:rPr>
                <w:b/>
                <w:i/>
                <w:vertAlign w:val="superscript"/>
              </w:rPr>
              <w:t>9</w:t>
            </w:r>
            <w:r w:rsidRPr="008C4C5A">
              <w:rPr>
                <w:b/>
                <w:i/>
              </w:rPr>
              <w:t xml:space="preserve"> https://ec.europa.eu/eurostat/web/products-eurostat-news/-/DDN-20200615-1?utm_source=chatgpt.com</w:t>
            </w:r>
          </w:p>
        </w:tc>
        <w:tc>
          <w:tcPr>
            <w:tcW w:w="4876" w:type="dxa"/>
          </w:tcPr>
          <w:p w14:paraId="790F6578" w14:textId="77777777" w:rsidR="005B356B" w:rsidRPr="008C4C5A" w:rsidRDefault="005B356B" w:rsidP="002B457F">
            <w:pPr>
              <w:pStyle w:val="Normal6"/>
              <w:rPr>
                <w:szCs w:val="24"/>
              </w:rPr>
            </w:pPr>
          </w:p>
        </w:tc>
      </w:tr>
    </w:tbl>
    <w:p w14:paraId="543EE0E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B4665CB" w14:textId="77777777" w:rsidR="005B356B" w:rsidRPr="008C4C5A" w:rsidRDefault="005B356B" w:rsidP="005B356B">
      <w:r w:rsidRPr="008C4C5A">
        <w:rPr>
          <w:rStyle w:val="HideTWBExt"/>
        </w:rPr>
        <w:t>&lt;/Amend&gt;</w:t>
      </w:r>
    </w:p>
    <w:p w14:paraId="58C7046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287</w:t>
      </w:r>
      <w:r w:rsidRPr="008C4C5A">
        <w:rPr>
          <w:rStyle w:val="HideTWBExt"/>
          <w:b w:val="0"/>
        </w:rPr>
        <w:t>&lt;/NumAm&gt;</w:t>
      </w:r>
    </w:p>
    <w:p w14:paraId="66005A0D"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368B89E0" w14:textId="77777777" w:rsidR="005B356B" w:rsidRPr="008C4C5A" w:rsidRDefault="005B356B" w:rsidP="005B356B">
      <w:r w:rsidRPr="008C4C5A">
        <w:rPr>
          <w:rStyle w:val="HideTWBExt"/>
        </w:rPr>
        <w:t>&lt;/RepeatBlock-By&gt;</w:t>
      </w:r>
    </w:p>
    <w:p w14:paraId="2235387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EC3B16D" w14:textId="77777777" w:rsidR="005B356B" w:rsidRPr="008C4C5A" w:rsidRDefault="005B356B" w:rsidP="005B356B">
      <w:pPr>
        <w:pStyle w:val="NormalBold"/>
      </w:pPr>
      <w:r w:rsidRPr="008C4C5A">
        <w:rPr>
          <w:rStyle w:val="HideTWBExt"/>
          <w:b w:val="0"/>
        </w:rPr>
        <w:t>&lt;Article&gt;</w:t>
      </w:r>
      <w:r w:rsidRPr="008C4C5A">
        <w:t>Załącznik I – motyw 7</w:t>
      </w:r>
      <w:r w:rsidRPr="008C4C5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B019B0E" w14:textId="77777777" w:rsidTr="002B457F">
        <w:trPr>
          <w:jc w:val="center"/>
        </w:trPr>
        <w:tc>
          <w:tcPr>
            <w:tcW w:w="9752" w:type="dxa"/>
            <w:gridSpan w:val="2"/>
          </w:tcPr>
          <w:p w14:paraId="647A8307" w14:textId="77777777" w:rsidR="005B356B" w:rsidRPr="008C4C5A" w:rsidRDefault="005B356B" w:rsidP="002B457F">
            <w:pPr>
              <w:keepNext/>
            </w:pPr>
          </w:p>
        </w:tc>
      </w:tr>
      <w:tr w:rsidR="005B356B" w:rsidRPr="008C4C5A" w14:paraId="00FB4ED0" w14:textId="77777777" w:rsidTr="002B457F">
        <w:trPr>
          <w:jc w:val="center"/>
        </w:trPr>
        <w:tc>
          <w:tcPr>
            <w:tcW w:w="4876" w:type="dxa"/>
            <w:hideMark/>
          </w:tcPr>
          <w:p w14:paraId="17A63710" w14:textId="77777777" w:rsidR="005B356B" w:rsidRPr="008C4C5A" w:rsidRDefault="005B356B" w:rsidP="002B457F">
            <w:pPr>
              <w:pStyle w:val="ColumnHeading"/>
              <w:keepNext/>
            </w:pPr>
            <w:r w:rsidRPr="008C4C5A">
              <w:t>Projekt rezolucji</w:t>
            </w:r>
          </w:p>
        </w:tc>
        <w:tc>
          <w:tcPr>
            <w:tcW w:w="4876" w:type="dxa"/>
            <w:hideMark/>
          </w:tcPr>
          <w:p w14:paraId="5E9B2585" w14:textId="77777777" w:rsidR="005B356B" w:rsidRPr="008C4C5A" w:rsidRDefault="005B356B" w:rsidP="002B457F">
            <w:pPr>
              <w:pStyle w:val="ColumnHeading"/>
              <w:keepNext/>
            </w:pPr>
            <w:r w:rsidRPr="008C4C5A">
              <w:t>Poprawka</w:t>
            </w:r>
          </w:p>
        </w:tc>
      </w:tr>
      <w:tr w:rsidR="005B356B" w:rsidRPr="008C4C5A" w14:paraId="54DB2F72" w14:textId="77777777" w:rsidTr="002B457F">
        <w:trPr>
          <w:jc w:val="center"/>
        </w:trPr>
        <w:tc>
          <w:tcPr>
            <w:tcW w:w="4876" w:type="dxa"/>
            <w:hideMark/>
          </w:tcPr>
          <w:p w14:paraId="440B3FD4" w14:textId="77777777" w:rsidR="005B356B" w:rsidRPr="008C4C5A" w:rsidRDefault="005B356B" w:rsidP="002B457F">
            <w:pPr>
              <w:pStyle w:val="Normal6"/>
            </w:pPr>
            <w:r w:rsidRPr="008C4C5A">
              <w:t>(7)</w:t>
            </w:r>
            <w:r w:rsidRPr="008C4C5A">
              <w:tab/>
              <w:t>w Unii jest około 20 mln osób pracujących na własny rachunek niezatrudniających pracowników, co stanowi prawie 10 % siły roboczej</w:t>
            </w:r>
            <w:r w:rsidRPr="008C4C5A">
              <w:rPr>
                <w:vertAlign w:val="superscript"/>
              </w:rPr>
              <w:t>9</w:t>
            </w:r>
            <w:r w:rsidRPr="008C4C5A">
              <w:t>; nie mają one dostępu do pełnej ochrony socjalnej</w:t>
            </w:r>
            <w:r w:rsidRPr="008C4C5A">
              <w:rPr>
                <w:b/>
                <w:i/>
              </w:rPr>
              <w:t xml:space="preserve">, ale w równym stopniu </w:t>
            </w:r>
            <w:r w:rsidRPr="008C4C5A">
              <w:t>podlegają zautomatyzowanemu podejmowaniu decyzji, monitorowaniu i ocenie wyników; aby zapewnić sprawiedliwość i zapobiec wyzyskowi we wszystkich formach nowoczesnej pracy, przepisy niniejszej dyrektywy powinny mieć zastosowanie do osób pracujących na własny rachunek niezatrudniających pracowników;</w:t>
            </w:r>
          </w:p>
        </w:tc>
        <w:tc>
          <w:tcPr>
            <w:tcW w:w="4876" w:type="dxa"/>
            <w:hideMark/>
          </w:tcPr>
          <w:p w14:paraId="7E9C7FAE" w14:textId="77777777" w:rsidR="005B356B" w:rsidRPr="008C4C5A" w:rsidRDefault="005B356B" w:rsidP="002B457F">
            <w:pPr>
              <w:pStyle w:val="Normal6"/>
              <w:rPr>
                <w:szCs w:val="24"/>
              </w:rPr>
            </w:pPr>
            <w:r w:rsidRPr="008C4C5A">
              <w:t>(7)</w:t>
            </w:r>
            <w:r w:rsidRPr="008C4C5A">
              <w:tab/>
              <w:t>w Unii jest około 20 mln osób pracujących na własny rachunek niezatrudniających pracowników, co stanowi prawie 10 % siły roboczej</w:t>
            </w:r>
            <w:r w:rsidRPr="008C4C5A">
              <w:rPr>
                <w:vertAlign w:val="superscript"/>
              </w:rPr>
              <w:t>9</w:t>
            </w:r>
            <w:r w:rsidRPr="008C4C5A">
              <w:t xml:space="preserve">; </w:t>
            </w:r>
            <w:r w:rsidRPr="008C4C5A">
              <w:rPr>
                <w:b/>
                <w:i/>
              </w:rPr>
              <w:t xml:space="preserve">w zależności od uzgodnień umownych i zadań </w:t>
            </w:r>
            <w:r w:rsidRPr="008C4C5A">
              <w:t xml:space="preserve">nie mają one dostępu do pełnej ochrony socjalnej </w:t>
            </w:r>
            <w:r w:rsidRPr="008C4C5A">
              <w:rPr>
                <w:b/>
                <w:i/>
              </w:rPr>
              <w:t xml:space="preserve">i </w:t>
            </w:r>
            <w:r w:rsidRPr="008C4C5A">
              <w:t xml:space="preserve">podlegają zautomatyzowanemu podejmowaniu decyzji, monitorowaniu i ocenie wyników </w:t>
            </w:r>
            <w:r w:rsidRPr="008C4C5A">
              <w:rPr>
                <w:b/>
                <w:i/>
              </w:rPr>
              <w:t>realizowanych przez nabywcę danej usługi</w:t>
            </w:r>
            <w:r w:rsidRPr="008C4C5A">
              <w:t xml:space="preserve">; aby zapewnić sprawiedliwość i zapobiec wyzyskowi we wszystkich formach nowoczesnej pracy, przepisy niniejszej dyrektywy powinny mieć zastosowanie do osób pracujących na własny rachunek niezatrudniających pracowników; </w:t>
            </w:r>
            <w:r w:rsidRPr="008C4C5A">
              <w:rPr>
                <w:b/>
                <w:i/>
              </w:rPr>
              <w:t>prawa te są zgodne z Wytycznymi Komisji w sprawie stosowania prawa konkurencji Unii do układów zbiorowych dotyczących warunków pracy osób pracujących na własny rachunek niezatrudniających pracowników (2022/C 374/02), w których to wytycznych ujednolicono praktykę dotyczącą osób pracujących na własny rachunek niezatrudniających pracowników z prawami innych pracowników;</w:t>
            </w:r>
          </w:p>
        </w:tc>
      </w:tr>
      <w:tr w:rsidR="005B356B" w:rsidRPr="008C4C5A" w14:paraId="3C29CCBF" w14:textId="77777777" w:rsidTr="002B457F">
        <w:trPr>
          <w:jc w:val="center"/>
        </w:trPr>
        <w:tc>
          <w:tcPr>
            <w:tcW w:w="4876" w:type="dxa"/>
            <w:hideMark/>
          </w:tcPr>
          <w:p w14:paraId="77B7FE5B" w14:textId="77777777" w:rsidR="005B356B" w:rsidRPr="008C4C5A" w:rsidRDefault="005B356B" w:rsidP="002B457F">
            <w:pPr>
              <w:pStyle w:val="Normal6"/>
            </w:pPr>
            <w:r w:rsidRPr="008C4C5A">
              <w:t>__________________</w:t>
            </w:r>
          </w:p>
        </w:tc>
        <w:tc>
          <w:tcPr>
            <w:tcW w:w="4876" w:type="dxa"/>
            <w:hideMark/>
          </w:tcPr>
          <w:p w14:paraId="68A5D002" w14:textId="77777777" w:rsidR="005B356B" w:rsidRPr="008C4C5A" w:rsidRDefault="005B356B" w:rsidP="002B457F">
            <w:pPr>
              <w:pStyle w:val="Normal6"/>
              <w:rPr>
                <w:szCs w:val="24"/>
              </w:rPr>
            </w:pPr>
            <w:r w:rsidRPr="008C4C5A">
              <w:t>__________________</w:t>
            </w:r>
          </w:p>
        </w:tc>
      </w:tr>
      <w:tr w:rsidR="005B356B" w:rsidRPr="008C4C5A" w14:paraId="2F5ED074" w14:textId="77777777" w:rsidTr="002B457F">
        <w:trPr>
          <w:jc w:val="center"/>
        </w:trPr>
        <w:tc>
          <w:tcPr>
            <w:tcW w:w="4876" w:type="dxa"/>
            <w:hideMark/>
          </w:tcPr>
          <w:p w14:paraId="2AA08412" w14:textId="77777777" w:rsidR="005B356B" w:rsidRPr="008C4C5A" w:rsidRDefault="005B356B" w:rsidP="002B457F">
            <w:pPr>
              <w:pStyle w:val="Normal6"/>
            </w:pPr>
            <w:r w:rsidRPr="008C4C5A">
              <w:rPr>
                <w:vertAlign w:val="superscript"/>
              </w:rPr>
              <w:t>9</w:t>
            </w:r>
            <w:r w:rsidRPr="008C4C5A">
              <w:t xml:space="preserve"> https://ec.europa.eu/eurostat/web/products-eurostat-news/-/DDN-20200615-1?utm_source=chatgpt.com</w:t>
            </w:r>
          </w:p>
        </w:tc>
        <w:tc>
          <w:tcPr>
            <w:tcW w:w="4876" w:type="dxa"/>
            <w:hideMark/>
          </w:tcPr>
          <w:p w14:paraId="6AF7615B" w14:textId="77777777" w:rsidR="005B356B" w:rsidRPr="008C4C5A" w:rsidRDefault="005B356B" w:rsidP="002B457F">
            <w:pPr>
              <w:pStyle w:val="Normal6"/>
              <w:rPr>
                <w:szCs w:val="24"/>
              </w:rPr>
            </w:pPr>
            <w:r w:rsidRPr="008C4C5A">
              <w:rPr>
                <w:vertAlign w:val="superscript"/>
              </w:rPr>
              <w:t>9</w:t>
            </w:r>
            <w:r w:rsidRPr="008C4C5A">
              <w:t xml:space="preserve"> https://ec.europa.eu/eurostat/web/products-eurostat-news/-/DDN-20200615-1?utm_source=chatgpt.com</w:t>
            </w:r>
          </w:p>
        </w:tc>
      </w:tr>
    </w:tbl>
    <w:p w14:paraId="636FB74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FD7D18C" w14:textId="77777777" w:rsidR="005B356B" w:rsidRPr="008C4C5A" w:rsidRDefault="005B356B" w:rsidP="005B356B">
      <w:r w:rsidRPr="008C4C5A">
        <w:rPr>
          <w:rStyle w:val="HideTWBExt"/>
        </w:rPr>
        <w:t>&lt;/Amend&gt;</w:t>
      </w:r>
    </w:p>
    <w:p w14:paraId="7D302D8E"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288</w:t>
      </w:r>
      <w:r w:rsidRPr="008C4C5A">
        <w:rPr>
          <w:rStyle w:val="HideTWBExt"/>
          <w:b w:val="0"/>
        </w:rPr>
        <w:t>&lt;/NumAm&gt;</w:t>
      </w:r>
    </w:p>
    <w:p w14:paraId="3C50AC2E" w14:textId="77777777" w:rsidR="005B356B" w:rsidRPr="008C4C5A" w:rsidRDefault="005B356B" w:rsidP="005B356B">
      <w:pPr>
        <w:pStyle w:val="NormalBold"/>
      </w:pPr>
      <w:r w:rsidRPr="008C4C5A">
        <w:rPr>
          <w:rStyle w:val="HideTWBExt"/>
          <w:b w:val="0"/>
        </w:rPr>
        <w:t>&lt;RepeatBlock-By&gt;&lt;Members&gt;</w:t>
      </w:r>
      <w:r w:rsidRPr="008C4C5A">
        <w:t>Liesbet Sommen, Andrzej Buła</w:t>
      </w:r>
      <w:r w:rsidRPr="008C4C5A">
        <w:rPr>
          <w:rStyle w:val="HideTWBExt"/>
          <w:b w:val="0"/>
        </w:rPr>
        <w:t>&lt;/Members&gt;</w:t>
      </w:r>
    </w:p>
    <w:p w14:paraId="7DEA2F02" w14:textId="77777777" w:rsidR="005B356B" w:rsidRPr="008C4C5A" w:rsidRDefault="005B356B" w:rsidP="005B356B">
      <w:r w:rsidRPr="008C4C5A">
        <w:rPr>
          <w:rStyle w:val="HideTWBExt"/>
        </w:rPr>
        <w:t>&lt;/RepeatBlock-By&gt;</w:t>
      </w:r>
    </w:p>
    <w:p w14:paraId="1C1A58D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9CDEB6B" w14:textId="77777777" w:rsidR="005B356B" w:rsidRPr="008C4C5A" w:rsidRDefault="005B356B" w:rsidP="005B356B">
      <w:pPr>
        <w:pStyle w:val="NormalBold"/>
      </w:pPr>
      <w:r w:rsidRPr="008C4C5A">
        <w:rPr>
          <w:rStyle w:val="HideTWBExt"/>
          <w:b w:val="0"/>
        </w:rPr>
        <w:t>&lt;Article&gt;</w:t>
      </w:r>
      <w:r w:rsidRPr="008C4C5A">
        <w:t>Załącznik I – motyw 7</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D7B47FB" w14:textId="77777777" w:rsidTr="002B457F">
        <w:trPr>
          <w:jc w:val="center"/>
        </w:trPr>
        <w:tc>
          <w:tcPr>
            <w:tcW w:w="9752" w:type="dxa"/>
            <w:gridSpan w:val="2"/>
          </w:tcPr>
          <w:p w14:paraId="2BCD4921" w14:textId="77777777" w:rsidR="005B356B" w:rsidRPr="008C4C5A" w:rsidRDefault="005B356B" w:rsidP="002B457F">
            <w:pPr>
              <w:keepNext/>
            </w:pPr>
          </w:p>
        </w:tc>
      </w:tr>
      <w:tr w:rsidR="005B356B" w:rsidRPr="008C4C5A" w14:paraId="2A4A77E4" w14:textId="77777777" w:rsidTr="002B457F">
        <w:trPr>
          <w:jc w:val="center"/>
        </w:trPr>
        <w:tc>
          <w:tcPr>
            <w:tcW w:w="4876" w:type="dxa"/>
            <w:hideMark/>
          </w:tcPr>
          <w:p w14:paraId="7D8575F2" w14:textId="77777777" w:rsidR="005B356B" w:rsidRPr="008C4C5A" w:rsidRDefault="005B356B" w:rsidP="002B457F">
            <w:pPr>
              <w:pStyle w:val="ColumnHeading"/>
              <w:keepNext/>
            </w:pPr>
            <w:r w:rsidRPr="008C4C5A">
              <w:t>Projekt rezolucji</w:t>
            </w:r>
          </w:p>
        </w:tc>
        <w:tc>
          <w:tcPr>
            <w:tcW w:w="4876" w:type="dxa"/>
            <w:hideMark/>
          </w:tcPr>
          <w:p w14:paraId="040AB83C" w14:textId="77777777" w:rsidR="005B356B" w:rsidRPr="008C4C5A" w:rsidRDefault="005B356B" w:rsidP="002B457F">
            <w:pPr>
              <w:pStyle w:val="ColumnHeading"/>
              <w:keepNext/>
            </w:pPr>
            <w:r w:rsidRPr="008C4C5A">
              <w:t>Poprawka</w:t>
            </w:r>
          </w:p>
        </w:tc>
      </w:tr>
      <w:tr w:rsidR="005B356B" w:rsidRPr="008C4C5A" w14:paraId="5469EAED" w14:textId="77777777" w:rsidTr="002B457F">
        <w:trPr>
          <w:jc w:val="center"/>
        </w:trPr>
        <w:tc>
          <w:tcPr>
            <w:tcW w:w="4876" w:type="dxa"/>
            <w:hideMark/>
          </w:tcPr>
          <w:p w14:paraId="05E6321C" w14:textId="77777777" w:rsidR="005B356B" w:rsidRPr="008C4C5A" w:rsidRDefault="005B356B" w:rsidP="002B457F">
            <w:pPr>
              <w:pStyle w:val="Normal6"/>
            </w:pPr>
            <w:r w:rsidRPr="008C4C5A">
              <w:t>(7)</w:t>
            </w:r>
            <w:r w:rsidRPr="008C4C5A">
              <w:tab/>
              <w:t>w Unii jest około 20 mln osób pracujących na własny rachunek niezatrudniających pracowników, co stanowi prawie 10 % siły roboczej</w:t>
            </w:r>
            <w:r w:rsidRPr="008C4C5A">
              <w:rPr>
                <w:vertAlign w:val="superscript"/>
              </w:rPr>
              <w:t>9</w:t>
            </w:r>
            <w:r w:rsidRPr="008C4C5A">
              <w:t>; nie mają one dostępu do pełnej ochrony socjalnej, ale w równym stopniu podlegają zautomatyzowanemu podejmowaniu decyzji, monitorowaniu i ocenie wyników; aby zapewnić sprawiedliwość i zapobiec wyzyskowi we wszystkich formach nowoczesnej pracy, przepisy niniejszej dyrektywy powinny mieć zastosowanie do osób pracujących na własny rachunek niezatrudniających pracowników;</w:t>
            </w:r>
          </w:p>
        </w:tc>
        <w:tc>
          <w:tcPr>
            <w:tcW w:w="4876" w:type="dxa"/>
            <w:hideMark/>
          </w:tcPr>
          <w:p w14:paraId="6B1D0C33" w14:textId="77777777" w:rsidR="005B356B" w:rsidRPr="008C4C5A" w:rsidRDefault="005B356B" w:rsidP="002B457F">
            <w:pPr>
              <w:pStyle w:val="Normal6"/>
              <w:rPr>
                <w:szCs w:val="24"/>
              </w:rPr>
            </w:pPr>
            <w:r w:rsidRPr="008C4C5A">
              <w:t>(7)</w:t>
            </w:r>
            <w:r w:rsidRPr="008C4C5A">
              <w:tab/>
              <w:t>w Unii jest około 20 mln osób pracujących na własny rachunek niezatrudniających pracowników, co stanowi prawie 10 % siły roboczej</w:t>
            </w:r>
            <w:r w:rsidRPr="008C4C5A">
              <w:rPr>
                <w:vertAlign w:val="superscript"/>
              </w:rPr>
              <w:t>9</w:t>
            </w:r>
            <w:r w:rsidRPr="008C4C5A">
              <w:t xml:space="preserve">; nie mają one dostępu do pełnej ochrony socjalnej, ale w równym stopniu podlegają zautomatyzowanemu podejmowaniu decyzji, monitorowaniu i ocenie wyników; aby zapewnić sprawiedliwość i zapobiec wyzyskowi we wszystkich formach nowoczesnej pracy, przepisy niniejszej dyrektywy powinny mieć zastosowanie </w:t>
            </w:r>
            <w:r w:rsidRPr="008C4C5A">
              <w:rPr>
                <w:b/>
                <w:i/>
              </w:rPr>
              <w:t xml:space="preserve">także </w:t>
            </w:r>
            <w:r w:rsidRPr="008C4C5A">
              <w:t>do osób pracujących na własny rachunek niezatrudniających pracowników;</w:t>
            </w:r>
          </w:p>
        </w:tc>
      </w:tr>
      <w:tr w:rsidR="005B356B" w:rsidRPr="008C4C5A" w14:paraId="6B332C65" w14:textId="77777777" w:rsidTr="002B457F">
        <w:trPr>
          <w:jc w:val="center"/>
        </w:trPr>
        <w:tc>
          <w:tcPr>
            <w:tcW w:w="4876" w:type="dxa"/>
            <w:hideMark/>
          </w:tcPr>
          <w:p w14:paraId="7E665D3C" w14:textId="77777777" w:rsidR="005B356B" w:rsidRPr="008C4C5A" w:rsidRDefault="005B356B" w:rsidP="002B457F">
            <w:pPr>
              <w:pStyle w:val="Normal6"/>
            </w:pPr>
            <w:r w:rsidRPr="008C4C5A">
              <w:t>__________________</w:t>
            </w:r>
          </w:p>
        </w:tc>
        <w:tc>
          <w:tcPr>
            <w:tcW w:w="4876" w:type="dxa"/>
            <w:hideMark/>
          </w:tcPr>
          <w:p w14:paraId="3813D084" w14:textId="77777777" w:rsidR="005B356B" w:rsidRPr="008C4C5A" w:rsidRDefault="005B356B" w:rsidP="002B457F">
            <w:pPr>
              <w:pStyle w:val="Normal6"/>
              <w:rPr>
                <w:szCs w:val="24"/>
              </w:rPr>
            </w:pPr>
            <w:r w:rsidRPr="008C4C5A">
              <w:t>__________________</w:t>
            </w:r>
          </w:p>
        </w:tc>
      </w:tr>
      <w:tr w:rsidR="005B356B" w:rsidRPr="008C4C5A" w14:paraId="0DF3FDB6" w14:textId="77777777" w:rsidTr="002B457F">
        <w:trPr>
          <w:jc w:val="center"/>
        </w:trPr>
        <w:tc>
          <w:tcPr>
            <w:tcW w:w="4876" w:type="dxa"/>
            <w:hideMark/>
          </w:tcPr>
          <w:p w14:paraId="253B13BB" w14:textId="77777777" w:rsidR="005B356B" w:rsidRPr="008C4C5A" w:rsidRDefault="005B356B" w:rsidP="002B457F">
            <w:pPr>
              <w:pStyle w:val="Normal6"/>
            </w:pPr>
            <w:r w:rsidRPr="008C4C5A">
              <w:rPr>
                <w:vertAlign w:val="superscript"/>
              </w:rPr>
              <w:t>9</w:t>
            </w:r>
            <w:r w:rsidRPr="008C4C5A">
              <w:t xml:space="preserve"> https://ec.europa.eu/eurostat/web/products-eurostat-news/-/DDN-20200615-1?utm_source=chatgpt.com</w:t>
            </w:r>
          </w:p>
        </w:tc>
        <w:tc>
          <w:tcPr>
            <w:tcW w:w="4876" w:type="dxa"/>
            <w:hideMark/>
          </w:tcPr>
          <w:p w14:paraId="6670BC48" w14:textId="77777777" w:rsidR="005B356B" w:rsidRPr="008C4C5A" w:rsidRDefault="005B356B" w:rsidP="002B457F">
            <w:pPr>
              <w:pStyle w:val="Normal6"/>
              <w:rPr>
                <w:szCs w:val="24"/>
              </w:rPr>
            </w:pPr>
            <w:r w:rsidRPr="008C4C5A">
              <w:rPr>
                <w:vertAlign w:val="superscript"/>
              </w:rPr>
              <w:t>9</w:t>
            </w:r>
            <w:r w:rsidRPr="008C4C5A">
              <w:t xml:space="preserve"> https://ec.europa.eu/eurostat/web/products-eurostat-news/-/DDN-20200615-1?utm_source=chatgpt.com</w:t>
            </w:r>
          </w:p>
        </w:tc>
      </w:tr>
    </w:tbl>
    <w:p w14:paraId="6458E3A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121F115" w14:textId="77777777" w:rsidR="005B356B" w:rsidRPr="008C4C5A" w:rsidRDefault="005B356B" w:rsidP="005B356B">
      <w:r w:rsidRPr="008C4C5A">
        <w:rPr>
          <w:rStyle w:val="HideTWBExt"/>
        </w:rPr>
        <w:t>&lt;/Amend&gt;</w:t>
      </w:r>
    </w:p>
    <w:p w14:paraId="0F99BE0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289</w:t>
      </w:r>
      <w:r w:rsidRPr="008C4C5A">
        <w:rPr>
          <w:rStyle w:val="HideTWBExt"/>
          <w:b w:val="0"/>
        </w:rPr>
        <w:t>&lt;/NumAm&gt;</w:t>
      </w:r>
    </w:p>
    <w:p w14:paraId="181C755B"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16CED0DE"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172F9FF4" w14:textId="77777777" w:rsidR="005B356B" w:rsidRPr="008C4C5A" w:rsidRDefault="005B356B" w:rsidP="005B356B">
      <w:r w:rsidRPr="008C4C5A">
        <w:rPr>
          <w:rStyle w:val="HideTWBExt"/>
        </w:rPr>
        <w:t>&lt;/RepeatBlock-By&gt;</w:t>
      </w:r>
    </w:p>
    <w:p w14:paraId="19181C2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CFD973B" w14:textId="77777777" w:rsidR="005B356B" w:rsidRPr="008C4C5A" w:rsidRDefault="005B356B" w:rsidP="005B356B">
      <w:pPr>
        <w:pStyle w:val="NormalBold"/>
      </w:pPr>
      <w:r w:rsidRPr="008C4C5A">
        <w:rPr>
          <w:rStyle w:val="HideTWBExt"/>
          <w:b w:val="0"/>
        </w:rPr>
        <w:t>&lt;Article&gt;</w:t>
      </w:r>
      <w:r w:rsidRPr="008C4C5A">
        <w:t>Załącznik I – motyw 7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DB2D829" w14:textId="77777777" w:rsidTr="002B457F">
        <w:trPr>
          <w:jc w:val="center"/>
        </w:trPr>
        <w:tc>
          <w:tcPr>
            <w:tcW w:w="9752" w:type="dxa"/>
            <w:gridSpan w:val="2"/>
          </w:tcPr>
          <w:p w14:paraId="379F84B5" w14:textId="77777777" w:rsidR="005B356B" w:rsidRPr="008C4C5A" w:rsidRDefault="005B356B" w:rsidP="002B457F">
            <w:pPr>
              <w:keepNext/>
            </w:pPr>
          </w:p>
        </w:tc>
      </w:tr>
      <w:tr w:rsidR="005B356B" w:rsidRPr="008C4C5A" w14:paraId="59510594" w14:textId="77777777" w:rsidTr="002B457F">
        <w:trPr>
          <w:jc w:val="center"/>
        </w:trPr>
        <w:tc>
          <w:tcPr>
            <w:tcW w:w="4876" w:type="dxa"/>
            <w:hideMark/>
          </w:tcPr>
          <w:p w14:paraId="511B96E1" w14:textId="77777777" w:rsidR="005B356B" w:rsidRPr="008C4C5A" w:rsidRDefault="005B356B" w:rsidP="002B457F">
            <w:pPr>
              <w:pStyle w:val="ColumnHeading"/>
              <w:keepNext/>
            </w:pPr>
            <w:r w:rsidRPr="008C4C5A">
              <w:t>Projekt rezolucji</w:t>
            </w:r>
          </w:p>
        </w:tc>
        <w:tc>
          <w:tcPr>
            <w:tcW w:w="4876" w:type="dxa"/>
            <w:hideMark/>
          </w:tcPr>
          <w:p w14:paraId="2A78047D" w14:textId="77777777" w:rsidR="005B356B" w:rsidRPr="008C4C5A" w:rsidRDefault="005B356B" w:rsidP="002B457F">
            <w:pPr>
              <w:pStyle w:val="ColumnHeading"/>
              <w:keepNext/>
            </w:pPr>
            <w:r w:rsidRPr="008C4C5A">
              <w:t>Poprawka</w:t>
            </w:r>
          </w:p>
        </w:tc>
      </w:tr>
      <w:tr w:rsidR="005B356B" w:rsidRPr="008C4C5A" w14:paraId="62210FEA" w14:textId="77777777" w:rsidTr="002B457F">
        <w:trPr>
          <w:jc w:val="center"/>
        </w:trPr>
        <w:tc>
          <w:tcPr>
            <w:tcW w:w="4876" w:type="dxa"/>
          </w:tcPr>
          <w:p w14:paraId="144FD443" w14:textId="77777777" w:rsidR="005B356B" w:rsidRPr="008C4C5A" w:rsidRDefault="005B356B" w:rsidP="002B457F">
            <w:pPr>
              <w:pStyle w:val="Normal6"/>
            </w:pPr>
          </w:p>
        </w:tc>
        <w:tc>
          <w:tcPr>
            <w:tcW w:w="4876" w:type="dxa"/>
            <w:hideMark/>
          </w:tcPr>
          <w:p w14:paraId="558ECB7B" w14:textId="77777777" w:rsidR="005B356B" w:rsidRPr="008C4C5A" w:rsidRDefault="005B356B" w:rsidP="002B457F">
            <w:pPr>
              <w:pStyle w:val="Normal6"/>
              <w:rPr>
                <w:szCs w:val="24"/>
              </w:rPr>
            </w:pPr>
            <w:r w:rsidRPr="008C4C5A">
              <w:rPr>
                <w:b/>
                <w:i/>
              </w:rPr>
              <w:t>(7a)</w:t>
            </w:r>
            <w:r w:rsidRPr="008C4C5A">
              <w:rPr>
                <w:b/>
                <w:i/>
              </w:rPr>
              <w:tab/>
              <w:t>zgodnie z konwencją Międzynarodowej Organizacji Pracy (MOP) nr 135 dotyczącą przedstawicieli pracowników z 1971 r., ratyfikowaną jak dotąd przez 24 państwa członkowskie, przedstawicielami pracowników mogą być osoby, które są uznane za przedstawicieli pracowników na podstawie prawa krajowego lub praktyki krajowej, niezależnie od tego, czy są przedstawicielami związków zawodowych – tzn. przedstawicielami wyznaczonymi lub wybranymi przez związki zawodowe lub przez członków związków zawodowych – czy przedstawicielami pochodzącymi z wyboru – tzn. przedstawicielami, którzy są swobodnie wybierani przez pracowników przedsiębiorstwa, zgodnie z krajowymi przepisami ustawowymi lub wykonawczymi lub postanowieniami układów zbiorowych, i których funkcje nie obejmują działalności uznawanej w danym państwie za wyłączną prerogatywę związków zawodowych; konwencja ta stanowi, że w przypadku gdy w tym samym przedsiębiorstwie istnieją zarówno przedstawiciele związków zawodowych, jak i przedstawiciele pochodzący z wyboru, taka reprezentacja nie może być wykorzystywana do podważania stanowisk danych związków zawodowych lub ich przedstawicieli i że należy zachęcać do współpracy między przedstawicielami pochodzącymi z wyboru a danymi związkami zawodowymi lub ich przedstawicielami;</w:t>
            </w:r>
          </w:p>
        </w:tc>
      </w:tr>
    </w:tbl>
    <w:p w14:paraId="296C62D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E19B6D7" w14:textId="77777777" w:rsidR="005B356B" w:rsidRPr="008C4C5A" w:rsidRDefault="005B356B" w:rsidP="005B356B">
      <w:r w:rsidRPr="008C4C5A">
        <w:rPr>
          <w:rStyle w:val="HideTWBExt"/>
        </w:rPr>
        <w:t>&lt;/Amend&gt;</w:t>
      </w:r>
    </w:p>
    <w:p w14:paraId="0178526D"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290</w:t>
      </w:r>
      <w:r w:rsidRPr="008C4C5A">
        <w:rPr>
          <w:rStyle w:val="HideTWBExt"/>
          <w:b w:val="0"/>
        </w:rPr>
        <w:t>&lt;/NumAm&gt;</w:t>
      </w:r>
    </w:p>
    <w:p w14:paraId="7FFED372"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6E02B0ED" w14:textId="77777777" w:rsidR="005B356B" w:rsidRPr="008C4C5A" w:rsidRDefault="005B356B" w:rsidP="005B356B">
      <w:r w:rsidRPr="008C4C5A">
        <w:rPr>
          <w:rStyle w:val="HideTWBExt"/>
        </w:rPr>
        <w:t>&lt;/RepeatBlock-By&gt;</w:t>
      </w:r>
    </w:p>
    <w:p w14:paraId="784A6AD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9F25003" w14:textId="77777777" w:rsidR="005B356B" w:rsidRPr="008C4C5A" w:rsidRDefault="005B356B" w:rsidP="005B356B">
      <w:pPr>
        <w:pStyle w:val="NormalBold"/>
      </w:pPr>
      <w:r w:rsidRPr="008C4C5A">
        <w:rPr>
          <w:rStyle w:val="HideTWBExt"/>
          <w:b w:val="0"/>
        </w:rPr>
        <w:t>&lt;Article&gt;</w:t>
      </w:r>
      <w:r w:rsidRPr="008C4C5A">
        <w:t>Załącznik I – motyw 8</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0AE7952" w14:textId="77777777" w:rsidTr="002B457F">
        <w:trPr>
          <w:jc w:val="center"/>
        </w:trPr>
        <w:tc>
          <w:tcPr>
            <w:tcW w:w="9752" w:type="dxa"/>
            <w:gridSpan w:val="2"/>
          </w:tcPr>
          <w:p w14:paraId="3FF4780E" w14:textId="77777777" w:rsidR="005B356B" w:rsidRPr="008C4C5A" w:rsidRDefault="005B356B" w:rsidP="002B457F">
            <w:pPr>
              <w:keepNext/>
            </w:pPr>
          </w:p>
        </w:tc>
      </w:tr>
      <w:tr w:rsidR="005B356B" w:rsidRPr="008C4C5A" w14:paraId="6C687A94" w14:textId="77777777" w:rsidTr="002B457F">
        <w:trPr>
          <w:jc w:val="center"/>
        </w:trPr>
        <w:tc>
          <w:tcPr>
            <w:tcW w:w="4876" w:type="dxa"/>
            <w:hideMark/>
          </w:tcPr>
          <w:p w14:paraId="6070F629" w14:textId="77777777" w:rsidR="005B356B" w:rsidRPr="008C4C5A" w:rsidRDefault="005B356B" w:rsidP="002B457F">
            <w:pPr>
              <w:pStyle w:val="ColumnHeading"/>
              <w:keepNext/>
            </w:pPr>
            <w:r w:rsidRPr="008C4C5A">
              <w:t>Projekt rezolucji</w:t>
            </w:r>
          </w:p>
        </w:tc>
        <w:tc>
          <w:tcPr>
            <w:tcW w:w="4876" w:type="dxa"/>
            <w:hideMark/>
          </w:tcPr>
          <w:p w14:paraId="68A065A6" w14:textId="77777777" w:rsidR="005B356B" w:rsidRPr="008C4C5A" w:rsidRDefault="005B356B" w:rsidP="002B457F">
            <w:pPr>
              <w:pStyle w:val="ColumnHeading"/>
              <w:keepNext/>
            </w:pPr>
            <w:r w:rsidRPr="008C4C5A">
              <w:t>Poprawka</w:t>
            </w:r>
          </w:p>
        </w:tc>
      </w:tr>
      <w:tr w:rsidR="005B356B" w:rsidRPr="008C4C5A" w14:paraId="3AD3C52B" w14:textId="77777777" w:rsidTr="002B457F">
        <w:trPr>
          <w:jc w:val="center"/>
        </w:trPr>
        <w:tc>
          <w:tcPr>
            <w:tcW w:w="4876" w:type="dxa"/>
            <w:hideMark/>
          </w:tcPr>
          <w:p w14:paraId="7F336178" w14:textId="77777777" w:rsidR="005B356B" w:rsidRPr="008C4C5A" w:rsidRDefault="005B356B" w:rsidP="002B457F">
            <w:pPr>
              <w:pStyle w:val="Normal6"/>
            </w:pPr>
            <w:r w:rsidRPr="008C4C5A">
              <w:t>(8)</w:t>
            </w:r>
            <w:r w:rsidRPr="008C4C5A">
              <w:tab/>
              <w:t>niniejsza dyrektywa powinna ustanowić wspólne minimalne normy Unii dotyczące stosowania zarządzania algorytmicznego w miejscu pracy oraz zapewnić większą przejrzystość i pewność prawa we wszystkich państwach członkowskich; celem niniejszej dyrektywy powinno być wspieranie sprawiedliwego i odpowiedzialnego wdrażania narzędzi zarządzania algorytmicznego dzięki stworzeniu równych warunków działania dla wszystkich przedsiębiorstw, w tym małych i średnich przedsiębiorstw; co więcej, dyrektywa ta zwiększy jasność i przewidywalność dla pracowników i osób pracujących na własny rachunek niezatrudniających pracowników, wzbogacając ich doświadczenie zawodowe, zwiększając zaufanie do technologii cyfrowych i pomagając w łagodzeniu potencjalnych zagrożeń związanych z algorytmicznym podejmowaniem decyzji w kontekście zatrudnienia</w:t>
            </w:r>
            <w:r w:rsidRPr="008C4C5A">
              <w:rPr>
                <w:b/>
                <w:i/>
              </w:rPr>
              <w:t>,</w:t>
            </w:r>
          </w:p>
        </w:tc>
        <w:tc>
          <w:tcPr>
            <w:tcW w:w="4876" w:type="dxa"/>
            <w:hideMark/>
          </w:tcPr>
          <w:p w14:paraId="712F3366" w14:textId="77777777" w:rsidR="005B356B" w:rsidRPr="008C4C5A" w:rsidRDefault="005B356B" w:rsidP="002B457F">
            <w:pPr>
              <w:pStyle w:val="Normal6"/>
              <w:rPr>
                <w:szCs w:val="24"/>
              </w:rPr>
            </w:pPr>
            <w:r w:rsidRPr="008C4C5A">
              <w:t>(8)</w:t>
            </w:r>
            <w:r w:rsidRPr="008C4C5A">
              <w:tab/>
              <w:t xml:space="preserve">niniejsza dyrektywa powinna ustanowić wspólne minimalne normy Unii dotyczące stosowania zarządzania algorytmicznego </w:t>
            </w:r>
            <w:r w:rsidRPr="008C4C5A">
              <w:rPr>
                <w:b/>
                <w:i/>
              </w:rPr>
              <w:t xml:space="preserve">i sztucznej inteligencji </w:t>
            </w:r>
            <w:r w:rsidRPr="008C4C5A">
              <w:t xml:space="preserve">w miejscu pracy oraz zapewnić większą przejrzystość i pewność prawa we wszystkich państwach członkowskich; celem niniejszej dyrektywy powinno być wspieranie sprawiedliwego i odpowiedzialnego wdrażania narzędzi zarządzania algorytmicznego </w:t>
            </w:r>
            <w:r w:rsidRPr="008C4C5A">
              <w:rPr>
                <w:b/>
                <w:i/>
              </w:rPr>
              <w:t xml:space="preserve">i narzędzi AI, które mogą zwiększyć produktywność i poprawić konkurencyjność UE, </w:t>
            </w:r>
            <w:r w:rsidRPr="008C4C5A">
              <w:t xml:space="preserve">dzięki stworzeniu równych warunków działania dla wszystkich przedsiębiorstw, w tym małych i średnich przedsiębiorstw; co więcej, dyrektywa ta zwiększy jasność i przewidywalność dla pracowników i osób pracujących na własny rachunek niezatrudniających pracowników, wzbogacając ich doświadczenie zawodowe, zwiększając zaufanie do technologii cyfrowych i pomagając w łagodzeniu potencjalnych zagrożeń związanych z algorytmicznym </w:t>
            </w:r>
            <w:r w:rsidRPr="008C4C5A">
              <w:rPr>
                <w:b/>
                <w:i/>
              </w:rPr>
              <w:t xml:space="preserve">i wspieranym sztuczną inteligencją </w:t>
            </w:r>
            <w:r w:rsidRPr="008C4C5A">
              <w:t>podejmowaniem decyzji w kontekście zatrudnienia</w:t>
            </w:r>
            <w:r w:rsidRPr="008C4C5A">
              <w:rPr>
                <w:b/>
                <w:i/>
              </w:rPr>
              <w:t>;</w:t>
            </w:r>
          </w:p>
        </w:tc>
      </w:tr>
    </w:tbl>
    <w:p w14:paraId="693FD8D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16F72BF" w14:textId="77777777" w:rsidR="005B356B" w:rsidRPr="008C4C5A" w:rsidRDefault="005B356B" w:rsidP="005B356B">
      <w:r w:rsidRPr="008C4C5A">
        <w:rPr>
          <w:rStyle w:val="HideTWBExt"/>
        </w:rPr>
        <w:t>&lt;/Amend&gt;</w:t>
      </w:r>
    </w:p>
    <w:p w14:paraId="7A5FDFE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291</w:t>
      </w:r>
      <w:r w:rsidRPr="008C4C5A">
        <w:rPr>
          <w:rStyle w:val="HideTWBExt"/>
          <w:b w:val="0"/>
        </w:rPr>
        <w:t>&lt;/NumAm&gt;</w:t>
      </w:r>
    </w:p>
    <w:p w14:paraId="4B1EC4F7"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76771C5B" w14:textId="77777777" w:rsidR="005B356B" w:rsidRPr="008C4C5A" w:rsidRDefault="005B356B" w:rsidP="005B356B">
      <w:r w:rsidRPr="008C4C5A">
        <w:rPr>
          <w:rStyle w:val="HideTWBExt"/>
        </w:rPr>
        <w:t>&lt;/RepeatBlock-By&gt;</w:t>
      </w:r>
    </w:p>
    <w:p w14:paraId="5287CD1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ED3B2EA" w14:textId="77777777" w:rsidR="005B356B" w:rsidRPr="008C4C5A" w:rsidRDefault="005B356B" w:rsidP="005B356B">
      <w:pPr>
        <w:pStyle w:val="NormalBold"/>
      </w:pPr>
      <w:r w:rsidRPr="008C4C5A">
        <w:rPr>
          <w:rStyle w:val="HideTWBExt"/>
          <w:b w:val="0"/>
        </w:rPr>
        <w:t>&lt;Article&gt;</w:t>
      </w:r>
      <w:r w:rsidRPr="008C4C5A">
        <w:t>Załącznik I – motyw 8</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1E15DD0" w14:textId="77777777" w:rsidTr="002B457F">
        <w:trPr>
          <w:jc w:val="center"/>
        </w:trPr>
        <w:tc>
          <w:tcPr>
            <w:tcW w:w="9752" w:type="dxa"/>
            <w:gridSpan w:val="2"/>
          </w:tcPr>
          <w:p w14:paraId="5A838064" w14:textId="77777777" w:rsidR="005B356B" w:rsidRPr="008C4C5A" w:rsidRDefault="005B356B" w:rsidP="002B457F">
            <w:pPr>
              <w:keepNext/>
            </w:pPr>
          </w:p>
        </w:tc>
      </w:tr>
      <w:tr w:rsidR="005B356B" w:rsidRPr="008C4C5A" w14:paraId="44BE8E20" w14:textId="77777777" w:rsidTr="002B457F">
        <w:trPr>
          <w:jc w:val="center"/>
        </w:trPr>
        <w:tc>
          <w:tcPr>
            <w:tcW w:w="4876" w:type="dxa"/>
            <w:hideMark/>
          </w:tcPr>
          <w:p w14:paraId="3DD8B41A" w14:textId="77777777" w:rsidR="005B356B" w:rsidRPr="008C4C5A" w:rsidRDefault="005B356B" w:rsidP="002B457F">
            <w:pPr>
              <w:pStyle w:val="ColumnHeading"/>
              <w:keepNext/>
            </w:pPr>
            <w:r w:rsidRPr="008C4C5A">
              <w:t>Projekt rezolucji</w:t>
            </w:r>
          </w:p>
        </w:tc>
        <w:tc>
          <w:tcPr>
            <w:tcW w:w="4876" w:type="dxa"/>
            <w:hideMark/>
          </w:tcPr>
          <w:p w14:paraId="3D82247C" w14:textId="77777777" w:rsidR="005B356B" w:rsidRPr="008C4C5A" w:rsidRDefault="005B356B" w:rsidP="002B457F">
            <w:pPr>
              <w:pStyle w:val="ColumnHeading"/>
              <w:keepNext/>
            </w:pPr>
            <w:r w:rsidRPr="008C4C5A">
              <w:t>Poprawka</w:t>
            </w:r>
          </w:p>
        </w:tc>
      </w:tr>
      <w:tr w:rsidR="005B356B" w:rsidRPr="008C4C5A" w14:paraId="77F72072" w14:textId="77777777" w:rsidTr="002B457F">
        <w:trPr>
          <w:jc w:val="center"/>
        </w:trPr>
        <w:tc>
          <w:tcPr>
            <w:tcW w:w="4876" w:type="dxa"/>
            <w:hideMark/>
          </w:tcPr>
          <w:p w14:paraId="5D5F3CBD" w14:textId="77777777" w:rsidR="005B356B" w:rsidRPr="008C4C5A" w:rsidRDefault="005B356B" w:rsidP="002B457F">
            <w:pPr>
              <w:pStyle w:val="Normal6"/>
            </w:pPr>
            <w:r w:rsidRPr="008C4C5A">
              <w:t>(8)</w:t>
            </w:r>
            <w:r w:rsidRPr="008C4C5A">
              <w:tab/>
              <w:t>niniejsza dyrektywa powinna ustanowić wspólne minimalne normy Unii dotyczące stosowania zarządzania algorytmicznego w miejscu pracy oraz zapewnić większą przejrzystość i pewność prawa we wszystkich państwach członkowskich; celem niniejszej dyrektywy powinno być wspieranie sprawiedliwego i odpowiedzialnego wdrażania narzędzi zarządzania algorytmicznego dzięki stworzeniu równych warunków działania dla wszystkich przedsiębiorstw, w tym małych i średnich przedsiębiorstw; co więcej, dyrektywa ta zwiększy jasność i przewidywalność dla pracowników i osób pracujących na własny rachunek niezatrudniających pracowników, wzbogacając ich doświadczenie zawodowe, zwiększając zaufanie do technologii cyfrowych i pomagając w łagodzeniu potencjalnych zagrożeń związanych z algorytmicznym podejmowaniem decyzji w kontekście zatrudnienia,</w:t>
            </w:r>
          </w:p>
        </w:tc>
        <w:tc>
          <w:tcPr>
            <w:tcW w:w="4876" w:type="dxa"/>
            <w:hideMark/>
          </w:tcPr>
          <w:p w14:paraId="29A9F3B5" w14:textId="77777777" w:rsidR="005B356B" w:rsidRPr="008C4C5A" w:rsidRDefault="005B356B" w:rsidP="002B457F">
            <w:pPr>
              <w:pStyle w:val="Normal6"/>
              <w:rPr>
                <w:szCs w:val="24"/>
              </w:rPr>
            </w:pPr>
            <w:r w:rsidRPr="008C4C5A">
              <w:t>(8)</w:t>
            </w:r>
            <w:r w:rsidRPr="008C4C5A">
              <w:tab/>
              <w:t xml:space="preserve">niniejsza dyrektywa powinna ustanowić wspólne minimalne normy Unii dotyczące stosowania zarządzania algorytmicznego w miejscu pracy oraz zapewnić większą przejrzystość i pewność prawa we wszystkich państwach członkowskich; celem niniejszej dyrektywy powinno być wspieranie sprawiedliwego i odpowiedzialnego wdrażania narzędzi zarządzania algorytmicznego dzięki stworzeniu równych warunków działania dla wszystkich przedsiębiorstw, w tym małych i średnich przedsiębiorstw; co więcej, dyrektywa ta zwiększy jasność i przewidywalność dla </w:t>
            </w:r>
            <w:r w:rsidRPr="008C4C5A">
              <w:rPr>
                <w:b/>
                <w:i/>
              </w:rPr>
              <w:t xml:space="preserve">osób wykonujących pracę, w tym </w:t>
            </w:r>
            <w:r w:rsidRPr="008C4C5A">
              <w:t>pracowników i osób pracujących na własny rachunek niezatrudniających pracowników, wzbogacając ich doświadczenie zawodowe, zwiększając zaufanie do technologii cyfrowych i pomagając w łagodzeniu potencjalnych zagrożeń związanych z algorytmicznym podejmowaniem decyzji w kontekście zatrudnienia,</w:t>
            </w:r>
          </w:p>
        </w:tc>
      </w:tr>
    </w:tbl>
    <w:p w14:paraId="5EA4B05F"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F0F0932" w14:textId="77777777" w:rsidR="005B356B" w:rsidRPr="008C4C5A" w:rsidRDefault="005B356B" w:rsidP="005B356B">
      <w:r w:rsidRPr="008C4C5A">
        <w:rPr>
          <w:rStyle w:val="HideTWBExt"/>
        </w:rPr>
        <w:t>&lt;/Amend&gt;</w:t>
      </w:r>
    </w:p>
    <w:p w14:paraId="7CCD73C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292</w:t>
      </w:r>
      <w:r w:rsidRPr="008C4C5A">
        <w:rPr>
          <w:rStyle w:val="HideTWBExt"/>
          <w:b w:val="0"/>
        </w:rPr>
        <w:t>&lt;/NumAm&gt;</w:t>
      </w:r>
    </w:p>
    <w:p w14:paraId="70DF5A07"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438DBC59" w14:textId="77777777" w:rsidR="005B356B" w:rsidRPr="008C4C5A" w:rsidRDefault="005B356B" w:rsidP="005B356B">
      <w:r w:rsidRPr="008C4C5A">
        <w:rPr>
          <w:rStyle w:val="HideTWBExt"/>
        </w:rPr>
        <w:t>&lt;/RepeatBlock-By&gt;</w:t>
      </w:r>
    </w:p>
    <w:p w14:paraId="2F7F7B4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8A8F735" w14:textId="77777777" w:rsidR="005B356B" w:rsidRPr="008C4C5A" w:rsidRDefault="005B356B" w:rsidP="005B356B">
      <w:pPr>
        <w:pStyle w:val="NormalBold"/>
      </w:pPr>
      <w:r w:rsidRPr="008C4C5A">
        <w:rPr>
          <w:rStyle w:val="HideTWBExt"/>
          <w:b w:val="0"/>
        </w:rPr>
        <w:t>&lt;Article&gt;</w:t>
      </w:r>
      <w:r w:rsidRPr="008C4C5A">
        <w:t>Załącznik I – motyw 8</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D5D4607" w14:textId="77777777" w:rsidTr="002B457F">
        <w:trPr>
          <w:jc w:val="center"/>
        </w:trPr>
        <w:tc>
          <w:tcPr>
            <w:tcW w:w="9752" w:type="dxa"/>
            <w:gridSpan w:val="2"/>
          </w:tcPr>
          <w:p w14:paraId="152090BC" w14:textId="77777777" w:rsidR="005B356B" w:rsidRPr="008C4C5A" w:rsidRDefault="005B356B" w:rsidP="002B457F">
            <w:pPr>
              <w:keepNext/>
            </w:pPr>
          </w:p>
        </w:tc>
      </w:tr>
      <w:tr w:rsidR="005B356B" w:rsidRPr="008C4C5A" w14:paraId="320CE6B1" w14:textId="77777777" w:rsidTr="002B457F">
        <w:trPr>
          <w:jc w:val="center"/>
        </w:trPr>
        <w:tc>
          <w:tcPr>
            <w:tcW w:w="4876" w:type="dxa"/>
            <w:hideMark/>
          </w:tcPr>
          <w:p w14:paraId="1E544A32" w14:textId="77777777" w:rsidR="005B356B" w:rsidRPr="008C4C5A" w:rsidRDefault="005B356B" w:rsidP="002B457F">
            <w:pPr>
              <w:pStyle w:val="ColumnHeading"/>
              <w:keepNext/>
            </w:pPr>
            <w:r w:rsidRPr="008C4C5A">
              <w:t>Projekt rezolucji</w:t>
            </w:r>
          </w:p>
        </w:tc>
        <w:tc>
          <w:tcPr>
            <w:tcW w:w="4876" w:type="dxa"/>
            <w:hideMark/>
          </w:tcPr>
          <w:p w14:paraId="22AF16DD" w14:textId="77777777" w:rsidR="005B356B" w:rsidRPr="008C4C5A" w:rsidRDefault="005B356B" w:rsidP="002B457F">
            <w:pPr>
              <w:pStyle w:val="ColumnHeading"/>
              <w:keepNext/>
            </w:pPr>
            <w:r w:rsidRPr="008C4C5A">
              <w:t>Poprawka</w:t>
            </w:r>
          </w:p>
        </w:tc>
      </w:tr>
      <w:tr w:rsidR="005B356B" w:rsidRPr="008C4C5A" w14:paraId="25AE8075" w14:textId="77777777" w:rsidTr="002B457F">
        <w:trPr>
          <w:jc w:val="center"/>
        </w:trPr>
        <w:tc>
          <w:tcPr>
            <w:tcW w:w="4876" w:type="dxa"/>
            <w:hideMark/>
          </w:tcPr>
          <w:p w14:paraId="33FAD5F0" w14:textId="77777777" w:rsidR="005B356B" w:rsidRPr="008C4C5A" w:rsidRDefault="005B356B" w:rsidP="002B457F">
            <w:pPr>
              <w:pStyle w:val="Normal6"/>
            </w:pPr>
            <w:r w:rsidRPr="008C4C5A">
              <w:t>(8)</w:t>
            </w:r>
            <w:r w:rsidRPr="008C4C5A">
              <w:tab/>
              <w:t xml:space="preserve">niniejsza dyrektywa powinna ustanowić wspólne minimalne normy Unii dotyczące stosowania zarządzania algorytmicznego w miejscu pracy oraz zapewnić większą przejrzystość i pewność prawa we wszystkich państwach członkowskich; celem niniejszej dyrektywy powinno być wspieranie sprawiedliwego i odpowiedzialnego wdrażania narzędzi zarządzania algorytmicznego dzięki stworzeniu równych warunków działania dla wszystkich przedsiębiorstw, w tym małych i średnich przedsiębiorstw; co więcej, dyrektywa ta zwiększy jasność i przewidywalność dla pracowników </w:t>
            </w:r>
            <w:r w:rsidRPr="008C4C5A">
              <w:rPr>
                <w:b/>
                <w:i/>
              </w:rPr>
              <w:t>i osób pracujących na własny rachunek niezatrudniających pracowników</w:t>
            </w:r>
            <w:r w:rsidRPr="008C4C5A">
              <w:t>, wzbogacając ich doświadczenie zawodowe, zwiększając zaufanie do technologii cyfrowych i pomagając w łagodzeniu potencjalnych zagrożeń związanych z algorytmicznym podejmowaniem decyzji w kontekście zatrudnienia</w:t>
            </w:r>
            <w:r w:rsidRPr="008C4C5A">
              <w:rPr>
                <w:b/>
                <w:i/>
              </w:rPr>
              <w:t>,</w:t>
            </w:r>
          </w:p>
        </w:tc>
        <w:tc>
          <w:tcPr>
            <w:tcW w:w="4876" w:type="dxa"/>
            <w:hideMark/>
          </w:tcPr>
          <w:p w14:paraId="38EE3686" w14:textId="77777777" w:rsidR="005B356B" w:rsidRPr="008C4C5A" w:rsidRDefault="005B356B" w:rsidP="002B457F">
            <w:pPr>
              <w:pStyle w:val="Normal6"/>
              <w:rPr>
                <w:szCs w:val="24"/>
              </w:rPr>
            </w:pPr>
            <w:r w:rsidRPr="008C4C5A">
              <w:t>(8)</w:t>
            </w:r>
            <w:r w:rsidRPr="008C4C5A">
              <w:tab/>
              <w:t>niniejsza dyrektywa powinna ustanowić wspólne minimalne normy Unii dotyczące stosowania zarządzania algorytmicznego w miejscu pracy oraz zapewnić większą przejrzystość i pewność prawa we wszystkich państwach członkowskich; celem niniejszej dyrektywy powinno być wspieranie sprawiedliwego i odpowiedzialnego wdrażania narzędzi zarządzania algorytmicznego dzięki stworzeniu równych warunków działania dla wszystkich przedsiębiorstw, w tym małych i średnich przedsiębiorstw; co więcej, dyrektywa ta zwiększy jasność i przewidywalność dla pracowników, wzbogacając ich doświadczenie zawodowe, zwiększając zaufanie do technologii cyfrowych i pomagając w łagodzeniu potencjalnych zagrożeń związanych z algorytmicznym podejmowaniem decyzji w kontekście zatrudnienia</w:t>
            </w:r>
            <w:r w:rsidRPr="008C4C5A">
              <w:rPr>
                <w:b/>
                <w:i/>
              </w:rPr>
              <w:t>;</w:t>
            </w:r>
          </w:p>
        </w:tc>
      </w:tr>
    </w:tbl>
    <w:p w14:paraId="3282D0D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F9179E7" w14:textId="77777777" w:rsidR="005B356B" w:rsidRPr="008C4C5A" w:rsidRDefault="005B356B" w:rsidP="005B356B">
      <w:r w:rsidRPr="008C4C5A">
        <w:rPr>
          <w:rStyle w:val="HideTWBExt"/>
        </w:rPr>
        <w:t>&lt;/Amend&gt;</w:t>
      </w:r>
    </w:p>
    <w:p w14:paraId="313B771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293</w:t>
      </w:r>
      <w:r w:rsidRPr="008C4C5A">
        <w:rPr>
          <w:rStyle w:val="HideTWBExt"/>
          <w:b w:val="0"/>
        </w:rPr>
        <w:t>&lt;/NumAm&gt;</w:t>
      </w:r>
    </w:p>
    <w:p w14:paraId="51554224"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4ED7382B"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3192A256" w14:textId="77777777" w:rsidR="005B356B" w:rsidRPr="008C4C5A" w:rsidRDefault="005B356B" w:rsidP="005B356B">
      <w:r w:rsidRPr="008C4C5A">
        <w:rPr>
          <w:rStyle w:val="HideTWBExt"/>
        </w:rPr>
        <w:t>&lt;/RepeatBlock-By&gt;</w:t>
      </w:r>
    </w:p>
    <w:p w14:paraId="616A997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18ECE29" w14:textId="77777777" w:rsidR="005B356B" w:rsidRPr="008C4C5A" w:rsidRDefault="005B356B" w:rsidP="005B356B">
      <w:pPr>
        <w:pStyle w:val="NormalBold"/>
      </w:pPr>
      <w:r w:rsidRPr="008C4C5A">
        <w:rPr>
          <w:rStyle w:val="HideTWBExt"/>
          <w:b w:val="0"/>
        </w:rPr>
        <w:t>&lt;Article&gt;</w:t>
      </w:r>
      <w:r w:rsidRPr="008C4C5A">
        <w:t>Załącznik I – motyw 8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F239D7F" w14:textId="77777777" w:rsidTr="002B457F">
        <w:trPr>
          <w:jc w:val="center"/>
        </w:trPr>
        <w:tc>
          <w:tcPr>
            <w:tcW w:w="9752" w:type="dxa"/>
            <w:gridSpan w:val="2"/>
          </w:tcPr>
          <w:p w14:paraId="6E87E9DC" w14:textId="77777777" w:rsidR="005B356B" w:rsidRPr="008C4C5A" w:rsidRDefault="005B356B" w:rsidP="002B457F">
            <w:pPr>
              <w:keepNext/>
            </w:pPr>
          </w:p>
        </w:tc>
      </w:tr>
      <w:tr w:rsidR="005B356B" w:rsidRPr="008C4C5A" w14:paraId="6680BE1C" w14:textId="77777777" w:rsidTr="002B457F">
        <w:trPr>
          <w:jc w:val="center"/>
        </w:trPr>
        <w:tc>
          <w:tcPr>
            <w:tcW w:w="4876" w:type="dxa"/>
            <w:hideMark/>
          </w:tcPr>
          <w:p w14:paraId="445E05A6" w14:textId="77777777" w:rsidR="005B356B" w:rsidRPr="008C4C5A" w:rsidRDefault="005B356B" w:rsidP="002B457F">
            <w:pPr>
              <w:pStyle w:val="ColumnHeading"/>
              <w:keepNext/>
            </w:pPr>
            <w:r w:rsidRPr="008C4C5A">
              <w:t>Projekt rezolucji</w:t>
            </w:r>
          </w:p>
        </w:tc>
        <w:tc>
          <w:tcPr>
            <w:tcW w:w="4876" w:type="dxa"/>
            <w:hideMark/>
          </w:tcPr>
          <w:p w14:paraId="660B9C86" w14:textId="77777777" w:rsidR="005B356B" w:rsidRPr="008C4C5A" w:rsidRDefault="005B356B" w:rsidP="002B457F">
            <w:pPr>
              <w:pStyle w:val="ColumnHeading"/>
              <w:keepNext/>
            </w:pPr>
            <w:r w:rsidRPr="008C4C5A">
              <w:t>Poprawka</w:t>
            </w:r>
          </w:p>
        </w:tc>
      </w:tr>
      <w:tr w:rsidR="005B356B" w:rsidRPr="008C4C5A" w14:paraId="059FF884" w14:textId="77777777" w:rsidTr="002B457F">
        <w:trPr>
          <w:jc w:val="center"/>
        </w:trPr>
        <w:tc>
          <w:tcPr>
            <w:tcW w:w="4876" w:type="dxa"/>
          </w:tcPr>
          <w:p w14:paraId="740A148E" w14:textId="77777777" w:rsidR="005B356B" w:rsidRPr="008C4C5A" w:rsidRDefault="005B356B" w:rsidP="002B457F">
            <w:pPr>
              <w:pStyle w:val="Normal6"/>
            </w:pPr>
          </w:p>
        </w:tc>
        <w:tc>
          <w:tcPr>
            <w:tcW w:w="4876" w:type="dxa"/>
            <w:hideMark/>
          </w:tcPr>
          <w:p w14:paraId="41C38A5D" w14:textId="77777777" w:rsidR="005B356B" w:rsidRPr="008C4C5A" w:rsidRDefault="005B356B" w:rsidP="002B457F">
            <w:pPr>
              <w:pStyle w:val="Normal6"/>
              <w:rPr>
                <w:szCs w:val="24"/>
              </w:rPr>
            </w:pPr>
            <w:r w:rsidRPr="008C4C5A">
              <w:rPr>
                <w:b/>
                <w:i/>
              </w:rPr>
              <w:t>(8a)</w:t>
            </w:r>
            <w:r w:rsidRPr="008C4C5A">
              <w:rPr>
                <w:b/>
                <w:i/>
              </w:rPr>
              <w:tab/>
              <w:t>zgoda na podstawie art. 6 ust. 1 lit. a) rozporządzenia (UE) 2016/679 musi być udzielona dobrowolnie, a w sytuacjach wyraźnej nierównowagi takie dobrowolne udzielenie zgody jest bardzo mało prawdopodobne; zgoda nie powinna zatem stanowić podstawy prawnej przetwarzania danych osobowych do celów zautomatyzowanego monitorowania lub zautomatyzowanego podejmowania decyzji, biorąc pod uwagę nierównowagę sił między osobą, której dane dotyczą, a administratorem w kontekście zatrudnienia i wykonywania umowy;</w:t>
            </w:r>
          </w:p>
        </w:tc>
      </w:tr>
    </w:tbl>
    <w:p w14:paraId="650D948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508D2B1" w14:textId="77777777" w:rsidR="005B356B" w:rsidRPr="008C4C5A" w:rsidRDefault="005B356B" w:rsidP="005B356B">
      <w:r w:rsidRPr="008C4C5A">
        <w:rPr>
          <w:rStyle w:val="HideTWBExt"/>
        </w:rPr>
        <w:t>&lt;/Amend&gt;</w:t>
      </w:r>
    </w:p>
    <w:p w14:paraId="7E38177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294</w:t>
      </w:r>
      <w:r w:rsidRPr="008C4C5A">
        <w:rPr>
          <w:rStyle w:val="HideTWBExt"/>
          <w:b w:val="0"/>
        </w:rPr>
        <w:t>&lt;/NumAm&gt;</w:t>
      </w:r>
    </w:p>
    <w:p w14:paraId="48E89F39" w14:textId="77777777" w:rsidR="005B356B" w:rsidRPr="008C4C5A" w:rsidRDefault="005B356B" w:rsidP="005B356B">
      <w:pPr>
        <w:pStyle w:val="NormalBold"/>
      </w:pPr>
      <w:r w:rsidRPr="008C4C5A">
        <w:rPr>
          <w:rStyle w:val="HideTWBExt"/>
          <w:b w:val="0"/>
        </w:rPr>
        <w:t>&lt;RepeatBlock-By&gt;&lt;Members&gt;</w:t>
      </w:r>
      <w:r w:rsidRPr="008C4C5A">
        <w:t>Arba Kokalari, Henrik Dahl, Jörgen Warborn</w:t>
      </w:r>
      <w:r w:rsidRPr="008C4C5A">
        <w:rPr>
          <w:rStyle w:val="HideTWBExt"/>
          <w:b w:val="0"/>
        </w:rPr>
        <w:t>&lt;/Members&gt;</w:t>
      </w:r>
    </w:p>
    <w:p w14:paraId="1F311EB5" w14:textId="77777777" w:rsidR="005B356B" w:rsidRPr="008C4C5A" w:rsidRDefault="005B356B" w:rsidP="005B356B">
      <w:r w:rsidRPr="008C4C5A">
        <w:rPr>
          <w:rStyle w:val="HideTWBExt"/>
        </w:rPr>
        <w:t>&lt;/RepeatBlock-By&gt;</w:t>
      </w:r>
    </w:p>
    <w:p w14:paraId="3A73C6C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69E26B4" w14:textId="77777777" w:rsidR="005B356B" w:rsidRPr="008C4C5A" w:rsidRDefault="005B356B" w:rsidP="005B356B">
      <w:pPr>
        <w:pStyle w:val="NormalBold"/>
      </w:pPr>
      <w:r w:rsidRPr="008C4C5A">
        <w:rPr>
          <w:rStyle w:val="HideTWBExt"/>
          <w:b w:val="0"/>
        </w:rPr>
        <w:t>&lt;Article&gt;</w:t>
      </w:r>
      <w:r w:rsidRPr="008C4C5A">
        <w:t>Załącznik I – artykuł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7BBA674" w14:textId="77777777" w:rsidTr="002B457F">
        <w:trPr>
          <w:jc w:val="center"/>
        </w:trPr>
        <w:tc>
          <w:tcPr>
            <w:tcW w:w="9752" w:type="dxa"/>
            <w:gridSpan w:val="2"/>
          </w:tcPr>
          <w:p w14:paraId="7C3F6968" w14:textId="77777777" w:rsidR="005B356B" w:rsidRPr="008C4C5A" w:rsidRDefault="005B356B" w:rsidP="002B457F">
            <w:pPr>
              <w:keepNext/>
            </w:pPr>
          </w:p>
        </w:tc>
      </w:tr>
      <w:tr w:rsidR="005B356B" w:rsidRPr="008C4C5A" w14:paraId="1B3954DB" w14:textId="77777777" w:rsidTr="002B457F">
        <w:trPr>
          <w:jc w:val="center"/>
        </w:trPr>
        <w:tc>
          <w:tcPr>
            <w:tcW w:w="4876" w:type="dxa"/>
            <w:hideMark/>
          </w:tcPr>
          <w:p w14:paraId="64ED8ABA" w14:textId="77777777" w:rsidR="005B356B" w:rsidRPr="008C4C5A" w:rsidRDefault="005B356B" w:rsidP="002B457F">
            <w:pPr>
              <w:pStyle w:val="ColumnHeading"/>
              <w:keepNext/>
            </w:pPr>
            <w:r w:rsidRPr="008C4C5A">
              <w:t>Projekt rezolucji</w:t>
            </w:r>
          </w:p>
        </w:tc>
        <w:tc>
          <w:tcPr>
            <w:tcW w:w="4876" w:type="dxa"/>
            <w:hideMark/>
          </w:tcPr>
          <w:p w14:paraId="07EFF291" w14:textId="77777777" w:rsidR="005B356B" w:rsidRPr="008C4C5A" w:rsidRDefault="005B356B" w:rsidP="002B457F">
            <w:pPr>
              <w:pStyle w:val="ColumnHeading"/>
              <w:keepNext/>
            </w:pPr>
            <w:r w:rsidRPr="008C4C5A">
              <w:t>Poprawka</w:t>
            </w:r>
          </w:p>
        </w:tc>
      </w:tr>
      <w:tr w:rsidR="005B356B" w:rsidRPr="008C4C5A" w14:paraId="1631A372" w14:textId="77777777" w:rsidTr="002B457F">
        <w:trPr>
          <w:jc w:val="center"/>
        </w:trPr>
        <w:tc>
          <w:tcPr>
            <w:tcW w:w="4876" w:type="dxa"/>
            <w:hideMark/>
          </w:tcPr>
          <w:p w14:paraId="01792789" w14:textId="77777777" w:rsidR="005B356B" w:rsidRPr="008C4C5A" w:rsidRDefault="005B356B" w:rsidP="002B457F">
            <w:pPr>
              <w:pStyle w:val="Normal6"/>
              <w:jc w:val="center"/>
            </w:pPr>
            <w:r w:rsidRPr="008C4C5A">
              <w:rPr>
                <w:b/>
                <w:i/>
              </w:rPr>
              <w:t>Artykuł 1</w:t>
            </w:r>
          </w:p>
        </w:tc>
        <w:tc>
          <w:tcPr>
            <w:tcW w:w="4876" w:type="dxa"/>
            <w:hideMark/>
          </w:tcPr>
          <w:p w14:paraId="1FEE5B4F" w14:textId="77777777" w:rsidR="005B356B" w:rsidRPr="008C4C5A" w:rsidRDefault="005B356B" w:rsidP="002B457F">
            <w:pPr>
              <w:pStyle w:val="Normal6"/>
              <w:rPr>
                <w:szCs w:val="24"/>
              </w:rPr>
            </w:pPr>
            <w:r w:rsidRPr="008C4C5A">
              <w:rPr>
                <w:b/>
                <w:i/>
              </w:rPr>
              <w:t>skreśla się</w:t>
            </w:r>
          </w:p>
        </w:tc>
      </w:tr>
      <w:tr w:rsidR="005B356B" w:rsidRPr="008C4C5A" w14:paraId="43F6CB7A" w14:textId="77777777" w:rsidTr="002B457F">
        <w:trPr>
          <w:jc w:val="center"/>
        </w:trPr>
        <w:tc>
          <w:tcPr>
            <w:tcW w:w="4876" w:type="dxa"/>
            <w:hideMark/>
          </w:tcPr>
          <w:p w14:paraId="0957FECF" w14:textId="77777777" w:rsidR="005B356B" w:rsidRPr="008C4C5A" w:rsidRDefault="005B356B" w:rsidP="002B457F">
            <w:pPr>
              <w:pStyle w:val="Normal6"/>
              <w:jc w:val="center"/>
            </w:pPr>
            <w:r w:rsidRPr="008C4C5A">
              <w:rPr>
                <w:b/>
                <w:i/>
              </w:rPr>
              <w:t>Przedmiot i zakres</w:t>
            </w:r>
          </w:p>
        </w:tc>
        <w:tc>
          <w:tcPr>
            <w:tcW w:w="4876" w:type="dxa"/>
          </w:tcPr>
          <w:p w14:paraId="0FD6F161" w14:textId="77777777" w:rsidR="005B356B" w:rsidRPr="008C4C5A" w:rsidRDefault="005B356B" w:rsidP="002B457F">
            <w:pPr>
              <w:pStyle w:val="Normal6"/>
              <w:rPr>
                <w:szCs w:val="24"/>
              </w:rPr>
            </w:pPr>
          </w:p>
        </w:tc>
      </w:tr>
      <w:tr w:rsidR="005B356B" w:rsidRPr="008C4C5A" w14:paraId="5AEB1101" w14:textId="77777777" w:rsidTr="002B457F">
        <w:trPr>
          <w:jc w:val="center"/>
        </w:trPr>
        <w:tc>
          <w:tcPr>
            <w:tcW w:w="4876" w:type="dxa"/>
            <w:hideMark/>
          </w:tcPr>
          <w:p w14:paraId="6DE8D01C" w14:textId="77777777" w:rsidR="005B356B" w:rsidRPr="008C4C5A" w:rsidRDefault="005B356B" w:rsidP="002B457F">
            <w:pPr>
              <w:pStyle w:val="Normal6"/>
            </w:pPr>
            <w:r w:rsidRPr="008C4C5A">
              <w:rPr>
                <w:b/>
                <w:i/>
              </w:rPr>
              <w:t>1.</w:t>
            </w:r>
            <w:r w:rsidRPr="008C4C5A">
              <w:rPr>
                <w:b/>
                <w:i/>
              </w:rPr>
              <w:tab/>
              <w:t>Niniejsza dyrektywa ustanawia minimalne wymogi dotyczące przejrzystego stosowania zarządzania algorytmicznego w miejscu pracy.</w:t>
            </w:r>
          </w:p>
        </w:tc>
        <w:tc>
          <w:tcPr>
            <w:tcW w:w="4876" w:type="dxa"/>
          </w:tcPr>
          <w:p w14:paraId="1784C0F4" w14:textId="77777777" w:rsidR="005B356B" w:rsidRPr="008C4C5A" w:rsidRDefault="005B356B" w:rsidP="002B457F">
            <w:pPr>
              <w:pStyle w:val="Normal6"/>
              <w:rPr>
                <w:szCs w:val="24"/>
              </w:rPr>
            </w:pPr>
          </w:p>
        </w:tc>
      </w:tr>
      <w:tr w:rsidR="005B356B" w:rsidRPr="008C4C5A" w14:paraId="3BFBA310" w14:textId="77777777" w:rsidTr="002B457F">
        <w:trPr>
          <w:jc w:val="center"/>
        </w:trPr>
        <w:tc>
          <w:tcPr>
            <w:tcW w:w="4876" w:type="dxa"/>
            <w:hideMark/>
          </w:tcPr>
          <w:p w14:paraId="06F82E54" w14:textId="77777777" w:rsidR="005B356B" w:rsidRPr="008C4C5A" w:rsidRDefault="005B356B" w:rsidP="002B457F">
            <w:pPr>
              <w:pStyle w:val="Normal6"/>
            </w:pPr>
            <w:r w:rsidRPr="008C4C5A">
              <w:rPr>
                <w:b/>
                <w:i/>
              </w:rPr>
              <w:t>2.</w:t>
            </w:r>
            <w:r w:rsidRPr="008C4C5A">
              <w:rPr>
                <w:b/>
                <w:i/>
              </w:rPr>
              <w:tab/>
              <w:t>Niniejsza dyrektywa ma zastosowanie do pracowników i pracodawców w Unii, jak również do osób pracujących na własny rachunek niezatrudniających pracowników i odnośnych nabywców usług.</w:t>
            </w:r>
          </w:p>
        </w:tc>
        <w:tc>
          <w:tcPr>
            <w:tcW w:w="4876" w:type="dxa"/>
          </w:tcPr>
          <w:p w14:paraId="7A16139F" w14:textId="77777777" w:rsidR="005B356B" w:rsidRPr="008C4C5A" w:rsidRDefault="005B356B" w:rsidP="002B457F">
            <w:pPr>
              <w:pStyle w:val="Normal6"/>
              <w:rPr>
                <w:szCs w:val="24"/>
              </w:rPr>
            </w:pPr>
          </w:p>
        </w:tc>
      </w:tr>
    </w:tbl>
    <w:p w14:paraId="3FAB70A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F0DC0B0" w14:textId="77777777" w:rsidR="005B356B" w:rsidRPr="008C4C5A" w:rsidRDefault="005B356B" w:rsidP="005B356B">
      <w:r w:rsidRPr="008C4C5A">
        <w:rPr>
          <w:rStyle w:val="HideTWBExt"/>
        </w:rPr>
        <w:t>&lt;/Amend&gt;</w:t>
      </w:r>
    </w:p>
    <w:p w14:paraId="25EAFBEE"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295</w:t>
      </w:r>
      <w:r w:rsidRPr="008C4C5A">
        <w:rPr>
          <w:rStyle w:val="HideTWBExt"/>
          <w:b w:val="0"/>
        </w:rPr>
        <w:t>&lt;/NumAm&gt;</w:t>
      </w:r>
    </w:p>
    <w:p w14:paraId="42CF9B66"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31896BE7" w14:textId="77777777" w:rsidR="005B356B" w:rsidRPr="008C4C5A" w:rsidRDefault="005B356B" w:rsidP="005B356B">
      <w:r w:rsidRPr="008C4C5A">
        <w:rPr>
          <w:rStyle w:val="HideTWBExt"/>
        </w:rPr>
        <w:t>&lt;/RepeatBlock-By&gt;</w:t>
      </w:r>
    </w:p>
    <w:p w14:paraId="7FFD3A3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0AEF36C" w14:textId="77777777" w:rsidR="005B356B" w:rsidRPr="008C4C5A" w:rsidRDefault="005B356B" w:rsidP="005B356B">
      <w:pPr>
        <w:pStyle w:val="NormalBold"/>
      </w:pPr>
      <w:r w:rsidRPr="008C4C5A">
        <w:rPr>
          <w:rStyle w:val="HideTWBExt"/>
          <w:b w:val="0"/>
        </w:rPr>
        <w:t>&lt;Article&gt;</w:t>
      </w:r>
      <w:r w:rsidRPr="008C4C5A">
        <w:t>Załącznik I – artykuł 1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33D0001" w14:textId="77777777" w:rsidTr="002B457F">
        <w:trPr>
          <w:jc w:val="center"/>
        </w:trPr>
        <w:tc>
          <w:tcPr>
            <w:tcW w:w="9752" w:type="dxa"/>
            <w:gridSpan w:val="2"/>
          </w:tcPr>
          <w:p w14:paraId="42BD4CED" w14:textId="77777777" w:rsidR="005B356B" w:rsidRPr="008C4C5A" w:rsidRDefault="005B356B" w:rsidP="002B457F">
            <w:pPr>
              <w:keepNext/>
            </w:pPr>
          </w:p>
        </w:tc>
      </w:tr>
      <w:tr w:rsidR="005B356B" w:rsidRPr="008C4C5A" w14:paraId="0599DD96" w14:textId="77777777" w:rsidTr="002B457F">
        <w:trPr>
          <w:jc w:val="center"/>
        </w:trPr>
        <w:tc>
          <w:tcPr>
            <w:tcW w:w="4876" w:type="dxa"/>
            <w:hideMark/>
          </w:tcPr>
          <w:p w14:paraId="06361363" w14:textId="77777777" w:rsidR="005B356B" w:rsidRPr="008C4C5A" w:rsidRDefault="005B356B" w:rsidP="002B457F">
            <w:pPr>
              <w:pStyle w:val="ColumnHeading"/>
              <w:keepNext/>
            </w:pPr>
            <w:r w:rsidRPr="008C4C5A">
              <w:t>Projekt rezolucji</w:t>
            </w:r>
          </w:p>
        </w:tc>
        <w:tc>
          <w:tcPr>
            <w:tcW w:w="4876" w:type="dxa"/>
            <w:hideMark/>
          </w:tcPr>
          <w:p w14:paraId="63927B87" w14:textId="77777777" w:rsidR="005B356B" w:rsidRPr="008C4C5A" w:rsidRDefault="005B356B" w:rsidP="002B457F">
            <w:pPr>
              <w:pStyle w:val="ColumnHeading"/>
              <w:keepNext/>
            </w:pPr>
            <w:r w:rsidRPr="008C4C5A">
              <w:t>Poprawka</w:t>
            </w:r>
          </w:p>
        </w:tc>
      </w:tr>
      <w:tr w:rsidR="005B356B" w:rsidRPr="008C4C5A" w14:paraId="09BC1491" w14:textId="77777777" w:rsidTr="002B457F">
        <w:trPr>
          <w:jc w:val="center"/>
        </w:trPr>
        <w:tc>
          <w:tcPr>
            <w:tcW w:w="4876" w:type="dxa"/>
            <w:hideMark/>
          </w:tcPr>
          <w:p w14:paraId="7AD67A69" w14:textId="77777777" w:rsidR="005B356B" w:rsidRPr="008C4C5A" w:rsidRDefault="005B356B" w:rsidP="002B457F">
            <w:pPr>
              <w:pStyle w:val="Normal6"/>
            </w:pPr>
            <w:r w:rsidRPr="008C4C5A">
              <w:t>1.</w:t>
            </w:r>
            <w:r w:rsidRPr="008C4C5A">
              <w:tab/>
              <w:t xml:space="preserve">Niniejsza dyrektywa ustanawia minimalne wymogi </w:t>
            </w:r>
            <w:r w:rsidRPr="008C4C5A">
              <w:rPr>
                <w:b/>
                <w:i/>
              </w:rPr>
              <w:t xml:space="preserve">dotyczące przejrzystego stosowania zarządzania algorytmicznego </w:t>
            </w:r>
            <w:r w:rsidRPr="008C4C5A">
              <w:t>w miejscu pracy.</w:t>
            </w:r>
          </w:p>
        </w:tc>
        <w:tc>
          <w:tcPr>
            <w:tcW w:w="4876" w:type="dxa"/>
            <w:hideMark/>
          </w:tcPr>
          <w:p w14:paraId="112313D2" w14:textId="77777777" w:rsidR="005B356B" w:rsidRPr="008C4C5A" w:rsidRDefault="005B356B" w:rsidP="002B457F">
            <w:pPr>
              <w:pStyle w:val="Normal6"/>
              <w:rPr>
                <w:szCs w:val="24"/>
              </w:rPr>
            </w:pPr>
            <w:r w:rsidRPr="008C4C5A">
              <w:t>1.</w:t>
            </w:r>
            <w:r w:rsidRPr="008C4C5A">
              <w:tab/>
              <w:t xml:space="preserve">Niniejsza dyrektywa ustanawia minimalne wymogi </w:t>
            </w:r>
            <w:r w:rsidRPr="008C4C5A">
              <w:rPr>
                <w:b/>
                <w:i/>
              </w:rPr>
              <w:t xml:space="preserve">mające na celu poprawę warunków pracy i ochronę danych pracowników przez propagowanie przejrzystości, rzetelności, sprawowania nadzoru przez człowieka, bezpieczeństwa i odpowiedzialności przy stosowaniu zautomatyzowanych systemów monitorujących i zautomatyzowanych systemów decyzyjnych </w:t>
            </w:r>
            <w:r w:rsidRPr="008C4C5A">
              <w:t>w miejscu pracy.</w:t>
            </w:r>
          </w:p>
        </w:tc>
      </w:tr>
    </w:tbl>
    <w:p w14:paraId="0F6DB7C6"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F2FEA23" w14:textId="77777777" w:rsidR="005B356B" w:rsidRPr="008C4C5A" w:rsidRDefault="005B356B" w:rsidP="005B356B">
      <w:r w:rsidRPr="008C4C5A">
        <w:rPr>
          <w:rStyle w:val="HideTWBExt"/>
        </w:rPr>
        <w:t>&lt;/Amend&gt;</w:t>
      </w:r>
    </w:p>
    <w:p w14:paraId="7DE4BAE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296</w:t>
      </w:r>
      <w:r w:rsidRPr="008C4C5A">
        <w:rPr>
          <w:rStyle w:val="HideTWBExt"/>
          <w:b w:val="0"/>
        </w:rPr>
        <w:t>&lt;/NumAm&gt;</w:t>
      </w:r>
    </w:p>
    <w:p w14:paraId="4AE24D16"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66B42EDD" w14:textId="77777777" w:rsidR="005B356B" w:rsidRPr="008C4C5A" w:rsidRDefault="005B356B" w:rsidP="005B356B">
      <w:r w:rsidRPr="008C4C5A">
        <w:rPr>
          <w:rStyle w:val="HideTWBExt"/>
        </w:rPr>
        <w:t>&lt;/RepeatBlock-By&gt;</w:t>
      </w:r>
    </w:p>
    <w:p w14:paraId="2976C76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CCB87B7" w14:textId="77777777" w:rsidR="005B356B" w:rsidRPr="008C4C5A" w:rsidRDefault="005B356B" w:rsidP="005B356B">
      <w:pPr>
        <w:pStyle w:val="NormalBold"/>
      </w:pPr>
      <w:r w:rsidRPr="008C4C5A">
        <w:rPr>
          <w:rStyle w:val="HideTWBExt"/>
          <w:b w:val="0"/>
        </w:rPr>
        <w:t>&lt;Article&gt;</w:t>
      </w:r>
      <w:r w:rsidRPr="008C4C5A">
        <w:t>Załącznik I – artykuł 1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95D368F" w14:textId="77777777" w:rsidTr="002B457F">
        <w:trPr>
          <w:jc w:val="center"/>
        </w:trPr>
        <w:tc>
          <w:tcPr>
            <w:tcW w:w="9752" w:type="dxa"/>
            <w:gridSpan w:val="2"/>
          </w:tcPr>
          <w:p w14:paraId="37224927" w14:textId="77777777" w:rsidR="005B356B" w:rsidRPr="008C4C5A" w:rsidRDefault="005B356B" w:rsidP="002B457F">
            <w:pPr>
              <w:keepNext/>
            </w:pPr>
          </w:p>
        </w:tc>
      </w:tr>
      <w:tr w:rsidR="005B356B" w:rsidRPr="008C4C5A" w14:paraId="22D4FD6D" w14:textId="77777777" w:rsidTr="002B457F">
        <w:trPr>
          <w:jc w:val="center"/>
        </w:trPr>
        <w:tc>
          <w:tcPr>
            <w:tcW w:w="4876" w:type="dxa"/>
            <w:hideMark/>
          </w:tcPr>
          <w:p w14:paraId="4802DA2D" w14:textId="77777777" w:rsidR="005B356B" w:rsidRPr="008C4C5A" w:rsidRDefault="005B356B" w:rsidP="002B457F">
            <w:pPr>
              <w:pStyle w:val="ColumnHeading"/>
              <w:keepNext/>
            </w:pPr>
            <w:r w:rsidRPr="008C4C5A">
              <w:t>Projekt rezolucji</w:t>
            </w:r>
          </w:p>
        </w:tc>
        <w:tc>
          <w:tcPr>
            <w:tcW w:w="4876" w:type="dxa"/>
            <w:hideMark/>
          </w:tcPr>
          <w:p w14:paraId="3078BC1A" w14:textId="77777777" w:rsidR="005B356B" w:rsidRPr="008C4C5A" w:rsidRDefault="005B356B" w:rsidP="002B457F">
            <w:pPr>
              <w:pStyle w:val="ColumnHeading"/>
              <w:keepNext/>
            </w:pPr>
            <w:r w:rsidRPr="008C4C5A">
              <w:t>Poprawka</w:t>
            </w:r>
          </w:p>
        </w:tc>
      </w:tr>
      <w:tr w:rsidR="005B356B" w:rsidRPr="008C4C5A" w14:paraId="4C2C8684" w14:textId="77777777" w:rsidTr="002B457F">
        <w:trPr>
          <w:jc w:val="center"/>
        </w:trPr>
        <w:tc>
          <w:tcPr>
            <w:tcW w:w="4876" w:type="dxa"/>
            <w:hideMark/>
          </w:tcPr>
          <w:p w14:paraId="600AF91D" w14:textId="77777777" w:rsidR="005B356B" w:rsidRPr="008C4C5A" w:rsidRDefault="005B356B" w:rsidP="002B457F">
            <w:pPr>
              <w:pStyle w:val="Normal6"/>
            </w:pPr>
            <w:r w:rsidRPr="008C4C5A">
              <w:t>1.</w:t>
            </w:r>
            <w:r w:rsidRPr="008C4C5A">
              <w:tab/>
              <w:t>Niniejsza dyrektywa ustanawia minimalne wymogi dotyczące przejrzystego stosowania zarządzania algorytmicznego w miejscu pracy.</w:t>
            </w:r>
          </w:p>
        </w:tc>
        <w:tc>
          <w:tcPr>
            <w:tcW w:w="4876" w:type="dxa"/>
            <w:hideMark/>
          </w:tcPr>
          <w:p w14:paraId="2003C86B" w14:textId="77777777" w:rsidR="005B356B" w:rsidRPr="008C4C5A" w:rsidRDefault="005B356B" w:rsidP="002B457F">
            <w:pPr>
              <w:pStyle w:val="Normal6"/>
              <w:rPr>
                <w:szCs w:val="24"/>
              </w:rPr>
            </w:pPr>
            <w:r w:rsidRPr="008C4C5A">
              <w:t>1.</w:t>
            </w:r>
            <w:r w:rsidRPr="008C4C5A">
              <w:tab/>
              <w:t>Niniejsza dyrektywa ustanawia minimalne wymogi dotyczące przejrzystego</w:t>
            </w:r>
            <w:r w:rsidRPr="008C4C5A">
              <w:rPr>
                <w:b/>
                <w:i/>
              </w:rPr>
              <w:t xml:space="preserve">, bezpiecznego i rzetelnego </w:t>
            </w:r>
            <w:r w:rsidRPr="008C4C5A">
              <w:t>stosowania zarządzania algorytmicznego w miejscu pracy</w:t>
            </w:r>
            <w:r w:rsidRPr="008C4C5A">
              <w:rPr>
                <w:b/>
                <w:i/>
              </w:rPr>
              <w:t>, opartego na niepodważalnej zasadzie kontroli sprawowanej przez człowieka, w tym systemów zautomatyzowanych i półautomatycznych takich jak sztuczna inteligencja</w:t>
            </w:r>
            <w:r w:rsidRPr="008C4C5A">
              <w:t>.</w:t>
            </w:r>
          </w:p>
        </w:tc>
      </w:tr>
    </w:tbl>
    <w:p w14:paraId="6331410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398A9E4" w14:textId="77777777" w:rsidR="005B356B" w:rsidRPr="008C4C5A" w:rsidRDefault="005B356B" w:rsidP="005B356B">
      <w:r w:rsidRPr="008C4C5A">
        <w:rPr>
          <w:rStyle w:val="HideTWBExt"/>
        </w:rPr>
        <w:t>&lt;/Amend&gt;</w:t>
      </w:r>
    </w:p>
    <w:p w14:paraId="267DEB4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297</w:t>
      </w:r>
      <w:r w:rsidRPr="008C4C5A">
        <w:rPr>
          <w:rStyle w:val="HideTWBExt"/>
          <w:b w:val="0"/>
        </w:rPr>
        <w:t>&lt;/NumAm&gt;</w:t>
      </w:r>
    </w:p>
    <w:p w14:paraId="47B6FF12"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52643153" w14:textId="77777777" w:rsidR="005B356B" w:rsidRPr="008C4C5A" w:rsidRDefault="005B356B" w:rsidP="005B356B">
      <w:r w:rsidRPr="008C4C5A">
        <w:rPr>
          <w:rStyle w:val="HideTWBExt"/>
        </w:rPr>
        <w:t>&lt;/RepeatBlock-By&gt;</w:t>
      </w:r>
    </w:p>
    <w:p w14:paraId="68C52A8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EFE1E30" w14:textId="77777777" w:rsidR="005B356B" w:rsidRPr="008C4C5A" w:rsidRDefault="005B356B" w:rsidP="005B356B">
      <w:pPr>
        <w:pStyle w:val="NormalBold"/>
      </w:pPr>
      <w:r w:rsidRPr="008C4C5A">
        <w:rPr>
          <w:rStyle w:val="HideTWBExt"/>
          <w:b w:val="0"/>
        </w:rPr>
        <w:t>&lt;Article&gt;</w:t>
      </w:r>
      <w:r w:rsidRPr="008C4C5A">
        <w:t>Załącznik I – artykuł 1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424E3A3" w14:textId="77777777" w:rsidTr="002B457F">
        <w:trPr>
          <w:jc w:val="center"/>
        </w:trPr>
        <w:tc>
          <w:tcPr>
            <w:tcW w:w="9752" w:type="dxa"/>
            <w:gridSpan w:val="2"/>
          </w:tcPr>
          <w:p w14:paraId="25D915C5" w14:textId="77777777" w:rsidR="005B356B" w:rsidRPr="008C4C5A" w:rsidRDefault="005B356B" w:rsidP="002B457F">
            <w:pPr>
              <w:keepNext/>
            </w:pPr>
          </w:p>
        </w:tc>
      </w:tr>
      <w:tr w:rsidR="005B356B" w:rsidRPr="008C4C5A" w14:paraId="66772FC4" w14:textId="77777777" w:rsidTr="002B457F">
        <w:trPr>
          <w:jc w:val="center"/>
        </w:trPr>
        <w:tc>
          <w:tcPr>
            <w:tcW w:w="4876" w:type="dxa"/>
            <w:hideMark/>
          </w:tcPr>
          <w:p w14:paraId="663D991D" w14:textId="77777777" w:rsidR="005B356B" w:rsidRPr="008C4C5A" w:rsidRDefault="005B356B" w:rsidP="002B457F">
            <w:pPr>
              <w:pStyle w:val="ColumnHeading"/>
              <w:keepNext/>
            </w:pPr>
            <w:r w:rsidRPr="008C4C5A">
              <w:t>Projekt rezolucji</w:t>
            </w:r>
          </w:p>
        </w:tc>
        <w:tc>
          <w:tcPr>
            <w:tcW w:w="4876" w:type="dxa"/>
            <w:hideMark/>
          </w:tcPr>
          <w:p w14:paraId="6427D083" w14:textId="77777777" w:rsidR="005B356B" w:rsidRPr="008C4C5A" w:rsidRDefault="005B356B" w:rsidP="002B457F">
            <w:pPr>
              <w:pStyle w:val="ColumnHeading"/>
              <w:keepNext/>
            </w:pPr>
            <w:r w:rsidRPr="008C4C5A">
              <w:t>Poprawka</w:t>
            </w:r>
          </w:p>
        </w:tc>
      </w:tr>
      <w:tr w:rsidR="005B356B" w:rsidRPr="008C4C5A" w14:paraId="2AAC5718" w14:textId="77777777" w:rsidTr="002B457F">
        <w:trPr>
          <w:jc w:val="center"/>
        </w:trPr>
        <w:tc>
          <w:tcPr>
            <w:tcW w:w="4876" w:type="dxa"/>
            <w:hideMark/>
          </w:tcPr>
          <w:p w14:paraId="05706DEA" w14:textId="77777777" w:rsidR="005B356B" w:rsidRPr="008C4C5A" w:rsidRDefault="005B356B" w:rsidP="002B457F">
            <w:pPr>
              <w:pStyle w:val="Normal6"/>
            </w:pPr>
            <w:r w:rsidRPr="008C4C5A">
              <w:t>1.</w:t>
            </w:r>
            <w:r w:rsidRPr="008C4C5A">
              <w:tab/>
              <w:t xml:space="preserve">Niniejsza dyrektywa ustanawia minimalne wymogi </w:t>
            </w:r>
            <w:r w:rsidRPr="008C4C5A">
              <w:rPr>
                <w:b/>
                <w:i/>
              </w:rPr>
              <w:t xml:space="preserve">dotyczące przejrzystego </w:t>
            </w:r>
            <w:r w:rsidRPr="008C4C5A">
              <w:t>stosowania zarządzania algorytmicznego w miejscu pracy.</w:t>
            </w:r>
          </w:p>
        </w:tc>
        <w:tc>
          <w:tcPr>
            <w:tcW w:w="4876" w:type="dxa"/>
            <w:hideMark/>
          </w:tcPr>
          <w:p w14:paraId="45355936" w14:textId="77777777" w:rsidR="005B356B" w:rsidRPr="008C4C5A" w:rsidRDefault="005B356B" w:rsidP="002B457F">
            <w:pPr>
              <w:pStyle w:val="Normal6"/>
              <w:rPr>
                <w:szCs w:val="24"/>
              </w:rPr>
            </w:pPr>
            <w:r w:rsidRPr="008C4C5A">
              <w:t>1.</w:t>
            </w:r>
            <w:r w:rsidRPr="008C4C5A">
              <w:tab/>
              <w:t xml:space="preserve">Niniejsza dyrektywa ustanawia minimalne wymogi </w:t>
            </w:r>
            <w:r w:rsidRPr="008C4C5A">
              <w:rPr>
                <w:b/>
                <w:i/>
              </w:rPr>
              <w:t xml:space="preserve">mające na celu propagowanie przejrzystości, rzetelności, sprawowania nadzoru przez człowieka, partycypacji pracowników oraz ochrony zdrowia, bezpieczeństwa i praw podstawowych podczas </w:t>
            </w:r>
            <w:r w:rsidRPr="008C4C5A">
              <w:t xml:space="preserve">stosowania </w:t>
            </w:r>
            <w:r w:rsidRPr="008C4C5A">
              <w:rPr>
                <w:b/>
                <w:i/>
              </w:rPr>
              <w:t xml:space="preserve">sztucznej inteligencji i </w:t>
            </w:r>
            <w:r w:rsidRPr="008C4C5A">
              <w:t>zarządzania algorytmicznego w miejscu pracy.</w:t>
            </w:r>
          </w:p>
        </w:tc>
      </w:tr>
    </w:tbl>
    <w:p w14:paraId="3095EB77"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2771378" w14:textId="77777777" w:rsidR="005B356B" w:rsidRPr="008C4C5A" w:rsidRDefault="005B356B" w:rsidP="005B356B">
      <w:r w:rsidRPr="008C4C5A">
        <w:rPr>
          <w:rStyle w:val="HideTWBExt"/>
        </w:rPr>
        <w:t>&lt;/Amend&gt;</w:t>
      </w:r>
    </w:p>
    <w:p w14:paraId="7EA715B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298</w:t>
      </w:r>
      <w:r w:rsidRPr="008C4C5A">
        <w:rPr>
          <w:rStyle w:val="HideTWBExt"/>
          <w:b w:val="0"/>
        </w:rPr>
        <w:t>&lt;/NumAm&gt;</w:t>
      </w:r>
    </w:p>
    <w:p w14:paraId="6AF86CA9"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576D7A51"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1DFA570F" w14:textId="77777777" w:rsidR="005B356B" w:rsidRPr="008C4C5A" w:rsidRDefault="005B356B" w:rsidP="005B356B">
      <w:r w:rsidRPr="008C4C5A">
        <w:rPr>
          <w:rStyle w:val="HideTWBExt"/>
        </w:rPr>
        <w:t>&lt;/RepeatBlock-By&gt;</w:t>
      </w:r>
    </w:p>
    <w:p w14:paraId="27EAA7E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03901E4" w14:textId="77777777" w:rsidR="005B356B" w:rsidRPr="008C4C5A" w:rsidRDefault="005B356B" w:rsidP="005B356B">
      <w:pPr>
        <w:pStyle w:val="NormalBold"/>
      </w:pPr>
      <w:r w:rsidRPr="008C4C5A">
        <w:rPr>
          <w:rStyle w:val="HideTWBExt"/>
          <w:b w:val="0"/>
        </w:rPr>
        <w:t>&lt;Article&gt;</w:t>
      </w:r>
      <w:r w:rsidRPr="008C4C5A">
        <w:t>Załącznik I – artykuł 1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B6ADF96" w14:textId="77777777" w:rsidTr="002B457F">
        <w:trPr>
          <w:jc w:val="center"/>
        </w:trPr>
        <w:tc>
          <w:tcPr>
            <w:tcW w:w="9752" w:type="dxa"/>
            <w:gridSpan w:val="2"/>
          </w:tcPr>
          <w:p w14:paraId="560A7D04" w14:textId="77777777" w:rsidR="005B356B" w:rsidRPr="008C4C5A" w:rsidRDefault="005B356B" w:rsidP="002B457F">
            <w:pPr>
              <w:keepNext/>
            </w:pPr>
          </w:p>
        </w:tc>
      </w:tr>
      <w:tr w:rsidR="005B356B" w:rsidRPr="008C4C5A" w14:paraId="1252A9CE" w14:textId="77777777" w:rsidTr="002B457F">
        <w:trPr>
          <w:jc w:val="center"/>
        </w:trPr>
        <w:tc>
          <w:tcPr>
            <w:tcW w:w="4876" w:type="dxa"/>
            <w:hideMark/>
          </w:tcPr>
          <w:p w14:paraId="7E107539" w14:textId="77777777" w:rsidR="005B356B" w:rsidRPr="008C4C5A" w:rsidRDefault="005B356B" w:rsidP="002B457F">
            <w:pPr>
              <w:pStyle w:val="ColumnHeading"/>
              <w:keepNext/>
            </w:pPr>
            <w:r w:rsidRPr="008C4C5A">
              <w:t>Projekt rezolucji</w:t>
            </w:r>
          </w:p>
        </w:tc>
        <w:tc>
          <w:tcPr>
            <w:tcW w:w="4876" w:type="dxa"/>
            <w:hideMark/>
          </w:tcPr>
          <w:p w14:paraId="586E1619" w14:textId="77777777" w:rsidR="005B356B" w:rsidRPr="008C4C5A" w:rsidRDefault="005B356B" w:rsidP="002B457F">
            <w:pPr>
              <w:pStyle w:val="ColumnHeading"/>
              <w:keepNext/>
            </w:pPr>
            <w:r w:rsidRPr="008C4C5A">
              <w:t>Poprawka</w:t>
            </w:r>
          </w:p>
        </w:tc>
      </w:tr>
      <w:tr w:rsidR="005B356B" w:rsidRPr="008C4C5A" w14:paraId="6B55814E" w14:textId="77777777" w:rsidTr="002B457F">
        <w:trPr>
          <w:jc w:val="center"/>
        </w:trPr>
        <w:tc>
          <w:tcPr>
            <w:tcW w:w="4876" w:type="dxa"/>
            <w:hideMark/>
          </w:tcPr>
          <w:p w14:paraId="08490CD2" w14:textId="77777777" w:rsidR="005B356B" w:rsidRPr="008C4C5A" w:rsidRDefault="005B356B" w:rsidP="002B457F">
            <w:pPr>
              <w:pStyle w:val="Normal6"/>
            </w:pPr>
            <w:r w:rsidRPr="008C4C5A">
              <w:t>1.</w:t>
            </w:r>
            <w:r w:rsidRPr="008C4C5A">
              <w:tab/>
              <w:t xml:space="preserve">Niniejsza dyrektywa ustanawia </w:t>
            </w:r>
            <w:r w:rsidRPr="008C4C5A">
              <w:rPr>
                <w:b/>
                <w:i/>
              </w:rPr>
              <w:t xml:space="preserve">minimalne wymogi </w:t>
            </w:r>
            <w:r w:rsidRPr="008C4C5A">
              <w:t>dotyczące przejrzystego stosowania zarządzania algorytmicznego w miejscu pracy.</w:t>
            </w:r>
          </w:p>
        </w:tc>
        <w:tc>
          <w:tcPr>
            <w:tcW w:w="4876" w:type="dxa"/>
            <w:hideMark/>
          </w:tcPr>
          <w:p w14:paraId="757D849D" w14:textId="77777777" w:rsidR="005B356B" w:rsidRPr="008C4C5A" w:rsidRDefault="005B356B" w:rsidP="002B457F">
            <w:pPr>
              <w:pStyle w:val="Normal6"/>
              <w:rPr>
                <w:szCs w:val="24"/>
              </w:rPr>
            </w:pPr>
            <w:r w:rsidRPr="008C4C5A">
              <w:t>1.</w:t>
            </w:r>
            <w:r w:rsidRPr="008C4C5A">
              <w:tab/>
              <w:t xml:space="preserve">Niniejsza dyrektywa ustanawia </w:t>
            </w:r>
            <w:r w:rsidRPr="008C4C5A">
              <w:rPr>
                <w:b/>
                <w:i/>
              </w:rPr>
              <w:t xml:space="preserve">przepisy </w:t>
            </w:r>
            <w:r w:rsidRPr="008C4C5A">
              <w:t xml:space="preserve">dotyczące </w:t>
            </w:r>
            <w:r w:rsidRPr="008C4C5A">
              <w:rPr>
                <w:b/>
                <w:i/>
              </w:rPr>
              <w:t xml:space="preserve">wdrażania oraz </w:t>
            </w:r>
            <w:r w:rsidRPr="008C4C5A">
              <w:t>przejrzystego</w:t>
            </w:r>
            <w:r w:rsidRPr="008C4C5A">
              <w:rPr>
                <w:b/>
                <w:i/>
              </w:rPr>
              <w:t xml:space="preserve">, rzetelnego i niedyskryminacyjnego </w:t>
            </w:r>
            <w:r w:rsidRPr="008C4C5A">
              <w:t>stosowania zarządzania algorytmicznego w miejscu pracy</w:t>
            </w:r>
            <w:r w:rsidRPr="008C4C5A">
              <w:rPr>
                <w:b/>
                <w:i/>
              </w:rPr>
              <w:t>, a także ochrony pracowników w odniesieniu do przetwarzania ich danych osobowych</w:t>
            </w:r>
            <w:r w:rsidRPr="008C4C5A">
              <w:t>.</w:t>
            </w:r>
          </w:p>
        </w:tc>
      </w:tr>
    </w:tbl>
    <w:p w14:paraId="4A4E7A5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FB8D9FD" w14:textId="77777777" w:rsidR="005B356B" w:rsidRPr="008C4C5A" w:rsidRDefault="005B356B" w:rsidP="005B356B">
      <w:r w:rsidRPr="008C4C5A">
        <w:rPr>
          <w:rStyle w:val="HideTWBExt"/>
        </w:rPr>
        <w:t>&lt;/Amend&gt;</w:t>
      </w:r>
    </w:p>
    <w:p w14:paraId="561027E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299</w:t>
      </w:r>
      <w:r w:rsidRPr="008C4C5A">
        <w:rPr>
          <w:rStyle w:val="HideTWBExt"/>
          <w:b w:val="0"/>
        </w:rPr>
        <w:t>&lt;/NumAm&gt;</w:t>
      </w:r>
    </w:p>
    <w:p w14:paraId="44D7761A"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18DA8B3B" w14:textId="77777777" w:rsidR="005B356B" w:rsidRPr="008C4C5A" w:rsidRDefault="005B356B" w:rsidP="005B356B">
      <w:r w:rsidRPr="008C4C5A">
        <w:rPr>
          <w:rStyle w:val="HideTWBExt"/>
        </w:rPr>
        <w:t>&lt;/RepeatBlock-By&gt;</w:t>
      </w:r>
    </w:p>
    <w:p w14:paraId="131C0A5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5C6408B" w14:textId="77777777" w:rsidR="005B356B" w:rsidRPr="008C4C5A" w:rsidRDefault="005B356B" w:rsidP="005B356B">
      <w:pPr>
        <w:pStyle w:val="NormalBold"/>
      </w:pPr>
      <w:r w:rsidRPr="008C4C5A">
        <w:rPr>
          <w:rStyle w:val="HideTWBExt"/>
          <w:b w:val="0"/>
        </w:rPr>
        <w:t>&lt;Article&gt;</w:t>
      </w:r>
      <w:r w:rsidRPr="008C4C5A">
        <w:t>Załącznik I – artykuł 1 – ustęp 2</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84C565E" w14:textId="77777777" w:rsidTr="002B457F">
        <w:trPr>
          <w:jc w:val="center"/>
        </w:trPr>
        <w:tc>
          <w:tcPr>
            <w:tcW w:w="9752" w:type="dxa"/>
            <w:gridSpan w:val="2"/>
          </w:tcPr>
          <w:p w14:paraId="11A6D52A" w14:textId="77777777" w:rsidR="005B356B" w:rsidRPr="008C4C5A" w:rsidRDefault="005B356B" w:rsidP="002B457F">
            <w:pPr>
              <w:keepNext/>
            </w:pPr>
          </w:p>
        </w:tc>
      </w:tr>
      <w:tr w:rsidR="005B356B" w:rsidRPr="008C4C5A" w14:paraId="0626D0EE" w14:textId="77777777" w:rsidTr="002B457F">
        <w:trPr>
          <w:jc w:val="center"/>
        </w:trPr>
        <w:tc>
          <w:tcPr>
            <w:tcW w:w="4876" w:type="dxa"/>
            <w:hideMark/>
          </w:tcPr>
          <w:p w14:paraId="339A3123" w14:textId="77777777" w:rsidR="005B356B" w:rsidRPr="008C4C5A" w:rsidRDefault="005B356B" w:rsidP="002B457F">
            <w:pPr>
              <w:pStyle w:val="ColumnHeading"/>
              <w:keepNext/>
            </w:pPr>
            <w:r w:rsidRPr="008C4C5A">
              <w:t>Projekt rezolucji</w:t>
            </w:r>
          </w:p>
        </w:tc>
        <w:tc>
          <w:tcPr>
            <w:tcW w:w="4876" w:type="dxa"/>
            <w:hideMark/>
          </w:tcPr>
          <w:p w14:paraId="3D5BCF27" w14:textId="77777777" w:rsidR="005B356B" w:rsidRPr="008C4C5A" w:rsidRDefault="005B356B" w:rsidP="002B457F">
            <w:pPr>
              <w:pStyle w:val="ColumnHeading"/>
              <w:keepNext/>
            </w:pPr>
            <w:r w:rsidRPr="008C4C5A">
              <w:t>Poprawka</w:t>
            </w:r>
          </w:p>
        </w:tc>
      </w:tr>
      <w:tr w:rsidR="005B356B" w:rsidRPr="008C4C5A" w14:paraId="3C9B4E4C" w14:textId="77777777" w:rsidTr="002B457F">
        <w:trPr>
          <w:jc w:val="center"/>
        </w:trPr>
        <w:tc>
          <w:tcPr>
            <w:tcW w:w="4876" w:type="dxa"/>
            <w:hideMark/>
          </w:tcPr>
          <w:p w14:paraId="1A29F20F" w14:textId="77777777" w:rsidR="005B356B" w:rsidRPr="008C4C5A" w:rsidRDefault="005B356B" w:rsidP="002B457F">
            <w:pPr>
              <w:pStyle w:val="Normal6"/>
            </w:pPr>
            <w:r w:rsidRPr="008C4C5A">
              <w:t>2.</w:t>
            </w:r>
            <w:r w:rsidRPr="008C4C5A">
              <w:tab/>
              <w:t xml:space="preserve">Niniejsza dyrektywa ma zastosowanie do pracowników i pracodawców </w:t>
            </w:r>
            <w:r w:rsidRPr="008C4C5A">
              <w:rPr>
                <w:b/>
                <w:i/>
              </w:rPr>
              <w:t>w Unii</w:t>
            </w:r>
            <w:r w:rsidRPr="008C4C5A">
              <w:t>, jak również do osób pracujących na własny rachunek niezatrudniających pracowników i odnośnych nabywców usług.</w:t>
            </w:r>
          </w:p>
        </w:tc>
        <w:tc>
          <w:tcPr>
            <w:tcW w:w="4876" w:type="dxa"/>
            <w:hideMark/>
          </w:tcPr>
          <w:p w14:paraId="5637FABF" w14:textId="77777777" w:rsidR="005B356B" w:rsidRPr="008C4C5A" w:rsidRDefault="005B356B" w:rsidP="002B457F">
            <w:pPr>
              <w:pStyle w:val="Normal6"/>
              <w:rPr>
                <w:szCs w:val="24"/>
              </w:rPr>
            </w:pPr>
            <w:r w:rsidRPr="008C4C5A">
              <w:t>2.</w:t>
            </w:r>
            <w:r w:rsidRPr="008C4C5A">
              <w:tab/>
              <w:t xml:space="preserve">Niniejsza dyrektywa ma zastosowanie do </w:t>
            </w:r>
            <w:r w:rsidRPr="008C4C5A">
              <w:rPr>
                <w:b/>
                <w:i/>
              </w:rPr>
              <w:t xml:space="preserve">wszystkich </w:t>
            </w:r>
            <w:r w:rsidRPr="008C4C5A">
              <w:t xml:space="preserve">pracowników </w:t>
            </w:r>
            <w:r w:rsidRPr="008C4C5A">
              <w:rPr>
                <w:b/>
                <w:i/>
              </w:rPr>
              <w:t xml:space="preserve">zatrudnionych na umowę o pracę lub pozostających w stosunku pracy określonych przez prawo, układy zbiorowe lub praktykę obowiązujące w państwach członkowskich </w:t>
            </w:r>
            <w:r w:rsidRPr="008C4C5A">
              <w:t xml:space="preserve">i </w:t>
            </w:r>
            <w:r w:rsidRPr="008C4C5A">
              <w:rPr>
                <w:b/>
                <w:i/>
              </w:rPr>
              <w:t xml:space="preserve">do wszystkich </w:t>
            </w:r>
            <w:r w:rsidRPr="008C4C5A">
              <w:t xml:space="preserve">pracodawców, jak również do osób pracujących na własny rachunek niezatrudniających pracowników i odnośnych nabywców usług </w:t>
            </w:r>
            <w:r w:rsidRPr="008C4C5A">
              <w:rPr>
                <w:b/>
                <w:i/>
              </w:rPr>
              <w:t>na jednolitym rynku</w:t>
            </w:r>
            <w:r w:rsidRPr="008C4C5A">
              <w:t>.</w:t>
            </w:r>
          </w:p>
        </w:tc>
      </w:tr>
    </w:tbl>
    <w:p w14:paraId="2D179C7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DD964ED" w14:textId="77777777" w:rsidR="005B356B" w:rsidRPr="008C4C5A" w:rsidRDefault="005B356B" w:rsidP="005B356B">
      <w:r w:rsidRPr="008C4C5A">
        <w:rPr>
          <w:rStyle w:val="HideTWBExt"/>
        </w:rPr>
        <w:t>&lt;/Amend&gt;</w:t>
      </w:r>
    </w:p>
    <w:p w14:paraId="158C18DE"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300</w:t>
      </w:r>
      <w:r w:rsidRPr="008C4C5A">
        <w:rPr>
          <w:rStyle w:val="HideTWBExt"/>
          <w:b w:val="0"/>
        </w:rPr>
        <w:t>&lt;/NumAm&gt;</w:t>
      </w:r>
    </w:p>
    <w:p w14:paraId="3AA2ADF4"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0DF8310D" w14:textId="77777777" w:rsidR="005B356B" w:rsidRPr="008C4C5A" w:rsidRDefault="005B356B" w:rsidP="005B356B">
      <w:r w:rsidRPr="008C4C5A">
        <w:rPr>
          <w:rStyle w:val="HideTWBExt"/>
        </w:rPr>
        <w:t>&lt;/RepeatBlock-By&gt;</w:t>
      </w:r>
    </w:p>
    <w:p w14:paraId="057E772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FAE9658" w14:textId="77777777" w:rsidR="005B356B" w:rsidRPr="008C4C5A" w:rsidRDefault="005B356B" w:rsidP="005B356B">
      <w:pPr>
        <w:pStyle w:val="NormalBold"/>
      </w:pPr>
      <w:r w:rsidRPr="008C4C5A">
        <w:rPr>
          <w:rStyle w:val="HideTWBExt"/>
          <w:b w:val="0"/>
        </w:rPr>
        <w:t>&lt;Article&gt;</w:t>
      </w:r>
      <w:r w:rsidRPr="008C4C5A">
        <w:t>Załącznik I – artykuł 1 – ustęp 2</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17AEE58" w14:textId="77777777" w:rsidTr="002B457F">
        <w:trPr>
          <w:jc w:val="center"/>
        </w:trPr>
        <w:tc>
          <w:tcPr>
            <w:tcW w:w="9752" w:type="dxa"/>
            <w:gridSpan w:val="2"/>
          </w:tcPr>
          <w:p w14:paraId="47CA931F" w14:textId="77777777" w:rsidR="005B356B" w:rsidRPr="008C4C5A" w:rsidRDefault="005B356B" w:rsidP="002B457F">
            <w:pPr>
              <w:keepNext/>
            </w:pPr>
          </w:p>
        </w:tc>
      </w:tr>
      <w:tr w:rsidR="005B356B" w:rsidRPr="008C4C5A" w14:paraId="6B908069" w14:textId="77777777" w:rsidTr="002B457F">
        <w:trPr>
          <w:jc w:val="center"/>
        </w:trPr>
        <w:tc>
          <w:tcPr>
            <w:tcW w:w="4876" w:type="dxa"/>
            <w:hideMark/>
          </w:tcPr>
          <w:p w14:paraId="241676E5" w14:textId="77777777" w:rsidR="005B356B" w:rsidRPr="008C4C5A" w:rsidRDefault="005B356B" w:rsidP="002B457F">
            <w:pPr>
              <w:pStyle w:val="ColumnHeading"/>
              <w:keepNext/>
            </w:pPr>
            <w:r w:rsidRPr="008C4C5A">
              <w:t>Projekt rezolucji</w:t>
            </w:r>
          </w:p>
        </w:tc>
        <w:tc>
          <w:tcPr>
            <w:tcW w:w="4876" w:type="dxa"/>
            <w:hideMark/>
          </w:tcPr>
          <w:p w14:paraId="0CDBE944" w14:textId="77777777" w:rsidR="005B356B" w:rsidRPr="008C4C5A" w:rsidRDefault="005B356B" w:rsidP="002B457F">
            <w:pPr>
              <w:pStyle w:val="ColumnHeading"/>
              <w:keepNext/>
            </w:pPr>
            <w:r w:rsidRPr="008C4C5A">
              <w:t>Poprawka</w:t>
            </w:r>
          </w:p>
        </w:tc>
      </w:tr>
      <w:tr w:rsidR="005B356B" w:rsidRPr="008C4C5A" w14:paraId="123811A6" w14:textId="77777777" w:rsidTr="002B457F">
        <w:trPr>
          <w:jc w:val="center"/>
        </w:trPr>
        <w:tc>
          <w:tcPr>
            <w:tcW w:w="4876" w:type="dxa"/>
            <w:hideMark/>
          </w:tcPr>
          <w:p w14:paraId="219B2A84" w14:textId="77777777" w:rsidR="005B356B" w:rsidRPr="008C4C5A" w:rsidRDefault="005B356B" w:rsidP="002B457F">
            <w:pPr>
              <w:pStyle w:val="Normal6"/>
            </w:pPr>
            <w:r w:rsidRPr="008C4C5A">
              <w:t>2.</w:t>
            </w:r>
            <w:r w:rsidRPr="008C4C5A">
              <w:tab/>
              <w:t xml:space="preserve">Niniejsza dyrektywa </w:t>
            </w:r>
            <w:r w:rsidRPr="008C4C5A">
              <w:rPr>
                <w:b/>
                <w:i/>
              </w:rPr>
              <w:t xml:space="preserve">ma zastosowanie do pracowników i pracodawców w Unii, jak również do </w:t>
            </w:r>
            <w:r w:rsidRPr="008C4C5A">
              <w:t xml:space="preserve">osób </w:t>
            </w:r>
            <w:r w:rsidRPr="008C4C5A">
              <w:rPr>
                <w:b/>
                <w:i/>
              </w:rPr>
              <w:t>pracujących na własny rachunek niezatrudniających pracowników i odnośnych nabywców usług</w:t>
            </w:r>
            <w:r w:rsidRPr="008C4C5A">
              <w:t>.</w:t>
            </w:r>
          </w:p>
        </w:tc>
        <w:tc>
          <w:tcPr>
            <w:tcW w:w="4876" w:type="dxa"/>
            <w:hideMark/>
          </w:tcPr>
          <w:p w14:paraId="58BAD2DB" w14:textId="77777777" w:rsidR="005B356B" w:rsidRPr="008C4C5A" w:rsidRDefault="005B356B" w:rsidP="002B457F">
            <w:pPr>
              <w:pStyle w:val="Normal6"/>
              <w:rPr>
                <w:szCs w:val="24"/>
              </w:rPr>
            </w:pPr>
            <w:r w:rsidRPr="008C4C5A">
              <w:t>2.</w:t>
            </w:r>
            <w:r w:rsidRPr="008C4C5A">
              <w:tab/>
              <w:t xml:space="preserve">Niniejsza dyrektywa </w:t>
            </w:r>
            <w:r w:rsidRPr="008C4C5A">
              <w:rPr>
                <w:b/>
                <w:i/>
              </w:rPr>
              <w:t xml:space="preserve">ustanawia minimalne normy mające na celu poprawę warunków pracy oraz ochronę praw podstawowych, zdrowia i bezpieczeństwa, a także ochronę indywidualnych i zbiorczych danych </w:t>
            </w:r>
            <w:r w:rsidRPr="008C4C5A">
              <w:t xml:space="preserve">osób </w:t>
            </w:r>
            <w:r w:rsidRPr="008C4C5A">
              <w:rPr>
                <w:b/>
                <w:i/>
              </w:rPr>
              <w:t>wykonujących pracę</w:t>
            </w:r>
            <w:r w:rsidRPr="008C4C5A">
              <w:t>.</w:t>
            </w:r>
          </w:p>
        </w:tc>
      </w:tr>
    </w:tbl>
    <w:p w14:paraId="0C09CAF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EBC78BD" w14:textId="77777777" w:rsidR="005B356B" w:rsidRPr="008C4C5A" w:rsidRDefault="005B356B" w:rsidP="005B356B">
      <w:r w:rsidRPr="008C4C5A">
        <w:rPr>
          <w:rStyle w:val="HideTWBExt"/>
        </w:rPr>
        <w:t>&lt;/Amend&gt;</w:t>
      </w:r>
    </w:p>
    <w:p w14:paraId="7507A540"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301</w:t>
      </w:r>
      <w:r w:rsidRPr="008C4C5A">
        <w:rPr>
          <w:rStyle w:val="HideTWBExt"/>
          <w:b w:val="0"/>
        </w:rPr>
        <w:t>&lt;/NumAm&gt;</w:t>
      </w:r>
    </w:p>
    <w:p w14:paraId="415B74E5"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6CA05DB7" w14:textId="77777777" w:rsidR="005B356B" w:rsidRPr="008C4C5A" w:rsidRDefault="005B356B" w:rsidP="005B356B">
      <w:r w:rsidRPr="008C4C5A">
        <w:rPr>
          <w:rStyle w:val="HideTWBExt"/>
        </w:rPr>
        <w:t>&lt;/RepeatBlock-By&gt;</w:t>
      </w:r>
    </w:p>
    <w:p w14:paraId="5F381E3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6EC94E1" w14:textId="77777777" w:rsidR="005B356B" w:rsidRPr="008C4C5A" w:rsidRDefault="005B356B" w:rsidP="005B356B">
      <w:pPr>
        <w:pStyle w:val="NormalBold"/>
      </w:pPr>
      <w:r w:rsidRPr="008C4C5A">
        <w:rPr>
          <w:rStyle w:val="HideTWBExt"/>
          <w:b w:val="0"/>
        </w:rPr>
        <w:t>&lt;Article&gt;</w:t>
      </w:r>
      <w:r w:rsidRPr="008C4C5A">
        <w:t>Załącznik I – artykuł 1 – ustęp 2</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3B2C455" w14:textId="77777777" w:rsidTr="002B457F">
        <w:trPr>
          <w:jc w:val="center"/>
        </w:trPr>
        <w:tc>
          <w:tcPr>
            <w:tcW w:w="9752" w:type="dxa"/>
            <w:gridSpan w:val="2"/>
          </w:tcPr>
          <w:p w14:paraId="3D182E3E" w14:textId="77777777" w:rsidR="005B356B" w:rsidRPr="008C4C5A" w:rsidRDefault="005B356B" w:rsidP="002B457F">
            <w:pPr>
              <w:keepNext/>
            </w:pPr>
          </w:p>
        </w:tc>
      </w:tr>
      <w:tr w:rsidR="005B356B" w:rsidRPr="008C4C5A" w14:paraId="10470BCE" w14:textId="77777777" w:rsidTr="002B457F">
        <w:trPr>
          <w:jc w:val="center"/>
        </w:trPr>
        <w:tc>
          <w:tcPr>
            <w:tcW w:w="4876" w:type="dxa"/>
            <w:hideMark/>
          </w:tcPr>
          <w:p w14:paraId="5C22D97A" w14:textId="77777777" w:rsidR="005B356B" w:rsidRPr="008C4C5A" w:rsidRDefault="005B356B" w:rsidP="002B457F">
            <w:pPr>
              <w:pStyle w:val="ColumnHeading"/>
              <w:keepNext/>
            </w:pPr>
            <w:r w:rsidRPr="008C4C5A">
              <w:t>Projekt rezolucji</w:t>
            </w:r>
          </w:p>
        </w:tc>
        <w:tc>
          <w:tcPr>
            <w:tcW w:w="4876" w:type="dxa"/>
            <w:hideMark/>
          </w:tcPr>
          <w:p w14:paraId="3FFE0D0A" w14:textId="77777777" w:rsidR="005B356B" w:rsidRPr="008C4C5A" w:rsidRDefault="005B356B" w:rsidP="002B457F">
            <w:pPr>
              <w:pStyle w:val="ColumnHeading"/>
              <w:keepNext/>
            </w:pPr>
            <w:r w:rsidRPr="008C4C5A">
              <w:t>Poprawka</w:t>
            </w:r>
          </w:p>
        </w:tc>
      </w:tr>
      <w:tr w:rsidR="005B356B" w:rsidRPr="008C4C5A" w14:paraId="6E323DEA" w14:textId="77777777" w:rsidTr="002B457F">
        <w:trPr>
          <w:jc w:val="center"/>
        </w:trPr>
        <w:tc>
          <w:tcPr>
            <w:tcW w:w="4876" w:type="dxa"/>
            <w:hideMark/>
          </w:tcPr>
          <w:p w14:paraId="109CA924" w14:textId="77777777" w:rsidR="005B356B" w:rsidRPr="008C4C5A" w:rsidRDefault="005B356B" w:rsidP="002B457F">
            <w:pPr>
              <w:pStyle w:val="Normal6"/>
            </w:pPr>
            <w:r w:rsidRPr="008C4C5A">
              <w:t>2.</w:t>
            </w:r>
            <w:r w:rsidRPr="008C4C5A">
              <w:tab/>
              <w:t>Niniejsza dyrektywa ma zastosowanie do pracowników i pracodawców w Unii</w:t>
            </w:r>
            <w:r w:rsidRPr="008C4C5A">
              <w:rPr>
                <w:b/>
                <w:i/>
              </w:rPr>
              <w:t>, jak również do osób pracujących na własny rachunek niezatrudniających pracowników i odnośnych nabywców usług</w:t>
            </w:r>
            <w:r w:rsidRPr="008C4C5A">
              <w:t>.</w:t>
            </w:r>
          </w:p>
        </w:tc>
        <w:tc>
          <w:tcPr>
            <w:tcW w:w="4876" w:type="dxa"/>
            <w:hideMark/>
          </w:tcPr>
          <w:p w14:paraId="6511929B" w14:textId="77777777" w:rsidR="005B356B" w:rsidRPr="008C4C5A" w:rsidRDefault="005B356B" w:rsidP="002B457F">
            <w:pPr>
              <w:pStyle w:val="Normal6"/>
              <w:rPr>
                <w:szCs w:val="24"/>
              </w:rPr>
            </w:pPr>
            <w:r w:rsidRPr="008C4C5A">
              <w:t>2.</w:t>
            </w:r>
            <w:r w:rsidRPr="008C4C5A">
              <w:tab/>
              <w:t xml:space="preserve">Niniejsza dyrektywa ma zastosowanie do </w:t>
            </w:r>
            <w:r w:rsidRPr="008C4C5A">
              <w:rPr>
                <w:b/>
                <w:i/>
              </w:rPr>
              <w:t xml:space="preserve">wszystkich </w:t>
            </w:r>
            <w:r w:rsidRPr="008C4C5A">
              <w:t>pracowników i pracodawców w Unii.</w:t>
            </w:r>
          </w:p>
        </w:tc>
      </w:tr>
    </w:tbl>
    <w:p w14:paraId="187E32A5"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C69A880" w14:textId="77777777" w:rsidR="005B356B" w:rsidRPr="008C4C5A" w:rsidRDefault="005B356B" w:rsidP="005B356B">
      <w:r w:rsidRPr="008C4C5A">
        <w:rPr>
          <w:rStyle w:val="HideTWBExt"/>
        </w:rPr>
        <w:t>&lt;/Amend&gt;</w:t>
      </w:r>
    </w:p>
    <w:p w14:paraId="45F161B9"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302</w:t>
      </w:r>
      <w:r w:rsidRPr="008C4C5A">
        <w:rPr>
          <w:rStyle w:val="HideTWBExt"/>
          <w:b w:val="0"/>
        </w:rPr>
        <w:t>&lt;/NumAm&gt;</w:t>
      </w:r>
    </w:p>
    <w:p w14:paraId="583EC0D6" w14:textId="77777777" w:rsidR="005B356B" w:rsidRPr="008C4C5A" w:rsidRDefault="005B356B" w:rsidP="005B356B">
      <w:pPr>
        <w:pStyle w:val="NormalBold"/>
      </w:pPr>
      <w:r w:rsidRPr="008C4C5A">
        <w:rPr>
          <w:rStyle w:val="HideTWBExt"/>
          <w:b w:val="0"/>
        </w:rPr>
        <w:t>&lt;RepeatBlock-By&gt;&lt;Members&gt;</w:t>
      </w:r>
      <w:r w:rsidRPr="008C4C5A">
        <w:t>Johan Danielsson</w:t>
      </w:r>
      <w:r w:rsidRPr="008C4C5A">
        <w:rPr>
          <w:rStyle w:val="HideTWBExt"/>
          <w:b w:val="0"/>
        </w:rPr>
        <w:t>&lt;/Members&gt;</w:t>
      </w:r>
    </w:p>
    <w:p w14:paraId="7A78A848" w14:textId="77777777" w:rsidR="005B356B" w:rsidRPr="008C4C5A" w:rsidRDefault="005B356B" w:rsidP="005B356B">
      <w:r w:rsidRPr="008C4C5A">
        <w:rPr>
          <w:rStyle w:val="HideTWBExt"/>
        </w:rPr>
        <w:t>&lt;/RepeatBlock-By&gt;</w:t>
      </w:r>
    </w:p>
    <w:p w14:paraId="01DCCA7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E5112D3" w14:textId="77777777" w:rsidR="005B356B" w:rsidRPr="008C4C5A" w:rsidRDefault="005B356B" w:rsidP="005B356B">
      <w:pPr>
        <w:pStyle w:val="NormalBold"/>
      </w:pPr>
      <w:r w:rsidRPr="008C4C5A">
        <w:rPr>
          <w:rStyle w:val="HideTWBExt"/>
          <w:b w:val="0"/>
        </w:rPr>
        <w:t>&lt;Article&gt;</w:t>
      </w:r>
      <w:r w:rsidRPr="008C4C5A">
        <w:t>Załącznik I – artykuł 1 – ustęp 2</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7E93CE5" w14:textId="77777777" w:rsidTr="002B457F">
        <w:trPr>
          <w:jc w:val="center"/>
        </w:trPr>
        <w:tc>
          <w:tcPr>
            <w:tcW w:w="9752" w:type="dxa"/>
            <w:gridSpan w:val="2"/>
          </w:tcPr>
          <w:p w14:paraId="574BF455" w14:textId="77777777" w:rsidR="005B356B" w:rsidRPr="008C4C5A" w:rsidRDefault="005B356B" w:rsidP="002B457F">
            <w:pPr>
              <w:keepNext/>
            </w:pPr>
          </w:p>
        </w:tc>
      </w:tr>
      <w:tr w:rsidR="005B356B" w:rsidRPr="008C4C5A" w14:paraId="68E83712" w14:textId="77777777" w:rsidTr="002B457F">
        <w:trPr>
          <w:jc w:val="center"/>
        </w:trPr>
        <w:tc>
          <w:tcPr>
            <w:tcW w:w="4876" w:type="dxa"/>
            <w:hideMark/>
          </w:tcPr>
          <w:p w14:paraId="69D1D2C3" w14:textId="77777777" w:rsidR="005B356B" w:rsidRPr="008C4C5A" w:rsidRDefault="005B356B" w:rsidP="002B457F">
            <w:pPr>
              <w:pStyle w:val="ColumnHeading"/>
              <w:keepNext/>
            </w:pPr>
            <w:r w:rsidRPr="008C4C5A">
              <w:t>Projekt rezolucji</w:t>
            </w:r>
          </w:p>
        </w:tc>
        <w:tc>
          <w:tcPr>
            <w:tcW w:w="4876" w:type="dxa"/>
            <w:hideMark/>
          </w:tcPr>
          <w:p w14:paraId="318F7E2C" w14:textId="77777777" w:rsidR="005B356B" w:rsidRPr="008C4C5A" w:rsidRDefault="005B356B" w:rsidP="002B457F">
            <w:pPr>
              <w:pStyle w:val="ColumnHeading"/>
              <w:keepNext/>
            </w:pPr>
            <w:r w:rsidRPr="008C4C5A">
              <w:t>Poprawka</w:t>
            </w:r>
          </w:p>
        </w:tc>
      </w:tr>
      <w:tr w:rsidR="005B356B" w:rsidRPr="008C4C5A" w14:paraId="144108B2" w14:textId="77777777" w:rsidTr="002B457F">
        <w:trPr>
          <w:jc w:val="center"/>
        </w:trPr>
        <w:tc>
          <w:tcPr>
            <w:tcW w:w="4876" w:type="dxa"/>
            <w:hideMark/>
          </w:tcPr>
          <w:p w14:paraId="2F95AC9E" w14:textId="77777777" w:rsidR="005B356B" w:rsidRPr="008C4C5A" w:rsidRDefault="005B356B" w:rsidP="002B457F">
            <w:pPr>
              <w:pStyle w:val="Normal6"/>
            </w:pPr>
            <w:r w:rsidRPr="008C4C5A">
              <w:t>2.</w:t>
            </w:r>
            <w:r w:rsidRPr="008C4C5A">
              <w:tab/>
              <w:t>Niniejsza dyrektywa ma zastosowanie do pracowników i pracodawców w Unii</w:t>
            </w:r>
            <w:r w:rsidRPr="008C4C5A">
              <w:rPr>
                <w:b/>
                <w:i/>
              </w:rPr>
              <w:t>, jak również do osób pracujących na własny rachunek niezatrudniających pracowników i odnośnych nabywców usług</w:t>
            </w:r>
            <w:r w:rsidRPr="008C4C5A">
              <w:t>.</w:t>
            </w:r>
          </w:p>
        </w:tc>
        <w:tc>
          <w:tcPr>
            <w:tcW w:w="4876" w:type="dxa"/>
            <w:hideMark/>
          </w:tcPr>
          <w:p w14:paraId="1C0C05A3" w14:textId="77777777" w:rsidR="005B356B" w:rsidRPr="008C4C5A" w:rsidRDefault="005B356B" w:rsidP="002B457F">
            <w:pPr>
              <w:pStyle w:val="Normal6"/>
              <w:rPr>
                <w:szCs w:val="24"/>
              </w:rPr>
            </w:pPr>
            <w:r w:rsidRPr="008C4C5A">
              <w:t>2.</w:t>
            </w:r>
            <w:r w:rsidRPr="008C4C5A">
              <w:tab/>
              <w:t xml:space="preserve">Niniejsza dyrektywa ma zastosowanie do </w:t>
            </w:r>
            <w:r w:rsidRPr="008C4C5A">
              <w:rPr>
                <w:b/>
                <w:i/>
              </w:rPr>
              <w:t xml:space="preserve">wszystkich </w:t>
            </w:r>
            <w:r w:rsidRPr="008C4C5A">
              <w:t>pracowników i pracodawców w Unii.</w:t>
            </w:r>
          </w:p>
        </w:tc>
      </w:tr>
    </w:tbl>
    <w:p w14:paraId="1DF75D46"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5C1FA48" w14:textId="77777777" w:rsidR="005B356B" w:rsidRPr="008C4C5A" w:rsidRDefault="005B356B" w:rsidP="005B356B">
      <w:r w:rsidRPr="008C4C5A">
        <w:rPr>
          <w:rStyle w:val="HideTWBExt"/>
        </w:rPr>
        <w:t>&lt;/Amend&gt;</w:t>
      </w:r>
    </w:p>
    <w:p w14:paraId="43C876E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303</w:t>
      </w:r>
      <w:r w:rsidRPr="008C4C5A">
        <w:rPr>
          <w:rStyle w:val="HideTWBExt"/>
          <w:b w:val="0"/>
        </w:rPr>
        <w:t>&lt;/NumAm&gt;</w:t>
      </w:r>
    </w:p>
    <w:p w14:paraId="7C871FAF"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66D7889D"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75A0DB9A" w14:textId="77777777" w:rsidR="005B356B" w:rsidRPr="008C4C5A" w:rsidRDefault="005B356B" w:rsidP="005B356B">
      <w:r w:rsidRPr="008C4C5A">
        <w:rPr>
          <w:rStyle w:val="HideTWBExt"/>
        </w:rPr>
        <w:t>&lt;/RepeatBlock-By&gt;</w:t>
      </w:r>
    </w:p>
    <w:p w14:paraId="3715AAB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5430D6A" w14:textId="77777777" w:rsidR="005B356B" w:rsidRPr="008C4C5A" w:rsidRDefault="005B356B" w:rsidP="005B356B">
      <w:pPr>
        <w:pStyle w:val="NormalBold"/>
      </w:pPr>
      <w:r w:rsidRPr="008C4C5A">
        <w:rPr>
          <w:rStyle w:val="HideTWBExt"/>
          <w:b w:val="0"/>
        </w:rPr>
        <w:t>&lt;Article&gt;</w:t>
      </w:r>
      <w:r w:rsidRPr="008C4C5A">
        <w:t>Załącznik I – artykuł 1 – ustęp 2</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E7CBFD2" w14:textId="77777777" w:rsidTr="002B457F">
        <w:trPr>
          <w:jc w:val="center"/>
        </w:trPr>
        <w:tc>
          <w:tcPr>
            <w:tcW w:w="9752" w:type="dxa"/>
            <w:gridSpan w:val="2"/>
          </w:tcPr>
          <w:p w14:paraId="08667AAC" w14:textId="77777777" w:rsidR="005B356B" w:rsidRPr="008C4C5A" w:rsidRDefault="005B356B" w:rsidP="002B457F">
            <w:pPr>
              <w:keepNext/>
            </w:pPr>
          </w:p>
        </w:tc>
      </w:tr>
      <w:tr w:rsidR="005B356B" w:rsidRPr="008C4C5A" w14:paraId="3B6CA6A2" w14:textId="77777777" w:rsidTr="002B457F">
        <w:trPr>
          <w:jc w:val="center"/>
        </w:trPr>
        <w:tc>
          <w:tcPr>
            <w:tcW w:w="4876" w:type="dxa"/>
            <w:hideMark/>
          </w:tcPr>
          <w:p w14:paraId="72D7C2FD" w14:textId="77777777" w:rsidR="005B356B" w:rsidRPr="008C4C5A" w:rsidRDefault="005B356B" w:rsidP="002B457F">
            <w:pPr>
              <w:pStyle w:val="ColumnHeading"/>
              <w:keepNext/>
            </w:pPr>
            <w:r w:rsidRPr="008C4C5A">
              <w:t>Projekt rezolucji</w:t>
            </w:r>
          </w:p>
        </w:tc>
        <w:tc>
          <w:tcPr>
            <w:tcW w:w="4876" w:type="dxa"/>
            <w:hideMark/>
          </w:tcPr>
          <w:p w14:paraId="5A604CBC" w14:textId="77777777" w:rsidR="005B356B" w:rsidRPr="008C4C5A" w:rsidRDefault="005B356B" w:rsidP="002B457F">
            <w:pPr>
              <w:pStyle w:val="ColumnHeading"/>
              <w:keepNext/>
            </w:pPr>
            <w:r w:rsidRPr="008C4C5A">
              <w:t>Poprawka</w:t>
            </w:r>
          </w:p>
        </w:tc>
      </w:tr>
      <w:tr w:rsidR="005B356B" w:rsidRPr="008C4C5A" w14:paraId="6AB38A73" w14:textId="77777777" w:rsidTr="002B457F">
        <w:trPr>
          <w:jc w:val="center"/>
        </w:trPr>
        <w:tc>
          <w:tcPr>
            <w:tcW w:w="4876" w:type="dxa"/>
            <w:hideMark/>
          </w:tcPr>
          <w:p w14:paraId="524162A0" w14:textId="77777777" w:rsidR="005B356B" w:rsidRPr="008C4C5A" w:rsidRDefault="005B356B" w:rsidP="002B457F">
            <w:pPr>
              <w:pStyle w:val="Normal6"/>
            </w:pPr>
            <w:r w:rsidRPr="008C4C5A">
              <w:t>2.</w:t>
            </w:r>
            <w:r w:rsidRPr="008C4C5A">
              <w:tab/>
              <w:t xml:space="preserve">Niniejsza dyrektywa ma zastosowanie do pracowników i pracodawców w Unii, jak również do osób pracujących na własny rachunek niezatrudniających pracowników i odnośnych </w:t>
            </w:r>
            <w:r w:rsidRPr="008C4C5A">
              <w:rPr>
                <w:b/>
                <w:i/>
              </w:rPr>
              <w:t>nabywców usług</w:t>
            </w:r>
            <w:r w:rsidRPr="008C4C5A">
              <w:t>.</w:t>
            </w:r>
          </w:p>
        </w:tc>
        <w:tc>
          <w:tcPr>
            <w:tcW w:w="4876" w:type="dxa"/>
            <w:hideMark/>
          </w:tcPr>
          <w:p w14:paraId="317182CC" w14:textId="77777777" w:rsidR="005B356B" w:rsidRPr="008C4C5A" w:rsidRDefault="005B356B" w:rsidP="002B457F">
            <w:pPr>
              <w:pStyle w:val="Normal6"/>
              <w:rPr>
                <w:szCs w:val="24"/>
              </w:rPr>
            </w:pPr>
            <w:r w:rsidRPr="008C4C5A">
              <w:t>2.</w:t>
            </w:r>
            <w:r w:rsidRPr="008C4C5A">
              <w:tab/>
              <w:t xml:space="preserve">Niniejsza dyrektywa ma zastosowanie do pracowników i pracodawców w Unii, jak również do osób pracujących na własny rachunek niezatrudniających pracowników i odnośnych </w:t>
            </w:r>
            <w:r w:rsidRPr="008C4C5A">
              <w:rPr>
                <w:b/>
                <w:i/>
              </w:rPr>
              <w:t>podmiotów zamawiających</w:t>
            </w:r>
            <w:r w:rsidRPr="008C4C5A">
              <w:t>.</w:t>
            </w:r>
          </w:p>
        </w:tc>
      </w:tr>
    </w:tbl>
    <w:p w14:paraId="04D33C6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6C171CB" w14:textId="77777777" w:rsidR="005B356B" w:rsidRPr="008C4C5A" w:rsidRDefault="005B356B" w:rsidP="005B356B">
      <w:r w:rsidRPr="008C4C5A">
        <w:rPr>
          <w:rStyle w:val="HideTWBExt"/>
        </w:rPr>
        <w:t>&lt;/Amend&gt;</w:t>
      </w:r>
    </w:p>
    <w:p w14:paraId="69375CB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304</w:t>
      </w:r>
      <w:r w:rsidRPr="008C4C5A">
        <w:rPr>
          <w:rStyle w:val="HideTWBExt"/>
          <w:b w:val="0"/>
        </w:rPr>
        <w:t>&lt;/NumAm&gt;</w:t>
      </w:r>
    </w:p>
    <w:p w14:paraId="0BECAD14" w14:textId="77777777" w:rsidR="005B356B" w:rsidRPr="008C4C5A" w:rsidRDefault="005B356B" w:rsidP="005B356B">
      <w:pPr>
        <w:pStyle w:val="NormalBold"/>
      </w:pPr>
      <w:r w:rsidRPr="008C4C5A">
        <w:rPr>
          <w:rStyle w:val="HideTWBExt"/>
          <w:b w:val="0"/>
        </w:rPr>
        <w:t>&lt;RepeatBlock-By&gt;&lt;Members&gt;</w:t>
      </w:r>
      <w:r w:rsidRPr="008C4C5A">
        <w:t>Sérgio Humberto</w:t>
      </w:r>
      <w:r w:rsidRPr="008C4C5A">
        <w:rPr>
          <w:rStyle w:val="HideTWBExt"/>
          <w:b w:val="0"/>
        </w:rPr>
        <w:t>&lt;/Members&gt;</w:t>
      </w:r>
    </w:p>
    <w:p w14:paraId="11B88E84" w14:textId="77777777" w:rsidR="005B356B" w:rsidRPr="008C4C5A" w:rsidRDefault="005B356B" w:rsidP="005B356B">
      <w:r w:rsidRPr="008C4C5A">
        <w:rPr>
          <w:rStyle w:val="HideTWBExt"/>
        </w:rPr>
        <w:t>&lt;/RepeatBlock-By&gt;</w:t>
      </w:r>
    </w:p>
    <w:p w14:paraId="704024E8"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7D4D902" w14:textId="77777777" w:rsidR="005B356B" w:rsidRPr="008C4C5A" w:rsidRDefault="005B356B" w:rsidP="005B356B">
      <w:pPr>
        <w:pStyle w:val="NormalBold"/>
      </w:pPr>
      <w:r w:rsidRPr="008C4C5A">
        <w:rPr>
          <w:rStyle w:val="HideTWBExt"/>
          <w:b w:val="0"/>
        </w:rPr>
        <w:t>&lt;Article&gt;</w:t>
      </w:r>
      <w:r w:rsidRPr="008C4C5A">
        <w:t>Załącznik I – artykuł 1 – ustęp 2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43CB735" w14:textId="77777777" w:rsidTr="002B457F">
        <w:trPr>
          <w:jc w:val="center"/>
        </w:trPr>
        <w:tc>
          <w:tcPr>
            <w:tcW w:w="9752" w:type="dxa"/>
            <w:gridSpan w:val="2"/>
          </w:tcPr>
          <w:p w14:paraId="6B95FDF6" w14:textId="77777777" w:rsidR="005B356B" w:rsidRPr="008C4C5A" w:rsidRDefault="005B356B" w:rsidP="002B457F">
            <w:pPr>
              <w:keepNext/>
            </w:pPr>
          </w:p>
        </w:tc>
      </w:tr>
      <w:tr w:rsidR="005B356B" w:rsidRPr="008C4C5A" w14:paraId="5148A689" w14:textId="77777777" w:rsidTr="002B457F">
        <w:trPr>
          <w:jc w:val="center"/>
        </w:trPr>
        <w:tc>
          <w:tcPr>
            <w:tcW w:w="4876" w:type="dxa"/>
            <w:hideMark/>
          </w:tcPr>
          <w:p w14:paraId="584D5B5F" w14:textId="77777777" w:rsidR="005B356B" w:rsidRPr="008C4C5A" w:rsidRDefault="005B356B" w:rsidP="002B457F">
            <w:pPr>
              <w:pStyle w:val="ColumnHeading"/>
              <w:keepNext/>
            </w:pPr>
            <w:r w:rsidRPr="008C4C5A">
              <w:t>Projekt rezolucji</w:t>
            </w:r>
          </w:p>
        </w:tc>
        <w:tc>
          <w:tcPr>
            <w:tcW w:w="4876" w:type="dxa"/>
            <w:hideMark/>
          </w:tcPr>
          <w:p w14:paraId="2AB733BD" w14:textId="77777777" w:rsidR="005B356B" w:rsidRPr="008C4C5A" w:rsidRDefault="005B356B" w:rsidP="002B457F">
            <w:pPr>
              <w:pStyle w:val="ColumnHeading"/>
              <w:keepNext/>
            </w:pPr>
            <w:r w:rsidRPr="008C4C5A">
              <w:t>Poprawka</w:t>
            </w:r>
          </w:p>
        </w:tc>
      </w:tr>
      <w:tr w:rsidR="005B356B" w:rsidRPr="008C4C5A" w14:paraId="70C28A05" w14:textId="77777777" w:rsidTr="002B457F">
        <w:trPr>
          <w:jc w:val="center"/>
        </w:trPr>
        <w:tc>
          <w:tcPr>
            <w:tcW w:w="4876" w:type="dxa"/>
          </w:tcPr>
          <w:p w14:paraId="6B29BD8B" w14:textId="77777777" w:rsidR="005B356B" w:rsidRPr="008C4C5A" w:rsidRDefault="005B356B" w:rsidP="002B457F">
            <w:pPr>
              <w:pStyle w:val="Normal6"/>
            </w:pPr>
          </w:p>
        </w:tc>
        <w:tc>
          <w:tcPr>
            <w:tcW w:w="4876" w:type="dxa"/>
            <w:hideMark/>
          </w:tcPr>
          <w:p w14:paraId="3B596D4A" w14:textId="77777777" w:rsidR="005B356B" w:rsidRPr="008C4C5A" w:rsidRDefault="005B356B" w:rsidP="002B457F">
            <w:pPr>
              <w:pStyle w:val="Normal6"/>
              <w:rPr>
                <w:szCs w:val="24"/>
              </w:rPr>
            </w:pPr>
            <w:r w:rsidRPr="008C4C5A">
              <w:rPr>
                <w:b/>
                <w:i/>
              </w:rPr>
              <w:t>2a.</w:t>
            </w:r>
            <w:r w:rsidRPr="008C4C5A">
              <w:rPr>
                <w:b/>
                <w:i/>
              </w:rPr>
              <w:tab/>
              <w:t>Stosowanie przepisów niniejszej dyrektywy powinno być zgodne z zasadą proporcjonalności, gwarantującą, że obciążenia administracyjne i związane z zapewnieniem zgodności będą odpowiednie do wielkości przedsiębiorstwa, charakteru stosowanych technologii i poziomu ryzyka, w szczególności w odniesieniu do mikroprzedsiębiorstw i małych przedsiębiorstw.</w:t>
            </w:r>
          </w:p>
        </w:tc>
      </w:tr>
    </w:tbl>
    <w:p w14:paraId="7235CF5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{PT}</w:t>
      </w:r>
      <w:r w:rsidRPr="008C4C5A">
        <w:rPr>
          <w:noProof w:val="0"/>
        </w:rPr>
        <w:t>pt</w:t>
      </w:r>
      <w:r w:rsidRPr="008C4C5A">
        <w:rPr>
          <w:rStyle w:val="HideTWBExt"/>
        </w:rPr>
        <w:t>&lt;/Original&gt;</w:t>
      </w:r>
    </w:p>
    <w:p w14:paraId="1560EBD8" w14:textId="77777777" w:rsidR="005B356B" w:rsidRPr="008C4C5A" w:rsidRDefault="005B356B" w:rsidP="005B356B">
      <w:r w:rsidRPr="008C4C5A">
        <w:rPr>
          <w:rStyle w:val="HideTWBExt"/>
        </w:rPr>
        <w:t>&lt;/Amend&gt;</w:t>
      </w:r>
    </w:p>
    <w:p w14:paraId="2DF84D3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305</w:t>
      </w:r>
      <w:r w:rsidRPr="008C4C5A">
        <w:rPr>
          <w:rStyle w:val="HideTWBExt"/>
          <w:b w:val="0"/>
        </w:rPr>
        <w:t>&lt;/NumAm&gt;</w:t>
      </w:r>
    </w:p>
    <w:p w14:paraId="29B824EF" w14:textId="77777777" w:rsidR="005B356B" w:rsidRPr="008C4C5A" w:rsidRDefault="005B356B" w:rsidP="005B356B">
      <w:pPr>
        <w:pStyle w:val="NormalBold"/>
      </w:pPr>
      <w:r w:rsidRPr="008C4C5A">
        <w:rPr>
          <w:rStyle w:val="HideTWBExt"/>
          <w:b w:val="0"/>
        </w:rPr>
        <w:t>&lt;RepeatBlock-By&gt;&lt;Members&gt;</w:t>
      </w:r>
      <w:r w:rsidRPr="008C4C5A">
        <w:t>Johan Danielsson</w:t>
      </w:r>
      <w:r w:rsidRPr="008C4C5A">
        <w:rPr>
          <w:rStyle w:val="HideTWBExt"/>
          <w:b w:val="0"/>
        </w:rPr>
        <w:t>&lt;/Members&gt;</w:t>
      </w:r>
    </w:p>
    <w:p w14:paraId="186D9D66" w14:textId="77777777" w:rsidR="005B356B" w:rsidRPr="008C4C5A" w:rsidRDefault="005B356B" w:rsidP="005B356B">
      <w:r w:rsidRPr="008C4C5A">
        <w:rPr>
          <w:rStyle w:val="HideTWBExt"/>
        </w:rPr>
        <w:t>&lt;/RepeatBlock-By&gt;</w:t>
      </w:r>
    </w:p>
    <w:p w14:paraId="403C0AD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A791AE5" w14:textId="77777777" w:rsidR="005B356B" w:rsidRPr="008C4C5A" w:rsidRDefault="005B356B" w:rsidP="005B356B">
      <w:pPr>
        <w:pStyle w:val="NormalBold"/>
      </w:pPr>
      <w:r w:rsidRPr="008C4C5A">
        <w:rPr>
          <w:rStyle w:val="HideTWBExt"/>
          <w:b w:val="0"/>
        </w:rPr>
        <w:t>&lt;Article&gt;</w:t>
      </w:r>
      <w:r w:rsidRPr="008C4C5A">
        <w:t>Załącznik I – artykuł 1 – ustęp 2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4EDD5A7" w14:textId="77777777" w:rsidTr="002B457F">
        <w:trPr>
          <w:jc w:val="center"/>
        </w:trPr>
        <w:tc>
          <w:tcPr>
            <w:tcW w:w="9752" w:type="dxa"/>
            <w:gridSpan w:val="2"/>
          </w:tcPr>
          <w:p w14:paraId="7309AAE4" w14:textId="77777777" w:rsidR="005B356B" w:rsidRPr="008C4C5A" w:rsidRDefault="005B356B" w:rsidP="002B457F">
            <w:pPr>
              <w:keepNext/>
            </w:pPr>
          </w:p>
        </w:tc>
      </w:tr>
      <w:tr w:rsidR="005B356B" w:rsidRPr="008C4C5A" w14:paraId="06DDC763" w14:textId="77777777" w:rsidTr="002B457F">
        <w:trPr>
          <w:jc w:val="center"/>
        </w:trPr>
        <w:tc>
          <w:tcPr>
            <w:tcW w:w="4876" w:type="dxa"/>
            <w:hideMark/>
          </w:tcPr>
          <w:p w14:paraId="432A4601" w14:textId="77777777" w:rsidR="005B356B" w:rsidRPr="008C4C5A" w:rsidRDefault="005B356B" w:rsidP="002B457F">
            <w:pPr>
              <w:pStyle w:val="ColumnHeading"/>
              <w:keepNext/>
            </w:pPr>
            <w:r w:rsidRPr="008C4C5A">
              <w:t>Projekt rezolucji</w:t>
            </w:r>
          </w:p>
        </w:tc>
        <w:tc>
          <w:tcPr>
            <w:tcW w:w="4876" w:type="dxa"/>
            <w:hideMark/>
          </w:tcPr>
          <w:p w14:paraId="47CC6224" w14:textId="77777777" w:rsidR="005B356B" w:rsidRPr="008C4C5A" w:rsidRDefault="005B356B" w:rsidP="002B457F">
            <w:pPr>
              <w:pStyle w:val="ColumnHeading"/>
              <w:keepNext/>
            </w:pPr>
            <w:r w:rsidRPr="008C4C5A">
              <w:t>Poprawka</w:t>
            </w:r>
          </w:p>
        </w:tc>
      </w:tr>
      <w:tr w:rsidR="005B356B" w:rsidRPr="008C4C5A" w14:paraId="13E9C0BF" w14:textId="77777777" w:rsidTr="002B457F">
        <w:trPr>
          <w:jc w:val="center"/>
        </w:trPr>
        <w:tc>
          <w:tcPr>
            <w:tcW w:w="4876" w:type="dxa"/>
          </w:tcPr>
          <w:p w14:paraId="0536DF4F" w14:textId="77777777" w:rsidR="005B356B" w:rsidRPr="008C4C5A" w:rsidRDefault="005B356B" w:rsidP="002B457F">
            <w:pPr>
              <w:pStyle w:val="Normal6"/>
            </w:pPr>
          </w:p>
        </w:tc>
        <w:tc>
          <w:tcPr>
            <w:tcW w:w="4876" w:type="dxa"/>
            <w:hideMark/>
          </w:tcPr>
          <w:p w14:paraId="252191F9" w14:textId="77777777" w:rsidR="005B356B" w:rsidRPr="008C4C5A" w:rsidRDefault="005B356B" w:rsidP="002B457F">
            <w:pPr>
              <w:pStyle w:val="Normal6"/>
              <w:rPr>
                <w:szCs w:val="24"/>
              </w:rPr>
            </w:pPr>
            <w:r w:rsidRPr="008C4C5A">
              <w:rPr>
                <w:b/>
                <w:i/>
              </w:rPr>
              <w:t>2a.</w:t>
            </w:r>
            <w:r w:rsidRPr="008C4C5A">
              <w:rPr>
                <w:b/>
                <w:i/>
              </w:rPr>
              <w:tab/>
              <w:t>Prawo Unii w zakresie ochrony danych osobowych, prywatności i poufności komunikacji stosuje się do danych osobowych przetwarzanych w związku z prawami i obowiązkami ustanowionymi w niniejszej dyrektywie. Niniejsza dyrektywa nie ma wpływu na rozporządzenie (UE) 2016/679, rozporządzenie (UE) 2018/1725, dyrektywę 2002/58/WE ani dyrektywę (UE) 2016/680.</w:t>
            </w:r>
          </w:p>
        </w:tc>
      </w:tr>
    </w:tbl>
    <w:p w14:paraId="09941736"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14B3276" w14:textId="77777777" w:rsidR="005B356B" w:rsidRPr="008C4C5A" w:rsidRDefault="005B356B" w:rsidP="005B356B">
      <w:r w:rsidRPr="008C4C5A">
        <w:rPr>
          <w:rStyle w:val="HideTWBExt"/>
        </w:rPr>
        <w:t>&lt;/Amend&gt;</w:t>
      </w:r>
    </w:p>
    <w:p w14:paraId="52F8F97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306</w:t>
      </w:r>
      <w:r w:rsidRPr="008C4C5A">
        <w:rPr>
          <w:rStyle w:val="HideTWBExt"/>
          <w:b w:val="0"/>
        </w:rPr>
        <w:t>&lt;/NumAm&gt;</w:t>
      </w:r>
    </w:p>
    <w:p w14:paraId="348852C8"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6CDC8DBB" w14:textId="77777777" w:rsidR="005B356B" w:rsidRPr="008C4C5A" w:rsidRDefault="005B356B" w:rsidP="005B356B">
      <w:r w:rsidRPr="008C4C5A">
        <w:rPr>
          <w:rStyle w:val="HideTWBExt"/>
        </w:rPr>
        <w:t>&lt;/RepeatBlock-By&gt;</w:t>
      </w:r>
    </w:p>
    <w:p w14:paraId="64363F49"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026B335" w14:textId="77777777" w:rsidR="005B356B" w:rsidRPr="008C4C5A" w:rsidRDefault="005B356B" w:rsidP="005B356B">
      <w:pPr>
        <w:pStyle w:val="NormalBold"/>
      </w:pPr>
      <w:r w:rsidRPr="008C4C5A">
        <w:rPr>
          <w:rStyle w:val="HideTWBExt"/>
          <w:b w:val="0"/>
        </w:rPr>
        <w:t>&lt;Article&gt;</w:t>
      </w:r>
      <w:r w:rsidRPr="008C4C5A">
        <w:t>Załącznik I – artykuł 1 – ustęp 2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F47D994" w14:textId="77777777" w:rsidTr="002B457F">
        <w:trPr>
          <w:jc w:val="center"/>
        </w:trPr>
        <w:tc>
          <w:tcPr>
            <w:tcW w:w="9752" w:type="dxa"/>
            <w:gridSpan w:val="2"/>
          </w:tcPr>
          <w:p w14:paraId="37B5AA02" w14:textId="77777777" w:rsidR="005B356B" w:rsidRPr="008C4C5A" w:rsidRDefault="005B356B" w:rsidP="002B457F">
            <w:pPr>
              <w:keepNext/>
            </w:pPr>
          </w:p>
        </w:tc>
      </w:tr>
      <w:tr w:rsidR="005B356B" w:rsidRPr="008C4C5A" w14:paraId="782A65E0" w14:textId="77777777" w:rsidTr="002B457F">
        <w:trPr>
          <w:jc w:val="center"/>
        </w:trPr>
        <w:tc>
          <w:tcPr>
            <w:tcW w:w="4876" w:type="dxa"/>
            <w:hideMark/>
          </w:tcPr>
          <w:p w14:paraId="1272EE37" w14:textId="77777777" w:rsidR="005B356B" w:rsidRPr="008C4C5A" w:rsidRDefault="005B356B" w:rsidP="002B457F">
            <w:pPr>
              <w:pStyle w:val="ColumnHeading"/>
              <w:keepNext/>
            </w:pPr>
            <w:r w:rsidRPr="008C4C5A">
              <w:t>Projekt rezolucji</w:t>
            </w:r>
          </w:p>
        </w:tc>
        <w:tc>
          <w:tcPr>
            <w:tcW w:w="4876" w:type="dxa"/>
            <w:hideMark/>
          </w:tcPr>
          <w:p w14:paraId="5E297996" w14:textId="77777777" w:rsidR="005B356B" w:rsidRPr="008C4C5A" w:rsidRDefault="005B356B" w:rsidP="002B457F">
            <w:pPr>
              <w:pStyle w:val="ColumnHeading"/>
              <w:keepNext/>
            </w:pPr>
            <w:r w:rsidRPr="008C4C5A">
              <w:t>Poprawka</w:t>
            </w:r>
          </w:p>
        </w:tc>
      </w:tr>
      <w:tr w:rsidR="005B356B" w:rsidRPr="008C4C5A" w14:paraId="0DF04F63" w14:textId="77777777" w:rsidTr="002B457F">
        <w:trPr>
          <w:jc w:val="center"/>
        </w:trPr>
        <w:tc>
          <w:tcPr>
            <w:tcW w:w="4876" w:type="dxa"/>
          </w:tcPr>
          <w:p w14:paraId="0D934248" w14:textId="77777777" w:rsidR="005B356B" w:rsidRPr="008C4C5A" w:rsidRDefault="005B356B" w:rsidP="002B457F">
            <w:pPr>
              <w:pStyle w:val="Normal6"/>
            </w:pPr>
          </w:p>
        </w:tc>
        <w:tc>
          <w:tcPr>
            <w:tcW w:w="4876" w:type="dxa"/>
            <w:hideMark/>
          </w:tcPr>
          <w:p w14:paraId="65627A07" w14:textId="77777777" w:rsidR="005B356B" w:rsidRPr="008C4C5A" w:rsidRDefault="005B356B" w:rsidP="002B457F">
            <w:pPr>
              <w:pStyle w:val="Normal6"/>
              <w:rPr>
                <w:szCs w:val="24"/>
              </w:rPr>
            </w:pPr>
            <w:r w:rsidRPr="008C4C5A">
              <w:rPr>
                <w:b/>
                <w:i/>
              </w:rPr>
              <w:t>2b.</w:t>
            </w:r>
            <w:r w:rsidRPr="008C4C5A">
              <w:rPr>
                <w:b/>
                <w:i/>
              </w:rPr>
              <w:tab/>
              <w:t xml:space="preserve"> Niniejsza dyrektywa ma zastosowanie do wszystkich miejsc pracy, publicznych i prywatnych, do każdej osoby wykonującej pracę, w tym pracowników i osób pracujących na własny rachunek niezatrudniających pracowników, oraz do pracodawców lub odpowiednich nabywców usługi w Unii.</w:t>
            </w:r>
          </w:p>
        </w:tc>
      </w:tr>
    </w:tbl>
    <w:p w14:paraId="5722519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AA02840" w14:textId="77777777" w:rsidR="005B356B" w:rsidRPr="008C4C5A" w:rsidRDefault="005B356B" w:rsidP="005B356B">
      <w:r w:rsidRPr="008C4C5A">
        <w:rPr>
          <w:rStyle w:val="HideTWBExt"/>
        </w:rPr>
        <w:t>&lt;/Amend&gt;</w:t>
      </w:r>
    </w:p>
    <w:p w14:paraId="1720198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307</w:t>
      </w:r>
      <w:r w:rsidRPr="008C4C5A">
        <w:rPr>
          <w:rStyle w:val="HideTWBExt"/>
          <w:b w:val="0"/>
        </w:rPr>
        <w:t>&lt;/NumAm&gt;</w:t>
      </w:r>
    </w:p>
    <w:p w14:paraId="457F8171" w14:textId="77777777" w:rsidR="005B356B" w:rsidRPr="008C4C5A" w:rsidRDefault="005B356B" w:rsidP="005B356B">
      <w:pPr>
        <w:pStyle w:val="NormalBold"/>
      </w:pPr>
      <w:r w:rsidRPr="008C4C5A">
        <w:rPr>
          <w:rStyle w:val="HideTWBExt"/>
          <w:b w:val="0"/>
        </w:rPr>
        <w:t>&lt;RepeatBlock-By&gt;&lt;Members&gt;</w:t>
      </w:r>
      <w:r w:rsidRPr="008C4C5A">
        <w:t>Arba Kokalari, Henrik Dahl, Jörgen Warborn</w:t>
      </w:r>
      <w:r w:rsidRPr="008C4C5A">
        <w:rPr>
          <w:rStyle w:val="HideTWBExt"/>
          <w:b w:val="0"/>
        </w:rPr>
        <w:t>&lt;/Members&gt;</w:t>
      </w:r>
    </w:p>
    <w:p w14:paraId="4795B77F" w14:textId="77777777" w:rsidR="005B356B" w:rsidRPr="008C4C5A" w:rsidRDefault="005B356B" w:rsidP="005B356B">
      <w:r w:rsidRPr="008C4C5A">
        <w:rPr>
          <w:rStyle w:val="HideTWBExt"/>
        </w:rPr>
        <w:t>&lt;/RepeatBlock-By&gt;</w:t>
      </w:r>
    </w:p>
    <w:p w14:paraId="55AD6F1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98C5531" w14:textId="77777777" w:rsidR="005B356B" w:rsidRPr="008C4C5A" w:rsidRDefault="005B356B" w:rsidP="005B356B">
      <w:pPr>
        <w:pStyle w:val="NormalBold"/>
      </w:pPr>
      <w:r w:rsidRPr="008C4C5A">
        <w:rPr>
          <w:rStyle w:val="HideTWBExt"/>
          <w:b w:val="0"/>
        </w:rPr>
        <w:t>&lt;Article&gt;</w:t>
      </w:r>
      <w:r w:rsidRPr="008C4C5A">
        <w:t>Załącznik I – artykuł 2</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B652DA0" w14:textId="77777777" w:rsidTr="002B457F">
        <w:trPr>
          <w:jc w:val="center"/>
        </w:trPr>
        <w:tc>
          <w:tcPr>
            <w:tcW w:w="9752" w:type="dxa"/>
            <w:gridSpan w:val="2"/>
          </w:tcPr>
          <w:p w14:paraId="17AD38B5" w14:textId="77777777" w:rsidR="005B356B" w:rsidRPr="008C4C5A" w:rsidRDefault="005B356B" w:rsidP="002B457F">
            <w:pPr>
              <w:keepNext/>
            </w:pPr>
          </w:p>
        </w:tc>
      </w:tr>
      <w:tr w:rsidR="005B356B" w:rsidRPr="008C4C5A" w14:paraId="481DF1FB" w14:textId="77777777" w:rsidTr="002B457F">
        <w:trPr>
          <w:jc w:val="center"/>
        </w:trPr>
        <w:tc>
          <w:tcPr>
            <w:tcW w:w="4876" w:type="dxa"/>
            <w:hideMark/>
          </w:tcPr>
          <w:p w14:paraId="239443F8" w14:textId="77777777" w:rsidR="005B356B" w:rsidRPr="008C4C5A" w:rsidRDefault="005B356B" w:rsidP="002B457F">
            <w:pPr>
              <w:pStyle w:val="ColumnHeading"/>
              <w:keepNext/>
            </w:pPr>
            <w:r w:rsidRPr="008C4C5A">
              <w:t>Projekt rezolucji</w:t>
            </w:r>
          </w:p>
        </w:tc>
        <w:tc>
          <w:tcPr>
            <w:tcW w:w="4876" w:type="dxa"/>
            <w:hideMark/>
          </w:tcPr>
          <w:p w14:paraId="0A0049DA" w14:textId="77777777" w:rsidR="005B356B" w:rsidRPr="008C4C5A" w:rsidRDefault="005B356B" w:rsidP="002B457F">
            <w:pPr>
              <w:pStyle w:val="ColumnHeading"/>
              <w:keepNext/>
            </w:pPr>
            <w:r w:rsidRPr="008C4C5A">
              <w:t>Poprawka</w:t>
            </w:r>
          </w:p>
        </w:tc>
      </w:tr>
      <w:tr w:rsidR="005B356B" w:rsidRPr="008C4C5A" w14:paraId="4554E4B0" w14:textId="77777777" w:rsidTr="002B457F">
        <w:trPr>
          <w:jc w:val="center"/>
        </w:trPr>
        <w:tc>
          <w:tcPr>
            <w:tcW w:w="4876" w:type="dxa"/>
            <w:hideMark/>
          </w:tcPr>
          <w:p w14:paraId="3FD91675" w14:textId="77777777" w:rsidR="005B356B" w:rsidRPr="008C4C5A" w:rsidRDefault="005B356B" w:rsidP="002B457F">
            <w:pPr>
              <w:pStyle w:val="Normal6"/>
            </w:pPr>
            <w:r w:rsidRPr="008C4C5A">
              <w:rPr>
                <w:b/>
                <w:i/>
              </w:rPr>
              <w:t>Do celów niniejszej dyrektywy stosuje się następujące definicje:</w:t>
            </w:r>
          </w:p>
        </w:tc>
        <w:tc>
          <w:tcPr>
            <w:tcW w:w="4876" w:type="dxa"/>
            <w:hideMark/>
          </w:tcPr>
          <w:p w14:paraId="063F4C0B" w14:textId="77777777" w:rsidR="005B356B" w:rsidRPr="008C4C5A" w:rsidRDefault="005B356B" w:rsidP="002B457F">
            <w:pPr>
              <w:pStyle w:val="Normal6"/>
              <w:rPr>
                <w:szCs w:val="24"/>
              </w:rPr>
            </w:pPr>
            <w:r w:rsidRPr="008C4C5A">
              <w:rPr>
                <w:b/>
                <w:i/>
              </w:rPr>
              <w:t>skreśla się</w:t>
            </w:r>
          </w:p>
        </w:tc>
      </w:tr>
      <w:tr w:rsidR="005B356B" w:rsidRPr="008C4C5A" w14:paraId="2C91618C" w14:textId="77777777" w:rsidTr="002B457F">
        <w:trPr>
          <w:jc w:val="center"/>
        </w:trPr>
        <w:tc>
          <w:tcPr>
            <w:tcW w:w="4876" w:type="dxa"/>
            <w:hideMark/>
          </w:tcPr>
          <w:p w14:paraId="64D61199" w14:textId="77777777" w:rsidR="005B356B" w:rsidRPr="008C4C5A" w:rsidRDefault="005B356B" w:rsidP="002B457F">
            <w:pPr>
              <w:pStyle w:val="Normal6"/>
            </w:pPr>
            <w:r w:rsidRPr="008C4C5A">
              <w:rPr>
                <w:b/>
                <w:i/>
              </w:rPr>
              <w:t>1.</w:t>
            </w:r>
            <w:r w:rsidRPr="008C4C5A">
              <w:rPr>
                <w:b/>
                <w:i/>
              </w:rPr>
              <w:tab/>
              <w:t>„zarządzanie algorytmiczne” oznacza wykorzystywanie zautomatyzowanych systemów do monitorowania, nadzorowania, oceny lub podejmowania lub wspierania decyzji – za pomocą środków elektronicznych – dotyczących wyników pracy i warunków pracy pracowników, w tym systemów przetwarzających dane osobowe w celu nadzorowania działań w środowisku pracy, a także systemów, które podejmują lub wspierają decyzje mające istotny wpływ na pracowników lub osoby pracujące na własny rachunek niezatrudniające pracowników, takie jak organizacja zadań służbowych, zarobki, bezpieczeństwo i zdrowie, czas pracy, dostęp do szkoleń, awans i status umowny;</w:t>
            </w:r>
          </w:p>
        </w:tc>
        <w:tc>
          <w:tcPr>
            <w:tcW w:w="4876" w:type="dxa"/>
          </w:tcPr>
          <w:p w14:paraId="036DF660" w14:textId="77777777" w:rsidR="005B356B" w:rsidRPr="008C4C5A" w:rsidRDefault="005B356B" w:rsidP="002B457F">
            <w:pPr>
              <w:pStyle w:val="Normal6"/>
              <w:rPr>
                <w:szCs w:val="24"/>
              </w:rPr>
            </w:pPr>
          </w:p>
        </w:tc>
      </w:tr>
      <w:tr w:rsidR="005B356B" w:rsidRPr="008C4C5A" w14:paraId="3A462E77" w14:textId="77777777" w:rsidTr="002B457F">
        <w:trPr>
          <w:jc w:val="center"/>
        </w:trPr>
        <w:tc>
          <w:tcPr>
            <w:tcW w:w="4876" w:type="dxa"/>
            <w:hideMark/>
          </w:tcPr>
          <w:p w14:paraId="6057F2D4" w14:textId="77777777" w:rsidR="005B356B" w:rsidRPr="008C4C5A" w:rsidRDefault="005B356B" w:rsidP="002B457F">
            <w:pPr>
              <w:pStyle w:val="Normal6"/>
            </w:pPr>
            <w:r w:rsidRPr="008C4C5A">
              <w:rPr>
                <w:b/>
                <w:i/>
              </w:rPr>
              <w:t>2.</w:t>
            </w:r>
            <w:r w:rsidRPr="008C4C5A">
              <w:rPr>
                <w:b/>
                <w:i/>
              </w:rPr>
              <w:tab/>
              <w:t>„pracownik” oznacza osobę, co do której uznaje się, że zawarła umowę o pracę lub pozostaje w stosunku pracy w rozumieniu prawa Unii i prawa krajowego, w tym układów zbiorowych i praktyki krajowej;</w:t>
            </w:r>
          </w:p>
        </w:tc>
        <w:tc>
          <w:tcPr>
            <w:tcW w:w="4876" w:type="dxa"/>
          </w:tcPr>
          <w:p w14:paraId="290B86FC" w14:textId="77777777" w:rsidR="005B356B" w:rsidRPr="008C4C5A" w:rsidRDefault="005B356B" w:rsidP="002B457F">
            <w:pPr>
              <w:pStyle w:val="Normal6"/>
              <w:rPr>
                <w:szCs w:val="24"/>
              </w:rPr>
            </w:pPr>
          </w:p>
        </w:tc>
      </w:tr>
      <w:tr w:rsidR="005B356B" w:rsidRPr="008C4C5A" w14:paraId="31FA1E44" w14:textId="77777777" w:rsidTr="002B457F">
        <w:trPr>
          <w:jc w:val="center"/>
        </w:trPr>
        <w:tc>
          <w:tcPr>
            <w:tcW w:w="4876" w:type="dxa"/>
            <w:hideMark/>
          </w:tcPr>
          <w:p w14:paraId="3171588F" w14:textId="77777777" w:rsidR="005B356B" w:rsidRPr="008C4C5A" w:rsidRDefault="005B356B" w:rsidP="002B457F">
            <w:pPr>
              <w:pStyle w:val="Normal6"/>
            </w:pPr>
            <w:r w:rsidRPr="008C4C5A">
              <w:rPr>
                <w:b/>
                <w:i/>
              </w:rPr>
              <w:t>3.</w:t>
            </w:r>
            <w:r w:rsidRPr="008C4C5A">
              <w:rPr>
                <w:b/>
                <w:i/>
              </w:rPr>
              <w:tab/>
              <w:t>„osoba pracująca na własny rachunek niezatrudniająca pracowników” oznacza osobę, która nie ma umowy o pracę ani nie pozostaje w stosunku pracy i która polega przede wszystkim na własnej pracy osobistej przy świadczeniu danych usług;</w:t>
            </w:r>
          </w:p>
        </w:tc>
        <w:tc>
          <w:tcPr>
            <w:tcW w:w="4876" w:type="dxa"/>
          </w:tcPr>
          <w:p w14:paraId="645F2ACE" w14:textId="77777777" w:rsidR="005B356B" w:rsidRPr="008C4C5A" w:rsidRDefault="005B356B" w:rsidP="002B457F">
            <w:pPr>
              <w:pStyle w:val="Normal6"/>
              <w:rPr>
                <w:szCs w:val="24"/>
              </w:rPr>
            </w:pPr>
          </w:p>
        </w:tc>
      </w:tr>
      <w:tr w:rsidR="005B356B" w:rsidRPr="008C4C5A" w14:paraId="7316194A" w14:textId="77777777" w:rsidTr="002B457F">
        <w:trPr>
          <w:jc w:val="center"/>
        </w:trPr>
        <w:tc>
          <w:tcPr>
            <w:tcW w:w="4876" w:type="dxa"/>
            <w:hideMark/>
          </w:tcPr>
          <w:p w14:paraId="6367F316" w14:textId="77777777" w:rsidR="005B356B" w:rsidRPr="008C4C5A" w:rsidRDefault="005B356B" w:rsidP="002B457F">
            <w:pPr>
              <w:pStyle w:val="Normal6"/>
            </w:pPr>
            <w:r w:rsidRPr="008C4C5A">
              <w:rPr>
                <w:b/>
                <w:i/>
              </w:rPr>
              <w:t>4.</w:t>
            </w:r>
            <w:r w:rsidRPr="008C4C5A">
              <w:rPr>
                <w:b/>
                <w:i/>
              </w:rPr>
              <w:tab/>
              <w:t>„pracodawca” oznacza osobę fizyczną lub prawną, która jest stroną umowy o pracę lub stosunku pracy z pracownikami zgodnie z prawem krajowym i praktyką krajową;</w:t>
            </w:r>
          </w:p>
        </w:tc>
        <w:tc>
          <w:tcPr>
            <w:tcW w:w="4876" w:type="dxa"/>
          </w:tcPr>
          <w:p w14:paraId="25E591C6" w14:textId="77777777" w:rsidR="005B356B" w:rsidRPr="008C4C5A" w:rsidRDefault="005B356B" w:rsidP="002B457F">
            <w:pPr>
              <w:pStyle w:val="Normal6"/>
              <w:rPr>
                <w:szCs w:val="24"/>
              </w:rPr>
            </w:pPr>
          </w:p>
        </w:tc>
      </w:tr>
      <w:tr w:rsidR="005B356B" w:rsidRPr="008C4C5A" w14:paraId="20505C40" w14:textId="77777777" w:rsidTr="002B457F">
        <w:trPr>
          <w:jc w:val="center"/>
        </w:trPr>
        <w:tc>
          <w:tcPr>
            <w:tcW w:w="4876" w:type="dxa"/>
            <w:hideMark/>
          </w:tcPr>
          <w:p w14:paraId="31D52D36" w14:textId="77777777" w:rsidR="005B356B" w:rsidRPr="008C4C5A" w:rsidRDefault="005B356B" w:rsidP="002B457F">
            <w:pPr>
              <w:pStyle w:val="Normal6"/>
            </w:pPr>
            <w:r w:rsidRPr="008C4C5A">
              <w:rPr>
                <w:b/>
                <w:i/>
              </w:rPr>
              <w:t>5.</w:t>
            </w:r>
            <w:r w:rsidRPr="008C4C5A">
              <w:rPr>
                <w:b/>
                <w:i/>
              </w:rPr>
              <w:tab/>
              <w:t>„nabywca usług” oznacza osobę fizyczną lub prawną, która jest stroną umowy z osobą pracującą na własny rachunek niezatrudniającą pracowników w celu świadczenia określonych usług lub wykonywania określonych zadań.</w:t>
            </w:r>
          </w:p>
        </w:tc>
        <w:tc>
          <w:tcPr>
            <w:tcW w:w="4876" w:type="dxa"/>
          </w:tcPr>
          <w:p w14:paraId="5A3437DF" w14:textId="77777777" w:rsidR="005B356B" w:rsidRPr="008C4C5A" w:rsidRDefault="005B356B" w:rsidP="002B457F">
            <w:pPr>
              <w:pStyle w:val="Normal6"/>
              <w:rPr>
                <w:szCs w:val="24"/>
              </w:rPr>
            </w:pPr>
          </w:p>
        </w:tc>
      </w:tr>
    </w:tbl>
    <w:p w14:paraId="45EFCED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BDF659A" w14:textId="77777777" w:rsidR="005B356B" w:rsidRPr="008C4C5A" w:rsidRDefault="005B356B" w:rsidP="005B356B">
      <w:r w:rsidRPr="008C4C5A">
        <w:rPr>
          <w:rStyle w:val="HideTWBExt"/>
        </w:rPr>
        <w:t>&lt;/Amend&gt;</w:t>
      </w:r>
    </w:p>
    <w:p w14:paraId="3EB8BA6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308</w:t>
      </w:r>
      <w:r w:rsidRPr="008C4C5A">
        <w:rPr>
          <w:rStyle w:val="HideTWBExt"/>
          <w:b w:val="0"/>
        </w:rPr>
        <w:t>&lt;/NumAm&gt;</w:t>
      </w:r>
    </w:p>
    <w:p w14:paraId="4FD4898A"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27AD57D7" w14:textId="77777777" w:rsidR="005B356B" w:rsidRPr="008C4C5A" w:rsidRDefault="005B356B" w:rsidP="005B356B">
      <w:r w:rsidRPr="008C4C5A">
        <w:rPr>
          <w:rStyle w:val="HideTWBExt"/>
        </w:rPr>
        <w:t>&lt;/RepeatBlock-By&gt;</w:t>
      </w:r>
    </w:p>
    <w:p w14:paraId="400F8B6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F62CB86" w14:textId="77777777" w:rsidR="005B356B" w:rsidRPr="008C4C5A" w:rsidRDefault="005B356B" w:rsidP="005B356B">
      <w:pPr>
        <w:pStyle w:val="NormalBold"/>
      </w:pPr>
      <w:r w:rsidRPr="008C4C5A">
        <w:rPr>
          <w:rStyle w:val="HideTWBExt"/>
          <w:b w:val="0"/>
        </w:rPr>
        <w:t>&lt;Article&gt;</w:t>
      </w:r>
      <w:r w:rsidRPr="008C4C5A">
        <w:t>Załącznik I – artykuł 2 – punkt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382517C" w14:textId="77777777" w:rsidTr="002B457F">
        <w:trPr>
          <w:jc w:val="center"/>
        </w:trPr>
        <w:tc>
          <w:tcPr>
            <w:tcW w:w="9752" w:type="dxa"/>
            <w:gridSpan w:val="2"/>
          </w:tcPr>
          <w:p w14:paraId="7C26B1DC" w14:textId="77777777" w:rsidR="005B356B" w:rsidRPr="008C4C5A" w:rsidRDefault="005B356B" w:rsidP="002B457F">
            <w:pPr>
              <w:keepNext/>
            </w:pPr>
          </w:p>
        </w:tc>
      </w:tr>
      <w:tr w:rsidR="005B356B" w:rsidRPr="008C4C5A" w14:paraId="774C268D" w14:textId="77777777" w:rsidTr="002B457F">
        <w:trPr>
          <w:jc w:val="center"/>
        </w:trPr>
        <w:tc>
          <w:tcPr>
            <w:tcW w:w="4876" w:type="dxa"/>
            <w:hideMark/>
          </w:tcPr>
          <w:p w14:paraId="697CF8F5" w14:textId="77777777" w:rsidR="005B356B" w:rsidRPr="008C4C5A" w:rsidRDefault="005B356B" w:rsidP="002B457F">
            <w:pPr>
              <w:pStyle w:val="ColumnHeading"/>
              <w:keepNext/>
            </w:pPr>
            <w:r w:rsidRPr="008C4C5A">
              <w:t>Projekt rezolucji</w:t>
            </w:r>
          </w:p>
        </w:tc>
        <w:tc>
          <w:tcPr>
            <w:tcW w:w="4876" w:type="dxa"/>
            <w:hideMark/>
          </w:tcPr>
          <w:p w14:paraId="7A67B308" w14:textId="77777777" w:rsidR="005B356B" w:rsidRPr="008C4C5A" w:rsidRDefault="005B356B" w:rsidP="002B457F">
            <w:pPr>
              <w:pStyle w:val="ColumnHeading"/>
              <w:keepNext/>
            </w:pPr>
            <w:r w:rsidRPr="008C4C5A">
              <w:t>Poprawka</w:t>
            </w:r>
          </w:p>
        </w:tc>
      </w:tr>
      <w:tr w:rsidR="005B356B" w:rsidRPr="008C4C5A" w14:paraId="6CE62CE0" w14:textId="77777777" w:rsidTr="002B457F">
        <w:trPr>
          <w:jc w:val="center"/>
        </w:trPr>
        <w:tc>
          <w:tcPr>
            <w:tcW w:w="4876" w:type="dxa"/>
            <w:hideMark/>
          </w:tcPr>
          <w:p w14:paraId="3F6FD7BF" w14:textId="77777777" w:rsidR="005B356B" w:rsidRPr="008C4C5A" w:rsidRDefault="005B356B" w:rsidP="002B457F">
            <w:pPr>
              <w:pStyle w:val="Normal6"/>
            </w:pPr>
            <w:r w:rsidRPr="008C4C5A">
              <w:t>1.</w:t>
            </w:r>
            <w:r w:rsidRPr="008C4C5A">
              <w:tab/>
              <w:t xml:space="preserve">„zarządzanie algorytmiczne” oznacza </w:t>
            </w:r>
            <w:r w:rsidRPr="008C4C5A">
              <w:rPr>
                <w:b/>
                <w:i/>
              </w:rPr>
              <w:t>wykorzystywanie zautomatyzowanych systemów do monitorowania, nadzorowania, oceny lub podejmowania lub wspierania decyzji – za pomocą środków elektronicznych – dotyczących wyników pracy i warunków pracy pracowników, w tym systemów przetwarzających dane osobowe w celu nadzorowania działań w środowisku pracy, a także systemów, które podejmują lub wspierają decyzje mające istotny wpływ na pracowników lub osoby pracujące na własny rachunek niezatrudniające pracowników, takie jak organizacja zadań służbowych, zarobki, bezpieczeństwo i zdrowie, czas pracy, dostęp do szkoleń, awans i status umowny</w:t>
            </w:r>
            <w:r w:rsidRPr="008C4C5A">
              <w:t>;</w:t>
            </w:r>
          </w:p>
        </w:tc>
        <w:tc>
          <w:tcPr>
            <w:tcW w:w="4876" w:type="dxa"/>
            <w:hideMark/>
          </w:tcPr>
          <w:p w14:paraId="40B4A336" w14:textId="77777777" w:rsidR="005B356B" w:rsidRPr="008C4C5A" w:rsidRDefault="005B356B" w:rsidP="002B457F">
            <w:pPr>
              <w:pStyle w:val="Normal6"/>
              <w:rPr>
                <w:szCs w:val="24"/>
              </w:rPr>
            </w:pPr>
            <w:r w:rsidRPr="008C4C5A">
              <w:t>1.</w:t>
            </w:r>
            <w:r w:rsidRPr="008C4C5A">
              <w:tab/>
              <w:t xml:space="preserve">„zarządzanie algorytmiczne” oznacza </w:t>
            </w:r>
            <w:r w:rsidRPr="008C4C5A">
              <w:rPr>
                <w:b/>
                <w:i/>
              </w:rPr>
              <w:t>zautomatyzowane systemy monitorujące i zautomatyzowane systemy decyzyjne</w:t>
            </w:r>
            <w:r w:rsidRPr="008C4C5A">
              <w:t>;</w:t>
            </w:r>
          </w:p>
        </w:tc>
      </w:tr>
    </w:tbl>
    <w:p w14:paraId="55547A8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4EE195D" w14:textId="77777777" w:rsidR="005B356B" w:rsidRPr="008C4C5A" w:rsidRDefault="005B356B" w:rsidP="005B356B">
      <w:r w:rsidRPr="008C4C5A">
        <w:rPr>
          <w:rStyle w:val="HideTWBExt"/>
        </w:rPr>
        <w:t>&lt;/Amend&gt;</w:t>
      </w:r>
    </w:p>
    <w:p w14:paraId="1CED4BE9"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309</w:t>
      </w:r>
      <w:r w:rsidRPr="008C4C5A">
        <w:rPr>
          <w:rStyle w:val="HideTWBExt"/>
          <w:b w:val="0"/>
        </w:rPr>
        <w:t>&lt;/NumAm&gt;</w:t>
      </w:r>
    </w:p>
    <w:p w14:paraId="5685E42A"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698EF3C6"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2C2AEEF0" w14:textId="77777777" w:rsidR="005B356B" w:rsidRPr="008C4C5A" w:rsidRDefault="005B356B" w:rsidP="005B356B">
      <w:r w:rsidRPr="008C4C5A">
        <w:rPr>
          <w:rStyle w:val="HideTWBExt"/>
        </w:rPr>
        <w:t>&lt;/RepeatBlock-By&gt;</w:t>
      </w:r>
    </w:p>
    <w:p w14:paraId="061D384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A0462B2" w14:textId="77777777" w:rsidR="005B356B" w:rsidRPr="008C4C5A" w:rsidRDefault="005B356B" w:rsidP="005B356B">
      <w:pPr>
        <w:pStyle w:val="NormalBold"/>
      </w:pPr>
      <w:r w:rsidRPr="008C4C5A">
        <w:rPr>
          <w:rStyle w:val="HideTWBExt"/>
          <w:b w:val="0"/>
        </w:rPr>
        <w:t>&lt;Article&gt;</w:t>
      </w:r>
      <w:r w:rsidRPr="008C4C5A">
        <w:t>Załącznik I – artykuł 2 – punkt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9485ECB" w14:textId="77777777" w:rsidTr="002B457F">
        <w:trPr>
          <w:jc w:val="center"/>
        </w:trPr>
        <w:tc>
          <w:tcPr>
            <w:tcW w:w="9752" w:type="dxa"/>
            <w:gridSpan w:val="2"/>
          </w:tcPr>
          <w:p w14:paraId="054AFFEA" w14:textId="77777777" w:rsidR="005B356B" w:rsidRPr="008C4C5A" w:rsidRDefault="005B356B" w:rsidP="002B457F">
            <w:pPr>
              <w:keepNext/>
            </w:pPr>
          </w:p>
        </w:tc>
      </w:tr>
      <w:tr w:rsidR="005B356B" w:rsidRPr="008C4C5A" w14:paraId="520FC980" w14:textId="77777777" w:rsidTr="002B457F">
        <w:trPr>
          <w:jc w:val="center"/>
        </w:trPr>
        <w:tc>
          <w:tcPr>
            <w:tcW w:w="4876" w:type="dxa"/>
            <w:hideMark/>
          </w:tcPr>
          <w:p w14:paraId="586960B8" w14:textId="77777777" w:rsidR="005B356B" w:rsidRPr="008C4C5A" w:rsidRDefault="005B356B" w:rsidP="002B457F">
            <w:pPr>
              <w:pStyle w:val="ColumnHeading"/>
              <w:keepNext/>
            </w:pPr>
            <w:r w:rsidRPr="008C4C5A">
              <w:t>Projekt rezolucji</w:t>
            </w:r>
          </w:p>
        </w:tc>
        <w:tc>
          <w:tcPr>
            <w:tcW w:w="4876" w:type="dxa"/>
            <w:hideMark/>
          </w:tcPr>
          <w:p w14:paraId="5DB05DEA" w14:textId="77777777" w:rsidR="005B356B" w:rsidRPr="008C4C5A" w:rsidRDefault="005B356B" w:rsidP="002B457F">
            <w:pPr>
              <w:pStyle w:val="ColumnHeading"/>
              <w:keepNext/>
            </w:pPr>
            <w:r w:rsidRPr="008C4C5A">
              <w:t>Poprawka</w:t>
            </w:r>
          </w:p>
        </w:tc>
      </w:tr>
      <w:tr w:rsidR="005B356B" w:rsidRPr="008C4C5A" w14:paraId="55FED170" w14:textId="77777777" w:rsidTr="002B457F">
        <w:trPr>
          <w:jc w:val="center"/>
        </w:trPr>
        <w:tc>
          <w:tcPr>
            <w:tcW w:w="4876" w:type="dxa"/>
            <w:hideMark/>
          </w:tcPr>
          <w:p w14:paraId="42B21821" w14:textId="77777777" w:rsidR="005B356B" w:rsidRPr="008C4C5A" w:rsidRDefault="005B356B" w:rsidP="002B457F">
            <w:pPr>
              <w:pStyle w:val="Normal6"/>
            </w:pPr>
            <w:r w:rsidRPr="008C4C5A">
              <w:t>1.</w:t>
            </w:r>
            <w:r w:rsidRPr="008C4C5A">
              <w:tab/>
              <w:t xml:space="preserve">„zarządzanie algorytmiczne” oznacza </w:t>
            </w:r>
            <w:r w:rsidRPr="008C4C5A">
              <w:rPr>
                <w:b/>
                <w:i/>
              </w:rPr>
              <w:t xml:space="preserve">wykorzystywanie </w:t>
            </w:r>
            <w:r w:rsidRPr="008C4C5A">
              <w:t xml:space="preserve">zautomatyzowanych systemów </w:t>
            </w:r>
            <w:r w:rsidRPr="008C4C5A">
              <w:rPr>
                <w:b/>
                <w:i/>
              </w:rPr>
              <w:t xml:space="preserve">do monitorowania, nadzorowania, oceny lub podejmowania lub wspierania decyzji – za pomocą środków elektronicznych – dotyczących wyników pracy i warunków pracy pracowników, w tym </w:t>
            </w:r>
            <w:r w:rsidRPr="008C4C5A">
              <w:t xml:space="preserve">systemów </w:t>
            </w:r>
            <w:r w:rsidRPr="008C4C5A">
              <w:rPr>
                <w:b/>
                <w:i/>
              </w:rPr>
              <w:t xml:space="preserve">przetwarzających dane osobowe </w:t>
            </w:r>
            <w:r w:rsidRPr="008C4C5A">
              <w:t xml:space="preserve">w </w:t>
            </w:r>
            <w:r w:rsidRPr="008C4C5A">
              <w:rPr>
                <w:b/>
                <w:i/>
              </w:rPr>
              <w:t xml:space="preserve">celu nadzorowania działań w </w:t>
            </w:r>
            <w:r w:rsidRPr="008C4C5A">
              <w:t>środowisku pracy</w:t>
            </w:r>
            <w:r w:rsidRPr="008C4C5A">
              <w:rPr>
                <w:b/>
                <w:i/>
              </w:rPr>
              <w:t>, a także systemów, które podejmują lub wspierają decyzje mające istotny wpływ na pracowników lub osoby pracujące na własny rachunek niezatrudniające pracowników, takie jak organizacja zadań służbowych, zarobki, bezpieczeństwo i zdrowie, czas pracy, dostęp do szkoleń, awans i status umowny</w:t>
            </w:r>
            <w:r w:rsidRPr="008C4C5A">
              <w:t>;</w:t>
            </w:r>
          </w:p>
        </w:tc>
        <w:tc>
          <w:tcPr>
            <w:tcW w:w="4876" w:type="dxa"/>
            <w:hideMark/>
          </w:tcPr>
          <w:p w14:paraId="455481A8" w14:textId="77777777" w:rsidR="005B356B" w:rsidRPr="008C4C5A" w:rsidRDefault="005B356B" w:rsidP="002B457F">
            <w:pPr>
              <w:pStyle w:val="Normal6"/>
              <w:rPr>
                <w:szCs w:val="24"/>
              </w:rPr>
            </w:pPr>
            <w:r w:rsidRPr="008C4C5A">
              <w:t>1.</w:t>
            </w:r>
            <w:r w:rsidRPr="008C4C5A">
              <w:tab/>
              <w:t xml:space="preserve">„zarządzanie algorytmiczne” oznacza </w:t>
            </w:r>
            <w:r w:rsidRPr="008C4C5A">
              <w:rPr>
                <w:b/>
                <w:i/>
              </w:rPr>
              <w:t xml:space="preserve">stosowanie </w:t>
            </w:r>
            <w:r w:rsidRPr="008C4C5A">
              <w:t xml:space="preserve">zautomatyzowanych systemów </w:t>
            </w:r>
            <w:r w:rsidRPr="008C4C5A">
              <w:rPr>
                <w:b/>
                <w:i/>
              </w:rPr>
              <w:t xml:space="preserve">monitorujących i zautomatyzowanych </w:t>
            </w:r>
            <w:r w:rsidRPr="008C4C5A">
              <w:t xml:space="preserve">systemów </w:t>
            </w:r>
            <w:r w:rsidRPr="008C4C5A">
              <w:rPr>
                <w:b/>
                <w:i/>
              </w:rPr>
              <w:t xml:space="preserve">decyzyjnych </w:t>
            </w:r>
            <w:r w:rsidRPr="008C4C5A">
              <w:t>w środowisku pracy;</w:t>
            </w:r>
          </w:p>
        </w:tc>
      </w:tr>
    </w:tbl>
    <w:p w14:paraId="2BB5938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FE858DC" w14:textId="77777777" w:rsidR="005B356B" w:rsidRPr="008C4C5A" w:rsidRDefault="005B356B" w:rsidP="005B356B">
      <w:r w:rsidRPr="008C4C5A">
        <w:rPr>
          <w:rStyle w:val="HideTWBExt"/>
        </w:rPr>
        <w:t>&lt;/Amend&gt;</w:t>
      </w:r>
    </w:p>
    <w:p w14:paraId="7C66FA1D"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310</w:t>
      </w:r>
      <w:r w:rsidRPr="008C4C5A">
        <w:rPr>
          <w:rStyle w:val="HideTWBExt"/>
          <w:b w:val="0"/>
        </w:rPr>
        <w:t>&lt;/NumAm&gt;</w:t>
      </w:r>
    </w:p>
    <w:p w14:paraId="1596329C"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3E2038C1" w14:textId="77777777" w:rsidR="005B356B" w:rsidRPr="008C4C5A" w:rsidRDefault="005B356B" w:rsidP="005B356B">
      <w:r w:rsidRPr="008C4C5A">
        <w:rPr>
          <w:rStyle w:val="HideTWBExt"/>
        </w:rPr>
        <w:t>&lt;/RepeatBlock-By&gt;</w:t>
      </w:r>
    </w:p>
    <w:p w14:paraId="752E12C9"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3939E96" w14:textId="77777777" w:rsidR="005B356B" w:rsidRPr="008C4C5A" w:rsidRDefault="005B356B" w:rsidP="005B356B">
      <w:pPr>
        <w:pStyle w:val="NormalBold"/>
      </w:pPr>
      <w:r w:rsidRPr="008C4C5A">
        <w:rPr>
          <w:rStyle w:val="HideTWBExt"/>
          <w:b w:val="0"/>
        </w:rPr>
        <w:t>&lt;Article&gt;</w:t>
      </w:r>
      <w:r w:rsidRPr="008C4C5A">
        <w:t>Załącznik I – artykuł 2 – punkt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C2EA306" w14:textId="77777777" w:rsidTr="002B457F">
        <w:trPr>
          <w:jc w:val="center"/>
        </w:trPr>
        <w:tc>
          <w:tcPr>
            <w:tcW w:w="9752" w:type="dxa"/>
            <w:gridSpan w:val="2"/>
          </w:tcPr>
          <w:p w14:paraId="513793D1" w14:textId="77777777" w:rsidR="005B356B" w:rsidRPr="008C4C5A" w:rsidRDefault="005B356B" w:rsidP="002B457F">
            <w:pPr>
              <w:keepNext/>
            </w:pPr>
          </w:p>
        </w:tc>
      </w:tr>
      <w:tr w:rsidR="005B356B" w:rsidRPr="008C4C5A" w14:paraId="78FB356D" w14:textId="77777777" w:rsidTr="002B457F">
        <w:trPr>
          <w:jc w:val="center"/>
        </w:trPr>
        <w:tc>
          <w:tcPr>
            <w:tcW w:w="4876" w:type="dxa"/>
            <w:hideMark/>
          </w:tcPr>
          <w:p w14:paraId="0430FED1" w14:textId="77777777" w:rsidR="005B356B" w:rsidRPr="008C4C5A" w:rsidRDefault="005B356B" w:rsidP="002B457F">
            <w:pPr>
              <w:pStyle w:val="ColumnHeading"/>
              <w:keepNext/>
            </w:pPr>
            <w:r w:rsidRPr="008C4C5A">
              <w:t>Projekt rezolucji</w:t>
            </w:r>
          </w:p>
        </w:tc>
        <w:tc>
          <w:tcPr>
            <w:tcW w:w="4876" w:type="dxa"/>
            <w:hideMark/>
          </w:tcPr>
          <w:p w14:paraId="66AC3F09" w14:textId="77777777" w:rsidR="005B356B" w:rsidRPr="008C4C5A" w:rsidRDefault="005B356B" w:rsidP="002B457F">
            <w:pPr>
              <w:pStyle w:val="ColumnHeading"/>
              <w:keepNext/>
            </w:pPr>
            <w:r w:rsidRPr="008C4C5A">
              <w:t>Poprawka</w:t>
            </w:r>
          </w:p>
        </w:tc>
      </w:tr>
      <w:tr w:rsidR="005B356B" w:rsidRPr="008C4C5A" w14:paraId="48097EE7" w14:textId="77777777" w:rsidTr="002B457F">
        <w:trPr>
          <w:jc w:val="center"/>
        </w:trPr>
        <w:tc>
          <w:tcPr>
            <w:tcW w:w="4876" w:type="dxa"/>
            <w:hideMark/>
          </w:tcPr>
          <w:p w14:paraId="583D8BC9" w14:textId="77777777" w:rsidR="005B356B" w:rsidRPr="008C4C5A" w:rsidRDefault="005B356B" w:rsidP="002B457F">
            <w:pPr>
              <w:pStyle w:val="Normal6"/>
            </w:pPr>
            <w:r w:rsidRPr="008C4C5A">
              <w:t>1.</w:t>
            </w:r>
            <w:r w:rsidRPr="008C4C5A">
              <w:tab/>
              <w:t xml:space="preserve">„zarządzanie algorytmiczne” oznacza wykorzystywanie zautomatyzowanych systemów do monitorowania, nadzorowania, oceny lub podejmowania lub wspierania decyzji – za pomocą środków elektronicznych – dotyczących wyników pracy i warunków pracy pracowników, w tym systemów przetwarzających dane osobowe w celu nadzorowania działań w środowisku pracy, a także systemów, które podejmują lub wspierają decyzje mające istotny wpływ na </w:t>
            </w:r>
            <w:r w:rsidRPr="008C4C5A">
              <w:rPr>
                <w:b/>
                <w:i/>
              </w:rPr>
              <w:t xml:space="preserve">pracowników lub </w:t>
            </w:r>
            <w:r w:rsidRPr="008C4C5A">
              <w:t xml:space="preserve">osoby </w:t>
            </w:r>
            <w:r w:rsidRPr="008C4C5A">
              <w:rPr>
                <w:b/>
                <w:i/>
              </w:rPr>
              <w:t>pracujące na własny rachunek niezatrudniające pracowników</w:t>
            </w:r>
            <w:r w:rsidRPr="008C4C5A">
              <w:t>, takie jak organizacja zadań służbowych, zarobki, bezpieczeństwo i zdrowie, czas pracy, dostęp do szkoleń, awans i status umowny;</w:t>
            </w:r>
          </w:p>
        </w:tc>
        <w:tc>
          <w:tcPr>
            <w:tcW w:w="4876" w:type="dxa"/>
            <w:hideMark/>
          </w:tcPr>
          <w:p w14:paraId="4C287B28" w14:textId="77777777" w:rsidR="005B356B" w:rsidRPr="008C4C5A" w:rsidRDefault="005B356B" w:rsidP="002B457F">
            <w:pPr>
              <w:pStyle w:val="Normal6"/>
              <w:rPr>
                <w:szCs w:val="24"/>
              </w:rPr>
            </w:pPr>
            <w:r w:rsidRPr="008C4C5A">
              <w:t>1.</w:t>
            </w:r>
            <w:r w:rsidRPr="008C4C5A">
              <w:tab/>
              <w:t xml:space="preserve">„zarządzanie algorytmiczne” oznacza wykorzystywanie zautomatyzowanych </w:t>
            </w:r>
            <w:r w:rsidRPr="008C4C5A">
              <w:rPr>
                <w:b/>
                <w:i/>
              </w:rPr>
              <w:t xml:space="preserve">lub półautomatycznych </w:t>
            </w:r>
            <w:r w:rsidRPr="008C4C5A">
              <w:t>systemów</w:t>
            </w:r>
            <w:r w:rsidRPr="008C4C5A">
              <w:rPr>
                <w:b/>
                <w:i/>
              </w:rPr>
              <w:t xml:space="preserve">, w tym sztucznej inteligencji, </w:t>
            </w:r>
            <w:r w:rsidRPr="008C4C5A">
              <w:t>do monitorowania, nadzorowania, oceny</w:t>
            </w:r>
            <w:r w:rsidRPr="008C4C5A">
              <w:rPr>
                <w:b/>
                <w:i/>
              </w:rPr>
              <w:t xml:space="preserve">, przewidywania </w:t>
            </w:r>
            <w:r w:rsidRPr="008C4C5A">
              <w:t xml:space="preserve">lub podejmowania lub wspierania decyzji </w:t>
            </w:r>
            <w:r w:rsidRPr="008C4C5A">
              <w:rPr>
                <w:b/>
                <w:i/>
              </w:rPr>
              <w:t xml:space="preserve">bądź wydawania lub wspierania zaleceń </w:t>
            </w:r>
            <w:r w:rsidRPr="008C4C5A">
              <w:t xml:space="preserve">– za pomocą środków elektronicznych – dotyczących wyników pracy i warunków pracy pracowników, w tym systemów </w:t>
            </w:r>
            <w:r w:rsidRPr="008C4C5A">
              <w:rPr>
                <w:b/>
                <w:i/>
              </w:rPr>
              <w:t xml:space="preserve">gromadzących lub </w:t>
            </w:r>
            <w:r w:rsidRPr="008C4C5A">
              <w:t xml:space="preserve">przetwarzających dane osobowe </w:t>
            </w:r>
            <w:r w:rsidRPr="008C4C5A">
              <w:rPr>
                <w:b/>
                <w:i/>
              </w:rPr>
              <w:t xml:space="preserve">i zbiorcze </w:t>
            </w:r>
            <w:r w:rsidRPr="008C4C5A">
              <w:t xml:space="preserve">w celu nadzorowania działań w środowisku pracy, a także systemów, które podejmują lub wspierają decyzje mające istotny wpływ na osoby </w:t>
            </w:r>
            <w:r w:rsidRPr="008C4C5A">
              <w:rPr>
                <w:b/>
                <w:i/>
              </w:rPr>
              <w:t>wykonujące pracę</w:t>
            </w:r>
            <w:r w:rsidRPr="008C4C5A">
              <w:t>, takie jak organizacja zadań służbowych, zarobki, bezpieczeństwo i zdrowie, czas pracy, dostęp do szkoleń, awans i status umowny</w:t>
            </w:r>
            <w:r w:rsidRPr="008C4C5A">
              <w:rPr>
                <w:b/>
                <w:i/>
              </w:rPr>
              <w:t>, w tym dotyczące rekrutacji i rozwiązania umowy w dowolnej formie</w:t>
            </w:r>
            <w:r w:rsidRPr="008C4C5A">
              <w:t>;</w:t>
            </w:r>
          </w:p>
        </w:tc>
      </w:tr>
    </w:tbl>
    <w:p w14:paraId="2F5647C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C0D3BD2" w14:textId="77777777" w:rsidR="005B356B" w:rsidRPr="008C4C5A" w:rsidRDefault="005B356B" w:rsidP="005B356B">
      <w:r w:rsidRPr="008C4C5A">
        <w:rPr>
          <w:rStyle w:val="HideTWBExt"/>
        </w:rPr>
        <w:t>&lt;/Amend&gt;</w:t>
      </w:r>
    </w:p>
    <w:p w14:paraId="3EFD6AA8"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311</w:t>
      </w:r>
      <w:r w:rsidRPr="008C4C5A">
        <w:rPr>
          <w:rStyle w:val="HideTWBExt"/>
          <w:b w:val="0"/>
        </w:rPr>
        <w:t>&lt;/NumAm&gt;</w:t>
      </w:r>
    </w:p>
    <w:p w14:paraId="1AF189D9"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3F420301" w14:textId="77777777" w:rsidR="005B356B" w:rsidRPr="008C4C5A" w:rsidRDefault="005B356B" w:rsidP="005B356B">
      <w:r w:rsidRPr="008C4C5A">
        <w:rPr>
          <w:rStyle w:val="HideTWBExt"/>
        </w:rPr>
        <w:t>&lt;/RepeatBlock-By&gt;</w:t>
      </w:r>
    </w:p>
    <w:p w14:paraId="627A078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E803297" w14:textId="77777777" w:rsidR="005B356B" w:rsidRPr="008C4C5A" w:rsidRDefault="005B356B" w:rsidP="005B356B">
      <w:pPr>
        <w:pStyle w:val="NormalBold"/>
      </w:pPr>
      <w:r w:rsidRPr="008C4C5A">
        <w:rPr>
          <w:rStyle w:val="HideTWBExt"/>
          <w:b w:val="0"/>
        </w:rPr>
        <w:t>&lt;Article&gt;</w:t>
      </w:r>
      <w:r w:rsidRPr="008C4C5A">
        <w:t>Załącznik I – artykuł 2 – punkt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33ED53E" w14:textId="77777777" w:rsidTr="002B457F">
        <w:trPr>
          <w:jc w:val="center"/>
        </w:trPr>
        <w:tc>
          <w:tcPr>
            <w:tcW w:w="9752" w:type="dxa"/>
            <w:gridSpan w:val="2"/>
          </w:tcPr>
          <w:p w14:paraId="1721B58E" w14:textId="77777777" w:rsidR="005B356B" w:rsidRPr="008C4C5A" w:rsidRDefault="005B356B" w:rsidP="002B457F">
            <w:pPr>
              <w:keepNext/>
            </w:pPr>
          </w:p>
        </w:tc>
      </w:tr>
      <w:tr w:rsidR="005B356B" w:rsidRPr="008C4C5A" w14:paraId="7EACC30B" w14:textId="77777777" w:rsidTr="002B457F">
        <w:trPr>
          <w:jc w:val="center"/>
        </w:trPr>
        <w:tc>
          <w:tcPr>
            <w:tcW w:w="4876" w:type="dxa"/>
            <w:hideMark/>
          </w:tcPr>
          <w:p w14:paraId="1C875809" w14:textId="77777777" w:rsidR="005B356B" w:rsidRPr="008C4C5A" w:rsidRDefault="005B356B" w:rsidP="002B457F">
            <w:pPr>
              <w:pStyle w:val="ColumnHeading"/>
              <w:keepNext/>
            </w:pPr>
            <w:r w:rsidRPr="008C4C5A">
              <w:t>Projekt rezolucji</w:t>
            </w:r>
          </w:p>
        </w:tc>
        <w:tc>
          <w:tcPr>
            <w:tcW w:w="4876" w:type="dxa"/>
            <w:hideMark/>
          </w:tcPr>
          <w:p w14:paraId="0F4900B4" w14:textId="77777777" w:rsidR="005B356B" w:rsidRPr="008C4C5A" w:rsidRDefault="005B356B" w:rsidP="002B457F">
            <w:pPr>
              <w:pStyle w:val="ColumnHeading"/>
              <w:keepNext/>
            </w:pPr>
            <w:r w:rsidRPr="008C4C5A">
              <w:t>Poprawka</w:t>
            </w:r>
          </w:p>
        </w:tc>
      </w:tr>
      <w:tr w:rsidR="005B356B" w:rsidRPr="008C4C5A" w14:paraId="69D687B2" w14:textId="77777777" w:rsidTr="002B457F">
        <w:trPr>
          <w:jc w:val="center"/>
        </w:trPr>
        <w:tc>
          <w:tcPr>
            <w:tcW w:w="4876" w:type="dxa"/>
            <w:hideMark/>
          </w:tcPr>
          <w:p w14:paraId="44C36C0A" w14:textId="77777777" w:rsidR="005B356B" w:rsidRPr="008C4C5A" w:rsidRDefault="005B356B" w:rsidP="002B457F">
            <w:pPr>
              <w:pStyle w:val="Normal6"/>
            </w:pPr>
            <w:r w:rsidRPr="008C4C5A">
              <w:t>1.</w:t>
            </w:r>
            <w:r w:rsidRPr="008C4C5A">
              <w:tab/>
              <w:t xml:space="preserve">„zarządzanie algorytmiczne” oznacza wykorzystywanie zautomatyzowanych systemów do monitorowania, nadzorowania, oceny lub podejmowania lub wspierania decyzji – za pomocą środków elektronicznych – dotyczących wyników pracy </w:t>
            </w:r>
            <w:r w:rsidRPr="008C4C5A">
              <w:rPr>
                <w:b/>
                <w:i/>
              </w:rPr>
              <w:t xml:space="preserve">i warunków pracy </w:t>
            </w:r>
            <w:r w:rsidRPr="008C4C5A">
              <w:t>pracowników</w:t>
            </w:r>
            <w:r w:rsidRPr="008C4C5A">
              <w:rPr>
                <w:b/>
                <w:i/>
              </w:rPr>
              <w:t xml:space="preserve">, w tym systemów przetwarzających dane osobowe w celu nadzorowania </w:t>
            </w:r>
            <w:r w:rsidRPr="008C4C5A">
              <w:t xml:space="preserve">działań w środowisku pracy, a także systemów, które podejmują lub wspierają decyzje mające istotny wpływ na pracowników lub osoby pracujące na własny rachunek niezatrudniające pracowników, takie jak </w:t>
            </w:r>
            <w:r w:rsidRPr="008C4C5A">
              <w:rPr>
                <w:b/>
                <w:i/>
              </w:rPr>
              <w:t xml:space="preserve">organizacja </w:t>
            </w:r>
            <w:r w:rsidRPr="008C4C5A">
              <w:t>zadań służbowych, zarobki, bezpieczeństwo i zdrowie, czas pracy, dostęp do szkoleń, awans i status umowny;</w:t>
            </w:r>
          </w:p>
        </w:tc>
        <w:tc>
          <w:tcPr>
            <w:tcW w:w="4876" w:type="dxa"/>
            <w:hideMark/>
          </w:tcPr>
          <w:p w14:paraId="18149CF8" w14:textId="77777777" w:rsidR="005B356B" w:rsidRPr="008C4C5A" w:rsidRDefault="005B356B" w:rsidP="002B457F">
            <w:pPr>
              <w:pStyle w:val="Normal6"/>
              <w:rPr>
                <w:szCs w:val="24"/>
              </w:rPr>
            </w:pPr>
            <w:r w:rsidRPr="008C4C5A">
              <w:t>1.</w:t>
            </w:r>
            <w:r w:rsidRPr="008C4C5A">
              <w:tab/>
              <w:t xml:space="preserve">„zarządzanie algorytmiczne” oznacza wykorzystywanie zautomatyzowanych systemów do monitorowania, nadzorowania, oceny lub podejmowania lub wspierania decyzji – za pomocą środków elektronicznych – dotyczących wyników pracy pracowników </w:t>
            </w:r>
            <w:r w:rsidRPr="008C4C5A">
              <w:rPr>
                <w:b/>
                <w:i/>
              </w:rPr>
              <w:t xml:space="preserve">lub osób pracujących na własny rachunek niezatrudniających pracowników lub </w:t>
            </w:r>
            <w:r w:rsidRPr="008C4C5A">
              <w:t xml:space="preserve">działań </w:t>
            </w:r>
            <w:r w:rsidRPr="008C4C5A">
              <w:rPr>
                <w:b/>
                <w:i/>
              </w:rPr>
              <w:t xml:space="preserve">prowadzonych </w:t>
            </w:r>
            <w:r w:rsidRPr="008C4C5A">
              <w:t xml:space="preserve">w środowisku pracy, </w:t>
            </w:r>
            <w:r w:rsidRPr="008C4C5A">
              <w:rPr>
                <w:b/>
                <w:i/>
              </w:rPr>
              <w:t xml:space="preserve">w tym przez gromadzenie danych osobowych, lub wspomaganie się takimi systemami, </w:t>
            </w:r>
            <w:r w:rsidRPr="008C4C5A">
              <w:t xml:space="preserve">a także </w:t>
            </w:r>
            <w:r w:rsidRPr="008C4C5A">
              <w:rPr>
                <w:b/>
                <w:i/>
              </w:rPr>
              <w:t xml:space="preserve">wykorzystywanie zautomatyzowanych </w:t>
            </w:r>
            <w:r w:rsidRPr="008C4C5A">
              <w:t xml:space="preserve">systemów, które podejmują lub wspierają decyzje mające istotny wpływ na pracowników lub osoby pracujące na własny rachunek niezatrudniające pracowników </w:t>
            </w:r>
            <w:r w:rsidRPr="008C4C5A">
              <w:rPr>
                <w:b/>
                <w:i/>
              </w:rPr>
              <w:t>oraz ich warunki pracy</w:t>
            </w:r>
            <w:r w:rsidRPr="008C4C5A">
              <w:t xml:space="preserve">, takie jak </w:t>
            </w:r>
            <w:r w:rsidRPr="008C4C5A">
              <w:rPr>
                <w:b/>
                <w:i/>
              </w:rPr>
              <w:t xml:space="preserve">wybór i rekrutacja, dostęp do </w:t>
            </w:r>
            <w:r w:rsidRPr="008C4C5A">
              <w:t xml:space="preserve">zadań służbowych </w:t>
            </w:r>
            <w:r w:rsidRPr="008C4C5A">
              <w:rPr>
                <w:b/>
                <w:i/>
              </w:rPr>
              <w:t>i ich organizacja</w:t>
            </w:r>
            <w:r w:rsidRPr="008C4C5A">
              <w:t>, zarobki, bezpieczeństwo i zdrowie, czas pracy, dostęp do szkoleń, awans</w:t>
            </w:r>
            <w:r w:rsidRPr="008C4C5A">
              <w:rPr>
                <w:b/>
                <w:i/>
              </w:rPr>
              <w:t xml:space="preserve">, środki dyscyplinarne </w:t>
            </w:r>
            <w:r w:rsidRPr="008C4C5A">
              <w:t>i status umowny</w:t>
            </w:r>
            <w:r w:rsidRPr="008C4C5A">
              <w:rPr>
                <w:b/>
                <w:i/>
              </w:rPr>
              <w:t>, w szczególności zwolnienie</w:t>
            </w:r>
            <w:r w:rsidRPr="008C4C5A">
              <w:t>;</w:t>
            </w:r>
          </w:p>
        </w:tc>
      </w:tr>
    </w:tbl>
    <w:p w14:paraId="66209AF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BE5033E" w14:textId="77777777" w:rsidR="005B356B" w:rsidRPr="008C4C5A" w:rsidRDefault="005B356B" w:rsidP="005B356B">
      <w:r w:rsidRPr="008C4C5A">
        <w:rPr>
          <w:rStyle w:val="HideTWBExt"/>
        </w:rPr>
        <w:t>&lt;/Amend&gt;</w:t>
      </w:r>
    </w:p>
    <w:p w14:paraId="699D57C0"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312</w:t>
      </w:r>
      <w:r w:rsidRPr="008C4C5A">
        <w:rPr>
          <w:rStyle w:val="HideTWBExt"/>
          <w:b w:val="0"/>
        </w:rPr>
        <w:t>&lt;/NumAm&gt;</w:t>
      </w:r>
    </w:p>
    <w:p w14:paraId="543C52A4"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293B3B04" w14:textId="77777777" w:rsidR="005B356B" w:rsidRPr="008C4C5A" w:rsidRDefault="005B356B" w:rsidP="005B356B">
      <w:r w:rsidRPr="008C4C5A">
        <w:rPr>
          <w:rStyle w:val="HideTWBExt"/>
        </w:rPr>
        <w:t>&lt;/RepeatBlock-By&gt;</w:t>
      </w:r>
    </w:p>
    <w:p w14:paraId="6053CF5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A45E9A4" w14:textId="77777777" w:rsidR="005B356B" w:rsidRPr="008C4C5A" w:rsidRDefault="005B356B" w:rsidP="005B356B">
      <w:pPr>
        <w:pStyle w:val="NormalBold"/>
      </w:pPr>
      <w:r w:rsidRPr="008C4C5A">
        <w:rPr>
          <w:rStyle w:val="HideTWBExt"/>
          <w:b w:val="0"/>
        </w:rPr>
        <w:t>&lt;Article&gt;</w:t>
      </w:r>
      <w:r w:rsidRPr="008C4C5A">
        <w:t>Załącznik I – artykuł 2 – punkt 1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600FBC5" w14:textId="77777777" w:rsidTr="002B457F">
        <w:trPr>
          <w:jc w:val="center"/>
        </w:trPr>
        <w:tc>
          <w:tcPr>
            <w:tcW w:w="9752" w:type="dxa"/>
            <w:gridSpan w:val="2"/>
          </w:tcPr>
          <w:p w14:paraId="3720F26C" w14:textId="77777777" w:rsidR="005B356B" w:rsidRPr="008C4C5A" w:rsidRDefault="005B356B" w:rsidP="002B457F">
            <w:pPr>
              <w:keepNext/>
            </w:pPr>
          </w:p>
        </w:tc>
      </w:tr>
      <w:tr w:rsidR="005B356B" w:rsidRPr="008C4C5A" w14:paraId="6D562A91" w14:textId="77777777" w:rsidTr="002B457F">
        <w:trPr>
          <w:jc w:val="center"/>
        </w:trPr>
        <w:tc>
          <w:tcPr>
            <w:tcW w:w="4876" w:type="dxa"/>
            <w:hideMark/>
          </w:tcPr>
          <w:p w14:paraId="6EC76292" w14:textId="77777777" w:rsidR="005B356B" w:rsidRPr="008C4C5A" w:rsidRDefault="005B356B" w:rsidP="002B457F">
            <w:pPr>
              <w:pStyle w:val="ColumnHeading"/>
              <w:keepNext/>
            </w:pPr>
            <w:r w:rsidRPr="008C4C5A">
              <w:t>Projekt rezolucji</w:t>
            </w:r>
          </w:p>
        </w:tc>
        <w:tc>
          <w:tcPr>
            <w:tcW w:w="4876" w:type="dxa"/>
            <w:hideMark/>
          </w:tcPr>
          <w:p w14:paraId="721D691B" w14:textId="77777777" w:rsidR="005B356B" w:rsidRPr="008C4C5A" w:rsidRDefault="005B356B" w:rsidP="002B457F">
            <w:pPr>
              <w:pStyle w:val="ColumnHeading"/>
              <w:keepNext/>
            </w:pPr>
            <w:r w:rsidRPr="008C4C5A">
              <w:t>Poprawka</w:t>
            </w:r>
          </w:p>
        </w:tc>
      </w:tr>
      <w:tr w:rsidR="005B356B" w:rsidRPr="008C4C5A" w14:paraId="2B45E0FC" w14:textId="77777777" w:rsidTr="002B457F">
        <w:trPr>
          <w:jc w:val="center"/>
        </w:trPr>
        <w:tc>
          <w:tcPr>
            <w:tcW w:w="4876" w:type="dxa"/>
          </w:tcPr>
          <w:p w14:paraId="1DABDCF6" w14:textId="77777777" w:rsidR="005B356B" w:rsidRPr="008C4C5A" w:rsidRDefault="005B356B" w:rsidP="002B457F">
            <w:pPr>
              <w:pStyle w:val="Normal6"/>
            </w:pPr>
          </w:p>
        </w:tc>
        <w:tc>
          <w:tcPr>
            <w:tcW w:w="4876" w:type="dxa"/>
            <w:hideMark/>
          </w:tcPr>
          <w:p w14:paraId="65488C93" w14:textId="77777777" w:rsidR="005B356B" w:rsidRPr="008C4C5A" w:rsidRDefault="005B356B" w:rsidP="002B457F">
            <w:pPr>
              <w:pStyle w:val="Normal6"/>
              <w:rPr>
                <w:szCs w:val="24"/>
              </w:rPr>
            </w:pPr>
            <w:r w:rsidRPr="008C4C5A">
              <w:rPr>
                <w:b/>
                <w:i/>
              </w:rPr>
              <w:t>1a.</w:t>
            </w:r>
            <w:r w:rsidRPr="008C4C5A">
              <w:rPr>
                <w:b/>
                <w:i/>
              </w:rPr>
              <w:tab/>
              <w:t>„sztuczna inteligencja” oznacza system maszynowy, który został zaprojektowany do działania z różnym poziomem autonomii po jego wdrożeniu oraz który może wykazywać zdolność adaptacji po jego wdrożeniu, a także który – na potrzeby wyraźnych lub dorozumianych celów – wnioskuje, jak generować na podstawie otrzymanych danych wejściowych wyniki, takie jak predykcje, treści, zalecenia lub decyzje, które mogą wpływać na środowisko fizyczne lub wirtualne;</w:t>
            </w:r>
          </w:p>
        </w:tc>
      </w:tr>
    </w:tbl>
    <w:p w14:paraId="32D4E78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CC23667" w14:textId="77777777" w:rsidR="005B356B" w:rsidRPr="008C4C5A" w:rsidRDefault="005B356B" w:rsidP="005B356B">
      <w:r w:rsidRPr="008C4C5A">
        <w:rPr>
          <w:rStyle w:val="HideTWBExt"/>
        </w:rPr>
        <w:t>&lt;/Amend&gt;</w:t>
      </w:r>
    </w:p>
    <w:p w14:paraId="2615B51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313</w:t>
      </w:r>
      <w:r w:rsidRPr="008C4C5A">
        <w:rPr>
          <w:rStyle w:val="HideTWBExt"/>
          <w:b w:val="0"/>
        </w:rPr>
        <w:t>&lt;/NumAm&gt;</w:t>
      </w:r>
    </w:p>
    <w:p w14:paraId="29D05B9E"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39577B57" w14:textId="77777777" w:rsidR="005B356B" w:rsidRPr="008C4C5A" w:rsidRDefault="005B356B" w:rsidP="005B356B">
      <w:r w:rsidRPr="008C4C5A">
        <w:rPr>
          <w:rStyle w:val="HideTWBExt"/>
        </w:rPr>
        <w:t>&lt;/RepeatBlock-By&gt;</w:t>
      </w:r>
    </w:p>
    <w:p w14:paraId="6C23824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9490D06" w14:textId="77777777" w:rsidR="005B356B" w:rsidRPr="008C4C5A" w:rsidRDefault="005B356B" w:rsidP="005B356B">
      <w:pPr>
        <w:pStyle w:val="NormalBold"/>
      </w:pPr>
      <w:r w:rsidRPr="008C4C5A">
        <w:rPr>
          <w:rStyle w:val="HideTWBExt"/>
          <w:b w:val="0"/>
        </w:rPr>
        <w:t>&lt;Article&gt;</w:t>
      </w:r>
      <w:r w:rsidRPr="008C4C5A">
        <w:t>Załącznik I – artykuł 2 – punkt 1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0E03BC6" w14:textId="77777777" w:rsidTr="002B457F">
        <w:trPr>
          <w:jc w:val="center"/>
        </w:trPr>
        <w:tc>
          <w:tcPr>
            <w:tcW w:w="9752" w:type="dxa"/>
            <w:gridSpan w:val="2"/>
          </w:tcPr>
          <w:p w14:paraId="72855A25" w14:textId="77777777" w:rsidR="005B356B" w:rsidRPr="008C4C5A" w:rsidRDefault="005B356B" w:rsidP="002B457F">
            <w:pPr>
              <w:keepNext/>
            </w:pPr>
          </w:p>
        </w:tc>
      </w:tr>
      <w:tr w:rsidR="005B356B" w:rsidRPr="008C4C5A" w14:paraId="1FCF6214" w14:textId="77777777" w:rsidTr="002B457F">
        <w:trPr>
          <w:jc w:val="center"/>
        </w:trPr>
        <w:tc>
          <w:tcPr>
            <w:tcW w:w="4876" w:type="dxa"/>
            <w:hideMark/>
          </w:tcPr>
          <w:p w14:paraId="3561D7FF" w14:textId="77777777" w:rsidR="005B356B" w:rsidRPr="008C4C5A" w:rsidRDefault="005B356B" w:rsidP="002B457F">
            <w:pPr>
              <w:pStyle w:val="ColumnHeading"/>
              <w:keepNext/>
            </w:pPr>
            <w:r w:rsidRPr="008C4C5A">
              <w:t>Projekt rezolucji</w:t>
            </w:r>
          </w:p>
        </w:tc>
        <w:tc>
          <w:tcPr>
            <w:tcW w:w="4876" w:type="dxa"/>
            <w:hideMark/>
          </w:tcPr>
          <w:p w14:paraId="05A82CE8" w14:textId="77777777" w:rsidR="005B356B" w:rsidRPr="008C4C5A" w:rsidRDefault="005B356B" w:rsidP="002B457F">
            <w:pPr>
              <w:pStyle w:val="ColumnHeading"/>
              <w:keepNext/>
            </w:pPr>
            <w:r w:rsidRPr="008C4C5A">
              <w:t>Poprawka</w:t>
            </w:r>
          </w:p>
        </w:tc>
      </w:tr>
      <w:tr w:rsidR="005B356B" w:rsidRPr="008C4C5A" w14:paraId="7E361E9C" w14:textId="77777777" w:rsidTr="002B457F">
        <w:trPr>
          <w:jc w:val="center"/>
        </w:trPr>
        <w:tc>
          <w:tcPr>
            <w:tcW w:w="4876" w:type="dxa"/>
          </w:tcPr>
          <w:p w14:paraId="71F249AB" w14:textId="77777777" w:rsidR="005B356B" w:rsidRPr="008C4C5A" w:rsidRDefault="005B356B" w:rsidP="002B457F">
            <w:pPr>
              <w:pStyle w:val="Normal6"/>
            </w:pPr>
          </w:p>
        </w:tc>
        <w:tc>
          <w:tcPr>
            <w:tcW w:w="4876" w:type="dxa"/>
            <w:hideMark/>
          </w:tcPr>
          <w:p w14:paraId="77010BFF" w14:textId="77777777" w:rsidR="005B356B" w:rsidRPr="008C4C5A" w:rsidRDefault="005B356B" w:rsidP="002B457F">
            <w:pPr>
              <w:pStyle w:val="Normal6"/>
              <w:rPr>
                <w:szCs w:val="24"/>
              </w:rPr>
            </w:pPr>
            <w:r w:rsidRPr="008C4C5A">
              <w:rPr>
                <w:b/>
                <w:i/>
              </w:rPr>
              <w:t>1a.</w:t>
            </w:r>
            <w:r w:rsidRPr="008C4C5A">
              <w:rPr>
                <w:b/>
                <w:i/>
              </w:rPr>
              <w:tab/>
              <w:t>„zautomatyzowane systemy monitorujące” oznaczają systemy stosowane do monitorowania, nadzorowania lub oceny – lub do wspierania tych działań – rekrutacji, wyników pracy pracowników i osób pracujących na własny rachunek niezatrudniających pracowników lub czynności wykonywanych w środowisku pracy, w tym przez gromadzenie danych osobowych, za pomocą środków elektronicznych;</w:t>
            </w:r>
          </w:p>
        </w:tc>
      </w:tr>
    </w:tbl>
    <w:p w14:paraId="7D4132F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94C3386" w14:textId="77777777" w:rsidR="005B356B" w:rsidRPr="008C4C5A" w:rsidRDefault="005B356B" w:rsidP="005B356B">
      <w:r w:rsidRPr="008C4C5A">
        <w:rPr>
          <w:rStyle w:val="HideTWBExt"/>
        </w:rPr>
        <w:t>&lt;/Amend&gt;</w:t>
      </w:r>
    </w:p>
    <w:p w14:paraId="61C63BA9"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314</w:t>
      </w:r>
      <w:r w:rsidRPr="008C4C5A">
        <w:rPr>
          <w:rStyle w:val="HideTWBExt"/>
          <w:b w:val="0"/>
        </w:rPr>
        <w:t>&lt;/NumAm&gt;</w:t>
      </w:r>
    </w:p>
    <w:p w14:paraId="0CEB9D49"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45FDB9A8"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31C84E74" w14:textId="77777777" w:rsidR="005B356B" w:rsidRPr="008C4C5A" w:rsidRDefault="005B356B" w:rsidP="005B356B">
      <w:r w:rsidRPr="008C4C5A">
        <w:rPr>
          <w:rStyle w:val="HideTWBExt"/>
        </w:rPr>
        <w:t>&lt;/RepeatBlock-By&gt;</w:t>
      </w:r>
    </w:p>
    <w:p w14:paraId="6C768B9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AD6C6DA" w14:textId="77777777" w:rsidR="005B356B" w:rsidRPr="008C4C5A" w:rsidRDefault="005B356B" w:rsidP="005B356B">
      <w:pPr>
        <w:pStyle w:val="NormalBold"/>
      </w:pPr>
      <w:r w:rsidRPr="008C4C5A">
        <w:rPr>
          <w:rStyle w:val="HideTWBExt"/>
          <w:b w:val="0"/>
        </w:rPr>
        <w:t>&lt;Article&gt;</w:t>
      </w:r>
      <w:r w:rsidRPr="008C4C5A">
        <w:t>Załącznik I – artykuł 2 – punkt 1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4176C24" w14:textId="77777777" w:rsidTr="002B457F">
        <w:trPr>
          <w:jc w:val="center"/>
        </w:trPr>
        <w:tc>
          <w:tcPr>
            <w:tcW w:w="9752" w:type="dxa"/>
            <w:gridSpan w:val="2"/>
          </w:tcPr>
          <w:p w14:paraId="3C975151" w14:textId="77777777" w:rsidR="005B356B" w:rsidRPr="008C4C5A" w:rsidRDefault="005B356B" w:rsidP="002B457F">
            <w:pPr>
              <w:keepNext/>
            </w:pPr>
          </w:p>
        </w:tc>
      </w:tr>
      <w:tr w:rsidR="005B356B" w:rsidRPr="008C4C5A" w14:paraId="1E274400" w14:textId="77777777" w:rsidTr="002B457F">
        <w:trPr>
          <w:jc w:val="center"/>
        </w:trPr>
        <w:tc>
          <w:tcPr>
            <w:tcW w:w="4876" w:type="dxa"/>
            <w:hideMark/>
          </w:tcPr>
          <w:p w14:paraId="619C6124" w14:textId="77777777" w:rsidR="005B356B" w:rsidRPr="008C4C5A" w:rsidRDefault="005B356B" w:rsidP="002B457F">
            <w:pPr>
              <w:pStyle w:val="ColumnHeading"/>
              <w:keepNext/>
            </w:pPr>
            <w:r w:rsidRPr="008C4C5A">
              <w:t>Projekt rezolucji</w:t>
            </w:r>
          </w:p>
        </w:tc>
        <w:tc>
          <w:tcPr>
            <w:tcW w:w="4876" w:type="dxa"/>
            <w:hideMark/>
          </w:tcPr>
          <w:p w14:paraId="47478788" w14:textId="77777777" w:rsidR="005B356B" w:rsidRPr="008C4C5A" w:rsidRDefault="005B356B" w:rsidP="002B457F">
            <w:pPr>
              <w:pStyle w:val="ColumnHeading"/>
              <w:keepNext/>
            </w:pPr>
            <w:r w:rsidRPr="008C4C5A">
              <w:t>Poprawka</w:t>
            </w:r>
          </w:p>
        </w:tc>
      </w:tr>
      <w:tr w:rsidR="005B356B" w:rsidRPr="008C4C5A" w14:paraId="12CE6CC0" w14:textId="77777777" w:rsidTr="002B457F">
        <w:trPr>
          <w:jc w:val="center"/>
        </w:trPr>
        <w:tc>
          <w:tcPr>
            <w:tcW w:w="4876" w:type="dxa"/>
          </w:tcPr>
          <w:p w14:paraId="63687470" w14:textId="77777777" w:rsidR="005B356B" w:rsidRPr="008C4C5A" w:rsidRDefault="005B356B" w:rsidP="002B457F">
            <w:pPr>
              <w:pStyle w:val="Normal6"/>
            </w:pPr>
          </w:p>
        </w:tc>
        <w:tc>
          <w:tcPr>
            <w:tcW w:w="4876" w:type="dxa"/>
            <w:hideMark/>
          </w:tcPr>
          <w:p w14:paraId="3947CE9F" w14:textId="77777777" w:rsidR="005B356B" w:rsidRPr="008C4C5A" w:rsidRDefault="005B356B" w:rsidP="002B457F">
            <w:pPr>
              <w:pStyle w:val="Normal6"/>
              <w:rPr>
                <w:szCs w:val="24"/>
              </w:rPr>
            </w:pPr>
            <w:r w:rsidRPr="008C4C5A">
              <w:rPr>
                <w:b/>
                <w:i/>
              </w:rPr>
              <w:t>1a.</w:t>
            </w:r>
            <w:r w:rsidRPr="008C4C5A">
              <w:rPr>
                <w:b/>
                <w:i/>
              </w:rPr>
              <w:tab/>
              <w:t>„zautomatyzowane systemy monitorujące” oznaczają systemy stosowane do monitorowania, nadzorowania lub oceny lub do wspierania tych działań – za pomocą środków elektronicznych – wyników pracy lub czynności wykonywanych w środowisku pracy, w tym przez gromadzenie danych osobowych;</w:t>
            </w:r>
          </w:p>
        </w:tc>
      </w:tr>
    </w:tbl>
    <w:p w14:paraId="142EC41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1246A22" w14:textId="77777777" w:rsidR="005B356B" w:rsidRPr="008C4C5A" w:rsidRDefault="005B356B" w:rsidP="005B356B">
      <w:r w:rsidRPr="008C4C5A">
        <w:rPr>
          <w:rStyle w:val="HideTWBExt"/>
        </w:rPr>
        <w:t>&lt;/Amend&gt;</w:t>
      </w:r>
    </w:p>
    <w:p w14:paraId="74F9D48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315</w:t>
      </w:r>
      <w:r w:rsidRPr="008C4C5A">
        <w:rPr>
          <w:rStyle w:val="HideTWBExt"/>
          <w:b w:val="0"/>
        </w:rPr>
        <w:t>&lt;/NumAm&gt;</w:t>
      </w:r>
    </w:p>
    <w:p w14:paraId="2F5A6EDF"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3B5C2D5D" w14:textId="77777777" w:rsidR="005B356B" w:rsidRPr="008C4C5A" w:rsidRDefault="005B356B" w:rsidP="005B356B">
      <w:r w:rsidRPr="008C4C5A">
        <w:rPr>
          <w:rStyle w:val="HideTWBExt"/>
        </w:rPr>
        <w:t>&lt;/RepeatBlock-By&gt;</w:t>
      </w:r>
    </w:p>
    <w:p w14:paraId="5A45262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9D53FB8" w14:textId="77777777" w:rsidR="005B356B" w:rsidRPr="008C4C5A" w:rsidRDefault="005B356B" w:rsidP="005B356B">
      <w:pPr>
        <w:pStyle w:val="NormalBold"/>
      </w:pPr>
      <w:r w:rsidRPr="008C4C5A">
        <w:rPr>
          <w:rStyle w:val="HideTWBExt"/>
          <w:b w:val="0"/>
        </w:rPr>
        <w:t>&lt;Article&gt;</w:t>
      </w:r>
      <w:r w:rsidRPr="008C4C5A">
        <w:t>Załącznik I – artykuł 2 – punkt 1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176A241" w14:textId="77777777" w:rsidTr="002B457F">
        <w:trPr>
          <w:jc w:val="center"/>
        </w:trPr>
        <w:tc>
          <w:tcPr>
            <w:tcW w:w="9752" w:type="dxa"/>
            <w:gridSpan w:val="2"/>
          </w:tcPr>
          <w:p w14:paraId="74FA4D5B" w14:textId="77777777" w:rsidR="005B356B" w:rsidRPr="008C4C5A" w:rsidRDefault="005B356B" w:rsidP="002B457F">
            <w:pPr>
              <w:keepNext/>
            </w:pPr>
          </w:p>
        </w:tc>
      </w:tr>
      <w:tr w:rsidR="005B356B" w:rsidRPr="008C4C5A" w14:paraId="2CEB1B2C" w14:textId="77777777" w:rsidTr="002B457F">
        <w:trPr>
          <w:jc w:val="center"/>
        </w:trPr>
        <w:tc>
          <w:tcPr>
            <w:tcW w:w="4876" w:type="dxa"/>
            <w:hideMark/>
          </w:tcPr>
          <w:p w14:paraId="7F3B7DBD" w14:textId="77777777" w:rsidR="005B356B" w:rsidRPr="008C4C5A" w:rsidRDefault="005B356B" w:rsidP="002B457F">
            <w:pPr>
              <w:pStyle w:val="ColumnHeading"/>
              <w:keepNext/>
            </w:pPr>
            <w:r w:rsidRPr="008C4C5A">
              <w:t>Projekt rezolucji</w:t>
            </w:r>
          </w:p>
        </w:tc>
        <w:tc>
          <w:tcPr>
            <w:tcW w:w="4876" w:type="dxa"/>
            <w:hideMark/>
          </w:tcPr>
          <w:p w14:paraId="2853AB9B" w14:textId="77777777" w:rsidR="005B356B" w:rsidRPr="008C4C5A" w:rsidRDefault="005B356B" w:rsidP="002B457F">
            <w:pPr>
              <w:pStyle w:val="ColumnHeading"/>
              <w:keepNext/>
            </w:pPr>
            <w:r w:rsidRPr="008C4C5A">
              <w:t>Poprawka</w:t>
            </w:r>
          </w:p>
        </w:tc>
      </w:tr>
      <w:tr w:rsidR="005B356B" w:rsidRPr="008C4C5A" w14:paraId="47A8AA75" w14:textId="77777777" w:rsidTr="002B457F">
        <w:trPr>
          <w:jc w:val="center"/>
        </w:trPr>
        <w:tc>
          <w:tcPr>
            <w:tcW w:w="4876" w:type="dxa"/>
          </w:tcPr>
          <w:p w14:paraId="527E33DC" w14:textId="77777777" w:rsidR="005B356B" w:rsidRPr="008C4C5A" w:rsidRDefault="005B356B" w:rsidP="002B457F">
            <w:pPr>
              <w:pStyle w:val="Normal6"/>
            </w:pPr>
          </w:p>
        </w:tc>
        <w:tc>
          <w:tcPr>
            <w:tcW w:w="4876" w:type="dxa"/>
            <w:hideMark/>
          </w:tcPr>
          <w:p w14:paraId="4E9866B2" w14:textId="77777777" w:rsidR="005B356B" w:rsidRPr="008C4C5A" w:rsidRDefault="005B356B" w:rsidP="002B457F">
            <w:pPr>
              <w:pStyle w:val="Normal6"/>
              <w:rPr>
                <w:szCs w:val="24"/>
              </w:rPr>
            </w:pPr>
            <w:r w:rsidRPr="008C4C5A">
              <w:rPr>
                <w:b/>
                <w:i/>
              </w:rPr>
              <w:t>1b.</w:t>
            </w:r>
            <w:r w:rsidRPr="008C4C5A">
              <w:rPr>
                <w:b/>
                <w:i/>
              </w:rPr>
              <w:tab/>
              <w:t>„zautomatyzowane systemy decyzyjne” oznaczają systemy stosowane do podejmowania lub wspierania za pomocą środków elektronicznych decyzji mających istotny wpływ na pracowników lub osoby pracujące na własny rachunek niezatrudniające pracowników, w tym na ich warunki pracy, w szczególności decyzji mających wpływ na ich rekrutację, ich dostęp do zadań służbowych i organizację zadań, ich zarobki, w tym wycenę indywidualnych zadań, bezpieczeństwo i zdrowie, czas pracy, dostęp do szkoleń, awans lub jego odpowiednik oraz status umowny, w tym ograniczenie, zawieszenie lub zakończenie ich statusu umownego lub ich stosunku pracy;</w:t>
            </w:r>
          </w:p>
        </w:tc>
      </w:tr>
    </w:tbl>
    <w:p w14:paraId="2CA024A5"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6AA9520" w14:textId="77777777" w:rsidR="005B356B" w:rsidRPr="008C4C5A" w:rsidRDefault="005B356B" w:rsidP="005B356B">
      <w:r w:rsidRPr="008C4C5A">
        <w:rPr>
          <w:rStyle w:val="HideTWBExt"/>
        </w:rPr>
        <w:t>&lt;/Amend&gt;</w:t>
      </w:r>
    </w:p>
    <w:p w14:paraId="109A8CB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316</w:t>
      </w:r>
      <w:r w:rsidRPr="008C4C5A">
        <w:rPr>
          <w:rStyle w:val="HideTWBExt"/>
          <w:b w:val="0"/>
        </w:rPr>
        <w:t>&lt;/NumAm&gt;</w:t>
      </w:r>
    </w:p>
    <w:p w14:paraId="14142AE9"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64BEE07E"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09B7364A" w14:textId="77777777" w:rsidR="005B356B" w:rsidRPr="008C4C5A" w:rsidRDefault="005B356B" w:rsidP="005B356B">
      <w:r w:rsidRPr="008C4C5A">
        <w:rPr>
          <w:rStyle w:val="HideTWBExt"/>
        </w:rPr>
        <w:t>&lt;/RepeatBlock-By&gt;</w:t>
      </w:r>
    </w:p>
    <w:p w14:paraId="54AA79A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B0A6539" w14:textId="77777777" w:rsidR="005B356B" w:rsidRPr="008C4C5A" w:rsidRDefault="005B356B" w:rsidP="005B356B">
      <w:pPr>
        <w:pStyle w:val="NormalBold"/>
      </w:pPr>
      <w:r w:rsidRPr="008C4C5A">
        <w:rPr>
          <w:rStyle w:val="HideTWBExt"/>
          <w:b w:val="0"/>
        </w:rPr>
        <w:t>&lt;Article&gt;</w:t>
      </w:r>
      <w:r w:rsidRPr="008C4C5A">
        <w:t>Załącznik I – artykuł 2 – punkt 1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CB9843C" w14:textId="77777777" w:rsidTr="002B457F">
        <w:trPr>
          <w:jc w:val="center"/>
        </w:trPr>
        <w:tc>
          <w:tcPr>
            <w:tcW w:w="9752" w:type="dxa"/>
            <w:gridSpan w:val="2"/>
          </w:tcPr>
          <w:p w14:paraId="48D9F5DA" w14:textId="77777777" w:rsidR="005B356B" w:rsidRPr="008C4C5A" w:rsidRDefault="005B356B" w:rsidP="002B457F">
            <w:pPr>
              <w:keepNext/>
            </w:pPr>
          </w:p>
        </w:tc>
      </w:tr>
      <w:tr w:rsidR="005B356B" w:rsidRPr="008C4C5A" w14:paraId="7CCD1CA6" w14:textId="77777777" w:rsidTr="002B457F">
        <w:trPr>
          <w:jc w:val="center"/>
        </w:trPr>
        <w:tc>
          <w:tcPr>
            <w:tcW w:w="4876" w:type="dxa"/>
            <w:hideMark/>
          </w:tcPr>
          <w:p w14:paraId="2412DC0C" w14:textId="77777777" w:rsidR="005B356B" w:rsidRPr="008C4C5A" w:rsidRDefault="005B356B" w:rsidP="002B457F">
            <w:pPr>
              <w:pStyle w:val="ColumnHeading"/>
              <w:keepNext/>
            </w:pPr>
            <w:r w:rsidRPr="008C4C5A">
              <w:t>Projekt rezolucji</w:t>
            </w:r>
          </w:p>
        </w:tc>
        <w:tc>
          <w:tcPr>
            <w:tcW w:w="4876" w:type="dxa"/>
            <w:hideMark/>
          </w:tcPr>
          <w:p w14:paraId="029081B8" w14:textId="77777777" w:rsidR="005B356B" w:rsidRPr="008C4C5A" w:rsidRDefault="005B356B" w:rsidP="002B457F">
            <w:pPr>
              <w:pStyle w:val="ColumnHeading"/>
              <w:keepNext/>
            </w:pPr>
            <w:r w:rsidRPr="008C4C5A">
              <w:t>Poprawka</w:t>
            </w:r>
          </w:p>
        </w:tc>
      </w:tr>
      <w:tr w:rsidR="005B356B" w:rsidRPr="008C4C5A" w14:paraId="5C479273" w14:textId="77777777" w:rsidTr="002B457F">
        <w:trPr>
          <w:jc w:val="center"/>
        </w:trPr>
        <w:tc>
          <w:tcPr>
            <w:tcW w:w="4876" w:type="dxa"/>
          </w:tcPr>
          <w:p w14:paraId="63D0FDF9" w14:textId="77777777" w:rsidR="005B356B" w:rsidRPr="008C4C5A" w:rsidRDefault="005B356B" w:rsidP="002B457F">
            <w:pPr>
              <w:pStyle w:val="Normal6"/>
            </w:pPr>
          </w:p>
        </w:tc>
        <w:tc>
          <w:tcPr>
            <w:tcW w:w="4876" w:type="dxa"/>
            <w:hideMark/>
          </w:tcPr>
          <w:p w14:paraId="63AC18FD" w14:textId="77777777" w:rsidR="005B356B" w:rsidRPr="008C4C5A" w:rsidRDefault="005B356B" w:rsidP="002B457F">
            <w:pPr>
              <w:pStyle w:val="Normal6"/>
              <w:rPr>
                <w:szCs w:val="24"/>
              </w:rPr>
            </w:pPr>
            <w:r w:rsidRPr="008C4C5A">
              <w:rPr>
                <w:b/>
                <w:i/>
              </w:rPr>
              <w:t>1b.</w:t>
            </w:r>
            <w:r w:rsidRPr="008C4C5A">
              <w:rPr>
                <w:b/>
                <w:i/>
              </w:rPr>
              <w:tab/>
              <w:t>„zautomatyzowane systemy decyzyjne” oznaczają systemy stosowane do podejmowania lub wspierania za pomocą środków elektronicznych decyzji mających wpływ na pracowników i osoby pracujące na własny rachunek niezatrudniające pracowników, w szczególności decyzji mających wpływ na ich rekrutację, organizację zadań służbowych, ich zarobki, bezpieczeństwo i higienę pracy, czas pracy, produktywność, w tym oczekiwany czas realizacji zadań, dostęp do szkoleń, awans lub jego odpowiednik, status umowny oraz decyzje o nałożeniu kar;</w:t>
            </w:r>
          </w:p>
        </w:tc>
      </w:tr>
    </w:tbl>
    <w:p w14:paraId="40CA3F3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9E8CB7F" w14:textId="77777777" w:rsidR="005B356B" w:rsidRPr="008C4C5A" w:rsidRDefault="005B356B" w:rsidP="005B356B">
      <w:r w:rsidRPr="008C4C5A">
        <w:rPr>
          <w:rStyle w:val="HideTWBExt"/>
        </w:rPr>
        <w:t>&lt;/Amend&gt;</w:t>
      </w:r>
    </w:p>
    <w:p w14:paraId="6D70457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317</w:t>
      </w:r>
      <w:r w:rsidRPr="008C4C5A">
        <w:rPr>
          <w:rStyle w:val="HideTWBExt"/>
          <w:b w:val="0"/>
        </w:rPr>
        <w:t>&lt;/NumAm&gt;</w:t>
      </w:r>
    </w:p>
    <w:p w14:paraId="07263BEE"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60D5CE6F"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055D6247" w14:textId="77777777" w:rsidR="005B356B" w:rsidRPr="008C4C5A" w:rsidRDefault="005B356B" w:rsidP="005B356B">
      <w:r w:rsidRPr="008C4C5A">
        <w:rPr>
          <w:rStyle w:val="HideTWBExt"/>
        </w:rPr>
        <w:t>&lt;/RepeatBlock-By&gt;</w:t>
      </w:r>
    </w:p>
    <w:p w14:paraId="6A8FEB1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E3C0058" w14:textId="77777777" w:rsidR="005B356B" w:rsidRPr="008C4C5A" w:rsidRDefault="005B356B" w:rsidP="005B356B">
      <w:pPr>
        <w:pStyle w:val="NormalBold"/>
      </w:pPr>
      <w:r w:rsidRPr="008C4C5A">
        <w:rPr>
          <w:rStyle w:val="HideTWBExt"/>
          <w:b w:val="0"/>
        </w:rPr>
        <w:t>&lt;Article&gt;</w:t>
      </w:r>
      <w:r w:rsidRPr="008C4C5A">
        <w:t>Załącznik I – artykuł 2 – punkt 2</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8E82952" w14:textId="77777777" w:rsidTr="002B457F">
        <w:trPr>
          <w:jc w:val="center"/>
        </w:trPr>
        <w:tc>
          <w:tcPr>
            <w:tcW w:w="9752" w:type="dxa"/>
            <w:gridSpan w:val="2"/>
          </w:tcPr>
          <w:p w14:paraId="4EE60204" w14:textId="77777777" w:rsidR="005B356B" w:rsidRPr="008C4C5A" w:rsidRDefault="005B356B" w:rsidP="002B457F">
            <w:pPr>
              <w:keepNext/>
            </w:pPr>
          </w:p>
        </w:tc>
      </w:tr>
      <w:tr w:rsidR="005B356B" w:rsidRPr="008C4C5A" w14:paraId="701D1B51" w14:textId="77777777" w:rsidTr="002B457F">
        <w:trPr>
          <w:jc w:val="center"/>
        </w:trPr>
        <w:tc>
          <w:tcPr>
            <w:tcW w:w="4876" w:type="dxa"/>
            <w:hideMark/>
          </w:tcPr>
          <w:p w14:paraId="2D860EC6" w14:textId="77777777" w:rsidR="005B356B" w:rsidRPr="008C4C5A" w:rsidRDefault="005B356B" w:rsidP="002B457F">
            <w:pPr>
              <w:pStyle w:val="ColumnHeading"/>
              <w:keepNext/>
            </w:pPr>
            <w:r w:rsidRPr="008C4C5A">
              <w:t>Projekt rezolucji</w:t>
            </w:r>
          </w:p>
        </w:tc>
        <w:tc>
          <w:tcPr>
            <w:tcW w:w="4876" w:type="dxa"/>
            <w:hideMark/>
          </w:tcPr>
          <w:p w14:paraId="0AF18F8F" w14:textId="77777777" w:rsidR="005B356B" w:rsidRPr="008C4C5A" w:rsidRDefault="005B356B" w:rsidP="002B457F">
            <w:pPr>
              <w:pStyle w:val="ColumnHeading"/>
              <w:keepNext/>
            </w:pPr>
            <w:r w:rsidRPr="008C4C5A">
              <w:t>Poprawka</w:t>
            </w:r>
          </w:p>
        </w:tc>
      </w:tr>
      <w:tr w:rsidR="005B356B" w:rsidRPr="008C4C5A" w14:paraId="5FFD5C20" w14:textId="77777777" w:rsidTr="002B457F">
        <w:trPr>
          <w:jc w:val="center"/>
        </w:trPr>
        <w:tc>
          <w:tcPr>
            <w:tcW w:w="4876" w:type="dxa"/>
            <w:hideMark/>
          </w:tcPr>
          <w:p w14:paraId="27ADDF60" w14:textId="77777777" w:rsidR="005B356B" w:rsidRPr="008C4C5A" w:rsidRDefault="005B356B" w:rsidP="002B457F">
            <w:pPr>
              <w:pStyle w:val="Normal6"/>
            </w:pPr>
            <w:r w:rsidRPr="008C4C5A">
              <w:t>2.</w:t>
            </w:r>
            <w:r w:rsidRPr="008C4C5A">
              <w:tab/>
              <w:t xml:space="preserve">„pracownik” oznacza osobę, </w:t>
            </w:r>
            <w:r w:rsidRPr="008C4C5A">
              <w:rPr>
                <w:b/>
                <w:i/>
              </w:rPr>
              <w:t xml:space="preserve">co do której uznaje się, że zawarła umowę </w:t>
            </w:r>
            <w:r w:rsidRPr="008C4C5A">
              <w:t xml:space="preserve">o pracę lub pozostaje w stosunku pracy w rozumieniu prawa Unii i prawa krajowego, </w:t>
            </w:r>
            <w:r w:rsidRPr="008C4C5A">
              <w:rPr>
                <w:b/>
                <w:i/>
              </w:rPr>
              <w:t xml:space="preserve">w tym </w:t>
            </w:r>
            <w:r w:rsidRPr="008C4C5A">
              <w:t xml:space="preserve">układów zbiorowych </w:t>
            </w:r>
            <w:r w:rsidRPr="008C4C5A">
              <w:rPr>
                <w:b/>
                <w:i/>
              </w:rPr>
              <w:t xml:space="preserve">i </w:t>
            </w:r>
            <w:r w:rsidRPr="008C4C5A">
              <w:t xml:space="preserve">praktyki </w:t>
            </w:r>
            <w:r w:rsidRPr="008C4C5A">
              <w:rPr>
                <w:b/>
                <w:i/>
              </w:rPr>
              <w:t>krajowej</w:t>
            </w:r>
            <w:r w:rsidRPr="008C4C5A">
              <w:t>;</w:t>
            </w:r>
          </w:p>
        </w:tc>
        <w:tc>
          <w:tcPr>
            <w:tcW w:w="4876" w:type="dxa"/>
            <w:hideMark/>
          </w:tcPr>
          <w:p w14:paraId="545F1D8C" w14:textId="77777777" w:rsidR="005B356B" w:rsidRPr="008C4C5A" w:rsidRDefault="005B356B" w:rsidP="002B457F">
            <w:pPr>
              <w:pStyle w:val="Normal6"/>
              <w:rPr>
                <w:szCs w:val="24"/>
              </w:rPr>
            </w:pPr>
            <w:r w:rsidRPr="008C4C5A">
              <w:t>2.</w:t>
            </w:r>
            <w:r w:rsidRPr="008C4C5A">
              <w:tab/>
              <w:t xml:space="preserve">„pracownik” oznacza osobę, </w:t>
            </w:r>
            <w:r w:rsidRPr="008C4C5A">
              <w:rPr>
                <w:b/>
                <w:i/>
              </w:rPr>
              <w:t xml:space="preserve">która jest związana umową </w:t>
            </w:r>
            <w:r w:rsidRPr="008C4C5A">
              <w:t xml:space="preserve">o pracę lub pozostaje w stosunku pracy w rozumieniu prawa Unii i prawa krajowego, układów zbiorowych </w:t>
            </w:r>
            <w:r w:rsidRPr="008C4C5A">
              <w:rPr>
                <w:b/>
                <w:i/>
              </w:rPr>
              <w:t xml:space="preserve">lub </w:t>
            </w:r>
            <w:r w:rsidRPr="008C4C5A">
              <w:t xml:space="preserve">praktyki </w:t>
            </w:r>
            <w:r w:rsidRPr="008C4C5A">
              <w:rPr>
                <w:b/>
                <w:i/>
              </w:rPr>
              <w:t>obowiązujących w każdym państwie członkowskim, przy uwzględnieniu kryteriów sformułowanych przez Trybunał Sprawiedliwości Unii Europejskiej („Trybunał Sprawiedliwości”), lub którą uznaje się za związaną taką umową lub pozostającą w takim stosunku pracy</w:t>
            </w:r>
            <w:r w:rsidRPr="008C4C5A">
              <w:t>;</w:t>
            </w:r>
          </w:p>
        </w:tc>
      </w:tr>
    </w:tbl>
    <w:p w14:paraId="15C4106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DB695B7" w14:textId="77777777" w:rsidR="005B356B" w:rsidRPr="008C4C5A" w:rsidRDefault="005B356B" w:rsidP="005B356B">
      <w:r w:rsidRPr="008C4C5A">
        <w:rPr>
          <w:rStyle w:val="HideTWBExt"/>
        </w:rPr>
        <w:t>&lt;/Amend&gt;</w:t>
      </w:r>
    </w:p>
    <w:p w14:paraId="1E79C34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318</w:t>
      </w:r>
      <w:r w:rsidRPr="008C4C5A">
        <w:rPr>
          <w:rStyle w:val="HideTWBExt"/>
          <w:b w:val="0"/>
        </w:rPr>
        <w:t>&lt;/NumAm&gt;</w:t>
      </w:r>
    </w:p>
    <w:p w14:paraId="404446E4"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16606E19" w14:textId="77777777" w:rsidR="005B356B" w:rsidRPr="008C4C5A" w:rsidRDefault="005B356B" w:rsidP="005B356B">
      <w:r w:rsidRPr="008C4C5A">
        <w:rPr>
          <w:rStyle w:val="HideTWBExt"/>
        </w:rPr>
        <w:t>&lt;/RepeatBlock-By&gt;</w:t>
      </w:r>
    </w:p>
    <w:p w14:paraId="0C6C83A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A0498CE" w14:textId="77777777" w:rsidR="005B356B" w:rsidRPr="008C4C5A" w:rsidRDefault="005B356B" w:rsidP="005B356B">
      <w:pPr>
        <w:pStyle w:val="NormalBold"/>
      </w:pPr>
      <w:r w:rsidRPr="008C4C5A">
        <w:rPr>
          <w:rStyle w:val="HideTWBExt"/>
          <w:b w:val="0"/>
        </w:rPr>
        <w:t>&lt;Article&gt;</w:t>
      </w:r>
      <w:r w:rsidRPr="008C4C5A">
        <w:t>Załącznik I – artykuł 2 – punkt 2</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1C167CB" w14:textId="77777777" w:rsidTr="002B457F">
        <w:trPr>
          <w:jc w:val="center"/>
        </w:trPr>
        <w:tc>
          <w:tcPr>
            <w:tcW w:w="9752" w:type="dxa"/>
            <w:gridSpan w:val="2"/>
          </w:tcPr>
          <w:p w14:paraId="5D66F492" w14:textId="77777777" w:rsidR="005B356B" w:rsidRPr="008C4C5A" w:rsidRDefault="005B356B" w:rsidP="002B457F">
            <w:pPr>
              <w:keepNext/>
            </w:pPr>
          </w:p>
        </w:tc>
      </w:tr>
      <w:tr w:rsidR="005B356B" w:rsidRPr="008C4C5A" w14:paraId="49002620" w14:textId="77777777" w:rsidTr="002B457F">
        <w:trPr>
          <w:jc w:val="center"/>
        </w:trPr>
        <w:tc>
          <w:tcPr>
            <w:tcW w:w="4876" w:type="dxa"/>
            <w:hideMark/>
          </w:tcPr>
          <w:p w14:paraId="03B7C006" w14:textId="77777777" w:rsidR="005B356B" w:rsidRPr="008C4C5A" w:rsidRDefault="005B356B" w:rsidP="002B457F">
            <w:pPr>
              <w:pStyle w:val="ColumnHeading"/>
              <w:keepNext/>
            </w:pPr>
            <w:r w:rsidRPr="008C4C5A">
              <w:t>Projekt rezolucji</w:t>
            </w:r>
          </w:p>
        </w:tc>
        <w:tc>
          <w:tcPr>
            <w:tcW w:w="4876" w:type="dxa"/>
            <w:hideMark/>
          </w:tcPr>
          <w:p w14:paraId="3B4E6186" w14:textId="77777777" w:rsidR="005B356B" w:rsidRPr="008C4C5A" w:rsidRDefault="005B356B" w:rsidP="002B457F">
            <w:pPr>
              <w:pStyle w:val="ColumnHeading"/>
              <w:keepNext/>
            </w:pPr>
            <w:r w:rsidRPr="008C4C5A">
              <w:t>Poprawka</w:t>
            </w:r>
          </w:p>
        </w:tc>
      </w:tr>
      <w:tr w:rsidR="005B356B" w:rsidRPr="008C4C5A" w14:paraId="12566E9A" w14:textId="77777777" w:rsidTr="002B457F">
        <w:trPr>
          <w:jc w:val="center"/>
        </w:trPr>
        <w:tc>
          <w:tcPr>
            <w:tcW w:w="4876" w:type="dxa"/>
            <w:hideMark/>
          </w:tcPr>
          <w:p w14:paraId="25C3684D" w14:textId="77777777" w:rsidR="005B356B" w:rsidRPr="008C4C5A" w:rsidRDefault="005B356B" w:rsidP="002B457F">
            <w:pPr>
              <w:pStyle w:val="Normal6"/>
            </w:pPr>
            <w:r w:rsidRPr="008C4C5A">
              <w:t>2.</w:t>
            </w:r>
            <w:r w:rsidRPr="008C4C5A">
              <w:tab/>
              <w:t xml:space="preserve">„pracownik” oznacza osobę, </w:t>
            </w:r>
            <w:r w:rsidRPr="008C4C5A">
              <w:rPr>
                <w:b/>
                <w:i/>
              </w:rPr>
              <w:t xml:space="preserve">co do której uznaje się, że zawarła umowę </w:t>
            </w:r>
            <w:r w:rsidRPr="008C4C5A">
              <w:t xml:space="preserve">o pracę lub pozostaje w stosunku pracy w </w:t>
            </w:r>
            <w:r w:rsidRPr="008C4C5A">
              <w:rPr>
                <w:b/>
                <w:i/>
              </w:rPr>
              <w:t>rozumieniu prawa Unii i prawa krajowego</w:t>
            </w:r>
            <w:r w:rsidRPr="008C4C5A">
              <w:t xml:space="preserve">, w </w:t>
            </w:r>
            <w:r w:rsidRPr="008C4C5A">
              <w:rPr>
                <w:b/>
                <w:i/>
              </w:rPr>
              <w:t>tym układów zbiorowych i praktyki krajowej</w:t>
            </w:r>
            <w:r w:rsidRPr="008C4C5A">
              <w:t>;</w:t>
            </w:r>
          </w:p>
        </w:tc>
        <w:tc>
          <w:tcPr>
            <w:tcW w:w="4876" w:type="dxa"/>
            <w:hideMark/>
          </w:tcPr>
          <w:p w14:paraId="5485212C" w14:textId="77777777" w:rsidR="005B356B" w:rsidRPr="008C4C5A" w:rsidRDefault="005B356B" w:rsidP="002B457F">
            <w:pPr>
              <w:pStyle w:val="Normal6"/>
              <w:rPr>
                <w:szCs w:val="24"/>
              </w:rPr>
            </w:pPr>
            <w:r w:rsidRPr="008C4C5A">
              <w:t>2.</w:t>
            </w:r>
            <w:r w:rsidRPr="008C4C5A">
              <w:tab/>
              <w:t xml:space="preserve">„pracownik ” oznacza osobę, </w:t>
            </w:r>
            <w:r w:rsidRPr="008C4C5A">
              <w:rPr>
                <w:b/>
                <w:i/>
              </w:rPr>
              <w:t xml:space="preserve">która jest związana umową </w:t>
            </w:r>
            <w:r w:rsidRPr="008C4C5A">
              <w:t xml:space="preserve">o pracę lub pozostaje w stosunku pracy </w:t>
            </w:r>
            <w:r w:rsidRPr="008C4C5A">
              <w:rPr>
                <w:b/>
                <w:i/>
              </w:rPr>
              <w:t xml:space="preserve">zdefiniowanym przez prawo, układy zbiorowe lub praktykę obowiązujące </w:t>
            </w:r>
            <w:r w:rsidRPr="008C4C5A">
              <w:t>w </w:t>
            </w:r>
            <w:r w:rsidRPr="008C4C5A">
              <w:rPr>
                <w:b/>
                <w:i/>
              </w:rPr>
              <w:t>państwach członkowskich</w:t>
            </w:r>
            <w:r w:rsidRPr="008C4C5A">
              <w:t xml:space="preserve">, </w:t>
            </w:r>
            <w:r w:rsidRPr="008C4C5A">
              <w:rPr>
                <w:b/>
                <w:i/>
              </w:rPr>
              <w:t xml:space="preserve">z uwzględnieniem orzecznictwa Trybunału Sprawiedliwości, lub którą uznaje się za związaną taką umową lub pozostającą </w:t>
            </w:r>
            <w:r w:rsidRPr="008C4C5A">
              <w:t>w </w:t>
            </w:r>
            <w:r w:rsidRPr="008C4C5A">
              <w:rPr>
                <w:b/>
                <w:i/>
              </w:rPr>
              <w:t>takim stosunku pracy</w:t>
            </w:r>
            <w:r w:rsidRPr="008C4C5A">
              <w:t>;</w:t>
            </w:r>
          </w:p>
        </w:tc>
      </w:tr>
    </w:tbl>
    <w:p w14:paraId="18DDC6B7"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F1D19E0" w14:textId="77777777" w:rsidR="005B356B" w:rsidRPr="008C4C5A" w:rsidRDefault="005B356B" w:rsidP="005B356B">
      <w:r w:rsidRPr="008C4C5A">
        <w:rPr>
          <w:rStyle w:val="HideTWBExt"/>
        </w:rPr>
        <w:t>&lt;/Amend&gt;</w:t>
      </w:r>
    </w:p>
    <w:p w14:paraId="2AC635B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319</w:t>
      </w:r>
      <w:r w:rsidRPr="008C4C5A">
        <w:rPr>
          <w:rStyle w:val="HideTWBExt"/>
          <w:b w:val="0"/>
        </w:rPr>
        <w:t>&lt;/NumAm&gt;</w:t>
      </w:r>
    </w:p>
    <w:p w14:paraId="11077411"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65FC67B2" w14:textId="77777777" w:rsidR="005B356B" w:rsidRPr="008C4C5A" w:rsidRDefault="005B356B" w:rsidP="005B356B">
      <w:r w:rsidRPr="008C4C5A">
        <w:rPr>
          <w:rStyle w:val="HideTWBExt"/>
        </w:rPr>
        <w:t>&lt;/RepeatBlock-By&gt;</w:t>
      </w:r>
    </w:p>
    <w:p w14:paraId="1F23085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E046C18" w14:textId="77777777" w:rsidR="005B356B" w:rsidRPr="008C4C5A" w:rsidRDefault="005B356B" w:rsidP="005B356B">
      <w:pPr>
        <w:pStyle w:val="NormalBold"/>
      </w:pPr>
      <w:r w:rsidRPr="008C4C5A">
        <w:rPr>
          <w:rStyle w:val="HideTWBExt"/>
          <w:b w:val="0"/>
        </w:rPr>
        <w:t>&lt;Article&gt;</w:t>
      </w:r>
      <w:r w:rsidRPr="008C4C5A">
        <w:t>Załącznik I – artykuł 2 – punkt 2</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5C748F7" w14:textId="77777777" w:rsidTr="002B457F">
        <w:trPr>
          <w:jc w:val="center"/>
        </w:trPr>
        <w:tc>
          <w:tcPr>
            <w:tcW w:w="9752" w:type="dxa"/>
            <w:gridSpan w:val="2"/>
          </w:tcPr>
          <w:p w14:paraId="2AB390D0" w14:textId="77777777" w:rsidR="005B356B" w:rsidRPr="008C4C5A" w:rsidRDefault="005B356B" w:rsidP="002B457F">
            <w:pPr>
              <w:keepNext/>
            </w:pPr>
          </w:p>
        </w:tc>
      </w:tr>
      <w:tr w:rsidR="005B356B" w:rsidRPr="008C4C5A" w14:paraId="02335CF5" w14:textId="77777777" w:rsidTr="002B457F">
        <w:trPr>
          <w:jc w:val="center"/>
        </w:trPr>
        <w:tc>
          <w:tcPr>
            <w:tcW w:w="4876" w:type="dxa"/>
            <w:hideMark/>
          </w:tcPr>
          <w:p w14:paraId="0946F790" w14:textId="77777777" w:rsidR="005B356B" w:rsidRPr="008C4C5A" w:rsidRDefault="005B356B" w:rsidP="002B457F">
            <w:pPr>
              <w:pStyle w:val="ColumnHeading"/>
              <w:keepNext/>
            </w:pPr>
            <w:r w:rsidRPr="008C4C5A">
              <w:t>Projekt rezolucji</w:t>
            </w:r>
          </w:p>
        </w:tc>
        <w:tc>
          <w:tcPr>
            <w:tcW w:w="4876" w:type="dxa"/>
            <w:hideMark/>
          </w:tcPr>
          <w:p w14:paraId="0293FBE6" w14:textId="77777777" w:rsidR="005B356B" w:rsidRPr="008C4C5A" w:rsidRDefault="005B356B" w:rsidP="002B457F">
            <w:pPr>
              <w:pStyle w:val="ColumnHeading"/>
              <w:keepNext/>
            </w:pPr>
            <w:r w:rsidRPr="008C4C5A">
              <w:t>Poprawka</w:t>
            </w:r>
          </w:p>
        </w:tc>
      </w:tr>
      <w:tr w:rsidR="005B356B" w:rsidRPr="008C4C5A" w14:paraId="182EBFFA" w14:textId="77777777" w:rsidTr="002B457F">
        <w:trPr>
          <w:jc w:val="center"/>
        </w:trPr>
        <w:tc>
          <w:tcPr>
            <w:tcW w:w="4876" w:type="dxa"/>
            <w:hideMark/>
          </w:tcPr>
          <w:p w14:paraId="0781D18A" w14:textId="77777777" w:rsidR="005B356B" w:rsidRPr="008C4C5A" w:rsidRDefault="005B356B" w:rsidP="002B457F">
            <w:pPr>
              <w:pStyle w:val="Normal6"/>
            </w:pPr>
            <w:r w:rsidRPr="008C4C5A">
              <w:t>2.</w:t>
            </w:r>
            <w:r w:rsidRPr="008C4C5A">
              <w:tab/>
              <w:t xml:space="preserve">„pracownik” oznacza osobę, </w:t>
            </w:r>
            <w:r w:rsidRPr="008C4C5A">
              <w:rPr>
                <w:b/>
                <w:i/>
              </w:rPr>
              <w:t xml:space="preserve">co do której uznaje się, że zawarła umowę </w:t>
            </w:r>
            <w:r w:rsidRPr="008C4C5A">
              <w:t xml:space="preserve">o pracę lub pozostaje w stosunku pracy w </w:t>
            </w:r>
            <w:r w:rsidRPr="008C4C5A">
              <w:rPr>
                <w:b/>
                <w:i/>
              </w:rPr>
              <w:t>rozumieniu prawa Unii i prawa krajowego</w:t>
            </w:r>
            <w:r w:rsidRPr="008C4C5A">
              <w:t xml:space="preserve">, w </w:t>
            </w:r>
            <w:r w:rsidRPr="008C4C5A">
              <w:rPr>
                <w:b/>
                <w:i/>
              </w:rPr>
              <w:t>tym układów zbiorowych i praktyki krajowej</w:t>
            </w:r>
            <w:r w:rsidRPr="008C4C5A">
              <w:t>;</w:t>
            </w:r>
          </w:p>
        </w:tc>
        <w:tc>
          <w:tcPr>
            <w:tcW w:w="4876" w:type="dxa"/>
            <w:hideMark/>
          </w:tcPr>
          <w:p w14:paraId="1A505DE4" w14:textId="77777777" w:rsidR="005B356B" w:rsidRPr="008C4C5A" w:rsidRDefault="005B356B" w:rsidP="002B457F">
            <w:pPr>
              <w:pStyle w:val="Normal6"/>
              <w:rPr>
                <w:szCs w:val="24"/>
              </w:rPr>
            </w:pPr>
            <w:r w:rsidRPr="008C4C5A">
              <w:t>2.</w:t>
            </w:r>
            <w:r w:rsidRPr="008C4C5A">
              <w:tab/>
              <w:t xml:space="preserve">„pracownik ” oznacza osobę, </w:t>
            </w:r>
            <w:r w:rsidRPr="008C4C5A">
              <w:rPr>
                <w:b/>
                <w:i/>
              </w:rPr>
              <w:t xml:space="preserve">która jest związana umową </w:t>
            </w:r>
            <w:r w:rsidRPr="008C4C5A">
              <w:t xml:space="preserve">o pracę lub pozostaje w stosunku pracy </w:t>
            </w:r>
            <w:r w:rsidRPr="008C4C5A">
              <w:rPr>
                <w:b/>
                <w:i/>
              </w:rPr>
              <w:t xml:space="preserve">zdefiniowanym przez prawo, układy zbiorowe lub praktykę obowiązujące </w:t>
            </w:r>
            <w:r w:rsidRPr="008C4C5A">
              <w:t>w </w:t>
            </w:r>
            <w:r w:rsidRPr="008C4C5A">
              <w:rPr>
                <w:b/>
                <w:i/>
              </w:rPr>
              <w:t>państwach członkowskich</w:t>
            </w:r>
            <w:r w:rsidRPr="008C4C5A">
              <w:t xml:space="preserve">, </w:t>
            </w:r>
            <w:r w:rsidRPr="008C4C5A">
              <w:rPr>
                <w:b/>
                <w:i/>
              </w:rPr>
              <w:t xml:space="preserve">z uwzględnieniem orzecznictwa Trybunału Sprawiedliwości, lub którą uznaje się za związaną taką umową lub pozostającą </w:t>
            </w:r>
            <w:r w:rsidRPr="008C4C5A">
              <w:t>w </w:t>
            </w:r>
            <w:r w:rsidRPr="008C4C5A">
              <w:rPr>
                <w:b/>
                <w:i/>
              </w:rPr>
              <w:t>takim stosunku pracy</w:t>
            </w:r>
            <w:r w:rsidRPr="008C4C5A">
              <w:t>;</w:t>
            </w:r>
          </w:p>
        </w:tc>
      </w:tr>
    </w:tbl>
    <w:p w14:paraId="54879A6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13C2F9D" w14:textId="77777777" w:rsidR="005B356B" w:rsidRPr="008C4C5A" w:rsidRDefault="005B356B" w:rsidP="005B356B">
      <w:r w:rsidRPr="008C4C5A">
        <w:rPr>
          <w:rStyle w:val="HideTWBExt"/>
        </w:rPr>
        <w:t>&lt;/Amend&gt;</w:t>
      </w:r>
    </w:p>
    <w:p w14:paraId="0B392B4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320</w:t>
      </w:r>
      <w:r w:rsidRPr="008C4C5A">
        <w:rPr>
          <w:rStyle w:val="HideTWBExt"/>
          <w:b w:val="0"/>
        </w:rPr>
        <w:t>&lt;/NumAm&gt;</w:t>
      </w:r>
    </w:p>
    <w:p w14:paraId="2B3DEC28"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01997834" w14:textId="77777777" w:rsidR="005B356B" w:rsidRPr="008C4C5A" w:rsidRDefault="005B356B" w:rsidP="005B356B">
      <w:r w:rsidRPr="008C4C5A">
        <w:rPr>
          <w:rStyle w:val="HideTWBExt"/>
        </w:rPr>
        <w:t>&lt;/RepeatBlock-By&gt;</w:t>
      </w:r>
    </w:p>
    <w:p w14:paraId="77A502C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069A794" w14:textId="77777777" w:rsidR="005B356B" w:rsidRPr="008C4C5A" w:rsidRDefault="005B356B" w:rsidP="005B356B">
      <w:pPr>
        <w:pStyle w:val="NormalBold"/>
      </w:pPr>
      <w:r w:rsidRPr="008C4C5A">
        <w:rPr>
          <w:rStyle w:val="HideTWBExt"/>
          <w:b w:val="0"/>
        </w:rPr>
        <w:t>&lt;Article&gt;</w:t>
      </w:r>
      <w:r w:rsidRPr="008C4C5A">
        <w:t>Załącznik I – artykuł 2 – punkt 2</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249E278" w14:textId="77777777" w:rsidTr="002B457F">
        <w:trPr>
          <w:jc w:val="center"/>
        </w:trPr>
        <w:tc>
          <w:tcPr>
            <w:tcW w:w="9752" w:type="dxa"/>
            <w:gridSpan w:val="2"/>
          </w:tcPr>
          <w:p w14:paraId="404E98D4" w14:textId="77777777" w:rsidR="005B356B" w:rsidRPr="008C4C5A" w:rsidRDefault="005B356B" w:rsidP="002B457F">
            <w:pPr>
              <w:keepNext/>
            </w:pPr>
          </w:p>
        </w:tc>
      </w:tr>
      <w:tr w:rsidR="005B356B" w:rsidRPr="008C4C5A" w14:paraId="0B2F154F" w14:textId="77777777" w:rsidTr="002B457F">
        <w:trPr>
          <w:jc w:val="center"/>
        </w:trPr>
        <w:tc>
          <w:tcPr>
            <w:tcW w:w="4876" w:type="dxa"/>
            <w:hideMark/>
          </w:tcPr>
          <w:p w14:paraId="0781ED30" w14:textId="77777777" w:rsidR="005B356B" w:rsidRPr="008C4C5A" w:rsidRDefault="005B356B" w:rsidP="002B457F">
            <w:pPr>
              <w:pStyle w:val="ColumnHeading"/>
              <w:keepNext/>
            </w:pPr>
            <w:r w:rsidRPr="008C4C5A">
              <w:t>Projekt rezolucji</w:t>
            </w:r>
          </w:p>
        </w:tc>
        <w:tc>
          <w:tcPr>
            <w:tcW w:w="4876" w:type="dxa"/>
            <w:hideMark/>
          </w:tcPr>
          <w:p w14:paraId="1E750AE1" w14:textId="77777777" w:rsidR="005B356B" w:rsidRPr="008C4C5A" w:rsidRDefault="005B356B" w:rsidP="002B457F">
            <w:pPr>
              <w:pStyle w:val="ColumnHeading"/>
              <w:keepNext/>
            </w:pPr>
            <w:r w:rsidRPr="008C4C5A">
              <w:t>Poprawka</w:t>
            </w:r>
          </w:p>
        </w:tc>
      </w:tr>
      <w:tr w:rsidR="005B356B" w:rsidRPr="008C4C5A" w14:paraId="2CF24B93" w14:textId="77777777" w:rsidTr="002B457F">
        <w:trPr>
          <w:jc w:val="center"/>
        </w:trPr>
        <w:tc>
          <w:tcPr>
            <w:tcW w:w="4876" w:type="dxa"/>
            <w:hideMark/>
          </w:tcPr>
          <w:p w14:paraId="28513AB0" w14:textId="77777777" w:rsidR="005B356B" w:rsidRPr="008C4C5A" w:rsidRDefault="005B356B" w:rsidP="002B457F">
            <w:pPr>
              <w:pStyle w:val="Normal6"/>
            </w:pPr>
            <w:r w:rsidRPr="008C4C5A">
              <w:t>2.</w:t>
            </w:r>
            <w:r w:rsidRPr="008C4C5A">
              <w:tab/>
              <w:t>„pracownik” oznacza osobę, co do której uznaje się, że zawarła umowę o pracę lub pozostaje w stosunku pracy w rozumieniu prawa Unii i prawa krajowego, w tym układów zbiorowych i praktyki krajowej;</w:t>
            </w:r>
          </w:p>
        </w:tc>
        <w:tc>
          <w:tcPr>
            <w:tcW w:w="4876" w:type="dxa"/>
            <w:hideMark/>
          </w:tcPr>
          <w:p w14:paraId="4F453440" w14:textId="77777777" w:rsidR="005B356B" w:rsidRPr="008C4C5A" w:rsidRDefault="005B356B" w:rsidP="002B457F">
            <w:pPr>
              <w:pStyle w:val="Normal6"/>
              <w:rPr>
                <w:szCs w:val="24"/>
              </w:rPr>
            </w:pPr>
            <w:r w:rsidRPr="008C4C5A">
              <w:t>2.</w:t>
            </w:r>
            <w:r w:rsidRPr="008C4C5A">
              <w:tab/>
              <w:t xml:space="preserve">„pracownik” oznacza osobę, co do której uznaje się, że zawarła umowę o pracę lub pozostaje w stosunku pracy </w:t>
            </w:r>
            <w:r w:rsidRPr="008C4C5A">
              <w:rPr>
                <w:b/>
                <w:i/>
              </w:rPr>
              <w:t xml:space="preserve">na podstawie prawa publicznego lub prywatnego </w:t>
            </w:r>
            <w:r w:rsidRPr="008C4C5A">
              <w:t>w rozumieniu prawa Unii i prawa krajowego, w tym układów zbiorowych i praktyki krajowej;</w:t>
            </w:r>
          </w:p>
        </w:tc>
      </w:tr>
    </w:tbl>
    <w:p w14:paraId="664A1573"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325CED1" w14:textId="77777777" w:rsidR="005B356B" w:rsidRPr="008C4C5A" w:rsidRDefault="005B356B" w:rsidP="005B356B">
      <w:r w:rsidRPr="008C4C5A">
        <w:rPr>
          <w:rStyle w:val="HideTWBExt"/>
        </w:rPr>
        <w:t>&lt;/Amend&gt;</w:t>
      </w:r>
    </w:p>
    <w:p w14:paraId="5555A110"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321</w:t>
      </w:r>
      <w:r w:rsidRPr="008C4C5A">
        <w:rPr>
          <w:rStyle w:val="HideTWBExt"/>
          <w:b w:val="0"/>
        </w:rPr>
        <w:t>&lt;/NumAm&gt;</w:t>
      </w:r>
    </w:p>
    <w:p w14:paraId="5110B54F"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09087104" w14:textId="77777777" w:rsidR="005B356B" w:rsidRPr="008C4C5A" w:rsidRDefault="005B356B" w:rsidP="005B356B">
      <w:r w:rsidRPr="008C4C5A">
        <w:rPr>
          <w:rStyle w:val="HideTWBExt"/>
        </w:rPr>
        <w:t>&lt;/RepeatBlock-By&gt;</w:t>
      </w:r>
    </w:p>
    <w:p w14:paraId="23E46DB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D51AEFF" w14:textId="77777777" w:rsidR="005B356B" w:rsidRPr="008C4C5A" w:rsidRDefault="005B356B" w:rsidP="005B356B">
      <w:pPr>
        <w:pStyle w:val="NormalBold"/>
      </w:pPr>
      <w:r w:rsidRPr="008C4C5A">
        <w:rPr>
          <w:rStyle w:val="HideTWBExt"/>
          <w:b w:val="0"/>
        </w:rPr>
        <w:t>&lt;Article&gt;</w:t>
      </w:r>
      <w:r w:rsidRPr="008C4C5A">
        <w:t>Załącznik I – artykuł 2 – punkt 3</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DC1A2C8" w14:textId="77777777" w:rsidTr="002B457F">
        <w:trPr>
          <w:jc w:val="center"/>
        </w:trPr>
        <w:tc>
          <w:tcPr>
            <w:tcW w:w="9752" w:type="dxa"/>
            <w:gridSpan w:val="2"/>
          </w:tcPr>
          <w:p w14:paraId="11B311E1" w14:textId="77777777" w:rsidR="005B356B" w:rsidRPr="008C4C5A" w:rsidRDefault="005B356B" w:rsidP="002B457F">
            <w:pPr>
              <w:keepNext/>
            </w:pPr>
          </w:p>
        </w:tc>
      </w:tr>
      <w:tr w:rsidR="005B356B" w:rsidRPr="008C4C5A" w14:paraId="043D5945" w14:textId="77777777" w:rsidTr="002B457F">
        <w:trPr>
          <w:jc w:val="center"/>
        </w:trPr>
        <w:tc>
          <w:tcPr>
            <w:tcW w:w="4876" w:type="dxa"/>
            <w:hideMark/>
          </w:tcPr>
          <w:p w14:paraId="288E956B" w14:textId="77777777" w:rsidR="005B356B" w:rsidRPr="008C4C5A" w:rsidRDefault="005B356B" w:rsidP="002B457F">
            <w:pPr>
              <w:pStyle w:val="ColumnHeading"/>
              <w:keepNext/>
            </w:pPr>
            <w:r w:rsidRPr="008C4C5A">
              <w:t>Projekt rezolucji</w:t>
            </w:r>
          </w:p>
        </w:tc>
        <w:tc>
          <w:tcPr>
            <w:tcW w:w="4876" w:type="dxa"/>
            <w:hideMark/>
          </w:tcPr>
          <w:p w14:paraId="0106FDA5" w14:textId="77777777" w:rsidR="005B356B" w:rsidRPr="008C4C5A" w:rsidRDefault="005B356B" w:rsidP="002B457F">
            <w:pPr>
              <w:pStyle w:val="ColumnHeading"/>
              <w:keepNext/>
            </w:pPr>
            <w:r w:rsidRPr="008C4C5A">
              <w:t>Poprawka</w:t>
            </w:r>
          </w:p>
        </w:tc>
      </w:tr>
      <w:tr w:rsidR="005B356B" w:rsidRPr="008C4C5A" w14:paraId="14217994" w14:textId="77777777" w:rsidTr="002B457F">
        <w:trPr>
          <w:jc w:val="center"/>
        </w:trPr>
        <w:tc>
          <w:tcPr>
            <w:tcW w:w="4876" w:type="dxa"/>
            <w:hideMark/>
          </w:tcPr>
          <w:p w14:paraId="409653A1" w14:textId="77777777" w:rsidR="005B356B" w:rsidRPr="008C4C5A" w:rsidRDefault="005B356B" w:rsidP="002B457F">
            <w:pPr>
              <w:pStyle w:val="Normal6"/>
            </w:pPr>
            <w:r w:rsidRPr="008C4C5A">
              <w:rPr>
                <w:b/>
                <w:i/>
              </w:rPr>
              <w:t>3.</w:t>
            </w:r>
            <w:r w:rsidRPr="008C4C5A">
              <w:rPr>
                <w:b/>
                <w:i/>
              </w:rPr>
              <w:tab/>
              <w:t>„osoba pracująca na własny rachunek niezatrudniająca pracowników” oznacza osobę, która nie ma umowy o pracę ani nie pozostaje w stosunku pracy i która polega przede wszystkim na własnej pracy osobistej przy świadczeniu danych usług;</w:t>
            </w:r>
          </w:p>
        </w:tc>
        <w:tc>
          <w:tcPr>
            <w:tcW w:w="4876" w:type="dxa"/>
            <w:hideMark/>
          </w:tcPr>
          <w:p w14:paraId="6213293A" w14:textId="77777777" w:rsidR="005B356B" w:rsidRPr="008C4C5A" w:rsidRDefault="005B356B" w:rsidP="002B457F">
            <w:pPr>
              <w:pStyle w:val="Normal6"/>
              <w:rPr>
                <w:szCs w:val="24"/>
              </w:rPr>
            </w:pPr>
            <w:r w:rsidRPr="008C4C5A">
              <w:rPr>
                <w:b/>
                <w:i/>
              </w:rPr>
              <w:t>skreśla się</w:t>
            </w:r>
          </w:p>
        </w:tc>
      </w:tr>
    </w:tbl>
    <w:p w14:paraId="6341DEA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106CBB5" w14:textId="77777777" w:rsidR="005B356B" w:rsidRPr="008C4C5A" w:rsidRDefault="005B356B" w:rsidP="005B356B">
      <w:r w:rsidRPr="008C4C5A">
        <w:rPr>
          <w:rStyle w:val="HideTWBExt"/>
        </w:rPr>
        <w:t>&lt;/Amend&gt;</w:t>
      </w:r>
    </w:p>
    <w:p w14:paraId="749B251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322</w:t>
      </w:r>
      <w:r w:rsidRPr="008C4C5A">
        <w:rPr>
          <w:rStyle w:val="HideTWBExt"/>
          <w:b w:val="0"/>
        </w:rPr>
        <w:t>&lt;/NumAm&gt;</w:t>
      </w:r>
    </w:p>
    <w:p w14:paraId="7EEA4FA5"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7DFE75FB" w14:textId="77777777" w:rsidR="005B356B" w:rsidRPr="008C4C5A" w:rsidRDefault="005B356B" w:rsidP="005B356B">
      <w:r w:rsidRPr="008C4C5A">
        <w:rPr>
          <w:rStyle w:val="HideTWBExt"/>
        </w:rPr>
        <w:t>&lt;/RepeatBlock-By&gt;</w:t>
      </w:r>
    </w:p>
    <w:p w14:paraId="260126E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53F3EF9" w14:textId="77777777" w:rsidR="005B356B" w:rsidRPr="008C4C5A" w:rsidRDefault="005B356B" w:rsidP="005B356B">
      <w:pPr>
        <w:pStyle w:val="NormalBold"/>
      </w:pPr>
      <w:r w:rsidRPr="008C4C5A">
        <w:rPr>
          <w:rStyle w:val="HideTWBExt"/>
          <w:b w:val="0"/>
        </w:rPr>
        <w:t>&lt;Article&gt;</w:t>
      </w:r>
      <w:r w:rsidRPr="008C4C5A">
        <w:t>Załącznik I – artykuł 2 – punkt 4</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9CB4C8B" w14:textId="77777777" w:rsidTr="002B457F">
        <w:trPr>
          <w:jc w:val="center"/>
        </w:trPr>
        <w:tc>
          <w:tcPr>
            <w:tcW w:w="9752" w:type="dxa"/>
            <w:gridSpan w:val="2"/>
          </w:tcPr>
          <w:p w14:paraId="365F8703" w14:textId="77777777" w:rsidR="005B356B" w:rsidRPr="008C4C5A" w:rsidRDefault="005B356B" w:rsidP="002B457F">
            <w:pPr>
              <w:keepNext/>
            </w:pPr>
          </w:p>
        </w:tc>
      </w:tr>
      <w:tr w:rsidR="005B356B" w:rsidRPr="008C4C5A" w14:paraId="0FB2446E" w14:textId="77777777" w:rsidTr="002B457F">
        <w:trPr>
          <w:jc w:val="center"/>
        </w:trPr>
        <w:tc>
          <w:tcPr>
            <w:tcW w:w="4876" w:type="dxa"/>
            <w:hideMark/>
          </w:tcPr>
          <w:p w14:paraId="57442ACA" w14:textId="77777777" w:rsidR="005B356B" w:rsidRPr="008C4C5A" w:rsidRDefault="005B356B" w:rsidP="002B457F">
            <w:pPr>
              <w:pStyle w:val="ColumnHeading"/>
              <w:keepNext/>
            </w:pPr>
            <w:r w:rsidRPr="008C4C5A">
              <w:t>Projekt rezolucji</w:t>
            </w:r>
          </w:p>
        </w:tc>
        <w:tc>
          <w:tcPr>
            <w:tcW w:w="4876" w:type="dxa"/>
            <w:hideMark/>
          </w:tcPr>
          <w:p w14:paraId="6D2A6D5C" w14:textId="77777777" w:rsidR="005B356B" w:rsidRPr="008C4C5A" w:rsidRDefault="005B356B" w:rsidP="002B457F">
            <w:pPr>
              <w:pStyle w:val="ColumnHeading"/>
              <w:keepNext/>
            </w:pPr>
            <w:r w:rsidRPr="008C4C5A">
              <w:t>Poprawka</w:t>
            </w:r>
          </w:p>
        </w:tc>
      </w:tr>
      <w:tr w:rsidR="005B356B" w:rsidRPr="008C4C5A" w14:paraId="1A73E703" w14:textId="77777777" w:rsidTr="002B457F">
        <w:trPr>
          <w:jc w:val="center"/>
        </w:trPr>
        <w:tc>
          <w:tcPr>
            <w:tcW w:w="4876" w:type="dxa"/>
            <w:hideMark/>
          </w:tcPr>
          <w:p w14:paraId="44F7F9EA" w14:textId="77777777" w:rsidR="005B356B" w:rsidRPr="008C4C5A" w:rsidRDefault="005B356B" w:rsidP="002B457F">
            <w:pPr>
              <w:pStyle w:val="Normal6"/>
            </w:pPr>
            <w:r w:rsidRPr="008C4C5A">
              <w:t>4.</w:t>
            </w:r>
            <w:r w:rsidRPr="008C4C5A">
              <w:tab/>
              <w:t xml:space="preserve">„pracodawca” oznacza osobę fizyczną lub prawną, która jest stroną umowy o pracę lub stosunku pracy z </w:t>
            </w:r>
            <w:r w:rsidRPr="008C4C5A">
              <w:rPr>
                <w:b/>
                <w:i/>
              </w:rPr>
              <w:t xml:space="preserve">pracownikami </w:t>
            </w:r>
            <w:r w:rsidRPr="008C4C5A">
              <w:t>zgodnie z prawem krajowym i praktyką krajową;</w:t>
            </w:r>
          </w:p>
        </w:tc>
        <w:tc>
          <w:tcPr>
            <w:tcW w:w="4876" w:type="dxa"/>
            <w:hideMark/>
          </w:tcPr>
          <w:p w14:paraId="783B6A8F" w14:textId="77777777" w:rsidR="005B356B" w:rsidRPr="008C4C5A" w:rsidRDefault="005B356B" w:rsidP="002B457F">
            <w:pPr>
              <w:pStyle w:val="Normal6"/>
              <w:rPr>
                <w:szCs w:val="24"/>
              </w:rPr>
            </w:pPr>
            <w:r w:rsidRPr="008C4C5A">
              <w:t>4.</w:t>
            </w:r>
            <w:r w:rsidRPr="008C4C5A">
              <w:tab/>
              <w:t xml:space="preserve">„pracodawca” oznacza osobę fizyczną lub prawną, która jest stroną umowy o pracę lub stosunku pracy z </w:t>
            </w:r>
            <w:r w:rsidRPr="008C4C5A">
              <w:rPr>
                <w:b/>
                <w:i/>
              </w:rPr>
              <w:t xml:space="preserve">pracownikiem </w:t>
            </w:r>
            <w:r w:rsidRPr="008C4C5A">
              <w:t>zgodnie z prawem krajowym i praktyką krajową;</w:t>
            </w:r>
          </w:p>
        </w:tc>
      </w:tr>
    </w:tbl>
    <w:p w14:paraId="6B7229B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5B64FB5" w14:textId="77777777" w:rsidR="005B356B" w:rsidRPr="008C4C5A" w:rsidRDefault="005B356B" w:rsidP="005B356B">
      <w:r w:rsidRPr="008C4C5A">
        <w:rPr>
          <w:rStyle w:val="HideTWBExt"/>
        </w:rPr>
        <w:t>&lt;/Amend&gt;</w:t>
      </w:r>
    </w:p>
    <w:p w14:paraId="318CE76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323</w:t>
      </w:r>
      <w:r w:rsidRPr="008C4C5A">
        <w:rPr>
          <w:rStyle w:val="HideTWBExt"/>
          <w:b w:val="0"/>
        </w:rPr>
        <w:t>&lt;/NumAm&gt;</w:t>
      </w:r>
    </w:p>
    <w:p w14:paraId="0595AA3E"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59B0C7DE"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6DF06417" w14:textId="77777777" w:rsidR="005B356B" w:rsidRPr="008C4C5A" w:rsidRDefault="005B356B" w:rsidP="005B356B">
      <w:r w:rsidRPr="008C4C5A">
        <w:rPr>
          <w:rStyle w:val="HideTWBExt"/>
        </w:rPr>
        <w:t>&lt;/RepeatBlock-By&gt;</w:t>
      </w:r>
    </w:p>
    <w:p w14:paraId="3A3CBB6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6EDE10A" w14:textId="77777777" w:rsidR="005B356B" w:rsidRPr="008C4C5A" w:rsidRDefault="005B356B" w:rsidP="005B356B">
      <w:pPr>
        <w:pStyle w:val="NormalBold"/>
      </w:pPr>
      <w:r w:rsidRPr="008C4C5A">
        <w:rPr>
          <w:rStyle w:val="HideTWBExt"/>
          <w:b w:val="0"/>
        </w:rPr>
        <w:t>&lt;Article&gt;</w:t>
      </w:r>
      <w:r w:rsidRPr="008C4C5A">
        <w:t>Załącznik I – artykuł 2 – punkt 4</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17BF9F6" w14:textId="77777777" w:rsidTr="002B457F">
        <w:trPr>
          <w:jc w:val="center"/>
        </w:trPr>
        <w:tc>
          <w:tcPr>
            <w:tcW w:w="9752" w:type="dxa"/>
            <w:gridSpan w:val="2"/>
          </w:tcPr>
          <w:p w14:paraId="2EDF242F" w14:textId="77777777" w:rsidR="005B356B" w:rsidRPr="008C4C5A" w:rsidRDefault="005B356B" w:rsidP="002B457F">
            <w:pPr>
              <w:keepNext/>
            </w:pPr>
          </w:p>
        </w:tc>
      </w:tr>
      <w:tr w:rsidR="005B356B" w:rsidRPr="008C4C5A" w14:paraId="471A4B02" w14:textId="77777777" w:rsidTr="002B457F">
        <w:trPr>
          <w:jc w:val="center"/>
        </w:trPr>
        <w:tc>
          <w:tcPr>
            <w:tcW w:w="4876" w:type="dxa"/>
            <w:hideMark/>
          </w:tcPr>
          <w:p w14:paraId="4C3138DE" w14:textId="77777777" w:rsidR="005B356B" w:rsidRPr="008C4C5A" w:rsidRDefault="005B356B" w:rsidP="002B457F">
            <w:pPr>
              <w:pStyle w:val="ColumnHeading"/>
              <w:keepNext/>
            </w:pPr>
            <w:r w:rsidRPr="008C4C5A">
              <w:t>Projekt rezolucji</w:t>
            </w:r>
          </w:p>
        </w:tc>
        <w:tc>
          <w:tcPr>
            <w:tcW w:w="4876" w:type="dxa"/>
            <w:hideMark/>
          </w:tcPr>
          <w:p w14:paraId="175F8913" w14:textId="77777777" w:rsidR="005B356B" w:rsidRPr="008C4C5A" w:rsidRDefault="005B356B" w:rsidP="002B457F">
            <w:pPr>
              <w:pStyle w:val="ColumnHeading"/>
              <w:keepNext/>
            </w:pPr>
            <w:r w:rsidRPr="008C4C5A">
              <w:t>Poprawka</w:t>
            </w:r>
          </w:p>
        </w:tc>
      </w:tr>
      <w:tr w:rsidR="005B356B" w:rsidRPr="008C4C5A" w14:paraId="4FE0F942" w14:textId="77777777" w:rsidTr="002B457F">
        <w:trPr>
          <w:jc w:val="center"/>
        </w:trPr>
        <w:tc>
          <w:tcPr>
            <w:tcW w:w="4876" w:type="dxa"/>
            <w:hideMark/>
          </w:tcPr>
          <w:p w14:paraId="56BC72E7" w14:textId="77777777" w:rsidR="005B356B" w:rsidRPr="008C4C5A" w:rsidRDefault="005B356B" w:rsidP="002B457F">
            <w:pPr>
              <w:pStyle w:val="Normal6"/>
            </w:pPr>
            <w:r w:rsidRPr="008C4C5A">
              <w:t>4.</w:t>
            </w:r>
            <w:r w:rsidRPr="008C4C5A">
              <w:tab/>
              <w:t xml:space="preserve">„pracodawca” oznacza osobę fizyczną lub prawną, która </w:t>
            </w:r>
            <w:r w:rsidRPr="008C4C5A">
              <w:rPr>
                <w:b/>
                <w:i/>
              </w:rPr>
              <w:t xml:space="preserve">jest stroną umowy o pracę lub </w:t>
            </w:r>
            <w:r w:rsidRPr="008C4C5A">
              <w:t xml:space="preserve">stosunku pracy z </w:t>
            </w:r>
            <w:r w:rsidRPr="008C4C5A">
              <w:rPr>
                <w:b/>
                <w:i/>
              </w:rPr>
              <w:t>pracownikami zgodnie z prawem krajowym i praktyką krajową</w:t>
            </w:r>
            <w:r w:rsidRPr="008C4C5A">
              <w:t>;</w:t>
            </w:r>
          </w:p>
        </w:tc>
        <w:tc>
          <w:tcPr>
            <w:tcW w:w="4876" w:type="dxa"/>
            <w:hideMark/>
          </w:tcPr>
          <w:p w14:paraId="1690E655" w14:textId="77777777" w:rsidR="005B356B" w:rsidRPr="008C4C5A" w:rsidRDefault="005B356B" w:rsidP="002B457F">
            <w:pPr>
              <w:pStyle w:val="Normal6"/>
              <w:rPr>
                <w:szCs w:val="24"/>
              </w:rPr>
            </w:pPr>
            <w:r w:rsidRPr="008C4C5A">
              <w:t>4.</w:t>
            </w:r>
            <w:r w:rsidRPr="008C4C5A">
              <w:tab/>
              <w:t xml:space="preserve">„pracodawca” oznacza osobę fizyczną lub prawną, która </w:t>
            </w:r>
            <w:r w:rsidRPr="008C4C5A">
              <w:rPr>
                <w:b/>
                <w:i/>
              </w:rPr>
              <w:t>pozostaje w </w:t>
            </w:r>
            <w:r w:rsidRPr="008C4C5A">
              <w:t xml:space="preserve">stosunku pracy z </w:t>
            </w:r>
            <w:r w:rsidRPr="008C4C5A">
              <w:rPr>
                <w:b/>
                <w:i/>
              </w:rPr>
              <w:t>pracownikiem lub którą uznaje się za pozostającą w takim stosunku pracy i która ponosi odpowiedzialność za dane przedsiębiorstwo lub zakład</w:t>
            </w:r>
            <w:r w:rsidRPr="008C4C5A">
              <w:t>;</w:t>
            </w:r>
          </w:p>
        </w:tc>
      </w:tr>
    </w:tbl>
    <w:p w14:paraId="04C74387"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B7650C1" w14:textId="77777777" w:rsidR="005B356B" w:rsidRPr="008C4C5A" w:rsidRDefault="005B356B" w:rsidP="005B356B">
      <w:r w:rsidRPr="008C4C5A">
        <w:rPr>
          <w:rStyle w:val="HideTWBExt"/>
        </w:rPr>
        <w:t>&lt;/Amend&gt;</w:t>
      </w:r>
    </w:p>
    <w:p w14:paraId="42646E6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324</w:t>
      </w:r>
      <w:r w:rsidRPr="008C4C5A">
        <w:rPr>
          <w:rStyle w:val="HideTWBExt"/>
          <w:b w:val="0"/>
        </w:rPr>
        <w:t>&lt;/NumAm&gt;</w:t>
      </w:r>
    </w:p>
    <w:p w14:paraId="21ECE4C7"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18115AF8" w14:textId="77777777" w:rsidR="005B356B" w:rsidRPr="008C4C5A" w:rsidRDefault="005B356B" w:rsidP="005B356B">
      <w:r w:rsidRPr="008C4C5A">
        <w:rPr>
          <w:rStyle w:val="HideTWBExt"/>
        </w:rPr>
        <w:t>&lt;/RepeatBlock-By&gt;</w:t>
      </w:r>
    </w:p>
    <w:p w14:paraId="6CDBAA2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21C17CD" w14:textId="77777777" w:rsidR="005B356B" w:rsidRPr="008C4C5A" w:rsidRDefault="005B356B" w:rsidP="005B356B">
      <w:pPr>
        <w:pStyle w:val="NormalBold"/>
      </w:pPr>
      <w:r w:rsidRPr="008C4C5A">
        <w:rPr>
          <w:rStyle w:val="HideTWBExt"/>
          <w:b w:val="0"/>
        </w:rPr>
        <w:t>&lt;Article&gt;</w:t>
      </w:r>
      <w:r w:rsidRPr="008C4C5A">
        <w:t>Załącznik I – artykuł 2 – punkt 4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ECD314E" w14:textId="77777777" w:rsidTr="002B457F">
        <w:trPr>
          <w:jc w:val="center"/>
        </w:trPr>
        <w:tc>
          <w:tcPr>
            <w:tcW w:w="9752" w:type="dxa"/>
            <w:gridSpan w:val="2"/>
          </w:tcPr>
          <w:p w14:paraId="4AC9E7C4" w14:textId="77777777" w:rsidR="005B356B" w:rsidRPr="008C4C5A" w:rsidRDefault="005B356B" w:rsidP="002B457F">
            <w:pPr>
              <w:keepNext/>
            </w:pPr>
          </w:p>
        </w:tc>
      </w:tr>
      <w:tr w:rsidR="005B356B" w:rsidRPr="008C4C5A" w14:paraId="552BFBB4" w14:textId="77777777" w:rsidTr="002B457F">
        <w:trPr>
          <w:jc w:val="center"/>
        </w:trPr>
        <w:tc>
          <w:tcPr>
            <w:tcW w:w="4876" w:type="dxa"/>
            <w:hideMark/>
          </w:tcPr>
          <w:p w14:paraId="60E954C7" w14:textId="77777777" w:rsidR="005B356B" w:rsidRPr="008C4C5A" w:rsidRDefault="005B356B" w:rsidP="002B457F">
            <w:pPr>
              <w:pStyle w:val="ColumnHeading"/>
              <w:keepNext/>
            </w:pPr>
            <w:r w:rsidRPr="008C4C5A">
              <w:t>Projekt rezolucji</w:t>
            </w:r>
          </w:p>
        </w:tc>
        <w:tc>
          <w:tcPr>
            <w:tcW w:w="4876" w:type="dxa"/>
            <w:hideMark/>
          </w:tcPr>
          <w:p w14:paraId="72662F28" w14:textId="77777777" w:rsidR="005B356B" w:rsidRPr="008C4C5A" w:rsidRDefault="005B356B" w:rsidP="002B457F">
            <w:pPr>
              <w:pStyle w:val="ColumnHeading"/>
              <w:keepNext/>
            </w:pPr>
            <w:r w:rsidRPr="008C4C5A">
              <w:t>Poprawka</w:t>
            </w:r>
          </w:p>
        </w:tc>
      </w:tr>
      <w:tr w:rsidR="005B356B" w:rsidRPr="008C4C5A" w14:paraId="007AC28E" w14:textId="77777777" w:rsidTr="002B457F">
        <w:trPr>
          <w:jc w:val="center"/>
        </w:trPr>
        <w:tc>
          <w:tcPr>
            <w:tcW w:w="4876" w:type="dxa"/>
          </w:tcPr>
          <w:p w14:paraId="13641112" w14:textId="77777777" w:rsidR="005B356B" w:rsidRPr="008C4C5A" w:rsidRDefault="005B356B" w:rsidP="002B457F">
            <w:pPr>
              <w:pStyle w:val="Normal6"/>
            </w:pPr>
          </w:p>
        </w:tc>
        <w:tc>
          <w:tcPr>
            <w:tcW w:w="4876" w:type="dxa"/>
            <w:hideMark/>
          </w:tcPr>
          <w:p w14:paraId="00EF8981" w14:textId="77777777" w:rsidR="005B356B" w:rsidRPr="008C4C5A" w:rsidRDefault="005B356B" w:rsidP="002B457F">
            <w:pPr>
              <w:pStyle w:val="Normal6"/>
              <w:rPr>
                <w:szCs w:val="24"/>
              </w:rPr>
            </w:pPr>
            <w:r w:rsidRPr="008C4C5A">
              <w:rPr>
                <w:b/>
                <w:i/>
              </w:rPr>
              <w:t>4a.</w:t>
            </w:r>
            <w:r w:rsidRPr="008C4C5A">
              <w:rPr>
                <w:b/>
                <w:i/>
              </w:rPr>
              <w:tab/>
              <w:t>„przedstawiciele pracowników” oznaczają przedstawicieli pracowników określonych przez ustawodawstwo lub praktykę krajową;</w:t>
            </w:r>
          </w:p>
        </w:tc>
      </w:tr>
    </w:tbl>
    <w:p w14:paraId="008666E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F267C6D" w14:textId="77777777" w:rsidR="005B356B" w:rsidRPr="008C4C5A" w:rsidRDefault="005B356B" w:rsidP="005B356B">
      <w:r w:rsidRPr="008C4C5A">
        <w:rPr>
          <w:rStyle w:val="HideTWBExt"/>
        </w:rPr>
        <w:t>&lt;/Amend&gt;</w:t>
      </w:r>
    </w:p>
    <w:p w14:paraId="36FAB91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325</w:t>
      </w:r>
      <w:r w:rsidRPr="008C4C5A">
        <w:rPr>
          <w:rStyle w:val="HideTWBExt"/>
          <w:b w:val="0"/>
        </w:rPr>
        <w:t>&lt;/NumAm&gt;</w:t>
      </w:r>
    </w:p>
    <w:p w14:paraId="4B9A8669"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02233DB2" w14:textId="77777777" w:rsidR="005B356B" w:rsidRPr="008C4C5A" w:rsidRDefault="005B356B" w:rsidP="005B356B">
      <w:r w:rsidRPr="008C4C5A">
        <w:rPr>
          <w:rStyle w:val="HideTWBExt"/>
        </w:rPr>
        <w:t>&lt;/RepeatBlock-By&gt;</w:t>
      </w:r>
    </w:p>
    <w:p w14:paraId="1D02771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29F3AED" w14:textId="77777777" w:rsidR="005B356B" w:rsidRPr="008C4C5A" w:rsidRDefault="005B356B" w:rsidP="005B356B">
      <w:pPr>
        <w:pStyle w:val="NormalBold"/>
      </w:pPr>
      <w:r w:rsidRPr="008C4C5A">
        <w:rPr>
          <w:rStyle w:val="HideTWBExt"/>
          <w:b w:val="0"/>
        </w:rPr>
        <w:t>&lt;Article&gt;</w:t>
      </w:r>
      <w:r w:rsidRPr="008C4C5A">
        <w:t>Załącznik I – artykuł 2 – punkt 4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3A500BD" w14:textId="77777777" w:rsidTr="002B457F">
        <w:trPr>
          <w:jc w:val="center"/>
        </w:trPr>
        <w:tc>
          <w:tcPr>
            <w:tcW w:w="9752" w:type="dxa"/>
            <w:gridSpan w:val="2"/>
          </w:tcPr>
          <w:p w14:paraId="31A4357E" w14:textId="77777777" w:rsidR="005B356B" w:rsidRPr="008C4C5A" w:rsidRDefault="005B356B" w:rsidP="002B457F">
            <w:pPr>
              <w:keepNext/>
            </w:pPr>
          </w:p>
        </w:tc>
      </w:tr>
      <w:tr w:rsidR="005B356B" w:rsidRPr="008C4C5A" w14:paraId="52FE0A54" w14:textId="77777777" w:rsidTr="002B457F">
        <w:trPr>
          <w:jc w:val="center"/>
        </w:trPr>
        <w:tc>
          <w:tcPr>
            <w:tcW w:w="4876" w:type="dxa"/>
            <w:hideMark/>
          </w:tcPr>
          <w:p w14:paraId="6C1A1498" w14:textId="77777777" w:rsidR="005B356B" w:rsidRPr="008C4C5A" w:rsidRDefault="005B356B" w:rsidP="002B457F">
            <w:pPr>
              <w:pStyle w:val="ColumnHeading"/>
              <w:keepNext/>
            </w:pPr>
            <w:r w:rsidRPr="008C4C5A">
              <w:t>Projekt rezolucji</w:t>
            </w:r>
          </w:p>
        </w:tc>
        <w:tc>
          <w:tcPr>
            <w:tcW w:w="4876" w:type="dxa"/>
            <w:hideMark/>
          </w:tcPr>
          <w:p w14:paraId="3F95056D" w14:textId="77777777" w:rsidR="005B356B" w:rsidRPr="008C4C5A" w:rsidRDefault="005B356B" w:rsidP="002B457F">
            <w:pPr>
              <w:pStyle w:val="ColumnHeading"/>
              <w:keepNext/>
            </w:pPr>
            <w:r w:rsidRPr="008C4C5A">
              <w:t>Poprawka</w:t>
            </w:r>
          </w:p>
        </w:tc>
      </w:tr>
      <w:tr w:rsidR="005B356B" w:rsidRPr="008C4C5A" w14:paraId="352418A1" w14:textId="77777777" w:rsidTr="002B457F">
        <w:trPr>
          <w:jc w:val="center"/>
        </w:trPr>
        <w:tc>
          <w:tcPr>
            <w:tcW w:w="4876" w:type="dxa"/>
          </w:tcPr>
          <w:p w14:paraId="76DF0949" w14:textId="77777777" w:rsidR="005B356B" w:rsidRPr="008C4C5A" w:rsidRDefault="005B356B" w:rsidP="002B457F">
            <w:pPr>
              <w:pStyle w:val="Normal6"/>
            </w:pPr>
          </w:p>
        </w:tc>
        <w:tc>
          <w:tcPr>
            <w:tcW w:w="4876" w:type="dxa"/>
            <w:hideMark/>
          </w:tcPr>
          <w:p w14:paraId="65742E60" w14:textId="77777777" w:rsidR="005B356B" w:rsidRPr="008C4C5A" w:rsidRDefault="005B356B" w:rsidP="002B457F">
            <w:pPr>
              <w:pStyle w:val="Normal6"/>
              <w:rPr>
                <w:szCs w:val="24"/>
              </w:rPr>
            </w:pPr>
            <w:r w:rsidRPr="008C4C5A">
              <w:rPr>
                <w:b/>
                <w:i/>
              </w:rPr>
              <w:t>4b.</w:t>
            </w:r>
            <w:r w:rsidRPr="008C4C5A">
              <w:rPr>
                <w:b/>
                <w:i/>
              </w:rPr>
              <w:tab/>
              <w:t>„miejsce pracy” oznacza fizyczne lub wirtualne przestrzenie publiczne i prywatne, w których osoby fizyczne uczestniczą w procedurze wyboru i rekrutacji lub wykonują zadania i obowiązki powierzone im przez pracodawcę lub, w przypadku samozatrudnienia, przez organizację, z którą są powiązani, w tym miejsca, w których pracownik otrzymuje wynagrodzenie, korzysta z przerw na odpoczynek lub posiłki, korzysta z urządzeń sanitarnych, łazienek i przebieralni, odbywa podróże służbowe, podróże, szkolenia lub uczestniczy w wydarzeniach, prowadzi komunikację związaną z pracą, w tym komunikację za pośrednictwem technologii informacyjno-komunikacyjnych, oraz miejsca zakwaterowania zapewnione przez pracodawcę;</w:t>
            </w:r>
          </w:p>
        </w:tc>
      </w:tr>
    </w:tbl>
    <w:p w14:paraId="44D1A6B7"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9F5863C" w14:textId="77777777" w:rsidR="005B356B" w:rsidRPr="008C4C5A" w:rsidRDefault="005B356B" w:rsidP="005B356B">
      <w:r w:rsidRPr="008C4C5A">
        <w:rPr>
          <w:rStyle w:val="HideTWBExt"/>
        </w:rPr>
        <w:t>&lt;/Amend&gt;</w:t>
      </w:r>
    </w:p>
    <w:p w14:paraId="0E280B8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326</w:t>
      </w:r>
      <w:r w:rsidRPr="008C4C5A">
        <w:rPr>
          <w:rStyle w:val="HideTWBExt"/>
          <w:b w:val="0"/>
        </w:rPr>
        <w:t>&lt;/NumAm&gt;</w:t>
      </w:r>
    </w:p>
    <w:p w14:paraId="315025AC"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6AC1FE37"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2F426FCE" w14:textId="77777777" w:rsidR="005B356B" w:rsidRPr="008C4C5A" w:rsidRDefault="005B356B" w:rsidP="005B356B">
      <w:r w:rsidRPr="008C4C5A">
        <w:rPr>
          <w:rStyle w:val="HideTWBExt"/>
        </w:rPr>
        <w:t>&lt;/RepeatBlock-By&gt;</w:t>
      </w:r>
    </w:p>
    <w:p w14:paraId="22C7F3E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BE58683" w14:textId="77777777" w:rsidR="005B356B" w:rsidRPr="008C4C5A" w:rsidRDefault="005B356B" w:rsidP="005B356B">
      <w:pPr>
        <w:pStyle w:val="NormalBold"/>
      </w:pPr>
      <w:r w:rsidRPr="008C4C5A">
        <w:rPr>
          <w:rStyle w:val="HideTWBExt"/>
          <w:b w:val="0"/>
        </w:rPr>
        <w:t>&lt;Article&gt;</w:t>
      </w:r>
      <w:r w:rsidRPr="008C4C5A">
        <w:t>Załącznik I – artykuł 2 – punkt 5</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34C4DB3" w14:textId="77777777" w:rsidTr="002B457F">
        <w:trPr>
          <w:jc w:val="center"/>
        </w:trPr>
        <w:tc>
          <w:tcPr>
            <w:tcW w:w="9752" w:type="dxa"/>
            <w:gridSpan w:val="2"/>
          </w:tcPr>
          <w:p w14:paraId="5F66515D" w14:textId="77777777" w:rsidR="005B356B" w:rsidRPr="008C4C5A" w:rsidRDefault="005B356B" w:rsidP="002B457F">
            <w:pPr>
              <w:keepNext/>
            </w:pPr>
          </w:p>
        </w:tc>
      </w:tr>
      <w:tr w:rsidR="005B356B" w:rsidRPr="008C4C5A" w14:paraId="1F0D8AEC" w14:textId="77777777" w:rsidTr="002B457F">
        <w:trPr>
          <w:jc w:val="center"/>
        </w:trPr>
        <w:tc>
          <w:tcPr>
            <w:tcW w:w="4876" w:type="dxa"/>
            <w:hideMark/>
          </w:tcPr>
          <w:p w14:paraId="514DC1F7" w14:textId="77777777" w:rsidR="005B356B" w:rsidRPr="008C4C5A" w:rsidRDefault="005B356B" w:rsidP="002B457F">
            <w:pPr>
              <w:pStyle w:val="ColumnHeading"/>
              <w:keepNext/>
            </w:pPr>
            <w:r w:rsidRPr="008C4C5A">
              <w:t>Projekt rezolucji</w:t>
            </w:r>
          </w:p>
        </w:tc>
        <w:tc>
          <w:tcPr>
            <w:tcW w:w="4876" w:type="dxa"/>
            <w:hideMark/>
          </w:tcPr>
          <w:p w14:paraId="2F16F6F9" w14:textId="77777777" w:rsidR="005B356B" w:rsidRPr="008C4C5A" w:rsidRDefault="005B356B" w:rsidP="002B457F">
            <w:pPr>
              <w:pStyle w:val="ColumnHeading"/>
              <w:keepNext/>
            </w:pPr>
            <w:r w:rsidRPr="008C4C5A">
              <w:t>Poprawka</w:t>
            </w:r>
          </w:p>
        </w:tc>
      </w:tr>
      <w:tr w:rsidR="005B356B" w:rsidRPr="008C4C5A" w14:paraId="5DFF3C2E" w14:textId="77777777" w:rsidTr="002B457F">
        <w:trPr>
          <w:jc w:val="center"/>
        </w:trPr>
        <w:tc>
          <w:tcPr>
            <w:tcW w:w="4876" w:type="dxa"/>
            <w:hideMark/>
          </w:tcPr>
          <w:p w14:paraId="659738C1" w14:textId="77777777" w:rsidR="005B356B" w:rsidRPr="008C4C5A" w:rsidRDefault="005B356B" w:rsidP="002B457F">
            <w:pPr>
              <w:pStyle w:val="Normal6"/>
            </w:pPr>
            <w:r w:rsidRPr="008C4C5A">
              <w:rPr>
                <w:b/>
                <w:i/>
              </w:rPr>
              <w:t>5.</w:t>
            </w:r>
            <w:r w:rsidRPr="008C4C5A">
              <w:rPr>
                <w:b/>
                <w:i/>
              </w:rPr>
              <w:tab/>
              <w:t>„nabywca usług” oznacza osobę fizyczną lub prawną, która jest stroną umowy z osobą pracującą na własny rachunek niezatrudniającą pracowników w celu świadczenia określonych usług lub wykonywania określonych zadań.</w:t>
            </w:r>
          </w:p>
        </w:tc>
        <w:tc>
          <w:tcPr>
            <w:tcW w:w="4876" w:type="dxa"/>
            <w:hideMark/>
          </w:tcPr>
          <w:p w14:paraId="756926B7" w14:textId="77777777" w:rsidR="005B356B" w:rsidRPr="008C4C5A" w:rsidRDefault="005B356B" w:rsidP="002B457F">
            <w:pPr>
              <w:pStyle w:val="Normal6"/>
              <w:rPr>
                <w:szCs w:val="24"/>
              </w:rPr>
            </w:pPr>
            <w:r w:rsidRPr="008C4C5A">
              <w:rPr>
                <w:b/>
                <w:i/>
              </w:rPr>
              <w:t>skreśla się</w:t>
            </w:r>
          </w:p>
        </w:tc>
      </w:tr>
    </w:tbl>
    <w:p w14:paraId="23B49AB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2A0F8F5" w14:textId="77777777" w:rsidR="005B356B" w:rsidRPr="008C4C5A" w:rsidRDefault="005B356B" w:rsidP="005B356B">
      <w:r w:rsidRPr="008C4C5A">
        <w:rPr>
          <w:rStyle w:val="HideTWBExt"/>
        </w:rPr>
        <w:t>&lt;/Amend&gt;</w:t>
      </w:r>
    </w:p>
    <w:p w14:paraId="75478F89"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327</w:t>
      </w:r>
      <w:r w:rsidRPr="008C4C5A">
        <w:rPr>
          <w:rStyle w:val="HideTWBExt"/>
          <w:b w:val="0"/>
        </w:rPr>
        <w:t>&lt;/NumAm&gt;</w:t>
      </w:r>
    </w:p>
    <w:p w14:paraId="555A7D98"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0B910FC1" w14:textId="77777777" w:rsidR="005B356B" w:rsidRPr="008C4C5A" w:rsidRDefault="005B356B" w:rsidP="005B356B">
      <w:r w:rsidRPr="008C4C5A">
        <w:rPr>
          <w:rStyle w:val="HideTWBExt"/>
        </w:rPr>
        <w:t>&lt;/RepeatBlock-By&gt;</w:t>
      </w:r>
    </w:p>
    <w:p w14:paraId="5716294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83AF558" w14:textId="77777777" w:rsidR="005B356B" w:rsidRPr="008C4C5A" w:rsidRDefault="005B356B" w:rsidP="005B356B">
      <w:pPr>
        <w:pStyle w:val="NormalBold"/>
      </w:pPr>
      <w:r w:rsidRPr="008C4C5A">
        <w:rPr>
          <w:rStyle w:val="HideTWBExt"/>
          <w:b w:val="0"/>
        </w:rPr>
        <w:t>&lt;Article&gt;</w:t>
      </w:r>
      <w:r w:rsidRPr="008C4C5A">
        <w:t>Załącznik I – artykuł 2 – punkt 5</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5E97DFE" w14:textId="77777777" w:rsidTr="002B457F">
        <w:trPr>
          <w:jc w:val="center"/>
        </w:trPr>
        <w:tc>
          <w:tcPr>
            <w:tcW w:w="9752" w:type="dxa"/>
            <w:gridSpan w:val="2"/>
          </w:tcPr>
          <w:p w14:paraId="58E2F54D" w14:textId="77777777" w:rsidR="005B356B" w:rsidRPr="008C4C5A" w:rsidRDefault="005B356B" w:rsidP="002B457F">
            <w:pPr>
              <w:keepNext/>
            </w:pPr>
          </w:p>
        </w:tc>
      </w:tr>
      <w:tr w:rsidR="005B356B" w:rsidRPr="008C4C5A" w14:paraId="4617F7CB" w14:textId="77777777" w:rsidTr="002B457F">
        <w:trPr>
          <w:jc w:val="center"/>
        </w:trPr>
        <w:tc>
          <w:tcPr>
            <w:tcW w:w="4876" w:type="dxa"/>
            <w:hideMark/>
          </w:tcPr>
          <w:p w14:paraId="399325C8" w14:textId="77777777" w:rsidR="005B356B" w:rsidRPr="008C4C5A" w:rsidRDefault="005B356B" w:rsidP="002B457F">
            <w:pPr>
              <w:pStyle w:val="ColumnHeading"/>
              <w:keepNext/>
            </w:pPr>
            <w:r w:rsidRPr="008C4C5A">
              <w:t>Projekt rezolucji</w:t>
            </w:r>
          </w:p>
        </w:tc>
        <w:tc>
          <w:tcPr>
            <w:tcW w:w="4876" w:type="dxa"/>
            <w:hideMark/>
          </w:tcPr>
          <w:p w14:paraId="5D1D3F73" w14:textId="77777777" w:rsidR="005B356B" w:rsidRPr="008C4C5A" w:rsidRDefault="005B356B" w:rsidP="002B457F">
            <w:pPr>
              <w:pStyle w:val="ColumnHeading"/>
              <w:keepNext/>
            </w:pPr>
            <w:r w:rsidRPr="008C4C5A">
              <w:t>Poprawka</w:t>
            </w:r>
          </w:p>
        </w:tc>
      </w:tr>
      <w:tr w:rsidR="005B356B" w:rsidRPr="008C4C5A" w14:paraId="1CD31475" w14:textId="77777777" w:rsidTr="002B457F">
        <w:trPr>
          <w:jc w:val="center"/>
        </w:trPr>
        <w:tc>
          <w:tcPr>
            <w:tcW w:w="4876" w:type="dxa"/>
            <w:hideMark/>
          </w:tcPr>
          <w:p w14:paraId="2089F87F" w14:textId="77777777" w:rsidR="005B356B" w:rsidRPr="008C4C5A" w:rsidRDefault="005B356B" w:rsidP="002B457F">
            <w:pPr>
              <w:pStyle w:val="Normal6"/>
            </w:pPr>
            <w:r w:rsidRPr="008C4C5A">
              <w:rPr>
                <w:b/>
                <w:i/>
              </w:rPr>
              <w:t>5.</w:t>
            </w:r>
            <w:r w:rsidRPr="008C4C5A">
              <w:rPr>
                <w:b/>
                <w:i/>
              </w:rPr>
              <w:tab/>
              <w:t>„nabywca usług” oznacza osobę fizyczną lub prawną, która jest stroną umowy z osobą pracującą na własny rachunek niezatrudniającą pracowników w celu świadczenia określonych usług lub wykonywania określonych zadań.</w:t>
            </w:r>
          </w:p>
        </w:tc>
        <w:tc>
          <w:tcPr>
            <w:tcW w:w="4876" w:type="dxa"/>
            <w:hideMark/>
          </w:tcPr>
          <w:p w14:paraId="680EDA21" w14:textId="77777777" w:rsidR="005B356B" w:rsidRPr="008C4C5A" w:rsidRDefault="005B356B" w:rsidP="002B457F">
            <w:pPr>
              <w:pStyle w:val="Normal6"/>
              <w:rPr>
                <w:szCs w:val="24"/>
              </w:rPr>
            </w:pPr>
            <w:r w:rsidRPr="008C4C5A">
              <w:rPr>
                <w:b/>
                <w:i/>
              </w:rPr>
              <w:t>skreśla się</w:t>
            </w:r>
          </w:p>
        </w:tc>
      </w:tr>
    </w:tbl>
    <w:p w14:paraId="68C498A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920474E" w14:textId="77777777" w:rsidR="005B356B" w:rsidRPr="008C4C5A" w:rsidRDefault="005B356B" w:rsidP="005B356B">
      <w:r w:rsidRPr="008C4C5A">
        <w:rPr>
          <w:rStyle w:val="HideTWBExt"/>
        </w:rPr>
        <w:t>&lt;/Amend&gt;</w:t>
      </w:r>
    </w:p>
    <w:p w14:paraId="7908A5C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328</w:t>
      </w:r>
      <w:r w:rsidRPr="008C4C5A">
        <w:rPr>
          <w:rStyle w:val="HideTWBExt"/>
          <w:b w:val="0"/>
        </w:rPr>
        <w:t>&lt;/NumAm&gt;</w:t>
      </w:r>
    </w:p>
    <w:p w14:paraId="5BCC6EC0" w14:textId="77777777" w:rsidR="005B356B" w:rsidRPr="009A202E" w:rsidRDefault="005B356B" w:rsidP="005B356B">
      <w:pPr>
        <w:pStyle w:val="NormalBold"/>
        <w:rPr>
          <w:lang w:val="en-GB"/>
        </w:rPr>
      </w:pPr>
      <w:r w:rsidRPr="009A202E">
        <w:rPr>
          <w:rStyle w:val="HideTWBExt"/>
          <w:b w:val="0"/>
          <w:lang w:val="en-GB"/>
        </w:rPr>
        <w:t>&lt;RepeatBlock-By&gt;&lt;Members&gt;</w:t>
      </w:r>
      <w:r w:rsidRPr="009A202E">
        <w:rPr>
          <w:lang w:val="en-GB"/>
        </w:rPr>
        <w:t>Leila Chaibi, Anthony Smith, Sebastian Everding</w:t>
      </w:r>
      <w:r w:rsidRPr="009A202E">
        <w:rPr>
          <w:rStyle w:val="HideTWBExt"/>
          <w:b w:val="0"/>
          <w:lang w:val="en-GB"/>
        </w:rPr>
        <w:t>&lt;/Members&gt;</w:t>
      </w:r>
    </w:p>
    <w:p w14:paraId="4CC1A313" w14:textId="77777777" w:rsidR="005B356B" w:rsidRPr="009A202E" w:rsidRDefault="005B356B" w:rsidP="005B356B">
      <w:pPr>
        <w:rPr>
          <w:lang w:val="en-GB"/>
        </w:rPr>
      </w:pPr>
      <w:r w:rsidRPr="009A202E">
        <w:rPr>
          <w:rStyle w:val="HideTWBExt"/>
          <w:lang w:val="en-GB"/>
        </w:rPr>
        <w:t>&lt;/RepeatBlock-By&gt;</w:t>
      </w:r>
    </w:p>
    <w:p w14:paraId="3B99FC4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D6EEFC1" w14:textId="77777777" w:rsidR="005B356B" w:rsidRPr="008C4C5A" w:rsidRDefault="005B356B" w:rsidP="005B356B">
      <w:pPr>
        <w:pStyle w:val="NormalBold"/>
      </w:pPr>
      <w:r w:rsidRPr="008C4C5A">
        <w:rPr>
          <w:rStyle w:val="HideTWBExt"/>
          <w:b w:val="0"/>
        </w:rPr>
        <w:t>&lt;Article&gt;</w:t>
      </w:r>
      <w:r w:rsidRPr="008C4C5A">
        <w:t>Załącznik I – artykuł 2 – punkt 5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D069E64" w14:textId="77777777" w:rsidTr="002B457F">
        <w:trPr>
          <w:jc w:val="center"/>
        </w:trPr>
        <w:tc>
          <w:tcPr>
            <w:tcW w:w="9752" w:type="dxa"/>
            <w:gridSpan w:val="2"/>
          </w:tcPr>
          <w:p w14:paraId="43F0840C" w14:textId="77777777" w:rsidR="005B356B" w:rsidRPr="008C4C5A" w:rsidRDefault="005B356B" w:rsidP="002B457F">
            <w:pPr>
              <w:keepNext/>
            </w:pPr>
          </w:p>
        </w:tc>
      </w:tr>
      <w:tr w:rsidR="005B356B" w:rsidRPr="008C4C5A" w14:paraId="248661B2" w14:textId="77777777" w:rsidTr="002B457F">
        <w:trPr>
          <w:jc w:val="center"/>
        </w:trPr>
        <w:tc>
          <w:tcPr>
            <w:tcW w:w="4876" w:type="dxa"/>
            <w:hideMark/>
          </w:tcPr>
          <w:p w14:paraId="01F760F6" w14:textId="77777777" w:rsidR="005B356B" w:rsidRPr="008C4C5A" w:rsidRDefault="005B356B" w:rsidP="002B457F">
            <w:pPr>
              <w:pStyle w:val="ColumnHeading"/>
              <w:keepNext/>
            </w:pPr>
            <w:r w:rsidRPr="008C4C5A">
              <w:t>Projekt rezolucji</w:t>
            </w:r>
          </w:p>
        </w:tc>
        <w:tc>
          <w:tcPr>
            <w:tcW w:w="4876" w:type="dxa"/>
            <w:hideMark/>
          </w:tcPr>
          <w:p w14:paraId="0A4F6FF3" w14:textId="77777777" w:rsidR="005B356B" w:rsidRPr="008C4C5A" w:rsidRDefault="005B356B" w:rsidP="002B457F">
            <w:pPr>
              <w:pStyle w:val="ColumnHeading"/>
              <w:keepNext/>
            </w:pPr>
            <w:r w:rsidRPr="008C4C5A">
              <w:t>Poprawka</w:t>
            </w:r>
          </w:p>
        </w:tc>
      </w:tr>
      <w:tr w:rsidR="005B356B" w:rsidRPr="008C4C5A" w14:paraId="29B4C9C2" w14:textId="77777777" w:rsidTr="002B457F">
        <w:trPr>
          <w:jc w:val="center"/>
        </w:trPr>
        <w:tc>
          <w:tcPr>
            <w:tcW w:w="4876" w:type="dxa"/>
          </w:tcPr>
          <w:p w14:paraId="525EBEC6" w14:textId="77777777" w:rsidR="005B356B" w:rsidRPr="008C4C5A" w:rsidRDefault="005B356B" w:rsidP="002B457F">
            <w:pPr>
              <w:pStyle w:val="Normal6"/>
            </w:pPr>
          </w:p>
        </w:tc>
        <w:tc>
          <w:tcPr>
            <w:tcW w:w="4876" w:type="dxa"/>
            <w:hideMark/>
          </w:tcPr>
          <w:p w14:paraId="17C989B6" w14:textId="77777777" w:rsidR="005B356B" w:rsidRPr="008C4C5A" w:rsidRDefault="005B356B" w:rsidP="002B457F">
            <w:pPr>
              <w:pStyle w:val="Normal6"/>
              <w:rPr>
                <w:szCs w:val="24"/>
              </w:rPr>
            </w:pPr>
            <w:r w:rsidRPr="008C4C5A">
              <w:rPr>
                <w:b/>
                <w:i/>
              </w:rPr>
              <w:t>5a.</w:t>
            </w:r>
            <w:r w:rsidRPr="008C4C5A">
              <w:rPr>
                <w:b/>
                <w:i/>
              </w:rPr>
              <w:tab/>
              <w:t>„osoba wykonująca pracę” oznacza osobę fizyczną, która wykonuje pracę i która w celu świadczenia danych usług wykonuje pracę głównie osobiście i samodzielnie, niezależnie od charakteru stosunku umownego lub określenia tego stosunku przez zaangażowane strony, w tym pracowników i osoby pracujące na własny rachunek niezatrudniające pracowników;</w:t>
            </w:r>
          </w:p>
        </w:tc>
      </w:tr>
    </w:tbl>
    <w:p w14:paraId="17ACEBA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FD80BED" w14:textId="77777777" w:rsidR="005B356B" w:rsidRPr="008C4C5A" w:rsidRDefault="005B356B" w:rsidP="005B356B">
      <w:r w:rsidRPr="008C4C5A">
        <w:rPr>
          <w:rStyle w:val="HideTWBExt"/>
        </w:rPr>
        <w:t>&lt;/Amend&gt;</w:t>
      </w:r>
    </w:p>
    <w:p w14:paraId="3276E3B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329</w:t>
      </w:r>
      <w:r w:rsidRPr="008C4C5A">
        <w:rPr>
          <w:rStyle w:val="HideTWBExt"/>
          <w:b w:val="0"/>
        </w:rPr>
        <w:t>&lt;/NumAm&gt;</w:t>
      </w:r>
    </w:p>
    <w:p w14:paraId="1609D365"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11FF9838"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157F5D9C" w14:textId="77777777" w:rsidR="005B356B" w:rsidRPr="008C4C5A" w:rsidRDefault="005B356B" w:rsidP="005B356B">
      <w:r w:rsidRPr="008C4C5A">
        <w:rPr>
          <w:rStyle w:val="HideTWBExt"/>
        </w:rPr>
        <w:t>&lt;/RepeatBlock-By&gt;</w:t>
      </w:r>
    </w:p>
    <w:p w14:paraId="5236E52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F025EA4" w14:textId="77777777" w:rsidR="005B356B" w:rsidRPr="008C4C5A" w:rsidRDefault="005B356B" w:rsidP="005B356B">
      <w:pPr>
        <w:pStyle w:val="NormalBold"/>
      </w:pPr>
      <w:r w:rsidRPr="008C4C5A">
        <w:rPr>
          <w:rStyle w:val="HideTWBExt"/>
          <w:b w:val="0"/>
        </w:rPr>
        <w:t>&lt;Article&gt;</w:t>
      </w:r>
      <w:r w:rsidRPr="008C4C5A">
        <w:t>Załącznik I – artykuł 2 – punkt 5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D3CC30A" w14:textId="77777777" w:rsidTr="002B457F">
        <w:trPr>
          <w:jc w:val="center"/>
        </w:trPr>
        <w:tc>
          <w:tcPr>
            <w:tcW w:w="9752" w:type="dxa"/>
            <w:gridSpan w:val="2"/>
          </w:tcPr>
          <w:p w14:paraId="38F58003" w14:textId="77777777" w:rsidR="005B356B" w:rsidRPr="008C4C5A" w:rsidRDefault="005B356B" w:rsidP="002B457F">
            <w:pPr>
              <w:keepNext/>
            </w:pPr>
          </w:p>
        </w:tc>
      </w:tr>
      <w:tr w:rsidR="005B356B" w:rsidRPr="008C4C5A" w14:paraId="6547D17B" w14:textId="77777777" w:rsidTr="002B457F">
        <w:trPr>
          <w:jc w:val="center"/>
        </w:trPr>
        <w:tc>
          <w:tcPr>
            <w:tcW w:w="4876" w:type="dxa"/>
            <w:hideMark/>
          </w:tcPr>
          <w:p w14:paraId="5F132934" w14:textId="77777777" w:rsidR="005B356B" w:rsidRPr="008C4C5A" w:rsidRDefault="005B356B" w:rsidP="002B457F">
            <w:pPr>
              <w:pStyle w:val="ColumnHeading"/>
              <w:keepNext/>
            </w:pPr>
            <w:r w:rsidRPr="008C4C5A">
              <w:t>Projekt rezolucji</w:t>
            </w:r>
          </w:p>
        </w:tc>
        <w:tc>
          <w:tcPr>
            <w:tcW w:w="4876" w:type="dxa"/>
            <w:hideMark/>
          </w:tcPr>
          <w:p w14:paraId="7D20902C" w14:textId="77777777" w:rsidR="005B356B" w:rsidRPr="008C4C5A" w:rsidRDefault="005B356B" w:rsidP="002B457F">
            <w:pPr>
              <w:pStyle w:val="ColumnHeading"/>
              <w:keepNext/>
            </w:pPr>
            <w:r w:rsidRPr="008C4C5A">
              <w:t>Poprawka</w:t>
            </w:r>
          </w:p>
        </w:tc>
      </w:tr>
      <w:tr w:rsidR="005B356B" w:rsidRPr="008C4C5A" w14:paraId="3637571A" w14:textId="77777777" w:rsidTr="002B457F">
        <w:trPr>
          <w:jc w:val="center"/>
        </w:trPr>
        <w:tc>
          <w:tcPr>
            <w:tcW w:w="4876" w:type="dxa"/>
          </w:tcPr>
          <w:p w14:paraId="0F3C524C" w14:textId="77777777" w:rsidR="005B356B" w:rsidRPr="008C4C5A" w:rsidRDefault="005B356B" w:rsidP="002B457F">
            <w:pPr>
              <w:pStyle w:val="Normal6"/>
            </w:pPr>
          </w:p>
        </w:tc>
        <w:tc>
          <w:tcPr>
            <w:tcW w:w="4876" w:type="dxa"/>
            <w:hideMark/>
          </w:tcPr>
          <w:p w14:paraId="182DF5B1" w14:textId="77777777" w:rsidR="005B356B" w:rsidRPr="008C4C5A" w:rsidRDefault="005B356B" w:rsidP="002B457F">
            <w:pPr>
              <w:pStyle w:val="Normal6"/>
              <w:rPr>
                <w:szCs w:val="24"/>
              </w:rPr>
            </w:pPr>
            <w:r w:rsidRPr="008C4C5A">
              <w:rPr>
                <w:b/>
                <w:i/>
              </w:rPr>
              <w:t>5a.</w:t>
            </w:r>
            <w:r w:rsidRPr="008C4C5A">
              <w:rPr>
                <w:b/>
                <w:i/>
              </w:rPr>
              <w:tab/>
              <w:t>„przedstawiciele pracowników” oznaczają przedstawicieli pracowników, takich jak uznane związki zawodowe, oraz przedstawicieli, którzy są swobodnie wybierani lub wyznaczeni przez pracowników, zgodnie z prawem krajowym i praktyką krajową;</w:t>
            </w:r>
          </w:p>
        </w:tc>
      </w:tr>
    </w:tbl>
    <w:p w14:paraId="04154515"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F07F8CA" w14:textId="77777777" w:rsidR="005B356B" w:rsidRPr="008C4C5A" w:rsidRDefault="005B356B" w:rsidP="005B356B">
      <w:r w:rsidRPr="008C4C5A">
        <w:rPr>
          <w:rStyle w:val="HideTWBExt"/>
        </w:rPr>
        <w:t>&lt;/Amend&gt;</w:t>
      </w:r>
    </w:p>
    <w:p w14:paraId="79E5560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330</w:t>
      </w:r>
      <w:r w:rsidRPr="008C4C5A">
        <w:rPr>
          <w:rStyle w:val="HideTWBExt"/>
          <w:b w:val="0"/>
        </w:rPr>
        <w:t>&lt;/NumAm&gt;</w:t>
      </w:r>
    </w:p>
    <w:p w14:paraId="6E22C480"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46D960E7" w14:textId="77777777" w:rsidR="005B356B" w:rsidRPr="008C4C5A" w:rsidRDefault="005B356B" w:rsidP="005B356B">
      <w:r w:rsidRPr="008C4C5A">
        <w:rPr>
          <w:rStyle w:val="HideTWBExt"/>
        </w:rPr>
        <w:t>&lt;/RepeatBlock-By&gt;</w:t>
      </w:r>
    </w:p>
    <w:p w14:paraId="1C67683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616E2B2" w14:textId="77777777" w:rsidR="005B356B" w:rsidRPr="008C4C5A" w:rsidRDefault="005B356B" w:rsidP="005B356B">
      <w:pPr>
        <w:pStyle w:val="NormalBold"/>
      </w:pPr>
      <w:r w:rsidRPr="008C4C5A">
        <w:rPr>
          <w:rStyle w:val="HideTWBExt"/>
          <w:b w:val="0"/>
        </w:rPr>
        <w:t>&lt;Article&gt;</w:t>
      </w:r>
      <w:r w:rsidRPr="008C4C5A">
        <w:t>Załącznik I – artykuł 2 – punkt 5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33C6EFF" w14:textId="77777777" w:rsidTr="002B457F">
        <w:trPr>
          <w:jc w:val="center"/>
        </w:trPr>
        <w:tc>
          <w:tcPr>
            <w:tcW w:w="9752" w:type="dxa"/>
            <w:gridSpan w:val="2"/>
          </w:tcPr>
          <w:p w14:paraId="7703AE23" w14:textId="77777777" w:rsidR="005B356B" w:rsidRPr="008C4C5A" w:rsidRDefault="005B356B" w:rsidP="002B457F">
            <w:pPr>
              <w:keepNext/>
            </w:pPr>
          </w:p>
        </w:tc>
      </w:tr>
      <w:tr w:rsidR="005B356B" w:rsidRPr="008C4C5A" w14:paraId="5ED75C2B" w14:textId="77777777" w:rsidTr="002B457F">
        <w:trPr>
          <w:jc w:val="center"/>
        </w:trPr>
        <w:tc>
          <w:tcPr>
            <w:tcW w:w="4876" w:type="dxa"/>
            <w:hideMark/>
          </w:tcPr>
          <w:p w14:paraId="207B1743" w14:textId="77777777" w:rsidR="005B356B" w:rsidRPr="008C4C5A" w:rsidRDefault="005B356B" w:rsidP="002B457F">
            <w:pPr>
              <w:pStyle w:val="ColumnHeading"/>
              <w:keepNext/>
            </w:pPr>
            <w:r w:rsidRPr="008C4C5A">
              <w:t>Projekt rezolucji</w:t>
            </w:r>
          </w:p>
        </w:tc>
        <w:tc>
          <w:tcPr>
            <w:tcW w:w="4876" w:type="dxa"/>
            <w:hideMark/>
          </w:tcPr>
          <w:p w14:paraId="2D382B06" w14:textId="77777777" w:rsidR="005B356B" w:rsidRPr="008C4C5A" w:rsidRDefault="005B356B" w:rsidP="002B457F">
            <w:pPr>
              <w:pStyle w:val="ColumnHeading"/>
              <w:keepNext/>
            </w:pPr>
            <w:r w:rsidRPr="008C4C5A">
              <w:t>Poprawka</w:t>
            </w:r>
          </w:p>
        </w:tc>
      </w:tr>
      <w:tr w:rsidR="005B356B" w:rsidRPr="008C4C5A" w14:paraId="026916FF" w14:textId="77777777" w:rsidTr="002B457F">
        <w:trPr>
          <w:jc w:val="center"/>
        </w:trPr>
        <w:tc>
          <w:tcPr>
            <w:tcW w:w="4876" w:type="dxa"/>
          </w:tcPr>
          <w:p w14:paraId="06F7D968" w14:textId="77777777" w:rsidR="005B356B" w:rsidRPr="008C4C5A" w:rsidRDefault="005B356B" w:rsidP="002B457F">
            <w:pPr>
              <w:pStyle w:val="Normal6"/>
            </w:pPr>
          </w:p>
        </w:tc>
        <w:tc>
          <w:tcPr>
            <w:tcW w:w="4876" w:type="dxa"/>
            <w:hideMark/>
          </w:tcPr>
          <w:p w14:paraId="6D5C20F4" w14:textId="77777777" w:rsidR="005B356B" w:rsidRPr="008C4C5A" w:rsidRDefault="005B356B" w:rsidP="002B457F">
            <w:pPr>
              <w:pStyle w:val="Normal6"/>
              <w:rPr>
                <w:szCs w:val="24"/>
              </w:rPr>
            </w:pPr>
            <w:r w:rsidRPr="008C4C5A">
              <w:rPr>
                <w:b/>
                <w:i/>
              </w:rPr>
              <w:t>5a.</w:t>
            </w:r>
            <w:r w:rsidRPr="008C4C5A">
              <w:rPr>
                <w:b/>
                <w:i/>
              </w:rPr>
              <w:tab/>
              <w:t>„przedstawiciele pracowników” oznaczają przedstawicieli pracowników, takich jak związki zawodowe, oraz przedstawicieli, którzy są swobodnie wybierani przez pracowników, zgodnie z prawem krajowym i praktyką krajową;</w:t>
            </w:r>
          </w:p>
        </w:tc>
      </w:tr>
    </w:tbl>
    <w:p w14:paraId="14A3ECE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FC469EE" w14:textId="77777777" w:rsidR="005B356B" w:rsidRPr="008C4C5A" w:rsidRDefault="005B356B" w:rsidP="005B356B">
      <w:r w:rsidRPr="008C4C5A">
        <w:rPr>
          <w:rStyle w:val="HideTWBExt"/>
        </w:rPr>
        <w:t>&lt;/Amend&gt;</w:t>
      </w:r>
    </w:p>
    <w:p w14:paraId="14664120"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331</w:t>
      </w:r>
      <w:r w:rsidRPr="008C4C5A">
        <w:rPr>
          <w:rStyle w:val="HideTWBExt"/>
          <w:b w:val="0"/>
        </w:rPr>
        <w:t>&lt;/NumAm&gt;</w:t>
      </w:r>
    </w:p>
    <w:p w14:paraId="31DD35BA"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0E62F6E4" w14:textId="77777777" w:rsidR="005B356B" w:rsidRPr="008C4C5A" w:rsidRDefault="005B356B" w:rsidP="005B356B">
      <w:r w:rsidRPr="008C4C5A">
        <w:rPr>
          <w:rStyle w:val="HideTWBExt"/>
        </w:rPr>
        <w:t>&lt;/RepeatBlock-By&gt;</w:t>
      </w:r>
    </w:p>
    <w:p w14:paraId="05A645E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6D43D74" w14:textId="77777777" w:rsidR="005B356B" w:rsidRPr="008C4C5A" w:rsidRDefault="005B356B" w:rsidP="005B356B">
      <w:pPr>
        <w:pStyle w:val="NormalBold"/>
      </w:pPr>
      <w:r w:rsidRPr="008C4C5A">
        <w:rPr>
          <w:rStyle w:val="HideTWBExt"/>
          <w:b w:val="0"/>
        </w:rPr>
        <w:t>&lt;Article&gt;</w:t>
      </w:r>
      <w:r w:rsidRPr="008C4C5A">
        <w:t>Załącznik I – artykuł 2 – punkt 5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3FB7314" w14:textId="77777777" w:rsidTr="002B457F">
        <w:trPr>
          <w:jc w:val="center"/>
        </w:trPr>
        <w:tc>
          <w:tcPr>
            <w:tcW w:w="9752" w:type="dxa"/>
            <w:gridSpan w:val="2"/>
          </w:tcPr>
          <w:p w14:paraId="27466E1F" w14:textId="77777777" w:rsidR="005B356B" w:rsidRPr="008C4C5A" w:rsidRDefault="005B356B" w:rsidP="002B457F">
            <w:pPr>
              <w:keepNext/>
            </w:pPr>
          </w:p>
        </w:tc>
      </w:tr>
      <w:tr w:rsidR="005B356B" w:rsidRPr="008C4C5A" w14:paraId="50F45FC8" w14:textId="77777777" w:rsidTr="002B457F">
        <w:trPr>
          <w:jc w:val="center"/>
        </w:trPr>
        <w:tc>
          <w:tcPr>
            <w:tcW w:w="4876" w:type="dxa"/>
            <w:hideMark/>
          </w:tcPr>
          <w:p w14:paraId="707A9B9B" w14:textId="77777777" w:rsidR="005B356B" w:rsidRPr="008C4C5A" w:rsidRDefault="005B356B" w:rsidP="002B457F">
            <w:pPr>
              <w:pStyle w:val="ColumnHeading"/>
              <w:keepNext/>
            </w:pPr>
            <w:r w:rsidRPr="008C4C5A">
              <w:t>Projekt rezolucji</w:t>
            </w:r>
          </w:p>
        </w:tc>
        <w:tc>
          <w:tcPr>
            <w:tcW w:w="4876" w:type="dxa"/>
            <w:hideMark/>
          </w:tcPr>
          <w:p w14:paraId="2AB0853E" w14:textId="77777777" w:rsidR="005B356B" w:rsidRPr="008C4C5A" w:rsidRDefault="005B356B" w:rsidP="002B457F">
            <w:pPr>
              <w:pStyle w:val="ColumnHeading"/>
              <w:keepNext/>
            </w:pPr>
            <w:r w:rsidRPr="008C4C5A">
              <w:t>Poprawka</w:t>
            </w:r>
          </w:p>
        </w:tc>
      </w:tr>
      <w:tr w:rsidR="005B356B" w:rsidRPr="008C4C5A" w14:paraId="4870F405" w14:textId="77777777" w:rsidTr="002B457F">
        <w:trPr>
          <w:jc w:val="center"/>
        </w:trPr>
        <w:tc>
          <w:tcPr>
            <w:tcW w:w="4876" w:type="dxa"/>
          </w:tcPr>
          <w:p w14:paraId="4A0B67B4" w14:textId="77777777" w:rsidR="005B356B" w:rsidRPr="008C4C5A" w:rsidRDefault="005B356B" w:rsidP="002B457F">
            <w:pPr>
              <w:pStyle w:val="Normal6"/>
            </w:pPr>
          </w:p>
        </w:tc>
        <w:tc>
          <w:tcPr>
            <w:tcW w:w="4876" w:type="dxa"/>
            <w:hideMark/>
          </w:tcPr>
          <w:p w14:paraId="32963B62" w14:textId="77777777" w:rsidR="005B356B" w:rsidRPr="008C4C5A" w:rsidRDefault="005B356B" w:rsidP="002B457F">
            <w:pPr>
              <w:pStyle w:val="Normal6"/>
              <w:rPr>
                <w:szCs w:val="24"/>
              </w:rPr>
            </w:pPr>
            <w:r w:rsidRPr="008C4C5A">
              <w:rPr>
                <w:b/>
                <w:i/>
              </w:rPr>
              <w:t>5b.</w:t>
            </w:r>
            <w:r w:rsidRPr="008C4C5A">
              <w:rPr>
                <w:b/>
                <w:i/>
              </w:rPr>
              <w:tab/>
              <w:t>„przedstawiciele pracowników” oznaczają przedstawicieli pracowników, takich jak związki zawodowe, oraz przedstawicieli, którzy są swobodnie wybierani przez pracowników, zgodnie z prawem krajowym i praktyką krajową;</w:t>
            </w:r>
          </w:p>
        </w:tc>
      </w:tr>
    </w:tbl>
    <w:p w14:paraId="304E405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507A30C" w14:textId="77777777" w:rsidR="005B356B" w:rsidRPr="008C4C5A" w:rsidRDefault="005B356B" w:rsidP="005B356B">
      <w:r w:rsidRPr="008C4C5A">
        <w:rPr>
          <w:rStyle w:val="HideTWBExt"/>
        </w:rPr>
        <w:t>&lt;/Amend&gt;</w:t>
      </w:r>
    </w:p>
    <w:p w14:paraId="7C09E7B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332</w:t>
      </w:r>
      <w:r w:rsidRPr="008C4C5A">
        <w:rPr>
          <w:rStyle w:val="HideTWBExt"/>
          <w:b w:val="0"/>
        </w:rPr>
        <w:t>&lt;/NumAm&gt;</w:t>
      </w:r>
    </w:p>
    <w:p w14:paraId="230AA907"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6B0333B4" w14:textId="77777777" w:rsidR="005B356B" w:rsidRPr="008C4C5A" w:rsidRDefault="005B356B" w:rsidP="005B356B">
      <w:r w:rsidRPr="008C4C5A">
        <w:rPr>
          <w:rStyle w:val="HideTWBExt"/>
        </w:rPr>
        <w:t>&lt;/RepeatBlock-By&gt;</w:t>
      </w:r>
    </w:p>
    <w:p w14:paraId="74E36923"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3456185" w14:textId="77777777" w:rsidR="005B356B" w:rsidRPr="008C4C5A" w:rsidRDefault="005B356B" w:rsidP="005B356B">
      <w:pPr>
        <w:pStyle w:val="NormalBold"/>
      </w:pPr>
      <w:r w:rsidRPr="008C4C5A">
        <w:rPr>
          <w:rStyle w:val="HideTWBExt"/>
          <w:b w:val="0"/>
        </w:rPr>
        <w:t>&lt;Article&gt;</w:t>
      </w:r>
      <w:r w:rsidRPr="008C4C5A">
        <w:t>Załącznik I – artykuł 2 – punkt 5 c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C9F22C1" w14:textId="77777777" w:rsidTr="002B457F">
        <w:trPr>
          <w:jc w:val="center"/>
        </w:trPr>
        <w:tc>
          <w:tcPr>
            <w:tcW w:w="9752" w:type="dxa"/>
            <w:gridSpan w:val="2"/>
          </w:tcPr>
          <w:p w14:paraId="27BB0442" w14:textId="77777777" w:rsidR="005B356B" w:rsidRPr="008C4C5A" w:rsidRDefault="005B356B" w:rsidP="002B457F">
            <w:pPr>
              <w:keepNext/>
            </w:pPr>
          </w:p>
        </w:tc>
      </w:tr>
      <w:tr w:rsidR="005B356B" w:rsidRPr="008C4C5A" w14:paraId="788C83EC" w14:textId="77777777" w:rsidTr="002B457F">
        <w:trPr>
          <w:jc w:val="center"/>
        </w:trPr>
        <w:tc>
          <w:tcPr>
            <w:tcW w:w="4876" w:type="dxa"/>
            <w:hideMark/>
          </w:tcPr>
          <w:p w14:paraId="10052A98" w14:textId="77777777" w:rsidR="005B356B" w:rsidRPr="008C4C5A" w:rsidRDefault="005B356B" w:rsidP="002B457F">
            <w:pPr>
              <w:pStyle w:val="ColumnHeading"/>
              <w:keepNext/>
            </w:pPr>
            <w:r w:rsidRPr="008C4C5A">
              <w:t>Projekt rezolucji</w:t>
            </w:r>
          </w:p>
        </w:tc>
        <w:tc>
          <w:tcPr>
            <w:tcW w:w="4876" w:type="dxa"/>
            <w:hideMark/>
          </w:tcPr>
          <w:p w14:paraId="313FD2F3" w14:textId="77777777" w:rsidR="005B356B" w:rsidRPr="008C4C5A" w:rsidRDefault="005B356B" w:rsidP="002B457F">
            <w:pPr>
              <w:pStyle w:val="ColumnHeading"/>
              <w:keepNext/>
            </w:pPr>
            <w:r w:rsidRPr="008C4C5A">
              <w:t>Poprawka</w:t>
            </w:r>
          </w:p>
        </w:tc>
      </w:tr>
      <w:tr w:rsidR="005B356B" w:rsidRPr="008C4C5A" w14:paraId="4A28965A" w14:textId="77777777" w:rsidTr="002B457F">
        <w:trPr>
          <w:jc w:val="center"/>
        </w:trPr>
        <w:tc>
          <w:tcPr>
            <w:tcW w:w="4876" w:type="dxa"/>
          </w:tcPr>
          <w:p w14:paraId="41ADF829" w14:textId="77777777" w:rsidR="005B356B" w:rsidRPr="008C4C5A" w:rsidRDefault="005B356B" w:rsidP="002B457F">
            <w:pPr>
              <w:pStyle w:val="Normal6"/>
            </w:pPr>
          </w:p>
        </w:tc>
        <w:tc>
          <w:tcPr>
            <w:tcW w:w="4876" w:type="dxa"/>
            <w:hideMark/>
          </w:tcPr>
          <w:p w14:paraId="4A160773" w14:textId="77777777" w:rsidR="005B356B" w:rsidRPr="008C4C5A" w:rsidRDefault="005B356B" w:rsidP="002B457F">
            <w:pPr>
              <w:pStyle w:val="Normal6"/>
              <w:rPr>
                <w:szCs w:val="24"/>
              </w:rPr>
            </w:pPr>
            <w:r w:rsidRPr="008C4C5A">
              <w:rPr>
                <w:b/>
                <w:i/>
              </w:rPr>
              <w:t>5c.</w:t>
            </w:r>
            <w:r w:rsidRPr="008C4C5A">
              <w:rPr>
                <w:b/>
                <w:i/>
              </w:rPr>
              <w:tab/>
              <w:t>„system sztucznej inteligencji (AI)” oznacza system maszynowy, który został zaprojektowany do działania z różnym poziomem autonomii po jego wdrożeniu oraz który może wykazywać zdolność adaptacji po jego wdrożeniu, a także który – na potrzeby wyraźnych lub dorozumianych celów – wnioskuje, jak generować na podstawie otrzymanych danych wejściowych wyniki, takie jak predykcje, treści, zalecenia lub decyzje, które mogą wpływać na środowisko fizyczne lub wirtualne;</w:t>
            </w:r>
          </w:p>
        </w:tc>
      </w:tr>
    </w:tbl>
    <w:p w14:paraId="121CD0C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682A3E8" w14:textId="77777777" w:rsidR="005B356B" w:rsidRPr="008C4C5A" w:rsidRDefault="005B356B" w:rsidP="005B356B">
      <w:r w:rsidRPr="008C4C5A">
        <w:rPr>
          <w:rStyle w:val="HideTWBExt"/>
        </w:rPr>
        <w:t>&lt;/Amend&gt;</w:t>
      </w:r>
    </w:p>
    <w:p w14:paraId="4C270F5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333</w:t>
      </w:r>
      <w:r w:rsidRPr="008C4C5A">
        <w:rPr>
          <w:rStyle w:val="HideTWBExt"/>
          <w:b w:val="0"/>
        </w:rPr>
        <w:t>&lt;/NumAm&gt;</w:t>
      </w:r>
    </w:p>
    <w:p w14:paraId="11838A91"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7E67A4FA" w14:textId="77777777" w:rsidR="005B356B" w:rsidRPr="008C4C5A" w:rsidRDefault="005B356B" w:rsidP="005B356B">
      <w:r w:rsidRPr="008C4C5A">
        <w:rPr>
          <w:rStyle w:val="HideTWBExt"/>
        </w:rPr>
        <w:t>&lt;/RepeatBlock-By&gt;</w:t>
      </w:r>
    </w:p>
    <w:p w14:paraId="693115E3"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B21841A" w14:textId="77777777" w:rsidR="005B356B" w:rsidRPr="008C4C5A" w:rsidRDefault="005B356B" w:rsidP="005B356B">
      <w:pPr>
        <w:pStyle w:val="NormalBold"/>
      </w:pPr>
      <w:r w:rsidRPr="008C4C5A">
        <w:rPr>
          <w:rStyle w:val="HideTWBExt"/>
          <w:b w:val="0"/>
        </w:rPr>
        <w:t>&lt;Article&gt;</w:t>
      </w:r>
      <w:r w:rsidRPr="008C4C5A">
        <w:t>Załącznik I – artykuł 2 – punkt 5 d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0EA901E" w14:textId="77777777" w:rsidTr="002B457F">
        <w:trPr>
          <w:jc w:val="center"/>
        </w:trPr>
        <w:tc>
          <w:tcPr>
            <w:tcW w:w="9752" w:type="dxa"/>
            <w:gridSpan w:val="2"/>
          </w:tcPr>
          <w:p w14:paraId="6FD59CBA" w14:textId="77777777" w:rsidR="005B356B" w:rsidRPr="008C4C5A" w:rsidRDefault="005B356B" w:rsidP="002B457F">
            <w:pPr>
              <w:keepNext/>
            </w:pPr>
          </w:p>
        </w:tc>
      </w:tr>
      <w:tr w:rsidR="005B356B" w:rsidRPr="008C4C5A" w14:paraId="71BA1C10" w14:textId="77777777" w:rsidTr="002B457F">
        <w:trPr>
          <w:jc w:val="center"/>
        </w:trPr>
        <w:tc>
          <w:tcPr>
            <w:tcW w:w="4876" w:type="dxa"/>
            <w:hideMark/>
          </w:tcPr>
          <w:p w14:paraId="71A7B52C" w14:textId="77777777" w:rsidR="005B356B" w:rsidRPr="008C4C5A" w:rsidRDefault="005B356B" w:rsidP="002B457F">
            <w:pPr>
              <w:pStyle w:val="ColumnHeading"/>
              <w:keepNext/>
            </w:pPr>
            <w:r w:rsidRPr="008C4C5A">
              <w:t>Projekt rezolucji</w:t>
            </w:r>
          </w:p>
        </w:tc>
        <w:tc>
          <w:tcPr>
            <w:tcW w:w="4876" w:type="dxa"/>
            <w:hideMark/>
          </w:tcPr>
          <w:p w14:paraId="49DE56F0" w14:textId="77777777" w:rsidR="005B356B" w:rsidRPr="008C4C5A" w:rsidRDefault="005B356B" w:rsidP="002B457F">
            <w:pPr>
              <w:pStyle w:val="ColumnHeading"/>
              <w:keepNext/>
            </w:pPr>
            <w:r w:rsidRPr="008C4C5A">
              <w:t>Poprawka</w:t>
            </w:r>
          </w:p>
        </w:tc>
      </w:tr>
      <w:tr w:rsidR="005B356B" w:rsidRPr="008C4C5A" w14:paraId="5F308204" w14:textId="77777777" w:rsidTr="002B457F">
        <w:trPr>
          <w:jc w:val="center"/>
        </w:trPr>
        <w:tc>
          <w:tcPr>
            <w:tcW w:w="4876" w:type="dxa"/>
          </w:tcPr>
          <w:p w14:paraId="0BD37AB7" w14:textId="77777777" w:rsidR="005B356B" w:rsidRPr="008C4C5A" w:rsidRDefault="005B356B" w:rsidP="002B457F">
            <w:pPr>
              <w:pStyle w:val="Normal6"/>
            </w:pPr>
          </w:p>
        </w:tc>
        <w:tc>
          <w:tcPr>
            <w:tcW w:w="4876" w:type="dxa"/>
            <w:hideMark/>
          </w:tcPr>
          <w:p w14:paraId="4B177D58" w14:textId="77777777" w:rsidR="005B356B" w:rsidRPr="008C4C5A" w:rsidRDefault="005B356B" w:rsidP="002B457F">
            <w:pPr>
              <w:pStyle w:val="Normal6"/>
              <w:rPr>
                <w:szCs w:val="24"/>
              </w:rPr>
            </w:pPr>
            <w:r w:rsidRPr="008C4C5A">
              <w:rPr>
                <w:b/>
                <w:i/>
              </w:rPr>
              <w:t>5d.</w:t>
            </w:r>
            <w:r w:rsidRPr="008C4C5A">
              <w:rPr>
                <w:b/>
                <w:i/>
              </w:rPr>
              <w:tab/>
              <w:t>„zachowanie” oznacza działania osoby wykonującej pracę w odpowiedzi na bodźce zewnętrzne lub wewnętrzne, w tym działania obiektywnie obserwowalne, działania obserwowalne introspektywnie oraz procesy nieświadome;</w:t>
            </w:r>
          </w:p>
        </w:tc>
      </w:tr>
    </w:tbl>
    <w:p w14:paraId="62F8C69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CE87C34" w14:textId="77777777" w:rsidR="005B356B" w:rsidRPr="008C4C5A" w:rsidRDefault="005B356B" w:rsidP="005B356B">
      <w:r w:rsidRPr="008C4C5A">
        <w:rPr>
          <w:rStyle w:val="HideTWBExt"/>
        </w:rPr>
        <w:t>&lt;/Amend&gt;</w:t>
      </w:r>
    </w:p>
    <w:p w14:paraId="1ADD966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334</w:t>
      </w:r>
      <w:r w:rsidRPr="008C4C5A">
        <w:rPr>
          <w:rStyle w:val="HideTWBExt"/>
          <w:b w:val="0"/>
        </w:rPr>
        <w:t>&lt;/NumAm&gt;</w:t>
      </w:r>
    </w:p>
    <w:p w14:paraId="41E0D05A"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68A5F717" w14:textId="77777777" w:rsidR="005B356B" w:rsidRPr="008C4C5A" w:rsidRDefault="005B356B" w:rsidP="005B356B">
      <w:r w:rsidRPr="008C4C5A">
        <w:rPr>
          <w:rStyle w:val="HideTWBExt"/>
        </w:rPr>
        <w:t>&lt;/RepeatBlock-By&gt;</w:t>
      </w:r>
    </w:p>
    <w:p w14:paraId="42052AD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B4A1D47" w14:textId="77777777" w:rsidR="005B356B" w:rsidRPr="008C4C5A" w:rsidRDefault="005B356B" w:rsidP="005B356B">
      <w:pPr>
        <w:pStyle w:val="NormalBold"/>
      </w:pPr>
      <w:r w:rsidRPr="008C4C5A">
        <w:rPr>
          <w:rStyle w:val="HideTWBExt"/>
          <w:b w:val="0"/>
        </w:rPr>
        <w:t>&lt;Article&gt;</w:t>
      </w:r>
      <w:r w:rsidRPr="008C4C5A">
        <w:t>Załącznik I – artykuł 2 – punkt 5 e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6009017" w14:textId="77777777" w:rsidTr="002B457F">
        <w:trPr>
          <w:jc w:val="center"/>
        </w:trPr>
        <w:tc>
          <w:tcPr>
            <w:tcW w:w="9752" w:type="dxa"/>
            <w:gridSpan w:val="2"/>
          </w:tcPr>
          <w:p w14:paraId="45520116" w14:textId="77777777" w:rsidR="005B356B" w:rsidRPr="008C4C5A" w:rsidRDefault="005B356B" w:rsidP="002B457F">
            <w:pPr>
              <w:keepNext/>
            </w:pPr>
          </w:p>
        </w:tc>
      </w:tr>
      <w:tr w:rsidR="005B356B" w:rsidRPr="008C4C5A" w14:paraId="23BB8586" w14:textId="77777777" w:rsidTr="002B457F">
        <w:trPr>
          <w:jc w:val="center"/>
        </w:trPr>
        <w:tc>
          <w:tcPr>
            <w:tcW w:w="4876" w:type="dxa"/>
            <w:hideMark/>
          </w:tcPr>
          <w:p w14:paraId="0EA4C02A" w14:textId="77777777" w:rsidR="005B356B" w:rsidRPr="008C4C5A" w:rsidRDefault="005B356B" w:rsidP="002B457F">
            <w:pPr>
              <w:pStyle w:val="ColumnHeading"/>
              <w:keepNext/>
            </w:pPr>
            <w:r w:rsidRPr="008C4C5A">
              <w:t>Projekt rezolucji</w:t>
            </w:r>
          </w:p>
        </w:tc>
        <w:tc>
          <w:tcPr>
            <w:tcW w:w="4876" w:type="dxa"/>
            <w:hideMark/>
          </w:tcPr>
          <w:p w14:paraId="616CBDD5" w14:textId="77777777" w:rsidR="005B356B" w:rsidRPr="008C4C5A" w:rsidRDefault="005B356B" w:rsidP="002B457F">
            <w:pPr>
              <w:pStyle w:val="ColumnHeading"/>
              <w:keepNext/>
            </w:pPr>
            <w:r w:rsidRPr="008C4C5A">
              <w:t>Poprawka</w:t>
            </w:r>
          </w:p>
        </w:tc>
      </w:tr>
      <w:tr w:rsidR="005B356B" w:rsidRPr="008C4C5A" w14:paraId="70CF91C0" w14:textId="77777777" w:rsidTr="002B457F">
        <w:trPr>
          <w:jc w:val="center"/>
        </w:trPr>
        <w:tc>
          <w:tcPr>
            <w:tcW w:w="4876" w:type="dxa"/>
          </w:tcPr>
          <w:p w14:paraId="6BFE23CB" w14:textId="77777777" w:rsidR="005B356B" w:rsidRPr="008C4C5A" w:rsidRDefault="005B356B" w:rsidP="002B457F">
            <w:pPr>
              <w:pStyle w:val="Normal6"/>
            </w:pPr>
          </w:p>
        </w:tc>
        <w:tc>
          <w:tcPr>
            <w:tcW w:w="4876" w:type="dxa"/>
            <w:hideMark/>
          </w:tcPr>
          <w:p w14:paraId="0FB012D8" w14:textId="77777777" w:rsidR="005B356B" w:rsidRPr="008C4C5A" w:rsidRDefault="005B356B" w:rsidP="002B457F">
            <w:pPr>
              <w:pStyle w:val="Normal6"/>
              <w:rPr>
                <w:szCs w:val="24"/>
              </w:rPr>
            </w:pPr>
            <w:r w:rsidRPr="008C4C5A">
              <w:rPr>
                <w:b/>
                <w:i/>
              </w:rPr>
              <w:t>5e.</w:t>
            </w:r>
            <w:r w:rsidRPr="008C4C5A">
              <w:rPr>
                <w:b/>
                <w:i/>
              </w:rPr>
              <w:tab/>
              <w:t>„zasada kontroli sprawowanej przez człowieka” oznacza, że w każdym systemie wykorzystującym automatyzację, półautomatyzację lub sztuczną inteligencję ludzie muszą zachować ostateczną władzę i nadzór nad procesami decyzyjnymi, aby zagwarantować, że systemy będą wspierać osąd ludzki, zamiast go zastępować czy być nad nim nadrzędne, przy zachowaniu odpowiedzialności, względów etycznych i bezpieczeństwa;</w:t>
            </w:r>
          </w:p>
        </w:tc>
      </w:tr>
    </w:tbl>
    <w:p w14:paraId="6617762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D1D66E7" w14:textId="77777777" w:rsidR="005B356B" w:rsidRPr="008C4C5A" w:rsidRDefault="005B356B" w:rsidP="005B356B">
      <w:r w:rsidRPr="008C4C5A">
        <w:rPr>
          <w:rStyle w:val="HideTWBExt"/>
        </w:rPr>
        <w:t>&lt;/Amend&gt;</w:t>
      </w:r>
    </w:p>
    <w:p w14:paraId="424DB62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335</w:t>
      </w:r>
      <w:r w:rsidRPr="008C4C5A">
        <w:rPr>
          <w:rStyle w:val="HideTWBExt"/>
          <w:b w:val="0"/>
        </w:rPr>
        <w:t>&lt;/NumAm&gt;</w:t>
      </w:r>
    </w:p>
    <w:p w14:paraId="3A5260D8"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055A146A" w14:textId="77777777" w:rsidR="005B356B" w:rsidRPr="008C4C5A" w:rsidRDefault="005B356B" w:rsidP="005B356B">
      <w:r w:rsidRPr="008C4C5A">
        <w:rPr>
          <w:rStyle w:val="HideTWBExt"/>
        </w:rPr>
        <w:t>&lt;/RepeatBlock-By&gt;</w:t>
      </w:r>
    </w:p>
    <w:p w14:paraId="6BCDE718"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5277396" w14:textId="77777777" w:rsidR="005B356B" w:rsidRPr="008C4C5A" w:rsidRDefault="005B356B" w:rsidP="005B356B">
      <w:pPr>
        <w:pStyle w:val="NormalBold"/>
      </w:pPr>
      <w:r w:rsidRPr="008C4C5A">
        <w:rPr>
          <w:rStyle w:val="HideTWBExt"/>
          <w:b w:val="0"/>
        </w:rPr>
        <w:t>&lt;Article&gt;</w:t>
      </w:r>
      <w:r w:rsidRPr="008C4C5A">
        <w:t>Załącznik I – artykuł 2 – punkt 5 f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F6110E0" w14:textId="77777777" w:rsidTr="002B457F">
        <w:trPr>
          <w:jc w:val="center"/>
        </w:trPr>
        <w:tc>
          <w:tcPr>
            <w:tcW w:w="9752" w:type="dxa"/>
            <w:gridSpan w:val="2"/>
          </w:tcPr>
          <w:p w14:paraId="658A22AC" w14:textId="77777777" w:rsidR="005B356B" w:rsidRPr="008C4C5A" w:rsidRDefault="005B356B" w:rsidP="002B457F">
            <w:pPr>
              <w:keepNext/>
            </w:pPr>
          </w:p>
        </w:tc>
      </w:tr>
      <w:tr w:rsidR="005B356B" w:rsidRPr="008C4C5A" w14:paraId="2DC92420" w14:textId="77777777" w:rsidTr="002B457F">
        <w:trPr>
          <w:jc w:val="center"/>
        </w:trPr>
        <w:tc>
          <w:tcPr>
            <w:tcW w:w="4876" w:type="dxa"/>
            <w:hideMark/>
          </w:tcPr>
          <w:p w14:paraId="49D14CE6" w14:textId="77777777" w:rsidR="005B356B" w:rsidRPr="008C4C5A" w:rsidRDefault="005B356B" w:rsidP="002B457F">
            <w:pPr>
              <w:pStyle w:val="ColumnHeading"/>
              <w:keepNext/>
            </w:pPr>
            <w:r w:rsidRPr="008C4C5A">
              <w:t>Projekt rezolucji</w:t>
            </w:r>
          </w:p>
        </w:tc>
        <w:tc>
          <w:tcPr>
            <w:tcW w:w="4876" w:type="dxa"/>
            <w:hideMark/>
          </w:tcPr>
          <w:p w14:paraId="7D7FE034" w14:textId="77777777" w:rsidR="005B356B" w:rsidRPr="008C4C5A" w:rsidRDefault="005B356B" w:rsidP="002B457F">
            <w:pPr>
              <w:pStyle w:val="ColumnHeading"/>
              <w:keepNext/>
            </w:pPr>
            <w:r w:rsidRPr="008C4C5A">
              <w:t>Poprawka</w:t>
            </w:r>
          </w:p>
        </w:tc>
      </w:tr>
      <w:tr w:rsidR="005B356B" w:rsidRPr="008C4C5A" w14:paraId="336183FE" w14:textId="77777777" w:rsidTr="002B457F">
        <w:trPr>
          <w:jc w:val="center"/>
        </w:trPr>
        <w:tc>
          <w:tcPr>
            <w:tcW w:w="4876" w:type="dxa"/>
          </w:tcPr>
          <w:p w14:paraId="187BB592" w14:textId="77777777" w:rsidR="005B356B" w:rsidRPr="008C4C5A" w:rsidRDefault="005B356B" w:rsidP="002B457F">
            <w:pPr>
              <w:pStyle w:val="Normal6"/>
            </w:pPr>
          </w:p>
        </w:tc>
        <w:tc>
          <w:tcPr>
            <w:tcW w:w="4876" w:type="dxa"/>
            <w:hideMark/>
          </w:tcPr>
          <w:p w14:paraId="5CF162A0" w14:textId="77777777" w:rsidR="005B356B" w:rsidRPr="008C4C5A" w:rsidRDefault="005B356B" w:rsidP="002B457F">
            <w:pPr>
              <w:pStyle w:val="Normal6"/>
              <w:rPr>
                <w:szCs w:val="24"/>
              </w:rPr>
            </w:pPr>
            <w:r w:rsidRPr="008C4C5A">
              <w:rPr>
                <w:b/>
                <w:i/>
              </w:rPr>
              <w:t>5f.</w:t>
            </w:r>
            <w:r w:rsidRPr="008C4C5A">
              <w:rPr>
                <w:b/>
                <w:i/>
              </w:rPr>
              <w:tab/>
              <w:t>„sprawowanie nadzoru przez człowieka” oznacza proces mający na celu zapobieganie ryzyku dla zdrowia, bezpieczeństwa lub praw podstawowych lub minimalizowanie takiego ryzyka – przy zastosowaniu zasady kontroli sprawowanej przez człowieka – które to ryzyko może wynikać ze stosowania systemów zarządzania algorytmicznego, zgodnie z jego przeznaczeniem lub w warunkach dającego się racjonalnie przewidzieć niewłaściwego wykorzystania, w szczególności gdy takie ryzyko utrzymuje się mimo stosowania innych wymogów służących zapobieganiu mu;</w:t>
            </w:r>
          </w:p>
        </w:tc>
      </w:tr>
    </w:tbl>
    <w:p w14:paraId="3F11886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EA9DAAA" w14:textId="77777777" w:rsidR="005B356B" w:rsidRPr="008C4C5A" w:rsidRDefault="005B356B" w:rsidP="005B356B">
      <w:r w:rsidRPr="008C4C5A">
        <w:rPr>
          <w:rStyle w:val="HideTWBExt"/>
        </w:rPr>
        <w:t>&lt;/Amend&gt;</w:t>
      </w:r>
    </w:p>
    <w:p w14:paraId="56692A7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336</w:t>
      </w:r>
      <w:r w:rsidRPr="008C4C5A">
        <w:rPr>
          <w:rStyle w:val="HideTWBExt"/>
          <w:b w:val="0"/>
        </w:rPr>
        <w:t>&lt;/NumAm&gt;</w:t>
      </w:r>
    </w:p>
    <w:p w14:paraId="1B8E9330"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47B15342" w14:textId="77777777" w:rsidR="005B356B" w:rsidRPr="008C4C5A" w:rsidRDefault="005B356B" w:rsidP="005B356B">
      <w:r w:rsidRPr="008C4C5A">
        <w:rPr>
          <w:rStyle w:val="HideTWBExt"/>
        </w:rPr>
        <w:t>&lt;/RepeatBlock-By&gt;</w:t>
      </w:r>
    </w:p>
    <w:p w14:paraId="78D3D50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19F72E2" w14:textId="77777777" w:rsidR="005B356B" w:rsidRPr="008C4C5A" w:rsidRDefault="005B356B" w:rsidP="005B356B">
      <w:pPr>
        <w:pStyle w:val="NormalBold"/>
      </w:pPr>
      <w:r w:rsidRPr="008C4C5A">
        <w:rPr>
          <w:rStyle w:val="HideTWBExt"/>
          <w:b w:val="0"/>
        </w:rPr>
        <w:t>&lt;Article&gt;</w:t>
      </w:r>
      <w:r w:rsidRPr="008C4C5A">
        <w:t>Załącznik I – artykuł 2 – punkt 5 g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973C0D8" w14:textId="77777777" w:rsidTr="002B457F">
        <w:trPr>
          <w:jc w:val="center"/>
        </w:trPr>
        <w:tc>
          <w:tcPr>
            <w:tcW w:w="9752" w:type="dxa"/>
            <w:gridSpan w:val="2"/>
          </w:tcPr>
          <w:p w14:paraId="0D073B1F" w14:textId="77777777" w:rsidR="005B356B" w:rsidRPr="008C4C5A" w:rsidRDefault="005B356B" w:rsidP="002B457F">
            <w:pPr>
              <w:keepNext/>
            </w:pPr>
          </w:p>
        </w:tc>
      </w:tr>
      <w:tr w:rsidR="005B356B" w:rsidRPr="008C4C5A" w14:paraId="26D5F7A4" w14:textId="77777777" w:rsidTr="002B457F">
        <w:trPr>
          <w:jc w:val="center"/>
        </w:trPr>
        <w:tc>
          <w:tcPr>
            <w:tcW w:w="4876" w:type="dxa"/>
            <w:hideMark/>
          </w:tcPr>
          <w:p w14:paraId="18B9FB3C" w14:textId="77777777" w:rsidR="005B356B" w:rsidRPr="008C4C5A" w:rsidRDefault="005B356B" w:rsidP="002B457F">
            <w:pPr>
              <w:pStyle w:val="ColumnHeading"/>
              <w:keepNext/>
            </w:pPr>
            <w:r w:rsidRPr="008C4C5A">
              <w:t>Projekt rezolucji</w:t>
            </w:r>
          </w:p>
        </w:tc>
        <w:tc>
          <w:tcPr>
            <w:tcW w:w="4876" w:type="dxa"/>
            <w:hideMark/>
          </w:tcPr>
          <w:p w14:paraId="31E7DB54" w14:textId="77777777" w:rsidR="005B356B" w:rsidRPr="008C4C5A" w:rsidRDefault="005B356B" w:rsidP="002B457F">
            <w:pPr>
              <w:pStyle w:val="ColumnHeading"/>
              <w:keepNext/>
            </w:pPr>
            <w:r w:rsidRPr="008C4C5A">
              <w:t>Poprawka</w:t>
            </w:r>
          </w:p>
        </w:tc>
      </w:tr>
      <w:tr w:rsidR="005B356B" w:rsidRPr="008C4C5A" w14:paraId="30270BA5" w14:textId="77777777" w:rsidTr="002B457F">
        <w:trPr>
          <w:jc w:val="center"/>
        </w:trPr>
        <w:tc>
          <w:tcPr>
            <w:tcW w:w="4876" w:type="dxa"/>
          </w:tcPr>
          <w:p w14:paraId="798A050C" w14:textId="77777777" w:rsidR="005B356B" w:rsidRPr="008C4C5A" w:rsidRDefault="005B356B" w:rsidP="002B457F">
            <w:pPr>
              <w:pStyle w:val="Normal6"/>
            </w:pPr>
          </w:p>
        </w:tc>
        <w:tc>
          <w:tcPr>
            <w:tcW w:w="4876" w:type="dxa"/>
            <w:hideMark/>
          </w:tcPr>
          <w:p w14:paraId="3EF09F96" w14:textId="77777777" w:rsidR="005B356B" w:rsidRPr="008C4C5A" w:rsidRDefault="005B356B" w:rsidP="002B457F">
            <w:pPr>
              <w:pStyle w:val="Normal6"/>
              <w:rPr>
                <w:szCs w:val="24"/>
              </w:rPr>
            </w:pPr>
            <w:r w:rsidRPr="008C4C5A">
              <w:rPr>
                <w:b/>
                <w:i/>
              </w:rPr>
              <w:t>5g.</w:t>
            </w:r>
            <w:r w:rsidRPr="008C4C5A">
              <w:rPr>
                <w:b/>
                <w:i/>
              </w:rPr>
              <w:tab/>
              <w:t>„dane zbiorcze” w miejscu pracy oznaczają dane zebrane od grupy osób wykonujących pracę, które przedstawiają wzorce, zachowania lub cechy charakterystyczne analizowane na poziomie grupy;</w:t>
            </w:r>
          </w:p>
        </w:tc>
      </w:tr>
    </w:tbl>
    <w:p w14:paraId="64F67DB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F4218AB" w14:textId="77777777" w:rsidR="005B356B" w:rsidRPr="008C4C5A" w:rsidRDefault="005B356B" w:rsidP="005B356B">
      <w:r w:rsidRPr="008C4C5A">
        <w:rPr>
          <w:rStyle w:val="HideTWBExt"/>
        </w:rPr>
        <w:t>&lt;/Amend&gt;</w:t>
      </w:r>
    </w:p>
    <w:p w14:paraId="1EA36AC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337</w:t>
      </w:r>
      <w:r w:rsidRPr="008C4C5A">
        <w:rPr>
          <w:rStyle w:val="HideTWBExt"/>
          <w:b w:val="0"/>
        </w:rPr>
        <w:t>&lt;/NumAm&gt;</w:t>
      </w:r>
    </w:p>
    <w:p w14:paraId="7E435716"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7870D32F"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1B62BD5E" w14:textId="77777777" w:rsidR="005B356B" w:rsidRPr="008C4C5A" w:rsidRDefault="005B356B" w:rsidP="005B356B">
      <w:r w:rsidRPr="008C4C5A">
        <w:rPr>
          <w:rStyle w:val="HideTWBExt"/>
        </w:rPr>
        <w:t>&lt;/RepeatBlock-By&gt;</w:t>
      </w:r>
    </w:p>
    <w:p w14:paraId="36078C6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AA2094F" w14:textId="77777777" w:rsidR="005B356B" w:rsidRPr="008C4C5A" w:rsidRDefault="005B356B" w:rsidP="005B356B">
      <w:pPr>
        <w:pStyle w:val="NormalBold"/>
      </w:pPr>
      <w:r w:rsidRPr="008C4C5A">
        <w:rPr>
          <w:rStyle w:val="HideTWBExt"/>
          <w:b w:val="0"/>
        </w:rPr>
        <w:t>&lt;Article&gt;</w:t>
      </w:r>
      <w:r w:rsidRPr="008C4C5A">
        <w:t>Załącznik I – artykuł 2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E4B3E7B" w14:textId="77777777" w:rsidTr="002B457F">
        <w:trPr>
          <w:jc w:val="center"/>
        </w:trPr>
        <w:tc>
          <w:tcPr>
            <w:tcW w:w="9752" w:type="dxa"/>
            <w:gridSpan w:val="2"/>
          </w:tcPr>
          <w:p w14:paraId="154BF6E4" w14:textId="77777777" w:rsidR="005B356B" w:rsidRPr="008C4C5A" w:rsidRDefault="005B356B" w:rsidP="002B457F">
            <w:pPr>
              <w:keepNext/>
            </w:pPr>
          </w:p>
        </w:tc>
      </w:tr>
      <w:tr w:rsidR="005B356B" w:rsidRPr="008C4C5A" w14:paraId="70B16F00" w14:textId="77777777" w:rsidTr="002B457F">
        <w:trPr>
          <w:jc w:val="center"/>
        </w:trPr>
        <w:tc>
          <w:tcPr>
            <w:tcW w:w="4876" w:type="dxa"/>
            <w:hideMark/>
          </w:tcPr>
          <w:p w14:paraId="47A8AA42" w14:textId="77777777" w:rsidR="005B356B" w:rsidRPr="008C4C5A" w:rsidRDefault="005B356B" w:rsidP="002B457F">
            <w:pPr>
              <w:pStyle w:val="ColumnHeading"/>
              <w:keepNext/>
            </w:pPr>
            <w:r w:rsidRPr="008C4C5A">
              <w:t>Projekt rezolucji</w:t>
            </w:r>
          </w:p>
        </w:tc>
        <w:tc>
          <w:tcPr>
            <w:tcW w:w="4876" w:type="dxa"/>
            <w:hideMark/>
          </w:tcPr>
          <w:p w14:paraId="2C987AF2" w14:textId="77777777" w:rsidR="005B356B" w:rsidRPr="008C4C5A" w:rsidRDefault="005B356B" w:rsidP="002B457F">
            <w:pPr>
              <w:pStyle w:val="ColumnHeading"/>
              <w:keepNext/>
            </w:pPr>
            <w:r w:rsidRPr="008C4C5A">
              <w:t>Poprawka</w:t>
            </w:r>
          </w:p>
        </w:tc>
      </w:tr>
      <w:tr w:rsidR="005B356B" w:rsidRPr="008C4C5A" w14:paraId="300B1058" w14:textId="77777777" w:rsidTr="002B457F">
        <w:trPr>
          <w:jc w:val="center"/>
        </w:trPr>
        <w:tc>
          <w:tcPr>
            <w:tcW w:w="4876" w:type="dxa"/>
          </w:tcPr>
          <w:p w14:paraId="61FC5214" w14:textId="77777777" w:rsidR="005B356B" w:rsidRPr="008C4C5A" w:rsidRDefault="005B356B" w:rsidP="002B457F">
            <w:pPr>
              <w:pStyle w:val="Normal6"/>
            </w:pPr>
          </w:p>
        </w:tc>
        <w:tc>
          <w:tcPr>
            <w:tcW w:w="4876" w:type="dxa"/>
            <w:hideMark/>
          </w:tcPr>
          <w:p w14:paraId="27E5A581" w14:textId="77777777" w:rsidR="005B356B" w:rsidRPr="008C4C5A" w:rsidRDefault="005B356B" w:rsidP="002B457F">
            <w:pPr>
              <w:pStyle w:val="Normal6"/>
              <w:jc w:val="center"/>
              <w:rPr>
                <w:szCs w:val="24"/>
              </w:rPr>
            </w:pPr>
            <w:r w:rsidRPr="008C4C5A">
              <w:rPr>
                <w:b/>
                <w:i/>
              </w:rPr>
              <w:t>Artykuł 2a</w:t>
            </w:r>
          </w:p>
        </w:tc>
      </w:tr>
      <w:tr w:rsidR="005B356B" w:rsidRPr="008C4C5A" w14:paraId="6469408C" w14:textId="77777777" w:rsidTr="002B457F">
        <w:trPr>
          <w:jc w:val="center"/>
        </w:trPr>
        <w:tc>
          <w:tcPr>
            <w:tcW w:w="4876" w:type="dxa"/>
          </w:tcPr>
          <w:p w14:paraId="337EC893" w14:textId="77777777" w:rsidR="005B356B" w:rsidRPr="008C4C5A" w:rsidRDefault="005B356B" w:rsidP="002B457F">
            <w:pPr>
              <w:pStyle w:val="Normal6"/>
            </w:pPr>
          </w:p>
        </w:tc>
        <w:tc>
          <w:tcPr>
            <w:tcW w:w="4876" w:type="dxa"/>
            <w:hideMark/>
          </w:tcPr>
          <w:p w14:paraId="21E1899E" w14:textId="77777777" w:rsidR="005B356B" w:rsidRPr="008C4C5A" w:rsidRDefault="005B356B" w:rsidP="002B457F">
            <w:pPr>
              <w:pStyle w:val="Normal6"/>
              <w:jc w:val="center"/>
              <w:rPr>
                <w:szCs w:val="24"/>
              </w:rPr>
            </w:pPr>
            <w:r w:rsidRPr="008C4C5A">
              <w:rPr>
                <w:b/>
                <w:i/>
              </w:rPr>
              <w:t>Pośrednicy</w:t>
            </w:r>
          </w:p>
        </w:tc>
      </w:tr>
      <w:tr w:rsidR="005B356B" w:rsidRPr="008C4C5A" w14:paraId="3F918129" w14:textId="77777777" w:rsidTr="002B457F">
        <w:trPr>
          <w:jc w:val="center"/>
        </w:trPr>
        <w:tc>
          <w:tcPr>
            <w:tcW w:w="4876" w:type="dxa"/>
          </w:tcPr>
          <w:p w14:paraId="34DE2602" w14:textId="77777777" w:rsidR="005B356B" w:rsidRPr="008C4C5A" w:rsidRDefault="005B356B" w:rsidP="002B457F">
            <w:pPr>
              <w:pStyle w:val="Normal6"/>
            </w:pPr>
          </w:p>
        </w:tc>
        <w:tc>
          <w:tcPr>
            <w:tcW w:w="4876" w:type="dxa"/>
            <w:hideMark/>
          </w:tcPr>
          <w:p w14:paraId="4964EAD3" w14:textId="77777777" w:rsidR="005B356B" w:rsidRPr="008C4C5A" w:rsidRDefault="005B356B" w:rsidP="002B457F">
            <w:pPr>
              <w:pStyle w:val="Normal6"/>
              <w:rPr>
                <w:szCs w:val="24"/>
              </w:rPr>
            </w:pPr>
            <w:r w:rsidRPr="008C4C5A">
              <w:rPr>
                <w:b/>
                <w:i/>
              </w:rPr>
              <w:t>Państwa członkowskie wdrażają odpowiednie środki w celu zapewnienia, aby pracownicy i osoby pracujące na własny rachunek niezatrudniające pracowników, pozostający w stosunku umownym z pośrednikiem, korzystali z takiego samego poziomu ochrony na mocy niniejszej dyrektywy jak osoby pozostające w bezpośrednim stosunku umownym z pracodawcą lub podmiotem zamawiającym. W tym celu państwa członkowskie stosują środki, zgodnie z prawem krajowym i praktyką krajową, w celu ustanowienia odpowiednich mechanizmów obejmujących w stosownych przypadkach systemy odpowiedzialności solidarnej.</w:t>
            </w:r>
          </w:p>
        </w:tc>
      </w:tr>
    </w:tbl>
    <w:p w14:paraId="4C14D9EF"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6F99012" w14:textId="77777777" w:rsidR="005B356B" w:rsidRPr="008C4C5A" w:rsidRDefault="005B356B" w:rsidP="005B356B">
      <w:r w:rsidRPr="008C4C5A">
        <w:rPr>
          <w:rStyle w:val="HideTWBExt"/>
        </w:rPr>
        <w:t>&lt;/Amend&gt;</w:t>
      </w:r>
    </w:p>
    <w:p w14:paraId="273F84F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338</w:t>
      </w:r>
      <w:r w:rsidRPr="008C4C5A">
        <w:rPr>
          <w:rStyle w:val="HideTWBExt"/>
          <w:b w:val="0"/>
        </w:rPr>
        <w:t>&lt;/NumAm&gt;</w:t>
      </w:r>
    </w:p>
    <w:p w14:paraId="4ADC5CAE" w14:textId="77777777" w:rsidR="005B356B" w:rsidRPr="008C4C5A" w:rsidRDefault="005B356B" w:rsidP="005B356B">
      <w:pPr>
        <w:pStyle w:val="NormalBold"/>
      </w:pPr>
      <w:r w:rsidRPr="008C4C5A">
        <w:rPr>
          <w:rStyle w:val="HideTWBExt"/>
          <w:b w:val="0"/>
        </w:rPr>
        <w:t>&lt;RepeatBlock-By&gt;&lt;Members&gt;</w:t>
      </w:r>
      <w:r w:rsidRPr="008C4C5A">
        <w:t>Arba Kokalari, Henrik Dahl, Jörgen Warborn</w:t>
      </w:r>
      <w:r w:rsidRPr="008C4C5A">
        <w:rPr>
          <w:rStyle w:val="HideTWBExt"/>
          <w:b w:val="0"/>
        </w:rPr>
        <w:t>&lt;/Members&gt;</w:t>
      </w:r>
    </w:p>
    <w:p w14:paraId="02DC6977" w14:textId="77777777" w:rsidR="005B356B" w:rsidRPr="008C4C5A" w:rsidRDefault="005B356B" w:rsidP="005B356B">
      <w:r w:rsidRPr="008C4C5A">
        <w:rPr>
          <w:rStyle w:val="HideTWBExt"/>
        </w:rPr>
        <w:t>&lt;/RepeatBlock-By&gt;</w:t>
      </w:r>
    </w:p>
    <w:p w14:paraId="5CC69D1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A84A723" w14:textId="77777777" w:rsidR="005B356B" w:rsidRPr="008C4C5A" w:rsidRDefault="005B356B" w:rsidP="005B356B">
      <w:pPr>
        <w:pStyle w:val="NormalBold"/>
      </w:pPr>
      <w:r w:rsidRPr="008C4C5A">
        <w:rPr>
          <w:rStyle w:val="HideTWBExt"/>
          <w:b w:val="0"/>
        </w:rPr>
        <w:t>&lt;Article&gt;</w:t>
      </w:r>
      <w:r w:rsidRPr="008C4C5A">
        <w:t>Załącznik I – artykuł 3</w:t>
      </w:r>
      <w:r w:rsidRPr="008C4C5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D37F36B" w14:textId="77777777" w:rsidTr="002B457F">
        <w:trPr>
          <w:jc w:val="center"/>
        </w:trPr>
        <w:tc>
          <w:tcPr>
            <w:tcW w:w="9752" w:type="dxa"/>
            <w:gridSpan w:val="2"/>
          </w:tcPr>
          <w:p w14:paraId="5E0CD443" w14:textId="77777777" w:rsidR="005B356B" w:rsidRPr="008C4C5A" w:rsidRDefault="005B356B" w:rsidP="002B457F">
            <w:pPr>
              <w:keepNext/>
            </w:pPr>
          </w:p>
        </w:tc>
      </w:tr>
      <w:tr w:rsidR="005B356B" w:rsidRPr="008C4C5A" w14:paraId="5A49B2EA" w14:textId="77777777" w:rsidTr="002B457F">
        <w:trPr>
          <w:jc w:val="center"/>
        </w:trPr>
        <w:tc>
          <w:tcPr>
            <w:tcW w:w="4876" w:type="dxa"/>
            <w:hideMark/>
          </w:tcPr>
          <w:p w14:paraId="56822AFC" w14:textId="77777777" w:rsidR="005B356B" w:rsidRPr="008C4C5A" w:rsidRDefault="005B356B" w:rsidP="002B457F">
            <w:pPr>
              <w:pStyle w:val="ColumnHeading"/>
              <w:keepNext/>
            </w:pPr>
            <w:r w:rsidRPr="008C4C5A">
              <w:t>Projekt rezolucji</w:t>
            </w:r>
          </w:p>
        </w:tc>
        <w:tc>
          <w:tcPr>
            <w:tcW w:w="4876" w:type="dxa"/>
            <w:hideMark/>
          </w:tcPr>
          <w:p w14:paraId="5AB7DA97" w14:textId="77777777" w:rsidR="005B356B" w:rsidRPr="008C4C5A" w:rsidRDefault="005B356B" w:rsidP="002B457F">
            <w:pPr>
              <w:pStyle w:val="ColumnHeading"/>
              <w:keepNext/>
            </w:pPr>
            <w:r w:rsidRPr="008C4C5A">
              <w:t>Poprawka</w:t>
            </w:r>
          </w:p>
        </w:tc>
      </w:tr>
      <w:tr w:rsidR="005B356B" w:rsidRPr="008C4C5A" w14:paraId="68FCABE7" w14:textId="77777777" w:rsidTr="002B457F">
        <w:trPr>
          <w:jc w:val="center"/>
        </w:trPr>
        <w:tc>
          <w:tcPr>
            <w:tcW w:w="4876" w:type="dxa"/>
            <w:hideMark/>
          </w:tcPr>
          <w:p w14:paraId="58618F9A" w14:textId="77777777" w:rsidR="005B356B" w:rsidRPr="008C4C5A" w:rsidRDefault="005B356B" w:rsidP="002B457F">
            <w:pPr>
              <w:pStyle w:val="Normal6"/>
              <w:jc w:val="center"/>
            </w:pPr>
            <w:r w:rsidRPr="008C4C5A">
              <w:rPr>
                <w:b/>
                <w:i/>
              </w:rPr>
              <w:t>Artykuł 3</w:t>
            </w:r>
          </w:p>
        </w:tc>
        <w:tc>
          <w:tcPr>
            <w:tcW w:w="4876" w:type="dxa"/>
            <w:hideMark/>
          </w:tcPr>
          <w:p w14:paraId="31CEE38F" w14:textId="77777777" w:rsidR="005B356B" w:rsidRPr="008C4C5A" w:rsidRDefault="005B356B" w:rsidP="002B457F">
            <w:pPr>
              <w:pStyle w:val="Normal6"/>
              <w:rPr>
                <w:szCs w:val="24"/>
              </w:rPr>
            </w:pPr>
            <w:r w:rsidRPr="008C4C5A">
              <w:rPr>
                <w:b/>
                <w:i/>
              </w:rPr>
              <w:t>skreśla się</w:t>
            </w:r>
          </w:p>
        </w:tc>
      </w:tr>
      <w:tr w:rsidR="005B356B" w:rsidRPr="008C4C5A" w14:paraId="5189D273" w14:textId="77777777" w:rsidTr="002B457F">
        <w:trPr>
          <w:jc w:val="center"/>
        </w:trPr>
        <w:tc>
          <w:tcPr>
            <w:tcW w:w="4876" w:type="dxa"/>
            <w:hideMark/>
          </w:tcPr>
          <w:p w14:paraId="405BBDA5" w14:textId="77777777" w:rsidR="005B356B" w:rsidRPr="008C4C5A" w:rsidRDefault="005B356B" w:rsidP="002B457F">
            <w:pPr>
              <w:pStyle w:val="Normal6"/>
              <w:jc w:val="center"/>
            </w:pPr>
            <w:r w:rsidRPr="008C4C5A">
              <w:rPr>
                <w:b/>
                <w:i/>
              </w:rPr>
              <w:t>Przejrzystość i prawo do informacji</w:t>
            </w:r>
          </w:p>
        </w:tc>
        <w:tc>
          <w:tcPr>
            <w:tcW w:w="4876" w:type="dxa"/>
          </w:tcPr>
          <w:p w14:paraId="1A873F08" w14:textId="77777777" w:rsidR="005B356B" w:rsidRPr="008C4C5A" w:rsidRDefault="005B356B" w:rsidP="002B457F">
            <w:pPr>
              <w:pStyle w:val="Normal6"/>
              <w:rPr>
                <w:szCs w:val="24"/>
              </w:rPr>
            </w:pPr>
          </w:p>
        </w:tc>
      </w:tr>
      <w:tr w:rsidR="005B356B" w:rsidRPr="008C4C5A" w14:paraId="360AA30D" w14:textId="77777777" w:rsidTr="002B457F">
        <w:trPr>
          <w:jc w:val="center"/>
        </w:trPr>
        <w:tc>
          <w:tcPr>
            <w:tcW w:w="4876" w:type="dxa"/>
            <w:hideMark/>
          </w:tcPr>
          <w:p w14:paraId="2F5B56A0" w14:textId="77777777" w:rsidR="005B356B" w:rsidRPr="008C4C5A" w:rsidRDefault="005B356B" w:rsidP="002B457F">
            <w:pPr>
              <w:pStyle w:val="Normal6"/>
            </w:pPr>
            <w:r w:rsidRPr="008C4C5A">
              <w:rPr>
                <w:b/>
                <w:i/>
              </w:rPr>
              <w:t>1.</w:t>
            </w:r>
            <w:r w:rsidRPr="008C4C5A">
              <w:rPr>
                <w:b/>
                <w:i/>
              </w:rPr>
              <w:tab/>
              <w:t>Państwa członkowskie dopilnowują, aby pracodawcy i nabywcy usług udzielali, odpowiednio, pracownikom i osobom pracującym na własny rachunek niezatrudniającym pracowników, z którymi zawarli umowę, oraz ich przedstawicielom informacji na piśmie dotyczących stosowania lub planowanego stosowania systemów zarządzania algorytmicznego w miejscu pracy.</w:t>
            </w:r>
          </w:p>
        </w:tc>
        <w:tc>
          <w:tcPr>
            <w:tcW w:w="4876" w:type="dxa"/>
          </w:tcPr>
          <w:p w14:paraId="5E171196" w14:textId="77777777" w:rsidR="005B356B" w:rsidRPr="008C4C5A" w:rsidRDefault="005B356B" w:rsidP="002B457F">
            <w:pPr>
              <w:pStyle w:val="Normal6"/>
              <w:rPr>
                <w:szCs w:val="24"/>
              </w:rPr>
            </w:pPr>
          </w:p>
        </w:tc>
      </w:tr>
      <w:tr w:rsidR="005B356B" w:rsidRPr="008C4C5A" w14:paraId="7AA02580" w14:textId="77777777" w:rsidTr="002B457F">
        <w:trPr>
          <w:jc w:val="center"/>
        </w:trPr>
        <w:tc>
          <w:tcPr>
            <w:tcW w:w="4876" w:type="dxa"/>
            <w:hideMark/>
          </w:tcPr>
          <w:p w14:paraId="511DF15A" w14:textId="77777777" w:rsidR="005B356B" w:rsidRPr="008C4C5A" w:rsidRDefault="005B356B" w:rsidP="002B457F">
            <w:pPr>
              <w:pStyle w:val="Normal6"/>
            </w:pPr>
            <w:r w:rsidRPr="008C4C5A">
              <w:rPr>
                <w:b/>
                <w:i/>
              </w:rPr>
              <w:t>2.</w:t>
            </w:r>
            <w:r w:rsidRPr="008C4C5A">
              <w:rPr>
                <w:b/>
                <w:i/>
              </w:rPr>
              <w:tab/>
              <w:t>Informacje, o których mowa w ust. 1, obejmują:</w:t>
            </w:r>
          </w:p>
        </w:tc>
        <w:tc>
          <w:tcPr>
            <w:tcW w:w="4876" w:type="dxa"/>
          </w:tcPr>
          <w:p w14:paraId="04C0FC6A" w14:textId="77777777" w:rsidR="005B356B" w:rsidRPr="008C4C5A" w:rsidRDefault="005B356B" w:rsidP="002B457F">
            <w:pPr>
              <w:pStyle w:val="Normal6"/>
              <w:rPr>
                <w:szCs w:val="24"/>
              </w:rPr>
            </w:pPr>
          </w:p>
        </w:tc>
      </w:tr>
      <w:tr w:rsidR="005B356B" w:rsidRPr="008C4C5A" w14:paraId="43945EFF" w14:textId="77777777" w:rsidTr="002B457F">
        <w:trPr>
          <w:jc w:val="center"/>
        </w:trPr>
        <w:tc>
          <w:tcPr>
            <w:tcW w:w="4876" w:type="dxa"/>
            <w:hideMark/>
          </w:tcPr>
          <w:p w14:paraId="6CCBAC23" w14:textId="77777777" w:rsidR="005B356B" w:rsidRPr="008C4C5A" w:rsidRDefault="005B356B" w:rsidP="002B457F">
            <w:pPr>
              <w:pStyle w:val="Normal6"/>
            </w:pPr>
            <w:r w:rsidRPr="008C4C5A">
              <w:rPr>
                <w:b/>
                <w:i/>
              </w:rPr>
              <w:t>a)</w:t>
            </w:r>
            <w:r w:rsidRPr="008C4C5A">
              <w:rPr>
                <w:b/>
                <w:i/>
              </w:rPr>
              <w:tab/>
              <w:t>jasne oświadczenie, że systemy zarządzania algorytmicznego są stosowane lub mają zostać wprowadzone, w tym ogólny opis ich celu;</w:t>
            </w:r>
          </w:p>
        </w:tc>
        <w:tc>
          <w:tcPr>
            <w:tcW w:w="4876" w:type="dxa"/>
          </w:tcPr>
          <w:p w14:paraId="5C97B8AB" w14:textId="77777777" w:rsidR="005B356B" w:rsidRPr="008C4C5A" w:rsidRDefault="005B356B" w:rsidP="002B457F">
            <w:pPr>
              <w:pStyle w:val="Normal6"/>
              <w:rPr>
                <w:szCs w:val="24"/>
              </w:rPr>
            </w:pPr>
          </w:p>
        </w:tc>
      </w:tr>
      <w:tr w:rsidR="005B356B" w:rsidRPr="008C4C5A" w14:paraId="5BBB88AF" w14:textId="77777777" w:rsidTr="002B457F">
        <w:trPr>
          <w:jc w:val="center"/>
        </w:trPr>
        <w:tc>
          <w:tcPr>
            <w:tcW w:w="4876" w:type="dxa"/>
            <w:hideMark/>
          </w:tcPr>
          <w:p w14:paraId="2E0D458A" w14:textId="77777777" w:rsidR="005B356B" w:rsidRPr="008C4C5A" w:rsidRDefault="005B356B" w:rsidP="002B457F">
            <w:pPr>
              <w:pStyle w:val="Normal6"/>
            </w:pPr>
            <w:r w:rsidRPr="008C4C5A">
              <w:rPr>
                <w:b/>
                <w:i/>
              </w:rPr>
              <w:t>b)</w:t>
            </w:r>
            <w:r w:rsidRPr="008C4C5A">
              <w:rPr>
                <w:b/>
                <w:i/>
              </w:rPr>
              <w:tab/>
              <w:t>kategorie danych gromadzonych i przetwarzanych przez takie systemy w odniesieniu do pracowników lub osób pracujących na własny rachunek niezatrudniających pracowników, w tym danych dotyczących ich zachowania i osiąganych wyników, a także rodzaje monitorowanych działań lub czynności;</w:t>
            </w:r>
          </w:p>
        </w:tc>
        <w:tc>
          <w:tcPr>
            <w:tcW w:w="4876" w:type="dxa"/>
          </w:tcPr>
          <w:p w14:paraId="4E317DFF" w14:textId="77777777" w:rsidR="005B356B" w:rsidRPr="008C4C5A" w:rsidRDefault="005B356B" w:rsidP="002B457F">
            <w:pPr>
              <w:pStyle w:val="Normal6"/>
              <w:rPr>
                <w:szCs w:val="24"/>
              </w:rPr>
            </w:pPr>
          </w:p>
        </w:tc>
      </w:tr>
      <w:tr w:rsidR="005B356B" w:rsidRPr="008C4C5A" w14:paraId="0CCF8426" w14:textId="77777777" w:rsidTr="002B457F">
        <w:trPr>
          <w:jc w:val="center"/>
        </w:trPr>
        <w:tc>
          <w:tcPr>
            <w:tcW w:w="4876" w:type="dxa"/>
            <w:hideMark/>
          </w:tcPr>
          <w:p w14:paraId="447794BD" w14:textId="77777777" w:rsidR="005B356B" w:rsidRPr="008C4C5A" w:rsidRDefault="005B356B" w:rsidP="002B457F">
            <w:pPr>
              <w:pStyle w:val="Normal6"/>
            </w:pPr>
            <w:r w:rsidRPr="008C4C5A">
              <w:rPr>
                <w:b/>
                <w:i/>
              </w:rPr>
              <w:t>c)</w:t>
            </w:r>
            <w:r w:rsidRPr="008C4C5A">
              <w:rPr>
                <w:b/>
                <w:i/>
              </w:rPr>
              <w:tab/>
              <w:t>jasne wskazanie, czy gromadzone dane są wykorzystywane do zautomatyzowanego podejmowania decyzji oraz, w stosownych przypadkach, opis charakteru i zakresu takich decyzji.</w:t>
            </w:r>
          </w:p>
        </w:tc>
        <w:tc>
          <w:tcPr>
            <w:tcW w:w="4876" w:type="dxa"/>
          </w:tcPr>
          <w:p w14:paraId="3A91F778" w14:textId="77777777" w:rsidR="005B356B" w:rsidRPr="008C4C5A" w:rsidRDefault="005B356B" w:rsidP="002B457F">
            <w:pPr>
              <w:pStyle w:val="Normal6"/>
              <w:rPr>
                <w:szCs w:val="24"/>
              </w:rPr>
            </w:pPr>
          </w:p>
        </w:tc>
      </w:tr>
      <w:tr w:rsidR="005B356B" w:rsidRPr="008C4C5A" w14:paraId="61AB6483" w14:textId="77777777" w:rsidTr="002B457F">
        <w:trPr>
          <w:jc w:val="center"/>
        </w:trPr>
        <w:tc>
          <w:tcPr>
            <w:tcW w:w="4876" w:type="dxa"/>
            <w:hideMark/>
          </w:tcPr>
          <w:p w14:paraId="100D5935" w14:textId="77777777" w:rsidR="005B356B" w:rsidRPr="008C4C5A" w:rsidRDefault="005B356B" w:rsidP="002B457F">
            <w:pPr>
              <w:pStyle w:val="Normal6"/>
            </w:pPr>
            <w:r w:rsidRPr="008C4C5A">
              <w:rPr>
                <w:b/>
                <w:i/>
              </w:rPr>
              <w:t>3.</w:t>
            </w:r>
            <w:r w:rsidRPr="008C4C5A">
              <w:rPr>
                <w:b/>
                <w:i/>
              </w:rPr>
              <w:tab/>
              <w:t>Informacji, o których mowa w ust. 1, udziela się:</w:t>
            </w:r>
          </w:p>
        </w:tc>
        <w:tc>
          <w:tcPr>
            <w:tcW w:w="4876" w:type="dxa"/>
          </w:tcPr>
          <w:p w14:paraId="6B2410F5" w14:textId="77777777" w:rsidR="005B356B" w:rsidRPr="008C4C5A" w:rsidRDefault="005B356B" w:rsidP="002B457F">
            <w:pPr>
              <w:pStyle w:val="Normal6"/>
              <w:rPr>
                <w:szCs w:val="24"/>
              </w:rPr>
            </w:pPr>
          </w:p>
        </w:tc>
      </w:tr>
      <w:tr w:rsidR="005B356B" w:rsidRPr="008C4C5A" w14:paraId="35D239C1" w14:textId="77777777" w:rsidTr="002B457F">
        <w:trPr>
          <w:jc w:val="center"/>
        </w:trPr>
        <w:tc>
          <w:tcPr>
            <w:tcW w:w="4876" w:type="dxa"/>
            <w:hideMark/>
          </w:tcPr>
          <w:p w14:paraId="073BE9CF" w14:textId="77777777" w:rsidR="005B356B" w:rsidRPr="008C4C5A" w:rsidRDefault="005B356B" w:rsidP="002B457F">
            <w:pPr>
              <w:pStyle w:val="Normal6"/>
            </w:pPr>
            <w:r w:rsidRPr="008C4C5A">
              <w:rPr>
                <w:b/>
                <w:i/>
              </w:rPr>
              <w:t>a)</w:t>
            </w:r>
            <w:r w:rsidRPr="008C4C5A">
              <w:rPr>
                <w:b/>
                <w:i/>
              </w:rPr>
              <w:tab/>
              <w:t>pracownikom – najpóźniej pierwszego dnia pracy, a osobom pracującym na własny rachunek niezatrudniającym pracowników – pierwszego dnia obowiązywania umowy;</w:t>
            </w:r>
          </w:p>
        </w:tc>
        <w:tc>
          <w:tcPr>
            <w:tcW w:w="4876" w:type="dxa"/>
          </w:tcPr>
          <w:p w14:paraId="2085531D" w14:textId="77777777" w:rsidR="005B356B" w:rsidRPr="008C4C5A" w:rsidRDefault="005B356B" w:rsidP="002B457F">
            <w:pPr>
              <w:pStyle w:val="Normal6"/>
              <w:rPr>
                <w:szCs w:val="24"/>
              </w:rPr>
            </w:pPr>
          </w:p>
        </w:tc>
      </w:tr>
      <w:tr w:rsidR="005B356B" w:rsidRPr="008C4C5A" w14:paraId="736FC4E8" w14:textId="77777777" w:rsidTr="002B457F">
        <w:trPr>
          <w:jc w:val="center"/>
        </w:trPr>
        <w:tc>
          <w:tcPr>
            <w:tcW w:w="4876" w:type="dxa"/>
            <w:hideMark/>
          </w:tcPr>
          <w:p w14:paraId="5CFE801F" w14:textId="77777777" w:rsidR="005B356B" w:rsidRPr="008C4C5A" w:rsidRDefault="005B356B" w:rsidP="002B457F">
            <w:pPr>
              <w:pStyle w:val="Normal6"/>
            </w:pPr>
            <w:r w:rsidRPr="008C4C5A">
              <w:rPr>
                <w:b/>
                <w:i/>
              </w:rPr>
              <w:t>b)</w:t>
            </w:r>
            <w:r w:rsidRPr="008C4C5A">
              <w:rPr>
                <w:b/>
                <w:i/>
              </w:rPr>
              <w:tab/>
              <w:t>przed wprowadzeniem zmian mających istotny wpływ na warunki pracy, organizację pracy lub monitorowanie i ocenę wydajności pracy;</w:t>
            </w:r>
          </w:p>
        </w:tc>
        <w:tc>
          <w:tcPr>
            <w:tcW w:w="4876" w:type="dxa"/>
          </w:tcPr>
          <w:p w14:paraId="2A860B64" w14:textId="77777777" w:rsidR="005B356B" w:rsidRPr="008C4C5A" w:rsidRDefault="005B356B" w:rsidP="002B457F">
            <w:pPr>
              <w:pStyle w:val="Normal6"/>
              <w:rPr>
                <w:szCs w:val="24"/>
              </w:rPr>
            </w:pPr>
          </w:p>
        </w:tc>
      </w:tr>
      <w:tr w:rsidR="005B356B" w:rsidRPr="008C4C5A" w14:paraId="60A9E14F" w14:textId="77777777" w:rsidTr="002B457F">
        <w:trPr>
          <w:jc w:val="center"/>
        </w:trPr>
        <w:tc>
          <w:tcPr>
            <w:tcW w:w="4876" w:type="dxa"/>
            <w:hideMark/>
          </w:tcPr>
          <w:p w14:paraId="21E1E05C" w14:textId="77777777" w:rsidR="005B356B" w:rsidRPr="008C4C5A" w:rsidRDefault="005B356B" w:rsidP="002B457F">
            <w:pPr>
              <w:pStyle w:val="Normal6"/>
            </w:pPr>
            <w:r w:rsidRPr="008C4C5A">
              <w:rPr>
                <w:b/>
                <w:i/>
              </w:rPr>
              <w:t>c)</w:t>
            </w:r>
            <w:r w:rsidRPr="008C4C5A">
              <w:rPr>
                <w:b/>
                <w:i/>
              </w:rPr>
              <w:tab/>
              <w:t>w dowolnym momencie na wniosek tych przedstawicieli.</w:t>
            </w:r>
          </w:p>
        </w:tc>
        <w:tc>
          <w:tcPr>
            <w:tcW w:w="4876" w:type="dxa"/>
          </w:tcPr>
          <w:p w14:paraId="7168E86F" w14:textId="77777777" w:rsidR="005B356B" w:rsidRPr="008C4C5A" w:rsidRDefault="005B356B" w:rsidP="002B457F">
            <w:pPr>
              <w:pStyle w:val="Normal6"/>
              <w:rPr>
                <w:szCs w:val="24"/>
              </w:rPr>
            </w:pPr>
          </w:p>
        </w:tc>
      </w:tr>
      <w:tr w:rsidR="005B356B" w:rsidRPr="008C4C5A" w14:paraId="0452BF73" w14:textId="77777777" w:rsidTr="002B457F">
        <w:trPr>
          <w:jc w:val="center"/>
        </w:trPr>
        <w:tc>
          <w:tcPr>
            <w:tcW w:w="4876" w:type="dxa"/>
            <w:hideMark/>
          </w:tcPr>
          <w:p w14:paraId="70357E9F" w14:textId="77777777" w:rsidR="005B356B" w:rsidRPr="008C4C5A" w:rsidRDefault="005B356B" w:rsidP="002B457F">
            <w:pPr>
              <w:pStyle w:val="Normal6"/>
            </w:pPr>
            <w:r w:rsidRPr="008C4C5A">
              <w:rPr>
                <w:b/>
                <w:i/>
              </w:rPr>
              <w:t>4.</w:t>
            </w:r>
            <w:r w:rsidRPr="008C4C5A">
              <w:rPr>
                <w:b/>
                <w:i/>
              </w:rPr>
              <w:tab/>
              <w:t>Informacji, o których mowa w ust. 1, udziela się w jasny i łatwo zrozumiały sposób. Państwa członkowskie dopilnowują, aby pracodawcy i nabywcy usług udzielali informacji w sposób dostosowany do poziomu umiejętności cyfrowych, jakiego można zasadnie oczekiwać od pracowników lub osób pracujących na własny rachunek niezatrudniających pracowników, oraz bez używania niepotrzebnie technicznego lub złożonego języka.</w:t>
            </w:r>
          </w:p>
        </w:tc>
        <w:tc>
          <w:tcPr>
            <w:tcW w:w="4876" w:type="dxa"/>
          </w:tcPr>
          <w:p w14:paraId="4F477B51" w14:textId="77777777" w:rsidR="005B356B" w:rsidRPr="008C4C5A" w:rsidRDefault="005B356B" w:rsidP="002B457F">
            <w:pPr>
              <w:pStyle w:val="Normal6"/>
              <w:rPr>
                <w:szCs w:val="24"/>
              </w:rPr>
            </w:pPr>
          </w:p>
        </w:tc>
      </w:tr>
      <w:tr w:rsidR="005B356B" w:rsidRPr="008C4C5A" w14:paraId="7ABBECE8" w14:textId="77777777" w:rsidTr="002B457F">
        <w:trPr>
          <w:jc w:val="center"/>
        </w:trPr>
        <w:tc>
          <w:tcPr>
            <w:tcW w:w="4876" w:type="dxa"/>
            <w:hideMark/>
          </w:tcPr>
          <w:p w14:paraId="75875D44" w14:textId="77777777" w:rsidR="005B356B" w:rsidRPr="008C4C5A" w:rsidRDefault="005B356B" w:rsidP="002B457F">
            <w:pPr>
              <w:pStyle w:val="Normal6"/>
            </w:pPr>
            <w:r w:rsidRPr="008C4C5A">
              <w:rPr>
                <w:b/>
                <w:i/>
              </w:rPr>
              <w:t>Państwa członkowskie dopilnowują, aby informacje, o których mowa w ust. 1, były udzielane w formatach dostępnych dla osób z niepełnosprawnościami.</w:t>
            </w:r>
          </w:p>
        </w:tc>
        <w:tc>
          <w:tcPr>
            <w:tcW w:w="4876" w:type="dxa"/>
          </w:tcPr>
          <w:p w14:paraId="6511E646" w14:textId="77777777" w:rsidR="005B356B" w:rsidRPr="008C4C5A" w:rsidRDefault="005B356B" w:rsidP="002B457F">
            <w:pPr>
              <w:pStyle w:val="Normal6"/>
              <w:rPr>
                <w:szCs w:val="24"/>
              </w:rPr>
            </w:pPr>
          </w:p>
        </w:tc>
      </w:tr>
      <w:tr w:rsidR="005B356B" w:rsidRPr="008C4C5A" w14:paraId="0B3D92A2" w14:textId="77777777" w:rsidTr="002B457F">
        <w:trPr>
          <w:jc w:val="center"/>
        </w:trPr>
        <w:tc>
          <w:tcPr>
            <w:tcW w:w="4876" w:type="dxa"/>
            <w:hideMark/>
          </w:tcPr>
          <w:p w14:paraId="167C8C8D" w14:textId="77777777" w:rsidR="005B356B" w:rsidRPr="008C4C5A" w:rsidRDefault="005B356B" w:rsidP="002B457F">
            <w:pPr>
              <w:pStyle w:val="Normal6"/>
            </w:pPr>
            <w:r w:rsidRPr="008C4C5A">
              <w:rPr>
                <w:b/>
                <w:i/>
              </w:rPr>
              <w:t>5.</w:t>
            </w:r>
            <w:r w:rsidRPr="008C4C5A">
              <w:rPr>
                <w:b/>
                <w:i/>
              </w:rPr>
              <w:tab/>
              <w:t>Udzielanie informacji na podstawie niniejszego artykułu ogranicza się do tego, co jest absolutnie niezbędne pracownikowi lub osobie pracującej na własny rachunek niezatrudniającej pracowników, aby wykonywać pracę, zrozumieć, w jaki sposób systemy algorytmiczne wpływają na decyzje, które ich dotyczą, oraz korzystać z przysługujących im praw.</w:t>
            </w:r>
          </w:p>
        </w:tc>
        <w:tc>
          <w:tcPr>
            <w:tcW w:w="4876" w:type="dxa"/>
          </w:tcPr>
          <w:p w14:paraId="4328B1E6" w14:textId="77777777" w:rsidR="005B356B" w:rsidRPr="008C4C5A" w:rsidRDefault="005B356B" w:rsidP="002B457F">
            <w:pPr>
              <w:pStyle w:val="Normal6"/>
              <w:rPr>
                <w:szCs w:val="24"/>
              </w:rPr>
            </w:pPr>
          </w:p>
        </w:tc>
      </w:tr>
    </w:tbl>
    <w:p w14:paraId="542F0EA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C528A58" w14:textId="77777777" w:rsidR="005B356B" w:rsidRPr="008C4C5A" w:rsidRDefault="005B356B" w:rsidP="005B356B">
      <w:r w:rsidRPr="008C4C5A">
        <w:rPr>
          <w:rStyle w:val="HideTWBExt"/>
        </w:rPr>
        <w:t>&lt;/Amend&gt;</w:t>
      </w:r>
    </w:p>
    <w:p w14:paraId="28A5936D"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339</w:t>
      </w:r>
      <w:r w:rsidRPr="008C4C5A">
        <w:rPr>
          <w:rStyle w:val="HideTWBExt"/>
          <w:b w:val="0"/>
        </w:rPr>
        <w:t>&lt;/NumAm&gt;</w:t>
      </w:r>
    </w:p>
    <w:p w14:paraId="73158C18"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1CAC6A35"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1D7345E7" w14:textId="77777777" w:rsidR="005B356B" w:rsidRPr="008C4C5A" w:rsidRDefault="005B356B" w:rsidP="005B356B">
      <w:r w:rsidRPr="008C4C5A">
        <w:rPr>
          <w:rStyle w:val="HideTWBExt"/>
        </w:rPr>
        <w:t>&lt;/RepeatBlock-By&gt;</w:t>
      </w:r>
    </w:p>
    <w:p w14:paraId="6A4D6FC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7C71737" w14:textId="77777777" w:rsidR="005B356B" w:rsidRPr="008C4C5A" w:rsidRDefault="005B356B" w:rsidP="005B356B">
      <w:pPr>
        <w:pStyle w:val="NormalBold"/>
      </w:pPr>
      <w:r w:rsidRPr="008C4C5A">
        <w:rPr>
          <w:rStyle w:val="HideTWBExt"/>
          <w:b w:val="0"/>
        </w:rPr>
        <w:t>&lt;Article&gt;</w:t>
      </w:r>
      <w:r w:rsidRPr="008C4C5A">
        <w:t>Załącznik I – artykuł 3 – tytuł</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22A23DF" w14:textId="77777777" w:rsidTr="002B457F">
        <w:trPr>
          <w:jc w:val="center"/>
        </w:trPr>
        <w:tc>
          <w:tcPr>
            <w:tcW w:w="9752" w:type="dxa"/>
            <w:gridSpan w:val="2"/>
          </w:tcPr>
          <w:p w14:paraId="6BD2699A" w14:textId="77777777" w:rsidR="005B356B" w:rsidRPr="008C4C5A" w:rsidRDefault="005B356B" w:rsidP="002B457F">
            <w:pPr>
              <w:keepNext/>
            </w:pPr>
          </w:p>
        </w:tc>
      </w:tr>
      <w:tr w:rsidR="005B356B" w:rsidRPr="008C4C5A" w14:paraId="059590A7" w14:textId="77777777" w:rsidTr="002B457F">
        <w:trPr>
          <w:jc w:val="center"/>
        </w:trPr>
        <w:tc>
          <w:tcPr>
            <w:tcW w:w="4876" w:type="dxa"/>
            <w:hideMark/>
          </w:tcPr>
          <w:p w14:paraId="25AEDD48" w14:textId="77777777" w:rsidR="005B356B" w:rsidRPr="008C4C5A" w:rsidRDefault="005B356B" w:rsidP="002B457F">
            <w:pPr>
              <w:pStyle w:val="ColumnHeading"/>
              <w:keepNext/>
            </w:pPr>
            <w:r w:rsidRPr="008C4C5A">
              <w:t>Projekt rezolucji</w:t>
            </w:r>
          </w:p>
        </w:tc>
        <w:tc>
          <w:tcPr>
            <w:tcW w:w="4876" w:type="dxa"/>
            <w:hideMark/>
          </w:tcPr>
          <w:p w14:paraId="406BE0A2" w14:textId="77777777" w:rsidR="005B356B" w:rsidRPr="008C4C5A" w:rsidRDefault="005B356B" w:rsidP="002B457F">
            <w:pPr>
              <w:pStyle w:val="ColumnHeading"/>
              <w:keepNext/>
            </w:pPr>
            <w:r w:rsidRPr="008C4C5A">
              <w:t>Poprawka</w:t>
            </w:r>
          </w:p>
        </w:tc>
      </w:tr>
      <w:tr w:rsidR="005B356B" w:rsidRPr="008C4C5A" w14:paraId="5B04C23F" w14:textId="77777777" w:rsidTr="002B457F">
        <w:trPr>
          <w:jc w:val="center"/>
        </w:trPr>
        <w:tc>
          <w:tcPr>
            <w:tcW w:w="4876" w:type="dxa"/>
            <w:hideMark/>
          </w:tcPr>
          <w:p w14:paraId="55DB1C6D" w14:textId="77777777" w:rsidR="005B356B" w:rsidRPr="008C4C5A" w:rsidRDefault="005B356B" w:rsidP="002B457F">
            <w:pPr>
              <w:pStyle w:val="Normal6"/>
            </w:pPr>
            <w:r w:rsidRPr="008C4C5A">
              <w:t xml:space="preserve">Przejrzystość </w:t>
            </w:r>
            <w:r w:rsidRPr="008C4C5A">
              <w:rPr>
                <w:b/>
                <w:i/>
              </w:rPr>
              <w:t>i prawo do informacji</w:t>
            </w:r>
          </w:p>
        </w:tc>
        <w:tc>
          <w:tcPr>
            <w:tcW w:w="4876" w:type="dxa"/>
            <w:hideMark/>
          </w:tcPr>
          <w:p w14:paraId="51DE5F8F" w14:textId="77777777" w:rsidR="005B356B" w:rsidRPr="008C4C5A" w:rsidRDefault="005B356B" w:rsidP="002B457F">
            <w:pPr>
              <w:pStyle w:val="Normal6"/>
              <w:rPr>
                <w:szCs w:val="24"/>
              </w:rPr>
            </w:pPr>
            <w:r w:rsidRPr="008C4C5A">
              <w:t>Przejrzystość</w:t>
            </w:r>
          </w:p>
        </w:tc>
      </w:tr>
    </w:tbl>
    <w:p w14:paraId="609CC7C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9A9BFF0" w14:textId="77777777" w:rsidR="005B356B" w:rsidRPr="008C4C5A" w:rsidRDefault="005B356B" w:rsidP="005B356B">
      <w:r w:rsidRPr="008C4C5A">
        <w:rPr>
          <w:rStyle w:val="HideTWBExt"/>
        </w:rPr>
        <w:t>&lt;/Amend&gt;</w:t>
      </w:r>
    </w:p>
    <w:p w14:paraId="6FCEC76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340</w:t>
      </w:r>
      <w:r w:rsidRPr="008C4C5A">
        <w:rPr>
          <w:rStyle w:val="HideTWBExt"/>
          <w:b w:val="0"/>
        </w:rPr>
        <w:t>&lt;/NumAm&gt;</w:t>
      </w:r>
    </w:p>
    <w:p w14:paraId="6AC5DACB"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4367861F" w14:textId="77777777" w:rsidR="005B356B" w:rsidRPr="008C4C5A" w:rsidRDefault="005B356B" w:rsidP="005B356B">
      <w:r w:rsidRPr="008C4C5A">
        <w:rPr>
          <w:rStyle w:val="HideTWBExt"/>
        </w:rPr>
        <w:t>&lt;/RepeatBlock-By&gt;</w:t>
      </w:r>
    </w:p>
    <w:p w14:paraId="75912E2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DA44E4E" w14:textId="77777777" w:rsidR="005B356B" w:rsidRPr="008C4C5A" w:rsidRDefault="005B356B" w:rsidP="005B356B">
      <w:pPr>
        <w:pStyle w:val="NormalBold"/>
      </w:pPr>
      <w:r w:rsidRPr="008C4C5A">
        <w:rPr>
          <w:rStyle w:val="HideTWBExt"/>
          <w:b w:val="0"/>
        </w:rPr>
        <w:t>&lt;Article&gt;</w:t>
      </w:r>
      <w:r w:rsidRPr="008C4C5A">
        <w:t>Załącznik I – artykuł 3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FD9CFF3" w14:textId="77777777" w:rsidTr="002B457F">
        <w:trPr>
          <w:jc w:val="center"/>
        </w:trPr>
        <w:tc>
          <w:tcPr>
            <w:tcW w:w="9752" w:type="dxa"/>
            <w:gridSpan w:val="2"/>
          </w:tcPr>
          <w:p w14:paraId="035CF2C3" w14:textId="77777777" w:rsidR="005B356B" w:rsidRPr="008C4C5A" w:rsidRDefault="005B356B" w:rsidP="002B457F">
            <w:pPr>
              <w:keepNext/>
            </w:pPr>
          </w:p>
        </w:tc>
      </w:tr>
      <w:tr w:rsidR="005B356B" w:rsidRPr="008C4C5A" w14:paraId="7D4A11F2" w14:textId="77777777" w:rsidTr="002B457F">
        <w:trPr>
          <w:jc w:val="center"/>
        </w:trPr>
        <w:tc>
          <w:tcPr>
            <w:tcW w:w="4876" w:type="dxa"/>
            <w:hideMark/>
          </w:tcPr>
          <w:p w14:paraId="020B5E18" w14:textId="77777777" w:rsidR="005B356B" w:rsidRPr="008C4C5A" w:rsidRDefault="005B356B" w:rsidP="002B457F">
            <w:pPr>
              <w:pStyle w:val="ColumnHeading"/>
              <w:keepNext/>
            </w:pPr>
            <w:r w:rsidRPr="008C4C5A">
              <w:t>Projekt rezolucji</w:t>
            </w:r>
          </w:p>
        </w:tc>
        <w:tc>
          <w:tcPr>
            <w:tcW w:w="4876" w:type="dxa"/>
            <w:hideMark/>
          </w:tcPr>
          <w:p w14:paraId="092576C5" w14:textId="77777777" w:rsidR="005B356B" w:rsidRPr="008C4C5A" w:rsidRDefault="005B356B" w:rsidP="002B457F">
            <w:pPr>
              <w:pStyle w:val="ColumnHeading"/>
              <w:keepNext/>
            </w:pPr>
            <w:r w:rsidRPr="008C4C5A">
              <w:t>Poprawka</w:t>
            </w:r>
          </w:p>
        </w:tc>
      </w:tr>
      <w:tr w:rsidR="005B356B" w:rsidRPr="008C4C5A" w14:paraId="7D15F424" w14:textId="77777777" w:rsidTr="002B457F">
        <w:trPr>
          <w:jc w:val="center"/>
        </w:trPr>
        <w:tc>
          <w:tcPr>
            <w:tcW w:w="4876" w:type="dxa"/>
            <w:hideMark/>
          </w:tcPr>
          <w:p w14:paraId="1D9F7275" w14:textId="77777777" w:rsidR="005B356B" w:rsidRPr="008C4C5A" w:rsidRDefault="005B356B" w:rsidP="002B457F">
            <w:pPr>
              <w:pStyle w:val="Normal6"/>
            </w:pPr>
            <w:r w:rsidRPr="008C4C5A">
              <w:t>1.</w:t>
            </w:r>
            <w:r w:rsidRPr="008C4C5A">
              <w:tab/>
              <w:t xml:space="preserve">Państwa członkowskie dopilnowują, aby pracodawcy i nabywcy usług udzielali, odpowiednio, pracownikom i osobom pracującym na własny rachunek niezatrudniającym pracowników, z którymi zawarli umowę, oraz </w:t>
            </w:r>
            <w:r w:rsidRPr="008C4C5A">
              <w:rPr>
                <w:b/>
                <w:i/>
              </w:rPr>
              <w:t xml:space="preserve">ich </w:t>
            </w:r>
            <w:r w:rsidRPr="008C4C5A">
              <w:t>przedstawicielom informacji na piśmie dotyczących stosowania lub planowanego stosowania systemów zarządzania algorytmicznego w miejscu pracy.</w:t>
            </w:r>
          </w:p>
        </w:tc>
        <w:tc>
          <w:tcPr>
            <w:tcW w:w="4876" w:type="dxa"/>
            <w:hideMark/>
          </w:tcPr>
          <w:p w14:paraId="08F6BF4F" w14:textId="77777777" w:rsidR="005B356B" w:rsidRPr="008C4C5A" w:rsidRDefault="005B356B" w:rsidP="002B457F">
            <w:pPr>
              <w:pStyle w:val="Normal6"/>
              <w:rPr>
                <w:szCs w:val="24"/>
              </w:rPr>
            </w:pPr>
            <w:r w:rsidRPr="008C4C5A">
              <w:t>1.</w:t>
            </w:r>
            <w:r w:rsidRPr="008C4C5A">
              <w:tab/>
              <w:t xml:space="preserve">Państwa członkowskie dopilnowują, aby pracodawcy i nabywcy usług udzielali, odpowiednio, pracownikom i osobom pracującym na własny rachunek niezatrudniającym pracowników, z którymi zawarli umowę </w:t>
            </w:r>
            <w:r w:rsidRPr="008C4C5A">
              <w:rPr>
                <w:b/>
                <w:i/>
              </w:rPr>
              <w:t>lub z którymi pozostają w stosunku pracy</w:t>
            </w:r>
            <w:r w:rsidRPr="008C4C5A">
              <w:t xml:space="preserve">, oraz przedstawicielom </w:t>
            </w:r>
            <w:r w:rsidRPr="008C4C5A">
              <w:rPr>
                <w:b/>
                <w:i/>
              </w:rPr>
              <w:t xml:space="preserve">pracowników, a także na żądanie właściwym organom krajowym niezbędnych </w:t>
            </w:r>
            <w:r w:rsidRPr="008C4C5A">
              <w:t>informacji na piśmie dotyczących stosowania lub planowanego stosowania systemów zarządzania algorytmicznego w miejscu pracy.</w:t>
            </w:r>
          </w:p>
        </w:tc>
      </w:tr>
    </w:tbl>
    <w:p w14:paraId="4E43FCF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14D761D" w14:textId="77777777" w:rsidR="005B356B" w:rsidRPr="008C4C5A" w:rsidRDefault="005B356B" w:rsidP="005B356B">
      <w:r w:rsidRPr="008C4C5A">
        <w:rPr>
          <w:rStyle w:val="HideTWBExt"/>
        </w:rPr>
        <w:t>&lt;/Amend&gt;</w:t>
      </w:r>
    </w:p>
    <w:p w14:paraId="117560D0"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341</w:t>
      </w:r>
      <w:r w:rsidRPr="008C4C5A">
        <w:rPr>
          <w:rStyle w:val="HideTWBExt"/>
          <w:b w:val="0"/>
        </w:rPr>
        <w:t>&lt;/NumAm&gt;</w:t>
      </w:r>
    </w:p>
    <w:p w14:paraId="5F0FC0C3"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7A62D154" w14:textId="77777777" w:rsidR="005B356B" w:rsidRPr="008C4C5A" w:rsidRDefault="005B356B" w:rsidP="005B356B">
      <w:r w:rsidRPr="008C4C5A">
        <w:rPr>
          <w:rStyle w:val="HideTWBExt"/>
        </w:rPr>
        <w:t>&lt;/RepeatBlock-By&gt;</w:t>
      </w:r>
    </w:p>
    <w:p w14:paraId="3C05713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7D4FB76" w14:textId="77777777" w:rsidR="005B356B" w:rsidRPr="008C4C5A" w:rsidRDefault="005B356B" w:rsidP="005B356B">
      <w:pPr>
        <w:pStyle w:val="NormalBold"/>
      </w:pPr>
      <w:r w:rsidRPr="008C4C5A">
        <w:rPr>
          <w:rStyle w:val="HideTWBExt"/>
          <w:b w:val="0"/>
        </w:rPr>
        <w:t>&lt;Article&gt;</w:t>
      </w:r>
      <w:r w:rsidRPr="008C4C5A">
        <w:t>Załącznik I – artykuł 3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3372C1C" w14:textId="77777777" w:rsidTr="002B457F">
        <w:trPr>
          <w:jc w:val="center"/>
        </w:trPr>
        <w:tc>
          <w:tcPr>
            <w:tcW w:w="9752" w:type="dxa"/>
            <w:gridSpan w:val="2"/>
          </w:tcPr>
          <w:p w14:paraId="00BFA55A" w14:textId="77777777" w:rsidR="005B356B" w:rsidRPr="008C4C5A" w:rsidRDefault="005B356B" w:rsidP="002B457F">
            <w:pPr>
              <w:keepNext/>
            </w:pPr>
          </w:p>
        </w:tc>
      </w:tr>
      <w:tr w:rsidR="005B356B" w:rsidRPr="008C4C5A" w14:paraId="52ACCB47" w14:textId="77777777" w:rsidTr="002B457F">
        <w:trPr>
          <w:jc w:val="center"/>
        </w:trPr>
        <w:tc>
          <w:tcPr>
            <w:tcW w:w="4876" w:type="dxa"/>
            <w:hideMark/>
          </w:tcPr>
          <w:p w14:paraId="06A413C8" w14:textId="77777777" w:rsidR="005B356B" w:rsidRPr="008C4C5A" w:rsidRDefault="005B356B" w:rsidP="002B457F">
            <w:pPr>
              <w:pStyle w:val="ColumnHeading"/>
              <w:keepNext/>
            </w:pPr>
            <w:r w:rsidRPr="008C4C5A">
              <w:t>Projekt rezolucji</w:t>
            </w:r>
          </w:p>
        </w:tc>
        <w:tc>
          <w:tcPr>
            <w:tcW w:w="4876" w:type="dxa"/>
            <w:hideMark/>
          </w:tcPr>
          <w:p w14:paraId="5F9783EC" w14:textId="77777777" w:rsidR="005B356B" w:rsidRPr="008C4C5A" w:rsidRDefault="005B356B" w:rsidP="002B457F">
            <w:pPr>
              <w:pStyle w:val="ColumnHeading"/>
              <w:keepNext/>
            </w:pPr>
            <w:r w:rsidRPr="008C4C5A">
              <w:t>Poprawka</w:t>
            </w:r>
          </w:p>
        </w:tc>
      </w:tr>
      <w:tr w:rsidR="005B356B" w:rsidRPr="008C4C5A" w14:paraId="0AFB538E" w14:textId="77777777" w:rsidTr="002B457F">
        <w:trPr>
          <w:jc w:val="center"/>
        </w:trPr>
        <w:tc>
          <w:tcPr>
            <w:tcW w:w="4876" w:type="dxa"/>
            <w:hideMark/>
          </w:tcPr>
          <w:p w14:paraId="49FF34C4" w14:textId="77777777" w:rsidR="005B356B" w:rsidRPr="008C4C5A" w:rsidRDefault="005B356B" w:rsidP="002B457F">
            <w:pPr>
              <w:pStyle w:val="Normal6"/>
            </w:pPr>
            <w:r w:rsidRPr="008C4C5A">
              <w:t>1.</w:t>
            </w:r>
            <w:r w:rsidRPr="008C4C5A">
              <w:tab/>
              <w:t xml:space="preserve">Państwa członkowskie dopilnowują, aby pracodawcy </w:t>
            </w:r>
            <w:r w:rsidRPr="008C4C5A">
              <w:rPr>
                <w:b/>
                <w:i/>
              </w:rPr>
              <w:t xml:space="preserve">i nabywcy usług </w:t>
            </w:r>
            <w:r w:rsidRPr="008C4C5A">
              <w:t xml:space="preserve">udzielali, odpowiednio, pracownikom </w:t>
            </w:r>
            <w:r w:rsidRPr="008C4C5A">
              <w:rPr>
                <w:b/>
                <w:i/>
              </w:rPr>
              <w:t xml:space="preserve">i osobom pracującym na własny rachunek niezatrudniającym pracowników, z którymi zawarli umowę, oraz </w:t>
            </w:r>
            <w:r w:rsidRPr="008C4C5A">
              <w:t>ich przedstawicielom informacji na piśmie dotyczących stosowania lub planowanego stosowania systemów zarządzania algorytmicznego w miejscu pracy.</w:t>
            </w:r>
          </w:p>
        </w:tc>
        <w:tc>
          <w:tcPr>
            <w:tcW w:w="4876" w:type="dxa"/>
            <w:hideMark/>
          </w:tcPr>
          <w:p w14:paraId="5E98121A" w14:textId="77777777" w:rsidR="005B356B" w:rsidRPr="008C4C5A" w:rsidRDefault="005B356B" w:rsidP="002B457F">
            <w:pPr>
              <w:pStyle w:val="Normal6"/>
              <w:rPr>
                <w:szCs w:val="24"/>
              </w:rPr>
            </w:pPr>
            <w:r w:rsidRPr="008C4C5A">
              <w:t>1.</w:t>
            </w:r>
            <w:r w:rsidRPr="008C4C5A">
              <w:tab/>
              <w:t xml:space="preserve">Państwa członkowskie dopilnowują, aby pracodawcy udzielali, odpowiednio, pracownikom </w:t>
            </w:r>
            <w:r w:rsidRPr="008C4C5A">
              <w:rPr>
                <w:b/>
                <w:i/>
              </w:rPr>
              <w:t xml:space="preserve">lub </w:t>
            </w:r>
            <w:r w:rsidRPr="008C4C5A">
              <w:t>ich przedstawicielom informacji na piśmie dotyczących stosowania lub planowanego stosowania systemów zarządzania algorytmicznego w miejscu pracy.</w:t>
            </w:r>
          </w:p>
        </w:tc>
      </w:tr>
    </w:tbl>
    <w:p w14:paraId="66C1157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861A737" w14:textId="77777777" w:rsidR="005B356B" w:rsidRPr="008C4C5A" w:rsidRDefault="005B356B" w:rsidP="005B356B">
      <w:r w:rsidRPr="008C4C5A">
        <w:rPr>
          <w:rStyle w:val="HideTWBExt"/>
        </w:rPr>
        <w:t>&lt;/Amend&gt;</w:t>
      </w:r>
    </w:p>
    <w:p w14:paraId="747D3AE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342</w:t>
      </w:r>
      <w:r w:rsidRPr="008C4C5A">
        <w:rPr>
          <w:rStyle w:val="HideTWBExt"/>
          <w:b w:val="0"/>
        </w:rPr>
        <w:t>&lt;/NumAm&gt;</w:t>
      </w:r>
    </w:p>
    <w:p w14:paraId="0349B24C"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3D49C32F" w14:textId="77777777" w:rsidR="005B356B" w:rsidRPr="008C4C5A" w:rsidRDefault="005B356B" w:rsidP="005B356B">
      <w:r w:rsidRPr="008C4C5A">
        <w:rPr>
          <w:rStyle w:val="HideTWBExt"/>
        </w:rPr>
        <w:t>&lt;/RepeatBlock-By&gt;</w:t>
      </w:r>
    </w:p>
    <w:p w14:paraId="51D1B70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5681116" w14:textId="77777777" w:rsidR="005B356B" w:rsidRPr="008C4C5A" w:rsidRDefault="005B356B" w:rsidP="005B356B">
      <w:pPr>
        <w:pStyle w:val="NormalBold"/>
      </w:pPr>
      <w:r w:rsidRPr="008C4C5A">
        <w:rPr>
          <w:rStyle w:val="HideTWBExt"/>
          <w:b w:val="0"/>
        </w:rPr>
        <w:t>&lt;Article&gt;</w:t>
      </w:r>
      <w:r w:rsidRPr="008C4C5A">
        <w:t>Załącznik I – artykuł 3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C035681" w14:textId="77777777" w:rsidTr="002B457F">
        <w:trPr>
          <w:jc w:val="center"/>
        </w:trPr>
        <w:tc>
          <w:tcPr>
            <w:tcW w:w="9752" w:type="dxa"/>
            <w:gridSpan w:val="2"/>
          </w:tcPr>
          <w:p w14:paraId="34646F01" w14:textId="77777777" w:rsidR="005B356B" w:rsidRPr="008C4C5A" w:rsidRDefault="005B356B" w:rsidP="002B457F">
            <w:pPr>
              <w:keepNext/>
            </w:pPr>
          </w:p>
        </w:tc>
      </w:tr>
      <w:tr w:rsidR="005B356B" w:rsidRPr="008C4C5A" w14:paraId="4038449D" w14:textId="77777777" w:rsidTr="002B457F">
        <w:trPr>
          <w:jc w:val="center"/>
        </w:trPr>
        <w:tc>
          <w:tcPr>
            <w:tcW w:w="4876" w:type="dxa"/>
            <w:hideMark/>
          </w:tcPr>
          <w:p w14:paraId="771A3DDE" w14:textId="77777777" w:rsidR="005B356B" w:rsidRPr="008C4C5A" w:rsidRDefault="005B356B" w:rsidP="002B457F">
            <w:pPr>
              <w:pStyle w:val="ColumnHeading"/>
              <w:keepNext/>
            </w:pPr>
            <w:r w:rsidRPr="008C4C5A">
              <w:t>Projekt rezolucji</w:t>
            </w:r>
          </w:p>
        </w:tc>
        <w:tc>
          <w:tcPr>
            <w:tcW w:w="4876" w:type="dxa"/>
            <w:hideMark/>
          </w:tcPr>
          <w:p w14:paraId="44C477E4" w14:textId="77777777" w:rsidR="005B356B" w:rsidRPr="008C4C5A" w:rsidRDefault="005B356B" w:rsidP="002B457F">
            <w:pPr>
              <w:pStyle w:val="ColumnHeading"/>
              <w:keepNext/>
            </w:pPr>
            <w:r w:rsidRPr="008C4C5A">
              <w:t>Poprawka</w:t>
            </w:r>
          </w:p>
        </w:tc>
      </w:tr>
      <w:tr w:rsidR="005B356B" w:rsidRPr="008C4C5A" w14:paraId="60A1BF52" w14:textId="77777777" w:rsidTr="002B457F">
        <w:trPr>
          <w:jc w:val="center"/>
        </w:trPr>
        <w:tc>
          <w:tcPr>
            <w:tcW w:w="4876" w:type="dxa"/>
            <w:hideMark/>
          </w:tcPr>
          <w:p w14:paraId="49AD0C42" w14:textId="77777777" w:rsidR="005B356B" w:rsidRPr="008C4C5A" w:rsidRDefault="005B356B" w:rsidP="002B457F">
            <w:pPr>
              <w:pStyle w:val="Normal6"/>
            </w:pPr>
            <w:r w:rsidRPr="008C4C5A">
              <w:t>1.</w:t>
            </w:r>
            <w:r w:rsidRPr="008C4C5A">
              <w:tab/>
              <w:t>Państwa członkowskie dopilnowują, aby pracodawcy i nabywcy usług udzielali, odpowiednio, pracownikom i osobom pracującym na własny rachunek niezatrudniającym pracowników, z którymi zawarli umowę, oraz ich przedstawicielom informacji na piśmie dotyczących stosowania lub planowanego stosowania systemów zarządzania algorytmicznego w miejscu pracy.</w:t>
            </w:r>
          </w:p>
        </w:tc>
        <w:tc>
          <w:tcPr>
            <w:tcW w:w="4876" w:type="dxa"/>
            <w:hideMark/>
          </w:tcPr>
          <w:p w14:paraId="0EBC15EC" w14:textId="77777777" w:rsidR="005B356B" w:rsidRPr="008C4C5A" w:rsidRDefault="005B356B" w:rsidP="002B457F">
            <w:pPr>
              <w:pStyle w:val="Normal6"/>
              <w:rPr>
                <w:szCs w:val="24"/>
              </w:rPr>
            </w:pPr>
            <w:r w:rsidRPr="008C4C5A">
              <w:t>1.</w:t>
            </w:r>
            <w:r w:rsidRPr="008C4C5A">
              <w:tab/>
              <w:t xml:space="preserve">Państwa członkowskie dopilnowują, aby pracodawcy i nabywcy usług udzielali, odpowiednio, pracownikom i osobom pracującym na własny rachunek niezatrudniającym pracowników, z którymi zawarli umowę, </w:t>
            </w:r>
            <w:r w:rsidRPr="008C4C5A">
              <w:rPr>
                <w:b/>
                <w:i/>
              </w:rPr>
              <w:t xml:space="preserve">lub osobom wykonującym pracę </w:t>
            </w:r>
            <w:r w:rsidRPr="008C4C5A">
              <w:t>oraz ich przedstawicielom informacji na piśmie dotyczących stosowania lub planowanego stosowania systemów zarządzania algorytmicznego w miejscu pracy.</w:t>
            </w:r>
          </w:p>
        </w:tc>
      </w:tr>
    </w:tbl>
    <w:p w14:paraId="38359CA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BC7BA23" w14:textId="77777777" w:rsidR="005B356B" w:rsidRPr="008C4C5A" w:rsidRDefault="005B356B" w:rsidP="005B356B">
      <w:r w:rsidRPr="008C4C5A">
        <w:rPr>
          <w:rStyle w:val="HideTWBExt"/>
        </w:rPr>
        <w:t>&lt;/Amend&gt;</w:t>
      </w:r>
    </w:p>
    <w:p w14:paraId="2133AB4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343</w:t>
      </w:r>
      <w:r w:rsidRPr="008C4C5A">
        <w:rPr>
          <w:rStyle w:val="HideTWBExt"/>
          <w:b w:val="0"/>
        </w:rPr>
        <w:t>&lt;/NumAm&gt;</w:t>
      </w:r>
    </w:p>
    <w:p w14:paraId="563FCC3E"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688B387E" w14:textId="77777777" w:rsidR="005B356B" w:rsidRPr="008C4C5A" w:rsidRDefault="005B356B" w:rsidP="005B356B">
      <w:r w:rsidRPr="008C4C5A">
        <w:rPr>
          <w:rStyle w:val="HideTWBExt"/>
        </w:rPr>
        <w:t>&lt;/RepeatBlock-By&gt;</w:t>
      </w:r>
    </w:p>
    <w:p w14:paraId="40032F09"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530505F" w14:textId="77777777" w:rsidR="005B356B" w:rsidRPr="008C4C5A" w:rsidRDefault="005B356B" w:rsidP="005B356B">
      <w:pPr>
        <w:pStyle w:val="NormalBold"/>
      </w:pPr>
      <w:r w:rsidRPr="008C4C5A">
        <w:rPr>
          <w:rStyle w:val="HideTWBExt"/>
          <w:b w:val="0"/>
        </w:rPr>
        <w:t>&lt;Article&gt;</w:t>
      </w:r>
      <w:r w:rsidRPr="008C4C5A">
        <w:t>Załącznik I – artykuł 3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B10EFE1" w14:textId="77777777" w:rsidTr="002B457F">
        <w:trPr>
          <w:jc w:val="center"/>
        </w:trPr>
        <w:tc>
          <w:tcPr>
            <w:tcW w:w="9752" w:type="dxa"/>
            <w:gridSpan w:val="2"/>
          </w:tcPr>
          <w:p w14:paraId="39884020" w14:textId="77777777" w:rsidR="005B356B" w:rsidRPr="008C4C5A" w:rsidRDefault="005B356B" w:rsidP="002B457F">
            <w:pPr>
              <w:keepNext/>
            </w:pPr>
          </w:p>
        </w:tc>
      </w:tr>
      <w:tr w:rsidR="005B356B" w:rsidRPr="008C4C5A" w14:paraId="304B3B1C" w14:textId="77777777" w:rsidTr="002B457F">
        <w:trPr>
          <w:jc w:val="center"/>
        </w:trPr>
        <w:tc>
          <w:tcPr>
            <w:tcW w:w="4876" w:type="dxa"/>
            <w:hideMark/>
          </w:tcPr>
          <w:p w14:paraId="13CF65EE" w14:textId="77777777" w:rsidR="005B356B" w:rsidRPr="008C4C5A" w:rsidRDefault="005B356B" w:rsidP="002B457F">
            <w:pPr>
              <w:pStyle w:val="ColumnHeading"/>
              <w:keepNext/>
            </w:pPr>
            <w:r w:rsidRPr="008C4C5A">
              <w:t>Projekt rezolucji</w:t>
            </w:r>
          </w:p>
        </w:tc>
        <w:tc>
          <w:tcPr>
            <w:tcW w:w="4876" w:type="dxa"/>
            <w:hideMark/>
          </w:tcPr>
          <w:p w14:paraId="1686111D" w14:textId="77777777" w:rsidR="005B356B" w:rsidRPr="008C4C5A" w:rsidRDefault="005B356B" w:rsidP="002B457F">
            <w:pPr>
              <w:pStyle w:val="ColumnHeading"/>
              <w:keepNext/>
            </w:pPr>
            <w:r w:rsidRPr="008C4C5A">
              <w:t>Poprawka</w:t>
            </w:r>
          </w:p>
        </w:tc>
      </w:tr>
      <w:tr w:rsidR="005B356B" w:rsidRPr="008C4C5A" w14:paraId="0A017657" w14:textId="77777777" w:rsidTr="002B457F">
        <w:trPr>
          <w:jc w:val="center"/>
        </w:trPr>
        <w:tc>
          <w:tcPr>
            <w:tcW w:w="4876" w:type="dxa"/>
            <w:hideMark/>
          </w:tcPr>
          <w:p w14:paraId="51277624" w14:textId="77777777" w:rsidR="005B356B" w:rsidRPr="008C4C5A" w:rsidRDefault="005B356B" w:rsidP="002B457F">
            <w:pPr>
              <w:pStyle w:val="Normal6"/>
            </w:pPr>
            <w:r w:rsidRPr="008C4C5A">
              <w:t>1.</w:t>
            </w:r>
            <w:r w:rsidRPr="008C4C5A">
              <w:tab/>
              <w:t>Państwa członkowskie dopilnowują, aby pracodawcy i nabywcy usług udzielali, odpowiednio, pracownikom i osobom pracującym na własny rachunek niezatrudniającym pracowników, z którymi zawarli umowę, oraz ich przedstawicielom informacji na piśmie dotyczących stosowania lub planowanego stosowania systemów zarządzania algorytmicznego w miejscu pracy.</w:t>
            </w:r>
          </w:p>
        </w:tc>
        <w:tc>
          <w:tcPr>
            <w:tcW w:w="4876" w:type="dxa"/>
            <w:hideMark/>
          </w:tcPr>
          <w:p w14:paraId="71EC1C2A" w14:textId="77777777" w:rsidR="005B356B" w:rsidRPr="008C4C5A" w:rsidRDefault="005B356B" w:rsidP="002B457F">
            <w:pPr>
              <w:pStyle w:val="Normal6"/>
              <w:rPr>
                <w:szCs w:val="24"/>
              </w:rPr>
            </w:pPr>
            <w:r w:rsidRPr="008C4C5A">
              <w:t>1.</w:t>
            </w:r>
            <w:r w:rsidRPr="008C4C5A">
              <w:tab/>
              <w:t xml:space="preserve">Państwa członkowskie dopilnowują, aby pracodawcy i nabywcy usług udzielali, odpowiednio, pracownikom i osobom pracującym na własny rachunek niezatrudniającym pracowników, z którymi zawarli umowę, oraz ich przedstawicielom informacji na piśmie dotyczących stosowania lub planowanego stosowania systemów zarządzania algorytmicznego </w:t>
            </w:r>
            <w:r w:rsidRPr="008C4C5A">
              <w:rPr>
                <w:b/>
                <w:i/>
              </w:rPr>
              <w:t xml:space="preserve">lub sztucznej inteligencji </w:t>
            </w:r>
            <w:r w:rsidRPr="008C4C5A">
              <w:t>w miejscu pracy.</w:t>
            </w:r>
          </w:p>
        </w:tc>
      </w:tr>
    </w:tbl>
    <w:p w14:paraId="75259D7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F17422A" w14:textId="77777777" w:rsidR="005B356B" w:rsidRPr="008C4C5A" w:rsidRDefault="005B356B" w:rsidP="005B356B">
      <w:r w:rsidRPr="008C4C5A">
        <w:rPr>
          <w:rStyle w:val="HideTWBExt"/>
        </w:rPr>
        <w:t>&lt;/Amend&gt;</w:t>
      </w:r>
    </w:p>
    <w:p w14:paraId="52FD486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344</w:t>
      </w:r>
      <w:r w:rsidRPr="008C4C5A">
        <w:rPr>
          <w:rStyle w:val="HideTWBExt"/>
          <w:b w:val="0"/>
        </w:rPr>
        <w:t>&lt;/NumAm&gt;</w:t>
      </w:r>
    </w:p>
    <w:p w14:paraId="59CF68DD"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04F6D123"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0BC1DFF2" w14:textId="77777777" w:rsidR="005B356B" w:rsidRPr="008C4C5A" w:rsidRDefault="005B356B" w:rsidP="005B356B">
      <w:r w:rsidRPr="008C4C5A">
        <w:rPr>
          <w:rStyle w:val="HideTWBExt"/>
        </w:rPr>
        <w:t>&lt;/RepeatBlock-By&gt;</w:t>
      </w:r>
    </w:p>
    <w:p w14:paraId="27B8EB2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C231A40" w14:textId="77777777" w:rsidR="005B356B" w:rsidRPr="008C4C5A" w:rsidRDefault="005B356B" w:rsidP="005B356B">
      <w:pPr>
        <w:pStyle w:val="NormalBold"/>
      </w:pPr>
      <w:r w:rsidRPr="008C4C5A">
        <w:rPr>
          <w:rStyle w:val="HideTWBExt"/>
          <w:b w:val="0"/>
        </w:rPr>
        <w:t>&lt;Article&gt;</w:t>
      </w:r>
      <w:r w:rsidRPr="008C4C5A">
        <w:t>Załącznik I – artykuł 3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350A68B" w14:textId="77777777" w:rsidTr="002B457F">
        <w:trPr>
          <w:jc w:val="center"/>
        </w:trPr>
        <w:tc>
          <w:tcPr>
            <w:tcW w:w="9752" w:type="dxa"/>
            <w:gridSpan w:val="2"/>
          </w:tcPr>
          <w:p w14:paraId="69B30195" w14:textId="77777777" w:rsidR="005B356B" w:rsidRPr="008C4C5A" w:rsidRDefault="005B356B" w:rsidP="002B457F">
            <w:pPr>
              <w:keepNext/>
            </w:pPr>
          </w:p>
        </w:tc>
      </w:tr>
      <w:tr w:rsidR="005B356B" w:rsidRPr="008C4C5A" w14:paraId="0B6CFD11" w14:textId="77777777" w:rsidTr="002B457F">
        <w:trPr>
          <w:jc w:val="center"/>
        </w:trPr>
        <w:tc>
          <w:tcPr>
            <w:tcW w:w="4876" w:type="dxa"/>
            <w:hideMark/>
          </w:tcPr>
          <w:p w14:paraId="1811EE2D" w14:textId="77777777" w:rsidR="005B356B" w:rsidRPr="008C4C5A" w:rsidRDefault="005B356B" w:rsidP="002B457F">
            <w:pPr>
              <w:pStyle w:val="ColumnHeading"/>
              <w:keepNext/>
            </w:pPr>
            <w:r w:rsidRPr="008C4C5A">
              <w:t>Projekt rezolucji</w:t>
            </w:r>
          </w:p>
        </w:tc>
        <w:tc>
          <w:tcPr>
            <w:tcW w:w="4876" w:type="dxa"/>
            <w:hideMark/>
          </w:tcPr>
          <w:p w14:paraId="02EAF95C" w14:textId="77777777" w:rsidR="005B356B" w:rsidRPr="008C4C5A" w:rsidRDefault="005B356B" w:rsidP="002B457F">
            <w:pPr>
              <w:pStyle w:val="ColumnHeading"/>
              <w:keepNext/>
            </w:pPr>
            <w:r w:rsidRPr="008C4C5A">
              <w:t>Poprawka</w:t>
            </w:r>
          </w:p>
        </w:tc>
      </w:tr>
      <w:tr w:rsidR="005B356B" w:rsidRPr="008C4C5A" w14:paraId="43B86FAA" w14:textId="77777777" w:rsidTr="002B457F">
        <w:trPr>
          <w:jc w:val="center"/>
        </w:trPr>
        <w:tc>
          <w:tcPr>
            <w:tcW w:w="4876" w:type="dxa"/>
            <w:hideMark/>
          </w:tcPr>
          <w:p w14:paraId="6F3522F5" w14:textId="77777777" w:rsidR="005B356B" w:rsidRPr="008C4C5A" w:rsidRDefault="005B356B" w:rsidP="002B457F">
            <w:pPr>
              <w:pStyle w:val="Normal6"/>
            </w:pPr>
            <w:r w:rsidRPr="008C4C5A">
              <w:t>1.</w:t>
            </w:r>
            <w:r w:rsidRPr="008C4C5A">
              <w:tab/>
              <w:t xml:space="preserve">Państwa członkowskie </w:t>
            </w:r>
            <w:r w:rsidRPr="008C4C5A">
              <w:rPr>
                <w:b/>
                <w:i/>
              </w:rPr>
              <w:t>dopilnowują</w:t>
            </w:r>
            <w:r w:rsidRPr="008C4C5A">
              <w:t xml:space="preserve">, aby pracodawcy i </w:t>
            </w:r>
            <w:r w:rsidRPr="008C4C5A">
              <w:rPr>
                <w:b/>
                <w:i/>
              </w:rPr>
              <w:t>nabywcy usług udzielali</w:t>
            </w:r>
            <w:r w:rsidRPr="008C4C5A">
              <w:t xml:space="preserve">, odpowiednio, </w:t>
            </w:r>
            <w:r w:rsidRPr="008C4C5A">
              <w:rPr>
                <w:b/>
                <w:i/>
              </w:rPr>
              <w:t xml:space="preserve">pracownikom i osobom pracującym </w:t>
            </w:r>
            <w:r w:rsidRPr="008C4C5A">
              <w:t xml:space="preserve">na własny rachunek </w:t>
            </w:r>
            <w:r w:rsidRPr="008C4C5A">
              <w:rPr>
                <w:b/>
                <w:i/>
              </w:rPr>
              <w:t xml:space="preserve">niezatrudniającym </w:t>
            </w:r>
            <w:r w:rsidRPr="008C4C5A">
              <w:t xml:space="preserve">pracowników, z którymi zawarli umowę, oraz ich </w:t>
            </w:r>
            <w:r w:rsidRPr="008C4C5A">
              <w:rPr>
                <w:b/>
                <w:i/>
              </w:rPr>
              <w:t xml:space="preserve">przedstawicielom informacji </w:t>
            </w:r>
            <w:r w:rsidRPr="008C4C5A">
              <w:t xml:space="preserve">na piśmie </w:t>
            </w:r>
            <w:r w:rsidRPr="008C4C5A">
              <w:rPr>
                <w:b/>
                <w:i/>
              </w:rPr>
              <w:t xml:space="preserve">dotyczących stosowania lub planowanego stosowania </w:t>
            </w:r>
            <w:r w:rsidRPr="008C4C5A">
              <w:t>systemów zarządzania algorytmicznego w miejscu pracy.</w:t>
            </w:r>
          </w:p>
        </w:tc>
        <w:tc>
          <w:tcPr>
            <w:tcW w:w="4876" w:type="dxa"/>
            <w:hideMark/>
          </w:tcPr>
          <w:p w14:paraId="648B0129" w14:textId="77777777" w:rsidR="005B356B" w:rsidRPr="008C4C5A" w:rsidRDefault="005B356B" w:rsidP="002B457F">
            <w:pPr>
              <w:pStyle w:val="Normal6"/>
              <w:rPr>
                <w:szCs w:val="24"/>
              </w:rPr>
            </w:pPr>
            <w:r w:rsidRPr="008C4C5A">
              <w:t>1.</w:t>
            </w:r>
            <w:r w:rsidRPr="008C4C5A">
              <w:tab/>
              <w:t xml:space="preserve">Państwa członkowskie </w:t>
            </w:r>
            <w:r w:rsidRPr="008C4C5A">
              <w:rPr>
                <w:b/>
                <w:i/>
              </w:rPr>
              <w:t>wymagają</w:t>
            </w:r>
            <w:r w:rsidRPr="008C4C5A">
              <w:t xml:space="preserve">, aby pracodawcy i </w:t>
            </w:r>
            <w:r w:rsidRPr="008C4C5A">
              <w:rPr>
                <w:b/>
                <w:i/>
              </w:rPr>
              <w:t>podmioty zamawiające</w:t>
            </w:r>
            <w:r w:rsidRPr="008C4C5A">
              <w:t xml:space="preserve">, odpowiednio, </w:t>
            </w:r>
            <w:r w:rsidRPr="008C4C5A">
              <w:rPr>
                <w:b/>
                <w:i/>
              </w:rPr>
              <w:t xml:space="preserve">informowali pracowników i osoby pracujące </w:t>
            </w:r>
            <w:r w:rsidRPr="008C4C5A">
              <w:t xml:space="preserve">na własny rachunek </w:t>
            </w:r>
            <w:r w:rsidRPr="008C4C5A">
              <w:rPr>
                <w:b/>
                <w:i/>
              </w:rPr>
              <w:t xml:space="preserve">niezatrudniające </w:t>
            </w:r>
            <w:r w:rsidRPr="008C4C5A">
              <w:t xml:space="preserve">pracowników, z którymi zawarli umowę, oraz ich </w:t>
            </w:r>
            <w:r w:rsidRPr="008C4C5A">
              <w:rPr>
                <w:b/>
                <w:i/>
              </w:rPr>
              <w:t xml:space="preserve">przedstawicieli, a także </w:t>
            </w:r>
            <w:r w:rsidRPr="008C4C5A">
              <w:t xml:space="preserve">na </w:t>
            </w:r>
            <w:r w:rsidRPr="008C4C5A">
              <w:rPr>
                <w:b/>
                <w:i/>
              </w:rPr>
              <w:t xml:space="preserve">żądanie właściwe organy krajowe, na </w:t>
            </w:r>
            <w:r w:rsidRPr="008C4C5A">
              <w:t>piśmie</w:t>
            </w:r>
            <w:r w:rsidRPr="008C4C5A">
              <w:rPr>
                <w:b/>
                <w:i/>
              </w:rPr>
              <w:t xml:space="preserve">, o stosowaniu lub planowanym stosowaniu </w:t>
            </w:r>
            <w:r w:rsidRPr="008C4C5A">
              <w:t>systemów zarządzania algorytmicznego w miejscu pracy.</w:t>
            </w:r>
          </w:p>
        </w:tc>
      </w:tr>
    </w:tbl>
    <w:p w14:paraId="15A0AA9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FBC6666" w14:textId="77777777" w:rsidR="005B356B" w:rsidRPr="008C4C5A" w:rsidRDefault="005B356B" w:rsidP="005B356B">
      <w:r w:rsidRPr="008C4C5A">
        <w:rPr>
          <w:rStyle w:val="HideTWBExt"/>
        </w:rPr>
        <w:t>&lt;/Amend&gt;</w:t>
      </w:r>
    </w:p>
    <w:p w14:paraId="0558BBBE"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345</w:t>
      </w:r>
      <w:r w:rsidRPr="008C4C5A">
        <w:rPr>
          <w:rStyle w:val="HideTWBExt"/>
          <w:b w:val="0"/>
        </w:rPr>
        <w:t>&lt;/NumAm&gt;</w:t>
      </w:r>
    </w:p>
    <w:p w14:paraId="382711FC"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4DE9BF98"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1B681C43" w14:textId="77777777" w:rsidR="005B356B" w:rsidRPr="008C4C5A" w:rsidRDefault="005B356B" w:rsidP="005B356B">
      <w:r w:rsidRPr="008C4C5A">
        <w:rPr>
          <w:rStyle w:val="HideTWBExt"/>
        </w:rPr>
        <w:t>&lt;/RepeatBlock-By&gt;</w:t>
      </w:r>
    </w:p>
    <w:p w14:paraId="0410FB5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A876A57" w14:textId="77777777" w:rsidR="005B356B" w:rsidRPr="008C4C5A" w:rsidRDefault="005B356B" w:rsidP="005B356B">
      <w:pPr>
        <w:pStyle w:val="NormalBold"/>
      </w:pPr>
      <w:r w:rsidRPr="008C4C5A">
        <w:rPr>
          <w:rStyle w:val="HideTWBExt"/>
          <w:b w:val="0"/>
        </w:rPr>
        <w:t>&lt;Article&gt;</w:t>
      </w:r>
      <w:r w:rsidRPr="008C4C5A">
        <w:t>Załącznik I – artykuł 3 – ustęp 2 – wprowadzenie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8316422" w14:textId="77777777" w:rsidTr="002B457F">
        <w:trPr>
          <w:jc w:val="center"/>
        </w:trPr>
        <w:tc>
          <w:tcPr>
            <w:tcW w:w="9752" w:type="dxa"/>
            <w:gridSpan w:val="2"/>
          </w:tcPr>
          <w:p w14:paraId="58073963" w14:textId="77777777" w:rsidR="005B356B" w:rsidRPr="008C4C5A" w:rsidRDefault="005B356B" w:rsidP="002B457F">
            <w:pPr>
              <w:keepNext/>
            </w:pPr>
          </w:p>
        </w:tc>
      </w:tr>
      <w:tr w:rsidR="005B356B" w:rsidRPr="008C4C5A" w14:paraId="560051CC" w14:textId="77777777" w:rsidTr="002B457F">
        <w:trPr>
          <w:jc w:val="center"/>
        </w:trPr>
        <w:tc>
          <w:tcPr>
            <w:tcW w:w="4876" w:type="dxa"/>
            <w:hideMark/>
          </w:tcPr>
          <w:p w14:paraId="09DB25AD" w14:textId="77777777" w:rsidR="005B356B" w:rsidRPr="008C4C5A" w:rsidRDefault="005B356B" w:rsidP="002B457F">
            <w:pPr>
              <w:pStyle w:val="ColumnHeading"/>
              <w:keepNext/>
            </w:pPr>
            <w:r w:rsidRPr="008C4C5A">
              <w:t>Projekt rezolucji</w:t>
            </w:r>
          </w:p>
        </w:tc>
        <w:tc>
          <w:tcPr>
            <w:tcW w:w="4876" w:type="dxa"/>
            <w:hideMark/>
          </w:tcPr>
          <w:p w14:paraId="37410F9A" w14:textId="77777777" w:rsidR="005B356B" w:rsidRPr="008C4C5A" w:rsidRDefault="005B356B" w:rsidP="002B457F">
            <w:pPr>
              <w:pStyle w:val="ColumnHeading"/>
              <w:keepNext/>
            </w:pPr>
            <w:r w:rsidRPr="008C4C5A">
              <w:t>Poprawka</w:t>
            </w:r>
          </w:p>
        </w:tc>
      </w:tr>
      <w:tr w:rsidR="005B356B" w:rsidRPr="008C4C5A" w14:paraId="6DD87EF8" w14:textId="77777777" w:rsidTr="002B457F">
        <w:trPr>
          <w:jc w:val="center"/>
        </w:trPr>
        <w:tc>
          <w:tcPr>
            <w:tcW w:w="4876" w:type="dxa"/>
            <w:hideMark/>
          </w:tcPr>
          <w:p w14:paraId="654EEA8E" w14:textId="77777777" w:rsidR="005B356B" w:rsidRPr="008C4C5A" w:rsidRDefault="005B356B" w:rsidP="002B457F">
            <w:pPr>
              <w:pStyle w:val="Normal6"/>
            </w:pPr>
            <w:r w:rsidRPr="008C4C5A">
              <w:t>2.</w:t>
            </w:r>
            <w:r w:rsidRPr="008C4C5A">
              <w:tab/>
              <w:t xml:space="preserve">Informacje, o których mowa w ust. 1, </w:t>
            </w:r>
            <w:r w:rsidRPr="008C4C5A">
              <w:rPr>
                <w:b/>
                <w:i/>
              </w:rPr>
              <w:t>obejmują</w:t>
            </w:r>
            <w:r w:rsidRPr="008C4C5A">
              <w:t>:</w:t>
            </w:r>
          </w:p>
        </w:tc>
        <w:tc>
          <w:tcPr>
            <w:tcW w:w="4876" w:type="dxa"/>
            <w:hideMark/>
          </w:tcPr>
          <w:p w14:paraId="1F89358F" w14:textId="77777777" w:rsidR="005B356B" w:rsidRPr="008C4C5A" w:rsidRDefault="005B356B" w:rsidP="002B457F">
            <w:pPr>
              <w:pStyle w:val="Normal6"/>
              <w:rPr>
                <w:szCs w:val="24"/>
              </w:rPr>
            </w:pPr>
            <w:r w:rsidRPr="008C4C5A">
              <w:t>2.</w:t>
            </w:r>
            <w:r w:rsidRPr="008C4C5A">
              <w:tab/>
              <w:t xml:space="preserve">Informacje, o których mowa w ust. 1, </w:t>
            </w:r>
            <w:r w:rsidRPr="008C4C5A">
              <w:rPr>
                <w:b/>
                <w:i/>
              </w:rPr>
              <w:t>dotyczą</w:t>
            </w:r>
            <w:r w:rsidRPr="008C4C5A">
              <w:t>:</w:t>
            </w:r>
          </w:p>
        </w:tc>
      </w:tr>
    </w:tbl>
    <w:p w14:paraId="258BF00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482E5E1" w14:textId="77777777" w:rsidR="005B356B" w:rsidRPr="008C4C5A" w:rsidRDefault="005B356B" w:rsidP="005B356B">
      <w:r w:rsidRPr="008C4C5A">
        <w:rPr>
          <w:rStyle w:val="HideTWBExt"/>
        </w:rPr>
        <w:t>&lt;/Amend&gt;</w:t>
      </w:r>
    </w:p>
    <w:p w14:paraId="26CCBB3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346</w:t>
      </w:r>
      <w:r w:rsidRPr="008C4C5A">
        <w:rPr>
          <w:rStyle w:val="HideTWBExt"/>
          <w:b w:val="0"/>
        </w:rPr>
        <w:t>&lt;/NumAm&gt;</w:t>
      </w:r>
    </w:p>
    <w:p w14:paraId="17369FB9"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259A29EA" w14:textId="77777777" w:rsidR="005B356B" w:rsidRPr="008C4C5A" w:rsidRDefault="005B356B" w:rsidP="005B356B">
      <w:r w:rsidRPr="008C4C5A">
        <w:rPr>
          <w:rStyle w:val="HideTWBExt"/>
        </w:rPr>
        <w:t>&lt;/RepeatBlock-By&gt;</w:t>
      </w:r>
    </w:p>
    <w:p w14:paraId="2646C83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47B56B3" w14:textId="77777777" w:rsidR="005B356B" w:rsidRPr="008C4C5A" w:rsidRDefault="005B356B" w:rsidP="005B356B">
      <w:pPr>
        <w:pStyle w:val="NormalBold"/>
      </w:pPr>
      <w:r w:rsidRPr="008C4C5A">
        <w:rPr>
          <w:rStyle w:val="HideTWBExt"/>
          <w:b w:val="0"/>
        </w:rPr>
        <w:t>&lt;Article&gt;</w:t>
      </w:r>
      <w:r w:rsidRPr="008C4C5A">
        <w:t>Załącznik I – artykuł 3 – ustęp 2 – litera 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363DE29" w14:textId="77777777" w:rsidTr="002B457F">
        <w:trPr>
          <w:jc w:val="center"/>
        </w:trPr>
        <w:tc>
          <w:tcPr>
            <w:tcW w:w="9752" w:type="dxa"/>
            <w:gridSpan w:val="2"/>
          </w:tcPr>
          <w:p w14:paraId="0AB9C269" w14:textId="77777777" w:rsidR="005B356B" w:rsidRPr="008C4C5A" w:rsidRDefault="005B356B" w:rsidP="002B457F">
            <w:pPr>
              <w:keepNext/>
            </w:pPr>
          </w:p>
        </w:tc>
      </w:tr>
      <w:tr w:rsidR="005B356B" w:rsidRPr="008C4C5A" w14:paraId="4F1614AF" w14:textId="77777777" w:rsidTr="002B457F">
        <w:trPr>
          <w:jc w:val="center"/>
        </w:trPr>
        <w:tc>
          <w:tcPr>
            <w:tcW w:w="4876" w:type="dxa"/>
            <w:hideMark/>
          </w:tcPr>
          <w:p w14:paraId="794E7E38" w14:textId="77777777" w:rsidR="005B356B" w:rsidRPr="008C4C5A" w:rsidRDefault="005B356B" w:rsidP="002B457F">
            <w:pPr>
              <w:pStyle w:val="ColumnHeading"/>
              <w:keepNext/>
            </w:pPr>
            <w:r w:rsidRPr="008C4C5A">
              <w:t>Projekt rezolucji</w:t>
            </w:r>
          </w:p>
        </w:tc>
        <w:tc>
          <w:tcPr>
            <w:tcW w:w="4876" w:type="dxa"/>
            <w:hideMark/>
          </w:tcPr>
          <w:p w14:paraId="534D1471" w14:textId="77777777" w:rsidR="005B356B" w:rsidRPr="008C4C5A" w:rsidRDefault="005B356B" w:rsidP="002B457F">
            <w:pPr>
              <w:pStyle w:val="ColumnHeading"/>
              <w:keepNext/>
            </w:pPr>
            <w:r w:rsidRPr="008C4C5A">
              <w:t>Poprawka</w:t>
            </w:r>
          </w:p>
        </w:tc>
      </w:tr>
      <w:tr w:rsidR="005B356B" w:rsidRPr="008C4C5A" w14:paraId="429A3124" w14:textId="77777777" w:rsidTr="002B457F">
        <w:trPr>
          <w:jc w:val="center"/>
        </w:trPr>
        <w:tc>
          <w:tcPr>
            <w:tcW w:w="4876" w:type="dxa"/>
            <w:hideMark/>
          </w:tcPr>
          <w:p w14:paraId="1D244B0D" w14:textId="77777777" w:rsidR="005B356B" w:rsidRPr="008C4C5A" w:rsidRDefault="005B356B" w:rsidP="002B457F">
            <w:pPr>
              <w:pStyle w:val="Normal6"/>
            </w:pPr>
            <w:r w:rsidRPr="008C4C5A">
              <w:t>a)</w:t>
            </w:r>
            <w:r w:rsidRPr="008C4C5A">
              <w:tab/>
              <w:t xml:space="preserve">jasne oświadczenie, że systemy zarządzania algorytmicznego są stosowane lub mają zostać wprowadzone, w tym </w:t>
            </w:r>
            <w:r w:rsidRPr="008C4C5A">
              <w:rPr>
                <w:b/>
                <w:i/>
              </w:rPr>
              <w:t xml:space="preserve">ogólny </w:t>
            </w:r>
            <w:r w:rsidRPr="008C4C5A">
              <w:t>opis ich celu;</w:t>
            </w:r>
          </w:p>
        </w:tc>
        <w:tc>
          <w:tcPr>
            <w:tcW w:w="4876" w:type="dxa"/>
            <w:hideMark/>
          </w:tcPr>
          <w:p w14:paraId="14600485" w14:textId="77777777" w:rsidR="005B356B" w:rsidRPr="008C4C5A" w:rsidRDefault="005B356B" w:rsidP="002B457F">
            <w:pPr>
              <w:pStyle w:val="Normal6"/>
              <w:rPr>
                <w:szCs w:val="24"/>
              </w:rPr>
            </w:pPr>
            <w:r w:rsidRPr="008C4C5A">
              <w:t>a)</w:t>
            </w:r>
            <w:r w:rsidRPr="008C4C5A">
              <w:tab/>
              <w:t xml:space="preserve">jasne oświadczenie, że systemy zarządzania algorytmicznego są stosowane lub mają zostać wprowadzone, w tym </w:t>
            </w:r>
            <w:r w:rsidRPr="008C4C5A">
              <w:rPr>
                <w:b/>
                <w:i/>
              </w:rPr>
              <w:t xml:space="preserve">szczegółowy </w:t>
            </w:r>
            <w:r w:rsidRPr="008C4C5A">
              <w:t xml:space="preserve">opis ich </w:t>
            </w:r>
            <w:r w:rsidRPr="008C4C5A">
              <w:rPr>
                <w:b/>
                <w:i/>
              </w:rPr>
              <w:t xml:space="preserve">modelu i </w:t>
            </w:r>
            <w:r w:rsidRPr="008C4C5A">
              <w:t>celu</w:t>
            </w:r>
            <w:r w:rsidRPr="008C4C5A">
              <w:rPr>
                <w:b/>
                <w:i/>
              </w:rPr>
              <w:t>, z uwzględnieniem informacji o twórcy i podmiocie wdrażającym takie systemy oraz oceny wpływu na osoby wykonujące pracę</w:t>
            </w:r>
            <w:r w:rsidRPr="008C4C5A">
              <w:t>;</w:t>
            </w:r>
          </w:p>
        </w:tc>
      </w:tr>
    </w:tbl>
    <w:p w14:paraId="305C0F37"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6C0825A" w14:textId="77777777" w:rsidR="005B356B" w:rsidRPr="008C4C5A" w:rsidRDefault="005B356B" w:rsidP="005B356B">
      <w:r w:rsidRPr="008C4C5A">
        <w:rPr>
          <w:rStyle w:val="HideTWBExt"/>
        </w:rPr>
        <w:t>&lt;/Amend&gt;</w:t>
      </w:r>
    </w:p>
    <w:p w14:paraId="005FCCA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347</w:t>
      </w:r>
      <w:r w:rsidRPr="008C4C5A">
        <w:rPr>
          <w:rStyle w:val="HideTWBExt"/>
          <w:b w:val="0"/>
        </w:rPr>
        <w:t>&lt;/NumAm&gt;</w:t>
      </w:r>
    </w:p>
    <w:p w14:paraId="763A3366"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31D2B403" w14:textId="77777777" w:rsidR="005B356B" w:rsidRPr="008C4C5A" w:rsidRDefault="005B356B" w:rsidP="005B356B">
      <w:r w:rsidRPr="008C4C5A">
        <w:rPr>
          <w:rStyle w:val="HideTWBExt"/>
        </w:rPr>
        <w:t>&lt;/RepeatBlock-By&gt;</w:t>
      </w:r>
    </w:p>
    <w:p w14:paraId="7B50A4C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FCEC115" w14:textId="77777777" w:rsidR="005B356B" w:rsidRPr="008C4C5A" w:rsidRDefault="005B356B" w:rsidP="005B356B">
      <w:pPr>
        <w:pStyle w:val="NormalBold"/>
      </w:pPr>
      <w:r w:rsidRPr="008C4C5A">
        <w:rPr>
          <w:rStyle w:val="HideTWBExt"/>
          <w:b w:val="0"/>
        </w:rPr>
        <w:t>&lt;Article&gt;</w:t>
      </w:r>
      <w:r w:rsidRPr="008C4C5A">
        <w:t>Załącznik I – artykuł 3 – ustęp 2 – litera 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ED9DF67" w14:textId="77777777" w:rsidTr="002B457F">
        <w:trPr>
          <w:jc w:val="center"/>
        </w:trPr>
        <w:tc>
          <w:tcPr>
            <w:tcW w:w="9752" w:type="dxa"/>
            <w:gridSpan w:val="2"/>
          </w:tcPr>
          <w:p w14:paraId="19D22B75" w14:textId="77777777" w:rsidR="005B356B" w:rsidRPr="008C4C5A" w:rsidRDefault="005B356B" w:rsidP="002B457F">
            <w:pPr>
              <w:keepNext/>
            </w:pPr>
          </w:p>
        </w:tc>
      </w:tr>
      <w:tr w:rsidR="005B356B" w:rsidRPr="008C4C5A" w14:paraId="76FA1676" w14:textId="77777777" w:rsidTr="002B457F">
        <w:trPr>
          <w:jc w:val="center"/>
        </w:trPr>
        <w:tc>
          <w:tcPr>
            <w:tcW w:w="4876" w:type="dxa"/>
            <w:hideMark/>
          </w:tcPr>
          <w:p w14:paraId="775C3939" w14:textId="77777777" w:rsidR="005B356B" w:rsidRPr="008C4C5A" w:rsidRDefault="005B356B" w:rsidP="002B457F">
            <w:pPr>
              <w:pStyle w:val="ColumnHeading"/>
              <w:keepNext/>
            </w:pPr>
            <w:r w:rsidRPr="008C4C5A">
              <w:t>Projekt rezolucji</w:t>
            </w:r>
          </w:p>
        </w:tc>
        <w:tc>
          <w:tcPr>
            <w:tcW w:w="4876" w:type="dxa"/>
            <w:hideMark/>
          </w:tcPr>
          <w:p w14:paraId="280C3280" w14:textId="77777777" w:rsidR="005B356B" w:rsidRPr="008C4C5A" w:rsidRDefault="005B356B" w:rsidP="002B457F">
            <w:pPr>
              <w:pStyle w:val="ColumnHeading"/>
              <w:keepNext/>
            </w:pPr>
            <w:r w:rsidRPr="008C4C5A">
              <w:t>Poprawka</w:t>
            </w:r>
          </w:p>
        </w:tc>
      </w:tr>
      <w:tr w:rsidR="005B356B" w:rsidRPr="008C4C5A" w14:paraId="673A63AF" w14:textId="77777777" w:rsidTr="002B457F">
        <w:trPr>
          <w:jc w:val="center"/>
        </w:trPr>
        <w:tc>
          <w:tcPr>
            <w:tcW w:w="4876" w:type="dxa"/>
            <w:hideMark/>
          </w:tcPr>
          <w:p w14:paraId="733CB562" w14:textId="77777777" w:rsidR="005B356B" w:rsidRPr="008C4C5A" w:rsidRDefault="005B356B" w:rsidP="002B457F">
            <w:pPr>
              <w:pStyle w:val="Normal6"/>
            </w:pPr>
            <w:r w:rsidRPr="008C4C5A">
              <w:t>a)</w:t>
            </w:r>
            <w:r w:rsidRPr="008C4C5A">
              <w:tab/>
              <w:t>jasne oświadczenie, że systemy zarządzania algorytmicznego są stosowane lub mają zostać wprowadzone, w tym ogólny opis ich celu;</w:t>
            </w:r>
          </w:p>
        </w:tc>
        <w:tc>
          <w:tcPr>
            <w:tcW w:w="4876" w:type="dxa"/>
            <w:hideMark/>
          </w:tcPr>
          <w:p w14:paraId="7B076F01" w14:textId="77777777" w:rsidR="005B356B" w:rsidRPr="008C4C5A" w:rsidRDefault="005B356B" w:rsidP="002B457F">
            <w:pPr>
              <w:pStyle w:val="Normal6"/>
              <w:rPr>
                <w:szCs w:val="24"/>
              </w:rPr>
            </w:pPr>
            <w:r w:rsidRPr="008C4C5A">
              <w:t>a)</w:t>
            </w:r>
            <w:r w:rsidRPr="008C4C5A">
              <w:tab/>
              <w:t>jasne oświadczenie, że systemy zarządzania algorytmicznego są stosowane lub mają zostać wprowadzone, w tym ogólny opis ich celu</w:t>
            </w:r>
            <w:r w:rsidRPr="008C4C5A">
              <w:rPr>
                <w:b/>
                <w:i/>
              </w:rPr>
              <w:t>, procesów pracy i pracowników, na których systemy te mają wpływ</w:t>
            </w:r>
            <w:r w:rsidRPr="008C4C5A">
              <w:t>;</w:t>
            </w:r>
          </w:p>
        </w:tc>
      </w:tr>
    </w:tbl>
    <w:p w14:paraId="460F273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E5F2485" w14:textId="77777777" w:rsidR="005B356B" w:rsidRPr="008C4C5A" w:rsidRDefault="005B356B" w:rsidP="005B356B">
      <w:r w:rsidRPr="008C4C5A">
        <w:rPr>
          <w:rStyle w:val="HideTWBExt"/>
        </w:rPr>
        <w:t>&lt;/Amend&gt;</w:t>
      </w:r>
    </w:p>
    <w:p w14:paraId="530B0E8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348</w:t>
      </w:r>
      <w:r w:rsidRPr="008C4C5A">
        <w:rPr>
          <w:rStyle w:val="HideTWBExt"/>
          <w:b w:val="0"/>
        </w:rPr>
        <w:t>&lt;/NumAm&gt;</w:t>
      </w:r>
    </w:p>
    <w:p w14:paraId="6A3A5698"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5B18EC78" w14:textId="77777777" w:rsidR="005B356B" w:rsidRPr="008C4C5A" w:rsidRDefault="005B356B" w:rsidP="005B356B">
      <w:r w:rsidRPr="008C4C5A">
        <w:rPr>
          <w:rStyle w:val="HideTWBExt"/>
        </w:rPr>
        <w:t>&lt;/RepeatBlock-By&gt;</w:t>
      </w:r>
    </w:p>
    <w:p w14:paraId="66349CF8"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B76CD15" w14:textId="77777777" w:rsidR="005B356B" w:rsidRPr="008C4C5A" w:rsidRDefault="005B356B" w:rsidP="005B356B">
      <w:pPr>
        <w:pStyle w:val="NormalBold"/>
      </w:pPr>
      <w:r w:rsidRPr="008C4C5A">
        <w:rPr>
          <w:rStyle w:val="HideTWBExt"/>
          <w:b w:val="0"/>
        </w:rPr>
        <w:t>&lt;Article&gt;</w:t>
      </w:r>
      <w:r w:rsidRPr="008C4C5A">
        <w:t>Załącznik I – artykuł 3 – ustęp 2 – litera 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53809FE" w14:textId="77777777" w:rsidTr="002B457F">
        <w:trPr>
          <w:jc w:val="center"/>
        </w:trPr>
        <w:tc>
          <w:tcPr>
            <w:tcW w:w="9752" w:type="dxa"/>
            <w:gridSpan w:val="2"/>
          </w:tcPr>
          <w:p w14:paraId="67A66330" w14:textId="77777777" w:rsidR="005B356B" w:rsidRPr="008C4C5A" w:rsidRDefault="005B356B" w:rsidP="002B457F">
            <w:pPr>
              <w:keepNext/>
            </w:pPr>
          </w:p>
        </w:tc>
      </w:tr>
      <w:tr w:rsidR="005B356B" w:rsidRPr="008C4C5A" w14:paraId="6A48E3BE" w14:textId="77777777" w:rsidTr="002B457F">
        <w:trPr>
          <w:jc w:val="center"/>
        </w:trPr>
        <w:tc>
          <w:tcPr>
            <w:tcW w:w="4876" w:type="dxa"/>
            <w:hideMark/>
          </w:tcPr>
          <w:p w14:paraId="01E44226" w14:textId="77777777" w:rsidR="005B356B" w:rsidRPr="008C4C5A" w:rsidRDefault="005B356B" w:rsidP="002B457F">
            <w:pPr>
              <w:pStyle w:val="ColumnHeading"/>
              <w:keepNext/>
            </w:pPr>
            <w:r w:rsidRPr="008C4C5A">
              <w:t>Projekt rezolucji</w:t>
            </w:r>
          </w:p>
        </w:tc>
        <w:tc>
          <w:tcPr>
            <w:tcW w:w="4876" w:type="dxa"/>
            <w:hideMark/>
          </w:tcPr>
          <w:p w14:paraId="2CCA5C6F" w14:textId="77777777" w:rsidR="005B356B" w:rsidRPr="008C4C5A" w:rsidRDefault="005B356B" w:rsidP="002B457F">
            <w:pPr>
              <w:pStyle w:val="ColumnHeading"/>
              <w:keepNext/>
            </w:pPr>
            <w:r w:rsidRPr="008C4C5A">
              <w:t>Poprawka</w:t>
            </w:r>
          </w:p>
        </w:tc>
      </w:tr>
      <w:tr w:rsidR="005B356B" w:rsidRPr="008C4C5A" w14:paraId="2D7314E4" w14:textId="77777777" w:rsidTr="002B457F">
        <w:trPr>
          <w:jc w:val="center"/>
        </w:trPr>
        <w:tc>
          <w:tcPr>
            <w:tcW w:w="4876" w:type="dxa"/>
            <w:hideMark/>
          </w:tcPr>
          <w:p w14:paraId="0955E391" w14:textId="77777777" w:rsidR="005B356B" w:rsidRPr="008C4C5A" w:rsidRDefault="005B356B" w:rsidP="002B457F">
            <w:pPr>
              <w:pStyle w:val="Normal6"/>
            </w:pPr>
            <w:r w:rsidRPr="008C4C5A">
              <w:t>a)</w:t>
            </w:r>
            <w:r w:rsidRPr="008C4C5A">
              <w:tab/>
              <w:t>jasne oświadczenie, że systemy zarządzania algorytmicznego są stosowane lub mają zostać wprowadzone, w tym ogólny opis ich celu;</w:t>
            </w:r>
          </w:p>
        </w:tc>
        <w:tc>
          <w:tcPr>
            <w:tcW w:w="4876" w:type="dxa"/>
            <w:hideMark/>
          </w:tcPr>
          <w:p w14:paraId="3F07E899" w14:textId="77777777" w:rsidR="005B356B" w:rsidRPr="008C4C5A" w:rsidRDefault="005B356B" w:rsidP="002B457F">
            <w:pPr>
              <w:pStyle w:val="Normal6"/>
              <w:rPr>
                <w:szCs w:val="24"/>
              </w:rPr>
            </w:pPr>
            <w:r w:rsidRPr="008C4C5A">
              <w:t>a)</w:t>
            </w:r>
            <w:r w:rsidRPr="008C4C5A">
              <w:tab/>
              <w:t xml:space="preserve">jasne oświadczenie, że systemy zarządzania algorytmicznego </w:t>
            </w:r>
            <w:r w:rsidRPr="008C4C5A">
              <w:rPr>
                <w:b/>
                <w:i/>
              </w:rPr>
              <w:t xml:space="preserve">lub sztucznej inteligencji </w:t>
            </w:r>
            <w:r w:rsidRPr="008C4C5A">
              <w:t>są stosowane lub mają zostać wprowadzone, w tym ogólny opis ich celu;</w:t>
            </w:r>
          </w:p>
        </w:tc>
      </w:tr>
    </w:tbl>
    <w:p w14:paraId="32F54A77"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73696B1" w14:textId="77777777" w:rsidR="005B356B" w:rsidRPr="008C4C5A" w:rsidRDefault="005B356B" w:rsidP="005B356B">
      <w:r w:rsidRPr="008C4C5A">
        <w:rPr>
          <w:rStyle w:val="HideTWBExt"/>
        </w:rPr>
        <w:t>&lt;/Amend&gt;</w:t>
      </w:r>
    </w:p>
    <w:p w14:paraId="7377884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349</w:t>
      </w:r>
      <w:r w:rsidRPr="008C4C5A">
        <w:rPr>
          <w:rStyle w:val="HideTWBExt"/>
          <w:b w:val="0"/>
        </w:rPr>
        <w:t>&lt;/NumAm&gt;</w:t>
      </w:r>
    </w:p>
    <w:p w14:paraId="4BB34D9A"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38B4F014"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106AEEA8" w14:textId="77777777" w:rsidR="005B356B" w:rsidRPr="008C4C5A" w:rsidRDefault="005B356B" w:rsidP="005B356B">
      <w:r w:rsidRPr="008C4C5A">
        <w:rPr>
          <w:rStyle w:val="HideTWBExt"/>
        </w:rPr>
        <w:t>&lt;/RepeatBlock-By&gt;</w:t>
      </w:r>
    </w:p>
    <w:p w14:paraId="7152702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2A49EAC" w14:textId="77777777" w:rsidR="005B356B" w:rsidRPr="008C4C5A" w:rsidRDefault="005B356B" w:rsidP="005B356B">
      <w:pPr>
        <w:pStyle w:val="NormalBold"/>
      </w:pPr>
      <w:r w:rsidRPr="008C4C5A">
        <w:rPr>
          <w:rStyle w:val="HideTWBExt"/>
          <w:b w:val="0"/>
        </w:rPr>
        <w:t>&lt;Article&gt;</w:t>
      </w:r>
      <w:r w:rsidRPr="008C4C5A">
        <w:t>Załącznik I – artykuł 3 – ustęp 2 – litera 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D77A17D" w14:textId="77777777" w:rsidTr="002B457F">
        <w:trPr>
          <w:jc w:val="center"/>
        </w:trPr>
        <w:tc>
          <w:tcPr>
            <w:tcW w:w="9752" w:type="dxa"/>
            <w:gridSpan w:val="2"/>
          </w:tcPr>
          <w:p w14:paraId="0067E98E" w14:textId="77777777" w:rsidR="005B356B" w:rsidRPr="008C4C5A" w:rsidRDefault="005B356B" w:rsidP="002B457F">
            <w:pPr>
              <w:keepNext/>
            </w:pPr>
          </w:p>
        </w:tc>
      </w:tr>
      <w:tr w:rsidR="005B356B" w:rsidRPr="008C4C5A" w14:paraId="50AB4A7A" w14:textId="77777777" w:rsidTr="002B457F">
        <w:trPr>
          <w:jc w:val="center"/>
        </w:trPr>
        <w:tc>
          <w:tcPr>
            <w:tcW w:w="4876" w:type="dxa"/>
            <w:hideMark/>
          </w:tcPr>
          <w:p w14:paraId="617B0C06" w14:textId="77777777" w:rsidR="005B356B" w:rsidRPr="008C4C5A" w:rsidRDefault="005B356B" w:rsidP="002B457F">
            <w:pPr>
              <w:pStyle w:val="ColumnHeading"/>
              <w:keepNext/>
            </w:pPr>
            <w:r w:rsidRPr="008C4C5A">
              <w:t>Projekt rezolucji</w:t>
            </w:r>
          </w:p>
        </w:tc>
        <w:tc>
          <w:tcPr>
            <w:tcW w:w="4876" w:type="dxa"/>
            <w:hideMark/>
          </w:tcPr>
          <w:p w14:paraId="48892708" w14:textId="77777777" w:rsidR="005B356B" w:rsidRPr="008C4C5A" w:rsidRDefault="005B356B" w:rsidP="002B457F">
            <w:pPr>
              <w:pStyle w:val="ColumnHeading"/>
              <w:keepNext/>
            </w:pPr>
            <w:r w:rsidRPr="008C4C5A">
              <w:t>Poprawka</w:t>
            </w:r>
          </w:p>
        </w:tc>
      </w:tr>
      <w:tr w:rsidR="005B356B" w:rsidRPr="008C4C5A" w14:paraId="4C05DD06" w14:textId="77777777" w:rsidTr="002B457F">
        <w:trPr>
          <w:jc w:val="center"/>
        </w:trPr>
        <w:tc>
          <w:tcPr>
            <w:tcW w:w="4876" w:type="dxa"/>
            <w:hideMark/>
          </w:tcPr>
          <w:p w14:paraId="56550BBA" w14:textId="77777777" w:rsidR="005B356B" w:rsidRPr="008C4C5A" w:rsidRDefault="005B356B" w:rsidP="002B457F">
            <w:pPr>
              <w:pStyle w:val="Normal6"/>
            </w:pPr>
            <w:r w:rsidRPr="008C4C5A">
              <w:t>a)</w:t>
            </w:r>
            <w:r w:rsidRPr="008C4C5A">
              <w:tab/>
              <w:t>jasne oświadczenie, że systemy zarządzania algorytmicznego są stosowane lub mają zostać wprowadzone</w:t>
            </w:r>
            <w:r w:rsidRPr="008C4C5A">
              <w:rPr>
                <w:b/>
                <w:i/>
              </w:rPr>
              <w:t>, w tym ogólny opis ich celu</w:t>
            </w:r>
            <w:r w:rsidRPr="008C4C5A">
              <w:t>;</w:t>
            </w:r>
          </w:p>
        </w:tc>
        <w:tc>
          <w:tcPr>
            <w:tcW w:w="4876" w:type="dxa"/>
            <w:hideMark/>
          </w:tcPr>
          <w:p w14:paraId="17AFBD82" w14:textId="77777777" w:rsidR="005B356B" w:rsidRPr="008C4C5A" w:rsidRDefault="005B356B" w:rsidP="002B457F">
            <w:pPr>
              <w:pStyle w:val="Normal6"/>
              <w:rPr>
                <w:szCs w:val="24"/>
              </w:rPr>
            </w:pPr>
            <w:r w:rsidRPr="008C4C5A">
              <w:t>a)</w:t>
            </w:r>
            <w:r w:rsidRPr="008C4C5A">
              <w:tab/>
              <w:t>jasne oświadczenie, że systemy zarządzania algorytmicznego są stosowane lub mają zostać wprowadzone;</w:t>
            </w:r>
          </w:p>
        </w:tc>
      </w:tr>
    </w:tbl>
    <w:p w14:paraId="17FCFCE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F7E2B70" w14:textId="77777777" w:rsidR="005B356B" w:rsidRPr="008C4C5A" w:rsidRDefault="005B356B" w:rsidP="005B356B">
      <w:r w:rsidRPr="008C4C5A">
        <w:rPr>
          <w:rStyle w:val="HideTWBExt"/>
        </w:rPr>
        <w:t>&lt;/Amend&gt;</w:t>
      </w:r>
    </w:p>
    <w:p w14:paraId="50967AB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350</w:t>
      </w:r>
      <w:r w:rsidRPr="008C4C5A">
        <w:rPr>
          <w:rStyle w:val="HideTWBExt"/>
          <w:b w:val="0"/>
        </w:rPr>
        <w:t>&lt;/NumAm&gt;</w:t>
      </w:r>
    </w:p>
    <w:p w14:paraId="37EF4F25"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72BC17E7" w14:textId="77777777" w:rsidR="005B356B" w:rsidRPr="008C4C5A" w:rsidRDefault="005B356B" w:rsidP="005B356B">
      <w:r w:rsidRPr="008C4C5A">
        <w:rPr>
          <w:rStyle w:val="HideTWBExt"/>
        </w:rPr>
        <w:t>&lt;/RepeatBlock-By&gt;</w:t>
      </w:r>
    </w:p>
    <w:p w14:paraId="34EDF47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7C8B407" w14:textId="77777777" w:rsidR="005B356B" w:rsidRPr="008C4C5A" w:rsidRDefault="005B356B" w:rsidP="005B356B">
      <w:pPr>
        <w:pStyle w:val="NormalBold"/>
      </w:pPr>
      <w:r w:rsidRPr="008C4C5A">
        <w:rPr>
          <w:rStyle w:val="HideTWBExt"/>
          <w:b w:val="0"/>
        </w:rPr>
        <w:t>&lt;Article&gt;</w:t>
      </w:r>
      <w:r w:rsidRPr="008C4C5A">
        <w:t>Załącznik I – artykuł 3 – ustęp 2 – litera b</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3CB4E87" w14:textId="77777777" w:rsidTr="002B457F">
        <w:trPr>
          <w:jc w:val="center"/>
        </w:trPr>
        <w:tc>
          <w:tcPr>
            <w:tcW w:w="9752" w:type="dxa"/>
            <w:gridSpan w:val="2"/>
          </w:tcPr>
          <w:p w14:paraId="59AF43DD" w14:textId="77777777" w:rsidR="005B356B" w:rsidRPr="008C4C5A" w:rsidRDefault="005B356B" w:rsidP="002B457F">
            <w:pPr>
              <w:keepNext/>
            </w:pPr>
          </w:p>
        </w:tc>
      </w:tr>
      <w:tr w:rsidR="005B356B" w:rsidRPr="008C4C5A" w14:paraId="4BF4459A" w14:textId="77777777" w:rsidTr="002B457F">
        <w:trPr>
          <w:jc w:val="center"/>
        </w:trPr>
        <w:tc>
          <w:tcPr>
            <w:tcW w:w="4876" w:type="dxa"/>
            <w:hideMark/>
          </w:tcPr>
          <w:p w14:paraId="19905156" w14:textId="77777777" w:rsidR="005B356B" w:rsidRPr="008C4C5A" w:rsidRDefault="005B356B" w:rsidP="002B457F">
            <w:pPr>
              <w:pStyle w:val="ColumnHeading"/>
              <w:keepNext/>
            </w:pPr>
            <w:r w:rsidRPr="008C4C5A">
              <w:t>Projekt rezolucji</w:t>
            </w:r>
          </w:p>
        </w:tc>
        <w:tc>
          <w:tcPr>
            <w:tcW w:w="4876" w:type="dxa"/>
            <w:hideMark/>
          </w:tcPr>
          <w:p w14:paraId="508CFDDF" w14:textId="77777777" w:rsidR="005B356B" w:rsidRPr="008C4C5A" w:rsidRDefault="005B356B" w:rsidP="002B457F">
            <w:pPr>
              <w:pStyle w:val="ColumnHeading"/>
              <w:keepNext/>
            </w:pPr>
            <w:r w:rsidRPr="008C4C5A">
              <w:t>Poprawka</w:t>
            </w:r>
          </w:p>
        </w:tc>
      </w:tr>
      <w:tr w:rsidR="005B356B" w:rsidRPr="008C4C5A" w14:paraId="2DF1C149" w14:textId="77777777" w:rsidTr="002B457F">
        <w:trPr>
          <w:jc w:val="center"/>
        </w:trPr>
        <w:tc>
          <w:tcPr>
            <w:tcW w:w="4876" w:type="dxa"/>
            <w:hideMark/>
          </w:tcPr>
          <w:p w14:paraId="751F0CDE" w14:textId="77777777" w:rsidR="005B356B" w:rsidRPr="008C4C5A" w:rsidRDefault="005B356B" w:rsidP="002B457F">
            <w:pPr>
              <w:pStyle w:val="Normal6"/>
            </w:pPr>
            <w:r w:rsidRPr="008C4C5A">
              <w:t>b)</w:t>
            </w:r>
            <w:r w:rsidRPr="008C4C5A">
              <w:tab/>
              <w:t>kategorie danych gromadzonych i przetwarzanych przez takie systemy w odniesieniu do pracowników lub osób pracujących na własny rachunek niezatrudniających pracowników, w tym danych dotyczących ich zachowania i osiąganych wyników, a także rodzaje monitorowanych działań lub czynności;</w:t>
            </w:r>
          </w:p>
        </w:tc>
        <w:tc>
          <w:tcPr>
            <w:tcW w:w="4876" w:type="dxa"/>
            <w:hideMark/>
          </w:tcPr>
          <w:p w14:paraId="433D9E61" w14:textId="77777777" w:rsidR="005B356B" w:rsidRPr="008C4C5A" w:rsidRDefault="005B356B" w:rsidP="002B457F">
            <w:pPr>
              <w:pStyle w:val="Normal6"/>
              <w:rPr>
                <w:szCs w:val="24"/>
              </w:rPr>
            </w:pPr>
            <w:r w:rsidRPr="008C4C5A">
              <w:t>b)</w:t>
            </w:r>
            <w:r w:rsidRPr="008C4C5A">
              <w:tab/>
              <w:t xml:space="preserve">kategorie danych gromadzonych i przetwarzanych przez takie systemy w odniesieniu do pracowników lub osób pracujących na własny rachunek niezatrudniających pracowników, w tym danych dotyczących ich zachowania i osiąganych wyników, a także rodzaje monitorowanych działań lub czynności </w:t>
            </w:r>
            <w:r w:rsidRPr="008C4C5A">
              <w:rPr>
                <w:b/>
                <w:i/>
              </w:rPr>
              <w:t>objętych nadzorem lub oceną przez takie systemy, z uwzględnieniem oceny przeprowadzonej przez nabywcę danej usługi</w:t>
            </w:r>
            <w:r w:rsidRPr="008C4C5A">
              <w:t>;</w:t>
            </w:r>
          </w:p>
        </w:tc>
      </w:tr>
    </w:tbl>
    <w:p w14:paraId="2E90E36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7702CF4" w14:textId="77777777" w:rsidR="005B356B" w:rsidRPr="008C4C5A" w:rsidRDefault="005B356B" w:rsidP="005B356B">
      <w:r w:rsidRPr="008C4C5A">
        <w:rPr>
          <w:rStyle w:val="HideTWBExt"/>
        </w:rPr>
        <w:t>&lt;/Amend&gt;</w:t>
      </w:r>
    </w:p>
    <w:p w14:paraId="5D6849DD"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351</w:t>
      </w:r>
      <w:r w:rsidRPr="008C4C5A">
        <w:rPr>
          <w:rStyle w:val="HideTWBExt"/>
          <w:b w:val="0"/>
        </w:rPr>
        <w:t>&lt;/NumAm&gt;</w:t>
      </w:r>
    </w:p>
    <w:p w14:paraId="04E67EA0"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199483B7" w14:textId="77777777" w:rsidR="005B356B" w:rsidRPr="008C4C5A" w:rsidRDefault="005B356B" w:rsidP="005B356B">
      <w:r w:rsidRPr="008C4C5A">
        <w:rPr>
          <w:rStyle w:val="HideTWBExt"/>
        </w:rPr>
        <w:t>&lt;/RepeatBlock-By&gt;</w:t>
      </w:r>
    </w:p>
    <w:p w14:paraId="718DB0C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3C4F147" w14:textId="77777777" w:rsidR="005B356B" w:rsidRPr="008C4C5A" w:rsidRDefault="005B356B" w:rsidP="005B356B">
      <w:pPr>
        <w:pStyle w:val="NormalBold"/>
      </w:pPr>
      <w:r w:rsidRPr="008C4C5A">
        <w:rPr>
          <w:rStyle w:val="HideTWBExt"/>
          <w:b w:val="0"/>
        </w:rPr>
        <w:t>&lt;Article&gt;</w:t>
      </w:r>
      <w:r w:rsidRPr="008C4C5A">
        <w:t>Załącznik I – artykuł 3 – ustęp 2 – litera b</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E5E85C1" w14:textId="77777777" w:rsidTr="002B457F">
        <w:trPr>
          <w:jc w:val="center"/>
        </w:trPr>
        <w:tc>
          <w:tcPr>
            <w:tcW w:w="9752" w:type="dxa"/>
            <w:gridSpan w:val="2"/>
          </w:tcPr>
          <w:p w14:paraId="15692935" w14:textId="77777777" w:rsidR="005B356B" w:rsidRPr="008C4C5A" w:rsidRDefault="005B356B" w:rsidP="002B457F">
            <w:pPr>
              <w:keepNext/>
            </w:pPr>
          </w:p>
        </w:tc>
      </w:tr>
      <w:tr w:rsidR="005B356B" w:rsidRPr="008C4C5A" w14:paraId="43F74960" w14:textId="77777777" w:rsidTr="002B457F">
        <w:trPr>
          <w:jc w:val="center"/>
        </w:trPr>
        <w:tc>
          <w:tcPr>
            <w:tcW w:w="4876" w:type="dxa"/>
            <w:hideMark/>
          </w:tcPr>
          <w:p w14:paraId="0B3E4377" w14:textId="77777777" w:rsidR="005B356B" w:rsidRPr="008C4C5A" w:rsidRDefault="005B356B" w:rsidP="002B457F">
            <w:pPr>
              <w:pStyle w:val="ColumnHeading"/>
              <w:keepNext/>
            </w:pPr>
            <w:r w:rsidRPr="008C4C5A">
              <w:t>Projekt rezolucji</w:t>
            </w:r>
          </w:p>
        </w:tc>
        <w:tc>
          <w:tcPr>
            <w:tcW w:w="4876" w:type="dxa"/>
            <w:hideMark/>
          </w:tcPr>
          <w:p w14:paraId="6EAED391" w14:textId="77777777" w:rsidR="005B356B" w:rsidRPr="008C4C5A" w:rsidRDefault="005B356B" w:rsidP="002B457F">
            <w:pPr>
              <w:pStyle w:val="ColumnHeading"/>
              <w:keepNext/>
            </w:pPr>
            <w:r w:rsidRPr="008C4C5A">
              <w:t>Poprawka</w:t>
            </w:r>
          </w:p>
        </w:tc>
      </w:tr>
      <w:tr w:rsidR="005B356B" w:rsidRPr="008C4C5A" w14:paraId="70727AB0" w14:textId="77777777" w:rsidTr="002B457F">
        <w:trPr>
          <w:jc w:val="center"/>
        </w:trPr>
        <w:tc>
          <w:tcPr>
            <w:tcW w:w="4876" w:type="dxa"/>
            <w:hideMark/>
          </w:tcPr>
          <w:p w14:paraId="00C6D0B4" w14:textId="77777777" w:rsidR="005B356B" w:rsidRPr="008C4C5A" w:rsidRDefault="005B356B" w:rsidP="002B457F">
            <w:pPr>
              <w:pStyle w:val="Normal6"/>
            </w:pPr>
            <w:r w:rsidRPr="008C4C5A">
              <w:t>b)</w:t>
            </w:r>
            <w:r w:rsidRPr="008C4C5A">
              <w:tab/>
              <w:t>kategorie danych gromadzonych i przetwarzanych przez takie systemy w odniesieniu do pracowników lub osób pracujących na własny rachunek niezatrudniających pracowników, w tym danych dotyczących ich zachowania i osiąganych wyników, a także rodzaje monitorowanych działań lub czynności;</w:t>
            </w:r>
          </w:p>
        </w:tc>
        <w:tc>
          <w:tcPr>
            <w:tcW w:w="4876" w:type="dxa"/>
            <w:hideMark/>
          </w:tcPr>
          <w:p w14:paraId="66414149" w14:textId="77777777" w:rsidR="005B356B" w:rsidRPr="008C4C5A" w:rsidRDefault="005B356B" w:rsidP="002B457F">
            <w:pPr>
              <w:pStyle w:val="Normal6"/>
              <w:rPr>
                <w:szCs w:val="24"/>
              </w:rPr>
            </w:pPr>
            <w:r w:rsidRPr="008C4C5A">
              <w:t>b)</w:t>
            </w:r>
            <w:r w:rsidRPr="008C4C5A">
              <w:tab/>
              <w:t xml:space="preserve">kategorie danych gromadzonych i przetwarzanych przez takie systemy w odniesieniu do pracowników lub osób pracujących na własny rachunek niezatrudniających pracowników, w tym danych dotyczących ich zachowania i osiąganych wyników, a także rodzaje monitorowanych działań lub czynności </w:t>
            </w:r>
            <w:r w:rsidRPr="008C4C5A">
              <w:rPr>
                <w:b/>
                <w:i/>
              </w:rPr>
              <w:t>objętych nadzorem lub oceną</w:t>
            </w:r>
            <w:r w:rsidRPr="008C4C5A">
              <w:t>;</w:t>
            </w:r>
          </w:p>
        </w:tc>
      </w:tr>
    </w:tbl>
    <w:p w14:paraId="72D9B03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4492430" w14:textId="77777777" w:rsidR="005B356B" w:rsidRPr="008C4C5A" w:rsidRDefault="005B356B" w:rsidP="005B356B">
      <w:r w:rsidRPr="008C4C5A">
        <w:rPr>
          <w:rStyle w:val="HideTWBExt"/>
        </w:rPr>
        <w:t>&lt;/Amend&gt;</w:t>
      </w:r>
    </w:p>
    <w:p w14:paraId="47B84E1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352</w:t>
      </w:r>
      <w:r w:rsidRPr="008C4C5A">
        <w:rPr>
          <w:rStyle w:val="HideTWBExt"/>
          <w:b w:val="0"/>
        </w:rPr>
        <w:t>&lt;/NumAm&gt;</w:t>
      </w:r>
    </w:p>
    <w:p w14:paraId="04993A74"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0564230D" w14:textId="77777777" w:rsidR="005B356B" w:rsidRPr="008C4C5A" w:rsidRDefault="005B356B" w:rsidP="005B356B">
      <w:r w:rsidRPr="008C4C5A">
        <w:rPr>
          <w:rStyle w:val="HideTWBExt"/>
        </w:rPr>
        <w:t>&lt;/RepeatBlock-By&gt;</w:t>
      </w:r>
    </w:p>
    <w:p w14:paraId="6DA151F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0D21299" w14:textId="77777777" w:rsidR="005B356B" w:rsidRPr="008C4C5A" w:rsidRDefault="005B356B" w:rsidP="005B356B">
      <w:pPr>
        <w:pStyle w:val="NormalBold"/>
      </w:pPr>
      <w:r w:rsidRPr="008C4C5A">
        <w:rPr>
          <w:rStyle w:val="HideTWBExt"/>
          <w:b w:val="0"/>
        </w:rPr>
        <w:t>&lt;Article&gt;</w:t>
      </w:r>
      <w:r w:rsidRPr="008C4C5A">
        <w:t>Załącznik I – artykuł 3 – ustęp 2 – litera b</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175E72E" w14:textId="77777777" w:rsidTr="002B457F">
        <w:trPr>
          <w:jc w:val="center"/>
        </w:trPr>
        <w:tc>
          <w:tcPr>
            <w:tcW w:w="9752" w:type="dxa"/>
            <w:gridSpan w:val="2"/>
          </w:tcPr>
          <w:p w14:paraId="76205550" w14:textId="77777777" w:rsidR="005B356B" w:rsidRPr="008C4C5A" w:rsidRDefault="005B356B" w:rsidP="002B457F">
            <w:pPr>
              <w:keepNext/>
            </w:pPr>
          </w:p>
        </w:tc>
      </w:tr>
      <w:tr w:rsidR="005B356B" w:rsidRPr="008C4C5A" w14:paraId="4A31CED7" w14:textId="77777777" w:rsidTr="002B457F">
        <w:trPr>
          <w:jc w:val="center"/>
        </w:trPr>
        <w:tc>
          <w:tcPr>
            <w:tcW w:w="4876" w:type="dxa"/>
            <w:hideMark/>
          </w:tcPr>
          <w:p w14:paraId="3332B923" w14:textId="77777777" w:rsidR="005B356B" w:rsidRPr="008C4C5A" w:rsidRDefault="005B356B" w:rsidP="002B457F">
            <w:pPr>
              <w:pStyle w:val="ColumnHeading"/>
              <w:keepNext/>
            </w:pPr>
            <w:r w:rsidRPr="008C4C5A">
              <w:t>Projekt rezolucji</w:t>
            </w:r>
          </w:p>
        </w:tc>
        <w:tc>
          <w:tcPr>
            <w:tcW w:w="4876" w:type="dxa"/>
            <w:hideMark/>
          </w:tcPr>
          <w:p w14:paraId="3BF53CFF" w14:textId="77777777" w:rsidR="005B356B" w:rsidRPr="008C4C5A" w:rsidRDefault="005B356B" w:rsidP="002B457F">
            <w:pPr>
              <w:pStyle w:val="ColumnHeading"/>
              <w:keepNext/>
            </w:pPr>
            <w:r w:rsidRPr="008C4C5A">
              <w:t>Poprawka</w:t>
            </w:r>
          </w:p>
        </w:tc>
      </w:tr>
      <w:tr w:rsidR="005B356B" w:rsidRPr="008C4C5A" w14:paraId="55B2D527" w14:textId="77777777" w:rsidTr="002B457F">
        <w:trPr>
          <w:jc w:val="center"/>
        </w:trPr>
        <w:tc>
          <w:tcPr>
            <w:tcW w:w="4876" w:type="dxa"/>
            <w:hideMark/>
          </w:tcPr>
          <w:p w14:paraId="73D8DD87" w14:textId="77777777" w:rsidR="005B356B" w:rsidRPr="008C4C5A" w:rsidRDefault="005B356B" w:rsidP="002B457F">
            <w:pPr>
              <w:pStyle w:val="Normal6"/>
            </w:pPr>
            <w:r w:rsidRPr="008C4C5A">
              <w:t>b)</w:t>
            </w:r>
            <w:r w:rsidRPr="008C4C5A">
              <w:tab/>
              <w:t xml:space="preserve">kategorie danych gromadzonych i przetwarzanych przez takie systemy w odniesieniu do </w:t>
            </w:r>
            <w:r w:rsidRPr="008C4C5A">
              <w:rPr>
                <w:b/>
                <w:i/>
              </w:rPr>
              <w:t xml:space="preserve">pracowników lub </w:t>
            </w:r>
            <w:r w:rsidRPr="008C4C5A">
              <w:t xml:space="preserve">osób </w:t>
            </w:r>
            <w:r w:rsidRPr="008C4C5A">
              <w:rPr>
                <w:b/>
                <w:i/>
              </w:rPr>
              <w:t>pracujących na własny rachunek niezatrudniających pracowników</w:t>
            </w:r>
            <w:r w:rsidRPr="008C4C5A">
              <w:t>, w tym danych dotyczących ich zachowania i osiąganych wyników, a także rodzaje monitorowanych działań lub czynności;</w:t>
            </w:r>
          </w:p>
        </w:tc>
        <w:tc>
          <w:tcPr>
            <w:tcW w:w="4876" w:type="dxa"/>
            <w:hideMark/>
          </w:tcPr>
          <w:p w14:paraId="61B7728F" w14:textId="77777777" w:rsidR="005B356B" w:rsidRPr="008C4C5A" w:rsidRDefault="005B356B" w:rsidP="002B457F">
            <w:pPr>
              <w:pStyle w:val="Normal6"/>
              <w:rPr>
                <w:szCs w:val="24"/>
              </w:rPr>
            </w:pPr>
            <w:r w:rsidRPr="008C4C5A">
              <w:t>b)</w:t>
            </w:r>
            <w:r w:rsidRPr="008C4C5A">
              <w:tab/>
              <w:t xml:space="preserve">kategorie danych gromadzonych i przetwarzanych przez takie systemy w odniesieniu do osób </w:t>
            </w:r>
            <w:r w:rsidRPr="008C4C5A">
              <w:rPr>
                <w:b/>
                <w:i/>
              </w:rPr>
              <w:t>wykonujących pracę</w:t>
            </w:r>
            <w:r w:rsidRPr="008C4C5A">
              <w:t xml:space="preserve">, w tym danych </w:t>
            </w:r>
            <w:r w:rsidRPr="008C4C5A">
              <w:rPr>
                <w:b/>
                <w:i/>
              </w:rPr>
              <w:t xml:space="preserve">indywidualnych lub zbiorczych </w:t>
            </w:r>
            <w:r w:rsidRPr="008C4C5A">
              <w:t>dotyczących ich zachowania i osiąganych wyników, a także rodzaje monitorowanych działań lub czynności;</w:t>
            </w:r>
          </w:p>
        </w:tc>
      </w:tr>
    </w:tbl>
    <w:p w14:paraId="48A82703"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5ED82DE" w14:textId="77777777" w:rsidR="005B356B" w:rsidRPr="008C4C5A" w:rsidRDefault="005B356B" w:rsidP="005B356B">
      <w:r w:rsidRPr="008C4C5A">
        <w:rPr>
          <w:rStyle w:val="HideTWBExt"/>
        </w:rPr>
        <w:t>&lt;/Amend&gt;</w:t>
      </w:r>
    </w:p>
    <w:p w14:paraId="2FA75929"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353</w:t>
      </w:r>
      <w:r w:rsidRPr="008C4C5A">
        <w:rPr>
          <w:rStyle w:val="HideTWBExt"/>
          <w:b w:val="0"/>
        </w:rPr>
        <w:t>&lt;/NumAm&gt;</w:t>
      </w:r>
    </w:p>
    <w:p w14:paraId="421459A7"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21C03AC1" w14:textId="77777777" w:rsidR="005B356B" w:rsidRPr="008C4C5A" w:rsidRDefault="005B356B" w:rsidP="005B356B">
      <w:r w:rsidRPr="008C4C5A">
        <w:rPr>
          <w:rStyle w:val="HideTWBExt"/>
        </w:rPr>
        <w:t>&lt;/RepeatBlock-By&gt;</w:t>
      </w:r>
    </w:p>
    <w:p w14:paraId="669AC4D8"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A7E7E4A" w14:textId="77777777" w:rsidR="005B356B" w:rsidRPr="008C4C5A" w:rsidRDefault="005B356B" w:rsidP="005B356B">
      <w:pPr>
        <w:pStyle w:val="NormalBold"/>
      </w:pPr>
      <w:r w:rsidRPr="008C4C5A">
        <w:rPr>
          <w:rStyle w:val="HideTWBExt"/>
          <w:b w:val="0"/>
        </w:rPr>
        <w:t>&lt;Article&gt;</w:t>
      </w:r>
      <w:r w:rsidRPr="008C4C5A">
        <w:t>Załącznik I – artykuł 3 – ustęp 2 – litera b</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5022FA8" w14:textId="77777777" w:rsidTr="002B457F">
        <w:trPr>
          <w:jc w:val="center"/>
        </w:trPr>
        <w:tc>
          <w:tcPr>
            <w:tcW w:w="9752" w:type="dxa"/>
            <w:gridSpan w:val="2"/>
          </w:tcPr>
          <w:p w14:paraId="41BFC555" w14:textId="77777777" w:rsidR="005B356B" w:rsidRPr="008C4C5A" w:rsidRDefault="005B356B" w:rsidP="002B457F">
            <w:pPr>
              <w:keepNext/>
            </w:pPr>
          </w:p>
        </w:tc>
      </w:tr>
      <w:tr w:rsidR="005B356B" w:rsidRPr="008C4C5A" w14:paraId="0880F7C4" w14:textId="77777777" w:rsidTr="002B457F">
        <w:trPr>
          <w:jc w:val="center"/>
        </w:trPr>
        <w:tc>
          <w:tcPr>
            <w:tcW w:w="4876" w:type="dxa"/>
            <w:hideMark/>
          </w:tcPr>
          <w:p w14:paraId="6FEB41CE" w14:textId="77777777" w:rsidR="005B356B" w:rsidRPr="008C4C5A" w:rsidRDefault="005B356B" w:rsidP="002B457F">
            <w:pPr>
              <w:pStyle w:val="ColumnHeading"/>
              <w:keepNext/>
            </w:pPr>
            <w:r w:rsidRPr="008C4C5A">
              <w:t>Projekt rezolucji</w:t>
            </w:r>
          </w:p>
        </w:tc>
        <w:tc>
          <w:tcPr>
            <w:tcW w:w="4876" w:type="dxa"/>
            <w:hideMark/>
          </w:tcPr>
          <w:p w14:paraId="2F486CC1" w14:textId="77777777" w:rsidR="005B356B" w:rsidRPr="008C4C5A" w:rsidRDefault="005B356B" w:rsidP="002B457F">
            <w:pPr>
              <w:pStyle w:val="ColumnHeading"/>
              <w:keepNext/>
            </w:pPr>
            <w:r w:rsidRPr="008C4C5A">
              <w:t>Poprawka</w:t>
            </w:r>
          </w:p>
        </w:tc>
      </w:tr>
      <w:tr w:rsidR="005B356B" w:rsidRPr="008C4C5A" w14:paraId="15CA49CB" w14:textId="77777777" w:rsidTr="002B457F">
        <w:trPr>
          <w:jc w:val="center"/>
        </w:trPr>
        <w:tc>
          <w:tcPr>
            <w:tcW w:w="4876" w:type="dxa"/>
            <w:hideMark/>
          </w:tcPr>
          <w:p w14:paraId="56ADD0E6" w14:textId="77777777" w:rsidR="005B356B" w:rsidRPr="008C4C5A" w:rsidRDefault="005B356B" w:rsidP="002B457F">
            <w:pPr>
              <w:pStyle w:val="Normal6"/>
            </w:pPr>
            <w:r w:rsidRPr="008C4C5A">
              <w:t>b)</w:t>
            </w:r>
            <w:r w:rsidRPr="008C4C5A">
              <w:tab/>
              <w:t xml:space="preserve">kategorie danych gromadzonych i przetwarzanych przez takie systemy w odniesieniu do pracowników </w:t>
            </w:r>
            <w:r w:rsidRPr="008C4C5A">
              <w:rPr>
                <w:b/>
                <w:i/>
              </w:rPr>
              <w:t>lub osób pracujących na własny rachunek niezatrudniających pracowników</w:t>
            </w:r>
            <w:r w:rsidRPr="008C4C5A">
              <w:t>, w tym danych dotyczących ich zachowania i osiąganych wyników, a także rodzaje monitorowanych działań lub czynności;</w:t>
            </w:r>
          </w:p>
        </w:tc>
        <w:tc>
          <w:tcPr>
            <w:tcW w:w="4876" w:type="dxa"/>
            <w:hideMark/>
          </w:tcPr>
          <w:p w14:paraId="6533F852" w14:textId="77777777" w:rsidR="005B356B" w:rsidRPr="008C4C5A" w:rsidRDefault="005B356B" w:rsidP="002B457F">
            <w:pPr>
              <w:pStyle w:val="Normal6"/>
              <w:rPr>
                <w:szCs w:val="24"/>
              </w:rPr>
            </w:pPr>
            <w:r w:rsidRPr="008C4C5A">
              <w:t>b)</w:t>
            </w:r>
            <w:r w:rsidRPr="008C4C5A">
              <w:tab/>
              <w:t>kategorie danych gromadzonych i przetwarzanych przez takie systemy w odniesieniu do pracowników, w tym danych dotyczących ich zachowania i osiąganych wyników, a także rodzaje monitorowanych działań lub czynności;</w:t>
            </w:r>
          </w:p>
        </w:tc>
      </w:tr>
    </w:tbl>
    <w:p w14:paraId="0C7DA8B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BBE689E" w14:textId="77777777" w:rsidR="005B356B" w:rsidRPr="008C4C5A" w:rsidRDefault="005B356B" w:rsidP="005B356B">
      <w:r w:rsidRPr="008C4C5A">
        <w:rPr>
          <w:rStyle w:val="HideTWBExt"/>
        </w:rPr>
        <w:t>&lt;/Amend&gt;</w:t>
      </w:r>
    </w:p>
    <w:p w14:paraId="4F8DBA4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354</w:t>
      </w:r>
      <w:r w:rsidRPr="008C4C5A">
        <w:rPr>
          <w:rStyle w:val="HideTWBExt"/>
          <w:b w:val="0"/>
        </w:rPr>
        <w:t>&lt;/NumAm&gt;</w:t>
      </w:r>
    </w:p>
    <w:p w14:paraId="0B313A99"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7AA1C783"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2B6FD4D1" w14:textId="77777777" w:rsidR="005B356B" w:rsidRPr="008C4C5A" w:rsidRDefault="005B356B" w:rsidP="005B356B">
      <w:r w:rsidRPr="008C4C5A">
        <w:rPr>
          <w:rStyle w:val="HideTWBExt"/>
        </w:rPr>
        <w:t>&lt;/RepeatBlock-By&gt;</w:t>
      </w:r>
    </w:p>
    <w:p w14:paraId="7C4422E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CFADA1E" w14:textId="77777777" w:rsidR="005B356B" w:rsidRPr="008C4C5A" w:rsidRDefault="005B356B" w:rsidP="005B356B">
      <w:pPr>
        <w:pStyle w:val="NormalBold"/>
      </w:pPr>
      <w:r w:rsidRPr="008C4C5A">
        <w:rPr>
          <w:rStyle w:val="HideTWBExt"/>
          <w:b w:val="0"/>
        </w:rPr>
        <w:t>&lt;Article&gt;</w:t>
      </w:r>
      <w:r w:rsidRPr="008C4C5A">
        <w:t>Załącznik I – artykuł 3 – ustęp 2 – litera b a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01F274B" w14:textId="77777777" w:rsidTr="002B457F">
        <w:trPr>
          <w:jc w:val="center"/>
        </w:trPr>
        <w:tc>
          <w:tcPr>
            <w:tcW w:w="9752" w:type="dxa"/>
            <w:gridSpan w:val="2"/>
          </w:tcPr>
          <w:p w14:paraId="1E8E9CB9" w14:textId="77777777" w:rsidR="005B356B" w:rsidRPr="008C4C5A" w:rsidRDefault="005B356B" w:rsidP="002B457F">
            <w:pPr>
              <w:keepNext/>
            </w:pPr>
          </w:p>
        </w:tc>
      </w:tr>
      <w:tr w:rsidR="005B356B" w:rsidRPr="008C4C5A" w14:paraId="116F8690" w14:textId="77777777" w:rsidTr="002B457F">
        <w:trPr>
          <w:jc w:val="center"/>
        </w:trPr>
        <w:tc>
          <w:tcPr>
            <w:tcW w:w="4876" w:type="dxa"/>
            <w:hideMark/>
          </w:tcPr>
          <w:p w14:paraId="26334A08" w14:textId="77777777" w:rsidR="005B356B" w:rsidRPr="008C4C5A" w:rsidRDefault="005B356B" w:rsidP="002B457F">
            <w:pPr>
              <w:pStyle w:val="ColumnHeading"/>
              <w:keepNext/>
            </w:pPr>
            <w:r w:rsidRPr="008C4C5A">
              <w:t>Projekt rezolucji</w:t>
            </w:r>
          </w:p>
        </w:tc>
        <w:tc>
          <w:tcPr>
            <w:tcW w:w="4876" w:type="dxa"/>
            <w:hideMark/>
          </w:tcPr>
          <w:p w14:paraId="18ABC9F5" w14:textId="77777777" w:rsidR="005B356B" w:rsidRPr="008C4C5A" w:rsidRDefault="005B356B" w:rsidP="002B457F">
            <w:pPr>
              <w:pStyle w:val="ColumnHeading"/>
              <w:keepNext/>
            </w:pPr>
            <w:r w:rsidRPr="008C4C5A">
              <w:t>Poprawka</w:t>
            </w:r>
          </w:p>
        </w:tc>
      </w:tr>
      <w:tr w:rsidR="005B356B" w:rsidRPr="008C4C5A" w14:paraId="5AA3FF87" w14:textId="77777777" w:rsidTr="002B457F">
        <w:trPr>
          <w:jc w:val="center"/>
        </w:trPr>
        <w:tc>
          <w:tcPr>
            <w:tcW w:w="4876" w:type="dxa"/>
          </w:tcPr>
          <w:p w14:paraId="7E89EB85" w14:textId="77777777" w:rsidR="005B356B" w:rsidRPr="008C4C5A" w:rsidRDefault="005B356B" w:rsidP="002B457F">
            <w:pPr>
              <w:pStyle w:val="Normal6"/>
            </w:pPr>
          </w:p>
        </w:tc>
        <w:tc>
          <w:tcPr>
            <w:tcW w:w="4876" w:type="dxa"/>
            <w:hideMark/>
          </w:tcPr>
          <w:p w14:paraId="0C1D49C7" w14:textId="77777777" w:rsidR="005B356B" w:rsidRPr="008C4C5A" w:rsidRDefault="005B356B" w:rsidP="002B457F">
            <w:pPr>
              <w:pStyle w:val="Normal6"/>
              <w:rPr>
                <w:szCs w:val="24"/>
              </w:rPr>
            </w:pPr>
            <w:r w:rsidRPr="008C4C5A">
              <w:rPr>
                <w:b/>
                <w:i/>
              </w:rPr>
              <w:t>ba)</w:t>
            </w:r>
            <w:r w:rsidRPr="008C4C5A">
              <w:rPr>
                <w:b/>
                <w:i/>
              </w:rPr>
              <w:tab/>
              <w:t>cel gromadzenia danych w związku z zautomatyzowanym monitorowaniem i zautomatyzowanym podejmowaniem decyzji oraz sposób, w jaki system ma to realizować;</w:t>
            </w:r>
          </w:p>
        </w:tc>
      </w:tr>
    </w:tbl>
    <w:p w14:paraId="608ECCA3"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14D66F3" w14:textId="77777777" w:rsidR="005B356B" w:rsidRPr="008C4C5A" w:rsidRDefault="005B356B" w:rsidP="005B356B">
      <w:r w:rsidRPr="008C4C5A">
        <w:rPr>
          <w:rStyle w:val="HideTWBExt"/>
        </w:rPr>
        <w:t>&lt;/Amend&gt;</w:t>
      </w:r>
    </w:p>
    <w:p w14:paraId="06C9DFD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355</w:t>
      </w:r>
      <w:r w:rsidRPr="008C4C5A">
        <w:rPr>
          <w:rStyle w:val="HideTWBExt"/>
          <w:b w:val="0"/>
        </w:rPr>
        <w:t>&lt;/NumAm&gt;</w:t>
      </w:r>
    </w:p>
    <w:p w14:paraId="099E2B9B"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13FB98A0"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361AF842" w14:textId="77777777" w:rsidR="005B356B" w:rsidRPr="008C4C5A" w:rsidRDefault="005B356B" w:rsidP="005B356B">
      <w:r w:rsidRPr="008C4C5A">
        <w:rPr>
          <w:rStyle w:val="HideTWBExt"/>
        </w:rPr>
        <w:t>&lt;/RepeatBlock-By&gt;</w:t>
      </w:r>
    </w:p>
    <w:p w14:paraId="43B2D66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ED88390" w14:textId="77777777" w:rsidR="005B356B" w:rsidRPr="008C4C5A" w:rsidRDefault="005B356B" w:rsidP="005B356B">
      <w:pPr>
        <w:pStyle w:val="NormalBold"/>
      </w:pPr>
      <w:r w:rsidRPr="008C4C5A">
        <w:rPr>
          <w:rStyle w:val="HideTWBExt"/>
          <w:b w:val="0"/>
        </w:rPr>
        <w:t>&lt;Article&gt;</w:t>
      </w:r>
      <w:r w:rsidRPr="008C4C5A">
        <w:t>Załącznik I – artykuł 3 – ustęp 2 – litera b b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15C324F" w14:textId="77777777" w:rsidTr="002B457F">
        <w:trPr>
          <w:jc w:val="center"/>
        </w:trPr>
        <w:tc>
          <w:tcPr>
            <w:tcW w:w="9752" w:type="dxa"/>
            <w:gridSpan w:val="2"/>
          </w:tcPr>
          <w:p w14:paraId="133C0A1A" w14:textId="77777777" w:rsidR="005B356B" w:rsidRPr="008C4C5A" w:rsidRDefault="005B356B" w:rsidP="002B457F">
            <w:pPr>
              <w:keepNext/>
            </w:pPr>
          </w:p>
        </w:tc>
      </w:tr>
      <w:tr w:rsidR="005B356B" w:rsidRPr="008C4C5A" w14:paraId="103EC65C" w14:textId="77777777" w:rsidTr="002B457F">
        <w:trPr>
          <w:jc w:val="center"/>
        </w:trPr>
        <w:tc>
          <w:tcPr>
            <w:tcW w:w="4876" w:type="dxa"/>
            <w:hideMark/>
          </w:tcPr>
          <w:p w14:paraId="4902B047" w14:textId="77777777" w:rsidR="005B356B" w:rsidRPr="008C4C5A" w:rsidRDefault="005B356B" w:rsidP="002B457F">
            <w:pPr>
              <w:pStyle w:val="ColumnHeading"/>
              <w:keepNext/>
            </w:pPr>
            <w:r w:rsidRPr="008C4C5A">
              <w:t>Projekt rezolucji</w:t>
            </w:r>
          </w:p>
        </w:tc>
        <w:tc>
          <w:tcPr>
            <w:tcW w:w="4876" w:type="dxa"/>
            <w:hideMark/>
          </w:tcPr>
          <w:p w14:paraId="07317AC0" w14:textId="77777777" w:rsidR="005B356B" w:rsidRPr="008C4C5A" w:rsidRDefault="005B356B" w:rsidP="002B457F">
            <w:pPr>
              <w:pStyle w:val="ColumnHeading"/>
              <w:keepNext/>
            </w:pPr>
            <w:r w:rsidRPr="008C4C5A">
              <w:t>Poprawka</w:t>
            </w:r>
          </w:p>
        </w:tc>
      </w:tr>
      <w:tr w:rsidR="005B356B" w:rsidRPr="008C4C5A" w14:paraId="189A268E" w14:textId="77777777" w:rsidTr="002B457F">
        <w:trPr>
          <w:jc w:val="center"/>
        </w:trPr>
        <w:tc>
          <w:tcPr>
            <w:tcW w:w="4876" w:type="dxa"/>
          </w:tcPr>
          <w:p w14:paraId="534C6A26" w14:textId="77777777" w:rsidR="005B356B" w:rsidRPr="008C4C5A" w:rsidRDefault="005B356B" w:rsidP="002B457F">
            <w:pPr>
              <w:pStyle w:val="Normal6"/>
            </w:pPr>
          </w:p>
        </w:tc>
        <w:tc>
          <w:tcPr>
            <w:tcW w:w="4876" w:type="dxa"/>
            <w:hideMark/>
          </w:tcPr>
          <w:p w14:paraId="35910C85" w14:textId="77777777" w:rsidR="005B356B" w:rsidRPr="008C4C5A" w:rsidRDefault="005B356B" w:rsidP="002B457F">
            <w:pPr>
              <w:pStyle w:val="Normal6"/>
              <w:rPr>
                <w:szCs w:val="24"/>
              </w:rPr>
            </w:pPr>
            <w:r w:rsidRPr="008C4C5A">
              <w:rPr>
                <w:b/>
                <w:i/>
              </w:rPr>
              <w:t>bb)</w:t>
            </w:r>
            <w:r w:rsidRPr="008C4C5A">
              <w:rPr>
                <w:b/>
                <w:i/>
              </w:rPr>
              <w:tab/>
              <w:t>kategorie decyzji podejmowanych lub wspieranych przez takie systemy;</w:t>
            </w:r>
          </w:p>
        </w:tc>
      </w:tr>
    </w:tbl>
    <w:p w14:paraId="6CC5E01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E31B4C7" w14:textId="77777777" w:rsidR="005B356B" w:rsidRPr="008C4C5A" w:rsidRDefault="005B356B" w:rsidP="005B356B">
      <w:r w:rsidRPr="008C4C5A">
        <w:rPr>
          <w:rStyle w:val="HideTWBExt"/>
        </w:rPr>
        <w:t>&lt;/Amend&gt;</w:t>
      </w:r>
    </w:p>
    <w:p w14:paraId="3AC0A35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356</w:t>
      </w:r>
      <w:r w:rsidRPr="008C4C5A">
        <w:rPr>
          <w:rStyle w:val="HideTWBExt"/>
          <w:b w:val="0"/>
        </w:rPr>
        <w:t>&lt;/NumAm&gt;</w:t>
      </w:r>
    </w:p>
    <w:p w14:paraId="0B470D43"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3FD46FD9"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53D3ADA0" w14:textId="77777777" w:rsidR="005B356B" w:rsidRPr="008C4C5A" w:rsidRDefault="005B356B" w:rsidP="005B356B">
      <w:r w:rsidRPr="008C4C5A">
        <w:rPr>
          <w:rStyle w:val="HideTWBExt"/>
        </w:rPr>
        <w:t>&lt;/RepeatBlock-By&gt;</w:t>
      </w:r>
    </w:p>
    <w:p w14:paraId="7AB8AC23"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9B0B2D4" w14:textId="77777777" w:rsidR="005B356B" w:rsidRPr="008C4C5A" w:rsidRDefault="005B356B" w:rsidP="005B356B">
      <w:pPr>
        <w:pStyle w:val="NormalBold"/>
      </w:pPr>
      <w:r w:rsidRPr="008C4C5A">
        <w:rPr>
          <w:rStyle w:val="HideTWBExt"/>
          <w:b w:val="0"/>
        </w:rPr>
        <w:t>&lt;Article&gt;</w:t>
      </w:r>
      <w:r w:rsidRPr="008C4C5A">
        <w:t>Załącznik I – artykuł 3 – ustęp 2 – litera b c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23A0212" w14:textId="77777777" w:rsidTr="002B457F">
        <w:trPr>
          <w:jc w:val="center"/>
        </w:trPr>
        <w:tc>
          <w:tcPr>
            <w:tcW w:w="9752" w:type="dxa"/>
            <w:gridSpan w:val="2"/>
          </w:tcPr>
          <w:p w14:paraId="2AC92916" w14:textId="77777777" w:rsidR="005B356B" w:rsidRPr="008C4C5A" w:rsidRDefault="005B356B" w:rsidP="002B457F">
            <w:pPr>
              <w:keepNext/>
            </w:pPr>
          </w:p>
        </w:tc>
      </w:tr>
      <w:tr w:rsidR="005B356B" w:rsidRPr="008C4C5A" w14:paraId="21744908" w14:textId="77777777" w:rsidTr="002B457F">
        <w:trPr>
          <w:jc w:val="center"/>
        </w:trPr>
        <w:tc>
          <w:tcPr>
            <w:tcW w:w="4876" w:type="dxa"/>
            <w:hideMark/>
          </w:tcPr>
          <w:p w14:paraId="066E0E30" w14:textId="77777777" w:rsidR="005B356B" w:rsidRPr="008C4C5A" w:rsidRDefault="005B356B" w:rsidP="002B457F">
            <w:pPr>
              <w:pStyle w:val="ColumnHeading"/>
              <w:keepNext/>
            </w:pPr>
            <w:r w:rsidRPr="008C4C5A">
              <w:t>Projekt rezolucji</w:t>
            </w:r>
          </w:p>
        </w:tc>
        <w:tc>
          <w:tcPr>
            <w:tcW w:w="4876" w:type="dxa"/>
            <w:hideMark/>
          </w:tcPr>
          <w:p w14:paraId="4722E9E8" w14:textId="77777777" w:rsidR="005B356B" w:rsidRPr="008C4C5A" w:rsidRDefault="005B356B" w:rsidP="002B457F">
            <w:pPr>
              <w:pStyle w:val="ColumnHeading"/>
              <w:keepNext/>
            </w:pPr>
            <w:r w:rsidRPr="008C4C5A">
              <w:t>Poprawka</w:t>
            </w:r>
          </w:p>
        </w:tc>
      </w:tr>
      <w:tr w:rsidR="005B356B" w:rsidRPr="008C4C5A" w14:paraId="2338917E" w14:textId="77777777" w:rsidTr="002B457F">
        <w:trPr>
          <w:jc w:val="center"/>
        </w:trPr>
        <w:tc>
          <w:tcPr>
            <w:tcW w:w="4876" w:type="dxa"/>
          </w:tcPr>
          <w:p w14:paraId="052287B5" w14:textId="77777777" w:rsidR="005B356B" w:rsidRPr="008C4C5A" w:rsidRDefault="005B356B" w:rsidP="002B457F">
            <w:pPr>
              <w:pStyle w:val="Normal6"/>
            </w:pPr>
          </w:p>
        </w:tc>
        <w:tc>
          <w:tcPr>
            <w:tcW w:w="4876" w:type="dxa"/>
            <w:hideMark/>
          </w:tcPr>
          <w:p w14:paraId="18BCEF64" w14:textId="77777777" w:rsidR="005B356B" w:rsidRPr="008C4C5A" w:rsidRDefault="005B356B" w:rsidP="002B457F">
            <w:pPr>
              <w:pStyle w:val="Normal6"/>
              <w:rPr>
                <w:szCs w:val="24"/>
              </w:rPr>
            </w:pPr>
            <w:r w:rsidRPr="008C4C5A">
              <w:rPr>
                <w:b/>
                <w:i/>
              </w:rPr>
              <w:t>bc)</w:t>
            </w:r>
            <w:r w:rsidRPr="008C4C5A">
              <w:rPr>
                <w:b/>
                <w:i/>
              </w:rPr>
              <w:tab/>
              <w:t>kategorie danych i główne parametry uwzględniane przez takie systemy jako powody podjęcia decyzji oraz względne znaczenie tych głównych parametrów w zautomatyzowanym podejmowaniu decyzji, w tym sposób, w jaki dane osobowe lub zachowanie osoby wykonującej pracę za pośrednictwem platform wpływają na decyzje;</w:t>
            </w:r>
          </w:p>
        </w:tc>
      </w:tr>
    </w:tbl>
    <w:p w14:paraId="4C32512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1606930" w14:textId="77777777" w:rsidR="005B356B" w:rsidRPr="008C4C5A" w:rsidRDefault="005B356B" w:rsidP="005B356B">
      <w:r w:rsidRPr="008C4C5A">
        <w:rPr>
          <w:rStyle w:val="HideTWBExt"/>
        </w:rPr>
        <w:t>&lt;/Amend&gt;</w:t>
      </w:r>
    </w:p>
    <w:p w14:paraId="3AD5262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357</w:t>
      </w:r>
      <w:r w:rsidRPr="008C4C5A">
        <w:rPr>
          <w:rStyle w:val="HideTWBExt"/>
          <w:b w:val="0"/>
        </w:rPr>
        <w:t>&lt;/NumAm&gt;</w:t>
      </w:r>
    </w:p>
    <w:p w14:paraId="1E25F50C"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31369465"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15E7A1AA" w14:textId="77777777" w:rsidR="005B356B" w:rsidRPr="008C4C5A" w:rsidRDefault="005B356B" w:rsidP="005B356B">
      <w:r w:rsidRPr="008C4C5A">
        <w:rPr>
          <w:rStyle w:val="HideTWBExt"/>
        </w:rPr>
        <w:t>&lt;/RepeatBlock-By&gt;</w:t>
      </w:r>
    </w:p>
    <w:p w14:paraId="7231A85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614B4B3" w14:textId="77777777" w:rsidR="005B356B" w:rsidRPr="008C4C5A" w:rsidRDefault="005B356B" w:rsidP="005B356B">
      <w:pPr>
        <w:pStyle w:val="NormalBold"/>
      </w:pPr>
      <w:r w:rsidRPr="008C4C5A">
        <w:rPr>
          <w:rStyle w:val="HideTWBExt"/>
          <w:b w:val="0"/>
        </w:rPr>
        <w:t>&lt;Article&gt;</w:t>
      </w:r>
      <w:r w:rsidRPr="008C4C5A">
        <w:t>Załącznik I – artykuł 3 – ustęp 2 – litera b d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B2779A6" w14:textId="77777777" w:rsidTr="002B457F">
        <w:trPr>
          <w:jc w:val="center"/>
        </w:trPr>
        <w:tc>
          <w:tcPr>
            <w:tcW w:w="9752" w:type="dxa"/>
            <w:gridSpan w:val="2"/>
          </w:tcPr>
          <w:p w14:paraId="13652ACB" w14:textId="77777777" w:rsidR="005B356B" w:rsidRPr="008C4C5A" w:rsidRDefault="005B356B" w:rsidP="002B457F">
            <w:pPr>
              <w:keepNext/>
            </w:pPr>
          </w:p>
        </w:tc>
      </w:tr>
      <w:tr w:rsidR="005B356B" w:rsidRPr="008C4C5A" w14:paraId="730FCBD0" w14:textId="77777777" w:rsidTr="002B457F">
        <w:trPr>
          <w:jc w:val="center"/>
        </w:trPr>
        <w:tc>
          <w:tcPr>
            <w:tcW w:w="4876" w:type="dxa"/>
            <w:hideMark/>
          </w:tcPr>
          <w:p w14:paraId="2472AF38" w14:textId="77777777" w:rsidR="005B356B" w:rsidRPr="008C4C5A" w:rsidRDefault="005B356B" w:rsidP="002B457F">
            <w:pPr>
              <w:pStyle w:val="ColumnHeading"/>
              <w:keepNext/>
            </w:pPr>
            <w:r w:rsidRPr="008C4C5A">
              <w:t>Projekt rezolucji</w:t>
            </w:r>
          </w:p>
        </w:tc>
        <w:tc>
          <w:tcPr>
            <w:tcW w:w="4876" w:type="dxa"/>
            <w:hideMark/>
          </w:tcPr>
          <w:p w14:paraId="5EB8CFFB" w14:textId="77777777" w:rsidR="005B356B" w:rsidRPr="008C4C5A" w:rsidRDefault="005B356B" w:rsidP="002B457F">
            <w:pPr>
              <w:pStyle w:val="ColumnHeading"/>
              <w:keepNext/>
            </w:pPr>
            <w:r w:rsidRPr="008C4C5A">
              <w:t>Poprawka</w:t>
            </w:r>
          </w:p>
        </w:tc>
      </w:tr>
      <w:tr w:rsidR="005B356B" w:rsidRPr="008C4C5A" w14:paraId="0CB6690A" w14:textId="77777777" w:rsidTr="002B457F">
        <w:trPr>
          <w:jc w:val="center"/>
        </w:trPr>
        <w:tc>
          <w:tcPr>
            <w:tcW w:w="4876" w:type="dxa"/>
          </w:tcPr>
          <w:p w14:paraId="400ADF87" w14:textId="77777777" w:rsidR="005B356B" w:rsidRPr="008C4C5A" w:rsidRDefault="005B356B" w:rsidP="002B457F">
            <w:pPr>
              <w:pStyle w:val="Normal6"/>
            </w:pPr>
          </w:p>
        </w:tc>
        <w:tc>
          <w:tcPr>
            <w:tcW w:w="4876" w:type="dxa"/>
            <w:hideMark/>
          </w:tcPr>
          <w:p w14:paraId="7C2E0658" w14:textId="77777777" w:rsidR="005B356B" w:rsidRPr="008C4C5A" w:rsidRDefault="005B356B" w:rsidP="002B457F">
            <w:pPr>
              <w:pStyle w:val="Normal6"/>
              <w:rPr>
                <w:szCs w:val="24"/>
              </w:rPr>
            </w:pPr>
            <w:r w:rsidRPr="008C4C5A">
              <w:rPr>
                <w:b/>
                <w:i/>
              </w:rPr>
              <w:t>bd)</w:t>
            </w:r>
            <w:r w:rsidRPr="008C4C5A">
              <w:rPr>
                <w:b/>
                <w:i/>
              </w:rPr>
              <w:tab/>
              <w:t>odbiorców lub kategorie odbiorców danych osobowych przetwarzanych przez takie systemy oraz wszelkie przesyłanie lub przekazywanie takich danych osobowych, w tym w ramach grupy przedsiębiorstw;</w:t>
            </w:r>
          </w:p>
        </w:tc>
      </w:tr>
    </w:tbl>
    <w:p w14:paraId="4CE85CE7"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940F392" w14:textId="77777777" w:rsidR="005B356B" w:rsidRPr="008C4C5A" w:rsidRDefault="005B356B" w:rsidP="005B356B">
      <w:r w:rsidRPr="008C4C5A">
        <w:rPr>
          <w:rStyle w:val="HideTWBExt"/>
        </w:rPr>
        <w:t>&lt;/Amend&gt;</w:t>
      </w:r>
    </w:p>
    <w:p w14:paraId="281DE72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358</w:t>
      </w:r>
      <w:r w:rsidRPr="008C4C5A">
        <w:rPr>
          <w:rStyle w:val="HideTWBExt"/>
          <w:b w:val="0"/>
        </w:rPr>
        <w:t>&lt;/NumAm&gt;</w:t>
      </w:r>
    </w:p>
    <w:p w14:paraId="1E38944A"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7B9D904E"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66B5EDBB" w14:textId="77777777" w:rsidR="005B356B" w:rsidRPr="008C4C5A" w:rsidRDefault="005B356B" w:rsidP="005B356B">
      <w:r w:rsidRPr="008C4C5A">
        <w:rPr>
          <w:rStyle w:val="HideTWBExt"/>
        </w:rPr>
        <w:t>&lt;/RepeatBlock-By&gt;</w:t>
      </w:r>
    </w:p>
    <w:p w14:paraId="6C6E0043"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30D08AB" w14:textId="77777777" w:rsidR="005B356B" w:rsidRPr="008C4C5A" w:rsidRDefault="005B356B" w:rsidP="005B356B">
      <w:pPr>
        <w:pStyle w:val="NormalBold"/>
      </w:pPr>
      <w:r w:rsidRPr="008C4C5A">
        <w:rPr>
          <w:rStyle w:val="HideTWBExt"/>
          <w:b w:val="0"/>
        </w:rPr>
        <w:t>&lt;Article&gt;</w:t>
      </w:r>
      <w:r w:rsidRPr="008C4C5A">
        <w:t>Załącznik I – artykuł 3 – ustęp 2 – litera c</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BB4DB7B" w14:textId="77777777" w:rsidTr="002B457F">
        <w:trPr>
          <w:jc w:val="center"/>
        </w:trPr>
        <w:tc>
          <w:tcPr>
            <w:tcW w:w="9752" w:type="dxa"/>
            <w:gridSpan w:val="2"/>
          </w:tcPr>
          <w:p w14:paraId="36126B8D" w14:textId="77777777" w:rsidR="005B356B" w:rsidRPr="008C4C5A" w:rsidRDefault="005B356B" w:rsidP="002B457F">
            <w:pPr>
              <w:keepNext/>
            </w:pPr>
          </w:p>
        </w:tc>
      </w:tr>
      <w:tr w:rsidR="005B356B" w:rsidRPr="008C4C5A" w14:paraId="44EED1A3" w14:textId="77777777" w:rsidTr="002B457F">
        <w:trPr>
          <w:jc w:val="center"/>
        </w:trPr>
        <w:tc>
          <w:tcPr>
            <w:tcW w:w="4876" w:type="dxa"/>
            <w:hideMark/>
          </w:tcPr>
          <w:p w14:paraId="64550706" w14:textId="77777777" w:rsidR="005B356B" w:rsidRPr="008C4C5A" w:rsidRDefault="005B356B" w:rsidP="002B457F">
            <w:pPr>
              <w:pStyle w:val="ColumnHeading"/>
              <w:keepNext/>
            </w:pPr>
            <w:r w:rsidRPr="008C4C5A">
              <w:t>Projekt rezolucji</w:t>
            </w:r>
          </w:p>
        </w:tc>
        <w:tc>
          <w:tcPr>
            <w:tcW w:w="4876" w:type="dxa"/>
            <w:hideMark/>
          </w:tcPr>
          <w:p w14:paraId="2CFB6F6F" w14:textId="77777777" w:rsidR="005B356B" w:rsidRPr="008C4C5A" w:rsidRDefault="005B356B" w:rsidP="002B457F">
            <w:pPr>
              <w:pStyle w:val="ColumnHeading"/>
              <w:keepNext/>
            </w:pPr>
            <w:r w:rsidRPr="008C4C5A">
              <w:t>Poprawka</w:t>
            </w:r>
          </w:p>
        </w:tc>
      </w:tr>
      <w:tr w:rsidR="005B356B" w:rsidRPr="008C4C5A" w14:paraId="65246E1C" w14:textId="77777777" w:rsidTr="002B457F">
        <w:trPr>
          <w:jc w:val="center"/>
        </w:trPr>
        <w:tc>
          <w:tcPr>
            <w:tcW w:w="4876" w:type="dxa"/>
            <w:hideMark/>
          </w:tcPr>
          <w:p w14:paraId="18ED2BAA" w14:textId="77777777" w:rsidR="005B356B" w:rsidRPr="008C4C5A" w:rsidRDefault="005B356B" w:rsidP="002B457F">
            <w:pPr>
              <w:pStyle w:val="Normal6"/>
            </w:pPr>
            <w:r w:rsidRPr="008C4C5A">
              <w:rPr>
                <w:b/>
                <w:i/>
              </w:rPr>
              <w:t>c)</w:t>
            </w:r>
            <w:r w:rsidRPr="008C4C5A">
              <w:rPr>
                <w:b/>
                <w:i/>
              </w:rPr>
              <w:tab/>
              <w:t>jasne wskazanie, czy gromadzone dane są wykorzystywane do zautomatyzowanego podejmowania decyzji oraz, w stosownych przypadkach, opis charakteru i zakresu takich decyzji.</w:t>
            </w:r>
          </w:p>
        </w:tc>
        <w:tc>
          <w:tcPr>
            <w:tcW w:w="4876" w:type="dxa"/>
            <w:hideMark/>
          </w:tcPr>
          <w:p w14:paraId="5DB0DD3E" w14:textId="77777777" w:rsidR="005B356B" w:rsidRPr="008C4C5A" w:rsidRDefault="005B356B" w:rsidP="002B457F">
            <w:pPr>
              <w:pStyle w:val="Normal6"/>
              <w:rPr>
                <w:szCs w:val="24"/>
              </w:rPr>
            </w:pPr>
            <w:r w:rsidRPr="008C4C5A">
              <w:rPr>
                <w:b/>
                <w:i/>
              </w:rPr>
              <w:t>skreśla się</w:t>
            </w:r>
          </w:p>
        </w:tc>
      </w:tr>
    </w:tbl>
    <w:p w14:paraId="41A1192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C4F36CC" w14:textId="77777777" w:rsidR="005B356B" w:rsidRPr="008C4C5A" w:rsidRDefault="005B356B" w:rsidP="005B356B">
      <w:r w:rsidRPr="008C4C5A">
        <w:rPr>
          <w:rStyle w:val="HideTWBExt"/>
        </w:rPr>
        <w:t>&lt;/Amend&gt;</w:t>
      </w:r>
    </w:p>
    <w:p w14:paraId="6C3A634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359</w:t>
      </w:r>
      <w:r w:rsidRPr="008C4C5A">
        <w:rPr>
          <w:rStyle w:val="HideTWBExt"/>
          <w:b w:val="0"/>
        </w:rPr>
        <w:t>&lt;/NumAm&gt;</w:t>
      </w:r>
    </w:p>
    <w:p w14:paraId="17000180"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76464976" w14:textId="77777777" w:rsidR="005B356B" w:rsidRPr="008C4C5A" w:rsidRDefault="005B356B" w:rsidP="005B356B">
      <w:r w:rsidRPr="008C4C5A">
        <w:rPr>
          <w:rStyle w:val="HideTWBExt"/>
        </w:rPr>
        <w:t>&lt;/RepeatBlock-By&gt;</w:t>
      </w:r>
    </w:p>
    <w:p w14:paraId="017D3C64"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C827A02" w14:textId="77777777" w:rsidR="005B356B" w:rsidRPr="008C4C5A" w:rsidRDefault="005B356B" w:rsidP="005B356B">
      <w:pPr>
        <w:pStyle w:val="NormalBold"/>
      </w:pPr>
      <w:r w:rsidRPr="008C4C5A">
        <w:rPr>
          <w:rStyle w:val="HideTWBExt"/>
          <w:b w:val="0"/>
        </w:rPr>
        <w:t>&lt;Article&gt;</w:t>
      </w:r>
      <w:r w:rsidRPr="008C4C5A">
        <w:t>Załącznik I – artykuł 3 – ustęp 2 – litera c</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BC6F5B4" w14:textId="77777777" w:rsidTr="002B457F">
        <w:trPr>
          <w:jc w:val="center"/>
        </w:trPr>
        <w:tc>
          <w:tcPr>
            <w:tcW w:w="9752" w:type="dxa"/>
            <w:gridSpan w:val="2"/>
          </w:tcPr>
          <w:p w14:paraId="748F629C" w14:textId="77777777" w:rsidR="005B356B" w:rsidRPr="008C4C5A" w:rsidRDefault="005B356B" w:rsidP="002B457F">
            <w:pPr>
              <w:keepNext/>
            </w:pPr>
          </w:p>
        </w:tc>
      </w:tr>
      <w:tr w:rsidR="005B356B" w:rsidRPr="008C4C5A" w14:paraId="34AA57C4" w14:textId="77777777" w:rsidTr="002B457F">
        <w:trPr>
          <w:jc w:val="center"/>
        </w:trPr>
        <w:tc>
          <w:tcPr>
            <w:tcW w:w="4876" w:type="dxa"/>
            <w:hideMark/>
          </w:tcPr>
          <w:p w14:paraId="5ACCDE1E" w14:textId="77777777" w:rsidR="005B356B" w:rsidRPr="008C4C5A" w:rsidRDefault="005B356B" w:rsidP="002B457F">
            <w:pPr>
              <w:pStyle w:val="ColumnHeading"/>
              <w:keepNext/>
            </w:pPr>
            <w:r w:rsidRPr="008C4C5A">
              <w:t>Projekt rezolucji</w:t>
            </w:r>
          </w:p>
        </w:tc>
        <w:tc>
          <w:tcPr>
            <w:tcW w:w="4876" w:type="dxa"/>
            <w:hideMark/>
          </w:tcPr>
          <w:p w14:paraId="00721C0A" w14:textId="77777777" w:rsidR="005B356B" w:rsidRPr="008C4C5A" w:rsidRDefault="005B356B" w:rsidP="002B457F">
            <w:pPr>
              <w:pStyle w:val="ColumnHeading"/>
              <w:keepNext/>
            </w:pPr>
            <w:r w:rsidRPr="008C4C5A">
              <w:t>Poprawka</w:t>
            </w:r>
          </w:p>
        </w:tc>
      </w:tr>
      <w:tr w:rsidR="005B356B" w:rsidRPr="008C4C5A" w14:paraId="6A657F6C" w14:textId="77777777" w:rsidTr="002B457F">
        <w:trPr>
          <w:jc w:val="center"/>
        </w:trPr>
        <w:tc>
          <w:tcPr>
            <w:tcW w:w="4876" w:type="dxa"/>
            <w:hideMark/>
          </w:tcPr>
          <w:p w14:paraId="05F5D386" w14:textId="77777777" w:rsidR="005B356B" w:rsidRPr="008C4C5A" w:rsidRDefault="005B356B" w:rsidP="002B457F">
            <w:pPr>
              <w:pStyle w:val="Normal6"/>
            </w:pPr>
            <w:r w:rsidRPr="008C4C5A">
              <w:t>c)</w:t>
            </w:r>
            <w:r w:rsidRPr="008C4C5A">
              <w:tab/>
              <w:t>jasne wskazanie, czy gromadzone dane są wykorzystywane do zautomatyzowanego podejmowania decyzji oraz, w stosownych przypadkach, opis charakteru i zakresu takich decyzji.</w:t>
            </w:r>
          </w:p>
        </w:tc>
        <w:tc>
          <w:tcPr>
            <w:tcW w:w="4876" w:type="dxa"/>
            <w:hideMark/>
          </w:tcPr>
          <w:p w14:paraId="42C06813" w14:textId="77777777" w:rsidR="005B356B" w:rsidRPr="008C4C5A" w:rsidRDefault="005B356B" w:rsidP="002B457F">
            <w:pPr>
              <w:pStyle w:val="Normal6"/>
              <w:rPr>
                <w:szCs w:val="24"/>
              </w:rPr>
            </w:pPr>
            <w:r w:rsidRPr="008C4C5A">
              <w:t>c)</w:t>
            </w:r>
            <w:r w:rsidRPr="008C4C5A">
              <w:tab/>
              <w:t xml:space="preserve">jasne wskazanie, czy gromadzone dane są wykorzystywane do </w:t>
            </w:r>
            <w:r w:rsidRPr="008C4C5A">
              <w:rPr>
                <w:b/>
                <w:i/>
              </w:rPr>
              <w:t xml:space="preserve">przeprowadzania lub wspierania </w:t>
            </w:r>
            <w:r w:rsidRPr="008C4C5A">
              <w:t>zautomatyzowanego podejmowania decyzji oraz, w stosownych przypadkach, opis charakteru i zakresu takich decyzji</w:t>
            </w:r>
            <w:r w:rsidRPr="008C4C5A">
              <w:rPr>
                <w:b/>
                <w:i/>
              </w:rPr>
              <w:t>, w szczególności potencjalnego wpływu na warunki pracy, harmonogram pracy, wynagrodzenie i ocenę wyników</w:t>
            </w:r>
            <w:r w:rsidRPr="008C4C5A">
              <w:t>.</w:t>
            </w:r>
          </w:p>
        </w:tc>
      </w:tr>
    </w:tbl>
    <w:p w14:paraId="52D64493"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1119C4A" w14:textId="77777777" w:rsidR="005B356B" w:rsidRPr="008C4C5A" w:rsidRDefault="005B356B" w:rsidP="005B356B">
      <w:r w:rsidRPr="008C4C5A">
        <w:rPr>
          <w:rStyle w:val="HideTWBExt"/>
        </w:rPr>
        <w:t>&lt;/Amend&gt;</w:t>
      </w:r>
    </w:p>
    <w:p w14:paraId="5FAEDFF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360</w:t>
      </w:r>
      <w:r w:rsidRPr="008C4C5A">
        <w:rPr>
          <w:rStyle w:val="HideTWBExt"/>
          <w:b w:val="0"/>
        </w:rPr>
        <w:t>&lt;/NumAm&gt;</w:t>
      </w:r>
    </w:p>
    <w:p w14:paraId="52D36BEF"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13E0A22B" w14:textId="77777777" w:rsidR="005B356B" w:rsidRPr="008C4C5A" w:rsidRDefault="005B356B" w:rsidP="005B356B">
      <w:r w:rsidRPr="008C4C5A">
        <w:rPr>
          <w:rStyle w:val="HideTWBExt"/>
        </w:rPr>
        <w:t>&lt;/RepeatBlock-By&gt;</w:t>
      </w:r>
    </w:p>
    <w:p w14:paraId="2BBA0624"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A8A679A" w14:textId="77777777" w:rsidR="005B356B" w:rsidRPr="008C4C5A" w:rsidRDefault="005B356B" w:rsidP="005B356B">
      <w:pPr>
        <w:pStyle w:val="NormalBold"/>
      </w:pPr>
      <w:r w:rsidRPr="008C4C5A">
        <w:rPr>
          <w:rStyle w:val="HideTWBExt"/>
          <w:b w:val="0"/>
        </w:rPr>
        <w:t>&lt;Article&gt;</w:t>
      </w:r>
      <w:r w:rsidRPr="008C4C5A">
        <w:t>Załącznik I – artykuł 3 – ustęp 2 – litera c</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3BB3227" w14:textId="77777777" w:rsidTr="002B457F">
        <w:trPr>
          <w:jc w:val="center"/>
        </w:trPr>
        <w:tc>
          <w:tcPr>
            <w:tcW w:w="9752" w:type="dxa"/>
            <w:gridSpan w:val="2"/>
          </w:tcPr>
          <w:p w14:paraId="4AB52E3A" w14:textId="77777777" w:rsidR="005B356B" w:rsidRPr="008C4C5A" w:rsidRDefault="005B356B" w:rsidP="002B457F">
            <w:pPr>
              <w:keepNext/>
            </w:pPr>
          </w:p>
        </w:tc>
      </w:tr>
      <w:tr w:rsidR="005B356B" w:rsidRPr="008C4C5A" w14:paraId="35DCD035" w14:textId="77777777" w:rsidTr="002B457F">
        <w:trPr>
          <w:jc w:val="center"/>
        </w:trPr>
        <w:tc>
          <w:tcPr>
            <w:tcW w:w="4876" w:type="dxa"/>
            <w:hideMark/>
          </w:tcPr>
          <w:p w14:paraId="5F7FB5CB" w14:textId="77777777" w:rsidR="005B356B" w:rsidRPr="008C4C5A" w:rsidRDefault="005B356B" w:rsidP="002B457F">
            <w:pPr>
              <w:pStyle w:val="ColumnHeading"/>
              <w:keepNext/>
            </w:pPr>
            <w:r w:rsidRPr="008C4C5A">
              <w:t>Projekt rezolucji</w:t>
            </w:r>
          </w:p>
        </w:tc>
        <w:tc>
          <w:tcPr>
            <w:tcW w:w="4876" w:type="dxa"/>
            <w:hideMark/>
          </w:tcPr>
          <w:p w14:paraId="416E0C5B" w14:textId="77777777" w:rsidR="005B356B" w:rsidRPr="008C4C5A" w:rsidRDefault="005B356B" w:rsidP="002B457F">
            <w:pPr>
              <w:pStyle w:val="ColumnHeading"/>
              <w:keepNext/>
            </w:pPr>
            <w:r w:rsidRPr="008C4C5A">
              <w:t>Poprawka</w:t>
            </w:r>
          </w:p>
        </w:tc>
      </w:tr>
      <w:tr w:rsidR="005B356B" w:rsidRPr="008C4C5A" w14:paraId="7BEED0A5" w14:textId="77777777" w:rsidTr="002B457F">
        <w:trPr>
          <w:jc w:val="center"/>
        </w:trPr>
        <w:tc>
          <w:tcPr>
            <w:tcW w:w="4876" w:type="dxa"/>
            <w:hideMark/>
          </w:tcPr>
          <w:p w14:paraId="732C503A" w14:textId="77777777" w:rsidR="005B356B" w:rsidRPr="008C4C5A" w:rsidRDefault="005B356B" w:rsidP="002B457F">
            <w:pPr>
              <w:pStyle w:val="Normal6"/>
            </w:pPr>
            <w:r w:rsidRPr="008C4C5A">
              <w:t>c)</w:t>
            </w:r>
            <w:r w:rsidRPr="008C4C5A">
              <w:tab/>
              <w:t>jasne wskazanie, czy gromadzone dane są wykorzystywane do zautomatyzowanego podejmowania decyzji oraz, w stosownych przypadkach, opis charakteru i zakresu takich decyzji.</w:t>
            </w:r>
          </w:p>
        </w:tc>
        <w:tc>
          <w:tcPr>
            <w:tcW w:w="4876" w:type="dxa"/>
            <w:hideMark/>
          </w:tcPr>
          <w:p w14:paraId="060EAC26" w14:textId="77777777" w:rsidR="005B356B" w:rsidRPr="008C4C5A" w:rsidRDefault="005B356B" w:rsidP="002B457F">
            <w:pPr>
              <w:pStyle w:val="Normal6"/>
              <w:rPr>
                <w:szCs w:val="24"/>
              </w:rPr>
            </w:pPr>
            <w:r w:rsidRPr="008C4C5A">
              <w:t>c)</w:t>
            </w:r>
            <w:r w:rsidRPr="008C4C5A">
              <w:tab/>
              <w:t xml:space="preserve">jasne wskazanie, czy gromadzone dane są wykorzystywane do zautomatyzowanego </w:t>
            </w:r>
            <w:r w:rsidRPr="008C4C5A">
              <w:rPr>
                <w:b/>
                <w:i/>
              </w:rPr>
              <w:t xml:space="preserve">lub półautomatycznego </w:t>
            </w:r>
            <w:r w:rsidRPr="008C4C5A">
              <w:t>podejmowania decyzji oraz, w stosownych przypadkach, opis charakteru i zakresu takich decyzji.</w:t>
            </w:r>
          </w:p>
        </w:tc>
      </w:tr>
    </w:tbl>
    <w:p w14:paraId="13C7358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C5DC2AD" w14:textId="77777777" w:rsidR="005B356B" w:rsidRPr="008C4C5A" w:rsidRDefault="005B356B" w:rsidP="005B356B">
      <w:r w:rsidRPr="008C4C5A">
        <w:rPr>
          <w:rStyle w:val="HideTWBExt"/>
        </w:rPr>
        <w:t>&lt;/Amend&gt;</w:t>
      </w:r>
    </w:p>
    <w:p w14:paraId="65DBE46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361</w:t>
      </w:r>
      <w:r w:rsidRPr="008C4C5A">
        <w:rPr>
          <w:rStyle w:val="HideTWBExt"/>
          <w:b w:val="0"/>
        </w:rPr>
        <w:t>&lt;/NumAm&gt;</w:t>
      </w:r>
    </w:p>
    <w:p w14:paraId="3FD6E039"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3164AE25" w14:textId="77777777" w:rsidR="005B356B" w:rsidRPr="008C4C5A" w:rsidRDefault="005B356B" w:rsidP="005B356B">
      <w:r w:rsidRPr="008C4C5A">
        <w:rPr>
          <w:rStyle w:val="HideTWBExt"/>
        </w:rPr>
        <w:t>&lt;/RepeatBlock-By&gt;</w:t>
      </w:r>
    </w:p>
    <w:p w14:paraId="7E79873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7448D7E" w14:textId="77777777" w:rsidR="005B356B" w:rsidRPr="008C4C5A" w:rsidRDefault="005B356B" w:rsidP="005B356B">
      <w:pPr>
        <w:pStyle w:val="NormalBold"/>
      </w:pPr>
      <w:r w:rsidRPr="008C4C5A">
        <w:rPr>
          <w:rStyle w:val="HideTWBExt"/>
          <w:b w:val="0"/>
        </w:rPr>
        <w:t>&lt;Article&gt;</w:t>
      </w:r>
      <w:r w:rsidRPr="008C4C5A">
        <w:t>Załącznik I – artykuł 3 – ustęp 2 – litera c a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8574D68" w14:textId="77777777" w:rsidTr="002B457F">
        <w:trPr>
          <w:jc w:val="center"/>
        </w:trPr>
        <w:tc>
          <w:tcPr>
            <w:tcW w:w="9752" w:type="dxa"/>
            <w:gridSpan w:val="2"/>
          </w:tcPr>
          <w:p w14:paraId="3BF4C5DC" w14:textId="77777777" w:rsidR="005B356B" w:rsidRPr="008C4C5A" w:rsidRDefault="005B356B" w:rsidP="002B457F">
            <w:pPr>
              <w:keepNext/>
            </w:pPr>
          </w:p>
        </w:tc>
      </w:tr>
      <w:tr w:rsidR="005B356B" w:rsidRPr="008C4C5A" w14:paraId="13CE37A0" w14:textId="77777777" w:rsidTr="002B457F">
        <w:trPr>
          <w:jc w:val="center"/>
        </w:trPr>
        <w:tc>
          <w:tcPr>
            <w:tcW w:w="4876" w:type="dxa"/>
            <w:hideMark/>
          </w:tcPr>
          <w:p w14:paraId="08416960" w14:textId="77777777" w:rsidR="005B356B" w:rsidRPr="008C4C5A" w:rsidRDefault="005B356B" w:rsidP="002B457F">
            <w:pPr>
              <w:pStyle w:val="ColumnHeading"/>
              <w:keepNext/>
            </w:pPr>
            <w:r w:rsidRPr="008C4C5A">
              <w:t>Projekt rezolucji</w:t>
            </w:r>
          </w:p>
        </w:tc>
        <w:tc>
          <w:tcPr>
            <w:tcW w:w="4876" w:type="dxa"/>
            <w:hideMark/>
          </w:tcPr>
          <w:p w14:paraId="50742C24" w14:textId="77777777" w:rsidR="005B356B" w:rsidRPr="008C4C5A" w:rsidRDefault="005B356B" w:rsidP="002B457F">
            <w:pPr>
              <w:pStyle w:val="ColumnHeading"/>
              <w:keepNext/>
            </w:pPr>
            <w:r w:rsidRPr="008C4C5A">
              <w:t>Poprawka</w:t>
            </w:r>
          </w:p>
        </w:tc>
      </w:tr>
      <w:tr w:rsidR="005B356B" w:rsidRPr="008C4C5A" w14:paraId="59CF3144" w14:textId="77777777" w:rsidTr="002B457F">
        <w:trPr>
          <w:jc w:val="center"/>
        </w:trPr>
        <w:tc>
          <w:tcPr>
            <w:tcW w:w="4876" w:type="dxa"/>
          </w:tcPr>
          <w:p w14:paraId="6938A0BB" w14:textId="77777777" w:rsidR="005B356B" w:rsidRPr="008C4C5A" w:rsidRDefault="005B356B" w:rsidP="002B457F">
            <w:pPr>
              <w:pStyle w:val="Normal6"/>
            </w:pPr>
          </w:p>
        </w:tc>
        <w:tc>
          <w:tcPr>
            <w:tcW w:w="4876" w:type="dxa"/>
            <w:hideMark/>
          </w:tcPr>
          <w:p w14:paraId="3C7B1B32" w14:textId="77777777" w:rsidR="005B356B" w:rsidRPr="008C4C5A" w:rsidRDefault="005B356B" w:rsidP="002B457F">
            <w:pPr>
              <w:pStyle w:val="Normal6"/>
              <w:rPr>
                <w:szCs w:val="24"/>
              </w:rPr>
            </w:pPr>
            <w:r w:rsidRPr="008C4C5A">
              <w:rPr>
                <w:b/>
                <w:i/>
              </w:rPr>
              <w:t>ca)</w:t>
            </w:r>
            <w:r w:rsidRPr="008C4C5A">
              <w:rPr>
                <w:b/>
                <w:i/>
              </w:rPr>
              <w:tab/>
              <w:t>jasne wskazanie wpływu zarządzania algorytmicznego na organizację pracy.</w:t>
            </w:r>
          </w:p>
        </w:tc>
      </w:tr>
    </w:tbl>
    <w:p w14:paraId="7CA1F15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BB394AD" w14:textId="77777777" w:rsidR="005B356B" w:rsidRPr="008C4C5A" w:rsidRDefault="005B356B" w:rsidP="005B356B">
      <w:r w:rsidRPr="008C4C5A">
        <w:rPr>
          <w:rStyle w:val="HideTWBExt"/>
        </w:rPr>
        <w:t>&lt;/Amend&gt;</w:t>
      </w:r>
    </w:p>
    <w:p w14:paraId="3BFF422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362</w:t>
      </w:r>
      <w:r w:rsidRPr="008C4C5A">
        <w:rPr>
          <w:rStyle w:val="HideTWBExt"/>
          <w:b w:val="0"/>
        </w:rPr>
        <w:t>&lt;/NumAm&gt;</w:t>
      </w:r>
    </w:p>
    <w:p w14:paraId="4A991D58"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6F0790A2" w14:textId="77777777" w:rsidR="005B356B" w:rsidRPr="008C4C5A" w:rsidRDefault="005B356B" w:rsidP="005B356B">
      <w:r w:rsidRPr="008C4C5A">
        <w:rPr>
          <w:rStyle w:val="HideTWBExt"/>
        </w:rPr>
        <w:t>&lt;/RepeatBlock-By&gt;</w:t>
      </w:r>
    </w:p>
    <w:p w14:paraId="104484A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FA0A5A6" w14:textId="77777777" w:rsidR="005B356B" w:rsidRPr="008C4C5A" w:rsidRDefault="005B356B" w:rsidP="005B356B">
      <w:pPr>
        <w:pStyle w:val="NormalBold"/>
      </w:pPr>
      <w:r w:rsidRPr="008C4C5A">
        <w:rPr>
          <w:rStyle w:val="HideTWBExt"/>
          <w:b w:val="0"/>
        </w:rPr>
        <w:t>&lt;Article&gt;</w:t>
      </w:r>
      <w:r w:rsidRPr="008C4C5A">
        <w:t>Załącznik I – artykuł 3 – ustęp 2 – litera c a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90276E3" w14:textId="77777777" w:rsidTr="002B457F">
        <w:trPr>
          <w:jc w:val="center"/>
        </w:trPr>
        <w:tc>
          <w:tcPr>
            <w:tcW w:w="9752" w:type="dxa"/>
            <w:gridSpan w:val="2"/>
          </w:tcPr>
          <w:p w14:paraId="40FF9BA2" w14:textId="77777777" w:rsidR="005B356B" w:rsidRPr="008C4C5A" w:rsidRDefault="005B356B" w:rsidP="002B457F">
            <w:pPr>
              <w:keepNext/>
            </w:pPr>
          </w:p>
        </w:tc>
      </w:tr>
      <w:tr w:rsidR="005B356B" w:rsidRPr="008C4C5A" w14:paraId="21FCC586" w14:textId="77777777" w:rsidTr="002B457F">
        <w:trPr>
          <w:jc w:val="center"/>
        </w:trPr>
        <w:tc>
          <w:tcPr>
            <w:tcW w:w="4876" w:type="dxa"/>
            <w:hideMark/>
          </w:tcPr>
          <w:p w14:paraId="5E979E8E" w14:textId="77777777" w:rsidR="005B356B" w:rsidRPr="008C4C5A" w:rsidRDefault="005B356B" w:rsidP="002B457F">
            <w:pPr>
              <w:pStyle w:val="ColumnHeading"/>
              <w:keepNext/>
            </w:pPr>
            <w:r w:rsidRPr="008C4C5A">
              <w:t>Projekt rezolucji</w:t>
            </w:r>
          </w:p>
        </w:tc>
        <w:tc>
          <w:tcPr>
            <w:tcW w:w="4876" w:type="dxa"/>
            <w:hideMark/>
          </w:tcPr>
          <w:p w14:paraId="79AAA159" w14:textId="77777777" w:rsidR="005B356B" w:rsidRPr="008C4C5A" w:rsidRDefault="005B356B" w:rsidP="002B457F">
            <w:pPr>
              <w:pStyle w:val="ColumnHeading"/>
              <w:keepNext/>
            </w:pPr>
            <w:r w:rsidRPr="008C4C5A">
              <w:t>Poprawka</w:t>
            </w:r>
          </w:p>
        </w:tc>
      </w:tr>
      <w:tr w:rsidR="005B356B" w:rsidRPr="008C4C5A" w14:paraId="628CCF82" w14:textId="77777777" w:rsidTr="002B457F">
        <w:trPr>
          <w:jc w:val="center"/>
        </w:trPr>
        <w:tc>
          <w:tcPr>
            <w:tcW w:w="4876" w:type="dxa"/>
          </w:tcPr>
          <w:p w14:paraId="7932789F" w14:textId="77777777" w:rsidR="005B356B" w:rsidRPr="008C4C5A" w:rsidRDefault="005B356B" w:rsidP="002B457F">
            <w:pPr>
              <w:pStyle w:val="Normal6"/>
            </w:pPr>
          </w:p>
        </w:tc>
        <w:tc>
          <w:tcPr>
            <w:tcW w:w="4876" w:type="dxa"/>
            <w:hideMark/>
          </w:tcPr>
          <w:p w14:paraId="204A6EE3" w14:textId="77777777" w:rsidR="005B356B" w:rsidRPr="008C4C5A" w:rsidRDefault="005B356B" w:rsidP="002B457F">
            <w:pPr>
              <w:pStyle w:val="Normal6"/>
              <w:rPr>
                <w:szCs w:val="24"/>
              </w:rPr>
            </w:pPr>
            <w:r w:rsidRPr="008C4C5A">
              <w:rPr>
                <w:b/>
                <w:i/>
              </w:rPr>
              <w:t>ca)</w:t>
            </w:r>
            <w:r w:rsidRPr="008C4C5A">
              <w:rPr>
                <w:b/>
                <w:i/>
              </w:rPr>
              <w:tab/>
              <w:t>w odpowiednim terminie, aby pracownicy mogli w razie potrzeby uzyskać dostęp do wiedzy specjalistycznej.</w:t>
            </w:r>
          </w:p>
        </w:tc>
      </w:tr>
    </w:tbl>
    <w:p w14:paraId="4F018E4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9BC5B1E" w14:textId="77777777" w:rsidR="005B356B" w:rsidRPr="008C4C5A" w:rsidRDefault="005B356B" w:rsidP="005B356B">
      <w:r w:rsidRPr="008C4C5A">
        <w:rPr>
          <w:rStyle w:val="HideTWBExt"/>
        </w:rPr>
        <w:t>&lt;/Amend&gt;</w:t>
      </w:r>
    </w:p>
    <w:p w14:paraId="440A3E68"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363</w:t>
      </w:r>
      <w:r w:rsidRPr="008C4C5A">
        <w:rPr>
          <w:rStyle w:val="HideTWBExt"/>
          <w:b w:val="0"/>
        </w:rPr>
        <w:t>&lt;/NumAm&gt;</w:t>
      </w:r>
    </w:p>
    <w:p w14:paraId="58090401"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6CEB8D9A" w14:textId="77777777" w:rsidR="005B356B" w:rsidRPr="008C4C5A" w:rsidRDefault="005B356B" w:rsidP="005B356B">
      <w:r w:rsidRPr="008C4C5A">
        <w:rPr>
          <w:rStyle w:val="HideTWBExt"/>
        </w:rPr>
        <w:t>&lt;/RepeatBlock-By&gt;</w:t>
      </w:r>
    </w:p>
    <w:p w14:paraId="23A434B9"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D8766B6" w14:textId="77777777" w:rsidR="005B356B" w:rsidRPr="008C4C5A" w:rsidRDefault="005B356B" w:rsidP="005B356B">
      <w:pPr>
        <w:pStyle w:val="NormalBold"/>
      </w:pPr>
      <w:r w:rsidRPr="008C4C5A">
        <w:rPr>
          <w:rStyle w:val="HideTWBExt"/>
          <w:b w:val="0"/>
        </w:rPr>
        <w:t>&lt;Article&gt;</w:t>
      </w:r>
      <w:r w:rsidRPr="008C4C5A">
        <w:t>Załącznik I – artykuł 3 – ustęp 2 – litera c a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E12B521" w14:textId="77777777" w:rsidTr="002B457F">
        <w:trPr>
          <w:jc w:val="center"/>
        </w:trPr>
        <w:tc>
          <w:tcPr>
            <w:tcW w:w="9752" w:type="dxa"/>
            <w:gridSpan w:val="2"/>
          </w:tcPr>
          <w:p w14:paraId="7E7C3539" w14:textId="77777777" w:rsidR="005B356B" w:rsidRPr="008C4C5A" w:rsidRDefault="005B356B" w:rsidP="002B457F">
            <w:pPr>
              <w:keepNext/>
            </w:pPr>
          </w:p>
        </w:tc>
      </w:tr>
      <w:tr w:rsidR="005B356B" w:rsidRPr="008C4C5A" w14:paraId="7C8E4B45" w14:textId="77777777" w:rsidTr="002B457F">
        <w:trPr>
          <w:jc w:val="center"/>
        </w:trPr>
        <w:tc>
          <w:tcPr>
            <w:tcW w:w="4876" w:type="dxa"/>
            <w:hideMark/>
          </w:tcPr>
          <w:p w14:paraId="2EBBA2B5" w14:textId="77777777" w:rsidR="005B356B" w:rsidRPr="008C4C5A" w:rsidRDefault="005B356B" w:rsidP="002B457F">
            <w:pPr>
              <w:pStyle w:val="ColumnHeading"/>
              <w:keepNext/>
            </w:pPr>
            <w:r w:rsidRPr="008C4C5A">
              <w:t>Projekt rezolucji</w:t>
            </w:r>
          </w:p>
        </w:tc>
        <w:tc>
          <w:tcPr>
            <w:tcW w:w="4876" w:type="dxa"/>
            <w:hideMark/>
          </w:tcPr>
          <w:p w14:paraId="6F5DCCFF" w14:textId="77777777" w:rsidR="005B356B" w:rsidRPr="008C4C5A" w:rsidRDefault="005B356B" w:rsidP="002B457F">
            <w:pPr>
              <w:pStyle w:val="ColumnHeading"/>
              <w:keepNext/>
            </w:pPr>
            <w:r w:rsidRPr="008C4C5A">
              <w:t>Poprawka</w:t>
            </w:r>
          </w:p>
        </w:tc>
      </w:tr>
      <w:tr w:rsidR="005B356B" w:rsidRPr="008C4C5A" w14:paraId="6055E10C" w14:textId="77777777" w:rsidTr="002B457F">
        <w:trPr>
          <w:jc w:val="center"/>
        </w:trPr>
        <w:tc>
          <w:tcPr>
            <w:tcW w:w="4876" w:type="dxa"/>
          </w:tcPr>
          <w:p w14:paraId="79EA80FC" w14:textId="77777777" w:rsidR="005B356B" w:rsidRPr="008C4C5A" w:rsidRDefault="005B356B" w:rsidP="002B457F">
            <w:pPr>
              <w:pStyle w:val="Normal6"/>
            </w:pPr>
          </w:p>
        </w:tc>
        <w:tc>
          <w:tcPr>
            <w:tcW w:w="4876" w:type="dxa"/>
            <w:hideMark/>
          </w:tcPr>
          <w:p w14:paraId="34634B8B" w14:textId="77777777" w:rsidR="005B356B" w:rsidRPr="008C4C5A" w:rsidRDefault="005B356B" w:rsidP="002B457F">
            <w:pPr>
              <w:pStyle w:val="Normal6"/>
              <w:rPr>
                <w:szCs w:val="24"/>
              </w:rPr>
            </w:pPr>
            <w:r w:rsidRPr="008C4C5A">
              <w:rPr>
                <w:b/>
                <w:i/>
              </w:rPr>
              <w:t>ca)</w:t>
            </w:r>
            <w:r w:rsidRPr="008C4C5A">
              <w:rPr>
                <w:b/>
                <w:i/>
              </w:rPr>
              <w:tab/>
              <w:t>cel monitorowania i sposoby prowadzenia tego monitorowania przez system;</w:t>
            </w:r>
          </w:p>
        </w:tc>
      </w:tr>
    </w:tbl>
    <w:p w14:paraId="59A7631F"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5928D55" w14:textId="77777777" w:rsidR="005B356B" w:rsidRPr="008C4C5A" w:rsidRDefault="005B356B" w:rsidP="005B356B">
      <w:r w:rsidRPr="008C4C5A">
        <w:rPr>
          <w:rStyle w:val="HideTWBExt"/>
        </w:rPr>
        <w:t>&lt;/Amend&gt;</w:t>
      </w:r>
    </w:p>
    <w:p w14:paraId="06EF503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364</w:t>
      </w:r>
      <w:r w:rsidRPr="008C4C5A">
        <w:rPr>
          <w:rStyle w:val="HideTWBExt"/>
          <w:b w:val="0"/>
        </w:rPr>
        <w:t>&lt;/NumAm&gt;</w:t>
      </w:r>
    </w:p>
    <w:p w14:paraId="25E5D043"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7C73523C" w14:textId="77777777" w:rsidR="005B356B" w:rsidRPr="008C4C5A" w:rsidRDefault="005B356B" w:rsidP="005B356B">
      <w:r w:rsidRPr="008C4C5A">
        <w:rPr>
          <w:rStyle w:val="HideTWBExt"/>
        </w:rPr>
        <w:t>&lt;/RepeatBlock-By&gt;</w:t>
      </w:r>
    </w:p>
    <w:p w14:paraId="6F26B4F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AF95A99" w14:textId="77777777" w:rsidR="005B356B" w:rsidRPr="008C4C5A" w:rsidRDefault="005B356B" w:rsidP="005B356B">
      <w:pPr>
        <w:pStyle w:val="NormalBold"/>
      </w:pPr>
      <w:r w:rsidRPr="008C4C5A">
        <w:rPr>
          <w:rStyle w:val="HideTWBExt"/>
          <w:b w:val="0"/>
        </w:rPr>
        <w:t>&lt;Article&gt;</w:t>
      </w:r>
      <w:r w:rsidRPr="008C4C5A">
        <w:t>Załącznik I – artykuł 3 – ustęp 2 – litera c a (nowa)</w:t>
      </w:r>
      <w:r w:rsidRPr="008C4C5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EC0D9DC" w14:textId="77777777" w:rsidTr="002B457F">
        <w:trPr>
          <w:jc w:val="center"/>
        </w:trPr>
        <w:tc>
          <w:tcPr>
            <w:tcW w:w="9752" w:type="dxa"/>
            <w:gridSpan w:val="2"/>
          </w:tcPr>
          <w:p w14:paraId="0B156498" w14:textId="77777777" w:rsidR="005B356B" w:rsidRPr="008C4C5A" w:rsidRDefault="005B356B" w:rsidP="002B457F">
            <w:pPr>
              <w:keepNext/>
            </w:pPr>
          </w:p>
        </w:tc>
      </w:tr>
      <w:tr w:rsidR="005B356B" w:rsidRPr="008C4C5A" w14:paraId="218D034B" w14:textId="77777777" w:rsidTr="002B457F">
        <w:trPr>
          <w:jc w:val="center"/>
        </w:trPr>
        <w:tc>
          <w:tcPr>
            <w:tcW w:w="4876" w:type="dxa"/>
            <w:hideMark/>
          </w:tcPr>
          <w:p w14:paraId="5772A111" w14:textId="77777777" w:rsidR="005B356B" w:rsidRPr="008C4C5A" w:rsidRDefault="005B356B" w:rsidP="002B457F">
            <w:pPr>
              <w:pStyle w:val="ColumnHeading"/>
              <w:keepNext/>
            </w:pPr>
            <w:r w:rsidRPr="008C4C5A">
              <w:t>Projekt rezolucji</w:t>
            </w:r>
          </w:p>
        </w:tc>
        <w:tc>
          <w:tcPr>
            <w:tcW w:w="4876" w:type="dxa"/>
            <w:hideMark/>
          </w:tcPr>
          <w:p w14:paraId="6399E257" w14:textId="77777777" w:rsidR="005B356B" w:rsidRPr="008C4C5A" w:rsidRDefault="005B356B" w:rsidP="002B457F">
            <w:pPr>
              <w:pStyle w:val="ColumnHeading"/>
              <w:keepNext/>
            </w:pPr>
            <w:r w:rsidRPr="008C4C5A">
              <w:t>Poprawka</w:t>
            </w:r>
          </w:p>
        </w:tc>
      </w:tr>
      <w:tr w:rsidR="005B356B" w:rsidRPr="008C4C5A" w14:paraId="6225AEA4" w14:textId="77777777" w:rsidTr="002B457F">
        <w:trPr>
          <w:jc w:val="center"/>
        </w:trPr>
        <w:tc>
          <w:tcPr>
            <w:tcW w:w="4876" w:type="dxa"/>
          </w:tcPr>
          <w:p w14:paraId="39C40600" w14:textId="77777777" w:rsidR="005B356B" w:rsidRPr="008C4C5A" w:rsidRDefault="005B356B" w:rsidP="002B457F">
            <w:pPr>
              <w:pStyle w:val="Normal6"/>
            </w:pPr>
          </w:p>
        </w:tc>
        <w:tc>
          <w:tcPr>
            <w:tcW w:w="4876" w:type="dxa"/>
            <w:hideMark/>
          </w:tcPr>
          <w:p w14:paraId="3026F8DB" w14:textId="77777777" w:rsidR="005B356B" w:rsidRPr="008C4C5A" w:rsidRDefault="005B356B" w:rsidP="002B457F">
            <w:pPr>
              <w:pStyle w:val="Normal6"/>
              <w:rPr>
                <w:szCs w:val="24"/>
              </w:rPr>
            </w:pPr>
            <w:r w:rsidRPr="008C4C5A">
              <w:rPr>
                <w:b/>
                <w:i/>
              </w:rPr>
              <w:t>ca)</w:t>
            </w:r>
            <w:r w:rsidRPr="008C4C5A">
              <w:rPr>
                <w:b/>
                <w:i/>
              </w:rPr>
              <w:tab/>
              <w:t>zmiany w obciążeniu pracą, intensywności pracy, harmonogramie, czasie pracy, elastyczności lub zakresie obowiązków pracownika;</w:t>
            </w:r>
          </w:p>
        </w:tc>
      </w:tr>
    </w:tbl>
    <w:p w14:paraId="5AA9B58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BA6B23F" w14:textId="77777777" w:rsidR="005B356B" w:rsidRPr="008C4C5A" w:rsidRDefault="005B356B" w:rsidP="005B356B">
      <w:r w:rsidRPr="008C4C5A">
        <w:rPr>
          <w:rStyle w:val="HideTWBExt"/>
        </w:rPr>
        <w:t>&lt;/Amend&gt;</w:t>
      </w:r>
    </w:p>
    <w:p w14:paraId="5D0E360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365</w:t>
      </w:r>
      <w:r w:rsidRPr="008C4C5A">
        <w:rPr>
          <w:rStyle w:val="HideTWBExt"/>
          <w:b w:val="0"/>
        </w:rPr>
        <w:t>&lt;/NumAm&gt;</w:t>
      </w:r>
    </w:p>
    <w:p w14:paraId="053C38AA"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72567E1D" w14:textId="77777777" w:rsidR="005B356B" w:rsidRPr="008C4C5A" w:rsidRDefault="005B356B" w:rsidP="005B356B">
      <w:r w:rsidRPr="008C4C5A">
        <w:rPr>
          <w:rStyle w:val="HideTWBExt"/>
        </w:rPr>
        <w:t>&lt;/RepeatBlock-By&gt;</w:t>
      </w:r>
    </w:p>
    <w:p w14:paraId="7B310CC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3C32972" w14:textId="77777777" w:rsidR="005B356B" w:rsidRPr="008C4C5A" w:rsidRDefault="005B356B" w:rsidP="005B356B">
      <w:pPr>
        <w:pStyle w:val="NormalBold"/>
      </w:pPr>
      <w:r w:rsidRPr="008C4C5A">
        <w:rPr>
          <w:rStyle w:val="HideTWBExt"/>
          <w:b w:val="0"/>
        </w:rPr>
        <w:t>&lt;Article&gt;</w:t>
      </w:r>
      <w:r w:rsidRPr="008C4C5A">
        <w:t>Załącznik I – artykuł 3 – ustęp 2 – litera c b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6AB9664" w14:textId="77777777" w:rsidTr="002B457F">
        <w:trPr>
          <w:jc w:val="center"/>
        </w:trPr>
        <w:tc>
          <w:tcPr>
            <w:tcW w:w="9752" w:type="dxa"/>
            <w:gridSpan w:val="2"/>
          </w:tcPr>
          <w:p w14:paraId="1119D275" w14:textId="77777777" w:rsidR="005B356B" w:rsidRPr="008C4C5A" w:rsidRDefault="005B356B" w:rsidP="002B457F">
            <w:pPr>
              <w:keepNext/>
            </w:pPr>
          </w:p>
        </w:tc>
      </w:tr>
      <w:tr w:rsidR="005B356B" w:rsidRPr="008C4C5A" w14:paraId="1C5C8DE9" w14:textId="77777777" w:rsidTr="002B457F">
        <w:trPr>
          <w:jc w:val="center"/>
        </w:trPr>
        <w:tc>
          <w:tcPr>
            <w:tcW w:w="4876" w:type="dxa"/>
            <w:hideMark/>
          </w:tcPr>
          <w:p w14:paraId="1FB54389" w14:textId="77777777" w:rsidR="005B356B" w:rsidRPr="008C4C5A" w:rsidRDefault="005B356B" w:rsidP="002B457F">
            <w:pPr>
              <w:pStyle w:val="ColumnHeading"/>
              <w:keepNext/>
            </w:pPr>
            <w:r w:rsidRPr="008C4C5A">
              <w:t>Projekt rezolucji</w:t>
            </w:r>
          </w:p>
        </w:tc>
        <w:tc>
          <w:tcPr>
            <w:tcW w:w="4876" w:type="dxa"/>
            <w:hideMark/>
          </w:tcPr>
          <w:p w14:paraId="07ECA402" w14:textId="77777777" w:rsidR="005B356B" w:rsidRPr="008C4C5A" w:rsidRDefault="005B356B" w:rsidP="002B457F">
            <w:pPr>
              <w:pStyle w:val="ColumnHeading"/>
              <w:keepNext/>
            </w:pPr>
            <w:r w:rsidRPr="008C4C5A">
              <w:t>Poprawka</w:t>
            </w:r>
          </w:p>
        </w:tc>
      </w:tr>
      <w:tr w:rsidR="005B356B" w:rsidRPr="008C4C5A" w14:paraId="39966F96" w14:textId="77777777" w:rsidTr="002B457F">
        <w:trPr>
          <w:jc w:val="center"/>
        </w:trPr>
        <w:tc>
          <w:tcPr>
            <w:tcW w:w="4876" w:type="dxa"/>
          </w:tcPr>
          <w:p w14:paraId="25BCEB6E" w14:textId="77777777" w:rsidR="005B356B" w:rsidRPr="008C4C5A" w:rsidRDefault="005B356B" w:rsidP="002B457F">
            <w:pPr>
              <w:pStyle w:val="Normal6"/>
            </w:pPr>
          </w:p>
        </w:tc>
        <w:tc>
          <w:tcPr>
            <w:tcW w:w="4876" w:type="dxa"/>
            <w:hideMark/>
          </w:tcPr>
          <w:p w14:paraId="5BA08EE3" w14:textId="77777777" w:rsidR="005B356B" w:rsidRPr="008C4C5A" w:rsidRDefault="005B356B" w:rsidP="002B457F">
            <w:pPr>
              <w:pStyle w:val="Normal6"/>
              <w:rPr>
                <w:szCs w:val="24"/>
              </w:rPr>
            </w:pPr>
            <w:r w:rsidRPr="008C4C5A">
              <w:rPr>
                <w:b/>
                <w:i/>
              </w:rPr>
              <w:t>cb)</w:t>
            </w:r>
            <w:r w:rsidRPr="008C4C5A">
              <w:rPr>
                <w:b/>
                <w:i/>
              </w:rPr>
              <w:tab/>
              <w:t>powody podjęcia decyzji o ograniczeniu, zawieszeniu lub zatrudnienia pracownika, o odmowie wypłaty wynagrodzenia za pracę przez niego wykonaną oraz powody podjęcia decyzji o jego statusie umownym lub jakiejkolwiek decyzji o równoważnych lub szkodliwych skutkach;</w:t>
            </w:r>
          </w:p>
        </w:tc>
      </w:tr>
    </w:tbl>
    <w:p w14:paraId="5B438E27"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9B16501" w14:textId="77777777" w:rsidR="005B356B" w:rsidRPr="008C4C5A" w:rsidRDefault="005B356B" w:rsidP="005B356B">
      <w:r w:rsidRPr="008C4C5A">
        <w:rPr>
          <w:rStyle w:val="HideTWBExt"/>
        </w:rPr>
        <w:t>&lt;/Amend&gt;</w:t>
      </w:r>
    </w:p>
    <w:p w14:paraId="5E6DA409"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366</w:t>
      </w:r>
      <w:r w:rsidRPr="008C4C5A">
        <w:rPr>
          <w:rStyle w:val="HideTWBExt"/>
          <w:b w:val="0"/>
        </w:rPr>
        <w:t>&lt;/NumAm&gt;</w:t>
      </w:r>
    </w:p>
    <w:p w14:paraId="2F3AC4B6"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7C9952FB" w14:textId="77777777" w:rsidR="005B356B" w:rsidRPr="008C4C5A" w:rsidRDefault="005B356B" w:rsidP="005B356B">
      <w:r w:rsidRPr="008C4C5A">
        <w:rPr>
          <w:rStyle w:val="HideTWBExt"/>
        </w:rPr>
        <w:t>&lt;/RepeatBlock-By&gt;</w:t>
      </w:r>
    </w:p>
    <w:p w14:paraId="2111515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06AF8BC" w14:textId="77777777" w:rsidR="005B356B" w:rsidRPr="008C4C5A" w:rsidRDefault="005B356B" w:rsidP="005B356B">
      <w:pPr>
        <w:pStyle w:val="NormalBold"/>
      </w:pPr>
      <w:r w:rsidRPr="008C4C5A">
        <w:rPr>
          <w:rStyle w:val="HideTWBExt"/>
          <w:b w:val="0"/>
        </w:rPr>
        <w:t>&lt;Article&gt;</w:t>
      </w:r>
      <w:r w:rsidRPr="008C4C5A">
        <w:t>Załącznik I – artykuł 3 – ustęp 2 – litera c b (nowa)</w:t>
      </w:r>
      <w:r w:rsidRPr="008C4C5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384E6D0" w14:textId="77777777" w:rsidTr="002B457F">
        <w:trPr>
          <w:jc w:val="center"/>
        </w:trPr>
        <w:tc>
          <w:tcPr>
            <w:tcW w:w="9752" w:type="dxa"/>
            <w:gridSpan w:val="2"/>
          </w:tcPr>
          <w:p w14:paraId="12D514A0" w14:textId="77777777" w:rsidR="005B356B" w:rsidRPr="008C4C5A" w:rsidRDefault="005B356B" w:rsidP="002B457F">
            <w:pPr>
              <w:keepNext/>
            </w:pPr>
          </w:p>
        </w:tc>
      </w:tr>
      <w:tr w:rsidR="005B356B" w:rsidRPr="008C4C5A" w14:paraId="1387267D" w14:textId="77777777" w:rsidTr="002B457F">
        <w:trPr>
          <w:jc w:val="center"/>
        </w:trPr>
        <w:tc>
          <w:tcPr>
            <w:tcW w:w="4876" w:type="dxa"/>
            <w:hideMark/>
          </w:tcPr>
          <w:p w14:paraId="6C97853D" w14:textId="77777777" w:rsidR="005B356B" w:rsidRPr="008C4C5A" w:rsidRDefault="005B356B" w:rsidP="002B457F">
            <w:pPr>
              <w:pStyle w:val="ColumnHeading"/>
              <w:keepNext/>
            </w:pPr>
            <w:r w:rsidRPr="008C4C5A">
              <w:t>Projekt rezolucji</w:t>
            </w:r>
          </w:p>
        </w:tc>
        <w:tc>
          <w:tcPr>
            <w:tcW w:w="4876" w:type="dxa"/>
            <w:hideMark/>
          </w:tcPr>
          <w:p w14:paraId="0BDF6089" w14:textId="77777777" w:rsidR="005B356B" w:rsidRPr="008C4C5A" w:rsidRDefault="005B356B" w:rsidP="002B457F">
            <w:pPr>
              <w:pStyle w:val="ColumnHeading"/>
              <w:keepNext/>
            </w:pPr>
            <w:r w:rsidRPr="008C4C5A">
              <w:t>Poprawka</w:t>
            </w:r>
          </w:p>
        </w:tc>
      </w:tr>
      <w:tr w:rsidR="005B356B" w:rsidRPr="008C4C5A" w14:paraId="1CBDFA40" w14:textId="77777777" w:rsidTr="002B457F">
        <w:trPr>
          <w:jc w:val="center"/>
        </w:trPr>
        <w:tc>
          <w:tcPr>
            <w:tcW w:w="4876" w:type="dxa"/>
          </w:tcPr>
          <w:p w14:paraId="42DC3E29" w14:textId="77777777" w:rsidR="005B356B" w:rsidRPr="008C4C5A" w:rsidRDefault="005B356B" w:rsidP="002B457F">
            <w:pPr>
              <w:pStyle w:val="Normal6"/>
            </w:pPr>
          </w:p>
        </w:tc>
        <w:tc>
          <w:tcPr>
            <w:tcW w:w="4876" w:type="dxa"/>
            <w:hideMark/>
          </w:tcPr>
          <w:p w14:paraId="16497FF1" w14:textId="77777777" w:rsidR="005B356B" w:rsidRPr="008C4C5A" w:rsidRDefault="005B356B" w:rsidP="002B457F">
            <w:pPr>
              <w:pStyle w:val="Normal6"/>
              <w:rPr>
                <w:szCs w:val="24"/>
              </w:rPr>
            </w:pPr>
            <w:r w:rsidRPr="008C4C5A">
              <w:rPr>
                <w:b/>
                <w:i/>
              </w:rPr>
              <w:t>cb)</w:t>
            </w:r>
            <w:r w:rsidRPr="008C4C5A">
              <w:rPr>
                <w:b/>
                <w:i/>
              </w:rPr>
              <w:tab/>
              <w:t xml:space="preserve"> wpływ na bezpieczeństwo i higienę pracy;</w:t>
            </w:r>
          </w:p>
        </w:tc>
      </w:tr>
    </w:tbl>
    <w:p w14:paraId="3F36177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92FA64C" w14:textId="77777777" w:rsidR="005B356B" w:rsidRPr="008C4C5A" w:rsidRDefault="005B356B" w:rsidP="005B356B">
      <w:r w:rsidRPr="008C4C5A">
        <w:rPr>
          <w:rStyle w:val="HideTWBExt"/>
        </w:rPr>
        <w:t>&lt;/Amend&gt;</w:t>
      </w:r>
    </w:p>
    <w:p w14:paraId="541ECEC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367</w:t>
      </w:r>
      <w:r w:rsidRPr="008C4C5A">
        <w:rPr>
          <w:rStyle w:val="HideTWBExt"/>
          <w:b w:val="0"/>
        </w:rPr>
        <w:t>&lt;/NumAm&gt;</w:t>
      </w:r>
    </w:p>
    <w:p w14:paraId="3CF0119F"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60E0CC5D" w14:textId="77777777" w:rsidR="005B356B" w:rsidRPr="008C4C5A" w:rsidRDefault="005B356B" w:rsidP="005B356B">
      <w:r w:rsidRPr="008C4C5A">
        <w:rPr>
          <w:rStyle w:val="HideTWBExt"/>
        </w:rPr>
        <w:t>&lt;/RepeatBlock-By&gt;</w:t>
      </w:r>
    </w:p>
    <w:p w14:paraId="2B0CF03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A674A90" w14:textId="77777777" w:rsidR="005B356B" w:rsidRPr="008C4C5A" w:rsidRDefault="005B356B" w:rsidP="005B356B">
      <w:pPr>
        <w:pStyle w:val="NormalBold"/>
      </w:pPr>
      <w:r w:rsidRPr="008C4C5A">
        <w:rPr>
          <w:rStyle w:val="HideTWBExt"/>
          <w:b w:val="0"/>
        </w:rPr>
        <w:t>&lt;Article&gt;</w:t>
      </w:r>
      <w:r w:rsidRPr="008C4C5A">
        <w:t>Załącznik I – artykuł 3 – ustęp 2 – litera c c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4BAE450" w14:textId="77777777" w:rsidTr="002B457F">
        <w:trPr>
          <w:jc w:val="center"/>
        </w:trPr>
        <w:tc>
          <w:tcPr>
            <w:tcW w:w="9752" w:type="dxa"/>
            <w:gridSpan w:val="2"/>
          </w:tcPr>
          <w:p w14:paraId="57A44A15" w14:textId="77777777" w:rsidR="005B356B" w:rsidRPr="008C4C5A" w:rsidRDefault="005B356B" w:rsidP="002B457F">
            <w:pPr>
              <w:keepNext/>
            </w:pPr>
          </w:p>
        </w:tc>
      </w:tr>
      <w:tr w:rsidR="005B356B" w:rsidRPr="008C4C5A" w14:paraId="71354AA5" w14:textId="77777777" w:rsidTr="002B457F">
        <w:trPr>
          <w:jc w:val="center"/>
        </w:trPr>
        <w:tc>
          <w:tcPr>
            <w:tcW w:w="4876" w:type="dxa"/>
            <w:hideMark/>
          </w:tcPr>
          <w:p w14:paraId="20D5C55A" w14:textId="77777777" w:rsidR="005B356B" w:rsidRPr="008C4C5A" w:rsidRDefault="005B356B" w:rsidP="002B457F">
            <w:pPr>
              <w:pStyle w:val="ColumnHeading"/>
              <w:keepNext/>
            </w:pPr>
            <w:r w:rsidRPr="008C4C5A">
              <w:t>Projekt rezolucji</w:t>
            </w:r>
          </w:p>
        </w:tc>
        <w:tc>
          <w:tcPr>
            <w:tcW w:w="4876" w:type="dxa"/>
            <w:hideMark/>
          </w:tcPr>
          <w:p w14:paraId="4400E3F0" w14:textId="77777777" w:rsidR="005B356B" w:rsidRPr="008C4C5A" w:rsidRDefault="005B356B" w:rsidP="002B457F">
            <w:pPr>
              <w:pStyle w:val="ColumnHeading"/>
              <w:keepNext/>
            </w:pPr>
            <w:r w:rsidRPr="008C4C5A">
              <w:t>Poprawka</w:t>
            </w:r>
          </w:p>
        </w:tc>
      </w:tr>
      <w:tr w:rsidR="005B356B" w:rsidRPr="008C4C5A" w14:paraId="51B3F2B4" w14:textId="77777777" w:rsidTr="002B457F">
        <w:trPr>
          <w:jc w:val="center"/>
        </w:trPr>
        <w:tc>
          <w:tcPr>
            <w:tcW w:w="4876" w:type="dxa"/>
          </w:tcPr>
          <w:p w14:paraId="247DA1B1" w14:textId="77777777" w:rsidR="005B356B" w:rsidRPr="008C4C5A" w:rsidRDefault="005B356B" w:rsidP="002B457F">
            <w:pPr>
              <w:pStyle w:val="Normal6"/>
            </w:pPr>
          </w:p>
        </w:tc>
        <w:tc>
          <w:tcPr>
            <w:tcW w:w="4876" w:type="dxa"/>
            <w:hideMark/>
          </w:tcPr>
          <w:p w14:paraId="02B0BF9F" w14:textId="77777777" w:rsidR="005B356B" w:rsidRPr="008C4C5A" w:rsidRDefault="005B356B" w:rsidP="002B457F">
            <w:pPr>
              <w:pStyle w:val="Normal6"/>
              <w:rPr>
                <w:szCs w:val="24"/>
              </w:rPr>
            </w:pPr>
            <w:r w:rsidRPr="008C4C5A">
              <w:rPr>
                <w:b/>
                <w:i/>
              </w:rPr>
              <w:t>cc)</w:t>
            </w:r>
            <w:r w:rsidRPr="008C4C5A">
              <w:rPr>
                <w:b/>
                <w:i/>
              </w:rPr>
              <w:tab/>
              <w:t>wpływ takich systemów na planowanie organizacji pracy i zarządzanie nią;</w:t>
            </w:r>
          </w:p>
        </w:tc>
      </w:tr>
    </w:tbl>
    <w:p w14:paraId="7F72C93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19E546A" w14:textId="77777777" w:rsidR="005B356B" w:rsidRPr="008C4C5A" w:rsidRDefault="005B356B" w:rsidP="005B356B">
      <w:r w:rsidRPr="008C4C5A">
        <w:rPr>
          <w:rStyle w:val="HideTWBExt"/>
        </w:rPr>
        <w:t>&lt;/Amend&gt;</w:t>
      </w:r>
    </w:p>
    <w:p w14:paraId="0907910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368</w:t>
      </w:r>
      <w:r w:rsidRPr="008C4C5A">
        <w:rPr>
          <w:rStyle w:val="HideTWBExt"/>
          <w:b w:val="0"/>
        </w:rPr>
        <w:t>&lt;/NumAm&gt;</w:t>
      </w:r>
    </w:p>
    <w:p w14:paraId="02549EA8"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03573AF9" w14:textId="77777777" w:rsidR="005B356B" w:rsidRPr="008C4C5A" w:rsidRDefault="005B356B" w:rsidP="005B356B">
      <w:r w:rsidRPr="008C4C5A">
        <w:rPr>
          <w:rStyle w:val="HideTWBExt"/>
        </w:rPr>
        <w:t>&lt;/RepeatBlock-By&gt;</w:t>
      </w:r>
    </w:p>
    <w:p w14:paraId="447E0ED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30B46C7" w14:textId="77777777" w:rsidR="005B356B" w:rsidRPr="008C4C5A" w:rsidRDefault="005B356B" w:rsidP="005B356B">
      <w:pPr>
        <w:pStyle w:val="NormalBold"/>
      </w:pPr>
      <w:r w:rsidRPr="008C4C5A">
        <w:rPr>
          <w:rStyle w:val="HideTWBExt"/>
          <w:b w:val="0"/>
        </w:rPr>
        <w:t>&lt;Article&gt;</w:t>
      </w:r>
      <w:r w:rsidRPr="008C4C5A">
        <w:t>Załącznik I – artykuł 3 – ustęp 2 – litera c c (nowa)</w:t>
      </w:r>
      <w:r w:rsidRPr="008C4C5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D18B940" w14:textId="77777777" w:rsidTr="002B457F">
        <w:trPr>
          <w:jc w:val="center"/>
        </w:trPr>
        <w:tc>
          <w:tcPr>
            <w:tcW w:w="9752" w:type="dxa"/>
            <w:gridSpan w:val="2"/>
          </w:tcPr>
          <w:p w14:paraId="52A70933" w14:textId="77777777" w:rsidR="005B356B" w:rsidRPr="008C4C5A" w:rsidRDefault="005B356B" w:rsidP="002B457F">
            <w:pPr>
              <w:keepNext/>
            </w:pPr>
          </w:p>
        </w:tc>
      </w:tr>
      <w:tr w:rsidR="005B356B" w:rsidRPr="008C4C5A" w14:paraId="018910F0" w14:textId="77777777" w:rsidTr="002B457F">
        <w:trPr>
          <w:jc w:val="center"/>
        </w:trPr>
        <w:tc>
          <w:tcPr>
            <w:tcW w:w="4876" w:type="dxa"/>
            <w:hideMark/>
          </w:tcPr>
          <w:p w14:paraId="6887B047" w14:textId="77777777" w:rsidR="005B356B" w:rsidRPr="008C4C5A" w:rsidRDefault="005B356B" w:rsidP="002B457F">
            <w:pPr>
              <w:pStyle w:val="ColumnHeading"/>
              <w:keepNext/>
            </w:pPr>
            <w:r w:rsidRPr="008C4C5A">
              <w:t>Projekt rezolucji</w:t>
            </w:r>
          </w:p>
        </w:tc>
        <w:tc>
          <w:tcPr>
            <w:tcW w:w="4876" w:type="dxa"/>
            <w:hideMark/>
          </w:tcPr>
          <w:p w14:paraId="38828084" w14:textId="77777777" w:rsidR="005B356B" w:rsidRPr="008C4C5A" w:rsidRDefault="005B356B" w:rsidP="002B457F">
            <w:pPr>
              <w:pStyle w:val="ColumnHeading"/>
              <w:keepNext/>
            </w:pPr>
            <w:r w:rsidRPr="008C4C5A">
              <w:t>Poprawka</w:t>
            </w:r>
          </w:p>
        </w:tc>
      </w:tr>
      <w:tr w:rsidR="005B356B" w:rsidRPr="008C4C5A" w14:paraId="78800A70" w14:textId="77777777" w:rsidTr="002B457F">
        <w:trPr>
          <w:jc w:val="center"/>
        </w:trPr>
        <w:tc>
          <w:tcPr>
            <w:tcW w:w="4876" w:type="dxa"/>
          </w:tcPr>
          <w:p w14:paraId="025B7785" w14:textId="77777777" w:rsidR="005B356B" w:rsidRPr="008C4C5A" w:rsidRDefault="005B356B" w:rsidP="002B457F">
            <w:pPr>
              <w:pStyle w:val="Normal6"/>
            </w:pPr>
          </w:p>
        </w:tc>
        <w:tc>
          <w:tcPr>
            <w:tcW w:w="4876" w:type="dxa"/>
            <w:hideMark/>
          </w:tcPr>
          <w:p w14:paraId="0A04E2DE" w14:textId="77777777" w:rsidR="005B356B" w:rsidRPr="008C4C5A" w:rsidRDefault="005B356B" w:rsidP="002B457F">
            <w:pPr>
              <w:pStyle w:val="Normal6"/>
              <w:rPr>
                <w:szCs w:val="24"/>
              </w:rPr>
            </w:pPr>
            <w:r w:rsidRPr="008C4C5A">
              <w:rPr>
                <w:b/>
                <w:i/>
              </w:rPr>
              <w:t>cc)</w:t>
            </w:r>
            <w:r w:rsidRPr="008C4C5A">
              <w:rPr>
                <w:b/>
                <w:i/>
              </w:rPr>
              <w:tab/>
              <w:t xml:space="preserve"> środki stosowane, aby wykryć i ograniczyć uprzedzenia lub dyskryminujące wyniki;</w:t>
            </w:r>
          </w:p>
        </w:tc>
      </w:tr>
    </w:tbl>
    <w:p w14:paraId="631D6D8F"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B00E608" w14:textId="77777777" w:rsidR="005B356B" w:rsidRPr="008C4C5A" w:rsidRDefault="005B356B" w:rsidP="005B356B">
      <w:r w:rsidRPr="008C4C5A">
        <w:rPr>
          <w:rStyle w:val="HideTWBExt"/>
        </w:rPr>
        <w:t>&lt;/Amend&gt;</w:t>
      </w:r>
    </w:p>
    <w:p w14:paraId="19524C90"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369</w:t>
      </w:r>
      <w:r w:rsidRPr="008C4C5A">
        <w:rPr>
          <w:rStyle w:val="HideTWBExt"/>
          <w:b w:val="0"/>
        </w:rPr>
        <w:t>&lt;/NumAm&gt;</w:t>
      </w:r>
    </w:p>
    <w:p w14:paraId="054FE67D"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654A0966" w14:textId="77777777" w:rsidR="005B356B" w:rsidRPr="008C4C5A" w:rsidRDefault="005B356B" w:rsidP="005B356B">
      <w:r w:rsidRPr="008C4C5A">
        <w:rPr>
          <w:rStyle w:val="HideTWBExt"/>
        </w:rPr>
        <w:t>&lt;/RepeatBlock-By&gt;</w:t>
      </w:r>
    </w:p>
    <w:p w14:paraId="64576C8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8EBC5D9" w14:textId="77777777" w:rsidR="005B356B" w:rsidRPr="008C4C5A" w:rsidRDefault="005B356B" w:rsidP="005B356B">
      <w:pPr>
        <w:pStyle w:val="NormalBold"/>
      </w:pPr>
      <w:r w:rsidRPr="008C4C5A">
        <w:rPr>
          <w:rStyle w:val="HideTWBExt"/>
          <w:b w:val="0"/>
        </w:rPr>
        <w:t>&lt;Article&gt;</w:t>
      </w:r>
      <w:r w:rsidRPr="008C4C5A">
        <w:t>Załącznik I – artykuł 3 – ustęp 2 – litera c d (nowa)</w:t>
      </w:r>
      <w:r w:rsidRPr="008C4C5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F4797A5" w14:textId="77777777" w:rsidTr="002B457F">
        <w:trPr>
          <w:jc w:val="center"/>
        </w:trPr>
        <w:tc>
          <w:tcPr>
            <w:tcW w:w="9752" w:type="dxa"/>
            <w:gridSpan w:val="2"/>
          </w:tcPr>
          <w:p w14:paraId="5811D5E5" w14:textId="77777777" w:rsidR="005B356B" w:rsidRPr="008C4C5A" w:rsidRDefault="005B356B" w:rsidP="002B457F">
            <w:pPr>
              <w:keepNext/>
            </w:pPr>
          </w:p>
        </w:tc>
      </w:tr>
      <w:tr w:rsidR="005B356B" w:rsidRPr="008C4C5A" w14:paraId="41C5C72F" w14:textId="77777777" w:rsidTr="002B457F">
        <w:trPr>
          <w:jc w:val="center"/>
        </w:trPr>
        <w:tc>
          <w:tcPr>
            <w:tcW w:w="4876" w:type="dxa"/>
            <w:hideMark/>
          </w:tcPr>
          <w:p w14:paraId="38916C89" w14:textId="77777777" w:rsidR="005B356B" w:rsidRPr="008C4C5A" w:rsidRDefault="005B356B" w:rsidP="002B457F">
            <w:pPr>
              <w:pStyle w:val="ColumnHeading"/>
              <w:keepNext/>
            </w:pPr>
            <w:r w:rsidRPr="008C4C5A">
              <w:t>Projekt rezolucji</w:t>
            </w:r>
          </w:p>
        </w:tc>
        <w:tc>
          <w:tcPr>
            <w:tcW w:w="4876" w:type="dxa"/>
            <w:hideMark/>
          </w:tcPr>
          <w:p w14:paraId="3DFD8435" w14:textId="77777777" w:rsidR="005B356B" w:rsidRPr="008C4C5A" w:rsidRDefault="005B356B" w:rsidP="002B457F">
            <w:pPr>
              <w:pStyle w:val="ColumnHeading"/>
              <w:keepNext/>
            </w:pPr>
            <w:r w:rsidRPr="008C4C5A">
              <w:t>Poprawka</w:t>
            </w:r>
          </w:p>
        </w:tc>
      </w:tr>
      <w:tr w:rsidR="005B356B" w:rsidRPr="008C4C5A" w14:paraId="214E8CF8" w14:textId="77777777" w:rsidTr="002B457F">
        <w:trPr>
          <w:jc w:val="center"/>
        </w:trPr>
        <w:tc>
          <w:tcPr>
            <w:tcW w:w="4876" w:type="dxa"/>
          </w:tcPr>
          <w:p w14:paraId="5B773F6C" w14:textId="77777777" w:rsidR="005B356B" w:rsidRPr="008C4C5A" w:rsidRDefault="005B356B" w:rsidP="002B457F">
            <w:pPr>
              <w:pStyle w:val="Normal6"/>
            </w:pPr>
          </w:p>
        </w:tc>
        <w:tc>
          <w:tcPr>
            <w:tcW w:w="4876" w:type="dxa"/>
            <w:hideMark/>
          </w:tcPr>
          <w:p w14:paraId="08C8FAEA" w14:textId="77777777" w:rsidR="005B356B" w:rsidRPr="008C4C5A" w:rsidRDefault="005B356B" w:rsidP="002B457F">
            <w:pPr>
              <w:pStyle w:val="Normal6"/>
              <w:rPr>
                <w:szCs w:val="24"/>
              </w:rPr>
            </w:pPr>
            <w:r w:rsidRPr="008C4C5A">
              <w:rPr>
                <w:b/>
                <w:i/>
              </w:rPr>
              <w:t>cd)</w:t>
            </w:r>
            <w:r w:rsidRPr="008C4C5A">
              <w:rPr>
                <w:b/>
                <w:i/>
              </w:rPr>
              <w:tab/>
              <w:t xml:space="preserve"> mechanizmy nadzoru sprawowanego przez człowieka;</w:t>
            </w:r>
          </w:p>
        </w:tc>
      </w:tr>
    </w:tbl>
    <w:p w14:paraId="5D82D52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F37B81E" w14:textId="77777777" w:rsidR="005B356B" w:rsidRPr="008C4C5A" w:rsidRDefault="005B356B" w:rsidP="005B356B">
      <w:r w:rsidRPr="008C4C5A">
        <w:rPr>
          <w:rStyle w:val="HideTWBExt"/>
        </w:rPr>
        <w:t>&lt;/Amend&gt;</w:t>
      </w:r>
    </w:p>
    <w:p w14:paraId="0571D7E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370</w:t>
      </w:r>
      <w:r w:rsidRPr="008C4C5A">
        <w:rPr>
          <w:rStyle w:val="HideTWBExt"/>
          <w:b w:val="0"/>
        </w:rPr>
        <w:t>&lt;/NumAm&gt;</w:t>
      </w:r>
    </w:p>
    <w:p w14:paraId="7B744D85"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37CEE5A5" w14:textId="77777777" w:rsidR="005B356B" w:rsidRPr="008C4C5A" w:rsidRDefault="005B356B" w:rsidP="005B356B">
      <w:r w:rsidRPr="008C4C5A">
        <w:rPr>
          <w:rStyle w:val="HideTWBExt"/>
        </w:rPr>
        <w:t>&lt;/RepeatBlock-By&gt;</w:t>
      </w:r>
    </w:p>
    <w:p w14:paraId="174CCE6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895EDC5" w14:textId="77777777" w:rsidR="005B356B" w:rsidRPr="008C4C5A" w:rsidRDefault="005B356B" w:rsidP="005B356B">
      <w:pPr>
        <w:pStyle w:val="NormalBold"/>
      </w:pPr>
      <w:r w:rsidRPr="008C4C5A">
        <w:rPr>
          <w:rStyle w:val="HideTWBExt"/>
          <w:b w:val="0"/>
        </w:rPr>
        <w:t>&lt;Article&gt;</w:t>
      </w:r>
      <w:r w:rsidRPr="008C4C5A">
        <w:t>Załącznik I – artykuł 3 – ustęp 2 – litera c e (nowa)</w:t>
      </w:r>
      <w:r w:rsidRPr="008C4C5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B696D88" w14:textId="77777777" w:rsidTr="002B457F">
        <w:trPr>
          <w:jc w:val="center"/>
        </w:trPr>
        <w:tc>
          <w:tcPr>
            <w:tcW w:w="9752" w:type="dxa"/>
            <w:gridSpan w:val="2"/>
          </w:tcPr>
          <w:p w14:paraId="2ACFA7E9" w14:textId="77777777" w:rsidR="005B356B" w:rsidRPr="008C4C5A" w:rsidRDefault="005B356B" w:rsidP="002B457F">
            <w:pPr>
              <w:keepNext/>
            </w:pPr>
          </w:p>
        </w:tc>
      </w:tr>
      <w:tr w:rsidR="005B356B" w:rsidRPr="008C4C5A" w14:paraId="7BC923BF" w14:textId="77777777" w:rsidTr="002B457F">
        <w:trPr>
          <w:jc w:val="center"/>
        </w:trPr>
        <w:tc>
          <w:tcPr>
            <w:tcW w:w="4876" w:type="dxa"/>
            <w:hideMark/>
          </w:tcPr>
          <w:p w14:paraId="169BFD16" w14:textId="77777777" w:rsidR="005B356B" w:rsidRPr="008C4C5A" w:rsidRDefault="005B356B" w:rsidP="002B457F">
            <w:pPr>
              <w:pStyle w:val="ColumnHeading"/>
              <w:keepNext/>
            </w:pPr>
            <w:r w:rsidRPr="008C4C5A">
              <w:t>Projekt rezolucji</w:t>
            </w:r>
          </w:p>
        </w:tc>
        <w:tc>
          <w:tcPr>
            <w:tcW w:w="4876" w:type="dxa"/>
            <w:hideMark/>
          </w:tcPr>
          <w:p w14:paraId="7948E013" w14:textId="77777777" w:rsidR="005B356B" w:rsidRPr="008C4C5A" w:rsidRDefault="005B356B" w:rsidP="002B457F">
            <w:pPr>
              <w:pStyle w:val="ColumnHeading"/>
              <w:keepNext/>
            </w:pPr>
            <w:r w:rsidRPr="008C4C5A">
              <w:t>Poprawka</w:t>
            </w:r>
          </w:p>
        </w:tc>
      </w:tr>
      <w:tr w:rsidR="005B356B" w:rsidRPr="008C4C5A" w14:paraId="7B93DB10" w14:textId="77777777" w:rsidTr="002B457F">
        <w:trPr>
          <w:jc w:val="center"/>
        </w:trPr>
        <w:tc>
          <w:tcPr>
            <w:tcW w:w="4876" w:type="dxa"/>
          </w:tcPr>
          <w:p w14:paraId="6E6D577C" w14:textId="77777777" w:rsidR="005B356B" w:rsidRPr="008C4C5A" w:rsidRDefault="005B356B" w:rsidP="002B457F">
            <w:pPr>
              <w:pStyle w:val="Normal6"/>
            </w:pPr>
          </w:p>
        </w:tc>
        <w:tc>
          <w:tcPr>
            <w:tcW w:w="4876" w:type="dxa"/>
            <w:hideMark/>
          </w:tcPr>
          <w:p w14:paraId="73C22F0C" w14:textId="77777777" w:rsidR="005B356B" w:rsidRPr="008C4C5A" w:rsidRDefault="005B356B" w:rsidP="002B457F">
            <w:pPr>
              <w:pStyle w:val="Normal6"/>
              <w:rPr>
                <w:szCs w:val="24"/>
              </w:rPr>
            </w:pPr>
            <w:r w:rsidRPr="008C4C5A">
              <w:rPr>
                <w:b/>
                <w:i/>
              </w:rPr>
              <w:t>ce)</w:t>
            </w:r>
            <w:r w:rsidRPr="008C4C5A">
              <w:rPr>
                <w:b/>
                <w:i/>
              </w:rPr>
              <w:tab/>
              <w:t xml:space="preserve"> szkolenia i środki wsparcia dla pracowników, na których systemy te mają wpływ.</w:t>
            </w:r>
          </w:p>
        </w:tc>
      </w:tr>
    </w:tbl>
    <w:p w14:paraId="7247F0D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CEE7371" w14:textId="77777777" w:rsidR="005B356B" w:rsidRPr="008C4C5A" w:rsidRDefault="005B356B" w:rsidP="005B356B">
      <w:r w:rsidRPr="008C4C5A">
        <w:rPr>
          <w:rStyle w:val="HideTWBExt"/>
        </w:rPr>
        <w:t>&lt;/Amend&gt;</w:t>
      </w:r>
    </w:p>
    <w:p w14:paraId="34802B50"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371</w:t>
      </w:r>
      <w:r w:rsidRPr="008C4C5A">
        <w:rPr>
          <w:rStyle w:val="HideTWBExt"/>
          <w:b w:val="0"/>
        </w:rPr>
        <w:t>&lt;/NumAm&gt;</w:t>
      </w:r>
    </w:p>
    <w:p w14:paraId="340A7621"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10629034" w14:textId="77777777" w:rsidR="005B356B" w:rsidRPr="008C4C5A" w:rsidRDefault="005B356B" w:rsidP="005B356B">
      <w:r w:rsidRPr="008C4C5A">
        <w:rPr>
          <w:rStyle w:val="HideTWBExt"/>
        </w:rPr>
        <w:t>&lt;/RepeatBlock-By&gt;</w:t>
      </w:r>
    </w:p>
    <w:p w14:paraId="3042E7E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1C7F1B9" w14:textId="77777777" w:rsidR="005B356B" w:rsidRPr="008C4C5A" w:rsidRDefault="005B356B" w:rsidP="005B356B">
      <w:pPr>
        <w:pStyle w:val="NormalBold"/>
      </w:pPr>
      <w:r w:rsidRPr="008C4C5A">
        <w:rPr>
          <w:rStyle w:val="HideTWBExt"/>
          <w:b w:val="0"/>
        </w:rPr>
        <w:t>&lt;Article&gt;</w:t>
      </w:r>
      <w:r w:rsidRPr="008C4C5A">
        <w:t>Załącznik I – artykuł 3 – ustęp 2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CD58894" w14:textId="77777777" w:rsidTr="002B457F">
        <w:trPr>
          <w:jc w:val="center"/>
        </w:trPr>
        <w:tc>
          <w:tcPr>
            <w:tcW w:w="9752" w:type="dxa"/>
            <w:gridSpan w:val="2"/>
          </w:tcPr>
          <w:p w14:paraId="3E910765" w14:textId="77777777" w:rsidR="005B356B" w:rsidRPr="008C4C5A" w:rsidRDefault="005B356B" w:rsidP="002B457F">
            <w:pPr>
              <w:keepNext/>
            </w:pPr>
          </w:p>
        </w:tc>
      </w:tr>
      <w:tr w:rsidR="005B356B" w:rsidRPr="008C4C5A" w14:paraId="3B7F8419" w14:textId="77777777" w:rsidTr="002B457F">
        <w:trPr>
          <w:jc w:val="center"/>
        </w:trPr>
        <w:tc>
          <w:tcPr>
            <w:tcW w:w="4876" w:type="dxa"/>
            <w:hideMark/>
          </w:tcPr>
          <w:p w14:paraId="06E57C45" w14:textId="77777777" w:rsidR="005B356B" w:rsidRPr="008C4C5A" w:rsidRDefault="005B356B" w:rsidP="002B457F">
            <w:pPr>
              <w:pStyle w:val="ColumnHeading"/>
              <w:keepNext/>
            </w:pPr>
            <w:r w:rsidRPr="008C4C5A">
              <w:t>Projekt rezolucji</w:t>
            </w:r>
          </w:p>
        </w:tc>
        <w:tc>
          <w:tcPr>
            <w:tcW w:w="4876" w:type="dxa"/>
            <w:hideMark/>
          </w:tcPr>
          <w:p w14:paraId="2CDD2920" w14:textId="77777777" w:rsidR="005B356B" w:rsidRPr="008C4C5A" w:rsidRDefault="005B356B" w:rsidP="002B457F">
            <w:pPr>
              <w:pStyle w:val="ColumnHeading"/>
              <w:keepNext/>
            </w:pPr>
            <w:r w:rsidRPr="008C4C5A">
              <w:t>Poprawka</w:t>
            </w:r>
          </w:p>
        </w:tc>
      </w:tr>
      <w:tr w:rsidR="005B356B" w:rsidRPr="008C4C5A" w14:paraId="3F9646B1" w14:textId="77777777" w:rsidTr="002B457F">
        <w:trPr>
          <w:jc w:val="center"/>
        </w:trPr>
        <w:tc>
          <w:tcPr>
            <w:tcW w:w="4876" w:type="dxa"/>
          </w:tcPr>
          <w:p w14:paraId="25FB73E6" w14:textId="77777777" w:rsidR="005B356B" w:rsidRPr="008C4C5A" w:rsidRDefault="005B356B" w:rsidP="002B457F">
            <w:pPr>
              <w:pStyle w:val="Normal6"/>
            </w:pPr>
          </w:p>
        </w:tc>
        <w:tc>
          <w:tcPr>
            <w:tcW w:w="4876" w:type="dxa"/>
            <w:hideMark/>
          </w:tcPr>
          <w:p w14:paraId="3A99F69A" w14:textId="77777777" w:rsidR="005B356B" w:rsidRPr="008C4C5A" w:rsidRDefault="005B356B" w:rsidP="002B457F">
            <w:pPr>
              <w:pStyle w:val="Normal6"/>
              <w:rPr>
                <w:szCs w:val="24"/>
              </w:rPr>
            </w:pPr>
            <w:r w:rsidRPr="008C4C5A">
              <w:rPr>
                <w:b/>
                <w:i/>
              </w:rPr>
              <w:t>2a.</w:t>
            </w:r>
            <w:r w:rsidRPr="008C4C5A">
              <w:rPr>
                <w:b/>
                <w:i/>
              </w:rPr>
              <w:tab/>
              <w:t>Pracodawcy i nabywcy usług przekazują przedstawicielom pracowników i właściwym organom krajowym wyczerpujące i szczegółowe informacje, o których mowa w ust. 1, dotyczące stosownych systemów i ich cech.</w:t>
            </w:r>
          </w:p>
        </w:tc>
      </w:tr>
    </w:tbl>
    <w:p w14:paraId="0322B87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60C5220" w14:textId="77777777" w:rsidR="005B356B" w:rsidRPr="008C4C5A" w:rsidRDefault="005B356B" w:rsidP="005B356B">
      <w:r w:rsidRPr="008C4C5A">
        <w:rPr>
          <w:rStyle w:val="HideTWBExt"/>
        </w:rPr>
        <w:t>&lt;/Amend&gt;</w:t>
      </w:r>
    </w:p>
    <w:p w14:paraId="73DFDE79"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372</w:t>
      </w:r>
      <w:r w:rsidRPr="008C4C5A">
        <w:rPr>
          <w:rStyle w:val="HideTWBExt"/>
          <w:b w:val="0"/>
        </w:rPr>
        <w:t>&lt;/NumAm&gt;</w:t>
      </w:r>
    </w:p>
    <w:p w14:paraId="6E66C190"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771CAA05" w14:textId="77777777" w:rsidR="005B356B" w:rsidRPr="008C4C5A" w:rsidRDefault="005B356B" w:rsidP="005B356B">
      <w:r w:rsidRPr="008C4C5A">
        <w:rPr>
          <w:rStyle w:val="HideTWBExt"/>
        </w:rPr>
        <w:t>&lt;/RepeatBlock-By&gt;</w:t>
      </w:r>
    </w:p>
    <w:p w14:paraId="21B373A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C67E464" w14:textId="77777777" w:rsidR="005B356B" w:rsidRPr="008C4C5A" w:rsidRDefault="005B356B" w:rsidP="005B356B">
      <w:pPr>
        <w:pStyle w:val="NormalBold"/>
      </w:pPr>
      <w:r w:rsidRPr="008C4C5A">
        <w:rPr>
          <w:rStyle w:val="HideTWBExt"/>
          <w:b w:val="0"/>
        </w:rPr>
        <w:t>&lt;Article&gt;</w:t>
      </w:r>
      <w:r w:rsidRPr="008C4C5A">
        <w:t>Załącznik I – artykuł 3 – ustęp 2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76BF0CF" w14:textId="77777777" w:rsidTr="002B457F">
        <w:trPr>
          <w:jc w:val="center"/>
        </w:trPr>
        <w:tc>
          <w:tcPr>
            <w:tcW w:w="9752" w:type="dxa"/>
            <w:gridSpan w:val="2"/>
          </w:tcPr>
          <w:p w14:paraId="38B1C8AA" w14:textId="77777777" w:rsidR="005B356B" w:rsidRPr="008C4C5A" w:rsidRDefault="005B356B" w:rsidP="002B457F">
            <w:pPr>
              <w:keepNext/>
            </w:pPr>
          </w:p>
        </w:tc>
      </w:tr>
      <w:tr w:rsidR="005B356B" w:rsidRPr="008C4C5A" w14:paraId="58069064" w14:textId="77777777" w:rsidTr="002B457F">
        <w:trPr>
          <w:jc w:val="center"/>
        </w:trPr>
        <w:tc>
          <w:tcPr>
            <w:tcW w:w="4876" w:type="dxa"/>
            <w:hideMark/>
          </w:tcPr>
          <w:p w14:paraId="230200E1" w14:textId="77777777" w:rsidR="005B356B" w:rsidRPr="008C4C5A" w:rsidRDefault="005B356B" w:rsidP="002B457F">
            <w:pPr>
              <w:pStyle w:val="ColumnHeading"/>
              <w:keepNext/>
            </w:pPr>
            <w:r w:rsidRPr="008C4C5A">
              <w:t>Projekt rezolucji</w:t>
            </w:r>
          </w:p>
        </w:tc>
        <w:tc>
          <w:tcPr>
            <w:tcW w:w="4876" w:type="dxa"/>
            <w:hideMark/>
          </w:tcPr>
          <w:p w14:paraId="1EE87CC0" w14:textId="77777777" w:rsidR="005B356B" w:rsidRPr="008C4C5A" w:rsidRDefault="005B356B" w:rsidP="002B457F">
            <w:pPr>
              <w:pStyle w:val="ColumnHeading"/>
              <w:keepNext/>
            </w:pPr>
            <w:r w:rsidRPr="008C4C5A">
              <w:t>Poprawka</w:t>
            </w:r>
          </w:p>
        </w:tc>
      </w:tr>
      <w:tr w:rsidR="005B356B" w:rsidRPr="008C4C5A" w14:paraId="189BD3F3" w14:textId="77777777" w:rsidTr="002B457F">
        <w:trPr>
          <w:jc w:val="center"/>
        </w:trPr>
        <w:tc>
          <w:tcPr>
            <w:tcW w:w="4876" w:type="dxa"/>
          </w:tcPr>
          <w:p w14:paraId="0EDE207A" w14:textId="77777777" w:rsidR="005B356B" w:rsidRPr="008C4C5A" w:rsidRDefault="005B356B" w:rsidP="002B457F">
            <w:pPr>
              <w:pStyle w:val="Normal6"/>
            </w:pPr>
          </w:p>
        </w:tc>
        <w:tc>
          <w:tcPr>
            <w:tcW w:w="4876" w:type="dxa"/>
            <w:hideMark/>
          </w:tcPr>
          <w:p w14:paraId="7A909B1E" w14:textId="77777777" w:rsidR="005B356B" w:rsidRPr="008C4C5A" w:rsidRDefault="005B356B" w:rsidP="002B457F">
            <w:pPr>
              <w:pStyle w:val="Normal6"/>
              <w:rPr>
                <w:szCs w:val="24"/>
              </w:rPr>
            </w:pPr>
            <w:r w:rsidRPr="008C4C5A">
              <w:rPr>
                <w:b/>
                <w:i/>
              </w:rPr>
              <w:t>2b.</w:t>
            </w:r>
            <w:r w:rsidRPr="008C4C5A">
              <w:rPr>
                <w:b/>
                <w:i/>
              </w:rPr>
              <w:tab/>
              <w:t>Przetwarzanie danych osobowych przez pracodawcę lub nabywcę usług za pomocą systemów zarządzania algorytmicznego jest rodzajem przetwarzania, który z dużym prawdopodobieństwem może powodować wysokie ryzyko naruszenia praw i wolności osób fizycznych w rozumieniu art. 35 ust. 1 rozporządzenia (UE) 2016/679. Przy przeprowadzaniu na podstawie tego przepisu oceny skutków przetwarzania danych osobowych przez systemy zarządzania algorytmicznego dla ochrony danych osobowych pracowników i osób pracujących na własny rachunek niezatrudniających pracowników, w tym w odniesieniu do ograniczeń przetwarzania zgodnie z art. 5 niniejszej dyrektywy, pracodawcy i nabywcy usług, działający w charakterze administratorów w rozumieniu art. 4 pkt 7 rozporządzenia (UE) 2016/679, zasięgają opinii pracowników oraz ich przedstawicieli.</w:t>
            </w:r>
          </w:p>
        </w:tc>
      </w:tr>
    </w:tbl>
    <w:p w14:paraId="2D1EC31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02FB4A2" w14:textId="77777777" w:rsidR="005B356B" w:rsidRPr="008C4C5A" w:rsidRDefault="005B356B" w:rsidP="005B356B">
      <w:r w:rsidRPr="008C4C5A">
        <w:rPr>
          <w:rStyle w:val="HideTWBExt"/>
        </w:rPr>
        <w:t>&lt;/Amend&gt;</w:t>
      </w:r>
    </w:p>
    <w:p w14:paraId="764D819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373</w:t>
      </w:r>
      <w:r w:rsidRPr="008C4C5A">
        <w:rPr>
          <w:rStyle w:val="HideTWBExt"/>
          <w:b w:val="0"/>
        </w:rPr>
        <w:t>&lt;/NumAm&gt;</w:t>
      </w:r>
    </w:p>
    <w:p w14:paraId="16729ADD"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45ABCB8E"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6AACD40F" w14:textId="77777777" w:rsidR="005B356B" w:rsidRPr="008C4C5A" w:rsidRDefault="005B356B" w:rsidP="005B356B">
      <w:r w:rsidRPr="008C4C5A">
        <w:rPr>
          <w:rStyle w:val="HideTWBExt"/>
        </w:rPr>
        <w:t>&lt;/RepeatBlock-By&gt;</w:t>
      </w:r>
    </w:p>
    <w:p w14:paraId="03503C9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831FB7F" w14:textId="77777777" w:rsidR="005B356B" w:rsidRPr="008C4C5A" w:rsidRDefault="005B356B" w:rsidP="005B356B">
      <w:pPr>
        <w:pStyle w:val="NormalBold"/>
      </w:pPr>
      <w:r w:rsidRPr="008C4C5A">
        <w:rPr>
          <w:rStyle w:val="HideTWBExt"/>
          <w:b w:val="0"/>
        </w:rPr>
        <w:t>&lt;Article&gt;</w:t>
      </w:r>
      <w:r w:rsidRPr="008C4C5A">
        <w:t>Załącznik I – artykuł 3 – ustęp 3 – wprowadzenie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C38A9CD" w14:textId="77777777" w:rsidTr="002B457F">
        <w:trPr>
          <w:jc w:val="center"/>
        </w:trPr>
        <w:tc>
          <w:tcPr>
            <w:tcW w:w="9752" w:type="dxa"/>
            <w:gridSpan w:val="2"/>
          </w:tcPr>
          <w:p w14:paraId="708A1446" w14:textId="77777777" w:rsidR="005B356B" w:rsidRPr="008C4C5A" w:rsidRDefault="005B356B" w:rsidP="002B457F">
            <w:pPr>
              <w:keepNext/>
            </w:pPr>
          </w:p>
        </w:tc>
      </w:tr>
      <w:tr w:rsidR="005B356B" w:rsidRPr="008C4C5A" w14:paraId="20933D0C" w14:textId="77777777" w:rsidTr="002B457F">
        <w:trPr>
          <w:jc w:val="center"/>
        </w:trPr>
        <w:tc>
          <w:tcPr>
            <w:tcW w:w="4876" w:type="dxa"/>
            <w:hideMark/>
          </w:tcPr>
          <w:p w14:paraId="24D71EBA" w14:textId="77777777" w:rsidR="005B356B" w:rsidRPr="008C4C5A" w:rsidRDefault="005B356B" w:rsidP="002B457F">
            <w:pPr>
              <w:pStyle w:val="ColumnHeading"/>
              <w:keepNext/>
            </w:pPr>
            <w:r w:rsidRPr="008C4C5A">
              <w:t>Projekt rezolucji</w:t>
            </w:r>
          </w:p>
        </w:tc>
        <w:tc>
          <w:tcPr>
            <w:tcW w:w="4876" w:type="dxa"/>
            <w:hideMark/>
          </w:tcPr>
          <w:p w14:paraId="6BC285C8" w14:textId="77777777" w:rsidR="005B356B" w:rsidRPr="008C4C5A" w:rsidRDefault="005B356B" w:rsidP="002B457F">
            <w:pPr>
              <w:pStyle w:val="ColumnHeading"/>
              <w:keepNext/>
            </w:pPr>
            <w:r w:rsidRPr="008C4C5A">
              <w:t>Poprawka</w:t>
            </w:r>
          </w:p>
        </w:tc>
      </w:tr>
      <w:tr w:rsidR="005B356B" w:rsidRPr="008C4C5A" w14:paraId="071BFA3A" w14:textId="77777777" w:rsidTr="002B457F">
        <w:trPr>
          <w:jc w:val="center"/>
        </w:trPr>
        <w:tc>
          <w:tcPr>
            <w:tcW w:w="4876" w:type="dxa"/>
            <w:hideMark/>
          </w:tcPr>
          <w:p w14:paraId="4B99C4B5" w14:textId="77777777" w:rsidR="005B356B" w:rsidRPr="008C4C5A" w:rsidRDefault="005B356B" w:rsidP="002B457F">
            <w:pPr>
              <w:pStyle w:val="Normal6"/>
            </w:pPr>
            <w:r w:rsidRPr="008C4C5A">
              <w:t>3.</w:t>
            </w:r>
            <w:r w:rsidRPr="008C4C5A">
              <w:tab/>
            </w:r>
            <w:r w:rsidRPr="008C4C5A">
              <w:rPr>
                <w:b/>
                <w:i/>
              </w:rPr>
              <w:t>Informacji</w:t>
            </w:r>
            <w:r w:rsidRPr="008C4C5A">
              <w:t xml:space="preserve">, o których mowa w ust. 1, </w:t>
            </w:r>
            <w:r w:rsidRPr="008C4C5A">
              <w:rPr>
                <w:b/>
                <w:i/>
              </w:rPr>
              <w:t>udziela się</w:t>
            </w:r>
            <w:r w:rsidRPr="008C4C5A">
              <w:t>:</w:t>
            </w:r>
          </w:p>
        </w:tc>
        <w:tc>
          <w:tcPr>
            <w:tcW w:w="4876" w:type="dxa"/>
            <w:hideMark/>
          </w:tcPr>
          <w:p w14:paraId="651C3B4E" w14:textId="77777777" w:rsidR="005B356B" w:rsidRPr="008C4C5A" w:rsidRDefault="005B356B" w:rsidP="002B457F">
            <w:pPr>
              <w:pStyle w:val="Normal6"/>
              <w:rPr>
                <w:szCs w:val="24"/>
              </w:rPr>
            </w:pPr>
            <w:r w:rsidRPr="008C4C5A">
              <w:t>3.</w:t>
            </w:r>
            <w:r w:rsidRPr="008C4C5A">
              <w:tab/>
            </w:r>
            <w:r w:rsidRPr="008C4C5A">
              <w:rPr>
                <w:b/>
                <w:i/>
              </w:rPr>
              <w:t>Pracownikom i osobom pracującym na własny rachunek niezatrudniającym pracowników przekazuje się zwięzłe informacje</w:t>
            </w:r>
            <w:r w:rsidRPr="008C4C5A">
              <w:t xml:space="preserve">, o których mowa w ust. 1, </w:t>
            </w:r>
            <w:r w:rsidRPr="008C4C5A">
              <w:rPr>
                <w:b/>
                <w:i/>
              </w:rPr>
              <w:t>dotyczące systemów i ich cech, które mają bezpośredni wpływ na te osoby, w tym w stosownych przypadkach na ich warunki pracy</w:t>
            </w:r>
            <w:r w:rsidRPr="008C4C5A">
              <w:t>:</w:t>
            </w:r>
          </w:p>
        </w:tc>
      </w:tr>
    </w:tbl>
    <w:p w14:paraId="575B4335"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32E34AC" w14:textId="77777777" w:rsidR="005B356B" w:rsidRPr="008C4C5A" w:rsidRDefault="005B356B" w:rsidP="005B356B">
      <w:r w:rsidRPr="008C4C5A">
        <w:rPr>
          <w:rStyle w:val="HideTWBExt"/>
        </w:rPr>
        <w:t>&lt;/Amend&gt;</w:t>
      </w:r>
    </w:p>
    <w:p w14:paraId="2F0C9B0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374</w:t>
      </w:r>
      <w:r w:rsidRPr="008C4C5A">
        <w:rPr>
          <w:rStyle w:val="HideTWBExt"/>
          <w:b w:val="0"/>
        </w:rPr>
        <w:t>&lt;/NumAm&gt;</w:t>
      </w:r>
    </w:p>
    <w:p w14:paraId="11A3B256"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4FFD4477" w14:textId="77777777" w:rsidR="005B356B" w:rsidRPr="008C4C5A" w:rsidRDefault="005B356B" w:rsidP="005B356B">
      <w:r w:rsidRPr="008C4C5A">
        <w:rPr>
          <w:rStyle w:val="HideTWBExt"/>
        </w:rPr>
        <w:t>&lt;/RepeatBlock-By&gt;</w:t>
      </w:r>
    </w:p>
    <w:p w14:paraId="42385E0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77CE3E1" w14:textId="77777777" w:rsidR="005B356B" w:rsidRPr="008C4C5A" w:rsidRDefault="005B356B" w:rsidP="005B356B">
      <w:pPr>
        <w:pStyle w:val="NormalBold"/>
      </w:pPr>
      <w:r w:rsidRPr="008C4C5A">
        <w:rPr>
          <w:rStyle w:val="HideTWBExt"/>
          <w:b w:val="0"/>
        </w:rPr>
        <w:t>&lt;Article&gt;</w:t>
      </w:r>
      <w:r w:rsidRPr="008C4C5A">
        <w:t>Załącznik I – artykuł 3 – ustęp 3 – wprowadzenie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18A3D5E" w14:textId="77777777" w:rsidTr="002B457F">
        <w:trPr>
          <w:jc w:val="center"/>
        </w:trPr>
        <w:tc>
          <w:tcPr>
            <w:tcW w:w="9752" w:type="dxa"/>
            <w:gridSpan w:val="2"/>
          </w:tcPr>
          <w:p w14:paraId="5D3EE955" w14:textId="77777777" w:rsidR="005B356B" w:rsidRPr="008C4C5A" w:rsidRDefault="005B356B" w:rsidP="002B457F">
            <w:pPr>
              <w:keepNext/>
            </w:pPr>
          </w:p>
        </w:tc>
      </w:tr>
      <w:tr w:rsidR="005B356B" w:rsidRPr="008C4C5A" w14:paraId="0DBF0AA8" w14:textId="77777777" w:rsidTr="002B457F">
        <w:trPr>
          <w:jc w:val="center"/>
        </w:trPr>
        <w:tc>
          <w:tcPr>
            <w:tcW w:w="4876" w:type="dxa"/>
            <w:hideMark/>
          </w:tcPr>
          <w:p w14:paraId="3F6110AC" w14:textId="77777777" w:rsidR="005B356B" w:rsidRPr="008C4C5A" w:rsidRDefault="005B356B" w:rsidP="002B457F">
            <w:pPr>
              <w:pStyle w:val="ColumnHeading"/>
              <w:keepNext/>
            </w:pPr>
            <w:r w:rsidRPr="008C4C5A">
              <w:t>Projekt rezolucji</w:t>
            </w:r>
          </w:p>
        </w:tc>
        <w:tc>
          <w:tcPr>
            <w:tcW w:w="4876" w:type="dxa"/>
            <w:hideMark/>
          </w:tcPr>
          <w:p w14:paraId="09C961F1" w14:textId="77777777" w:rsidR="005B356B" w:rsidRPr="008C4C5A" w:rsidRDefault="005B356B" w:rsidP="002B457F">
            <w:pPr>
              <w:pStyle w:val="ColumnHeading"/>
              <w:keepNext/>
            </w:pPr>
            <w:r w:rsidRPr="008C4C5A">
              <w:t>Poprawka</w:t>
            </w:r>
          </w:p>
        </w:tc>
      </w:tr>
      <w:tr w:rsidR="005B356B" w:rsidRPr="008C4C5A" w14:paraId="2D38E09D" w14:textId="77777777" w:rsidTr="002B457F">
        <w:trPr>
          <w:jc w:val="center"/>
        </w:trPr>
        <w:tc>
          <w:tcPr>
            <w:tcW w:w="4876" w:type="dxa"/>
            <w:hideMark/>
          </w:tcPr>
          <w:p w14:paraId="75089A08" w14:textId="77777777" w:rsidR="005B356B" w:rsidRPr="008C4C5A" w:rsidRDefault="005B356B" w:rsidP="002B457F">
            <w:pPr>
              <w:pStyle w:val="Normal6"/>
            </w:pPr>
            <w:r w:rsidRPr="008C4C5A">
              <w:t>3.</w:t>
            </w:r>
            <w:r w:rsidRPr="008C4C5A">
              <w:tab/>
              <w:t>Informacji, o których mowa w ust. 1, udziela się:</w:t>
            </w:r>
          </w:p>
        </w:tc>
        <w:tc>
          <w:tcPr>
            <w:tcW w:w="4876" w:type="dxa"/>
            <w:hideMark/>
          </w:tcPr>
          <w:p w14:paraId="660A1E4A" w14:textId="77777777" w:rsidR="005B356B" w:rsidRPr="008C4C5A" w:rsidRDefault="005B356B" w:rsidP="002B457F">
            <w:pPr>
              <w:pStyle w:val="Normal6"/>
              <w:rPr>
                <w:szCs w:val="24"/>
              </w:rPr>
            </w:pPr>
            <w:r w:rsidRPr="008C4C5A">
              <w:t>3.</w:t>
            </w:r>
            <w:r w:rsidRPr="008C4C5A">
              <w:tab/>
              <w:t xml:space="preserve">Informacji, o których mowa w ust. 1, udziela się </w:t>
            </w:r>
            <w:r w:rsidRPr="008C4C5A">
              <w:rPr>
                <w:b/>
                <w:i/>
              </w:rPr>
              <w:t>w procesie informowania przedstawicieli pracowników i przeprowadzania z nimi konsultacji w następujących ramach czasowych</w:t>
            </w:r>
            <w:r w:rsidRPr="008C4C5A">
              <w:t>:</w:t>
            </w:r>
          </w:p>
        </w:tc>
      </w:tr>
    </w:tbl>
    <w:p w14:paraId="7A0DB7C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B5152B1" w14:textId="77777777" w:rsidR="005B356B" w:rsidRPr="008C4C5A" w:rsidRDefault="005B356B" w:rsidP="005B356B">
      <w:r w:rsidRPr="008C4C5A">
        <w:rPr>
          <w:rStyle w:val="HideTWBExt"/>
        </w:rPr>
        <w:t>&lt;/Amend&gt;</w:t>
      </w:r>
    </w:p>
    <w:p w14:paraId="5E77ED9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375</w:t>
      </w:r>
      <w:r w:rsidRPr="008C4C5A">
        <w:rPr>
          <w:rStyle w:val="HideTWBExt"/>
          <w:b w:val="0"/>
        </w:rPr>
        <w:t>&lt;/NumAm&gt;</w:t>
      </w:r>
    </w:p>
    <w:p w14:paraId="39E2798C"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405DB279" w14:textId="77777777" w:rsidR="005B356B" w:rsidRPr="008C4C5A" w:rsidRDefault="005B356B" w:rsidP="005B356B">
      <w:r w:rsidRPr="008C4C5A">
        <w:rPr>
          <w:rStyle w:val="HideTWBExt"/>
        </w:rPr>
        <w:t>&lt;/RepeatBlock-By&gt;</w:t>
      </w:r>
    </w:p>
    <w:p w14:paraId="659491C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FA9D751" w14:textId="77777777" w:rsidR="005B356B" w:rsidRPr="008C4C5A" w:rsidRDefault="005B356B" w:rsidP="005B356B">
      <w:pPr>
        <w:pStyle w:val="NormalBold"/>
      </w:pPr>
      <w:r w:rsidRPr="008C4C5A">
        <w:rPr>
          <w:rStyle w:val="HideTWBExt"/>
          <w:b w:val="0"/>
        </w:rPr>
        <w:t>&lt;Article&gt;</w:t>
      </w:r>
      <w:r w:rsidRPr="008C4C5A">
        <w:t>Załącznik I – artykuł 3 – ustęp 3 – wprowadzenie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A283272" w14:textId="77777777" w:rsidTr="002B457F">
        <w:trPr>
          <w:jc w:val="center"/>
        </w:trPr>
        <w:tc>
          <w:tcPr>
            <w:tcW w:w="9752" w:type="dxa"/>
            <w:gridSpan w:val="2"/>
          </w:tcPr>
          <w:p w14:paraId="01B5E53E" w14:textId="77777777" w:rsidR="005B356B" w:rsidRPr="008C4C5A" w:rsidRDefault="005B356B" w:rsidP="002B457F">
            <w:pPr>
              <w:keepNext/>
            </w:pPr>
          </w:p>
        </w:tc>
      </w:tr>
      <w:tr w:rsidR="005B356B" w:rsidRPr="008C4C5A" w14:paraId="35D7083A" w14:textId="77777777" w:rsidTr="002B457F">
        <w:trPr>
          <w:jc w:val="center"/>
        </w:trPr>
        <w:tc>
          <w:tcPr>
            <w:tcW w:w="4876" w:type="dxa"/>
            <w:hideMark/>
          </w:tcPr>
          <w:p w14:paraId="33241EBA" w14:textId="77777777" w:rsidR="005B356B" w:rsidRPr="008C4C5A" w:rsidRDefault="005B356B" w:rsidP="002B457F">
            <w:pPr>
              <w:pStyle w:val="ColumnHeading"/>
              <w:keepNext/>
            </w:pPr>
            <w:r w:rsidRPr="008C4C5A">
              <w:t>Projekt rezolucji</w:t>
            </w:r>
          </w:p>
        </w:tc>
        <w:tc>
          <w:tcPr>
            <w:tcW w:w="4876" w:type="dxa"/>
            <w:hideMark/>
          </w:tcPr>
          <w:p w14:paraId="0BBB91DA" w14:textId="77777777" w:rsidR="005B356B" w:rsidRPr="008C4C5A" w:rsidRDefault="005B356B" w:rsidP="002B457F">
            <w:pPr>
              <w:pStyle w:val="ColumnHeading"/>
              <w:keepNext/>
            </w:pPr>
            <w:r w:rsidRPr="008C4C5A">
              <w:t>Poprawka</w:t>
            </w:r>
          </w:p>
        </w:tc>
      </w:tr>
      <w:tr w:rsidR="005B356B" w:rsidRPr="008C4C5A" w14:paraId="7B8C6CA1" w14:textId="77777777" w:rsidTr="002B457F">
        <w:trPr>
          <w:jc w:val="center"/>
        </w:trPr>
        <w:tc>
          <w:tcPr>
            <w:tcW w:w="4876" w:type="dxa"/>
            <w:hideMark/>
          </w:tcPr>
          <w:p w14:paraId="15635D1C" w14:textId="77777777" w:rsidR="005B356B" w:rsidRPr="008C4C5A" w:rsidRDefault="005B356B" w:rsidP="002B457F">
            <w:pPr>
              <w:pStyle w:val="Normal6"/>
            </w:pPr>
            <w:r w:rsidRPr="008C4C5A">
              <w:t>3.</w:t>
            </w:r>
            <w:r w:rsidRPr="008C4C5A">
              <w:tab/>
              <w:t>Informacji, o których mowa w ust. 1, udziela się:</w:t>
            </w:r>
          </w:p>
        </w:tc>
        <w:tc>
          <w:tcPr>
            <w:tcW w:w="4876" w:type="dxa"/>
            <w:hideMark/>
          </w:tcPr>
          <w:p w14:paraId="1FF7ABF4" w14:textId="77777777" w:rsidR="005B356B" w:rsidRPr="008C4C5A" w:rsidRDefault="005B356B" w:rsidP="002B457F">
            <w:pPr>
              <w:pStyle w:val="Normal6"/>
              <w:rPr>
                <w:szCs w:val="24"/>
              </w:rPr>
            </w:pPr>
            <w:r w:rsidRPr="008C4C5A">
              <w:t>3.</w:t>
            </w:r>
            <w:r w:rsidRPr="008C4C5A">
              <w:tab/>
              <w:t xml:space="preserve">Informacji, o których mowa w ust. 1, udziela się </w:t>
            </w:r>
            <w:r w:rsidRPr="008C4C5A">
              <w:rPr>
                <w:b/>
                <w:i/>
              </w:rPr>
              <w:t>przy udziale przedstawicieli pracowników</w:t>
            </w:r>
            <w:r w:rsidRPr="008C4C5A">
              <w:t>:</w:t>
            </w:r>
          </w:p>
        </w:tc>
      </w:tr>
    </w:tbl>
    <w:p w14:paraId="55305725"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A8C0D9E" w14:textId="77777777" w:rsidR="005B356B" w:rsidRPr="008C4C5A" w:rsidRDefault="005B356B" w:rsidP="005B356B">
      <w:r w:rsidRPr="008C4C5A">
        <w:rPr>
          <w:rStyle w:val="HideTWBExt"/>
        </w:rPr>
        <w:t>&lt;/Amend&gt;</w:t>
      </w:r>
    </w:p>
    <w:p w14:paraId="42BAA3B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376</w:t>
      </w:r>
      <w:r w:rsidRPr="008C4C5A">
        <w:rPr>
          <w:rStyle w:val="HideTWBExt"/>
          <w:b w:val="0"/>
        </w:rPr>
        <w:t>&lt;/NumAm&gt;</w:t>
      </w:r>
    </w:p>
    <w:p w14:paraId="0D26C620"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238B60AA"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35082596" w14:textId="77777777" w:rsidR="005B356B" w:rsidRPr="008C4C5A" w:rsidRDefault="005B356B" w:rsidP="005B356B">
      <w:r w:rsidRPr="008C4C5A">
        <w:rPr>
          <w:rStyle w:val="HideTWBExt"/>
        </w:rPr>
        <w:t>&lt;/RepeatBlock-By&gt;</w:t>
      </w:r>
    </w:p>
    <w:p w14:paraId="1496BE7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614AB72" w14:textId="77777777" w:rsidR="005B356B" w:rsidRPr="008C4C5A" w:rsidRDefault="005B356B" w:rsidP="005B356B">
      <w:pPr>
        <w:pStyle w:val="NormalBold"/>
      </w:pPr>
      <w:r w:rsidRPr="008C4C5A">
        <w:rPr>
          <w:rStyle w:val="HideTWBExt"/>
          <w:b w:val="0"/>
        </w:rPr>
        <w:t>&lt;Article&gt;</w:t>
      </w:r>
      <w:r w:rsidRPr="008C4C5A">
        <w:t>Załącznik I – artykuł 3 – ustęp 3 – litera 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8EBABAD" w14:textId="77777777" w:rsidTr="002B457F">
        <w:trPr>
          <w:jc w:val="center"/>
        </w:trPr>
        <w:tc>
          <w:tcPr>
            <w:tcW w:w="9752" w:type="dxa"/>
            <w:gridSpan w:val="2"/>
          </w:tcPr>
          <w:p w14:paraId="12022FAD" w14:textId="77777777" w:rsidR="005B356B" w:rsidRPr="008C4C5A" w:rsidRDefault="005B356B" w:rsidP="002B457F">
            <w:pPr>
              <w:keepNext/>
            </w:pPr>
          </w:p>
        </w:tc>
      </w:tr>
      <w:tr w:rsidR="005B356B" w:rsidRPr="008C4C5A" w14:paraId="37E19F8A" w14:textId="77777777" w:rsidTr="002B457F">
        <w:trPr>
          <w:jc w:val="center"/>
        </w:trPr>
        <w:tc>
          <w:tcPr>
            <w:tcW w:w="4876" w:type="dxa"/>
            <w:hideMark/>
          </w:tcPr>
          <w:p w14:paraId="04261605" w14:textId="77777777" w:rsidR="005B356B" w:rsidRPr="008C4C5A" w:rsidRDefault="005B356B" w:rsidP="002B457F">
            <w:pPr>
              <w:pStyle w:val="ColumnHeading"/>
              <w:keepNext/>
            </w:pPr>
            <w:r w:rsidRPr="008C4C5A">
              <w:t>Projekt rezolucji</w:t>
            </w:r>
          </w:p>
        </w:tc>
        <w:tc>
          <w:tcPr>
            <w:tcW w:w="4876" w:type="dxa"/>
            <w:hideMark/>
          </w:tcPr>
          <w:p w14:paraId="44276F32" w14:textId="77777777" w:rsidR="005B356B" w:rsidRPr="008C4C5A" w:rsidRDefault="005B356B" w:rsidP="002B457F">
            <w:pPr>
              <w:pStyle w:val="ColumnHeading"/>
              <w:keepNext/>
            </w:pPr>
            <w:r w:rsidRPr="008C4C5A">
              <w:t>Poprawka</w:t>
            </w:r>
          </w:p>
        </w:tc>
      </w:tr>
      <w:tr w:rsidR="005B356B" w:rsidRPr="008C4C5A" w14:paraId="40656B99" w14:textId="77777777" w:rsidTr="002B457F">
        <w:trPr>
          <w:jc w:val="center"/>
        </w:trPr>
        <w:tc>
          <w:tcPr>
            <w:tcW w:w="4876" w:type="dxa"/>
            <w:hideMark/>
          </w:tcPr>
          <w:p w14:paraId="65B24AD2" w14:textId="77777777" w:rsidR="005B356B" w:rsidRPr="008C4C5A" w:rsidRDefault="005B356B" w:rsidP="002B457F">
            <w:pPr>
              <w:pStyle w:val="Normal6"/>
            </w:pPr>
            <w:r w:rsidRPr="008C4C5A">
              <w:t>a)</w:t>
            </w:r>
            <w:r w:rsidRPr="008C4C5A">
              <w:tab/>
            </w:r>
            <w:r w:rsidRPr="008C4C5A">
              <w:rPr>
                <w:b/>
                <w:i/>
              </w:rPr>
              <w:t xml:space="preserve">pracownikom – </w:t>
            </w:r>
            <w:r w:rsidRPr="008C4C5A">
              <w:t>najpóźniej pierwszego dnia pracy</w:t>
            </w:r>
            <w:r w:rsidRPr="008C4C5A">
              <w:rPr>
                <w:b/>
                <w:i/>
              </w:rPr>
              <w:t>, a osobom pracującym na własny rachunek niezatrudniającym pracowników – pierwszego dnia obowiązywania umowy</w:t>
            </w:r>
            <w:r w:rsidRPr="008C4C5A">
              <w:t>;</w:t>
            </w:r>
          </w:p>
        </w:tc>
        <w:tc>
          <w:tcPr>
            <w:tcW w:w="4876" w:type="dxa"/>
            <w:hideMark/>
          </w:tcPr>
          <w:p w14:paraId="03ED4464" w14:textId="77777777" w:rsidR="005B356B" w:rsidRPr="008C4C5A" w:rsidRDefault="005B356B" w:rsidP="002B457F">
            <w:pPr>
              <w:pStyle w:val="Normal6"/>
              <w:rPr>
                <w:szCs w:val="24"/>
              </w:rPr>
            </w:pPr>
            <w:r w:rsidRPr="008C4C5A">
              <w:t>a)</w:t>
            </w:r>
            <w:r w:rsidRPr="008C4C5A">
              <w:tab/>
              <w:t>najpóźniej pierwszego dnia pracy;</w:t>
            </w:r>
          </w:p>
        </w:tc>
      </w:tr>
    </w:tbl>
    <w:p w14:paraId="0DDD9A1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96C0440" w14:textId="77777777" w:rsidR="005B356B" w:rsidRPr="008C4C5A" w:rsidRDefault="005B356B" w:rsidP="005B356B">
      <w:r w:rsidRPr="008C4C5A">
        <w:rPr>
          <w:rStyle w:val="HideTWBExt"/>
        </w:rPr>
        <w:t>&lt;/Amend&gt;</w:t>
      </w:r>
    </w:p>
    <w:p w14:paraId="5DCE8DF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377</w:t>
      </w:r>
      <w:r w:rsidRPr="008C4C5A">
        <w:rPr>
          <w:rStyle w:val="HideTWBExt"/>
          <w:b w:val="0"/>
        </w:rPr>
        <w:t>&lt;/NumAm&gt;</w:t>
      </w:r>
    </w:p>
    <w:p w14:paraId="58291C43"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3C2E26E2" w14:textId="77777777" w:rsidR="005B356B" w:rsidRPr="008C4C5A" w:rsidRDefault="005B356B" w:rsidP="005B356B">
      <w:r w:rsidRPr="008C4C5A">
        <w:rPr>
          <w:rStyle w:val="HideTWBExt"/>
        </w:rPr>
        <w:t>&lt;/RepeatBlock-By&gt;</w:t>
      </w:r>
    </w:p>
    <w:p w14:paraId="51967F3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59A8BDD" w14:textId="77777777" w:rsidR="005B356B" w:rsidRPr="008C4C5A" w:rsidRDefault="005B356B" w:rsidP="005B356B">
      <w:pPr>
        <w:pStyle w:val="NormalBold"/>
      </w:pPr>
      <w:r w:rsidRPr="008C4C5A">
        <w:rPr>
          <w:rStyle w:val="HideTWBExt"/>
          <w:b w:val="0"/>
        </w:rPr>
        <w:t>&lt;Article&gt;</w:t>
      </w:r>
      <w:r w:rsidRPr="008C4C5A">
        <w:t>Załącznik I – artykuł 3 – ustęp 3 – litera 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F90EF10" w14:textId="77777777" w:rsidTr="002B457F">
        <w:trPr>
          <w:jc w:val="center"/>
        </w:trPr>
        <w:tc>
          <w:tcPr>
            <w:tcW w:w="9752" w:type="dxa"/>
            <w:gridSpan w:val="2"/>
          </w:tcPr>
          <w:p w14:paraId="64F469EF" w14:textId="77777777" w:rsidR="005B356B" w:rsidRPr="008C4C5A" w:rsidRDefault="005B356B" w:rsidP="002B457F">
            <w:pPr>
              <w:keepNext/>
            </w:pPr>
          </w:p>
        </w:tc>
      </w:tr>
      <w:tr w:rsidR="005B356B" w:rsidRPr="008C4C5A" w14:paraId="4D435EE1" w14:textId="77777777" w:rsidTr="002B457F">
        <w:trPr>
          <w:jc w:val="center"/>
        </w:trPr>
        <w:tc>
          <w:tcPr>
            <w:tcW w:w="4876" w:type="dxa"/>
            <w:hideMark/>
          </w:tcPr>
          <w:p w14:paraId="462FE83E" w14:textId="77777777" w:rsidR="005B356B" w:rsidRPr="008C4C5A" w:rsidRDefault="005B356B" w:rsidP="002B457F">
            <w:pPr>
              <w:pStyle w:val="ColumnHeading"/>
              <w:keepNext/>
            </w:pPr>
            <w:r w:rsidRPr="008C4C5A">
              <w:t>Projekt rezolucji</w:t>
            </w:r>
          </w:p>
        </w:tc>
        <w:tc>
          <w:tcPr>
            <w:tcW w:w="4876" w:type="dxa"/>
            <w:hideMark/>
          </w:tcPr>
          <w:p w14:paraId="36ED6B8A" w14:textId="77777777" w:rsidR="005B356B" w:rsidRPr="008C4C5A" w:rsidRDefault="005B356B" w:rsidP="002B457F">
            <w:pPr>
              <w:pStyle w:val="ColumnHeading"/>
              <w:keepNext/>
            </w:pPr>
            <w:r w:rsidRPr="008C4C5A">
              <w:t>Poprawka</w:t>
            </w:r>
          </w:p>
        </w:tc>
      </w:tr>
      <w:tr w:rsidR="005B356B" w:rsidRPr="008C4C5A" w14:paraId="27F9F091" w14:textId="77777777" w:rsidTr="002B457F">
        <w:trPr>
          <w:jc w:val="center"/>
        </w:trPr>
        <w:tc>
          <w:tcPr>
            <w:tcW w:w="4876" w:type="dxa"/>
            <w:hideMark/>
          </w:tcPr>
          <w:p w14:paraId="2C9BBE19" w14:textId="77777777" w:rsidR="005B356B" w:rsidRPr="008C4C5A" w:rsidRDefault="005B356B" w:rsidP="002B457F">
            <w:pPr>
              <w:pStyle w:val="Normal6"/>
            </w:pPr>
            <w:r w:rsidRPr="008C4C5A">
              <w:t>a)</w:t>
            </w:r>
            <w:r w:rsidRPr="008C4C5A">
              <w:tab/>
              <w:t>pracownikom – najpóźniej pierwszego dnia pracy</w:t>
            </w:r>
            <w:r w:rsidRPr="008C4C5A">
              <w:rPr>
                <w:b/>
                <w:i/>
              </w:rPr>
              <w:t>, a osobom pracującym na własny rachunek niezatrudniającym pracowników – pierwszego dnia obowiązywania umowy</w:t>
            </w:r>
            <w:r w:rsidRPr="008C4C5A">
              <w:t>;</w:t>
            </w:r>
          </w:p>
        </w:tc>
        <w:tc>
          <w:tcPr>
            <w:tcW w:w="4876" w:type="dxa"/>
            <w:hideMark/>
          </w:tcPr>
          <w:p w14:paraId="6DD88F2F" w14:textId="77777777" w:rsidR="005B356B" w:rsidRPr="008C4C5A" w:rsidRDefault="005B356B" w:rsidP="002B457F">
            <w:pPr>
              <w:pStyle w:val="Normal6"/>
              <w:rPr>
                <w:szCs w:val="24"/>
              </w:rPr>
            </w:pPr>
            <w:r w:rsidRPr="008C4C5A">
              <w:t>a)</w:t>
            </w:r>
            <w:r w:rsidRPr="008C4C5A">
              <w:tab/>
              <w:t>pracownikom – najpóźniej pierwszego dnia pracy;</w:t>
            </w:r>
          </w:p>
        </w:tc>
      </w:tr>
    </w:tbl>
    <w:p w14:paraId="3A8EB32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F7AEBA2" w14:textId="77777777" w:rsidR="005B356B" w:rsidRPr="008C4C5A" w:rsidRDefault="005B356B" w:rsidP="005B356B">
      <w:r w:rsidRPr="008C4C5A">
        <w:rPr>
          <w:rStyle w:val="HideTWBExt"/>
        </w:rPr>
        <w:t>&lt;/Amend&gt;</w:t>
      </w:r>
    </w:p>
    <w:p w14:paraId="553FDB4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378</w:t>
      </w:r>
      <w:r w:rsidRPr="008C4C5A">
        <w:rPr>
          <w:rStyle w:val="HideTWBExt"/>
          <w:b w:val="0"/>
        </w:rPr>
        <w:t>&lt;/NumAm&gt;</w:t>
      </w:r>
    </w:p>
    <w:p w14:paraId="0DCBB139"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5A5A924D" w14:textId="77777777" w:rsidR="005B356B" w:rsidRPr="008C4C5A" w:rsidRDefault="005B356B" w:rsidP="005B356B">
      <w:r w:rsidRPr="008C4C5A">
        <w:rPr>
          <w:rStyle w:val="HideTWBExt"/>
        </w:rPr>
        <w:t>&lt;/RepeatBlock-By&gt;</w:t>
      </w:r>
    </w:p>
    <w:p w14:paraId="5FAB6F7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EDFD363" w14:textId="77777777" w:rsidR="005B356B" w:rsidRPr="008C4C5A" w:rsidRDefault="005B356B" w:rsidP="005B356B">
      <w:pPr>
        <w:pStyle w:val="NormalBold"/>
      </w:pPr>
      <w:r w:rsidRPr="008C4C5A">
        <w:rPr>
          <w:rStyle w:val="HideTWBExt"/>
          <w:b w:val="0"/>
        </w:rPr>
        <w:t>&lt;Article&gt;</w:t>
      </w:r>
      <w:r w:rsidRPr="008C4C5A">
        <w:t>Załącznik I – artykuł 3 – ustęp 3 – litera 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D4FC520" w14:textId="77777777" w:rsidTr="002B457F">
        <w:trPr>
          <w:jc w:val="center"/>
        </w:trPr>
        <w:tc>
          <w:tcPr>
            <w:tcW w:w="9752" w:type="dxa"/>
            <w:gridSpan w:val="2"/>
          </w:tcPr>
          <w:p w14:paraId="7BBD6EC7" w14:textId="77777777" w:rsidR="005B356B" w:rsidRPr="008C4C5A" w:rsidRDefault="005B356B" w:rsidP="002B457F">
            <w:pPr>
              <w:keepNext/>
            </w:pPr>
          </w:p>
        </w:tc>
      </w:tr>
      <w:tr w:rsidR="005B356B" w:rsidRPr="008C4C5A" w14:paraId="0A2F18BE" w14:textId="77777777" w:rsidTr="002B457F">
        <w:trPr>
          <w:jc w:val="center"/>
        </w:trPr>
        <w:tc>
          <w:tcPr>
            <w:tcW w:w="4876" w:type="dxa"/>
            <w:hideMark/>
          </w:tcPr>
          <w:p w14:paraId="684A27C7" w14:textId="77777777" w:rsidR="005B356B" w:rsidRPr="008C4C5A" w:rsidRDefault="005B356B" w:rsidP="002B457F">
            <w:pPr>
              <w:pStyle w:val="ColumnHeading"/>
              <w:keepNext/>
            </w:pPr>
            <w:r w:rsidRPr="008C4C5A">
              <w:t>Projekt rezolucji</w:t>
            </w:r>
          </w:p>
        </w:tc>
        <w:tc>
          <w:tcPr>
            <w:tcW w:w="4876" w:type="dxa"/>
            <w:hideMark/>
          </w:tcPr>
          <w:p w14:paraId="7FE4DE3F" w14:textId="77777777" w:rsidR="005B356B" w:rsidRPr="008C4C5A" w:rsidRDefault="005B356B" w:rsidP="002B457F">
            <w:pPr>
              <w:pStyle w:val="ColumnHeading"/>
              <w:keepNext/>
            </w:pPr>
            <w:r w:rsidRPr="008C4C5A">
              <w:t>Poprawka</w:t>
            </w:r>
          </w:p>
        </w:tc>
      </w:tr>
      <w:tr w:rsidR="005B356B" w:rsidRPr="008C4C5A" w14:paraId="25ECF567" w14:textId="77777777" w:rsidTr="002B457F">
        <w:trPr>
          <w:jc w:val="center"/>
        </w:trPr>
        <w:tc>
          <w:tcPr>
            <w:tcW w:w="4876" w:type="dxa"/>
            <w:hideMark/>
          </w:tcPr>
          <w:p w14:paraId="4BD4DC42" w14:textId="77777777" w:rsidR="005B356B" w:rsidRPr="008C4C5A" w:rsidRDefault="005B356B" w:rsidP="002B457F">
            <w:pPr>
              <w:pStyle w:val="Normal6"/>
            </w:pPr>
            <w:r w:rsidRPr="008C4C5A">
              <w:t>a)</w:t>
            </w:r>
            <w:r w:rsidRPr="008C4C5A">
              <w:tab/>
              <w:t>pracownikom – najpóźniej pierwszego dnia pracy, a osobom pracującym na własny rachunek niezatrudniającym pracowników – pierwszego dnia obowiązywania umowy;</w:t>
            </w:r>
          </w:p>
        </w:tc>
        <w:tc>
          <w:tcPr>
            <w:tcW w:w="4876" w:type="dxa"/>
            <w:hideMark/>
          </w:tcPr>
          <w:p w14:paraId="4012A266" w14:textId="77777777" w:rsidR="005B356B" w:rsidRPr="008C4C5A" w:rsidRDefault="005B356B" w:rsidP="002B457F">
            <w:pPr>
              <w:pStyle w:val="Normal6"/>
              <w:rPr>
                <w:szCs w:val="24"/>
              </w:rPr>
            </w:pPr>
            <w:r w:rsidRPr="008C4C5A">
              <w:t>a)</w:t>
            </w:r>
            <w:r w:rsidRPr="008C4C5A">
              <w:tab/>
              <w:t xml:space="preserve">pracownikom – najpóźniej pierwszego dnia pracy, a osobom pracującym na własny rachunek niezatrudniającym pracowników </w:t>
            </w:r>
            <w:r w:rsidRPr="008C4C5A">
              <w:rPr>
                <w:b/>
                <w:i/>
              </w:rPr>
              <w:t xml:space="preserve">lub osobom wykonującym pracę </w:t>
            </w:r>
            <w:r w:rsidRPr="008C4C5A">
              <w:t>– pierwszego dnia obowiązywania umowy;</w:t>
            </w:r>
          </w:p>
        </w:tc>
      </w:tr>
    </w:tbl>
    <w:p w14:paraId="0E8F3BC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7F5D09C" w14:textId="77777777" w:rsidR="005B356B" w:rsidRPr="008C4C5A" w:rsidRDefault="005B356B" w:rsidP="005B356B">
      <w:r w:rsidRPr="008C4C5A">
        <w:rPr>
          <w:rStyle w:val="HideTWBExt"/>
        </w:rPr>
        <w:t>&lt;/Amend&gt;</w:t>
      </w:r>
    </w:p>
    <w:p w14:paraId="6A90E5B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379</w:t>
      </w:r>
      <w:r w:rsidRPr="008C4C5A">
        <w:rPr>
          <w:rStyle w:val="HideTWBExt"/>
          <w:b w:val="0"/>
        </w:rPr>
        <w:t>&lt;/NumAm&gt;</w:t>
      </w:r>
    </w:p>
    <w:p w14:paraId="53C9EF0E"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04E4C7CD"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57D1C389" w14:textId="77777777" w:rsidR="005B356B" w:rsidRPr="008C4C5A" w:rsidRDefault="005B356B" w:rsidP="005B356B">
      <w:r w:rsidRPr="008C4C5A">
        <w:rPr>
          <w:rStyle w:val="HideTWBExt"/>
        </w:rPr>
        <w:t>&lt;/RepeatBlock-By&gt;</w:t>
      </w:r>
    </w:p>
    <w:p w14:paraId="25474439"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A11164D" w14:textId="77777777" w:rsidR="005B356B" w:rsidRPr="008C4C5A" w:rsidRDefault="005B356B" w:rsidP="005B356B">
      <w:pPr>
        <w:pStyle w:val="NormalBold"/>
      </w:pPr>
      <w:r w:rsidRPr="008C4C5A">
        <w:rPr>
          <w:rStyle w:val="HideTWBExt"/>
          <w:b w:val="0"/>
        </w:rPr>
        <w:t>&lt;Article&gt;</w:t>
      </w:r>
      <w:r w:rsidRPr="008C4C5A">
        <w:t>Załącznik I – artykuł 3 – ustęp 3 – litera b</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C93C614" w14:textId="77777777" w:rsidTr="002B457F">
        <w:trPr>
          <w:jc w:val="center"/>
        </w:trPr>
        <w:tc>
          <w:tcPr>
            <w:tcW w:w="9752" w:type="dxa"/>
            <w:gridSpan w:val="2"/>
          </w:tcPr>
          <w:p w14:paraId="3C914869" w14:textId="77777777" w:rsidR="005B356B" w:rsidRPr="008C4C5A" w:rsidRDefault="005B356B" w:rsidP="002B457F">
            <w:pPr>
              <w:keepNext/>
            </w:pPr>
          </w:p>
        </w:tc>
      </w:tr>
      <w:tr w:rsidR="005B356B" w:rsidRPr="008C4C5A" w14:paraId="6C62A76B" w14:textId="77777777" w:rsidTr="002B457F">
        <w:trPr>
          <w:jc w:val="center"/>
        </w:trPr>
        <w:tc>
          <w:tcPr>
            <w:tcW w:w="4876" w:type="dxa"/>
            <w:hideMark/>
          </w:tcPr>
          <w:p w14:paraId="3C22B041" w14:textId="77777777" w:rsidR="005B356B" w:rsidRPr="008C4C5A" w:rsidRDefault="005B356B" w:rsidP="002B457F">
            <w:pPr>
              <w:pStyle w:val="ColumnHeading"/>
              <w:keepNext/>
            </w:pPr>
            <w:r w:rsidRPr="008C4C5A">
              <w:t>Projekt rezolucji</w:t>
            </w:r>
          </w:p>
        </w:tc>
        <w:tc>
          <w:tcPr>
            <w:tcW w:w="4876" w:type="dxa"/>
            <w:hideMark/>
          </w:tcPr>
          <w:p w14:paraId="19D06FED" w14:textId="77777777" w:rsidR="005B356B" w:rsidRPr="008C4C5A" w:rsidRDefault="005B356B" w:rsidP="002B457F">
            <w:pPr>
              <w:pStyle w:val="ColumnHeading"/>
              <w:keepNext/>
            </w:pPr>
            <w:r w:rsidRPr="008C4C5A">
              <w:t>Poprawka</w:t>
            </w:r>
          </w:p>
        </w:tc>
      </w:tr>
      <w:tr w:rsidR="005B356B" w:rsidRPr="008C4C5A" w14:paraId="014D4669" w14:textId="77777777" w:rsidTr="002B457F">
        <w:trPr>
          <w:jc w:val="center"/>
        </w:trPr>
        <w:tc>
          <w:tcPr>
            <w:tcW w:w="4876" w:type="dxa"/>
            <w:hideMark/>
          </w:tcPr>
          <w:p w14:paraId="1FBDA949" w14:textId="77777777" w:rsidR="005B356B" w:rsidRPr="008C4C5A" w:rsidRDefault="005B356B" w:rsidP="002B457F">
            <w:pPr>
              <w:pStyle w:val="Normal6"/>
            </w:pPr>
            <w:r w:rsidRPr="008C4C5A">
              <w:t>b)</w:t>
            </w:r>
            <w:r w:rsidRPr="008C4C5A">
              <w:tab/>
              <w:t xml:space="preserve">przed wprowadzeniem zmian mających </w:t>
            </w:r>
            <w:r w:rsidRPr="008C4C5A">
              <w:rPr>
                <w:b/>
                <w:i/>
              </w:rPr>
              <w:t xml:space="preserve">istotny </w:t>
            </w:r>
            <w:r w:rsidRPr="008C4C5A">
              <w:t xml:space="preserve">wpływ na warunki pracy, organizację pracy lub monitorowanie </w:t>
            </w:r>
            <w:r w:rsidRPr="008C4C5A">
              <w:rPr>
                <w:b/>
                <w:i/>
              </w:rPr>
              <w:t xml:space="preserve">i ocenę wydajności </w:t>
            </w:r>
            <w:r w:rsidRPr="008C4C5A">
              <w:t>pracy;</w:t>
            </w:r>
          </w:p>
        </w:tc>
        <w:tc>
          <w:tcPr>
            <w:tcW w:w="4876" w:type="dxa"/>
            <w:hideMark/>
          </w:tcPr>
          <w:p w14:paraId="4A142146" w14:textId="77777777" w:rsidR="005B356B" w:rsidRPr="008C4C5A" w:rsidRDefault="005B356B" w:rsidP="002B457F">
            <w:pPr>
              <w:pStyle w:val="Normal6"/>
              <w:rPr>
                <w:szCs w:val="24"/>
              </w:rPr>
            </w:pPr>
            <w:r w:rsidRPr="008C4C5A">
              <w:t>b)</w:t>
            </w:r>
            <w:r w:rsidRPr="008C4C5A">
              <w:tab/>
              <w:t xml:space="preserve">przed wprowadzeniem zmian mających wpływ na warunki pracy, organizację pracy lub monitorowanie </w:t>
            </w:r>
            <w:r w:rsidRPr="008C4C5A">
              <w:rPr>
                <w:b/>
                <w:i/>
              </w:rPr>
              <w:t xml:space="preserve">wyników </w:t>
            </w:r>
            <w:r w:rsidRPr="008C4C5A">
              <w:t xml:space="preserve">pracy; </w:t>
            </w:r>
            <w:r w:rsidRPr="008C4C5A">
              <w:rPr>
                <w:b/>
                <w:i/>
              </w:rPr>
              <w:t>oraz</w:t>
            </w:r>
          </w:p>
        </w:tc>
      </w:tr>
    </w:tbl>
    <w:p w14:paraId="0C92E4A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A5B2246" w14:textId="77777777" w:rsidR="005B356B" w:rsidRPr="008C4C5A" w:rsidRDefault="005B356B" w:rsidP="005B356B">
      <w:r w:rsidRPr="008C4C5A">
        <w:rPr>
          <w:rStyle w:val="HideTWBExt"/>
        </w:rPr>
        <w:t>&lt;/Amend&gt;</w:t>
      </w:r>
    </w:p>
    <w:p w14:paraId="1AF2D14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380</w:t>
      </w:r>
      <w:r w:rsidRPr="008C4C5A">
        <w:rPr>
          <w:rStyle w:val="HideTWBExt"/>
          <w:b w:val="0"/>
        </w:rPr>
        <w:t>&lt;/NumAm&gt;</w:t>
      </w:r>
    </w:p>
    <w:p w14:paraId="70548316"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7535D674" w14:textId="77777777" w:rsidR="005B356B" w:rsidRPr="008C4C5A" w:rsidRDefault="005B356B" w:rsidP="005B356B">
      <w:r w:rsidRPr="008C4C5A">
        <w:rPr>
          <w:rStyle w:val="HideTWBExt"/>
        </w:rPr>
        <w:t>&lt;/RepeatBlock-By&gt;</w:t>
      </w:r>
    </w:p>
    <w:p w14:paraId="2D711CE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76E67AA" w14:textId="77777777" w:rsidR="005B356B" w:rsidRPr="008C4C5A" w:rsidRDefault="005B356B" w:rsidP="005B356B">
      <w:pPr>
        <w:pStyle w:val="NormalBold"/>
      </w:pPr>
      <w:r w:rsidRPr="008C4C5A">
        <w:rPr>
          <w:rStyle w:val="HideTWBExt"/>
          <w:b w:val="0"/>
        </w:rPr>
        <w:t>&lt;Article&gt;</w:t>
      </w:r>
      <w:r w:rsidRPr="008C4C5A">
        <w:t>Załącznik I – artykuł 3 – ustęp 3 – litera b</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9BF9DE2" w14:textId="77777777" w:rsidTr="002B457F">
        <w:trPr>
          <w:jc w:val="center"/>
        </w:trPr>
        <w:tc>
          <w:tcPr>
            <w:tcW w:w="9752" w:type="dxa"/>
            <w:gridSpan w:val="2"/>
          </w:tcPr>
          <w:p w14:paraId="118BC2DF" w14:textId="77777777" w:rsidR="005B356B" w:rsidRPr="008C4C5A" w:rsidRDefault="005B356B" w:rsidP="002B457F">
            <w:pPr>
              <w:keepNext/>
            </w:pPr>
          </w:p>
        </w:tc>
      </w:tr>
      <w:tr w:rsidR="005B356B" w:rsidRPr="008C4C5A" w14:paraId="1E8A6CA5" w14:textId="77777777" w:rsidTr="002B457F">
        <w:trPr>
          <w:jc w:val="center"/>
        </w:trPr>
        <w:tc>
          <w:tcPr>
            <w:tcW w:w="4876" w:type="dxa"/>
            <w:hideMark/>
          </w:tcPr>
          <w:p w14:paraId="0718BBC6" w14:textId="77777777" w:rsidR="005B356B" w:rsidRPr="008C4C5A" w:rsidRDefault="005B356B" w:rsidP="002B457F">
            <w:pPr>
              <w:pStyle w:val="ColumnHeading"/>
              <w:keepNext/>
            </w:pPr>
            <w:r w:rsidRPr="008C4C5A">
              <w:t>Projekt rezolucji</w:t>
            </w:r>
          </w:p>
        </w:tc>
        <w:tc>
          <w:tcPr>
            <w:tcW w:w="4876" w:type="dxa"/>
            <w:hideMark/>
          </w:tcPr>
          <w:p w14:paraId="5AE85825" w14:textId="77777777" w:rsidR="005B356B" w:rsidRPr="008C4C5A" w:rsidRDefault="005B356B" w:rsidP="002B457F">
            <w:pPr>
              <w:pStyle w:val="ColumnHeading"/>
              <w:keepNext/>
            </w:pPr>
            <w:r w:rsidRPr="008C4C5A">
              <w:t>Poprawka</w:t>
            </w:r>
          </w:p>
        </w:tc>
      </w:tr>
      <w:tr w:rsidR="005B356B" w:rsidRPr="008C4C5A" w14:paraId="6E358792" w14:textId="77777777" w:rsidTr="002B457F">
        <w:trPr>
          <w:jc w:val="center"/>
        </w:trPr>
        <w:tc>
          <w:tcPr>
            <w:tcW w:w="4876" w:type="dxa"/>
            <w:hideMark/>
          </w:tcPr>
          <w:p w14:paraId="3F76AA51" w14:textId="77777777" w:rsidR="005B356B" w:rsidRPr="008C4C5A" w:rsidRDefault="005B356B" w:rsidP="002B457F">
            <w:pPr>
              <w:pStyle w:val="Normal6"/>
            </w:pPr>
            <w:r w:rsidRPr="008C4C5A">
              <w:t>b)</w:t>
            </w:r>
            <w:r w:rsidRPr="008C4C5A">
              <w:tab/>
              <w:t xml:space="preserve">przed wprowadzeniem zmian mających </w:t>
            </w:r>
            <w:r w:rsidRPr="008C4C5A">
              <w:rPr>
                <w:b/>
                <w:i/>
              </w:rPr>
              <w:t xml:space="preserve">istotny </w:t>
            </w:r>
            <w:r w:rsidRPr="008C4C5A">
              <w:t xml:space="preserve">wpływ na warunki pracy, organizację pracy lub monitorowanie i ocenę </w:t>
            </w:r>
            <w:r w:rsidRPr="008C4C5A">
              <w:rPr>
                <w:b/>
                <w:i/>
              </w:rPr>
              <w:t xml:space="preserve">wydajności </w:t>
            </w:r>
            <w:r w:rsidRPr="008C4C5A">
              <w:t>pracy;</w:t>
            </w:r>
          </w:p>
        </w:tc>
        <w:tc>
          <w:tcPr>
            <w:tcW w:w="4876" w:type="dxa"/>
            <w:hideMark/>
          </w:tcPr>
          <w:p w14:paraId="4670BDFE" w14:textId="77777777" w:rsidR="005B356B" w:rsidRPr="008C4C5A" w:rsidRDefault="005B356B" w:rsidP="002B457F">
            <w:pPr>
              <w:pStyle w:val="Normal6"/>
              <w:rPr>
                <w:szCs w:val="24"/>
              </w:rPr>
            </w:pPr>
            <w:r w:rsidRPr="008C4C5A">
              <w:t>b)</w:t>
            </w:r>
            <w:r w:rsidRPr="008C4C5A">
              <w:tab/>
              <w:t xml:space="preserve">przed wprowadzeniem zmian mających wpływ na warunki pracy, organizację pracy lub monitorowanie i ocenę </w:t>
            </w:r>
            <w:r w:rsidRPr="008C4C5A">
              <w:rPr>
                <w:b/>
                <w:i/>
              </w:rPr>
              <w:t xml:space="preserve">wyników </w:t>
            </w:r>
            <w:r w:rsidRPr="008C4C5A">
              <w:t>pracy;</w:t>
            </w:r>
          </w:p>
        </w:tc>
      </w:tr>
    </w:tbl>
    <w:p w14:paraId="169EE52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8C8C47B" w14:textId="77777777" w:rsidR="005B356B" w:rsidRPr="008C4C5A" w:rsidRDefault="005B356B" w:rsidP="005B356B">
      <w:r w:rsidRPr="008C4C5A">
        <w:rPr>
          <w:rStyle w:val="HideTWBExt"/>
        </w:rPr>
        <w:t>&lt;/Amend&gt;</w:t>
      </w:r>
    </w:p>
    <w:p w14:paraId="366EF04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381</w:t>
      </w:r>
      <w:r w:rsidRPr="008C4C5A">
        <w:rPr>
          <w:rStyle w:val="HideTWBExt"/>
          <w:b w:val="0"/>
        </w:rPr>
        <w:t>&lt;/NumAm&gt;</w:t>
      </w:r>
    </w:p>
    <w:p w14:paraId="590556F8"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3CE64D3F" w14:textId="77777777" w:rsidR="005B356B" w:rsidRPr="008C4C5A" w:rsidRDefault="005B356B" w:rsidP="005B356B">
      <w:r w:rsidRPr="008C4C5A">
        <w:rPr>
          <w:rStyle w:val="HideTWBExt"/>
        </w:rPr>
        <w:t>&lt;/RepeatBlock-By&gt;</w:t>
      </w:r>
    </w:p>
    <w:p w14:paraId="6A2E4BF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D253A05" w14:textId="77777777" w:rsidR="005B356B" w:rsidRPr="008C4C5A" w:rsidRDefault="005B356B" w:rsidP="005B356B">
      <w:pPr>
        <w:pStyle w:val="NormalBold"/>
      </w:pPr>
      <w:r w:rsidRPr="008C4C5A">
        <w:rPr>
          <w:rStyle w:val="HideTWBExt"/>
          <w:b w:val="0"/>
        </w:rPr>
        <w:t>&lt;Article&gt;</w:t>
      </w:r>
      <w:r w:rsidRPr="008C4C5A">
        <w:t>Załącznik I – artykuł 3 – ustęp 3 – litera c</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316548B" w14:textId="77777777" w:rsidTr="002B457F">
        <w:trPr>
          <w:jc w:val="center"/>
        </w:trPr>
        <w:tc>
          <w:tcPr>
            <w:tcW w:w="9752" w:type="dxa"/>
            <w:gridSpan w:val="2"/>
          </w:tcPr>
          <w:p w14:paraId="682F8BE2" w14:textId="77777777" w:rsidR="005B356B" w:rsidRPr="008C4C5A" w:rsidRDefault="005B356B" w:rsidP="002B457F">
            <w:pPr>
              <w:keepNext/>
            </w:pPr>
          </w:p>
        </w:tc>
      </w:tr>
      <w:tr w:rsidR="005B356B" w:rsidRPr="008C4C5A" w14:paraId="6BEB6D64" w14:textId="77777777" w:rsidTr="002B457F">
        <w:trPr>
          <w:jc w:val="center"/>
        </w:trPr>
        <w:tc>
          <w:tcPr>
            <w:tcW w:w="4876" w:type="dxa"/>
            <w:hideMark/>
          </w:tcPr>
          <w:p w14:paraId="0AB5FA24" w14:textId="77777777" w:rsidR="005B356B" w:rsidRPr="008C4C5A" w:rsidRDefault="005B356B" w:rsidP="002B457F">
            <w:pPr>
              <w:pStyle w:val="ColumnHeading"/>
              <w:keepNext/>
            </w:pPr>
            <w:r w:rsidRPr="008C4C5A">
              <w:t>Projekt rezolucji</w:t>
            </w:r>
          </w:p>
        </w:tc>
        <w:tc>
          <w:tcPr>
            <w:tcW w:w="4876" w:type="dxa"/>
            <w:hideMark/>
          </w:tcPr>
          <w:p w14:paraId="0249FFEA" w14:textId="77777777" w:rsidR="005B356B" w:rsidRPr="008C4C5A" w:rsidRDefault="005B356B" w:rsidP="002B457F">
            <w:pPr>
              <w:pStyle w:val="ColumnHeading"/>
              <w:keepNext/>
            </w:pPr>
            <w:r w:rsidRPr="008C4C5A">
              <w:t>Poprawka</w:t>
            </w:r>
          </w:p>
        </w:tc>
      </w:tr>
      <w:tr w:rsidR="005B356B" w:rsidRPr="008C4C5A" w14:paraId="2D6C0B2B" w14:textId="77777777" w:rsidTr="002B457F">
        <w:trPr>
          <w:jc w:val="center"/>
        </w:trPr>
        <w:tc>
          <w:tcPr>
            <w:tcW w:w="4876" w:type="dxa"/>
            <w:hideMark/>
          </w:tcPr>
          <w:p w14:paraId="41D08B85" w14:textId="77777777" w:rsidR="005B356B" w:rsidRPr="008C4C5A" w:rsidRDefault="005B356B" w:rsidP="002B457F">
            <w:pPr>
              <w:pStyle w:val="Normal6"/>
            </w:pPr>
            <w:r w:rsidRPr="008C4C5A">
              <w:rPr>
                <w:b/>
                <w:i/>
              </w:rPr>
              <w:t>c)</w:t>
            </w:r>
            <w:r w:rsidRPr="008C4C5A">
              <w:rPr>
                <w:b/>
                <w:i/>
              </w:rPr>
              <w:tab/>
              <w:t>w dowolnym momencie na wniosek tych przedstawicieli.</w:t>
            </w:r>
          </w:p>
        </w:tc>
        <w:tc>
          <w:tcPr>
            <w:tcW w:w="4876" w:type="dxa"/>
            <w:hideMark/>
          </w:tcPr>
          <w:p w14:paraId="78855072" w14:textId="77777777" w:rsidR="005B356B" w:rsidRPr="008C4C5A" w:rsidRDefault="005B356B" w:rsidP="002B457F">
            <w:pPr>
              <w:pStyle w:val="Normal6"/>
              <w:rPr>
                <w:szCs w:val="24"/>
              </w:rPr>
            </w:pPr>
            <w:r w:rsidRPr="008C4C5A">
              <w:rPr>
                <w:b/>
                <w:i/>
              </w:rPr>
              <w:t>skreśla się</w:t>
            </w:r>
          </w:p>
        </w:tc>
      </w:tr>
    </w:tbl>
    <w:p w14:paraId="24F53DE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F537843" w14:textId="77777777" w:rsidR="005B356B" w:rsidRPr="008C4C5A" w:rsidRDefault="005B356B" w:rsidP="005B356B">
      <w:r w:rsidRPr="008C4C5A">
        <w:rPr>
          <w:rStyle w:val="HideTWBExt"/>
        </w:rPr>
        <w:t>&lt;/Amend&gt;</w:t>
      </w:r>
    </w:p>
    <w:p w14:paraId="7B83C58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382</w:t>
      </w:r>
      <w:r w:rsidRPr="008C4C5A">
        <w:rPr>
          <w:rStyle w:val="HideTWBExt"/>
          <w:b w:val="0"/>
        </w:rPr>
        <w:t>&lt;/NumAm&gt;</w:t>
      </w:r>
    </w:p>
    <w:p w14:paraId="093DD59D" w14:textId="77777777" w:rsidR="005B356B" w:rsidRPr="00ED0473" w:rsidRDefault="005B356B" w:rsidP="005B356B">
      <w:pPr>
        <w:pStyle w:val="NormalBold"/>
        <w:rPr>
          <w:lang w:val="en-GB"/>
        </w:rPr>
      </w:pPr>
      <w:r w:rsidRPr="00ED0473">
        <w:rPr>
          <w:rStyle w:val="HideTWBExt"/>
          <w:b w:val="0"/>
          <w:lang w:val="en-GB"/>
        </w:rPr>
        <w:t>&lt;RepeatBlock-By&gt;&lt;Members&gt;</w:t>
      </w:r>
      <w:r w:rsidRPr="00ED0473">
        <w:rPr>
          <w:lang w:val="en-GB"/>
        </w:rPr>
        <w:t>Leila Chaibi, Anthony Smith, Sebastian Everding</w:t>
      </w:r>
      <w:r w:rsidRPr="00ED0473">
        <w:rPr>
          <w:rStyle w:val="HideTWBExt"/>
          <w:b w:val="0"/>
          <w:lang w:val="en-GB"/>
        </w:rPr>
        <w:t>&lt;/Members&gt;</w:t>
      </w:r>
    </w:p>
    <w:p w14:paraId="2438AE65" w14:textId="77777777" w:rsidR="005B356B" w:rsidRPr="00ED0473" w:rsidRDefault="005B356B" w:rsidP="005B356B">
      <w:pPr>
        <w:rPr>
          <w:lang w:val="en-GB"/>
        </w:rPr>
      </w:pPr>
      <w:r w:rsidRPr="00ED0473">
        <w:rPr>
          <w:rStyle w:val="HideTWBExt"/>
          <w:lang w:val="en-GB"/>
        </w:rPr>
        <w:t>&lt;/RepeatBlock-By&gt;</w:t>
      </w:r>
    </w:p>
    <w:p w14:paraId="2D8721A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4239A2D" w14:textId="77777777" w:rsidR="005B356B" w:rsidRPr="008C4C5A" w:rsidRDefault="005B356B" w:rsidP="005B356B">
      <w:pPr>
        <w:pStyle w:val="NormalBold"/>
      </w:pPr>
      <w:r w:rsidRPr="008C4C5A">
        <w:rPr>
          <w:rStyle w:val="HideTWBExt"/>
          <w:b w:val="0"/>
        </w:rPr>
        <w:t>&lt;Article&gt;</w:t>
      </w:r>
      <w:r w:rsidRPr="008C4C5A">
        <w:t>Załącznik I – artykuł 3 – ustęp 3 – litera c</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950FAA1" w14:textId="77777777" w:rsidTr="002B457F">
        <w:trPr>
          <w:jc w:val="center"/>
        </w:trPr>
        <w:tc>
          <w:tcPr>
            <w:tcW w:w="9752" w:type="dxa"/>
            <w:gridSpan w:val="2"/>
          </w:tcPr>
          <w:p w14:paraId="54DE9041" w14:textId="77777777" w:rsidR="005B356B" w:rsidRPr="008C4C5A" w:rsidRDefault="005B356B" w:rsidP="002B457F">
            <w:pPr>
              <w:keepNext/>
            </w:pPr>
          </w:p>
        </w:tc>
      </w:tr>
      <w:tr w:rsidR="005B356B" w:rsidRPr="008C4C5A" w14:paraId="6A865483" w14:textId="77777777" w:rsidTr="002B457F">
        <w:trPr>
          <w:jc w:val="center"/>
        </w:trPr>
        <w:tc>
          <w:tcPr>
            <w:tcW w:w="4876" w:type="dxa"/>
            <w:hideMark/>
          </w:tcPr>
          <w:p w14:paraId="32ABFDB5" w14:textId="77777777" w:rsidR="005B356B" w:rsidRPr="008C4C5A" w:rsidRDefault="005B356B" w:rsidP="002B457F">
            <w:pPr>
              <w:pStyle w:val="ColumnHeading"/>
              <w:keepNext/>
            </w:pPr>
            <w:r w:rsidRPr="008C4C5A">
              <w:t>Projekt rezolucji</w:t>
            </w:r>
          </w:p>
        </w:tc>
        <w:tc>
          <w:tcPr>
            <w:tcW w:w="4876" w:type="dxa"/>
            <w:hideMark/>
          </w:tcPr>
          <w:p w14:paraId="0B30CF1D" w14:textId="77777777" w:rsidR="005B356B" w:rsidRPr="008C4C5A" w:rsidRDefault="005B356B" w:rsidP="002B457F">
            <w:pPr>
              <w:pStyle w:val="ColumnHeading"/>
              <w:keepNext/>
            </w:pPr>
            <w:r w:rsidRPr="008C4C5A">
              <w:t>Poprawka</w:t>
            </w:r>
          </w:p>
        </w:tc>
      </w:tr>
      <w:tr w:rsidR="005B356B" w:rsidRPr="008C4C5A" w14:paraId="120DB8DB" w14:textId="77777777" w:rsidTr="002B457F">
        <w:trPr>
          <w:jc w:val="center"/>
        </w:trPr>
        <w:tc>
          <w:tcPr>
            <w:tcW w:w="4876" w:type="dxa"/>
            <w:hideMark/>
          </w:tcPr>
          <w:p w14:paraId="3E6522A5" w14:textId="77777777" w:rsidR="005B356B" w:rsidRPr="008C4C5A" w:rsidRDefault="005B356B" w:rsidP="002B457F">
            <w:pPr>
              <w:pStyle w:val="Normal6"/>
            </w:pPr>
            <w:r w:rsidRPr="008C4C5A">
              <w:t>c)</w:t>
            </w:r>
            <w:r w:rsidRPr="008C4C5A">
              <w:tab/>
              <w:t xml:space="preserve">w dowolnym momencie na wniosek </w:t>
            </w:r>
            <w:r w:rsidRPr="008C4C5A">
              <w:rPr>
                <w:b/>
                <w:i/>
              </w:rPr>
              <w:t xml:space="preserve">tych </w:t>
            </w:r>
            <w:r w:rsidRPr="008C4C5A">
              <w:t>przedstawicieli</w:t>
            </w:r>
            <w:r w:rsidRPr="008C4C5A">
              <w:rPr>
                <w:b/>
                <w:i/>
              </w:rPr>
              <w:t>.</w:t>
            </w:r>
          </w:p>
        </w:tc>
        <w:tc>
          <w:tcPr>
            <w:tcW w:w="4876" w:type="dxa"/>
            <w:hideMark/>
          </w:tcPr>
          <w:p w14:paraId="48EEF3D9" w14:textId="77777777" w:rsidR="005B356B" w:rsidRPr="008C4C5A" w:rsidRDefault="005B356B" w:rsidP="002B457F">
            <w:pPr>
              <w:pStyle w:val="Normal6"/>
              <w:rPr>
                <w:szCs w:val="24"/>
              </w:rPr>
            </w:pPr>
            <w:r w:rsidRPr="008C4C5A">
              <w:t>c)</w:t>
            </w:r>
            <w:r w:rsidRPr="008C4C5A">
              <w:tab/>
              <w:t xml:space="preserve">w dowolnym momencie na wniosek </w:t>
            </w:r>
            <w:r w:rsidRPr="008C4C5A">
              <w:rPr>
                <w:b/>
                <w:i/>
              </w:rPr>
              <w:t xml:space="preserve">osoby wykonującej pracę lub jej </w:t>
            </w:r>
            <w:r w:rsidRPr="008C4C5A">
              <w:t>przedstawicieli</w:t>
            </w:r>
            <w:r w:rsidRPr="008C4C5A">
              <w:rPr>
                <w:b/>
                <w:i/>
              </w:rPr>
              <w:t>;</w:t>
            </w:r>
          </w:p>
        </w:tc>
      </w:tr>
    </w:tbl>
    <w:p w14:paraId="3379680D" w14:textId="77777777" w:rsidR="005B356B" w:rsidRPr="00ED0473" w:rsidRDefault="005B356B" w:rsidP="005B356B">
      <w:pPr>
        <w:pStyle w:val="Olang"/>
        <w:rPr>
          <w:lang w:val="fr-BE"/>
        </w:rPr>
      </w:pPr>
      <w:r w:rsidRPr="00ED0473">
        <w:rPr>
          <w:noProof w:val="0"/>
          <w:lang w:val="fr-BE"/>
        </w:rPr>
        <w:t xml:space="preserve">Or. </w:t>
      </w:r>
      <w:r w:rsidRPr="00ED0473">
        <w:rPr>
          <w:rStyle w:val="HideTWBExt"/>
          <w:lang w:val="fr-BE"/>
        </w:rPr>
        <w:t>&lt;Original&gt;</w:t>
      </w:r>
      <w:r w:rsidRPr="00ED0473">
        <w:rPr>
          <w:rStyle w:val="HideTWBInt"/>
          <w:lang w:val="fr-BE"/>
        </w:rPr>
        <w:t>{EN}</w:t>
      </w:r>
      <w:r w:rsidRPr="00ED0473">
        <w:rPr>
          <w:noProof w:val="0"/>
          <w:lang w:val="fr-BE"/>
        </w:rPr>
        <w:t>en</w:t>
      </w:r>
      <w:r w:rsidRPr="00ED0473">
        <w:rPr>
          <w:rStyle w:val="HideTWBExt"/>
          <w:lang w:val="fr-BE"/>
        </w:rPr>
        <w:t>&lt;/Original&gt;</w:t>
      </w:r>
    </w:p>
    <w:p w14:paraId="539980EE" w14:textId="77777777" w:rsidR="005B356B" w:rsidRPr="00ED0473" w:rsidRDefault="005B356B" w:rsidP="005B356B">
      <w:pPr>
        <w:rPr>
          <w:lang w:val="fr-BE"/>
        </w:rPr>
      </w:pPr>
      <w:r w:rsidRPr="00ED0473">
        <w:rPr>
          <w:rStyle w:val="HideTWBExt"/>
          <w:lang w:val="fr-BE"/>
        </w:rPr>
        <w:t>&lt;/Amend&gt;</w:t>
      </w:r>
    </w:p>
    <w:p w14:paraId="3D51BFD1" w14:textId="77777777" w:rsidR="005B356B" w:rsidRPr="00ED0473" w:rsidRDefault="005B356B" w:rsidP="005B356B">
      <w:pPr>
        <w:pStyle w:val="AMNumberTabs0"/>
        <w:keepNext/>
        <w:rPr>
          <w:lang w:val="fr-BE"/>
        </w:rPr>
      </w:pPr>
      <w:r w:rsidRPr="00ED0473">
        <w:rPr>
          <w:rStyle w:val="HideTWBExt"/>
          <w:b w:val="0"/>
          <w:lang w:val="fr-BE"/>
        </w:rPr>
        <w:t>&lt;Amend&gt;</w:t>
      </w:r>
      <w:r w:rsidRPr="00ED0473">
        <w:rPr>
          <w:lang w:val="fr-BE"/>
        </w:rPr>
        <w:t>Poprawka</w:t>
      </w:r>
      <w:r w:rsidRPr="00ED0473">
        <w:rPr>
          <w:lang w:val="fr-BE"/>
        </w:rPr>
        <w:tab/>
      </w:r>
      <w:r w:rsidRPr="00ED0473">
        <w:rPr>
          <w:lang w:val="fr-BE"/>
        </w:rPr>
        <w:tab/>
      </w:r>
      <w:r w:rsidRPr="00ED0473">
        <w:rPr>
          <w:rStyle w:val="HideTWBExt"/>
          <w:b w:val="0"/>
          <w:lang w:val="fr-BE"/>
        </w:rPr>
        <w:t>&lt;NumAm&gt;</w:t>
      </w:r>
      <w:r w:rsidRPr="00ED0473">
        <w:rPr>
          <w:lang w:val="fr-BE"/>
        </w:rPr>
        <w:t>383</w:t>
      </w:r>
      <w:r w:rsidRPr="00ED0473">
        <w:rPr>
          <w:rStyle w:val="HideTWBExt"/>
          <w:b w:val="0"/>
          <w:lang w:val="fr-BE"/>
        </w:rPr>
        <w:t>&lt;/NumAm&gt;</w:t>
      </w:r>
    </w:p>
    <w:p w14:paraId="0438803C" w14:textId="77777777" w:rsidR="005B356B" w:rsidRPr="00ED0473" w:rsidRDefault="005B356B" w:rsidP="005B356B">
      <w:pPr>
        <w:pStyle w:val="NormalBold"/>
        <w:rPr>
          <w:lang w:val="fr-BE"/>
        </w:rPr>
      </w:pPr>
      <w:r w:rsidRPr="00ED0473">
        <w:rPr>
          <w:rStyle w:val="HideTWBExt"/>
          <w:b w:val="0"/>
          <w:lang w:val="fr-BE"/>
        </w:rPr>
        <w:t>&lt;RepeatBlock-By&gt;&lt;Members&gt;</w:t>
      </w:r>
      <w:r w:rsidRPr="00ED0473">
        <w:rPr>
          <w:lang w:val="fr-BE"/>
        </w:rPr>
        <w:t>Isabelle Le Callennec</w:t>
      </w:r>
      <w:r w:rsidRPr="00ED0473">
        <w:rPr>
          <w:rStyle w:val="HideTWBExt"/>
          <w:b w:val="0"/>
          <w:lang w:val="fr-BE"/>
        </w:rPr>
        <w:t>&lt;/Members&gt;</w:t>
      </w:r>
    </w:p>
    <w:p w14:paraId="069C1FF8" w14:textId="77777777" w:rsidR="005B356B" w:rsidRPr="00ED0473" w:rsidRDefault="005B356B" w:rsidP="005B356B">
      <w:pPr>
        <w:rPr>
          <w:lang w:val="fr-BE"/>
        </w:rPr>
      </w:pPr>
      <w:r w:rsidRPr="00ED0473">
        <w:rPr>
          <w:rStyle w:val="HideTWBExt"/>
          <w:lang w:val="fr-BE"/>
        </w:rPr>
        <w:t>&lt;/RepeatBlock-By&gt;</w:t>
      </w:r>
    </w:p>
    <w:p w14:paraId="2E8319F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6885E17" w14:textId="77777777" w:rsidR="005B356B" w:rsidRPr="008C4C5A" w:rsidRDefault="005B356B" w:rsidP="005B356B">
      <w:pPr>
        <w:pStyle w:val="NormalBold"/>
      </w:pPr>
      <w:r w:rsidRPr="008C4C5A">
        <w:rPr>
          <w:rStyle w:val="HideTWBExt"/>
          <w:b w:val="0"/>
        </w:rPr>
        <w:t>&lt;Article&gt;</w:t>
      </w:r>
      <w:r w:rsidRPr="008C4C5A">
        <w:t>Załącznik I – artykuł 3 – ustęp 3 – litera c</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E495CAF" w14:textId="77777777" w:rsidTr="002B457F">
        <w:trPr>
          <w:jc w:val="center"/>
        </w:trPr>
        <w:tc>
          <w:tcPr>
            <w:tcW w:w="9752" w:type="dxa"/>
            <w:gridSpan w:val="2"/>
          </w:tcPr>
          <w:p w14:paraId="688E8320" w14:textId="77777777" w:rsidR="005B356B" w:rsidRPr="008C4C5A" w:rsidRDefault="005B356B" w:rsidP="002B457F">
            <w:pPr>
              <w:keepNext/>
            </w:pPr>
          </w:p>
        </w:tc>
      </w:tr>
      <w:tr w:rsidR="005B356B" w:rsidRPr="008C4C5A" w14:paraId="391C191D" w14:textId="77777777" w:rsidTr="002B457F">
        <w:trPr>
          <w:jc w:val="center"/>
        </w:trPr>
        <w:tc>
          <w:tcPr>
            <w:tcW w:w="4876" w:type="dxa"/>
            <w:hideMark/>
          </w:tcPr>
          <w:p w14:paraId="1F757B4B" w14:textId="77777777" w:rsidR="005B356B" w:rsidRPr="008C4C5A" w:rsidRDefault="005B356B" w:rsidP="002B457F">
            <w:pPr>
              <w:pStyle w:val="ColumnHeading"/>
              <w:keepNext/>
            </w:pPr>
            <w:r w:rsidRPr="008C4C5A">
              <w:t>Projekt rezolucji</w:t>
            </w:r>
          </w:p>
        </w:tc>
        <w:tc>
          <w:tcPr>
            <w:tcW w:w="4876" w:type="dxa"/>
            <w:hideMark/>
          </w:tcPr>
          <w:p w14:paraId="7907BE4A" w14:textId="77777777" w:rsidR="005B356B" w:rsidRPr="008C4C5A" w:rsidRDefault="005B356B" w:rsidP="002B457F">
            <w:pPr>
              <w:pStyle w:val="ColumnHeading"/>
              <w:keepNext/>
            </w:pPr>
            <w:r w:rsidRPr="008C4C5A">
              <w:t>Poprawka</w:t>
            </w:r>
          </w:p>
        </w:tc>
      </w:tr>
      <w:tr w:rsidR="005B356B" w:rsidRPr="008C4C5A" w14:paraId="19553611" w14:textId="77777777" w:rsidTr="002B457F">
        <w:trPr>
          <w:jc w:val="center"/>
        </w:trPr>
        <w:tc>
          <w:tcPr>
            <w:tcW w:w="4876" w:type="dxa"/>
            <w:hideMark/>
          </w:tcPr>
          <w:p w14:paraId="05FC4DAC" w14:textId="77777777" w:rsidR="005B356B" w:rsidRPr="008C4C5A" w:rsidRDefault="005B356B" w:rsidP="002B457F">
            <w:pPr>
              <w:pStyle w:val="Normal6"/>
            </w:pPr>
            <w:r w:rsidRPr="008C4C5A">
              <w:t>c)</w:t>
            </w:r>
            <w:r w:rsidRPr="008C4C5A">
              <w:tab/>
              <w:t xml:space="preserve">w dowolnym momencie na wniosek </w:t>
            </w:r>
            <w:r w:rsidRPr="008C4C5A">
              <w:rPr>
                <w:b/>
                <w:i/>
              </w:rPr>
              <w:t xml:space="preserve">tych </w:t>
            </w:r>
            <w:r w:rsidRPr="008C4C5A">
              <w:t>przedstawicieli.</w:t>
            </w:r>
          </w:p>
        </w:tc>
        <w:tc>
          <w:tcPr>
            <w:tcW w:w="4876" w:type="dxa"/>
            <w:hideMark/>
          </w:tcPr>
          <w:p w14:paraId="3B3C74AF" w14:textId="77777777" w:rsidR="005B356B" w:rsidRPr="008C4C5A" w:rsidRDefault="005B356B" w:rsidP="002B457F">
            <w:pPr>
              <w:pStyle w:val="Normal6"/>
              <w:rPr>
                <w:szCs w:val="24"/>
              </w:rPr>
            </w:pPr>
            <w:r w:rsidRPr="008C4C5A">
              <w:t>c)</w:t>
            </w:r>
            <w:r w:rsidRPr="008C4C5A">
              <w:tab/>
              <w:t xml:space="preserve">w </w:t>
            </w:r>
            <w:r w:rsidRPr="008C4C5A">
              <w:rPr>
                <w:b/>
                <w:i/>
              </w:rPr>
              <w:t>przypadku pracodawców z sektora MŚP – w </w:t>
            </w:r>
            <w:r w:rsidRPr="008C4C5A">
              <w:t xml:space="preserve">dowolnym momencie na wniosek przedstawicieli </w:t>
            </w:r>
            <w:r w:rsidRPr="008C4C5A">
              <w:rPr>
                <w:b/>
                <w:i/>
              </w:rPr>
              <w:t>pracowników</w:t>
            </w:r>
            <w:r w:rsidRPr="008C4C5A">
              <w:t>.</w:t>
            </w:r>
          </w:p>
        </w:tc>
      </w:tr>
    </w:tbl>
    <w:p w14:paraId="7507F18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CC8DF11" w14:textId="77777777" w:rsidR="005B356B" w:rsidRPr="008C4C5A" w:rsidRDefault="005B356B" w:rsidP="005B356B">
      <w:r w:rsidRPr="008C4C5A">
        <w:rPr>
          <w:rStyle w:val="HideTWBExt"/>
        </w:rPr>
        <w:t>&lt;/Amend&gt;</w:t>
      </w:r>
    </w:p>
    <w:p w14:paraId="1BFCA658"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384</w:t>
      </w:r>
      <w:r w:rsidRPr="008C4C5A">
        <w:rPr>
          <w:rStyle w:val="HideTWBExt"/>
          <w:b w:val="0"/>
        </w:rPr>
        <w:t>&lt;/NumAm&gt;</w:t>
      </w:r>
    </w:p>
    <w:p w14:paraId="46864FF1"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29B59F74"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37B2E2E2" w14:textId="77777777" w:rsidR="005B356B" w:rsidRPr="008C4C5A" w:rsidRDefault="005B356B" w:rsidP="005B356B">
      <w:r w:rsidRPr="008C4C5A">
        <w:rPr>
          <w:rStyle w:val="HideTWBExt"/>
        </w:rPr>
        <w:t>&lt;/RepeatBlock-By&gt;</w:t>
      </w:r>
    </w:p>
    <w:p w14:paraId="64B6C55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2BDF1F3" w14:textId="77777777" w:rsidR="005B356B" w:rsidRPr="008C4C5A" w:rsidRDefault="005B356B" w:rsidP="005B356B">
      <w:pPr>
        <w:pStyle w:val="NormalBold"/>
      </w:pPr>
      <w:r w:rsidRPr="008C4C5A">
        <w:rPr>
          <w:rStyle w:val="HideTWBExt"/>
          <w:b w:val="0"/>
        </w:rPr>
        <w:t>&lt;Article&gt;</w:t>
      </w:r>
      <w:r w:rsidRPr="008C4C5A">
        <w:t>Załącznik I – artykuł 3 – ustęp 3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D51FB3E" w14:textId="77777777" w:rsidTr="002B457F">
        <w:trPr>
          <w:jc w:val="center"/>
        </w:trPr>
        <w:tc>
          <w:tcPr>
            <w:tcW w:w="9752" w:type="dxa"/>
            <w:gridSpan w:val="2"/>
          </w:tcPr>
          <w:p w14:paraId="5BF7D277" w14:textId="77777777" w:rsidR="005B356B" w:rsidRPr="008C4C5A" w:rsidRDefault="005B356B" w:rsidP="002B457F">
            <w:pPr>
              <w:keepNext/>
            </w:pPr>
          </w:p>
        </w:tc>
      </w:tr>
      <w:tr w:rsidR="005B356B" w:rsidRPr="008C4C5A" w14:paraId="64D83ED4" w14:textId="77777777" w:rsidTr="002B457F">
        <w:trPr>
          <w:jc w:val="center"/>
        </w:trPr>
        <w:tc>
          <w:tcPr>
            <w:tcW w:w="4876" w:type="dxa"/>
            <w:hideMark/>
          </w:tcPr>
          <w:p w14:paraId="5D205576" w14:textId="77777777" w:rsidR="005B356B" w:rsidRPr="008C4C5A" w:rsidRDefault="005B356B" w:rsidP="002B457F">
            <w:pPr>
              <w:pStyle w:val="ColumnHeading"/>
              <w:keepNext/>
            </w:pPr>
            <w:r w:rsidRPr="008C4C5A">
              <w:t>Projekt rezolucji</w:t>
            </w:r>
          </w:p>
        </w:tc>
        <w:tc>
          <w:tcPr>
            <w:tcW w:w="4876" w:type="dxa"/>
            <w:hideMark/>
          </w:tcPr>
          <w:p w14:paraId="3C7B64D6" w14:textId="77777777" w:rsidR="005B356B" w:rsidRPr="008C4C5A" w:rsidRDefault="005B356B" w:rsidP="002B457F">
            <w:pPr>
              <w:pStyle w:val="ColumnHeading"/>
              <w:keepNext/>
            </w:pPr>
            <w:r w:rsidRPr="008C4C5A">
              <w:t>Poprawka</w:t>
            </w:r>
          </w:p>
        </w:tc>
      </w:tr>
      <w:tr w:rsidR="005B356B" w:rsidRPr="008C4C5A" w14:paraId="02E6BF7D" w14:textId="77777777" w:rsidTr="002B457F">
        <w:trPr>
          <w:jc w:val="center"/>
        </w:trPr>
        <w:tc>
          <w:tcPr>
            <w:tcW w:w="4876" w:type="dxa"/>
          </w:tcPr>
          <w:p w14:paraId="56EF4A18" w14:textId="77777777" w:rsidR="005B356B" w:rsidRPr="008C4C5A" w:rsidRDefault="005B356B" w:rsidP="002B457F">
            <w:pPr>
              <w:pStyle w:val="Normal6"/>
            </w:pPr>
          </w:p>
        </w:tc>
        <w:tc>
          <w:tcPr>
            <w:tcW w:w="4876" w:type="dxa"/>
            <w:hideMark/>
          </w:tcPr>
          <w:p w14:paraId="34FA56F5" w14:textId="77777777" w:rsidR="005B356B" w:rsidRPr="008C4C5A" w:rsidRDefault="005B356B" w:rsidP="002B457F">
            <w:pPr>
              <w:pStyle w:val="Normal6"/>
              <w:rPr>
                <w:szCs w:val="24"/>
              </w:rPr>
            </w:pPr>
            <w:r w:rsidRPr="008C4C5A">
              <w:rPr>
                <w:b/>
                <w:i/>
              </w:rPr>
              <w:t>3a.</w:t>
            </w:r>
            <w:r w:rsidRPr="008C4C5A">
              <w:rPr>
                <w:b/>
                <w:i/>
              </w:rPr>
              <w:tab/>
              <w:t>Na wniosek pracownika lub osoby pracującej na własny rachunek niezatrudniającej pracowników cyfrowe platformy pracy przekazują im również wyczerpujące i szczegółowe informacje, o których mowa w ust. 1, dotyczące wszelkich stosownych systemów i ich cech.</w:t>
            </w:r>
          </w:p>
        </w:tc>
      </w:tr>
    </w:tbl>
    <w:p w14:paraId="694CC0A6"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087A0E2" w14:textId="77777777" w:rsidR="005B356B" w:rsidRPr="008C4C5A" w:rsidRDefault="005B356B" w:rsidP="005B356B">
      <w:r w:rsidRPr="008C4C5A">
        <w:rPr>
          <w:rStyle w:val="HideTWBExt"/>
        </w:rPr>
        <w:t>&lt;/Amend&gt;</w:t>
      </w:r>
    </w:p>
    <w:p w14:paraId="419BA4D8"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385</w:t>
      </w:r>
      <w:r w:rsidRPr="008C4C5A">
        <w:rPr>
          <w:rStyle w:val="HideTWBExt"/>
          <w:b w:val="0"/>
        </w:rPr>
        <w:t>&lt;/NumAm&gt;</w:t>
      </w:r>
    </w:p>
    <w:p w14:paraId="0B0FD6CD"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79B03243"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77853297" w14:textId="77777777" w:rsidR="005B356B" w:rsidRPr="008C4C5A" w:rsidRDefault="005B356B" w:rsidP="005B356B">
      <w:r w:rsidRPr="008C4C5A">
        <w:rPr>
          <w:rStyle w:val="HideTWBExt"/>
        </w:rPr>
        <w:t>&lt;/RepeatBlock-By&gt;</w:t>
      </w:r>
    </w:p>
    <w:p w14:paraId="4BF2CD9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CC68BCD" w14:textId="77777777" w:rsidR="005B356B" w:rsidRPr="008C4C5A" w:rsidRDefault="005B356B" w:rsidP="005B356B">
      <w:pPr>
        <w:pStyle w:val="NormalBold"/>
      </w:pPr>
      <w:r w:rsidRPr="008C4C5A">
        <w:rPr>
          <w:rStyle w:val="HideTWBExt"/>
          <w:b w:val="0"/>
        </w:rPr>
        <w:t>&lt;Article&gt;</w:t>
      </w:r>
      <w:r w:rsidRPr="008C4C5A">
        <w:t>Załącznik I – artykuł 3 – ustęp 3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054FBAD" w14:textId="77777777" w:rsidTr="002B457F">
        <w:trPr>
          <w:jc w:val="center"/>
        </w:trPr>
        <w:tc>
          <w:tcPr>
            <w:tcW w:w="9752" w:type="dxa"/>
            <w:gridSpan w:val="2"/>
          </w:tcPr>
          <w:p w14:paraId="27EDFECE" w14:textId="77777777" w:rsidR="005B356B" w:rsidRPr="008C4C5A" w:rsidRDefault="005B356B" w:rsidP="002B457F">
            <w:pPr>
              <w:keepNext/>
            </w:pPr>
          </w:p>
        </w:tc>
      </w:tr>
      <w:tr w:rsidR="005B356B" w:rsidRPr="008C4C5A" w14:paraId="6F7D949B" w14:textId="77777777" w:rsidTr="002B457F">
        <w:trPr>
          <w:jc w:val="center"/>
        </w:trPr>
        <w:tc>
          <w:tcPr>
            <w:tcW w:w="4876" w:type="dxa"/>
            <w:hideMark/>
          </w:tcPr>
          <w:p w14:paraId="074809B2" w14:textId="77777777" w:rsidR="005B356B" w:rsidRPr="008C4C5A" w:rsidRDefault="005B356B" w:rsidP="002B457F">
            <w:pPr>
              <w:pStyle w:val="ColumnHeading"/>
              <w:keepNext/>
            </w:pPr>
            <w:r w:rsidRPr="008C4C5A">
              <w:t>Projekt rezolucji</w:t>
            </w:r>
          </w:p>
        </w:tc>
        <w:tc>
          <w:tcPr>
            <w:tcW w:w="4876" w:type="dxa"/>
            <w:hideMark/>
          </w:tcPr>
          <w:p w14:paraId="71A8B03A" w14:textId="77777777" w:rsidR="005B356B" w:rsidRPr="008C4C5A" w:rsidRDefault="005B356B" w:rsidP="002B457F">
            <w:pPr>
              <w:pStyle w:val="ColumnHeading"/>
              <w:keepNext/>
            </w:pPr>
            <w:r w:rsidRPr="008C4C5A">
              <w:t>Poprawka</w:t>
            </w:r>
          </w:p>
        </w:tc>
      </w:tr>
      <w:tr w:rsidR="005B356B" w:rsidRPr="008C4C5A" w14:paraId="0D80D35B" w14:textId="77777777" w:rsidTr="002B457F">
        <w:trPr>
          <w:jc w:val="center"/>
        </w:trPr>
        <w:tc>
          <w:tcPr>
            <w:tcW w:w="4876" w:type="dxa"/>
          </w:tcPr>
          <w:p w14:paraId="3FBB021C" w14:textId="77777777" w:rsidR="005B356B" w:rsidRPr="008C4C5A" w:rsidRDefault="005B356B" w:rsidP="002B457F">
            <w:pPr>
              <w:pStyle w:val="Normal6"/>
            </w:pPr>
          </w:p>
        </w:tc>
        <w:tc>
          <w:tcPr>
            <w:tcW w:w="4876" w:type="dxa"/>
            <w:hideMark/>
          </w:tcPr>
          <w:p w14:paraId="044CB322" w14:textId="77777777" w:rsidR="005B356B" w:rsidRPr="008C4C5A" w:rsidRDefault="005B356B" w:rsidP="002B457F">
            <w:pPr>
              <w:pStyle w:val="Normal6"/>
              <w:rPr>
                <w:szCs w:val="24"/>
              </w:rPr>
            </w:pPr>
            <w:r w:rsidRPr="008C4C5A">
              <w:rPr>
                <w:b/>
                <w:i/>
              </w:rPr>
              <w:t>3b.</w:t>
            </w:r>
            <w:r w:rsidRPr="008C4C5A">
              <w:rPr>
                <w:b/>
                <w:i/>
              </w:rPr>
              <w:tab/>
              <w:t>Przedstawicielom pracowników przekazuje się wyczerpujące i szczegółowe informacje, o których mowa w ust. 1, dotyczące stosownych systemów i ich cech:</w:t>
            </w:r>
          </w:p>
        </w:tc>
      </w:tr>
      <w:tr w:rsidR="005B356B" w:rsidRPr="008C4C5A" w14:paraId="0A392B2A" w14:textId="77777777" w:rsidTr="002B457F">
        <w:trPr>
          <w:jc w:val="center"/>
        </w:trPr>
        <w:tc>
          <w:tcPr>
            <w:tcW w:w="4876" w:type="dxa"/>
          </w:tcPr>
          <w:p w14:paraId="2238FFC9" w14:textId="77777777" w:rsidR="005B356B" w:rsidRPr="008C4C5A" w:rsidRDefault="005B356B" w:rsidP="002B457F">
            <w:pPr>
              <w:pStyle w:val="Normal6"/>
            </w:pPr>
          </w:p>
        </w:tc>
        <w:tc>
          <w:tcPr>
            <w:tcW w:w="4876" w:type="dxa"/>
            <w:hideMark/>
          </w:tcPr>
          <w:p w14:paraId="7FB97E8F" w14:textId="77777777" w:rsidR="005B356B" w:rsidRPr="008C4C5A" w:rsidRDefault="005B356B" w:rsidP="002B457F">
            <w:pPr>
              <w:pStyle w:val="Normal6"/>
              <w:rPr>
                <w:szCs w:val="24"/>
              </w:rPr>
            </w:pPr>
            <w:r w:rsidRPr="008C4C5A">
              <w:rPr>
                <w:b/>
                <w:i/>
              </w:rPr>
              <w:t>a)</w:t>
            </w:r>
            <w:r w:rsidRPr="008C4C5A">
              <w:rPr>
                <w:b/>
                <w:i/>
              </w:rPr>
              <w:tab/>
              <w:t xml:space="preserve"> przed zastosowaniem tych systemów;</w:t>
            </w:r>
          </w:p>
        </w:tc>
      </w:tr>
      <w:tr w:rsidR="005B356B" w:rsidRPr="008C4C5A" w14:paraId="6CAF89EB" w14:textId="77777777" w:rsidTr="002B457F">
        <w:trPr>
          <w:jc w:val="center"/>
        </w:trPr>
        <w:tc>
          <w:tcPr>
            <w:tcW w:w="4876" w:type="dxa"/>
          </w:tcPr>
          <w:p w14:paraId="4E399D6F" w14:textId="77777777" w:rsidR="005B356B" w:rsidRPr="008C4C5A" w:rsidRDefault="005B356B" w:rsidP="002B457F">
            <w:pPr>
              <w:pStyle w:val="Normal6"/>
            </w:pPr>
          </w:p>
        </w:tc>
        <w:tc>
          <w:tcPr>
            <w:tcW w:w="4876" w:type="dxa"/>
            <w:hideMark/>
          </w:tcPr>
          <w:p w14:paraId="1359877D" w14:textId="77777777" w:rsidR="005B356B" w:rsidRPr="008C4C5A" w:rsidRDefault="005B356B" w:rsidP="002B457F">
            <w:pPr>
              <w:pStyle w:val="Normal6"/>
              <w:rPr>
                <w:szCs w:val="24"/>
              </w:rPr>
            </w:pPr>
            <w:r w:rsidRPr="008C4C5A">
              <w:rPr>
                <w:b/>
                <w:i/>
              </w:rPr>
              <w:t>b)</w:t>
            </w:r>
            <w:r w:rsidRPr="008C4C5A">
              <w:rPr>
                <w:b/>
                <w:i/>
              </w:rPr>
              <w:tab/>
              <w:t xml:space="preserve"> przed wprowadzeniem zmian mających wpływ na warunki pracy, organizację pracy lub monitorowanie wyników pracy; oraz</w:t>
            </w:r>
          </w:p>
        </w:tc>
      </w:tr>
      <w:tr w:rsidR="005B356B" w:rsidRPr="008C4C5A" w14:paraId="68B8006C" w14:textId="77777777" w:rsidTr="002B457F">
        <w:trPr>
          <w:jc w:val="center"/>
        </w:trPr>
        <w:tc>
          <w:tcPr>
            <w:tcW w:w="4876" w:type="dxa"/>
          </w:tcPr>
          <w:p w14:paraId="254AEF77" w14:textId="77777777" w:rsidR="005B356B" w:rsidRPr="008C4C5A" w:rsidRDefault="005B356B" w:rsidP="002B457F">
            <w:pPr>
              <w:pStyle w:val="Normal6"/>
            </w:pPr>
          </w:p>
        </w:tc>
        <w:tc>
          <w:tcPr>
            <w:tcW w:w="4876" w:type="dxa"/>
            <w:hideMark/>
          </w:tcPr>
          <w:p w14:paraId="46D15BB5" w14:textId="77777777" w:rsidR="005B356B" w:rsidRPr="008C4C5A" w:rsidRDefault="005B356B" w:rsidP="002B457F">
            <w:pPr>
              <w:pStyle w:val="Normal6"/>
              <w:rPr>
                <w:szCs w:val="24"/>
              </w:rPr>
            </w:pPr>
            <w:r w:rsidRPr="008C4C5A">
              <w:rPr>
                <w:b/>
                <w:i/>
              </w:rPr>
              <w:t>c)</w:t>
            </w:r>
            <w:r w:rsidRPr="008C4C5A">
              <w:rPr>
                <w:b/>
                <w:i/>
              </w:rPr>
              <w:tab/>
              <w:t xml:space="preserve"> w dowolnym momencie na wniosek tych przedstawicieli.</w:t>
            </w:r>
          </w:p>
        </w:tc>
      </w:tr>
      <w:tr w:rsidR="005B356B" w:rsidRPr="008C4C5A" w14:paraId="76460077" w14:textId="77777777" w:rsidTr="002B457F">
        <w:trPr>
          <w:jc w:val="center"/>
        </w:trPr>
        <w:tc>
          <w:tcPr>
            <w:tcW w:w="4876" w:type="dxa"/>
          </w:tcPr>
          <w:p w14:paraId="75F52EFC" w14:textId="77777777" w:rsidR="005B356B" w:rsidRPr="008C4C5A" w:rsidRDefault="005B356B" w:rsidP="002B457F">
            <w:pPr>
              <w:pStyle w:val="Normal6"/>
            </w:pPr>
          </w:p>
        </w:tc>
        <w:tc>
          <w:tcPr>
            <w:tcW w:w="4876" w:type="dxa"/>
            <w:hideMark/>
          </w:tcPr>
          <w:p w14:paraId="5A186E22" w14:textId="77777777" w:rsidR="005B356B" w:rsidRPr="008C4C5A" w:rsidRDefault="005B356B" w:rsidP="002B457F">
            <w:pPr>
              <w:pStyle w:val="Normal6"/>
              <w:rPr>
                <w:szCs w:val="24"/>
              </w:rPr>
            </w:pPr>
            <w:r w:rsidRPr="008C4C5A">
              <w:rPr>
                <w:b/>
                <w:i/>
              </w:rPr>
              <w:t>Właściwe organy krajowe mogą w dowolnym momencie zażądać przekazania im wyczerpujących i szczegółowych informacji, o których mowa w ust. 1.</w:t>
            </w:r>
          </w:p>
        </w:tc>
      </w:tr>
    </w:tbl>
    <w:p w14:paraId="768CC79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1D10D13" w14:textId="77777777" w:rsidR="005B356B" w:rsidRPr="008C4C5A" w:rsidRDefault="005B356B" w:rsidP="005B356B">
      <w:r w:rsidRPr="008C4C5A">
        <w:rPr>
          <w:rStyle w:val="HideTWBExt"/>
        </w:rPr>
        <w:t>&lt;/Amend&gt;</w:t>
      </w:r>
    </w:p>
    <w:p w14:paraId="655A766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386</w:t>
      </w:r>
      <w:r w:rsidRPr="008C4C5A">
        <w:rPr>
          <w:rStyle w:val="HideTWBExt"/>
          <w:b w:val="0"/>
        </w:rPr>
        <w:t>&lt;/NumAm&gt;</w:t>
      </w:r>
    </w:p>
    <w:p w14:paraId="5A7D204A"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0D4C8CAE"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4CBDA1DD" w14:textId="77777777" w:rsidR="005B356B" w:rsidRPr="008C4C5A" w:rsidRDefault="005B356B" w:rsidP="005B356B">
      <w:r w:rsidRPr="008C4C5A">
        <w:rPr>
          <w:rStyle w:val="HideTWBExt"/>
        </w:rPr>
        <w:t>&lt;/RepeatBlock-By&gt;</w:t>
      </w:r>
    </w:p>
    <w:p w14:paraId="21F76D09"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C1EAC44" w14:textId="77777777" w:rsidR="005B356B" w:rsidRPr="008C4C5A" w:rsidRDefault="005B356B" w:rsidP="005B356B">
      <w:pPr>
        <w:pStyle w:val="NormalBold"/>
      </w:pPr>
      <w:r w:rsidRPr="008C4C5A">
        <w:rPr>
          <w:rStyle w:val="HideTWBExt"/>
          <w:b w:val="0"/>
        </w:rPr>
        <w:t>&lt;Article&gt;</w:t>
      </w:r>
      <w:r w:rsidRPr="008C4C5A">
        <w:t>Załącznik I – artykuł 3 – ustęp 3 c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8B1AF53" w14:textId="77777777" w:rsidTr="002B457F">
        <w:trPr>
          <w:jc w:val="center"/>
        </w:trPr>
        <w:tc>
          <w:tcPr>
            <w:tcW w:w="9752" w:type="dxa"/>
            <w:gridSpan w:val="2"/>
          </w:tcPr>
          <w:p w14:paraId="2FC376CF" w14:textId="77777777" w:rsidR="005B356B" w:rsidRPr="008C4C5A" w:rsidRDefault="005B356B" w:rsidP="002B457F">
            <w:pPr>
              <w:keepNext/>
            </w:pPr>
          </w:p>
        </w:tc>
      </w:tr>
      <w:tr w:rsidR="005B356B" w:rsidRPr="008C4C5A" w14:paraId="7909478F" w14:textId="77777777" w:rsidTr="002B457F">
        <w:trPr>
          <w:jc w:val="center"/>
        </w:trPr>
        <w:tc>
          <w:tcPr>
            <w:tcW w:w="4876" w:type="dxa"/>
            <w:hideMark/>
          </w:tcPr>
          <w:p w14:paraId="539FF1F8" w14:textId="77777777" w:rsidR="005B356B" w:rsidRPr="008C4C5A" w:rsidRDefault="005B356B" w:rsidP="002B457F">
            <w:pPr>
              <w:pStyle w:val="ColumnHeading"/>
              <w:keepNext/>
            </w:pPr>
            <w:r w:rsidRPr="008C4C5A">
              <w:t>Projekt rezolucji</w:t>
            </w:r>
          </w:p>
        </w:tc>
        <w:tc>
          <w:tcPr>
            <w:tcW w:w="4876" w:type="dxa"/>
            <w:hideMark/>
          </w:tcPr>
          <w:p w14:paraId="3A12A9CF" w14:textId="77777777" w:rsidR="005B356B" w:rsidRPr="008C4C5A" w:rsidRDefault="005B356B" w:rsidP="002B457F">
            <w:pPr>
              <w:pStyle w:val="ColumnHeading"/>
              <w:keepNext/>
            </w:pPr>
            <w:r w:rsidRPr="008C4C5A">
              <w:t>Poprawka</w:t>
            </w:r>
          </w:p>
        </w:tc>
      </w:tr>
      <w:tr w:rsidR="005B356B" w:rsidRPr="008C4C5A" w14:paraId="17C6F946" w14:textId="77777777" w:rsidTr="002B457F">
        <w:trPr>
          <w:jc w:val="center"/>
        </w:trPr>
        <w:tc>
          <w:tcPr>
            <w:tcW w:w="4876" w:type="dxa"/>
          </w:tcPr>
          <w:p w14:paraId="740B1F39" w14:textId="77777777" w:rsidR="005B356B" w:rsidRPr="008C4C5A" w:rsidRDefault="005B356B" w:rsidP="002B457F">
            <w:pPr>
              <w:pStyle w:val="Normal6"/>
            </w:pPr>
          </w:p>
        </w:tc>
        <w:tc>
          <w:tcPr>
            <w:tcW w:w="4876" w:type="dxa"/>
            <w:hideMark/>
          </w:tcPr>
          <w:p w14:paraId="69B9CBA9" w14:textId="77777777" w:rsidR="005B356B" w:rsidRPr="008C4C5A" w:rsidRDefault="005B356B" w:rsidP="002B457F">
            <w:pPr>
              <w:pStyle w:val="Normal6"/>
              <w:rPr>
                <w:szCs w:val="24"/>
              </w:rPr>
            </w:pPr>
            <w:r w:rsidRPr="008C4C5A">
              <w:rPr>
                <w:b/>
                <w:i/>
              </w:rPr>
              <w:t>3c.</w:t>
            </w:r>
            <w:r w:rsidRPr="008C4C5A">
              <w:rPr>
                <w:b/>
                <w:i/>
              </w:rPr>
              <w:tab/>
              <w:t>Jeżeli otrzymane informacje są niedokładne lub niekompletne, pracownicy lub osoby pracujące na własny rachunek niezatrudniające pracowników, osobiście lub za pośrednictwem swoich przedstawicieli pracowników, lub przedstawiciele pracowników lub właściwe organy krajowe mają prawo zażądać dodatkowych i uzasadnionych wyjaśnień oraz szczegółowych informacji dotyczących wszelkich przekazanych danych oraz otrzymać uzasadnioną odpowiedź.</w:t>
            </w:r>
          </w:p>
        </w:tc>
      </w:tr>
    </w:tbl>
    <w:p w14:paraId="4755B4F7"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E0C4CF6" w14:textId="77777777" w:rsidR="005B356B" w:rsidRPr="008C4C5A" w:rsidRDefault="005B356B" w:rsidP="005B356B">
      <w:r w:rsidRPr="008C4C5A">
        <w:rPr>
          <w:rStyle w:val="HideTWBExt"/>
        </w:rPr>
        <w:t>&lt;/Amend&gt;</w:t>
      </w:r>
    </w:p>
    <w:p w14:paraId="33C54820"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387</w:t>
      </w:r>
      <w:r w:rsidRPr="008C4C5A">
        <w:rPr>
          <w:rStyle w:val="HideTWBExt"/>
          <w:b w:val="0"/>
        </w:rPr>
        <w:t>&lt;/NumAm&gt;</w:t>
      </w:r>
    </w:p>
    <w:p w14:paraId="326CCD04"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1301E0AE"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4A153EF7" w14:textId="77777777" w:rsidR="005B356B" w:rsidRPr="008C4C5A" w:rsidRDefault="005B356B" w:rsidP="005B356B">
      <w:r w:rsidRPr="008C4C5A">
        <w:rPr>
          <w:rStyle w:val="HideTWBExt"/>
        </w:rPr>
        <w:t>&lt;/RepeatBlock-By&gt;</w:t>
      </w:r>
    </w:p>
    <w:p w14:paraId="2C1D55B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C6DE1A2" w14:textId="77777777" w:rsidR="005B356B" w:rsidRPr="008C4C5A" w:rsidRDefault="005B356B" w:rsidP="005B356B">
      <w:pPr>
        <w:pStyle w:val="NormalBold"/>
      </w:pPr>
      <w:r w:rsidRPr="008C4C5A">
        <w:rPr>
          <w:rStyle w:val="HideTWBExt"/>
          <w:b w:val="0"/>
        </w:rPr>
        <w:t>&lt;Article&gt;</w:t>
      </w:r>
      <w:r w:rsidRPr="008C4C5A">
        <w:t>Załącznik I – artykuł 3 – ustęp 3 d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FBA47F1" w14:textId="77777777" w:rsidTr="002B457F">
        <w:trPr>
          <w:jc w:val="center"/>
        </w:trPr>
        <w:tc>
          <w:tcPr>
            <w:tcW w:w="9752" w:type="dxa"/>
            <w:gridSpan w:val="2"/>
          </w:tcPr>
          <w:p w14:paraId="1E75FEBD" w14:textId="77777777" w:rsidR="005B356B" w:rsidRPr="008C4C5A" w:rsidRDefault="005B356B" w:rsidP="002B457F">
            <w:pPr>
              <w:keepNext/>
            </w:pPr>
          </w:p>
        </w:tc>
      </w:tr>
      <w:tr w:rsidR="005B356B" w:rsidRPr="008C4C5A" w14:paraId="7C7384ED" w14:textId="77777777" w:rsidTr="002B457F">
        <w:trPr>
          <w:jc w:val="center"/>
        </w:trPr>
        <w:tc>
          <w:tcPr>
            <w:tcW w:w="4876" w:type="dxa"/>
            <w:hideMark/>
          </w:tcPr>
          <w:p w14:paraId="1866B3A2" w14:textId="77777777" w:rsidR="005B356B" w:rsidRPr="008C4C5A" w:rsidRDefault="005B356B" w:rsidP="002B457F">
            <w:pPr>
              <w:pStyle w:val="ColumnHeading"/>
              <w:keepNext/>
            </w:pPr>
            <w:r w:rsidRPr="008C4C5A">
              <w:t>Projekt rezolucji</w:t>
            </w:r>
          </w:p>
        </w:tc>
        <w:tc>
          <w:tcPr>
            <w:tcW w:w="4876" w:type="dxa"/>
            <w:hideMark/>
          </w:tcPr>
          <w:p w14:paraId="3706017A" w14:textId="77777777" w:rsidR="005B356B" w:rsidRPr="008C4C5A" w:rsidRDefault="005B356B" w:rsidP="002B457F">
            <w:pPr>
              <w:pStyle w:val="ColumnHeading"/>
              <w:keepNext/>
            </w:pPr>
            <w:r w:rsidRPr="008C4C5A">
              <w:t>Poprawka</w:t>
            </w:r>
          </w:p>
        </w:tc>
      </w:tr>
      <w:tr w:rsidR="005B356B" w:rsidRPr="008C4C5A" w14:paraId="3888BEF6" w14:textId="77777777" w:rsidTr="002B457F">
        <w:trPr>
          <w:jc w:val="center"/>
        </w:trPr>
        <w:tc>
          <w:tcPr>
            <w:tcW w:w="4876" w:type="dxa"/>
          </w:tcPr>
          <w:p w14:paraId="76BF6F9B" w14:textId="77777777" w:rsidR="005B356B" w:rsidRPr="008C4C5A" w:rsidRDefault="005B356B" w:rsidP="002B457F">
            <w:pPr>
              <w:pStyle w:val="Normal6"/>
            </w:pPr>
          </w:p>
        </w:tc>
        <w:tc>
          <w:tcPr>
            <w:tcW w:w="4876" w:type="dxa"/>
            <w:hideMark/>
          </w:tcPr>
          <w:p w14:paraId="292982B9" w14:textId="77777777" w:rsidR="005B356B" w:rsidRPr="008C4C5A" w:rsidRDefault="005B356B" w:rsidP="002B457F">
            <w:pPr>
              <w:pStyle w:val="Normal6"/>
              <w:rPr>
                <w:szCs w:val="24"/>
              </w:rPr>
            </w:pPr>
            <w:r w:rsidRPr="008C4C5A">
              <w:rPr>
                <w:b/>
                <w:i/>
              </w:rPr>
              <w:t>3d.</w:t>
            </w:r>
            <w:r w:rsidRPr="008C4C5A">
              <w:rPr>
                <w:b/>
                <w:i/>
              </w:rPr>
              <w:tab/>
              <w:t>Osoby przechodzące procedurę rekrutacji lub wyboru otrzymują odpowiednie informacje, o których mowa w ust. 1. Informacje te muszą być zwięzłe, dotyczyć wyłącznie zautomatyzowanych systemów monitorujących lub zautomatyzowanych systemów decyzyjnych wykorzystywanych w tej procedurze oraz muszą zostać przekazane przed rozpoczęciem procedury rekrutacji lub wyboru.</w:t>
            </w:r>
          </w:p>
        </w:tc>
      </w:tr>
    </w:tbl>
    <w:p w14:paraId="7112AF5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4DDA3D9" w14:textId="77777777" w:rsidR="005B356B" w:rsidRPr="008C4C5A" w:rsidRDefault="005B356B" w:rsidP="005B356B">
      <w:r w:rsidRPr="008C4C5A">
        <w:rPr>
          <w:rStyle w:val="HideTWBExt"/>
        </w:rPr>
        <w:t>&lt;/Amend&gt;</w:t>
      </w:r>
    </w:p>
    <w:p w14:paraId="3310504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388</w:t>
      </w:r>
      <w:r w:rsidRPr="008C4C5A">
        <w:rPr>
          <w:rStyle w:val="HideTWBExt"/>
          <w:b w:val="0"/>
        </w:rPr>
        <w:t>&lt;/NumAm&gt;</w:t>
      </w:r>
    </w:p>
    <w:p w14:paraId="13E3AFC6"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20DAF076" w14:textId="77777777" w:rsidR="005B356B" w:rsidRPr="008C4C5A" w:rsidRDefault="005B356B" w:rsidP="005B356B">
      <w:r w:rsidRPr="008C4C5A">
        <w:rPr>
          <w:rStyle w:val="HideTWBExt"/>
        </w:rPr>
        <w:t>&lt;/RepeatBlock-By&gt;</w:t>
      </w:r>
    </w:p>
    <w:p w14:paraId="0A4794D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724E75F" w14:textId="77777777" w:rsidR="005B356B" w:rsidRPr="008C4C5A" w:rsidRDefault="005B356B" w:rsidP="005B356B">
      <w:pPr>
        <w:pStyle w:val="NormalBold"/>
      </w:pPr>
      <w:r w:rsidRPr="008C4C5A">
        <w:rPr>
          <w:rStyle w:val="HideTWBExt"/>
          <w:b w:val="0"/>
        </w:rPr>
        <w:t>&lt;Article&gt;</w:t>
      </w:r>
      <w:r w:rsidRPr="008C4C5A">
        <w:t>Załącznik I – artykuł 3 – ustęp 4 – akapit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F462E2A" w14:textId="77777777" w:rsidTr="002B457F">
        <w:trPr>
          <w:jc w:val="center"/>
        </w:trPr>
        <w:tc>
          <w:tcPr>
            <w:tcW w:w="9752" w:type="dxa"/>
            <w:gridSpan w:val="2"/>
          </w:tcPr>
          <w:p w14:paraId="5DCD125C" w14:textId="77777777" w:rsidR="005B356B" w:rsidRPr="008C4C5A" w:rsidRDefault="005B356B" w:rsidP="002B457F">
            <w:pPr>
              <w:keepNext/>
            </w:pPr>
          </w:p>
        </w:tc>
      </w:tr>
      <w:tr w:rsidR="005B356B" w:rsidRPr="008C4C5A" w14:paraId="5FB53857" w14:textId="77777777" w:rsidTr="002B457F">
        <w:trPr>
          <w:jc w:val="center"/>
        </w:trPr>
        <w:tc>
          <w:tcPr>
            <w:tcW w:w="4876" w:type="dxa"/>
            <w:hideMark/>
          </w:tcPr>
          <w:p w14:paraId="6265B375" w14:textId="77777777" w:rsidR="005B356B" w:rsidRPr="008C4C5A" w:rsidRDefault="005B356B" w:rsidP="002B457F">
            <w:pPr>
              <w:pStyle w:val="ColumnHeading"/>
              <w:keepNext/>
            </w:pPr>
            <w:r w:rsidRPr="008C4C5A">
              <w:t>Projekt rezolucji</w:t>
            </w:r>
          </w:p>
        </w:tc>
        <w:tc>
          <w:tcPr>
            <w:tcW w:w="4876" w:type="dxa"/>
            <w:hideMark/>
          </w:tcPr>
          <w:p w14:paraId="72A2842A" w14:textId="77777777" w:rsidR="005B356B" w:rsidRPr="008C4C5A" w:rsidRDefault="005B356B" w:rsidP="002B457F">
            <w:pPr>
              <w:pStyle w:val="ColumnHeading"/>
              <w:keepNext/>
            </w:pPr>
            <w:r w:rsidRPr="008C4C5A">
              <w:t>Poprawka</w:t>
            </w:r>
          </w:p>
        </w:tc>
      </w:tr>
      <w:tr w:rsidR="005B356B" w:rsidRPr="008C4C5A" w14:paraId="6B3BE5A4" w14:textId="77777777" w:rsidTr="002B457F">
        <w:trPr>
          <w:jc w:val="center"/>
        </w:trPr>
        <w:tc>
          <w:tcPr>
            <w:tcW w:w="4876" w:type="dxa"/>
            <w:hideMark/>
          </w:tcPr>
          <w:p w14:paraId="463F4FD3" w14:textId="77777777" w:rsidR="005B356B" w:rsidRPr="008C4C5A" w:rsidRDefault="005B356B" w:rsidP="002B457F">
            <w:pPr>
              <w:pStyle w:val="Normal6"/>
            </w:pPr>
            <w:r w:rsidRPr="008C4C5A">
              <w:t xml:space="preserve">Informacji, o których mowa w ust. 1, udziela się w jasny i łatwo zrozumiały sposób. Państwa członkowskie dopilnowują, aby pracodawcy i nabywcy usług udzielali informacji w sposób dostosowany do poziomu umiejętności cyfrowych, jakiego można zasadnie oczekiwać od </w:t>
            </w:r>
            <w:r w:rsidRPr="008C4C5A">
              <w:rPr>
                <w:b/>
                <w:i/>
              </w:rPr>
              <w:t xml:space="preserve">pracowników lub </w:t>
            </w:r>
            <w:r w:rsidRPr="008C4C5A">
              <w:t xml:space="preserve">osób </w:t>
            </w:r>
            <w:r w:rsidRPr="008C4C5A">
              <w:rPr>
                <w:b/>
                <w:i/>
              </w:rPr>
              <w:t>pracujących na własny rachunek niezatrudniających pracowników</w:t>
            </w:r>
            <w:r w:rsidRPr="008C4C5A">
              <w:t>, oraz bez używania niepotrzebnie technicznego lub złożonego języka.</w:t>
            </w:r>
          </w:p>
        </w:tc>
        <w:tc>
          <w:tcPr>
            <w:tcW w:w="4876" w:type="dxa"/>
            <w:hideMark/>
          </w:tcPr>
          <w:p w14:paraId="05E632EA" w14:textId="77777777" w:rsidR="005B356B" w:rsidRPr="008C4C5A" w:rsidRDefault="005B356B" w:rsidP="002B457F">
            <w:pPr>
              <w:pStyle w:val="Normal6"/>
              <w:rPr>
                <w:szCs w:val="24"/>
              </w:rPr>
            </w:pPr>
            <w:r w:rsidRPr="008C4C5A">
              <w:t xml:space="preserve">Informacji, o których mowa w ust. 1, udziela się w jasny i łatwo zrozumiały sposób. Państwa członkowskie dopilnowują, aby pracodawcy i nabywcy usług udzielali informacji w sposób dostosowany do poziomu umiejętności cyfrowych, jakiego można zasadnie oczekiwać od osób </w:t>
            </w:r>
            <w:r w:rsidRPr="008C4C5A">
              <w:rPr>
                <w:b/>
                <w:i/>
              </w:rPr>
              <w:t>wykonujących pracę</w:t>
            </w:r>
            <w:r w:rsidRPr="008C4C5A">
              <w:t xml:space="preserve">, oraz bez używania niepotrzebnie technicznego lub złożonego języka. </w:t>
            </w:r>
            <w:r w:rsidRPr="008C4C5A">
              <w:rPr>
                <w:b/>
                <w:i/>
              </w:rPr>
              <w:t>Niemniej jednak wszelkie szczegóły techniczne i złożone informacje muszą być udostępniane osobom wykonującym pracę lub ich przedstawicielom na ich wniosek. Pracodawcy i nabywcy usług są zobowiązani do przekazania informacji na temat wykorzystywanego modelu zarządzania algorytmicznego, dostawcy modelu oraz konkretnych celów przypisanych do modelu w miejscu pracy w odniesieniu do osób wykonujących pracę zarówno przez podmiot wdrażający, jak i pracodawcę.</w:t>
            </w:r>
          </w:p>
        </w:tc>
      </w:tr>
    </w:tbl>
    <w:p w14:paraId="73E5ABF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D038922" w14:textId="77777777" w:rsidR="005B356B" w:rsidRPr="008C4C5A" w:rsidRDefault="005B356B" w:rsidP="005B356B">
      <w:r w:rsidRPr="008C4C5A">
        <w:rPr>
          <w:rStyle w:val="HideTWBExt"/>
        </w:rPr>
        <w:t>&lt;/Amend&gt;</w:t>
      </w:r>
    </w:p>
    <w:p w14:paraId="27CB168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389</w:t>
      </w:r>
      <w:r w:rsidRPr="008C4C5A">
        <w:rPr>
          <w:rStyle w:val="HideTWBExt"/>
          <w:b w:val="0"/>
        </w:rPr>
        <w:t>&lt;/NumAm&gt;</w:t>
      </w:r>
    </w:p>
    <w:p w14:paraId="352B4DE6"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59582DC5" w14:textId="77777777" w:rsidR="005B356B" w:rsidRPr="008C4C5A" w:rsidRDefault="005B356B" w:rsidP="005B356B">
      <w:r w:rsidRPr="008C4C5A">
        <w:rPr>
          <w:rStyle w:val="HideTWBExt"/>
        </w:rPr>
        <w:t>&lt;/RepeatBlock-By&gt;</w:t>
      </w:r>
    </w:p>
    <w:p w14:paraId="26E0C7C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85C84F2" w14:textId="77777777" w:rsidR="005B356B" w:rsidRPr="008C4C5A" w:rsidRDefault="005B356B" w:rsidP="005B356B">
      <w:pPr>
        <w:pStyle w:val="NormalBold"/>
      </w:pPr>
      <w:r w:rsidRPr="008C4C5A">
        <w:rPr>
          <w:rStyle w:val="HideTWBExt"/>
          <w:b w:val="0"/>
        </w:rPr>
        <w:t>&lt;Article&gt;</w:t>
      </w:r>
      <w:r w:rsidRPr="008C4C5A">
        <w:t>Załącznik I – artykuł 3 – ustęp 4 – akapit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A764F33" w14:textId="77777777" w:rsidTr="002B457F">
        <w:trPr>
          <w:jc w:val="center"/>
        </w:trPr>
        <w:tc>
          <w:tcPr>
            <w:tcW w:w="9752" w:type="dxa"/>
            <w:gridSpan w:val="2"/>
          </w:tcPr>
          <w:p w14:paraId="3064EA1E" w14:textId="77777777" w:rsidR="005B356B" w:rsidRPr="008C4C5A" w:rsidRDefault="005B356B" w:rsidP="002B457F">
            <w:pPr>
              <w:keepNext/>
            </w:pPr>
          </w:p>
        </w:tc>
      </w:tr>
      <w:tr w:rsidR="005B356B" w:rsidRPr="008C4C5A" w14:paraId="4B3F6A11" w14:textId="77777777" w:rsidTr="002B457F">
        <w:trPr>
          <w:jc w:val="center"/>
        </w:trPr>
        <w:tc>
          <w:tcPr>
            <w:tcW w:w="4876" w:type="dxa"/>
            <w:hideMark/>
          </w:tcPr>
          <w:p w14:paraId="17C92A40" w14:textId="77777777" w:rsidR="005B356B" w:rsidRPr="008C4C5A" w:rsidRDefault="005B356B" w:rsidP="002B457F">
            <w:pPr>
              <w:pStyle w:val="ColumnHeading"/>
              <w:keepNext/>
            </w:pPr>
            <w:r w:rsidRPr="008C4C5A">
              <w:t>Projekt rezolucji</w:t>
            </w:r>
          </w:p>
        </w:tc>
        <w:tc>
          <w:tcPr>
            <w:tcW w:w="4876" w:type="dxa"/>
            <w:hideMark/>
          </w:tcPr>
          <w:p w14:paraId="1B66A11C" w14:textId="77777777" w:rsidR="005B356B" w:rsidRPr="008C4C5A" w:rsidRDefault="005B356B" w:rsidP="002B457F">
            <w:pPr>
              <w:pStyle w:val="ColumnHeading"/>
              <w:keepNext/>
            </w:pPr>
            <w:r w:rsidRPr="008C4C5A">
              <w:t>Poprawka</w:t>
            </w:r>
          </w:p>
        </w:tc>
      </w:tr>
      <w:tr w:rsidR="005B356B" w:rsidRPr="008C4C5A" w14:paraId="30D0DCEB" w14:textId="77777777" w:rsidTr="002B457F">
        <w:trPr>
          <w:jc w:val="center"/>
        </w:trPr>
        <w:tc>
          <w:tcPr>
            <w:tcW w:w="4876" w:type="dxa"/>
            <w:hideMark/>
          </w:tcPr>
          <w:p w14:paraId="5AD4DF2C" w14:textId="77777777" w:rsidR="005B356B" w:rsidRPr="008C4C5A" w:rsidRDefault="005B356B" w:rsidP="002B457F">
            <w:pPr>
              <w:pStyle w:val="Normal6"/>
            </w:pPr>
            <w:r w:rsidRPr="008C4C5A">
              <w:t xml:space="preserve">Informacji, o których mowa w ust. 1, udziela się w </w:t>
            </w:r>
            <w:r w:rsidRPr="008C4C5A">
              <w:rPr>
                <w:b/>
                <w:i/>
              </w:rPr>
              <w:t xml:space="preserve">jasny </w:t>
            </w:r>
            <w:r w:rsidRPr="008C4C5A">
              <w:t xml:space="preserve">i łatwo </w:t>
            </w:r>
            <w:r w:rsidRPr="008C4C5A">
              <w:rPr>
                <w:b/>
                <w:i/>
              </w:rPr>
              <w:t>zrozumiały sposób</w:t>
            </w:r>
            <w:r w:rsidRPr="008C4C5A">
              <w:t>. Państwa członkowskie dopilnowują, aby pracodawcy i nabywcy usług udzielali informacji w sposób dostosowany do poziomu umiejętności cyfrowych, jakiego można zasadnie oczekiwać od pracowników lub osób pracujących na własny rachunek niezatrudniających pracowników, oraz bez używania niepotrzebnie technicznego lub złożonego języka.</w:t>
            </w:r>
          </w:p>
        </w:tc>
        <w:tc>
          <w:tcPr>
            <w:tcW w:w="4876" w:type="dxa"/>
            <w:hideMark/>
          </w:tcPr>
          <w:p w14:paraId="33828263" w14:textId="77777777" w:rsidR="005B356B" w:rsidRPr="008C4C5A" w:rsidRDefault="005B356B" w:rsidP="002B457F">
            <w:pPr>
              <w:pStyle w:val="Normal6"/>
              <w:rPr>
                <w:szCs w:val="24"/>
              </w:rPr>
            </w:pPr>
            <w:r w:rsidRPr="008C4C5A">
              <w:t xml:space="preserve">Informacji, o których mowa w ust. 1, udziela się w </w:t>
            </w:r>
            <w:r w:rsidRPr="008C4C5A">
              <w:rPr>
                <w:b/>
                <w:i/>
              </w:rPr>
              <w:t xml:space="preserve">formie pisemnego dokumentu, który może mieć format elektroniczny. Informacje przedstawia się w sposób przejrzysty, zrozumiały </w:t>
            </w:r>
            <w:r w:rsidRPr="008C4C5A">
              <w:t xml:space="preserve">i łatwo </w:t>
            </w:r>
            <w:r w:rsidRPr="008C4C5A">
              <w:rPr>
                <w:b/>
                <w:i/>
              </w:rPr>
              <w:t>dostępny, przy użyciu jasnego i przystępnego języka, z zapewnieniem dostępu do wiedzy specjalistycznej, gdy zostanie to uznane za konieczne</w:t>
            </w:r>
            <w:r w:rsidRPr="008C4C5A">
              <w:t>. Państwa członkowskie dopilnowują, aby pracodawcy i nabywcy usług udzielali informacji w sposób dostosowany do poziomu umiejętności cyfrowych, jakiego można zasadnie oczekiwać od pracowników lub osób pracujących na własny rachunek niezatrudniających pracowników, oraz bez używania niepotrzebnie technicznego lub złożonego języka.</w:t>
            </w:r>
          </w:p>
        </w:tc>
      </w:tr>
    </w:tbl>
    <w:p w14:paraId="57B7EBC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5DC106C" w14:textId="77777777" w:rsidR="005B356B" w:rsidRPr="008C4C5A" w:rsidRDefault="005B356B" w:rsidP="005B356B">
      <w:r w:rsidRPr="008C4C5A">
        <w:rPr>
          <w:rStyle w:val="HideTWBExt"/>
        </w:rPr>
        <w:t>&lt;/Amend&gt;</w:t>
      </w:r>
    </w:p>
    <w:p w14:paraId="4643AAD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390</w:t>
      </w:r>
      <w:r w:rsidRPr="008C4C5A">
        <w:rPr>
          <w:rStyle w:val="HideTWBExt"/>
          <w:b w:val="0"/>
        </w:rPr>
        <w:t>&lt;/NumAm&gt;</w:t>
      </w:r>
    </w:p>
    <w:p w14:paraId="2CFD5864"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0E34B1D9"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16978A2E" w14:textId="77777777" w:rsidR="005B356B" w:rsidRPr="008C4C5A" w:rsidRDefault="005B356B" w:rsidP="005B356B">
      <w:r w:rsidRPr="008C4C5A">
        <w:rPr>
          <w:rStyle w:val="HideTWBExt"/>
        </w:rPr>
        <w:t>&lt;/RepeatBlock-By&gt;</w:t>
      </w:r>
    </w:p>
    <w:p w14:paraId="4E9CD0F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1096DCB" w14:textId="77777777" w:rsidR="005B356B" w:rsidRPr="008C4C5A" w:rsidRDefault="005B356B" w:rsidP="005B356B">
      <w:pPr>
        <w:pStyle w:val="NormalBold"/>
      </w:pPr>
      <w:r w:rsidRPr="008C4C5A">
        <w:rPr>
          <w:rStyle w:val="HideTWBExt"/>
          <w:b w:val="0"/>
        </w:rPr>
        <w:t>&lt;Article&gt;</w:t>
      </w:r>
      <w:r w:rsidRPr="008C4C5A">
        <w:t>Załącznik I – artykuł 3 – ustęp 4 – akapit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0E19C40" w14:textId="77777777" w:rsidTr="002B457F">
        <w:trPr>
          <w:jc w:val="center"/>
        </w:trPr>
        <w:tc>
          <w:tcPr>
            <w:tcW w:w="9752" w:type="dxa"/>
            <w:gridSpan w:val="2"/>
          </w:tcPr>
          <w:p w14:paraId="11C5EB53" w14:textId="77777777" w:rsidR="005B356B" w:rsidRPr="008C4C5A" w:rsidRDefault="005B356B" w:rsidP="002B457F">
            <w:pPr>
              <w:keepNext/>
            </w:pPr>
          </w:p>
        </w:tc>
      </w:tr>
      <w:tr w:rsidR="005B356B" w:rsidRPr="008C4C5A" w14:paraId="5748B617" w14:textId="77777777" w:rsidTr="002B457F">
        <w:trPr>
          <w:jc w:val="center"/>
        </w:trPr>
        <w:tc>
          <w:tcPr>
            <w:tcW w:w="4876" w:type="dxa"/>
            <w:hideMark/>
          </w:tcPr>
          <w:p w14:paraId="1A343FEF" w14:textId="77777777" w:rsidR="005B356B" w:rsidRPr="008C4C5A" w:rsidRDefault="005B356B" w:rsidP="002B457F">
            <w:pPr>
              <w:pStyle w:val="ColumnHeading"/>
              <w:keepNext/>
            </w:pPr>
            <w:r w:rsidRPr="008C4C5A">
              <w:t>Projekt rezolucji</w:t>
            </w:r>
          </w:p>
        </w:tc>
        <w:tc>
          <w:tcPr>
            <w:tcW w:w="4876" w:type="dxa"/>
            <w:hideMark/>
          </w:tcPr>
          <w:p w14:paraId="618570E4" w14:textId="77777777" w:rsidR="005B356B" w:rsidRPr="008C4C5A" w:rsidRDefault="005B356B" w:rsidP="002B457F">
            <w:pPr>
              <w:pStyle w:val="ColumnHeading"/>
              <w:keepNext/>
            </w:pPr>
            <w:r w:rsidRPr="008C4C5A">
              <w:t>Poprawka</w:t>
            </w:r>
          </w:p>
        </w:tc>
      </w:tr>
      <w:tr w:rsidR="005B356B" w:rsidRPr="008C4C5A" w14:paraId="03594ECC" w14:textId="77777777" w:rsidTr="002B457F">
        <w:trPr>
          <w:jc w:val="center"/>
        </w:trPr>
        <w:tc>
          <w:tcPr>
            <w:tcW w:w="4876" w:type="dxa"/>
            <w:hideMark/>
          </w:tcPr>
          <w:p w14:paraId="1B7E7357" w14:textId="77777777" w:rsidR="005B356B" w:rsidRPr="008C4C5A" w:rsidRDefault="005B356B" w:rsidP="002B457F">
            <w:pPr>
              <w:pStyle w:val="Normal6"/>
            </w:pPr>
            <w:r w:rsidRPr="008C4C5A">
              <w:rPr>
                <w:b/>
                <w:i/>
              </w:rPr>
              <w:t>Informacji</w:t>
            </w:r>
            <w:r w:rsidRPr="008C4C5A">
              <w:t xml:space="preserve">, o których mowa w ust. 1, </w:t>
            </w:r>
            <w:r w:rsidRPr="008C4C5A">
              <w:rPr>
                <w:b/>
                <w:i/>
              </w:rPr>
              <w:t xml:space="preserve">udziela </w:t>
            </w:r>
            <w:r w:rsidRPr="008C4C5A">
              <w:t xml:space="preserve">się w </w:t>
            </w:r>
            <w:r w:rsidRPr="008C4C5A">
              <w:rPr>
                <w:b/>
                <w:i/>
              </w:rPr>
              <w:t xml:space="preserve">jasny </w:t>
            </w:r>
            <w:r w:rsidRPr="008C4C5A">
              <w:t xml:space="preserve">i łatwo </w:t>
            </w:r>
            <w:r w:rsidRPr="008C4C5A">
              <w:rPr>
                <w:b/>
                <w:i/>
              </w:rPr>
              <w:t>zrozumiały sposób.</w:t>
            </w:r>
            <w:r w:rsidRPr="008C4C5A">
              <w:t xml:space="preserve"> </w:t>
            </w:r>
            <w:r w:rsidRPr="008C4C5A">
              <w:rPr>
                <w:b/>
                <w:i/>
              </w:rPr>
              <w:t xml:space="preserve"> Państwa członkowskie dopilnowują, aby pracodawcy i nabywcy usług udzielali informacji </w:t>
            </w:r>
            <w:r w:rsidRPr="008C4C5A">
              <w:t>w sposób dostosowany do poziomu umiejętności cyfrowych, jakiego można zasadnie oczekiwać od pracowników lub osób pracujących na własny rachunek niezatrudniających pracowników</w:t>
            </w:r>
            <w:r w:rsidRPr="008C4C5A">
              <w:rPr>
                <w:b/>
                <w:i/>
              </w:rPr>
              <w:t>, oraz bez używania niepotrzebnie technicznego lub złożonego języka</w:t>
            </w:r>
            <w:r w:rsidRPr="008C4C5A">
              <w:t>.</w:t>
            </w:r>
          </w:p>
        </w:tc>
        <w:tc>
          <w:tcPr>
            <w:tcW w:w="4876" w:type="dxa"/>
            <w:hideMark/>
          </w:tcPr>
          <w:p w14:paraId="5D1B820F" w14:textId="77777777" w:rsidR="005B356B" w:rsidRPr="008C4C5A" w:rsidRDefault="005B356B" w:rsidP="002B457F">
            <w:pPr>
              <w:pStyle w:val="Normal6"/>
              <w:rPr>
                <w:szCs w:val="24"/>
              </w:rPr>
            </w:pPr>
            <w:r w:rsidRPr="008C4C5A">
              <w:rPr>
                <w:b/>
                <w:i/>
              </w:rPr>
              <w:t>Informacje</w:t>
            </w:r>
            <w:r w:rsidRPr="008C4C5A">
              <w:t xml:space="preserve">, o których mowa w ust. 1, </w:t>
            </w:r>
            <w:r w:rsidRPr="008C4C5A">
              <w:rPr>
                <w:b/>
                <w:i/>
              </w:rPr>
              <w:t xml:space="preserve">przedstawia </w:t>
            </w:r>
            <w:r w:rsidRPr="008C4C5A">
              <w:t xml:space="preserve">się w </w:t>
            </w:r>
            <w:r w:rsidRPr="008C4C5A">
              <w:rPr>
                <w:b/>
                <w:i/>
              </w:rPr>
              <w:t xml:space="preserve">sposób przejrzysty, zrozumiały </w:t>
            </w:r>
            <w:r w:rsidRPr="008C4C5A">
              <w:t xml:space="preserve">i łatwo </w:t>
            </w:r>
            <w:r w:rsidRPr="008C4C5A">
              <w:rPr>
                <w:b/>
                <w:i/>
              </w:rPr>
              <w:t xml:space="preserve">dostępny, przy użyciu jasnego i przystępnego języka, oraz </w:t>
            </w:r>
            <w:r w:rsidRPr="008C4C5A">
              <w:t>w sposób dostosowany do poziomu umiejętności cyfrowych, jakiego można zasadnie oczekiwać od pracowników lub osób pracujących na własny rachunek niezatrudniających pracowników.</w:t>
            </w:r>
          </w:p>
        </w:tc>
      </w:tr>
    </w:tbl>
    <w:p w14:paraId="1430975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729C28A" w14:textId="77777777" w:rsidR="005B356B" w:rsidRPr="008C4C5A" w:rsidRDefault="005B356B" w:rsidP="005B356B">
      <w:r w:rsidRPr="008C4C5A">
        <w:rPr>
          <w:rStyle w:val="HideTWBExt"/>
        </w:rPr>
        <w:t>&lt;/Amend&gt;</w:t>
      </w:r>
    </w:p>
    <w:p w14:paraId="65405F4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391</w:t>
      </w:r>
      <w:r w:rsidRPr="008C4C5A">
        <w:rPr>
          <w:rStyle w:val="HideTWBExt"/>
          <w:b w:val="0"/>
        </w:rPr>
        <w:t>&lt;/NumAm&gt;</w:t>
      </w:r>
    </w:p>
    <w:p w14:paraId="7193FA56"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54F7A363" w14:textId="77777777" w:rsidR="005B356B" w:rsidRPr="008C4C5A" w:rsidRDefault="005B356B" w:rsidP="005B356B">
      <w:r w:rsidRPr="008C4C5A">
        <w:rPr>
          <w:rStyle w:val="HideTWBExt"/>
        </w:rPr>
        <w:t>&lt;/RepeatBlock-By&gt;</w:t>
      </w:r>
    </w:p>
    <w:p w14:paraId="3B43E76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7113D79" w14:textId="77777777" w:rsidR="005B356B" w:rsidRPr="008C4C5A" w:rsidRDefault="005B356B" w:rsidP="005B356B">
      <w:pPr>
        <w:pStyle w:val="NormalBold"/>
      </w:pPr>
      <w:r w:rsidRPr="008C4C5A">
        <w:rPr>
          <w:rStyle w:val="HideTWBExt"/>
          <w:b w:val="0"/>
        </w:rPr>
        <w:t>&lt;Article&gt;</w:t>
      </w:r>
      <w:r w:rsidRPr="008C4C5A">
        <w:t>Załącznik I – artykuł 3 – ustęp 4 – akapit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8FE2F40" w14:textId="77777777" w:rsidTr="002B457F">
        <w:trPr>
          <w:jc w:val="center"/>
        </w:trPr>
        <w:tc>
          <w:tcPr>
            <w:tcW w:w="9752" w:type="dxa"/>
            <w:gridSpan w:val="2"/>
          </w:tcPr>
          <w:p w14:paraId="2B7029BE" w14:textId="77777777" w:rsidR="005B356B" w:rsidRPr="008C4C5A" w:rsidRDefault="005B356B" w:rsidP="002B457F">
            <w:pPr>
              <w:keepNext/>
            </w:pPr>
          </w:p>
        </w:tc>
      </w:tr>
      <w:tr w:rsidR="005B356B" w:rsidRPr="008C4C5A" w14:paraId="0AA7F39A" w14:textId="77777777" w:rsidTr="002B457F">
        <w:trPr>
          <w:jc w:val="center"/>
        </w:trPr>
        <w:tc>
          <w:tcPr>
            <w:tcW w:w="4876" w:type="dxa"/>
            <w:hideMark/>
          </w:tcPr>
          <w:p w14:paraId="1A6759D5" w14:textId="77777777" w:rsidR="005B356B" w:rsidRPr="008C4C5A" w:rsidRDefault="005B356B" w:rsidP="002B457F">
            <w:pPr>
              <w:pStyle w:val="ColumnHeading"/>
              <w:keepNext/>
            </w:pPr>
            <w:r w:rsidRPr="008C4C5A">
              <w:t>Projekt rezolucji</w:t>
            </w:r>
          </w:p>
        </w:tc>
        <w:tc>
          <w:tcPr>
            <w:tcW w:w="4876" w:type="dxa"/>
            <w:hideMark/>
          </w:tcPr>
          <w:p w14:paraId="09EE00F9" w14:textId="77777777" w:rsidR="005B356B" w:rsidRPr="008C4C5A" w:rsidRDefault="005B356B" w:rsidP="002B457F">
            <w:pPr>
              <w:pStyle w:val="ColumnHeading"/>
              <w:keepNext/>
            </w:pPr>
            <w:r w:rsidRPr="008C4C5A">
              <w:t>Poprawka</w:t>
            </w:r>
          </w:p>
        </w:tc>
      </w:tr>
      <w:tr w:rsidR="005B356B" w:rsidRPr="008C4C5A" w14:paraId="7188BB10" w14:textId="77777777" w:rsidTr="002B457F">
        <w:trPr>
          <w:jc w:val="center"/>
        </w:trPr>
        <w:tc>
          <w:tcPr>
            <w:tcW w:w="4876" w:type="dxa"/>
            <w:hideMark/>
          </w:tcPr>
          <w:p w14:paraId="683915B0" w14:textId="77777777" w:rsidR="005B356B" w:rsidRPr="008C4C5A" w:rsidRDefault="005B356B" w:rsidP="002B457F">
            <w:pPr>
              <w:pStyle w:val="Normal6"/>
            </w:pPr>
            <w:r w:rsidRPr="008C4C5A">
              <w:t xml:space="preserve">Informacji, o których mowa w ust. 1, udziela się w jasny i łatwo zrozumiały sposób. Państwa członkowskie dopilnowują, aby pracodawcy </w:t>
            </w:r>
            <w:r w:rsidRPr="008C4C5A">
              <w:rPr>
                <w:b/>
                <w:i/>
              </w:rPr>
              <w:t xml:space="preserve">i nabywcy usług </w:t>
            </w:r>
            <w:r w:rsidRPr="008C4C5A">
              <w:t xml:space="preserve">udzielali informacji w sposób dostosowany do poziomu umiejętności cyfrowych, jakiego można zasadnie oczekiwać od pracowników </w:t>
            </w:r>
            <w:r w:rsidRPr="008C4C5A">
              <w:rPr>
                <w:b/>
                <w:i/>
              </w:rPr>
              <w:t>lub osób pracujących na własny rachunek niezatrudniających pracowników</w:t>
            </w:r>
            <w:r w:rsidRPr="008C4C5A">
              <w:t>, oraz bez używania niepotrzebnie technicznego lub złożonego języka.</w:t>
            </w:r>
          </w:p>
        </w:tc>
        <w:tc>
          <w:tcPr>
            <w:tcW w:w="4876" w:type="dxa"/>
            <w:hideMark/>
          </w:tcPr>
          <w:p w14:paraId="7101EA5C" w14:textId="77777777" w:rsidR="005B356B" w:rsidRPr="008C4C5A" w:rsidRDefault="005B356B" w:rsidP="002B457F">
            <w:pPr>
              <w:pStyle w:val="Normal6"/>
              <w:rPr>
                <w:szCs w:val="24"/>
              </w:rPr>
            </w:pPr>
            <w:r w:rsidRPr="008C4C5A">
              <w:t>Informacji, o których mowa w ust. 1, udziela się w jasny i łatwo zrozumiały sposób. Państwa członkowskie dopilnowują, aby pracodawcy udzielali informacji w sposób dostosowany do poziomu umiejętności cyfrowych, jakiego można zasadnie oczekiwać od pracowników, oraz bez używania niepotrzebnie technicznego lub złożonego języka.</w:t>
            </w:r>
          </w:p>
        </w:tc>
      </w:tr>
    </w:tbl>
    <w:p w14:paraId="257D478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22DE37A" w14:textId="77777777" w:rsidR="005B356B" w:rsidRPr="008C4C5A" w:rsidRDefault="005B356B" w:rsidP="005B356B">
      <w:r w:rsidRPr="008C4C5A">
        <w:rPr>
          <w:rStyle w:val="HideTWBExt"/>
        </w:rPr>
        <w:t>&lt;/Amend&gt;</w:t>
      </w:r>
    </w:p>
    <w:p w14:paraId="125A40E9"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392</w:t>
      </w:r>
      <w:r w:rsidRPr="008C4C5A">
        <w:rPr>
          <w:rStyle w:val="HideTWBExt"/>
          <w:b w:val="0"/>
        </w:rPr>
        <w:t>&lt;/NumAm&gt;</w:t>
      </w:r>
    </w:p>
    <w:p w14:paraId="2B78E1F1"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5780B656" w14:textId="77777777" w:rsidR="005B356B" w:rsidRPr="008C4C5A" w:rsidRDefault="005B356B" w:rsidP="005B356B">
      <w:r w:rsidRPr="008C4C5A">
        <w:rPr>
          <w:rStyle w:val="HideTWBExt"/>
        </w:rPr>
        <w:t>&lt;/RepeatBlock-By&gt;</w:t>
      </w:r>
    </w:p>
    <w:p w14:paraId="7FDFEEA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CD2C48C" w14:textId="77777777" w:rsidR="005B356B" w:rsidRPr="008C4C5A" w:rsidRDefault="005B356B" w:rsidP="005B356B">
      <w:pPr>
        <w:pStyle w:val="NormalBold"/>
      </w:pPr>
      <w:r w:rsidRPr="008C4C5A">
        <w:rPr>
          <w:rStyle w:val="HideTWBExt"/>
          <w:b w:val="0"/>
        </w:rPr>
        <w:t>&lt;Article&gt;</w:t>
      </w:r>
      <w:r w:rsidRPr="008C4C5A">
        <w:t>Załącznik I – artykuł 3 – ustęp 4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3D48FCE" w14:textId="77777777" w:rsidTr="002B457F">
        <w:trPr>
          <w:jc w:val="center"/>
        </w:trPr>
        <w:tc>
          <w:tcPr>
            <w:tcW w:w="9752" w:type="dxa"/>
            <w:gridSpan w:val="2"/>
          </w:tcPr>
          <w:p w14:paraId="4CCB06E6" w14:textId="77777777" w:rsidR="005B356B" w:rsidRPr="008C4C5A" w:rsidRDefault="005B356B" w:rsidP="002B457F">
            <w:pPr>
              <w:keepNext/>
            </w:pPr>
          </w:p>
        </w:tc>
      </w:tr>
      <w:tr w:rsidR="005B356B" w:rsidRPr="008C4C5A" w14:paraId="1B623CFB" w14:textId="77777777" w:rsidTr="002B457F">
        <w:trPr>
          <w:jc w:val="center"/>
        </w:trPr>
        <w:tc>
          <w:tcPr>
            <w:tcW w:w="4876" w:type="dxa"/>
            <w:hideMark/>
          </w:tcPr>
          <w:p w14:paraId="2C9D9B0B" w14:textId="77777777" w:rsidR="005B356B" w:rsidRPr="008C4C5A" w:rsidRDefault="005B356B" w:rsidP="002B457F">
            <w:pPr>
              <w:pStyle w:val="ColumnHeading"/>
              <w:keepNext/>
            </w:pPr>
            <w:r w:rsidRPr="008C4C5A">
              <w:t>Projekt rezolucji</w:t>
            </w:r>
          </w:p>
        </w:tc>
        <w:tc>
          <w:tcPr>
            <w:tcW w:w="4876" w:type="dxa"/>
            <w:hideMark/>
          </w:tcPr>
          <w:p w14:paraId="3551BA3B" w14:textId="77777777" w:rsidR="005B356B" w:rsidRPr="008C4C5A" w:rsidRDefault="005B356B" w:rsidP="002B457F">
            <w:pPr>
              <w:pStyle w:val="ColumnHeading"/>
              <w:keepNext/>
            </w:pPr>
            <w:r w:rsidRPr="008C4C5A">
              <w:t>Poprawka</w:t>
            </w:r>
          </w:p>
        </w:tc>
      </w:tr>
      <w:tr w:rsidR="005B356B" w:rsidRPr="008C4C5A" w14:paraId="494EEAEF" w14:textId="77777777" w:rsidTr="002B457F">
        <w:trPr>
          <w:jc w:val="center"/>
        </w:trPr>
        <w:tc>
          <w:tcPr>
            <w:tcW w:w="4876" w:type="dxa"/>
          </w:tcPr>
          <w:p w14:paraId="22CA30F8" w14:textId="77777777" w:rsidR="005B356B" w:rsidRPr="008C4C5A" w:rsidRDefault="005B356B" w:rsidP="002B457F">
            <w:pPr>
              <w:pStyle w:val="Normal6"/>
            </w:pPr>
          </w:p>
        </w:tc>
        <w:tc>
          <w:tcPr>
            <w:tcW w:w="4876" w:type="dxa"/>
            <w:hideMark/>
          </w:tcPr>
          <w:p w14:paraId="41C54E05" w14:textId="77777777" w:rsidR="005B356B" w:rsidRPr="008C4C5A" w:rsidRDefault="005B356B" w:rsidP="002B457F">
            <w:pPr>
              <w:pStyle w:val="Normal6"/>
              <w:rPr>
                <w:szCs w:val="24"/>
              </w:rPr>
            </w:pPr>
            <w:r w:rsidRPr="008C4C5A">
              <w:rPr>
                <w:b/>
                <w:i/>
              </w:rPr>
              <w:t>4a.</w:t>
            </w:r>
            <w:r w:rsidRPr="008C4C5A">
              <w:rPr>
                <w:b/>
                <w:i/>
              </w:rPr>
              <w:tab/>
              <w:t>Pracodawcy i nabywcy usług przekazują informacje, o których mowa w ust. 1, osobom przechodzącym procedurę rekrutacji lub wyboru. Informacje te przekazuje się zgodnie z ust. 4 i muszą one być zwięzłe, dotyczyć wyłącznie systemów zarządzania algorytmicznego wykorzystywanych w tej procedurze oraz muszą zostać przekazane przed rozpoczęciem procedury rekrutacji lub wyboru.</w:t>
            </w:r>
          </w:p>
        </w:tc>
      </w:tr>
    </w:tbl>
    <w:p w14:paraId="7397B9D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EC1B0AC" w14:textId="77777777" w:rsidR="005B356B" w:rsidRPr="008C4C5A" w:rsidRDefault="005B356B" w:rsidP="005B356B">
      <w:r w:rsidRPr="008C4C5A">
        <w:rPr>
          <w:rStyle w:val="HideTWBExt"/>
        </w:rPr>
        <w:t>&lt;/Amend&gt;</w:t>
      </w:r>
    </w:p>
    <w:p w14:paraId="3AA804C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393</w:t>
      </w:r>
      <w:r w:rsidRPr="008C4C5A">
        <w:rPr>
          <w:rStyle w:val="HideTWBExt"/>
          <w:b w:val="0"/>
        </w:rPr>
        <w:t>&lt;/NumAm&gt;</w:t>
      </w:r>
    </w:p>
    <w:p w14:paraId="5ACBD581"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58CA8AD5"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6D3CE677" w14:textId="77777777" w:rsidR="005B356B" w:rsidRPr="008C4C5A" w:rsidRDefault="005B356B" w:rsidP="005B356B">
      <w:r w:rsidRPr="008C4C5A">
        <w:rPr>
          <w:rStyle w:val="HideTWBExt"/>
        </w:rPr>
        <w:t>&lt;/RepeatBlock-By&gt;</w:t>
      </w:r>
    </w:p>
    <w:p w14:paraId="5462624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D624CEF" w14:textId="77777777" w:rsidR="005B356B" w:rsidRPr="008C4C5A" w:rsidRDefault="005B356B" w:rsidP="005B356B">
      <w:pPr>
        <w:pStyle w:val="NormalBold"/>
      </w:pPr>
      <w:r w:rsidRPr="008C4C5A">
        <w:rPr>
          <w:rStyle w:val="HideTWBExt"/>
          <w:b w:val="0"/>
        </w:rPr>
        <w:t>&lt;Article&gt;</w:t>
      </w:r>
      <w:r w:rsidRPr="008C4C5A">
        <w:t>Załącznik I – artykuł 3 – ustęp 4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0CC31BA" w14:textId="77777777" w:rsidTr="002B457F">
        <w:trPr>
          <w:jc w:val="center"/>
        </w:trPr>
        <w:tc>
          <w:tcPr>
            <w:tcW w:w="9752" w:type="dxa"/>
            <w:gridSpan w:val="2"/>
          </w:tcPr>
          <w:p w14:paraId="1F2E5DAB" w14:textId="77777777" w:rsidR="005B356B" w:rsidRPr="008C4C5A" w:rsidRDefault="005B356B" w:rsidP="002B457F">
            <w:pPr>
              <w:keepNext/>
            </w:pPr>
          </w:p>
        </w:tc>
      </w:tr>
      <w:tr w:rsidR="005B356B" w:rsidRPr="008C4C5A" w14:paraId="40ACABC5" w14:textId="77777777" w:rsidTr="002B457F">
        <w:trPr>
          <w:jc w:val="center"/>
        </w:trPr>
        <w:tc>
          <w:tcPr>
            <w:tcW w:w="4876" w:type="dxa"/>
            <w:hideMark/>
          </w:tcPr>
          <w:p w14:paraId="449C86C9" w14:textId="77777777" w:rsidR="005B356B" w:rsidRPr="008C4C5A" w:rsidRDefault="005B356B" w:rsidP="002B457F">
            <w:pPr>
              <w:pStyle w:val="ColumnHeading"/>
              <w:keepNext/>
            </w:pPr>
            <w:r w:rsidRPr="008C4C5A">
              <w:t>Projekt rezolucji</w:t>
            </w:r>
          </w:p>
        </w:tc>
        <w:tc>
          <w:tcPr>
            <w:tcW w:w="4876" w:type="dxa"/>
            <w:hideMark/>
          </w:tcPr>
          <w:p w14:paraId="43EB9B2B" w14:textId="77777777" w:rsidR="005B356B" w:rsidRPr="008C4C5A" w:rsidRDefault="005B356B" w:rsidP="002B457F">
            <w:pPr>
              <w:pStyle w:val="ColumnHeading"/>
              <w:keepNext/>
            </w:pPr>
            <w:r w:rsidRPr="008C4C5A">
              <w:t>Poprawka</w:t>
            </w:r>
          </w:p>
        </w:tc>
      </w:tr>
      <w:tr w:rsidR="005B356B" w:rsidRPr="008C4C5A" w14:paraId="4356CEBE" w14:textId="77777777" w:rsidTr="002B457F">
        <w:trPr>
          <w:jc w:val="center"/>
        </w:trPr>
        <w:tc>
          <w:tcPr>
            <w:tcW w:w="4876" w:type="dxa"/>
          </w:tcPr>
          <w:p w14:paraId="3B4674AA" w14:textId="77777777" w:rsidR="005B356B" w:rsidRPr="008C4C5A" w:rsidRDefault="005B356B" w:rsidP="002B457F">
            <w:pPr>
              <w:pStyle w:val="Normal6"/>
            </w:pPr>
          </w:p>
        </w:tc>
        <w:tc>
          <w:tcPr>
            <w:tcW w:w="4876" w:type="dxa"/>
            <w:hideMark/>
          </w:tcPr>
          <w:p w14:paraId="18F67E45" w14:textId="77777777" w:rsidR="005B356B" w:rsidRPr="008C4C5A" w:rsidRDefault="005B356B" w:rsidP="002B457F">
            <w:pPr>
              <w:pStyle w:val="Normal6"/>
              <w:rPr>
                <w:szCs w:val="24"/>
              </w:rPr>
            </w:pPr>
            <w:r w:rsidRPr="008C4C5A">
              <w:rPr>
                <w:b/>
                <w:i/>
              </w:rPr>
              <w:t>4a.</w:t>
            </w:r>
            <w:r w:rsidRPr="008C4C5A">
              <w:rPr>
                <w:b/>
                <w:i/>
              </w:rPr>
              <w:tab/>
              <w:t>Informacje te podaje się i przekazuje w formie papierowej lub – pod warunkiem że będą one dostępne dla pracownika, będą mogły być przechowywane i wydrukowane, a pracodawca zachowa dowód przekazania informacji lub otrzymania informacji przez pracownika – w formie elektronicznej.</w:t>
            </w:r>
          </w:p>
        </w:tc>
      </w:tr>
    </w:tbl>
    <w:p w14:paraId="74463945"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50FFBA2" w14:textId="77777777" w:rsidR="005B356B" w:rsidRPr="008C4C5A" w:rsidRDefault="005B356B" w:rsidP="005B356B">
      <w:r w:rsidRPr="008C4C5A">
        <w:rPr>
          <w:rStyle w:val="HideTWBExt"/>
        </w:rPr>
        <w:t>&lt;/Amend&gt;</w:t>
      </w:r>
    </w:p>
    <w:p w14:paraId="3066C04D"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394</w:t>
      </w:r>
      <w:r w:rsidRPr="008C4C5A">
        <w:rPr>
          <w:rStyle w:val="HideTWBExt"/>
          <w:b w:val="0"/>
        </w:rPr>
        <w:t>&lt;/NumAm&gt;</w:t>
      </w:r>
    </w:p>
    <w:p w14:paraId="70EC1A25"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2CB3E4EB" w14:textId="77777777" w:rsidR="005B356B" w:rsidRPr="008C4C5A" w:rsidRDefault="005B356B" w:rsidP="005B356B">
      <w:r w:rsidRPr="008C4C5A">
        <w:rPr>
          <w:rStyle w:val="HideTWBExt"/>
        </w:rPr>
        <w:t>&lt;/RepeatBlock-By&gt;</w:t>
      </w:r>
    </w:p>
    <w:p w14:paraId="0C61DF5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1C2E461" w14:textId="77777777" w:rsidR="005B356B" w:rsidRPr="008C4C5A" w:rsidRDefault="005B356B" w:rsidP="005B356B">
      <w:pPr>
        <w:pStyle w:val="NormalBold"/>
      </w:pPr>
      <w:r w:rsidRPr="008C4C5A">
        <w:rPr>
          <w:rStyle w:val="HideTWBExt"/>
          <w:b w:val="0"/>
        </w:rPr>
        <w:t>&lt;Article&gt;</w:t>
      </w:r>
      <w:r w:rsidRPr="008C4C5A">
        <w:t>Załącznik I – artykuł 3 – ustęp 4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16A75D8" w14:textId="77777777" w:rsidTr="002B457F">
        <w:trPr>
          <w:jc w:val="center"/>
        </w:trPr>
        <w:tc>
          <w:tcPr>
            <w:tcW w:w="9752" w:type="dxa"/>
            <w:gridSpan w:val="2"/>
          </w:tcPr>
          <w:p w14:paraId="4CC01ECD" w14:textId="77777777" w:rsidR="005B356B" w:rsidRPr="008C4C5A" w:rsidRDefault="005B356B" w:rsidP="002B457F">
            <w:pPr>
              <w:keepNext/>
            </w:pPr>
          </w:p>
        </w:tc>
      </w:tr>
      <w:tr w:rsidR="005B356B" w:rsidRPr="008C4C5A" w14:paraId="0859CA04" w14:textId="77777777" w:rsidTr="002B457F">
        <w:trPr>
          <w:jc w:val="center"/>
        </w:trPr>
        <w:tc>
          <w:tcPr>
            <w:tcW w:w="4876" w:type="dxa"/>
            <w:hideMark/>
          </w:tcPr>
          <w:p w14:paraId="6C378B00" w14:textId="77777777" w:rsidR="005B356B" w:rsidRPr="008C4C5A" w:rsidRDefault="005B356B" w:rsidP="002B457F">
            <w:pPr>
              <w:pStyle w:val="ColumnHeading"/>
              <w:keepNext/>
            </w:pPr>
            <w:r w:rsidRPr="008C4C5A">
              <w:t>Projekt rezolucji</w:t>
            </w:r>
          </w:p>
        </w:tc>
        <w:tc>
          <w:tcPr>
            <w:tcW w:w="4876" w:type="dxa"/>
            <w:hideMark/>
          </w:tcPr>
          <w:p w14:paraId="29DC6D4C" w14:textId="77777777" w:rsidR="005B356B" w:rsidRPr="008C4C5A" w:rsidRDefault="005B356B" w:rsidP="002B457F">
            <w:pPr>
              <w:pStyle w:val="ColumnHeading"/>
              <w:keepNext/>
            </w:pPr>
            <w:r w:rsidRPr="008C4C5A">
              <w:t>Poprawka</w:t>
            </w:r>
          </w:p>
        </w:tc>
      </w:tr>
      <w:tr w:rsidR="005B356B" w:rsidRPr="008C4C5A" w14:paraId="30C54243" w14:textId="77777777" w:rsidTr="002B457F">
        <w:trPr>
          <w:jc w:val="center"/>
        </w:trPr>
        <w:tc>
          <w:tcPr>
            <w:tcW w:w="4876" w:type="dxa"/>
          </w:tcPr>
          <w:p w14:paraId="77A7A0EA" w14:textId="77777777" w:rsidR="005B356B" w:rsidRPr="008C4C5A" w:rsidRDefault="005B356B" w:rsidP="002B457F">
            <w:pPr>
              <w:pStyle w:val="Normal6"/>
            </w:pPr>
          </w:p>
        </w:tc>
        <w:tc>
          <w:tcPr>
            <w:tcW w:w="4876" w:type="dxa"/>
            <w:hideMark/>
          </w:tcPr>
          <w:p w14:paraId="74D52A50" w14:textId="77777777" w:rsidR="005B356B" w:rsidRPr="008C4C5A" w:rsidRDefault="005B356B" w:rsidP="002B457F">
            <w:pPr>
              <w:pStyle w:val="Normal6"/>
              <w:rPr>
                <w:szCs w:val="24"/>
              </w:rPr>
            </w:pPr>
            <w:r w:rsidRPr="008C4C5A">
              <w:rPr>
                <w:b/>
                <w:i/>
              </w:rPr>
              <w:t>4b.</w:t>
            </w:r>
            <w:r w:rsidRPr="008C4C5A">
              <w:rPr>
                <w:b/>
                <w:i/>
              </w:rPr>
              <w:tab/>
              <w:t>Pracownicy i osoby pracujące na własny rachunek niezatrudniające pracowników mają prawo do przenoszenia danych osobowych generowanych w związku z wykonywaną pracą w kontekście zarządzania algorytmicznego, w tym ocen i recenzji, bez negatywnego wpływu na prawa nabywcy danej usługi zgodnie z rozporządzeniem (UE) 2016/679.</w:t>
            </w:r>
          </w:p>
        </w:tc>
      </w:tr>
    </w:tbl>
    <w:p w14:paraId="1A8BE04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327D8C4" w14:textId="77777777" w:rsidR="005B356B" w:rsidRPr="008C4C5A" w:rsidRDefault="005B356B" w:rsidP="005B356B">
      <w:r w:rsidRPr="008C4C5A">
        <w:rPr>
          <w:rStyle w:val="HideTWBExt"/>
        </w:rPr>
        <w:t>&lt;/Amend&gt;</w:t>
      </w:r>
    </w:p>
    <w:p w14:paraId="3E7DCEC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395</w:t>
      </w:r>
      <w:r w:rsidRPr="008C4C5A">
        <w:rPr>
          <w:rStyle w:val="HideTWBExt"/>
          <w:b w:val="0"/>
        </w:rPr>
        <w:t>&lt;/NumAm&gt;</w:t>
      </w:r>
    </w:p>
    <w:p w14:paraId="7B721C73"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63BA7384" w14:textId="77777777" w:rsidR="005B356B" w:rsidRPr="008C4C5A" w:rsidRDefault="005B356B" w:rsidP="005B356B">
      <w:r w:rsidRPr="008C4C5A">
        <w:rPr>
          <w:rStyle w:val="HideTWBExt"/>
        </w:rPr>
        <w:t>&lt;/RepeatBlock-By&gt;</w:t>
      </w:r>
    </w:p>
    <w:p w14:paraId="02EE860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39812FC" w14:textId="77777777" w:rsidR="005B356B" w:rsidRPr="008C4C5A" w:rsidRDefault="005B356B" w:rsidP="005B356B">
      <w:pPr>
        <w:pStyle w:val="NormalBold"/>
      </w:pPr>
      <w:r w:rsidRPr="008C4C5A">
        <w:rPr>
          <w:rStyle w:val="HideTWBExt"/>
          <w:b w:val="0"/>
        </w:rPr>
        <w:t>&lt;Article&gt;</w:t>
      </w:r>
      <w:r w:rsidRPr="008C4C5A">
        <w:t>Załącznik I – artykuł 3 – ustęp 4 c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04725A6" w14:textId="77777777" w:rsidTr="002B457F">
        <w:trPr>
          <w:jc w:val="center"/>
        </w:trPr>
        <w:tc>
          <w:tcPr>
            <w:tcW w:w="9752" w:type="dxa"/>
            <w:gridSpan w:val="2"/>
          </w:tcPr>
          <w:p w14:paraId="4C1D049F" w14:textId="77777777" w:rsidR="005B356B" w:rsidRPr="008C4C5A" w:rsidRDefault="005B356B" w:rsidP="002B457F">
            <w:pPr>
              <w:keepNext/>
            </w:pPr>
          </w:p>
        </w:tc>
      </w:tr>
      <w:tr w:rsidR="005B356B" w:rsidRPr="008C4C5A" w14:paraId="55D81E8E" w14:textId="77777777" w:rsidTr="002B457F">
        <w:trPr>
          <w:jc w:val="center"/>
        </w:trPr>
        <w:tc>
          <w:tcPr>
            <w:tcW w:w="4876" w:type="dxa"/>
            <w:hideMark/>
          </w:tcPr>
          <w:p w14:paraId="147C1BA3" w14:textId="77777777" w:rsidR="005B356B" w:rsidRPr="008C4C5A" w:rsidRDefault="005B356B" w:rsidP="002B457F">
            <w:pPr>
              <w:pStyle w:val="ColumnHeading"/>
              <w:keepNext/>
            </w:pPr>
            <w:r w:rsidRPr="008C4C5A">
              <w:t>Projekt rezolucji</w:t>
            </w:r>
          </w:p>
        </w:tc>
        <w:tc>
          <w:tcPr>
            <w:tcW w:w="4876" w:type="dxa"/>
            <w:hideMark/>
          </w:tcPr>
          <w:p w14:paraId="783CF6E1" w14:textId="77777777" w:rsidR="005B356B" w:rsidRPr="008C4C5A" w:rsidRDefault="005B356B" w:rsidP="002B457F">
            <w:pPr>
              <w:pStyle w:val="ColumnHeading"/>
              <w:keepNext/>
            </w:pPr>
            <w:r w:rsidRPr="008C4C5A">
              <w:t>Poprawka</w:t>
            </w:r>
          </w:p>
        </w:tc>
      </w:tr>
      <w:tr w:rsidR="005B356B" w:rsidRPr="008C4C5A" w14:paraId="0E01CC69" w14:textId="77777777" w:rsidTr="002B457F">
        <w:trPr>
          <w:jc w:val="center"/>
        </w:trPr>
        <w:tc>
          <w:tcPr>
            <w:tcW w:w="4876" w:type="dxa"/>
          </w:tcPr>
          <w:p w14:paraId="5F192180" w14:textId="77777777" w:rsidR="005B356B" w:rsidRPr="008C4C5A" w:rsidRDefault="005B356B" w:rsidP="002B457F">
            <w:pPr>
              <w:pStyle w:val="Normal6"/>
            </w:pPr>
          </w:p>
        </w:tc>
        <w:tc>
          <w:tcPr>
            <w:tcW w:w="4876" w:type="dxa"/>
            <w:hideMark/>
          </w:tcPr>
          <w:p w14:paraId="62270543" w14:textId="77777777" w:rsidR="005B356B" w:rsidRPr="008C4C5A" w:rsidRDefault="005B356B" w:rsidP="002B457F">
            <w:pPr>
              <w:pStyle w:val="Normal6"/>
              <w:rPr>
                <w:szCs w:val="24"/>
              </w:rPr>
            </w:pPr>
            <w:r w:rsidRPr="008C4C5A">
              <w:rPr>
                <w:b/>
                <w:i/>
              </w:rPr>
              <w:t>4c.</w:t>
            </w:r>
            <w:r w:rsidRPr="008C4C5A">
              <w:rPr>
                <w:b/>
                <w:i/>
              </w:rPr>
              <w:tab/>
              <w:t>Pracodawca lub nabywca usług nieodpłatnie zapewnia pracownikom narzędzia ułatwiające im skuteczne korzystanie z praw do przenoszenia danych, o których mowa w art. 20 rozporządzenia (UE) 2016/679 i w akapicie pierwszym niniejszego ustępu. Na wniosek pracownika lub osoby pracującej na własny rachunek niezatrudniającej pracowników pracodawca lub nabywca usług przekazuje takie dane osobowe bezpośrednio stronie trzeciej.</w:t>
            </w:r>
          </w:p>
        </w:tc>
      </w:tr>
    </w:tbl>
    <w:p w14:paraId="760B8F4A" w14:textId="77777777" w:rsidR="005B356B" w:rsidRPr="00ED0473" w:rsidRDefault="005B356B" w:rsidP="005B356B">
      <w:pPr>
        <w:pStyle w:val="Olang"/>
        <w:rPr>
          <w:lang w:val="da-DK"/>
        </w:rPr>
      </w:pPr>
      <w:r w:rsidRPr="00ED0473">
        <w:rPr>
          <w:noProof w:val="0"/>
          <w:lang w:val="da-DK"/>
        </w:rPr>
        <w:t xml:space="preserve">Or. </w:t>
      </w:r>
      <w:r w:rsidRPr="00ED0473">
        <w:rPr>
          <w:rStyle w:val="HideTWBExt"/>
          <w:lang w:val="da-DK"/>
        </w:rPr>
        <w:t>&lt;Original&gt;</w:t>
      </w:r>
      <w:r w:rsidRPr="00ED0473">
        <w:rPr>
          <w:rStyle w:val="HideTWBInt"/>
          <w:lang w:val="da-DK"/>
        </w:rPr>
        <w:t>{EN}</w:t>
      </w:r>
      <w:r w:rsidRPr="00ED0473">
        <w:rPr>
          <w:noProof w:val="0"/>
          <w:lang w:val="da-DK"/>
        </w:rPr>
        <w:t>en</w:t>
      </w:r>
      <w:r w:rsidRPr="00ED0473">
        <w:rPr>
          <w:rStyle w:val="HideTWBExt"/>
          <w:lang w:val="da-DK"/>
        </w:rPr>
        <w:t>&lt;/Original&gt;</w:t>
      </w:r>
    </w:p>
    <w:p w14:paraId="3484FE19" w14:textId="77777777" w:rsidR="005B356B" w:rsidRPr="00ED0473" w:rsidRDefault="005B356B" w:rsidP="005B356B">
      <w:pPr>
        <w:rPr>
          <w:lang w:val="da-DK"/>
        </w:rPr>
      </w:pPr>
      <w:r w:rsidRPr="00ED0473">
        <w:rPr>
          <w:rStyle w:val="HideTWBExt"/>
          <w:lang w:val="da-DK"/>
        </w:rPr>
        <w:t>&lt;/Amend&gt;</w:t>
      </w:r>
    </w:p>
    <w:p w14:paraId="5F08122B" w14:textId="77777777" w:rsidR="005B356B" w:rsidRPr="00ED0473" w:rsidRDefault="005B356B" w:rsidP="005B356B">
      <w:pPr>
        <w:pStyle w:val="AMNumberTabs0"/>
        <w:keepNext/>
        <w:rPr>
          <w:lang w:val="da-DK"/>
        </w:rPr>
      </w:pPr>
      <w:r w:rsidRPr="00ED0473">
        <w:rPr>
          <w:rStyle w:val="HideTWBExt"/>
          <w:b w:val="0"/>
          <w:lang w:val="da-DK"/>
        </w:rPr>
        <w:t>&lt;Amend&gt;</w:t>
      </w:r>
      <w:r w:rsidRPr="00ED0473">
        <w:rPr>
          <w:lang w:val="da-DK"/>
        </w:rPr>
        <w:t>Poprawka</w:t>
      </w:r>
      <w:r w:rsidRPr="00ED0473">
        <w:rPr>
          <w:lang w:val="da-DK"/>
        </w:rPr>
        <w:tab/>
      </w:r>
      <w:r w:rsidRPr="00ED0473">
        <w:rPr>
          <w:lang w:val="da-DK"/>
        </w:rPr>
        <w:tab/>
      </w:r>
      <w:r w:rsidRPr="00ED0473">
        <w:rPr>
          <w:rStyle w:val="HideTWBExt"/>
          <w:b w:val="0"/>
          <w:lang w:val="da-DK"/>
        </w:rPr>
        <w:t>&lt;NumAm&gt;</w:t>
      </w:r>
      <w:r w:rsidRPr="00ED0473">
        <w:rPr>
          <w:lang w:val="da-DK"/>
        </w:rPr>
        <w:t>396</w:t>
      </w:r>
      <w:r w:rsidRPr="00ED0473">
        <w:rPr>
          <w:rStyle w:val="HideTWBExt"/>
          <w:b w:val="0"/>
          <w:lang w:val="da-DK"/>
        </w:rPr>
        <w:t>&lt;/NumAm&gt;</w:t>
      </w:r>
    </w:p>
    <w:p w14:paraId="53ADDB3B" w14:textId="77777777" w:rsidR="005B356B" w:rsidRPr="00ED0473" w:rsidRDefault="005B356B" w:rsidP="005B356B">
      <w:pPr>
        <w:pStyle w:val="NormalBold"/>
        <w:rPr>
          <w:lang w:val="da-DK"/>
        </w:rPr>
      </w:pPr>
      <w:r w:rsidRPr="00ED0473">
        <w:rPr>
          <w:rStyle w:val="HideTWBExt"/>
          <w:b w:val="0"/>
          <w:lang w:val="da-DK"/>
        </w:rPr>
        <w:t>&lt;RepeatBlock-By&gt;&lt;Members&gt;</w:t>
      </w:r>
      <w:r w:rsidRPr="00ED0473">
        <w:rPr>
          <w:lang w:val="da-DK"/>
        </w:rPr>
        <w:t>Evelyn Regner, Marc Angel</w:t>
      </w:r>
      <w:r w:rsidRPr="00ED0473">
        <w:rPr>
          <w:rStyle w:val="HideTWBExt"/>
          <w:b w:val="0"/>
          <w:lang w:val="da-DK"/>
        </w:rPr>
        <w:t>&lt;/Members&gt;</w:t>
      </w:r>
    </w:p>
    <w:p w14:paraId="4FC03795" w14:textId="77777777" w:rsidR="005B356B" w:rsidRPr="00ED0473" w:rsidRDefault="005B356B" w:rsidP="005B356B">
      <w:pPr>
        <w:rPr>
          <w:lang w:val="da-DK"/>
        </w:rPr>
      </w:pPr>
      <w:r w:rsidRPr="00ED0473">
        <w:rPr>
          <w:rStyle w:val="HideTWBExt"/>
          <w:lang w:val="da-DK"/>
        </w:rPr>
        <w:t>&lt;/RepeatBlock-By&gt;</w:t>
      </w:r>
    </w:p>
    <w:p w14:paraId="1C211E1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D8CB685" w14:textId="77777777" w:rsidR="005B356B" w:rsidRPr="008C4C5A" w:rsidRDefault="005B356B" w:rsidP="005B356B">
      <w:pPr>
        <w:pStyle w:val="NormalBold"/>
      </w:pPr>
      <w:r w:rsidRPr="008C4C5A">
        <w:rPr>
          <w:rStyle w:val="HideTWBExt"/>
          <w:b w:val="0"/>
        </w:rPr>
        <w:t>&lt;Article&gt;</w:t>
      </w:r>
      <w:r w:rsidRPr="008C4C5A">
        <w:t>Załącznik I – artykuł 3 – ustęp 5</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1035B0B" w14:textId="77777777" w:rsidTr="002B457F">
        <w:trPr>
          <w:jc w:val="center"/>
        </w:trPr>
        <w:tc>
          <w:tcPr>
            <w:tcW w:w="9752" w:type="dxa"/>
            <w:gridSpan w:val="2"/>
          </w:tcPr>
          <w:p w14:paraId="5A42D572" w14:textId="77777777" w:rsidR="005B356B" w:rsidRPr="008C4C5A" w:rsidRDefault="005B356B" w:rsidP="002B457F">
            <w:pPr>
              <w:keepNext/>
            </w:pPr>
          </w:p>
        </w:tc>
      </w:tr>
      <w:tr w:rsidR="005B356B" w:rsidRPr="008C4C5A" w14:paraId="0E70B212" w14:textId="77777777" w:rsidTr="002B457F">
        <w:trPr>
          <w:jc w:val="center"/>
        </w:trPr>
        <w:tc>
          <w:tcPr>
            <w:tcW w:w="4876" w:type="dxa"/>
            <w:hideMark/>
          </w:tcPr>
          <w:p w14:paraId="08C88CAA" w14:textId="77777777" w:rsidR="005B356B" w:rsidRPr="008C4C5A" w:rsidRDefault="005B356B" w:rsidP="002B457F">
            <w:pPr>
              <w:pStyle w:val="ColumnHeading"/>
              <w:keepNext/>
            </w:pPr>
            <w:r w:rsidRPr="008C4C5A">
              <w:t>Projekt rezolucji</w:t>
            </w:r>
          </w:p>
        </w:tc>
        <w:tc>
          <w:tcPr>
            <w:tcW w:w="4876" w:type="dxa"/>
            <w:hideMark/>
          </w:tcPr>
          <w:p w14:paraId="10C91D2B" w14:textId="77777777" w:rsidR="005B356B" w:rsidRPr="008C4C5A" w:rsidRDefault="005B356B" w:rsidP="002B457F">
            <w:pPr>
              <w:pStyle w:val="ColumnHeading"/>
              <w:keepNext/>
            </w:pPr>
            <w:r w:rsidRPr="008C4C5A">
              <w:t>Poprawka</w:t>
            </w:r>
          </w:p>
        </w:tc>
      </w:tr>
      <w:tr w:rsidR="005B356B" w:rsidRPr="008C4C5A" w14:paraId="7FCBC4D5" w14:textId="77777777" w:rsidTr="002B457F">
        <w:trPr>
          <w:jc w:val="center"/>
        </w:trPr>
        <w:tc>
          <w:tcPr>
            <w:tcW w:w="4876" w:type="dxa"/>
            <w:hideMark/>
          </w:tcPr>
          <w:p w14:paraId="146C1FE7" w14:textId="77777777" w:rsidR="005B356B" w:rsidRPr="008C4C5A" w:rsidRDefault="005B356B" w:rsidP="002B457F">
            <w:pPr>
              <w:pStyle w:val="Normal6"/>
            </w:pPr>
            <w:r w:rsidRPr="008C4C5A">
              <w:rPr>
                <w:b/>
                <w:i/>
              </w:rPr>
              <w:t>5.</w:t>
            </w:r>
            <w:r w:rsidRPr="008C4C5A">
              <w:rPr>
                <w:b/>
                <w:i/>
              </w:rPr>
              <w:tab/>
              <w:t>Udzielanie informacji na podstawie niniejszego artykułu ogranicza się do tego, co jest absolutnie niezbędne pracownikowi lub osobie pracującej na własny rachunek niezatrudniającej pracowników, aby wykonywać pracę, zrozumieć, w jaki sposób systemy algorytmiczne wpływają na decyzje, które ich dotyczą, oraz korzystać z przysługujących im praw.</w:t>
            </w:r>
          </w:p>
        </w:tc>
        <w:tc>
          <w:tcPr>
            <w:tcW w:w="4876" w:type="dxa"/>
            <w:hideMark/>
          </w:tcPr>
          <w:p w14:paraId="13109FB6" w14:textId="77777777" w:rsidR="005B356B" w:rsidRPr="008C4C5A" w:rsidRDefault="005B356B" w:rsidP="002B457F">
            <w:pPr>
              <w:pStyle w:val="Normal6"/>
              <w:rPr>
                <w:szCs w:val="24"/>
              </w:rPr>
            </w:pPr>
            <w:r w:rsidRPr="008C4C5A">
              <w:rPr>
                <w:b/>
                <w:i/>
              </w:rPr>
              <w:t>skreśla się</w:t>
            </w:r>
          </w:p>
        </w:tc>
      </w:tr>
    </w:tbl>
    <w:p w14:paraId="474B16A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6B15831" w14:textId="77777777" w:rsidR="005B356B" w:rsidRPr="008C4C5A" w:rsidRDefault="005B356B" w:rsidP="005B356B">
      <w:r w:rsidRPr="008C4C5A">
        <w:rPr>
          <w:rStyle w:val="HideTWBExt"/>
        </w:rPr>
        <w:t>&lt;/Amend&gt;</w:t>
      </w:r>
    </w:p>
    <w:p w14:paraId="4F9DC16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397</w:t>
      </w:r>
      <w:r w:rsidRPr="008C4C5A">
        <w:rPr>
          <w:rStyle w:val="HideTWBExt"/>
          <w:b w:val="0"/>
        </w:rPr>
        <w:t>&lt;/NumAm&gt;</w:t>
      </w:r>
    </w:p>
    <w:p w14:paraId="7211E63B"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33BA66C3" w14:textId="77777777" w:rsidR="005B356B" w:rsidRPr="008C4C5A" w:rsidRDefault="005B356B" w:rsidP="005B356B">
      <w:r w:rsidRPr="008C4C5A">
        <w:rPr>
          <w:rStyle w:val="HideTWBExt"/>
        </w:rPr>
        <w:t>&lt;/RepeatBlock-By&gt;</w:t>
      </w:r>
    </w:p>
    <w:p w14:paraId="11050E1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9FAA4F6" w14:textId="77777777" w:rsidR="005B356B" w:rsidRPr="008C4C5A" w:rsidRDefault="005B356B" w:rsidP="005B356B">
      <w:pPr>
        <w:pStyle w:val="NormalBold"/>
      </w:pPr>
      <w:r w:rsidRPr="008C4C5A">
        <w:rPr>
          <w:rStyle w:val="HideTWBExt"/>
          <w:b w:val="0"/>
        </w:rPr>
        <w:t>&lt;Article&gt;</w:t>
      </w:r>
      <w:r w:rsidRPr="008C4C5A">
        <w:t>Załącznik I – artykuł 3 – ustęp 5</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24B1CB7" w14:textId="77777777" w:rsidTr="002B457F">
        <w:trPr>
          <w:jc w:val="center"/>
        </w:trPr>
        <w:tc>
          <w:tcPr>
            <w:tcW w:w="9752" w:type="dxa"/>
            <w:gridSpan w:val="2"/>
          </w:tcPr>
          <w:p w14:paraId="6F97169B" w14:textId="77777777" w:rsidR="005B356B" w:rsidRPr="008C4C5A" w:rsidRDefault="005B356B" w:rsidP="002B457F">
            <w:pPr>
              <w:keepNext/>
            </w:pPr>
          </w:p>
        </w:tc>
      </w:tr>
      <w:tr w:rsidR="005B356B" w:rsidRPr="008C4C5A" w14:paraId="662C72EE" w14:textId="77777777" w:rsidTr="002B457F">
        <w:trPr>
          <w:jc w:val="center"/>
        </w:trPr>
        <w:tc>
          <w:tcPr>
            <w:tcW w:w="4876" w:type="dxa"/>
            <w:hideMark/>
          </w:tcPr>
          <w:p w14:paraId="66995B3D" w14:textId="77777777" w:rsidR="005B356B" w:rsidRPr="008C4C5A" w:rsidRDefault="005B356B" w:rsidP="002B457F">
            <w:pPr>
              <w:pStyle w:val="ColumnHeading"/>
              <w:keepNext/>
            </w:pPr>
            <w:r w:rsidRPr="008C4C5A">
              <w:t>Projekt rezolucji</w:t>
            </w:r>
          </w:p>
        </w:tc>
        <w:tc>
          <w:tcPr>
            <w:tcW w:w="4876" w:type="dxa"/>
            <w:hideMark/>
          </w:tcPr>
          <w:p w14:paraId="244E2D4C" w14:textId="77777777" w:rsidR="005B356B" w:rsidRPr="008C4C5A" w:rsidRDefault="005B356B" w:rsidP="002B457F">
            <w:pPr>
              <w:pStyle w:val="ColumnHeading"/>
              <w:keepNext/>
            </w:pPr>
            <w:r w:rsidRPr="008C4C5A">
              <w:t>Poprawka</w:t>
            </w:r>
          </w:p>
        </w:tc>
      </w:tr>
      <w:tr w:rsidR="005B356B" w:rsidRPr="008C4C5A" w14:paraId="741283BB" w14:textId="77777777" w:rsidTr="002B457F">
        <w:trPr>
          <w:jc w:val="center"/>
        </w:trPr>
        <w:tc>
          <w:tcPr>
            <w:tcW w:w="4876" w:type="dxa"/>
            <w:hideMark/>
          </w:tcPr>
          <w:p w14:paraId="524208C0" w14:textId="77777777" w:rsidR="005B356B" w:rsidRPr="008C4C5A" w:rsidRDefault="005B356B" w:rsidP="002B457F">
            <w:pPr>
              <w:pStyle w:val="Normal6"/>
            </w:pPr>
            <w:r w:rsidRPr="008C4C5A">
              <w:t>5.</w:t>
            </w:r>
            <w:r w:rsidRPr="008C4C5A">
              <w:tab/>
              <w:t xml:space="preserve">Udzielanie informacji na podstawie niniejszego artykułu ogranicza się do tego, co jest absolutnie niezbędne pracownikowi </w:t>
            </w:r>
            <w:r w:rsidRPr="008C4C5A">
              <w:rPr>
                <w:b/>
                <w:i/>
              </w:rPr>
              <w:t>lub osobie pracującej na własny rachunek niezatrudniającej pracowników, aby wykonywać pracę, zrozumieć, w jaki sposób systemy algorytmiczne wpływają na decyzje, które ich dotyczą, oraz korzystać z przysługujących im praw</w:t>
            </w:r>
            <w:r w:rsidRPr="008C4C5A">
              <w:t>.</w:t>
            </w:r>
          </w:p>
        </w:tc>
        <w:tc>
          <w:tcPr>
            <w:tcW w:w="4876" w:type="dxa"/>
            <w:hideMark/>
          </w:tcPr>
          <w:p w14:paraId="4A5683FE" w14:textId="77777777" w:rsidR="005B356B" w:rsidRPr="008C4C5A" w:rsidRDefault="005B356B" w:rsidP="002B457F">
            <w:pPr>
              <w:pStyle w:val="Normal6"/>
              <w:rPr>
                <w:szCs w:val="24"/>
              </w:rPr>
            </w:pPr>
            <w:r w:rsidRPr="008C4C5A">
              <w:t>5.</w:t>
            </w:r>
            <w:r w:rsidRPr="008C4C5A">
              <w:tab/>
              <w:t>Udzielanie informacji na podstawie niniejszego artykułu ogranicza się do tego, co jest absolutnie niezbędne pracownikowi.</w:t>
            </w:r>
          </w:p>
        </w:tc>
      </w:tr>
    </w:tbl>
    <w:p w14:paraId="0554A2AF"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AF1CFE5" w14:textId="77777777" w:rsidR="005B356B" w:rsidRPr="008C4C5A" w:rsidRDefault="005B356B" w:rsidP="005B356B">
      <w:r w:rsidRPr="008C4C5A">
        <w:rPr>
          <w:rStyle w:val="HideTWBExt"/>
        </w:rPr>
        <w:t>&lt;/Amend&gt;</w:t>
      </w:r>
    </w:p>
    <w:p w14:paraId="3BA4BEA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398</w:t>
      </w:r>
      <w:r w:rsidRPr="008C4C5A">
        <w:rPr>
          <w:rStyle w:val="HideTWBExt"/>
          <w:b w:val="0"/>
        </w:rPr>
        <w:t>&lt;/NumAm&gt;</w:t>
      </w:r>
    </w:p>
    <w:p w14:paraId="3A33832F"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653C6C7A"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5A1A6C52" w14:textId="77777777" w:rsidR="005B356B" w:rsidRPr="008C4C5A" w:rsidRDefault="005B356B" w:rsidP="005B356B">
      <w:r w:rsidRPr="008C4C5A">
        <w:rPr>
          <w:rStyle w:val="HideTWBExt"/>
        </w:rPr>
        <w:t>&lt;/RepeatBlock-By&gt;</w:t>
      </w:r>
    </w:p>
    <w:p w14:paraId="42BA642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39FED68" w14:textId="77777777" w:rsidR="005B356B" w:rsidRPr="008C4C5A" w:rsidRDefault="005B356B" w:rsidP="005B356B">
      <w:pPr>
        <w:pStyle w:val="NormalBold"/>
      </w:pPr>
      <w:r w:rsidRPr="008C4C5A">
        <w:rPr>
          <w:rStyle w:val="HideTWBExt"/>
          <w:b w:val="0"/>
        </w:rPr>
        <w:t>&lt;Article&gt;</w:t>
      </w:r>
      <w:r w:rsidRPr="008C4C5A">
        <w:t>Załącznik I – artykuł 3 – ustęp 5</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21CADE9" w14:textId="77777777" w:rsidTr="002B457F">
        <w:trPr>
          <w:jc w:val="center"/>
        </w:trPr>
        <w:tc>
          <w:tcPr>
            <w:tcW w:w="9752" w:type="dxa"/>
            <w:gridSpan w:val="2"/>
          </w:tcPr>
          <w:p w14:paraId="296350BA" w14:textId="77777777" w:rsidR="005B356B" w:rsidRPr="008C4C5A" w:rsidRDefault="005B356B" w:rsidP="002B457F">
            <w:pPr>
              <w:keepNext/>
            </w:pPr>
          </w:p>
        </w:tc>
      </w:tr>
      <w:tr w:rsidR="005B356B" w:rsidRPr="008C4C5A" w14:paraId="713B383C" w14:textId="77777777" w:rsidTr="002B457F">
        <w:trPr>
          <w:jc w:val="center"/>
        </w:trPr>
        <w:tc>
          <w:tcPr>
            <w:tcW w:w="4876" w:type="dxa"/>
            <w:hideMark/>
          </w:tcPr>
          <w:p w14:paraId="0148A248" w14:textId="77777777" w:rsidR="005B356B" w:rsidRPr="008C4C5A" w:rsidRDefault="005B356B" w:rsidP="002B457F">
            <w:pPr>
              <w:pStyle w:val="ColumnHeading"/>
              <w:keepNext/>
            </w:pPr>
            <w:r w:rsidRPr="008C4C5A">
              <w:t>Projekt rezolucji</w:t>
            </w:r>
          </w:p>
        </w:tc>
        <w:tc>
          <w:tcPr>
            <w:tcW w:w="4876" w:type="dxa"/>
            <w:hideMark/>
          </w:tcPr>
          <w:p w14:paraId="5A866771" w14:textId="77777777" w:rsidR="005B356B" w:rsidRPr="008C4C5A" w:rsidRDefault="005B356B" w:rsidP="002B457F">
            <w:pPr>
              <w:pStyle w:val="ColumnHeading"/>
              <w:keepNext/>
            </w:pPr>
            <w:r w:rsidRPr="008C4C5A">
              <w:t>Poprawka</w:t>
            </w:r>
          </w:p>
        </w:tc>
      </w:tr>
      <w:tr w:rsidR="005B356B" w:rsidRPr="008C4C5A" w14:paraId="692DB3F4" w14:textId="77777777" w:rsidTr="002B457F">
        <w:trPr>
          <w:jc w:val="center"/>
        </w:trPr>
        <w:tc>
          <w:tcPr>
            <w:tcW w:w="4876" w:type="dxa"/>
            <w:hideMark/>
          </w:tcPr>
          <w:p w14:paraId="07E94778" w14:textId="77777777" w:rsidR="005B356B" w:rsidRPr="008C4C5A" w:rsidRDefault="005B356B" w:rsidP="002B457F">
            <w:pPr>
              <w:pStyle w:val="Normal6"/>
            </w:pPr>
            <w:r w:rsidRPr="008C4C5A">
              <w:t>5.</w:t>
            </w:r>
            <w:r w:rsidRPr="008C4C5A">
              <w:tab/>
            </w:r>
            <w:r w:rsidRPr="008C4C5A">
              <w:rPr>
                <w:b/>
                <w:i/>
              </w:rPr>
              <w:t xml:space="preserve">Udzielanie informacji </w:t>
            </w:r>
            <w:r w:rsidRPr="008C4C5A">
              <w:t xml:space="preserve">na </w:t>
            </w:r>
            <w:r w:rsidRPr="008C4C5A">
              <w:rPr>
                <w:b/>
                <w:i/>
              </w:rPr>
              <w:t xml:space="preserve">podstawie niniejszego artykułu ogranicza się do tego, co jest absolutnie niezbędne pracownikowi lub osobie pracującej na </w:t>
            </w:r>
            <w:r w:rsidRPr="008C4C5A">
              <w:t xml:space="preserve">własny rachunek </w:t>
            </w:r>
            <w:r w:rsidRPr="008C4C5A">
              <w:rPr>
                <w:b/>
                <w:i/>
              </w:rPr>
              <w:t xml:space="preserve">niezatrudniającej </w:t>
            </w:r>
            <w:r w:rsidRPr="008C4C5A">
              <w:t xml:space="preserve">pracowników, </w:t>
            </w:r>
            <w:r w:rsidRPr="008C4C5A">
              <w:rPr>
                <w:b/>
                <w:i/>
              </w:rPr>
              <w:t>aby wykonywać pracę, zrozumieć, w jaki sposób systemy algorytmiczne wpływają na decyzje, które ich dotyczą, oraz korzystać z przysługujących im praw</w:t>
            </w:r>
            <w:r w:rsidRPr="008C4C5A">
              <w:t>.</w:t>
            </w:r>
          </w:p>
        </w:tc>
        <w:tc>
          <w:tcPr>
            <w:tcW w:w="4876" w:type="dxa"/>
            <w:hideMark/>
          </w:tcPr>
          <w:p w14:paraId="1B6768D7" w14:textId="77777777" w:rsidR="005B356B" w:rsidRPr="008C4C5A" w:rsidRDefault="005B356B" w:rsidP="002B457F">
            <w:pPr>
              <w:pStyle w:val="Normal6"/>
              <w:rPr>
                <w:szCs w:val="24"/>
              </w:rPr>
            </w:pPr>
            <w:r w:rsidRPr="008C4C5A">
              <w:t>5.</w:t>
            </w:r>
            <w:r w:rsidRPr="008C4C5A">
              <w:tab/>
            </w:r>
            <w:r w:rsidRPr="008C4C5A">
              <w:rPr>
                <w:b/>
                <w:i/>
              </w:rPr>
              <w:t xml:space="preserve">Pracownicy i osoby pracujące </w:t>
            </w:r>
            <w:r w:rsidRPr="008C4C5A">
              <w:t xml:space="preserve">na własny rachunek </w:t>
            </w:r>
            <w:r w:rsidRPr="008C4C5A">
              <w:rPr>
                <w:b/>
                <w:i/>
              </w:rPr>
              <w:t xml:space="preserve">niezatrudniające </w:t>
            </w:r>
            <w:r w:rsidRPr="008C4C5A">
              <w:t xml:space="preserve">pracowników </w:t>
            </w:r>
            <w:r w:rsidRPr="008C4C5A">
              <w:rPr>
                <w:b/>
                <w:i/>
              </w:rPr>
              <w:t>mają prawo do regularnego dostępu – na wniosek – do danych osobowych generowanych w związku z wykonywaną pracą w kontekście zarządzania algorytmicznego</w:t>
            </w:r>
            <w:r w:rsidRPr="008C4C5A">
              <w:t xml:space="preserve">, </w:t>
            </w:r>
            <w:r w:rsidRPr="008C4C5A">
              <w:rPr>
                <w:b/>
                <w:i/>
              </w:rPr>
              <w:t>jak również do przenoszenia tych danych, bez negatywnego wpływu na prawa odbiorcy danej usługi zgodnie z rozporządzeniem (UE) 2016/679</w:t>
            </w:r>
            <w:r w:rsidRPr="008C4C5A">
              <w:t>.</w:t>
            </w:r>
          </w:p>
        </w:tc>
      </w:tr>
    </w:tbl>
    <w:p w14:paraId="195D8C2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4D69F51" w14:textId="77777777" w:rsidR="005B356B" w:rsidRPr="008C4C5A" w:rsidRDefault="005B356B" w:rsidP="005B356B">
      <w:r w:rsidRPr="008C4C5A">
        <w:rPr>
          <w:rStyle w:val="HideTWBExt"/>
        </w:rPr>
        <w:t>&lt;/Amend&gt;</w:t>
      </w:r>
    </w:p>
    <w:p w14:paraId="7848E4F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399</w:t>
      </w:r>
      <w:r w:rsidRPr="008C4C5A">
        <w:rPr>
          <w:rStyle w:val="HideTWBExt"/>
          <w:b w:val="0"/>
        </w:rPr>
        <w:t>&lt;/NumAm&gt;</w:t>
      </w:r>
    </w:p>
    <w:p w14:paraId="1F842EF9"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2D0AC121" w14:textId="77777777" w:rsidR="005B356B" w:rsidRPr="008C4C5A" w:rsidRDefault="005B356B" w:rsidP="005B356B">
      <w:r w:rsidRPr="008C4C5A">
        <w:rPr>
          <w:rStyle w:val="HideTWBExt"/>
        </w:rPr>
        <w:t>&lt;/RepeatBlock-By&gt;</w:t>
      </w:r>
    </w:p>
    <w:p w14:paraId="109FCB1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D3EB207" w14:textId="77777777" w:rsidR="005B356B" w:rsidRPr="008C4C5A" w:rsidRDefault="005B356B" w:rsidP="005B356B">
      <w:pPr>
        <w:pStyle w:val="NormalBold"/>
      </w:pPr>
      <w:r w:rsidRPr="008C4C5A">
        <w:rPr>
          <w:rStyle w:val="HideTWBExt"/>
          <w:b w:val="0"/>
        </w:rPr>
        <w:t>&lt;Article&gt;</w:t>
      </w:r>
      <w:r w:rsidRPr="008C4C5A">
        <w:t>Załącznik I – artykuł 3 – ustęp 5</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096073E" w14:textId="77777777" w:rsidTr="002B457F">
        <w:trPr>
          <w:jc w:val="center"/>
        </w:trPr>
        <w:tc>
          <w:tcPr>
            <w:tcW w:w="9752" w:type="dxa"/>
            <w:gridSpan w:val="2"/>
          </w:tcPr>
          <w:p w14:paraId="4940A8BC" w14:textId="77777777" w:rsidR="005B356B" w:rsidRPr="008C4C5A" w:rsidRDefault="005B356B" w:rsidP="002B457F">
            <w:pPr>
              <w:keepNext/>
            </w:pPr>
          </w:p>
        </w:tc>
      </w:tr>
      <w:tr w:rsidR="005B356B" w:rsidRPr="008C4C5A" w14:paraId="3F9307A1" w14:textId="77777777" w:rsidTr="002B457F">
        <w:trPr>
          <w:jc w:val="center"/>
        </w:trPr>
        <w:tc>
          <w:tcPr>
            <w:tcW w:w="4876" w:type="dxa"/>
            <w:hideMark/>
          </w:tcPr>
          <w:p w14:paraId="26A0B249" w14:textId="77777777" w:rsidR="005B356B" w:rsidRPr="008C4C5A" w:rsidRDefault="005B356B" w:rsidP="002B457F">
            <w:pPr>
              <w:pStyle w:val="ColumnHeading"/>
              <w:keepNext/>
            </w:pPr>
            <w:r w:rsidRPr="008C4C5A">
              <w:t>Projekt rezolucji</w:t>
            </w:r>
          </w:p>
        </w:tc>
        <w:tc>
          <w:tcPr>
            <w:tcW w:w="4876" w:type="dxa"/>
            <w:hideMark/>
          </w:tcPr>
          <w:p w14:paraId="7DE46F69" w14:textId="77777777" w:rsidR="005B356B" w:rsidRPr="008C4C5A" w:rsidRDefault="005B356B" w:rsidP="002B457F">
            <w:pPr>
              <w:pStyle w:val="ColumnHeading"/>
              <w:keepNext/>
            </w:pPr>
            <w:r w:rsidRPr="008C4C5A">
              <w:t>Poprawka</w:t>
            </w:r>
          </w:p>
        </w:tc>
      </w:tr>
      <w:tr w:rsidR="005B356B" w:rsidRPr="008C4C5A" w14:paraId="76B0CB73" w14:textId="77777777" w:rsidTr="002B457F">
        <w:trPr>
          <w:jc w:val="center"/>
        </w:trPr>
        <w:tc>
          <w:tcPr>
            <w:tcW w:w="4876" w:type="dxa"/>
            <w:hideMark/>
          </w:tcPr>
          <w:p w14:paraId="06988854" w14:textId="77777777" w:rsidR="005B356B" w:rsidRPr="008C4C5A" w:rsidRDefault="005B356B" w:rsidP="002B457F">
            <w:pPr>
              <w:pStyle w:val="Normal6"/>
            </w:pPr>
            <w:r w:rsidRPr="008C4C5A">
              <w:t>5.</w:t>
            </w:r>
            <w:r w:rsidRPr="008C4C5A">
              <w:tab/>
              <w:t xml:space="preserve">Udzielanie informacji na podstawie niniejszego artykułu </w:t>
            </w:r>
            <w:r w:rsidRPr="008C4C5A">
              <w:rPr>
                <w:b/>
                <w:i/>
              </w:rPr>
              <w:t xml:space="preserve">ogranicza się </w:t>
            </w:r>
            <w:r w:rsidRPr="008C4C5A">
              <w:t xml:space="preserve">do tego, co </w:t>
            </w:r>
            <w:r w:rsidRPr="008C4C5A">
              <w:rPr>
                <w:b/>
                <w:i/>
              </w:rPr>
              <w:t>jest absolutnie niezbędne pracownikowi lub osobie pracującej na własny rachunek niezatrudniającej pracowników</w:t>
            </w:r>
            <w:r w:rsidRPr="008C4C5A">
              <w:t>, aby wykonywać pracę, zrozumieć, w jaki sposób systemy algorytmiczne wpływają na decyzje, które ich dotyczą, oraz korzystać z przysługujących im praw.</w:t>
            </w:r>
          </w:p>
        </w:tc>
        <w:tc>
          <w:tcPr>
            <w:tcW w:w="4876" w:type="dxa"/>
            <w:hideMark/>
          </w:tcPr>
          <w:p w14:paraId="24B2B404" w14:textId="77777777" w:rsidR="005B356B" w:rsidRPr="008C4C5A" w:rsidRDefault="005B356B" w:rsidP="002B457F">
            <w:pPr>
              <w:pStyle w:val="Normal6"/>
              <w:rPr>
                <w:szCs w:val="24"/>
              </w:rPr>
            </w:pPr>
            <w:r w:rsidRPr="008C4C5A">
              <w:t>5.</w:t>
            </w:r>
            <w:r w:rsidRPr="008C4C5A">
              <w:tab/>
              <w:t xml:space="preserve">Udzielanie informacji na podstawie niniejszego artykułu </w:t>
            </w:r>
            <w:r w:rsidRPr="008C4C5A">
              <w:rPr>
                <w:b/>
                <w:i/>
              </w:rPr>
              <w:t xml:space="preserve">musi być proporcjonalne </w:t>
            </w:r>
            <w:r w:rsidRPr="008C4C5A">
              <w:t xml:space="preserve">do tego, co </w:t>
            </w:r>
            <w:r w:rsidRPr="008C4C5A">
              <w:rPr>
                <w:b/>
                <w:i/>
              </w:rPr>
              <w:t>ma wpływ na misje</w:t>
            </w:r>
            <w:r w:rsidRPr="008C4C5A">
              <w:t xml:space="preserve">, </w:t>
            </w:r>
            <w:r w:rsidRPr="008C4C5A">
              <w:rPr>
                <w:b/>
                <w:i/>
              </w:rPr>
              <w:t xml:space="preserve">organizację, wynagrodzenie, ocenę osób wykonujących pracę, </w:t>
            </w:r>
            <w:r w:rsidRPr="008C4C5A">
              <w:t xml:space="preserve">aby </w:t>
            </w:r>
            <w:r w:rsidRPr="008C4C5A">
              <w:rPr>
                <w:b/>
                <w:i/>
              </w:rPr>
              <w:t xml:space="preserve">mogły one </w:t>
            </w:r>
            <w:r w:rsidRPr="008C4C5A">
              <w:t>wykonywać pracę, zrozumieć, w jaki sposób systemy algorytmiczne wpływają na decyzje, które ich dotyczą, oraz korzystać z przysługujących im praw.</w:t>
            </w:r>
          </w:p>
        </w:tc>
      </w:tr>
    </w:tbl>
    <w:p w14:paraId="7779FE5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E1F9B0A" w14:textId="77777777" w:rsidR="005B356B" w:rsidRPr="008C4C5A" w:rsidRDefault="005B356B" w:rsidP="005B356B">
      <w:r w:rsidRPr="008C4C5A">
        <w:rPr>
          <w:rStyle w:val="HideTWBExt"/>
        </w:rPr>
        <w:t>&lt;/Amend&gt;</w:t>
      </w:r>
    </w:p>
    <w:p w14:paraId="0994339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400</w:t>
      </w:r>
      <w:r w:rsidRPr="008C4C5A">
        <w:rPr>
          <w:rStyle w:val="HideTWBExt"/>
          <w:b w:val="0"/>
        </w:rPr>
        <w:t>&lt;/NumAm&gt;</w:t>
      </w:r>
    </w:p>
    <w:p w14:paraId="158C5278"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43448FEC" w14:textId="77777777" w:rsidR="005B356B" w:rsidRPr="008C4C5A" w:rsidRDefault="005B356B" w:rsidP="005B356B">
      <w:r w:rsidRPr="008C4C5A">
        <w:rPr>
          <w:rStyle w:val="HideTWBExt"/>
        </w:rPr>
        <w:t>&lt;/RepeatBlock-By&gt;</w:t>
      </w:r>
    </w:p>
    <w:p w14:paraId="385231C4"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44C0EA9" w14:textId="77777777" w:rsidR="005B356B" w:rsidRPr="008C4C5A" w:rsidRDefault="005B356B" w:rsidP="005B356B">
      <w:pPr>
        <w:pStyle w:val="NormalBold"/>
      </w:pPr>
      <w:r w:rsidRPr="008C4C5A">
        <w:rPr>
          <w:rStyle w:val="HideTWBExt"/>
          <w:b w:val="0"/>
        </w:rPr>
        <w:t>&lt;Article&gt;</w:t>
      </w:r>
      <w:r w:rsidRPr="008C4C5A">
        <w:t>Załącznik I – artykuł 3 – ustęp 5</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8D1FBF0" w14:textId="77777777" w:rsidTr="002B457F">
        <w:trPr>
          <w:jc w:val="center"/>
        </w:trPr>
        <w:tc>
          <w:tcPr>
            <w:tcW w:w="9752" w:type="dxa"/>
            <w:gridSpan w:val="2"/>
          </w:tcPr>
          <w:p w14:paraId="34DB36CC" w14:textId="77777777" w:rsidR="005B356B" w:rsidRPr="008C4C5A" w:rsidRDefault="005B356B" w:rsidP="002B457F">
            <w:pPr>
              <w:keepNext/>
            </w:pPr>
          </w:p>
        </w:tc>
      </w:tr>
      <w:tr w:rsidR="005B356B" w:rsidRPr="008C4C5A" w14:paraId="5897AF6E" w14:textId="77777777" w:rsidTr="002B457F">
        <w:trPr>
          <w:jc w:val="center"/>
        </w:trPr>
        <w:tc>
          <w:tcPr>
            <w:tcW w:w="4876" w:type="dxa"/>
            <w:hideMark/>
          </w:tcPr>
          <w:p w14:paraId="0ABAF923" w14:textId="77777777" w:rsidR="005B356B" w:rsidRPr="008C4C5A" w:rsidRDefault="005B356B" w:rsidP="002B457F">
            <w:pPr>
              <w:pStyle w:val="ColumnHeading"/>
              <w:keepNext/>
            </w:pPr>
            <w:r w:rsidRPr="008C4C5A">
              <w:t>Projekt rezolucji</w:t>
            </w:r>
          </w:p>
        </w:tc>
        <w:tc>
          <w:tcPr>
            <w:tcW w:w="4876" w:type="dxa"/>
            <w:hideMark/>
          </w:tcPr>
          <w:p w14:paraId="41F46A1D" w14:textId="77777777" w:rsidR="005B356B" w:rsidRPr="008C4C5A" w:rsidRDefault="005B356B" w:rsidP="002B457F">
            <w:pPr>
              <w:pStyle w:val="ColumnHeading"/>
              <w:keepNext/>
            </w:pPr>
            <w:r w:rsidRPr="008C4C5A">
              <w:t>Poprawka</w:t>
            </w:r>
          </w:p>
        </w:tc>
      </w:tr>
      <w:tr w:rsidR="005B356B" w:rsidRPr="008C4C5A" w14:paraId="67821417" w14:textId="77777777" w:rsidTr="002B457F">
        <w:trPr>
          <w:jc w:val="center"/>
        </w:trPr>
        <w:tc>
          <w:tcPr>
            <w:tcW w:w="4876" w:type="dxa"/>
            <w:hideMark/>
          </w:tcPr>
          <w:p w14:paraId="4E31E115" w14:textId="77777777" w:rsidR="005B356B" w:rsidRPr="008C4C5A" w:rsidRDefault="005B356B" w:rsidP="002B457F">
            <w:pPr>
              <w:pStyle w:val="Normal6"/>
            </w:pPr>
            <w:r w:rsidRPr="008C4C5A">
              <w:t>5.</w:t>
            </w:r>
            <w:r w:rsidRPr="008C4C5A">
              <w:tab/>
              <w:t>Udzielanie informacji na podstawie niniejszego artykułu ogranicza się do tego, co jest absolutnie niezbędne pracownikowi lub osobie pracującej na własny rachunek niezatrudniającej pracowników, aby wykonywać pracę, zrozumieć, w jaki sposób systemy algorytmiczne wpływają na decyzje, które ich dotyczą, oraz korzystać z przysługujących im praw.</w:t>
            </w:r>
          </w:p>
        </w:tc>
        <w:tc>
          <w:tcPr>
            <w:tcW w:w="4876" w:type="dxa"/>
            <w:hideMark/>
          </w:tcPr>
          <w:p w14:paraId="6A94BF76" w14:textId="77777777" w:rsidR="005B356B" w:rsidRPr="008C4C5A" w:rsidRDefault="005B356B" w:rsidP="002B457F">
            <w:pPr>
              <w:pStyle w:val="Normal6"/>
              <w:rPr>
                <w:szCs w:val="24"/>
              </w:rPr>
            </w:pPr>
            <w:r w:rsidRPr="008C4C5A">
              <w:t>5.</w:t>
            </w:r>
            <w:r w:rsidRPr="008C4C5A">
              <w:tab/>
              <w:t xml:space="preserve">Udzielanie informacji na podstawie niniejszego artykułu ogranicza się do tego, co jest absolutnie niezbędne pracownikowi lub osobie pracującej na własny rachunek niezatrudniającej pracowników, aby wykonywać pracę, zrozumieć, w jaki sposób systemy algorytmiczne </w:t>
            </w:r>
            <w:r w:rsidRPr="008C4C5A">
              <w:rPr>
                <w:b/>
                <w:i/>
              </w:rPr>
              <w:t xml:space="preserve">lub systemy sztucznej inteligencji </w:t>
            </w:r>
            <w:r w:rsidRPr="008C4C5A">
              <w:t>wpływają na decyzje, które ich dotyczą, oraz korzystać z przysługujących im praw.</w:t>
            </w:r>
          </w:p>
        </w:tc>
      </w:tr>
    </w:tbl>
    <w:p w14:paraId="0449AAB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927320F" w14:textId="77777777" w:rsidR="005B356B" w:rsidRPr="008C4C5A" w:rsidRDefault="005B356B" w:rsidP="005B356B">
      <w:r w:rsidRPr="008C4C5A">
        <w:rPr>
          <w:rStyle w:val="HideTWBExt"/>
        </w:rPr>
        <w:t>&lt;/Amend&gt;</w:t>
      </w:r>
    </w:p>
    <w:p w14:paraId="0261632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401</w:t>
      </w:r>
      <w:r w:rsidRPr="008C4C5A">
        <w:rPr>
          <w:rStyle w:val="HideTWBExt"/>
          <w:b w:val="0"/>
        </w:rPr>
        <w:t>&lt;/NumAm&gt;</w:t>
      </w:r>
    </w:p>
    <w:p w14:paraId="6D253F0E"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Idoia Mendia, Marianne Vind, Alex Agius Saliba, Romana Jerković, Estelle Ceulemans</w:t>
      </w:r>
      <w:r w:rsidRPr="008C4C5A">
        <w:rPr>
          <w:rStyle w:val="HideTWBExt"/>
          <w:b w:val="0"/>
        </w:rPr>
        <w:t>&lt;/Members&gt;</w:t>
      </w:r>
    </w:p>
    <w:p w14:paraId="48F0FA44" w14:textId="77777777" w:rsidR="005B356B" w:rsidRPr="008C4C5A" w:rsidRDefault="005B356B" w:rsidP="005B356B">
      <w:r w:rsidRPr="008C4C5A">
        <w:rPr>
          <w:rStyle w:val="HideTWBExt"/>
        </w:rPr>
        <w:t>&lt;/RepeatBlock-By&gt;</w:t>
      </w:r>
    </w:p>
    <w:p w14:paraId="5FBDEF1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48B7219" w14:textId="77777777" w:rsidR="005B356B" w:rsidRPr="008C4C5A" w:rsidRDefault="005B356B" w:rsidP="005B356B">
      <w:pPr>
        <w:pStyle w:val="NormalBold"/>
      </w:pPr>
      <w:r w:rsidRPr="008C4C5A">
        <w:rPr>
          <w:rStyle w:val="HideTWBExt"/>
          <w:b w:val="0"/>
        </w:rPr>
        <w:t>&lt;Article&gt;</w:t>
      </w:r>
      <w:r w:rsidRPr="008C4C5A">
        <w:t>Załącznik I – artykuł 3 – ustęp 5</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5ADD49B" w14:textId="77777777" w:rsidTr="002B457F">
        <w:trPr>
          <w:jc w:val="center"/>
        </w:trPr>
        <w:tc>
          <w:tcPr>
            <w:tcW w:w="9752" w:type="dxa"/>
            <w:gridSpan w:val="2"/>
          </w:tcPr>
          <w:p w14:paraId="44A4E9E5" w14:textId="77777777" w:rsidR="005B356B" w:rsidRPr="008C4C5A" w:rsidRDefault="005B356B" w:rsidP="002B457F">
            <w:pPr>
              <w:keepNext/>
            </w:pPr>
          </w:p>
        </w:tc>
      </w:tr>
      <w:tr w:rsidR="005B356B" w:rsidRPr="008C4C5A" w14:paraId="5CDFA846" w14:textId="77777777" w:rsidTr="002B457F">
        <w:trPr>
          <w:jc w:val="center"/>
        </w:trPr>
        <w:tc>
          <w:tcPr>
            <w:tcW w:w="4876" w:type="dxa"/>
            <w:hideMark/>
          </w:tcPr>
          <w:p w14:paraId="78C1ECB0" w14:textId="77777777" w:rsidR="005B356B" w:rsidRPr="008C4C5A" w:rsidRDefault="005B356B" w:rsidP="002B457F">
            <w:pPr>
              <w:pStyle w:val="ColumnHeading"/>
              <w:keepNext/>
            </w:pPr>
            <w:r w:rsidRPr="008C4C5A">
              <w:t>Projekt rezolucji</w:t>
            </w:r>
          </w:p>
        </w:tc>
        <w:tc>
          <w:tcPr>
            <w:tcW w:w="4876" w:type="dxa"/>
            <w:hideMark/>
          </w:tcPr>
          <w:p w14:paraId="42A2067C" w14:textId="77777777" w:rsidR="005B356B" w:rsidRPr="008C4C5A" w:rsidRDefault="005B356B" w:rsidP="002B457F">
            <w:pPr>
              <w:pStyle w:val="ColumnHeading"/>
              <w:keepNext/>
            </w:pPr>
            <w:r w:rsidRPr="008C4C5A">
              <w:t>Poprawka</w:t>
            </w:r>
          </w:p>
        </w:tc>
      </w:tr>
      <w:tr w:rsidR="005B356B" w:rsidRPr="008C4C5A" w14:paraId="418542DB" w14:textId="77777777" w:rsidTr="002B457F">
        <w:trPr>
          <w:jc w:val="center"/>
        </w:trPr>
        <w:tc>
          <w:tcPr>
            <w:tcW w:w="4876" w:type="dxa"/>
            <w:hideMark/>
          </w:tcPr>
          <w:p w14:paraId="0B476E7C" w14:textId="77777777" w:rsidR="005B356B" w:rsidRPr="008C4C5A" w:rsidRDefault="005B356B" w:rsidP="002B457F">
            <w:pPr>
              <w:pStyle w:val="Normal6"/>
            </w:pPr>
            <w:r w:rsidRPr="008C4C5A">
              <w:t>5.</w:t>
            </w:r>
            <w:r w:rsidRPr="008C4C5A">
              <w:tab/>
              <w:t xml:space="preserve">Udzielanie informacji na podstawie niniejszego artykułu </w:t>
            </w:r>
            <w:r w:rsidRPr="008C4C5A">
              <w:rPr>
                <w:b/>
                <w:i/>
              </w:rPr>
              <w:t xml:space="preserve">ogranicza </w:t>
            </w:r>
            <w:r w:rsidRPr="008C4C5A">
              <w:t xml:space="preserve">się do tego, co jest </w:t>
            </w:r>
            <w:r w:rsidRPr="008C4C5A">
              <w:rPr>
                <w:b/>
                <w:i/>
              </w:rPr>
              <w:t xml:space="preserve">absolutnie </w:t>
            </w:r>
            <w:r w:rsidRPr="008C4C5A">
              <w:t>niezbędne pracownikowi lub osobie pracującej na własny rachunek niezatrudniającej pracowników, aby wykonywać pracę, zrozumieć, w jaki sposób systemy algorytmiczne wpływają na decyzje, które ich dotyczą, oraz korzystać z przysługujących im praw.</w:t>
            </w:r>
          </w:p>
        </w:tc>
        <w:tc>
          <w:tcPr>
            <w:tcW w:w="4876" w:type="dxa"/>
            <w:hideMark/>
          </w:tcPr>
          <w:p w14:paraId="4E66317C" w14:textId="77777777" w:rsidR="005B356B" w:rsidRPr="008C4C5A" w:rsidRDefault="005B356B" w:rsidP="002B457F">
            <w:pPr>
              <w:pStyle w:val="Normal6"/>
              <w:rPr>
                <w:szCs w:val="24"/>
              </w:rPr>
            </w:pPr>
            <w:r w:rsidRPr="008C4C5A">
              <w:t>5.</w:t>
            </w:r>
            <w:r w:rsidRPr="008C4C5A">
              <w:tab/>
              <w:t xml:space="preserve">Udzielanie informacji na podstawie niniejszego artykułu </w:t>
            </w:r>
            <w:r w:rsidRPr="008C4C5A">
              <w:rPr>
                <w:b/>
                <w:i/>
              </w:rPr>
              <w:t xml:space="preserve">może ograniczać </w:t>
            </w:r>
            <w:r w:rsidRPr="008C4C5A">
              <w:t>się do tego, co jest niezbędne pracownikowi lub osobie pracującej na własny rachunek niezatrudniającej pracowników, aby wykonywać pracę, zrozumieć, w jaki sposób systemy algorytmiczne wpływają na decyzje, które ich dotyczą, oraz korzystać z przysługujących im praw.</w:t>
            </w:r>
          </w:p>
        </w:tc>
      </w:tr>
    </w:tbl>
    <w:p w14:paraId="3062991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198A0EF" w14:textId="77777777" w:rsidR="005B356B" w:rsidRPr="008C4C5A" w:rsidRDefault="005B356B" w:rsidP="005B356B">
      <w:r w:rsidRPr="008C4C5A">
        <w:rPr>
          <w:rStyle w:val="HideTWBExt"/>
        </w:rPr>
        <w:t>&lt;/Amend&gt;</w:t>
      </w:r>
    </w:p>
    <w:p w14:paraId="1EB29B5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402</w:t>
      </w:r>
      <w:r w:rsidRPr="008C4C5A">
        <w:rPr>
          <w:rStyle w:val="HideTWBExt"/>
          <w:b w:val="0"/>
        </w:rPr>
        <w:t>&lt;/NumAm&gt;</w:t>
      </w:r>
    </w:p>
    <w:p w14:paraId="44FD89B5" w14:textId="77777777" w:rsidR="005B356B" w:rsidRPr="008C4C5A" w:rsidRDefault="005B356B" w:rsidP="005B356B">
      <w:pPr>
        <w:pStyle w:val="NormalBold"/>
      </w:pPr>
      <w:r w:rsidRPr="008C4C5A">
        <w:rPr>
          <w:rStyle w:val="HideTWBExt"/>
          <w:b w:val="0"/>
        </w:rPr>
        <w:t>&lt;RepeatBlock-By&gt;&lt;Members&gt;</w:t>
      </w:r>
      <w:r w:rsidRPr="008C4C5A">
        <w:t>Georgiana Teodorescu</w:t>
      </w:r>
      <w:r w:rsidRPr="008C4C5A">
        <w:rPr>
          <w:rStyle w:val="HideTWBExt"/>
          <w:b w:val="0"/>
        </w:rPr>
        <w:t>&lt;/Members&gt;</w:t>
      </w:r>
    </w:p>
    <w:p w14:paraId="4D98B454" w14:textId="77777777" w:rsidR="005B356B" w:rsidRPr="008C4C5A" w:rsidRDefault="005B356B" w:rsidP="005B356B">
      <w:r w:rsidRPr="008C4C5A">
        <w:rPr>
          <w:rStyle w:val="HideTWBExt"/>
        </w:rPr>
        <w:t>&lt;/RepeatBlock-By&gt;</w:t>
      </w:r>
    </w:p>
    <w:p w14:paraId="764AD09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F31BF33" w14:textId="77777777" w:rsidR="005B356B" w:rsidRPr="008C4C5A" w:rsidRDefault="005B356B" w:rsidP="005B356B">
      <w:pPr>
        <w:pStyle w:val="NormalBold"/>
      </w:pPr>
      <w:r w:rsidRPr="008C4C5A">
        <w:rPr>
          <w:rStyle w:val="HideTWBExt"/>
          <w:b w:val="0"/>
        </w:rPr>
        <w:t>&lt;Article&gt;</w:t>
      </w:r>
      <w:r w:rsidRPr="008C4C5A">
        <w:t>Załącznik I – artykuł 3 – ustęp 5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1A3CF3D" w14:textId="77777777" w:rsidTr="002B457F">
        <w:trPr>
          <w:jc w:val="center"/>
        </w:trPr>
        <w:tc>
          <w:tcPr>
            <w:tcW w:w="9752" w:type="dxa"/>
            <w:gridSpan w:val="2"/>
          </w:tcPr>
          <w:p w14:paraId="2280C8CB" w14:textId="77777777" w:rsidR="005B356B" w:rsidRPr="008C4C5A" w:rsidRDefault="005B356B" w:rsidP="002B457F">
            <w:pPr>
              <w:keepNext/>
            </w:pPr>
          </w:p>
        </w:tc>
      </w:tr>
      <w:tr w:rsidR="005B356B" w:rsidRPr="008C4C5A" w14:paraId="52E52D69" w14:textId="77777777" w:rsidTr="002B457F">
        <w:trPr>
          <w:jc w:val="center"/>
        </w:trPr>
        <w:tc>
          <w:tcPr>
            <w:tcW w:w="4876" w:type="dxa"/>
            <w:hideMark/>
          </w:tcPr>
          <w:p w14:paraId="4452398B" w14:textId="77777777" w:rsidR="005B356B" w:rsidRPr="008C4C5A" w:rsidRDefault="005B356B" w:rsidP="002B457F">
            <w:pPr>
              <w:pStyle w:val="ColumnHeading"/>
              <w:keepNext/>
            </w:pPr>
            <w:r w:rsidRPr="008C4C5A">
              <w:t>Projekt rezolucji</w:t>
            </w:r>
          </w:p>
        </w:tc>
        <w:tc>
          <w:tcPr>
            <w:tcW w:w="4876" w:type="dxa"/>
            <w:hideMark/>
          </w:tcPr>
          <w:p w14:paraId="21764FEE" w14:textId="77777777" w:rsidR="005B356B" w:rsidRPr="008C4C5A" w:rsidRDefault="005B356B" w:rsidP="002B457F">
            <w:pPr>
              <w:pStyle w:val="ColumnHeading"/>
              <w:keepNext/>
            </w:pPr>
            <w:r w:rsidRPr="008C4C5A">
              <w:t>Poprawka</w:t>
            </w:r>
          </w:p>
        </w:tc>
      </w:tr>
      <w:tr w:rsidR="005B356B" w:rsidRPr="008C4C5A" w14:paraId="04F91D58" w14:textId="77777777" w:rsidTr="002B457F">
        <w:trPr>
          <w:jc w:val="center"/>
        </w:trPr>
        <w:tc>
          <w:tcPr>
            <w:tcW w:w="4876" w:type="dxa"/>
          </w:tcPr>
          <w:p w14:paraId="3D0BE7B7" w14:textId="77777777" w:rsidR="005B356B" w:rsidRPr="008C4C5A" w:rsidRDefault="005B356B" w:rsidP="002B457F">
            <w:pPr>
              <w:pStyle w:val="Normal6"/>
            </w:pPr>
          </w:p>
        </w:tc>
        <w:tc>
          <w:tcPr>
            <w:tcW w:w="4876" w:type="dxa"/>
            <w:hideMark/>
          </w:tcPr>
          <w:p w14:paraId="0CC537C4" w14:textId="77777777" w:rsidR="005B356B" w:rsidRPr="008C4C5A" w:rsidRDefault="005B356B" w:rsidP="002B457F">
            <w:pPr>
              <w:pStyle w:val="Normal6"/>
              <w:rPr>
                <w:szCs w:val="24"/>
              </w:rPr>
            </w:pPr>
            <w:r w:rsidRPr="008C4C5A">
              <w:rPr>
                <w:b/>
                <w:i/>
              </w:rPr>
              <w:t>5a.</w:t>
            </w:r>
            <w:r w:rsidRPr="008C4C5A">
              <w:rPr>
                <w:b/>
                <w:i/>
              </w:rPr>
              <w:tab/>
              <w:t>Komisja Europejska dopilnowuje, aby w przypadku gdy system AI jest częściowo lub całkowicie wykorzystywany w procesie pracy pracownika lub osoby pracującej na własny rachunek niezatrudniającej pracowników do generowania jakiegokolwiek rodzaju treści, w postaci treści syntetycznych, dźwięków, obrazów, wideo, tekstu lub oprogramowania, wyniki tego systemu AI były oznakowane w łatwym do odczytu formacie i wykrywalne jako całkowicie lub częściowo sztucznie wygenerowane lub zmanipulowane oraz aby oznakowanie to było również gwarantowane przez pracodawcę korzystającego z tego systemu AI.</w:t>
            </w:r>
          </w:p>
        </w:tc>
      </w:tr>
    </w:tbl>
    <w:p w14:paraId="63E762D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EC833A4" w14:textId="77777777" w:rsidR="005B356B" w:rsidRPr="008C4C5A" w:rsidRDefault="005B356B" w:rsidP="005B356B">
      <w:r w:rsidRPr="008C4C5A">
        <w:rPr>
          <w:rStyle w:val="HideTWBExt"/>
        </w:rPr>
        <w:t>&lt;/Amend&gt;</w:t>
      </w:r>
    </w:p>
    <w:p w14:paraId="038D89E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403</w:t>
      </w:r>
      <w:r w:rsidRPr="008C4C5A">
        <w:rPr>
          <w:rStyle w:val="HideTWBExt"/>
          <w:b w:val="0"/>
        </w:rPr>
        <w:t>&lt;/NumAm&gt;</w:t>
      </w:r>
    </w:p>
    <w:p w14:paraId="67F0D16A"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1C9EAF92"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0EC22246" w14:textId="77777777" w:rsidR="005B356B" w:rsidRPr="008C4C5A" w:rsidRDefault="005B356B" w:rsidP="005B356B">
      <w:r w:rsidRPr="008C4C5A">
        <w:rPr>
          <w:rStyle w:val="HideTWBExt"/>
        </w:rPr>
        <w:t>&lt;/RepeatBlock-By&gt;</w:t>
      </w:r>
    </w:p>
    <w:p w14:paraId="48A98DA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BAD132B" w14:textId="77777777" w:rsidR="005B356B" w:rsidRPr="008C4C5A" w:rsidRDefault="005B356B" w:rsidP="005B356B">
      <w:pPr>
        <w:pStyle w:val="NormalBold"/>
      </w:pPr>
      <w:r w:rsidRPr="008C4C5A">
        <w:rPr>
          <w:rStyle w:val="HideTWBExt"/>
          <w:b w:val="0"/>
        </w:rPr>
        <w:t>&lt;Article&gt;</w:t>
      </w:r>
      <w:r w:rsidRPr="008C4C5A">
        <w:t>Załącznik I – artykuł 3 – ustęp 5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D41C9A3" w14:textId="77777777" w:rsidTr="002B457F">
        <w:trPr>
          <w:jc w:val="center"/>
        </w:trPr>
        <w:tc>
          <w:tcPr>
            <w:tcW w:w="9752" w:type="dxa"/>
            <w:gridSpan w:val="2"/>
          </w:tcPr>
          <w:p w14:paraId="29C532FC" w14:textId="77777777" w:rsidR="005B356B" w:rsidRPr="008C4C5A" w:rsidRDefault="005B356B" w:rsidP="002B457F">
            <w:pPr>
              <w:keepNext/>
            </w:pPr>
          </w:p>
        </w:tc>
      </w:tr>
      <w:tr w:rsidR="005B356B" w:rsidRPr="008C4C5A" w14:paraId="59C5DE9E" w14:textId="77777777" w:rsidTr="002B457F">
        <w:trPr>
          <w:jc w:val="center"/>
        </w:trPr>
        <w:tc>
          <w:tcPr>
            <w:tcW w:w="4876" w:type="dxa"/>
            <w:hideMark/>
          </w:tcPr>
          <w:p w14:paraId="2FE12EC2" w14:textId="77777777" w:rsidR="005B356B" w:rsidRPr="008C4C5A" w:rsidRDefault="005B356B" w:rsidP="002B457F">
            <w:pPr>
              <w:pStyle w:val="ColumnHeading"/>
              <w:keepNext/>
            </w:pPr>
            <w:r w:rsidRPr="008C4C5A">
              <w:t>Projekt rezolucji</w:t>
            </w:r>
          </w:p>
        </w:tc>
        <w:tc>
          <w:tcPr>
            <w:tcW w:w="4876" w:type="dxa"/>
            <w:hideMark/>
          </w:tcPr>
          <w:p w14:paraId="6CCB9952" w14:textId="77777777" w:rsidR="005B356B" w:rsidRPr="008C4C5A" w:rsidRDefault="005B356B" w:rsidP="002B457F">
            <w:pPr>
              <w:pStyle w:val="ColumnHeading"/>
              <w:keepNext/>
            </w:pPr>
            <w:r w:rsidRPr="008C4C5A">
              <w:t>Poprawka</w:t>
            </w:r>
          </w:p>
        </w:tc>
      </w:tr>
      <w:tr w:rsidR="005B356B" w:rsidRPr="008C4C5A" w14:paraId="2CAA4954" w14:textId="77777777" w:rsidTr="002B457F">
        <w:trPr>
          <w:jc w:val="center"/>
        </w:trPr>
        <w:tc>
          <w:tcPr>
            <w:tcW w:w="4876" w:type="dxa"/>
          </w:tcPr>
          <w:p w14:paraId="16FA28BF" w14:textId="77777777" w:rsidR="005B356B" w:rsidRPr="008C4C5A" w:rsidRDefault="005B356B" w:rsidP="002B457F">
            <w:pPr>
              <w:pStyle w:val="Normal6"/>
            </w:pPr>
          </w:p>
        </w:tc>
        <w:tc>
          <w:tcPr>
            <w:tcW w:w="4876" w:type="dxa"/>
            <w:hideMark/>
          </w:tcPr>
          <w:p w14:paraId="15F9D698" w14:textId="77777777" w:rsidR="005B356B" w:rsidRPr="008C4C5A" w:rsidRDefault="005B356B" w:rsidP="002B457F">
            <w:pPr>
              <w:pStyle w:val="Normal6"/>
              <w:rPr>
                <w:szCs w:val="24"/>
              </w:rPr>
            </w:pPr>
            <w:r w:rsidRPr="008C4C5A">
              <w:rPr>
                <w:b/>
                <w:i/>
              </w:rPr>
              <w:t>5a.</w:t>
            </w:r>
            <w:r w:rsidRPr="008C4C5A">
              <w:rPr>
                <w:b/>
                <w:i/>
              </w:rPr>
              <w:tab/>
              <w:t>Pracownikom i osobom pracującym na własny rachunek niezatrudniającym pracowników zapewnia się nieodpłatnie narzędzia ułatwiające im skuteczne korzystanie z praw dostępu do danych i praw do przenoszenia danych, o których mowa w art. 20 rozporządzenia (UE) 2016/679 i w akapicie pierwszym niniejszego ustępu. Na życzenie pracownika lub osoby pracującej na własny rachunek niezatrudniającej pracowników przekazuje się takie dane osobowe bezpośrednio stronie trzeciej.</w:t>
            </w:r>
          </w:p>
        </w:tc>
      </w:tr>
    </w:tbl>
    <w:p w14:paraId="1BCBF9A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B344E5B" w14:textId="77777777" w:rsidR="005B356B" w:rsidRPr="008C4C5A" w:rsidRDefault="005B356B" w:rsidP="005B356B">
      <w:r w:rsidRPr="008C4C5A">
        <w:rPr>
          <w:rStyle w:val="HideTWBExt"/>
        </w:rPr>
        <w:t>&lt;/Amend&gt;</w:t>
      </w:r>
    </w:p>
    <w:p w14:paraId="29EA22D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404</w:t>
      </w:r>
      <w:r w:rsidRPr="008C4C5A">
        <w:rPr>
          <w:rStyle w:val="HideTWBExt"/>
          <w:b w:val="0"/>
        </w:rPr>
        <w:t>&lt;/NumAm&gt;</w:t>
      </w:r>
    </w:p>
    <w:p w14:paraId="1647F4D7"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6188A84E" w14:textId="77777777" w:rsidR="005B356B" w:rsidRPr="008C4C5A" w:rsidRDefault="005B356B" w:rsidP="005B356B">
      <w:r w:rsidRPr="008C4C5A">
        <w:rPr>
          <w:rStyle w:val="HideTWBExt"/>
        </w:rPr>
        <w:t>&lt;/RepeatBlock-By&gt;</w:t>
      </w:r>
    </w:p>
    <w:p w14:paraId="52ADAE1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BFDC9C7" w14:textId="77777777" w:rsidR="005B356B" w:rsidRPr="008C4C5A" w:rsidRDefault="005B356B" w:rsidP="005B356B">
      <w:pPr>
        <w:pStyle w:val="NormalBold"/>
      </w:pPr>
      <w:r w:rsidRPr="008C4C5A">
        <w:rPr>
          <w:rStyle w:val="HideTWBExt"/>
          <w:b w:val="0"/>
        </w:rPr>
        <w:t>&lt;Article&gt;</w:t>
      </w:r>
      <w:r w:rsidRPr="008C4C5A">
        <w:t>Załącznik I – artykuł 3 – ustęp 5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30C1A42" w14:textId="77777777" w:rsidTr="002B457F">
        <w:trPr>
          <w:jc w:val="center"/>
        </w:trPr>
        <w:tc>
          <w:tcPr>
            <w:tcW w:w="9752" w:type="dxa"/>
            <w:gridSpan w:val="2"/>
          </w:tcPr>
          <w:p w14:paraId="0232D46D" w14:textId="77777777" w:rsidR="005B356B" w:rsidRPr="008C4C5A" w:rsidRDefault="005B356B" w:rsidP="002B457F">
            <w:pPr>
              <w:keepNext/>
            </w:pPr>
          </w:p>
        </w:tc>
      </w:tr>
      <w:tr w:rsidR="005B356B" w:rsidRPr="008C4C5A" w14:paraId="7235D0D3" w14:textId="77777777" w:rsidTr="002B457F">
        <w:trPr>
          <w:jc w:val="center"/>
        </w:trPr>
        <w:tc>
          <w:tcPr>
            <w:tcW w:w="4876" w:type="dxa"/>
            <w:hideMark/>
          </w:tcPr>
          <w:p w14:paraId="32584CD1" w14:textId="77777777" w:rsidR="005B356B" w:rsidRPr="008C4C5A" w:rsidRDefault="005B356B" w:rsidP="002B457F">
            <w:pPr>
              <w:pStyle w:val="ColumnHeading"/>
              <w:keepNext/>
            </w:pPr>
            <w:r w:rsidRPr="008C4C5A">
              <w:t>Projekt rezolucji</w:t>
            </w:r>
          </w:p>
        </w:tc>
        <w:tc>
          <w:tcPr>
            <w:tcW w:w="4876" w:type="dxa"/>
            <w:hideMark/>
          </w:tcPr>
          <w:p w14:paraId="0087BBA1" w14:textId="77777777" w:rsidR="005B356B" w:rsidRPr="008C4C5A" w:rsidRDefault="005B356B" w:rsidP="002B457F">
            <w:pPr>
              <w:pStyle w:val="ColumnHeading"/>
              <w:keepNext/>
            </w:pPr>
            <w:r w:rsidRPr="008C4C5A">
              <w:t>Poprawka</w:t>
            </w:r>
          </w:p>
        </w:tc>
      </w:tr>
      <w:tr w:rsidR="005B356B" w:rsidRPr="008C4C5A" w14:paraId="3B0383E4" w14:textId="77777777" w:rsidTr="002B457F">
        <w:trPr>
          <w:jc w:val="center"/>
        </w:trPr>
        <w:tc>
          <w:tcPr>
            <w:tcW w:w="4876" w:type="dxa"/>
          </w:tcPr>
          <w:p w14:paraId="1599177B" w14:textId="77777777" w:rsidR="005B356B" w:rsidRPr="008C4C5A" w:rsidRDefault="005B356B" w:rsidP="002B457F">
            <w:pPr>
              <w:pStyle w:val="Normal6"/>
            </w:pPr>
          </w:p>
        </w:tc>
        <w:tc>
          <w:tcPr>
            <w:tcW w:w="4876" w:type="dxa"/>
            <w:hideMark/>
          </w:tcPr>
          <w:p w14:paraId="2D268D32" w14:textId="77777777" w:rsidR="005B356B" w:rsidRPr="008C4C5A" w:rsidRDefault="005B356B" w:rsidP="002B457F">
            <w:pPr>
              <w:pStyle w:val="Normal6"/>
              <w:rPr>
                <w:szCs w:val="24"/>
              </w:rPr>
            </w:pPr>
            <w:r w:rsidRPr="008C4C5A">
              <w:rPr>
                <w:b/>
                <w:i/>
              </w:rPr>
              <w:t>5a.</w:t>
            </w:r>
            <w:r w:rsidRPr="008C4C5A">
              <w:rPr>
                <w:b/>
                <w:i/>
              </w:rPr>
              <w:tab/>
              <w:t>Pracownicy i osoby pracujące na własny rachunek niezatrudniające pracowników mają prawo dostępu do danych wykorzystywanych do oceny ich wyników, ustalania organizacji zadań służbowych, harmonogramu czasu pracy, wynagrodzenia i wszelkich środków dyscyplinarnych.</w:t>
            </w:r>
          </w:p>
        </w:tc>
      </w:tr>
    </w:tbl>
    <w:p w14:paraId="10E79BA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04BC0CC" w14:textId="77777777" w:rsidR="005B356B" w:rsidRPr="008C4C5A" w:rsidRDefault="005B356B" w:rsidP="005B356B">
      <w:r w:rsidRPr="008C4C5A">
        <w:rPr>
          <w:rStyle w:val="HideTWBExt"/>
        </w:rPr>
        <w:t>&lt;/Amend&gt;</w:t>
      </w:r>
    </w:p>
    <w:p w14:paraId="79C450B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405</w:t>
      </w:r>
      <w:r w:rsidRPr="008C4C5A">
        <w:rPr>
          <w:rStyle w:val="HideTWBExt"/>
          <w:b w:val="0"/>
        </w:rPr>
        <w:t>&lt;/NumAm&gt;</w:t>
      </w:r>
    </w:p>
    <w:p w14:paraId="7B5894ED" w14:textId="77777777" w:rsidR="005B356B" w:rsidRPr="008C4C5A" w:rsidRDefault="005B356B" w:rsidP="005B356B">
      <w:pPr>
        <w:pStyle w:val="NormalBold"/>
      </w:pPr>
      <w:r w:rsidRPr="008C4C5A">
        <w:rPr>
          <w:rStyle w:val="HideTWBExt"/>
          <w:b w:val="0"/>
        </w:rPr>
        <w:t>&lt;RepeatBlock-By&gt;&lt;Members&gt;</w:t>
      </w:r>
      <w:r w:rsidRPr="008C4C5A">
        <w:t>Marlena Maląg</w:t>
      </w:r>
      <w:r w:rsidRPr="008C4C5A">
        <w:rPr>
          <w:rStyle w:val="HideTWBExt"/>
          <w:b w:val="0"/>
        </w:rPr>
        <w:t>&lt;/Members&gt;</w:t>
      </w:r>
    </w:p>
    <w:p w14:paraId="10564767" w14:textId="77777777" w:rsidR="005B356B" w:rsidRPr="008C4C5A" w:rsidRDefault="005B356B" w:rsidP="005B356B">
      <w:r w:rsidRPr="008C4C5A">
        <w:rPr>
          <w:rStyle w:val="HideTWBExt"/>
        </w:rPr>
        <w:t>&lt;/RepeatBlock-By&gt;</w:t>
      </w:r>
    </w:p>
    <w:p w14:paraId="58FE054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41D1384" w14:textId="77777777" w:rsidR="005B356B" w:rsidRPr="008C4C5A" w:rsidRDefault="005B356B" w:rsidP="005B356B">
      <w:pPr>
        <w:pStyle w:val="NormalBold"/>
      </w:pPr>
      <w:r w:rsidRPr="008C4C5A">
        <w:rPr>
          <w:rStyle w:val="HideTWBExt"/>
          <w:b w:val="0"/>
        </w:rPr>
        <w:t>&lt;Article&gt;</w:t>
      </w:r>
      <w:r w:rsidRPr="008C4C5A">
        <w:t>Załącznik I – artykuł 4</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9BE8856" w14:textId="77777777" w:rsidTr="002B457F">
        <w:trPr>
          <w:jc w:val="center"/>
        </w:trPr>
        <w:tc>
          <w:tcPr>
            <w:tcW w:w="9752" w:type="dxa"/>
            <w:gridSpan w:val="2"/>
          </w:tcPr>
          <w:p w14:paraId="0A827491" w14:textId="77777777" w:rsidR="005B356B" w:rsidRPr="008C4C5A" w:rsidRDefault="005B356B" w:rsidP="002B457F">
            <w:pPr>
              <w:keepNext/>
            </w:pPr>
          </w:p>
        </w:tc>
      </w:tr>
      <w:tr w:rsidR="005B356B" w:rsidRPr="008C4C5A" w14:paraId="432C83CD" w14:textId="77777777" w:rsidTr="002B457F">
        <w:trPr>
          <w:jc w:val="center"/>
        </w:trPr>
        <w:tc>
          <w:tcPr>
            <w:tcW w:w="4876" w:type="dxa"/>
            <w:hideMark/>
          </w:tcPr>
          <w:p w14:paraId="2D8124C8" w14:textId="77777777" w:rsidR="005B356B" w:rsidRPr="008C4C5A" w:rsidRDefault="005B356B" w:rsidP="002B457F">
            <w:pPr>
              <w:pStyle w:val="ColumnHeading"/>
              <w:keepNext/>
            </w:pPr>
            <w:r w:rsidRPr="008C4C5A">
              <w:t>Projekt rezolucji</w:t>
            </w:r>
          </w:p>
        </w:tc>
        <w:tc>
          <w:tcPr>
            <w:tcW w:w="4876" w:type="dxa"/>
            <w:hideMark/>
          </w:tcPr>
          <w:p w14:paraId="4E6CE8D1" w14:textId="77777777" w:rsidR="005B356B" w:rsidRPr="008C4C5A" w:rsidRDefault="005B356B" w:rsidP="002B457F">
            <w:pPr>
              <w:pStyle w:val="ColumnHeading"/>
              <w:keepNext/>
            </w:pPr>
            <w:r w:rsidRPr="008C4C5A">
              <w:t>Poprawka</w:t>
            </w:r>
          </w:p>
        </w:tc>
      </w:tr>
      <w:tr w:rsidR="005B356B" w:rsidRPr="008C4C5A" w14:paraId="3CD3A9D2" w14:textId="77777777" w:rsidTr="002B457F">
        <w:trPr>
          <w:jc w:val="center"/>
        </w:trPr>
        <w:tc>
          <w:tcPr>
            <w:tcW w:w="4876" w:type="dxa"/>
            <w:hideMark/>
          </w:tcPr>
          <w:p w14:paraId="1DC91C34" w14:textId="77777777" w:rsidR="005B356B" w:rsidRPr="008C4C5A" w:rsidRDefault="005B356B" w:rsidP="002B457F">
            <w:pPr>
              <w:pStyle w:val="Normal6"/>
              <w:jc w:val="center"/>
            </w:pPr>
            <w:r w:rsidRPr="008C4C5A">
              <w:rPr>
                <w:b/>
                <w:i/>
              </w:rPr>
              <w:t>Artykuł 4</w:t>
            </w:r>
          </w:p>
        </w:tc>
        <w:tc>
          <w:tcPr>
            <w:tcW w:w="4876" w:type="dxa"/>
            <w:hideMark/>
          </w:tcPr>
          <w:p w14:paraId="474BAA5E" w14:textId="77777777" w:rsidR="005B356B" w:rsidRPr="008C4C5A" w:rsidRDefault="005B356B" w:rsidP="002B457F">
            <w:pPr>
              <w:pStyle w:val="Normal6"/>
              <w:rPr>
                <w:szCs w:val="24"/>
              </w:rPr>
            </w:pPr>
            <w:r w:rsidRPr="008C4C5A">
              <w:rPr>
                <w:b/>
                <w:i/>
              </w:rPr>
              <w:t>skreśla się</w:t>
            </w:r>
          </w:p>
        </w:tc>
      </w:tr>
      <w:tr w:rsidR="005B356B" w:rsidRPr="008C4C5A" w14:paraId="11663771" w14:textId="77777777" w:rsidTr="002B457F">
        <w:trPr>
          <w:jc w:val="center"/>
        </w:trPr>
        <w:tc>
          <w:tcPr>
            <w:tcW w:w="4876" w:type="dxa"/>
            <w:hideMark/>
          </w:tcPr>
          <w:p w14:paraId="1F26B6AE" w14:textId="77777777" w:rsidR="005B356B" w:rsidRPr="008C4C5A" w:rsidRDefault="005B356B" w:rsidP="002B457F">
            <w:pPr>
              <w:pStyle w:val="Normal6"/>
              <w:jc w:val="center"/>
            </w:pPr>
            <w:r w:rsidRPr="008C4C5A">
              <w:rPr>
                <w:b/>
                <w:i/>
              </w:rPr>
              <w:t>Konsultacje</w:t>
            </w:r>
          </w:p>
        </w:tc>
        <w:tc>
          <w:tcPr>
            <w:tcW w:w="4876" w:type="dxa"/>
          </w:tcPr>
          <w:p w14:paraId="2B3AFF70" w14:textId="77777777" w:rsidR="005B356B" w:rsidRPr="008C4C5A" w:rsidRDefault="005B356B" w:rsidP="002B457F">
            <w:pPr>
              <w:pStyle w:val="Normal6"/>
              <w:rPr>
                <w:szCs w:val="24"/>
              </w:rPr>
            </w:pPr>
          </w:p>
        </w:tc>
      </w:tr>
      <w:tr w:rsidR="005B356B" w:rsidRPr="008C4C5A" w14:paraId="49B8291E" w14:textId="77777777" w:rsidTr="002B457F">
        <w:trPr>
          <w:jc w:val="center"/>
        </w:trPr>
        <w:tc>
          <w:tcPr>
            <w:tcW w:w="4876" w:type="dxa"/>
            <w:hideMark/>
          </w:tcPr>
          <w:p w14:paraId="1969B608" w14:textId="77777777" w:rsidR="005B356B" w:rsidRPr="008C4C5A" w:rsidRDefault="005B356B" w:rsidP="002B457F">
            <w:pPr>
              <w:pStyle w:val="Normal6"/>
            </w:pPr>
            <w:r w:rsidRPr="008C4C5A">
              <w:rPr>
                <w:b/>
                <w:i/>
              </w:rPr>
              <w:t>1.</w:t>
            </w:r>
            <w:r w:rsidRPr="008C4C5A">
              <w:rPr>
                <w:b/>
                <w:i/>
              </w:rPr>
              <w:tab/>
              <w:t>Państwa członkowskie dopilnowują, aby wdrażanie nowych systemów zarządzania algorytmicznego lub aktualizacje istniejących systemów, które mają bezpośredni wpływ na wynagrodzenie pracowników, ich organizację pracy lub czas pracy, były uznawane za decyzje, które prawdopodobnie będą prowadziły do istotnych zmian w organizacji pracy lub w stosunkach umownych, i jako takie podlegały konsultacjom zgodnie z art. 4 ust. 2 lit. c) dyrektywy 2002/14/WE.</w:t>
            </w:r>
          </w:p>
        </w:tc>
        <w:tc>
          <w:tcPr>
            <w:tcW w:w="4876" w:type="dxa"/>
          </w:tcPr>
          <w:p w14:paraId="07790B6E" w14:textId="77777777" w:rsidR="005B356B" w:rsidRPr="008C4C5A" w:rsidRDefault="005B356B" w:rsidP="002B457F">
            <w:pPr>
              <w:pStyle w:val="Normal6"/>
              <w:rPr>
                <w:szCs w:val="24"/>
              </w:rPr>
            </w:pPr>
          </w:p>
        </w:tc>
      </w:tr>
      <w:tr w:rsidR="005B356B" w:rsidRPr="008C4C5A" w14:paraId="47336564" w14:textId="77777777" w:rsidTr="002B457F">
        <w:trPr>
          <w:jc w:val="center"/>
        </w:trPr>
        <w:tc>
          <w:tcPr>
            <w:tcW w:w="4876" w:type="dxa"/>
            <w:hideMark/>
          </w:tcPr>
          <w:p w14:paraId="390E398B" w14:textId="77777777" w:rsidR="005B356B" w:rsidRPr="008C4C5A" w:rsidRDefault="005B356B" w:rsidP="002B457F">
            <w:pPr>
              <w:pStyle w:val="Normal6"/>
            </w:pPr>
            <w:r w:rsidRPr="008C4C5A">
              <w:rPr>
                <w:b/>
                <w:i/>
              </w:rPr>
              <w:t>2.</w:t>
            </w:r>
            <w:r w:rsidRPr="008C4C5A">
              <w:rPr>
                <w:b/>
                <w:i/>
              </w:rPr>
              <w:tab/>
              <w:t>Takie konsultacje obejmują:</w:t>
            </w:r>
          </w:p>
        </w:tc>
        <w:tc>
          <w:tcPr>
            <w:tcW w:w="4876" w:type="dxa"/>
          </w:tcPr>
          <w:p w14:paraId="71C25492" w14:textId="77777777" w:rsidR="005B356B" w:rsidRPr="008C4C5A" w:rsidRDefault="005B356B" w:rsidP="002B457F">
            <w:pPr>
              <w:pStyle w:val="Normal6"/>
              <w:rPr>
                <w:szCs w:val="24"/>
              </w:rPr>
            </w:pPr>
          </w:p>
        </w:tc>
      </w:tr>
      <w:tr w:rsidR="005B356B" w:rsidRPr="008C4C5A" w14:paraId="303FB01C" w14:textId="77777777" w:rsidTr="002B457F">
        <w:trPr>
          <w:jc w:val="center"/>
        </w:trPr>
        <w:tc>
          <w:tcPr>
            <w:tcW w:w="4876" w:type="dxa"/>
            <w:hideMark/>
          </w:tcPr>
          <w:p w14:paraId="19C58D04" w14:textId="77777777" w:rsidR="005B356B" w:rsidRPr="008C4C5A" w:rsidRDefault="005B356B" w:rsidP="002B457F">
            <w:pPr>
              <w:pStyle w:val="Normal6"/>
            </w:pPr>
            <w:r w:rsidRPr="008C4C5A">
              <w:rPr>
                <w:b/>
                <w:i/>
              </w:rPr>
              <w:t>a)</w:t>
            </w:r>
            <w:r w:rsidRPr="008C4C5A">
              <w:rPr>
                <w:b/>
                <w:i/>
              </w:rPr>
              <w:tab/>
              <w:t>cele wdrożenia lub aktualizacji oraz procesy pracy i pracowników, których to dotyczy;</w:t>
            </w:r>
          </w:p>
        </w:tc>
        <w:tc>
          <w:tcPr>
            <w:tcW w:w="4876" w:type="dxa"/>
          </w:tcPr>
          <w:p w14:paraId="4ABF8435" w14:textId="77777777" w:rsidR="005B356B" w:rsidRPr="008C4C5A" w:rsidRDefault="005B356B" w:rsidP="002B457F">
            <w:pPr>
              <w:pStyle w:val="Normal6"/>
              <w:rPr>
                <w:szCs w:val="24"/>
              </w:rPr>
            </w:pPr>
          </w:p>
        </w:tc>
      </w:tr>
      <w:tr w:rsidR="005B356B" w:rsidRPr="008C4C5A" w14:paraId="21E00E85" w14:textId="77777777" w:rsidTr="002B457F">
        <w:trPr>
          <w:jc w:val="center"/>
        </w:trPr>
        <w:tc>
          <w:tcPr>
            <w:tcW w:w="4876" w:type="dxa"/>
            <w:hideMark/>
          </w:tcPr>
          <w:p w14:paraId="1653E742" w14:textId="77777777" w:rsidR="005B356B" w:rsidRPr="008C4C5A" w:rsidRDefault="005B356B" w:rsidP="002B457F">
            <w:pPr>
              <w:pStyle w:val="Normal6"/>
            </w:pPr>
            <w:r w:rsidRPr="008C4C5A">
              <w:rPr>
                <w:b/>
                <w:i/>
              </w:rPr>
              <w:t>b)</w:t>
            </w:r>
            <w:r w:rsidRPr="008C4C5A">
              <w:rPr>
                <w:b/>
                <w:i/>
              </w:rPr>
              <w:tab/>
              <w:t>zmiany w obciążeniu pracą, intensywności pracy, harmonogramie, czasie pracy, elastyczności lub zakresie obowiązków pracownika;</w:t>
            </w:r>
          </w:p>
        </w:tc>
        <w:tc>
          <w:tcPr>
            <w:tcW w:w="4876" w:type="dxa"/>
          </w:tcPr>
          <w:p w14:paraId="2BDB9496" w14:textId="77777777" w:rsidR="005B356B" w:rsidRPr="008C4C5A" w:rsidRDefault="005B356B" w:rsidP="002B457F">
            <w:pPr>
              <w:pStyle w:val="Normal6"/>
              <w:rPr>
                <w:szCs w:val="24"/>
              </w:rPr>
            </w:pPr>
          </w:p>
        </w:tc>
      </w:tr>
      <w:tr w:rsidR="005B356B" w:rsidRPr="008C4C5A" w14:paraId="6C9212B2" w14:textId="77777777" w:rsidTr="002B457F">
        <w:trPr>
          <w:jc w:val="center"/>
        </w:trPr>
        <w:tc>
          <w:tcPr>
            <w:tcW w:w="4876" w:type="dxa"/>
            <w:hideMark/>
          </w:tcPr>
          <w:p w14:paraId="2B99B77E" w14:textId="77777777" w:rsidR="005B356B" w:rsidRPr="008C4C5A" w:rsidRDefault="005B356B" w:rsidP="002B457F">
            <w:pPr>
              <w:pStyle w:val="Normal6"/>
            </w:pPr>
            <w:r w:rsidRPr="008C4C5A">
              <w:rPr>
                <w:b/>
                <w:i/>
              </w:rPr>
              <w:t>c)</w:t>
            </w:r>
            <w:r w:rsidRPr="008C4C5A">
              <w:rPr>
                <w:b/>
                <w:i/>
              </w:rPr>
              <w:tab/>
              <w:t>wpływ na bezpieczeństwo i higienę pracy;</w:t>
            </w:r>
          </w:p>
        </w:tc>
        <w:tc>
          <w:tcPr>
            <w:tcW w:w="4876" w:type="dxa"/>
          </w:tcPr>
          <w:p w14:paraId="432138EF" w14:textId="77777777" w:rsidR="005B356B" w:rsidRPr="008C4C5A" w:rsidRDefault="005B356B" w:rsidP="002B457F">
            <w:pPr>
              <w:pStyle w:val="Normal6"/>
              <w:rPr>
                <w:szCs w:val="24"/>
              </w:rPr>
            </w:pPr>
          </w:p>
        </w:tc>
      </w:tr>
      <w:tr w:rsidR="005B356B" w:rsidRPr="008C4C5A" w14:paraId="7305244F" w14:textId="77777777" w:rsidTr="002B457F">
        <w:trPr>
          <w:jc w:val="center"/>
        </w:trPr>
        <w:tc>
          <w:tcPr>
            <w:tcW w:w="4876" w:type="dxa"/>
            <w:hideMark/>
          </w:tcPr>
          <w:p w14:paraId="3AE429C1" w14:textId="77777777" w:rsidR="005B356B" w:rsidRPr="008C4C5A" w:rsidRDefault="005B356B" w:rsidP="002B457F">
            <w:pPr>
              <w:pStyle w:val="Normal6"/>
            </w:pPr>
            <w:r w:rsidRPr="008C4C5A">
              <w:rPr>
                <w:b/>
                <w:i/>
              </w:rPr>
              <w:t>d)</w:t>
            </w:r>
            <w:r w:rsidRPr="008C4C5A">
              <w:rPr>
                <w:b/>
                <w:i/>
              </w:rPr>
              <w:tab/>
              <w:t>rodzaj gromadzonych danych;</w:t>
            </w:r>
          </w:p>
        </w:tc>
        <w:tc>
          <w:tcPr>
            <w:tcW w:w="4876" w:type="dxa"/>
          </w:tcPr>
          <w:p w14:paraId="5E22AAF3" w14:textId="77777777" w:rsidR="005B356B" w:rsidRPr="008C4C5A" w:rsidRDefault="005B356B" w:rsidP="002B457F">
            <w:pPr>
              <w:pStyle w:val="Normal6"/>
              <w:rPr>
                <w:szCs w:val="24"/>
              </w:rPr>
            </w:pPr>
          </w:p>
        </w:tc>
      </w:tr>
      <w:tr w:rsidR="005B356B" w:rsidRPr="008C4C5A" w14:paraId="25ECEBC6" w14:textId="77777777" w:rsidTr="002B457F">
        <w:trPr>
          <w:jc w:val="center"/>
        </w:trPr>
        <w:tc>
          <w:tcPr>
            <w:tcW w:w="4876" w:type="dxa"/>
            <w:hideMark/>
          </w:tcPr>
          <w:p w14:paraId="274EEA74" w14:textId="77777777" w:rsidR="005B356B" w:rsidRPr="008C4C5A" w:rsidRDefault="005B356B" w:rsidP="002B457F">
            <w:pPr>
              <w:pStyle w:val="Normal6"/>
            </w:pPr>
            <w:r w:rsidRPr="008C4C5A">
              <w:rPr>
                <w:b/>
                <w:i/>
              </w:rPr>
              <w:t>e)</w:t>
            </w:r>
            <w:r w:rsidRPr="008C4C5A">
              <w:rPr>
                <w:b/>
                <w:i/>
              </w:rPr>
              <w:tab/>
              <w:t>środki stosowane, aby wykryć i ograniczyć uprzedzenia lub dyskryminujące wyniki;</w:t>
            </w:r>
          </w:p>
        </w:tc>
        <w:tc>
          <w:tcPr>
            <w:tcW w:w="4876" w:type="dxa"/>
          </w:tcPr>
          <w:p w14:paraId="19853272" w14:textId="77777777" w:rsidR="005B356B" w:rsidRPr="008C4C5A" w:rsidRDefault="005B356B" w:rsidP="002B457F">
            <w:pPr>
              <w:pStyle w:val="Normal6"/>
              <w:rPr>
                <w:szCs w:val="24"/>
              </w:rPr>
            </w:pPr>
          </w:p>
        </w:tc>
      </w:tr>
      <w:tr w:rsidR="005B356B" w:rsidRPr="008C4C5A" w14:paraId="5A2A56CA" w14:textId="77777777" w:rsidTr="002B457F">
        <w:trPr>
          <w:jc w:val="center"/>
        </w:trPr>
        <w:tc>
          <w:tcPr>
            <w:tcW w:w="4876" w:type="dxa"/>
            <w:hideMark/>
          </w:tcPr>
          <w:p w14:paraId="0D1DD2CA" w14:textId="77777777" w:rsidR="005B356B" w:rsidRPr="008C4C5A" w:rsidRDefault="005B356B" w:rsidP="002B457F">
            <w:pPr>
              <w:pStyle w:val="Normal6"/>
            </w:pPr>
            <w:r w:rsidRPr="008C4C5A">
              <w:rPr>
                <w:b/>
                <w:i/>
              </w:rPr>
              <w:t>f)</w:t>
            </w:r>
            <w:r w:rsidRPr="008C4C5A">
              <w:rPr>
                <w:b/>
                <w:i/>
              </w:rPr>
              <w:tab/>
              <w:t>mechanizmy nadzoru sprawowanego przez człowieka;</w:t>
            </w:r>
          </w:p>
        </w:tc>
        <w:tc>
          <w:tcPr>
            <w:tcW w:w="4876" w:type="dxa"/>
          </w:tcPr>
          <w:p w14:paraId="4C2C4A47" w14:textId="77777777" w:rsidR="005B356B" w:rsidRPr="008C4C5A" w:rsidRDefault="005B356B" w:rsidP="002B457F">
            <w:pPr>
              <w:pStyle w:val="Normal6"/>
              <w:rPr>
                <w:szCs w:val="24"/>
              </w:rPr>
            </w:pPr>
          </w:p>
        </w:tc>
      </w:tr>
      <w:tr w:rsidR="005B356B" w:rsidRPr="008C4C5A" w14:paraId="1910B1D7" w14:textId="77777777" w:rsidTr="002B457F">
        <w:trPr>
          <w:jc w:val="center"/>
        </w:trPr>
        <w:tc>
          <w:tcPr>
            <w:tcW w:w="4876" w:type="dxa"/>
            <w:hideMark/>
          </w:tcPr>
          <w:p w14:paraId="25506AC9" w14:textId="77777777" w:rsidR="005B356B" w:rsidRPr="008C4C5A" w:rsidRDefault="005B356B" w:rsidP="002B457F">
            <w:pPr>
              <w:pStyle w:val="Normal6"/>
            </w:pPr>
            <w:r w:rsidRPr="008C4C5A">
              <w:rPr>
                <w:b/>
                <w:i/>
              </w:rPr>
              <w:t>g)</w:t>
            </w:r>
            <w:r w:rsidRPr="008C4C5A">
              <w:rPr>
                <w:b/>
                <w:i/>
              </w:rPr>
              <w:tab/>
              <w:t>szkolenia i środki wsparcia dla pracowników i osób pracujących na własny rachunek niezatrudniających pracowników, których dotyczy to wdrożenie lub aktualizacja.</w:t>
            </w:r>
          </w:p>
        </w:tc>
        <w:tc>
          <w:tcPr>
            <w:tcW w:w="4876" w:type="dxa"/>
          </w:tcPr>
          <w:p w14:paraId="191D6DF9" w14:textId="77777777" w:rsidR="005B356B" w:rsidRPr="008C4C5A" w:rsidRDefault="005B356B" w:rsidP="002B457F">
            <w:pPr>
              <w:pStyle w:val="Normal6"/>
              <w:rPr>
                <w:szCs w:val="24"/>
              </w:rPr>
            </w:pPr>
          </w:p>
        </w:tc>
      </w:tr>
    </w:tbl>
    <w:p w14:paraId="30834A6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{PL}</w:t>
      </w:r>
      <w:r w:rsidRPr="008C4C5A">
        <w:rPr>
          <w:noProof w:val="0"/>
        </w:rPr>
        <w:t>pl</w:t>
      </w:r>
      <w:r w:rsidRPr="008C4C5A">
        <w:rPr>
          <w:rStyle w:val="HideTWBExt"/>
        </w:rPr>
        <w:t>&lt;/Original&gt;</w:t>
      </w:r>
    </w:p>
    <w:p w14:paraId="37CA9F06" w14:textId="77777777" w:rsidR="005B356B" w:rsidRPr="008C4C5A" w:rsidRDefault="005B356B" w:rsidP="005B356B">
      <w:r w:rsidRPr="008C4C5A">
        <w:rPr>
          <w:rStyle w:val="HideTWBExt"/>
        </w:rPr>
        <w:t>&lt;/Amend&gt;</w:t>
      </w:r>
    </w:p>
    <w:p w14:paraId="329D1ED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406</w:t>
      </w:r>
      <w:r w:rsidRPr="008C4C5A">
        <w:rPr>
          <w:rStyle w:val="HideTWBExt"/>
          <w:b w:val="0"/>
        </w:rPr>
        <w:t>&lt;/NumAm&gt;</w:t>
      </w:r>
    </w:p>
    <w:p w14:paraId="50B4B7A8" w14:textId="77777777" w:rsidR="005B356B" w:rsidRPr="008C4C5A" w:rsidRDefault="005B356B" w:rsidP="005B356B">
      <w:pPr>
        <w:pStyle w:val="NormalBold"/>
      </w:pPr>
      <w:r w:rsidRPr="008C4C5A">
        <w:rPr>
          <w:rStyle w:val="HideTWBExt"/>
          <w:b w:val="0"/>
        </w:rPr>
        <w:t>&lt;RepeatBlock-By&gt;&lt;Members&gt;</w:t>
      </w:r>
      <w:r w:rsidRPr="008C4C5A">
        <w:t>Arba Kokalari, Henrik Dahl, Jörgen Warborn</w:t>
      </w:r>
      <w:r w:rsidRPr="008C4C5A">
        <w:rPr>
          <w:rStyle w:val="HideTWBExt"/>
          <w:b w:val="0"/>
        </w:rPr>
        <w:t>&lt;/Members&gt;</w:t>
      </w:r>
    </w:p>
    <w:p w14:paraId="3FF67F8C" w14:textId="77777777" w:rsidR="005B356B" w:rsidRPr="008C4C5A" w:rsidRDefault="005B356B" w:rsidP="005B356B">
      <w:r w:rsidRPr="008C4C5A">
        <w:rPr>
          <w:rStyle w:val="HideTWBExt"/>
        </w:rPr>
        <w:t>&lt;/RepeatBlock-By&gt;</w:t>
      </w:r>
    </w:p>
    <w:p w14:paraId="6E87FDB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21C555A" w14:textId="77777777" w:rsidR="005B356B" w:rsidRPr="008C4C5A" w:rsidRDefault="005B356B" w:rsidP="005B356B">
      <w:pPr>
        <w:pStyle w:val="NormalBold"/>
      </w:pPr>
      <w:r w:rsidRPr="008C4C5A">
        <w:rPr>
          <w:rStyle w:val="HideTWBExt"/>
          <w:b w:val="0"/>
        </w:rPr>
        <w:t>&lt;Article&gt;</w:t>
      </w:r>
      <w:r w:rsidRPr="008C4C5A">
        <w:t>Załącznik I – artykuł 4</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CC0BA22" w14:textId="77777777" w:rsidTr="002B457F">
        <w:trPr>
          <w:jc w:val="center"/>
        </w:trPr>
        <w:tc>
          <w:tcPr>
            <w:tcW w:w="9752" w:type="dxa"/>
            <w:gridSpan w:val="2"/>
          </w:tcPr>
          <w:p w14:paraId="440346D2" w14:textId="77777777" w:rsidR="005B356B" w:rsidRPr="008C4C5A" w:rsidRDefault="005B356B" w:rsidP="002B457F">
            <w:pPr>
              <w:keepNext/>
            </w:pPr>
          </w:p>
        </w:tc>
      </w:tr>
      <w:tr w:rsidR="005B356B" w:rsidRPr="008C4C5A" w14:paraId="4B64B406" w14:textId="77777777" w:rsidTr="002B457F">
        <w:trPr>
          <w:jc w:val="center"/>
        </w:trPr>
        <w:tc>
          <w:tcPr>
            <w:tcW w:w="4876" w:type="dxa"/>
            <w:hideMark/>
          </w:tcPr>
          <w:p w14:paraId="18B18E02" w14:textId="77777777" w:rsidR="005B356B" w:rsidRPr="008C4C5A" w:rsidRDefault="005B356B" w:rsidP="002B457F">
            <w:pPr>
              <w:pStyle w:val="ColumnHeading"/>
              <w:keepNext/>
            </w:pPr>
            <w:r w:rsidRPr="008C4C5A">
              <w:t>Projekt rezolucji</w:t>
            </w:r>
          </w:p>
        </w:tc>
        <w:tc>
          <w:tcPr>
            <w:tcW w:w="4876" w:type="dxa"/>
            <w:hideMark/>
          </w:tcPr>
          <w:p w14:paraId="6EA1AC87" w14:textId="77777777" w:rsidR="005B356B" w:rsidRPr="008C4C5A" w:rsidRDefault="005B356B" w:rsidP="002B457F">
            <w:pPr>
              <w:pStyle w:val="ColumnHeading"/>
              <w:keepNext/>
            </w:pPr>
            <w:r w:rsidRPr="008C4C5A">
              <w:t>Poprawka</w:t>
            </w:r>
          </w:p>
        </w:tc>
      </w:tr>
      <w:tr w:rsidR="005B356B" w:rsidRPr="008C4C5A" w14:paraId="6D698F42" w14:textId="77777777" w:rsidTr="002B457F">
        <w:trPr>
          <w:jc w:val="center"/>
        </w:trPr>
        <w:tc>
          <w:tcPr>
            <w:tcW w:w="4876" w:type="dxa"/>
            <w:hideMark/>
          </w:tcPr>
          <w:p w14:paraId="715B231E" w14:textId="77777777" w:rsidR="005B356B" w:rsidRPr="008C4C5A" w:rsidRDefault="005B356B" w:rsidP="002B457F">
            <w:pPr>
              <w:pStyle w:val="Normal6"/>
              <w:jc w:val="center"/>
            </w:pPr>
            <w:r w:rsidRPr="008C4C5A">
              <w:rPr>
                <w:b/>
                <w:i/>
              </w:rPr>
              <w:t>Artykuł 4</w:t>
            </w:r>
          </w:p>
        </w:tc>
        <w:tc>
          <w:tcPr>
            <w:tcW w:w="4876" w:type="dxa"/>
            <w:hideMark/>
          </w:tcPr>
          <w:p w14:paraId="505F270A" w14:textId="77777777" w:rsidR="005B356B" w:rsidRPr="008C4C5A" w:rsidRDefault="005B356B" w:rsidP="002B457F">
            <w:pPr>
              <w:pStyle w:val="Normal6"/>
              <w:rPr>
                <w:szCs w:val="24"/>
              </w:rPr>
            </w:pPr>
            <w:r w:rsidRPr="008C4C5A">
              <w:rPr>
                <w:b/>
                <w:i/>
              </w:rPr>
              <w:t>skreśla się</w:t>
            </w:r>
          </w:p>
        </w:tc>
      </w:tr>
      <w:tr w:rsidR="005B356B" w:rsidRPr="008C4C5A" w14:paraId="1F6936E8" w14:textId="77777777" w:rsidTr="002B457F">
        <w:trPr>
          <w:jc w:val="center"/>
        </w:trPr>
        <w:tc>
          <w:tcPr>
            <w:tcW w:w="4876" w:type="dxa"/>
            <w:hideMark/>
          </w:tcPr>
          <w:p w14:paraId="05A9D503" w14:textId="77777777" w:rsidR="005B356B" w:rsidRPr="008C4C5A" w:rsidRDefault="005B356B" w:rsidP="002B457F">
            <w:pPr>
              <w:pStyle w:val="Normal6"/>
              <w:jc w:val="center"/>
            </w:pPr>
            <w:r w:rsidRPr="008C4C5A">
              <w:rPr>
                <w:b/>
                <w:i/>
              </w:rPr>
              <w:t>Konsultacja</w:t>
            </w:r>
          </w:p>
        </w:tc>
        <w:tc>
          <w:tcPr>
            <w:tcW w:w="4876" w:type="dxa"/>
          </w:tcPr>
          <w:p w14:paraId="5F5D7548" w14:textId="77777777" w:rsidR="005B356B" w:rsidRPr="008C4C5A" w:rsidRDefault="005B356B" w:rsidP="002B457F">
            <w:pPr>
              <w:pStyle w:val="Normal6"/>
              <w:rPr>
                <w:szCs w:val="24"/>
              </w:rPr>
            </w:pPr>
          </w:p>
        </w:tc>
      </w:tr>
      <w:tr w:rsidR="005B356B" w:rsidRPr="008C4C5A" w14:paraId="1E8E0D0B" w14:textId="77777777" w:rsidTr="002B457F">
        <w:trPr>
          <w:jc w:val="center"/>
        </w:trPr>
        <w:tc>
          <w:tcPr>
            <w:tcW w:w="4876" w:type="dxa"/>
            <w:hideMark/>
          </w:tcPr>
          <w:p w14:paraId="226C1D67" w14:textId="77777777" w:rsidR="005B356B" w:rsidRPr="008C4C5A" w:rsidRDefault="005B356B" w:rsidP="002B457F">
            <w:pPr>
              <w:pStyle w:val="Normal6"/>
            </w:pPr>
            <w:r w:rsidRPr="008C4C5A">
              <w:rPr>
                <w:b/>
                <w:i/>
              </w:rPr>
              <w:t>1.</w:t>
            </w:r>
            <w:r w:rsidRPr="008C4C5A">
              <w:rPr>
                <w:b/>
                <w:i/>
              </w:rPr>
              <w:tab/>
              <w:t>Państwa członkowskie dopilnowują, aby wdrażanie nowych systemów zarządzania algorytmicznego lub aktualizacje istniejących systemów, które mają bezpośredni wpływ na wynagrodzenie pracowników, ich organizację pracy lub czas pracy, były uznawane za decyzje, które prawdopodobnie będą prowadziły do istotnych zmian w organizacji pracy lub w stosunkach umownych, i jako takie podlegały konsultacjom zgodnie z art. 4 ust. 2 lit. c) dyrektywy 2002/14/WE.</w:t>
            </w:r>
          </w:p>
        </w:tc>
        <w:tc>
          <w:tcPr>
            <w:tcW w:w="4876" w:type="dxa"/>
          </w:tcPr>
          <w:p w14:paraId="28B0B7F5" w14:textId="77777777" w:rsidR="005B356B" w:rsidRPr="008C4C5A" w:rsidRDefault="005B356B" w:rsidP="002B457F">
            <w:pPr>
              <w:pStyle w:val="Normal6"/>
              <w:rPr>
                <w:szCs w:val="24"/>
              </w:rPr>
            </w:pPr>
          </w:p>
        </w:tc>
      </w:tr>
      <w:tr w:rsidR="005B356B" w:rsidRPr="008C4C5A" w14:paraId="00013A11" w14:textId="77777777" w:rsidTr="002B457F">
        <w:trPr>
          <w:jc w:val="center"/>
        </w:trPr>
        <w:tc>
          <w:tcPr>
            <w:tcW w:w="4876" w:type="dxa"/>
            <w:hideMark/>
          </w:tcPr>
          <w:p w14:paraId="4A972D12" w14:textId="77777777" w:rsidR="005B356B" w:rsidRPr="008C4C5A" w:rsidRDefault="005B356B" w:rsidP="002B457F">
            <w:pPr>
              <w:pStyle w:val="Normal6"/>
            </w:pPr>
            <w:r w:rsidRPr="008C4C5A">
              <w:rPr>
                <w:b/>
                <w:i/>
              </w:rPr>
              <w:t>2.</w:t>
            </w:r>
            <w:r w:rsidRPr="008C4C5A">
              <w:rPr>
                <w:b/>
                <w:i/>
              </w:rPr>
              <w:tab/>
              <w:t>Takie konsultacje obejmują:</w:t>
            </w:r>
          </w:p>
        </w:tc>
        <w:tc>
          <w:tcPr>
            <w:tcW w:w="4876" w:type="dxa"/>
          </w:tcPr>
          <w:p w14:paraId="24A8EFB8" w14:textId="77777777" w:rsidR="005B356B" w:rsidRPr="008C4C5A" w:rsidRDefault="005B356B" w:rsidP="002B457F">
            <w:pPr>
              <w:pStyle w:val="Normal6"/>
              <w:rPr>
                <w:szCs w:val="24"/>
              </w:rPr>
            </w:pPr>
          </w:p>
        </w:tc>
      </w:tr>
      <w:tr w:rsidR="005B356B" w:rsidRPr="008C4C5A" w14:paraId="09D5C0AD" w14:textId="77777777" w:rsidTr="002B457F">
        <w:trPr>
          <w:jc w:val="center"/>
        </w:trPr>
        <w:tc>
          <w:tcPr>
            <w:tcW w:w="4876" w:type="dxa"/>
            <w:hideMark/>
          </w:tcPr>
          <w:p w14:paraId="4A1D57F2" w14:textId="77777777" w:rsidR="005B356B" w:rsidRPr="008C4C5A" w:rsidRDefault="005B356B" w:rsidP="002B457F">
            <w:pPr>
              <w:pStyle w:val="Normal6"/>
            </w:pPr>
            <w:r w:rsidRPr="008C4C5A">
              <w:rPr>
                <w:b/>
                <w:i/>
              </w:rPr>
              <w:t>a)</w:t>
            </w:r>
            <w:r w:rsidRPr="008C4C5A">
              <w:rPr>
                <w:b/>
                <w:i/>
              </w:rPr>
              <w:tab/>
              <w:t>cele wdrożenia lub aktualizacji oraz procesy pracy i pracowników, których to dotyczy;</w:t>
            </w:r>
          </w:p>
        </w:tc>
        <w:tc>
          <w:tcPr>
            <w:tcW w:w="4876" w:type="dxa"/>
          </w:tcPr>
          <w:p w14:paraId="62C3BA7A" w14:textId="77777777" w:rsidR="005B356B" w:rsidRPr="008C4C5A" w:rsidRDefault="005B356B" w:rsidP="002B457F">
            <w:pPr>
              <w:pStyle w:val="Normal6"/>
              <w:rPr>
                <w:szCs w:val="24"/>
              </w:rPr>
            </w:pPr>
          </w:p>
        </w:tc>
      </w:tr>
      <w:tr w:rsidR="005B356B" w:rsidRPr="008C4C5A" w14:paraId="0CAD1A44" w14:textId="77777777" w:rsidTr="002B457F">
        <w:trPr>
          <w:jc w:val="center"/>
        </w:trPr>
        <w:tc>
          <w:tcPr>
            <w:tcW w:w="4876" w:type="dxa"/>
            <w:hideMark/>
          </w:tcPr>
          <w:p w14:paraId="684D64F8" w14:textId="77777777" w:rsidR="005B356B" w:rsidRPr="008C4C5A" w:rsidRDefault="005B356B" w:rsidP="002B457F">
            <w:pPr>
              <w:pStyle w:val="Normal6"/>
            </w:pPr>
            <w:r w:rsidRPr="008C4C5A">
              <w:rPr>
                <w:b/>
                <w:i/>
              </w:rPr>
              <w:t>b)</w:t>
            </w:r>
            <w:r w:rsidRPr="008C4C5A">
              <w:rPr>
                <w:b/>
                <w:i/>
              </w:rPr>
              <w:tab/>
              <w:t>zmiany w obciążeniu pracą, intensywności pracy, harmonogramie, czasie pracy, elastyczności lub zakresie obowiązków pracownika;</w:t>
            </w:r>
          </w:p>
        </w:tc>
        <w:tc>
          <w:tcPr>
            <w:tcW w:w="4876" w:type="dxa"/>
          </w:tcPr>
          <w:p w14:paraId="7C2759CD" w14:textId="77777777" w:rsidR="005B356B" w:rsidRPr="008C4C5A" w:rsidRDefault="005B356B" w:rsidP="002B457F">
            <w:pPr>
              <w:pStyle w:val="Normal6"/>
              <w:rPr>
                <w:szCs w:val="24"/>
              </w:rPr>
            </w:pPr>
          </w:p>
        </w:tc>
      </w:tr>
      <w:tr w:rsidR="005B356B" w:rsidRPr="008C4C5A" w14:paraId="422FB3EF" w14:textId="77777777" w:rsidTr="002B457F">
        <w:trPr>
          <w:jc w:val="center"/>
        </w:trPr>
        <w:tc>
          <w:tcPr>
            <w:tcW w:w="4876" w:type="dxa"/>
            <w:hideMark/>
          </w:tcPr>
          <w:p w14:paraId="67D561DE" w14:textId="77777777" w:rsidR="005B356B" w:rsidRPr="008C4C5A" w:rsidRDefault="005B356B" w:rsidP="002B457F">
            <w:pPr>
              <w:pStyle w:val="Normal6"/>
            </w:pPr>
            <w:r w:rsidRPr="008C4C5A">
              <w:rPr>
                <w:b/>
                <w:i/>
              </w:rPr>
              <w:t>c)</w:t>
            </w:r>
            <w:r w:rsidRPr="008C4C5A">
              <w:rPr>
                <w:b/>
                <w:i/>
              </w:rPr>
              <w:tab/>
              <w:t>wpływ na bezpieczeństwo i higienę pracy;</w:t>
            </w:r>
          </w:p>
        </w:tc>
        <w:tc>
          <w:tcPr>
            <w:tcW w:w="4876" w:type="dxa"/>
          </w:tcPr>
          <w:p w14:paraId="00186036" w14:textId="77777777" w:rsidR="005B356B" w:rsidRPr="008C4C5A" w:rsidRDefault="005B356B" w:rsidP="002B457F">
            <w:pPr>
              <w:pStyle w:val="Normal6"/>
              <w:rPr>
                <w:szCs w:val="24"/>
              </w:rPr>
            </w:pPr>
          </w:p>
        </w:tc>
      </w:tr>
      <w:tr w:rsidR="005B356B" w:rsidRPr="008C4C5A" w14:paraId="0AC67376" w14:textId="77777777" w:rsidTr="002B457F">
        <w:trPr>
          <w:jc w:val="center"/>
        </w:trPr>
        <w:tc>
          <w:tcPr>
            <w:tcW w:w="4876" w:type="dxa"/>
            <w:hideMark/>
          </w:tcPr>
          <w:p w14:paraId="3B16BA22" w14:textId="77777777" w:rsidR="005B356B" w:rsidRPr="008C4C5A" w:rsidRDefault="005B356B" w:rsidP="002B457F">
            <w:pPr>
              <w:pStyle w:val="Normal6"/>
            </w:pPr>
            <w:r w:rsidRPr="008C4C5A">
              <w:rPr>
                <w:b/>
                <w:i/>
              </w:rPr>
              <w:t>d)</w:t>
            </w:r>
            <w:r w:rsidRPr="008C4C5A">
              <w:rPr>
                <w:b/>
                <w:i/>
              </w:rPr>
              <w:tab/>
              <w:t>rodzaj gromadzonych danych;</w:t>
            </w:r>
          </w:p>
        </w:tc>
        <w:tc>
          <w:tcPr>
            <w:tcW w:w="4876" w:type="dxa"/>
          </w:tcPr>
          <w:p w14:paraId="71EF7773" w14:textId="77777777" w:rsidR="005B356B" w:rsidRPr="008C4C5A" w:rsidRDefault="005B356B" w:rsidP="002B457F">
            <w:pPr>
              <w:pStyle w:val="Normal6"/>
              <w:rPr>
                <w:szCs w:val="24"/>
              </w:rPr>
            </w:pPr>
          </w:p>
        </w:tc>
      </w:tr>
      <w:tr w:rsidR="005B356B" w:rsidRPr="008C4C5A" w14:paraId="52DFED1F" w14:textId="77777777" w:rsidTr="002B457F">
        <w:trPr>
          <w:jc w:val="center"/>
        </w:trPr>
        <w:tc>
          <w:tcPr>
            <w:tcW w:w="4876" w:type="dxa"/>
            <w:hideMark/>
          </w:tcPr>
          <w:p w14:paraId="7A4832EE" w14:textId="77777777" w:rsidR="005B356B" w:rsidRPr="008C4C5A" w:rsidRDefault="005B356B" w:rsidP="002B457F">
            <w:pPr>
              <w:pStyle w:val="Normal6"/>
            </w:pPr>
            <w:r w:rsidRPr="008C4C5A">
              <w:rPr>
                <w:b/>
                <w:i/>
              </w:rPr>
              <w:t>e)</w:t>
            </w:r>
            <w:r w:rsidRPr="008C4C5A">
              <w:rPr>
                <w:b/>
                <w:i/>
              </w:rPr>
              <w:tab/>
              <w:t>środki stosowane, aby wykryć i ograniczyć uprzedzenia lub dyskryminujące wyniki;</w:t>
            </w:r>
          </w:p>
        </w:tc>
        <w:tc>
          <w:tcPr>
            <w:tcW w:w="4876" w:type="dxa"/>
          </w:tcPr>
          <w:p w14:paraId="3ED6D616" w14:textId="77777777" w:rsidR="005B356B" w:rsidRPr="008C4C5A" w:rsidRDefault="005B356B" w:rsidP="002B457F">
            <w:pPr>
              <w:pStyle w:val="Normal6"/>
              <w:rPr>
                <w:szCs w:val="24"/>
              </w:rPr>
            </w:pPr>
          </w:p>
        </w:tc>
      </w:tr>
      <w:tr w:rsidR="005B356B" w:rsidRPr="008C4C5A" w14:paraId="3C10EFFB" w14:textId="77777777" w:rsidTr="002B457F">
        <w:trPr>
          <w:jc w:val="center"/>
        </w:trPr>
        <w:tc>
          <w:tcPr>
            <w:tcW w:w="4876" w:type="dxa"/>
            <w:hideMark/>
          </w:tcPr>
          <w:p w14:paraId="7398A403" w14:textId="77777777" w:rsidR="005B356B" w:rsidRPr="008C4C5A" w:rsidRDefault="005B356B" w:rsidP="002B457F">
            <w:pPr>
              <w:pStyle w:val="Normal6"/>
            </w:pPr>
            <w:r w:rsidRPr="008C4C5A">
              <w:rPr>
                <w:b/>
                <w:i/>
              </w:rPr>
              <w:t>f)</w:t>
            </w:r>
            <w:r w:rsidRPr="008C4C5A">
              <w:rPr>
                <w:b/>
                <w:i/>
              </w:rPr>
              <w:tab/>
              <w:t>mechanizmy nadzoru sprawowanego przez człowieka;</w:t>
            </w:r>
          </w:p>
        </w:tc>
        <w:tc>
          <w:tcPr>
            <w:tcW w:w="4876" w:type="dxa"/>
          </w:tcPr>
          <w:p w14:paraId="41D8FA8E" w14:textId="77777777" w:rsidR="005B356B" w:rsidRPr="008C4C5A" w:rsidRDefault="005B356B" w:rsidP="002B457F">
            <w:pPr>
              <w:pStyle w:val="Normal6"/>
              <w:rPr>
                <w:szCs w:val="24"/>
              </w:rPr>
            </w:pPr>
          </w:p>
        </w:tc>
      </w:tr>
      <w:tr w:rsidR="005B356B" w:rsidRPr="008C4C5A" w14:paraId="67CFBB7A" w14:textId="77777777" w:rsidTr="002B457F">
        <w:trPr>
          <w:jc w:val="center"/>
        </w:trPr>
        <w:tc>
          <w:tcPr>
            <w:tcW w:w="4876" w:type="dxa"/>
            <w:hideMark/>
          </w:tcPr>
          <w:p w14:paraId="70D33437" w14:textId="77777777" w:rsidR="005B356B" w:rsidRPr="008C4C5A" w:rsidRDefault="005B356B" w:rsidP="002B457F">
            <w:pPr>
              <w:pStyle w:val="Normal6"/>
            </w:pPr>
            <w:r w:rsidRPr="008C4C5A">
              <w:rPr>
                <w:b/>
                <w:i/>
              </w:rPr>
              <w:t>g)</w:t>
            </w:r>
            <w:r w:rsidRPr="008C4C5A">
              <w:rPr>
                <w:b/>
                <w:i/>
              </w:rPr>
              <w:tab/>
              <w:t>szkolenia i środki wsparcia dla pracowników i osób pracujących na własny rachunek niezatrudniających pracowników, których dotyczy to wdrożenie lub aktualizacja.</w:t>
            </w:r>
          </w:p>
        </w:tc>
        <w:tc>
          <w:tcPr>
            <w:tcW w:w="4876" w:type="dxa"/>
          </w:tcPr>
          <w:p w14:paraId="71871F7C" w14:textId="77777777" w:rsidR="005B356B" w:rsidRPr="008C4C5A" w:rsidRDefault="005B356B" w:rsidP="002B457F">
            <w:pPr>
              <w:pStyle w:val="Normal6"/>
              <w:rPr>
                <w:szCs w:val="24"/>
              </w:rPr>
            </w:pPr>
          </w:p>
        </w:tc>
      </w:tr>
    </w:tbl>
    <w:p w14:paraId="275812A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8D0A0FA" w14:textId="77777777" w:rsidR="005B356B" w:rsidRPr="008C4C5A" w:rsidRDefault="005B356B" w:rsidP="005B356B">
      <w:r w:rsidRPr="008C4C5A">
        <w:rPr>
          <w:rStyle w:val="HideTWBExt"/>
        </w:rPr>
        <w:t>&lt;/Amend&gt;</w:t>
      </w:r>
    </w:p>
    <w:p w14:paraId="6D60D319"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407</w:t>
      </w:r>
      <w:r w:rsidRPr="008C4C5A">
        <w:rPr>
          <w:rStyle w:val="HideTWBExt"/>
          <w:b w:val="0"/>
        </w:rPr>
        <w:t>&lt;/NumAm&gt;</w:t>
      </w:r>
    </w:p>
    <w:p w14:paraId="368F48EA"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31ED02F7" w14:textId="77777777" w:rsidR="005B356B" w:rsidRPr="008C4C5A" w:rsidRDefault="005B356B" w:rsidP="005B356B">
      <w:r w:rsidRPr="008C4C5A">
        <w:rPr>
          <w:rStyle w:val="HideTWBExt"/>
        </w:rPr>
        <w:t>&lt;/RepeatBlock-By&gt;</w:t>
      </w:r>
    </w:p>
    <w:p w14:paraId="6C977BE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A79DD70" w14:textId="77777777" w:rsidR="005B356B" w:rsidRPr="008C4C5A" w:rsidRDefault="005B356B" w:rsidP="005B356B">
      <w:pPr>
        <w:pStyle w:val="NormalBold"/>
      </w:pPr>
      <w:r w:rsidRPr="008C4C5A">
        <w:rPr>
          <w:rStyle w:val="HideTWBExt"/>
          <w:b w:val="0"/>
        </w:rPr>
        <w:t>&lt;Article&gt;</w:t>
      </w:r>
      <w:r w:rsidRPr="008C4C5A">
        <w:t>Załącznik I – artykuł 4</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7E68680" w14:textId="77777777" w:rsidTr="002B457F">
        <w:trPr>
          <w:jc w:val="center"/>
        </w:trPr>
        <w:tc>
          <w:tcPr>
            <w:tcW w:w="9752" w:type="dxa"/>
            <w:gridSpan w:val="2"/>
          </w:tcPr>
          <w:p w14:paraId="0030B6EE" w14:textId="77777777" w:rsidR="005B356B" w:rsidRPr="008C4C5A" w:rsidRDefault="005B356B" w:rsidP="002B457F">
            <w:pPr>
              <w:keepNext/>
            </w:pPr>
          </w:p>
        </w:tc>
      </w:tr>
      <w:tr w:rsidR="005B356B" w:rsidRPr="008C4C5A" w14:paraId="28813B0D" w14:textId="77777777" w:rsidTr="002B457F">
        <w:trPr>
          <w:jc w:val="center"/>
        </w:trPr>
        <w:tc>
          <w:tcPr>
            <w:tcW w:w="4876" w:type="dxa"/>
            <w:hideMark/>
          </w:tcPr>
          <w:p w14:paraId="11C2C5A1" w14:textId="77777777" w:rsidR="005B356B" w:rsidRPr="008C4C5A" w:rsidRDefault="005B356B" w:rsidP="002B457F">
            <w:pPr>
              <w:pStyle w:val="ColumnHeading"/>
              <w:keepNext/>
            </w:pPr>
            <w:r w:rsidRPr="008C4C5A">
              <w:t>Projekt rezolucji</w:t>
            </w:r>
          </w:p>
        </w:tc>
        <w:tc>
          <w:tcPr>
            <w:tcW w:w="4876" w:type="dxa"/>
            <w:hideMark/>
          </w:tcPr>
          <w:p w14:paraId="78246D47" w14:textId="77777777" w:rsidR="005B356B" w:rsidRPr="008C4C5A" w:rsidRDefault="005B356B" w:rsidP="002B457F">
            <w:pPr>
              <w:pStyle w:val="ColumnHeading"/>
              <w:keepNext/>
            </w:pPr>
            <w:r w:rsidRPr="008C4C5A">
              <w:t>Poprawka</w:t>
            </w:r>
          </w:p>
        </w:tc>
      </w:tr>
      <w:tr w:rsidR="005B356B" w:rsidRPr="008C4C5A" w14:paraId="6B0DE933" w14:textId="77777777" w:rsidTr="002B457F">
        <w:trPr>
          <w:jc w:val="center"/>
        </w:trPr>
        <w:tc>
          <w:tcPr>
            <w:tcW w:w="4876" w:type="dxa"/>
            <w:hideMark/>
          </w:tcPr>
          <w:p w14:paraId="00C317C0" w14:textId="77777777" w:rsidR="005B356B" w:rsidRPr="008C4C5A" w:rsidRDefault="005B356B" w:rsidP="002B457F">
            <w:pPr>
              <w:pStyle w:val="Normal6"/>
              <w:jc w:val="center"/>
            </w:pPr>
            <w:r w:rsidRPr="008C4C5A">
              <w:rPr>
                <w:b/>
                <w:i/>
              </w:rPr>
              <w:t>Artykuł 4</w:t>
            </w:r>
          </w:p>
        </w:tc>
        <w:tc>
          <w:tcPr>
            <w:tcW w:w="4876" w:type="dxa"/>
            <w:hideMark/>
          </w:tcPr>
          <w:p w14:paraId="5772D2CD" w14:textId="77777777" w:rsidR="005B356B" w:rsidRPr="008C4C5A" w:rsidRDefault="005B356B" w:rsidP="002B457F">
            <w:pPr>
              <w:pStyle w:val="Normal6"/>
              <w:rPr>
                <w:szCs w:val="24"/>
              </w:rPr>
            </w:pPr>
            <w:r w:rsidRPr="008C4C5A">
              <w:rPr>
                <w:b/>
                <w:i/>
              </w:rPr>
              <w:t>skreśla się</w:t>
            </w:r>
          </w:p>
        </w:tc>
      </w:tr>
      <w:tr w:rsidR="005B356B" w:rsidRPr="008C4C5A" w14:paraId="36DF152E" w14:textId="77777777" w:rsidTr="002B457F">
        <w:trPr>
          <w:jc w:val="center"/>
        </w:trPr>
        <w:tc>
          <w:tcPr>
            <w:tcW w:w="4876" w:type="dxa"/>
            <w:hideMark/>
          </w:tcPr>
          <w:p w14:paraId="0FB82FF5" w14:textId="77777777" w:rsidR="005B356B" w:rsidRPr="008C4C5A" w:rsidRDefault="005B356B" w:rsidP="002B457F">
            <w:pPr>
              <w:pStyle w:val="Normal6"/>
              <w:jc w:val="center"/>
            </w:pPr>
            <w:r w:rsidRPr="008C4C5A">
              <w:rPr>
                <w:b/>
                <w:i/>
              </w:rPr>
              <w:t>Konsultacja</w:t>
            </w:r>
          </w:p>
        </w:tc>
        <w:tc>
          <w:tcPr>
            <w:tcW w:w="4876" w:type="dxa"/>
          </w:tcPr>
          <w:p w14:paraId="2814892C" w14:textId="77777777" w:rsidR="005B356B" w:rsidRPr="008C4C5A" w:rsidRDefault="005B356B" w:rsidP="002B457F">
            <w:pPr>
              <w:pStyle w:val="Normal6"/>
              <w:rPr>
                <w:szCs w:val="24"/>
              </w:rPr>
            </w:pPr>
          </w:p>
        </w:tc>
      </w:tr>
      <w:tr w:rsidR="005B356B" w:rsidRPr="008C4C5A" w14:paraId="166E7AAF" w14:textId="77777777" w:rsidTr="002B457F">
        <w:trPr>
          <w:jc w:val="center"/>
        </w:trPr>
        <w:tc>
          <w:tcPr>
            <w:tcW w:w="4876" w:type="dxa"/>
            <w:hideMark/>
          </w:tcPr>
          <w:p w14:paraId="273C6865" w14:textId="77777777" w:rsidR="005B356B" w:rsidRPr="008C4C5A" w:rsidRDefault="005B356B" w:rsidP="002B457F">
            <w:pPr>
              <w:pStyle w:val="Normal6"/>
            </w:pPr>
            <w:r w:rsidRPr="008C4C5A">
              <w:rPr>
                <w:b/>
                <w:i/>
              </w:rPr>
              <w:t>1.</w:t>
            </w:r>
            <w:r w:rsidRPr="008C4C5A">
              <w:rPr>
                <w:b/>
                <w:i/>
              </w:rPr>
              <w:tab/>
              <w:t>Państwa członkowskie dopilnowują, aby wdrażanie nowych systemów zarządzania algorytmicznego lub aktualizacje istniejących systemów, które mają bezpośredni wpływ na wynagrodzenie pracowników, ich organizację pracy lub czas pracy, były uznawane za decyzje, które prawdopodobnie będą prowadziły do istotnych zmian w organizacji pracy lub w stosunkach umownych, i jako takie podlegały konsultacjom zgodnie z art. 4 ust. 2 lit. c) dyrektywy 2002/14/WE.</w:t>
            </w:r>
          </w:p>
        </w:tc>
        <w:tc>
          <w:tcPr>
            <w:tcW w:w="4876" w:type="dxa"/>
          </w:tcPr>
          <w:p w14:paraId="537DA6A2" w14:textId="77777777" w:rsidR="005B356B" w:rsidRPr="008C4C5A" w:rsidRDefault="005B356B" w:rsidP="002B457F">
            <w:pPr>
              <w:pStyle w:val="Normal6"/>
              <w:rPr>
                <w:szCs w:val="24"/>
              </w:rPr>
            </w:pPr>
          </w:p>
        </w:tc>
      </w:tr>
      <w:tr w:rsidR="005B356B" w:rsidRPr="008C4C5A" w14:paraId="2464CD80" w14:textId="77777777" w:rsidTr="002B457F">
        <w:trPr>
          <w:jc w:val="center"/>
        </w:trPr>
        <w:tc>
          <w:tcPr>
            <w:tcW w:w="4876" w:type="dxa"/>
            <w:hideMark/>
          </w:tcPr>
          <w:p w14:paraId="27653948" w14:textId="77777777" w:rsidR="005B356B" w:rsidRPr="008C4C5A" w:rsidRDefault="005B356B" w:rsidP="002B457F">
            <w:pPr>
              <w:pStyle w:val="Normal6"/>
            </w:pPr>
            <w:r w:rsidRPr="008C4C5A">
              <w:rPr>
                <w:b/>
                <w:i/>
              </w:rPr>
              <w:t>2.</w:t>
            </w:r>
            <w:r w:rsidRPr="008C4C5A">
              <w:rPr>
                <w:b/>
                <w:i/>
              </w:rPr>
              <w:tab/>
              <w:t>Takie konsultacje obejmują:</w:t>
            </w:r>
          </w:p>
        </w:tc>
        <w:tc>
          <w:tcPr>
            <w:tcW w:w="4876" w:type="dxa"/>
          </w:tcPr>
          <w:p w14:paraId="7153515A" w14:textId="77777777" w:rsidR="005B356B" w:rsidRPr="008C4C5A" w:rsidRDefault="005B356B" w:rsidP="002B457F">
            <w:pPr>
              <w:pStyle w:val="Normal6"/>
              <w:rPr>
                <w:szCs w:val="24"/>
              </w:rPr>
            </w:pPr>
          </w:p>
        </w:tc>
      </w:tr>
      <w:tr w:rsidR="005B356B" w:rsidRPr="008C4C5A" w14:paraId="1178C03F" w14:textId="77777777" w:rsidTr="002B457F">
        <w:trPr>
          <w:jc w:val="center"/>
        </w:trPr>
        <w:tc>
          <w:tcPr>
            <w:tcW w:w="4876" w:type="dxa"/>
            <w:hideMark/>
          </w:tcPr>
          <w:p w14:paraId="4A2C7F3E" w14:textId="77777777" w:rsidR="005B356B" w:rsidRPr="008C4C5A" w:rsidRDefault="005B356B" w:rsidP="002B457F">
            <w:pPr>
              <w:pStyle w:val="Normal6"/>
            </w:pPr>
            <w:r w:rsidRPr="008C4C5A">
              <w:rPr>
                <w:b/>
                <w:i/>
              </w:rPr>
              <w:t>a)</w:t>
            </w:r>
            <w:r w:rsidRPr="008C4C5A">
              <w:rPr>
                <w:b/>
                <w:i/>
              </w:rPr>
              <w:tab/>
              <w:t>cele wdrożenia lub aktualizacji oraz procesy pracy i pracowników, których to dotyczy;</w:t>
            </w:r>
          </w:p>
        </w:tc>
        <w:tc>
          <w:tcPr>
            <w:tcW w:w="4876" w:type="dxa"/>
          </w:tcPr>
          <w:p w14:paraId="281A3BE6" w14:textId="77777777" w:rsidR="005B356B" w:rsidRPr="008C4C5A" w:rsidRDefault="005B356B" w:rsidP="002B457F">
            <w:pPr>
              <w:pStyle w:val="Normal6"/>
              <w:rPr>
                <w:szCs w:val="24"/>
              </w:rPr>
            </w:pPr>
          </w:p>
        </w:tc>
      </w:tr>
      <w:tr w:rsidR="005B356B" w:rsidRPr="008C4C5A" w14:paraId="4C7E452B" w14:textId="77777777" w:rsidTr="002B457F">
        <w:trPr>
          <w:jc w:val="center"/>
        </w:trPr>
        <w:tc>
          <w:tcPr>
            <w:tcW w:w="4876" w:type="dxa"/>
            <w:hideMark/>
          </w:tcPr>
          <w:p w14:paraId="6073F49F" w14:textId="77777777" w:rsidR="005B356B" w:rsidRPr="008C4C5A" w:rsidRDefault="005B356B" w:rsidP="002B457F">
            <w:pPr>
              <w:pStyle w:val="Normal6"/>
            </w:pPr>
            <w:r w:rsidRPr="008C4C5A">
              <w:rPr>
                <w:b/>
                <w:i/>
              </w:rPr>
              <w:t>b)</w:t>
            </w:r>
            <w:r w:rsidRPr="008C4C5A">
              <w:rPr>
                <w:b/>
                <w:i/>
              </w:rPr>
              <w:tab/>
              <w:t>zmiany w obciążeniu pracą, intensywności pracy, harmonogramie, czasie pracy, elastyczności lub zakresie obowiązków pracownika;</w:t>
            </w:r>
          </w:p>
        </w:tc>
        <w:tc>
          <w:tcPr>
            <w:tcW w:w="4876" w:type="dxa"/>
          </w:tcPr>
          <w:p w14:paraId="5B7C5964" w14:textId="77777777" w:rsidR="005B356B" w:rsidRPr="008C4C5A" w:rsidRDefault="005B356B" w:rsidP="002B457F">
            <w:pPr>
              <w:pStyle w:val="Normal6"/>
              <w:rPr>
                <w:szCs w:val="24"/>
              </w:rPr>
            </w:pPr>
          </w:p>
        </w:tc>
      </w:tr>
      <w:tr w:rsidR="005B356B" w:rsidRPr="008C4C5A" w14:paraId="773F61CC" w14:textId="77777777" w:rsidTr="002B457F">
        <w:trPr>
          <w:jc w:val="center"/>
        </w:trPr>
        <w:tc>
          <w:tcPr>
            <w:tcW w:w="4876" w:type="dxa"/>
            <w:hideMark/>
          </w:tcPr>
          <w:p w14:paraId="2330556B" w14:textId="77777777" w:rsidR="005B356B" w:rsidRPr="008C4C5A" w:rsidRDefault="005B356B" w:rsidP="002B457F">
            <w:pPr>
              <w:pStyle w:val="Normal6"/>
            </w:pPr>
            <w:r w:rsidRPr="008C4C5A">
              <w:rPr>
                <w:b/>
                <w:i/>
              </w:rPr>
              <w:t>c)</w:t>
            </w:r>
            <w:r w:rsidRPr="008C4C5A">
              <w:rPr>
                <w:b/>
                <w:i/>
              </w:rPr>
              <w:tab/>
              <w:t>wpływ na bezpieczeństwo i higienę pracy;</w:t>
            </w:r>
          </w:p>
        </w:tc>
        <w:tc>
          <w:tcPr>
            <w:tcW w:w="4876" w:type="dxa"/>
          </w:tcPr>
          <w:p w14:paraId="1049B8B3" w14:textId="77777777" w:rsidR="005B356B" w:rsidRPr="008C4C5A" w:rsidRDefault="005B356B" w:rsidP="002B457F">
            <w:pPr>
              <w:pStyle w:val="Normal6"/>
              <w:rPr>
                <w:szCs w:val="24"/>
              </w:rPr>
            </w:pPr>
          </w:p>
        </w:tc>
      </w:tr>
      <w:tr w:rsidR="005B356B" w:rsidRPr="008C4C5A" w14:paraId="2DB564C9" w14:textId="77777777" w:rsidTr="002B457F">
        <w:trPr>
          <w:jc w:val="center"/>
        </w:trPr>
        <w:tc>
          <w:tcPr>
            <w:tcW w:w="4876" w:type="dxa"/>
            <w:hideMark/>
          </w:tcPr>
          <w:p w14:paraId="5597C6D8" w14:textId="77777777" w:rsidR="005B356B" w:rsidRPr="008C4C5A" w:rsidRDefault="005B356B" w:rsidP="002B457F">
            <w:pPr>
              <w:pStyle w:val="Normal6"/>
            </w:pPr>
            <w:r w:rsidRPr="008C4C5A">
              <w:rPr>
                <w:b/>
                <w:i/>
              </w:rPr>
              <w:t>d)</w:t>
            </w:r>
            <w:r w:rsidRPr="008C4C5A">
              <w:rPr>
                <w:b/>
                <w:i/>
              </w:rPr>
              <w:tab/>
              <w:t>rodzaj gromadzonych danych;</w:t>
            </w:r>
          </w:p>
        </w:tc>
        <w:tc>
          <w:tcPr>
            <w:tcW w:w="4876" w:type="dxa"/>
          </w:tcPr>
          <w:p w14:paraId="3AB43080" w14:textId="77777777" w:rsidR="005B356B" w:rsidRPr="008C4C5A" w:rsidRDefault="005B356B" w:rsidP="002B457F">
            <w:pPr>
              <w:pStyle w:val="Normal6"/>
              <w:rPr>
                <w:szCs w:val="24"/>
              </w:rPr>
            </w:pPr>
          </w:p>
        </w:tc>
      </w:tr>
      <w:tr w:rsidR="005B356B" w:rsidRPr="008C4C5A" w14:paraId="67A3C860" w14:textId="77777777" w:rsidTr="002B457F">
        <w:trPr>
          <w:jc w:val="center"/>
        </w:trPr>
        <w:tc>
          <w:tcPr>
            <w:tcW w:w="4876" w:type="dxa"/>
            <w:hideMark/>
          </w:tcPr>
          <w:p w14:paraId="22E83509" w14:textId="77777777" w:rsidR="005B356B" w:rsidRPr="008C4C5A" w:rsidRDefault="005B356B" w:rsidP="002B457F">
            <w:pPr>
              <w:pStyle w:val="Normal6"/>
            </w:pPr>
            <w:r w:rsidRPr="008C4C5A">
              <w:rPr>
                <w:b/>
                <w:i/>
              </w:rPr>
              <w:t>e)</w:t>
            </w:r>
            <w:r w:rsidRPr="008C4C5A">
              <w:rPr>
                <w:b/>
                <w:i/>
              </w:rPr>
              <w:tab/>
              <w:t>środki stosowane, aby wykryć i ograniczyć uprzedzenia lub dyskryminujące wyniki;</w:t>
            </w:r>
          </w:p>
        </w:tc>
        <w:tc>
          <w:tcPr>
            <w:tcW w:w="4876" w:type="dxa"/>
          </w:tcPr>
          <w:p w14:paraId="41474EB8" w14:textId="77777777" w:rsidR="005B356B" w:rsidRPr="008C4C5A" w:rsidRDefault="005B356B" w:rsidP="002B457F">
            <w:pPr>
              <w:pStyle w:val="Normal6"/>
              <w:rPr>
                <w:szCs w:val="24"/>
              </w:rPr>
            </w:pPr>
          </w:p>
        </w:tc>
      </w:tr>
      <w:tr w:rsidR="005B356B" w:rsidRPr="008C4C5A" w14:paraId="715D906D" w14:textId="77777777" w:rsidTr="002B457F">
        <w:trPr>
          <w:jc w:val="center"/>
        </w:trPr>
        <w:tc>
          <w:tcPr>
            <w:tcW w:w="4876" w:type="dxa"/>
            <w:hideMark/>
          </w:tcPr>
          <w:p w14:paraId="114AFB6C" w14:textId="77777777" w:rsidR="005B356B" w:rsidRPr="008C4C5A" w:rsidRDefault="005B356B" w:rsidP="002B457F">
            <w:pPr>
              <w:pStyle w:val="Normal6"/>
            </w:pPr>
            <w:r w:rsidRPr="008C4C5A">
              <w:rPr>
                <w:b/>
                <w:i/>
              </w:rPr>
              <w:t>f)</w:t>
            </w:r>
            <w:r w:rsidRPr="008C4C5A">
              <w:rPr>
                <w:b/>
                <w:i/>
              </w:rPr>
              <w:tab/>
              <w:t>mechanizmy nadzoru sprawowanego przez człowieka;</w:t>
            </w:r>
          </w:p>
        </w:tc>
        <w:tc>
          <w:tcPr>
            <w:tcW w:w="4876" w:type="dxa"/>
          </w:tcPr>
          <w:p w14:paraId="049C0AF8" w14:textId="77777777" w:rsidR="005B356B" w:rsidRPr="008C4C5A" w:rsidRDefault="005B356B" w:rsidP="002B457F">
            <w:pPr>
              <w:pStyle w:val="Normal6"/>
              <w:rPr>
                <w:szCs w:val="24"/>
              </w:rPr>
            </w:pPr>
          </w:p>
        </w:tc>
      </w:tr>
      <w:tr w:rsidR="005B356B" w:rsidRPr="008C4C5A" w14:paraId="7C1626F1" w14:textId="77777777" w:rsidTr="002B457F">
        <w:trPr>
          <w:jc w:val="center"/>
        </w:trPr>
        <w:tc>
          <w:tcPr>
            <w:tcW w:w="4876" w:type="dxa"/>
            <w:hideMark/>
          </w:tcPr>
          <w:p w14:paraId="2D7A989D" w14:textId="77777777" w:rsidR="005B356B" w:rsidRPr="008C4C5A" w:rsidRDefault="005B356B" w:rsidP="002B457F">
            <w:pPr>
              <w:pStyle w:val="Normal6"/>
            </w:pPr>
            <w:r w:rsidRPr="008C4C5A">
              <w:rPr>
                <w:b/>
                <w:i/>
              </w:rPr>
              <w:t>g)</w:t>
            </w:r>
            <w:r w:rsidRPr="008C4C5A">
              <w:rPr>
                <w:b/>
                <w:i/>
              </w:rPr>
              <w:tab/>
              <w:t>szkolenia i środki wsparcia dla pracowników i osób pracujących na własny rachunek niezatrudniających pracowników, których dotyczy to wdrożenie lub aktualizacja.</w:t>
            </w:r>
          </w:p>
        </w:tc>
        <w:tc>
          <w:tcPr>
            <w:tcW w:w="4876" w:type="dxa"/>
          </w:tcPr>
          <w:p w14:paraId="533D91FB" w14:textId="77777777" w:rsidR="005B356B" w:rsidRPr="008C4C5A" w:rsidRDefault="005B356B" w:rsidP="002B457F">
            <w:pPr>
              <w:pStyle w:val="Normal6"/>
              <w:rPr>
                <w:szCs w:val="24"/>
              </w:rPr>
            </w:pPr>
          </w:p>
        </w:tc>
      </w:tr>
    </w:tbl>
    <w:p w14:paraId="78E0E6C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7036565" w14:textId="77777777" w:rsidR="005B356B" w:rsidRPr="008C4C5A" w:rsidRDefault="005B356B" w:rsidP="005B356B">
      <w:r w:rsidRPr="008C4C5A">
        <w:rPr>
          <w:rStyle w:val="HideTWBExt"/>
        </w:rPr>
        <w:t>&lt;/Amend&gt;</w:t>
      </w:r>
    </w:p>
    <w:p w14:paraId="4ED3920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408</w:t>
      </w:r>
      <w:r w:rsidRPr="008C4C5A">
        <w:rPr>
          <w:rStyle w:val="HideTWBExt"/>
          <w:b w:val="0"/>
        </w:rPr>
        <w:t>&lt;/NumAm&gt;</w:t>
      </w:r>
    </w:p>
    <w:p w14:paraId="2596783B"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188F26CF" w14:textId="77777777" w:rsidR="005B356B" w:rsidRPr="008C4C5A" w:rsidRDefault="005B356B" w:rsidP="005B356B">
      <w:r w:rsidRPr="008C4C5A">
        <w:rPr>
          <w:rStyle w:val="HideTWBExt"/>
        </w:rPr>
        <w:t>&lt;/RepeatBlock-By&gt;</w:t>
      </w:r>
    </w:p>
    <w:p w14:paraId="46D08F9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A217D21" w14:textId="77777777" w:rsidR="005B356B" w:rsidRPr="008C4C5A" w:rsidRDefault="005B356B" w:rsidP="005B356B">
      <w:pPr>
        <w:pStyle w:val="NormalBold"/>
      </w:pPr>
      <w:r w:rsidRPr="008C4C5A">
        <w:rPr>
          <w:rStyle w:val="HideTWBExt"/>
          <w:b w:val="0"/>
        </w:rPr>
        <w:t>&lt;Article&gt;</w:t>
      </w:r>
      <w:r w:rsidRPr="008C4C5A">
        <w:t>Załącznik I – artykuł 4 – tytuł</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6874D1C" w14:textId="77777777" w:rsidTr="002B457F">
        <w:trPr>
          <w:jc w:val="center"/>
        </w:trPr>
        <w:tc>
          <w:tcPr>
            <w:tcW w:w="9752" w:type="dxa"/>
            <w:gridSpan w:val="2"/>
          </w:tcPr>
          <w:p w14:paraId="01CA3CB3" w14:textId="77777777" w:rsidR="005B356B" w:rsidRPr="008C4C5A" w:rsidRDefault="005B356B" w:rsidP="002B457F">
            <w:pPr>
              <w:keepNext/>
            </w:pPr>
          </w:p>
        </w:tc>
      </w:tr>
      <w:tr w:rsidR="005B356B" w:rsidRPr="008C4C5A" w14:paraId="119589D2" w14:textId="77777777" w:rsidTr="002B457F">
        <w:trPr>
          <w:jc w:val="center"/>
        </w:trPr>
        <w:tc>
          <w:tcPr>
            <w:tcW w:w="4876" w:type="dxa"/>
            <w:hideMark/>
          </w:tcPr>
          <w:p w14:paraId="4FA5F9D9" w14:textId="77777777" w:rsidR="005B356B" w:rsidRPr="008C4C5A" w:rsidRDefault="005B356B" w:rsidP="002B457F">
            <w:pPr>
              <w:pStyle w:val="ColumnHeading"/>
              <w:keepNext/>
            </w:pPr>
            <w:r w:rsidRPr="008C4C5A">
              <w:t>Projekt rezolucji</w:t>
            </w:r>
          </w:p>
        </w:tc>
        <w:tc>
          <w:tcPr>
            <w:tcW w:w="4876" w:type="dxa"/>
            <w:hideMark/>
          </w:tcPr>
          <w:p w14:paraId="2D6EE009" w14:textId="77777777" w:rsidR="005B356B" w:rsidRPr="008C4C5A" w:rsidRDefault="005B356B" w:rsidP="002B457F">
            <w:pPr>
              <w:pStyle w:val="ColumnHeading"/>
              <w:keepNext/>
            </w:pPr>
            <w:r w:rsidRPr="008C4C5A">
              <w:t>Poprawka</w:t>
            </w:r>
          </w:p>
        </w:tc>
      </w:tr>
      <w:tr w:rsidR="005B356B" w:rsidRPr="008C4C5A" w14:paraId="00242202" w14:textId="77777777" w:rsidTr="002B457F">
        <w:trPr>
          <w:jc w:val="center"/>
        </w:trPr>
        <w:tc>
          <w:tcPr>
            <w:tcW w:w="4876" w:type="dxa"/>
            <w:hideMark/>
          </w:tcPr>
          <w:p w14:paraId="30D4FAE2" w14:textId="77777777" w:rsidR="005B356B" w:rsidRPr="008C4C5A" w:rsidRDefault="005B356B" w:rsidP="002B457F">
            <w:pPr>
              <w:pStyle w:val="Normal6"/>
            </w:pPr>
            <w:r w:rsidRPr="008C4C5A">
              <w:rPr>
                <w:b/>
                <w:i/>
              </w:rPr>
              <w:t>Konsultacja</w:t>
            </w:r>
          </w:p>
        </w:tc>
        <w:tc>
          <w:tcPr>
            <w:tcW w:w="4876" w:type="dxa"/>
            <w:hideMark/>
          </w:tcPr>
          <w:p w14:paraId="75A96F6A" w14:textId="77777777" w:rsidR="005B356B" w:rsidRPr="008C4C5A" w:rsidRDefault="005B356B" w:rsidP="002B457F">
            <w:pPr>
              <w:pStyle w:val="Normal6"/>
              <w:rPr>
                <w:szCs w:val="24"/>
              </w:rPr>
            </w:pPr>
            <w:r w:rsidRPr="008C4C5A">
              <w:rPr>
                <w:b/>
                <w:i/>
              </w:rPr>
              <w:t>Konsultacje i uczestnictwo</w:t>
            </w:r>
          </w:p>
        </w:tc>
      </w:tr>
    </w:tbl>
    <w:p w14:paraId="05395AC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45D4D89" w14:textId="77777777" w:rsidR="005B356B" w:rsidRPr="008C4C5A" w:rsidRDefault="005B356B" w:rsidP="005B356B">
      <w:r w:rsidRPr="008C4C5A">
        <w:rPr>
          <w:rStyle w:val="HideTWBExt"/>
        </w:rPr>
        <w:t>&lt;/Amend&gt;</w:t>
      </w:r>
    </w:p>
    <w:p w14:paraId="732F427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409</w:t>
      </w:r>
      <w:r w:rsidRPr="008C4C5A">
        <w:rPr>
          <w:rStyle w:val="HideTWBExt"/>
          <w:b w:val="0"/>
        </w:rPr>
        <w:t>&lt;/NumAm&gt;</w:t>
      </w:r>
    </w:p>
    <w:p w14:paraId="771553F3"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08427C34"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79A39228" w14:textId="77777777" w:rsidR="005B356B" w:rsidRPr="008C4C5A" w:rsidRDefault="005B356B" w:rsidP="005B356B">
      <w:r w:rsidRPr="008C4C5A">
        <w:rPr>
          <w:rStyle w:val="HideTWBExt"/>
        </w:rPr>
        <w:t>&lt;/RepeatBlock-By&gt;</w:t>
      </w:r>
    </w:p>
    <w:p w14:paraId="132AFC6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3209B74" w14:textId="77777777" w:rsidR="005B356B" w:rsidRPr="008C4C5A" w:rsidRDefault="005B356B" w:rsidP="005B356B">
      <w:pPr>
        <w:pStyle w:val="NormalBold"/>
      </w:pPr>
      <w:r w:rsidRPr="008C4C5A">
        <w:rPr>
          <w:rStyle w:val="HideTWBExt"/>
          <w:b w:val="0"/>
        </w:rPr>
        <w:t>&lt;Article&gt;</w:t>
      </w:r>
      <w:r w:rsidRPr="008C4C5A">
        <w:t>Załącznik I – artykuł 4 – tytuł</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42869C0" w14:textId="77777777" w:rsidTr="002B457F">
        <w:trPr>
          <w:jc w:val="center"/>
        </w:trPr>
        <w:tc>
          <w:tcPr>
            <w:tcW w:w="9752" w:type="dxa"/>
            <w:gridSpan w:val="2"/>
          </w:tcPr>
          <w:p w14:paraId="44F8B444" w14:textId="77777777" w:rsidR="005B356B" w:rsidRPr="008C4C5A" w:rsidRDefault="005B356B" w:rsidP="002B457F">
            <w:pPr>
              <w:keepNext/>
            </w:pPr>
          </w:p>
        </w:tc>
      </w:tr>
      <w:tr w:rsidR="005B356B" w:rsidRPr="008C4C5A" w14:paraId="1ED0EF6A" w14:textId="77777777" w:rsidTr="002B457F">
        <w:trPr>
          <w:jc w:val="center"/>
        </w:trPr>
        <w:tc>
          <w:tcPr>
            <w:tcW w:w="4876" w:type="dxa"/>
            <w:hideMark/>
          </w:tcPr>
          <w:p w14:paraId="6D6DA471" w14:textId="77777777" w:rsidR="005B356B" w:rsidRPr="008C4C5A" w:rsidRDefault="005B356B" w:rsidP="002B457F">
            <w:pPr>
              <w:pStyle w:val="ColumnHeading"/>
              <w:keepNext/>
            </w:pPr>
            <w:r w:rsidRPr="008C4C5A">
              <w:t>Projekt rezolucji</w:t>
            </w:r>
          </w:p>
        </w:tc>
        <w:tc>
          <w:tcPr>
            <w:tcW w:w="4876" w:type="dxa"/>
            <w:hideMark/>
          </w:tcPr>
          <w:p w14:paraId="224A7E03" w14:textId="77777777" w:rsidR="005B356B" w:rsidRPr="008C4C5A" w:rsidRDefault="005B356B" w:rsidP="002B457F">
            <w:pPr>
              <w:pStyle w:val="ColumnHeading"/>
              <w:keepNext/>
            </w:pPr>
            <w:r w:rsidRPr="008C4C5A">
              <w:t>Poprawka</w:t>
            </w:r>
          </w:p>
        </w:tc>
      </w:tr>
      <w:tr w:rsidR="005B356B" w:rsidRPr="008C4C5A" w14:paraId="6DEA0A23" w14:textId="77777777" w:rsidTr="002B457F">
        <w:trPr>
          <w:jc w:val="center"/>
        </w:trPr>
        <w:tc>
          <w:tcPr>
            <w:tcW w:w="4876" w:type="dxa"/>
            <w:hideMark/>
          </w:tcPr>
          <w:p w14:paraId="507D836F" w14:textId="77777777" w:rsidR="005B356B" w:rsidRPr="008C4C5A" w:rsidRDefault="005B356B" w:rsidP="002B457F">
            <w:pPr>
              <w:pStyle w:val="Normal6"/>
            </w:pPr>
            <w:r w:rsidRPr="008C4C5A">
              <w:rPr>
                <w:b/>
                <w:i/>
              </w:rPr>
              <w:t>Konsultacja</w:t>
            </w:r>
          </w:p>
        </w:tc>
        <w:tc>
          <w:tcPr>
            <w:tcW w:w="4876" w:type="dxa"/>
            <w:hideMark/>
          </w:tcPr>
          <w:p w14:paraId="7A280F90" w14:textId="77777777" w:rsidR="005B356B" w:rsidRPr="008C4C5A" w:rsidRDefault="005B356B" w:rsidP="002B457F">
            <w:pPr>
              <w:pStyle w:val="Normal6"/>
              <w:rPr>
                <w:szCs w:val="24"/>
              </w:rPr>
            </w:pPr>
            <w:r w:rsidRPr="008C4C5A">
              <w:rPr>
                <w:b/>
                <w:i/>
              </w:rPr>
              <w:t>Informacje i konsultacje</w:t>
            </w:r>
          </w:p>
        </w:tc>
      </w:tr>
    </w:tbl>
    <w:p w14:paraId="4693C04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D432181" w14:textId="77777777" w:rsidR="005B356B" w:rsidRPr="008C4C5A" w:rsidRDefault="005B356B" w:rsidP="005B356B">
      <w:r w:rsidRPr="008C4C5A">
        <w:rPr>
          <w:rStyle w:val="HideTWBExt"/>
        </w:rPr>
        <w:t>&lt;/Amend&gt;</w:t>
      </w:r>
    </w:p>
    <w:p w14:paraId="269F52AD"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410</w:t>
      </w:r>
      <w:r w:rsidRPr="008C4C5A">
        <w:rPr>
          <w:rStyle w:val="HideTWBExt"/>
          <w:b w:val="0"/>
        </w:rPr>
        <w:t>&lt;/NumAm&gt;</w:t>
      </w:r>
    </w:p>
    <w:p w14:paraId="49338EE3"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59FD84B6" w14:textId="77777777" w:rsidR="005B356B" w:rsidRPr="008C4C5A" w:rsidRDefault="005B356B" w:rsidP="005B356B">
      <w:r w:rsidRPr="008C4C5A">
        <w:rPr>
          <w:rStyle w:val="HideTWBExt"/>
        </w:rPr>
        <w:t>&lt;/RepeatBlock-By&gt;</w:t>
      </w:r>
    </w:p>
    <w:p w14:paraId="6DD929A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F210A2C" w14:textId="77777777" w:rsidR="005B356B" w:rsidRPr="008C4C5A" w:rsidRDefault="005B356B" w:rsidP="005B356B">
      <w:pPr>
        <w:pStyle w:val="NormalBold"/>
      </w:pPr>
      <w:r w:rsidRPr="008C4C5A">
        <w:rPr>
          <w:rStyle w:val="HideTWBExt"/>
          <w:b w:val="0"/>
        </w:rPr>
        <w:t>&lt;Article&gt;</w:t>
      </w:r>
      <w:r w:rsidRPr="008C4C5A">
        <w:t>Załącznik I – artykuł 4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E63E230" w14:textId="77777777" w:rsidTr="002B457F">
        <w:trPr>
          <w:jc w:val="center"/>
        </w:trPr>
        <w:tc>
          <w:tcPr>
            <w:tcW w:w="9752" w:type="dxa"/>
            <w:gridSpan w:val="2"/>
          </w:tcPr>
          <w:p w14:paraId="71900D87" w14:textId="77777777" w:rsidR="005B356B" w:rsidRPr="008C4C5A" w:rsidRDefault="005B356B" w:rsidP="002B457F">
            <w:pPr>
              <w:keepNext/>
            </w:pPr>
          </w:p>
        </w:tc>
      </w:tr>
      <w:tr w:rsidR="005B356B" w:rsidRPr="008C4C5A" w14:paraId="2A948BBF" w14:textId="77777777" w:rsidTr="002B457F">
        <w:trPr>
          <w:jc w:val="center"/>
        </w:trPr>
        <w:tc>
          <w:tcPr>
            <w:tcW w:w="4876" w:type="dxa"/>
            <w:hideMark/>
          </w:tcPr>
          <w:p w14:paraId="18E925E1" w14:textId="77777777" w:rsidR="005B356B" w:rsidRPr="008C4C5A" w:rsidRDefault="005B356B" w:rsidP="002B457F">
            <w:pPr>
              <w:pStyle w:val="ColumnHeading"/>
              <w:keepNext/>
            </w:pPr>
            <w:r w:rsidRPr="008C4C5A">
              <w:t>Projekt rezolucji</w:t>
            </w:r>
          </w:p>
        </w:tc>
        <w:tc>
          <w:tcPr>
            <w:tcW w:w="4876" w:type="dxa"/>
            <w:hideMark/>
          </w:tcPr>
          <w:p w14:paraId="435EE56E" w14:textId="77777777" w:rsidR="005B356B" w:rsidRPr="008C4C5A" w:rsidRDefault="005B356B" w:rsidP="002B457F">
            <w:pPr>
              <w:pStyle w:val="ColumnHeading"/>
              <w:keepNext/>
            </w:pPr>
            <w:r w:rsidRPr="008C4C5A">
              <w:t>Poprawka</w:t>
            </w:r>
          </w:p>
        </w:tc>
      </w:tr>
      <w:tr w:rsidR="005B356B" w:rsidRPr="008C4C5A" w14:paraId="4507B2FD" w14:textId="77777777" w:rsidTr="002B457F">
        <w:trPr>
          <w:jc w:val="center"/>
        </w:trPr>
        <w:tc>
          <w:tcPr>
            <w:tcW w:w="4876" w:type="dxa"/>
            <w:hideMark/>
          </w:tcPr>
          <w:p w14:paraId="1FC1EF9C" w14:textId="77777777" w:rsidR="005B356B" w:rsidRPr="008C4C5A" w:rsidRDefault="005B356B" w:rsidP="002B457F">
            <w:pPr>
              <w:pStyle w:val="Normal6"/>
            </w:pPr>
            <w:r w:rsidRPr="008C4C5A">
              <w:t>1.</w:t>
            </w:r>
            <w:r w:rsidRPr="008C4C5A">
              <w:tab/>
              <w:t>Państwa członkowskie dopilnowują, aby wdrażanie nowych systemów zarządzania algorytmicznego lub aktualizacje istniejących systemów, które mają bezpośredni wpływ na wynagrodzenie pracowników, ich organizację pracy lub czas pracy, były uznawane za decyzje, które prawdopodobnie będą prowadziły do istotnych zmian w organizacji pracy lub w stosunkach umownych, i jako takie podlegały konsultacjom zgodnie z art. 4 ust. 2 lit. c) dyrektywy 2002/14/WE.</w:t>
            </w:r>
          </w:p>
        </w:tc>
        <w:tc>
          <w:tcPr>
            <w:tcW w:w="4876" w:type="dxa"/>
            <w:hideMark/>
          </w:tcPr>
          <w:p w14:paraId="6E12099D" w14:textId="77777777" w:rsidR="005B356B" w:rsidRPr="008C4C5A" w:rsidRDefault="005B356B" w:rsidP="002B457F">
            <w:pPr>
              <w:pStyle w:val="Normal6"/>
              <w:rPr>
                <w:szCs w:val="24"/>
              </w:rPr>
            </w:pPr>
            <w:r w:rsidRPr="008C4C5A">
              <w:t>1.</w:t>
            </w:r>
            <w:r w:rsidRPr="008C4C5A">
              <w:tab/>
              <w:t>Państwa członkowskie dopilnowują, aby wdrażanie nowych systemów zarządzania algorytmicznego lub aktualizacje istniejących systemów, które mają bezpośredni wpływ na wynagrodzenie pracowników, ich organizację pracy</w:t>
            </w:r>
            <w:r w:rsidRPr="008C4C5A">
              <w:rPr>
                <w:b/>
                <w:i/>
              </w:rPr>
              <w:t xml:space="preserve">, przydział zadań </w:t>
            </w:r>
            <w:r w:rsidRPr="008C4C5A">
              <w:t>lub czas pracy, były uznawane za decyzje, które prawdopodobnie będą prowadziły do istotnych zmian w organizacji pracy lub w stosunkach umownych, i jako takie podlegały konsultacjom zgodnie z art. 4 ust. 2 lit. c) dyrektywy 2002/14/WE</w:t>
            </w:r>
            <w:r w:rsidRPr="008C4C5A">
              <w:rPr>
                <w:b/>
                <w:i/>
              </w:rPr>
              <w:t>, bez uszczerbku dla dyrektywy 2009/38/WE Parlamentu Europejskiego i Rady</w:t>
            </w:r>
            <w:r w:rsidRPr="008C4C5A">
              <w:rPr>
                <w:b/>
                <w:i/>
                <w:vertAlign w:val="superscript"/>
              </w:rPr>
              <w:t>1a</w:t>
            </w:r>
            <w:r w:rsidRPr="008C4C5A">
              <w:rPr>
                <w:b/>
                <w:i/>
              </w:rPr>
              <w:t>.</w:t>
            </w:r>
          </w:p>
        </w:tc>
      </w:tr>
      <w:tr w:rsidR="005B356B" w:rsidRPr="008C4C5A" w14:paraId="7E42203D" w14:textId="77777777" w:rsidTr="002B457F">
        <w:trPr>
          <w:jc w:val="center"/>
        </w:trPr>
        <w:tc>
          <w:tcPr>
            <w:tcW w:w="4876" w:type="dxa"/>
          </w:tcPr>
          <w:p w14:paraId="536A5D90" w14:textId="77777777" w:rsidR="005B356B" w:rsidRPr="008C4C5A" w:rsidRDefault="005B356B" w:rsidP="002B457F">
            <w:pPr>
              <w:pStyle w:val="Normal6"/>
            </w:pPr>
          </w:p>
        </w:tc>
        <w:tc>
          <w:tcPr>
            <w:tcW w:w="4876" w:type="dxa"/>
            <w:hideMark/>
          </w:tcPr>
          <w:p w14:paraId="32944C5B" w14:textId="77777777" w:rsidR="005B356B" w:rsidRPr="008C4C5A" w:rsidRDefault="005B356B" w:rsidP="002B457F">
            <w:pPr>
              <w:pStyle w:val="Normal6"/>
              <w:rPr>
                <w:b/>
                <w:i/>
              </w:rPr>
            </w:pPr>
            <w:r w:rsidRPr="008C4C5A">
              <w:rPr>
                <w:b/>
                <w:i/>
              </w:rPr>
              <w:t>____________________</w:t>
            </w:r>
          </w:p>
        </w:tc>
      </w:tr>
      <w:tr w:rsidR="005B356B" w:rsidRPr="008C4C5A" w14:paraId="01B41BF8" w14:textId="77777777" w:rsidTr="002B457F">
        <w:trPr>
          <w:jc w:val="center"/>
        </w:trPr>
        <w:tc>
          <w:tcPr>
            <w:tcW w:w="4876" w:type="dxa"/>
          </w:tcPr>
          <w:p w14:paraId="49DBB48D" w14:textId="77777777" w:rsidR="005B356B" w:rsidRPr="008C4C5A" w:rsidRDefault="005B356B" w:rsidP="002B457F">
            <w:pPr>
              <w:pStyle w:val="Normal6"/>
            </w:pPr>
          </w:p>
        </w:tc>
        <w:tc>
          <w:tcPr>
            <w:tcW w:w="4876" w:type="dxa"/>
            <w:hideMark/>
          </w:tcPr>
          <w:p w14:paraId="0CAA70C0" w14:textId="77777777" w:rsidR="005B356B" w:rsidRPr="008C4C5A" w:rsidRDefault="005B356B" w:rsidP="002B457F">
            <w:pPr>
              <w:pStyle w:val="Normal6"/>
              <w:rPr>
                <w:szCs w:val="24"/>
              </w:rPr>
            </w:pPr>
            <w:r w:rsidRPr="008C4C5A">
              <w:rPr>
                <w:b/>
                <w:i/>
                <w:vertAlign w:val="superscript"/>
              </w:rPr>
              <w:t>1a</w:t>
            </w:r>
            <w:r w:rsidRPr="008C4C5A">
              <w:rPr>
                <w:b/>
                <w:i/>
              </w:rPr>
              <w:t xml:space="preserve"> Dyrektywa 2009/38/WE Parlamentu Europejskiego i Rady z dnia 6 maja 2009 r. w sprawie ustanowienia europejskiej rady zakładowej lub trybu informowania pracowników i konsultowania się z nimi w przedsiębiorstwach lub w grupach przedsiębiorstw o zasięgu wspólnotowym (Dz.U. L 122 z 16.5.2009, s. 28).</w:t>
            </w:r>
          </w:p>
        </w:tc>
      </w:tr>
    </w:tbl>
    <w:p w14:paraId="75A19EA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44F86C4" w14:textId="77777777" w:rsidR="005B356B" w:rsidRPr="008C4C5A" w:rsidRDefault="005B356B" w:rsidP="005B356B">
      <w:r w:rsidRPr="008C4C5A">
        <w:rPr>
          <w:rStyle w:val="HideTWBExt"/>
        </w:rPr>
        <w:t>&lt;/Amend&gt;</w:t>
      </w:r>
    </w:p>
    <w:p w14:paraId="4152DBF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411</w:t>
      </w:r>
      <w:r w:rsidRPr="008C4C5A">
        <w:rPr>
          <w:rStyle w:val="HideTWBExt"/>
          <w:b w:val="0"/>
        </w:rPr>
        <w:t>&lt;/NumAm&gt;</w:t>
      </w:r>
    </w:p>
    <w:p w14:paraId="22CC8A37" w14:textId="77777777" w:rsidR="005B356B" w:rsidRPr="008C4C5A" w:rsidRDefault="005B356B" w:rsidP="005B356B">
      <w:pPr>
        <w:pStyle w:val="NormalBold"/>
      </w:pPr>
      <w:r w:rsidRPr="008C4C5A">
        <w:rPr>
          <w:rStyle w:val="HideTWBExt"/>
          <w:b w:val="0"/>
        </w:rPr>
        <w:t>&lt;RepeatBlock-By&gt;&lt;Members&gt;</w:t>
      </w:r>
      <w:r w:rsidRPr="008C4C5A">
        <w:t>Johan Danielsson</w:t>
      </w:r>
      <w:r w:rsidRPr="008C4C5A">
        <w:rPr>
          <w:rStyle w:val="HideTWBExt"/>
          <w:b w:val="0"/>
        </w:rPr>
        <w:t>&lt;/Members&gt;</w:t>
      </w:r>
    </w:p>
    <w:p w14:paraId="1BDF1568" w14:textId="77777777" w:rsidR="005B356B" w:rsidRPr="008C4C5A" w:rsidRDefault="005B356B" w:rsidP="005B356B">
      <w:r w:rsidRPr="008C4C5A">
        <w:rPr>
          <w:rStyle w:val="HideTWBExt"/>
        </w:rPr>
        <w:t>&lt;/RepeatBlock-By&gt;</w:t>
      </w:r>
    </w:p>
    <w:p w14:paraId="5844FDD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9C9F5E4" w14:textId="77777777" w:rsidR="005B356B" w:rsidRPr="008C4C5A" w:rsidRDefault="005B356B" w:rsidP="005B356B">
      <w:pPr>
        <w:pStyle w:val="NormalBold"/>
      </w:pPr>
      <w:r w:rsidRPr="008C4C5A">
        <w:rPr>
          <w:rStyle w:val="HideTWBExt"/>
          <w:b w:val="0"/>
        </w:rPr>
        <w:t>&lt;Article&gt;</w:t>
      </w:r>
      <w:r w:rsidRPr="008C4C5A">
        <w:t>Załącznik I – artykuł 4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FBD23CF" w14:textId="77777777" w:rsidTr="002B457F">
        <w:trPr>
          <w:jc w:val="center"/>
        </w:trPr>
        <w:tc>
          <w:tcPr>
            <w:tcW w:w="9752" w:type="dxa"/>
            <w:gridSpan w:val="2"/>
          </w:tcPr>
          <w:p w14:paraId="03EB2A29" w14:textId="77777777" w:rsidR="005B356B" w:rsidRPr="008C4C5A" w:rsidRDefault="005B356B" w:rsidP="002B457F">
            <w:pPr>
              <w:keepNext/>
            </w:pPr>
          </w:p>
        </w:tc>
      </w:tr>
      <w:tr w:rsidR="005B356B" w:rsidRPr="008C4C5A" w14:paraId="11557102" w14:textId="77777777" w:rsidTr="002B457F">
        <w:trPr>
          <w:jc w:val="center"/>
        </w:trPr>
        <w:tc>
          <w:tcPr>
            <w:tcW w:w="4876" w:type="dxa"/>
            <w:hideMark/>
          </w:tcPr>
          <w:p w14:paraId="4613AFE3" w14:textId="77777777" w:rsidR="005B356B" w:rsidRPr="008C4C5A" w:rsidRDefault="005B356B" w:rsidP="002B457F">
            <w:pPr>
              <w:pStyle w:val="ColumnHeading"/>
              <w:keepNext/>
            </w:pPr>
            <w:r w:rsidRPr="008C4C5A">
              <w:t>Projekt rezolucji</w:t>
            </w:r>
          </w:p>
        </w:tc>
        <w:tc>
          <w:tcPr>
            <w:tcW w:w="4876" w:type="dxa"/>
            <w:hideMark/>
          </w:tcPr>
          <w:p w14:paraId="7C4F82AF" w14:textId="77777777" w:rsidR="005B356B" w:rsidRPr="008C4C5A" w:rsidRDefault="005B356B" w:rsidP="002B457F">
            <w:pPr>
              <w:pStyle w:val="ColumnHeading"/>
              <w:keepNext/>
            </w:pPr>
            <w:r w:rsidRPr="008C4C5A">
              <w:t>Poprawka</w:t>
            </w:r>
          </w:p>
        </w:tc>
      </w:tr>
      <w:tr w:rsidR="005B356B" w:rsidRPr="008C4C5A" w14:paraId="12D632C5" w14:textId="77777777" w:rsidTr="002B457F">
        <w:trPr>
          <w:jc w:val="center"/>
        </w:trPr>
        <w:tc>
          <w:tcPr>
            <w:tcW w:w="4876" w:type="dxa"/>
            <w:hideMark/>
          </w:tcPr>
          <w:p w14:paraId="15DD0FE7" w14:textId="77777777" w:rsidR="005B356B" w:rsidRPr="008C4C5A" w:rsidRDefault="005B356B" w:rsidP="002B457F">
            <w:pPr>
              <w:pStyle w:val="Normal6"/>
            </w:pPr>
            <w:r w:rsidRPr="008C4C5A">
              <w:t>1.</w:t>
            </w:r>
            <w:r w:rsidRPr="008C4C5A">
              <w:tab/>
              <w:t>Państwa członkowskie dopilnowują, aby wdrażanie nowych systemów zarządzania algorytmicznego lub aktualizacje istniejących systemów, które mają bezpośredni wpływ na wynagrodzenie pracowników, ich organizację pracy lub czas pracy, były uznawane za decyzje, które prawdopodobnie będą prowadziły do istotnych zmian w organizacji pracy lub w stosunkach umownych, i jako takie podlegały konsultacjom zgodnie z art. 4 ust. 2 lit. c) dyrektywy 2002/14/WE.</w:t>
            </w:r>
          </w:p>
        </w:tc>
        <w:tc>
          <w:tcPr>
            <w:tcW w:w="4876" w:type="dxa"/>
            <w:hideMark/>
          </w:tcPr>
          <w:p w14:paraId="5CB7D0E8" w14:textId="77777777" w:rsidR="005B356B" w:rsidRPr="008C4C5A" w:rsidRDefault="005B356B" w:rsidP="002B457F">
            <w:pPr>
              <w:pStyle w:val="Normal6"/>
              <w:rPr>
                <w:szCs w:val="24"/>
              </w:rPr>
            </w:pPr>
            <w:r w:rsidRPr="008C4C5A">
              <w:t>1.</w:t>
            </w:r>
            <w:r w:rsidRPr="008C4C5A">
              <w:tab/>
              <w:t xml:space="preserve">Państwa członkowskie dopilnowują, aby wdrażanie nowych systemów zarządzania algorytmicznego lub aktualizacje istniejących systemów, które mają bezpośredni wpływ na wynagrodzenie pracowników, ich organizację pracy lub czas pracy, były uznawane za decyzje, które prawdopodobnie będą prowadziły do istotnych zmian w organizacji pracy lub w stosunkach umownych, i jako takie podlegały konsultacjom zgodnie z art. 4 ust. 2 lit. c) dyrektywy 2002/14/WE. </w:t>
            </w:r>
            <w:r w:rsidRPr="008C4C5A">
              <w:rPr>
                <w:b/>
                <w:i/>
              </w:rPr>
              <w:t>Niniejsza dyrektywa pozostaje bez uszczerbku dla przepisów unijnych i krajowych dotyczących informacji i konsultacji. Do celów niniejszej dyrektywy informowanie przedstawicieli pracowników i przeprowadzanie z nimi konsultacji odbywa się na takich samych zasadach dotyczących korzystania z praw do informacji i konsultacji jak te określone w dyrektywie 2002/14/WE.</w:t>
            </w:r>
          </w:p>
        </w:tc>
      </w:tr>
    </w:tbl>
    <w:p w14:paraId="3E6664E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93A4B6E" w14:textId="77777777" w:rsidR="005B356B" w:rsidRPr="008C4C5A" w:rsidRDefault="005B356B" w:rsidP="005B356B">
      <w:r w:rsidRPr="008C4C5A">
        <w:rPr>
          <w:rStyle w:val="HideTWBExt"/>
        </w:rPr>
        <w:t>&lt;/Amend&gt;</w:t>
      </w:r>
    </w:p>
    <w:p w14:paraId="5DB5BBDD"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412</w:t>
      </w:r>
      <w:r w:rsidRPr="008C4C5A">
        <w:rPr>
          <w:rStyle w:val="HideTWBExt"/>
          <w:b w:val="0"/>
        </w:rPr>
        <w:t>&lt;/NumAm&gt;</w:t>
      </w:r>
    </w:p>
    <w:p w14:paraId="1FF50373"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1592176A"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2098FFAC" w14:textId="77777777" w:rsidR="005B356B" w:rsidRPr="008C4C5A" w:rsidRDefault="005B356B" w:rsidP="005B356B">
      <w:r w:rsidRPr="008C4C5A">
        <w:rPr>
          <w:rStyle w:val="HideTWBExt"/>
        </w:rPr>
        <w:t>&lt;/RepeatBlock-By&gt;</w:t>
      </w:r>
    </w:p>
    <w:p w14:paraId="28952BD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DC0E14D" w14:textId="77777777" w:rsidR="005B356B" w:rsidRPr="008C4C5A" w:rsidRDefault="005B356B" w:rsidP="005B356B">
      <w:pPr>
        <w:pStyle w:val="NormalBold"/>
      </w:pPr>
      <w:r w:rsidRPr="008C4C5A">
        <w:rPr>
          <w:rStyle w:val="HideTWBExt"/>
          <w:b w:val="0"/>
        </w:rPr>
        <w:t>&lt;Article&gt;</w:t>
      </w:r>
      <w:r w:rsidRPr="008C4C5A">
        <w:t>Załącznik I – artykuł 4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6CB54C2" w14:textId="77777777" w:rsidTr="002B457F">
        <w:trPr>
          <w:jc w:val="center"/>
        </w:trPr>
        <w:tc>
          <w:tcPr>
            <w:tcW w:w="9752" w:type="dxa"/>
            <w:gridSpan w:val="2"/>
          </w:tcPr>
          <w:p w14:paraId="6B903843" w14:textId="77777777" w:rsidR="005B356B" w:rsidRPr="008C4C5A" w:rsidRDefault="005B356B" w:rsidP="002B457F">
            <w:pPr>
              <w:keepNext/>
            </w:pPr>
          </w:p>
        </w:tc>
      </w:tr>
      <w:tr w:rsidR="005B356B" w:rsidRPr="008C4C5A" w14:paraId="792084E5" w14:textId="77777777" w:rsidTr="002B457F">
        <w:trPr>
          <w:jc w:val="center"/>
        </w:trPr>
        <w:tc>
          <w:tcPr>
            <w:tcW w:w="4876" w:type="dxa"/>
            <w:hideMark/>
          </w:tcPr>
          <w:p w14:paraId="117F580B" w14:textId="77777777" w:rsidR="005B356B" w:rsidRPr="008C4C5A" w:rsidRDefault="005B356B" w:rsidP="002B457F">
            <w:pPr>
              <w:pStyle w:val="ColumnHeading"/>
              <w:keepNext/>
            </w:pPr>
            <w:r w:rsidRPr="008C4C5A">
              <w:t>Projekt rezolucji</w:t>
            </w:r>
          </w:p>
        </w:tc>
        <w:tc>
          <w:tcPr>
            <w:tcW w:w="4876" w:type="dxa"/>
            <w:hideMark/>
          </w:tcPr>
          <w:p w14:paraId="5D614EFF" w14:textId="77777777" w:rsidR="005B356B" w:rsidRPr="008C4C5A" w:rsidRDefault="005B356B" w:rsidP="002B457F">
            <w:pPr>
              <w:pStyle w:val="ColumnHeading"/>
              <w:keepNext/>
            </w:pPr>
            <w:r w:rsidRPr="008C4C5A">
              <w:t>Poprawka</w:t>
            </w:r>
          </w:p>
        </w:tc>
      </w:tr>
      <w:tr w:rsidR="005B356B" w:rsidRPr="008C4C5A" w14:paraId="6D73BE61" w14:textId="77777777" w:rsidTr="002B457F">
        <w:trPr>
          <w:jc w:val="center"/>
        </w:trPr>
        <w:tc>
          <w:tcPr>
            <w:tcW w:w="4876" w:type="dxa"/>
            <w:hideMark/>
          </w:tcPr>
          <w:p w14:paraId="6F97337C" w14:textId="77777777" w:rsidR="005B356B" w:rsidRPr="008C4C5A" w:rsidRDefault="005B356B" w:rsidP="002B457F">
            <w:pPr>
              <w:pStyle w:val="Normal6"/>
            </w:pPr>
            <w:r w:rsidRPr="008C4C5A">
              <w:t>1.</w:t>
            </w:r>
            <w:r w:rsidRPr="008C4C5A">
              <w:tab/>
            </w:r>
            <w:r w:rsidRPr="008C4C5A">
              <w:rPr>
                <w:b/>
                <w:i/>
              </w:rPr>
              <w:t xml:space="preserve">Państwa członkowskie dopilnowują, aby wdrażanie nowych systemów zarządzania algorytmicznego lub aktualizacje istniejących systemów, które mają bezpośredni wpływ na wynagrodzenie pracowników, ich organizację pracy lub czas pracy, były uznawane za decyzje, które prawdopodobnie będą prowadziły do istotnych zmian w organizacji pracy lub w stosunkach umownych, i jako takie podlegały konsultacjom zgodnie z art. 4 ust. 2 lit. c) </w:t>
            </w:r>
            <w:r w:rsidRPr="008C4C5A">
              <w:t>dyrektywy 2002/14/WE.</w:t>
            </w:r>
          </w:p>
        </w:tc>
        <w:tc>
          <w:tcPr>
            <w:tcW w:w="4876" w:type="dxa"/>
            <w:hideMark/>
          </w:tcPr>
          <w:p w14:paraId="169F0446" w14:textId="77777777" w:rsidR="005B356B" w:rsidRPr="008C4C5A" w:rsidRDefault="005B356B" w:rsidP="002B457F">
            <w:pPr>
              <w:pStyle w:val="Normal6"/>
              <w:rPr>
                <w:szCs w:val="24"/>
              </w:rPr>
            </w:pPr>
            <w:r w:rsidRPr="008C4C5A">
              <w:t>1.</w:t>
            </w:r>
            <w:r w:rsidRPr="008C4C5A">
              <w:tab/>
            </w:r>
            <w:r w:rsidRPr="008C4C5A">
              <w:rPr>
                <w:b/>
                <w:i/>
              </w:rPr>
              <w:t xml:space="preserve">Niniejsza dyrektywa pozostaje bez uszczerbku dla </w:t>
            </w:r>
            <w:r w:rsidRPr="008C4C5A">
              <w:t xml:space="preserve">dyrektywy </w:t>
            </w:r>
            <w:r w:rsidRPr="008C4C5A">
              <w:rPr>
                <w:b/>
                <w:i/>
              </w:rPr>
              <w:t xml:space="preserve">89/391/EWG w odniesieniu do informacji i konsultacji oraz dla dyrektywy </w:t>
            </w:r>
            <w:r w:rsidRPr="008C4C5A">
              <w:t xml:space="preserve">2002/14/WE </w:t>
            </w:r>
            <w:r w:rsidRPr="008C4C5A">
              <w:rPr>
                <w:b/>
                <w:i/>
              </w:rPr>
              <w:t>lub 2009/38/WE Parlamentu Europejskiego i Rady</w:t>
            </w:r>
            <w:r w:rsidRPr="008C4C5A">
              <w:t>.</w:t>
            </w:r>
          </w:p>
        </w:tc>
      </w:tr>
    </w:tbl>
    <w:p w14:paraId="0C5B7DF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CFCF202" w14:textId="77777777" w:rsidR="005B356B" w:rsidRPr="008C4C5A" w:rsidRDefault="005B356B" w:rsidP="005B356B">
      <w:r w:rsidRPr="008C4C5A">
        <w:rPr>
          <w:rStyle w:val="HideTWBExt"/>
        </w:rPr>
        <w:t>&lt;/Amend&gt;</w:t>
      </w:r>
    </w:p>
    <w:p w14:paraId="072811C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413</w:t>
      </w:r>
      <w:r w:rsidRPr="008C4C5A">
        <w:rPr>
          <w:rStyle w:val="HideTWBExt"/>
          <w:b w:val="0"/>
        </w:rPr>
        <w:t>&lt;/NumAm&gt;</w:t>
      </w:r>
    </w:p>
    <w:p w14:paraId="273DF534"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0EF48870" w14:textId="77777777" w:rsidR="005B356B" w:rsidRPr="008C4C5A" w:rsidRDefault="005B356B" w:rsidP="005B356B">
      <w:r w:rsidRPr="008C4C5A">
        <w:rPr>
          <w:rStyle w:val="HideTWBExt"/>
        </w:rPr>
        <w:t>&lt;/RepeatBlock-By&gt;</w:t>
      </w:r>
    </w:p>
    <w:p w14:paraId="5622DB2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23F0074" w14:textId="77777777" w:rsidR="005B356B" w:rsidRPr="008C4C5A" w:rsidRDefault="005B356B" w:rsidP="005B356B">
      <w:pPr>
        <w:pStyle w:val="NormalBold"/>
      </w:pPr>
      <w:r w:rsidRPr="008C4C5A">
        <w:rPr>
          <w:rStyle w:val="HideTWBExt"/>
          <w:b w:val="0"/>
        </w:rPr>
        <w:t>&lt;Article&gt;</w:t>
      </w:r>
      <w:r w:rsidRPr="008C4C5A">
        <w:t>Załącznik I – artykuł 4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1F4E817" w14:textId="77777777" w:rsidTr="002B457F">
        <w:trPr>
          <w:jc w:val="center"/>
        </w:trPr>
        <w:tc>
          <w:tcPr>
            <w:tcW w:w="9752" w:type="dxa"/>
            <w:gridSpan w:val="2"/>
          </w:tcPr>
          <w:p w14:paraId="160110F9" w14:textId="77777777" w:rsidR="005B356B" w:rsidRPr="008C4C5A" w:rsidRDefault="005B356B" w:rsidP="002B457F">
            <w:pPr>
              <w:keepNext/>
            </w:pPr>
          </w:p>
        </w:tc>
      </w:tr>
      <w:tr w:rsidR="005B356B" w:rsidRPr="008C4C5A" w14:paraId="3EB55DF6" w14:textId="77777777" w:rsidTr="002B457F">
        <w:trPr>
          <w:jc w:val="center"/>
        </w:trPr>
        <w:tc>
          <w:tcPr>
            <w:tcW w:w="4876" w:type="dxa"/>
            <w:hideMark/>
          </w:tcPr>
          <w:p w14:paraId="6B7886B4" w14:textId="77777777" w:rsidR="005B356B" w:rsidRPr="008C4C5A" w:rsidRDefault="005B356B" w:rsidP="002B457F">
            <w:pPr>
              <w:pStyle w:val="ColumnHeading"/>
              <w:keepNext/>
            </w:pPr>
            <w:r w:rsidRPr="008C4C5A">
              <w:t>Projekt rezolucji</w:t>
            </w:r>
          </w:p>
        </w:tc>
        <w:tc>
          <w:tcPr>
            <w:tcW w:w="4876" w:type="dxa"/>
            <w:hideMark/>
          </w:tcPr>
          <w:p w14:paraId="09D4AB1E" w14:textId="77777777" w:rsidR="005B356B" w:rsidRPr="008C4C5A" w:rsidRDefault="005B356B" w:rsidP="002B457F">
            <w:pPr>
              <w:pStyle w:val="ColumnHeading"/>
              <w:keepNext/>
            </w:pPr>
            <w:r w:rsidRPr="008C4C5A">
              <w:t>Poprawka</w:t>
            </w:r>
          </w:p>
        </w:tc>
      </w:tr>
      <w:tr w:rsidR="005B356B" w:rsidRPr="008C4C5A" w14:paraId="737F7489" w14:textId="77777777" w:rsidTr="002B457F">
        <w:trPr>
          <w:jc w:val="center"/>
        </w:trPr>
        <w:tc>
          <w:tcPr>
            <w:tcW w:w="4876" w:type="dxa"/>
            <w:hideMark/>
          </w:tcPr>
          <w:p w14:paraId="4EE28BD2" w14:textId="77777777" w:rsidR="005B356B" w:rsidRPr="008C4C5A" w:rsidRDefault="005B356B" w:rsidP="002B457F">
            <w:pPr>
              <w:pStyle w:val="Normal6"/>
            </w:pPr>
            <w:r w:rsidRPr="008C4C5A">
              <w:t>1.</w:t>
            </w:r>
            <w:r w:rsidRPr="008C4C5A">
              <w:tab/>
              <w:t>Państwa członkowskie dopilnowują, aby wdrażanie nowych systemów zarządzania algorytmicznego lub aktualizacje istniejących systemów, które mają bezpośredni wpływ na wynagrodzenie pracowników, ich organizację pracy lub czas pracy, były uznawane za decyzje, które prawdopodobnie będą prowadziły do istotnych zmian w organizacji pracy lub w stosunkach umownych, i jako takie podlegały konsultacjom zgodnie z art. 4 ust. 2 lit. c) dyrektywy 2002/14/WE.</w:t>
            </w:r>
          </w:p>
        </w:tc>
        <w:tc>
          <w:tcPr>
            <w:tcW w:w="4876" w:type="dxa"/>
            <w:hideMark/>
          </w:tcPr>
          <w:p w14:paraId="641ACEE1" w14:textId="77777777" w:rsidR="005B356B" w:rsidRPr="008C4C5A" w:rsidRDefault="005B356B" w:rsidP="002B457F">
            <w:pPr>
              <w:pStyle w:val="Normal6"/>
              <w:rPr>
                <w:szCs w:val="24"/>
              </w:rPr>
            </w:pPr>
            <w:r w:rsidRPr="008C4C5A">
              <w:t>1.</w:t>
            </w:r>
            <w:r w:rsidRPr="008C4C5A">
              <w:tab/>
              <w:t xml:space="preserve">Państwa członkowskie dopilnowują, aby wdrażanie nowych systemów zarządzania algorytmicznego lub </w:t>
            </w:r>
            <w:r w:rsidRPr="008C4C5A">
              <w:rPr>
                <w:b/>
                <w:i/>
              </w:rPr>
              <w:t xml:space="preserve">sztucznej inteligencji lub </w:t>
            </w:r>
            <w:r w:rsidRPr="008C4C5A">
              <w:t>aktualizacje istniejących systemów, które mają bezpośredni wpływ na wynagrodzenie pracowników, ich organizację pracy lub czas pracy, były uznawane za decyzje, które prawdopodobnie będą prowadziły do istotnych zmian w organizacji pracy lub w stosunkach umownych, i jako takie podlegały konsultacjom zgodnie z art. 4 ust. 2 lit. c) dyrektywy 2002/14/WE.</w:t>
            </w:r>
          </w:p>
        </w:tc>
      </w:tr>
    </w:tbl>
    <w:p w14:paraId="7BA6B41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556B33D" w14:textId="77777777" w:rsidR="005B356B" w:rsidRPr="008C4C5A" w:rsidRDefault="005B356B" w:rsidP="005B356B">
      <w:r w:rsidRPr="008C4C5A">
        <w:rPr>
          <w:rStyle w:val="HideTWBExt"/>
        </w:rPr>
        <w:t>&lt;/Amend&gt;</w:t>
      </w:r>
    </w:p>
    <w:p w14:paraId="620153B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414</w:t>
      </w:r>
      <w:r w:rsidRPr="008C4C5A">
        <w:rPr>
          <w:rStyle w:val="HideTWBExt"/>
          <w:b w:val="0"/>
        </w:rPr>
        <w:t>&lt;/NumAm&gt;</w:t>
      </w:r>
    </w:p>
    <w:p w14:paraId="67F62484"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68E3D842" w14:textId="77777777" w:rsidR="005B356B" w:rsidRPr="008C4C5A" w:rsidRDefault="005B356B" w:rsidP="005B356B">
      <w:r w:rsidRPr="008C4C5A">
        <w:rPr>
          <w:rStyle w:val="HideTWBExt"/>
        </w:rPr>
        <w:t>&lt;/RepeatBlock-By&gt;</w:t>
      </w:r>
    </w:p>
    <w:p w14:paraId="07EC42E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DD06DF8" w14:textId="77777777" w:rsidR="005B356B" w:rsidRPr="008C4C5A" w:rsidRDefault="005B356B" w:rsidP="005B356B">
      <w:pPr>
        <w:pStyle w:val="NormalBold"/>
      </w:pPr>
      <w:r w:rsidRPr="008C4C5A">
        <w:rPr>
          <w:rStyle w:val="HideTWBExt"/>
          <w:b w:val="0"/>
        </w:rPr>
        <w:t>&lt;Article&gt;</w:t>
      </w:r>
      <w:r w:rsidRPr="008C4C5A">
        <w:t>Załącznik I – artykuł 4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043642A" w14:textId="77777777" w:rsidTr="002B457F">
        <w:trPr>
          <w:jc w:val="center"/>
        </w:trPr>
        <w:tc>
          <w:tcPr>
            <w:tcW w:w="9752" w:type="dxa"/>
            <w:gridSpan w:val="2"/>
          </w:tcPr>
          <w:p w14:paraId="10177DD7" w14:textId="77777777" w:rsidR="005B356B" w:rsidRPr="008C4C5A" w:rsidRDefault="005B356B" w:rsidP="002B457F">
            <w:pPr>
              <w:keepNext/>
            </w:pPr>
          </w:p>
        </w:tc>
      </w:tr>
      <w:tr w:rsidR="005B356B" w:rsidRPr="008C4C5A" w14:paraId="0268346E" w14:textId="77777777" w:rsidTr="002B457F">
        <w:trPr>
          <w:jc w:val="center"/>
        </w:trPr>
        <w:tc>
          <w:tcPr>
            <w:tcW w:w="4876" w:type="dxa"/>
            <w:hideMark/>
          </w:tcPr>
          <w:p w14:paraId="64668EE6" w14:textId="77777777" w:rsidR="005B356B" w:rsidRPr="008C4C5A" w:rsidRDefault="005B356B" w:rsidP="002B457F">
            <w:pPr>
              <w:pStyle w:val="ColumnHeading"/>
              <w:keepNext/>
            </w:pPr>
            <w:r w:rsidRPr="008C4C5A">
              <w:t>Projekt rezolucji</w:t>
            </w:r>
          </w:p>
        </w:tc>
        <w:tc>
          <w:tcPr>
            <w:tcW w:w="4876" w:type="dxa"/>
            <w:hideMark/>
          </w:tcPr>
          <w:p w14:paraId="4D850045" w14:textId="77777777" w:rsidR="005B356B" w:rsidRPr="008C4C5A" w:rsidRDefault="005B356B" w:rsidP="002B457F">
            <w:pPr>
              <w:pStyle w:val="ColumnHeading"/>
              <w:keepNext/>
            </w:pPr>
            <w:r w:rsidRPr="008C4C5A">
              <w:t>Poprawka</w:t>
            </w:r>
          </w:p>
        </w:tc>
      </w:tr>
      <w:tr w:rsidR="005B356B" w:rsidRPr="008C4C5A" w14:paraId="12A640BE" w14:textId="77777777" w:rsidTr="002B457F">
        <w:trPr>
          <w:jc w:val="center"/>
        </w:trPr>
        <w:tc>
          <w:tcPr>
            <w:tcW w:w="4876" w:type="dxa"/>
            <w:hideMark/>
          </w:tcPr>
          <w:p w14:paraId="72B01FDF" w14:textId="77777777" w:rsidR="005B356B" w:rsidRPr="008C4C5A" w:rsidRDefault="005B356B" w:rsidP="002B457F">
            <w:pPr>
              <w:pStyle w:val="Normal6"/>
            </w:pPr>
            <w:r w:rsidRPr="008C4C5A">
              <w:t>1.</w:t>
            </w:r>
            <w:r w:rsidRPr="008C4C5A">
              <w:tab/>
              <w:t>Państwa członkowskie dopilnowują, aby wdrażanie nowych systemów zarządzania algorytmicznego lub aktualizacje istniejących systemów, które mają bezpośredni wpływ na wynagrodzenie pracowników, ich organizację pracy lub czas pracy, były uznawane za decyzje</w:t>
            </w:r>
            <w:r w:rsidRPr="008C4C5A">
              <w:rPr>
                <w:b/>
                <w:i/>
              </w:rPr>
              <w:t xml:space="preserve">, które prawdopodobnie będą prowadziły </w:t>
            </w:r>
            <w:r w:rsidRPr="008C4C5A">
              <w:t>do istotnych zmian w organizacji pracy lub w stosunkach umownych, i jako takie podlegały konsultacjom zgodnie z art. 4 ust. 2 lit. c) dyrektywy 2002/14/WE.</w:t>
            </w:r>
          </w:p>
        </w:tc>
        <w:tc>
          <w:tcPr>
            <w:tcW w:w="4876" w:type="dxa"/>
            <w:hideMark/>
          </w:tcPr>
          <w:p w14:paraId="69C3ABE4" w14:textId="77777777" w:rsidR="005B356B" w:rsidRPr="008C4C5A" w:rsidRDefault="005B356B" w:rsidP="002B457F">
            <w:pPr>
              <w:pStyle w:val="Normal6"/>
              <w:rPr>
                <w:szCs w:val="24"/>
              </w:rPr>
            </w:pPr>
            <w:r w:rsidRPr="008C4C5A">
              <w:t>1.</w:t>
            </w:r>
            <w:r w:rsidRPr="008C4C5A">
              <w:tab/>
              <w:t xml:space="preserve">Państwa członkowskie dopilnowują, aby wdrażanie nowych systemów zarządzania algorytmicznego lub aktualizacje istniejących systemów, które mają bezpośredni wpływ na wynagrodzenie pracowników, ich </w:t>
            </w:r>
            <w:r w:rsidRPr="008C4C5A">
              <w:rPr>
                <w:b/>
                <w:i/>
              </w:rPr>
              <w:t xml:space="preserve">ocenę, </w:t>
            </w:r>
            <w:r w:rsidRPr="008C4C5A">
              <w:t xml:space="preserve">organizację pracy lub czas pracy, były uznawane za decyzje </w:t>
            </w:r>
            <w:r w:rsidRPr="008C4C5A">
              <w:rPr>
                <w:b/>
                <w:i/>
              </w:rPr>
              <w:t xml:space="preserve">prowadzące </w:t>
            </w:r>
            <w:r w:rsidRPr="008C4C5A">
              <w:t>do istotnych zmian w organizacji pracy lub w stosunkach umownych, i jako takie podlegały konsultacjom zgodnie z art. 4 ust. 2 lit. c) dyrektywy 2002/14/WE.</w:t>
            </w:r>
          </w:p>
        </w:tc>
      </w:tr>
    </w:tbl>
    <w:p w14:paraId="0F0E769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8E94AB7" w14:textId="77777777" w:rsidR="005B356B" w:rsidRPr="008C4C5A" w:rsidRDefault="005B356B" w:rsidP="005B356B">
      <w:r w:rsidRPr="008C4C5A">
        <w:rPr>
          <w:rStyle w:val="HideTWBExt"/>
        </w:rPr>
        <w:t>&lt;/Amend&gt;</w:t>
      </w:r>
    </w:p>
    <w:p w14:paraId="1548A7D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415</w:t>
      </w:r>
      <w:r w:rsidRPr="008C4C5A">
        <w:rPr>
          <w:rStyle w:val="HideTWBExt"/>
          <w:b w:val="0"/>
        </w:rPr>
        <w:t>&lt;/NumAm&gt;</w:t>
      </w:r>
    </w:p>
    <w:p w14:paraId="1F5BAF16" w14:textId="77777777" w:rsidR="005B356B" w:rsidRPr="008C4C5A" w:rsidRDefault="005B356B" w:rsidP="005B356B">
      <w:pPr>
        <w:pStyle w:val="NormalBold"/>
      </w:pPr>
      <w:r w:rsidRPr="008C4C5A">
        <w:rPr>
          <w:rStyle w:val="HideTWBExt"/>
          <w:b w:val="0"/>
        </w:rPr>
        <w:t>&lt;RepeatBlock-By&gt;&lt;Members&gt;</w:t>
      </w:r>
      <w:r w:rsidRPr="008C4C5A">
        <w:t>Liesbet Sommen, Andrzej Buła</w:t>
      </w:r>
      <w:r w:rsidRPr="008C4C5A">
        <w:rPr>
          <w:rStyle w:val="HideTWBExt"/>
          <w:b w:val="0"/>
        </w:rPr>
        <w:t>&lt;/Members&gt;</w:t>
      </w:r>
    </w:p>
    <w:p w14:paraId="1B589984" w14:textId="77777777" w:rsidR="005B356B" w:rsidRPr="008C4C5A" w:rsidRDefault="005B356B" w:rsidP="005B356B">
      <w:r w:rsidRPr="008C4C5A">
        <w:rPr>
          <w:rStyle w:val="HideTWBExt"/>
        </w:rPr>
        <w:t>&lt;/RepeatBlock-By&gt;</w:t>
      </w:r>
    </w:p>
    <w:p w14:paraId="31060B1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FE506D0" w14:textId="77777777" w:rsidR="005B356B" w:rsidRPr="008C4C5A" w:rsidRDefault="005B356B" w:rsidP="005B356B">
      <w:pPr>
        <w:pStyle w:val="NormalBold"/>
      </w:pPr>
      <w:r w:rsidRPr="008C4C5A">
        <w:rPr>
          <w:rStyle w:val="HideTWBExt"/>
          <w:b w:val="0"/>
        </w:rPr>
        <w:t>&lt;Article&gt;</w:t>
      </w:r>
      <w:r w:rsidRPr="008C4C5A">
        <w:t>Załącznik I – artykuł 4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0A13F5A" w14:textId="77777777" w:rsidTr="002B457F">
        <w:trPr>
          <w:jc w:val="center"/>
        </w:trPr>
        <w:tc>
          <w:tcPr>
            <w:tcW w:w="9752" w:type="dxa"/>
            <w:gridSpan w:val="2"/>
          </w:tcPr>
          <w:p w14:paraId="20434B02" w14:textId="77777777" w:rsidR="005B356B" w:rsidRPr="008C4C5A" w:rsidRDefault="005B356B" w:rsidP="002B457F">
            <w:pPr>
              <w:keepNext/>
            </w:pPr>
          </w:p>
        </w:tc>
      </w:tr>
      <w:tr w:rsidR="005B356B" w:rsidRPr="008C4C5A" w14:paraId="7128B805" w14:textId="77777777" w:rsidTr="002B457F">
        <w:trPr>
          <w:jc w:val="center"/>
        </w:trPr>
        <w:tc>
          <w:tcPr>
            <w:tcW w:w="4876" w:type="dxa"/>
            <w:hideMark/>
          </w:tcPr>
          <w:p w14:paraId="55083F4E" w14:textId="77777777" w:rsidR="005B356B" w:rsidRPr="008C4C5A" w:rsidRDefault="005B356B" w:rsidP="002B457F">
            <w:pPr>
              <w:pStyle w:val="ColumnHeading"/>
              <w:keepNext/>
            </w:pPr>
            <w:r w:rsidRPr="008C4C5A">
              <w:t>Projekt rezolucji</w:t>
            </w:r>
          </w:p>
        </w:tc>
        <w:tc>
          <w:tcPr>
            <w:tcW w:w="4876" w:type="dxa"/>
            <w:hideMark/>
          </w:tcPr>
          <w:p w14:paraId="3871647C" w14:textId="77777777" w:rsidR="005B356B" w:rsidRPr="008C4C5A" w:rsidRDefault="005B356B" w:rsidP="002B457F">
            <w:pPr>
              <w:pStyle w:val="ColumnHeading"/>
              <w:keepNext/>
            </w:pPr>
            <w:r w:rsidRPr="008C4C5A">
              <w:t>Poprawka</w:t>
            </w:r>
          </w:p>
        </w:tc>
      </w:tr>
      <w:tr w:rsidR="005B356B" w:rsidRPr="008C4C5A" w14:paraId="4B1CD481" w14:textId="77777777" w:rsidTr="002B457F">
        <w:trPr>
          <w:jc w:val="center"/>
        </w:trPr>
        <w:tc>
          <w:tcPr>
            <w:tcW w:w="4876" w:type="dxa"/>
            <w:hideMark/>
          </w:tcPr>
          <w:p w14:paraId="422882E4" w14:textId="77777777" w:rsidR="005B356B" w:rsidRPr="008C4C5A" w:rsidRDefault="005B356B" w:rsidP="002B457F">
            <w:pPr>
              <w:pStyle w:val="Normal6"/>
            </w:pPr>
            <w:r w:rsidRPr="008C4C5A">
              <w:t>1.</w:t>
            </w:r>
            <w:r w:rsidRPr="008C4C5A">
              <w:tab/>
              <w:t>Państwa członkowskie dopilnowują, aby wdrażanie nowych systemów zarządzania algorytmicznego lub aktualizacje istniejących systemów, które mają bezpośredni wpływ na wynagrodzenie pracowników, ich organizację pracy lub czas pracy, były uznawane za decyzje, które prawdopodobnie będą prowadziły do istotnych zmian w organizacji pracy lub w stosunkach umownych, i jako takie podlegały konsultacjom zgodnie z art. 4 ust. 2 lit. c) dyrektywy 2002/14/WE.</w:t>
            </w:r>
          </w:p>
        </w:tc>
        <w:tc>
          <w:tcPr>
            <w:tcW w:w="4876" w:type="dxa"/>
            <w:hideMark/>
          </w:tcPr>
          <w:p w14:paraId="27322E09" w14:textId="77777777" w:rsidR="005B356B" w:rsidRPr="008C4C5A" w:rsidRDefault="005B356B" w:rsidP="002B457F">
            <w:pPr>
              <w:pStyle w:val="Normal6"/>
              <w:rPr>
                <w:szCs w:val="24"/>
              </w:rPr>
            </w:pPr>
            <w:r w:rsidRPr="008C4C5A">
              <w:t>1.</w:t>
            </w:r>
            <w:r w:rsidRPr="008C4C5A">
              <w:tab/>
              <w:t xml:space="preserve">Państwa członkowskie dopilnowują, aby wdrażanie </w:t>
            </w:r>
            <w:r w:rsidRPr="008C4C5A">
              <w:rPr>
                <w:b/>
                <w:i/>
              </w:rPr>
              <w:t xml:space="preserve">i stosowanie </w:t>
            </w:r>
            <w:r w:rsidRPr="008C4C5A">
              <w:t>nowych systemów zarządzania algorytmicznego lub aktualizacje istniejących systemów, które mają bezpośredni wpływ na wynagrodzenie pracowników, ich organizację pracy lub czas pracy, były uznawane za decyzje, które prawdopodobnie będą prowadziły do istotnych zmian w organizacji pracy lub w stosunkach umownych, i jako takie podlegały konsultacjom zgodnie z art. 4 ust. 2 lit. c) dyrektywy 2002/14/WE.</w:t>
            </w:r>
          </w:p>
        </w:tc>
      </w:tr>
    </w:tbl>
    <w:p w14:paraId="2C112C6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9E17FED" w14:textId="77777777" w:rsidR="005B356B" w:rsidRPr="008C4C5A" w:rsidRDefault="005B356B" w:rsidP="005B356B">
      <w:r w:rsidRPr="008C4C5A">
        <w:rPr>
          <w:rStyle w:val="HideTWBExt"/>
        </w:rPr>
        <w:t>&lt;/Amend&gt;</w:t>
      </w:r>
    </w:p>
    <w:p w14:paraId="556190A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416</w:t>
      </w:r>
      <w:r w:rsidRPr="008C4C5A">
        <w:rPr>
          <w:rStyle w:val="HideTWBExt"/>
          <w:b w:val="0"/>
        </w:rPr>
        <w:t>&lt;/NumAm&gt;</w:t>
      </w:r>
    </w:p>
    <w:p w14:paraId="1AF6D459" w14:textId="77777777" w:rsidR="005B356B" w:rsidRPr="008C4C5A" w:rsidRDefault="005B356B" w:rsidP="005B356B">
      <w:pPr>
        <w:pStyle w:val="NormalBold"/>
      </w:pPr>
      <w:r w:rsidRPr="008C4C5A">
        <w:rPr>
          <w:rStyle w:val="HideTWBExt"/>
          <w:b w:val="0"/>
        </w:rPr>
        <w:t>&lt;RepeatBlock-By&gt;&lt;Members&gt;</w:t>
      </w:r>
      <w:r w:rsidRPr="008C4C5A">
        <w:t>Leila Chaibi, Anthony Smith</w:t>
      </w:r>
      <w:r w:rsidRPr="008C4C5A">
        <w:rPr>
          <w:rStyle w:val="HideTWBExt"/>
          <w:b w:val="0"/>
        </w:rPr>
        <w:t>&lt;/Members&gt;</w:t>
      </w:r>
    </w:p>
    <w:p w14:paraId="0A3D1BF9" w14:textId="77777777" w:rsidR="005B356B" w:rsidRPr="008C4C5A" w:rsidRDefault="005B356B" w:rsidP="005B356B">
      <w:r w:rsidRPr="008C4C5A">
        <w:rPr>
          <w:rStyle w:val="HideTWBExt"/>
        </w:rPr>
        <w:t>&lt;/RepeatBlock-By&gt;</w:t>
      </w:r>
    </w:p>
    <w:p w14:paraId="6566D76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56364BD" w14:textId="77777777" w:rsidR="005B356B" w:rsidRPr="008C4C5A" w:rsidRDefault="005B356B" w:rsidP="005B356B">
      <w:pPr>
        <w:pStyle w:val="NormalBold"/>
      </w:pPr>
      <w:r w:rsidRPr="008C4C5A">
        <w:rPr>
          <w:rStyle w:val="HideTWBExt"/>
          <w:b w:val="0"/>
        </w:rPr>
        <w:t>&lt;Article&gt;</w:t>
      </w:r>
      <w:r w:rsidRPr="008C4C5A">
        <w:t>Załącznik I – artykuł 4 – ustęp 1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AD9DE6E" w14:textId="77777777" w:rsidTr="002B457F">
        <w:trPr>
          <w:jc w:val="center"/>
        </w:trPr>
        <w:tc>
          <w:tcPr>
            <w:tcW w:w="9752" w:type="dxa"/>
            <w:gridSpan w:val="2"/>
          </w:tcPr>
          <w:p w14:paraId="411C6EF7" w14:textId="77777777" w:rsidR="005B356B" w:rsidRPr="008C4C5A" w:rsidRDefault="005B356B" w:rsidP="002B457F">
            <w:pPr>
              <w:keepNext/>
            </w:pPr>
          </w:p>
        </w:tc>
      </w:tr>
      <w:tr w:rsidR="005B356B" w:rsidRPr="008C4C5A" w14:paraId="014ABABA" w14:textId="77777777" w:rsidTr="002B457F">
        <w:trPr>
          <w:jc w:val="center"/>
        </w:trPr>
        <w:tc>
          <w:tcPr>
            <w:tcW w:w="4876" w:type="dxa"/>
            <w:hideMark/>
          </w:tcPr>
          <w:p w14:paraId="133726F6" w14:textId="77777777" w:rsidR="005B356B" w:rsidRPr="008C4C5A" w:rsidRDefault="005B356B" w:rsidP="002B457F">
            <w:pPr>
              <w:pStyle w:val="ColumnHeading"/>
              <w:keepNext/>
            </w:pPr>
            <w:r w:rsidRPr="008C4C5A">
              <w:t>Projekt rezolucji</w:t>
            </w:r>
          </w:p>
        </w:tc>
        <w:tc>
          <w:tcPr>
            <w:tcW w:w="4876" w:type="dxa"/>
            <w:hideMark/>
          </w:tcPr>
          <w:p w14:paraId="45DE6EBA" w14:textId="77777777" w:rsidR="005B356B" w:rsidRPr="008C4C5A" w:rsidRDefault="005B356B" w:rsidP="002B457F">
            <w:pPr>
              <w:pStyle w:val="ColumnHeading"/>
              <w:keepNext/>
            </w:pPr>
            <w:r w:rsidRPr="008C4C5A">
              <w:t>Poprawka</w:t>
            </w:r>
          </w:p>
        </w:tc>
      </w:tr>
      <w:tr w:rsidR="005B356B" w:rsidRPr="008C4C5A" w14:paraId="273B0AC6" w14:textId="77777777" w:rsidTr="002B457F">
        <w:trPr>
          <w:jc w:val="center"/>
        </w:trPr>
        <w:tc>
          <w:tcPr>
            <w:tcW w:w="4876" w:type="dxa"/>
          </w:tcPr>
          <w:p w14:paraId="2AEA2D4A" w14:textId="77777777" w:rsidR="005B356B" w:rsidRPr="008C4C5A" w:rsidRDefault="005B356B" w:rsidP="002B457F">
            <w:pPr>
              <w:pStyle w:val="Normal6"/>
            </w:pPr>
          </w:p>
        </w:tc>
        <w:tc>
          <w:tcPr>
            <w:tcW w:w="4876" w:type="dxa"/>
            <w:hideMark/>
          </w:tcPr>
          <w:p w14:paraId="74D840CE" w14:textId="77777777" w:rsidR="005B356B" w:rsidRPr="008C4C5A" w:rsidRDefault="005B356B" w:rsidP="002B457F">
            <w:pPr>
              <w:pStyle w:val="Normal6"/>
              <w:rPr>
                <w:szCs w:val="24"/>
              </w:rPr>
            </w:pPr>
            <w:r w:rsidRPr="008C4C5A">
              <w:rPr>
                <w:b/>
                <w:i/>
              </w:rPr>
              <w:t>1a.</w:t>
            </w:r>
            <w:r w:rsidRPr="008C4C5A">
              <w:rPr>
                <w:b/>
                <w:i/>
              </w:rPr>
              <w:tab/>
              <w:t>W związku z powyższym państwa członkowskie, bez uszczerbku dla autonomii partnerów społecznych oraz uwzględniając różnorodność praktyk krajowych, podejmują odpowiednie działania w celu promowania roli partnerów społecznych oraz zachęcania do wykonywania prawa do rokowań zbiorowych dotyczących stosowania zarządzania algorytmicznego w miejscu pracy, szczególnie od początku całego procesu oraz przez cały cykl życia wykorzystywanych systemów zarządzania algorytmicznego. Aby osiągnąć ten cel, państwa członkowskie zapewnią wprowadzenie mechanizmów umożliwiających pracodawcom, pracownikom i przedstawicielom pracowników prowadzenie dialogu na temat wprowadzania i stosowania zarządzania algorytmicznego w miejscu pracy.</w:t>
            </w:r>
          </w:p>
        </w:tc>
      </w:tr>
    </w:tbl>
    <w:p w14:paraId="1F190767"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E3DBA1C" w14:textId="77777777" w:rsidR="005B356B" w:rsidRPr="008C4C5A" w:rsidRDefault="005B356B" w:rsidP="005B356B">
      <w:r w:rsidRPr="008C4C5A">
        <w:rPr>
          <w:rStyle w:val="HideTWBExt"/>
        </w:rPr>
        <w:t>&lt;/Amend&gt;</w:t>
      </w:r>
    </w:p>
    <w:p w14:paraId="57FF0BE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417</w:t>
      </w:r>
      <w:r w:rsidRPr="008C4C5A">
        <w:rPr>
          <w:rStyle w:val="HideTWBExt"/>
          <w:b w:val="0"/>
        </w:rPr>
        <w:t>&lt;/NumAm&gt;</w:t>
      </w:r>
    </w:p>
    <w:p w14:paraId="6E79B6D9"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4E6899AB"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1DDC1242" w14:textId="77777777" w:rsidR="005B356B" w:rsidRPr="008C4C5A" w:rsidRDefault="005B356B" w:rsidP="005B356B">
      <w:r w:rsidRPr="008C4C5A">
        <w:rPr>
          <w:rStyle w:val="HideTWBExt"/>
        </w:rPr>
        <w:t>&lt;/RepeatBlock-By&gt;</w:t>
      </w:r>
    </w:p>
    <w:p w14:paraId="1EB53F5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A4C1D37" w14:textId="77777777" w:rsidR="005B356B" w:rsidRPr="008C4C5A" w:rsidRDefault="005B356B" w:rsidP="005B356B">
      <w:pPr>
        <w:pStyle w:val="NormalBold"/>
      </w:pPr>
      <w:r w:rsidRPr="008C4C5A">
        <w:rPr>
          <w:rStyle w:val="HideTWBExt"/>
          <w:b w:val="0"/>
        </w:rPr>
        <w:t>&lt;Article&gt;</w:t>
      </w:r>
      <w:r w:rsidRPr="008C4C5A">
        <w:t>Załącznik I – artykuł 4 – ustęp 1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86683C6" w14:textId="77777777" w:rsidTr="002B457F">
        <w:trPr>
          <w:jc w:val="center"/>
        </w:trPr>
        <w:tc>
          <w:tcPr>
            <w:tcW w:w="9752" w:type="dxa"/>
            <w:gridSpan w:val="2"/>
          </w:tcPr>
          <w:p w14:paraId="45097F54" w14:textId="77777777" w:rsidR="005B356B" w:rsidRPr="008C4C5A" w:rsidRDefault="005B356B" w:rsidP="002B457F">
            <w:pPr>
              <w:keepNext/>
            </w:pPr>
          </w:p>
        </w:tc>
      </w:tr>
      <w:tr w:rsidR="005B356B" w:rsidRPr="008C4C5A" w14:paraId="7D4D0A33" w14:textId="77777777" w:rsidTr="002B457F">
        <w:trPr>
          <w:jc w:val="center"/>
        </w:trPr>
        <w:tc>
          <w:tcPr>
            <w:tcW w:w="4876" w:type="dxa"/>
            <w:hideMark/>
          </w:tcPr>
          <w:p w14:paraId="2FD9F6A2" w14:textId="77777777" w:rsidR="005B356B" w:rsidRPr="008C4C5A" w:rsidRDefault="005B356B" w:rsidP="002B457F">
            <w:pPr>
              <w:pStyle w:val="ColumnHeading"/>
              <w:keepNext/>
            </w:pPr>
            <w:r w:rsidRPr="008C4C5A">
              <w:t>Projekt rezolucji</w:t>
            </w:r>
          </w:p>
        </w:tc>
        <w:tc>
          <w:tcPr>
            <w:tcW w:w="4876" w:type="dxa"/>
            <w:hideMark/>
          </w:tcPr>
          <w:p w14:paraId="57D76510" w14:textId="77777777" w:rsidR="005B356B" w:rsidRPr="008C4C5A" w:rsidRDefault="005B356B" w:rsidP="002B457F">
            <w:pPr>
              <w:pStyle w:val="ColumnHeading"/>
              <w:keepNext/>
            </w:pPr>
            <w:r w:rsidRPr="008C4C5A">
              <w:t>Poprawka</w:t>
            </w:r>
          </w:p>
        </w:tc>
      </w:tr>
      <w:tr w:rsidR="005B356B" w:rsidRPr="008C4C5A" w14:paraId="76FF1BDF" w14:textId="77777777" w:rsidTr="002B457F">
        <w:trPr>
          <w:jc w:val="center"/>
        </w:trPr>
        <w:tc>
          <w:tcPr>
            <w:tcW w:w="4876" w:type="dxa"/>
          </w:tcPr>
          <w:p w14:paraId="0F8D3C3E" w14:textId="77777777" w:rsidR="005B356B" w:rsidRPr="008C4C5A" w:rsidRDefault="005B356B" w:rsidP="002B457F">
            <w:pPr>
              <w:pStyle w:val="Normal6"/>
            </w:pPr>
          </w:p>
        </w:tc>
        <w:tc>
          <w:tcPr>
            <w:tcW w:w="4876" w:type="dxa"/>
            <w:hideMark/>
          </w:tcPr>
          <w:p w14:paraId="384CD7C9" w14:textId="77777777" w:rsidR="005B356B" w:rsidRPr="008C4C5A" w:rsidRDefault="005B356B" w:rsidP="002B457F">
            <w:pPr>
              <w:pStyle w:val="Normal6"/>
              <w:rPr>
                <w:szCs w:val="24"/>
              </w:rPr>
            </w:pPr>
            <w:r w:rsidRPr="008C4C5A">
              <w:rPr>
                <w:b/>
                <w:i/>
              </w:rPr>
              <w:t>1a.</w:t>
            </w:r>
            <w:r w:rsidRPr="008C4C5A">
              <w:rPr>
                <w:b/>
                <w:i/>
              </w:rPr>
              <w:tab/>
              <w:t>Państwa członkowskie zapewniają, aby informowanie i przeprowadzanie konsultacji zdefiniowane w art. 2 lit. f) i g) dyrektywy 2002/14/WE, które to działania są podejmowane wobec przedstawicieli pracowników, dotyczyły również decyzji, które mogą skutkować wprowadzeniem zautomatyzowanych systemów monitorujących lub zautomatyzowanych systemów decyzyjnych lub istotnymi zmianami w ich stosowaniu. Do celów niniejszego ustępu informowanie przedstawicieli pracowników i przeprowadzanie z nimi konsultacji odbywa się na takich samych zasadach dotyczących korzystania z praw do informacji i konsultacji jak te określone w dyrektywie 2002/14/WE.</w:t>
            </w:r>
          </w:p>
        </w:tc>
      </w:tr>
    </w:tbl>
    <w:p w14:paraId="33DD42C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A56D2FC" w14:textId="77777777" w:rsidR="005B356B" w:rsidRPr="008C4C5A" w:rsidRDefault="005B356B" w:rsidP="005B356B">
      <w:r w:rsidRPr="008C4C5A">
        <w:rPr>
          <w:rStyle w:val="HideTWBExt"/>
        </w:rPr>
        <w:t>&lt;/Amend&gt;</w:t>
      </w:r>
    </w:p>
    <w:p w14:paraId="231210A0"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418</w:t>
      </w:r>
      <w:r w:rsidRPr="008C4C5A">
        <w:rPr>
          <w:rStyle w:val="HideTWBExt"/>
          <w:b w:val="0"/>
        </w:rPr>
        <w:t>&lt;/NumAm&gt;</w:t>
      </w:r>
    </w:p>
    <w:p w14:paraId="07147D74" w14:textId="77777777" w:rsidR="005B356B" w:rsidRPr="008C4C5A" w:rsidRDefault="005B356B" w:rsidP="005B356B">
      <w:pPr>
        <w:pStyle w:val="NormalBold"/>
      </w:pPr>
      <w:r w:rsidRPr="008C4C5A">
        <w:rPr>
          <w:rStyle w:val="HideTWBExt"/>
          <w:b w:val="0"/>
        </w:rPr>
        <w:t>&lt;RepeatBlock-By&gt;&lt;Members&gt;</w:t>
      </w:r>
      <w:r w:rsidRPr="008C4C5A">
        <w:t>Johan Danielsson</w:t>
      </w:r>
      <w:r w:rsidRPr="008C4C5A">
        <w:rPr>
          <w:rStyle w:val="HideTWBExt"/>
          <w:b w:val="0"/>
        </w:rPr>
        <w:t>&lt;/Members&gt;</w:t>
      </w:r>
    </w:p>
    <w:p w14:paraId="381D8EE0" w14:textId="77777777" w:rsidR="005B356B" w:rsidRPr="008C4C5A" w:rsidRDefault="005B356B" w:rsidP="005B356B">
      <w:r w:rsidRPr="008C4C5A">
        <w:rPr>
          <w:rStyle w:val="HideTWBExt"/>
        </w:rPr>
        <w:t>&lt;/RepeatBlock-By&gt;</w:t>
      </w:r>
    </w:p>
    <w:p w14:paraId="60FF090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3095F34" w14:textId="77777777" w:rsidR="005B356B" w:rsidRPr="008C4C5A" w:rsidRDefault="005B356B" w:rsidP="005B356B">
      <w:pPr>
        <w:pStyle w:val="NormalBold"/>
      </w:pPr>
      <w:r w:rsidRPr="008C4C5A">
        <w:rPr>
          <w:rStyle w:val="HideTWBExt"/>
          <w:b w:val="0"/>
        </w:rPr>
        <w:t>&lt;Article&gt;</w:t>
      </w:r>
      <w:r w:rsidRPr="008C4C5A">
        <w:t>Załącznik I – artykuł 4 – ustęp 2 – wprowadzenie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F70CEC3" w14:textId="77777777" w:rsidTr="002B457F">
        <w:trPr>
          <w:jc w:val="center"/>
        </w:trPr>
        <w:tc>
          <w:tcPr>
            <w:tcW w:w="9752" w:type="dxa"/>
            <w:gridSpan w:val="2"/>
          </w:tcPr>
          <w:p w14:paraId="099620B1" w14:textId="77777777" w:rsidR="005B356B" w:rsidRPr="008C4C5A" w:rsidRDefault="005B356B" w:rsidP="002B457F">
            <w:pPr>
              <w:keepNext/>
            </w:pPr>
          </w:p>
        </w:tc>
      </w:tr>
      <w:tr w:rsidR="005B356B" w:rsidRPr="008C4C5A" w14:paraId="4BB7E6AE" w14:textId="77777777" w:rsidTr="002B457F">
        <w:trPr>
          <w:jc w:val="center"/>
        </w:trPr>
        <w:tc>
          <w:tcPr>
            <w:tcW w:w="4876" w:type="dxa"/>
            <w:hideMark/>
          </w:tcPr>
          <w:p w14:paraId="05B8EBFB" w14:textId="77777777" w:rsidR="005B356B" w:rsidRPr="008C4C5A" w:rsidRDefault="005B356B" w:rsidP="002B457F">
            <w:pPr>
              <w:pStyle w:val="ColumnHeading"/>
              <w:keepNext/>
            </w:pPr>
            <w:r w:rsidRPr="008C4C5A">
              <w:t>Projekt rezolucji</w:t>
            </w:r>
          </w:p>
        </w:tc>
        <w:tc>
          <w:tcPr>
            <w:tcW w:w="4876" w:type="dxa"/>
            <w:hideMark/>
          </w:tcPr>
          <w:p w14:paraId="2241A732" w14:textId="77777777" w:rsidR="005B356B" w:rsidRPr="008C4C5A" w:rsidRDefault="005B356B" w:rsidP="002B457F">
            <w:pPr>
              <w:pStyle w:val="ColumnHeading"/>
              <w:keepNext/>
            </w:pPr>
            <w:r w:rsidRPr="008C4C5A">
              <w:t>Poprawka</w:t>
            </w:r>
          </w:p>
        </w:tc>
      </w:tr>
      <w:tr w:rsidR="005B356B" w:rsidRPr="008C4C5A" w14:paraId="3A42A5FA" w14:textId="77777777" w:rsidTr="002B457F">
        <w:trPr>
          <w:jc w:val="center"/>
        </w:trPr>
        <w:tc>
          <w:tcPr>
            <w:tcW w:w="4876" w:type="dxa"/>
            <w:hideMark/>
          </w:tcPr>
          <w:p w14:paraId="69197FEB" w14:textId="77777777" w:rsidR="005B356B" w:rsidRPr="008C4C5A" w:rsidRDefault="005B356B" w:rsidP="002B457F">
            <w:pPr>
              <w:pStyle w:val="Normal6"/>
            </w:pPr>
            <w:r w:rsidRPr="008C4C5A">
              <w:t>2.</w:t>
            </w:r>
            <w:r w:rsidRPr="008C4C5A">
              <w:tab/>
              <w:t>Takie konsultacje obejmują:</w:t>
            </w:r>
          </w:p>
        </w:tc>
        <w:tc>
          <w:tcPr>
            <w:tcW w:w="4876" w:type="dxa"/>
            <w:hideMark/>
          </w:tcPr>
          <w:p w14:paraId="124D4AFE" w14:textId="77777777" w:rsidR="005B356B" w:rsidRPr="008C4C5A" w:rsidRDefault="005B356B" w:rsidP="002B457F">
            <w:pPr>
              <w:pStyle w:val="Normal6"/>
              <w:rPr>
                <w:szCs w:val="24"/>
              </w:rPr>
            </w:pPr>
            <w:r w:rsidRPr="008C4C5A">
              <w:t>2.</w:t>
            </w:r>
            <w:r w:rsidRPr="008C4C5A">
              <w:tab/>
              <w:t xml:space="preserve">Takie konsultacje obejmują </w:t>
            </w:r>
            <w:r w:rsidRPr="008C4C5A">
              <w:rPr>
                <w:b/>
                <w:i/>
              </w:rPr>
              <w:t>między innymi</w:t>
            </w:r>
            <w:r w:rsidRPr="008C4C5A">
              <w:t>:</w:t>
            </w:r>
          </w:p>
        </w:tc>
      </w:tr>
    </w:tbl>
    <w:p w14:paraId="29E6280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D9AAE4B" w14:textId="77777777" w:rsidR="005B356B" w:rsidRPr="008C4C5A" w:rsidRDefault="005B356B" w:rsidP="005B356B">
      <w:r w:rsidRPr="008C4C5A">
        <w:rPr>
          <w:rStyle w:val="HideTWBExt"/>
        </w:rPr>
        <w:t>&lt;/Amend&gt;</w:t>
      </w:r>
    </w:p>
    <w:p w14:paraId="6112F770"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419</w:t>
      </w:r>
      <w:r w:rsidRPr="008C4C5A">
        <w:rPr>
          <w:rStyle w:val="HideTWBExt"/>
          <w:b w:val="0"/>
        </w:rPr>
        <w:t>&lt;/NumAm&gt;</w:t>
      </w:r>
    </w:p>
    <w:p w14:paraId="2FAB6864"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5DD0A2F6" w14:textId="77777777" w:rsidR="005B356B" w:rsidRPr="008C4C5A" w:rsidRDefault="005B356B" w:rsidP="005B356B">
      <w:r w:rsidRPr="008C4C5A">
        <w:rPr>
          <w:rStyle w:val="HideTWBExt"/>
        </w:rPr>
        <w:t>&lt;/RepeatBlock-By&gt;</w:t>
      </w:r>
    </w:p>
    <w:p w14:paraId="2808A10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E15F4A3" w14:textId="77777777" w:rsidR="005B356B" w:rsidRPr="008C4C5A" w:rsidRDefault="005B356B" w:rsidP="005B356B">
      <w:pPr>
        <w:pStyle w:val="NormalBold"/>
      </w:pPr>
      <w:r w:rsidRPr="008C4C5A">
        <w:rPr>
          <w:rStyle w:val="HideTWBExt"/>
          <w:b w:val="0"/>
        </w:rPr>
        <w:t>&lt;Article&gt;</w:t>
      </w:r>
      <w:r w:rsidRPr="008C4C5A">
        <w:t>Załącznik I – artykuł 4 – ustęp 2 – wprowadzenie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25E946C" w14:textId="77777777" w:rsidTr="002B457F">
        <w:trPr>
          <w:jc w:val="center"/>
        </w:trPr>
        <w:tc>
          <w:tcPr>
            <w:tcW w:w="9752" w:type="dxa"/>
            <w:gridSpan w:val="2"/>
          </w:tcPr>
          <w:p w14:paraId="5B56F76A" w14:textId="77777777" w:rsidR="005B356B" w:rsidRPr="008C4C5A" w:rsidRDefault="005B356B" w:rsidP="002B457F">
            <w:pPr>
              <w:keepNext/>
            </w:pPr>
          </w:p>
        </w:tc>
      </w:tr>
      <w:tr w:rsidR="005B356B" w:rsidRPr="008C4C5A" w14:paraId="2947A717" w14:textId="77777777" w:rsidTr="002B457F">
        <w:trPr>
          <w:jc w:val="center"/>
        </w:trPr>
        <w:tc>
          <w:tcPr>
            <w:tcW w:w="4876" w:type="dxa"/>
            <w:hideMark/>
          </w:tcPr>
          <w:p w14:paraId="7170B0D3" w14:textId="77777777" w:rsidR="005B356B" w:rsidRPr="008C4C5A" w:rsidRDefault="005B356B" w:rsidP="002B457F">
            <w:pPr>
              <w:pStyle w:val="ColumnHeading"/>
              <w:keepNext/>
            </w:pPr>
            <w:r w:rsidRPr="008C4C5A">
              <w:t>Projekt rezolucji</w:t>
            </w:r>
          </w:p>
        </w:tc>
        <w:tc>
          <w:tcPr>
            <w:tcW w:w="4876" w:type="dxa"/>
            <w:hideMark/>
          </w:tcPr>
          <w:p w14:paraId="0B3C7455" w14:textId="77777777" w:rsidR="005B356B" w:rsidRPr="008C4C5A" w:rsidRDefault="005B356B" w:rsidP="002B457F">
            <w:pPr>
              <w:pStyle w:val="ColumnHeading"/>
              <w:keepNext/>
            </w:pPr>
            <w:r w:rsidRPr="008C4C5A">
              <w:t>Poprawka</w:t>
            </w:r>
          </w:p>
        </w:tc>
      </w:tr>
      <w:tr w:rsidR="005B356B" w:rsidRPr="008C4C5A" w14:paraId="54018C11" w14:textId="77777777" w:rsidTr="002B457F">
        <w:trPr>
          <w:jc w:val="center"/>
        </w:trPr>
        <w:tc>
          <w:tcPr>
            <w:tcW w:w="4876" w:type="dxa"/>
            <w:hideMark/>
          </w:tcPr>
          <w:p w14:paraId="3CE1D866" w14:textId="77777777" w:rsidR="005B356B" w:rsidRPr="008C4C5A" w:rsidRDefault="005B356B" w:rsidP="002B457F">
            <w:pPr>
              <w:pStyle w:val="Normal6"/>
            </w:pPr>
            <w:r w:rsidRPr="008C4C5A">
              <w:t>2.</w:t>
            </w:r>
            <w:r w:rsidRPr="008C4C5A">
              <w:tab/>
              <w:t>Takie konsultacje obejmują:</w:t>
            </w:r>
          </w:p>
        </w:tc>
        <w:tc>
          <w:tcPr>
            <w:tcW w:w="4876" w:type="dxa"/>
            <w:hideMark/>
          </w:tcPr>
          <w:p w14:paraId="3F379FFD" w14:textId="77777777" w:rsidR="005B356B" w:rsidRPr="008C4C5A" w:rsidRDefault="005B356B" w:rsidP="002B457F">
            <w:pPr>
              <w:pStyle w:val="Normal6"/>
              <w:rPr>
                <w:szCs w:val="24"/>
              </w:rPr>
            </w:pPr>
            <w:r w:rsidRPr="008C4C5A">
              <w:t>2.</w:t>
            </w:r>
            <w:r w:rsidRPr="008C4C5A">
              <w:tab/>
              <w:t xml:space="preserve">Takie konsultacje obejmują </w:t>
            </w:r>
            <w:r w:rsidRPr="008C4C5A">
              <w:rPr>
                <w:b/>
                <w:i/>
              </w:rPr>
              <w:t>między innymi</w:t>
            </w:r>
            <w:r w:rsidRPr="008C4C5A">
              <w:t>:</w:t>
            </w:r>
          </w:p>
        </w:tc>
      </w:tr>
    </w:tbl>
    <w:p w14:paraId="5A675C3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A4A77DC" w14:textId="77777777" w:rsidR="005B356B" w:rsidRPr="008C4C5A" w:rsidRDefault="005B356B" w:rsidP="005B356B">
      <w:r w:rsidRPr="008C4C5A">
        <w:rPr>
          <w:rStyle w:val="HideTWBExt"/>
        </w:rPr>
        <w:t>&lt;/Amend&gt;</w:t>
      </w:r>
    </w:p>
    <w:p w14:paraId="29FCDB4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420</w:t>
      </w:r>
      <w:r w:rsidRPr="008C4C5A">
        <w:rPr>
          <w:rStyle w:val="HideTWBExt"/>
          <w:b w:val="0"/>
        </w:rPr>
        <w:t>&lt;/NumAm&gt;</w:t>
      </w:r>
    </w:p>
    <w:p w14:paraId="6475A9AE"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10FB6576"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17700CE7" w14:textId="77777777" w:rsidR="005B356B" w:rsidRPr="008C4C5A" w:rsidRDefault="005B356B" w:rsidP="005B356B">
      <w:r w:rsidRPr="008C4C5A">
        <w:rPr>
          <w:rStyle w:val="HideTWBExt"/>
        </w:rPr>
        <w:t>&lt;/RepeatBlock-By&gt;</w:t>
      </w:r>
    </w:p>
    <w:p w14:paraId="40ABB3C3"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61C2260" w14:textId="77777777" w:rsidR="005B356B" w:rsidRPr="008C4C5A" w:rsidRDefault="005B356B" w:rsidP="005B356B">
      <w:pPr>
        <w:pStyle w:val="NormalBold"/>
      </w:pPr>
      <w:r w:rsidRPr="008C4C5A">
        <w:rPr>
          <w:rStyle w:val="HideTWBExt"/>
          <w:b w:val="0"/>
        </w:rPr>
        <w:t>&lt;Article&gt;</w:t>
      </w:r>
      <w:r w:rsidRPr="008C4C5A">
        <w:t>Załącznik I – artykuł 4 – ustęp 2 – wprowadzenie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79427CE" w14:textId="77777777" w:rsidTr="002B457F">
        <w:trPr>
          <w:jc w:val="center"/>
        </w:trPr>
        <w:tc>
          <w:tcPr>
            <w:tcW w:w="9752" w:type="dxa"/>
            <w:gridSpan w:val="2"/>
          </w:tcPr>
          <w:p w14:paraId="505F6AE1" w14:textId="77777777" w:rsidR="005B356B" w:rsidRPr="008C4C5A" w:rsidRDefault="005B356B" w:rsidP="002B457F">
            <w:pPr>
              <w:keepNext/>
            </w:pPr>
          </w:p>
        </w:tc>
      </w:tr>
      <w:tr w:rsidR="005B356B" w:rsidRPr="008C4C5A" w14:paraId="68D5D43C" w14:textId="77777777" w:rsidTr="002B457F">
        <w:trPr>
          <w:jc w:val="center"/>
        </w:trPr>
        <w:tc>
          <w:tcPr>
            <w:tcW w:w="4876" w:type="dxa"/>
            <w:hideMark/>
          </w:tcPr>
          <w:p w14:paraId="09C80386" w14:textId="77777777" w:rsidR="005B356B" w:rsidRPr="008C4C5A" w:rsidRDefault="005B356B" w:rsidP="002B457F">
            <w:pPr>
              <w:pStyle w:val="ColumnHeading"/>
              <w:keepNext/>
            </w:pPr>
            <w:r w:rsidRPr="008C4C5A">
              <w:t>Projekt rezolucji</w:t>
            </w:r>
          </w:p>
        </w:tc>
        <w:tc>
          <w:tcPr>
            <w:tcW w:w="4876" w:type="dxa"/>
            <w:hideMark/>
          </w:tcPr>
          <w:p w14:paraId="593BDE8E" w14:textId="77777777" w:rsidR="005B356B" w:rsidRPr="008C4C5A" w:rsidRDefault="005B356B" w:rsidP="002B457F">
            <w:pPr>
              <w:pStyle w:val="ColumnHeading"/>
              <w:keepNext/>
            </w:pPr>
            <w:r w:rsidRPr="008C4C5A">
              <w:t>Poprawka</w:t>
            </w:r>
          </w:p>
        </w:tc>
      </w:tr>
      <w:tr w:rsidR="005B356B" w:rsidRPr="008C4C5A" w14:paraId="14F7DB68" w14:textId="77777777" w:rsidTr="002B457F">
        <w:trPr>
          <w:jc w:val="center"/>
        </w:trPr>
        <w:tc>
          <w:tcPr>
            <w:tcW w:w="4876" w:type="dxa"/>
            <w:hideMark/>
          </w:tcPr>
          <w:p w14:paraId="6E3BFC27" w14:textId="77777777" w:rsidR="005B356B" w:rsidRPr="008C4C5A" w:rsidRDefault="005B356B" w:rsidP="002B457F">
            <w:pPr>
              <w:pStyle w:val="Normal6"/>
            </w:pPr>
            <w:r w:rsidRPr="008C4C5A">
              <w:t>2.</w:t>
            </w:r>
            <w:r w:rsidRPr="008C4C5A">
              <w:tab/>
              <w:t>Takie konsultacje obejmują:</w:t>
            </w:r>
          </w:p>
        </w:tc>
        <w:tc>
          <w:tcPr>
            <w:tcW w:w="4876" w:type="dxa"/>
            <w:hideMark/>
          </w:tcPr>
          <w:p w14:paraId="0E4555C3" w14:textId="77777777" w:rsidR="005B356B" w:rsidRPr="008C4C5A" w:rsidRDefault="005B356B" w:rsidP="002B457F">
            <w:pPr>
              <w:pStyle w:val="Normal6"/>
              <w:rPr>
                <w:szCs w:val="24"/>
              </w:rPr>
            </w:pPr>
            <w:r w:rsidRPr="008C4C5A">
              <w:t>2.</w:t>
            </w:r>
            <w:r w:rsidRPr="008C4C5A">
              <w:tab/>
              <w:t xml:space="preserve">Takie konsultacje obejmują </w:t>
            </w:r>
            <w:r w:rsidRPr="008C4C5A">
              <w:rPr>
                <w:b/>
                <w:i/>
              </w:rPr>
              <w:t>między innymi</w:t>
            </w:r>
            <w:r w:rsidRPr="008C4C5A">
              <w:t>:</w:t>
            </w:r>
          </w:p>
        </w:tc>
      </w:tr>
    </w:tbl>
    <w:p w14:paraId="03A8D5C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F1E51EA" w14:textId="77777777" w:rsidR="005B356B" w:rsidRPr="008C4C5A" w:rsidRDefault="005B356B" w:rsidP="005B356B">
      <w:r w:rsidRPr="008C4C5A">
        <w:rPr>
          <w:rStyle w:val="HideTWBExt"/>
        </w:rPr>
        <w:t>&lt;/Amend&gt;</w:t>
      </w:r>
    </w:p>
    <w:p w14:paraId="443425D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421</w:t>
      </w:r>
      <w:r w:rsidRPr="008C4C5A">
        <w:rPr>
          <w:rStyle w:val="HideTWBExt"/>
          <w:b w:val="0"/>
        </w:rPr>
        <w:t>&lt;/NumAm&gt;</w:t>
      </w:r>
    </w:p>
    <w:p w14:paraId="1F9D1AD4"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691AF4E7" w14:textId="77777777" w:rsidR="005B356B" w:rsidRPr="008C4C5A" w:rsidRDefault="005B356B" w:rsidP="005B356B">
      <w:r w:rsidRPr="008C4C5A">
        <w:rPr>
          <w:rStyle w:val="HideTWBExt"/>
        </w:rPr>
        <w:t>&lt;/RepeatBlock-By&gt;</w:t>
      </w:r>
    </w:p>
    <w:p w14:paraId="4A324378"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5532E9C" w14:textId="77777777" w:rsidR="005B356B" w:rsidRPr="008C4C5A" w:rsidRDefault="005B356B" w:rsidP="005B356B">
      <w:pPr>
        <w:pStyle w:val="NormalBold"/>
      </w:pPr>
      <w:r w:rsidRPr="008C4C5A">
        <w:rPr>
          <w:rStyle w:val="HideTWBExt"/>
          <w:b w:val="0"/>
        </w:rPr>
        <w:t>&lt;Article&gt;</w:t>
      </w:r>
      <w:r w:rsidRPr="008C4C5A">
        <w:t>Załącznik I – artykuł 4 – ustęp 2 – litera b</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BBB61DB" w14:textId="77777777" w:rsidTr="002B457F">
        <w:trPr>
          <w:jc w:val="center"/>
        </w:trPr>
        <w:tc>
          <w:tcPr>
            <w:tcW w:w="9752" w:type="dxa"/>
            <w:gridSpan w:val="2"/>
          </w:tcPr>
          <w:p w14:paraId="632FCC3E" w14:textId="77777777" w:rsidR="005B356B" w:rsidRPr="008C4C5A" w:rsidRDefault="005B356B" w:rsidP="002B457F">
            <w:pPr>
              <w:keepNext/>
            </w:pPr>
          </w:p>
        </w:tc>
      </w:tr>
      <w:tr w:rsidR="005B356B" w:rsidRPr="008C4C5A" w14:paraId="7605300D" w14:textId="77777777" w:rsidTr="002B457F">
        <w:trPr>
          <w:jc w:val="center"/>
        </w:trPr>
        <w:tc>
          <w:tcPr>
            <w:tcW w:w="4876" w:type="dxa"/>
            <w:hideMark/>
          </w:tcPr>
          <w:p w14:paraId="1EA5E7A7" w14:textId="77777777" w:rsidR="005B356B" w:rsidRPr="008C4C5A" w:rsidRDefault="005B356B" w:rsidP="002B457F">
            <w:pPr>
              <w:pStyle w:val="ColumnHeading"/>
              <w:keepNext/>
            </w:pPr>
            <w:r w:rsidRPr="008C4C5A">
              <w:t>Projekt rezolucji</w:t>
            </w:r>
          </w:p>
        </w:tc>
        <w:tc>
          <w:tcPr>
            <w:tcW w:w="4876" w:type="dxa"/>
            <w:hideMark/>
          </w:tcPr>
          <w:p w14:paraId="5DB4A405" w14:textId="77777777" w:rsidR="005B356B" w:rsidRPr="008C4C5A" w:rsidRDefault="005B356B" w:rsidP="002B457F">
            <w:pPr>
              <w:pStyle w:val="ColumnHeading"/>
              <w:keepNext/>
            </w:pPr>
            <w:r w:rsidRPr="008C4C5A">
              <w:t>Poprawka</w:t>
            </w:r>
          </w:p>
        </w:tc>
      </w:tr>
      <w:tr w:rsidR="005B356B" w:rsidRPr="008C4C5A" w14:paraId="1AFA261D" w14:textId="77777777" w:rsidTr="002B457F">
        <w:trPr>
          <w:jc w:val="center"/>
        </w:trPr>
        <w:tc>
          <w:tcPr>
            <w:tcW w:w="4876" w:type="dxa"/>
            <w:hideMark/>
          </w:tcPr>
          <w:p w14:paraId="40115391" w14:textId="77777777" w:rsidR="005B356B" w:rsidRPr="008C4C5A" w:rsidRDefault="005B356B" w:rsidP="002B457F">
            <w:pPr>
              <w:pStyle w:val="Normal6"/>
            </w:pPr>
            <w:r w:rsidRPr="008C4C5A">
              <w:t>b)</w:t>
            </w:r>
            <w:r w:rsidRPr="008C4C5A">
              <w:tab/>
              <w:t>zmiany w obciążeniu pracą, intensywności pracy, harmonogramie, czasie pracy, elastyczności lub zakresie obowiązków pracownika;</w:t>
            </w:r>
          </w:p>
        </w:tc>
        <w:tc>
          <w:tcPr>
            <w:tcW w:w="4876" w:type="dxa"/>
            <w:hideMark/>
          </w:tcPr>
          <w:p w14:paraId="73BFAA6E" w14:textId="77777777" w:rsidR="005B356B" w:rsidRPr="008C4C5A" w:rsidRDefault="005B356B" w:rsidP="002B457F">
            <w:pPr>
              <w:pStyle w:val="Normal6"/>
              <w:rPr>
                <w:szCs w:val="24"/>
              </w:rPr>
            </w:pPr>
            <w:r w:rsidRPr="008C4C5A">
              <w:t>b)</w:t>
            </w:r>
            <w:r w:rsidRPr="008C4C5A">
              <w:tab/>
              <w:t xml:space="preserve">zmiany w </w:t>
            </w:r>
            <w:r w:rsidRPr="008C4C5A">
              <w:rPr>
                <w:b/>
                <w:i/>
              </w:rPr>
              <w:t xml:space="preserve">szczególności w </w:t>
            </w:r>
            <w:r w:rsidRPr="008C4C5A">
              <w:t>obciążeniu pracą, intensywności pracy, harmonogramie, czasie pracy, elastyczności lub zakresie obowiązków pracownika;</w:t>
            </w:r>
          </w:p>
        </w:tc>
      </w:tr>
    </w:tbl>
    <w:p w14:paraId="0994EC9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14556B1" w14:textId="77777777" w:rsidR="005B356B" w:rsidRPr="008C4C5A" w:rsidRDefault="005B356B" w:rsidP="005B356B">
      <w:r w:rsidRPr="008C4C5A">
        <w:rPr>
          <w:rStyle w:val="HideTWBExt"/>
        </w:rPr>
        <w:t>&lt;/Amend&gt;</w:t>
      </w:r>
    </w:p>
    <w:p w14:paraId="30BDD478"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422</w:t>
      </w:r>
      <w:r w:rsidRPr="008C4C5A">
        <w:rPr>
          <w:rStyle w:val="HideTWBExt"/>
          <w:b w:val="0"/>
        </w:rPr>
        <w:t>&lt;/NumAm&gt;</w:t>
      </w:r>
    </w:p>
    <w:p w14:paraId="7D8CCB91"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1D6A80EC"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19E0B255" w14:textId="77777777" w:rsidR="005B356B" w:rsidRPr="008C4C5A" w:rsidRDefault="005B356B" w:rsidP="005B356B">
      <w:r w:rsidRPr="008C4C5A">
        <w:rPr>
          <w:rStyle w:val="HideTWBExt"/>
        </w:rPr>
        <w:t>&lt;/RepeatBlock-By&gt;</w:t>
      </w:r>
    </w:p>
    <w:p w14:paraId="5C261D2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D3841F2" w14:textId="77777777" w:rsidR="005B356B" w:rsidRPr="008C4C5A" w:rsidRDefault="005B356B" w:rsidP="005B356B">
      <w:pPr>
        <w:pStyle w:val="NormalBold"/>
      </w:pPr>
      <w:r w:rsidRPr="008C4C5A">
        <w:rPr>
          <w:rStyle w:val="HideTWBExt"/>
          <w:b w:val="0"/>
        </w:rPr>
        <w:t>&lt;Article&gt;</w:t>
      </w:r>
      <w:r w:rsidRPr="008C4C5A">
        <w:t>Załącznik I – artykuł 4 – ustęp 2 – litera b a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E8B6EE1" w14:textId="77777777" w:rsidTr="002B457F">
        <w:trPr>
          <w:jc w:val="center"/>
        </w:trPr>
        <w:tc>
          <w:tcPr>
            <w:tcW w:w="9752" w:type="dxa"/>
            <w:gridSpan w:val="2"/>
          </w:tcPr>
          <w:p w14:paraId="3246BB47" w14:textId="77777777" w:rsidR="005B356B" w:rsidRPr="008C4C5A" w:rsidRDefault="005B356B" w:rsidP="002B457F">
            <w:pPr>
              <w:keepNext/>
            </w:pPr>
          </w:p>
        </w:tc>
      </w:tr>
      <w:tr w:rsidR="005B356B" w:rsidRPr="008C4C5A" w14:paraId="203C50D9" w14:textId="77777777" w:rsidTr="002B457F">
        <w:trPr>
          <w:jc w:val="center"/>
        </w:trPr>
        <w:tc>
          <w:tcPr>
            <w:tcW w:w="4876" w:type="dxa"/>
            <w:hideMark/>
          </w:tcPr>
          <w:p w14:paraId="262990A5" w14:textId="77777777" w:rsidR="005B356B" w:rsidRPr="008C4C5A" w:rsidRDefault="005B356B" w:rsidP="002B457F">
            <w:pPr>
              <w:pStyle w:val="ColumnHeading"/>
              <w:keepNext/>
            </w:pPr>
            <w:r w:rsidRPr="008C4C5A">
              <w:t>Projekt rezolucji</w:t>
            </w:r>
          </w:p>
        </w:tc>
        <w:tc>
          <w:tcPr>
            <w:tcW w:w="4876" w:type="dxa"/>
            <w:hideMark/>
          </w:tcPr>
          <w:p w14:paraId="239EDACB" w14:textId="77777777" w:rsidR="005B356B" w:rsidRPr="008C4C5A" w:rsidRDefault="005B356B" w:rsidP="002B457F">
            <w:pPr>
              <w:pStyle w:val="ColumnHeading"/>
              <w:keepNext/>
            </w:pPr>
            <w:r w:rsidRPr="008C4C5A">
              <w:t>Poprawka</w:t>
            </w:r>
          </w:p>
        </w:tc>
      </w:tr>
      <w:tr w:rsidR="005B356B" w:rsidRPr="008C4C5A" w14:paraId="244CC8B4" w14:textId="77777777" w:rsidTr="002B457F">
        <w:trPr>
          <w:jc w:val="center"/>
        </w:trPr>
        <w:tc>
          <w:tcPr>
            <w:tcW w:w="4876" w:type="dxa"/>
          </w:tcPr>
          <w:p w14:paraId="44F66A07" w14:textId="77777777" w:rsidR="005B356B" w:rsidRPr="008C4C5A" w:rsidRDefault="005B356B" w:rsidP="002B457F">
            <w:pPr>
              <w:pStyle w:val="Normal6"/>
            </w:pPr>
          </w:p>
        </w:tc>
        <w:tc>
          <w:tcPr>
            <w:tcW w:w="4876" w:type="dxa"/>
            <w:hideMark/>
          </w:tcPr>
          <w:p w14:paraId="3C4E562D" w14:textId="77777777" w:rsidR="005B356B" w:rsidRPr="008C4C5A" w:rsidRDefault="005B356B" w:rsidP="002B457F">
            <w:pPr>
              <w:pStyle w:val="Normal6"/>
              <w:rPr>
                <w:szCs w:val="24"/>
              </w:rPr>
            </w:pPr>
            <w:r w:rsidRPr="008C4C5A">
              <w:rPr>
                <w:b/>
                <w:i/>
              </w:rPr>
              <w:t>ba)</w:t>
            </w:r>
            <w:r w:rsidRPr="008C4C5A">
              <w:rPr>
                <w:b/>
                <w:i/>
              </w:rPr>
              <w:tab/>
              <w:t>zmiany mające wpływ na wynagrodzenie pracowników lub stosunki umowne;</w:t>
            </w:r>
          </w:p>
        </w:tc>
      </w:tr>
    </w:tbl>
    <w:p w14:paraId="30BC586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497B43E" w14:textId="77777777" w:rsidR="005B356B" w:rsidRPr="008C4C5A" w:rsidRDefault="005B356B" w:rsidP="005B356B">
      <w:r w:rsidRPr="008C4C5A">
        <w:rPr>
          <w:rStyle w:val="HideTWBExt"/>
        </w:rPr>
        <w:t>&lt;/Amend&gt;</w:t>
      </w:r>
    </w:p>
    <w:p w14:paraId="33A46B4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423</w:t>
      </w:r>
      <w:r w:rsidRPr="008C4C5A">
        <w:rPr>
          <w:rStyle w:val="HideTWBExt"/>
          <w:b w:val="0"/>
        </w:rPr>
        <w:t>&lt;/NumAm&gt;</w:t>
      </w:r>
    </w:p>
    <w:p w14:paraId="45B3D3F6"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1ED7706B" w14:textId="77777777" w:rsidR="005B356B" w:rsidRPr="008C4C5A" w:rsidRDefault="005B356B" w:rsidP="005B356B">
      <w:r w:rsidRPr="008C4C5A">
        <w:rPr>
          <w:rStyle w:val="HideTWBExt"/>
        </w:rPr>
        <w:t>&lt;/RepeatBlock-By&gt;</w:t>
      </w:r>
    </w:p>
    <w:p w14:paraId="4A00698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CDC28EC" w14:textId="77777777" w:rsidR="005B356B" w:rsidRPr="008C4C5A" w:rsidRDefault="005B356B" w:rsidP="005B356B">
      <w:pPr>
        <w:pStyle w:val="NormalBold"/>
      </w:pPr>
      <w:r w:rsidRPr="008C4C5A">
        <w:rPr>
          <w:rStyle w:val="HideTWBExt"/>
          <w:b w:val="0"/>
        </w:rPr>
        <w:t>&lt;Article&gt;</w:t>
      </w:r>
      <w:r w:rsidRPr="008C4C5A">
        <w:t>Załącznik I – artykuł 4 – ustęp 2 – litera c</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8DBF9A3" w14:textId="77777777" w:rsidTr="002B457F">
        <w:trPr>
          <w:jc w:val="center"/>
        </w:trPr>
        <w:tc>
          <w:tcPr>
            <w:tcW w:w="9752" w:type="dxa"/>
            <w:gridSpan w:val="2"/>
          </w:tcPr>
          <w:p w14:paraId="751A9BE8" w14:textId="77777777" w:rsidR="005B356B" w:rsidRPr="008C4C5A" w:rsidRDefault="005B356B" w:rsidP="002B457F">
            <w:pPr>
              <w:keepNext/>
            </w:pPr>
          </w:p>
        </w:tc>
      </w:tr>
      <w:tr w:rsidR="005B356B" w:rsidRPr="008C4C5A" w14:paraId="0B9B3ADA" w14:textId="77777777" w:rsidTr="002B457F">
        <w:trPr>
          <w:jc w:val="center"/>
        </w:trPr>
        <w:tc>
          <w:tcPr>
            <w:tcW w:w="4876" w:type="dxa"/>
            <w:hideMark/>
          </w:tcPr>
          <w:p w14:paraId="4A049A7C" w14:textId="77777777" w:rsidR="005B356B" w:rsidRPr="008C4C5A" w:rsidRDefault="005B356B" w:rsidP="002B457F">
            <w:pPr>
              <w:pStyle w:val="ColumnHeading"/>
              <w:keepNext/>
            </w:pPr>
            <w:r w:rsidRPr="008C4C5A">
              <w:t>Projekt rezolucji</w:t>
            </w:r>
          </w:p>
        </w:tc>
        <w:tc>
          <w:tcPr>
            <w:tcW w:w="4876" w:type="dxa"/>
            <w:hideMark/>
          </w:tcPr>
          <w:p w14:paraId="2DA770B2" w14:textId="77777777" w:rsidR="005B356B" w:rsidRPr="008C4C5A" w:rsidRDefault="005B356B" w:rsidP="002B457F">
            <w:pPr>
              <w:pStyle w:val="ColumnHeading"/>
              <w:keepNext/>
            </w:pPr>
            <w:r w:rsidRPr="008C4C5A">
              <w:t>Poprawka</w:t>
            </w:r>
          </w:p>
        </w:tc>
      </w:tr>
      <w:tr w:rsidR="005B356B" w:rsidRPr="008C4C5A" w14:paraId="0A673FE2" w14:textId="77777777" w:rsidTr="002B457F">
        <w:trPr>
          <w:jc w:val="center"/>
        </w:trPr>
        <w:tc>
          <w:tcPr>
            <w:tcW w:w="4876" w:type="dxa"/>
            <w:hideMark/>
          </w:tcPr>
          <w:p w14:paraId="5D2D7D08" w14:textId="77777777" w:rsidR="005B356B" w:rsidRPr="008C4C5A" w:rsidRDefault="005B356B" w:rsidP="002B457F">
            <w:pPr>
              <w:pStyle w:val="Normal6"/>
            </w:pPr>
            <w:r w:rsidRPr="008C4C5A">
              <w:t>c)</w:t>
            </w:r>
            <w:r w:rsidRPr="008C4C5A">
              <w:tab/>
              <w:t>wpływ na bezpieczeństwo i higienę pracy;</w:t>
            </w:r>
          </w:p>
        </w:tc>
        <w:tc>
          <w:tcPr>
            <w:tcW w:w="4876" w:type="dxa"/>
            <w:hideMark/>
          </w:tcPr>
          <w:p w14:paraId="352292D2" w14:textId="77777777" w:rsidR="005B356B" w:rsidRPr="008C4C5A" w:rsidRDefault="005B356B" w:rsidP="002B457F">
            <w:pPr>
              <w:pStyle w:val="Normal6"/>
              <w:rPr>
                <w:szCs w:val="24"/>
              </w:rPr>
            </w:pPr>
            <w:r w:rsidRPr="008C4C5A">
              <w:t>c)</w:t>
            </w:r>
            <w:r w:rsidRPr="008C4C5A">
              <w:tab/>
              <w:t xml:space="preserve">wpływ na bezpieczeństwo i higienę pracy </w:t>
            </w:r>
            <w:r w:rsidRPr="008C4C5A">
              <w:rPr>
                <w:b/>
                <w:i/>
              </w:rPr>
              <w:t>oraz prawa podstawowe</w:t>
            </w:r>
            <w:r w:rsidRPr="008C4C5A">
              <w:t>;</w:t>
            </w:r>
          </w:p>
        </w:tc>
      </w:tr>
    </w:tbl>
    <w:p w14:paraId="360A806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BED4F01" w14:textId="77777777" w:rsidR="005B356B" w:rsidRPr="008C4C5A" w:rsidRDefault="005B356B" w:rsidP="005B356B">
      <w:r w:rsidRPr="008C4C5A">
        <w:rPr>
          <w:rStyle w:val="HideTWBExt"/>
        </w:rPr>
        <w:t>&lt;/Amend&gt;</w:t>
      </w:r>
    </w:p>
    <w:p w14:paraId="5AC83399"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424</w:t>
      </w:r>
      <w:r w:rsidRPr="008C4C5A">
        <w:rPr>
          <w:rStyle w:val="HideTWBExt"/>
          <w:b w:val="0"/>
        </w:rPr>
        <w:t>&lt;/NumAm&gt;</w:t>
      </w:r>
    </w:p>
    <w:p w14:paraId="4D706367"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6BA232B1" w14:textId="77777777" w:rsidR="005B356B" w:rsidRPr="008C4C5A" w:rsidRDefault="005B356B" w:rsidP="005B356B">
      <w:r w:rsidRPr="008C4C5A">
        <w:rPr>
          <w:rStyle w:val="HideTWBExt"/>
        </w:rPr>
        <w:t>&lt;/RepeatBlock-By&gt;</w:t>
      </w:r>
    </w:p>
    <w:p w14:paraId="487FAD0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51EDC8F" w14:textId="77777777" w:rsidR="005B356B" w:rsidRPr="008C4C5A" w:rsidRDefault="005B356B" w:rsidP="005B356B">
      <w:pPr>
        <w:pStyle w:val="NormalBold"/>
      </w:pPr>
      <w:r w:rsidRPr="008C4C5A">
        <w:rPr>
          <w:rStyle w:val="HideTWBExt"/>
          <w:b w:val="0"/>
        </w:rPr>
        <w:t>&lt;Article&gt;</w:t>
      </w:r>
      <w:r w:rsidRPr="008C4C5A">
        <w:t>Załącznik I – artykuł 4 – ustęp 2 – litera c a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F7376AE" w14:textId="77777777" w:rsidTr="002B457F">
        <w:trPr>
          <w:jc w:val="center"/>
        </w:trPr>
        <w:tc>
          <w:tcPr>
            <w:tcW w:w="9752" w:type="dxa"/>
            <w:gridSpan w:val="2"/>
          </w:tcPr>
          <w:p w14:paraId="6C00380F" w14:textId="77777777" w:rsidR="005B356B" w:rsidRPr="008C4C5A" w:rsidRDefault="005B356B" w:rsidP="002B457F">
            <w:pPr>
              <w:keepNext/>
            </w:pPr>
          </w:p>
        </w:tc>
      </w:tr>
      <w:tr w:rsidR="005B356B" w:rsidRPr="008C4C5A" w14:paraId="17AB3AB0" w14:textId="77777777" w:rsidTr="002B457F">
        <w:trPr>
          <w:jc w:val="center"/>
        </w:trPr>
        <w:tc>
          <w:tcPr>
            <w:tcW w:w="4876" w:type="dxa"/>
            <w:hideMark/>
          </w:tcPr>
          <w:p w14:paraId="6B9CEC51" w14:textId="77777777" w:rsidR="005B356B" w:rsidRPr="008C4C5A" w:rsidRDefault="005B356B" w:rsidP="002B457F">
            <w:pPr>
              <w:pStyle w:val="ColumnHeading"/>
              <w:keepNext/>
            </w:pPr>
            <w:r w:rsidRPr="008C4C5A">
              <w:t>Projekt rezolucji</w:t>
            </w:r>
          </w:p>
        </w:tc>
        <w:tc>
          <w:tcPr>
            <w:tcW w:w="4876" w:type="dxa"/>
            <w:hideMark/>
          </w:tcPr>
          <w:p w14:paraId="7E22C9F8" w14:textId="77777777" w:rsidR="005B356B" w:rsidRPr="008C4C5A" w:rsidRDefault="005B356B" w:rsidP="002B457F">
            <w:pPr>
              <w:pStyle w:val="ColumnHeading"/>
              <w:keepNext/>
            </w:pPr>
            <w:r w:rsidRPr="008C4C5A">
              <w:t>Poprawka</w:t>
            </w:r>
          </w:p>
        </w:tc>
      </w:tr>
      <w:tr w:rsidR="005B356B" w:rsidRPr="008C4C5A" w14:paraId="78B290CB" w14:textId="77777777" w:rsidTr="002B457F">
        <w:trPr>
          <w:jc w:val="center"/>
        </w:trPr>
        <w:tc>
          <w:tcPr>
            <w:tcW w:w="4876" w:type="dxa"/>
          </w:tcPr>
          <w:p w14:paraId="1EF734B3" w14:textId="77777777" w:rsidR="005B356B" w:rsidRPr="008C4C5A" w:rsidRDefault="005B356B" w:rsidP="002B457F">
            <w:pPr>
              <w:pStyle w:val="Normal6"/>
            </w:pPr>
          </w:p>
        </w:tc>
        <w:tc>
          <w:tcPr>
            <w:tcW w:w="4876" w:type="dxa"/>
            <w:hideMark/>
          </w:tcPr>
          <w:p w14:paraId="0CAD8ACD" w14:textId="77777777" w:rsidR="005B356B" w:rsidRPr="008C4C5A" w:rsidRDefault="005B356B" w:rsidP="002B457F">
            <w:pPr>
              <w:pStyle w:val="Normal6"/>
              <w:rPr>
                <w:szCs w:val="24"/>
              </w:rPr>
            </w:pPr>
            <w:r w:rsidRPr="008C4C5A">
              <w:rPr>
                <w:b/>
                <w:i/>
              </w:rPr>
              <w:t>ca)</w:t>
            </w:r>
            <w:r w:rsidRPr="008C4C5A">
              <w:rPr>
                <w:b/>
                <w:i/>
              </w:rPr>
              <w:tab/>
              <w:t>wpływ na miejsca pracy i umiejętności;</w:t>
            </w:r>
          </w:p>
        </w:tc>
      </w:tr>
    </w:tbl>
    <w:p w14:paraId="7569B00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2931F82" w14:textId="77777777" w:rsidR="005B356B" w:rsidRPr="008C4C5A" w:rsidRDefault="005B356B" w:rsidP="005B356B">
      <w:r w:rsidRPr="008C4C5A">
        <w:rPr>
          <w:rStyle w:val="HideTWBExt"/>
        </w:rPr>
        <w:t>&lt;/Amend&gt;</w:t>
      </w:r>
    </w:p>
    <w:p w14:paraId="48A40A50"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425</w:t>
      </w:r>
      <w:r w:rsidRPr="008C4C5A">
        <w:rPr>
          <w:rStyle w:val="HideTWBExt"/>
          <w:b w:val="0"/>
        </w:rPr>
        <w:t>&lt;/NumAm&gt;</w:t>
      </w:r>
    </w:p>
    <w:p w14:paraId="582C8CE8"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4026850F"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20CB760E" w14:textId="77777777" w:rsidR="005B356B" w:rsidRPr="008C4C5A" w:rsidRDefault="005B356B" w:rsidP="005B356B">
      <w:r w:rsidRPr="008C4C5A">
        <w:rPr>
          <w:rStyle w:val="HideTWBExt"/>
        </w:rPr>
        <w:t>&lt;/RepeatBlock-By&gt;</w:t>
      </w:r>
    </w:p>
    <w:p w14:paraId="387CB64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36893D0" w14:textId="77777777" w:rsidR="005B356B" w:rsidRPr="008C4C5A" w:rsidRDefault="005B356B" w:rsidP="005B356B">
      <w:pPr>
        <w:pStyle w:val="NormalBold"/>
      </w:pPr>
      <w:r w:rsidRPr="008C4C5A">
        <w:rPr>
          <w:rStyle w:val="HideTWBExt"/>
          <w:b w:val="0"/>
        </w:rPr>
        <w:t>&lt;Article&gt;</w:t>
      </w:r>
      <w:r w:rsidRPr="008C4C5A">
        <w:t>Załącznik I – artykuł 4 – ustęp 2 – litera d</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D0DF00C" w14:textId="77777777" w:rsidTr="002B457F">
        <w:trPr>
          <w:jc w:val="center"/>
        </w:trPr>
        <w:tc>
          <w:tcPr>
            <w:tcW w:w="9752" w:type="dxa"/>
            <w:gridSpan w:val="2"/>
          </w:tcPr>
          <w:p w14:paraId="7DFB4EE0" w14:textId="77777777" w:rsidR="005B356B" w:rsidRPr="008C4C5A" w:rsidRDefault="005B356B" w:rsidP="002B457F">
            <w:pPr>
              <w:keepNext/>
            </w:pPr>
          </w:p>
        </w:tc>
      </w:tr>
      <w:tr w:rsidR="005B356B" w:rsidRPr="008C4C5A" w14:paraId="5809C867" w14:textId="77777777" w:rsidTr="002B457F">
        <w:trPr>
          <w:jc w:val="center"/>
        </w:trPr>
        <w:tc>
          <w:tcPr>
            <w:tcW w:w="4876" w:type="dxa"/>
            <w:hideMark/>
          </w:tcPr>
          <w:p w14:paraId="0ABEBBD4" w14:textId="77777777" w:rsidR="005B356B" w:rsidRPr="008C4C5A" w:rsidRDefault="005B356B" w:rsidP="002B457F">
            <w:pPr>
              <w:pStyle w:val="ColumnHeading"/>
              <w:keepNext/>
            </w:pPr>
            <w:r w:rsidRPr="008C4C5A">
              <w:t>Projekt rezolucji</w:t>
            </w:r>
          </w:p>
        </w:tc>
        <w:tc>
          <w:tcPr>
            <w:tcW w:w="4876" w:type="dxa"/>
            <w:hideMark/>
          </w:tcPr>
          <w:p w14:paraId="523861B9" w14:textId="77777777" w:rsidR="005B356B" w:rsidRPr="008C4C5A" w:rsidRDefault="005B356B" w:rsidP="002B457F">
            <w:pPr>
              <w:pStyle w:val="ColumnHeading"/>
              <w:keepNext/>
            </w:pPr>
            <w:r w:rsidRPr="008C4C5A">
              <w:t>Poprawka</w:t>
            </w:r>
          </w:p>
        </w:tc>
      </w:tr>
      <w:tr w:rsidR="005B356B" w:rsidRPr="008C4C5A" w14:paraId="7263B726" w14:textId="77777777" w:rsidTr="002B457F">
        <w:trPr>
          <w:jc w:val="center"/>
        </w:trPr>
        <w:tc>
          <w:tcPr>
            <w:tcW w:w="4876" w:type="dxa"/>
            <w:hideMark/>
          </w:tcPr>
          <w:p w14:paraId="0A59FB3A" w14:textId="77777777" w:rsidR="005B356B" w:rsidRPr="008C4C5A" w:rsidRDefault="005B356B" w:rsidP="002B457F">
            <w:pPr>
              <w:pStyle w:val="Normal6"/>
            </w:pPr>
            <w:r w:rsidRPr="008C4C5A">
              <w:t>d)</w:t>
            </w:r>
            <w:r w:rsidRPr="008C4C5A">
              <w:tab/>
            </w:r>
            <w:r w:rsidRPr="008C4C5A">
              <w:rPr>
                <w:b/>
                <w:i/>
              </w:rPr>
              <w:t xml:space="preserve">rodzaj </w:t>
            </w:r>
            <w:r w:rsidRPr="008C4C5A">
              <w:t>gromadzonych danych;</w:t>
            </w:r>
          </w:p>
        </w:tc>
        <w:tc>
          <w:tcPr>
            <w:tcW w:w="4876" w:type="dxa"/>
            <w:hideMark/>
          </w:tcPr>
          <w:p w14:paraId="39079173" w14:textId="77777777" w:rsidR="005B356B" w:rsidRPr="008C4C5A" w:rsidRDefault="005B356B" w:rsidP="002B457F">
            <w:pPr>
              <w:pStyle w:val="Normal6"/>
              <w:rPr>
                <w:szCs w:val="24"/>
              </w:rPr>
            </w:pPr>
            <w:r w:rsidRPr="008C4C5A">
              <w:t>d)</w:t>
            </w:r>
            <w:r w:rsidRPr="008C4C5A">
              <w:tab/>
            </w:r>
            <w:r w:rsidRPr="008C4C5A">
              <w:rPr>
                <w:b/>
                <w:i/>
              </w:rPr>
              <w:t xml:space="preserve">kategorie </w:t>
            </w:r>
            <w:r w:rsidRPr="008C4C5A">
              <w:t xml:space="preserve">gromadzonych </w:t>
            </w:r>
            <w:r w:rsidRPr="008C4C5A">
              <w:rPr>
                <w:b/>
                <w:i/>
              </w:rPr>
              <w:t xml:space="preserve">i przetwarzanych </w:t>
            </w:r>
            <w:r w:rsidRPr="008C4C5A">
              <w:t xml:space="preserve">danych </w:t>
            </w:r>
            <w:r w:rsidRPr="008C4C5A">
              <w:rPr>
                <w:b/>
                <w:i/>
              </w:rPr>
              <w:t>oraz cel ich gromadzenia i przetwarzania</w:t>
            </w:r>
            <w:r w:rsidRPr="008C4C5A">
              <w:t>;</w:t>
            </w:r>
          </w:p>
        </w:tc>
      </w:tr>
    </w:tbl>
    <w:p w14:paraId="76762CD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EA3B7BC" w14:textId="77777777" w:rsidR="005B356B" w:rsidRPr="008C4C5A" w:rsidRDefault="005B356B" w:rsidP="005B356B">
      <w:r w:rsidRPr="008C4C5A">
        <w:rPr>
          <w:rStyle w:val="HideTWBExt"/>
        </w:rPr>
        <w:t>&lt;/Amend&gt;</w:t>
      </w:r>
    </w:p>
    <w:p w14:paraId="7143095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426</w:t>
      </w:r>
      <w:r w:rsidRPr="008C4C5A">
        <w:rPr>
          <w:rStyle w:val="HideTWBExt"/>
          <w:b w:val="0"/>
        </w:rPr>
        <w:t>&lt;/NumAm&gt;</w:t>
      </w:r>
    </w:p>
    <w:p w14:paraId="33C9E8FB"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63FBBC9F" w14:textId="77777777" w:rsidR="005B356B" w:rsidRPr="008C4C5A" w:rsidRDefault="005B356B" w:rsidP="005B356B">
      <w:r w:rsidRPr="008C4C5A">
        <w:rPr>
          <w:rStyle w:val="HideTWBExt"/>
        </w:rPr>
        <w:t>&lt;/RepeatBlock-By&gt;</w:t>
      </w:r>
    </w:p>
    <w:p w14:paraId="4B801EF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D31BA16" w14:textId="77777777" w:rsidR="005B356B" w:rsidRPr="008C4C5A" w:rsidRDefault="005B356B" w:rsidP="005B356B">
      <w:pPr>
        <w:pStyle w:val="NormalBold"/>
      </w:pPr>
      <w:r w:rsidRPr="008C4C5A">
        <w:rPr>
          <w:rStyle w:val="HideTWBExt"/>
          <w:b w:val="0"/>
        </w:rPr>
        <w:t>&lt;Article&gt;</w:t>
      </w:r>
      <w:r w:rsidRPr="008C4C5A">
        <w:t>Załącznik I – artykuł 4 – ustęp 2 – litera d</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A5BC0CA" w14:textId="77777777" w:rsidTr="002B457F">
        <w:trPr>
          <w:jc w:val="center"/>
        </w:trPr>
        <w:tc>
          <w:tcPr>
            <w:tcW w:w="9752" w:type="dxa"/>
            <w:gridSpan w:val="2"/>
          </w:tcPr>
          <w:p w14:paraId="47BCA03B" w14:textId="77777777" w:rsidR="005B356B" w:rsidRPr="008C4C5A" w:rsidRDefault="005B356B" w:rsidP="002B457F">
            <w:pPr>
              <w:keepNext/>
            </w:pPr>
          </w:p>
        </w:tc>
      </w:tr>
      <w:tr w:rsidR="005B356B" w:rsidRPr="008C4C5A" w14:paraId="5494155C" w14:textId="77777777" w:rsidTr="002B457F">
        <w:trPr>
          <w:jc w:val="center"/>
        </w:trPr>
        <w:tc>
          <w:tcPr>
            <w:tcW w:w="4876" w:type="dxa"/>
            <w:hideMark/>
          </w:tcPr>
          <w:p w14:paraId="1CFFD88E" w14:textId="77777777" w:rsidR="005B356B" w:rsidRPr="008C4C5A" w:rsidRDefault="005B356B" w:rsidP="002B457F">
            <w:pPr>
              <w:pStyle w:val="ColumnHeading"/>
              <w:keepNext/>
            </w:pPr>
            <w:r w:rsidRPr="008C4C5A">
              <w:t>Projekt rezolucji</w:t>
            </w:r>
          </w:p>
        </w:tc>
        <w:tc>
          <w:tcPr>
            <w:tcW w:w="4876" w:type="dxa"/>
            <w:hideMark/>
          </w:tcPr>
          <w:p w14:paraId="1E238AE4" w14:textId="77777777" w:rsidR="005B356B" w:rsidRPr="008C4C5A" w:rsidRDefault="005B356B" w:rsidP="002B457F">
            <w:pPr>
              <w:pStyle w:val="ColumnHeading"/>
              <w:keepNext/>
            </w:pPr>
            <w:r w:rsidRPr="008C4C5A">
              <w:t>Poprawka</w:t>
            </w:r>
          </w:p>
        </w:tc>
      </w:tr>
      <w:tr w:rsidR="005B356B" w:rsidRPr="008C4C5A" w14:paraId="245C361A" w14:textId="77777777" w:rsidTr="002B457F">
        <w:trPr>
          <w:jc w:val="center"/>
        </w:trPr>
        <w:tc>
          <w:tcPr>
            <w:tcW w:w="4876" w:type="dxa"/>
            <w:hideMark/>
          </w:tcPr>
          <w:p w14:paraId="50043DAB" w14:textId="77777777" w:rsidR="005B356B" w:rsidRPr="008C4C5A" w:rsidRDefault="005B356B" w:rsidP="002B457F">
            <w:pPr>
              <w:pStyle w:val="Normal6"/>
            </w:pPr>
            <w:r w:rsidRPr="008C4C5A">
              <w:t>d)</w:t>
            </w:r>
            <w:r w:rsidRPr="008C4C5A">
              <w:tab/>
              <w:t>rodzaj gromadzonych danych;</w:t>
            </w:r>
          </w:p>
        </w:tc>
        <w:tc>
          <w:tcPr>
            <w:tcW w:w="4876" w:type="dxa"/>
            <w:hideMark/>
          </w:tcPr>
          <w:p w14:paraId="4DBE9B64" w14:textId="77777777" w:rsidR="005B356B" w:rsidRPr="008C4C5A" w:rsidRDefault="005B356B" w:rsidP="002B457F">
            <w:pPr>
              <w:pStyle w:val="Normal6"/>
              <w:rPr>
                <w:szCs w:val="24"/>
              </w:rPr>
            </w:pPr>
            <w:r w:rsidRPr="008C4C5A">
              <w:t>d)</w:t>
            </w:r>
            <w:r w:rsidRPr="008C4C5A">
              <w:tab/>
              <w:t xml:space="preserve">rodzaj gromadzonych danych </w:t>
            </w:r>
            <w:r w:rsidRPr="008C4C5A">
              <w:rPr>
                <w:b/>
                <w:i/>
              </w:rPr>
              <w:t>oraz informacje o ich przetwarzaniu</w:t>
            </w:r>
            <w:r w:rsidRPr="008C4C5A">
              <w:t>;</w:t>
            </w:r>
          </w:p>
        </w:tc>
      </w:tr>
    </w:tbl>
    <w:p w14:paraId="0094571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5DCF5ED" w14:textId="77777777" w:rsidR="005B356B" w:rsidRPr="008C4C5A" w:rsidRDefault="005B356B" w:rsidP="005B356B">
      <w:r w:rsidRPr="008C4C5A">
        <w:rPr>
          <w:rStyle w:val="HideTWBExt"/>
        </w:rPr>
        <w:t>&lt;/Amend&gt;</w:t>
      </w:r>
    </w:p>
    <w:p w14:paraId="11AAED2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427</w:t>
      </w:r>
      <w:r w:rsidRPr="008C4C5A">
        <w:rPr>
          <w:rStyle w:val="HideTWBExt"/>
          <w:b w:val="0"/>
        </w:rPr>
        <w:t>&lt;/NumAm&gt;</w:t>
      </w:r>
    </w:p>
    <w:p w14:paraId="6557B6D2"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710D7A17"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2D11C276" w14:textId="77777777" w:rsidR="005B356B" w:rsidRPr="008C4C5A" w:rsidRDefault="005B356B" w:rsidP="005B356B">
      <w:r w:rsidRPr="008C4C5A">
        <w:rPr>
          <w:rStyle w:val="HideTWBExt"/>
        </w:rPr>
        <w:t>&lt;/RepeatBlock-By&gt;</w:t>
      </w:r>
    </w:p>
    <w:p w14:paraId="1D5DF75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8E5BF16" w14:textId="77777777" w:rsidR="005B356B" w:rsidRPr="008C4C5A" w:rsidRDefault="005B356B" w:rsidP="005B356B">
      <w:pPr>
        <w:pStyle w:val="NormalBold"/>
      </w:pPr>
      <w:r w:rsidRPr="008C4C5A">
        <w:rPr>
          <w:rStyle w:val="HideTWBExt"/>
          <w:b w:val="0"/>
        </w:rPr>
        <w:t>&lt;Article&gt;</w:t>
      </w:r>
      <w:r w:rsidRPr="008C4C5A">
        <w:t>Załącznik I – artykuł 4 – ustęp 2 – litera d a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D001251" w14:textId="77777777" w:rsidTr="002B457F">
        <w:trPr>
          <w:jc w:val="center"/>
        </w:trPr>
        <w:tc>
          <w:tcPr>
            <w:tcW w:w="9752" w:type="dxa"/>
            <w:gridSpan w:val="2"/>
          </w:tcPr>
          <w:p w14:paraId="60E06E9B" w14:textId="77777777" w:rsidR="005B356B" w:rsidRPr="008C4C5A" w:rsidRDefault="005B356B" w:rsidP="002B457F">
            <w:pPr>
              <w:keepNext/>
            </w:pPr>
          </w:p>
        </w:tc>
      </w:tr>
      <w:tr w:rsidR="005B356B" w:rsidRPr="008C4C5A" w14:paraId="7BEB4471" w14:textId="77777777" w:rsidTr="002B457F">
        <w:trPr>
          <w:jc w:val="center"/>
        </w:trPr>
        <w:tc>
          <w:tcPr>
            <w:tcW w:w="4876" w:type="dxa"/>
            <w:hideMark/>
          </w:tcPr>
          <w:p w14:paraId="26CB7762" w14:textId="77777777" w:rsidR="005B356B" w:rsidRPr="008C4C5A" w:rsidRDefault="005B356B" w:rsidP="002B457F">
            <w:pPr>
              <w:pStyle w:val="ColumnHeading"/>
              <w:keepNext/>
            </w:pPr>
            <w:r w:rsidRPr="008C4C5A">
              <w:t>Projekt rezolucji</w:t>
            </w:r>
          </w:p>
        </w:tc>
        <w:tc>
          <w:tcPr>
            <w:tcW w:w="4876" w:type="dxa"/>
            <w:hideMark/>
          </w:tcPr>
          <w:p w14:paraId="66AFA8CA" w14:textId="77777777" w:rsidR="005B356B" w:rsidRPr="008C4C5A" w:rsidRDefault="005B356B" w:rsidP="002B457F">
            <w:pPr>
              <w:pStyle w:val="ColumnHeading"/>
              <w:keepNext/>
            </w:pPr>
            <w:r w:rsidRPr="008C4C5A">
              <w:t>Poprawka</w:t>
            </w:r>
          </w:p>
        </w:tc>
      </w:tr>
      <w:tr w:rsidR="005B356B" w:rsidRPr="008C4C5A" w14:paraId="7EA6B6CA" w14:textId="77777777" w:rsidTr="002B457F">
        <w:trPr>
          <w:jc w:val="center"/>
        </w:trPr>
        <w:tc>
          <w:tcPr>
            <w:tcW w:w="4876" w:type="dxa"/>
          </w:tcPr>
          <w:p w14:paraId="0BAD94F2" w14:textId="77777777" w:rsidR="005B356B" w:rsidRPr="008C4C5A" w:rsidRDefault="005B356B" w:rsidP="002B457F">
            <w:pPr>
              <w:pStyle w:val="Normal6"/>
            </w:pPr>
          </w:p>
        </w:tc>
        <w:tc>
          <w:tcPr>
            <w:tcW w:w="4876" w:type="dxa"/>
            <w:hideMark/>
          </w:tcPr>
          <w:p w14:paraId="1D37BEFD" w14:textId="77777777" w:rsidR="005B356B" w:rsidRPr="008C4C5A" w:rsidRDefault="005B356B" w:rsidP="002B457F">
            <w:pPr>
              <w:pStyle w:val="Normal6"/>
              <w:rPr>
                <w:szCs w:val="24"/>
              </w:rPr>
            </w:pPr>
            <w:r w:rsidRPr="008C4C5A">
              <w:rPr>
                <w:b/>
                <w:i/>
              </w:rPr>
              <w:t>da)</w:t>
            </w:r>
            <w:r w:rsidRPr="008C4C5A">
              <w:rPr>
                <w:b/>
                <w:i/>
              </w:rPr>
              <w:tab/>
              <w:t>kategorie decyzji podejmowanych lub wspieranych przez takie systemy;</w:t>
            </w:r>
          </w:p>
        </w:tc>
      </w:tr>
    </w:tbl>
    <w:p w14:paraId="5CBF5D2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4650E5D" w14:textId="77777777" w:rsidR="005B356B" w:rsidRPr="008C4C5A" w:rsidRDefault="005B356B" w:rsidP="005B356B">
      <w:r w:rsidRPr="008C4C5A">
        <w:rPr>
          <w:rStyle w:val="HideTWBExt"/>
        </w:rPr>
        <w:t>&lt;/Amend&gt;</w:t>
      </w:r>
    </w:p>
    <w:p w14:paraId="768AF9D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428</w:t>
      </w:r>
      <w:r w:rsidRPr="008C4C5A">
        <w:rPr>
          <w:rStyle w:val="HideTWBExt"/>
          <w:b w:val="0"/>
        </w:rPr>
        <w:t>&lt;/NumAm&gt;</w:t>
      </w:r>
    </w:p>
    <w:p w14:paraId="4C9F4C33"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163B290E"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76A2C078" w14:textId="77777777" w:rsidR="005B356B" w:rsidRPr="008C4C5A" w:rsidRDefault="005B356B" w:rsidP="005B356B">
      <w:r w:rsidRPr="008C4C5A">
        <w:rPr>
          <w:rStyle w:val="HideTWBExt"/>
        </w:rPr>
        <w:t>&lt;/RepeatBlock-By&gt;</w:t>
      </w:r>
    </w:p>
    <w:p w14:paraId="5CBEB93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BD59741" w14:textId="77777777" w:rsidR="005B356B" w:rsidRPr="008C4C5A" w:rsidRDefault="005B356B" w:rsidP="005B356B">
      <w:pPr>
        <w:pStyle w:val="NormalBold"/>
      </w:pPr>
      <w:r w:rsidRPr="008C4C5A">
        <w:rPr>
          <w:rStyle w:val="HideTWBExt"/>
          <w:b w:val="0"/>
        </w:rPr>
        <w:t>&lt;Article&gt;</w:t>
      </w:r>
      <w:r w:rsidRPr="008C4C5A">
        <w:t>Załącznik I – artykuł 4 – ustęp 2 – litera d b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FE60994" w14:textId="77777777" w:rsidTr="002B457F">
        <w:trPr>
          <w:jc w:val="center"/>
        </w:trPr>
        <w:tc>
          <w:tcPr>
            <w:tcW w:w="9752" w:type="dxa"/>
            <w:gridSpan w:val="2"/>
          </w:tcPr>
          <w:p w14:paraId="6C186BA2" w14:textId="77777777" w:rsidR="005B356B" w:rsidRPr="008C4C5A" w:rsidRDefault="005B356B" w:rsidP="002B457F">
            <w:pPr>
              <w:keepNext/>
            </w:pPr>
          </w:p>
        </w:tc>
      </w:tr>
      <w:tr w:rsidR="005B356B" w:rsidRPr="008C4C5A" w14:paraId="31F32696" w14:textId="77777777" w:rsidTr="002B457F">
        <w:trPr>
          <w:jc w:val="center"/>
        </w:trPr>
        <w:tc>
          <w:tcPr>
            <w:tcW w:w="4876" w:type="dxa"/>
            <w:hideMark/>
          </w:tcPr>
          <w:p w14:paraId="370A69FA" w14:textId="77777777" w:rsidR="005B356B" w:rsidRPr="008C4C5A" w:rsidRDefault="005B356B" w:rsidP="002B457F">
            <w:pPr>
              <w:pStyle w:val="ColumnHeading"/>
              <w:keepNext/>
            </w:pPr>
            <w:r w:rsidRPr="008C4C5A">
              <w:t>Projekt rezolucji</w:t>
            </w:r>
          </w:p>
        </w:tc>
        <w:tc>
          <w:tcPr>
            <w:tcW w:w="4876" w:type="dxa"/>
            <w:hideMark/>
          </w:tcPr>
          <w:p w14:paraId="2590755D" w14:textId="77777777" w:rsidR="005B356B" w:rsidRPr="008C4C5A" w:rsidRDefault="005B356B" w:rsidP="002B457F">
            <w:pPr>
              <w:pStyle w:val="ColumnHeading"/>
              <w:keepNext/>
            </w:pPr>
            <w:r w:rsidRPr="008C4C5A">
              <w:t>Poprawka</w:t>
            </w:r>
          </w:p>
        </w:tc>
      </w:tr>
      <w:tr w:rsidR="005B356B" w:rsidRPr="008C4C5A" w14:paraId="31B7FF32" w14:textId="77777777" w:rsidTr="002B457F">
        <w:trPr>
          <w:jc w:val="center"/>
        </w:trPr>
        <w:tc>
          <w:tcPr>
            <w:tcW w:w="4876" w:type="dxa"/>
          </w:tcPr>
          <w:p w14:paraId="581C0C00" w14:textId="77777777" w:rsidR="005B356B" w:rsidRPr="008C4C5A" w:rsidRDefault="005B356B" w:rsidP="002B457F">
            <w:pPr>
              <w:pStyle w:val="Normal6"/>
            </w:pPr>
          </w:p>
        </w:tc>
        <w:tc>
          <w:tcPr>
            <w:tcW w:w="4876" w:type="dxa"/>
            <w:hideMark/>
          </w:tcPr>
          <w:p w14:paraId="47054F17" w14:textId="77777777" w:rsidR="005B356B" w:rsidRPr="008C4C5A" w:rsidRDefault="005B356B" w:rsidP="002B457F">
            <w:pPr>
              <w:pStyle w:val="Normal6"/>
              <w:rPr>
                <w:szCs w:val="24"/>
              </w:rPr>
            </w:pPr>
            <w:r w:rsidRPr="008C4C5A">
              <w:rPr>
                <w:b/>
                <w:i/>
              </w:rPr>
              <w:t>db)</w:t>
            </w:r>
            <w:r w:rsidRPr="008C4C5A">
              <w:rPr>
                <w:b/>
                <w:i/>
              </w:rPr>
              <w:tab/>
              <w:t>główne parametry brane pod uwagę jako powody podjęcia decyzji oraz zakres, w jakim zautomatyzowane systemy decyzyjne mają wpływ na podejmowane decyzje;</w:t>
            </w:r>
          </w:p>
        </w:tc>
      </w:tr>
    </w:tbl>
    <w:p w14:paraId="7AC5F2D5"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701D522" w14:textId="77777777" w:rsidR="005B356B" w:rsidRPr="008C4C5A" w:rsidRDefault="005B356B" w:rsidP="005B356B">
      <w:r w:rsidRPr="008C4C5A">
        <w:rPr>
          <w:rStyle w:val="HideTWBExt"/>
        </w:rPr>
        <w:t>&lt;/Amend&gt;</w:t>
      </w:r>
    </w:p>
    <w:p w14:paraId="2B5C3D1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429</w:t>
      </w:r>
      <w:r w:rsidRPr="008C4C5A">
        <w:rPr>
          <w:rStyle w:val="HideTWBExt"/>
          <w:b w:val="0"/>
        </w:rPr>
        <w:t>&lt;/NumAm&gt;</w:t>
      </w:r>
    </w:p>
    <w:p w14:paraId="0CA04A7D"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7C565A8C" w14:textId="77777777" w:rsidR="005B356B" w:rsidRPr="008C4C5A" w:rsidRDefault="005B356B" w:rsidP="005B356B">
      <w:r w:rsidRPr="008C4C5A">
        <w:rPr>
          <w:rStyle w:val="HideTWBExt"/>
        </w:rPr>
        <w:t>&lt;/RepeatBlock-By&gt;</w:t>
      </w:r>
    </w:p>
    <w:p w14:paraId="17DCB57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92A0214" w14:textId="77777777" w:rsidR="005B356B" w:rsidRPr="008C4C5A" w:rsidRDefault="005B356B" w:rsidP="005B356B">
      <w:pPr>
        <w:pStyle w:val="NormalBold"/>
      </w:pPr>
      <w:r w:rsidRPr="008C4C5A">
        <w:rPr>
          <w:rStyle w:val="HideTWBExt"/>
          <w:b w:val="0"/>
        </w:rPr>
        <w:t>&lt;Article&gt;</w:t>
      </w:r>
      <w:r w:rsidRPr="008C4C5A">
        <w:t>Załącznik I – artykuł 4 – ustęp 2 – litera 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88A9D83" w14:textId="77777777" w:rsidTr="002B457F">
        <w:trPr>
          <w:jc w:val="center"/>
        </w:trPr>
        <w:tc>
          <w:tcPr>
            <w:tcW w:w="9752" w:type="dxa"/>
            <w:gridSpan w:val="2"/>
          </w:tcPr>
          <w:p w14:paraId="2B9E7210" w14:textId="77777777" w:rsidR="005B356B" w:rsidRPr="008C4C5A" w:rsidRDefault="005B356B" w:rsidP="002B457F">
            <w:pPr>
              <w:keepNext/>
            </w:pPr>
          </w:p>
        </w:tc>
      </w:tr>
      <w:tr w:rsidR="005B356B" w:rsidRPr="008C4C5A" w14:paraId="17C74317" w14:textId="77777777" w:rsidTr="002B457F">
        <w:trPr>
          <w:jc w:val="center"/>
        </w:trPr>
        <w:tc>
          <w:tcPr>
            <w:tcW w:w="4876" w:type="dxa"/>
            <w:hideMark/>
          </w:tcPr>
          <w:p w14:paraId="78C9924A" w14:textId="77777777" w:rsidR="005B356B" w:rsidRPr="008C4C5A" w:rsidRDefault="005B356B" w:rsidP="002B457F">
            <w:pPr>
              <w:pStyle w:val="ColumnHeading"/>
              <w:keepNext/>
            </w:pPr>
            <w:r w:rsidRPr="008C4C5A">
              <w:t>Projekt rezolucji</w:t>
            </w:r>
          </w:p>
        </w:tc>
        <w:tc>
          <w:tcPr>
            <w:tcW w:w="4876" w:type="dxa"/>
            <w:hideMark/>
          </w:tcPr>
          <w:p w14:paraId="67FE09B5" w14:textId="77777777" w:rsidR="005B356B" w:rsidRPr="008C4C5A" w:rsidRDefault="005B356B" w:rsidP="002B457F">
            <w:pPr>
              <w:pStyle w:val="ColumnHeading"/>
              <w:keepNext/>
            </w:pPr>
            <w:r w:rsidRPr="008C4C5A">
              <w:t>Poprawka</w:t>
            </w:r>
          </w:p>
        </w:tc>
      </w:tr>
      <w:tr w:rsidR="005B356B" w:rsidRPr="008C4C5A" w14:paraId="732300BB" w14:textId="77777777" w:rsidTr="002B457F">
        <w:trPr>
          <w:jc w:val="center"/>
        </w:trPr>
        <w:tc>
          <w:tcPr>
            <w:tcW w:w="4876" w:type="dxa"/>
            <w:hideMark/>
          </w:tcPr>
          <w:p w14:paraId="52659721" w14:textId="77777777" w:rsidR="005B356B" w:rsidRPr="008C4C5A" w:rsidRDefault="005B356B" w:rsidP="002B457F">
            <w:pPr>
              <w:pStyle w:val="Normal6"/>
            </w:pPr>
            <w:r w:rsidRPr="008C4C5A">
              <w:t>e)</w:t>
            </w:r>
            <w:r w:rsidRPr="008C4C5A">
              <w:tab/>
              <w:t xml:space="preserve">środki stosowane, aby wykryć i </w:t>
            </w:r>
            <w:r w:rsidRPr="008C4C5A">
              <w:rPr>
                <w:b/>
                <w:i/>
              </w:rPr>
              <w:t xml:space="preserve">ograniczyć </w:t>
            </w:r>
            <w:r w:rsidRPr="008C4C5A">
              <w:t>uprzedzenia lub dyskryminujące wyniki;</w:t>
            </w:r>
          </w:p>
        </w:tc>
        <w:tc>
          <w:tcPr>
            <w:tcW w:w="4876" w:type="dxa"/>
            <w:hideMark/>
          </w:tcPr>
          <w:p w14:paraId="1E63BBA9" w14:textId="77777777" w:rsidR="005B356B" w:rsidRPr="008C4C5A" w:rsidRDefault="005B356B" w:rsidP="002B457F">
            <w:pPr>
              <w:pStyle w:val="Normal6"/>
              <w:rPr>
                <w:szCs w:val="24"/>
              </w:rPr>
            </w:pPr>
            <w:r w:rsidRPr="008C4C5A">
              <w:t>e)</w:t>
            </w:r>
            <w:r w:rsidRPr="008C4C5A">
              <w:tab/>
            </w:r>
            <w:r w:rsidRPr="008C4C5A">
              <w:rPr>
                <w:b/>
                <w:i/>
              </w:rPr>
              <w:t xml:space="preserve">zabezpieczenia i </w:t>
            </w:r>
            <w:r w:rsidRPr="008C4C5A">
              <w:t>środki stosowane, aby wykryć</w:t>
            </w:r>
            <w:r w:rsidRPr="008C4C5A">
              <w:rPr>
                <w:b/>
                <w:i/>
              </w:rPr>
              <w:t xml:space="preserve">, ograniczyć </w:t>
            </w:r>
            <w:r w:rsidRPr="008C4C5A">
              <w:t xml:space="preserve">i </w:t>
            </w:r>
            <w:r w:rsidRPr="008C4C5A">
              <w:rPr>
                <w:b/>
                <w:i/>
              </w:rPr>
              <w:t xml:space="preserve">skorygować </w:t>
            </w:r>
            <w:r w:rsidRPr="008C4C5A">
              <w:t>uprzedzenia lub dyskryminujące wyniki;</w:t>
            </w:r>
          </w:p>
        </w:tc>
      </w:tr>
    </w:tbl>
    <w:p w14:paraId="20E00AEF"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E10362F" w14:textId="77777777" w:rsidR="005B356B" w:rsidRPr="008C4C5A" w:rsidRDefault="005B356B" w:rsidP="005B356B">
      <w:r w:rsidRPr="008C4C5A">
        <w:rPr>
          <w:rStyle w:val="HideTWBExt"/>
        </w:rPr>
        <w:t>&lt;/Amend&gt;</w:t>
      </w:r>
    </w:p>
    <w:p w14:paraId="77064A1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430</w:t>
      </w:r>
      <w:r w:rsidRPr="008C4C5A">
        <w:rPr>
          <w:rStyle w:val="HideTWBExt"/>
          <w:b w:val="0"/>
        </w:rPr>
        <w:t>&lt;/NumAm&gt;</w:t>
      </w:r>
    </w:p>
    <w:p w14:paraId="47547E0A"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0F7415E2" w14:textId="77777777" w:rsidR="005B356B" w:rsidRPr="008C4C5A" w:rsidRDefault="005B356B" w:rsidP="005B356B">
      <w:r w:rsidRPr="008C4C5A">
        <w:rPr>
          <w:rStyle w:val="HideTWBExt"/>
        </w:rPr>
        <w:t>&lt;/RepeatBlock-By&gt;</w:t>
      </w:r>
    </w:p>
    <w:p w14:paraId="7378472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84FA5DF" w14:textId="77777777" w:rsidR="005B356B" w:rsidRPr="008C4C5A" w:rsidRDefault="005B356B" w:rsidP="005B356B">
      <w:pPr>
        <w:pStyle w:val="NormalBold"/>
      </w:pPr>
      <w:r w:rsidRPr="008C4C5A">
        <w:rPr>
          <w:rStyle w:val="HideTWBExt"/>
          <w:b w:val="0"/>
        </w:rPr>
        <w:t>&lt;Article&gt;</w:t>
      </w:r>
      <w:r w:rsidRPr="008C4C5A">
        <w:t>Załącznik I – artykuł 4 – ustęp 2 – litera 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A02E020" w14:textId="77777777" w:rsidTr="002B457F">
        <w:trPr>
          <w:jc w:val="center"/>
        </w:trPr>
        <w:tc>
          <w:tcPr>
            <w:tcW w:w="9752" w:type="dxa"/>
            <w:gridSpan w:val="2"/>
          </w:tcPr>
          <w:p w14:paraId="529B4715" w14:textId="77777777" w:rsidR="005B356B" w:rsidRPr="008C4C5A" w:rsidRDefault="005B356B" w:rsidP="002B457F">
            <w:pPr>
              <w:keepNext/>
            </w:pPr>
          </w:p>
        </w:tc>
      </w:tr>
      <w:tr w:rsidR="005B356B" w:rsidRPr="008C4C5A" w14:paraId="10777A8C" w14:textId="77777777" w:rsidTr="002B457F">
        <w:trPr>
          <w:jc w:val="center"/>
        </w:trPr>
        <w:tc>
          <w:tcPr>
            <w:tcW w:w="4876" w:type="dxa"/>
            <w:hideMark/>
          </w:tcPr>
          <w:p w14:paraId="4B5CE9E4" w14:textId="77777777" w:rsidR="005B356B" w:rsidRPr="008C4C5A" w:rsidRDefault="005B356B" w:rsidP="002B457F">
            <w:pPr>
              <w:pStyle w:val="ColumnHeading"/>
              <w:keepNext/>
            </w:pPr>
            <w:r w:rsidRPr="008C4C5A">
              <w:t>Projekt rezolucji</w:t>
            </w:r>
          </w:p>
        </w:tc>
        <w:tc>
          <w:tcPr>
            <w:tcW w:w="4876" w:type="dxa"/>
            <w:hideMark/>
          </w:tcPr>
          <w:p w14:paraId="4685A77F" w14:textId="77777777" w:rsidR="005B356B" w:rsidRPr="008C4C5A" w:rsidRDefault="005B356B" w:rsidP="002B457F">
            <w:pPr>
              <w:pStyle w:val="ColumnHeading"/>
              <w:keepNext/>
            </w:pPr>
            <w:r w:rsidRPr="008C4C5A">
              <w:t>Poprawka</w:t>
            </w:r>
          </w:p>
        </w:tc>
      </w:tr>
      <w:tr w:rsidR="005B356B" w:rsidRPr="008C4C5A" w14:paraId="4D5F3A9A" w14:textId="77777777" w:rsidTr="002B457F">
        <w:trPr>
          <w:jc w:val="center"/>
        </w:trPr>
        <w:tc>
          <w:tcPr>
            <w:tcW w:w="4876" w:type="dxa"/>
            <w:hideMark/>
          </w:tcPr>
          <w:p w14:paraId="52A5044E" w14:textId="77777777" w:rsidR="005B356B" w:rsidRPr="008C4C5A" w:rsidRDefault="005B356B" w:rsidP="002B457F">
            <w:pPr>
              <w:pStyle w:val="Normal6"/>
            </w:pPr>
            <w:r w:rsidRPr="008C4C5A">
              <w:t>e)</w:t>
            </w:r>
            <w:r w:rsidRPr="008C4C5A">
              <w:tab/>
              <w:t>środki stosowane, aby wykryć i ograniczyć uprzedzenia lub dyskryminujące wyniki;</w:t>
            </w:r>
          </w:p>
        </w:tc>
        <w:tc>
          <w:tcPr>
            <w:tcW w:w="4876" w:type="dxa"/>
            <w:hideMark/>
          </w:tcPr>
          <w:p w14:paraId="1FA30E10" w14:textId="77777777" w:rsidR="005B356B" w:rsidRPr="008C4C5A" w:rsidRDefault="005B356B" w:rsidP="002B457F">
            <w:pPr>
              <w:pStyle w:val="Normal6"/>
              <w:rPr>
                <w:szCs w:val="24"/>
              </w:rPr>
            </w:pPr>
            <w:r w:rsidRPr="008C4C5A">
              <w:t>e)</w:t>
            </w:r>
            <w:r w:rsidRPr="008C4C5A">
              <w:tab/>
              <w:t xml:space="preserve">środki stosowane, aby wykryć i ograniczyć uprzedzenia lub dyskryminujące wyniki </w:t>
            </w:r>
            <w:r w:rsidRPr="008C4C5A">
              <w:rPr>
                <w:b/>
                <w:i/>
              </w:rPr>
              <w:t>lub im zapobiec</w:t>
            </w:r>
            <w:r w:rsidRPr="008C4C5A">
              <w:t>;</w:t>
            </w:r>
          </w:p>
        </w:tc>
      </w:tr>
    </w:tbl>
    <w:p w14:paraId="59580806"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138C578" w14:textId="77777777" w:rsidR="005B356B" w:rsidRPr="008C4C5A" w:rsidRDefault="005B356B" w:rsidP="005B356B">
      <w:r w:rsidRPr="008C4C5A">
        <w:rPr>
          <w:rStyle w:val="HideTWBExt"/>
        </w:rPr>
        <w:t>&lt;/Amend&gt;</w:t>
      </w:r>
    </w:p>
    <w:p w14:paraId="1B50447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431</w:t>
      </w:r>
      <w:r w:rsidRPr="008C4C5A">
        <w:rPr>
          <w:rStyle w:val="HideTWBExt"/>
          <w:b w:val="0"/>
        </w:rPr>
        <w:t>&lt;/NumAm&gt;</w:t>
      </w:r>
    </w:p>
    <w:p w14:paraId="715FBAA8"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0088C408" w14:textId="77777777" w:rsidR="005B356B" w:rsidRPr="008C4C5A" w:rsidRDefault="005B356B" w:rsidP="005B356B">
      <w:r w:rsidRPr="008C4C5A">
        <w:rPr>
          <w:rStyle w:val="HideTWBExt"/>
        </w:rPr>
        <w:t>&lt;/RepeatBlock-By&gt;</w:t>
      </w:r>
    </w:p>
    <w:p w14:paraId="19D52A4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1C357DC" w14:textId="77777777" w:rsidR="005B356B" w:rsidRPr="008C4C5A" w:rsidRDefault="005B356B" w:rsidP="005B356B">
      <w:pPr>
        <w:pStyle w:val="NormalBold"/>
      </w:pPr>
      <w:r w:rsidRPr="008C4C5A">
        <w:rPr>
          <w:rStyle w:val="HideTWBExt"/>
          <w:b w:val="0"/>
        </w:rPr>
        <w:t>&lt;Article&gt;</w:t>
      </w:r>
      <w:r w:rsidRPr="008C4C5A">
        <w:t>Załącznik I – artykuł 4 – ustęp 2 – litera f</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7A4F6A6" w14:textId="77777777" w:rsidTr="002B457F">
        <w:trPr>
          <w:jc w:val="center"/>
        </w:trPr>
        <w:tc>
          <w:tcPr>
            <w:tcW w:w="9752" w:type="dxa"/>
            <w:gridSpan w:val="2"/>
          </w:tcPr>
          <w:p w14:paraId="5E0E5A24" w14:textId="77777777" w:rsidR="005B356B" w:rsidRPr="008C4C5A" w:rsidRDefault="005B356B" w:rsidP="002B457F">
            <w:pPr>
              <w:keepNext/>
            </w:pPr>
          </w:p>
        </w:tc>
      </w:tr>
      <w:tr w:rsidR="005B356B" w:rsidRPr="008C4C5A" w14:paraId="53794AC1" w14:textId="77777777" w:rsidTr="002B457F">
        <w:trPr>
          <w:jc w:val="center"/>
        </w:trPr>
        <w:tc>
          <w:tcPr>
            <w:tcW w:w="4876" w:type="dxa"/>
            <w:hideMark/>
          </w:tcPr>
          <w:p w14:paraId="3E971F1D" w14:textId="77777777" w:rsidR="005B356B" w:rsidRPr="008C4C5A" w:rsidRDefault="005B356B" w:rsidP="002B457F">
            <w:pPr>
              <w:pStyle w:val="ColumnHeading"/>
              <w:keepNext/>
            </w:pPr>
            <w:r w:rsidRPr="008C4C5A">
              <w:t>Projekt rezolucji</w:t>
            </w:r>
          </w:p>
        </w:tc>
        <w:tc>
          <w:tcPr>
            <w:tcW w:w="4876" w:type="dxa"/>
            <w:hideMark/>
          </w:tcPr>
          <w:p w14:paraId="46916916" w14:textId="77777777" w:rsidR="005B356B" w:rsidRPr="008C4C5A" w:rsidRDefault="005B356B" w:rsidP="002B457F">
            <w:pPr>
              <w:pStyle w:val="ColumnHeading"/>
              <w:keepNext/>
            </w:pPr>
            <w:r w:rsidRPr="008C4C5A">
              <w:t>Poprawka</w:t>
            </w:r>
          </w:p>
        </w:tc>
      </w:tr>
      <w:tr w:rsidR="005B356B" w:rsidRPr="008C4C5A" w14:paraId="6044C98E" w14:textId="77777777" w:rsidTr="002B457F">
        <w:trPr>
          <w:jc w:val="center"/>
        </w:trPr>
        <w:tc>
          <w:tcPr>
            <w:tcW w:w="4876" w:type="dxa"/>
            <w:hideMark/>
          </w:tcPr>
          <w:p w14:paraId="6F35BF2D" w14:textId="77777777" w:rsidR="005B356B" w:rsidRPr="008C4C5A" w:rsidRDefault="005B356B" w:rsidP="002B457F">
            <w:pPr>
              <w:pStyle w:val="Normal6"/>
            </w:pPr>
            <w:r w:rsidRPr="008C4C5A">
              <w:t>f)</w:t>
            </w:r>
            <w:r w:rsidRPr="008C4C5A">
              <w:tab/>
              <w:t>mechanizmy nadzoru sprawowanego przez człowieka;</w:t>
            </w:r>
          </w:p>
        </w:tc>
        <w:tc>
          <w:tcPr>
            <w:tcW w:w="4876" w:type="dxa"/>
            <w:hideMark/>
          </w:tcPr>
          <w:p w14:paraId="7BF42538" w14:textId="77777777" w:rsidR="005B356B" w:rsidRPr="008C4C5A" w:rsidRDefault="005B356B" w:rsidP="002B457F">
            <w:pPr>
              <w:pStyle w:val="Normal6"/>
              <w:rPr>
                <w:szCs w:val="24"/>
              </w:rPr>
            </w:pPr>
            <w:r w:rsidRPr="008C4C5A">
              <w:t>f)</w:t>
            </w:r>
            <w:r w:rsidRPr="008C4C5A">
              <w:tab/>
              <w:t xml:space="preserve">mechanizmy nadzoru sprawowanego przez człowieka </w:t>
            </w:r>
            <w:r w:rsidRPr="008C4C5A">
              <w:rPr>
                <w:b/>
                <w:i/>
              </w:rPr>
              <w:t>mające na celu zapobieganie ryzyku dla zdrowia, bezpieczeństwa lub praw podstawowych lub minimalizowanie takiego ryzyka, które może wynikać ze stosowania systemów zarządzania algorytmicznego</w:t>
            </w:r>
            <w:r w:rsidRPr="008C4C5A">
              <w:t>;</w:t>
            </w:r>
          </w:p>
        </w:tc>
      </w:tr>
    </w:tbl>
    <w:p w14:paraId="49F5424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0FD4529" w14:textId="77777777" w:rsidR="005B356B" w:rsidRPr="008C4C5A" w:rsidRDefault="005B356B" w:rsidP="005B356B">
      <w:r w:rsidRPr="008C4C5A">
        <w:rPr>
          <w:rStyle w:val="HideTWBExt"/>
        </w:rPr>
        <w:t>&lt;/Amend&gt;</w:t>
      </w:r>
    </w:p>
    <w:p w14:paraId="251A23AE"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432</w:t>
      </w:r>
      <w:r w:rsidRPr="008C4C5A">
        <w:rPr>
          <w:rStyle w:val="HideTWBExt"/>
          <w:b w:val="0"/>
        </w:rPr>
        <w:t>&lt;/NumAm&gt;</w:t>
      </w:r>
    </w:p>
    <w:p w14:paraId="76D79B6E"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4872C744" w14:textId="77777777" w:rsidR="005B356B" w:rsidRPr="008C4C5A" w:rsidRDefault="005B356B" w:rsidP="005B356B">
      <w:r w:rsidRPr="008C4C5A">
        <w:rPr>
          <w:rStyle w:val="HideTWBExt"/>
        </w:rPr>
        <w:t>&lt;/RepeatBlock-By&gt;</w:t>
      </w:r>
    </w:p>
    <w:p w14:paraId="765362B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7FF7067" w14:textId="77777777" w:rsidR="005B356B" w:rsidRPr="008C4C5A" w:rsidRDefault="005B356B" w:rsidP="005B356B">
      <w:pPr>
        <w:pStyle w:val="NormalBold"/>
      </w:pPr>
      <w:r w:rsidRPr="008C4C5A">
        <w:rPr>
          <w:rStyle w:val="HideTWBExt"/>
          <w:b w:val="0"/>
        </w:rPr>
        <w:t>&lt;Article&gt;</w:t>
      </w:r>
      <w:r w:rsidRPr="008C4C5A">
        <w:t>Załącznik I – artykuł 4 – ustęp 2 – litera f</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AB062D2" w14:textId="77777777" w:rsidTr="002B457F">
        <w:trPr>
          <w:jc w:val="center"/>
        </w:trPr>
        <w:tc>
          <w:tcPr>
            <w:tcW w:w="9752" w:type="dxa"/>
            <w:gridSpan w:val="2"/>
          </w:tcPr>
          <w:p w14:paraId="1D8822EB" w14:textId="77777777" w:rsidR="005B356B" w:rsidRPr="008C4C5A" w:rsidRDefault="005B356B" w:rsidP="002B457F">
            <w:pPr>
              <w:keepNext/>
            </w:pPr>
          </w:p>
        </w:tc>
      </w:tr>
      <w:tr w:rsidR="005B356B" w:rsidRPr="008C4C5A" w14:paraId="53806CF2" w14:textId="77777777" w:rsidTr="002B457F">
        <w:trPr>
          <w:jc w:val="center"/>
        </w:trPr>
        <w:tc>
          <w:tcPr>
            <w:tcW w:w="4876" w:type="dxa"/>
            <w:hideMark/>
          </w:tcPr>
          <w:p w14:paraId="2BCBD6C6" w14:textId="77777777" w:rsidR="005B356B" w:rsidRPr="008C4C5A" w:rsidRDefault="005B356B" w:rsidP="002B457F">
            <w:pPr>
              <w:pStyle w:val="ColumnHeading"/>
              <w:keepNext/>
            </w:pPr>
            <w:r w:rsidRPr="008C4C5A">
              <w:t>Projekt rezolucji</w:t>
            </w:r>
          </w:p>
        </w:tc>
        <w:tc>
          <w:tcPr>
            <w:tcW w:w="4876" w:type="dxa"/>
            <w:hideMark/>
          </w:tcPr>
          <w:p w14:paraId="45FB4485" w14:textId="77777777" w:rsidR="005B356B" w:rsidRPr="008C4C5A" w:rsidRDefault="005B356B" w:rsidP="002B457F">
            <w:pPr>
              <w:pStyle w:val="ColumnHeading"/>
              <w:keepNext/>
            </w:pPr>
            <w:r w:rsidRPr="008C4C5A">
              <w:t>Poprawka</w:t>
            </w:r>
          </w:p>
        </w:tc>
      </w:tr>
      <w:tr w:rsidR="005B356B" w:rsidRPr="008C4C5A" w14:paraId="70234F38" w14:textId="77777777" w:rsidTr="002B457F">
        <w:trPr>
          <w:jc w:val="center"/>
        </w:trPr>
        <w:tc>
          <w:tcPr>
            <w:tcW w:w="4876" w:type="dxa"/>
            <w:hideMark/>
          </w:tcPr>
          <w:p w14:paraId="00E05676" w14:textId="77777777" w:rsidR="005B356B" w:rsidRPr="008C4C5A" w:rsidRDefault="005B356B" w:rsidP="002B457F">
            <w:pPr>
              <w:pStyle w:val="Normal6"/>
            </w:pPr>
            <w:r w:rsidRPr="008C4C5A">
              <w:t>f)</w:t>
            </w:r>
            <w:r w:rsidRPr="008C4C5A">
              <w:tab/>
              <w:t>mechanizmy nadzoru sprawowanego przez człowieka;</w:t>
            </w:r>
          </w:p>
        </w:tc>
        <w:tc>
          <w:tcPr>
            <w:tcW w:w="4876" w:type="dxa"/>
            <w:hideMark/>
          </w:tcPr>
          <w:p w14:paraId="3961987A" w14:textId="77777777" w:rsidR="005B356B" w:rsidRPr="008C4C5A" w:rsidRDefault="005B356B" w:rsidP="002B457F">
            <w:pPr>
              <w:pStyle w:val="Normal6"/>
              <w:rPr>
                <w:szCs w:val="24"/>
              </w:rPr>
            </w:pPr>
            <w:r w:rsidRPr="008C4C5A">
              <w:t>f)</w:t>
            </w:r>
            <w:r w:rsidRPr="008C4C5A">
              <w:tab/>
              <w:t xml:space="preserve">mechanizmy nadzoru sprawowanego przez człowieka </w:t>
            </w:r>
            <w:r w:rsidRPr="008C4C5A">
              <w:rPr>
                <w:b/>
                <w:i/>
              </w:rPr>
              <w:t>i przeglądu przeprowadzanego przez człowieka</w:t>
            </w:r>
            <w:r w:rsidRPr="008C4C5A">
              <w:t>;</w:t>
            </w:r>
          </w:p>
        </w:tc>
      </w:tr>
    </w:tbl>
    <w:p w14:paraId="15A306E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A4D0451" w14:textId="77777777" w:rsidR="005B356B" w:rsidRPr="008C4C5A" w:rsidRDefault="005B356B" w:rsidP="005B356B">
      <w:r w:rsidRPr="008C4C5A">
        <w:rPr>
          <w:rStyle w:val="HideTWBExt"/>
        </w:rPr>
        <w:t>&lt;/Amend&gt;</w:t>
      </w:r>
    </w:p>
    <w:p w14:paraId="696D6B9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433</w:t>
      </w:r>
      <w:r w:rsidRPr="008C4C5A">
        <w:rPr>
          <w:rStyle w:val="HideTWBExt"/>
          <w:b w:val="0"/>
        </w:rPr>
        <w:t>&lt;/NumAm&gt;</w:t>
      </w:r>
    </w:p>
    <w:p w14:paraId="25C560F7"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2025A6CB" w14:textId="77777777" w:rsidR="005B356B" w:rsidRPr="008C4C5A" w:rsidRDefault="005B356B" w:rsidP="005B356B">
      <w:r w:rsidRPr="008C4C5A">
        <w:rPr>
          <w:rStyle w:val="HideTWBExt"/>
        </w:rPr>
        <w:t>&lt;/RepeatBlock-By&gt;</w:t>
      </w:r>
    </w:p>
    <w:p w14:paraId="5F7C830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6BB6FBF" w14:textId="77777777" w:rsidR="005B356B" w:rsidRPr="008C4C5A" w:rsidRDefault="005B356B" w:rsidP="005B356B">
      <w:pPr>
        <w:pStyle w:val="NormalBold"/>
      </w:pPr>
      <w:r w:rsidRPr="008C4C5A">
        <w:rPr>
          <w:rStyle w:val="HideTWBExt"/>
          <w:b w:val="0"/>
        </w:rPr>
        <w:t>&lt;Article&gt;</w:t>
      </w:r>
      <w:r w:rsidRPr="008C4C5A">
        <w:t>Załącznik I – artykuł 4 – ustęp 2 – litera g</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AAA10B8" w14:textId="77777777" w:rsidTr="002B457F">
        <w:trPr>
          <w:jc w:val="center"/>
        </w:trPr>
        <w:tc>
          <w:tcPr>
            <w:tcW w:w="9752" w:type="dxa"/>
            <w:gridSpan w:val="2"/>
          </w:tcPr>
          <w:p w14:paraId="1FBAC1D0" w14:textId="77777777" w:rsidR="005B356B" w:rsidRPr="008C4C5A" w:rsidRDefault="005B356B" w:rsidP="002B457F">
            <w:pPr>
              <w:keepNext/>
            </w:pPr>
          </w:p>
        </w:tc>
      </w:tr>
      <w:tr w:rsidR="005B356B" w:rsidRPr="008C4C5A" w14:paraId="2AEB6FC3" w14:textId="77777777" w:rsidTr="002B457F">
        <w:trPr>
          <w:jc w:val="center"/>
        </w:trPr>
        <w:tc>
          <w:tcPr>
            <w:tcW w:w="4876" w:type="dxa"/>
            <w:hideMark/>
          </w:tcPr>
          <w:p w14:paraId="4950399C" w14:textId="77777777" w:rsidR="005B356B" w:rsidRPr="008C4C5A" w:rsidRDefault="005B356B" w:rsidP="002B457F">
            <w:pPr>
              <w:pStyle w:val="ColumnHeading"/>
              <w:keepNext/>
            </w:pPr>
            <w:r w:rsidRPr="008C4C5A">
              <w:t>Projekt rezolucji</w:t>
            </w:r>
          </w:p>
        </w:tc>
        <w:tc>
          <w:tcPr>
            <w:tcW w:w="4876" w:type="dxa"/>
            <w:hideMark/>
          </w:tcPr>
          <w:p w14:paraId="25BEFC8D" w14:textId="77777777" w:rsidR="005B356B" w:rsidRPr="008C4C5A" w:rsidRDefault="005B356B" w:rsidP="002B457F">
            <w:pPr>
              <w:pStyle w:val="ColumnHeading"/>
              <w:keepNext/>
            </w:pPr>
            <w:r w:rsidRPr="008C4C5A">
              <w:t>Poprawka</w:t>
            </w:r>
          </w:p>
        </w:tc>
      </w:tr>
      <w:tr w:rsidR="005B356B" w:rsidRPr="008C4C5A" w14:paraId="3EC5EFDA" w14:textId="77777777" w:rsidTr="002B457F">
        <w:trPr>
          <w:jc w:val="center"/>
        </w:trPr>
        <w:tc>
          <w:tcPr>
            <w:tcW w:w="4876" w:type="dxa"/>
            <w:hideMark/>
          </w:tcPr>
          <w:p w14:paraId="252B4AB5" w14:textId="77777777" w:rsidR="005B356B" w:rsidRPr="008C4C5A" w:rsidRDefault="005B356B" w:rsidP="002B457F">
            <w:pPr>
              <w:pStyle w:val="Normal6"/>
            </w:pPr>
            <w:r w:rsidRPr="008C4C5A">
              <w:t>g)</w:t>
            </w:r>
            <w:r w:rsidRPr="008C4C5A">
              <w:tab/>
              <w:t>szkolenia i środki wsparcia dla pracowników i osób pracujących na własny rachunek niezatrudniających pracowników, których dotyczy to wdrożenie lub aktualizacja.</w:t>
            </w:r>
          </w:p>
        </w:tc>
        <w:tc>
          <w:tcPr>
            <w:tcW w:w="4876" w:type="dxa"/>
            <w:hideMark/>
          </w:tcPr>
          <w:p w14:paraId="08DDC472" w14:textId="77777777" w:rsidR="005B356B" w:rsidRPr="008C4C5A" w:rsidRDefault="005B356B" w:rsidP="002B457F">
            <w:pPr>
              <w:pStyle w:val="Normal6"/>
              <w:rPr>
                <w:szCs w:val="24"/>
              </w:rPr>
            </w:pPr>
            <w:r w:rsidRPr="008C4C5A">
              <w:t>g)</w:t>
            </w:r>
            <w:r w:rsidRPr="008C4C5A">
              <w:tab/>
              <w:t xml:space="preserve">szkolenia i środki wsparcia dla pracowników i osób pracujących na własny rachunek niezatrudniających pracowników, których dotyczy to wdrożenie lub </w:t>
            </w:r>
            <w:r w:rsidRPr="008C4C5A">
              <w:rPr>
                <w:b/>
                <w:i/>
              </w:rPr>
              <w:t xml:space="preserve">ta </w:t>
            </w:r>
            <w:r w:rsidRPr="008C4C5A">
              <w:t>aktualizacja</w:t>
            </w:r>
            <w:r w:rsidRPr="008C4C5A">
              <w:rPr>
                <w:b/>
                <w:i/>
              </w:rPr>
              <w:t>, a także kierowników wdrażających takie systemy i stosujących je</w:t>
            </w:r>
            <w:r w:rsidRPr="008C4C5A">
              <w:t>.</w:t>
            </w:r>
          </w:p>
        </w:tc>
      </w:tr>
    </w:tbl>
    <w:p w14:paraId="4A8F5F0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93C76E9" w14:textId="77777777" w:rsidR="005B356B" w:rsidRPr="008C4C5A" w:rsidRDefault="005B356B" w:rsidP="005B356B">
      <w:r w:rsidRPr="008C4C5A">
        <w:rPr>
          <w:rStyle w:val="HideTWBExt"/>
        </w:rPr>
        <w:t>&lt;/Amend&gt;</w:t>
      </w:r>
    </w:p>
    <w:p w14:paraId="2759C0BE"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434</w:t>
      </w:r>
      <w:r w:rsidRPr="008C4C5A">
        <w:rPr>
          <w:rStyle w:val="HideTWBExt"/>
          <w:b w:val="0"/>
        </w:rPr>
        <w:t>&lt;/NumAm&gt;</w:t>
      </w:r>
    </w:p>
    <w:p w14:paraId="394411AA"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03667C08" w14:textId="77777777" w:rsidR="005B356B" w:rsidRPr="008C4C5A" w:rsidRDefault="005B356B" w:rsidP="005B356B">
      <w:r w:rsidRPr="008C4C5A">
        <w:rPr>
          <w:rStyle w:val="HideTWBExt"/>
        </w:rPr>
        <w:t>&lt;/RepeatBlock-By&gt;</w:t>
      </w:r>
    </w:p>
    <w:p w14:paraId="0DB0E72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6A03EAC" w14:textId="77777777" w:rsidR="005B356B" w:rsidRPr="008C4C5A" w:rsidRDefault="005B356B" w:rsidP="005B356B">
      <w:pPr>
        <w:pStyle w:val="NormalBold"/>
      </w:pPr>
      <w:r w:rsidRPr="008C4C5A">
        <w:rPr>
          <w:rStyle w:val="HideTWBExt"/>
          <w:b w:val="0"/>
        </w:rPr>
        <w:t>&lt;Article&gt;</w:t>
      </w:r>
      <w:r w:rsidRPr="008C4C5A">
        <w:t>Załącznik I – artykuł 4 – ustęp 2 – litera g</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80D8919" w14:textId="77777777" w:rsidTr="002B457F">
        <w:trPr>
          <w:jc w:val="center"/>
        </w:trPr>
        <w:tc>
          <w:tcPr>
            <w:tcW w:w="9752" w:type="dxa"/>
            <w:gridSpan w:val="2"/>
          </w:tcPr>
          <w:p w14:paraId="5C912A38" w14:textId="77777777" w:rsidR="005B356B" w:rsidRPr="008C4C5A" w:rsidRDefault="005B356B" w:rsidP="002B457F">
            <w:pPr>
              <w:keepNext/>
            </w:pPr>
          </w:p>
        </w:tc>
      </w:tr>
      <w:tr w:rsidR="005B356B" w:rsidRPr="008C4C5A" w14:paraId="2DCBBCA6" w14:textId="77777777" w:rsidTr="002B457F">
        <w:trPr>
          <w:jc w:val="center"/>
        </w:trPr>
        <w:tc>
          <w:tcPr>
            <w:tcW w:w="4876" w:type="dxa"/>
            <w:hideMark/>
          </w:tcPr>
          <w:p w14:paraId="4A516D5B" w14:textId="77777777" w:rsidR="005B356B" w:rsidRPr="008C4C5A" w:rsidRDefault="005B356B" w:rsidP="002B457F">
            <w:pPr>
              <w:pStyle w:val="ColumnHeading"/>
              <w:keepNext/>
            </w:pPr>
            <w:r w:rsidRPr="008C4C5A">
              <w:t>Projekt rezolucji</w:t>
            </w:r>
          </w:p>
        </w:tc>
        <w:tc>
          <w:tcPr>
            <w:tcW w:w="4876" w:type="dxa"/>
            <w:hideMark/>
          </w:tcPr>
          <w:p w14:paraId="30DD1DC4" w14:textId="77777777" w:rsidR="005B356B" w:rsidRPr="008C4C5A" w:rsidRDefault="005B356B" w:rsidP="002B457F">
            <w:pPr>
              <w:pStyle w:val="ColumnHeading"/>
              <w:keepNext/>
            </w:pPr>
            <w:r w:rsidRPr="008C4C5A">
              <w:t>Poprawka</w:t>
            </w:r>
          </w:p>
        </w:tc>
      </w:tr>
      <w:tr w:rsidR="005B356B" w:rsidRPr="008C4C5A" w14:paraId="705B0F4A" w14:textId="77777777" w:rsidTr="002B457F">
        <w:trPr>
          <w:jc w:val="center"/>
        </w:trPr>
        <w:tc>
          <w:tcPr>
            <w:tcW w:w="4876" w:type="dxa"/>
            <w:hideMark/>
          </w:tcPr>
          <w:p w14:paraId="7C10FAFA" w14:textId="77777777" w:rsidR="005B356B" w:rsidRPr="008C4C5A" w:rsidRDefault="005B356B" w:rsidP="002B457F">
            <w:pPr>
              <w:pStyle w:val="Normal6"/>
            </w:pPr>
            <w:r w:rsidRPr="008C4C5A">
              <w:t>g)</w:t>
            </w:r>
            <w:r w:rsidRPr="008C4C5A">
              <w:tab/>
              <w:t xml:space="preserve">szkolenia i środki wsparcia dla </w:t>
            </w:r>
            <w:r w:rsidRPr="008C4C5A">
              <w:rPr>
                <w:b/>
                <w:i/>
              </w:rPr>
              <w:t xml:space="preserve">pracowników i </w:t>
            </w:r>
            <w:r w:rsidRPr="008C4C5A">
              <w:t xml:space="preserve">osób </w:t>
            </w:r>
            <w:r w:rsidRPr="008C4C5A">
              <w:rPr>
                <w:b/>
                <w:i/>
              </w:rPr>
              <w:t>pracujących na własny rachunek niezatrudniających pracowników</w:t>
            </w:r>
            <w:r w:rsidRPr="008C4C5A">
              <w:t>, których dotyczy to wdrożenie lub aktualizacja.</w:t>
            </w:r>
          </w:p>
        </w:tc>
        <w:tc>
          <w:tcPr>
            <w:tcW w:w="4876" w:type="dxa"/>
            <w:hideMark/>
          </w:tcPr>
          <w:p w14:paraId="32793E62" w14:textId="77777777" w:rsidR="005B356B" w:rsidRPr="008C4C5A" w:rsidRDefault="005B356B" w:rsidP="002B457F">
            <w:pPr>
              <w:pStyle w:val="Normal6"/>
              <w:rPr>
                <w:szCs w:val="24"/>
              </w:rPr>
            </w:pPr>
            <w:r w:rsidRPr="008C4C5A">
              <w:t>g)</w:t>
            </w:r>
            <w:r w:rsidRPr="008C4C5A">
              <w:tab/>
              <w:t xml:space="preserve">szkolenia i środki wsparcia dla osób </w:t>
            </w:r>
            <w:r w:rsidRPr="008C4C5A">
              <w:rPr>
                <w:b/>
                <w:i/>
              </w:rPr>
              <w:t>wykonujących pracę</w:t>
            </w:r>
            <w:r w:rsidRPr="008C4C5A">
              <w:t xml:space="preserve">, których dotyczy to wdrożenie lub </w:t>
            </w:r>
            <w:r w:rsidRPr="008C4C5A">
              <w:rPr>
                <w:b/>
                <w:i/>
              </w:rPr>
              <w:t xml:space="preserve">ta </w:t>
            </w:r>
            <w:r w:rsidRPr="008C4C5A">
              <w:t>aktualizacja.</w:t>
            </w:r>
          </w:p>
        </w:tc>
      </w:tr>
    </w:tbl>
    <w:p w14:paraId="706673F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57C45D1" w14:textId="77777777" w:rsidR="005B356B" w:rsidRPr="008C4C5A" w:rsidRDefault="005B356B" w:rsidP="005B356B">
      <w:r w:rsidRPr="008C4C5A">
        <w:rPr>
          <w:rStyle w:val="HideTWBExt"/>
        </w:rPr>
        <w:t>&lt;/Amend&gt;</w:t>
      </w:r>
    </w:p>
    <w:p w14:paraId="34A479C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435</w:t>
      </w:r>
      <w:r w:rsidRPr="008C4C5A">
        <w:rPr>
          <w:rStyle w:val="HideTWBExt"/>
          <w:b w:val="0"/>
        </w:rPr>
        <w:t>&lt;/NumAm&gt;</w:t>
      </w:r>
    </w:p>
    <w:p w14:paraId="24E03756" w14:textId="77777777" w:rsidR="005B356B" w:rsidRPr="008C4C5A" w:rsidRDefault="005B356B" w:rsidP="005B356B">
      <w:pPr>
        <w:pStyle w:val="NormalBold"/>
      </w:pPr>
      <w:r w:rsidRPr="008C4C5A">
        <w:rPr>
          <w:rStyle w:val="HideTWBExt"/>
          <w:b w:val="0"/>
        </w:rPr>
        <w:t>&lt;RepeatBlock-By&gt;&lt;Members&gt;</w:t>
      </w:r>
      <w:r w:rsidRPr="008C4C5A">
        <w:t>Leila Chaibi, Anthony Smith</w:t>
      </w:r>
      <w:r w:rsidRPr="008C4C5A">
        <w:rPr>
          <w:rStyle w:val="HideTWBExt"/>
          <w:b w:val="0"/>
        </w:rPr>
        <w:t>&lt;/Members&gt;</w:t>
      </w:r>
    </w:p>
    <w:p w14:paraId="48B79DA2" w14:textId="77777777" w:rsidR="005B356B" w:rsidRPr="008C4C5A" w:rsidRDefault="005B356B" w:rsidP="005B356B">
      <w:r w:rsidRPr="008C4C5A">
        <w:rPr>
          <w:rStyle w:val="HideTWBExt"/>
        </w:rPr>
        <w:t>&lt;/RepeatBlock-By&gt;</w:t>
      </w:r>
    </w:p>
    <w:p w14:paraId="47271CF4"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28E92F5" w14:textId="77777777" w:rsidR="005B356B" w:rsidRPr="008C4C5A" w:rsidRDefault="005B356B" w:rsidP="005B356B">
      <w:pPr>
        <w:pStyle w:val="NormalBold"/>
      </w:pPr>
      <w:r w:rsidRPr="008C4C5A">
        <w:rPr>
          <w:rStyle w:val="HideTWBExt"/>
          <w:b w:val="0"/>
        </w:rPr>
        <w:t>&lt;Article&gt;</w:t>
      </w:r>
      <w:r w:rsidRPr="008C4C5A">
        <w:t>Załącznik I – artykuł 4 – ustęp 2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AB91196" w14:textId="77777777" w:rsidTr="002B457F">
        <w:trPr>
          <w:jc w:val="center"/>
        </w:trPr>
        <w:tc>
          <w:tcPr>
            <w:tcW w:w="9752" w:type="dxa"/>
            <w:gridSpan w:val="2"/>
          </w:tcPr>
          <w:p w14:paraId="72A8A46E" w14:textId="77777777" w:rsidR="005B356B" w:rsidRPr="008C4C5A" w:rsidRDefault="005B356B" w:rsidP="002B457F">
            <w:pPr>
              <w:keepNext/>
            </w:pPr>
          </w:p>
        </w:tc>
      </w:tr>
      <w:tr w:rsidR="005B356B" w:rsidRPr="008C4C5A" w14:paraId="4640240E" w14:textId="77777777" w:rsidTr="002B457F">
        <w:trPr>
          <w:jc w:val="center"/>
        </w:trPr>
        <w:tc>
          <w:tcPr>
            <w:tcW w:w="4876" w:type="dxa"/>
            <w:hideMark/>
          </w:tcPr>
          <w:p w14:paraId="38E48AA0" w14:textId="77777777" w:rsidR="005B356B" w:rsidRPr="008C4C5A" w:rsidRDefault="005B356B" w:rsidP="002B457F">
            <w:pPr>
              <w:pStyle w:val="ColumnHeading"/>
              <w:keepNext/>
            </w:pPr>
            <w:r w:rsidRPr="008C4C5A">
              <w:t>Projekt rezolucji</w:t>
            </w:r>
          </w:p>
        </w:tc>
        <w:tc>
          <w:tcPr>
            <w:tcW w:w="4876" w:type="dxa"/>
            <w:hideMark/>
          </w:tcPr>
          <w:p w14:paraId="32A6DB84" w14:textId="77777777" w:rsidR="005B356B" w:rsidRPr="008C4C5A" w:rsidRDefault="005B356B" w:rsidP="002B457F">
            <w:pPr>
              <w:pStyle w:val="ColumnHeading"/>
              <w:keepNext/>
            </w:pPr>
            <w:r w:rsidRPr="008C4C5A">
              <w:t>Poprawka</w:t>
            </w:r>
          </w:p>
        </w:tc>
      </w:tr>
      <w:tr w:rsidR="005B356B" w:rsidRPr="008C4C5A" w14:paraId="66308518" w14:textId="77777777" w:rsidTr="002B457F">
        <w:trPr>
          <w:jc w:val="center"/>
        </w:trPr>
        <w:tc>
          <w:tcPr>
            <w:tcW w:w="4876" w:type="dxa"/>
          </w:tcPr>
          <w:p w14:paraId="25B40368" w14:textId="77777777" w:rsidR="005B356B" w:rsidRPr="008C4C5A" w:rsidRDefault="005B356B" w:rsidP="002B457F">
            <w:pPr>
              <w:pStyle w:val="Normal6"/>
            </w:pPr>
          </w:p>
        </w:tc>
        <w:tc>
          <w:tcPr>
            <w:tcW w:w="4876" w:type="dxa"/>
            <w:hideMark/>
          </w:tcPr>
          <w:p w14:paraId="05F369DA" w14:textId="77777777" w:rsidR="005B356B" w:rsidRPr="008C4C5A" w:rsidRDefault="005B356B" w:rsidP="002B457F">
            <w:pPr>
              <w:pStyle w:val="Normal6"/>
              <w:rPr>
                <w:szCs w:val="24"/>
              </w:rPr>
            </w:pPr>
            <w:r w:rsidRPr="008C4C5A">
              <w:rPr>
                <w:b/>
                <w:i/>
              </w:rPr>
              <w:t>2a.</w:t>
            </w:r>
            <w:r w:rsidRPr="008C4C5A">
              <w:rPr>
                <w:b/>
                <w:i/>
              </w:rPr>
              <w:tab/>
              <w:t>Państwa członkowskie dopilnowują, aby decyzje dotyczące przyjęcia nowego narzędzia AI lub zarządzania algorytmicznego w miejscu pracy były podejmowane w drodze sprawiedliwego współdecydowania, umożliwiającego stronom sprzeciwienie się każdemu nowemu wdrożeniu, jeżeli istnieje uzasadnione ryzyko dla praw pracowników, jeżeli narzędzie wykazuje systemowe uprzedzenia lub wady lub stanowi zagrożenie dla dobrostanu psychicznego lub fizycznego osób wykonujących pracę lub dla zdrowia i bezpieczeństwa w miejscu pracy.</w:t>
            </w:r>
          </w:p>
        </w:tc>
      </w:tr>
    </w:tbl>
    <w:p w14:paraId="6E6ECCB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BAFC6D8" w14:textId="77777777" w:rsidR="005B356B" w:rsidRPr="008C4C5A" w:rsidRDefault="005B356B" w:rsidP="005B356B">
      <w:r w:rsidRPr="008C4C5A">
        <w:rPr>
          <w:rStyle w:val="HideTWBExt"/>
        </w:rPr>
        <w:t>&lt;/Amend&gt;</w:t>
      </w:r>
    </w:p>
    <w:p w14:paraId="495756D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436</w:t>
      </w:r>
      <w:r w:rsidRPr="008C4C5A">
        <w:rPr>
          <w:rStyle w:val="HideTWBExt"/>
          <w:b w:val="0"/>
        </w:rPr>
        <w:t>&lt;/NumAm&gt;</w:t>
      </w:r>
    </w:p>
    <w:p w14:paraId="36AACB79"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514CAD3C" w14:textId="77777777" w:rsidR="005B356B" w:rsidRPr="008C4C5A" w:rsidRDefault="005B356B" w:rsidP="005B356B">
      <w:r w:rsidRPr="008C4C5A">
        <w:rPr>
          <w:rStyle w:val="HideTWBExt"/>
        </w:rPr>
        <w:t>&lt;/RepeatBlock-By&gt;</w:t>
      </w:r>
    </w:p>
    <w:p w14:paraId="059EAD3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366F4D6" w14:textId="77777777" w:rsidR="005B356B" w:rsidRPr="008C4C5A" w:rsidRDefault="005B356B" w:rsidP="005B356B">
      <w:pPr>
        <w:pStyle w:val="NormalBold"/>
      </w:pPr>
      <w:r w:rsidRPr="008C4C5A">
        <w:rPr>
          <w:rStyle w:val="HideTWBExt"/>
          <w:b w:val="0"/>
        </w:rPr>
        <w:t>&lt;Article&gt;</w:t>
      </w:r>
      <w:r w:rsidRPr="008C4C5A">
        <w:t>Załącznik I – artykuł 4 – ustęp 2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EE89D76" w14:textId="77777777" w:rsidTr="002B457F">
        <w:trPr>
          <w:jc w:val="center"/>
        </w:trPr>
        <w:tc>
          <w:tcPr>
            <w:tcW w:w="9752" w:type="dxa"/>
            <w:gridSpan w:val="2"/>
          </w:tcPr>
          <w:p w14:paraId="0FCB8CE3" w14:textId="77777777" w:rsidR="005B356B" w:rsidRPr="008C4C5A" w:rsidRDefault="005B356B" w:rsidP="002B457F">
            <w:pPr>
              <w:keepNext/>
            </w:pPr>
          </w:p>
        </w:tc>
      </w:tr>
      <w:tr w:rsidR="005B356B" w:rsidRPr="008C4C5A" w14:paraId="32CB310F" w14:textId="77777777" w:rsidTr="002B457F">
        <w:trPr>
          <w:jc w:val="center"/>
        </w:trPr>
        <w:tc>
          <w:tcPr>
            <w:tcW w:w="4876" w:type="dxa"/>
            <w:hideMark/>
          </w:tcPr>
          <w:p w14:paraId="0CED65CD" w14:textId="77777777" w:rsidR="005B356B" w:rsidRPr="008C4C5A" w:rsidRDefault="005B356B" w:rsidP="002B457F">
            <w:pPr>
              <w:pStyle w:val="ColumnHeading"/>
              <w:keepNext/>
            </w:pPr>
            <w:r w:rsidRPr="008C4C5A">
              <w:t>Projekt rezolucji</w:t>
            </w:r>
          </w:p>
        </w:tc>
        <w:tc>
          <w:tcPr>
            <w:tcW w:w="4876" w:type="dxa"/>
            <w:hideMark/>
          </w:tcPr>
          <w:p w14:paraId="0A672A37" w14:textId="77777777" w:rsidR="005B356B" w:rsidRPr="008C4C5A" w:rsidRDefault="005B356B" w:rsidP="002B457F">
            <w:pPr>
              <w:pStyle w:val="ColumnHeading"/>
              <w:keepNext/>
            </w:pPr>
            <w:r w:rsidRPr="008C4C5A">
              <w:t>Poprawka</w:t>
            </w:r>
          </w:p>
        </w:tc>
      </w:tr>
      <w:tr w:rsidR="005B356B" w:rsidRPr="008C4C5A" w14:paraId="103D9E66" w14:textId="77777777" w:rsidTr="002B457F">
        <w:trPr>
          <w:jc w:val="center"/>
        </w:trPr>
        <w:tc>
          <w:tcPr>
            <w:tcW w:w="4876" w:type="dxa"/>
          </w:tcPr>
          <w:p w14:paraId="3825E551" w14:textId="77777777" w:rsidR="005B356B" w:rsidRPr="008C4C5A" w:rsidRDefault="005B356B" w:rsidP="002B457F">
            <w:pPr>
              <w:pStyle w:val="Normal6"/>
            </w:pPr>
          </w:p>
        </w:tc>
        <w:tc>
          <w:tcPr>
            <w:tcW w:w="4876" w:type="dxa"/>
            <w:hideMark/>
          </w:tcPr>
          <w:p w14:paraId="20DB183D" w14:textId="77777777" w:rsidR="005B356B" w:rsidRPr="008C4C5A" w:rsidRDefault="005B356B" w:rsidP="002B457F">
            <w:pPr>
              <w:pStyle w:val="Normal6"/>
              <w:rPr>
                <w:szCs w:val="24"/>
              </w:rPr>
            </w:pPr>
            <w:r w:rsidRPr="008C4C5A">
              <w:rPr>
                <w:b/>
                <w:i/>
              </w:rPr>
              <w:t>2a.</w:t>
            </w:r>
            <w:r w:rsidRPr="008C4C5A">
              <w:rPr>
                <w:b/>
                <w:i/>
              </w:rPr>
              <w:tab/>
              <w:t>Państwa członkowskie zapewniają, aby informowanie i przeprowadzanie konsultacji zdefiniowane w art. 2 lit. f) i g) dyrektywy 2002/14/WE, które to działania są podejmowane przez pracodawców wobec przedstawicieli pracowników, dotyczyły również decyzji, które mogą skutkować wprowadzeniem zarządzania algorytmicznego lub istotnymi zmianami w jego stosowaniu. Przedstawiciele pracowników mogą korzystać z pomocy wybranego przez siebie eksperta, o ile jest to niezbędne do zbadania przez nich kwestii będącej przedmiotem informacji i konsultacji oraz do sformułowania opinii. W przypadku gdy pracodawca lub nabywca usług ma w danym państwie członkowskim ponad 250 pracowników, wydatki na eksperta ponosi pracodawca lub nabywca usług, pod warunkiem że są one proporcjonalne. Państwa członkowskie mogą określić częstotliwość składania wniosków o powołanie eksperta, przy czym musi ona zapewniać skuteczność pomocy.</w:t>
            </w:r>
          </w:p>
        </w:tc>
      </w:tr>
    </w:tbl>
    <w:p w14:paraId="26F2786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F022751" w14:textId="77777777" w:rsidR="005B356B" w:rsidRPr="008C4C5A" w:rsidRDefault="005B356B" w:rsidP="005B356B">
      <w:r w:rsidRPr="008C4C5A">
        <w:rPr>
          <w:rStyle w:val="HideTWBExt"/>
        </w:rPr>
        <w:t>&lt;/Amend&gt;</w:t>
      </w:r>
    </w:p>
    <w:p w14:paraId="5966FFA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437</w:t>
      </w:r>
      <w:r w:rsidRPr="008C4C5A">
        <w:rPr>
          <w:rStyle w:val="HideTWBExt"/>
          <w:b w:val="0"/>
        </w:rPr>
        <w:t>&lt;/NumAm&gt;</w:t>
      </w:r>
    </w:p>
    <w:p w14:paraId="5F6B2EDE"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2DF1DC22"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3296C3E4" w14:textId="77777777" w:rsidR="005B356B" w:rsidRPr="008C4C5A" w:rsidRDefault="005B356B" w:rsidP="005B356B">
      <w:r w:rsidRPr="008C4C5A">
        <w:rPr>
          <w:rStyle w:val="HideTWBExt"/>
        </w:rPr>
        <w:t>&lt;/RepeatBlock-By&gt;</w:t>
      </w:r>
    </w:p>
    <w:p w14:paraId="5CE5DCD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956FEB8" w14:textId="77777777" w:rsidR="005B356B" w:rsidRPr="008C4C5A" w:rsidRDefault="005B356B" w:rsidP="005B356B">
      <w:pPr>
        <w:pStyle w:val="NormalBold"/>
      </w:pPr>
      <w:r w:rsidRPr="008C4C5A">
        <w:rPr>
          <w:rStyle w:val="HideTWBExt"/>
          <w:b w:val="0"/>
        </w:rPr>
        <w:t>&lt;Article&gt;</w:t>
      </w:r>
      <w:r w:rsidRPr="008C4C5A">
        <w:t>Załącznik I – artykuł 4 – ustęp 2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0FE2143" w14:textId="77777777" w:rsidTr="002B457F">
        <w:trPr>
          <w:jc w:val="center"/>
        </w:trPr>
        <w:tc>
          <w:tcPr>
            <w:tcW w:w="9752" w:type="dxa"/>
            <w:gridSpan w:val="2"/>
          </w:tcPr>
          <w:p w14:paraId="1976E364" w14:textId="77777777" w:rsidR="005B356B" w:rsidRPr="008C4C5A" w:rsidRDefault="005B356B" w:rsidP="002B457F">
            <w:pPr>
              <w:keepNext/>
            </w:pPr>
          </w:p>
        </w:tc>
      </w:tr>
      <w:tr w:rsidR="005B356B" w:rsidRPr="008C4C5A" w14:paraId="192FCA1F" w14:textId="77777777" w:rsidTr="002B457F">
        <w:trPr>
          <w:jc w:val="center"/>
        </w:trPr>
        <w:tc>
          <w:tcPr>
            <w:tcW w:w="4876" w:type="dxa"/>
            <w:hideMark/>
          </w:tcPr>
          <w:p w14:paraId="304EC814" w14:textId="77777777" w:rsidR="005B356B" w:rsidRPr="008C4C5A" w:rsidRDefault="005B356B" w:rsidP="002B457F">
            <w:pPr>
              <w:pStyle w:val="ColumnHeading"/>
              <w:keepNext/>
            </w:pPr>
            <w:r w:rsidRPr="008C4C5A">
              <w:t>Projekt rezolucji</w:t>
            </w:r>
          </w:p>
        </w:tc>
        <w:tc>
          <w:tcPr>
            <w:tcW w:w="4876" w:type="dxa"/>
            <w:hideMark/>
          </w:tcPr>
          <w:p w14:paraId="595E7EB5" w14:textId="77777777" w:rsidR="005B356B" w:rsidRPr="008C4C5A" w:rsidRDefault="005B356B" w:rsidP="002B457F">
            <w:pPr>
              <w:pStyle w:val="ColumnHeading"/>
              <w:keepNext/>
            </w:pPr>
            <w:r w:rsidRPr="008C4C5A">
              <w:t>Poprawka</w:t>
            </w:r>
          </w:p>
        </w:tc>
      </w:tr>
      <w:tr w:rsidR="005B356B" w:rsidRPr="008C4C5A" w14:paraId="0451891E" w14:textId="77777777" w:rsidTr="002B457F">
        <w:trPr>
          <w:jc w:val="center"/>
        </w:trPr>
        <w:tc>
          <w:tcPr>
            <w:tcW w:w="4876" w:type="dxa"/>
          </w:tcPr>
          <w:p w14:paraId="5969D9AE" w14:textId="77777777" w:rsidR="005B356B" w:rsidRPr="008C4C5A" w:rsidRDefault="005B356B" w:rsidP="002B457F">
            <w:pPr>
              <w:pStyle w:val="Normal6"/>
            </w:pPr>
          </w:p>
        </w:tc>
        <w:tc>
          <w:tcPr>
            <w:tcW w:w="4876" w:type="dxa"/>
            <w:hideMark/>
          </w:tcPr>
          <w:p w14:paraId="4CD0E0EC" w14:textId="77777777" w:rsidR="005B356B" w:rsidRPr="008C4C5A" w:rsidRDefault="005B356B" w:rsidP="002B457F">
            <w:pPr>
              <w:pStyle w:val="Normal6"/>
              <w:rPr>
                <w:szCs w:val="24"/>
              </w:rPr>
            </w:pPr>
            <w:r w:rsidRPr="008C4C5A">
              <w:rPr>
                <w:b/>
                <w:i/>
              </w:rPr>
              <w:t>2a.</w:t>
            </w:r>
            <w:r w:rsidRPr="008C4C5A">
              <w:rPr>
                <w:b/>
                <w:i/>
              </w:rPr>
              <w:tab/>
              <w:t>Przedstawiciele pracowników mogą korzystać z pomocy wybranego przez siebie eksperta, o ile jest to niezbędne do zbadania przez nich kwestii będącej przedmiotem informacji i konsultacji oraz do sformułowania opinii. W przypadku gdy pracodawca ma w danym państwie członkowskim ponad 250 pracowników, wydatki na eksperta ponosi pracodawca, pod warunkiem że są one proporcjonalne. Państwa członkowskie mogą określić częstotliwość składania wniosków o powołanie eksperta, przy czym musi ona zapewniać skuteczność pomocy.</w:t>
            </w:r>
          </w:p>
        </w:tc>
      </w:tr>
    </w:tbl>
    <w:p w14:paraId="4705ED0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9634165" w14:textId="77777777" w:rsidR="005B356B" w:rsidRPr="008C4C5A" w:rsidRDefault="005B356B" w:rsidP="005B356B">
      <w:r w:rsidRPr="008C4C5A">
        <w:rPr>
          <w:rStyle w:val="HideTWBExt"/>
        </w:rPr>
        <w:t>&lt;/Amend&gt;</w:t>
      </w:r>
    </w:p>
    <w:p w14:paraId="72698E3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438</w:t>
      </w:r>
      <w:r w:rsidRPr="008C4C5A">
        <w:rPr>
          <w:rStyle w:val="HideTWBExt"/>
          <w:b w:val="0"/>
        </w:rPr>
        <w:t>&lt;/NumAm&gt;</w:t>
      </w:r>
    </w:p>
    <w:p w14:paraId="56817F5D"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40FFF338" w14:textId="77777777" w:rsidR="005B356B" w:rsidRPr="008C4C5A" w:rsidRDefault="005B356B" w:rsidP="005B356B">
      <w:r w:rsidRPr="008C4C5A">
        <w:rPr>
          <w:rStyle w:val="HideTWBExt"/>
        </w:rPr>
        <w:t>&lt;/RepeatBlock-By&gt;</w:t>
      </w:r>
    </w:p>
    <w:p w14:paraId="36227C6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40BDCE0" w14:textId="77777777" w:rsidR="005B356B" w:rsidRPr="008C4C5A" w:rsidRDefault="005B356B" w:rsidP="005B356B">
      <w:pPr>
        <w:pStyle w:val="NormalBold"/>
      </w:pPr>
      <w:r w:rsidRPr="008C4C5A">
        <w:rPr>
          <w:rStyle w:val="HideTWBExt"/>
          <w:b w:val="0"/>
        </w:rPr>
        <w:t>&lt;Article&gt;</w:t>
      </w:r>
      <w:r w:rsidRPr="008C4C5A">
        <w:t>Załącznik I – artykuł 4 – ustęp 2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4C2E5CB" w14:textId="77777777" w:rsidTr="002B457F">
        <w:trPr>
          <w:jc w:val="center"/>
        </w:trPr>
        <w:tc>
          <w:tcPr>
            <w:tcW w:w="9752" w:type="dxa"/>
            <w:gridSpan w:val="2"/>
          </w:tcPr>
          <w:p w14:paraId="36256C92" w14:textId="77777777" w:rsidR="005B356B" w:rsidRPr="008C4C5A" w:rsidRDefault="005B356B" w:rsidP="002B457F">
            <w:pPr>
              <w:keepNext/>
            </w:pPr>
          </w:p>
        </w:tc>
      </w:tr>
      <w:tr w:rsidR="005B356B" w:rsidRPr="008C4C5A" w14:paraId="665767C3" w14:textId="77777777" w:rsidTr="002B457F">
        <w:trPr>
          <w:jc w:val="center"/>
        </w:trPr>
        <w:tc>
          <w:tcPr>
            <w:tcW w:w="4876" w:type="dxa"/>
            <w:hideMark/>
          </w:tcPr>
          <w:p w14:paraId="53F684E5" w14:textId="77777777" w:rsidR="005B356B" w:rsidRPr="008C4C5A" w:rsidRDefault="005B356B" w:rsidP="002B457F">
            <w:pPr>
              <w:pStyle w:val="ColumnHeading"/>
              <w:keepNext/>
            </w:pPr>
            <w:r w:rsidRPr="008C4C5A">
              <w:t>Projekt rezolucji</w:t>
            </w:r>
          </w:p>
        </w:tc>
        <w:tc>
          <w:tcPr>
            <w:tcW w:w="4876" w:type="dxa"/>
            <w:hideMark/>
          </w:tcPr>
          <w:p w14:paraId="33553177" w14:textId="77777777" w:rsidR="005B356B" w:rsidRPr="008C4C5A" w:rsidRDefault="005B356B" w:rsidP="002B457F">
            <w:pPr>
              <w:pStyle w:val="ColumnHeading"/>
              <w:keepNext/>
            </w:pPr>
            <w:r w:rsidRPr="008C4C5A">
              <w:t>Poprawka</w:t>
            </w:r>
          </w:p>
        </w:tc>
      </w:tr>
      <w:tr w:rsidR="005B356B" w:rsidRPr="008C4C5A" w14:paraId="4BDDD100" w14:textId="77777777" w:rsidTr="002B457F">
        <w:trPr>
          <w:jc w:val="center"/>
        </w:trPr>
        <w:tc>
          <w:tcPr>
            <w:tcW w:w="4876" w:type="dxa"/>
          </w:tcPr>
          <w:p w14:paraId="42349342" w14:textId="77777777" w:rsidR="005B356B" w:rsidRPr="008C4C5A" w:rsidRDefault="005B356B" w:rsidP="002B457F">
            <w:pPr>
              <w:pStyle w:val="Normal6"/>
            </w:pPr>
          </w:p>
        </w:tc>
        <w:tc>
          <w:tcPr>
            <w:tcW w:w="4876" w:type="dxa"/>
            <w:hideMark/>
          </w:tcPr>
          <w:p w14:paraId="760228A2" w14:textId="77777777" w:rsidR="005B356B" w:rsidRPr="008C4C5A" w:rsidRDefault="005B356B" w:rsidP="002B457F">
            <w:pPr>
              <w:pStyle w:val="Normal6"/>
              <w:rPr>
                <w:szCs w:val="24"/>
              </w:rPr>
            </w:pPr>
            <w:r w:rsidRPr="008C4C5A">
              <w:rPr>
                <w:b/>
                <w:i/>
              </w:rPr>
              <w:t>2a.</w:t>
            </w:r>
            <w:r w:rsidRPr="008C4C5A">
              <w:rPr>
                <w:b/>
                <w:i/>
              </w:rPr>
              <w:tab/>
              <w:t>Niniejsza dyrektywa pozostaje bez uszczerbku dla dyrektywy 89/391/EWG w odniesieniu do informacji i konsultacji oraz dla dyrektywy 2002/14/WE lub 2009/38/WE Parlamentu Europejskiego i Rady.</w:t>
            </w:r>
          </w:p>
        </w:tc>
      </w:tr>
    </w:tbl>
    <w:p w14:paraId="17A7DA7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D7515E5" w14:textId="77777777" w:rsidR="005B356B" w:rsidRPr="008C4C5A" w:rsidRDefault="005B356B" w:rsidP="005B356B">
      <w:r w:rsidRPr="008C4C5A">
        <w:rPr>
          <w:rStyle w:val="HideTWBExt"/>
        </w:rPr>
        <w:t>&lt;/Amend&gt;</w:t>
      </w:r>
    </w:p>
    <w:p w14:paraId="4D44EC3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439</w:t>
      </w:r>
      <w:r w:rsidRPr="008C4C5A">
        <w:rPr>
          <w:rStyle w:val="HideTWBExt"/>
          <w:b w:val="0"/>
        </w:rPr>
        <w:t>&lt;/NumAm&gt;</w:t>
      </w:r>
    </w:p>
    <w:p w14:paraId="68274808" w14:textId="77777777" w:rsidR="005B356B" w:rsidRPr="008C4C5A" w:rsidRDefault="005B356B" w:rsidP="005B356B">
      <w:pPr>
        <w:pStyle w:val="NormalBold"/>
      </w:pPr>
      <w:r w:rsidRPr="008C4C5A">
        <w:rPr>
          <w:rStyle w:val="HideTWBExt"/>
          <w:b w:val="0"/>
        </w:rPr>
        <w:t>&lt;RepeatBlock-By&gt;&lt;Members&gt;</w:t>
      </w:r>
      <w:r w:rsidRPr="008C4C5A">
        <w:t>Leila Chaibi, Anthony Smith</w:t>
      </w:r>
      <w:r w:rsidRPr="008C4C5A">
        <w:rPr>
          <w:rStyle w:val="HideTWBExt"/>
          <w:b w:val="0"/>
        </w:rPr>
        <w:t>&lt;/Members&gt;</w:t>
      </w:r>
    </w:p>
    <w:p w14:paraId="46034860" w14:textId="77777777" w:rsidR="005B356B" w:rsidRPr="008C4C5A" w:rsidRDefault="005B356B" w:rsidP="005B356B">
      <w:r w:rsidRPr="008C4C5A">
        <w:rPr>
          <w:rStyle w:val="HideTWBExt"/>
        </w:rPr>
        <w:t>&lt;/RepeatBlock-By&gt;</w:t>
      </w:r>
    </w:p>
    <w:p w14:paraId="06FC732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DDB5932" w14:textId="77777777" w:rsidR="005B356B" w:rsidRPr="008C4C5A" w:rsidRDefault="005B356B" w:rsidP="005B356B">
      <w:pPr>
        <w:pStyle w:val="NormalBold"/>
      </w:pPr>
      <w:r w:rsidRPr="008C4C5A">
        <w:rPr>
          <w:rStyle w:val="HideTWBExt"/>
          <w:b w:val="0"/>
        </w:rPr>
        <w:t>&lt;Article&gt;</w:t>
      </w:r>
      <w:r w:rsidRPr="008C4C5A">
        <w:t>Załącznik I – artykuł 4 – ustęp 2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B27A24F" w14:textId="77777777" w:rsidTr="002B457F">
        <w:trPr>
          <w:jc w:val="center"/>
        </w:trPr>
        <w:tc>
          <w:tcPr>
            <w:tcW w:w="9752" w:type="dxa"/>
            <w:gridSpan w:val="2"/>
          </w:tcPr>
          <w:p w14:paraId="02F99076" w14:textId="77777777" w:rsidR="005B356B" w:rsidRPr="008C4C5A" w:rsidRDefault="005B356B" w:rsidP="002B457F">
            <w:pPr>
              <w:keepNext/>
            </w:pPr>
          </w:p>
        </w:tc>
      </w:tr>
      <w:tr w:rsidR="005B356B" w:rsidRPr="008C4C5A" w14:paraId="6177E45F" w14:textId="77777777" w:rsidTr="002B457F">
        <w:trPr>
          <w:jc w:val="center"/>
        </w:trPr>
        <w:tc>
          <w:tcPr>
            <w:tcW w:w="4876" w:type="dxa"/>
            <w:hideMark/>
          </w:tcPr>
          <w:p w14:paraId="7A8A8751" w14:textId="77777777" w:rsidR="005B356B" w:rsidRPr="008C4C5A" w:rsidRDefault="005B356B" w:rsidP="002B457F">
            <w:pPr>
              <w:pStyle w:val="ColumnHeading"/>
              <w:keepNext/>
            </w:pPr>
            <w:r w:rsidRPr="008C4C5A">
              <w:t>Projekt rezolucji</w:t>
            </w:r>
          </w:p>
        </w:tc>
        <w:tc>
          <w:tcPr>
            <w:tcW w:w="4876" w:type="dxa"/>
            <w:hideMark/>
          </w:tcPr>
          <w:p w14:paraId="2F761E5F" w14:textId="77777777" w:rsidR="005B356B" w:rsidRPr="008C4C5A" w:rsidRDefault="005B356B" w:rsidP="002B457F">
            <w:pPr>
              <w:pStyle w:val="ColumnHeading"/>
              <w:keepNext/>
            </w:pPr>
            <w:r w:rsidRPr="008C4C5A">
              <w:t>Poprawka</w:t>
            </w:r>
          </w:p>
        </w:tc>
      </w:tr>
      <w:tr w:rsidR="005B356B" w:rsidRPr="008C4C5A" w14:paraId="1175387A" w14:textId="77777777" w:rsidTr="002B457F">
        <w:trPr>
          <w:jc w:val="center"/>
        </w:trPr>
        <w:tc>
          <w:tcPr>
            <w:tcW w:w="4876" w:type="dxa"/>
          </w:tcPr>
          <w:p w14:paraId="4F8103C0" w14:textId="77777777" w:rsidR="005B356B" w:rsidRPr="008C4C5A" w:rsidRDefault="005B356B" w:rsidP="002B457F">
            <w:pPr>
              <w:pStyle w:val="Normal6"/>
            </w:pPr>
          </w:p>
        </w:tc>
        <w:tc>
          <w:tcPr>
            <w:tcW w:w="4876" w:type="dxa"/>
            <w:hideMark/>
          </w:tcPr>
          <w:p w14:paraId="2379C487" w14:textId="77777777" w:rsidR="005B356B" w:rsidRPr="008C4C5A" w:rsidRDefault="005B356B" w:rsidP="002B457F">
            <w:pPr>
              <w:pStyle w:val="Normal6"/>
              <w:rPr>
                <w:szCs w:val="24"/>
              </w:rPr>
            </w:pPr>
            <w:r w:rsidRPr="008C4C5A">
              <w:rPr>
                <w:b/>
                <w:i/>
              </w:rPr>
              <w:t>2b.</w:t>
            </w:r>
            <w:r w:rsidRPr="008C4C5A">
              <w:rPr>
                <w:b/>
                <w:i/>
              </w:rPr>
              <w:tab/>
              <w:t>Konieczne inwestycje związane z tymi potrzebami należy przedstawić przedstawicielom pracowników i z nimi omówić, podobnie jak wszelkie inne istotne zmiany w organizacji pracy lub praktykach zawodowych. Wprowadzenie systemów zarządzania algorytmicznego w przedsiębiorstwach i innych organizacjach powinno być przedmiotem rokowań zbiorowych na poziomie sektorowym i na poziomie przedsiębiorstwa. Układy zbiorowe powinny również obejmować pracowników w sektorze MŚP, którzy mogą nie mieć przedstawicieli pracowników.</w:t>
            </w:r>
          </w:p>
        </w:tc>
      </w:tr>
    </w:tbl>
    <w:p w14:paraId="5904541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61B0A44" w14:textId="77777777" w:rsidR="005B356B" w:rsidRPr="008C4C5A" w:rsidRDefault="005B356B" w:rsidP="005B356B">
      <w:r w:rsidRPr="008C4C5A">
        <w:rPr>
          <w:rStyle w:val="HideTWBExt"/>
        </w:rPr>
        <w:t>&lt;/Amend&gt;</w:t>
      </w:r>
    </w:p>
    <w:p w14:paraId="7D37910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440</w:t>
      </w:r>
      <w:r w:rsidRPr="008C4C5A">
        <w:rPr>
          <w:rStyle w:val="HideTWBExt"/>
          <w:b w:val="0"/>
        </w:rPr>
        <w:t>&lt;/NumAm&gt;</w:t>
      </w:r>
    </w:p>
    <w:p w14:paraId="57C3721D"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7FFDA1C4" w14:textId="77777777" w:rsidR="005B356B" w:rsidRPr="008C4C5A" w:rsidRDefault="005B356B" w:rsidP="005B356B">
      <w:r w:rsidRPr="008C4C5A">
        <w:rPr>
          <w:rStyle w:val="HideTWBExt"/>
        </w:rPr>
        <w:t>&lt;/RepeatBlock-By&gt;</w:t>
      </w:r>
    </w:p>
    <w:p w14:paraId="4033D73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FD4FC87" w14:textId="77777777" w:rsidR="005B356B" w:rsidRPr="008C4C5A" w:rsidRDefault="005B356B" w:rsidP="005B356B">
      <w:pPr>
        <w:pStyle w:val="NormalBold"/>
      </w:pPr>
      <w:r w:rsidRPr="008C4C5A">
        <w:rPr>
          <w:rStyle w:val="HideTWBExt"/>
          <w:b w:val="0"/>
        </w:rPr>
        <w:t>&lt;Article&gt;</w:t>
      </w:r>
      <w:r w:rsidRPr="008C4C5A">
        <w:t>Załącznik I – artykuł 4 – ustęp 2 c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E14FF6D" w14:textId="77777777" w:rsidTr="002B457F">
        <w:trPr>
          <w:jc w:val="center"/>
        </w:trPr>
        <w:tc>
          <w:tcPr>
            <w:tcW w:w="9752" w:type="dxa"/>
            <w:gridSpan w:val="2"/>
          </w:tcPr>
          <w:p w14:paraId="48E897D1" w14:textId="77777777" w:rsidR="005B356B" w:rsidRPr="008C4C5A" w:rsidRDefault="005B356B" w:rsidP="002B457F">
            <w:pPr>
              <w:keepNext/>
            </w:pPr>
          </w:p>
        </w:tc>
      </w:tr>
      <w:tr w:rsidR="005B356B" w:rsidRPr="008C4C5A" w14:paraId="5A34C98E" w14:textId="77777777" w:rsidTr="002B457F">
        <w:trPr>
          <w:jc w:val="center"/>
        </w:trPr>
        <w:tc>
          <w:tcPr>
            <w:tcW w:w="4876" w:type="dxa"/>
            <w:hideMark/>
          </w:tcPr>
          <w:p w14:paraId="2697AB8D" w14:textId="77777777" w:rsidR="005B356B" w:rsidRPr="008C4C5A" w:rsidRDefault="005B356B" w:rsidP="002B457F">
            <w:pPr>
              <w:pStyle w:val="ColumnHeading"/>
              <w:keepNext/>
            </w:pPr>
            <w:r w:rsidRPr="008C4C5A">
              <w:t>Projekt rezolucji</w:t>
            </w:r>
          </w:p>
        </w:tc>
        <w:tc>
          <w:tcPr>
            <w:tcW w:w="4876" w:type="dxa"/>
            <w:hideMark/>
          </w:tcPr>
          <w:p w14:paraId="239D077B" w14:textId="77777777" w:rsidR="005B356B" w:rsidRPr="008C4C5A" w:rsidRDefault="005B356B" w:rsidP="002B457F">
            <w:pPr>
              <w:pStyle w:val="ColumnHeading"/>
              <w:keepNext/>
            </w:pPr>
            <w:r w:rsidRPr="008C4C5A">
              <w:t>Poprawka</w:t>
            </w:r>
          </w:p>
        </w:tc>
      </w:tr>
      <w:tr w:rsidR="005B356B" w:rsidRPr="008C4C5A" w14:paraId="47426240" w14:textId="77777777" w:rsidTr="002B457F">
        <w:trPr>
          <w:jc w:val="center"/>
        </w:trPr>
        <w:tc>
          <w:tcPr>
            <w:tcW w:w="4876" w:type="dxa"/>
          </w:tcPr>
          <w:p w14:paraId="36253E8E" w14:textId="77777777" w:rsidR="005B356B" w:rsidRPr="008C4C5A" w:rsidRDefault="005B356B" w:rsidP="002B457F">
            <w:pPr>
              <w:pStyle w:val="Normal6"/>
            </w:pPr>
          </w:p>
        </w:tc>
        <w:tc>
          <w:tcPr>
            <w:tcW w:w="4876" w:type="dxa"/>
            <w:hideMark/>
          </w:tcPr>
          <w:p w14:paraId="4DDD8BA0" w14:textId="77777777" w:rsidR="005B356B" w:rsidRPr="008C4C5A" w:rsidRDefault="005B356B" w:rsidP="002B457F">
            <w:pPr>
              <w:pStyle w:val="Normal6"/>
              <w:rPr>
                <w:szCs w:val="24"/>
              </w:rPr>
            </w:pPr>
            <w:r w:rsidRPr="008C4C5A">
              <w:rPr>
                <w:b/>
                <w:i/>
              </w:rPr>
              <w:t>2c.</w:t>
            </w:r>
            <w:r w:rsidRPr="008C4C5A">
              <w:rPr>
                <w:b/>
                <w:i/>
              </w:rPr>
              <w:tab/>
              <w:t>Przedsiębiorstwa pragnące wdrożyć narzędzia zarządzania algorytmicznego muszą przeprowadzać oceny skutków przed wprowadzeniem zmian oraz proporcjonalnie regularnie w całym cyklu życia algorytmu.</w:t>
            </w:r>
          </w:p>
        </w:tc>
      </w:tr>
    </w:tbl>
    <w:p w14:paraId="58C00505"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98D6D80" w14:textId="77777777" w:rsidR="005B356B" w:rsidRPr="008C4C5A" w:rsidRDefault="005B356B" w:rsidP="005B356B">
      <w:r w:rsidRPr="008C4C5A">
        <w:rPr>
          <w:rStyle w:val="HideTWBExt"/>
        </w:rPr>
        <w:t>&lt;/Amend&gt;</w:t>
      </w:r>
    </w:p>
    <w:p w14:paraId="5B928A9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441</w:t>
      </w:r>
      <w:r w:rsidRPr="008C4C5A">
        <w:rPr>
          <w:rStyle w:val="HideTWBExt"/>
          <w:b w:val="0"/>
        </w:rPr>
        <w:t>&lt;/NumAm&gt;</w:t>
      </w:r>
    </w:p>
    <w:p w14:paraId="1FDC2E95"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5CF3CE89" w14:textId="77777777" w:rsidR="005B356B" w:rsidRPr="008C4C5A" w:rsidRDefault="005B356B" w:rsidP="005B356B">
      <w:r w:rsidRPr="008C4C5A">
        <w:rPr>
          <w:rStyle w:val="HideTWBExt"/>
        </w:rPr>
        <w:t>&lt;/RepeatBlock-By&gt;</w:t>
      </w:r>
    </w:p>
    <w:p w14:paraId="104757C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BFE55DE" w14:textId="77777777" w:rsidR="005B356B" w:rsidRPr="008C4C5A" w:rsidRDefault="005B356B" w:rsidP="005B356B">
      <w:pPr>
        <w:pStyle w:val="NormalBold"/>
      </w:pPr>
      <w:r w:rsidRPr="008C4C5A">
        <w:rPr>
          <w:rStyle w:val="HideTWBExt"/>
          <w:b w:val="0"/>
        </w:rPr>
        <w:t>&lt;Article&gt;</w:t>
      </w:r>
      <w:r w:rsidRPr="008C4C5A">
        <w:t>Załącznik I – artykuł 4 – ustęp 2 d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77998A1" w14:textId="77777777" w:rsidTr="002B457F">
        <w:trPr>
          <w:jc w:val="center"/>
        </w:trPr>
        <w:tc>
          <w:tcPr>
            <w:tcW w:w="9752" w:type="dxa"/>
            <w:gridSpan w:val="2"/>
          </w:tcPr>
          <w:p w14:paraId="0730D575" w14:textId="77777777" w:rsidR="005B356B" w:rsidRPr="008C4C5A" w:rsidRDefault="005B356B" w:rsidP="002B457F">
            <w:pPr>
              <w:keepNext/>
            </w:pPr>
          </w:p>
        </w:tc>
      </w:tr>
      <w:tr w:rsidR="005B356B" w:rsidRPr="008C4C5A" w14:paraId="15C838BF" w14:textId="77777777" w:rsidTr="002B457F">
        <w:trPr>
          <w:jc w:val="center"/>
        </w:trPr>
        <w:tc>
          <w:tcPr>
            <w:tcW w:w="4876" w:type="dxa"/>
            <w:hideMark/>
          </w:tcPr>
          <w:p w14:paraId="0EE1625C" w14:textId="77777777" w:rsidR="005B356B" w:rsidRPr="008C4C5A" w:rsidRDefault="005B356B" w:rsidP="002B457F">
            <w:pPr>
              <w:pStyle w:val="ColumnHeading"/>
              <w:keepNext/>
            </w:pPr>
            <w:r w:rsidRPr="008C4C5A">
              <w:t>Projekt rezolucji</w:t>
            </w:r>
          </w:p>
        </w:tc>
        <w:tc>
          <w:tcPr>
            <w:tcW w:w="4876" w:type="dxa"/>
            <w:hideMark/>
          </w:tcPr>
          <w:p w14:paraId="77871F49" w14:textId="77777777" w:rsidR="005B356B" w:rsidRPr="008C4C5A" w:rsidRDefault="005B356B" w:rsidP="002B457F">
            <w:pPr>
              <w:pStyle w:val="ColumnHeading"/>
              <w:keepNext/>
            </w:pPr>
            <w:r w:rsidRPr="008C4C5A">
              <w:t>Poprawka</w:t>
            </w:r>
          </w:p>
        </w:tc>
      </w:tr>
      <w:tr w:rsidR="005B356B" w:rsidRPr="008C4C5A" w14:paraId="327F9795" w14:textId="77777777" w:rsidTr="002B457F">
        <w:trPr>
          <w:jc w:val="center"/>
        </w:trPr>
        <w:tc>
          <w:tcPr>
            <w:tcW w:w="4876" w:type="dxa"/>
          </w:tcPr>
          <w:p w14:paraId="3D35A95D" w14:textId="77777777" w:rsidR="005B356B" w:rsidRPr="008C4C5A" w:rsidRDefault="005B356B" w:rsidP="002B457F">
            <w:pPr>
              <w:pStyle w:val="Normal6"/>
            </w:pPr>
          </w:p>
        </w:tc>
        <w:tc>
          <w:tcPr>
            <w:tcW w:w="4876" w:type="dxa"/>
            <w:hideMark/>
          </w:tcPr>
          <w:p w14:paraId="4EAF348B" w14:textId="77777777" w:rsidR="005B356B" w:rsidRPr="008C4C5A" w:rsidRDefault="005B356B" w:rsidP="002B457F">
            <w:pPr>
              <w:pStyle w:val="Normal6"/>
              <w:rPr>
                <w:szCs w:val="24"/>
              </w:rPr>
            </w:pPr>
            <w:r w:rsidRPr="008C4C5A">
              <w:rPr>
                <w:b/>
                <w:i/>
              </w:rPr>
              <w:t>2d.</w:t>
            </w:r>
            <w:r w:rsidRPr="008C4C5A">
              <w:rPr>
                <w:b/>
                <w:i/>
              </w:rPr>
              <w:tab/>
              <w:t>Przedstawiciele osób wykonujących pracę mają prawo zwrócić się o niezależną opinię eksperta w celu zbadania sprawy będącej przedmiotem informacji i konsultacji, aby sformułować swoją decyzję.</w:t>
            </w:r>
          </w:p>
        </w:tc>
      </w:tr>
    </w:tbl>
    <w:p w14:paraId="63E6F5D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E72E4BF" w14:textId="77777777" w:rsidR="005B356B" w:rsidRPr="008C4C5A" w:rsidRDefault="005B356B" w:rsidP="005B356B">
      <w:r w:rsidRPr="008C4C5A">
        <w:rPr>
          <w:rStyle w:val="HideTWBExt"/>
        </w:rPr>
        <w:t>&lt;/Amend&gt;</w:t>
      </w:r>
    </w:p>
    <w:p w14:paraId="623412A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442</w:t>
      </w:r>
      <w:r w:rsidRPr="008C4C5A">
        <w:rPr>
          <w:rStyle w:val="HideTWBExt"/>
          <w:b w:val="0"/>
        </w:rPr>
        <w:t>&lt;/NumAm&gt;</w:t>
      </w:r>
    </w:p>
    <w:p w14:paraId="02BD0EFB" w14:textId="77777777" w:rsidR="005B356B" w:rsidRPr="008C4C5A" w:rsidRDefault="005B356B" w:rsidP="005B356B">
      <w:pPr>
        <w:pStyle w:val="NormalBold"/>
      </w:pPr>
      <w:r w:rsidRPr="008C4C5A">
        <w:rPr>
          <w:rStyle w:val="HideTWBExt"/>
          <w:b w:val="0"/>
        </w:rPr>
        <w:t>&lt;RepeatBlock-By&gt;&lt;Members&gt;</w:t>
      </w:r>
      <w:r w:rsidRPr="008C4C5A">
        <w:t>Marlena Maląg</w:t>
      </w:r>
      <w:r w:rsidRPr="008C4C5A">
        <w:rPr>
          <w:rStyle w:val="HideTWBExt"/>
          <w:b w:val="0"/>
        </w:rPr>
        <w:t>&lt;/Members&gt;</w:t>
      </w:r>
    </w:p>
    <w:p w14:paraId="29F45308" w14:textId="77777777" w:rsidR="005B356B" w:rsidRPr="008C4C5A" w:rsidRDefault="005B356B" w:rsidP="005B356B">
      <w:r w:rsidRPr="008C4C5A">
        <w:rPr>
          <w:rStyle w:val="HideTWBExt"/>
        </w:rPr>
        <w:t>&lt;/RepeatBlock-By&gt;</w:t>
      </w:r>
    </w:p>
    <w:p w14:paraId="1D2214F4"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F8AA437" w14:textId="77777777" w:rsidR="005B356B" w:rsidRPr="008C4C5A" w:rsidRDefault="005B356B" w:rsidP="005B356B">
      <w:pPr>
        <w:pStyle w:val="NormalBold"/>
      </w:pPr>
      <w:r w:rsidRPr="008C4C5A">
        <w:rPr>
          <w:rStyle w:val="HideTWBExt"/>
          <w:b w:val="0"/>
        </w:rPr>
        <w:t>&lt;Article&gt;</w:t>
      </w:r>
      <w:r w:rsidRPr="008C4C5A">
        <w:t>Załącznik I – artykuł 4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D9EAF6E" w14:textId="77777777" w:rsidTr="002B457F">
        <w:trPr>
          <w:jc w:val="center"/>
        </w:trPr>
        <w:tc>
          <w:tcPr>
            <w:tcW w:w="9752" w:type="dxa"/>
            <w:gridSpan w:val="2"/>
          </w:tcPr>
          <w:p w14:paraId="44CAA813" w14:textId="77777777" w:rsidR="005B356B" w:rsidRPr="008C4C5A" w:rsidRDefault="005B356B" w:rsidP="002B457F">
            <w:pPr>
              <w:keepNext/>
            </w:pPr>
          </w:p>
        </w:tc>
      </w:tr>
      <w:tr w:rsidR="005B356B" w:rsidRPr="008C4C5A" w14:paraId="1CC202B2" w14:textId="77777777" w:rsidTr="002B457F">
        <w:trPr>
          <w:jc w:val="center"/>
        </w:trPr>
        <w:tc>
          <w:tcPr>
            <w:tcW w:w="4876" w:type="dxa"/>
            <w:hideMark/>
          </w:tcPr>
          <w:p w14:paraId="3BBCD039" w14:textId="77777777" w:rsidR="005B356B" w:rsidRPr="008C4C5A" w:rsidRDefault="005B356B" w:rsidP="002B457F">
            <w:pPr>
              <w:pStyle w:val="ColumnHeading"/>
              <w:keepNext/>
            </w:pPr>
            <w:r w:rsidRPr="008C4C5A">
              <w:t>Projekt rezolucji</w:t>
            </w:r>
          </w:p>
        </w:tc>
        <w:tc>
          <w:tcPr>
            <w:tcW w:w="4876" w:type="dxa"/>
            <w:hideMark/>
          </w:tcPr>
          <w:p w14:paraId="558CFC90" w14:textId="77777777" w:rsidR="005B356B" w:rsidRPr="008C4C5A" w:rsidRDefault="005B356B" w:rsidP="002B457F">
            <w:pPr>
              <w:pStyle w:val="ColumnHeading"/>
              <w:keepNext/>
            </w:pPr>
            <w:r w:rsidRPr="008C4C5A">
              <w:t>Poprawka</w:t>
            </w:r>
          </w:p>
        </w:tc>
      </w:tr>
      <w:tr w:rsidR="005B356B" w:rsidRPr="008C4C5A" w14:paraId="6B864D7A" w14:textId="77777777" w:rsidTr="002B457F">
        <w:trPr>
          <w:jc w:val="center"/>
        </w:trPr>
        <w:tc>
          <w:tcPr>
            <w:tcW w:w="4876" w:type="dxa"/>
          </w:tcPr>
          <w:p w14:paraId="59EE2D18" w14:textId="77777777" w:rsidR="005B356B" w:rsidRPr="008C4C5A" w:rsidRDefault="005B356B" w:rsidP="002B457F">
            <w:pPr>
              <w:pStyle w:val="Normal6"/>
            </w:pPr>
          </w:p>
        </w:tc>
        <w:tc>
          <w:tcPr>
            <w:tcW w:w="4876" w:type="dxa"/>
            <w:hideMark/>
          </w:tcPr>
          <w:p w14:paraId="2144E808" w14:textId="77777777" w:rsidR="005B356B" w:rsidRPr="008C4C5A" w:rsidRDefault="005B356B" w:rsidP="002B457F">
            <w:pPr>
              <w:pStyle w:val="Normal6"/>
              <w:jc w:val="center"/>
              <w:rPr>
                <w:szCs w:val="24"/>
              </w:rPr>
            </w:pPr>
            <w:r w:rsidRPr="008C4C5A">
              <w:rPr>
                <w:b/>
                <w:i/>
              </w:rPr>
              <w:t>Artykuł 4a</w:t>
            </w:r>
          </w:p>
        </w:tc>
      </w:tr>
      <w:tr w:rsidR="005B356B" w:rsidRPr="008C4C5A" w14:paraId="6F879788" w14:textId="77777777" w:rsidTr="002B457F">
        <w:trPr>
          <w:jc w:val="center"/>
        </w:trPr>
        <w:tc>
          <w:tcPr>
            <w:tcW w:w="4876" w:type="dxa"/>
          </w:tcPr>
          <w:p w14:paraId="1A57219B" w14:textId="77777777" w:rsidR="005B356B" w:rsidRPr="008C4C5A" w:rsidRDefault="005B356B" w:rsidP="002B457F">
            <w:pPr>
              <w:pStyle w:val="Normal6"/>
            </w:pPr>
          </w:p>
        </w:tc>
        <w:tc>
          <w:tcPr>
            <w:tcW w:w="4876" w:type="dxa"/>
            <w:hideMark/>
          </w:tcPr>
          <w:p w14:paraId="1BB0FA86" w14:textId="77777777" w:rsidR="005B356B" w:rsidRPr="008C4C5A" w:rsidRDefault="005B356B" w:rsidP="002B457F">
            <w:pPr>
              <w:pStyle w:val="Normal6"/>
              <w:jc w:val="center"/>
              <w:rPr>
                <w:szCs w:val="24"/>
              </w:rPr>
            </w:pPr>
            <w:r w:rsidRPr="008C4C5A">
              <w:rPr>
                <w:b/>
                <w:i/>
              </w:rPr>
              <w:t>Informacje i konsultacje</w:t>
            </w:r>
          </w:p>
        </w:tc>
      </w:tr>
      <w:tr w:rsidR="005B356B" w:rsidRPr="008C4C5A" w14:paraId="6FCE6727" w14:textId="77777777" w:rsidTr="002B457F">
        <w:trPr>
          <w:jc w:val="center"/>
        </w:trPr>
        <w:tc>
          <w:tcPr>
            <w:tcW w:w="4876" w:type="dxa"/>
          </w:tcPr>
          <w:p w14:paraId="3FCD26BB" w14:textId="77777777" w:rsidR="005B356B" w:rsidRPr="008C4C5A" w:rsidRDefault="005B356B" w:rsidP="002B457F">
            <w:pPr>
              <w:pStyle w:val="Normal6"/>
            </w:pPr>
          </w:p>
        </w:tc>
        <w:tc>
          <w:tcPr>
            <w:tcW w:w="4876" w:type="dxa"/>
            <w:hideMark/>
          </w:tcPr>
          <w:p w14:paraId="3C53A42F" w14:textId="77777777" w:rsidR="005B356B" w:rsidRPr="008C4C5A" w:rsidRDefault="005B356B" w:rsidP="002B457F">
            <w:pPr>
              <w:pStyle w:val="Normal6"/>
              <w:rPr>
                <w:szCs w:val="24"/>
              </w:rPr>
            </w:pPr>
            <w:r w:rsidRPr="008C4C5A">
              <w:rPr>
                <w:b/>
                <w:i/>
              </w:rPr>
              <w:t>1. Niniejsza dyrektywa pozostaje bez uszczerbku dla dyrektywy 89/391/EWG w zakresie informacji i konsultacji oraz dla dyrektywy 2002/14/WE i dyrektywy Parlamentu Europejskiego i Rady 2009/38/WE (18).</w:t>
            </w:r>
          </w:p>
        </w:tc>
      </w:tr>
      <w:tr w:rsidR="005B356B" w:rsidRPr="008C4C5A" w14:paraId="66E707FC" w14:textId="77777777" w:rsidTr="002B457F">
        <w:trPr>
          <w:jc w:val="center"/>
        </w:trPr>
        <w:tc>
          <w:tcPr>
            <w:tcW w:w="4876" w:type="dxa"/>
          </w:tcPr>
          <w:p w14:paraId="5C583954" w14:textId="77777777" w:rsidR="005B356B" w:rsidRPr="008C4C5A" w:rsidRDefault="005B356B" w:rsidP="002B457F">
            <w:pPr>
              <w:pStyle w:val="Normal6"/>
            </w:pPr>
          </w:p>
        </w:tc>
        <w:tc>
          <w:tcPr>
            <w:tcW w:w="4876" w:type="dxa"/>
            <w:hideMark/>
          </w:tcPr>
          <w:p w14:paraId="3F9C3697" w14:textId="77777777" w:rsidR="005B356B" w:rsidRPr="008C4C5A" w:rsidRDefault="005B356B" w:rsidP="002B457F">
            <w:pPr>
              <w:pStyle w:val="Normal6"/>
              <w:rPr>
                <w:szCs w:val="24"/>
              </w:rPr>
            </w:pPr>
            <w:r w:rsidRPr="008C4C5A">
              <w:rPr>
                <w:b/>
                <w:i/>
              </w:rPr>
              <w:t>2. Państwa członkowskie zapewniają, aby informowanie i przeprowadzanie konsultacji zdefiniowane w art. 2 lit. f) i g) dyrektywy 2002/14/WE, które to działania są podejmowane przez pracodawców wobec przedstawicieli pracowników, dotyczyły również decyzji, które mogą skutkować wprowadzeniem zautomatyzowanych systemów monitorujących lub zautomatyzowanych systemów decyzyjnych lub istotnymi zmianami w ich stosowaniu. Do celów niniejszego ustępu informowanie przedstawicieli pracowników i przeprowadzanie z nimi konsultacji odbywa się na takich samych zasadach dotyczących korzystania z praw do informacji i konsultacji jak te określone w dyrektywie 2002/14/WE.</w:t>
            </w:r>
          </w:p>
        </w:tc>
      </w:tr>
      <w:tr w:rsidR="005B356B" w:rsidRPr="008C4C5A" w14:paraId="3737E9DC" w14:textId="77777777" w:rsidTr="002B457F">
        <w:trPr>
          <w:jc w:val="center"/>
        </w:trPr>
        <w:tc>
          <w:tcPr>
            <w:tcW w:w="4876" w:type="dxa"/>
          </w:tcPr>
          <w:p w14:paraId="482A332D" w14:textId="77777777" w:rsidR="005B356B" w:rsidRPr="008C4C5A" w:rsidRDefault="005B356B" w:rsidP="002B457F">
            <w:pPr>
              <w:pStyle w:val="Normal6"/>
            </w:pPr>
          </w:p>
        </w:tc>
        <w:tc>
          <w:tcPr>
            <w:tcW w:w="4876" w:type="dxa"/>
            <w:hideMark/>
          </w:tcPr>
          <w:p w14:paraId="15FA1D04" w14:textId="77777777" w:rsidR="005B356B" w:rsidRPr="008C4C5A" w:rsidRDefault="005B356B" w:rsidP="002B457F">
            <w:pPr>
              <w:pStyle w:val="Normal6"/>
              <w:rPr>
                <w:szCs w:val="24"/>
              </w:rPr>
            </w:pPr>
            <w:r w:rsidRPr="008C4C5A">
              <w:rPr>
                <w:b/>
                <w:i/>
              </w:rPr>
              <w:t>3. Przedstawiciele pracowników mogą korzystać z pomocy wybranego przez siebie eksperta, o ile jest to niezbędne do zbadania przez nich kwestii będącej przedmiotem informacji i konsultacji oraz do sformułowania opinii.</w:t>
            </w:r>
          </w:p>
        </w:tc>
      </w:tr>
      <w:tr w:rsidR="005B356B" w:rsidRPr="008C4C5A" w14:paraId="71DBAF42" w14:textId="77777777" w:rsidTr="002B457F">
        <w:trPr>
          <w:jc w:val="center"/>
        </w:trPr>
        <w:tc>
          <w:tcPr>
            <w:tcW w:w="4876" w:type="dxa"/>
          </w:tcPr>
          <w:p w14:paraId="77137ABB" w14:textId="77777777" w:rsidR="005B356B" w:rsidRPr="008C4C5A" w:rsidRDefault="005B356B" w:rsidP="002B457F">
            <w:pPr>
              <w:pStyle w:val="Normal6"/>
            </w:pPr>
          </w:p>
        </w:tc>
        <w:tc>
          <w:tcPr>
            <w:tcW w:w="4876" w:type="dxa"/>
            <w:hideMark/>
          </w:tcPr>
          <w:p w14:paraId="415841A8" w14:textId="77777777" w:rsidR="005B356B" w:rsidRPr="008C4C5A" w:rsidRDefault="005B356B" w:rsidP="002B457F">
            <w:pPr>
              <w:pStyle w:val="Normal6"/>
              <w:rPr>
                <w:szCs w:val="24"/>
              </w:rPr>
            </w:pPr>
            <w:r w:rsidRPr="008C4C5A">
              <w:rPr>
                <w:b/>
                <w:i/>
              </w:rPr>
              <w:t>4. Konsultacje mogą obejmować m.in.:</w:t>
            </w:r>
          </w:p>
        </w:tc>
      </w:tr>
      <w:tr w:rsidR="005B356B" w:rsidRPr="008C4C5A" w14:paraId="21A00585" w14:textId="77777777" w:rsidTr="002B457F">
        <w:trPr>
          <w:jc w:val="center"/>
        </w:trPr>
        <w:tc>
          <w:tcPr>
            <w:tcW w:w="4876" w:type="dxa"/>
          </w:tcPr>
          <w:p w14:paraId="13DF6007" w14:textId="77777777" w:rsidR="005B356B" w:rsidRPr="008C4C5A" w:rsidRDefault="005B356B" w:rsidP="002B457F">
            <w:pPr>
              <w:pStyle w:val="Normal6"/>
            </w:pPr>
          </w:p>
        </w:tc>
        <w:tc>
          <w:tcPr>
            <w:tcW w:w="4876" w:type="dxa"/>
            <w:hideMark/>
          </w:tcPr>
          <w:p w14:paraId="7B73B97E" w14:textId="77777777" w:rsidR="005B356B" w:rsidRPr="008C4C5A" w:rsidRDefault="005B356B" w:rsidP="002B457F">
            <w:pPr>
              <w:pStyle w:val="Normal6"/>
              <w:rPr>
                <w:szCs w:val="24"/>
              </w:rPr>
            </w:pPr>
            <w:r w:rsidRPr="008C4C5A">
              <w:rPr>
                <w:b/>
                <w:i/>
              </w:rPr>
              <w:t>a) cele wdrożenia lub aktualizacji oraz procesy pracy i pracowników, których to dotyczy;</w:t>
            </w:r>
          </w:p>
        </w:tc>
      </w:tr>
      <w:tr w:rsidR="005B356B" w:rsidRPr="008C4C5A" w14:paraId="1466D306" w14:textId="77777777" w:rsidTr="002B457F">
        <w:trPr>
          <w:jc w:val="center"/>
        </w:trPr>
        <w:tc>
          <w:tcPr>
            <w:tcW w:w="4876" w:type="dxa"/>
          </w:tcPr>
          <w:p w14:paraId="130084C7" w14:textId="77777777" w:rsidR="005B356B" w:rsidRPr="008C4C5A" w:rsidRDefault="005B356B" w:rsidP="002B457F">
            <w:pPr>
              <w:pStyle w:val="Normal6"/>
            </w:pPr>
          </w:p>
        </w:tc>
        <w:tc>
          <w:tcPr>
            <w:tcW w:w="4876" w:type="dxa"/>
            <w:hideMark/>
          </w:tcPr>
          <w:p w14:paraId="15F28862" w14:textId="77777777" w:rsidR="005B356B" w:rsidRPr="008C4C5A" w:rsidRDefault="005B356B" w:rsidP="002B457F">
            <w:pPr>
              <w:pStyle w:val="Normal6"/>
              <w:rPr>
                <w:szCs w:val="24"/>
              </w:rPr>
            </w:pPr>
            <w:r w:rsidRPr="008C4C5A">
              <w:rPr>
                <w:b/>
                <w:i/>
              </w:rPr>
              <w:t>b) zmiany w obciążeniu pracą, intensywności pracy, harmonogramie, czasie pracy, elastyczności lub zakresie obowiązków pracownika;</w:t>
            </w:r>
          </w:p>
        </w:tc>
      </w:tr>
      <w:tr w:rsidR="005B356B" w:rsidRPr="008C4C5A" w14:paraId="39EC087C" w14:textId="77777777" w:rsidTr="002B457F">
        <w:trPr>
          <w:jc w:val="center"/>
        </w:trPr>
        <w:tc>
          <w:tcPr>
            <w:tcW w:w="4876" w:type="dxa"/>
          </w:tcPr>
          <w:p w14:paraId="47BA423B" w14:textId="77777777" w:rsidR="005B356B" w:rsidRPr="008C4C5A" w:rsidRDefault="005B356B" w:rsidP="002B457F">
            <w:pPr>
              <w:pStyle w:val="Normal6"/>
            </w:pPr>
          </w:p>
        </w:tc>
        <w:tc>
          <w:tcPr>
            <w:tcW w:w="4876" w:type="dxa"/>
            <w:hideMark/>
          </w:tcPr>
          <w:p w14:paraId="4F8B9BFD" w14:textId="77777777" w:rsidR="005B356B" w:rsidRPr="008C4C5A" w:rsidRDefault="005B356B" w:rsidP="002B457F">
            <w:pPr>
              <w:pStyle w:val="Normal6"/>
              <w:rPr>
                <w:szCs w:val="24"/>
              </w:rPr>
            </w:pPr>
            <w:r w:rsidRPr="008C4C5A">
              <w:rPr>
                <w:b/>
                <w:i/>
              </w:rPr>
              <w:t>c) wpływ na bezpieczeństwo i higienę pracy;</w:t>
            </w:r>
          </w:p>
        </w:tc>
      </w:tr>
      <w:tr w:rsidR="005B356B" w:rsidRPr="008C4C5A" w14:paraId="16D8AD93" w14:textId="77777777" w:rsidTr="002B457F">
        <w:trPr>
          <w:jc w:val="center"/>
        </w:trPr>
        <w:tc>
          <w:tcPr>
            <w:tcW w:w="4876" w:type="dxa"/>
          </w:tcPr>
          <w:p w14:paraId="2F0E5324" w14:textId="77777777" w:rsidR="005B356B" w:rsidRPr="008C4C5A" w:rsidRDefault="005B356B" w:rsidP="002B457F">
            <w:pPr>
              <w:pStyle w:val="Normal6"/>
            </w:pPr>
          </w:p>
        </w:tc>
        <w:tc>
          <w:tcPr>
            <w:tcW w:w="4876" w:type="dxa"/>
            <w:hideMark/>
          </w:tcPr>
          <w:p w14:paraId="53985A9A" w14:textId="77777777" w:rsidR="005B356B" w:rsidRPr="008C4C5A" w:rsidRDefault="005B356B" w:rsidP="002B457F">
            <w:pPr>
              <w:pStyle w:val="Normal6"/>
              <w:rPr>
                <w:szCs w:val="24"/>
              </w:rPr>
            </w:pPr>
            <w:r w:rsidRPr="008C4C5A">
              <w:rPr>
                <w:b/>
                <w:i/>
              </w:rPr>
              <w:t>d) rodzaj gromadzonych danych;</w:t>
            </w:r>
          </w:p>
        </w:tc>
      </w:tr>
      <w:tr w:rsidR="005B356B" w:rsidRPr="008C4C5A" w14:paraId="02C207D7" w14:textId="77777777" w:rsidTr="002B457F">
        <w:trPr>
          <w:jc w:val="center"/>
        </w:trPr>
        <w:tc>
          <w:tcPr>
            <w:tcW w:w="4876" w:type="dxa"/>
          </w:tcPr>
          <w:p w14:paraId="11879BE6" w14:textId="77777777" w:rsidR="005B356B" w:rsidRPr="008C4C5A" w:rsidRDefault="005B356B" w:rsidP="002B457F">
            <w:pPr>
              <w:pStyle w:val="Normal6"/>
            </w:pPr>
          </w:p>
        </w:tc>
        <w:tc>
          <w:tcPr>
            <w:tcW w:w="4876" w:type="dxa"/>
            <w:hideMark/>
          </w:tcPr>
          <w:p w14:paraId="1A748293" w14:textId="77777777" w:rsidR="005B356B" w:rsidRPr="008C4C5A" w:rsidRDefault="005B356B" w:rsidP="002B457F">
            <w:pPr>
              <w:pStyle w:val="Normal6"/>
              <w:rPr>
                <w:szCs w:val="24"/>
              </w:rPr>
            </w:pPr>
            <w:r w:rsidRPr="008C4C5A">
              <w:rPr>
                <w:b/>
                <w:i/>
              </w:rPr>
              <w:t>e) środki stosowane, aby wykryć i ograniczyć uprzedzenia lub dyskryminujące wyniki;</w:t>
            </w:r>
          </w:p>
        </w:tc>
      </w:tr>
      <w:tr w:rsidR="005B356B" w:rsidRPr="008C4C5A" w14:paraId="0F25264D" w14:textId="77777777" w:rsidTr="002B457F">
        <w:trPr>
          <w:jc w:val="center"/>
        </w:trPr>
        <w:tc>
          <w:tcPr>
            <w:tcW w:w="4876" w:type="dxa"/>
          </w:tcPr>
          <w:p w14:paraId="68B36CB0" w14:textId="77777777" w:rsidR="005B356B" w:rsidRPr="008C4C5A" w:rsidRDefault="005B356B" w:rsidP="002B457F">
            <w:pPr>
              <w:pStyle w:val="Normal6"/>
            </w:pPr>
          </w:p>
        </w:tc>
        <w:tc>
          <w:tcPr>
            <w:tcW w:w="4876" w:type="dxa"/>
            <w:hideMark/>
          </w:tcPr>
          <w:p w14:paraId="465D94E0" w14:textId="77777777" w:rsidR="005B356B" w:rsidRPr="008C4C5A" w:rsidRDefault="005B356B" w:rsidP="002B457F">
            <w:pPr>
              <w:pStyle w:val="Normal6"/>
              <w:rPr>
                <w:szCs w:val="24"/>
              </w:rPr>
            </w:pPr>
            <w:r w:rsidRPr="008C4C5A">
              <w:rPr>
                <w:b/>
                <w:i/>
              </w:rPr>
              <w:t>f) mechanizmy nadzoru sprawowanego przez człowieka;</w:t>
            </w:r>
          </w:p>
        </w:tc>
      </w:tr>
      <w:tr w:rsidR="005B356B" w:rsidRPr="008C4C5A" w14:paraId="24A5D78C" w14:textId="77777777" w:rsidTr="002B457F">
        <w:trPr>
          <w:jc w:val="center"/>
        </w:trPr>
        <w:tc>
          <w:tcPr>
            <w:tcW w:w="4876" w:type="dxa"/>
          </w:tcPr>
          <w:p w14:paraId="1F3B120B" w14:textId="77777777" w:rsidR="005B356B" w:rsidRPr="008C4C5A" w:rsidRDefault="005B356B" w:rsidP="002B457F">
            <w:pPr>
              <w:pStyle w:val="Normal6"/>
            </w:pPr>
          </w:p>
        </w:tc>
        <w:tc>
          <w:tcPr>
            <w:tcW w:w="4876" w:type="dxa"/>
            <w:hideMark/>
          </w:tcPr>
          <w:p w14:paraId="38300112" w14:textId="77777777" w:rsidR="005B356B" w:rsidRPr="008C4C5A" w:rsidRDefault="005B356B" w:rsidP="002B457F">
            <w:pPr>
              <w:pStyle w:val="Normal6"/>
              <w:rPr>
                <w:szCs w:val="24"/>
              </w:rPr>
            </w:pPr>
            <w:r w:rsidRPr="008C4C5A">
              <w:rPr>
                <w:b/>
                <w:i/>
              </w:rPr>
              <w:t>g) szkolenia i środki wsparcia dla pracowników i osób pracujących na własny rachunek niezatrudniających pracowników, których dotyczy to wdrożenie lub aktualizacja.</w:t>
            </w:r>
          </w:p>
        </w:tc>
      </w:tr>
    </w:tbl>
    <w:p w14:paraId="094ADEB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{PL}</w:t>
      </w:r>
      <w:r w:rsidRPr="008C4C5A">
        <w:rPr>
          <w:noProof w:val="0"/>
        </w:rPr>
        <w:t>pl</w:t>
      </w:r>
      <w:r w:rsidRPr="008C4C5A">
        <w:rPr>
          <w:rStyle w:val="HideTWBExt"/>
        </w:rPr>
        <w:t>&lt;/Original&gt;</w:t>
      </w:r>
    </w:p>
    <w:p w14:paraId="184DF50F" w14:textId="77777777" w:rsidR="005B356B" w:rsidRPr="008C4C5A" w:rsidRDefault="005B356B" w:rsidP="005B356B">
      <w:r w:rsidRPr="008C4C5A">
        <w:rPr>
          <w:rStyle w:val="HideTWBExt"/>
        </w:rPr>
        <w:t>&lt;/Amend&gt;</w:t>
      </w:r>
    </w:p>
    <w:p w14:paraId="0472CFC8"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443</w:t>
      </w:r>
      <w:r w:rsidRPr="008C4C5A">
        <w:rPr>
          <w:rStyle w:val="HideTWBExt"/>
          <w:b w:val="0"/>
        </w:rPr>
        <w:t>&lt;/NumAm&gt;</w:t>
      </w:r>
    </w:p>
    <w:p w14:paraId="4399E31A" w14:textId="77777777" w:rsidR="005B356B" w:rsidRPr="008C4C5A" w:rsidRDefault="005B356B" w:rsidP="005B356B">
      <w:pPr>
        <w:pStyle w:val="NormalBold"/>
      </w:pPr>
      <w:r w:rsidRPr="008C4C5A">
        <w:rPr>
          <w:rStyle w:val="HideTWBExt"/>
          <w:b w:val="0"/>
        </w:rPr>
        <w:t>&lt;RepeatBlock-By&gt;&lt;Members&gt;</w:t>
      </w:r>
      <w:r w:rsidRPr="008C4C5A">
        <w:t>Arba Kokalari, Henrik Dahl, Jörgen Warborn</w:t>
      </w:r>
      <w:r w:rsidRPr="008C4C5A">
        <w:rPr>
          <w:rStyle w:val="HideTWBExt"/>
          <w:b w:val="0"/>
        </w:rPr>
        <w:t>&lt;/Members&gt;</w:t>
      </w:r>
    </w:p>
    <w:p w14:paraId="01AA462C" w14:textId="77777777" w:rsidR="005B356B" w:rsidRPr="008C4C5A" w:rsidRDefault="005B356B" w:rsidP="005B356B">
      <w:r w:rsidRPr="008C4C5A">
        <w:rPr>
          <w:rStyle w:val="HideTWBExt"/>
        </w:rPr>
        <w:t>&lt;/RepeatBlock-By&gt;</w:t>
      </w:r>
    </w:p>
    <w:p w14:paraId="7C52C4C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E53C204" w14:textId="77777777" w:rsidR="005B356B" w:rsidRPr="008C4C5A" w:rsidRDefault="005B356B" w:rsidP="005B356B">
      <w:pPr>
        <w:pStyle w:val="NormalBold"/>
      </w:pPr>
      <w:r w:rsidRPr="008C4C5A">
        <w:rPr>
          <w:rStyle w:val="HideTWBExt"/>
          <w:b w:val="0"/>
        </w:rPr>
        <w:t>&lt;Article&gt;</w:t>
      </w:r>
      <w:r w:rsidRPr="008C4C5A">
        <w:t>Załącznik I – artykuł 5</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CB1E57A" w14:textId="77777777" w:rsidTr="002B457F">
        <w:trPr>
          <w:jc w:val="center"/>
        </w:trPr>
        <w:tc>
          <w:tcPr>
            <w:tcW w:w="9752" w:type="dxa"/>
            <w:gridSpan w:val="2"/>
          </w:tcPr>
          <w:p w14:paraId="3E46C9A0" w14:textId="77777777" w:rsidR="005B356B" w:rsidRPr="008C4C5A" w:rsidRDefault="005B356B" w:rsidP="002B457F">
            <w:pPr>
              <w:keepNext/>
            </w:pPr>
          </w:p>
        </w:tc>
      </w:tr>
      <w:tr w:rsidR="005B356B" w:rsidRPr="008C4C5A" w14:paraId="0584C24A" w14:textId="77777777" w:rsidTr="002B457F">
        <w:trPr>
          <w:jc w:val="center"/>
        </w:trPr>
        <w:tc>
          <w:tcPr>
            <w:tcW w:w="4876" w:type="dxa"/>
            <w:hideMark/>
          </w:tcPr>
          <w:p w14:paraId="0FBD57CF" w14:textId="77777777" w:rsidR="005B356B" w:rsidRPr="008C4C5A" w:rsidRDefault="005B356B" w:rsidP="002B457F">
            <w:pPr>
              <w:pStyle w:val="ColumnHeading"/>
              <w:keepNext/>
            </w:pPr>
            <w:r w:rsidRPr="008C4C5A">
              <w:t>Projekt rezolucji</w:t>
            </w:r>
          </w:p>
        </w:tc>
        <w:tc>
          <w:tcPr>
            <w:tcW w:w="4876" w:type="dxa"/>
            <w:hideMark/>
          </w:tcPr>
          <w:p w14:paraId="6DDE558C" w14:textId="77777777" w:rsidR="005B356B" w:rsidRPr="008C4C5A" w:rsidRDefault="005B356B" w:rsidP="002B457F">
            <w:pPr>
              <w:pStyle w:val="ColumnHeading"/>
              <w:keepNext/>
            </w:pPr>
            <w:r w:rsidRPr="008C4C5A">
              <w:t>Poprawka</w:t>
            </w:r>
          </w:p>
        </w:tc>
      </w:tr>
      <w:tr w:rsidR="005B356B" w:rsidRPr="008C4C5A" w14:paraId="5E9CAC0D" w14:textId="77777777" w:rsidTr="002B457F">
        <w:trPr>
          <w:jc w:val="center"/>
        </w:trPr>
        <w:tc>
          <w:tcPr>
            <w:tcW w:w="4876" w:type="dxa"/>
            <w:hideMark/>
          </w:tcPr>
          <w:p w14:paraId="511E500C" w14:textId="77777777" w:rsidR="005B356B" w:rsidRPr="008C4C5A" w:rsidRDefault="005B356B" w:rsidP="002B457F">
            <w:pPr>
              <w:pStyle w:val="Normal6"/>
              <w:jc w:val="center"/>
            </w:pPr>
            <w:r w:rsidRPr="008C4C5A">
              <w:rPr>
                <w:b/>
                <w:i/>
              </w:rPr>
              <w:t>Artykuł 5</w:t>
            </w:r>
          </w:p>
        </w:tc>
        <w:tc>
          <w:tcPr>
            <w:tcW w:w="4876" w:type="dxa"/>
            <w:hideMark/>
          </w:tcPr>
          <w:p w14:paraId="12F1BAEC" w14:textId="77777777" w:rsidR="005B356B" w:rsidRPr="008C4C5A" w:rsidRDefault="005B356B" w:rsidP="002B457F">
            <w:pPr>
              <w:pStyle w:val="Normal6"/>
              <w:rPr>
                <w:szCs w:val="24"/>
              </w:rPr>
            </w:pPr>
            <w:r w:rsidRPr="008C4C5A">
              <w:rPr>
                <w:b/>
                <w:i/>
              </w:rPr>
              <w:t>skreśla się</w:t>
            </w:r>
          </w:p>
        </w:tc>
      </w:tr>
      <w:tr w:rsidR="005B356B" w:rsidRPr="008C4C5A" w14:paraId="216D9395" w14:textId="77777777" w:rsidTr="002B457F">
        <w:trPr>
          <w:jc w:val="center"/>
        </w:trPr>
        <w:tc>
          <w:tcPr>
            <w:tcW w:w="4876" w:type="dxa"/>
            <w:hideMark/>
          </w:tcPr>
          <w:p w14:paraId="3B815107" w14:textId="77777777" w:rsidR="005B356B" w:rsidRPr="008C4C5A" w:rsidRDefault="005B356B" w:rsidP="002B457F">
            <w:pPr>
              <w:pStyle w:val="Normal6"/>
              <w:jc w:val="center"/>
            </w:pPr>
            <w:r w:rsidRPr="008C4C5A">
              <w:rPr>
                <w:b/>
                <w:i/>
              </w:rPr>
              <w:t>Zakazane praktyki</w:t>
            </w:r>
          </w:p>
        </w:tc>
        <w:tc>
          <w:tcPr>
            <w:tcW w:w="4876" w:type="dxa"/>
          </w:tcPr>
          <w:p w14:paraId="6B0E5F5E" w14:textId="77777777" w:rsidR="005B356B" w:rsidRPr="008C4C5A" w:rsidRDefault="005B356B" w:rsidP="002B457F">
            <w:pPr>
              <w:pStyle w:val="Normal6"/>
              <w:rPr>
                <w:szCs w:val="24"/>
              </w:rPr>
            </w:pPr>
          </w:p>
        </w:tc>
      </w:tr>
      <w:tr w:rsidR="005B356B" w:rsidRPr="008C4C5A" w14:paraId="18E63E87" w14:textId="77777777" w:rsidTr="002B457F">
        <w:trPr>
          <w:jc w:val="center"/>
        </w:trPr>
        <w:tc>
          <w:tcPr>
            <w:tcW w:w="4876" w:type="dxa"/>
            <w:hideMark/>
          </w:tcPr>
          <w:p w14:paraId="03C38D7B" w14:textId="77777777" w:rsidR="005B356B" w:rsidRPr="008C4C5A" w:rsidRDefault="005B356B" w:rsidP="002B457F">
            <w:pPr>
              <w:pStyle w:val="Normal6"/>
            </w:pPr>
            <w:r w:rsidRPr="008C4C5A">
              <w:rPr>
                <w:b/>
                <w:i/>
              </w:rPr>
              <w:t>1.</w:t>
            </w:r>
            <w:r w:rsidRPr="008C4C5A">
              <w:rPr>
                <w:b/>
                <w:i/>
              </w:rPr>
              <w:tab/>
              <w:t>Państwa członkowskie dopilnowują, aby pracodawcom i nabywcom usług zakazano przetwarzania danych osobowych dotyczących:</w:t>
            </w:r>
          </w:p>
        </w:tc>
        <w:tc>
          <w:tcPr>
            <w:tcW w:w="4876" w:type="dxa"/>
          </w:tcPr>
          <w:p w14:paraId="00174CB4" w14:textId="77777777" w:rsidR="005B356B" w:rsidRPr="008C4C5A" w:rsidRDefault="005B356B" w:rsidP="002B457F">
            <w:pPr>
              <w:pStyle w:val="Normal6"/>
              <w:rPr>
                <w:szCs w:val="24"/>
              </w:rPr>
            </w:pPr>
          </w:p>
        </w:tc>
      </w:tr>
      <w:tr w:rsidR="005B356B" w:rsidRPr="008C4C5A" w14:paraId="6D7CBC5D" w14:textId="77777777" w:rsidTr="002B457F">
        <w:trPr>
          <w:jc w:val="center"/>
        </w:trPr>
        <w:tc>
          <w:tcPr>
            <w:tcW w:w="4876" w:type="dxa"/>
            <w:hideMark/>
          </w:tcPr>
          <w:p w14:paraId="53F9902B" w14:textId="77777777" w:rsidR="005B356B" w:rsidRPr="008C4C5A" w:rsidRDefault="005B356B" w:rsidP="002B457F">
            <w:pPr>
              <w:pStyle w:val="Normal6"/>
            </w:pPr>
            <w:r w:rsidRPr="008C4C5A">
              <w:rPr>
                <w:b/>
                <w:i/>
              </w:rPr>
              <w:t>a)</w:t>
            </w:r>
            <w:r w:rsidRPr="008C4C5A">
              <w:rPr>
                <w:b/>
                <w:i/>
              </w:rPr>
              <w:tab/>
              <w:t>stanu emocjonalnego lub psychicznego pracowników lub osób pracujących na własny rachunek niezatrudniających pracowników;</w:t>
            </w:r>
          </w:p>
        </w:tc>
        <w:tc>
          <w:tcPr>
            <w:tcW w:w="4876" w:type="dxa"/>
          </w:tcPr>
          <w:p w14:paraId="281CA1ED" w14:textId="77777777" w:rsidR="005B356B" w:rsidRPr="008C4C5A" w:rsidRDefault="005B356B" w:rsidP="002B457F">
            <w:pPr>
              <w:pStyle w:val="Normal6"/>
              <w:rPr>
                <w:szCs w:val="24"/>
              </w:rPr>
            </w:pPr>
          </w:p>
        </w:tc>
      </w:tr>
      <w:tr w:rsidR="005B356B" w:rsidRPr="008C4C5A" w14:paraId="76DEEF4C" w14:textId="77777777" w:rsidTr="002B457F">
        <w:trPr>
          <w:jc w:val="center"/>
        </w:trPr>
        <w:tc>
          <w:tcPr>
            <w:tcW w:w="4876" w:type="dxa"/>
            <w:hideMark/>
          </w:tcPr>
          <w:p w14:paraId="65532F9F" w14:textId="77777777" w:rsidR="005B356B" w:rsidRPr="008C4C5A" w:rsidRDefault="005B356B" w:rsidP="002B457F">
            <w:pPr>
              <w:pStyle w:val="Normal6"/>
            </w:pPr>
            <w:r w:rsidRPr="008C4C5A">
              <w:rPr>
                <w:b/>
                <w:i/>
              </w:rPr>
              <w:t>b)</w:t>
            </w:r>
            <w:r w:rsidRPr="008C4C5A">
              <w:rPr>
                <w:b/>
                <w:i/>
              </w:rPr>
              <w:tab/>
              <w:t>monitorowania pracy mózgu;</w:t>
            </w:r>
          </w:p>
        </w:tc>
        <w:tc>
          <w:tcPr>
            <w:tcW w:w="4876" w:type="dxa"/>
          </w:tcPr>
          <w:p w14:paraId="4356E012" w14:textId="77777777" w:rsidR="005B356B" w:rsidRPr="008C4C5A" w:rsidRDefault="005B356B" w:rsidP="002B457F">
            <w:pPr>
              <w:pStyle w:val="Normal6"/>
              <w:rPr>
                <w:szCs w:val="24"/>
              </w:rPr>
            </w:pPr>
          </w:p>
        </w:tc>
      </w:tr>
      <w:tr w:rsidR="005B356B" w:rsidRPr="008C4C5A" w14:paraId="31C9B946" w14:textId="77777777" w:rsidTr="002B457F">
        <w:trPr>
          <w:jc w:val="center"/>
        </w:trPr>
        <w:tc>
          <w:tcPr>
            <w:tcW w:w="4876" w:type="dxa"/>
            <w:hideMark/>
          </w:tcPr>
          <w:p w14:paraId="618F31DD" w14:textId="77777777" w:rsidR="005B356B" w:rsidRPr="008C4C5A" w:rsidRDefault="005B356B" w:rsidP="002B457F">
            <w:pPr>
              <w:pStyle w:val="Normal6"/>
            </w:pPr>
            <w:r w:rsidRPr="008C4C5A">
              <w:rPr>
                <w:b/>
                <w:i/>
              </w:rPr>
              <w:t>c)</w:t>
            </w:r>
            <w:r w:rsidRPr="008C4C5A">
              <w:rPr>
                <w:b/>
                <w:i/>
              </w:rPr>
              <w:tab/>
              <w:t>rozmów prywatnych;</w:t>
            </w:r>
          </w:p>
        </w:tc>
        <w:tc>
          <w:tcPr>
            <w:tcW w:w="4876" w:type="dxa"/>
          </w:tcPr>
          <w:p w14:paraId="4D78E3D8" w14:textId="77777777" w:rsidR="005B356B" w:rsidRPr="008C4C5A" w:rsidRDefault="005B356B" w:rsidP="002B457F">
            <w:pPr>
              <w:pStyle w:val="Normal6"/>
              <w:rPr>
                <w:szCs w:val="24"/>
              </w:rPr>
            </w:pPr>
          </w:p>
        </w:tc>
      </w:tr>
      <w:tr w:rsidR="005B356B" w:rsidRPr="008C4C5A" w14:paraId="48D60B1C" w14:textId="77777777" w:rsidTr="002B457F">
        <w:trPr>
          <w:jc w:val="center"/>
        </w:trPr>
        <w:tc>
          <w:tcPr>
            <w:tcW w:w="4876" w:type="dxa"/>
            <w:hideMark/>
          </w:tcPr>
          <w:p w14:paraId="22D58A2C" w14:textId="77777777" w:rsidR="005B356B" w:rsidRPr="008C4C5A" w:rsidRDefault="005B356B" w:rsidP="002B457F">
            <w:pPr>
              <w:pStyle w:val="Normal6"/>
            </w:pPr>
            <w:r w:rsidRPr="008C4C5A">
              <w:rPr>
                <w:b/>
                <w:i/>
              </w:rPr>
              <w:t>d)</w:t>
            </w:r>
            <w:r w:rsidRPr="008C4C5A">
              <w:rPr>
                <w:b/>
                <w:i/>
              </w:rPr>
              <w:tab/>
              <w:t>zachowania pracowników lub osób pracujących na własny rachunek niezatrudniających pracowników w czasie wolnym od pracy lub w pomieszczeniach prywatnych;</w:t>
            </w:r>
          </w:p>
        </w:tc>
        <w:tc>
          <w:tcPr>
            <w:tcW w:w="4876" w:type="dxa"/>
          </w:tcPr>
          <w:p w14:paraId="7522885B" w14:textId="77777777" w:rsidR="005B356B" w:rsidRPr="008C4C5A" w:rsidRDefault="005B356B" w:rsidP="002B457F">
            <w:pPr>
              <w:pStyle w:val="Normal6"/>
              <w:rPr>
                <w:szCs w:val="24"/>
              </w:rPr>
            </w:pPr>
          </w:p>
        </w:tc>
      </w:tr>
      <w:tr w:rsidR="005B356B" w:rsidRPr="008C4C5A" w14:paraId="4F0E9565" w14:textId="77777777" w:rsidTr="002B457F">
        <w:trPr>
          <w:jc w:val="center"/>
        </w:trPr>
        <w:tc>
          <w:tcPr>
            <w:tcW w:w="4876" w:type="dxa"/>
            <w:hideMark/>
          </w:tcPr>
          <w:p w14:paraId="56751B58" w14:textId="77777777" w:rsidR="005B356B" w:rsidRPr="008C4C5A" w:rsidRDefault="005B356B" w:rsidP="002B457F">
            <w:pPr>
              <w:pStyle w:val="Normal6"/>
            </w:pPr>
            <w:r w:rsidRPr="008C4C5A">
              <w:rPr>
                <w:b/>
                <w:i/>
              </w:rPr>
              <w:t>e)</w:t>
            </w:r>
            <w:r w:rsidRPr="008C4C5A">
              <w:rPr>
                <w:b/>
                <w:i/>
              </w:rPr>
              <w:tab/>
              <w:t>przewidywania korzystania z praw podstawowych, w tym wolności zrzeszania się, prawa do rokowań i działań zbiorowych lub prawa do informacji i konsultacji, ustanowionych w Karcie praw podstawowych Unii Europejskiej;</w:t>
            </w:r>
          </w:p>
        </w:tc>
        <w:tc>
          <w:tcPr>
            <w:tcW w:w="4876" w:type="dxa"/>
          </w:tcPr>
          <w:p w14:paraId="65A6E791" w14:textId="77777777" w:rsidR="005B356B" w:rsidRPr="008C4C5A" w:rsidRDefault="005B356B" w:rsidP="002B457F">
            <w:pPr>
              <w:pStyle w:val="Normal6"/>
              <w:rPr>
                <w:szCs w:val="24"/>
              </w:rPr>
            </w:pPr>
          </w:p>
        </w:tc>
      </w:tr>
      <w:tr w:rsidR="005B356B" w:rsidRPr="008C4C5A" w14:paraId="41EC5476" w14:textId="77777777" w:rsidTr="002B457F">
        <w:trPr>
          <w:jc w:val="center"/>
        </w:trPr>
        <w:tc>
          <w:tcPr>
            <w:tcW w:w="4876" w:type="dxa"/>
            <w:hideMark/>
          </w:tcPr>
          <w:p w14:paraId="7D8616DC" w14:textId="77777777" w:rsidR="005B356B" w:rsidRPr="008C4C5A" w:rsidRDefault="005B356B" w:rsidP="002B457F">
            <w:pPr>
              <w:pStyle w:val="Normal6"/>
            </w:pPr>
            <w:r w:rsidRPr="008C4C5A">
              <w:rPr>
                <w:b/>
                <w:i/>
              </w:rPr>
              <w:t>f)</w:t>
            </w:r>
            <w:r w:rsidRPr="008C4C5A">
              <w:rPr>
                <w:b/>
                <w:i/>
              </w:rPr>
              <w:tab/>
              <w:t>wnioskowania statystycznego o pochodzeniu rasowym lub etnicznym, statusie imigracyjnym, poglądach politycznych, przekonaniach religijnych lub filozoficznych, niepełnosprawności, stanie zdrowia, przynależności do związków zawodowych lub orientacji seksualnej.</w:t>
            </w:r>
          </w:p>
        </w:tc>
        <w:tc>
          <w:tcPr>
            <w:tcW w:w="4876" w:type="dxa"/>
          </w:tcPr>
          <w:p w14:paraId="1C27E797" w14:textId="77777777" w:rsidR="005B356B" w:rsidRPr="008C4C5A" w:rsidRDefault="005B356B" w:rsidP="002B457F">
            <w:pPr>
              <w:pStyle w:val="Normal6"/>
              <w:rPr>
                <w:szCs w:val="24"/>
              </w:rPr>
            </w:pPr>
          </w:p>
        </w:tc>
      </w:tr>
      <w:tr w:rsidR="005B356B" w:rsidRPr="008C4C5A" w14:paraId="02643972" w14:textId="77777777" w:rsidTr="002B457F">
        <w:trPr>
          <w:jc w:val="center"/>
        </w:trPr>
        <w:tc>
          <w:tcPr>
            <w:tcW w:w="4876" w:type="dxa"/>
            <w:hideMark/>
          </w:tcPr>
          <w:p w14:paraId="22710D15" w14:textId="77777777" w:rsidR="005B356B" w:rsidRPr="008C4C5A" w:rsidRDefault="005B356B" w:rsidP="002B457F">
            <w:pPr>
              <w:pStyle w:val="Normal6"/>
            </w:pPr>
            <w:r w:rsidRPr="008C4C5A">
              <w:rPr>
                <w:b/>
                <w:i/>
              </w:rPr>
              <w:t>2.</w:t>
            </w:r>
            <w:r w:rsidRPr="008C4C5A">
              <w:rPr>
                <w:b/>
                <w:i/>
              </w:rPr>
              <w:tab/>
              <w:t>Przepisów niniejszej dyrektywy nie należy interpretować jako zezwalających na praktyki, które są zakazane na mocy rozporządzenia (UE) 2016/679 lub rozporządzenia Parlamentu Europejskiego i Rady (UE) 2024/1689</w:t>
            </w:r>
            <w:r w:rsidRPr="008C4C5A">
              <w:rPr>
                <w:b/>
                <w:i/>
                <w:vertAlign w:val="superscript"/>
              </w:rPr>
              <w:t>10</w:t>
            </w:r>
            <w:r w:rsidRPr="008C4C5A">
              <w:rPr>
                <w:b/>
                <w:i/>
              </w:rPr>
              <w:t>.</w:t>
            </w:r>
          </w:p>
        </w:tc>
        <w:tc>
          <w:tcPr>
            <w:tcW w:w="4876" w:type="dxa"/>
          </w:tcPr>
          <w:p w14:paraId="660FACC7" w14:textId="77777777" w:rsidR="005B356B" w:rsidRPr="008C4C5A" w:rsidRDefault="005B356B" w:rsidP="002B457F">
            <w:pPr>
              <w:pStyle w:val="Normal6"/>
              <w:rPr>
                <w:szCs w:val="24"/>
              </w:rPr>
            </w:pPr>
          </w:p>
        </w:tc>
      </w:tr>
      <w:tr w:rsidR="005B356B" w:rsidRPr="008C4C5A" w14:paraId="475F0A1B" w14:textId="77777777" w:rsidTr="002B457F">
        <w:trPr>
          <w:jc w:val="center"/>
        </w:trPr>
        <w:tc>
          <w:tcPr>
            <w:tcW w:w="4876" w:type="dxa"/>
            <w:hideMark/>
          </w:tcPr>
          <w:p w14:paraId="59FC7426" w14:textId="77777777" w:rsidR="005B356B" w:rsidRPr="008C4C5A" w:rsidRDefault="005B356B" w:rsidP="002B457F">
            <w:pPr>
              <w:pStyle w:val="Normal6"/>
            </w:pPr>
            <w:r w:rsidRPr="008C4C5A">
              <w:rPr>
                <w:b/>
                <w:i/>
              </w:rPr>
              <w:t>__________________</w:t>
            </w:r>
          </w:p>
        </w:tc>
        <w:tc>
          <w:tcPr>
            <w:tcW w:w="4876" w:type="dxa"/>
          </w:tcPr>
          <w:p w14:paraId="4500B651" w14:textId="77777777" w:rsidR="005B356B" w:rsidRPr="008C4C5A" w:rsidRDefault="005B356B" w:rsidP="002B457F">
            <w:pPr>
              <w:pStyle w:val="Normal6"/>
              <w:rPr>
                <w:szCs w:val="24"/>
              </w:rPr>
            </w:pPr>
          </w:p>
        </w:tc>
      </w:tr>
      <w:tr w:rsidR="005B356B" w:rsidRPr="008C4C5A" w14:paraId="3E1E257F" w14:textId="77777777" w:rsidTr="002B457F">
        <w:trPr>
          <w:jc w:val="center"/>
        </w:trPr>
        <w:tc>
          <w:tcPr>
            <w:tcW w:w="4876" w:type="dxa"/>
            <w:hideMark/>
          </w:tcPr>
          <w:p w14:paraId="24138EFE" w14:textId="77777777" w:rsidR="005B356B" w:rsidRPr="008C4C5A" w:rsidRDefault="005B356B" w:rsidP="002B457F">
            <w:pPr>
              <w:pStyle w:val="Normal6"/>
            </w:pPr>
            <w:r w:rsidRPr="008C4C5A">
              <w:rPr>
                <w:b/>
                <w:i/>
                <w:vertAlign w:val="superscript"/>
              </w:rPr>
              <w:t>10</w:t>
            </w:r>
            <w:r w:rsidRPr="008C4C5A">
              <w:rPr>
                <w:b/>
                <w:i/>
              </w:rPr>
              <w:t xml:space="preserve"> 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(Tekst mający znaczenie dla EOG), PE/24/2024/REV/1 (Dz.U. L, 2024/1689, 12.7.2024, ELI: http://data.europa.eu/eli/reg/2024/1689/oj).</w:t>
            </w:r>
          </w:p>
        </w:tc>
        <w:tc>
          <w:tcPr>
            <w:tcW w:w="4876" w:type="dxa"/>
          </w:tcPr>
          <w:p w14:paraId="1D61704E" w14:textId="77777777" w:rsidR="005B356B" w:rsidRPr="008C4C5A" w:rsidRDefault="005B356B" w:rsidP="002B457F">
            <w:pPr>
              <w:pStyle w:val="Normal6"/>
              <w:rPr>
                <w:szCs w:val="24"/>
              </w:rPr>
            </w:pPr>
          </w:p>
        </w:tc>
      </w:tr>
    </w:tbl>
    <w:p w14:paraId="259145B7"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12C4962" w14:textId="77777777" w:rsidR="005B356B" w:rsidRPr="008C4C5A" w:rsidRDefault="005B356B" w:rsidP="005B356B">
      <w:r w:rsidRPr="008C4C5A">
        <w:rPr>
          <w:rStyle w:val="HideTWBExt"/>
        </w:rPr>
        <w:t>&lt;/Amend&gt;</w:t>
      </w:r>
    </w:p>
    <w:p w14:paraId="4EFDB430"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444</w:t>
      </w:r>
      <w:r w:rsidRPr="008C4C5A">
        <w:rPr>
          <w:rStyle w:val="HideTWBExt"/>
          <w:b w:val="0"/>
        </w:rPr>
        <w:t>&lt;/NumAm&gt;</w:t>
      </w:r>
    </w:p>
    <w:p w14:paraId="75F67CFD"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0C25DC44" w14:textId="77777777" w:rsidR="005B356B" w:rsidRPr="008C4C5A" w:rsidRDefault="005B356B" w:rsidP="005B356B">
      <w:r w:rsidRPr="008C4C5A">
        <w:rPr>
          <w:rStyle w:val="HideTWBExt"/>
        </w:rPr>
        <w:t>&lt;/RepeatBlock-By&gt;</w:t>
      </w:r>
    </w:p>
    <w:p w14:paraId="237FD4F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A1A3E1A" w14:textId="77777777" w:rsidR="005B356B" w:rsidRPr="008C4C5A" w:rsidRDefault="005B356B" w:rsidP="005B356B">
      <w:pPr>
        <w:pStyle w:val="NormalBold"/>
      </w:pPr>
      <w:r w:rsidRPr="008C4C5A">
        <w:rPr>
          <w:rStyle w:val="HideTWBExt"/>
          <w:b w:val="0"/>
        </w:rPr>
        <w:t>&lt;Article&gt;</w:t>
      </w:r>
      <w:r w:rsidRPr="008C4C5A">
        <w:t>Załącznik I – artykuł 5</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34E498C" w14:textId="77777777" w:rsidTr="002B457F">
        <w:trPr>
          <w:jc w:val="center"/>
        </w:trPr>
        <w:tc>
          <w:tcPr>
            <w:tcW w:w="9752" w:type="dxa"/>
            <w:gridSpan w:val="2"/>
          </w:tcPr>
          <w:p w14:paraId="5BCD6FFE" w14:textId="77777777" w:rsidR="005B356B" w:rsidRPr="008C4C5A" w:rsidRDefault="005B356B" w:rsidP="002B457F">
            <w:pPr>
              <w:keepNext/>
            </w:pPr>
          </w:p>
        </w:tc>
      </w:tr>
      <w:tr w:rsidR="005B356B" w:rsidRPr="008C4C5A" w14:paraId="14D616D4" w14:textId="77777777" w:rsidTr="002B457F">
        <w:trPr>
          <w:jc w:val="center"/>
        </w:trPr>
        <w:tc>
          <w:tcPr>
            <w:tcW w:w="4876" w:type="dxa"/>
            <w:hideMark/>
          </w:tcPr>
          <w:p w14:paraId="1D687DBE" w14:textId="77777777" w:rsidR="005B356B" w:rsidRPr="008C4C5A" w:rsidRDefault="005B356B" w:rsidP="002B457F">
            <w:pPr>
              <w:pStyle w:val="ColumnHeading"/>
              <w:keepNext/>
            </w:pPr>
            <w:r w:rsidRPr="008C4C5A">
              <w:t>Projekt rezolucji</w:t>
            </w:r>
          </w:p>
        </w:tc>
        <w:tc>
          <w:tcPr>
            <w:tcW w:w="4876" w:type="dxa"/>
            <w:hideMark/>
          </w:tcPr>
          <w:p w14:paraId="4CAC9B7E" w14:textId="77777777" w:rsidR="005B356B" w:rsidRPr="008C4C5A" w:rsidRDefault="005B356B" w:rsidP="002B457F">
            <w:pPr>
              <w:pStyle w:val="ColumnHeading"/>
              <w:keepNext/>
            </w:pPr>
            <w:r w:rsidRPr="008C4C5A">
              <w:t>Poprawka</w:t>
            </w:r>
          </w:p>
        </w:tc>
      </w:tr>
      <w:tr w:rsidR="005B356B" w:rsidRPr="008C4C5A" w14:paraId="2BA429B8" w14:textId="77777777" w:rsidTr="002B457F">
        <w:trPr>
          <w:jc w:val="center"/>
        </w:trPr>
        <w:tc>
          <w:tcPr>
            <w:tcW w:w="4876" w:type="dxa"/>
            <w:hideMark/>
          </w:tcPr>
          <w:p w14:paraId="743685A0" w14:textId="77777777" w:rsidR="005B356B" w:rsidRPr="008C4C5A" w:rsidRDefault="005B356B" w:rsidP="002B457F">
            <w:pPr>
              <w:pStyle w:val="Normal6"/>
              <w:jc w:val="center"/>
            </w:pPr>
            <w:r w:rsidRPr="008C4C5A">
              <w:rPr>
                <w:b/>
                <w:i/>
              </w:rPr>
              <w:t>Artykuł 5</w:t>
            </w:r>
          </w:p>
        </w:tc>
        <w:tc>
          <w:tcPr>
            <w:tcW w:w="4876" w:type="dxa"/>
            <w:hideMark/>
          </w:tcPr>
          <w:p w14:paraId="6AB13752" w14:textId="77777777" w:rsidR="005B356B" w:rsidRPr="008C4C5A" w:rsidRDefault="005B356B" w:rsidP="002B457F">
            <w:pPr>
              <w:pStyle w:val="Normal6"/>
              <w:rPr>
                <w:szCs w:val="24"/>
              </w:rPr>
            </w:pPr>
            <w:r w:rsidRPr="008C4C5A">
              <w:rPr>
                <w:b/>
                <w:i/>
              </w:rPr>
              <w:t>skreśla się</w:t>
            </w:r>
          </w:p>
        </w:tc>
      </w:tr>
      <w:tr w:rsidR="005B356B" w:rsidRPr="008C4C5A" w14:paraId="1B20FAC2" w14:textId="77777777" w:rsidTr="002B457F">
        <w:trPr>
          <w:jc w:val="center"/>
        </w:trPr>
        <w:tc>
          <w:tcPr>
            <w:tcW w:w="4876" w:type="dxa"/>
            <w:hideMark/>
          </w:tcPr>
          <w:p w14:paraId="53E14505" w14:textId="77777777" w:rsidR="005B356B" w:rsidRPr="008C4C5A" w:rsidRDefault="005B356B" w:rsidP="002B457F">
            <w:pPr>
              <w:pStyle w:val="Normal6"/>
              <w:jc w:val="center"/>
            </w:pPr>
            <w:r w:rsidRPr="008C4C5A">
              <w:rPr>
                <w:b/>
                <w:i/>
              </w:rPr>
              <w:t>Zakazane praktyki</w:t>
            </w:r>
          </w:p>
        </w:tc>
        <w:tc>
          <w:tcPr>
            <w:tcW w:w="4876" w:type="dxa"/>
          </w:tcPr>
          <w:p w14:paraId="0421AE1B" w14:textId="77777777" w:rsidR="005B356B" w:rsidRPr="008C4C5A" w:rsidRDefault="005B356B" w:rsidP="002B457F">
            <w:pPr>
              <w:pStyle w:val="Normal6"/>
              <w:rPr>
                <w:szCs w:val="24"/>
              </w:rPr>
            </w:pPr>
          </w:p>
        </w:tc>
      </w:tr>
      <w:tr w:rsidR="005B356B" w:rsidRPr="008C4C5A" w14:paraId="2560ECD4" w14:textId="77777777" w:rsidTr="002B457F">
        <w:trPr>
          <w:jc w:val="center"/>
        </w:trPr>
        <w:tc>
          <w:tcPr>
            <w:tcW w:w="4876" w:type="dxa"/>
            <w:hideMark/>
          </w:tcPr>
          <w:p w14:paraId="5B4099C0" w14:textId="77777777" w:rsidR="005B356B" w:rsidRPr="008C4C5A" w:rsidRDefault="005B356B" w:rsidP="002B457F">
            <w:pPr>
              <w:pStyle w:val="Normal6"/>
            </w:pPr>
            <w:r w:rsidRPr="008C4C5A">
              <w:rPr>
                <w:b/>
                <w:i/>
              </w:rPr>
              <w:t>1.</w:t>
            </w:r>
            <w:r w:rsidRPr="008C4C5A">
              <w:rPr>
                <w:b/>
                <w:i/>
              </w:rPr>
              <w:tab/>
              <w:t>Państwa członkowskie dopilnowują, aby pracodawcom i nabywcom usług zakazano przetwarzania danych osobowych dotyczących:</w:t>
            </w:r>
          </w:p>
        </w:tc>
        <w:tc>
          <w:tcPr>
            <w:tcW w:w="4876" w:type="dxa"/>
          </w:tcPr>
          <w:p w14:paraId="58573A35" w14:textId="77777777" w:rsidR="005B356B" w:rsidRPr="008C4C5A" w:rsidRDefault="005B356B" w:rsidP="002B457F">
            <w:pPr>
              <w:pStyle w:val="Normal6"/>
              <w:rPr>
                <w:szCs w:val="24"/>
              </w:rPr>
            </w:pPr>
          </w:p>
        </w:tc>
      </w:tr>
      <w:tr w:rsidR="005B356B" w:rsidRPr="008C4C5A" w14:paraId="4D2E17A6" w14:textId="77777777" w:rsidTr="002B457F">
        <w:trPr>
          <w:jc w:val="center"/>
        </w:trPr>
        <w:tc>
          <w:tcPr>
            <w:tcW w:w="4876" w:type="dxa"/>
            <w:hideMark/>
          </w:tcPr>
          <w:p w14:paraId="126A583C" w14:textId="77777777" w:rsidR="005B356B" w:rsidRPr="008C4C5A" w:rsidRDefault="005B356B" w:rsidP="002B457F">
            <w:pPr>
              <w:pStyle w:val="Normal6"/>
            </w:pPr>
            <w:r w:rsidRPr="008C4C5A">
              <w:rPr>
                <w:b/>
                <w:i/>
              </w:rPr>
              <w:t>a)</w:t>
            </w:r>
            <w:r w:rsidRPr="008C4C5A">
              <w:rPr>
                <w:b/>
                <w:i/>
              </w:rPr>
              <w:tab/>
              <w:t>stanu emocjonalnego lub psychicznego pracowników lub osób pracujących na własny rachunek niezatrudniających pracowników;</w:t>
            </w:r>
          </w:p>
        </w:tc>
        <w:tc>
          <w:tcPr>
            <w:tcW w:w="4876" w:type="dxa"/>
          </w:tcPr>
          <w:p w14:paraId="14C7B9C3" w14:textId="77777777" w:rsidR="005B356B" w:rsidRPr="008C4C5A" w:rsidRDefault="005B356B" w:rsidP="002B457F">
            <w:pPr>
              <w:pStyle w:val="Normal6"/>
              <w:rPr>
                <w:szCs w:val="24"/>
              </w:rPr>
            </w:pPr>
          </w:p>
        </w:tc>
      </w:tr>
      <w:tr w:rsidR="005B356B" w:rsidRPr="008C4C5A" w14:paraId="7A69C006" w14:textId="77777777" w:rsidTr="002B457F">
        <w:trPr>
          <w:jc w:val="center"/>
        </w:trPr>
        <w:tc>
          <w:tcPr>
            <w:tcW w:w="4876" w:type="dxa"/>
            <w:hideMark/>
          </w:tcPr>
          <w:p w14:paraId="7C4E22C7" w14:textId="77777777" w:rsidR="005B356B" w:rsidRPr="008C4C5A" w:rsidRDefault="005B356B" w:rsidP="002B457F">
            <w:pPr>
              <w:pStyle w:val="Normal6"/>
            </w:pPr>
            <w:r w:rsidRPr="008C4C5A">
              <w:rPr>
                <w:b/>
                <w:i/>
              </w:rPr>
              <w:t>b)</w:t>
            </w:r>
            <w:r w:rsidRPr="008C4C5A">
              <w:rPr>
                <w:b/>
                <w:i/>
              </w:rPr>
              <w:tab/>
              <w:t>monitorowania pracy mózgu;</w:t>
            </w:r>
          </w:p>
        </w:tc>
        <w:tc>
          <w:tcPr>
            <w:tcW w:w="4876" w:type="dxa"/>
          </w:tcPr>
          <w:p w14:paraId="5C992693" w14:textId="77777777" w:rsidR="005B356B" w:rsidRPr="008C4C5A" w:rsidRDefault="005B356B" w:rsidP="002B457F">
            <w:pPr>
              <w:pStyle w:val="Normal6"/>
              <w:rPr>
                <w:szCs w:val="24"/>
              </w:rPr>
            </w:pPr>
          </w:p>
        </w:tc>
      </w:tr>
      <w:tr w:rsidR="005B356B" w:rsidRPr="008C4C5A" w14:paraId="060C04FA" w14:textId="77777777" w:rsidTr="002B457F">
        <w:trPr>
          <w:jc w:val="center"/>
        </w:trPr>
        <w:tc>
          <w:tcPr>
            <w:tcW w:w="4876" w:type="dxa"/>
            <w:hideMark/>
          </w:tcPr>
          <w:p w14:paraId="45F8923A" w14:textId="77777777" w:rsidR="005B356B" w:rsidRPr="008C4C5A" w:rsidRDefault="005B356B" w:rsidP="002B457F">
            <w:pPr>
              <w:pStyle w:val="Normal6"/>
            </w:pPr>
            <w:r w:rsidRPr="008C4C5A">
              <w:rPr>
                <w:b/>
                <w:i/>
              </w:rPr>
              <w:t>c)</w:t>
            </w:r>
            <w:r w:rsidRPr="008C4C5A">
              <w:rPr>
                <w:b/>
                <w:i/>
              </w:rPr>
              <w:tab/>
              <w:t>rozmów prywatnych;</w:t>
            </w:r>
          </w:p>
        </w:tc>
        <w:tc>
          <w:tcPr>
            <w:tcW w:w="4876" w:type="dxa"/>
          </w:tcPr>
          <w:p w14:paraId="6C0E9236" w14:textId="77777777" w:rsidR="005B356B" w:rsidRPr="008C4C5A" w:rsidRDefault="005B356B" w:rsidP="002B457F">
            <w:pPr>
              <w:pStyle w:val="Normal6"/>
              <w:rPr>
                <w:szCs w:val="24"/>
              </w:rPr>
            </w:pPr>
          </w:p>
        </w:tc>
      </w:tr>
      <w:tr w:rsidR="005B356B" w:rsidRPr="008C4C5A" w14:paraId="0DB42A6C" w14:textId="77777777" w:rsidTr="002B457F">
        <w:trPr>
          <w:jc w:val="center"/>
        </w:trPr>
        <w:tc>
          <w:tcPr>
            <w:tcW w:w="4876" w:type="dxa"/>
            <w:hideMark/>
          </w:tcPr>
          <w:p w14:paraId="162798E7" w14:textId="77777777" w:rsidR="005B356B" w:rsidRPr="008C4C5A" w:rsidRDefault="005B356B" w:rsidP="002B457F">
            <w:pPr>
              <w:pStyle w:val="Normal6"/>
            </w:pPr>
            <w:r w:rsidRPr="008C4C5A">
              <w:rPr>
                <w:b/>
                <w:i/>
              </w:rPr>
              <w:t>d)</w:t>
            </w:r>
            <w:r w:rsidRPr="008C4C5A">
              <w:rPr>
                <w:b/>
                <w:i/>
              </w:rPr>
              <w:tab/>
              <w:t>zachowania pracowników lub osób pracujących na własny rachunek niezatrudniających pracowników w czasie wolnym od pracy lub w pomieszczeniach prywatnych;</w:t>
            </w:r>
          </w:p>
        </w:tc>
        <w:tc>
          <w:tcPr>
            <w:tcW w:w="4876" w:type="dxa"/>
          </w:tcPr>
          <w:p w14:paraId="0821A499" w14:textId="77777777" w:rsidR="005B356B" w:rsidRPr="008C4C5A" w:rsidRDefault="005B356B" w:rsidP="002B457F">
            <w:pPr>
              <w:pStyle w:val="Normal6"/>
              <w:rPr>
                <w:szCs w:val="24"/>
              </w:rPr>
            </w:pPr>
          </w:p>
        </w:tc>
      </w:tr>
      <w:tr w:rsidR="005B356B" w:rsidRPr="008C4C5A" w14:paraId="7F2E8019" w14:textId="77777777" w:rsidTr="002B457F">
        <w:trPr>
          <w:jc w:val="center"/>
        </w:trPr>
        <w:tc>
          <w:tcPr>
            <w:tcW w:w="4876" w:type="dxa"/>
            <w:hideMark/>
          </w:tcPr>
          <w:p w14:paraId="53CC247C" w14:textId="77777777" w:rsidR="005B356B" w:rsidRPr="008C4C5A" w:rsidRDefault="005B356B" w:rsidP="002B457F">
            <w:pPr>
              <w:pStyle w:val="Normal6"/>
            </w:pPr>
            <w:r w:rsidRPr="008C4C5A">
              <w:rPr>
                <w:b/>
                <w:i/>
              </w:rPr>
              <w:t>e)</w:t>
            </w:r>
            <w:r w:rsidRPr="008C4C5A">
              <w:rPr>
                <w:b/>
                <w:i/>
              </w:rPr>
              <w:tab/>
              <w:t>przewidywania korzystania z praw podstawowych, w tym wolności zrzeszania się, prawa do rokowań i działań zbiorowych lub prawa do informacji i konsultacji, ustanowionych w Karcie praw podstawowych Unii Europejskiej;</w:t>
            </w:r>
          </w:p>
        </w:tc>
        <w:tc>
          <w:tcPr>
            <w:tcW w:w="4876" w:type="dxa"/>
          </w:tcPr>
          <w:p w14:paraId="59A08C2D" w14:textId="77777777" w:rsidR="005B356B" w:rsidRPr="008C4C5A" w:rsidRDefault="005B356B" w:rsidP="002B457F">
            <w:pPr>
              <w:pStyle w:val="Normal6"/>
              <w:rPr>
                <w:szCs w:val="24"/>
              </w:rPr>
            </w:pPr>
          </w:p>
        </w:tc>
      </w:tr>
      <w:tr w:rsidR="005B356B" w:rsidRPr="008C4C5A" w14:paraId="2CD3B0A6" w14:textId="77777777" w:rsidTr="002B457F">
        <w:trPr>
          <w:jc w:val="center"/>
        </w:trPr>
        <w:tc>
          <w:tcPr>
            <w:tcW w:w="4876" w:type="dxa"/>
            <w:hideMark/>
          </w:tcPr>
          <w:p w14:paraId="35F5328C" w14:textId="77777777" w:rsidR="005B356B" w:rsidRPr="008C4C5A" w:rsidRDefault="005B356B" w:rsidP="002B457F">
            <w:pPr>
              <w:pStyle w:val="Normal6"/>
            </w:pPr>
            <w:r w:rsidRPr="008C4C5A">
              <w:rPr>
                <w:b/>
                <w:i/>
              </w:rPr>
              <w:t>f)</w:t>
            </w:r>
            <w:r w:rsidRPr="008C4C5A">
              <w:rPr>
                <w:b/>
                <w:i/>
              </w:rPr>
              <w:tab/>
              <w:t>wnioskowania statystycznego o pochodzeniu rasowym lub etnicznym, statusie imigracyjnym, poglądach politycznych, przekonaniach religijnych lub filozoficznych, niepełnosprawności, stanie zdrowia, przynależności do związków zawodowych lub orientacji seksualnej.</w:t>
            </w:r>
          </w:p>
        </w:tc>
        <w:tc>
          <w:tcPr>
            <w:tcW w:w="4876" w:type="dxa"/>
          </w:tcPr>
          <w:p w14:paraId="1AA0FB41" w14:textId="77777777" w:rsidR="005B356B" w:rsidRPr="008C4C5A" w:rsidRDefault="005B356B" w:rsidP="002B457F">
            <w:pPr>
              <w:pStyle w:val="Normal6"/>
              <w:rPr>
                <w:szCs w:val="24"/>
              </w:rPr>
            </w:pPr>
          </w:p>
        </w:tc>
      </w:tr>
      <w:tr w:rsidR="005B356B" w:rsidRPr="008C4C5A" w14:paraId="6B3790DC" w14:textId="77777777" w:rsidTr="002B457F">
        <w:trPr>
          <w:jc w:val="center"/>
        </w:trPr>
        <w:tc>
          <w:tcPr>
            <w:tcW w:w="4876" w:type="dxa"/>
            <w:hideMark/>
          </w:tcPr>
          <w:p w14:paraId="502CA772" w14:textId="77777777" w:rsidR="005B356B" w:rsidRPr="008C4C5A" w:rsidRDefault="005B356B" w:rsidP="002B457F">
            <w:pPr>
              <w:pStyle w:val="Normal6"/>
            </w:pPr>
            <w:r w:rsidRPr="008C4C5A">
              <w:rPr>
                <w:b/>
                <w:i/>
              </w:rPr>
              <w:t>2.</w:t>
            </w:r>
            <w:r w:rsidRPr="008C4C5A">
              <w:rPr>
                <w:b/>
                <w:i/>
              </w:rPr>
              <w:tab/>
              <w:t>Przepisów niniejszej dyrektywy nie należy interpretować jako zezwalających na praktyki, które są zakazane na mocy rozporządzenia (UE) 2016/679 lub rozporządzenia Parlamentu Europejskiego i Rady (UE) 2024/1689</w:t>
            </w:r>
            <w:r w:rsidRPr="008C4C5A">
              <w:rPr>
                <w:b/>
                <w:i/>
                <w:vertAlign w:val="superscript"/>
              </w:rPr>
              <w:t>10</w:t>
            </w:r>
            <w:r w:rsidRPr="008C4C5A">
              <w:rPr>
                <w:b/>
                <w:i/>
              </w:rPr>
              <w:t>.</w:t>
            </w:r>
          </w:p>
        </w:tc>
        <w:tc>
          <w:tcPr>
            <w:tcW w:w="4876" w:type="dxa"/>
          </w:tcPr>
          <w:p w14:paraId="5C20A3C5" w14:textId="77777777" w:rsidR="005B356B" w:rsidRPr="008C4C5A" w:rsidRDefault="005B356B" w:rsidP="002B457F">
            <w:pPr>
              <w:pStyle w:val="Normal6"/>
              <w:rPr>
                <w:szCs w:val="24"/>
              </w:rPr>
            </w:pPr>
          </w:p>
        </w:tc>
      </w:tr>
      <w:tr w:rsidR="005B356B" w:rsidRPr="008C4C5A" w14:paraId="3F6D3CA1" w14:textId="77777777" w:rsidTr="002B457F">
        <w:trPr>
          <w:jc w:val="center"/>
        </w:trPr>
        <w:tc>
          <w:tcPr>
            <w:tcW w:w="4876" w:type="dxa"/>
            <w:hideMark/>
          </w:tcPr>
          <w:p w14:paraId="4DBD2F06" w14:textId="77777777" w:rsidR="005B356B" w:rsidRPr="008C4C5A" w:rsidRDefault="005B356B" w:rsidP="002B457F">
            <w:pPr>
              <w:pStyle w:val="Normal6"/>
            </w:pPr>
            <w:r w:rsidRPr="008C4C5A">
              <w:rPr>
                <w:b/>
                <w:i/>
              </w:rPr>
              <w:t>__________________</w:t>
            </w:r>
          </w:p>
        </w:tc>
        <w:tc>
          <w:tcPr>
            <w:tcW w:w="4876" w:type="dxa"/>
          </w:tcPr>
          <w:p w14:paraId="6DC1D09E" w14:textId="77777777" w:rsidR="005B356B" w:rsidRPr="008C4C5A" w:rsidRDefault="005B356B" w:rsidP="002B457F">
            <w:pPr>
              <w:pStyle w:val="Normal6"/>
              <w:rPr>
                <w:szCs w:val="24"/>
              </w:rPr>
            </w:pPr>
          </w:p>
        </w:tc>
      </w:tr>
      <w:tr w:rsidR="005B356B" w:rsidRPr="008C4C5A" w14:paraId="1B0A80C2" w14:textId="77777777" w:rsidTr="002B457F">
        <w:trPr>
          <w:jc w:val="center"/>
        </w:trPr>
        <w:tc>
          <w:tcPr>
            <w:tcW w:w="4876" w:type="dxa"/>
            <w:hideMark/>
          </w:tcPr>
          <w:p w14:paraId="5CBBB072" w14:textId="77777777" w:rsidR="005B356B" w:rsidRPr="008C4C5A" w:rsidRDefault="005B356B" w:rsidP="002B457F">
            <w:pPr>
              <w:pStyle w:val="Normal6"/>
            </w:pPr>
            <w:r w:rsidRPr="008C4C5A">
              <w:rPr>
                <w:b/>
                <w:i/>
                <w:vertAlign w:val="superscript"/>
              </w:rPr>
              <w:t>10</w:t>
            </w:r>
            <w:r w:rsidRPr="008C4C5A">
              <w:rPr>
                <w:b/>
                <w:i/>
              </w:rPr>
              <w:t xml:space="preserve"> 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(Tekst mający znaczenie dla EOG), PE/24/2024/REV/1 (Dz.U. L, 2024/1689, 12.7.2024, ELI: http://data.europa.eu/eli/reg/2024/1689/oj).</w:t>
            </w:r>
          </w:p>
        </w:tc>
        <w:tc>
          <w:tcPr>
            <w:tcW w:w="4876" w:type="dxa"/>
          </w:tcPr>
          <w:p w14:paraId="276CFBF4" w14:textId="77777777" w:rsidR="005B356B" w:rsidRPr="008C4C5A" w:rsidRDefault="005B356B" w:rsidP="002B457F">
            <w:pPr>
              <w:pStyle w:val="Normal6"/>
              <w:rPr>
                <w:szCs w:val="24"/>
              </w:rPr>
            </w:pPr>
          </w:p>
        </w:tc>
      </w:tr>
    </w:tbl>
    <w:p w14:paraId="7CFA400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7775D88" w14:textId="77777777" w:rsidR="005B356B" w:rsidRPr="008C4C5A" w:rsidRDefault="005B356B" w:rsidP="005B356B">
      <w:r w:rsidRPr="008C4C5A">
        <w:rPr>
          <w:rStyle w:val="HideTWBExt"/>
        </w:rPr>
        <w:t>&lt;/Amend&gt;</w:t>
      </w:r>
    </w:p>
    <w:p w14:paraId="283D9E3D"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445</w:t>
      </w:r>
      <w:r w:rsidRPr="008C4C5A">
        <w:rPr>
          <w:rStyle w:val="HideTWBExt"/>
          <w:b w:val="0"/>
        </w:rPr>
        <w:t>&lt;/NumAm&gt;</w:t>
      </w:r>
    </w:p>
    <w:p w14:paraId="5EEC5AA2"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2C5DD5D7"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26E15C8B" w14:textId="77777777" w:rsidR="005B356B" w:rsidRPr="008C4C5A" w:rsidRDefault="005B356B" w:rsidP="005B356B">
      <w:r w:rsidRPr="008C4C5A">
        <w:rPr>
          <w:rStyle w:val="HideTWBExt"/>
        </w:rPr>
        <w:t>&lt;/RepeatBlock-By&gt;</w:t>
      </w:r>
    </w:p>
    <w:p w14:paraId="2EA8064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F04C992" w14:textId="77777777" w:rsidR="005B356B" w:rsidRPr="008C4C5A" w:rsidRDefault="005B356B" w:rsidP="005B356B">
      <w:pPr>
        <w:pStyle w:val="NormalBold"/>
      </w:pPr>
      <w:r w:rsidRPr="008C4C5A">
        <w:rPr>
          <w:rStyle w:val="HideTWBExt"/>
          <w:b w:val="0"/>
        </w:rPr>
        <w:t>&lt;Article&gt;</w:t>
      </w:r>
      <w:r w:rsidRPr="008C4C5A">
        <w:t>Załącznik I – artykuł 5 – tytuł</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D06F903" w14:textId="77777777" w:rsidTr="002B457F">
        <w:trPr>
          <w:jc w:val="center"/>
        </w:trPr>
        <w:tc>
          <w:tcPr>
            <w:tcW w:w="9752" w:type="dxa"/>
            <w:gridSpan w:val="2"/>
          </w:tcPr>
          <w:p w14:paraId="75B5DDB2" w14:textId="77777777" w:rsidR="005B356B" w:rsidRPr="008C4C5A" w:rsidRDefault="005B356B" w:rsidP="002B457F">
            <w:pPr>
              <w:keepNext/>
            </w:pPr>
          </w:p>
        </w:tc>
      </w:tr>
      <w:tr w:rsidR="005B356B" w:rsidRPr="008C4C5A" w14:paraId="1E2B0B58" w14:textId="77777777" w:rsidTr="002B457F">
        <w:trPr>
          <w:jc w:val="center"/>
        </w:trPr>
        <w:tc>
          <w:tcPr>
            <w:tcW w:w="4876" w:type="dxa"/>
            <w:hideMark/>
          </w:tcPr>
          <w:p w14:paraId="6F8BD1F6" w14:textId="77777777" w:rsidR="005B356B" w:rsidRPr="008C4C5A" w:rsidRDefault="005B356B" w:rsidP="002B457F">
            <w:pPr>
              <w:pStyle w:val="ColumnHeading"/>
              <w:keepNext/>
            </w:pPr>
            <w:r w:rsidRPr="008C4C5A">
              <w:t>Projekt rezolucji</w:t>
            </w:r>
          </w:p>
        </w:tc>
        <w:tc>
          <w:tcPr>
            <w:tcW w:w="4876" w:type="dxa"/>
            <w:hideMark/>
          </w:tcPr>
          <w:p w14:paraId="6202BD75" w14:textId="77777777" w:rsidR="005B356B" w:rsidRPr="008C4C5A" w:rsidRDefault="005B356B" w:rsidP="002B457F">
            <w:pPr>
              <w:pStyle w:val="ColumnHeading"/>
              <w:keepNext/>
            </w:pPr>
            <w:r w:rsidRPr="008C4C5A">
              <w:t>Poprawka</w:t>
            </w:r>
          </w:p>
        </w:tc>
      </w:tr>
      <w:tr w:rsidR="005B356B" w:rsidRPr="008C4C5A" w14:paraId="07693466" w14:textId="77777777" w:rsidTr="002B457F">
        <w:trPr>
          <w:jc w:val="center"/>
        </w:trPr>
        <w:tc>
          <w:tcPr>
            <w:tcW w:w="4876" w:type="dxa"/>
            <w:hideMark/>
          </w:tcPr>
          <w:p w14:paraId="745F00A3" w14:textId="77777777" w:rsidR="005B356B" w:rsidRPr="008C4C5A" w:rsidRDefault="005B356B" w:rsidP="002B457F">
            <w:pPr>
              <w:pStyle w:val="Normal6"/>
            </w:pPr>
            <w:r w:rsidRPr="008C4C5A">
              <w:rPr>
                <w:b/>
                <w:i/>
              </w:rPr>
              <w:t>Zakazane praktyki</w:t>
            </w:r>
          </w:p>
        </w:tc>
        <w:tc>
          <w:tcPr>
            <w:tcW w:w="4876" w:type="dxa"/>
            <w:hideMark/>
          </w:tcPr>
          <w:p w14:paraId="7BA86CF7" w14:textId="77777777" w:rsidR="005B356B" w:rsidRPr="008C4C5A" w:rsidRDefault="005B356B" w:rsidP="002B457F">
            <w:pPr>
              <w:pStyle w:val="Normal6"/>
              <w:rPr>
                <w:szCs w:val="24"/>
              </w:rPr>
            </w:pPr>
            <w:r w:rsidRPr="008C4C5A">
              <w:rPr>
                <w:b/>
                <w:i/>
              </w:rPr>
              <w:t>Ograniczenia w przetwarzaniu danych osobowych</w:t>
            </w:r>
          </w:p>
        </w:tc>
      </w:tr>
    </w:tbl>
    <w:p w14:paraId="6A0BD97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3A35F3C" w14:textId="77777777" w:rsidR="005B356B" w:rsidRPr="008C4C5A" w:rsidRDefault="005B356B" w:rsidP="005B356B">
      <w:r w:rsidRPr="008C4C5A">
        <w:rPr>
          <w:rStyle w:val="HideTWBExt"/>
        </w:rPr>
        <w:t>&lt;/Amend&gt;</w:t>
      </w:r>
    </w:p>
    <w:p w14:paraId="4AB93B4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446</w:t>
      </w:r>
      <w:r w:rsidRPr="008C4C5A">
        <w:rPr>
          <w:rStyle w:val="HideTWBExt"/>
          <w:b w:val="0"/>
        </w:rPr>
        <w:t>&lt;/NumAm&gt;</w:t>
      </w:r>
    </w:p>
    <w:p w14:paraId="3F2337C1"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451ECCB7"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49A06E02" w14:textId="77777777" w:rsidR="005B356B" w:rsidRPr="008C4C5A" w:rsidRDefault="005B356B" w:rsidP="005B356B">
      <w:r w:rsidRPr="008C4C5A">
        <w:rPr>
          <w:rStyle w:val="HideTWBExt"/>
        </w:rPr>
        <w:t>&lt;/RepeatBlock-By&gt;</w:t>
      </w:r>
    </w:p>
    <w:p w14:paraId="2AA9214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56ED033" w14:textId="77777777" w:rsidR="005B356B" w:rsidRPr="008C4C5A" w:rsidRDefault="005B356B" w:rsidP="005B356B">
      <w:pPr>
        <w:pStyle w:val="NormalBold"/>
      </w:pPr>
      <w:r w:rsidRPr="008C4C5A">
        <w:rPr>
          <w:rStyle w:val="HideTWBExt"/>
          <w:b w:val="0"/>
        </w:rPr>
        <w:t>&lt;Article&gt;</w:t>
      </w:r>
      <w:r w:rsidRPr="008C4C5A">
        <w:t>Załącznik I – artykuł 5 – ustęp 1 – wprowadzenie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116CF34" w14:textId="77777777" w:rsidTr="002B457F">
        <w:trPr>
          <w:jc w:val="center"/>
        </w:trPr>
        <w:tc>
          <w:tcPr>
            <w:tcW w:w="9752" w:type="dxa"/>
            <w:gridSpan w:val="2"/>
          </w:tcPr>
          <w:p w14:paraId="773616D5" w14:textId="77777777" w:rsidR="005B356B" w:rsidRPr="008C4C5A" w:rsidRDefault="005B356B" w:rsidP="002B457F">
            <w:pPr>
              <w:keepNext/>
            </w:pPr>
          </w:p>
        </w:tc>
      </w:tr>
      <w:tr w:rsidR="005B356B" w:rsidRPr="008C4C5A" w14:paraId="594635E6" w14:textId="77777777" w:rsidTr="002B457F">
        <w:trPr>
          <w:jc w:val="center"/>
        </w:trPr>
        <w:tc>
          <w:tcPr>
            <w:tcW w:w="4876" w:type="dxa"/>
            <w:hideMark/>
          </w:tcPr>
          <w:p w14:paraId="1317F867" w14:textId="77777777" w:rsidR="005B356B" w:rsidRPr="008C4C5A" w:rsidRDefault="005B356B" w:rsidP="002B457F">
            <w:pPr>
              <w:pStyle w:val="ColumnHeading"/>
              <w:keepNext/>
            </w:pPr>
            <w:r w:rsidRPr="008C4C5A">
              <w:t>Projekt rezolucji</w:t>
            </w:r>
          </w:p>
        </w:tc>
        <w:tc>
          <w:tcPr>
            <w:tcW w:w="4876" w:type="dxa"/>
            <w:hideMark/>
          </w:tcPr>
          <w:p w14:paraId="19A13A4C" w14:textId="77777777" w:rsidR="005B356B" w:rsidRPr="008C4C5A" w:rsidRDefault="005B356B" w:rsidP="002B457F">
            <w:pPr>
              <w:pStyle w:val="ColumnHeading"/>
              <w:keepNext/>
            </w:pPr>
            <w:r w:rsidRPr="008C4C5A">
              <w:t>Poprawka</w:t>
            </w:r>
          </w:p>
        </w:tc>
      </w:tr>
      <w:tr w:rsidR="005B356B" w:rsidRPr="008C4C5A" w14:paraId="7DC0CBB3" w14:textId="77777777" w:rsidTr="002B457F">
        <w:trPr>
          <w:jc w:val="center"/>
        </w:trPr>
        <w:tc>
          <w:tcPr>
            <w:tcW w:w="4876" w:type="dxa"/>
            <w:hideMark/>
          </w:tcPr>
          <w:p w14:paraId="758E8C8C" w14:textId="77777777" w:rsidR="005B356B" w:rsidRPr="008C4C5A" w:rsidRDefault="005B356B" w:rsidP="002B457F">
            <w:pPr>
              <w:pStyle w:val="Normal6"/>
            </w:pPr>
            <w:r w:rsidRPr="008C4C5A">
              <w:t>1.</w:t>
            </w:r>
            <w:r w:rsidRPr="008C4C5A">
              <w:tab/>
            </w:r>
            <w:r w:rsidRPr="008C4C5A">
              <w:rPr>
                <w:b/>
                <w:i/>
              </w:rPr>
              <w:t xml:space="preserve">Państwa członkowskie dopilnowują, aby pracodawcom i nabywcom usług zakazano </w:t>
            </w:r>
            <w:r w:rsidRPr="008C4C5A">
              <w:t xml:space="preserve">przetwarzania danych </w:t>
            </w:r>
            <w:r w:rsidRPr="008C4C5A">
              <w:rPr>
                <w:b/>
                <w:i/>
              </w:rPr>
              <w:t>osobowych dotyczących:</w:t>
            </w:r>
          </w:p>
        </w:tc>
        <w:tc>
          <w:tcPr>
            <w:tcW w:w="4876" w:type="dxa"/>
            <w:hideMark/>
          </w:tcPr>
          <w:p w14:paraId="78B2C873" w14:textId="77777777" w:rsidR="005B356B" w:rsidRPr="008C4C5A" w:rsidRDefault="005B356B" w:rsidP="002B457F">
            <w:pPr>
              <w:pStyle w:val="Normal6"/>
              <w:rPr>
                <w:szCs w:val="24"/>
              </w:rPr>
            </w:pPr>
            <w:r w:rsidRPr="008C4C5A">
              <w:t>1.</w:t>
            </w:r>
            <w:r w:rsidRPr="008C4C5A">
              <w:tab/>
            </w:r>
            <w:r w:rsidRPr="008C4C5A">
              <w:rPr>
                <w:b/>
                <w:i/>
              </w:rPr>
              <w:t xml:space="preserve">Pracodawcy i podmioty zamawiające powinni stosować najmniej inwazyjne środki podczas gromadzenia i </w:t>
            </w:r>
            <w:r w:rsidRPr="008C4C5A">
              <w:t xml:space="preserve">przetwarzania danych </w:t>
            </w:r>
            <w:r w:rsidRPr="008C4C5A">
              <w:rPr>
                <w:b/>
                <w:i/>
              </w:rPr>
              <w:t>do celów zarządzania algorytmicznego.</w:t>
            </w:r>
          </w:p>
        </w:tc>
      </w:tr>
      <w:tr w:rsidR="005B356B" w:rsidRPr="008C4C5A" w14:paraId="6AA28F91" w14:textId="77777777" w:rsidTr="002B457F">
        <w:trPr>
          <w:jc w:val="center"/>
        </w:trPr>
        <w:tc>
          <w:tcPr>
            <w:tcW w:w="4876" w:type="dxa"/>
          </w:tcPr>
          <w:p w14:paraId="68538FD4" w14:textId="77777777" w:rsidR="005B356B" w:rsidRPr="008C4C5A" w:rsidRDefault="005B356B" w:rsidP="002B457F">
            <w:pPr>
              <w:pStyle w:val="Normal6"/>
            </w:pPr>
          </w:p>
        </w:tc>
        <w:tc>
          <w:tcPr>
            <w:tcW w:w="4876" w:type="dxa"/>
            <w:hideMark/>
          </w:tcPr>
          <w:p w14:paraId="68C1B751" w14:textId="77777777" w:rsidR="005B356B" w:rsidRPr="008C4C5A" w:rsidRDefault="005B356B" w:rsidP="002B457F">
            <w:pPr>
              <w:pStyle w:val="Normal6"/>
              <w:rPr>
                <w:szCs w:val="24"/>
              </w:rPr>
            </w:pPr>
            <w:r w:rsidRPr="008C4C5A">
              <w:rPr>
                <w:b/>
                <w:i/>
              </w:rPr>
              <w:t>Dane osobowe przetwarzane są wyłącznie w celu zarządzania algorytmicznego, jeżeli i w zakresie, w jakim przetwarzanie jest co najmniej niezbędne do wykonania umowy, wypełnienia zobowiązania prawnego ciążącego na administratorze, ochrony żywotnych interesów osoby, której dane dotyczą, lub innej osoby fizycznej lub wykonania zadania realizowanego w interesie publicznym, zgodnie z art. 6 lit. b), c) d) i e) rozporządzenia (UE) 2016/679.</w:t>
            </w:r>
          </w:p>
        </w:tc>
      </w:tr>
      <w:tr w:rsidR="005B356B" w:rsidRPr="008C4C5A" w14:paraId="2B1023FD" w14:textId="77777777" w:rsidTr="002B457F">
        <w:trPr>
          <w:jc w:val="center"/>
        </w:trPr>
        <w:tc>
          <w:tcPr>
            <w:tcW w:w="4876" w:type="dxa"/>
          </w:tcPr>
          <w:p w14:paraId="796A9227" w14:textId="77777777" w:rsidR="005B356B" w:rsidRPr="008C4C5A" w:rsidRDefault="005B356B" w:rsidP="002B457F">
            <w:pPr>
              <w:pStyle w:val="Normal6"/>
            </w:pPr>
          </w:p>
        </w:tc>
        <w:tc>
          <w:tcPr>
            <w:tcW w:w="4876" w:type="dxa"/>
            <w:hideMark/>
          </w:tcPr>
          <w:p w14:paraId="0875D244" w14:textId="77777777" w:rsidR="005B356B" w:rsidRPr="008C4C5A" w:rsidRDefault="005B356B" w:rsidP="002B457F">
            <w:pPr>
              <w:pStyle w:val="Normal6"/>
              <w:rPr>
                <w:szCs w:val="24"/>
              </w:rPr>
            </w:pPr>
            <w:r w:rsidRPr="008C4C5A">
              <w:rPr>
                <w:b/>
                <w:i/>
              </w:rPr>
              <w:t>Pracodawcom i podmiotom zamawiającym zakazuje się:</w:t>
            </w:r>
          </w:p>
        </w:tc>
      </w:tr>
    </w:tbl>
    <w:p w14:paraId="25417DF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C8A83DC" w14:textId="77777777" w:rsidR="005B356B" w:rsidRPr="008C4C5A" w:rsidRDefault="005B356B" w:rsidP="005B356B">
      <w:r w:rsidRPr="008C4C5A">
        <w:rPr>
          <w:rStyle w:val="HideTWBExt"/>
        </w:rPr>
        <w:t>&lt;/Amend&gt;</w:t>
      </w:r>
    </w:p>
    <w:p w14:paraId="48BD4BE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447</w:t>
      </w:r>
      <w:r w:rsidRPr="008C4C5A">
        <w:rPr>
          <w:rStyle w:val="HideTWBExt"/>
          <w:b w:val="0"/>
        </w:rPr>
        <w:t>&lt;/NumAm&gt;</w:t>
      </w:r>
    </w:p>
    <w:p w14:paraId="2116E95E"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070370F3" w14:textId="77777777" w:rsidR="005B356B" w:rsidRPr="008C4C5A" w:rsidRDefault="005B356B" w:rsidP="005B356B">
      <w:r w:rsidRPr="008C4C5A">
        <w:rPr>
          <w:rStyle w:val="HideTWBExt"/>
        </w:rPr>
        <w:t>&lt;/RepeatBlock-By&gt;</w:t>
      </w:r>
    </w:p>
    <w:p w14:paraId="2A10DDC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4195B1C" w14:textId="77777777" w:rsidR="005B356B" w:rsidRPr="008C4C5A" w:rsidRDefault="005B356B" w:rsidP="005B356B">
      <w:pPr>
        <w:pStyle w:val="NormalBold"/>
      </w:pPr>
      <w:r w:rsidRPr="008C4C5A">
        <w:rPr>
          <w:rStyle w:val="HideTWBExt"/>
          <w:b w:val="0"/>
        </w:rPr>
        <w:t>&lt;Article&gt;</w:t>
      </w:r>
      <w:r w:rsidRPr="008C4C5A">
        <w:t>Załącznik I – artykuł 5 – ustęp 1 – wprowadzenie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D1E13C3" w14:textId="77777777" w:rsidTr="002B457F">
        <w:trPr>
          <w:jc w:val="center"/>
        </w:trPr>
        <w:tc>
          <w:tcPr>
            <w:tcW w:w="9752" w:type="dxa"/>
            <w:gridSpan w:val="2"/>
          </w:tcPr>
          <w:p w14:paraId="3BC91B03" w14:textId="77777777" w:rsidR="005B356B" w:rsidRPr="008C4C5A" w:rsidRDefault="005B356B" w:rsidP="002B457F">
            <w:pPr>
              <w:keepNext/>
            </w:pPr>
          </w:p>
        </w:tc>
      </w:tr>
      <w:tr w:rsidR="005B356B" w:rsidRPr="008C4C5A" w14:paraId="03419127" w14:textId="77777777" w:rsidTr="002B457F">
        <w:trPr>
          <w:jc w:val="center"/>
        </w:trPr>
        <w:tc>
          <w:tcPr>
            <w:tcW w:w="4876" w:type="dxa"/>
            <w:hideMark/>
          </w:tcPr>
          <w:p w14:paraId="75E8F93A" w14:textId="77777777" w:rsidR="005B356B" w:rsidRPr="008C4C5A" w:rsidRDefault="005B356B" w:rsidP="002B457F">
            <w:pPr>
              <w:pStyle w:val="ColumnHeading"/>
              <w:keepNext/>
            </w:pPr>
            <w:r w:rsidRPr="008C4C5A">
              <w:t>Projekt rezolucji</w:t>
            </w:r>
          </w:p>
        </w:tc>
        <w:tc>
          <w:tcPr>
            <w:tcW w:w="4876" w:type="dxa"/>
            <w:hideMark/>
          </w:tcPr>
          <w:p w14:paraId="05AE1AAA" w14:textId="77777777" w:rsidR="005B356B" w:rsidRPr="008C4C5A" w:rsidRDefault="005B356B" w:rsidP="002B457F">
            <w:pPr>
              <w:pStyle w:val="ColumnHeading"/>
              <w:keepNext/>
            </w:pPr>
            <w:r w:rsidRPr="008C4C5A">
              <w:t>Poprawka</w:t>
            </w:r>
          </w:p>
        </w:tc>
      </w:tr>
      <w:tr w:rsidR="005B356B" w:rsidRPr="008C4C5A" w14:paraId="4D4568A5" w14:textId="77777777" w:rsidTr="002B457F">
        <w:trPr>
          <w:jc w:val="center"/>
        </w:trPr>
        <w:tc>
          <w:tcPr>
            <w:tcW w:w="4876" w:type="dxa"/>
            <w:hideMark/>
          </w:tcPr>
          <w:p w14:paraId="056A2AC9" w14:textId="77777777" w:rsidR="005B356B" w:rsidRPr="008C4C5A" w:rsidRDefault="005B356B" w:rsidP="002B457F">
            <w:pPr>
              <w:pStyle w:val="Normal6"/>
            </w:pPr>
            <w:r w:rsidRPr="008C4C5A">
              <w:t>1.</w:t>
            </w:r>
            <w:r w:rsidRPr="008C4C5A">
              <w:tab/>
              <w:t>Państwa członkowskie dopilnowują, aby pracodawcom i nabywcom usług zakazano przetwarzania danych osobowych dotyczących:</w:t>
            </w:r>
          </w:p>
        </w:tc>
        <w:tc>
          <w:tcPr>
            <w:tcW w:w="4876" w:type="dxa"/>
            <w:hideMark/>
          </w:tcPr>
          <w:p w14:paraId="54F81B8A" w14:textId="77777777" w:rsidR="005B356B" w:rsidRPr="008C4C5A" w:rsidRDefault="005B356B" w:rsidP="002B457F">
            <w:pPr>
              <w:pStyle w:val="Normal6"/>
              <w:rPr>
                <w:szCs w:val="24"/>
              </w:rPr>
            </w:pPr>
            <w:r w:rsidRPr="008C4C5A">
              <w:t>1.</w:t>
            </w:r>
            <w:r w:rsidRPr="008C4C5A">
              <w:tab/>
              <w:t xml:space="preserve">Państwa członkowskie dopilnowują, aby pracodawcom i nabywcom usług zakazano przetwarzania </w:t>
            </w:r>
            <w:r w:rsidRPr="008C4C5A">
              <w:rPr>
                <w:b/>
                <w:i/>
              </w:rPr>
              <w:t xml:space="preserve">lub sprzedaży </w:t>
            </w:r>
            <w:r w:rsidRPr="008C4C5A">
              <w:t xml:space="preserve">danych osobowych </w:t>
            </w:r>
            <w:r w:rsidRPr="008C4C5A">
              <w:rPr>
                <w:b/>
                <w:i/>
              </w:rPr>
              <w:t xml:space="preserve">zgromadzonych za pomocą zarządzania algorytmicznego lub sztucznej inteligencji </w:t>
            </w:r>
            <w:r w:rsidRPr="008C4C5A">
              <w:t>dotyczących:</w:t>
            </w:r>
          </w:p>
        </w:tc>
      </w:tr>
    </w:tbl>
    <w:p w14:paraId="7ACC659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E626864" w14:textId="77777777" w:rsidR="005B356B" w:rsidRPr="008C4C5A" w:rsidRDefault="005B356B" w:rsidP="005B356B">
      <w:r w:rsidRPr="008C4C5A">
        <w:rPr>
          <w:rStyle w:val="HideTWBExt"/>
        </w:rPr>
        <w:t>&lt;/Amend&gt;</w:t>
      </w:r>
    </w:p>
    <w:p w14:paraId="44237C99"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448</w:t>
      </w:r>
      <w:r w:rsidRPr="008C4C5A">
        <w:rPr>
          <w:rStyle w:val="HideTWBExt"/>
          <w:b w:val="0"/>
        </w:rPr>
        <w:t>&lt;/NumAm&gt;</w:t>
      </w:r>
    </w:p>
    <w:p w14:paraId="206FC137"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7A542754" w14:textId="77777777" w:rsidR="005B356B" w:rsidRPr="008C4C5A" w:rsidRDefault="005B356B" w:rsidP="005B356B">
      <w:r w:rsidRPr="008C4C5A">
        <w:rPr>
          <w:rStyle w:val="HideTWBExt"/>
        </w:rPr>
        <w:t>&lt;/RepeatBlock-By&gt;</w:t>
      </w:r>
    </w:p>
    <w:p w14:paraId="0975C53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61C9B97" w14:textId="77777777" w:rsidR="005B356B" w:rsidRPr="008C4C5A" w:rsidRDefault="005B356B" w:rsidP="005B356B">
      <w:pPr>
        <w:pStyle w:val="NormalBold"/>
      </w:pPr>
      <w:r w:rsidRPr="008C4C5A">
        <w:rPr>
          <w:rStyle w:val="HideTWBExt"/>
          <w:b w:val="0"/>
        </w:rPr>
        <w:t>&lt;Article&gt;</w:t>
      </w:r>
      <w:r w:rsidRPr="008C4C5A">
        <w:t>Załącznik I – artykuł 5 – ustęp 1 – wprowadzenie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7095181" w14:textId="77777777" w:rsidTr="002B457F">
        <w:trPr>
          <w:jc w:val="center"/>
        </w:trPr>
        <w:tc>
          <w:tcPr>
            <w:tcW w:w="9752" w:type="dxa"/>
            <w:gridSpan w:val="2"/>
          </w:tcPr>
          <w:p w14:paraId="1289AEF3" w14:textId="77777777" w:rsidR="005B356B" w:rsidRPr="008C4C5A" w:rsidRDefault="005B356B" w:rsidP="002B457F">
            <w:pPr>
              <w:keepNext/>
            </w:pPr>
          </w:p>
        </w:tc>
      </w:tr>
      <w:tr w:rsidR="005B356B" w:rsidRPr="008C4C5A" w14:paraId="33EC404A" w14:textId="77777777" w:rsidTr="002B457F">
        <w:trPr>
          <w:jc w:val="center"/>
        </w:trPr>
        <w:tc>
          <w:tcPr>
            <w:tcW w:w="4876" w:type="dxa"/>
            <w:hideMark/>
          </w:tcPr>
          <w:p w14:paraId="4B88A8AA" w14:textId="77777777" w:rsidR="005B356B" w:rsidRPr="008C4C5A" w:rsidRDefault="005B356B" w:rsidP="002B457F">
            <w:pPr>
              <w:pStyle w:val="ColumnHeading"/>
              <w:keepNext/>
            </w:pPr>
            <w:r w:rsidRPr="008C4C5A">
              <w:t>Projekt rezolucji</w:t>
            </w:r>
          </w:p>
        </w:tc>
        <w:tc>
          <w:tcPr>
            <w:tcW w:w="4876" w:type="dxa"/>
            <w:hideMark/>
          </w:tcPr>
          <w:p w14:paraId="54BB63B0" w14:textId="77777777" w:rsidR="005B356B" w:rsidRPr="008C4C5A" w:rsidRDefault="005B356B" w:rsidP="002B457F">
            <w:pPr>
              <w:pStyle w:val="ColumnHeading"/>
              <w:keepNext/>
            </w:pPr>
            <w:r w:rsidRPr="008C4C5A">
              <w:t>Poprawka</w:t>
            </w:r>
          </w:p>
        </w:tc>
      </w:tr>
      <w:tr w:rsidR="005B356B" w:rsidRPr="008C4C5A" w14:paraId="129F8176" w14:textId="77777777" w:rsidTr="002B457F">
        <w:trPr>
          <w:jc w:val="center"/>
        </w:trPr>
        <w:tc>
          <w:tcPr>
            <w:tcW w:w="4876" w:type="dxa"/>
            <w:hideMark/>
          </w:tcPr>
          <w:p w14:paraId="096B1933" w14:textId="77777777" w:rsidR="005B356B" w:rsidRPr="008C4C5A" w:rsidRDefault="005B356B" w:rsidP="002B457F">
            <w:pPr>
              <w:pStyle w:val="Normal6"/>
            </w:pPr>
            <w:r w:rsidRPr="008C4C5A">
              <w:t>1.</w:t>
            </w:r>
            <w:r w:rsidRPr="008C4C5A">
              <w:tab/>
              <w:t>Państwa członkowskie dopilnowują, aby pracodawcom i nabywcom usług zakazano przetwarzania danych osobowych dotyczących:</w:t>
            </w:r>
          </w:p>
        </w:tc>
        <w:tc>
          <w:tcPr>
            <w:tcW w:w="4876" w:type="dxa"/>
            <w:hideMark/>
          </w:tcPr>
          <w:p w14:paraId="6CB2637C" w14:textId="77777777" w:rsidR="005B356B" w:rsidRPr="008C4C5A" w:rsidRDefault="005B356B" w:rsidP="002B457F">
            <w:pPr>
              <w:pStyle w:val="Normal6"/>
              <w:rPr>
                <w:szCs w:val="24"/>
              </w:rPr>
            </w:pPr>
            <w:r w:rsidRPr="008C4C5A">
              <w:t>1.</w:t>
            </w:r>
            <w:r w:rsidRPr="008C4C5A">
              <w:tab/>
              <w:t xml:space="preserve">Państwa członkowskie dopilnowują, aby pracodawcom i nabywcom usług zakazano </w:t>
            </w:r>
            <w:r w:rsidRPr="008C4C5A">
              <w:rPr>
                <w:b/>
                <w:i/>
              </w:rPr>
              <w:t xml:space="preserve">gromadzenia, przechowywania, monitorowania i </w:t>
            </w:r>
            <w:r w:rsidRPr="008C4C5A">
              <w:t>przetwarzania danych osobowych dotyczących:</w:t>
            </w:r>
          </w:p>
        </w:tc>
      </w:tr>
    </w:tbl>
    <w:p w14:paraId="0C3657A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BCC3ABE" w14:textId="77777777" w:rsidR="005B356B" w:rsidRPr="008C4C5A" w:rsidRDefault="005B356B" w:rsidP="005B356B">
      <w:r w:rsidRPr="008C4C5A">
        <w:rPr>
          <w:rStyle w:val="HideTWBExt"/>
        </w:rPr>
        <w:t>&lt;/Amend&gt;</w:t>
      </w:r>
    </w:p>
    <w:p w14:paraId="0FC04EC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449</w:t>
      </w:r>
      <w:r w:rsidRPr="008C4C5A">
        <w:rPr>
          <w:rStyle w:val="HideTWBExt"/>
          <w:b w:val="0"/>
        </w:rPr>
        <w:t>&lt;/NumAm&gt;</w:t>
      </w:r>
    </w:p>
    <w:p w14:paraId="5F9A89CC"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46A533B8" w14:textId="77777777" w:rsidR="005B356B" w:rsidRPr="008C4C5A" w:rsidRDefault="005B356B" w:rsidP="005B356B">
      <w:r w:rsidRPr="008C4C5A">
        <w:rPr>
          <w:rStyle w:val="HideTWBExt"/>
        </w:rPr>
        <w:t>&lt;/RepeatBlock-By&gt;</w:t>
      </w:r>
    </w:p>
    <w:p w14:paraId="4ABE072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725B09E" w14:textId="77777777" w:rsidR="005B356B" w:rsidRPr="008C4C5A" w:rsidRDefault="005B356B" w:rsidP="005B356B">
      <w:pPr>
        <w:pStyle w:val="NormalBold"/>
      </w:pPr>
      <w:r w:rsidRPr="008C4C5A">
        <w:rPr>
          <w:rStyle w:val="HideTWBExt"/>
          <w:b w:val="0"/>
        </w:rPr>
        <w:t>&lt;Article&gt;</w:t>
      </w:r>
      <w:r w:rsidRPr="008C4C5A">
        <w:t>Załącznik I – artykuł 5 – ustęp 1 – wprowadzenie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9022AD1" w14:textId="77777777" w:rsidTr="002B457F">
        <w:trPr>
          <w:jc w:val="center"/>
        </w:trPr>
        <w:tc>
          <w:tcPr>
            <w:tcW w:w="9752" w:type="dxa"/>
            <w:gridSpan w:val="2"/>
          </w:tcPr>
          <w:p w14:paraId="7BF59FD8" w14:textId="77777777" w:rsidR="005B356B" w:rsidRPr="008C4C5A" w:rsidRDefault="005B356B" w:rsidP="002B457F">
            <w:pPr>
              <w:keepNext/>
            </w:pPr>
          </w:p>
        </w:tc>
      </w:tr>
      <w:tr w:rsidR="005B356B" w:rsidRPr="008C4C5A" w14:paraId="4EEEE697" w14:textId="77777777" w:rsidTr="002B457F">
        <w:trPr>
          <w:jc w:val="center"/>
        </w:trPr>
        <w:tc>
          <w:tcPr>
            <w:tcW w:w="4876" w:type="dxa"/>
            <w:hideMark/>
          </w:tcPr>
          <w:p w14:paraId="03314575" w14:textId="77777777" w:rsidR="005B356B" w:rsidRPr="008C4C5A" w:rsidRDefault="005B356B" w:rsidP="002B457F">
            <w:pPr>
              <w:pStyle w:val="ColumnHeading"/>
              <w:keepNext/>
            </w:pPr>
            <w:r w:rsidRPr="008C4C5A">
              <w:t>Projekt rezolucji</w:t>
            </w:r>
          </w:p>
        </w:tc>
        <w:tc>
          <w:tcPr>
            <w:tcW w:w="4876" w:type="dxa"/>
            <w:hideMark/>
          </w:tcPr>
          <w:p w14:paraId="14424F75" w14:textId="77777777" w:rsidR="005B356B" w:rsidRPr="008C4C5A" w:rsidRDefault="005B356B" w:rsidP="002B457F">
            <w:pPr>
              <w:pStyle w:val="ColumnHeading"/>
              <w:keepNext/>
            </w:pPr>
            <w:r w:rsidRPr="008C4C5A">
              <w:t>Poprawka</w:t>
            </w:r>
          </w:p>
        </w:tc>
      </w:tr>
      <w:tr w:rsidR="005B356B" w:rsidRPr="008C4C5A" w14:paraId="157AE43B" w14:textId="77777777" w:rsidTr="002B457F">
        <w:trPr>
          <w:jc w:val="center"/>
        </w:trPr>
        <w:tc>
          <w:tcPr>
            <w:tcW w:w="4876" w:type="dxa"/>
            <w:hideMark/>
          </w:tcPr>
          <w:p w14:paraId="3E110A58" w14:textId="77777777" w:rsidR="005B356B" w:rsidRPr="008C4C5A" w:rsidRDefault="005B356B" w:rsidP="002B457F">
            <w:pPr>
              <w:pStyle w:val="Normal6"/>
            </w:pPr>
            <w:r w:rsidRPr="008C4C5A">
              <w:t>1.</w:t>
            </w:r>
            <w:r w:rsidRPr="008C4C5A">
              <w:tab/>
              <w:t>Państwa członkowskie dopilnowują, aby pracodawcom i nabywcom usług zakazano przetwarzania danych osobowych dotyczących:</w:t>
            </w:r>
          </w:p>
        </w:tc>
        <w:tc>
          <w:tcPr>
            <w:tcW w:w="4876" w:type="dxa"/>
            <w:hideMark/>
          </w:tcPr>
          <w:p w14:paraId="2EC6A37E" w14:textId="77777777" w:rsidR="005B356B" w:rsidRPr="008C4C5A" w:rsidRDefault="005B356B" w:rsidP="002B457F">
            <w:pPr>
              <w:pStyle w:val="Normal6"/>
              <w:rPr>
                <w:szCs w:val="24"/>
              </w:rPr>
            </w:pPr>
            <w:r w:rsidRPr="008C4C5A">
              <w:t>1.</w:t>
            </w:r>
            <w:r w:rsidRPr="008C4C5A">
              <w:tab/>
              <w:t xml:space="preserve">Państwa członkowskie dopilnowują, aby pracodawcom i nabywcom usług zakazano przetwarzania danych osobowych </w:t>
            </w:r>
            <w:r w:rsidRPr="008C4C5A">
              <w:rPr>
                <w:b/>
                <w:i/>
              </w:rPr>
              <w:t xml:space="preserve">i zbiorczych </w:t>
            </w:r>
            <w:r w:rsidRPr="008C4C5A">
              <w:t>dotyczących:</w:t>
            </w:r>
          </w:p>
        </w:tc>
      </w:tr>
    </w:tbl>
    <w:p w14:paraId="26925B8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7CE8823" w14:textId="77777777" w:rsidR="005B356B" w:rsidRPr="008C4C5A" w:rsidRDefault="005B356B" w:rsidP="005B356B">
      <w:r w:rsidRPr="008C4C5A">
        <w:rPr>
          <w:rStyle w:val="HideTWBExt"/>
        </w:rPr>
        <w:t>&lt;/Amend&gt;</w:t>
      </w:r>
    </w:p>
    <w:p w14:paraId="03354BF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450</w:t>
      </w:r>
      <w:r w:rsidRPr="008C4C5A">
        <w:rPr>
          <w:rStyle w:val="HideTWBExt"/>
          <w:b w:val="0"/>
        </w:rPr>
        <w:t>&lt;/NumAm&gt;</w:t>
      </w:r>
    </w:p>
    <w:p w14:paraId="2EB06D32" w14:textId="77777777" w:rsidR="005B356B" w:rsidRPr="008C4C5A" w:rsidRDefault="005B356B" w:rsidP="005B356B">
      <w:pPr>
        <w:pStyle w:val="NormalBold"/>
      </w:pPr>
      <w:r w:rsidRPr="008C4C5A">
        <w:rPr>
          <w:rStyle w:val="HideTWBExt"/>
          <w:b w:val="0"/>
        </w:rPr>
        <w:t>&lt;RepeatBlock-By&gt;&lt;Members&gt;</w:t>
      </w:r>
      <w:r w:rsidRPr="008C4C5A">
        <w:t>Marlena Maląg</w:t>
      </w:r>
      <w:r w:rsidRPr="008C4C5A">
        <w:rPr>
          <w:rStyle w:val="HideTWBExt"/>
          <w:b w:val="0"/>
        </w:rPr>
        <w:t>&lt;/Members&gt;</w:t>
      </w:r>
    </w:p>
    <w:p w14:paraId="4159D38F" w14:textId="77777777" w:rsidR="005B356B" w:rsidRPr="008C4C5A" w:rsidRDefault="005B356B" w:rsidP="005B356B">
      <w:r w:rsidRPr="008C4C5A">
        <w:rPr>
          <w:rStyle w:val="HideTWBExt"/>
        </w:rPr>
        <w:t>&lt;/RepeatBlock-By&gt;</w:t>
      </w:r>
    </w:p>
    <w:p w14:paraId="2E15EED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A796CEE" w14:textId="77777777" w:rsidR="005B356B" w:rsidRPr="008C4C5A" w:rsidRDefault="005B356B" w:rsidP="005B356B">
      <w:pPr>
        <w:pStyle w:val="NormalBold"/>
      </w:pPr>
      <w:r w:rsidRPr="008C4C5A">
        <w:rPr>
          <w:rStyle w:val="HideTWBExt"/>
          <w:b w:val="0"/>
        </w:rPr>
        <w:t>&lt;Article&gt;</w:t>
      </w:r>
      <w:r w:rsidRPr="008C4C5A">
        <w:t>Załącznik I – artykuł 5 – ustęp 1 – wprowadzenie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AF305C0" w14:textId="77777777" w:rsidTr="002B457F">
        <w:trPr>
          <w:jc w:val="center"/>
        </w:trPr>
        <w:tc>
          <w:tcPr>
            <w:tcW w:w="9752" w:type="dxa"/>
            <w:gridSpan w:val="2"/>
          </w:tcPr>
          <w:p w14:paraId="3F54955E" w14:textId="77777777" w:rsidR="005B356B" w:rsidRPr="008C4C5A" w:rsidRDefault="005B356B" w:rsidP="002B457F">
            <w:pPr>
              <w:keepNext/>
            </w:pPr>
          </w:p>
        </w:tc>
      </w:tr>
      <w:tr w:rsidR="005B356B" w:rsidRPr="008C4C5A" w14:paraId="00023A21" w14:textId="77777777" w:rsidTr="002B457F">
        <w:trPr>
          <w:jc w:val="center"/>
        </w:trPr>
        <w:tc>
          <w:tcPr>
            <w:tcW w:w="4876" w:type="dxa"/>
            <w:hideMark/>
          </w:tcPr>
          <w:p w14:paraId="48305EFB" w14:textId="77777777" w:rsidR="005B356B" w:rsidRPr="008C4C5A" w:rsidRDefault="005B356B" w:rsidP="002B457F">
            <w:pPr>
              <w:pStyle w:val="ColumnHeading"/>
              <w:keepNext/>
            </w:pPr>
            <w:r w:rsidRPr="008C4C5A">
              <w:t>Projekt rezolucji</w:t>
            </w:r>
          </w:p>
        </w:tc>
        <w:tc>
          <w:tcPr>
            <w:tcW w:w="4876" w:type="dxa"/>
            <w:hideMark/>
          </w:tcPr>
          <w:p w14:paraId="02B8A0EC" w14:textId="77777777" w:rsidR="005B356B" w:rsidRPr="008C4C5A" w:rsidRDefault="005B356B" w:rsidP="002B457F">
            <w:pPr>
              <w:pStyle w:val="ColumnHeading"/>
              <w:keepNext/>
            </w:pPr>
            <w:r w:rsidRPr="008C4C5A">
              <w:t>Poprawka</w:t>
            </w:r>
          </w:p>
        </w:tc>
      </w:tr>
      <w:tr w:rsidR="005B356B" w:rsidRPr="008C4C5A" w14:paraId="3017EB03" w14:textId="77777777" w:rsidTr="002B457F">
        <w:trPr>
          <w:jc w:val="center"/>
        </w:trPr>
        <w:tc>
          <w:tcPr>
            <w:tcW w:w="4876" w:type="dxa"/>
            <w:hideMark/>
          </w:tcPr>
          <w:p w14:paraId="707CC6E6" w14:textId="77777777" w:rsidR="005B356B" w:rsidRPr="008C4C5A" w:rsidRDefault="005B356B" w:rsidP="002B457F">
            <w:pPr>
              <w:pStyle w:val="Normal6"/>
            </w:pPr>
            <w:r w:rsidRPr="008C4C5A">
              <w:t>1.</w:t>
            </w:r>
            <w:r w:rsidRPr="008C4C5A">
              <w:tab/>
              <w:t>Państwa członkowskie dopilnowują, aby pracodawcom i nabywcom usług zakazano przetwarzania danych osobowych dotyczących:</w:t>
            </w:r>
          </w:p>
        </w:tc>
        <w:tc>
          <w:tcPr>
            <w:tcW w:w="4876" w:type="dxa"/>
            <w:hideMark/>
          </w:tcPr>
          <w:p w14:paraId="7DE75E41" w14:textId="77777777" w:rsidR="005B356B" w:rsidRPr="008C4C5A" w:rsidRDefault="005B356B" w:rsidP="002B457F">
            <w:pPr>
              <w:pStyle w:val="Normal6"/>
              <w:rPr>
                <w:szCs w:val="24"/>
              </w:rPr>
            </w:pPr>
            <w:r w:rsidRPr="008C4C5A">
              <w:t>1.</w:t>
            </w:r>
            <w:r w:rsidRPr="008C4C5A">
              <w:tab/>
              <w:t xml:space="preserve">Państwa członkowskie dopilnowują, aby pracodawcom i nabywcom usług zakazano </w:t>
            </w:r>
            <w:r w:rsidRPr="008C4C5A">
              <w:rPr>
                <w:b/>
                <w:i/>
              </w:rPr>
              <w:t>gromadzenia i</w:t>
            </w:r>
            <w:r w:rsidRPr="008C4C5A">
              <w:t xml:space="preserve"> przetwarzania danych osobowych dotyczących:</w:t>
            </w:r>
          </w:p>
        </w:tc>
      </w:tr>
    </w:tbl>
    <w:p w14:paraId="209F8E4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{PL}</w:t>
      </w:r>
      <w:r w:rsidRPr="008C4C5A">
        <w:rPr>
          <w:noProof w:val="0"/>
        </w:rPr>
        <w:t>pl</w:t>
      </w:r>
      <w:r w:rsidRPr="008C4C5A">
        <w:rPr>
          <w:rStyle w:val="HideTWBExt"/>
        </w:rPr>
        <w:t>&lt;/Original&gt;</w:t>
      </w:r>
    </w:p>
    <w:p w14:paraId="24214E59" w14:textId="77777777" w:rsidR="005B356B" w:rsidRPr="008C4C5A" w:rsidRDefault="005B356B" w:rsidP="005B356B">
      <w:r w:rsidRPr="008C4C5A">
        <w:rPr>
          <w:rStyle w:val="HideTWBExt"/>
        </w:rPr>
        <w:t>&lt;/Amend&gt;</w:t>
      </w:r>
    </w:p>
    <w:p w14:paraId="52264288"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451</w:t>
      </w:r>
      <w:r w:rsidRPr="008C4C5A">
        <w:rPr>
          <w:rStyle w:val="HideTWBExt"/>
          <w:b w:val="0"/>
        </w:rPr>
        <w:t>&lt;/NumAm&gt;</w:t>
      </w:r>
    </w:p>
    <w:p w14:paraId="20D3467B" w14:textId="77777777" w:rsidR="005B356B" w:rsidRPr="008C4C5A" w:rsidRDefault="005B356B" w:rsidP="005B356B">
      <w:pPr>
        <w:pStyle w:val="NormalBold"/>
      </w:pPr>
      <w:r w:rsidRPr="008C4C5A">
        <w:rPr>
          <w:rStyle w:val="HideTWBExt"/>
          <w:b w:val="0"/>
        </w:rPr>
        <w:t>&lt;RepeatBlock-By&gt;&lt;Members&gt;</w:t>
      </w:r>
      <w:r w:rsidRPr="008C4C5A">
        <w:t>Evelyn Regner, Marc Angel</w:t>
      </w:r>
      <w:r w:rsidRPr="008C4C5A">
        <w:rPr>
          <w:rStyle w:val="HideTWBExt"/>
          <w:b w:val="0"/>
        </w:rPr>
        <w:t>&lt;/Members&gt;</w:t>
      </w:r>
    </w:p>
    <w:p w14:paraId="6443A5D0" w14:textId="77777777" w:rsidR="005B356B" w:rsidRPr="008C4C5A" w:rsidRDefault="005B356B" w:rsidP="005B356B">
      <w:r w:rsidRPr="008C4C5A">
        <w:rPr>
          <w:rStyle w:val="HideTWBExt"/>
        </w:rPr>
        <w:t>&lt;/RepeatBlock-By&gt;</w:t>
      </w:r>
    </w:p>
    <w:p w14:paraId="123D013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9638C77" w14:textId="77777777" w:rsidR="005B356B" w:rsidRPr="008C4C5A" w:rsidRDefault="005B356B" w:rsidP="005B356B">
      <w:pPr>
        <w:pStyle w:val="NormalBold"/>
      </w:pPr>
      <w:r w:rsidRPr="008C4C5A">
        <w:rPr>
          <w:rStyle w:val="HideTWBExt"/>
          <w:b w:val="0"/>
        </w:rPr>
        <w:t>&lt;Article&gt;</w:t>
      </w:r>
      <w:r w:rsidRPr="008C4C5A">
        <w:t>Załącznik I – artykuł 5 – ustęp 1 – litera 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7B0A0D0" w14:textId="77777777" w:rsidTr="002B457F">
        <w:trPr>
          <w:jc w:val="center"/>
        </w:trPr>
        <w:tc>
          <w:tcPr>
            <w:tcW w:w="9752" w:type="dxa"/>
            <w:gridSpan w:val="2"/>
          </w:tcPr>
          <w:p w14:paraId="0B109F01" w14:textId="77777777" w:rsidR="005B356B" w:rsidRPr="008C4C5A" w:rsidRDefault="005B356B" w:rsidP="002B457F">
            <w:pPr>
              <w:keepNext/>
            </w:pPr>
          </w:p>
        </w:tc>
      </w:tr>
      <w:tr w:rsidR="005B356B" w:rsidRPr="008C4C5A" w14:paraId="4F29DEB2" w14:textId="77777777" w:rsidTr="002B457F">
        <w:trPr>
          <w:jc w:val="center"/>
        </w:trPr>
        <w:tc>
          <w:tcPr>
            <w:tcW w:w="4876" w:type="dxa"/>
            <w:hideMark/>
          </w:tcPr>
          <w:p w14:paraId="6E160EEC" w14:textId="77777777" w:rsidR="005B356B" w:rsidRPr="008C4C5A" w:rsidRDefault="005B356B" w:rsidP="002B457F">
            <w:pPr>
              <w:pStyle w:val="ColumnHeading"/>
              <w:keepNext/>
            </w:pPr>
            <w:r w:rsidRPr="008C4C5A">
              <w:t>Projekt rezolucji</w:t>
            </w:r>
          </w:p>
        </w:tc>
        <w:tc>
          <w:tcPr>
            <w:tcW w:w="4876" w:type="dxa"/>
            <w:hideMark/>
          </w:tcPr>
          <w:p w14:paraId="5F4758E3" w14:textId="77777777" w:rsidR="005B356B" w:rsidRPr="008C4C5A" w:rsidRDefault="005B356B" w:rsidP="002B457F">
            <w:pPr>
              <w:pStyle w:val="ColumnHeading"/>
              <w:keepNext/>
            </w:pPr>
            <w:r w:rsidRPr="008C4C5A">
              <w:t>Poprawka</w:t>
            </w:r>
          </w:p>
        </w:tc>
      </w:tr>
      <w:tr w:rsidR="005B356B" w:rsidRPr="008C4C5A" w14:paraId="4D1871D5" w14:textId="77777777" w:rsidTr="002B457F">
        <w:trPr>
          <w:jc w:val="center"/>
        </w:trPr>
        <w:tc>
          <w:tcPr>
            <w:tcW w:w="4876" w:type="dxa"/>
            <w:hideMark/>
          </w:tcPr>
          <w:p w14:paraId="14513187" w14:textId="77777777" w:rsidR="005B356B" w:rsidRPr="008C4C5A" w:rsidRDefault="005B356B" w:rsidP="002B457F">
            <w:pPr>
              <w:pStyle w:val="Normal6"/>
            </w:pPr>
            <w:r w:rsidRPr="008C4C5A">
              <w:t>a)</w:t>
            </w:r>
            <w:r w:rsidRPr="008C4C5A">
              <w:tab/>
              <w:t>stanu emocjonalnego lub psychicznego pracowników lub osób pracujących na własny rachunek niezatrudniających pracowników;</w:t>
            </w:r>
          </w:p>
        </w:tc>
        <w:tc>
          <w:tcPr>
            <w:tcW w:w="4876" w:type="dxa"/>
            <w:hideMark/>
          </w:tcPr>
          <w:p w14:paraId="09E5B9E0" w14:textId="77777777" w:rsidR="005B356B" w:rsidRPr="008C4C5A" w:rsidRDefault="005B356B" w:rsidP="002B457F">
            <w:pPr>
              <w:pStyle w:val="Normal6"/>
              <w:rPr>
                <w:szCs w:val="24"/>
              </w:rPr>
            </w:pPr>
            <w:r w:rsidRPr="008C4C5A">
              <w:t>a)</w:t>
            </w:r>
            <w:r w:rsidRPr="008C4C5A">
              <w:tab/>
              <w:t>stanu emocjonalnego lub psychicznego pracowników lub osób pracujących na własny rachunek niezatrudniających pracowników</w:t>
            </w:r>
            <w:r w:rsidRPr="008C4C5A">
              <w:rPr>
                <w:b/>
                <w:i/>
              </w:rPr>
              <w:t>, z wyjątkiem sytuacji, w których systemy AI mają być wykorzystywane do celów medycznych lub związanych z zapewnieniem bezpieczeństwa i zostało to uzgodnione z pracownikami lub ich przedstawicielami</w:t>
            </w:r>
            <w:r w:rsidRPr="008C4C5A">
              <w:t>;</w:t>
            </w:r>
          </w:p>
        </w:tc>
      </w:tr>
    </w:tbl>
    <w:p w14:paraId="3DD3DFB5"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439E8BE" w14:textId="77777777" w:rsidR="005B356B" w:rsidRPr="008C4C5A" w:rsidRDefault="005B356B" w:rsidP="005B356B">
      <w:r w:rsidRPr="008C4C5A">
        <w:rPr>
          <w:rStyle w:val="HideTWBExt"/>
        </w:rPr>
        <w:t>&lt;/Amend&gt;</w:t>
      </w:r>
    </w:p>
    <w:p w14:paraId="19501540"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452</w:t>
      </w:r>
      <w:r w:rsidRPr="008C4C5A">
        <w:rPr>
          <w:rStyle w:val="HideTWBExt"/>
          <w:b w:val="0"/>
        </w:rPr>
        <w:t>&lt;/NumAm&gt;</w:t>
      </w:r>
    </w:p>
    <w:p w14:paraId="304C06DA"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Idoia Mendia, Marianne Vind, Alex Agius Saliba, Romana Jerković, Estelle Ceulemans</w:t>
      </w:r>
      <w:r w:rsidRPr="008C4C5A">
        <w:rPr>
          <w:rStyle w:val="HideTWBExt"/>
          <w:b w:val="0"/>
        </w:rPr>
        <w:t>&lt;/Members&gt;</w:t>
      </w:r>
    </w:p>
    <w:p w14:paraId="6FAFACED" w14:textId="77777777" w:rsidR="005B356B" w:rsidRPr="008C4C5A" w:rsidRDefault="005B356B" w:rsidP="005B356B">
      <w:r w:rsidRPr="008C4C5A">
        <w:rPr>
          <w:rStyle w:val="HideTWBExt"/>
        </w:rPr>
        <w:t>&lt;/RepeatBlock-By&gt;</w:t>
      </w:r>
    </w:p>
    <w:p w14:paraId="4189EC7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3420DF6" w14:textId="77777777" w:rsidR="005B356B" w:rsidRPr="008C4C5A" w:rsidRDefault="005B356B" w:rsidP="005B356B">
      <w:pPr>
        <w:pStyle w:val="NormalBold"/>
      </w:pPr>
      <w:r w:rsidRPr="008C4C5A">
        <w:rPr>
          <w:rStyle w:val="HideTWBExt"/>
          <w:b w:val="0"/>
        </w:rPr>
        <w:t>&lt;Article&gt;</w:t>
      </w:r>
      <w:r w:rsidRPr="008C4C5A">
        <w:t>Załącznik I – artykuł 5 – ustęp 1 – litera 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6A3264F" w14:textId="77777777" w:rsidTr="002B457F">
        <w:trPr>
          <w:jc w:val="center"/>
        </w:trPr>
        <w:tc>
          <w:tcPr>
            <w:tcW w:w="9752" w:type="dxa"/>
            <w:gridSpan w:val="2"/>
          </w:tcPr>
          <w:p w14:paraId="781E8A0E" w14:textId="77777777" w:rsidR="005B356B" w:rsidRPr="008C4C5A" w:rsidRDefault="005B356B" w:rsidP="002B457F">
            <w:pPr>
              <w:keepNext/>
            </w:pPr>
          </w:p>
        </w:tc>
      </w:tr>
      <w:tr w:rsidR="005B356B" w:rsidRPr="008C4C5A" w14:paraId="667BE54F" w14:textId="77777777" w:rsidTr="002B457F">
        <w:trPr>
          <w:jc w:val="center"/>
        </w:trPr>
        <w:tc>
          <w:tcPr>
            <w:tcW w:w="4876" w:type="dxa"/>
            <w:hideMark/>
          </w:tcPr>
          <w:p w14:paraId="7C017BD6" w14:textId="77777777" w:rsidR="005B356B" w:rsidRPr="008C4C5A" w:rsidRDefault="005B356B" w:rsidP="002B457F">
            <w:pPr>
              <w:pStyle w:val="ColumnHeading"/>
              <w:keepNext/>
            </w:pPr>
            <w:r w:rsidRPr="008C4C5A">
              <w:t>Projekt rezolucji</w:t>
            </w:r>
          </w:p>
        </w:tc>
        <w:tc>
          <w:tcPr>
            <w:tcW w:w="4876" w:type="dxa"/>
            <w:hideMark/>
          </w:tcPr>
          <w:p w14:paraId="5FF8CA75" w14:textId="77777777" w:rsidR="005B356B" w:rsidRPr="008C4C5A" w:rsidRDefault="005B356B" w:rsidP="002B457F">
            <w:pPr>
              <w:pStyle w:val="ColumnHeading"/>
              <w:keepNext/>
            </w:pPr>
            <w:r w:rsidRPr="008C4C5A">
              <w:t>Poprawka</w:t>
            </w:r>
          </w:p>
        </w:tc>
      </w:tr>
      <w:tr w:rsidR="005B356B" w:rsidRPr="008C4C5A" w14:paraId="27AEAA8A" w14:textId="77777777" w:rsidTr="002B457F">
        <w:trPr>
          <w:jc w:val="center"/>
        </w:trPr>
        <w:tc>
          <w:tcPr>
            <w:tcW w:w="4876" w:type="dxa"/>
            <w:hideMark/>
          </w:tcPr>
          <w:p w14:paraId="3A18FCBD" w14:textId="77777777" w:rsidR="005B356B" w:rsidRPr="008C4C5A" w:rsidRDefault="005B356B" w:rsidP="002B457F">
            <w:pPr>
              <w:pStyle w:val="Normal6"/>
            </w:pPr>
            <w:r w:rsidRPr="008C4C5A">
              <w:t>a)</w:t>
            </w:r>
            <w:r w:rsidRPr="008C4C5A">
              <w:tab/>
              <w:t>stanu emocjonalnego lub psychicznego pracowników lub osób pracujących na własny rachunek niezatrudniających pracowników;</w:t>
            </w:r>
          </w:p>
        </w:tc>
        <w:tc>
          <w:tcPr>
            <w:tcW w:w="4876" w:type="dxa"/>
            <w:hideMark/>
          </w:tcPr>
          <w:p w14:paraId="6BA4ADDB" w14:textId="77777777" w:rsidR="005B356B" w:rsidRPr="008C4C5A" w:rsidRDefault="005B356B" w:rsidP="002B457F">
            <w:pPr>
              <w:pStyle w:val="Normal6"/>
              <w:rPr>
                <w:szCs w:val="24"/>
              </w:rPr>
            </w:pPr>
            <w:r w:rsidRPr="008C4C5A">
              <w:t>a)</w:t>
            </w:r>
            <w:r w:rsidRPr="008C4C5A">
              <w:tab/>
              <w:t>stanu emocjonalnego lub psychicznego pracowników lub osób pracujących na własny rachunek niezatrudniających pracowników</w:t>
            </w:r>
            <w:r w:rsidRPr="008C4C5A">
              <w:rPr>
                <w:b/>
                <w:i/>
              </w:rPr>
              <w:t>, z wyjątkiem sytuacji, w których systemy AI mają być wykorzystywane do celów medycznych lub związanych z bezpieczeństwem</w:t>
            </w:r>
            <w:r w:rsidRPr="008C4C5A">
              <w:t>;</w:t>
            </w:r>
          </w:p>
        </w:tc>
      </w:tr>
    </w:tbl>
    <w:p w14:paraId="72D12CE6"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DB4594E" w14:textId="77777777" w:rsidR="005B356B" w:rsidRPr="008C4C5A" w:rsidRDefault="005B356B" w:rsidP="005B356B">
      <w:r w:rsidRPr="008C4C5A">
        <w:rPr>
          <w:rStyle w:val="HideTWBExt"/>
        </w:rPr>
        <w:t>&lt;/Amend&gt;</w:t>
      </w:r>
    </w:p>
    <w:p w14:paraId="0CBBF59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453</w:t>
      </w:r>
      <w:r w:rsidRPr="008C4C5A">
        <w:rPr>
          <w:rStyle w:val="HideTWBExt"/>
          <w:b w:val="0"/>
        </w:rPr>
        <w:t>&lt;/NumAm&gt;</w:t>
      </w:r>
    </w:p>
    <w:p w14:paraId="21C8BDAE"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2D21754F"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779E1AE8" w14:textId="77777777" w:rsidR="005B356B" w:rsidRPr="008C4C5A" w:rsidRDefault="005B356B" w:rsidP="005B356B">
      <w:r w:rsidRPr="008C4C5A">
        <w:rPr>
          <w:rStyle w:val="HideTWBExt"/>
        </w:rPr>
        <w:t>&lt;/RepeatBlock-By&gt;</w:t>
      </w:r>
    </w:p>
    <w:p w14:paraId="077B33D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C81693F" w14:textId="77777777" w:rsidR="005B356B" w:rsidRPr="008C4C5A" w:rsidRDefault="005B356B" w:rsidP="005B356B">
      <w:pPr>
        <w:pStyle w:val="NormalBold"/>
      </w:pPr>
      <w:r w:rsidRPr="008C4C5A">
        <w:rPr>
          <w:rStyle w:val="HideTWBExt"/>
          <w:b w:val="0"/>
        </w:rPr>
        <w:t>&lt;Article&gt;</w:t>
      </w:r>
      <w:r w:rsidRPr="008C4C5A">
        <w:t>Załącznik I – artykuł 5 – ustęp 1 – litera 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2EB34EE" w14:textId="77777777" w:rsidTr="002B457F">
        <w:trPr>
          <w:jc w:val="center"/>
        </w:trPr>
        <w:tc>
          <w:tcPr>
            <w:tcW w:w="9752" w:type="dxa"/>
            <w:gridSpan w:val="2"/>
          </w:tcPr>
          <w:p w14:paraId="2BAF6610" w14:textId="77777777" w:rsidR="005B356B" w:rsidRPr="008C4C5A" w:rsidRDefault="005B356B" w:rsidP="002B457F">
            <w:pPr>
              <w:keepNext/>
            </w:pPr>
          </w:p>
        </w:tc>
      </w:tr>
      <w:tr w:rsidR="005B356B" w:rsidRPr="008C4C5A" w14:paraId="4DB5EBF4" w14:textId="77777777" w:rsidTr="002B457F">
        <w:trPr>
          <w:jc w:val="center"/>
        </w:trPr>
        <w:tc>
          <w:tcPr>
            <w:tcW w:w="4876" w:type="dxa"/>
            <w:hideMark/>
          </w:tcPr>
          <w:p w14:paraId="145A3C05" w14:textId="77777777" w:rsidR="005B356B" w:rsidRPr="008C4C5A" w:rsidRDefault="005B356B" w:rsidP="002B457F">
            <w:pPr>
              <w:pStyle w:val="ColumnHeading"/>
              <w:keepNext/>
            </w:pPr>
            <w:r w:rsidRPr="008C4C5A">
              <w:t>Projekt rezolucji</w:t>
            </w:r>
          </w:p>
        </w:tc>
        <w:tc>
          <w:tcPr>
            <w:tcW w:w="4876" w:type="dxa"/>
            <w:hideMark/>
          </w:tcPr>
          <w:p w14:paraId="64BD5014" w14:textId="77777777" w:rsidR="005B356B" w:rsidRPr="008C4C5A" w:rsidRDefault="005B356B" w:rsidP="002B457F">
            <w:pPr>
              <w:pStyle w:val="ColumnHeading"/>
              <w:keepNext/>
            </w:pPr>
            <w:r w:rsidRPr="008C4C5A">
              <w:t>Poprawka</w:t>
            </w:r>
          </w:p>
        </w:tc>
      </w:tr>
      <w:tr w:rsidR="005B356B" w:rsidRPr="008C4C5A" w14:paraId="5B6CC8D5" w14:textId="77777777" w:rsidTr="002B457F">
        <w:trPr>
          <w:jc w:val="center"/>
        </w:trPr>
        <w:tc>
          <w:tcPr>
            <w:tcW w:w="4876" w:type="dxa"/>
            <w:hideMark/>
          </w:tcPr>
          <w:p w14:paraId="5729BD91" w14:textId="77777777" w:rsidR="005B356B" w:rsidRPr="008C4C5A" w:rsidRDefault="005B356B" w:rsidP="002B457F">
            <w:pPr>
              <w:pStyle w:val="Normal6"/>
            </w:pPr>
            <w:r w:rsidRPr="008C4C5A">
              <w:t>a)</w:t>
            </w:r>
            <w:r w:rsidRPr="008C4C5A">
              <w:tab/>
              <w:t>stanu emocjonalnego lub psychicznego pracowników lub osób pracujących na własny rachunek niezatrudniających pracowników;</w:t>
            </w:r>
          </w:p>
        </w:tc>
        <w:tc>
          <w:tcPr>
            <w:tcW w:w="4876" w:type="dxa"/>
            <w:hideMark/>
          </w:tcPr>
          <w:p w14:paraId="775A39EA" w14:textId="77777777" w:rsidR="005B356B" w:rsidRPr="008C4C5A" w:rsidRDefault="005B356B" w:rsidP="002B457F">
            <w:pPr>
              <w:pStyle w:val="Normal6"/>
              <w:rPr>
                <w:szCs w:val="24"/>
              </w:rPr>
            </w:pPr>
            <w:r w:rsidRPr="008C4C5A">
              <w:t>a)</w:t>
            </w:r>
            <w:r w:rsidRPr="008C4C5A">
              <w:tab/>
            </w:r>
            <w:r w:rsidRPr="008C4C5A">
              <w:rPr>
                <w:b/>
                <w:i/>
              </w:rPr>
              <w:t xml:space="preserve">przetwarzania danych osobowych dotyczących </w:t>
            </w:r>
            <w:r w:rsidRPr="008C4C5A">
              <w:t>stanu emocjonalnego lub psychicznego pracowników lub osób pracujących na własny rachunek niezatrudniających pracowników;</w:t>
            </w:r>
          </w:p>
        </w:tc>
      </w:tr>
    </w:tbl>
    <w:p w14:paraId="776172E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082452F" w14:textId="77777777" w:rsidR="005B356B" w:rsidRPr="008C4C5A" w:rsidRDefault="005B356B" w:rsidP="005B356B">
      <w:r w:rsidRPr="008C4C5A">
        <w:rPr>
          <w:rStyle w:val="HideTWBExt"/>
        </w:rPr>
        <w:t>&lt;/Amend&gt;</w:t>
      </w:r>
    </w:p>
    <w:p w14:paraId="3B1B45F0"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454</w:t>
      </w:r>
      <w:r w:rsidRPr="008C4C5A">
        <w:rPr>
          <w:rStyle w:val="HideTWBExt"/>
          <w:b w:val="0"/>
        </w:rPr>
        <w:t>&lt;/NumAm&gt;</w:t>
      </w:r>
    </w:p>
    <w:p w14:paraId="2056DF08"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3FB6FD63" w14:textId="77777777" w:rsidR="005B356B" w:rsidRPr="008C4C5A" w:rsidRDefault="005B356B" w:rsidP="005B356B">
      <w:r w:rsidRPr="008C4C5A">
        <w:rPr>
          <w:rStyle w:val="HideTWBExt"/>
        </w:rPr>
        <w:t>&lt;/RepeatBlock-By&gt;</w:t>
      </w:r>
    </w:p>
    <w:p w14:paraId="6A23A3B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44D95A0" w14:textId="77777777" w:rsidR="005B356B" w:rsidRPr="008C4C5A" w:rsidRDefault="005B356B" w:rsidP="005B356B">
      <w:pPr>
        <w:pStyle w:val="NormalBold"/>
      </w:pPr>
      <w:r w:rsidRPr="008C4C5A">
        <w:rPr>
          <w:rStyle w:val="HideTWBExt"/>
          <w:b w:val="0"/>
        </w:rPr>
        <w:t>&lt;Article&gt;</w:t>
      </w:r>
      <w:r w:rsidRPr="008C4C5A">
        <w:t>Załącznik I – artykuł 5 – ustęp 1 – litera 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38FE54E" w14:textId="77777777" w:rsidTr="002B457F">
        <w:trPr>
          <w:jc w:val="center"/>
        </w:trPr>
        <w:tc>
          <w:tcPr>
            <w:tcW w:w="9752" w:type="dxa"/>
            <w:gridSpan w:val="2"/>
          </w:tcPr>
          <w:p w14:paraId="5F7200A7" w14:textId="77777777" w:rsidR="005B356B" w:rsidRPr="008C4C5A" w:rsidRDefault="005B356B" w:rsidP="002B457F">
            <w:pPr>
              <w:keepNext/>
            </w:pPr>
          </w:p>
        </w:tc>
      </w:tr>
      <w:tr w:rsidR="005B356B" w:rsidRPr="008C4C5A" w14:paraId="359C3B1E" w14:textId="77777777" w:rsidTr="002B457F">
        <w:trPr>
          <w:jc w:val="center"/>
        </w:trPr>
        <w:tc>
          <w:tcPr>
            <w:tcW w:w="4876" w:type="dxa"/>
            <w:hideMark/>
          </w:tcPr>
          <w:p w14:paraId="325CA49F" w14:textId="77777777" w:rsidR="005B356B" w:rsidRPr="008C4C5A" w:rsidRDefault="005B356B" w:rsidP="002B457F">
            <w:pPr>
              <w:pStyle w:val="ColumnHeading"/>
              <w:keepNext/>
            </w:pPr>
            <w:r w:rsidRPr="008C4C5A">
              <w:t>Projekt rezolucji</w:t>
            </w:r>
          </w:p>
        </w:tc>
        <w:tc>
          <w:tcPr>
            <w:tcW w:w="4876" w:type="dxa"/>
            <w:hideMark/>
          </w:tcPr>
          <w:p w14:paraId="272445F3" w14:textId="77777777" w:rsidR="005B356B" w:rsidRPr="008C4C5A" w:rsidRDefault="005B356B" w:rsidP="002B457F">
            <w:pPr>
              <w:pStyle w:val="ColumnHeading"/>
              <w:keepNext/>
            </w:pPr>
            <w:r w:rsidRPr="008C4C5A">
              <w:t>Poprawka</w:t>
            </w:r>
          </w:p>
        </w:tc>
      </w:tr>
      <w:tr w:rsidR="005B356B" w:rsidRPr="008C4C5A" w14:paraId="1C039ED4" w14:textId="77777777" w:rsidTr="002B457F">
        <w:trPr>
          <w:jc w:val="center"/>
        </w:trPr>
        <w:tc>
          <w:tcPr>
            <w:tcW w:w="4876" w:type="dxa"/>
            <w:hideMark/>
          </w:tcPr>
          <w:p w14:paraId="4594BE72" w14:textId="77777777" w:rsidR="005B356B" w:rsidRPr="008C4C5A" w:rsidRDefault="005B356B" w:rsidP="002B457F">
            <w:pPr>
              <w:pStyle w:val="Normal6"/>
            </w:pPr>
            <w:r w:rsidRPr="008C4C5A">
              <w:t>a)</w:t>
            </w:r>
            <w:r w:rsidRPr="008C4C5A">
              <w:tab/>
              <w:t xml:space="preserve">stanu emocjonalnego lub psychicznego </w:t>
            </w:r>
            <w:r w:rsidRPr="008C4C5A">
              <w:rPr>
                <w:b/>
                <w:i/>
              </w:rPr>
              <w:t xml:space="preserve">pracowników lub </w:t>
            </w:r>
            <w:r w:rsidRPr="008C4C5A">
              <w:t xml:space="preserve">osób </w:t>
            </w:r>
            <w:r w:rsidRPr="008C4C5A">
              <w:rPr>
                <w:b/>
                <w:i/>
              </w:rPr>
              <w:t>pracujących na własny rachunek niezatrudniających pracowników</w:t>
            </w:r>
            <w:r w:rsidRPr="008C4C5A">
              <w:t>;</w:t>
            </w:r>
          </w:p>
        </w:tc>
        <w:tc>
          <w:tcPr>
            <w:tcW w:w="4876" w:type="dxa"/>
            <w:hideMark/>
          </w:tcPr>
          <w:p w14:paraId="765AFF5E" w14:textId="77777777" w:rsidR="005B356B" w:rsidRPr="008C4C5A" w:rsidRDefault="005B356B" w:rsidP="002B457F">
            <w:pPr>
              <w:pStyle w:val="Normal6"/>
              <w:rPr>
                <w:szCs w:val="24"/>
              </w:rPr>
            </w:pPr>
            <w:r w:rsidRPr="008C4C5A">
              <w:t>a)</w:t>
            </w:r>
            <w:r w:rsidRPr="008C4C5A">
              <w:tab/>
              <w:t xml:space="preserve">stanu emocjonalnego lub psychicznego osób </w:t>
            </w:r>
            <w:r w:rsidRPr="008C4C5A">
              <w:rPr>
                <w:b/>
                <w:i/>
              </w:rPr>
              <w:t>wykonujących pracę</w:t>
            </w:r>
            <w:r w:rsidRPr="008C4C5A">
              <w:t>;</w:t>
            </w:r>
          </w:p>
        </w:tc>
      </w:tr>
    </w:tbl>
    <w:p w14:paraId="51F0F13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362F91E" w14:textId="77777777" w:rsidR="005B356B" w:rsidRPr="008C4C5A" w:rsidRDefault="005B356B" w:rsidP="005B356B">
      <w:r w:rsidRPr="008C4C5A">
        <w:rPr>
          <w:rStyle w:val="HideTWBExt"/>
        </w:rPr>
        <w:t>&lt;/Amend&gt;</w:t>
      </w:r>
    </w:p>
    <w:p w14:paraId="53C0EC0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455</w:t>
      </w:r>
      <w:r w:rsidRPr="008C4C5A">
        <w:rPr>
          <w:rStyle w:val="HideTWBExt"/>
          <w:b w:val="0"/>
        </w:rPr>
        <w:t>&lt;/NumAm&gt;</w:t>
      </w:r>
    </w:p>
    <w:p w14:paraId="2B2B3AFC"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34828DBE"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0F8494B5" w14:textId="77777777" w:rsidR="005B356B" w:rsidRPr="008C4C5A" w:rsidRDefault="005B356B" w:rsidP="005B356B">
      <w:r w:rsidRPr="008C4C5A">
        <w:rPr>
          <w:rStyle w:val="HideTWBExt"/>
        </w:rPr>
        <w:t>&lt;/RepeatBlock-By&gt;</w:t>
      </w:r>
    </w:p>
    <w:p w14:paraId="6C499FB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F80557D" w14:textId="77777777" w:rsidR="005B356B" w:rsidRPr="008C4C5A" w:rsidRDefault="005B356B" w:rsidP="005B356B">
      <w:pPr>
        <w:pStyle w:val="NormalBold"/>
      </w:pPr>
      <w:r w:rsidRPr="008C4C5A">
        <w:rPr>
          <w:rStyle w:val="HideTWBExt"/>
          <w:b w:val="0"/>
        </w:rPr>
        <w:t>&lt;Article&gt;</w:t>
      </w:r>
      <w:r w:rsidRPr="008C4C5A">
        <w:t>Załącznik I – artykuł 5 – ustęp 1 – litera b</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0168E89" w14:textId="77777777" w:rsidTr="002B457F">
        <w:trPr>
          <w:jc w:val="center"/>
        </w:trPr>
        <w:tc>
          <w:tcPr>
            <w:tcW w:w="9752" w:type="dxa"/>
            <w:gridSpan w:val="2"/>
          </w:tcPr>
          <w:p w14:paraId="595C96EB" w14:textId="77777777" w:rsidR="005B356B" w:rsidRPr="008C4C5A" w:rsidRDefault="005B356B" w:rsidP="002B457F">
            <w:pPr>
              <w:keepNext/>
            </w:pPr>
          </w:p>
        </w:tc>
      </w:tr>
      <w:tr w:rsidR="005B356B" w:rsidRPr="008C4C5A" w14:paraId="7A5365D4" w14:textId="77777777" w:rsidTr="002B457F">
        <w:trPr>
          <w:jc w:val="center"/>
        </w:trPr>
        <w:tc>
          <w:tcPr>
            <w:tcW w:w="4876" w:type="dxa"/>
            <w:hideMark/>
          </w:tcPr>
          <w:p w14:paraId="0C66FD75" w14:textId="77777777" w:rsidR="005B356B" w:rsidRPr="008C4C5A" w:rsidRDefault="005B356B" w:rsidP="002B457F">
            <w:pPr>
              <w:pStyle w:val="ColumnHeading"/>
              <w:keepNext/>
            </w:pPr>
            <w:r w:rsidRPr="008C4C5A">
              <w:t>Projekt rezolucji</w:t>
            </w:r>
          </w:p>
        </w:tc>
        <w:tc>
          <w:tcPr>
            <w:tcW w:w="4876" w:type="dxa"/>
            <w:hideMark/>
          </w:tcPr>
          <w:p w14:paraId="66162341" w14:textId="77777777" w:rsidR="005B356B" w:rsidRPr="008C4C5A" w:rsidRDefault="005B356B" w:rsidP="002B457F">
            <w:pPr>
              <w:pStyle w:val="ColumnHeading"/>
              <w:keepNext/>
            </w:pPr>
            <w:r w:rsidRPr="008C4C5A">
              <w:t>Poprawka</w:t>
            </w:r>
          </w:p>
        </w:tc>
      </w:tr>
      <w:tr w:rsidR="005B356B" w:rsidRPr="008C4C5A" w14:paraId="6DBBE2F1" w14:textId="77777777" w:rsidTr="002B457F">
        <w:trPr>
          <w:jc w:val="center"/>
        </w:trPr>
        <w:tc>
          <w:tcPr>
            <w:tcW w:w="4876" w:type="dxa"/>
            <w:hideMark/>
          </w:tcPr>
          <w:p w14:paraId="6C766176" w14:textId="77777777" w:rsidR="005B356B" w:rsidRPr="008C4C5A" w:rsidRDefault="005B356B" w:rsidP="002B457F">
            <w:pPr>
              <w:pStyle w:val="Normal6"/>
            </w:pPr>
            <w:r w:rsidRPr="008C4C5A">
              <w:t>b)</w:t>
            </w:r>
            <w:r w:rsidRPr="008C4C5A">
              <w:tab/>
            </w:r>
            <w:r w:rsidRPr="008C4C5A">
              <w:rPr>
                <w:b/>
                <w:i/>
              </w:rPr>
              <w:t>monitorowania pracy mózgu</w:t>
            </w:r>
            <w:r w:rsidRPr="008C4C5A">
              <w:t>;</w:t>
            </w:r>
          </w:p>
        </w:tc>
        <w:tc>
          <w:tcPr>
            <w:tcW w:w="4876" w:type="dxa"/>
            <w:hideMark/>
          </w:tcPr>
          <w:p w14:paraId="1485D7FE" w14:textId="77777777" w:rsidR="005B356B" w:rsidRPr="008C4C5A" w:rsidRDefault="005B356B" w:rsidP="002B457F">
            <w:pPr>
              <w:pStyle w:val="Normal6"/>
              <w:rPr>
                <w:szCs w:val="24"/>
              </w:rPr>
            </w:pPr>
            <w:r w:rsidRPr="008C4C5A">
              <w:t>b)</w:t>
            </w:r>
            <w:r w:rsidRPr="008C4C5A">
              <w:tab/>
            </w:r>
            <w:r w:rsidRPr="008C4C5A">
              <w:rPr>
                <w:b/>
                <w:i/>
              </w:rPr>
              <w:t>przetwarzania danych osobowych dotyczących czynności poznawczych pracowników lub osób pracujących na własny rachunek niezatrudniających pracowników</w:t>
            </w:r>
            <w:r w:rsidRPr="008C4C5A">
              <w:t>;</w:t>
            </w:r>
          </w:p>
        </w:tc>
      </w:tr>
    </w:tbl>
    <w:p w14:paraId="5BFE362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2715BA7" w14:textId="77777777" w:rsidR="005B356B" w:rsidRPr="008C4C5A" w:rsidRDefault="005B356B" w:rsidP="005B356B">
      <w:r w:rsidRPr="008C4C5A">
        <w:rPr>
          <w:rStyle w:val="HideTWBExt"/>
        </w:rPr>
        <w:t>&lt;/Amend&gt;</w:t>
      </w:r>
    </w:p>
    <w:p w14:paraId="16FEF46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456</w:t>
      </w:r>
      <w:r w:rsidRPr="008C4C5A">
        <w:rPr>
          <w:rStyle w:val="HideTWBExt"/>
          <w:b w:val="0"/>
        </w:rPr>
        <w:t>&lt;/NumAm&gt;</w:t>
      </w:r>
    </w:p>
    <w:p w14:paraId="4DF40C62"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268BDF13" w14:textId="77777777" w:rsidR="005B356B" w:rsidRPr="008C4C5A" w:rsidRDefault="005B356B" w:rsidP="005B356B">
      <w:r w:rsidRPr="008C4C5A">
        <w:rPr>
          <w:rStyle w:val="HideTWBExt"/>
        </w:rPr>
        <w:t>&lt;/RepeatBlock-By&gt;</w:t>
      </w:r>
    </w:p>
    <w:p w14:paraId="5EF99CB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8FDF6E4" w14:textId="77777777" w:rsidR="005B356B" w:rsidRPr="008C4C5A" w:rsidRDefault="005B356B" w:rsidP="005B356B">
      <w:pPr>
        <w:pStyle w:val="NormalBold"/>
      </w:pPr>
      <w:r w:rsidRPr="008C4C5A">
        <w:rPr>
          <w:rStyle w:val="HideTWBExt"/>
          <w:b w:val="0"/>
        </w:rPr>
        <w:t>&lt;Article&gt;</w:t>
      </w:r>
      <w:r w:rsidRPr="008C4C5A">
        <w:t>Załącznik I – artykuł 5 – ustęp 1 – litera b</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D139497" w14:textId="77777777" w:rsidTr="002B457F">
        <w:trPr>
          <w:jc w:val="center"/>
        </w:trPr>
        <w:tc>
          <w:tcPr>
            <w:tcW w:w="9752" w:type="dxa"/>
            <w:gridSpan w:val="2"/>
          </w:tcPr>
          <w:p w14:paraId="31F55D93" w14:textId="77777777" w:rsidR="005B356B" w:rsidRPr="008C4C5A" w:rsidRDefault="005B356B" w:rsidP="002B457F">
            <w:pPr>
              <w:keepNext/>
            </w:pPr>
          </w:p>
        </w:tc>
      </w:tr>
      <w:tr w:rsidR="005B356B" w:rsidRPr="008C4C5A" w14:paraId="14837437" w14:textId="77777777" w:rsidTr="002B457F">
        <w:trPr>
          <w:jc w:val="center"/>
        </w:trPr>
        <w:tc>
          <w:tcPr>
            <w:tcW w:w="4876" w:type="dxa"/>
            <w:hideMark/>
          </w:tcPr>
          <w:p w14:paraId="63382392" w14:textId="77777777" w:rsidR="005B356B" w:rsidRPr="008C4C5A" w:rsidRDefault="005B356B" w:rsidP="002B457F">
            <w:pPr>
              <w:pStyle w:val="ColumnHeading"/>
              <w:keepNext/>
            </w:pPr>
            <w:r w:rsidRPr="008C4C5A">
              <w:t>Projekt rezolucji</w:t>
            </w:r>
          </w:p>
        </w:tc>
        <w:tc>
          <w:tcPr>
            <w:tcW w:w="4876" w:type="dxa"/>
            <w:hideMark/>
          </w:tcPr>
          <w:p w14:paraId="7BB97326" w14:textId="77777777" w:rsidR="005B356B" w:rsidRPr="008C4C5A" w:rsidRDefault="005B356B" w:rsidP="002B457F">
            <w:pPr>
              <w:pStyle w:val="ColumnHeading"/>
              <w:keepNext/>
            </w:pPr>
            <w:r w:rsidRPr="008C4C5A">
              <w:t>Poprawka</w:t>
            </w:r>
          </w:p>
        </w:tc>
      </w:tr>
      <w:tr w:rsidR="005B356B" w:rsidRPr="008C4C5A" w14:paraId="6320858D" w14:textId="77777777" w:rsidTr="002B457F">
        <w:trPr>
          <w:jc w:val="center"/>
        </w:trPr>
        <w:tc>
          <w:tcPr>
            <w:tcW w:w="4876" w:type="dxa"/>
            <w:hideMark/>
          </w:tcPr>
          <w:p w14:paraId="120E1BC1" w14:textId="77777777" w:rsidR="005B356B" w:rsidRPr="008C4C5A" w:rsidRDefault="005B356B" w:rsidP="002B457F">
            <w:pPr>
              <w:pStyle w:val="Normal6"/>
            </w:pPr>
            <w:r w:rsidRPr="008C4C5A">
              <w:t>b)</w:t>
            </w:r>
            <w:r w:rsidRPr="008C4C5A">
              <w:tab/>
              <w:t>monitorowania pracy mózgu;</w:t>
            </w:r>
          </w:p>
        </w:tc>
        <w:tc>
          <w:tcPr>
            <w:tcW w:w="4876" w:type="dxa"/>
            <w:hideMark/>
          </w:tcPr>
          <w:p w14:paraId="424B7050" w14:textId="77777777" w:rsidR="005B356B" w:rsidRPr="008C4C5A" w:rsidRDefault="005B356B" w:rsidP="002B457F">
            <w:pPr>
              <w:pStyle w:val="Normal6"/>
              <w:rPr>
                <w:szCs w:val="24"/>
              </w:rPr>
            </w:pPr>
            <w:r w:rsidRPr="008C4C5A">
              <w:t>b)</w:t>
            </w:r>
            <w:r w:rsidRPr="008C4C5A">
              <w:tab/>
              <w:t xml:space="preserve">monitorowania pracy mózgu </w:t>
            </w:r>
            <w:r w:rsidRPr="008C4C5A">
              <w:rPr>
                <w:b/>
                <w:i/>
              </w:rPr>
              <w:t>i inwigilacji biometrycznej</w:t>
            </w:r>
            <w:r w:rsidRPr="008C4C5A">
              <w:t>;</w:t>
            </w:r>
          </w:p>
        </w:tc>
      </w:tr>
    </w:tbl>
    <w:p w14:paraId="71B05FE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65C9137" w14:textId="77777777" w:rsidR="005B356B" w:rsidRPr="008C4C5A" w:rsidRDefault="005B356B" w:rsidP="005B356B">
      <w:r w:rsidRPr="008C4C5A">
        <w:rPr>
          <w:rStyle w:val="HideTWBExt"/>
        </w:rPr>
        <w:t>&lt;/Amend&gt;</w:t>
      </w:r>
    </w:p>
    <w:p w14:paraId="2A950F8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457</w:t>
      </w:r>
      <w:r w:rsidRPr="008C4C5A">
        <w:rPr>
          <w:rStyle w:val="HideTWBExt"/>
          <w:b w:val="0"/>
        </w:rPr>
        <w:t>&lt;/NumAm&gt;</w:t>
      </w:r>
    </w:p>
    <w:p w14:paraId="3380C0CC"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6D713264" w14:textId="77777777" w:rsidR="005B356B" w:rsidRPr="008C4C5A" w:rsidRDefault="005B356B" w:rsidP="005B356B">
      <w:r w:rsidRPr="008C4C5A">
        <w:rPr>
          <w:rStyle w:val="HideTWBExt"/>
        </w:rPr>
        <w:t>&lt;/RepeatBlock-By&gt;</w:t>
      </w:r>
    </w:p>
    <w:p w14:paraId="2AA70FD4"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6170843" w14:textId="77777777" w:rsidR="005B356B" w:rsidRPr="008C4C5A" w:rsidRDefault="005B356B" w:rsidP="005B356B">
      <w:pPr>
        <w:pStyle w:val="NormalBold"/>
      </w:pPr>
      <w:r w:rsidRPr="008C4C5A">
        <w:rPr>
          <w:rStyle w:val="HideTWBExt"/>
          <w:b w:val="0"/>
        </w:rPr>
        <w:t>&lt;Article&gt;</w:t>
      </w:r>
      <w:r w:rsidRPr="008C4C5A">
        <w:t>Załącznik I – artykuł 5 – ustęp 1 – litera b</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C504ED1" w14:textId="77777777" w:rsidTr="002B457F">
        <w:trPr>
          <w:jc w:val="center"/>
        </w:trPr>
        <w:tc>
          <w:tcPr>
            <w:tcW w:w="9752" w:type="dxa"/>
            <w:gridSpan w:val="2"/>
          </w:tcPr>
          <w:p w14:paraId="1CA4E0C9" w14:textId="77777777" w:rsidR="005B356B" w:rsidRPr="008C4C5A" w:rsidRDefault="005B356B" w:rsidP="002B457F">
            <w:pPr>
              <w:keepNext/>
            </w:pPr>
          </w:p>
        </w:tc>
      </w:tr>
      <w:tr w:rsidR="005B356B" w:rsidRPr="008C4C5A" w14:paraId="5C8CDCBA" w14:textId="77777777" w:rsidTr="002B457F">
        <w:trPr>
          <w:jc w:val="center"/>
        </w:trPr>
        <w:tc>
          <w:tcPr>
            <w:tcW w:w="4876" w:type="dxa"/>
            <w:hideMark/>
          </w:tcPr>
          <w:p w14:paraId="2FEC92ED" w14:textId="77777777" w:rsidR="005B356B" w:rsidRPr="008C4C5A" w:rsidRDefault="005B356B" w:rsidP="002B457F">
            <w:pPr>
              <w:pStyle w:val="ColumnHeading"/>
              <w:keepNext/>
            </w:pPr>
            <w:r w:rsidRPr="008C4C5A">
              <w:t>Projekt rezolucji</w:t>
            </w:r>
          </w:p>
        </w:tc>
        <w:tc>
          <w:tcPr>
            <w:tcW w:w="4876" w:type="dxa"/>
            <w:hideMark/>
          </w:tcPr>
          <w:p w14:paraId="21CD5043" w14:textId="77777777" w:rsidR="005B356B" w:rsidRPr="008C4C5A" w:rsidRDefault="005B356B" w:rsidP="002B457F">
            <w:pPr>
              <w:pStyle w:val="ColumnHeading"/>
              <w:keepNext/>
            </w:pPr>
            <w:r w:rsidRPr="008C4C5A">
              <w:t>Poprawka</w:t>
            </w:r>
          </w:p>
        </w:tc>
      </w:tr>
      <w:tr w:rsidR="005B356B" w:rsidRPr="008C4C5A" w14:paraId="254DE109" w14:textId="77777777" w:rsidTr="002B457F">
        <w:trPr>
          <w:jc w:val="center"/>
        </w:trPr>
        <w:tc>
          <w:tcPr>
            <w:tcW w:w="4876" w:type="dxa"/>
            <w:hideMark/>
          </w:tcPr>
          <w:p w14:paraId="22FCA2DD" w14:textId="77777777" w:rsidR="005B356B" w:rsidRPr="008C4C5A" w:rsidRDefault="005B356B" w:rsidP="002B457F">
            <w:pPr>
              <w:pStyle w:val="Normal6"/>
            </w:pPr>
            <w:r w:rsidRPr="008C4C5A">
              <w:t>b)</w:t>
            </w:r>
            <w:r w:rsidRPr="008C4C5A">
              <w:tab/>
              <w:t>monitorowania pracy mózgu;</w:t>
            </w:r>
          </w:p>
        </w:tc>
        <w:tc>
          <w:tcPr>
            <w:tcW w:w="4876" w:type="dxa"/>
            <w:hideMark/>
          </w:tcPr>
          <w:p w14:paraId="5100C336" w14:textId="77777777" w:rsidR="005B356B" w:rsidRPr="008C4C5A" w:rsidRDefault="005B356B" w:rsidP="002B457F">
            <w:pPr>
              <w:pStyle w:val="Normal6"/>
              <w:rPr>
                <w:szCs w:val="24"/>
              </w:rPr>
            </w:pPr>
            <w:r w:rsidRPr="008C4C5A">
              <w:t>b)</w:t>
            </w:r>
            <w:r w:rsidRPr="008C4C5A">
              <w:tab/>
              <w:t xml:space="preserve">monitorowania pracy mózgu </w:t>
            </w:r>
            <w:r w:rsidRPr="008C4C5A">
              <w:rPr>
                <w:b/>
                <w:i/>
              </w:rPr>
              <w:t>i danych biometrycznych</w:t>
            </w:r>
            <w:r w:rsidRPr="008C4C5A">
              <w:t>;</w:t>
            </w:r>
          </w:p>
        </w:tc>
      </w:tr>
    </w:tbl>
    <w:p w14:paraId="37BED7C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F67FDE0" w14:textId="77777777" w:rsidR="005B356B" w:rsidRPr="008C4C5A" w:rsidRDefault="005B356B" w:rsidP="005B356B">
      <w:r w:rsidRPr="008C4C5A">
        <w:rPr>
          <w:rStyle w:val="HideTWBExt"/>
        </w:rPr>
        <w:t>&lt;/Amend&gt;</w:t>
      </w:r>
    </w:p>
    <w:p w14:paraId="6223D07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458</w:t>
      </w:r>
      <w:r w:rsidRPr="008C4C5A">
        <w:rPr>
          <w:rStyle w:val="HideTWBExt"/>
          <w:b w:val="0"/>
        </w:rPr>
        <w:t>&lt;/NumAm&gt;</w:t>
      </w:r>
    </w:p>
    <w:p w14:paraId="1301F4EC"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4D1DCD56"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0B5B40A6" w14:textId="77777777" w:rsidR="005B356B" w:rsidRPr="008C4C5A" w:rsidRDefault="005B356B" w:rsidP="005B356B">
      <w:r w:rsidRPr="008C4C5A">
        <w:rPr>
          <w:rStyle w:val="HideTWBExt"/>
        </w:rPr>
        <w:t>&lt;/RepeatBlock-By&gt;</w:t>
      </w:r>
    </w:p>
    <w:p w14:paraId="46CBE31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6D2D6F3" w14:textId="77777777" w:rsidR="005B356B" w:rsidRPr="008C4C5A" w:rsidRDefault="005B356B" w:rsidP="005B356B">
      <w:pPr>
        <w:pStyle w:val="NormalBold"/>
      </w:pPr>
      <w:r w:rsidRPr="008C4C5A">
        <w:rPr>
          <w:rStyle w:val="HideTWBExt"/>
          <w:b w:val="0"/>
        </w:rPr>
        <w:t>&lt;Article&gt;</w:t>
      </w:r>
      <w:r w:rsidRPr="008C4C5A">
        <w:t>Załącznik I – artykuł 5 – ustęp 1 – litera c</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44487E0" w14:textId="77777777" w:rsidTr="002B457F">
        <w:trPr>
          <w:jc w:val="center"/>
        </w:trPr>
        <w:tc>
          <w:tcPr>
            <w:tcW w:w="9752" w:type="dxa"/>
            <w:gridSpan w:val="2"/>
          </w:tcPr>
          <w:p w14:paraId="318CDE9A" w14:textId="77777777" w:rsidR="005B356B" w:rsidRPr="008C4C5A" w:rsidRDefault="005B356B" w:rsidP="002B457F">
            <w:pPr>
              <w:keepNext/>
            </w:pPr>
          </w:p>
        </w:tc>
      </w:tr>
      <w:tr w:rsidR="005B356B" w:rsidRPr="008C4C5A" w14:paraId="2D3E564A" w14:textId="77777777" w:rsidTr="002B457F">
        <w:trPr>
          <w:jc w:val="center"/>
        </w:trPr>
        <w:tc>
          <w:tcPr>
            <w:tcW w:w="4876" w:type="dxa"/>
            <w:hideMark/>
          </w:tcPr>
          <w:p w14:paraId="541D4C41" w14:textId="77777777" w:rsidR="005B356B" w:rsidRPr="008C4C5A" w:rsidRDefault="005B356B" w:rsidP="002B457F">
            <w:pPr>
              <w:pStyle w:val="ColumnHeading"/>
              <w:keepNext/>
            </w:pPr>
            <w:r w:rsidRPr="008C4C5A">
              <w:t>Projekt rezolucji</w:t>
            </w:r>
          </w:p>
        </w:tc>
        <w:tc>
          <w:tcPr>
            <w:tcW w:w="4876" w:type="dxa"/>
            <w:hideMark/>
          </w:tcPr>
          <w:p w14:paraId="03033614" w14:textId="77777777" w:rsidR="005B356B" w:rsidRPr="008C4C5A" w:rsidRDefault="005B356B" w:rsidP="002B457F">
            <w:pPr>
              <w:pStyle w:val="ColumnHeading"/>
              <w:keepNext/>
            </w:pPr>
            <w:r w:rsidRPr="008C4C5A">
              <w:t>Poprawka</w:t>
            </w:r>
          </w:p>
        </w:tc>
      </w:tr>
      <w:tr w:rsidR="005B356B" w:rsidRPr="008C4C5A" w14:paraId="5394E69D" w14:textId="77777777" w:rsidTr="002B457F">
        <w:trPr>
          <w:jc w:val="center"/>
        </w:trPr>
        <w:tc>
          <w:tcPr>
            <w:tcW w:w="4876" w:type="dxa"/>
            <w:hideMark/>
          </w:tcPr>
          <w:p w14:paraId="4B811121" w14:textId="77777777" w:rsidR="005B356B" w:rsidRPr="008C4C5A" w:rsidRDefault="005B356B" w:rsidP="002B457F">
            <w:pPr>
              <w:pStyle w:val="Normal6"/>
            </w:pPr>
            <w:r w:rsidRPr="008C4C5A">
              <w:t>c)</w:t>
            </w:r>
            <w:r w:rsidRPr="008C4C5A">
              <w:tab/>
            </w:r>
            <w:r w:rsidRPr="008C4C5A">
              <w:rPr>
                <w:b/>
                <w:i/>
              </w:rPr>
              <w:t>rozmów prywatnych</w:t>
            </w:r>
            <w:r w:rsidRPr="008C4C5A">
              <w:t>;</w:t>
            </w:r>
          </w:p>
        </w:tc>
        <w:tc>
          <w:tcPr>
            <w:tcW w:w="4876" w:type="dxa"/>
            <w:hideMark/>
          </w:tcPr>
          <w:p w14:paraId="317AEAF7" w14:textId="77777777" w:rsidR="005B356B" w:rsidRPr="008C4C5A" w:rsidRDefault="005B356B" w:rsidP="002B457F">
            <w:pPr>
              <w:pStyle w:val="Normal6"/>
              <w:rPr>
                <w:szCs w:val="24"/>
              </w:rPr>
            </w:pPr>
            <w:r w:rsidRPr="008C4C5A">
              <w:t>c)</w:t>
            </w:r>
            <w:r w:rsidRPr="008C4C5A">
              <w:tab/>
            </w:r>
            <w:r w:rsidRPr="008C4C5A">
              <w:rPr>
                <w:b/>
                <w:i/>
              </w:rPr>
              <w:t>przetwarzania danych osobowych związanych z rozmowami prywatnymi, w tym z innymi pracownikami, osobami pracującymi na własny rachunek niezatrudniającymi pracowników i przedstawicielami pracowników</w:t>
            </w:r>
            <w:r w:rsidRPr="008C4C5A">
              <w:t>;</w:t>
            </w:r>
          </w:p>
        </w:tc>
      </w:tr>
    </w:tbl>
    <w:p w14:paraId="125FE98F"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48FC23C" w14:textId="77777777" w:rsidR="005B356B" w:rsidRPr="008C4C5A" w:rsidRDefault="005B356B" w:rsidP="005B356B">
      <w:r w:rsidRPr="008C4C5A">
        <w:rPr>
          <w:rStyle w:val="HideTWBExt"/>
        </w:rPr>
        <w:t>&lt;/Amend&gt;</w:t>
      </w:r>
    </w:p>
    <w:p w14:paraId="6FF0986E"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459</w:t>
      </w:r>
      <w:r w:rsidRPr="008C4C5A">
        <w:rPr>
          <w:rStyle w:val="HideTWBExt"/>
          <w:b w:val="0"/>
        </w:rPr>
        <w:t>&lt;/NumAm&gt;</w:t>
      </w:r>
    </w:p>
    <w:p w14:paraId="7C14A6D3"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3F50D806" w14:textId="77777777" w:rsidR="005B356B" w:rsidRPr="008C4C5A" w:rsidRDefault="005B356B" w:rsidP="005B356B">
      <w:r w:rsidRPr="008C4C5A">
        <w:rPr>
          <w:rStyle w:val="HideTWBExt"/>
        </w:rPr>
        <w:t>&lt;/RepeatBlock-By&gt;</w:t>
      </w:r>
    </w:p>
    <w:p w14:paraId="1B7C4343"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92D1618" w14:textId="77777777" w:rsidR="005B356B" w:rsidRPr="008C4C5A" w:rsidRDefault="005B356B" w:rsidP="005B356B">
      <w:pPr>
        <w:pStyle w:val="NormalBold"/>
      </w:pPr>
      <w:r w:rsidRPr="008C4C5A">
        <w:rPr>
          <w:rStyle w:val="HideTWBExt"/>
          <w:b w:val="0"/>
        </w:rPr>
        <w:t>&lt;Article&gt;</w:t>
      </w:r>
      <w:r w:rsidRPr="008C4C5A">
        <w:t>Załącznik I – artykuł 5 – ustęp 1 – litera c</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2343A1D" w14:textId="77777777" w:rsidTr="002B457F">
        <w:trPr>
          <w:jc w:val="center"/>
        </w:trPr>
        <w:tc>
          <w:tcPr>
            <w:tcW w:w="9752" w:type="dxa"/>
            <w:gridSpan w:val="2"/>
          </w:tcPr>
          <w:p w14:paraId="21B54567" w14:textId="77777777" w:rsidR="005B356B" w:rsidRPr="008C4C5A" w:rsidRDefault="005B356B" w:rsidP="002B457F">
            <w:pPr>
              <w:keepNext/>
            </w:pPr>
          </w:p>
        </w:tc>
      </w:tr>
      <w:tr w:rsidR="005B356B" w:rsidRPr="008C4C5A" w14:paraId="7D3A27E6" w14:textId="77777777" w:rsidTr="002B457F">
        <w:trPr>
          <w:jc w:val="center"/>
        </w:trPr>
        <w:tc>
          <w:tcPr>
            <w:tcW w:w="4876" w:type="dxa"/>
            <w:hideMark/>
          </w:tcPr>
          <w:p w14:paraId="68A63F21" w14:textId="77777777" w:rsidR="005B356B" w:rsidRPr="008C4C5A" w:rsidRDefault="005B356B" w:rsidP="002B457F">
            <w:pPr>
              <w:pStyle w:val="ColumnHeading"/>
              <w:keepNext/>
            </w:pPr>
            <w:r w:rsidRPr="008C4C5A">
              <w:t>Projekt rezolucji</w:t>
            </w:r>
          </w:p>
        </w:tc>
        <w:tc>
          <w:tcPr>
            <w:tcW w:w="4876" w:type="dxa"/>
            <w:hideMark/>
          </w:tcPr>
          <w:p w14:paraId="4CD0B199" w14:textId="77777777" w:rsidR="005B356B" w:rsidRPr="008C4C5A" w:rsidRDefault="005B356B" w:rsidP="002B457F">
            <w:pPr>
              <w:pStyle w:val="ColumnHeading"/>
              <w:keepNext/>
            </w:pPr>
            <w:r w:rsidRPr="008C4C5A">
              <w:t>Poprawka</w:t>
            </w:r>
          </w:p>
        </w:tc>
      </w:tr>
      <w:tr w:rsidR="005B356B" w:rsidRPr="008C4C5A" w14:paraId="66CF362B" w14:textId="77777777" w:rsidTr="002B457F">
        <w:trPr>
          <w:jc w:val="center"/>
        </w:trPr>
        <w:tc>
          <w:tcPr>
            <w:tcW w:w="4876" w:type="dxa"/>
            <w:hideMark/>
          </w:tcPr>
          <w:p w14:paraId="3B19A348" w14:textId="77777777" w:rsidR="005B356B" w:rsidRPr="008C4C5A" w:rsidRDefault="005B356B" w:rsidP="002B457F">
            <w:pPr>
              <w:pStyle w:val="Normal6"/>
            </w:pPr>
            <w:r w:rsidRPr="008C4C5A">
              <w:t>c)</w:t>
            </w:r>
            <w:r w:rsidRPr="008C4C5A">
              <w:tab/>
              <w:t>rozmów prywatnych;</w:t>
            </w:r>
          </w:p>
        </w:tc>
        <w:tc>
          <w:tcPr>
            <w:tcW w:w="4876" w:type="dxa"/>
            <w:hideMark/>
          </w:tcPr>
          <w:p w14:paraId="6199DD64" w14:textId="77777777" w:rsidR="005B356B" w:rsidRPr="008C4C5A" w:rsidRDefault="005B356B" w:rsidP="002B457F">
            <w:pPr>
              <w:pStyle w:val="Normal6"/>
              <w:rPr>
                <w:szCs w:val="24"/>
              </w:rPr>
            </w:pPr>
            <w:r w:rsidRPr="008C4C5A">
              <w:t>c)</w:t>
            </w:r>
            <w:r w:rsidRPr="008C4C5A">
              <w:tab/>
              <w:t>rozmów prywatnych</w:t>
            </w:r>
            <w:r w:rsidRPr="008C4C5A">
              <w:rPr>
                <w:b/>
                <w:i/>
              </w:rPr>
              <w:t>, rozmów telefonicznych, wiadomości e-mail i wiadomości w komunikacji natychmiastowej między pracownikami, w tym rozmów z przedstawicielami pracowników</w:t>
            </w:r>
            <w:r w:rsidRPr="008C4C5A">
              <w:t>;</w:t>
            </w:r>
          </w:p>
        </w:tc>
      </w:tr>
    </w:tbl>
    <w:p w14:paraId="365DFE97"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EFCC112" w14:textId="77777777" w:rsidR="005B356B" w:rsidRPr="008C4C5A" w:rsidRDefault="005B356B" w:rsidP="005B356B">
      <w:r w:rsidRPr="008C4C5A">
        <w:rPr>
          <w:rStyle w:val="HideTWBExt"/>
        </w:rPr>
        <w:t>&lt;/Amend&gt;</w:t>
      </w:r>
    </w:p>
    <w:p w14:paraId="2AD3E79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460</w:t>
      </w:r>
      <w:r w:rsidRPr="008C4C5A">
        <w:rPr>
          <w:rStyle w:val="HideTWBExt"/>
          <w:b w:val="0"/>
        </w:rPr>
        <w:t>&lt;/NumAm&gt;</w:t>
      </w:r>
    </w:p>
    <w:p w14:paraId="1E680736" w14:textId="77777777" w:rsidR="005B356B" w:rsidRPr="008C4C5A" w:rsidRDefault="005B356B" w:rsidP="005B356B">
      <w:pPr>
        <w:pStyle w:val="NormalBold"/>
      </w:pPr>
      <w:r w:rsidRPr="008C4C5A">
        <w:rPr>
          <w:rStyle w:val="HideTWBExt"/>
          <w:b w:val="0"/>
        </w:rPr>
        <w:t>&lt;RepeatBlock-By&gt;&lt;Members&gt;</w:t>
      </w:r>
      <w:r w:rsidRPr="008C4C5A">
        <w:t>Georgiana Teodorescu</w:t>
      </w:r>
      <w:r w:rsidRPr="008C4C5A">
        <w:rPr>
          <w:rStyle w:val="HideTWBExt"/>
          <w:b w:val="0"/>
        </w:rPr>
        <w:t>&lt;/Members&gt;</w:t>
      </w:r>
    </w:p>
    <w:p w14:paraId="17E9726B" w14:textId="77777777" w:rsidR="005B356B" w:rsidRPr="008C4C5A" w:rsidRDefault="005B356B" w:rsidP="005B356B">
      <w:r w:rsidRPr="008C4C5A">
        <w:rPr>
          <w:rStyle w:val="HideTWBExt"/>
        </w:rPr>
        <w:t>&lt;/RepeatBlock-By&gt;</w:t>
      </w:r>
    </w:p>
    <w:p w14:paraId="71D7378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8793863" w14:textId="77777777" w:rsidR="005B356B" w:rsidRPr="008C4C5A" w:rsidRDefault="005B356B" w:rsidP="005B356B">
      <w:pPr>
        <w:pStyle w:val="NormalBold"/>
      </w:pPr>
      <w:r w:rsidRPr="008C4C5A">
        <w:rPr>
          <w:rStyle w:val="HideTWBExt"/>
          <w:b w:val="0"/>
        </w:rPr>
        <w:t>&lt;Article&gt;</w:t>
      </w:r>
      <w:r w:rsidRPr="008C4C5A">
        <w:t>Załącznik I – artykuł 5 – ustęp 1 – litera c</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FF821A4" w14:textId="77777777" w:rsidTr="002B457F">
        <w:trPr>
          <w:jc w:val="center"/>
        </w:trPr>
        <w:tc>
          <w:tcPr>
            <w:tcW w:w="9752" w:type="dxa"/>
            <w:gridSpan w:val="2"/>
          </w:tcPr>
          <w:p w14:paraId="0D7516CB" w14:textId="77777777" w:rsidR="005B356B" w:rsidRPr="008C4C5A" w:rsidRDefault="005B356B" w:rsidP="002B457F">
            <w:pPr>
              <w:keepNext/>
            </w:pPr>
          </w:p>
        </w:tc>
      </w:tr>
      <w:tr w:rsidR="005B356B" w:rsidRPr="008C4C5A" w14:paraId="116BD1AE" w14:textId="77777777" w:rsidTr="002B457F">
        <w:trPr>
          <w:jc w:val="center"/>
        </w:trPr>
        <w:tc>
          <w:tcPr>
            <w:tcW w:w="4876" w:type="dxa"/>
            <w:hideMark/>
          </w:tcPr>
          <w:p w14:paraId="4D2F7DC0" w14:textId="77777777" w:rsidR="005B356B" w:rsidRPr="008C4C5A" w:rsidRDefault="005B356B" w:rsidP="002B457F">
            <w:pPr>
              <w:pStyle w:val="ColumnHeading"/>
              <w:keepNext/>
            </w:pPr>
            <w:r w:rsidRPr="008C4C5A">
              <w:t>Projekt rezolucji</w:t>
            </w:r>
          </w:p>
        </w:tc>
        <w:tc>
          <w:tcPr>
            <w:tcW w:w="4876" w:type="dxa"/>
            <w:hideMark/>
          </w:tcPr>
          <w:p w14:paraId="31F7FB2E" w14:textId="77777777" w:rsidR="005B356B" w:rsidRPr="008C4C5A" w:rsidRDefault="005B356B" w:rsidP="002B457F">
            <w:pPr>
              <w:pStyle w:val="ColumnHeading"/>
              <w:keepNext/>
            </w:pPr>
            <w:r w:rsidRPr="008C4C5A">
              <w:t>Poprawka</w:t>
            </w:r>
          </w:p>
        </w:tc>
      </w:tr>
      <w:tr w:rsidR="005B356B" w:rsidRPr="008C4C5A" w14:paraId="1B317C01" w14:textId="77777777" w:rsidTr="002B457F">
        <w:trPr>
          <w:jc w:val="center"/>
        </w:trPr>
        <w:tc>
          <w:tcPr>
            <w:tcW w:w="4876" w:type="dxa"/>
            <w:hideMark/>
          </w:tcPr>
          <w:p w14:paraId="7057BC00" w14:textId="77777777" w:rsidR="005B356B" w:rsidRPr="008C4C5A" w:rsidRDefault="005B356B" w:rsidP="002B457F">
            <w:pPr>
              <w:pStyle w:val="Normal6"/>
            </w:pPr>
            <w:r w:rsidRPr="008C4C5A">
              <w:t>c)</w:t>
            </w:r>
            <w:r w:rsidRPr="008C4C5A">
              <w:tab/>
              <w:t>rozmów prywatnych;</w:t>
            </w:r>
          </w:p>
        </w:tc>
        <w:tc>
          <w:tcPr>
            <w:tcW w:w="4876" w:type="dxa"/>
            <w:hideMark/>
          </w:tcPr>
          <w:p w14:paraId="70D44A40" w14:textId="77777777" w:rsidR="005B356B" w:rsidRPr="008C4C5A" w:rsidRDefault="005B356B" w:rsidP="002B457F">
            <w:pPr>
              <w:pStyle w:val="Normal6"/>
              <w:rPr>
                <w:szCs w:val="24"/>
              </w:rPr>
            </w:pPr>
            <w:r w:rsidRPr="008C4C5A">
              <w:t>c)</w:t>
            </w:r>
            <w:r w:rsidRPr="008C4C5A">
              <w:tab/>
              <w:t>rozmów prywatnych</w:t>
            </w:r>
            <w:r w:rsidRPr="008C4C5A">
              <w:rPr>
                <w:b/>
                <w:i/>
              </w:rPr>
              <w:t>, z wyjątkiem przypadków, w których dostęp mógłby być usprawiedliwiony prawnie uzasadnionym interesem zgodnie z rozporządzeniem (UE) 2016/679</w:t>
            </w:r>
            <w:r w:rsidRPr="008C4C5A">
              <w:t>;</w:t>
            </w:r>
          </w:p>
        </w:tc>
      </w:tr>
    </w:tbl>
    <w:p w14:paraId="546EE47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D407D1B" w14:textId="77777777" w:rsidR="005B356B" w:rsidRPr="008C4C5A" w:rsidRDefault="005B356B" w:rsidP="005B356B">
      <w:r w:rsidRPr="008C4C5A">
        <w:rPr>
          <w:rStyle w:val="HideTWBExt"/>
        </w:rPr>
        <w:t>&lt;/Amend&gt;</w:t>
      </w:r>
    </w:p>
    <w:p w14:paraId="2C6D0DA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461</w:t>
      </w:r>
      <w:r w:rsidRPr="008C4C5A">
        <w:rPr>
          <w:rStyle w:val="HideTWBExt"/>
          <w:b w:val="0"/>
        </w:rPr>
        <w:t>&lt;/NumAm&gt;</w:t>
      </w:r>
    </w:p>
    <w:p w14:paraId="6EB257F9"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4AE5D927" w14:textId="77777777" w:rsidR="005B356B" w:rsidRPr="008C4C5A" w:rsidRDefault="005B356B" w:rsidP="005B356B">
      <w:r w:rsidRPr="008C4C5A">
        <w:rPr>
          <w:rStyle w:val="HideTWBExt"/>
        </w:rPr>
        <w:t>&lt;/RepeatBlock-By&gt;</w:t>
      </w:r>
    </w:p>
    <w:p w14:paraId="6EC8840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D7D2E93" w14:textId="77777777" w:rsidR="005B356B" w:rsidRPr="008C4C5A" w:rsidRDefault="005B356B" w:rsidP="005B356B">
      <w:pPr>
        <w:pStyle w:val="NormalBold"/>
      </w:pPr>
      <w:r w:rsidRPr="008C4C5A">
        <w:rPr>
          <w:rStyle w:val="HideTWBExt"/>
          <w:b w:val="0"/>
        </w:rPr>
        <w:t>&lt;Article&gt;</w:t>
      </w:r>
      <w:r w:rsidRPr="008C4C5A">
        <w:t>Załącznik I – artykuł 5 – ustęp 1 – litera c</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450A646" w14:textId="77777777" w:rsidTr="002B457F">
        <w:trPr>
          <w:jc w:val="center"/>
        </w:trPr>
        <w:tc>
          <w:tcPr>
            <w:tcW w:w="9752" w:type="dxa"/>
            <w:gridSpan w:val="2"/>
          </w:tcPr>
          <w:p w14:paraId="66707BF7" w14:textId="77777777" w:rsidR="005B356B" w:rsidRPr="008C4C5A" w:rsidRDefault="005B356B" w:rsidP="002B457F">
            <w:pPr>
              <w:keepNext/>
            </w:pPr>
          </w:p>
        </w:tc>
      </w:tr>
      <w:tr w:rsidR="005B356B" w:rsidRPr="008C4C5A" w14:paraId="79277FFF" w14:textId="77777777" w:rsidTr="002B457F">
        <w:trPr>
          <w:jc w:val="center"/>
        </w:trPr>
        <w:tc>
          <w:tcPr>
            <w:tcW w:w="4876" w:type="dxa"/>
            <w:hideMark/>
          </w:tcPr>
          <w:p w14:paraId="2507825B" w14:textId="77777777" w:rsidR="005B356B" w:rsidRPr="008C4C5A" w:rsidRDefault="005B356B" w:rsidP="002B457F">
            <w:pPr>
              <w:pStyle w:val="ColumnHeading"/>
              <w:keepNext/>
            </w:pPr>
            <w:r w:rsidRPr="008C4C5A">
              <w:t>Projekt rezolucji</w:t>
            </w:r>
          </w:p>
        </w:tc>
        <w:tc>
          <w:tcPr>
            <w:tcW w:w="4876" w:type="dxa"/>
            <w:hideMark/>
          </w:tcPr>
          <w:p w14:paraId="2C209601" w14:textId="77777777" w:rsidR="005B356B" w:rsidRPr="008C4C5A" w:rsidRDefault="005B356B" w:rsidP="002B457F">
            <w:pPr>
              <w:pStyle w:val="ColumnHeading"/>
              <w:keepNext/>
            </w:pPr>
            <w:r w:rsidRPr="008C4C5A">
              <w:t>Poprawka</w:t>
            </w:r>
          </w:p>
        </w:tc>
      </w:tr>
      <w:tr w:rsidR="005B356B" w:rsidRPr="008C4C5A" w14:paraId="5294974C" w14:textId="77777777" w:rsidTr="002B457F">
        <w:trPr>
          <w:jc w:val="center"/>
        </w:trPr>
        <w:tc>
          <w:tcPr>
            <w:tcW w:w="4876" w:type="dxa"/>
            <w:hideMark/>
          </w:tcPr>
          <w:p w14:paraId="7B665F75" w14:textId="77777777" w:rsidR="005B356B" w:rsidRPr="008C4C5A" w:rsidRDefault="005B356B" w:rsidP="002B457F">
            <w:pPr>
              <w:pStyle w:val="Normal6"/>
            </w:pPr>
            <w:r w:rsidRPr="008C4C5A">
              <w:t>c)</w:t>
            </w:r>
            <w:r w:rsidRPr="008C4C5A">
              <w:tab/>
              <w:t>rozmów prywatnych;</w:t>
            </w:r>
          </w:p>
        </w:tc>
        <w:tc>
          <w:tcPr>
            <w:tcW w:w="4876" w:type="dxa"/>
            <w:hideMark/>
          </w:tcPr>
          <w:p w14:paraId="2168F53B" w14:textId="77777777" w:rsidR="005B356B" w:rsidRPr="008C4C5A" w:rsidRDefault="005B356B" w:rsidP="002B457F">
            <w:pPr>
              <w:pStyle w:val="Normal6"/>
              <w:rPr>
                <w:szCs w:val="24"/>
              </w:rPr>
            </w:pPr>
            <w:r w:rsidRPr="008C4C5A">
              <w:t>c)</w:t>
            </w:r>
            <w:r w:rsidRPr="008C4C5A">
              <w:tab/>
              <w:t>rozmów prywatnych</w:t>
            </w:r>
            <w:r w:rsidRPr="008C4C5A">
              <w:rPr>
                <w:b/>
                <w:i/>
              </w:rPr>
              <w:t>, w tym rozmów z innymi pracownikami i przedstawicielami pracowników</w:t>
            </w:r>
            <w:r w:rsidRPr="008C4C5A">
              <w:t>;</w:t>
            </w:r>
          </w:p>
        </w:tc>
      </w:tr>
    </w:tbl>
    <w:p w14:paraId="297D27A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1674B32" w14:textId="77777777" w:rsidR="005B356B" w:rsidRPr="008C4C5A" w:rsidRDefault="005B356B" w:rsidP="005B356B">
      <w:r w:rsidRPr="008C4C5A">
        <w:rPr>
          <w:rStyle w:val="HideTWBExt"/>
        </w:rPr>
        <w:t>&lt;/Amend&gt;</w:t>
      </w:r>
    </w:p>
    <w:p w14:paraId="7E672BFE"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462</w:t>
      </w:r>
      <w:r w:rsidRPr="008C4C5A">
        <w:rPr>
          <w:rStyle w:val="HideTWBExt"/>
          <w:b w:val="0"/>
        </w:rPr>
        <w:t>&lt;/NumAm&gt;</w:t>
      </w:r>
    </w:p>
    <w:p w14:paraId="570F9E9E"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0D44EA3E" w14:textId="77777777" w:rsidR="005B356B" w:rsidRPr="008C4C5A" w:rsidRDefault="005B356B" w:rsidP="005B356B">
      <w:r w:rsidRPr="008C4C5A">
        <w:rPr>
          <w:rStyle w:val="HideTWBExt"/>
        </w:rPr>
        <w:t>&lt;/RepeatBlock-By&gt;</w:t>
      </w:r>
    </w:p>
    <w:p w14:paraId="27DB140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A9B4F25" w14:textId="77777777" w:rsidR="005B356B" w:rsidRPr="008C4C5A" w:rsidRDefault="005B356B" w:rsidP="005B356B">
      <w:pPr>
        <w:pStyle w:val="NormalBold"/>
      </w:pPr>
      <w:r w:rsidRPr="008C4C5A">
        <w:rPr>
          <w:rStyle w:val="HideTWBExt"/>
          <w:b w:val="0"/>
        </w:rPr>
        <w:t>&lt;Article&gt;</w:t>
      </w:r>
      <w:r w:rsidRPr="008C4C5A">
        <w:t>Załącznik I – artykuł 5 – ustęp 1 – litera d</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60BE1BE" w14:textId="77777777" w:rsidTr="002B457F">
        <w:trPr>
          <w:jc w:val="center"/>
        </w:trPr>
        <w:tc>
          <w:tcPr>
            <w:tcW w:w="9752" w:type="dxa"/>
            <w:gridSpan w:val="2"/>
          </w:tcPr>
          <w:p w14:paraId="5337FDAE" w14:textId="77777777" w:rsidR="005B356B" w:rsidRPr="008C4C5A" w:rsidRDefault="005B356B" w:rsidP="002B457F">
            <w:pPr>
              <w:keepNext/>
            </w:pPr>
          </w:p>
        </w:tc>
      </w:tr>
      <w:tr w:rsidR="005B356B" w:rsidRPr="008C4C5A" w14:paraId="5EDA717C" w14:textId="77777777" w:rsidTr="002B457F">
        <w:trPr>
          <w:jc w:val="center"/>
        </w:trPr>
        <w:tc>
          <w:tcPr>
            <w:tcW w:w="4876" w:type="dxa"/>
            <w:hideMark/>
          </w:tcPr>
          <w:p w14:paraId="30DFEE39" w14:textId="77777777" w:rsidR="005B356B" w:rsidRPr="008C4C5A" w:rsidRDefault="005B356B" w:rsidP="002B457F">
            <w:pPr>
              <w:pStyle w:val="ColumnHeading"/>
              <w:keepNext/>
            </w:pPr>
            <w:r w:rsidRPr="008C4C5A">
              <w:t>Projekt rezolucji</w:t>
            </w:r>
          </w:p>
        </w:tc>
        <w:tc>
          <w:tcPr>
            <w:tcW w:w="4876" w:type="dxa"/>
            <w:hideMark/>
          </w:tcPr>
          <w:p w14:paraId="19C2BD07" w14:textId="77777777" w:rsidR="005B356B" w:rsidRPr="008C4C5A" w:rsidRDefault="005B356B" w:rsidP="002B457F">
            <w:pPr>
              <w:pStyle w:val="ColumnHeading"/>
              <w:keepNext/>
            </w:pPr>
            <w:r w:rsidRPr="008C4C5A">
              <w:t>Poprawka</w:t>
            </w:r>
          </w:p>
        </w:tc>
      </w:tr>
      <w:tr w:rsidR="005B356B" w:rsidRPr="008C4C5A" w14:paraId="124B97C3" w14:textId="77777777" w:rsidTr="002B457F">
        <w:trPr>
          <w:jc w:val="center"/>
        </w:trPr>
        <w:tc>
          <w:tcPr>
            <w:tcW w:w="4876" w:type="dxa"/>
            <w:hideMark/>
          </w:tcPr>
          <w:p w14:paraId="7D4087DF" w14:textId="77777777" w:rsidR="005B356B" w:rsidRPr="008C4C5A" w:rsidRDefault="005B356B" w:rsidP="002B457F">
            <w:pPr>
              <w:pStyle w:val="Normal6"/>
            </w:pPr>
            <w:r w:rsidRPr="008C4C5A">
              <w:t>d)</w:t>
            </w:r>
            <w:r w:rsidRPr="008C4C5A">
              <w:tab/>
              <w:t xml:space="preserve">zachowania pracowników lub osób pracujących na własny rachunek niezatrudniających pracowników </w:t>
            </w:r>
            <w:r w:rsidRPr="008C4C5A">
              <w:rPr>
                <w:b/>
                <w:i/>
              </w:rPr>
              <w:t xml:space="preserve">w czasie wolnym od </w:t>
            </w:r>
            <w:r w:rsidRPr="008C4C5A">
              <w:t xml:space="preserve">pracy </w:t>
            </w:r>
            <w:r w:rsidRPr="008C4C5A">
              <w:rPr>
                <w:b/>
                <w:i/>
              </w:rPr>
              <w:t>lub w pomieszczeniach prywatnych</w:t>
            </w:r>
            <w:r w:rsidRPr="008C4C5A">
              <w:t>;</w:t>
            </w:r>
          </w:p>
        </w:tc>
        <w:tc>
          <w:tcPr>
            <w:tcW w:w="4876" w:type="dxa"/>
            <w:hideMark/>
          </w:tcPr>
          <w:p w14:paraId="2FA97072" w14:textId="77777777" w:rsidR="005B356B" w:rsidRPr="008C4C5A" w:rsidRDefault="005B356B" w:rsidP="002B457F">
            <w:pPr>
              <w:pStyle w:val="Normal6"/>
              <w:rPr>
                <w:szCs w:val="24"/>
              </w:rPr>
            </w:pPr>
            <w:r w:rsidRPr="008C4C5A">
              <w:t>d)</w:t>
            </w:r>
            <w:r w:rsidRPr="008C4C5A">
              <w:tab/>
              <w:t>zachowania pracowników lub osób pracujących na własny rachunek niezatrudniających pracowników</w:t>
            </w:r>
            <w:r w:rsidRPr="008C4C5A">
              <w:rPr>
                <w:b/>
                <w:i/>
              </w:rPr>
              <w:t xml:space="preserve">, gdy osoby te nie świadczą usług ani nie wykonują </w:t>
            </w:r>
            <w:r w:rsidRPr="008C4C5A">
              <w:t>pracy;</w:t>
            </w:r>
          </w:p>
        </w:tc>
      </w:tr>
    </w:tbl>
    <w:p w14:paraId="7909DF37"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AC536D9" w14:textId="77777777" w:rsidR="005B356B" w:rsidRPr="008C4C5A" w:rsidRDefault="005B356B" w:rsidP="005B356B">
      <w:r w:rsidRPr="008C4C5A">
        <w:rPr>
          <w:rStyle w:val="HideTWBExt"/>
        </w:rPr>
        <w:t>&lt;/Amend&gt;</w:t>
      </w:r>
    </w:p>
    <w:p w14:paraId="28D96FD8"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463</w:t>
      </w:r>
      <w:r w:rsidRPr="008C4C5A">
        <w:rPr>
          <w:rStyle w:val="HideTWBExt"/>
          <w:b w:val="0"/>
        </w:rPr>
        <w:t>&lt;/NumAm&gt;</w:t>
      </w:r>
    </w:p>
    <w:p w14:paraId="38A46E87"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1730FD0F" w14:textId="77777777" w:rsidR="005B356B" w:rsidRPr="008C4C5A" w:rsidRDefault="005B356B" w:rsidP="005B356B">
      <w:r w:rsidRPr="008C4C5A">
        <w:rPr>
          <w:rStyle w:val="HideTWBExt"/>
        </w:rPr>
        <w:t>&lt;/RepeatBlock-By&gt;</w:t>
      </w:r>
    </w:p>
    <w:p w14:paraId="4D68F9A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F3F116D" w14:textId="77777777" w:rsidR="005B356B" w:rsidRPr="008C4C5A" w:rsidRDefault="005B356B" w:rsidP="005B356B">
      <w:pPr>
        <w:pStyle w:val="NormalBold"/>
      </w:pPr>
      <w:r w:rsidRPr="008C4C5A">
        <w:rPr>
          <w:rStyle w:val="HideTWBExt"/>
          <w:b w:val="0"/>
        </w:rPr>
        <w:t>&lt;Article&gt;</w:t>
      </w:r>
      <w:r w:rsidRPr="008C4C5A">
        <w:t>Załącznik I – artykuł 5 – ustęp 1 – litera d</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2BA0FBA" w14:textId="77777777" w:rsidTr="002B457F">
        <w:trPr>
          <w:jc w:val="center"/>
        </w:trPr>
        <w:tc>
          <w:tcPr>
            <w:tcW w:w="9752" w:type="dxa"/>
            <w:gridSpan w:val="2"/>
          </w:tcPr>
          <w:p w14:paraId="418C698D" w14:textId="77777777" w:rsidR="005B356B" w:rsidRPr="008C4C5A" w:rsidRDefault="005B356B" w:rsidP="002B457F">
            <w:pPr>
              <w:keepNext/>
            </w:pPr>
          </w:p>
        </w:tc>
      </w:tr>
      <w:tr w:rsidR="005B356B" w:rsidRPr="008C4C5A" w14:paraId="6B100FC8" w14:textId="77777777" w:rsidTr="002B457F">
        <w:trPr>
          <w:jc w:val="center"/>
        </w:trPr>
        <w:tc>
          <w:tcPr>
            <w:tcW w:w="4876" w:type="dxa"/>
            <w:hideMark/>
          </w:tcPr>
          <w:p w14:paraId="76FA33AD" w14:textId="77777777" w:rsidR="005B356B" w:rsidRPr="008C4C5A" w:rsidRDefault="005B356B" w:rsidP="002B457F">
            <w:pPr>
              <w:pStyle w:val="ColumnHeading"/>
              <w:keepNext/>
            </w:pPr>
            <w:r w:rsidRPr="008C4C5A">
              <w:t>Projekt rezolucji</w:t>
            </w:r>
          </w:p>
        </w:tc>
        <w:tc>
          <w:tcPr>
            <w:tcW w:w="4876" w:type="dxa"/>
            <w:hideMark/>
          </w:tcPr>
          <w:p w14:paraId="779D5D45" w14:textId="77777777" w:rsidR="005B356B" w:rsidRPr="008C4C5A" w:rsidRDefault="005B356B" w:rsidP="002B457F">
            <w:pPr>
              <w:pStyle w:val="ColumnHeading"/>
              <w:keepNext/>
            </w:pPr>
            <w:r w:rsidRPr="008C4C5A">
              <w:t>Poprawka</w:t>
            </w:r>
          </w:p>
        </w:tc>
      </w:tr>
      <w:tr w:rsidR="005B356B" w:rsidRPr="008C4C5A" w14:paraId="74472219" w14:textId="77777777" w:rsidTr="002B457F">
        <w:trPr>
          <w:jc w:val="center"/>
        </w:trPr>
        <w:tc>
          <w:tcPr>
            <w:tcW w:w="4876" w:type="dxa"/>
            <w:hideMark/>
          </w:tcPr>
          <w:p w14:paraId="623A6543" w14:textId="77777777" w:rsidR="005B356B" w:rsidRPr="008C4C5A" w:rsidRDefault="005B356B" w:rsidP="002B457F">
            <w:pPr>
              <w:pStyle w:val="Normal6"/>
            </w:pPr>
            <w:r w:rsidRPr="008C4C5A">
              <w:t>d)</w:t>
            </w:r>
            <w:r w:rsidRPr="008C4C5A">
              <w:tab/>
              <w:t xml:space="preserve">zachowania </w:t>
            </w:r>
            <w:r w:rsidRPr="008C4C5A">
              <w:rPr>
                <w:b/>
                <w:i/>
              </w:rPr>
              <w:t xml:space="preserve">pracowników lub </w:t>
            </w:r>
            <w:r w:rsidRPr="008C4C5A">
              <w:t xml:space="preserve">osób </w:t>
            </w:r>
            <w:r w:rsidRPr="008C4C5A">
              <w:rPr>
                <w:b/>
                <w:i/>
              </w:rPr>
              <w:t xml:space="preserve">pracujących na własny rachunek niezatrudniających pracowników </w:t>
            </w:r>
            <w:r w:rsidRPr="008C4C5A">
              <w:t xml:space="preserve">w czasie wolnym od pracy lub w </w:t>
            </w:r>
            <w:r w:rsidRPr="008C4C5A">
              <w:rPr>
                <w:b/>
                <w:i/>
              </w:rPr>
              <w:t xml:space="preserve">pomieszczeniach </w:t>
            </w:r>
            <w:r w:rsidRPr="008C4C5A">
              <w:t>prywatnych;</w:t>
            </w:r>
          </w:p>
        </w:tc>
        <w:tc>
          <w:tcPr>
            <w:tcW w:w="4876" w:type="dxa"/>
            <w:hideMark/>
          </w:tcPr>
          <w:p w14:paraId="754BB40C" w14:textId="77777777" w:rsidR="005B356B" w:rsidRPr="008C4C5A" w:rsidRDefault="005B356B" w:rsidP="002B457F">
            <w:pPr>
              <w:pStyle w:val="Normal6"/>
              <w:rPr>
                <w:szCs w:val="24"/>
              </w:rPr>
            </w:pPr>
            <w:r w:rsidRPr="008C4C5A">
              <w:t>d)</w:t>
            </w:r>
            <w:r w:rsidRPr="008C4C5A">
              <w:tab/>
              <w:t xml:space="preserve">zachowania osób </w:t>
            </w:r>
            <w:r w:rsidRPr="008C4C5A">
              <w:rPr>
                <w:b/>
                <w:i/>
              </w:rPr>
              <w:t xml:space="preserve">wykonujących pracę </w:t>
            </w:r>
            <w:r w:rsidRPr="008C4C5A">
              <w:t xml:space="preserve">w czasie wolnym od pracy lub w </w:t>
            </w:r>
            <w:r w:rsidRPr="008C4C5A">
              <w:rPr>
                <w:b/>
                <w:i/>
              </w:rPr>
              <w:t xml:space="preserve">przestrzeniach </w:t>
            </w:r>
            <w:r w:rsidRPr="008C4C5A">
              <w:t>prywatnych;</w:t>
            </w:r>
          </w:p>
        </w:tc>
      </w:tr>
    </w:tbl>
    <w:p w14:paraId="67F40F1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8F3E8DB" w14:textId="77777777" w:rsidR="005B356B" w:rsidRPr="008C4C5A" w:rsidRDefault="005B356B" w:rsidP="005B356B">
      <w:r w:rsidRPr="008C4C5A">
        <w:rPr>
          <w:rStyle w:val="HideTWBExt"/>
        </w:rPr>
        <w:t>&lt;/Amend&gt;</w:t>
      </w:r>
    </w:p>
    <w:p w14:paraId="4D1A8439"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464</w:t>
      </w:r>
      <w:r w:rsidRPr="008C4C5A">
        <w:rPr>
          <w:rStyle w:val="HideTWBExt"/>
          <w:b w:val="0"/>
        </w:rPr>
        <w:t>&lt;/NumAm&gt;</w:t>
      </w:r>
    </w:p>
    <w:p w14:paraId="0D4F5720"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37CE26FD"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7ABA92DF" w14:textId="77777777" w:rsidR="005B356B" w:rsidRPr="008C4C5A" w:rsidRDefault="005B356B" w:rsidP="005B356B">
      <w:r w:rsidRPr="008C4C5A">
        <w:rPr>
          <w:rStyle w:val="HideTWBExt"/>
        </w:rPr>
        <w:t>&lt;/RepeatBlock-By&gt;</w:t>
      </w:r>
    </w:p>
    <w:p w14:paraId="62A1627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44BF10F" w14:textId="77777777" w:rsidR="005B356B" w:rsidRPr="008C4C5A" w:rsidRDefault="005B356B" w:rsidP="005B356B">
      <w:pPr>
        <w:pStyle w:val="NormalBold"/>
      </w:pPr>
      <w:r w:rsidRPr="008C4C5A">
        <w:rPr>
          <w:rStyle w:val="HideTWBExt"/>
          <w:b w:val="0"/>
        </w:rPr>
        <w:t>&lt;Article&gt;</w:t>
      </w:r>
      <w:r w:rsidRPr="008C4C5A">
        <w:t>Załącznik I – artykuł 5 – ustęp 1 – litera d</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CFC94DF" w14:textId="77777777" w:rsidTr="002B457F">
        <w:trPr>
          <w:jc w:val="center"/>
        </w:trPr>
        <w:tc>
          <w:tcPr>
            <w:tcW w:w="9752" w:type="dxa"/>
            <w:gridSpan w:val="2"/>
          </w:tcPr>
          <w:p w14:paraId="506BA743" w14:textId="77777777" w:rsidR="005B356B" w:rsidRPr="008C4C5A" w:rsidRDefault="005B356B" w:rsidP="002B457F">
            <w:pPr>
              <w:keepNext/>
            </w:pPr>
          </w:p>
        </w:tc>
      </w:tr>
      <w:tr w:rsidR="005B356B" w:rsidRPr="008C4C5A" w14:paraId="4C89C6E9" w14:textId="77777777" w:rsidTr="002B457F">
        <w:trPr>
          <w:jc w:val="center"/>
        </w:trPr>
        <w:tc>
          <w:tcPr>
            <w:tcW w:w="4876" w:type="dxa"/>
            <w:hideMark/>
          </w:tcPr>
          <w:p w14:paraId="10E81F8F" w14:textId="77777777" w:rsidR="005B356B" w:rsidRPr="008C4C5A" w:rsidRDefault="005B356B" w:rsidP="002B457F">
            <w:pPr>
              <w:pStyle w:val="ColumnHeading"/>
              <w:keepNext/>
            </w:pPr>
            <w:r w:rsidRPr="008C4C5A">
              <w:t>Projekt rezolucji</w:t>
            </w:r>
          </w:p>
        </w:tc>
        <w:tc>
          <w:tcPr>
            <w:tcW w:w="4876" w:type="dxa"/>
            <w:hideMark/>
          </w:tcPr>
          <w:p w14:paraId="340F5DAF" w14:textId="77777777" w:rsidR="005B356B" w:rsidRPr="008C4C5A" w:rsidRDefault="005B356B" w:rsidP="002B457F">
            <w:pPr>
              <w:pStyle w:val="ColumnHeading"/>
              <w:keepNext/>
            </w:pPr>
            <w:r w:rsidRPr="008C4C5A">
              <w:t>Poprawka</w:t>
            </w:r>
          </w:p>
        </w:tc>
      </w:tr>
      <w:tr w:rsidR="005B356B" w:rsidRPr="008C4C5A" w14:paraId="79E16F79" w14:textId="77777777" w:rsidTr="002B457F">
        <w:trPr>
          <w:jc w:val="center"/>
        </w:trPr>
        <w:tc>
          <w:tcPr>
            <w:tcW w:w="4876" w:type="dxa"/>
            <w:hideMark/>
          </w:tcPr>
          <w:p w14:paraId="5CA0A54B" w14:textId="77777777" w:rsidR="005B356B" w:rsidRPr="008C4C5A" w:rsidRDefault="005B356B" w:rsidP="002B457F">
            <w:pPr>
              <w:pStyle w:val="Normal6"/>
            </w:pPr>
            <w:r w:rsidRPr="008C4C5A">
              <w:t>d)</w:t>
            </w:r>
            <w:r w:rsidRPr="008C4C5A">
              <w:tab/>
            </w:r>
            <w:r w:rsidRPr="008C4C5A">
              <w:rPr>
                <w:b/>
                <w:i/>
              </w:rPr>
              <w:t xml:space="preserve">zachowania </w:t>
            </w:r>
            <w:r w:rsidRPr="008C4C5A">
              <w:t xml:space="preserve">pracowników lub osób </w:t>
            </w:r>
            <w:r w:rsidRPr="008C4C5A">
              <w:rPr>
                <w:b/>
                <w:i/>
              </w:rPr>
              <w:t xml:space="preserve">pracujących </w:t>
            </w:r>
            <w:r w:rsidRPr="008C4C5A">
              <w:t xml:space="preserve">na własny rachunek </w:t>
            </w:r>
            <w:r w:rsidRPr="008C4C5A">
              <w:rPr>
                <w:b/>
                <w:i/>
              </w:rPr>
              <w:t>niezatrudniających pracowników w czasie wolnym od pracy lub w pomieszczeniach prywatnych</w:t>
            </w:r>
            <w:r w:rsidRPr="008C4C5A">
              <w:t>;</w:t>
            </w:r>
          </w:p>
        </w:tc>
        <w:tc>
          <w:tcPr>
            <w:tcW w:w="4876" w:type="dxa"/>
            <w:hideMark/>
          </w:tcPr>
          <w:p w14:paraId="19F2277C" w14:textId="77777777" w:rsidR="005B356B" w:rsidRPr="008C4C5A" w:rsidRDefault="005B356B" w:rsidP="002B457F">
            <w:pPr>
              <w:pStyle w:val="Normal6"/>
              <w:rPr>
                <w:szCs w:val="24"/>
              </w:rPr>
            </w:pPr>
            <w:r w:rsidRPr="008C4C5A">
              <w:t>d)</w:t>
            </w:r>
            <w:r w:rsidRPr="008C4C5A">
              <w:tab/>
            </w:r>
            <w:r w:rsidRPr="008C4C5A">
              <w:rPr>
                <w:b/>
                <w:i/>
              </w:rPr>
              <w:t xml:space="preserve">gromadzenia danych osobowych dotyczących </w:t>
            </w:r>
            <w:r w:rsidRPr="008C4C5A">
              <w:t xml:space="preserve">pracowników lub osób </w:t>
            </w:r>
            <w:r w:rsidRPr="008C4C5A">
              <w:rPr>
                <w:b/>
                <w:i/>
              </w:rPr>
              <w:t xml:space="preserve">prowadzących działalność </w:t>
            </w:r>
            <w:r w:rsidRPr="008C4C5A">
              <w:t>na własny rachunek</w:t>
            </w:r>
            <w:r w:rsidRPr="008C4C5A">
              <w:rPr>
                <w:b/>
                <w:i/>
              </w:rPr>
              <w:t>, gdy nie pracują</w:t>
            </w:r>
            <w:r w:rsidRPr="008C4C5A">
              <w:t>;</w:t>
            </w:r>
          </w:p>
        </w:tc>
      </w:tr>
    </w:tbl>
    <w:p w14:paraId="587E7455"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641D8FE" w14:textId="77777777" w:rsidR="005B356B" w:rsidRPr="008C4C5A" w:rsidRDefault="005B356B" w:rsidP="005B356B">
      <w:r w:rsidRPr="008C4C5A">
        <w:rPr>
          <w:rStyle w:val="HideTWBExt"/>
        </w:rPr>
        <w:t>&lt;/Amend&gt;</w:t>
      </w:r>
    </w:p>
    <w:p w14:paraId="41AC21E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465</w:t>
      </w:r>
      <w:r w:rsidRPr="008C4C5A">
        <w:rPr>
          <w:rStyle w:val="HideTWBExt"/>
          <w:b w:val="0"/>
        </w:rPr>
        <w:t>&lt;/NumAm&gt;</w:t>
      </w:r>
    </w:p>
    <w:p w14:paraId="039D7150"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4A10CE19" w14:textId="77777777" w:rsidR="005B356B" w:rsidRPr="008C4C5A" w:rsidRDefault="005B356B" w:rsidP="005B356B">
      <w:r w:rsidRPr="008C4C5A">
        <w:rPr>
          <w:rStyle w:val="HideTWBExt"/>
        </w:rPr>
        <w:t>&lt;/RepeatBlock-By&gt;</w:t>
      </w:r>
    </w:p>
    <w:p w14:paraId="01BF6C3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7A7AA10" w14:textId="77777777" w:rsidR="005B356B" w:rsidRPr="008C4C5A" w:rsidRDefault="005B356B" w:rsidP="005B356B">
      <w:pPr>
        <w:pStyle w:val="NormalBold"/>
      </w:pPr>
      <w:r w:rsidRPr="008C4C5A">
        <w:rPr>
          <w:rStyle w:val="HideTWBExt"/>
          <w:b w:val="0"/>
        </w:rPr>
        <w:t>&lt;Article&gt;</w:t>
      </w:r>
      <w:r w:rsidRPr="008C4C5A">
        <w:t>Załącznik I – artykuł 5 – ustęp 1 – litera d a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35B95E9" w14:textId="77777777" w:rsidTr="002B457F">
        <w:trPr>
          <w:jc w:val="center"/>
        </w:trPr>
        <w:tc>
          <w:tcPr>
            <w:tcW w:w="9752" w:type="dxa"/>
            <w:gridSpan w:val="2"/>
          </w:tcPr>
          <w:p w14:paraId="6633FC1B" w14:textId="77777777" w:rsidR="005B356B" w:rsidRPr="008C4C5A" w:rsidRDefault="005B356B" w:rsidP="002B457F">
            <w:pPr>
              <w:keepNext/>
            </w:pPr>
          </w:p>
        </w:tc>
      </w:tr>
      <w:tr w:rsidR="005B356B" w:rsidRPr="008C4C5A" w14:paraId="37DF85B9" w14:textId="77777777" w:rsidTr="002B457F">
        <w:trPr>
          <w:jc w:val="center"/>
        </w:trPr>
        <w:tc>
          <w:tcPr>
            <w:tcW w:w="4876" w:type="dxa"/>
            <w:hideMark/>
          </w:tcPr>
          <w:p w14:paraId="1B930063" w14:textId="77777777" w:rsidR="005B356B" w:rsidRPr="008C4C5A" w:rsidRDefault="005B356B" w:rsidP="002B457F">
            <w:pPr>
              <w:pStyle w:val="ColumnHeading"/>
              <w:keepNext/>
            </w:pPr>
            <w:r w:rsidRPr="008C4C5A">
              <w:t>Projekt rezolucji</w:t>
            </w:r>
          </w:p>
        </w:tc>
        <w:tc>
          <w:tcPr>
            <w:tcW w:w="4876" w:type="dxa"/>
            <w:hideMark/>
          </w:tcPr>
          <w:p w14:paraId="71828970" w14:textId="77777777" w:rsidR="005B356B" w:rsidRPr="008C4C5A" w:rsidRDefault="005B356B" w:rsidP="002B457F">
            <w:pPr>
              <w:pStyle w:val="ColumnHeading"/>
              <w:keepNext/>
            </w:pPr>
            <w:r w:rsidRPr="008C4C5A">
              <w:t>Poprawka</w:t>
            </w:r>
          </w:p>
        </w:tc>
      </w:tr>
      <w:tr w:rsidR="005B356B" w:rsidRPr="008C4C5A" w14:paraId="2C5FCEBC" w14:textId="77777777" w:rsidTr="002B457F">
        <w:trPr>
          <w:jc w:val="center"/>
        </w:trPr>
        <w:tc>
          <w:tcPr>
            <w:tcW w:w="4876" w:type="dxa"/>
          </w:tcPr>
          <w:p w14:paraId="1519E3C0" w14:textId="77777777" w:rsidR="005B356B" w:rsidRPr="008C4C5A" w:rsidRDefault="005B356B" w:rsidP="002B457F">
            <w:pPr>
              <w:pStyle w:val="Normal6"/>
            </w:pPr>
          </w:p>
        </w:tc>
        <w:tc>
          <w:tcPr>
            <w:tcW w:w="4876" w:type="dxa"/>
            <w:hideMark/>
          </w:tcPr>
          <w:p w14:paraId="1D42F28D" w14:textId="77777777" w:rsidR="005B356B" w:rsidRPr="008C4C5A" w:rsidRDefault="005B356B" w:rsidP="002B457F">
            <w:pPr>
              <w:pStyle w:val="Normal6"/>
              <w:rPr>
                <w:szCs w:val="24"/>
              </w:rPr>
            </w:pPr>
            <w:r w:rsidRPr="008C4C5A">
              <w:rPr>
                <w:b/>
                <w:i/>
              </w:rPr>
              <w:t>da)</w:t>
            </w:r>
            <w:r w:rsidRPr="008C4C5A">
              <w:rPr>
                <w:b/>
                <w:i/>
              </w:rPr>
              <w:tab/>
              <w:t>ukrytego nadzoru w miejscu pracy;</w:t>
            </w:r>
          </w:p>
        </w:tc>
      </w:tr>
    </w:tbl>
    <w:p w14:paraId="728ACF05"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234F305" w14:textId="77777777" w:rsidR="005B356B" w:rsidRPr="008C4C5A" w:rsidRDefault="005B356B" w:rsidP="005B356B">
      <w:r w:rsidRPr="008C4C5A">
        <w:rPr>
          <w:rStyle w:val="HideTWBExt"/>
        </w:rPr>
        <w:t>&lt;/Amend&gt;</w:t>
      </w:r>
    </w:p>
    <w:p w14:paraId="11851939"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466</w:t>
      </w:r>
      <w:r w:rsidRPr="008C4C5A">
        <w:rPr>
          <w:rStyle w:val="HideTWBExt"/>
          <w:b w:val="0"/>
        </w:rPr>
        <w:t>&lt;/NumAm&gt;</w:t>
      </w:r>
    </w:p>
    <w:p w14:paraId="3A255A3A"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46033797" w14:textId="77777777" w:rsidR="005B356B" w:rsidRPr="008C4C5A" w:rsidRDefault="005B356B" w:rsidP="005B356B">
      <w:r w:rsidRPr="008C4C5A">
        <w:rPr>
          <w:rStyle w:val="HideTWBExt"/>
        </w:rPr>
        <w:t>&lt;/RepeatBlock-By&gt;</w:t>
      </w:r>
    </w:p>
    <w:p w14:paraId="0478718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BA70695" w14:textId="77777777" w:rsidR="005B356B" w:rsidRPr="008C4C5A" w:rsidRDefault="005B356B" w:rsidP="005B356B">
      <w:pPr>
        <w:pStyle w:val="NormalBold"/>
      </w:pPr>
      <w:r w:rsidRPr="008C4C5A">
        <w:rPr>
          <w:rStyle w:val="HideTWBExt"/>
          <w:b w:val="0"/>
        </w:rPr>
        <w:t>&lt;Article&gt;</w:t>
      </w:r>
      <w:r w:rsidRPr="008C4C5A">
        <w:t>Załącznik I – artykuł 5 – ustęp 1 – litera d b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97F0CB9" w14:textId="77777777" w:rsidTr="002B457F">
        <w:trPr>
          <w:jc w:val="center"/>
        </w:trPr>
        <w:tc>
          <w:tcPr>
            <w:tcW w:w="9752" w:type="dxa"/>
            <w:gridSpan w:val="2"/>
          </w:tcPr>
          <w:p w14:paraId="71B435C0" w14:textId="77777777" w:rsidR="005B356B" w:rsidRPr="008C4C5A" w:rsidRDefault="005B356B" w:rsidP="002B457F">
            <w:pPr>
              <w:keepNext/>
            </w:pPr>
          </w:p>
        </w:tc>
      </w:tr>
      <w:tr w:rsidR="005B356B" w:rsidRPr="008C4C5A" w14:paraId="0C271DFB" w14:textId="77777777" w:rsidTr="002B457F">
        <w:trPr>
          <w:jc w:val="center"/>
        </w:trPr>
        <w:tc>
          <w:tcPr>
            <w:tcW w:w="4876" w:type="dxa"/>
            <w:hideMark/>
          </w:tcPr>
          <w:p w14:paraId="0A17E65C" w14:textId="77777777" w:rsidR="005B356B" w:rsidRPr="008C4C5A" w:rsidRDefault="005B356B" w:rsidP="002B457F">
            <w:pPr>
              <w:pStyle w:val="ColumnHeading"/>
              <w:keepNext/>
            </w:pPr>
            <w:r w:rsidRPr="008C4C5A">
              <w:t>Projekt rezolucji</w:t>
            </w:r>
          </w:p>
        </w:tc>
        <w:tc>
          <w:tcPr>
            <w:tcW w:w="4876" w:type="dxa"/>
            <w:hideMark/>
          </w:tcPr>
          <w:p w14:paraId="51ED0008" w14:textId="77777777" w:rsidR="005B356B" w:rsidRPr="008C4C5A" w:rsidRDefault="005B356B" w:rsidP="002B457F">
            <w:pPr>
              <w:pStyle w:val="ColumnHeading"/>
              <w:keepNext/>
            </w:pPr>
            <w:r w:rsidRPr="008C4C5A">
              <w:t>Poprawka</w:t>
            </w:r>
          </w:p>
        </w:tc>
      </w:tr>
      <w:tr w:rsidR="005B356B" w:rsidRPr="008C4C5A" w14:paraId="00E2C1F9" w14:textId="77777777" w:rsidTr="002B457F">
        <w:trPr>
          <w:jc w:val="center"/>
        </w:trPr>
        <w:tc>
          <w:tcPr>
            <w:tcW w:w="4876" w:type="dxa"/>
          </w:tcPr>
          <w:p w14:paraId="53B5EF50" w14:textId="77777777" w:rsidR="005B356B" w:rsidRPr="008C4C5A" w:rsidRDefault="005B356B" w:rsidP="002B457F">
            <w:pPr>
              <w:pStyle w:val="Normal6"/>
            </w:pPr>
          </w:p>
        </w:tc>
        <w:tc>
          <w:tcPr>
            <w:tcW w:w="4876" w:type="dxa"/>
            <w:hideMark/>
          </w:tcPr>
          <w:p w14:paraId="05AAB4B2" w14:textId="77777777" w:rsidR="005B356B" w:rsidRPr="008C4C5A" w:rsidRDefault="005B356B" w:rsidP="002B457F">
            <w:pPr>
              <w:pStyle w:val="Normal6"/>
              <w:rPr>
                <w:szCs w:val="24"/>
              </w:rPr>
            </w:pPr>
            <w:r w:rsidRPr="008C4C5A">
              <w:rPr>
                <w:b/>
                <w:i/>
              </w:rPr>
              <w:t>db)</w:t>
            </w:r>
            <w:r w:rsidRPr="008C4C5A">
              <w:rPr>
                <w:b/>
                <w:i/>
              </w:rPr>
              <w:tab/>
              <w:t>ciągłego i inwazyjnego monitorowania, które nie jest uzasadnione, konieczne i proporcjonalne do osiągnięcia z góry określonego, rozsądnego celu, w szczególności:</w:t>
            </w:r>
          </w:p>
        </w:tc>
      </w:tr>
      <w:tr w:rsidR="005B356B" w:rsidRPr="008C4C5A" w14:paraId="7DDE25EC" w14:textId="77777777" w:rsidTr="002B457F">
        <w:trPr>
          <w:jc w:val="center"/>
        </w:trPr>
        <w:tc>
          <w:tcPr>
            <w:tcW w:w="4876" w:type="dxa"/>
          </w:tcPr>
          <w:p w14:paraId="16380E81" w14:textId="77777777" w:rsidR="005B356B" w:rsidRPr="008C4C5A" w:rsidRDefault="005B356B" w:rsidP="002B457F">
            <w:pPr>
              <w:pStyle w:val="Normal6"/>
            </w:pPr>
          </w:p>
        </w:tc>
        <w:tc>
          <w:tcPr>
            <w:tcW w:w="4876" w:type="dxa"/>
            <w:hideMark/>
          </w:tcPr>
          <w:p w14:paraId="7F91224F" w14:textId="77777777" w:rsidR="005B356B" w:rsidRPr="008C4C5A" w:rsidRDefault="005B356B" w:rsidP="002B457F">
            <w:pPr>
              <w:pStyle w:val="Normal6"/>
              <w:rPr>
                <w:szCs w:val="24"/>
              </w:rPr>
            </w:pPr>
            <w:r w:rsidRPr="008C4C5A">
              <w:rPr>
                <w:b/>
                <w:i/>
              </w:rPr>
              <w:t>(i) monitorowania za pomocą kamer internetowych i kamer CCTV, śledzenia naciśnięć klawiszy i ruchów myszy, przeglądania stron internetowych, korzystania z aplikacji, nagrywania ekranu lub śledzenia pojazdów, GPS i urządzeń mobilnych bez wykazania konieczności;</w:t>
            </w:r>
          </w:p>
        </w:tc>
      </w:tr>
      <w:tr w:rsidR="005B356B" w:rsidRPr="008C4C5A" w14:paraId="065E411E" w14:textId="77777777" w:rsidTr="002B457F">
        <w:trPr>
          <w:jc w:val="center"/>
        </w:trPr>
        <w:tc>
          <w:tcPr>
            <w:tcW w:w="4876" w:type="dxa"/>
          </w:tcPr>
          <w:p w14:paraId="4E61C2A6" w14:textId="77777777" w:rsidR="005B356B" w:rsidRPr="008C4C5A" w:rsidRDefault="005B356B" w:rsidP="002B457F">
            <w:pPr>
              <w:pStyle w:val="Normal6"/>
            </w:pPr>
          </w:p>
        </w:tc>
        <w:tc>
          <w:tcPr>
            <w:tcW w:w="4876" w:type="dxa"/>
            <w:hideMark/>
          </w:tcPr>
          <w:p w14:paraId="17753426" w14:textId="77777777" w:rsidR="005B356B" w:rsidRPr="008C4C5A" w:rsidRDefault="005B356B" w:rsidP="002B457F">
            <w:pPr>
              <w:pStyle w:val="Normal6"/>
              <w:rPr>
                <w:szCs w:val="24"/>
              </w:rPr>
            </w:pPr>
            <w:r w:rsidRPr="008C4C5A">
              <w:rPr>
                <w:b/>
                <w:i/>
              </w:rPr>
              <w:t>(ii) śledzenia geolokalizacji w czasie rzeczywistym poza godzinami pracy lub wykraczającego poza to, co jest absolutnie konieczne do wykonania zadania;</w:t>
            </w:r>
          </w:p>
        </w:tc>
      </w:tr>
      <w:tr w:rsidR="005B356B" w:rsidRPr="008C4C5A" w14:paraId="7E1EC3E7" w14:textId="77777777" w:rsidTr="002B457F">
        <w:trPr>
          <w:jc w:val="center"/>
        </w:trPr>
        <w:tc>
          <w:tcPr>
            <w:tcW w:w="4876" w:type="dxa"/>
          </w:tcPr>
          <w:p w14:paraId="68F4CEEC" w14:textId="77777777" w:rsidR="005B356B" w:rsidRPr="008C4C5A" w:rsidRDefault="005B356B" w:rsidP="002B457F">
            <w:pPr>
              <w:pStyle w:val="Normal6"/>
            </w:pPr>
          </w:p>
        </w:tc>
        <w:tc>
          <w:tcPr>
            <w:tcW w:w="4876" w:type="dxa"/>
            <w:hideMark/>
          </w:tcPr>
          <w:p w14:paraId="12B32853" w14:textId="77777777" w:rsidR="005B356B" w:rsidRPr="008C4C5A" w:rsidRDefault="005B356B" w:rsidP="002B457F">
            <w:pPr>
              <w:pStyle w:val="Normal6"/>
              <w:rPr>
                <w:szCs w:val="24"/>
              </w:rPr>
            </w:pPr>
            <w:r w:rsidRPr="008C4C5A">
              <w:rPr>
                <w:b/>
                <w:i/>
              </w:rPr>
              <w:t>(iii) gromadzenia danych fizjologicznych, finansowych lub medycznych;</w:t>
            </w:r>
          </w:p>
        </w:tc>
      </w:tr>
    </w:tbl>
    <w:p w14:paraId="7D4E674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3DC3002" w14:textId="77777777" w:rsidR="005B356B" w:rsidRPr="008C4C5A" w:rsidRDefault="005B356B" w:rsidP="005B356B">
      <w:r w:rsidRPr="008C4C5A">
        <w:rPr>
          <w:rStyle w:val="HideTWBExt"/>
        </w:rPr>
        <w:t>&lt;/Amend&gt;</w:t>
      </w:r>
    </w:p>
    <w:p w14:paraId="40F2BEB9"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467</w:t>
      </w:r>
      <w:r w:rsidRPr="008C4C5A">
        <w:rPr>
          <w:rStyle w:val="HideTWBExt"/>
          <w:b w:val="0"/>
        </w:rPr>
        <w:t>&lt;/NumAm&gt;</w:t>
      </w:r>
    </w:p>
    <w:p w14:paraId="3B8B9D78"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7624CB66" w14:textId="77777777" w:rsidR="005B356B" w:rsidRPr="008C4C5A" w:rsidRDefault="005B356B" w:rsidP="005B356B">
      <w:r w:rsidRPr="008C4C5A">
        <w:rPr>
          <w:rStyle w:val="HideTWBExt"/>
        </w:rPr>
        <w:t>&lt;/RepeatBlock-By&gt;</w:t>
      </w:r>
    </w:p>
    <w:p w14:paraId="7C9BFAD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6F314CD" w14:textId="77777777" w:rsidR="005B356B" w:rsidRPr="008C4C5A" w:rsidRDefault="005B356B" w:rsidP="005B356B">
      <w:pPr>
        <w:pStyle w:val="NormalBold"/>
      </w:pPr>
      <w:r w:rsidRPr="008C4C5A">
        <w:rPr>
          <w:rStyle w:val="HideTWBExt"/>
          <w:b w:val="0"/>
        </w:rPr>
        <w:t>&lt;Article&gt;</w:t>
      </w:r>
      <w:r w:rsidRPr="008C4C5A">
        <w:t>Załącznik I – artykuł 5 – ustęp 1 – litera 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3B9C077" w14:textId="77777777" w:rsidTr="002B457F">
        <w:trPr>
          <w:jc w:val="center"/>
        </w:trPr>
        <w:tc>
          <w:tcPr>
            <w:tcW w:w="9752" w:type="dxa"/>
            <w:gridSpan w:val="2"/>
          </w:tcPr>
          <w:p w14:paraId="3671B857" w14:textId="77777777" w:rsidR="005B356B" w:rsidRPr="008C4C5A" w:rsidRDefault="005B356B" w:rsidP="002B457F">
            <w:pPr>
              <w:keepNext/>
            </w:pPr>
          </w:p>
        </w:tc>
      </w:tr>
      <w:tr w:rsidR="005B356B" w:rsidRPr="008C4C5A" w14:paraId="772DF269" w14:textId="77777777" w:rsidTr="002B457F">
        <w:trPr>
          <w:jc w:val="center"/>
        </w:trPr>
        <w:tc>
          <w:tcPr>
            <w:tcW w:w="4876" w:type="dxa"/>
            <w:hideMark/>
          </w:tcPr>
          <w:p w14:paraId="48196D6C" w14:textId="77777777" w:rsidR="005B356B" w:rsidRPr="008C4C5A" w:rsidRDefault="005B356B" w:rsidP="002B457F">
            <w:pPr>
              <w:pStyle w:val="ColumnHeading"/>
              <w:keepNext/>
            </w:pPr>
            <w:r w:rsidRPr="008C4C5A">
              <w:t>Projekt rezolucji</w:t>
            </w:r>
          </w:p>
        </w:tc>
        <w:tc>
          <w:tcPr>
            <w:tcW w:w="4876" w:type="dxa"/>
            <w:hideMark/>
          </w:tcPr>
          <w:p w14:paraId="12879A0F" w14:textId="77777777" w:rsidR="005B356B" w:rsidRPr="008C4C5A" w:rsidRDefault="005B356B" w:rsidP="002B457F">
            <w:pPr>
              <w:pStyle w:val="ColumnHeading"/>
              <w:keepNext/>
            </w:pPr>
            <w:r w:rsidRPr="008C4C5A">
              <w:t>Poprawka</w:t>
            </w:r>
          </w:p>
        </w:tc>
      </w:tr>
      <w:tr w:rsidR="005B356B" w:rsidRPr="008C4C5A" w14:paraId="21F10078" w14:textId="77777777" w:rsidTr="002B457F">
        <w:trPr>
          <w:jc w:val="center"/>
        </w:trPr>
        <w:tc>
          <w:tcPr>
            <w:tcW w:w="4876" w:type="dxa"/>
            <w:hideMark/>
          </w:tcPr>
          <w:p w14:paraId="38B9927E" w14:textId="77777777" w:rsidR="005B356B" w:rsidRPr="008C4C5A" w:rsidRDefault="005B356B" w:rsidP="002B457F">
            <w:pPr>
              <w:pStyle w:val="Normal6"/>
            </w:pPr>
            <w:r w:rsidRPr="008C4C5A">
              <w:t>e)</w:t>
            </w:r>
            <w:r w:rsidRPr="008C4C5A">
              <w:tab/>
              <w:t>przewidywania korzystania z praw podstawowych, w tym wolności zrzeszania się, prawa do rokowań i działań zbiorowych lub prawa do informacji i konsultacji, ustanowionych w Karcie praw podstawowych Unii Europejskiej;</w:t>
            </w:r>
          </w:p>
        </w:tc>
        <w:tc>
          <w:tcPr>
            <w:tcW w:w="4876" w:type="dxa"/>
            <w:hideMark/>
          </w:tcPr>
          <w:p w14:paraId="4235B86D" w14:textId="77777777" w:rsidR="005B356B" w:rsidRPr="008C4C5A" w:rsidRDefault="005B356B" w:rsidP="002B457F">
            <w:pPr>
              <w:pStyle w:val="Normal6"/>
              <w:rPr>
                <w:szCs w:val="24"/>
              </w:rPr>
            </w:pPr>
            <w:r w:rsidRPr="008C4C5A">
              <w:t>e)</w:t>
            </w:r>
            <w:r w:rsidRPr="008C4C5A">
              <w:tab/>
              <w:t xml:space="preserve">przewidywania korzystania z praw podstawowych </w:t>
            </w:r>
            <w:r w:rsidRPr="008C4C5A">
              <w:rPr>
                <w:b/>
                <w:i/>
              </w:rPr>
              <w:t>na podstawie danych indywidualnych i zbiorowych</w:t>
            </w:r>
            <w:r w:rsidRPr="008C4C5A">
              <w:t>, w tym wolności zrzeszania się, prawa do rokowań i działań zbiorowych lub prawa do informacji i konsultacji, ustanowionych w Karcie praw podstawowych Unii Europejskiej;</w:t>
            </w:r>
          </w:p>
        </w:tc>
      </w:tr>
    </w:tbl>
    <w:p w14:paraId="35ABD163"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B8C9BFB" w14:textId="77777777" w:rsidR="005B356B" w:rsidRPr="008C4C5A" w:rsidRDefault="005B356B" w:rsidP="005B356B">
      <w:r w:rsidRPr="008C4C5A">
        <w:rPr>
          <w:rStyle w:val="HideTWBExt"/>
        </w:rPr>
        <w:t>&lt;/Amend&gt;</w:t>
      </w:r>
    </w:p>
    <w:p w14:paraId="53ABB67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468</w:t>
      </w:r>
      <w:r w:rsidRPr="008C4C5A">
        <w:rPr>
          <w:rStyle w:val="HideTWBExt"/>
          <w:b w:val="0"/>
        </w:rPr>
        <w:t>&lt;/NumAm&gt;</w:t>
      </w:r>
    </w:p>
    <w:p w14:paraId="7D847BB9"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5E8B6FC0"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264B0938" w14:textId="77777777" w:rsidR="005B356B" w:rsidRPr="008C4C5A" w:rsidRDefault="005B356B" w:rsidP="005B356B">
      <w:r w:rsidRPr="008C4C5A">
        <w:rPr>
          <w:rStyle w:val="HideTWBExt"/>
        </w:rPr>
        <w:t>&lt;/RepeatBlock-By&gt;</w:t>
      </w:r>
    </w:p>
    <w:p w14:paraId="27AD7579"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4806B6A" w14:textId="77777777" w:rsidR="005B356B" w:rsidRPr="008C4C5A" w:rsidRDefault="005B356B" w:rsidP="005B356B">
      <w:pPr>
        <w:pStyle w:val="NormalBold"/>
      </w:pPr>
      <w:r w:rsidRPr="008C4C5A">
        <w:rPr>
          <w:rStyle w:val="HideTWBExt"/>
          <w:b w:val="0"/>
        </w:rPr>
        <w:t>&lt;Article&gt;</w:t>
      </w:r>
      <w:r w:rsidRPr="008C4C5A">
        <w:t>Załącznik I – artykuł 5 – ustęp 1 – litera 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33D2E6A" w14:textId="77777777" w:rsidTr="002B457F">
        <w:trPr>
          <w:jc w:val="center"/>
        </w:trPr>
        <w:tc>
          <w:tcPr>
            <w:tcW w:w="9752" w:type="dxa"/>
            <w:gridSpan w:val="2"/>
          </w:tcPr>
          <w:p w14:paraId="0DA58DCA" w14:textId="77777777" w:rsidR="005B356B" w:rsidRPr="008C4C5A" w:rsidRDefault="005B356B" w:rsidP="002B457F">
            <w:pPr>
              <w:keepNext/>
            </w:pPr>
          </w:p>
        </w:tc>
      </w:tr>
      <w:tr w:rsidR="005B356B" w:rsidRPr="008C4C5A" w14:paraId="25F0ABA6" w14:textId="77777777" w:rsidTr="002B457F">
        <w:trPr>
          <w:jc w:val="center"/>
        </w:trPr>
        <w:tc>
          <w:tcPr>
            <w:tcW w:w="4876" w:type="dxa"/>
            <w:hideMark/>
          </w:tcPr>
          <w:p w14:paraId="7D2A5C8A" w14:textId="77777777" w:rsidR="005B356B" w:rsidRPr="008C4C5A" w:rsidRDefault="005B356B" w:rsidP="002B457F">
            <w:pPr>
              <w:pStyle w:val="ColumnHeading"/>
              <w:keepNext/>
            </w:pPr>
            <w:r w:rsidRPr="008C4C5A">
              <w:t>Projekt rezolucji</w:t>
            </w:r>
          </w:p>
        </w:tc>
        <w:tc>
          <w:tcPr>
            <w:tcW w:w="4876" w:type="dxa"/>
            <w:hideMark/>
          </w:tcPr>
          <w:p w14:paraId="5D2D17A3" w14:textId="77777777" w:rsidR="005B356B" w:rsidRPr="008C4C5A" w:rsidRDefault="005B356B" w:rsidP="002B457F">
            <w:pPr>
              <w:pStyle w:val="ColumnHeading"/>
              <w:keepNext/>
            </w:pPr>
            <w:r w:rsidRPr="008C4C5A">
              <w:t>Poprawka</w:t>
            </w:r>
          </w:p>
        </w:tc>
      </w:tr>
      <w:tr w:rsidR="005B356B" w:rsidRPr="008C4C5A" w14:paraId="722D6FD3" w14:textId="77777777" w:rsidTr="002B457F">
        <w:trPr>
          <w:jc w:val="center"/>
        </w:trPr>
        <w:tc>
          <w:tcPr>
            <w:tcW w:w="4876" w:type="dxa"/>
            <w:hideMark/>
          </w:tcPr>
          <w:p w14:paraId="1CF5B435" w14:textId="77777777" w:rsidR="005B356B" w:rsidRPr="008C4C5A" w:rsidRDefault="005B356B" w:rsidP="002B457F">
            <w:pPr>
              <w:pStyle w:val="Normal6"/>
            </w:pPr>
            <w:r w:rsidRPr="008C4C5A">
              <w:t>e)</w:t>
            </w:r>
            <w:r w:rsidRPr="008C4C5A">
              <w:tab/>
              <w:t>przewidywania korzystania z praw podstawowych, w tym wolności zrzeszania się, prawa do rokowań i działań zbiorowych lub prawa do informacji i konsultacji, ustanowionych w Karcie praw podstawowych Unii Europejskiej;</w:t>
            </w:r>
          </w:p>
        </w:tc>
        <w:tc>
          <w:tcPr>
            <w:tcW w:w="4876" w:type="dxa"/>
            <w:hideMark/>
          </w:tcPr>
          <w:p w14:paraId="190F11E0" w14:textId="77777777" w:rsidR="005B356B" w:rsidRPr="008C4C5A" w:rsidRDefault="005B356B" w:rsidP="002B457F">
            <w:pPr>
              <w:pStyle w:val="Normal6"/>
              <w:rPr>
                <w:szCs w:val="24"/>
              </w:rPr>
            </w:pPr>
            <w:r w:rsidRPr="008C4C5A">
              <w:t>e)</w:t>
            </w:r>
            <w:r w:rsidRPr="008C4C5A">
              <w:tab/>
            </w:r>
            <w:r w:rsidRPr="008C4C5A">
              <w:rPr>
                <w:b/>
                <w:i/>
              </w:rPr>
              <w:t xml:space="preserve">przetwarzania danych osobowych w celu </w:t>
            </w:r>
            <w:r w:rsidRPr="008C4C5A">
              <w:t>przewidywania korzystania z praw podstawowych, w tym wolności zrzeszania się, prawa do rokowań i działań zbiorowych lub prawa do informacji i konsultacji, ustanowionych w Karcie praw podstawowych Unii Europejskiej;</w:t>
            </w:r>
          </w:p>
        </w:tc>
      </w:tr>
    </w:tbl>
    <w:p w14:paraId="5427ED5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AC9B811" w14:textId="77777777" w:rsidR="005B356B" w:rsidRPr="008C4C5A" w:rsidRDefault="005B356B" w:rsidP="005B356B">
      <w:r w:rsidRPr="008C4C5A">
        <w:rPr>
          <w:rStyle w:val="HideTWBExt"/>
        </w:rPr>
        <w:t>&lt;/Amend&gt;</w:t>
      </w:r>
    </w:p>
    <w:p w14:paraId="15F0842D"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469</w:t>
      </w:r>
      <w:r w:rsidRPr="008C4C5A">
        <w:rPr>
          <w:rStyle w:val="HideTWBExt"/>
          <w:b w:val="0"/>
        </w:rPr>
        <w:t>&lt;/NumAm&gt;</w:t>
      </w:r>
    </w:p>
    <w:p w14:paraId="470B6EE4"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1CA9FD2E" w14:textId="77777777" w:rsidR="005B356B" w:rsidRPr="008C4C5A" w:rsidRDefault="005B356B" w:rsidP="005B356B">
      <w:r w:rsidRPr="008C4C5A">
        <w:rPr>
          <w:rStyle w:val="HideTWBExt"/>
        </w:rPr>
        <w:t>&lt;/RepeatBlock-By&gt;</w:t>
      </w:r>
    </w:p>
    <w:p w14:paraId="40628F8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027E769" w14:textId="77777777" w:rsidR="005B356B" w:rsidRPr="008C4C5A" w:rsidRDefault="005B356B" w:rsidP="005B356B">
      <w:pPr>
        <w:pStyle w:val="NormalBold"/>
      </w:pPr>
      <w:r w:rsidRPr="008C4C5A">
        <w:rPr>
          <w:rStyle w:val="HideTWBExt"/>
          <w:b w:val="0"/>
        </w:rPr>
        <w:t>&lt;Article&gt;</w:t>
      </w:r>
      <w:r w:rsidRPr="008C4C5A">
        <w:t>Załącznik I – artykuł 5 – ustęp 1 – litera f</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D871844" w14:textId="77777777" w:rsidTr="002B457F">
        <w:trPr>
          <w:jc w:val="center"/>
        </w:trPr>
        <w:tc>
          <w:tcPr>
            <w:tcW w:w="9752" w:type="dxa"/>
            <w:gridSpan w:val="2"/>
          </w:tcPr>
          <w:p w14:paraId="35E56CAE" w14:textId="77777777" w:rsidR="005B356B" w:rsidRPr="008C4C5A" w:rsidRDefault="005B356B" w:rsidP="002B457F">
            <w:pPr>
              <w:keepNext/>
            </w:pPr>
          </w:p>
        </w:tc>
      </w:tr>
      <w:tr w:rsidR="005B356B" w:rsidRPr="008C4C5A" w14:paraId="30D40370" w14:textId="77777777" w:rsidTr="002B457F">
        <w:trPr>
          <w:jc w:val="center"/>
        </w:trPr>
        <w:tc>
          <w:tcPr>
            <w:tcW w:w="4876" w:type="dxa"/>
            <w:hideMark/>
          </w:tcPr>
          <w:p w14:paraId="02BAC65E" w14:textId="77777777" w:rsidR="005B356B" w:rsidRPr="008C4C5A" w:rsidRDefault="005B356B" w:rsidP="002B457F">
            <w:pPr>
              <w:pStyle w:val="ColumnHeading"/>
              <w:keepNext/>
            </w:pPr>
            <w:r w:rsidRPr="008C4C5A">
              <w:t>Projekt rezolucji</w:t>
            </w:r>
          </w:p>
        </w:tc>
        <w:tc>
          <w:tcPr>
            <w:tcW w:w="4876" w:type="dxa"/>
            <w:hideMark/>
          </w:tcPr>
          <w:p w14:paraId="5258B992" w14:textId="77777777" w:rsidR="005B356B" w:rsidRPr="008C4C5A" w:rsidRDefault="005B356B" w:rsidP="002B457F">
            <w:pPr>
              <w:pStyle w:val="ColumnHeading"/>
              <w:keepNext/>
            </w:pPr>
            <w:r w:rsidRPr="008C4C5A">
              <w:t>Poprawka</w:t>
            </w:r>
          </w:p>
        </w:tc>
      </w:tr>
      <w:tr w:rsidR="005B356B" w:rsidRPr="008C4C5A" w14:paraId="3B6A745A" w14:textId="77777777" w:rsidTr="002B457F">
        <w:trPr>
          <w:jc w:val="center"/>
        </w:trPr>
        <w:tc>
          <w:tcPr>
            <w:tcW w:w="4876" w:type="dxa"/>
            <w:hideMark/>
          </w:tcPr>
          <w:p w14:paraId="5094B1A9" w14:textId="77777777" w:rsidR="005B356B" w:rsidRPr="008C4C5A" w:rsidRDefault="005B356B" w:rsidP="002B457F">
            <w:pPr>
              <w:pStyle w:val="Normal6"/>
            </w:pPr>
            <w:r w:rsidRPr="008C4C5A">
              <w:t>f)</w:t>
            </w:r>
            <w:r w:rsidRPr="008C4C5A">
              <w:tab/>
              <w:t xml:space="preserve">wnioskowania statystycznego o pochodzeniu rasowym lub etnicznym, statusie imigracyjnym, poglądach politycznych, przekonaniach religijnych lub filozoficznych, niepełnosprawności, stanie zdrowia, przynależności do związków zawodowych </w:t>
            </w:r>
            <w:r w:rsidRPr="008C4C5A">
              <w:rPr>
                <w:b/>
                <w:i/>
              </w:rPr>
              <w:t xml:space="preserve">lub </w:t>
            </w:r>
            <w:r w:rsidRPr="008C4C5A">
              <w:t>orientacji seksualnej.</w:t>
            </w:r>
          </w:p>
        </w:tc>
        <w:tc>
          <w:tcPr>
            <w:tcW w:w="4876" w:type="dxa"/>
            <w:hideMark/>
          </w:tcPr>
          <w:p w14:paraId="73706F4B" w14:textId="77777777" w:rsidR="005B356B" w:rsidRPr="008C4C5A" w:rsidRDefault="005B356B" w:rsidP="002B457F">
            <w:pPr>
              <w:pStyle w:val="Normal6"/>
              <w:rPr>
                <w:szCs w:val="24"/>
              </w:rPr>
            </w:pPr>
            <w:r w:rsidRPr="008C4C5A">
              <w:t>f)</w:t>
            </w:r>
            <w:r w:rsidRPr="008C4C5A">
              <w:tab/>
              <w:t xml:space="preserve">wnioskowania statystycznego o pochodzeniu rasowym lub etnicznym, statusie imigracyjnym, poglądach politycznych, przekonaniach religijnych lub filozoficznych, niepełnosprawności, stanie zdrowia, </w:t>
            </w:r>
            <w:r w:rsidRPr="008C4C5A">
              <w:rPr>
                <w:b/>
                <w:i/>
              </w:rPr>
              <w:t xml:space="preserve">w tym o chorobach przewlekłych lub HIV, </w:t>
            </w:r>
            <w:r w:rsidRPr="008C4C5A">
              <w:t>przynależności do związków zawodowych</w:t>
            </w:r>
            <w:r w:rsidRPr="008C4C5A">
              <w:rPr>
                <w:b/>
                <w:i/>
              </w:rPr>
              <w:t xml:space="preserve">, życiu seksualnym, </w:t>
            </w:r>
            <w:r w:rsidRPr="008C4C5A">
              <w:t>orientacji seksualnej</w:t>
            </w:r>
            <w:r w:rsidRPr="008C4C5A">
              <w:rPr>
                <w:b/>
                <w:i/>
              </w:rPr>
              <w:t>, tożsamości płciowej, ekspresji płciowej lub cechach płciowych</w:t>
            </w:r>
            <w:r w:rsidRPr="008C4C5A">
              <w:t>.</w:t>
            </w:r>
          </w:p>
        </w:tc>
      </w:tr>
    </w:tbl>
    <w:p w14:paraId="7DFE6DF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4CCC12C" w14:textId="77777777" w:rsidR="005B356B" w:rsidRPr="008C4C5A" w:rsidRDefault="005B356B" w:rsidP="005B356B">
      <w:r w:rsidRPr="008C4C5A">
        <w:rPr>
          <w:rStyle w:val="HideTWBExt"/>
        </w:rPr>
        <w:t>&lt;/Amend&gt;</w:t>
      </w:r>
    </w:p>
    <w:p w14:paraId="61B96FB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470</w:t>
      </w:r>
      <w:r w:rsidRPr="008C4C5A">
        <w:rPr>
          <w:rStyle w:val="HideTWBExt"/>
          <w:b w:val="0"/>
        </w:rPr>
        <w:t>&lt;/NumAm&gt;</w:t>
      </w:r>
    </w:p>
    <w:p w14:paraId="21FF5F54"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5CF8D48F" w14:textId="77777777" w:rsidR="005B356B" w:rsidRPr="008C4C5A" w:rsidRDefault="005B356B" w:rsidP="005B356B">
      <w:r w:rsidRPr="008C4C5A">
        <w:rPr>
          <w:rStyle w:val="HideTWBExt"/>
        </w:rPr>
        <w:t>&lt;/RepeatBlock-By&gt;</w:t>
      </w:r>
    </w:p>
    <w:p w14:paraId="50FF50E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DCECD42" w14:textId="77777777" w:rsidR="005B356B" w:rsidRPr="008C4C5A" w:rsidRDefault="005B356B" w:rsidP="005B356B">
      <w:pPr>
        <w:pStyle w:val="NormalBold"/>
      </w:pPr>
      <w:r w:rsidRPr="008C4C5A">
        <w:rPr>
          <w:rStyle w:val="HideTWBExt"/>
          <w:b w:val="0"/>
        </w:rPr>
        <w:t>&lt;Article&gt;</w:t>
      </w:r>
      <w:r w:rsidRPr="008C4C5A">
        <w:t>Załącznik I – artykuł 5 – ustęp 1 – litera f</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E22D469" w14:textId="77777777" w:rsidTr="002B457F">
        <w:trPr>
          <w:jc w:val="center"/>
        </w:trPr>
        <w:tc>
          <w:tcPr>
            <w:tcW w:w="9752" w:type="dxa"/>
            <w:gridSpan w:val="2"/>
          </w:tcPr>
          <w:p w14:paraId="31A5510B" w14:textId="77777777" w:rsidR="005B356B" w:rsidRPr="008C4C5A" w:rsidRDefault="005B356B" w:rsidP="002B457F">
            <w:pPr>
              <w:keepNext/>
            </w:pPr>
          </w:p>
        </w:tc>
      </w:tr>
      <w:tr w:rsidR="005B356B" w:rsidRPr="008C4C5A" w14:paraId="0F16E9AE" w14:textId="77777777" w:rsidTr="002B457F">
        <w:trPr>
          <w:jc w:val="center"/>
        </w:trPr>
        <w:tc>
          <w:tcPr>
            <w:tcW w:w="4876" w:type="dxa"/>
            <w:hideMark/>
          </w:tcPr>
          <w:p w14:paraId="093B8994" w14:textId="77777777" w:rsidR="005B356B" w:rsidRPr="008C4C5A" w:rsidRDefault="005B356B" w:rsidP="002B457F">
            <w:pPr>
              <w:pStyle w:val="ColumnHeading"/>
              <w:keepNext/>
            </w:pPr>
            <w:r w:rsidRPr="008C4C5A">
              <w:t>Projekt rezolucji</w:t>
            </w:r>
          </w:p>
        </w:tc>
        <w:tc>
          <w:tcPr>
            <w:tcW w:w="4876" w:type="dxa"/>
            <w:hideMark/>
          </w:tcPr>
          <w:p w14:paraId="4C19A68A" w14:textId="77777777" w:rsidR="005B356B" w:rsidRPr="008C4C5A" w:rsidRDefault="005B356B" w:rsidP="002B457F">
            <w:pPr>
              <w:pStyle w:val="ColumnHeading"/>
              <w:keepNext/>
            </w:pPr>
            <w:r w:rsidRPr="008C4C5A">
              <w:t>Poprawka</w:t>
            </w:r>
          </w:p>
        </w:tc>
      </w:tr>
      <w:tr w:rsidR="005B356B" w:rsidRPr="008C4C5A" w14:paraId="646B56CA" w14:textId="77777777" w:rsidTr="002B457F">
        <w:trPr>
          <w:jc w:val="center"/>
        </w:trPr>
        <w:tc>
          <w:tcPr>
            <w:tcW w:w="4876" w:type="dxa"/>
            <w:hideMark/>
          </w:tcPr>
          <w:p w14:paraId="7D0F811D" w14:textId="77777777" w:rsidR="005B356B" w:rsidRPr="008C4C5A" w:rsidRDefault="005B356B" w:rsidP="002B457F">
            <w:pPr>
              <w:pStyle w:val="Normal6"/>
            </w:pPr>
            <w:r w:rsidRPr="008C4C5A">
              <w:t>f)</w:t>
            </w:r>
            <w:r w:rsidRPr="008C4C5A">
              <w:tab/>
              <w:t>wnioskowania statystycznego o pochodzeniu rasowym lub etnicznym, statusie imigracyjnym, poglądach politycznych, przekonaniach religijnych lub filozoficznych, niepełnosprawności, stanie zdrowia, przynależności do związków zawodowych lub orientacji seksualnej.</w:t>
            </w:r>
          </w:p>
        </w:tc>
        <w:tc>
          <w:tcPr>
            <w:tcW w:w="4876" w:type="dxa"/>
            <w:hideMark/>
          </w:tcPr>
          <w:p w14:paraId="56D92B9F" w14:textId="77777777" w:rsidR="005B356B" w:rsidRPr="008C4C5A" w:rsidRDefault="005B356B" w:rsidP="002B457F">
            <w:pPr>
              <w:pStyle w:val="Normal6"/>
              <w:rPr>
                <w:szCs w:val="24"/>
              </w:rPr>
            </w:pPr>
            <w:r w:rsidRPr="008C4C5A">
              <w:t>f)</w:t>
            </w:r>
            <w:r w:rsidRPr="008C4C5A">
              <w:tab/>
              <w:t xml:space="preserve">wnioskowania statystycznego o pochodzeniu rasowym lub etnicznym, statusie imigracyjnym, poglądach politycznych, przekonaniach religijnych lub filozoficznych, niepełnosprawności, stanie zdrowia, </w:t>
            </w:r>
            <w:r w:rsidRPr="008C4C5A">
              <w:rPr>
                <w:b/>
                <w:i/>
              </w:rPr>
              <w:t xml:space="preserve">w tym o chorobach przewlekłych lub HIV, </w:t>
            </w:r>
            <w:r w:rsidRPr="008C4C5A">
              <w:t xml:space="preserve">przynależności do związków zawodowych lub </w:t>
            </w:r>
            <w:r w:rsidRPr="008C4C5A">
              <w:rPr>
                <w:b/>
                <w:i/>
              </w:rPr>
              <w:t xml:space="preserve">tożsamości płciowej, życiu seksualnym lub </w:t>
            </w:r>
            <w:r w:rsidRPr="008C4C5A">
              <w:t>orientacji seksualnej.</w:t>
            </w:r>
          </w:p>
        </w:tc>
      </w:tr>
    </w:tbl>
    <w:p w14:paraId="04ED700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3EFA4EC" w14:textId="77777777" w:rsidR="005B356B" w:rsidRPr="008C4C5A" w:rsidRDefault="005B356B" w:rsidP="005B356B">
      <w:r w:rsidRPr="008C4C5A">
        <w:rPr>
          <w:rStyle w:val="HideTWBExt"/>
        </w:rPr>
        <w:t>&lt;/Amend&gt;</w:t>
      </w:r>
    </w:p>
    <w:p w14:paraId="6D41AC6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471</w:t>
      </w:r>
      <w:r w:rsidRPr="008C4C5A">
        <w:rPr>
          <w:rStyle w:val="HideTWBExt"/>
          <w:b w:val="0"/>
        </w:rPr>
        <w:t>&lt;/NumAm&gt;</w:t>
      </w:r>
    </w:p>
    <w:p w14:paraId="0B7FBF0B"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3ED0B162"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6731D2C4" w14:textId="77777777" w:rsidR="005B356B" w:rsidRPr="008C4C5A" w:rsidRDefault="005B356B" w:rsidP="005B356B">
      <w:r w:rsidRPr="008C4C5A">
        <w:rPr>
          <w:rStyle w:val="HideTWBExt"/>
        </w:rPr>
        <w:t>&lt;/RepeatBlock-By&gt;</w:t>
      </w:r>
    </w:p>
    <w:p w14:paraId="7D6FA50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F1C13F4" w14:textId="77777777" w:rsidR="005B356B" w:rsidRPr="008C4C5A" w:rsidRDefault="005B356B" w:rsidP="005B356B">
      <w:pPr>
        <w:pStyle w:val="NormalBold"/>
      </w:pPr>
      <w:r w:rsidRPr="008C4C5A">
        <w:rPr>
          <w:rStyle w:val="HideTWBExt"/>
          <w:b w:val="0"/>
        </w:rPr>
        <w:t>&lt;Article&gt;</w:t>
      </w:r>
      <w:r w:rsidRPr="008C4C5A">
        <w:t>Załącznik I – artykuł 5 – ustęp 1 – litera f</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7229EDF" w14:textId="77777777" w:rsidTr="002B457F">
        <w:trPr>
          <w:jc w:val="center"/>
        </w:trPr>
        <w:tc>
          <w:tcPr>
            <w:tcW w:w="9752" w:type="dxa"/>
            <w:gridSpan w:val="2"/>
          </w:tcPr>
          <w:p w14:paraId="333659DF" w14:textId="77777777" w:rsidR="005B356B" w:rsidRPr="008C4C5A" w:rsidRDefault="005B356B" w:rsidP="002B457F">
            <w:pPr>
              <w:keepNext/>
            </w:pPr>
          </w:p>
        </w:tc>
      </w:tr>
      <w:tr w:rsidR="005B356B" w:rsidRPr="008C4C5A" w14:paraId="25B38A72" w14:textId="77777777" w:rsidTr="002B457F">
        <w:trPr>
          <w:jc w:val="center"/>
        </w:trPr>
        <w:tc>
          <w:tcPr>
            <w:tcW w:w="4876" w:type="dxa"/>
            <w:hideMark/>
          </w:tcPr>
          <w:p w14:paraId="1635A935" w14:textId="77777777" w:rsidR="005B356B" w:rsidRPr="008C4C5A" w:rsidRDefault="005B356B" w:rsidP="002B457F">
            <w:pPr>
              <w:pStyle w:val="ColumnHeading"/>
              <w:keepNext/>
            </w:pPr>
            <w:r w:rsidRPr="008C4C5A">
              <w:t>Projekt rezolucji</w:t>
            </w:r>
          </w:p>
        </w:tc>
        <w:tc>
          <w:tcPr>
            <w:tcW w:w="4876" w:type="dxa"/>
            <w:hideMark/>
          </w:tcPr>
          <w:p w14:paraId="23A901B7" w14:textId="77777777" w:rsidR="005B356B" w:rsidRPr="008C4C5A" w:rsidRDefault="005B356B" w:rsidP="002B457F">
            <w:pPr>
              <w:pStyle w:val="ColumnHeading"/>
              <w:keepNext/>
            </w:pPr>
            <w:r w:rsidRPr="008C4C5A">
              <w:t>Poprawka</w:t>
            </w:r>
          </w:p>
        </w:tc>
      </w:tr>
      <w:tr w:rsidR="005B356B" w:rsidRPr="008C4C5A" w14:paraId="17E578F6" w14:textId="77777777" w:rsidTr="002B457F">
        <w:trPr>
          <w:jc w:val="center"/>
        </w:trPr>
        <w:tc>
          <w:tcPr>
            <w:tcW w:w="4876" w:type="dxa"/>
            <w:hideMark/>
          </w:tcPr>
          <w:p w14:paraId="73D2FD65" w14:textId="77777777" w:rsidR="005B356B" w:rsidRPr="008C4C5A" w:rsidRDefault="005B356B" w:rsidP="002B457F">
            <w:pPr>
              <w:pStyle w:val="Normal6"/>
            </w:pPr>
            <w:r w:rsidRPr="008C4C5A">
              <w:t>f)</w:t>
            </w:r>
            <w:r w:rsidRPr="008C4C5A">
              <w:tab/>
            </w:r>
            <w:r w:rsidRPr="008C4C5A">
              <w:rPr>
                <w:b/>
                <w:i/>
              </w:rPr>
              <w:t xml:space="preserve">wnioskowania statystycznego o pochodzeniu rasowym lub etnicznym, statusie imigracyjnym, poglądach </w:t>
            </w:r>
            <w:r w:rsidRPr="008C4C5A">
              <w:t xml:space="preserve">politycznych, </w:t>
            </w:r>
            <w:r w:rsidRPr="008C4C5A">
              <w:rPr>
                <w:b/>
                <w:i/>
              </w:rPr>
              <w:t xml:space="preserve">przekonaniach </w:t>
            </w:r>
            <w:r w:rsidRPr="008C4C5A">
              <w:t xml:space="preserve">religijnych lub </w:t>
            </w:r>
            <w:r w:rsidRPr="008C4C5A">
              <w:rPr>
                <w:b/>
                <w:i/>
              </w:rPr>
              <w:t>filozoficznych</w:t>
            </w:r>
            <w:r w:rsidRPr="008C4C5A">
              <w:t xml:space="preserve">, niepełnosprawności, </w:t>
            </w:r>
            <w:r w:rsidRPr="008C4C5A">
              <w:rPr>
                <w:b/>
                <w:i/>
              </w:rPr>
              <w:t xml:space="preserve">stanie </w:t>
            </w:r>
            <w:r w:rsidRPr="008C4C5A">
              <w:t>zdrowia, przynależności do związków zawodowych lub orientacji seksualnej</w:t>
            </w:r>
            <w:r w:rsidRPr="008C4C5A">
              <w:rPr>
                <w:b/>
                <w:i/>
              </w:rPr>
              <w:t>.</w:t>
            </w:r>
          </w:p>
        </w:tc>
        <w:tc>
          <w:tcPr>
            <w:tcW w:w="4876" w:type="dxa"/>
            <w:hideMark/>
          </w:tcPr>
          <w:p w14:paraId="004FFE90" w14:textId="77777777" w:rsidR="005B356B" w:rsidRPr="008C4C5A" w:rsidRDefault="005B356B" w:rsidP="002B457F">
            <w:pPr>
              <w:pStyle w:val="Normal6"/>
              <w:rPr>
                <w:szCs w:val="24"/>
              </w:rPr>
            </w:pPr>
            <w:r w:rsidRPr="008C4C5A">
              <w:t>f)</w:t>
            </w:r>
            <w:r w:rsidRPr="008C4C5A">
              <w:tab/>
            </w:r>
            <w:r w:rsidRPr="008C4C5A">
              <w:rPr>
                <w:b/>
                <w:i/>
              </w:rPr>
              <w:t xml:space="preserve">przetwarzania danych osobowych w celu wywnioskowania pochodzenia rasowego lub etnicznego, statusu migracyjnego, poglądów </w:t>
            </w:r>
            <w:r w:rsidRPr="008C4C5A">
              <w:t xml:space="preserve">politycznych, </w:t>
            </w:r>
            <w:r w:rsidRPr="008C4C5A">
              <w:rPr>
                <w:b/>
                <w:i/>
              </w:rPr>
              <w:t xml:space="preserve">przekonań </w:t>
            </w:r>
            <w:r w:rsidRPr="008C4C5A">
              <w:t xml:space="preserve">religijnych lub </w:t>
            </w:r>
            <w:r w:rsidRPr="008C4C5A">
              <w:rPr>
                <w:b/>
                <w:i/>
              </w:rPr>
              <w:t>światopoglądowych</w:t>
            </w:r>
            <w:r w:rsidRPr="008C4C5A">
              <w:t xml:space="preserve">, niepełnosprawności, </w:t>
            </w:r>
            <w:r w:rsidRPr="008C4C5A">
              <w:rPr>
                <w:b/>
                <w:i/>
              </w:rPr>
              <w:t xml:space="preserve">stanu </w:t>
            </w:r>
            <w:r w:rsidRPr="008C4C5A">
              <w:t xml:space="preserve">zdrowia, </w:t>
            </w:r>
            <w:r w:rsidRPr="008C4C5A">
              <w:rPr>
                <w:b/>
                <w:i/>
              </w:rPr>
              <w:t xml:space="preserve">w tym choroby przewlekłej lub HIV, </w:t>
            </w:r>
            <w:r w:rsidRPr="008C4C5A">
              <w:t>przynależności do związków zawodowych</w:t>
            </w:r>
            <w:r w:rsidRPr="008C4C5A">
              <w:rPr>
                <w:b/>
                <w:i/>
              </w:rPr>
              <w:t xml:space="preserve">, życia seksualnego </w:t>
            </w:r>
            <w:r w:rsidRPr="008C4C5A">
              <w:t>lub orientacji seksualnej</w:t>
            </w:r>
            <w:r w:rsidRPr="008C4C5A">
              <w:rPr>
                <w:b/>
                <w:i/>
              </w:rPr>
              <w:t>;</w:t>
            </w:r>
          </w:p>
        </w:tc>
      </w:tr>
    </w:tbl>
    <w:p w14:paraId="595E340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DFE133E" w14:textId="77777777" w:rsidR="005B356B" w:rsidRPr="008C4C5A" w:rsidRDefault="005B356B" w:rsidP="005B356B">
      <w:r w:rsidRPr="008C4C5A">
        <w:rPr>
          <w:rStyle w:val="HideTWBExt"/>
        </w:rPr>
        <w:t>&lt;/Amend&gt;</w:t>
      </w:r>
    </w:p>
    <w:p w14:paraId="2B2A0A4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472</w:t>
      </w:r>
      <w:r w:rsidRPr="008C4C5A">
        <w:rPr>
          <w:rStyle w:val="HideTWBExt"/>
          <w:b w:val="0"/>
        </w:rPr>
        <w:t>&lt;/NumAm&gt;</w:t>
      </w:r>
    </w:p>
    <w:p w14:paraId="06D9C467" w14:textId="77777777" w:rsidR="005B356B" w:rsidRPr="008C4C5A" w:rsidRDefault="005B356B" w:rsidP="005B356B">
      <w:pPr>
        <w:pStyle w:val="NormalBold"/>
      </w:pPr>
      <w:r w:rsidRPr="008C4C5A">
        <w:rPr>
          <w:rStyle w:val="HideTWBExt"/>
          <w:b w:val="0"/>
        </w:rPr>
        <w:t>&lt;RepeatBlock-By&gt;&lt;Members&gt;</w:t>
      </w:r>
      <w:r w:rsidRPr="008C4C5A">
        <w:t>Georgiana Teodorescu</w:t>
      </w:r>
      <w:r w:rsidRPr="008C4C5A">
        <w:rPr>
          <w:rStyle w:val="HideTWBExt"/>
          <w:b w:val="0"/>
        </w:rPr>
        <w:t>&lt;/Members&gt;</w:t>
      </w:r>
    </w:p>
    <w:p w14:paraId="6B505F22" w14:textId="77777777" w:rsidR="005B356B" w:rsidRPr="008C4C5A" w:rsidRDefault="005B356B" w:rsidP="005B356B">
      <w:r w:rsidRPr="008C4C5A">
        <w:rPr>
          <w:rStyle w:val="HideTWBExt"/>
        </w:rPr>
        <w:t>&lt;/RepeatBlock-By&gt;</w:t>
      </w:r>
    </w:p>
    <w:p w14:paraId="055E92A4"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82C57A6" w14:textId="77777777" w:rsidR="005B356B" w:rsidRPr="008C4C5A" w:rsidRDefault="005B356B" w:rsidP="005B356B">
      <w:pPr>
        <w:pStyle w:val="NormalBold"/>
      </w:pPr>
      <w:r w:rsidRPr="008C4C5A">
        <w:rPr>
          <w:rStyle w:val="HideTWBExt"/>
          <w:b w:val="0"/>
        </w:rPr>
        <w:t>&lt;Article&gt;</w:t>
      </w:r>
      <w:r w:rsidRPr="008C4C5A">
        <w:t>Załącznik I – artykuł 5 – ustęp 1 – litera f</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01DED3F" w14:textId="77777777" w:rsidTr="002B457F">
        <w:trPr>
          <w:jc w:val="center"/>
        </w:trPr>
        <w:tc>
          <w:tcPr>
            <w:tcW w:w="9752" w:type="dxa"/>
            <w:gridSpan w:val="2"/>
          </w:tcPr>
          <w:p w14:paraId="782B4C60" w14:textId="77777777" w:rsidR="005B356B" w:rsidRPr="008C4C5A" w:rsidRDefault="005B356B" w:rsidP="002B457F">
            <w:pPr>
              <w:keepNext/>
            </w:pPr>
          </w:p>
        </w:tc>
      </w:tr>
      <w:tr w:rsidR="005B356B" w:rsidRPr="008C4C5A" w14:paraId="40DAB0A0" w14:textId="77777777" w:rsidTr="002B457F">
        <w:trPr>
          <w:jc w:val="center"/>
        </w:trPr>
        <w:tc>
          <w:tcPr>
            <w:tcW w:w="4876" w:type="dxa"/>
            <w:hideMark/>
          </w:tcPr>
          <w:p w14:paraId="072352CC" w14:textId="77777777" w:rsidR="005B356B" w:rsidRPr="008C4C5A" w:rsidRDefault="005B356B" w:rsidP="002B457F">
            <w:pPr>
              <w:pStyle w:val="ColumnHeading"/>
              <w:keepNext/>
            </w:pPr>
            <w:r w:rsidRPr="008C4C5A">
              <w:t>Projekt rezolucji</w:t>
            </w:r>
          </w:p>
        </w:tc>
        <w:tc>
          <w:tcPr>
            <w:tcW w:w="4876" w:type="dxa"/>
            <w:hideMark/>
          </w:tcPr>
          <w:p w14:paraId="712C0578" w14:textId="77777777" w:rsidR="005B356B" w:rsidRPr="008C4C5A" w:rsidRDefault="005B356B" w:rsidP="002B457F">
            <w:pPr>
              <w:pStyle w:val="ColumnHeading"/>
              <w:keepNext/>
            </w:pPr>
            <w:r w:rsidRPr="008C4C5A">
              <w:t>Poprawka</w:t>
            </w:r>
          </w:p>
        </w:tc>
      </w:tr>
      <w:tr w:rsidR="005B356B" w:rsidRPr="008C4C5A" w14:paraId="7CC7393B" w14:textId="77777777" w:rsidTr="002B457F">
        <w:trPr>
          <w:jc w:val="center"/>
        </w:trPr>
        <w:tc>
          <w:tcPr>
            <w:tcW w:w="4876" w:type="dxa"/>
            <w:hideMark/>
          </w:tcPr>
          <w:p w14:paraId="20B6B07C" w14:textId="77777777" w:rsidR="005B356B" w:rsidRPr="008C4C5A" w:rsidRDefault="005B356B" w:rsidP="002B457F">
            <w:pPr>
              <w:pStyle w:val="Normal6"/>
            </w:pPr>
            <w:r w:rsidRPr="008C4C5A">
              <w:t>f)</w:t>
            </w:r>
            <w:r w:rsidRPr="008C4C5A">
              <w:tab/>
              <w:t xml:space="preserve">wnioskowania statystycznego o pochodzeniu rasowym lub etnicznym, </w:t>
            </w:r>
            <w:r w:rsidRPr="008C4C5A">
              <w:rPr>
                <w:b/>
                <w:i/>
              </w:rPr>
              <w:t xml:space="preserve">statusie imigracyjnym, </w:t>
            </w:r>
            <w:r w:rsidRPr="008C4C5A">
              <w:t xml:space="preserve">poglądach politycznych, przekonaniach religijnych lub </w:t>
            </w:r>
            <w:r w:rsidRPr="008C4C5A">
              <w:rPr>
                <w:b/>
                <w:i/>
              </w:rPr>
              <w:t>filozoficznych</w:t>
            </w:r>
            <w:r w:rsidRPr="008C4C5A">
              <w:t>, niepełnosprawności, stanie zdrowia</w:t>
            </w:r>
            <w:r w:rsidRPr="008C4C5A">
              <w:rPr>
                <w:b/>
                <w:i/>
              </w:rPr>
              <w:t xml:space="preserve">, </w:t>
            </w:r>
            <w:r w:rsidRPr="008C4C5A">
              <w:t xml:space="preserve">przynależności do związków zawodowych </w:t>
            </w:r>
            <w:r w:rsidRPr="008C4C5A">
              <w:rPr>
                <w:b/>
                <w:i/>
              </w:rPr>
              <w:t>lub orientacji seksualnej</w:t>
            </w:r>
            <w:r w:rsidRPr="008C4C5A">
              <w:t>.</w:t>
            </w:r>
          </w:p>
        </w:tc>
        <w:tc>
          <w:tcPr>
            <w:tcW w:w="4876" w:type="dxa"/>
            <w:hideMark/>
          </w:tcPr>
          <w:p w14:paraId="1B9D4E08" w14:textId="77777777" w:rsidR="005B356B" w:rsidRPr="008C4C5A" w:rsidRDefault="005B356B" w:rsidP="002B457F">
            <w:pPr>
              <w:pStyle w:val="Normal6"/>
              <w:rPr>
                <w:szCs w:val="24"/>
              </w:rPr>
            </w:pPr>
            <w:r w:rsidRPr="008C4C5A">
              <w:t>f)</w:t>
            </w:r>
            <w:r w:rsidRPr="008C4C5A">
              <w:tab/>
              <w:t xml:space="preserve">wnioskowania statystycznego o pochodzeniu rasowym lub etnicznym, poglądach politycznych, przekonaniach religijnych lub </w:t>
            </w:r>
            <w:r w:rsidRPr="008C4C5A">
              <w:rPr>
                <w:b/>
                <w:i/>
              </w:rPr>
              <w:t>światopoglądowych</w:t>
            </w:r>
            <w:r w:rsidRPr="008C4C5A">
              <w:t xml:space="preserve">, niepełnosprawności, stanie zdrowia </w:t>
            </w:r>
            <w:r w:rsidRPr="008C4C5A">
              <w:rPr>
                <w:b/>
                <w:i/>
              </w:rPr>
              <w:t xml:space="preserve">lub </w:t>
            </w:r>
            <w:r w:rsidRPr="008C4C5A">
              <w:t>przynależności do związków zawodowych.</w:t>
            </w:r>
          </w:p>
        </w:tc>
      </w:tr>
    </w:tbl>
    <w:p w14:paraId="01EB92B6"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567F069" w14:textId="77777777" w:rsidR="005B356B" w:rsidRPr="008C4C5A" w:rsidRDefault="005B356B" w:rsidP="005B356B">
      <w:r w:rsidRPr="008C4C5A">
        <w:rPr>
          <w:rStyle w:val="HideTWBExt"/>
        </w:rPr>
        <w:t>&lt;/Amend&gt;</w:t>
      </w:r>
    </w:p>
    <w:p w14:paraId="2F3D5E2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473</w:t>
      </w:r>
      <w:r w:rsidRPr="008C4C5A">
        <w:rPr>
          <w:rStyle w:val="HideTWBExt"/>
          <w:b w:val="0"/>
        </w:rPr>
        <w:t>&lt;/NumAm&gt;</w:t>
      </w:r>
    </w:p>
    <w:p w14:paraId="60518715"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32B82212"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5CFFE687" w14:textId="77777777" w:rsidR="005B356B" w:rsidRPr="008C4C5A" w:rsidRDefault="005B356B" w:rsidP="005B356B">
      <w:r w:rsidRPr="008C4C5A">
        <w:rPr>
          <w:rStyle w:val="HideTWBExt"/>
        </w:rPr>
        <w:t>&lt;/RepeatBlock-By&gt;</w:t>
      </w:r>
    </w:p>
    <w:p w14:paraId="603BA8A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BC1DFD0" w14:textId="77777777" w:rsidR="005B356B" w:rsidRPr="008C4C5A" w:rsidRDefault="005B356B" w:rsidP="005B356B">
      <w:pPr>
        <w:pStyle w:val="NormalBold"/>
      </w:pPr>
      <w:r w:rsidRPr="008C4C5A">
        <w:rPr>
          <w:rStyle w:val="HideTWBExt"/>
          <w:b w:val="0"/>
        </w:rPr>
        <w:t>&lt;Article&gt;</w:t>
      </w:r>
      <w:r w:rsidRPr="008C4C5A">
        <w:t>Załącznik I – artykuł 5 – ustęp 1 – litera f a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4D219C7" w14:textId="77777777" w:rsidTr="002B457F">
        <w:trPr>
          <w:jc w:val="center"/>
        </w:trPr>
        <w:tc>
          <w:tcPr>
            <w:tcW w:w="9752" w:type="dxa"/>
            <w:gridSpan w:val="2"/>
          </w:tcPr>
          <w:p w14:paraId="07B423E7" w14:textId="77777777" w:rsidR="005B356B" w:rsidRPr="008C4C5A" w:rsidRDefault="005B356B" w:rsidP="002B457F">
            <w:pPr>
              <w:keepNext/>
            </w:pPr>
          </w:p>
        </w:tc>
      </w:tr>
      <w:tr w:rsidR="005B356B" w:rsidRPr="008C4C5A" w14:paraId="493DFC9D" w14:textId="77777777" w:rsidTr="002B457F">
        <w:trPr>
          <w:jc w:val="center"/>
        </w:trPr>
        <w:tc>
          <w:tcPr>
            <w:tcW w:w="4876" w:type="dxa"/>
            <w:hideMark/>
          </w:tcPr>
          <w:p w14:paraId="2B33BE5C" w14:textId="77777777" w:rsidR="005B356B" w:rsidRPr="008C4C5A" w:rsidRDefault="005B356B" w:rsidP="002B457F">
            <w:pPr>
              <w:pStyle w:val="ColumnHeading"/>
              <w:keepNext/>
            </w:pPr>
            <w:r w:rsidRPr="008C4C5A">
              <w:t>Projekt rezolucji</w:t>
            </w:r>
          </w:p>
        </w:tc>
        <w:tc>
          <w:tcPr>
            <w:tcW w:w="4876" w:type="dxa"/>
            <w:hideMark/>
          </w:tcPr>
          <w:p w14:paraId="7B1AABCE" w14:textId="77777777" w:rsidR="005B356B" w:rsidRPr="008C4C5A" w:rsidRDefault="005B356B" w:rsidP="002B457F">
            <w:pPr>
              <w:pStyle w:val="ColumnHeading"/>
              <w:keepNext/>
            </w:pPr>
            <w:r w:rsidRPr="008C4C5A">
              <w:t>Poprawka</w:t>
            </w:r>
          </w:p>
        </w:tc>
      </w:tr>
      <w:tr w:rsidR="005B356B" w:rsidRPr="008C4C5A" w14:paraId="4E6F0DF1" w14:textId="77777777" w:rsidTr="002B457F">
        <w:trPr>
          <w:jc w:val="center"/>
        </w:trPr>
        <w:tc>
          <w:tcPr>
            <w:tcW w:w="4876" w:type="dxa"/>
          </w:tcPr>
          <w:p w14:paraId="6A10F9C2" w14:textId="77777777" w:rsidR="005B356B" w:rsidRPr="008C4C5A" w:rsidRDefault="005B356B" w:rsidP="002B457F">
            <w:pPr>
              <w:pStyle w:val="Normal6"/>
            </w:pPr>
          </w:p>
        </w:tc>
        <w:tc>
          <w:tcPr>
            <w:tcW w:w="4876" w:type="dxa"/>
            <w:hideMark/>
          </w:tcPr>
          <w:p w14:paraId="284A88CE" w14:textId="77777777" w:rsidR="005B356B" w:rsidRPr="008C4C5A" w:rsidRDefault="005B356B" w:rsidP="002B457F">
            <w:pPr>
              <w:pStyle w:val="Normal6"/>
              <w:rPr>
                <w:szCs w:val="24"/>
              </w:rPr>
            </w:pPr>
            <w:r w:rsidRPr="008C4C5A">
              <w:rPr>
                <w:b/>
                <w:i/>
              </w:rPr>
              <w:t>fa)</w:t>
            </w:r>
            <w:r w:rsidRPr="008C4C5A">
              <w:rPr>
                <w:b/>
                <w:i/>
              </w:rPr>
              <w:tab/>
              <w:t>korzystania z obowiązkowej identyfikacji biometrycznej;</w:t>
            </w:r>
          </w:p>
        </w:tc>
      </w:tr>
    </w:tbl>
    <w:p w14:paraId="1576BED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784850B" w14:textId="77777777" w:rsidR="005B356B" w:rsidRPr="008C4C5A" w:rsidRDefault="005B356B" w:rsidP="005B356B">
      <w:r w:rsidRPr="008C4C5A">
        <w:rPr>
          <w:rStyle w:val="HideTWBExt"/>
        </w:rPr>
        <w:t>&lt;/Amend&gt;</w:t>
      </w:r>
    </w:p>
    <w:p w14:paraId="739A629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474</w:t>
      </w:r>
      <w:r w:rsidRPr="008C4C5A">
        <w:rPr>
          <w:rStyle w:val="HideTWBExt"/>
          <w:b w:val="0"/>
        </w:rPr>
        <w:t>&lt;/NumAm&gt;</w:t>
      </w:r>
    </w:p>
    <w:p w14:paraId="04C4EC3D"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11A78840"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6322B98B" w14:textId="77777777" w:rsidR="005B356B" w:rsidRPr="008C4C5A" w:rsidRDefault="005B356B" w:rsidP="005B356B">
      <w:r w:rsidRPr="008C4C5A">
        <w:rPr>
          <w:rStyle w:val="HideTWBExt"/>
        </w:rPr>
        <w:t>&lt;/RepeatBlock-By&gt;</w:t>
      </w:r>
    </w:p>
    <w:p w14:paraId="4634EF79"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7D3D6F6" w14:textId="77777777" w:rsidR="005B356B" w:rsidRPr="008C4C5A" w:rsidRDefault="005B356B" w:rsidP="005B356B">
      <w:pPr>
        <w:pStyle w:val="NormalBold"/>
      </w:pPr>
      <w:r w:rsidRPr="008C4C5A">
        <w:rPr>
          <w:rStyle w:val="HideTWBExt"/>
          <w:b w:val="0"/>
        </w:rPr>
        <w:t>&lt;Article&gt;</w:t>
      </w:r>
      <w:r w:rsidRPr="008C4C5A">
        <w:t>Załącznik I – artykuł 5 – ustęp 1 – litera f b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4FD9D35" w14:textId="77777777" w:rsidTr="002B457F">
        <w:trPr>
          <w:jc w:val="center"/>
        </w:trPr>
        <w:tc>
          <w:tcPr>
            <w:tcW w:w="9752" w:type="dxa"/>
            <w:gridSpan w:val="2"/>
          </w:tcPr>
          <w:p w14:paraId="14EA8BB0" w14:textId="77777777" w:rsidR="005B356B" w:rsidRPr="008C4C5A" w:rsidRDefault="005B356B" w:rsidP="002B457F">
            <w:pPr>
              <w:keepNext/>
            </w:pPr>
          </w:p>
        </w:tc>
      </w:tr>
      <w:tr w:rsidR="005B356B" w:rsidRPr="008C4C5A" w14:paraId="09CF04DF" w14:textId="77777777" w:rsidTr="002B457F">
        <w:trPr>
          <w:jc w:val="center"/>
        </w:trPr>
        <w:tc>
          <w:tcPr>
            <w:tcW w:w="4876" w:type="dxa"/>
            <w:hideMark/>
          </w:tcPr>
          <w:p w14:paraId="1084AB8F" w14:textId="77777777" w:rsidR="005B356B" w:rsidRPr="008C4C5A" w:rsidRDefault="005B356B" w:rsidP="002B457F">
            <w:pPr>
              <w:pStyle w:val="ColumnHeading"/>
              <w:keepNext/>
            </w:pPr>
            <w:r w:rsidRPr="008C4C5A">
              <w:t>Projekt rezolucji</w:t>
            </w:r>
          </w:p>
        </w:tc>
        <w:tc>
          <w:tcPr>
            <w:tcW w:w="4876" w:type="dxa"/>
            <w:hideMark/>
          </w:tcPr>
          <w:p w14:paraId="4CB6545B" w14:textId="77777777" w:rsidR="005B356B" w:rsidRPr="008C4C5A" w:rsidRDefault="005B356B" w:rsidP="002B457F">
            <w:pPr>
              <w:pStyle w:val="ColumnHeading"/>
              <w:keepNext/>
            </w:pPr>
            <w:r w:rsidRPr="008C4C5A">
              <w:t>Poprawka</w:t>
            </w:r>
          </w:p>
        </w:tc>
      </w:tr>
      <w:tr w:rsidR="005B356B" w:rsidRPr="008C4C5A" w14:paraId="744A8AD6" w14:textId="77777777" w:rsidTr="002B457F">
        <w:trPr>
          <w:jc w:val="center"/>
        </w:trPr>
        <w:tc>
          <w:tcPr>
            <w:tcW w:w="4876" w:type="dxa"/>
          </w:tcPr>
          <w:p w14:paraId="65FAA25F" w14:textId="77777777" w:rsidR="005B356B" w:rsidRPr="008C4C5A" w:rsidRDefault="005B356B" w:rsidP="002B457F">
            <w:pPr>
              <w:pStyle w:val="Normal6"/>
            </w:pPr>
          </w:p>
        </w:tc>
        <w:tc>
          <w:tcPr>
            <w:tcW w:w="4876" w:type="dxa"/>
            <w:hideMark/>
          </w:tcPr>
          <w:p w14:paraId="5B33FBAA" w14:textId="77777777" w:rsidR="005B356B" w:rsidRPr="008C4C5A" w:rsidRDefault="005B356B" w:rsidP="002B457F">
            <w:pPr>
              <w:pStyle w:val="Normal6"/>
              <w:rPr>
                <w:szCs w:val="24"/>
              </w:rPr>
            </w:pPr>
            <w:r w:rsidRPr="008C4C5A">
              <w:rPr>
                <w:b/>
                <w:i/>
              </w:rPr>
              <w:t>fb)</w:t>
            </w:r>
            <w:r w:rsidRPr="008C4C5A">
              <w:rPr>
                <w:b/>
                <w:i/>
              </w:rPr>
              <w:tab/>
              <w:t>przetwarzania danych biometrycznych.</w:t>
            </w:r>
          </w:p>
        </w:tc>
      </w:tr>
    </w:tbl>
    <w:p w14:paraId="6ABD2B07"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6288BF9" w14:textId="77777777" w:rsidR="005B356B" w:rsidRPr="008C4C5A" w:rsidRDefault="005B356B" w:rsidP="005B356B">
      <w:r w:rsidRPr="008C4C5A">
        <w:rPr>
          <w:rStyle w:val="HideTWBExt"/>
        </w:rPr>
        <w:t>&lt;/Amend&gt;</w:t>
      </w:r>
    </w:p>
    <w:p w14:paraId="664A5C89"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475</w:t>
      </w:r>
      <w:r w:rsidRPr="008C4C5A">
        <w:rPr>
          <w:rStyle w:val="HideTWBExt"/>
          <w:b w:val="0"/>
        </w:rPr>
        <w:t>&lt;/NumAm&gt;</w:t>
      </w:r>
    </w:p>
    <w:p w14:paraId="4DCCDDB8" w14:textId="77777777" w:rsidR="005B356B" w:rsidRPr="008C4C5A" w:rsidRDefault="005B356B" w:rsidP="005B356B">
      <w:pPr>
        <w:pStyle w:val="NormalBold"/>
      </w:pPr>
      <w:r w:rsidRPr="008C4C5A">
        <w:rPr>
          <w:rStyle w:val="HideTWBExt"/>
          <w:b w:val="0"/>
        </w:rPr>
        <w:t>&lt;RepeatBlock-By&gt;&lt;Members&gt;</w:t>
      </w:r>
      <w:r w:rsidRPr="008C4C5A">
        <w:t>Marlena Maląg</w:t>
      </w:r>
      <w:r w:rsidRPr="008C4C5A">
        <w:rPr>
          <w:rStyle w:val="HideTWBExt"/>
          <w:b w:val="0"/>
        </w:rPr>
        <w:t>&lt;/Members&gt;</w:t>
      </w:r>
    </w:p>
    <w:p w14:paraId="4762AF8A" w14:textId="77777777" w:rsidR="005B356B" w:rsidRPr="008C4C5A" w:rsidRDefault="005B356B" w:rsidP="005B356B">
      <w:r w:rsidRPr="008C4C5A">
        <w:rPr>
          <w:rStyle w:val="HideTWBExt"/>
        </w:rPr>
        <w:t>&lt;/RepeatBlock-By&gt;</w:t>
      </w:r>
    </w:p>
    <w:p w14:paraId="2FF516D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87A7B3D" w14:textId="77777777" w:rsidR="005B356B" w:rsidRPr="008C4C5A" w:rsidRDefault="005B356B" w:rsidP="005B356B">
      <w:pPr>
        <w:pStyle w:val="NormalBold"/>
      </w:pPr>
      <w:r w:rsidRPr="008C4C5A">
        <w:rPr>
          <w:rStyle w:val="HideTWBExt"/>
          <w:b w:val="0"/>
        </w:rPr>
        <w:t>&lt;Article&gt;</w:t>
      </w:r>
      <w:r w:rsidRPr="008C4C5A">
        <w:t>Załącznik I – artykuł 5 – ustęp 1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4DF0F4F" w14:textId="77777777" w:rsidTr="002B457F">
        <w:trPr>
          <w:jc w:val="center"/>
        </w:trPr>
        <w:tc>
          <w:tcPr>
            <w:tcW w:w="9752" w:type="dxa"/>
            <w:gridSpan w:val="2"/>
          </w:tcPr>
          <w:p w14:paraId="3DD6CF64" w14:textId="77777777" w:rsidR="005B356B" w:rsidRPr="008C4C5A" w:rsidRDefault="005B356B" w:rsidP="002B457F">
            <w:pPr>
              <w:keepNext/>
            </w:pPr>
          </w:p>
        </w:tc>
      </w:tr>
      <w:tr w:rsidR="005B356B" w:rsidRPr="008C4C5A" w14:paraId="7E94B210" w14:textId="77777777" w:rsidTr="002B457F">
        <w:trPr>
          <w:jc w:val="center"/>
        </w:trPr>
        <w:tc>
          <w:tcPr>
            <w:tcW w:w="4876" w:type="dxa"/>
            <w:hideMark/>
          </w:tcPr>
          <w:p w14:paraId="2C5B3DB1" w14:textId="77777777" w:rsidR="005B356B" w:rsidRPr="008C4C5A" w:rsidRDefault="005B356B" w:rsidP="002B457F">
            <w:pPr>
              <w:pStyle w:val="ColumnHeading"/>
              <w:keepNext/>
            </w:pPr>
            <w:r w:rsidRPr="008C4C5A">
              <w:t>Projekt rezolucji</w:t>
            </w:r>
          </w:p>
        </w:tc>
        <w:tc>
          <w:tcPr>
            <w:tcW w:w="4876" w:type="dxa"/>
            <w:hideMark/>
          </w:tcPr>
          <w:p w14:paraId="435A69AC" w14:textId="77777777" w:rsidR="005B356B" w:rsidRPr="008C4C5A" w:rsidRDefault="005B356B" w:rsidP="002B457F">
            <w:pPr>
              <w:pStyle w:val="ColumnHeading"/>
              <w:keepNext/>
            </w:pPr>
            <w:r w:rsidRPr="008C4C5A">
              <w:t>Poprawka</w:t>
            </w:r>
          </w:p>
        </w:tc>
      </w:tr>
      <w:tr w:rsidR="005B356B" w:rsidRPr="008C4C5A" w14:paraId="410D49FB" w14:textId="77777777" w:rsidTr="002B457F">
        <w:trPr>
          <w:jc w:val="center"/>
        </w:trPr>
        <w:tc>
          <w:tcPr>
            <w:tcW w:w="4876" w:type="dxa"/>
          </w:tcPr>
          <w:p w14:paraId="29801410" w14:textId="77777777" w:rsidR="005B356B" w:rsidRPr="008C4C5A" w:rsidRDefault="005B356B" w:rsidP="002B457F">
            <w:pPr>
              <w:pStyle w:val="Normal6"/>
            </w:pPr>
          </w:p>
        </w:tc>
        <w:tc>
          <w:tcPr>
            <w:tcW w:w="4876" w:type="dxa"/>
            <w:hideMark/>
          </w:tcPr>
          <w:p w14:paraId="318E7438" w14:textId="77777777" w:rsidR="005B356B" w:rsidRPr="008C4C5A" w:rsidRDefault="005B356B" w:rsidP="002B457F">
            <w:pPr>
              <w:pStyle w:val="Normal6"/>
              <w:rPr>
                <w:szCs w:val="24"/>
              </w:rPr>
            </w:pPr>
            <w:r w:rsidRPr="008C4C5A">
              <w:rPr>
                <w:b/>
                <w:i/>
              </w:rPr>
              <w:t>1a.</w:t>
            </w:r>
            <w:r w:rsidRPr="008C4C5A">
              <w:rPr>
                <w:b/>
                <w:i/>
              </w:rPr>
              <w:tab/>
              <w:t>Państwa członkowskie dopilnowują, aby pracodawcy i nabywcy usług nie przetwarzali innych danych, które przechowują takich jak numery ubezpieczenia społecznego, dane bankowe, dane biometryczne czy podpisy elektroniczne.</w:t>
            </w:r>
          </w:p>
        </w:tc>
      </w:tr>
    </w:tbl>
    <w:p w14:paraId="35DC0085"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{PL}</w:t>
      </w:r>
      <w:r w:rsidRPr="008C4C5A">
        <w:rPr>
          <w:noProof w:val="0"/>
        </w:rPr>
        <w:t>pl</w:t>
      </w:r>
      <w:r w:rsidRPr="008C4C5A">
        <w:rPr>
          <w:rStyle w:val="HideTWBExt"/>
        </w:rPr>
        <w:t>&lt;/Original&gt;</w:t>
      </w:r>
    </w:p>
    <w:p w14:paraId="540CBC17" w14:textId="77777777" w:rsidR="005B356B" w:rsidRPr="008C4C5A" w:rsidRDefault="005B356B" w:rsidP="005B356B">
      <w:r w:rsidRPr="008C4C5A">
        <w:rPr>
          <w:rStyle w:val="HideTWBExt"/>
        </w:rPr>
        <w:t>&lt;/Amend&gt;</w:t>
      </w:r>
    </w:p>
    <w:p w14:paraId="795AC4B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476</w:t>
      </w:r>
      <w:r w:rsidRPr="008C4C5A">
        <w:rPr>
          <w:rStyle w:val="HideTWBExt"/>
          <w:b w:val="0"/>
        </w:rPr>
        <w:t>&lt;/NumAm&gt;</w:t>
      </w:r>
    </w:p>
    <w:p w14:paraId="2A395216"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740ED30E" w14:textId="77777777" w:rsidR="005B356B" w:rsidRPr="008C4C5A" w:rsidRDefault="005B356B" w:rsidP="005B356B">
      <w:r w:rsidRPr="008C4C5A">
        <w:rPr>
          <w:rStyle w:val="HideTWBExt"/>
        </w:rPr>
        <w:t>&lt;/RepeatBlock-By&gt;</w:t>
      </w:r>
    </w:p>
    <w:p w14:paraId="77C3C1B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BEB4640" w14:textId="77777777" w:rsidR="005B356B" w:rsidRPr="008C4C5A" w:rsidRDefault="005B356B" w:rsidP="005B356B">
      <w:pPr>
        <w:pStyle w:val="NormalBold"/>
      </w:pPr>
      <w:r w:rsidRPr="008C4C5A">
        <w:rPr>
          <w:rStyle w:val="HideTWBExt"/>
          <w:b w:val="0"/>
        </w:rPr>
        <w:t>&lt;Article&gt;</w:t>
      </w:r>
      <w:r w:rsidRPr="008C4C5A">
        <w:t>Załącznik I – artykuł 5 – ustęp 1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B71748D" w14:textId="77777777" w:rsidTr="002B457F">
        <w:trPr>
          <w:jc w:val="center"/>
        </w:trPr>
        <w:tc>
          <w:tcPr>
            <w:tcW w:w="9752" w:type="dxa"/>
            <w:gridSpan w:val="2"/>
          </w:tcPr>
          <w:p w14:paraId="7BF2C4B6" w14:textId="77777777" w:rsidR="005B356B" w:rsidRPr="008C4C5A" w:rsidRDefault="005B356B" w:rsidP="002B457F">
            <w:pPr>
              <w:keepNext/>
            </w:pPr>
          </w:p>
        </w:tc>
      </w:tr>
      <w:tr w:rsidR="005B356B" w:rsidRPr="008C4C5A" w14:paraId="5F23635E" w14:textId="77777777" w:rsidTr="002B457F">
        <w:trPr>
          <w:jc w:val="center"/>
        </w:trPr>
        <w:tc>
          <w:tcPr>
            <w:tcW w:w="4876" w:type="dxa"/>
            <w:hideMark/>
          </w:tcPr>
          <w:p w14:paraId="3A911792" w14:textId="77777777" w:rsidR="005B356B" w:rsidRPr="008C4C5A" w:rsidRDefault="005B356B" w:rsidP="002B457F">
            <w:pPr>
              <w:pStyle w:val="ColumnHeading"/>
              <w:keepNext/>
            </w:pPr>
            <w:r w:rsidRPr="008C4C5A">
              <w:t>Projekt rezolucji</w:t>
            </w:r>
          </w:p>
        </w:tc>
        <w:tc>
          <w:tcPr>
            <w:tcW w:w="4876" w:type="dxa"/>
            <w:hideMark/>
          </w:tcPr>
          <w:p w14:paraId="6B42076A" w14:textId="77777777" w:rsidR="005B356B" w:rsidRPr="008C4C5A" w:rsidRDefault="005B356B" w:rsidP="002B457F">
            <w:pPr>
              <w:pStyle w:val="ColumnHeading"/>
              <w:keepNext/>
            </w:pPr>
            <w:r w:rsidRPr="008C4C5A">
              <w:t>Poprawka</w:t>
            </w:r>
          </w:p>
        </w:tc>
      </w:tr>
      <w:tr w:rsidR="005B356B" w:rsidRPr="008C4C5A" w14:paraId="7BB9BE0F" w14:textId="77777777" w:rsidTr="002B457F">
        <w:trPr>
          <w:jc w:val="center"/>
        </w:trPr>
        <w:tc>
          <w:tcPr>
            <w:tcW w:w="4876" w:type="dxa"/>
          </w:tcPr>
          <w:p w14:paraId="6BA802B5" w14:textId="77777777" w:rsidR="005B356B" w:rsidRPr="008C4C5A" w:rsidRDefault="005B356B" w:rsidP="002B457F">
            <w:pPr>
              <w:pStyle w:val="Normal6"/>
            </w:pPr>
          </w:p>
        </w:tc>
        <w:tc>
          <w:tcPr>
            <w:tcW w:w="4876" w:type="dxa"/>
            <w:hideMark/>
          </w:tcPr>
          <w:p w14:paraId="277CD9BC" w14:textId="77777777" w:rsidR="005B356B" w:rsidRPr="008C4C5A" w:rsidRDefault="005B356B" w:rsidP="002B457F">
            <w:pPr>
              <w:pStyle w:val="Normal6"/>
              <w:rPr>
                <w:szCs w:val="24"/>
              </w:rPr>
            </w:pPr>
            <w:r w:rsidRPr="008C4C5A">
              <w:rPr>
                <w:b/>
                <w:i/>
              </w:rPr>
              <w:t>1a.</w:t>
            </w:r>
            <w:r w:rsidRPr="008C4C5A">
              <w:rPr>
                <w:b/>
                <w:i/>
              </w:rPr>
              <w:tab/>
              <w:t>Przepisy niniejszego artykułu mają zastosowanie do wszystkich pracowników i osób pracujących na własny rachunek niezatrudniających pracowników od początku procedury rekrutacji lub wyboru.</w:t>
            </w:r>
          </w:p>
        </w:tc>
      </w:tr>
    </w:tbl>
    <w:p w14:paraId="1FBD519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CEEF4ED" w14:textId="77777777" w:rsidR="005B356B" w:rsidRPr="008C4C5A" w:rsidRDefault="005B356B" w:rsidP="005B356B">
      <w:r w:rsidRPr="008C4C5A">
        <w:rPr>
          <w:rStyle w:val="HideTWBExt"/>
        </w:rPr>
        <w:t>&lt;/Amend&gt;</w:t>
      </w:r>
    </w:p>
    <w:p w14:paraId="3E867A6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477</w:t>
      </w:r>
      <w:r w:rsidRPr="008C4C5A">
        <w:rPr>
          <w:rStyle w:val="HideTWBExt"/>
          <w:b w:val="0"/>
        </w:rPr>
        <w:t>&lt;/NumAm&gt;</w:t>
      </w:r>
    </w:p>
    <w:p w14:paraId="48121A9B" w14:textId="77777777" w:rsidR="005B356B" w:rsidRPr="008C4C5A" w:rsidRDefault="005B356B" w:rsidP="005B356B">
      <w:pPr>
        <w:pStyle w:val="NormalBold"/>
      </w:pPr>
      <w:r w:rsidRPr="008C4C5A">
        <w:rPr>
          <w:rStyle w:val="HideTWBExt"/>
          <w:b w:val="0"/>
        </w:rPr>
        <w:t>&lt;RepeatBlock-By&gt;&lt;Members&gt;</w:t>
      </w:r>
      <w:r w:rsidRPr="008C4C5A">
        <w:t>Marlena Maląg</w:t>
      </w:r>
      <w:r w:rsidRPr="008C4C5A">
        <w:rPr>
          <w:rStyle w:val="HideTWBExt"/>
          <w:b w:val="0"/>
        </w:rPr>
        <w:t>&lt;/Members&gt;</w:t>
      </w:r>
    </w:p>
    <w:p w14:paraId="799382B3" w14:textId="77777777" w:rsidR="005B356B" w:rsidRPr="008C4C5A" w:rsidRDefault="005B356B" w:rsidP="005B356B">
      <w:r w:rsidRPr="008C4C5A">
        <w:rPr>
          <w:rStyle w:val="HideTWBExt"/>
        </w:rPr>
        <w:t>&lt;/RepeatBlock-By&gt;</w:t>
      </w:r>
    </w:p>
    <w:p w14:paraId="2B09F76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865E7BD" w14:textId="77777777" w:rsidR="005B356B" w:rsidRPr="008C4C5A" w:rsidRDefault="005B356B" w:rsidP="005B356B">
      <w:pPr>
        <w:pStyle w:val="NormalBold"/>
      </w:pPr>
      <w:r w:rsidRPr="008C4C5A">
        <w:rPr>
          <w:rStyle w:val="HideTWBExt"/>
          <w:b w:val="0"/>
        </w:rPr>
        <w:t>&lt;Article&gt;</w:t>
      </w:r>
      <w:r w:rsidRPr="008C4C5A">
        <w:t>Załącznik I – artykuł 5 – ustęp 2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3976ABF" w14:textId="77777777" w:rsidTr="002B457F">
        <w:trPr>
          <w:jc w:val="center"/>
        </w:trPr>
        <w:tc>
          <w:tcPr>
            <w:tcW w:w="9752" w:type="dxa"/>
            <w:gridSpan w:val="2"/>
          </w:tcPr>
          <w:p w14:paraId="38782104" w14:textId="77777777" w:rsidR="005B356B" w:rsidRPr="008C4C5A" w:rsidRDefault="005B356B" w:rsidP="002B457F">
            <w:pPr>
              <w:keepNext/>
            </w:pPr>
          </w:p>
        </w:tc>
      </w:tr>
      <w:tr w:rsidR="005B356B" w:rsidRPr="008C4C5A" w14:paraId="059ED610" w14:textId="77777777" w:rsidTr="002B457F">
        <w:trPr>
          <w:jc w:val="center"/>
        </w:trPr>
        <w:tc>
          <w:tcPr>
            <w:tcW w:w="4876" w:type="dxa"/>
            <w:hideMark/>
          </w:tcPr>
          <w:p w14:paraId="12E7087E" w14:textId="77777777" w:rsidR="005B356B" w:rsidRPr="008C4C5A" w:rsidRDefault="005B356B" w:rsidP="002B457F">
            <w:pPr>
              <w:pStyle w:val="ColumnHeading"/>
              <w:keepNext/>
            </w:pPr>
            <w:r w:rsidRPr="008C4C5A">
              <w:t>Projekt rezolucji</w:t>
            </w:r>
          </w:p>
        </w:tc>
        <w:tc>
          <w:tcPr>
            <w:tcW w:w="4876" w:type="dxa"/>
            <w:hideMark/>
          </w:tcPr>
          <w:p w14:paraId="443D7ADA" w14:textId="77777777" w:rsidR="005B356B" w:rsidRPr="008C4C5A" w:rsidRDefault="005B356B" w:rsidP="002B457F">
            <w:pPr>
              <w:pStyle w:val="ColumnHeading"/>
              <w:keepNext/>
            </w:pPr>
            <w:r w:rsidRPr="008C4C5A">
              <w:t>Poprawka</w:t>
            </w:r>
          </w:p>
        </w:tc>
      </w:tr>
      <w:tr w:rsidR="005B356B" w:rsidRPr="008C4C5A" w14:paraId="07D16425" w14:textId="77777777" w:rsidTr="002B457F">
        <w:trPr>
          <w:jc w:val="center"/>
        </w:trPr>
        <w:tc>
          <w:tcPr>
            <w:tcW w:w="4876" w:type="dxa"/>
          </w:tcPr>
          <w:p w14:paraId="3986E7A0" w14:textId="77777777" w:rsidR="005B356B" w:rsidRPr="008C4C5A" w:rsidRDefault="005B356B" w:rsidP="002B457F">
            <w:pPr>
              <w:pStyle w:val="Normal6"/>
            </w:pPr>
          </w:p>
        </w:tc>
        <w:tc>
          <w:tcPr>
            <w:tcW w:w="4876" w:type="dxa"/>
            <w:hideMark/>
          </w:tcPr>
          <w:p w14:paraId="0770A75E" w14:textId="77777777" w:rsidR="005B356B" w:rsidRPr="008C4C5A" w:rsidRDefault="005B356B" w:rsidP="002B457F">
            <w:pPr>
              <w:pStyle w:val="Normal6"/>
              <w:rPr>
                <w:szCs w:val="24"/>
              </w:rPr>
            </w:pPr>
            <w:r w:rsidRPr="008C4C5A">
              <w:rPr>
                <w:b/>
                <w:i/>
              </w:rPr>
              <w:t>2a.</w:t>
            </w:r>
            <w:r w:rsidRPr="008C4C5A">
              <w:rPr>
                <w:b/>
                <w:i/>
              </w:rPr>
              <w:tab/>
              <w:t>Wykorzystanie systemów zarządzania algorytmicznego nie może naruszać wymogów dotyczących bezpieczeństwa i zdrowia w zakresie organizacji czasu pracy pracowników w Unii Europejskiej zgodnie z Dyrektywą 2003/88/WE.</w:t>
            </w:r>
          </w:p>
        </w:tc>
      </w:tr>
    </w:tbl>
    <w:p w14:paraId="06FB8C4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{PL}</w:t>
      </w:r>
      <w:r w:rsidRPr="008C4C5A">
        <w:rPr>
          <w:noProof w:val="0"/>
        </w:rPr>
        <w:t>pl</w:t>
      </w:r>
      <w:r w:rsidRPr="008C4C5A">
        <w:rPr>
          <w:rStyle w:val="HideTWBExt"/>
        </w:rPr>
        <w:t>&lt;/Original&gt;</w:t>
      </w:r>
    </w:p>
    <w:p w14:paraId="7B403E8D" w14:textId="77777777" w:rsidR="005B356B" w:rsidRPr="008C4C5A" w:rsidRDefault="005B356B" w:rsidP="005B356B">
      <w:r w:rsidRPr="008C4C5A">
        <w:rPr>
          <w:rStyle w:val="HideTWBExt"/>
        </w:rPr>
        <w:t>&lt;/Amend&gt;</w:t>
      </w:r>
    </w:p>
    <w:p w14:paraId="7D081BF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478</w:t>
      </w:r>
      <w:r w:rsidRPr="008C4C5A">
        <w:rPr>
          <w:rStyle w:val="HideTWBExt"/>
          <w:b w:val="0"/>
        </w:rPr>
        <w:t>&lt;/NumAm&gt;</w:t>
      </w:r>
    </w:p>
    <w:p w14:paraId="3B27017E"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6271225A" w14:textId="77777777" w:rsidR="005B356B" w:rsidRPr="008C4C5A" w:rsidRDefault="005B356B" w:rsidP="005B356B">
      <w:r w:rsidRPr="008C4C5A">
        <w:rPr>
          <w:rStyle w:val="HideTWBExt"/>
        </w:rPr>
        <w:t>&lt;/RepeatBlock-By&gt;</w:t>
      </w:r>
    </w:p>
    <w:p w14:paraId="293FBFE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DB18EEF" w14:textId="77777777" w:rsidR="005B356B" w:rsidRPr="008C4C5A" w:rsidRDefault="005B356B" w:rsidP="005B356B">
      <w:pPr>
        <w:pStyle w:val="NormalBold"/>
      </w:pPr>
      <w:r w:rsidRPr="008C4C5A">
        <w:rPr>
          <w:rStyle w:val="HideTWBExt"/>
          <w:b w:val="0"/>
        </w:rPr>
        <w:t>&lt;Article&gt;</w:t>
      </w:r>
      <w:r w:rsidRPr="008C4C5A">
        <w:t>Załącznik I – artykuł 5 – ustęp 2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75DEFD7" w14:textId="77777777" w:rsidTr="002B457F">
        <w:trPr>
          <w:jc w:val="center"/>
        </w:trPr>
        <w:tc>
          <w:tcPr>
            <w:tcW w:w="9752" w:type="dxa"/>
            <w:gridSpan w:val="2"/>
          </w:tcPr>
          <w:p w14:paraId="6FC51906" w14:textId="77777777" w:rsidR="005B356B" w:rsidRPr="008C4C5A" w:rsidRDefault="005B356B" w:rsidP="002B457F">
            <w:pPr>
              <w:keepNext/>
            </w:pPr>
          </w:p>
        </w:tc>
      </w:tr>
      <w:tr w:rsidR="005B356B" w:rsidRPr="008C4C5A" w14:paraId="538EBF0C" w14:textId="77777777" w:rsidTr="002B457F">
        <w:trPr>
          <w:jc w:val="center"/>
        </w:trPr>
        <w:tc>
          <w:tcPr>
            <w:tcW w:w="4876" w:type="dxa"/>
            <w:hideMark/>
          </w:tcPr>
          <w:p w14:paraId="69C70443" w14:textId="77777777" w:rsidR="005B356B" w:rsidRPr="008C4C5A" w:rsidRDefault="005B356B" w:rsidP="002B457F">
            <w:pPr>
              <w:pStyle w:val="ColumnHeading"/>
              <w:keepNext/>
            </w:pPr>
            <w:r w:rsidRPr="008C4C5A">
              <w:t>Projekt rezolucji</w:t>
            </w:r>
          </w:p>
        </w:tc>
        <w:tc>
          <w:tcPr>
            <w:tcW w:w="4876" w:type="dxa"/>
            <w:hideMark/>
          </w:tcPr>
          <w:p w14:paraId="12FB739B" w14:textId="77777777" w:rsidR="005B356B" w:rsidRPr="008C4C5A" w:rsidRDefault="005B356B" w:rsidP="002B457F">
            <w:pPr>
              <w:pStyle w:val="ColumnHeading"/>
              <w:keepNext/>
            </w:pPr>
            <w:r w:rsidRPr="008C4C5A">
              <w:t>Poprawka</w:t>
            </w:r>
          </w:p>
        </w:tc>
      </w:tr>
      <w:tr w:rsidR="005B356B" w:rsidRPr="008C4C5A" w14:paraId="26B5B74F" w14:textId="77777777" w:rsidTr="002B457F">
        <w:trPr>
          <w:jc w:val="center"/>
        </w:trPr>
        <w:tc>
          <w:tcPr>
            <w:tcW w:w="4876" w:type="dxa"/>
          </w:tcPr>
          <w:p w14:paraId="264422FA" w14:textId="77777777" w:rsidR="005B356B" w:rsidRPr="008C4C5A" w:rsidRDefault="005B356B" w:rsidP="002B457F">
            <w:pPr>
              <w:pStyle w:val="Normal6"/>
            </w:pPr>
          </w:p>
        </w:tc>
        <w:tc>
          <w:tcPr>
            <w:tcW w:w="4876" w:type="dxa"/>
            <w:hideMark/>
          </w:tcPr>
          <w:p w14:paraId="1EFE8EB7" w14:textId="77777777" w:rsidR="005B356B" w:rsidRPr="008C4C5A" w:rsidRDefault="005B356B" w:rsidP="002B457F">
            <w:pPr>
              <w:pStyle w:val="Normal6"/>
              <w:rPr>
                <w:szCs w:val="24"/>
              </w:rPr>
            </w:pPr>
            <w:r w:rsidRPr="008C4C5A">
              <w:rPr>
                <w:b/>
                <w:i/>
              </w:rPr>
              <w:t>2a.</w:t>
            </w:r>
            <w:r w:rsidRPr="008C4C5A">
              <w:rPr>
                <w:b/>
                <w:i/>
              </w:rPr>
              <w:tab/>
              <w:t>Przepisy niniejszego artykułu mają zastosowanie do wszystkich pracowników lub osób pracujących na własny rachunek niezatrudniających pracowników od początku procedury rekrutacji lub wyboru.</w:t>
            </w:r>
          </w:p>
        </w:tc>
      </w:tr>
    </w:tbl>
    <w:p w14:paraId="2446075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D94BD45" w14:textId="77777777" w:rsidR="005B356B" w:rsidRPr="008C4C5A" w:rsidRDefault="005B356B" w:rsidP="005B356B">
      <w:r w:rsidRPr="008C4C5A">
        <w:rPr>
          <w:rStyle w:val="HideTWBExt"/>
        </w:rPr>
        <w:t>&lt;/Amend&gt;</w:t>
      </w:r>
    </w:p>
    <w:p w14:paraId="2F738068"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479</w:t>
      </w:r>
      <w:r w:rsidRPr="008C4C5A">
        <w:rPr>
          <w:rStyle w:val="HideTWBExt"/>
          <w:b w:val="0"/>
        </w:rPr>
        <w:t>&lt;/NumAm&gt;</w:t>
      </w:r>
    </w:p>
    <w:p w14:paraId="7D11D099"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2F7C6DFA" w14:textId="77777777" w:rsidR="005B356B" w:rsidRPr="008C4C5A" w:rsidRDefault="005B356B" w:rsidP="005B356B">
      <w:r w:rsidRPr="008C4C5A">
        <w:rPr>
          <w:rStyle w:val="HideTWBExt"/>
        </w:rPr>
        <w:t>&lt;/RepeatBlock-By&gt;</w:t>
      </w:r>
    </w:p>
    <w:p w14:paraId="5393D4F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95E6DC2" w14:textId="77777777" w:rsidR="005B356B" w:rsidRPr="008C4C5A" w:rsidRDefault="005B356B" w:rsidP="005B356B">
      <w:pPr>
        <w:pStyle w:val="NormalBold"/>
      </w:pPr>
      <w:r w:rsidRPr="008C4C5A">
        <w:rPr>
          <w:rStyle w:val="HideTWBExt"/>
          <w:b w:val="0"/>
        </w:rPr>
        <w:t>&lt;Article&gt;</w:t>
      </w:r>
      <w:r w:rsidRPr="008C4C5A">
        <w:t>Załącznik I – artykuł 5 – ustęp 2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AA15BEF" w14:textId="77777777" w:rsidTr="002B457F">
        <w:trPr>
          <w:jc w:val="center"/>
        </w:trPr>
        <w:tc>
          <w:tcPr>
            <w:tcW w:w="9752" w:type="dxa"/>
            <w:gridSpan w:val="2"/>
          </w:tcPr>
          <w:p w14:paraId="66A59DBD" w14:textId="77777777" w:rsidR="005B356B" w:rsidRPr="008C4C5A" w:rsidRDefault="005B356B" w:rsidP="002B457F">
            <w:pPr>
              <w:keepNext/>
            </w:pPr>
          </w:p>
        </w:tc>
      </w:tr>
      <w:tr w:rsidR="005B356B" w:rsidRPr="008C4C5A" w14:paraId="618EDEFD" w14:textId="77777777" w:rsidTr="002B457F">
        <w:trPr>
          <w:jc w:val="center"/>
        </w:trPr>
        <w:tc>
          <w:tcPr>
            <w:tcW w:w="4876" w:type="dxa"/>
            <w:hideMark/>
          </w:tcPr>
          <w:p w14:paraId="1B50DED5" w14:textId="77777777" w:rsidR="005B356B" w:rsidRPr="008C4C5A" w:rsidRDefault="005B356B" w:rsidP="002B457F">
            <w:pPr>
              <w:pStyle w:val="ColumnHeading"/>
              <w:keepNext/>
            </w:pPr>
            <w:r w:rsidRPr="008C4C5A">
              <w:t>Projekt rezolucji</w:t>
            </w:r>
          </w:p>
        </w:tc>
        <w:tc>
          <w:tcPr>
            <w:tcW w:w="4876" w:type="dxa"/>
            <w:hideMark/>
          </w:tcPr>
          <w:p w14:paraId="0881405D" w14:textId="77777777" w:rsidR="005B356B" w:rsidRPr="008C4C5A" w:rsidRDefault="005B356B" w:rsidP="002B457F">
            <w:pPr>
              <w:pStyle w:val="ColumnHeading"/>
              <w:keepNext/>
            </w:pPr>
            <w:r w:rsidRPr="008C4C5A">
              <w:t>Poprawka</w:t>
            </w:r>
          </w:p>
        </w:tc>
      </w:tr>
      <w:tr w:rsidR="005B356B" w:rsidRPr="008C4C5A" w14:paraId="17BF285B" w14:textId="77777777" w:rsidTr="002B457F">
        <w:trPr>
          <w:jc w:val="center"/>
        </w:trPr>
        <w:tc>
          <w:tcPr>
            <w:tcW w:w="4876" w:type="dxa"/>
          </w:tcPr>
          <w:p w14:paraId="410D7A62" w14:textId="77777777" w:rsidR="005B356B" w:rsidRPr="008C4C5A" w:rsidRDefault="005B356B" w:rsidP="002B457F">
            <w:pPr>
              <w:pStyle w:val="Normal6"/>
            </w:pPr>
          </w:p>
        </w:tc>
        <w:tc>
          <w:tcPr>
            <w:tcW w:w="4876" w:type="dxa"/>
            <w:hideMark/>
          </w:tcPr>
          <w:p w14:paraId="3D1CDFB6" w14:textId="77777777" w:rsidR="005B356B" w:rsidRPr="008C4C5A" w:rsidRDefault="005B356B" w:rsidP="002B457F">
            <w:pPr>
              <w:pStyle w:val="Normal6"/>
              <w:rPr>
                <w:szCs w:val="24"/>
              </w:rPr>
            </w:pPr>
            <w:r w:rsidRPr="008C4C5A">
              <w:rPr>
                <w:b/>
                <w:i/>
              </w:rPr>
              <w:t>2b.</w:t>
            </w:r>
            <w:r w:rsidRPr="008C4C5A">
              <w:rPr>
                <w:b/>
                <w:i/>
              </w:rPr>
              <w:tab/>
              <w:t>Oprócz systemów zarządzania algorytmicznego niniejszy artykuł stosuje się również w przypadku, gdy pracodawcy lub nabywcy usług korzystają ze zautomatyzowanych systemów wspierających lub podejmujących decyzje, które w jakikolwiek sposób wpływają na warunki pracy.</w:t>
            </w:r>
          </w:p>
        </w:tc>
      </w:tr>
    </w:tbl>
    <w:p w14:paraId="1B7BD95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94EA85D" w14:textId="77777777" w:rsidR="005B356B" w:rsidRPr="008C4C5A" w:rsidRDefault="005B356B" w:rsidP="005B356B">
      <w:r w:rsidRPr="008C4C5A">
        <w:rPr>
          <w:rStyle w:val="HideTWBExt"/>
        </w:rPr>
        <w:t>&lt;/Amend&gt;</w:t>
      </w:r>
    </w:p>
    <w:p w14:paraId="3B4E12B8"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480</w:t>
      </w:r>
      <w:r w:rsidRPr="008C4C5A">
        <w:rPr>
          <w:rStyle w:val="HideTWBExt"/>
          <w:b w:val="0"/>
        </w:rPr>
        <w:t>&lt;/NumAm&gt;</w:t>
      </w:r>
    </w:p>
    <w:p w14:paraId="3D30EFF1" w14:textId="77777777" w:rsidR="005B356B" w:rsidRPr="008C4C5A" w:rsidRDefault="005B356B" w:rsidP="005B356B">
      <w:pPr>
        <w:pStyle w:val="NormalBold"/>
      </w:pPr>
      <w:r w:rsidRPr="008C4C5A">
        <w:rPr>
          <w:rStyle w:val="HideTWBExt"/>
          <w:b w:val="0"/>
        </w:rPr>
        <w:t>&lt;RepeatBlock-By&gt;&lt;Members&gt;</w:t>
      </w:r>
      <w:r w:rsidRPr="008C4C5A">
        <w:t>Arba Kokalari, Henrik Dahl, Jörgen Warborn</w:t>
      </w:r>
      <w:r w:rsidRPr="008C4C5A">
        <w:rPr>
          <w:rStyle w:val="HideTWBExt"/>
          <w:b w:val="0"/>
        </w:rPr>
        <w:t>&lt;/Members&gt;</w:t>
      </w:r>
    </w:p>
    <w:p w14:paraId="1971B4E3" w14:textId="77777777" w:rsidR="005B356B" w:rsidRPr="008C4C5A" w:rsidRDefault="005B356B" w:rsidP="005B356B">
      <w:r w:rsidRPr="008C4C5A">
        <w:rPr>
          <w:rStyle w:val="HideTWBExt"/>
        </w:rPr>
        <w:t>&lt;/RepeatBlock-By&gt;</w:t>
      </w:r>
    </w:p>
    <w:p w14:paraId="3A35351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64392C5" w14:textId="77777777" w:rsidR="005B356B" w:rsidRPr="008C4C5A" w:rsidRDefault="005B356B" w:rsidP="005B356B">
      <w:pPr>
        <w:pStyle w:val="NormalBold"/>
      </w:pPr>
      <w:r w:rsidRPr="008C4C5A">
        <w:rPr>
          <w:rStyle w:val="HideTWBExt"/>
          <w:b w:val="0"/>
        </w:rPr>
        <w:t>&lt;Article&gt;</w:t>
      </w:r>
      <w:r w:rsidRPr="008C4C5A">
        <w:t>Załącznik I – artykuł 6</w:t>
      </w:r>
      <w:r w:rsidRPr="008C4C5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ED75370" w14:textId="77777777" w:rsidTr="002B457F">
        <w:trPr>
          <w:jc w:val="center"/>
        </w:trPr>
        <w:tc>
          <w:tcPr>
            <w:tcW w:w="9752" w:type="dxa"/>
            <w:gridSpan w:val="2"/>
          </w:tcPr>
          <w:p w14:paraId="0962655D" w14:textId="77777777" w:rsidR="005B356B" w:rsidRPr="008C4C5A" w:rsidRDefault="005B356B" w:rsidP="002B457F">
            <w:pPr>
              <w:keepNext/>
            </w:pPr>
          </w:p>
        </w:tc>
      </w:tr>
      <w:tr w:rsidR="005B356B" w:rsidRPr="008C4C5A" w14:paraId="1D27C6AE" w14:textId="77777777" w:rsidTr="002B457F">
        <w:trPr>
          <w:jc w:val="center"/>
        </w:trPr>
        <w:tc>
          <w:tcPr>
            <w:tcW w:w="4876" w:type="dxa"/>
            <w:hideMark/>
          </w:tcPr>
          <w:p w14:paraId="45A8C16F" w14:textId="77777777" w:rsidR="005B356B" w:rsidRPr="008C4C5A" w:rsidRDefault="005B356B" w:rsidP="002B457F">
            <w:pPr>
              <w:pStyle w:val="ColumnHeading"/>
              <w:keepNext/>
            </w:pPr>
            <w:r w:rsidRPr="008C4C5A">
              <w:t>Projekt rezolucji</w:t>
            </w:r>
          </w:p>
        </w:tc>
        <w:tc>
          <w:tcPr>
            <w:tcW w:w="4876" w:type="dxa"/>
            <w:hideMark/>
          </w:tcPr>
          <w:p w14:paraId="76119FAE" w14:textId="77777777" w:rsidR="005B356B" w:rsidRPr="008C4C5A" w:rsidRDefault="005B356B" w:rsidP="002B457F">
            <w:pPr>
              <w:pStyle w:val="ColumnHeading"/>
              <w:keepNext/>
            </w:pPr>
            <w:r w:rsidRPr="008C4C5A">
              <w:t>Poprawka</w:t>
            </w:r>
          </w:p>
        </w:tc>
      </w:tr>
      <w:tr w:rsidR="005B356B" w:rsidRPr="008C4C5A" w14:paraId="7281DAFA" w14:textId="77777777" w:rsidTr="002B457F">
        <w:trPr>
          <w:jc w:val="center"/>
        </w:trPr>
        <w:tc>
          <w:tcPr>
            <w:tcW w:w="4876" w:type="dxa"/>
            <w:hideMark/>
          </w:tcPr>
          <w:p w14:paraId="19FDCD6A" w14:textId="77777777" w:rsidR="005B356B" w:rsidRPr="008C4C5A" w:rsidRDefault="005B356B" w:rsidP="002B457F">
            <w:pPr>
              <w:pStyle w:val="Normal6"/>
              <w:jc w:val="center"/>
            </w:pPr>
            <w:r w:rsidRPr="008C4C5A">
              <w:rPr>
                <w:b/>
                <w:i/>
              </w:rPr>
              <w:t>Artykuł 6</w:t>
            </w:r>
          </w:p>
        </w:tc>
        <w:tc>
          <w:tcPr>
            <w:tcW w:w="4876" w:type="dxa"/>
            <w:hideMark/>
          </w:tcPr>
          <w:p w14:paraId="38BE2AEF" w14:textId="77777777" w:rsidR="005B356B" w:rsidRPr="008C4C5A" w:rsidRDefault="005B356B" w:rsidP="002B457F">
            <w:pPr>
              <w:pStyle w:val="Normal6"/>
              <w:rPr>
                <w:szCs w:val="24"/>
              </w:rPr>
            </w:pPr>
            <w:r w:rsidRPr="008C4C5A">
              <w:rPr>
                <w:b/>
                <w:i/>
              </w:rPr>
              <w:t>skreśla się</w:t>
            </w:r>
          </w:p>
        </w:tc>
      </w:tr>
      <w:tr w:rsidR="005B356B" w:rsidRPr="008C4C5A" w14:paraId="11657AE3" w14:textId="77777777" w:rsidTr="002B457F">
        <w:trPr>
          <w:jc w:val="center"/>
        </w:trPr>
        <w:tc>
          <w:tcPr>
            <w:tcW w:w="4876" w:type="dxa"/>
            <w:hideMark/>
          </w:tcPr>
          <w:p w14:paraId="7ABAA5F3" w14:textId="77777777" w:rsidR="005B356B" w:rsidRPr="008C4C5A" w:rsidRDefault="005B356B" w:rsidP="002B457F">
            <w:pPr>
              <w:pStyle w:val="Normal6"/>
              <w:jc w:val="center"/>
            </w:pPr>
            <w:r w:rsidRPr="008C4C5A">
              <w:rPr>
                <w:b/>
                <w:i/>
              </w:rPr>
              <w:t>Nadzór sprawowany przez człowieka i przegląd przeprowadzany przez człowieka</w:t>
            </w:r>
          </w:p>
        </w:tc>
        <w:tc>
          <w:tcPr>
            <w:tcW w:w="4876" w:type="dxa"/>
          </w:tcPr>
          <w:p w14:paraId="657D424D" w14:textId="77777777" w:rsidR="005B356B" w:rsidRPr="008C4C5A" w:rsidRDefault="005B356B" w:rsidP="002B457F">
            <w:pPr>
              <w:pStyle w:val="Normal6"/>
              <w:rPr>
                <w:szCs w:val="24"/>
              </w:rPr>
            </w:pPr>
          </w:p>
        </w:tc>
      </w:tr>
      <w:tr w:rsidR="005B356B" w:rsidRPr="008C4C5A" w14:paraId="708C1F69" w14:textId="77777777" w:rsidTr="002B457F">
        <w:trPr>
          <w:jc w:val="center"/>
        </w:trPr>
        <w:tc>
          <w:tcPr>
            <w:tcW w:w="4876" w:type="dxa"/>
            <w:hideMark/>
          </w:tcPr>
          <w:p w14:paraId="7D28140D" w14:textId="77777777" w:rsidR="005B356B" w:rsidRPr="008C4C5A" w:rsidRDefault="005B356B" w:rsidP="002B457F">
            <w:pPr>
              <w:pStyle w:val="Normal6"/>
            </w:pPr>
            <w:r w:rsidRPr="008C4C5A">
              <w:rPr>
                <w:b/>
                <w:i/>
              </w:rPr>
              <w:t>1.</w:t>
            </w:r>
            <w:r w:rsidRPr="008C4C5A">
              <w:rPr>
                <w:b/>
                <w:i/>
              </w:rPr>
              <w:tab/>
              <w:t>Państwa członkowskie dopilnowują, aby pracodawcy i nabywcy usług przez cały czas utrzymywali skuteczny nadzór sprawowany przez człowieka nad wszystkimi systemami zarządzania algorytmicznego stosowanymi w miejscu pracy. Państwa członkowskie dopilnowują również, aby pracodawcy i nabywcy usług wyznaczyli podmiot odpowiedzialny za monitorowanie funkcjonowania i skutków takich systemów, w tym zgodności takich systemów z mającymi zastosowanie normami prawnymi, normami dotyczącymi zdrowia i bezpieczeństwa oraz normami etycznymi, a także za przegląd ich decyzji, i poinformowali o tym pracowników, osoby pracujące na własny rachunek niezatrudniające pracowników i ich przedstawicieli.</w:t>
            </w:r>
          </w:p>
        </w:tc>
        <w:tc>
          <w:tcPr>
            <w:tcW w:w="4876" w:type="dxa"/>
          </w:tcPr>
          <w:p w14:paraId="059642C4" w14:textId="77777777" w:rsidR="005B356B" w:rsidRPr="008C4C5A" w:rsidRDefault="005B356B" w:rsidP="002B457F">
            <w:pPr>
              <w:pStyle w:val="Normal6"/>
              <w:rPr>
                <w:szCs w:val="24"/>
              </w:rPr>
            </w:pPr>
          </w:p>
        </w:tc>
      </w:tr>
      <w:tr w:rsidR="005B356B" w:rsidRPr="008C4C5A" w14:paraId="46C1BDB1" w14:textId="77777777" w:rsidTr="002B457F">
        <w:trPr>
          <w:jc w:val="center"/>
        </w:trPr>
        <w:tc>
          <w:tcPr>
            <w:tcW w:w="4876" w:type="dxa"/>
            <w:hideMark/>
          </w:tcPr>
          <w:p w14:paraId="4A9DE08D" w14:textId="77777777" w:rsidR="005B356B" w:rsidRPr="008C4C5A" w:rsidRDefault="005B356B" w:rsidP="002B457F">
            <w:pPr>
              <w:pStyle w:val="Normal6"/>
            </w:pPr>
            <w:r w:rsidRPr="008C4C5A">
              <w:rPr>
                <w:b/>
                <w:i/>
              </w:rPr>
              <w:t>2.</w:t>
            </w:r>
            <w:r w:rsidRPr="008C4C5A">
              <w:rPr>
                <w:b/>
                <w:i/>
              </w:rPr>
              <w:tab/>
              <w:t>Państwa członkowskie dopilnowują, aby pracownicy i osoby pracujące na własny rachunek niezatrudniające pracowników mieli, na wniosek, prawo do uzyskania od pracodawcy lub nabywcy usług ustnych lub pisemnych wyjaśnień dotyczących decyzji mających wpływ na istotne aspekty ich stosunku pracy lub stosunku umownego, w tym na podział zadań, ocenę wyników, harmonogram czasu pracy, wynagrodzenie i środki dyscyplinarne, jeżeli decyzja dotycząca takich kwestii została podjęta przez system algorytmiczny lub taki system miał znaczący wpływ na jej podjęcie.</w:t>
            </w:r>
          </w:p>
        </w:tc>
        <w:tc>
          <w:tcPr>
            <w:tcW w:w="4876" w:type="dxa"/>
          </w:tcPr>
          <w:p w14:paraId="25BC6029" w14:textId="77777777" w:rsidR="005B356B" w:rsidRPr="008C4C5A" w:rsidRDefault="005B356B" w:rsidP="002B457F">
            <w:pPr>
              <w:pStyle w:val="Normal6"/>
              <w:rPr>
                <w:szCs w:val="24"/>
              </w:rPr>
            </w:pPr>
          </w:p>
        </w:tc>
      </w:tr>
      <w:tr w:rsidR="005B356B" w:rsidRPr="008C4C5A" w14:paraId="64774BDA" w14:textId="77777777" w:rsidTr="002B457F">
        <w:trPr>
          <w:jc w:val="center"/>
        </w:trPr>
        <w:tc>
          <w:tcPr>
            <w:tcW w:w="4876" w:type="dxa"/>
            <w:hideMark/>
          </w:tcPr>
          <w:p w14:paraId="1196FD01" w14:textId="77777777" w:rsidR="005B356B" w:rsidRPr="008C4C5A" w:rsidRDefault="005B356B" w:rsidP="002B457F">
            <w:pPr>
              <w:pStyle w:val="Normal6"/>
            </w:pPr>
            <w:r w:rsidRPr="008C4C5A">
              <w:rPr>
                <w:b/>
                <w:i/>
              </w:rPr>
              <w:t>Wyjaśnienie, o którym mowa w akapicie pierwszym, przedstawia się w rozsądnym terminie oraz w formacie dostępnym i zrozumiałym dla danego pracownika lub osoby pracującej na własny rachunek niezatrudniającej pracowników.</w:t>
            </w:r>
          </w:p>
        </w:tc>
        <w:tc>
          <w:tcPr>
            <w:tcW w:w="4876" w:type="dxa"/>
          </w:tcPr>
          <w:p w14:paraId="6874D0B3" w14:textId="77777777" w:rsidR="005B356B" w:rsidRPr="008C4C5A" w:rsidRDefault="005B356B" w:rsidP="002B457F">
            <w:pPr>
              <w:pStyle w:val="Normal6"/>
              <w:rPr>
                <w:szCs w:val="24"/>
              </w:rPr>
            </w:pPr>
          </w:p>
        </w:tc>
      </w:tr>
      <w:tr w:rsidR="005B356B" w:rsidRPr="008C4C5A" w14:paraId="1AA7847E" w14:textId="77777777" w:rsidTr="002B457F">
        <w:trPr>
          <w:jc w:val="center"/>
        </w:trPr>
        <w:tc>
          <w:tcPr>
            <w:tcW w:w="4876" w:type="dxa"/>
            <w:hideMark/>
          </w:tcPr>
          <w:p w14:paraId="4FA5C874" w14:textId="77777777" w:rsidR="005B356B" w:rsidRPr="008C4C5A" w:rsidRDefault="005B356B" w:rsidP="002B457F">
            <w:pPr>
              <w:pStyle w:val="Normal6"/>
            </w:pPr>
            <w:r w:rsidRPr="008C4C5A">
              <w:rPr>
                <w:b/>
                <w:i/>
              </w:rPr>
              <w:t>3.</w:t>
            </w:r>
            <w:r w:rsidRPr="008C4C5A">
              <w:rPr>
                <w:b/>
                <w:i/>
              </w:rPr>
              <w:tab/>
              <w:t>Państwa członkowskie dopilnowują, aby decyzje dotyczące nawiązania lub rozwiązania stosunku pracy lub stosunku umownego, przedłużenia lub nieprzedłużenia umowy oraz zmian wynagrodzenia nie były podejmowane wyłącznie na podstawie zarządzania algorytmicznego. Decyzje takie podlegają również przeglądowi i ostatecznemu ustaleniu przez osobę nadzorującą.</w:t>
            </w:r>
          </w:p>
        </w:tc>
        <w:tc>
          <w:tcPr>
            <w:tcW w:w="4876" w:type="dxa"/>
          </w:tcPr>
          <w:p w14:paraId="2607F750" w14:textId="77777777" w:rsidR="005B356B" w:rsidRPr="008C4C5A" w:rsidRDefault="005B356B" w:rsidP="002B457F">
            <w:pPr>
              <w:pStyle w:val="Normal6"/>
              <w:rPr>
                <w:szCs w:val="24"/>
              </w:rPr>
            </w:pPr>
          </w:p>
        </w:tc>
      </w:tr>
      <w:tr w:rsidR="005B356B" w:rsidRPr="008C4C5A" w14:paraId="0C7878D2" w14:textId="77777777" w:rsidTr="002B457F">
        <w:trPr>
          <w:jc w:val="center"/>
        </w:trPr>
        <w:tc>
          <w:tcPr>
            <w:tcW w:w="4876" w:type="dxa"/>
            <w:hideMark/>
          </w:tcPr>
          <w:p w14:paraId="279293BE" w14:textId="77777777" w:rsidR="005B356B" w:rsidRPr="008C4C5A" w:rsidRDefault="005B356B" w:rsidP="002B457F">
            <w:pPr>
              <w:pStyle w:val="Normal6"/>
            </w:pPr>
            <w:r w:rsidRPr="008C4C5A">
              <w:rPr>
                <w:b/>
                <w:i/>
              </w:rPr>
              <w:t>4.</w:t>
            </w:r>
            <w:r w:rsidRPr="008C4C5A">
              <w:rPr>
                <w:b/>
                <w:i/>
              </w:rPr>
              <w:tab/>
              <w:t>Państwa członkowskie dopilnowują, aby przedstawiciele pracowników i osób pracujących na własny rachunek niezatrudniających pracowników mogli zwrócić się do pracodawcy lub nabywcy usług o przeprowadzenie przeglądu funkcjonowania istniejących systemów zarządzania algorytmicznego, jeżeli istnieją uzasadnione obawy, że takie systemy wykazują systemowe uprzedzenia lub wady, lub stanowią zagrożenie dla dobrostanu psychicznego lub fizycznego pracowników lub osób pracujących na własny rachunek niezatrudniających pracowników, lub dla zdrowia i bezpieczeństwa w miejscu pracy.</w:t>
            </w:r>
          </w:p>
        </w:tc>
        <w:tc>
          <w:tcPr>
            <w:tcW w:w="4876" w:type="dxa"/>
          </w:tcPr>
          <w:p w14:paraId="3D3A9BD1" w14:textId="77777777" w:rsidR="005B356B" w:rsidRPr="008C4C5A" w:rsidRDefault="005B356B" w:rsidP="002B457F">
            <w:pPr>
              <w:pStyle w:val="Normal6"/>
              <w:rPr>
                <w:szCs w:val="24"/>
              </w:rPr>
            </w:pPr>
          </w:p>
        </w:tc>
      </w:tr>
    </w:tbl>
    <w:p w14:paraId="04BFC63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C24E39B" w14:textId="77777777" w:rsidR="005B356B" w:rsidRPr="008C4C5A" w:rsidRDefault="005B356B" w:rsidP="005B356B">
      <w:r w:rsidRPr="008C4C5A">
        <w:rPr>
          <w:rStyle w:val="HideTWBExt"/>
        </w:rPr>
        <w:t>&lt;/Amend&gt;</w:t>
      </w:r>
    </w:p>
    <w:p w14:paraId="12FB3F9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481</w:t>
      </w:r>
      <w:r w:rsidRPr="008C4C5A">
        <w:rPr>
          <w:rStyle w:val="HideTWBExt"/>
          <w:b w:val="0"/>
        </w:rPr>
        <w:t>&lt;/NumAm&gt;</w:t>
      </w:r>
    </w:p>
    <w:p w14:paraId="4BC2A2E6"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04F029C0"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0C7E5636" w14:textId="77777777" w:rsidR="005B356B" w:rsidRPr="008C4C5A" w:rsidRDefault="005B356B" w:rsidP="005B356B">
      <w:r w:rsidRPr="008C4C5A">
        <w:rPr>
          <w:rStyle w:val="HideTWBExt"/>
        </w:rPr>
        <w:t>&lt;/RepeatBlock-By&gt;</w:t>
      </w:r>
    </w:p>
    <w:p w14:paraId="65BE1694"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875181D" w14:textId="77777777" w:rsidR="005B356B" w:rsidRPr="008C4C5A" w:rsidRDefault="005B356B" w:rsidP="005B356B">
      <w:pPr>
        <w:pStyle w:val="NormalBold"/>
      </w:pPr>
      <w:r w:rsidRPr="008C4C5A">
        <w:rPr>
          <w:rStyle w:val="HideTWBExt"/>
          <w:b w:val="0"/>
        </w:rPr>
        <w:t>&lt;Article&gt;</w:t>
      </w:r>
      <w:r w:rsidRPr="008C4C5A">
        <w:t>Załącznik I – artykuł 6</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A6E8D91" w14:textId="77777777" w:rsidTr="002B457F">
        <w:trPr>
          <w:jc w:val="center"/>
        </w:trPr>
        <w:tc>
          <w:tcPr>
            <w:tcW w:w="9752" w:type="dxa"/>
            <w:gridSpan w:val="2"/>
          </w:tcPr>
          <w:p w14:paraId="4F2ADD09" w14:textId="77777777" w:rsidR="005B356B" w:rsidRPr="008C4C5A" w:rsidRDefault="005B356B" w:rsidP="002B457F">
            <w:pPr>
              <w:keepNext/>
            </w:pPr>
          </w:p>
        </w:tc>
      </w:tr>
      <w:tr w:rsidR="005B356B" w:rsidRPr="008C4C5A" w14:paraId="66D48764" w14:textId="77777777" w:rsidTr="002B457F">
        <w:trPr>
          <w:jc w:val="center"/>
        </w:trPr>
        <w:tc>
          <w:tcPr>
            <w:tcW w:w="4876" w:type="dxa"/>
            <w:hideMark/>
          </w:tcPr>
          <w:p w14:paraId="3E39D1B6" w14:textId="77777777" w:rsidR="005B356B" w:rsidRPr="008C4C5A" w:rsidRDefault="005B356B" w:rsidP="002B457F">
            <w:pPr>
              <w:pStyle w:val="ColumnHeading"/>
              <w:keepNext/>
            </w:pPr>
            <w:r w:rsidRPr="008C4C5A">
              <w:t>Projekt rezolucji</w:t>
            </w:r>
          </w:p>
        </w:tc>
        <w:tc>
          <w:tcPr>
            <w:tcW w:w="4876" w:type="dxa"/>
            <w:hideMark/>
          </w:tcPr>
          <w:p w14:paraId="4B2F0B62" w14:textId="77777777" w:rsidR="005B356B" w:rsidRPr="008C4C5A" w:rsidRDefault="005B356B" w:rsidP="002B457F">
            <w:pPr>
              <w:pStyle w:val="ColumnHeading"/>
              <w:keepNext/>
            </w:pPr>
            <w:r w:rsidRPr="008C4C5A">
              <w:t>Poprawka</w:t>
            </w:r>
          </w:p>
        </w:tc>
      </w:tr>
      <w:tr w:rsidR="005B356B" w:rsidRPr="008C4C5A" w14:paraId="75E2CAF8" w14:textId="77777777" w:rsidTr="002B457F">
        <w:trPr>
          <w:jc w:val="center"/>
        </w:trPr>
        <w:tc>
          <w:tcPr>
            <w:tcW w:w="4876" w:type="dxa"/>
            <w:hideMark/>
          </w:tcPr>
          <w:p w14:paraId="025AEA8A" w14:textId="77777777" w:rsidR="005B356B" w:rsidRPr="008C4C5A" w:rsidRDefault="005B356B" w:rsidP="002B457F">
            <w:pPr>
              <w:pStyle w:val="Normal6"/>
            </w:pPr>
            <w:r w:rsidRPr="008C4C5A">
              <w:t xml:space="preserve">Nadzór sprawowany przez człowieka </w:t>
            </w:r>
            <w:r w:rsidRPr="008C4C5A">
              <w:rPr>
                <w:b/>
                <w:i/>
              </w:rPr>
              <w:t>i przegląd przeprowadzany przez człowieka</w:t>
            </w:r>
          </w:p>
        </w:tc>
        <w:tc>
          <w:tcPr>
            <w:tcW w:w="4876" w:type="dxa"/>
            <w:hideMark/>
          </w:tcPr>
          <w:p w14:paraId="74E45020" w14:textId="77777777" w:rsidR="005B356B" w:rsidRPr="008C4C5A" w:rsidRDefault="005B356B" w:rsidP="002B457F">
            <w:pPr>
              <w:pStyle w:val="Normal6"/>
              <w:rPr>
                <w:szCs w:val="24"/>
              </w:rPr>
            </w:pPr>
            <w:r w:rsidRPr="008C4C5A">
              <w:t>Nadzór sprawowany przez człowieka</w:t>
            </w:r>
          </w:p>
        </w:tc>
      </w:tr>
    </w:tbl>
    <w:p w14:paraId="189179D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FFCF12C" w14:textId="77777777" w:rsidR="005B356B" w:rsidRPr="008C4C5A" w:rsidRDefault="005B356B" w:rsidP="005B356B">
      <w:r w:rsidRPr="008C4C5A">
        <w:rPr>
          <w:rStyle w:val="HideTWBExt"/>
        </w:rPr>
        <w:t>&lt;/Amend&gt;</w:t>
      </w:r>
    </w:p>
    <w:p w14:paraId="3329967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482</w:t>
      </w:r>
      <w:r w:rsidRPr="008C4C5A">
        <w:rPr>
          <w:rStyle w:val="HideTWBExt"/>
          <w:b w:val="0"/>
        </w:rPr>
        <w:t>&lt;/NumAm&gt;</w:t>
      </w:r>
    </w:p>
    <w:p w14:paraId="5D7F4A18"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774A7141"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7DE7B216" w14:textId="77777777" w:rsidR="005B356B" w:rsidRPr="008C4C5A" w:rsidRDefault="005B356B" w:rsidP="005B356B">
      <w:r w:rsidRPr="008C4C5A">
        <w:rPr>
          <w:rStyle w:val="HideTWBExt"/>
        </w:rPr>
        <w:t>&lt;/RepeatBlock-By&gt;</w:t>
      </w:r>
    </w:p>
    <w:p w14:paraId="3CA7F05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1BC7800" w14:textId="77777777" w:rsidR="005B356B" w:rsidRPr="008C4C5A" w:rsidRDefault="005B356B" w:rsidP="005B356B">
      <w:pPr>
        <w:pStyle w:val="NormalBold"/>
      </w:pPr>
      <w:r w:rsidRPr="008C4C5A">
        <w:rPr>
          <w:rStyle w:val="HideTWBExt"/>
          <w:b w:val="0"/>
        </w:rPr>
        <w:t>&lt;Article&gt;</w:t>
      </w:r>
      <w:r w:rsidRPr="008C4C5A">
        <w:t>Załącznik I – artykuł 6 – ustęp -1 a (nowy)</w:t>
      </w:r>
      <w:r w:rsidRPr="008C4C5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E0814A6" w14:textId="77777777" w:rsidTr="002B457F">
        <w:trPr>
          <w:jc w:val="center"/>
        </w:trPr>
        <w:tc>
          <w:tcPr>
            <w:tcW w:w="9752" w:type="dxa"/>
            <w:gridSpan w:val="2"/>
          </w:tcPr>
          <w:p w14:paraId="06546089" w14:textId="77777777" w:rsidR="005B356B" w:rsidRPr="008C4C5A" w:rsidRDefault="005B356B" w:rsidP="002B457F">
            <w:pPr>
              <w:keepNext/>
            </w:pPr>
          </w:p>
        </w:tc>
      </w:tr>
      <w:tr w:rsidR="005B356B" w:rsidRPr="008C4C5A" w14:paraId="185629BB" w14:textId="77777777" w:rsidTr="002B457F">
        <w:trPr>
          <w:jc w:val="center"/>
        </w:trPr>
        <w:tc>
          <w:tcPr>
            <w:tcW w:w="4876" w:type="dxa"/>
            <w:hideMark/>
          </w:tcPr>
          <w:p w14:paraId="470D1CF0" w14:textId="77777777" w:rsidR="005B356B" w:rsidRPr="008C4C5A" w:rsidRDefault="005B356B" w:rsidP="002B457F">
            <w:pPr>
              <w:pStyle w:val="ColumnHeading"/>
              <w:keepNext/>
            </w:pPr>
            <w:r w:rsidRPr="008C4C5A">
              <w:t>Projekt rezolucji</w:t>
            </w:r>
          </w:p>
        </w:tc>
        <w:tc>
          <w:tcPr>
            <w:tcW w:w="4876" w:type="dxa"/>
            <w:hideMark/>
          </w:tcPr>
          <w:p w14:paraId="5D1C0E1C" w14:textId="77777777" w:rsidR="005B356B" w:rsidRPr="008C4C5A" w:rsidRDefault="005B356B" w:rsidP="002B457F">
            <w:pPr>
              <w:pStyle w:val="ColumnHeading"/>
              <w:keepNext/>
            </w:pPr>
            <w:r w:rsidRPr="008C4C5A">
              <w:t>Poprawka</w:t>
            </w:r>
          </w:p>
        </w:tc>
      </w:tr>
      <w:tr w:rsidR="005B356B" w:rsidRPr="008C4C5A" w14:paraId="1A9B828C" w14:textId="77777777" w:rsidTr="002B457F">
        <w:trPr>
          <w:jc w:val="center"/>
        </w:trPr>
        <w:tc>
          <w:tcPr>
            <w:tcW w:w="4876" w:type="dxa"/>
          </w:tcPr>
          <w:p w14:paraId="3C8BB171" w14:textId="77777777" w:rsidR="005B356B" w:rsidRPr="008C4C5A" w:rsidRDefault="005B356B" w:rsidP="002B457F">
            <w:pPr>
              <w:pStyle w:val="Normal6"/>
            </w:pPr>
          </w:p>
        </w:tc>
        <w:tc>
          <w:tcPr>
            <w:tcW w:w="4876" w:type="dxa"/>
            <w:hideMark/>
          </w:tcPr>
          <w:p w14:paraId="562312F7" w14:textId="77777777" w:rsidR="005B356B" w:rsidRPr="008C4C5A" w:rsidRDefault="005B356B" w:rsidP="002B457F">
            <w:pPr>
              <w:pStyle w:val="Normal6"/>
              <w:rPr>
                <w:szCs w:val="24"/>
              </w:rPr>
            </w:pPr>
            <w:r w:rsidRPr="008C4C5A">
              <w:rPr>
                <w:b/>
                <w:i/>
              </w:rPr>
              <w:t>-1.</w:t>
            </w:r>
            <w:r w:rsidRPr="008C4C5A">
              <w:rPr>
                <w:b/>
                <w:i/>
              </w:rPr>
              <w:tab/>
              <w:t>Państwa członkowskie zapewniają, aby pracodawcy i podmioty zamawiające nadzorowali i regularnie, a w każdym razie co dwa lata oceniali, z udziałem przedstawicieli pracowników, wpływ indywidualnych decyzji podejmowanych lub wspieranych przez systemy zarządzania algorytmicznego na pracowników i osoby pracujące na własny rachunek niezatrudniające pracowników, w tym w stosownym przypadku na ich warunki pracy i równe traktowanie w pracy.</w:t>
            </w:r>
          </w:p>
        </w:tc>
      </w:tr>
    </w:tbl>
    <w:p w14:paraId="5AEBEF27"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8429126" w14:textId="77777777" w:rsidR="005B356B" w:rsidRPr="008C4C5A" w:rsidRDefault="005B356B" w:rsidP="005B356B">
      <w:r w:rsidRPr="008C4C5A">
        <w:rPr>
          <w:rStyle w:val="HideTWBExt"/>
        </w:rPr>
        <w:t>&lt;/Amend&gt;</w:t>
      </w:r>
    </w:p>
    <w:p w14:paraId="2294F21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483</w:t>
      </w:r>
      <w:r w:rsidRPr="008C4C5A">
        <w:rPr>
          <w:rStyle w:val="HideTWBExt"/>
          <w:b w:val="0"/>
        </w:rPr>
        <w:t>&lt;/NumAm&gt;</w:t>
      </w:r>
    </w:p>
    <w:p w14:paraId="47172C33"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5F0778F1"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3CB79C47" w14:textId="77777777" w:rsidR="005B356B" w:rsidRPr="008C4C5A" w:rsidRDefault="005B356B" w:rsidP="005B356B">
      <w:r w:rsidRPr="008C4C5A">
        <w:rPr>
          <w:rStyle w:val="HideTWBExt"/>
        </w:rPr>
        <w:t>&lt;/RepeatBlock-By&gt;</w:t>
      </w:r>
    </w:p>
    <w:p w14:paraId="6AF32AC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DBC1B96" w14:textId="77777777" w:rsidR="005B356B" w:rsidRPr="008C4C5A" w:rsidRDefault="005B356B" w:rsidP="005B356B">
      <w:pPr>
        <w:pStyle w:val="NormalBold"/>
      </w:pPr>
      <w:r w:rsidRPr="008C4C5A">
        <w:rPr>
          <w:rStyle w:val="HideTWBExt"/>
          <w:b w:val="0"/>
        </w:rPr>
        <w:t>&lt;Article&gt;</w:t>
      </w:r>
      <w:r w:rsidRPr="008C4C5A">
        <w:t>Załącznik I – artykuł 6 – ustęp 1</w:t>
      </w:r>
      <w:r w:rsidRPr="008C4C5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F752EAC" w14:textId="77777777" w:rsidTr="002B457F">
        <w:trPr>
          <w:jc w:val="center"/>
        </w:trPr>
        <w:tc>
          <w:tcPr>
            <w:tcW w:w="9752" w:type="dxa"/>
            <w:gridSpan w:val="2"/>
          </w:tcPr>
          <w:p w14:paraId="047B0B82" w14:textId="77777777" w:rsidR="005B356B" w:rsidRPr="008C4C5A" w:rsidRDefault="005B356B" w:rsidP="002B457F">
            <w:pPr>
              <w:keepNext/>
            </w:pPr>
          </w:p>
        </w:tc>
      </w:tr>
      <w:tr w:rsidR="005B356B" w:rsidRPr="008C4C5A" w14:paraId="256AB2A0" w14:textId="77777777" w:rsidTr="002B457F">
        <w:trPr>
          <w:jc w:val="center"/>
        </w:trPr>
        <w:tc>
          <w:tcPr>
            <w:tcW w:w="4876" w:type="dxa"/>
            <w:hideMark/>
          </w:tcPr>
          <w:p w14:paraId="4D8C8261" w14:textId="77777777" w:rsidR="005B356B" w:rsidRPr="008C4C5A" w:rsidRDefault="005B356B" w:rsidP="002B457F">
            <w:pPr>
              <w:pStyle w:val="ColumnHeading"/>
              <w:keepNext/>
            </w:pPr>
            <w:r w:rsidRPr="008C4C5A">
              <w:t>Projekt rezolucji</w:t>
            </w:r>
          </w:p>
        </w:tc>
        <w:tc>
          <w:tcPr>
            <w:tcW w:w="4876" w:type="dxa"/>
            <w:hideMark/>
          </w:tcPr>
          <w:p w14:paraId="2272B3DC" w14:textId="77777777" w:rsidR="005B356B" w:rsidRPr="008C4C5A" w:rsidRDefault="005B356B" w:rsidP="002B457F">
            <w:pPr>
              <w:pStyle w:val="ColumnHeading"/>
              <w:keepNext/>
            </w:pPr>
            <w:r w:rsidRPr="008C4C5A">
              <w:t>Poprawka</w:t>
            </w:r>
          </w:p>
        </w:tc>
      </w:tr>
      <w:tr w:rsidR="005B356B" w:rsidRPr="008C4C5A" w14:paraId="48995833" w14:textId="77777777" w:rsidTr="002B457F">
        <w:trPr>
          <w:jc w:val="center"/>
        </w:trPr>
        <w:tc>
          <w:tcPr>
            <w:tcW w:w="4876" w:type="dxa"/>
            <w:hideMark/>
          </w:tcPr>
          <w:p w14:paraId="09536458" w14:textId="77777777" w:rsidR="005B356B" w:rsidRPr="008C4C5A" w:rsidRDefault="005B356B" w:rsidP="002B457F">
            <w:pPr>
              <w:pStyle w:val="Normal6"/>
            </w:pPr>
            <w:r w:rsidRPr="008C4C5A">
              <w:t>1.</w:t>
            </w:r>
            <w:r w:rsidRPr="008C4C5A">
              <w:tab/>
              <w:t xml:space="preserve">Państwa członkowskie dopilnowują, aby pracodawcy i </w:t>
            </w:r>
            <w:r w:rsidRPr="008C4C5A">
              <w:rPr>
                <w:b/>
                <w:i/>
              </w:rPr>
              <w:t xml:space="preserve">nabywcy usług </w:t>
            </w:r>
            <w:r w:rsidRPr="008C4C5A">
              <w:t xml:space="preserve">przez cały czas utrzymywali skuteczny nadzór sprawowany przez człowieka nad wszystkimi </w:t>
            </w:r>
            <w:r w:rsidRPr="008C4C5A">
              <w:rPr>
                <w:b/>
                <w:i/>
              </w:rPr>
              <w:t xml:space="preserve">systemami </w:t>
            </w:r>
            <w:r w:rsidRPr="008C4C5A">
              <w:t xml:space="preserve">zarządzania algorytmicznego </w:t>
            </w:r>
            <w:r w:rsidRPr="008C4C5A">
              <w:rPr>
                <w:b/>
                <w:i/>
              </w:rPr>
              <w:t xml:space="preserve">stosowanymi </w:t>
            </w:r>
            <w:r w:rsidRPr="008C4C5A">
              <w:t xml:space="preserve">w miejscu pracy. Państwa członkowskie dopilnowują również, aby pracodawcy i </w:t>
            </w:r>
            <w:r w:rsidRPr="008C4C5A">
              <w:rPr>
                <w:b/>
                <w:i/>
              </w:rPr>
              <w:t xml:space="preserve">nabywcy usług </w:t>
            </w:r>
            <w:r w:rsidRPr="008C4C5A">
              <w:t xml:space="preserve">wyznaczyli </w:t>
            </w:r>
            <w:r w:rsidRPr="008C4C5A">
              <w:rPr>
                <w:b/>
                <w:i/>
              </w:rPr>
              <w:t xml:space="preserve">podmiot odpowiedzialny </w:t>
            </w:r>
            <w:r w:rsidRPr="008C4C5A">
              <w:t>za monitorowanie funkcjonowania i skutków takich systemów, w tym zgodności takich systemów z mającymi zastosowanie normami prawnymi, normami dotyczącymi zdrowia i bezpieczeństwa oraz normami etycznymi, a także za przegląd ich decyzji, i poinformowali o tym pracowników, osoby pracujące na własny rachunek niezatrudniające pracowników i ich przedstawicieli.</w:t>
            </w:r>
          </w:p>
        </w:tc>
        <w:tc>
          <w:tcPr>
            <w:tcW w:w="4876" w:type="dxa"/>
            <w:hideMark/>
          </w:tcPr>
          <w:p w14:paraId="5F3D2AA1" w14:textId="77777777" w:rsidR="005B356B" w:rsidRPr="008C4C5A" w:rsidRDefault="005B356B" w:rsidP="002B457F">
            <w:pPr>
              <w:pStyle w:val="Normal6"/>
              <w:rPr>
                <w:szCs w:val="24"/>
              </w:rPr>
            </w:pPr>
            <w:r w:rsidRPr="008C4C5A">
              <w:t>1.</w:t>
            </w:r>
            <w:r w:rsidRPr="008C4C5A">
              <w:tab/>
              <w:t xml:space="preserve"> Państwa członkowskie dopilnowują, aby pracodawcy i </w:t>
            </w:r>
            <w:r w:rsidRPr="008C4C5A">
              <w:rPr>
                <w:b/>
                <w:i/>
              </w:rPr>
              <w:t xml:space="preserve">podmiot zamawiające </w:t>
            </w:r>
            <w:r w:rsidRPr="008C4C5A">
              <w:t xml:space="preserve">przez cały czas utrzymywali skuteczny nadzór sprawowany przez człowieka nad wszystkimi </w:t>
            </w:r>
            <w:r w:rsidRPr="008C4C5A">
              <w:rPr>
                <w:b/>
                <w:i/>
              </w:rPr>
              <w:t xml:space="preserve">decyzjami podejmowanymi lub wspieranymi przez systemy </w:t>
            </w:r>
            <w:r w:rsidRPr="008C4C5A">
              <w:t xml:space="preserve">zarządzania algorytmicznego </w:t>
            </w:r>
            <w:r w:rsidRPr="008C4C5A">
              <w:rPr>
                <w:b/>
                <w:i/>
              </w:rPr>
              <w:t xml:space="preserve">stosowane </w:t>
            </w:r>
            <w:r w:rsidRPr="008C4C5A">
              <w:t xml:space="preserve">w miejscu pracy </w:t>
            </w:r>
            <w:r w:rsidRPr="008C4C5A">
              <w:rPr>
                <w:b/>
                <w:i/>
              </w:rPr>
              <w:t>oraz prowadzili ocenę tych decyzji przez człowieka, w tym przez zapewnienie odpowiednich zasobów ludzkich</w:t>
            </w:r>
            <w:r w:rsidRPr="008C4C5A">
              <w:t xml:space="preserve">. Państwa członkowskie dopilnowują również, aby pracodawcy i </w:t>
            </w:r>
            <w:r w:rsidRPr="008C4C5A">
              <w:rPr>
                <w:b/>
                <w:i/>
              </w:rPr>
              <w:t xml:space="preserve">podmioty zamawiające </w:t>
            </w:r>
            <w:r w:rsidRPr="008C4C5A">
              <w:t xml:space="preserve">wyznaczyli </w:t>
            </w:r>
            <w:r w:rsidRPr="008C4C5A">
              <w:rPr>
                <w:b/>
                <w:i/>
              </w:rPr>
              <w:t xml:space="preserve">osobę odpowiedzialną </w:t>
            </w:r>
            <w:r w:rsidRPr="008C4C5A">
              <w:t xml:space="preserve">za monitorowanie funkcjonowania i skutków takich systemów, w tym zgodności takich systemów z mającymi zastosowanie normami prawnymi, normami dotyczącymi zdrowia i bezpieczeństwa oraz normami etycznymi, a także za przegląd ich decyzji, i poinformowali o tym pracowników, osoby pracujące na własny rachunek niezatrudniające pracowników i ich przedstawicieli. </w:t>
            </w:r>
            <w:r w:rsidRPr="008C4C5A">
              <w:rPr>
                <w:b/>
                <w:i/>
              </w:rPr>
              <w:t>Osoby, którym powierzono funkcję nadzoru i oceny, muszą posiadać kompetencje, wyszkolenie i uprawnienia niezbędne do wykonywania tej funkcji, w tym do uchylania automatycznych decyzji. Osoby te są chronione przed zwolnieniem lub środkami równoważnymi, środkami dyscyplinarnymi i innym niekorzystnym traktowaniem w związku z wykonywanymi przez nie funkcjami.</w:t>
            </w:r>
          </w:p>
        </w:tc>
      </w:tr>
    </w:tbl>
    <w:p w14:paraId="3DD9841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CACCE27" w14:textId="77777777" w:rsidR="005B356B" w:rsidRPr="008C4C5A" w:rsidRDefault="005B356B" w:rsidP="005B356B">
      <w:r w:rsidRPr="008C4C5A">
        <w:rPr>
          <w:rStyle w:val="HideTWBExt"/>
        </w:rPr>
        <w:t>&lt;/Amend&gt;</w:t>
      </w:r>
    </w:p>
    <w:p w14:paraId="0CCE17AE"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484</w:t>
      </w:r>
      <w:r w:rsidRPr="008C4C5A">
        <w:rPr>
          <w:rStyle w:val="HideTWBExt"/>
          <w:b w:val="0"/>
        </w:rPr>
        <w:t>&lt;/NumAm&gt;</w:t>
      </w:r>
    </w:p>
    <w:p w14:paraId="596F280E"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1860839F" w14:textId="77777777" w:rsidR="005B356B" w:rsidRPr="008C4C5A" w:rsidRDefault="005B356B" w:rsidP="005B356B">
      <w:r w:rsidRPr="008C4C5A">
        <w:rPr>
          <w:rStyle w:val="HideTWBExt"/>
        </w:rPr>
        <w:t>&lt;/RepeatBlock-By&gt;</w:t>
      </w:r>
    </w:p>
    <w:p w14:paraId="49A618C4"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4110547" w14:textId="77777777" w:rsidR="005B356B" w:rsidRPr="008C4C5A" w:rsidRDefault="005B356B" w:rsidP="005B356B">
      <w:pPr>
        <w:pStyle w:val="NormalBold"/>
      </w:pPr>
      <w:r w:rsidRPr="008C4C5A">
        <w:rPr>
          <w:rStyle w:val="HideTWBExt"/>
          <w:b w:val="0"/>
        </w:rPr>
        <w:t>&lt;Article&gt;</w:t>
      </w:r>
      <w:r w:rsidRPr="008C4C5A">
        <w:t>Załącznik I – artykuł 6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58F9BFD" w14:textId="77777777" w:rsidTr="002B457F">
        <w:trPr>
          <w:jc w:val="center"/>
        </w:trPr>
        <w:tc>
          <w:tcPr>
            <w:tcW w:w="9752" w:type="dxa"/>
            <w:gridSpan w:val="2"/>
          </w:tcPr>
          <w:p w14:paraId="1C0421C1" w14:textId="77777777" w:rsidR="005B356B" w:rsidRPr="008C4C5A" w:rsidRDefault="005B356B" w:rsidP="002B457F">
            <w:pPr>
              <w:keepNext/>
            </w:pPr>
          </w:p>
        </w:tc>
      </w:tr>
      <w:tr w:rsidR="005B356B" w:rsidRPr="008C4C5A" w14:paraId="0E63C0EE" w14:textId="77777777" w:rsidTr="002B457F">
        <w:trPr>
          <w:jc w:val="center"/>
        </w:trPr>
        <w:tc>
          <w:tcPr>
            <w:tcW w:w="4876" w:type="dxa"/>
            <w:hideMark/>
          </w:tcPr>
          <w:p w14:paraId="51601F90" w14:textId="77777777" w:rsidR="005B356B" w:rsidRPr="008C4C5A" w:rsidRDefault="005B356B" w:rsidP="002B457F">
            <w:pPr>
              <w:pStyle w:val="ColumnHeading"/>
              <w:keepNext/>
            </w:pPr>
            <w:r w:rsidRPr="008C4C5A">
              <w:t>Projekt rezolucji</w:t>
            </w:r>
          </w:p>
        </w:tc>
        <w:tc>
          <w:tcPr>
            <w:tcW w:w="4876" w:type="dxa"/>
            <w:hideMark/>
          </w:tcPr>
          <w:p w14:paraId="6FA7AB4E" w14:textId="77777777" w:rsidR="005B356B" w:rsidRPr="008C4C5A" w:rsidRDefault="005B356B" w:rsidP="002B457F">
            <w:pPr>
              <w:pStyle w:val="ColumnHeading"/>
              <w:keepNext/>
            </w:pPr>
            <w:r w:rsidRPr="008C4C5A">
              <w:t>Poprawka</w:t>
            </w:r>
          </w:p>
        </w:tc>
      </w:tr>
      <w:tr w:rsidR="005B356B" w:rsidRPr="008C4C5A" w14:paraId="1BE101C2" w14:textId="77777777" w:rsidTr="002B457F">
        <w:trPr>
          <w:jc w:val="center"/>
        </w:trPr>
        <w:tc>
          <w:tcPr>
            <w:tcW w:w="4876" w:type="dxa"/>
            <w:hideMark/>
          </w:tcPr>
          <w:p w14:paraId="23ED2C06" w14:textId="77777777" w:rsidR="005B356B" w:rsidRPr="008C4C5A" w:rsidRDefault="005B356B" w:rsidP="002B457F">
            <w:pPr>
              <w:pStyle w:val="Normal6"/>
            </w:pPr>
            <w:r w:rsidRPr="008C4C5A">
              <w:t>1.</w:t>
            </w:r>
            <w:r w:rsidRPr="008C4C5A">
              <w:tab/>
              <w:t xml:space="preserve">Państwa członkowskie dopilnowują, aby pracodawcy i nabywcy usług przez cały czas utrzymywali skuteczny nadzór sprawowany przez człowieka nad wszystkimi systemami zarządzania algorytmicznego stosowanymi w miejscu pracy. Państwa członkowskie dopilnowują również, aby pracodawcy i nabywcy usług wyznaczyli </w:t>
            </w:r>
            <w:r w:rsidRPr="008C4C5A">
              <w:rPr>
                <w:b/>
                <w:i/>
              </w:rPr>
              <w:t xml:space="preserve">podmiot odpowiedzialny </w:t>
            </w:r>
            <w:r w:rsidRPr="008C4C5A">
              <w:t xml:space="preserve">za monitorowanie funkcjonowania i skutków takich systemów, w tym zgodności takich systemów z mającymi zastosowanie normami prawnymi, normami dotyczącymi zdrowia i bezpieczeństwa oraz normami etycznymi, a także za przegląd </w:t>
            </w:r>
            <w:r w:rsidRPr="008C4C5A">
              <w:rPr>
                <w:b/>
                <w:i/>
              </w:rPr>
              <w:t>ich decyzji</w:t>
            </w:r>
            <w:r w:rsidRPr="008C4C5A">
              <w:t>, i poinformowali o tym pracowników, osoby pracujące na własny rachunek niezatrudniające pracowników i ich przedstawicieli.</w:t>
            </w:r>
          </w:p>
        </w:tc>
        <w:tc>
          <w:tcPr>
            <w:tcW w:w="4876" w:type="dxa"/>
            <w:hideMark/>
          </w:tcPr>
          <w:p w14:paraId="5CBEB98B" w14:textId="77777777" w:rsidR="005B356B" w:rsidRPr="008C4C5A" w:rsidRDefault="005B356B" w:rsidP="002B457F">
            <w:pPr>
              <w:pStyle w:val="Normal6"/>
              <w:rPr>
                <w:szCs w:val="24"/>
              </w:rPr>
            </w:pPr>
            <w:r w:rsidRPr="008C4C5A">
              <w:t>1.</w:t>
            </w:r>
            <w:r w:rsidRPr="008C4C5A">
              <w:tab/>
              <w:t xml:space="preserve">Państwa członkowskie dopilnowują, aby pracodawcy i nabywcy usług przez cały czas utrzymywali skuteczny nadzór sprawowany przez człowieka nad wszystkimi systemami zarządzania algorytmicznego </w:t>
            </w:r>
            <w:r w:rsidRPr="008C4C5A">
              <w:rPr>
                <w:b/>
                <w:i/>
              </w:rPr>
              <w:t xml:space="preserve">opracowanymi i </w:t>
            </w:r>
            <w:r w:rsidRPr="008C4C5A">
              <w:t xml:space="preserve">stosowanymi w miejscu pracy. Państwa członkowskie dopilnowują również, aby pracodawcy i nabywcy usług wyznaczyli </w:t>
            </w:r>
            <w:r w:rsidRPr="008C4C5A">
              <w:rPr>
                <w:b/>
                <w:i/>
              </w:rPr>
              <w:t xml:space="preserve">osoby odpowiedzialne </w:t>
            </w:r>
            <w:r w:rsidRPr="008C4C5A">
              <w:t xml:space="preserve">za monitorowanie funkcjonowania i skutków takich systemów, w tym zgodności takich systemów z mającymi zastosowanie normami prawnymi, normami dotyczącymi zdrowia i bezpieczeństwa oraz normami etycznymi, a także za </w:t>
            </w:r>
            <w:r w:rsidRPr="008C4C5A">
              <w:rPr>
                <w:b/>
                <w:i/>
              </w:rPr>
              <w:t xml:space="preserve">prawo do zwrócenia się o przeprowadzenie przeglądu ze znaczącym udziałem człowieka odpowiedzialnego za </w:t>
            </w:r>
            <w:r w:rsidRPr="008C4C5A">
              <w:t>przegląd, i poinformowali o tym pracowników, osoby pracujące na własny rachunek niezatrudniające pracowników i ich przedstawicieli.</w:t>
            </w:r>
            <w:r w:rsidRPr="008C4C5A">
              <w:rPr>
                <w:b/>
                <w:i/>
              </w:rPr>
              <w:t xml:space="preserve"> Osoby, którym pracodawca lub nabywca usług powierzył funkcję nadzoru i oceny, muszą posiadać kompetencje, wyszkolenie i uprawnienia niezbędne do wykonywania tej funkcji, w tym do uchylania automatycznych decyzji.</w:t>
            </w:r>
            <w:r w:rsidRPr="008C4C5A">
              <w:t xml:space="preserve"> </w:t>
            </w:r>
            <w:r w:rsidRPr="008C4C5A">
              <w:rPr>
                <w:b/>
                <w:i/>
              </w:rPr>
              <w:t>Osoby te są chronione przed zwolnieniem lub środkami równoważnymi, środkami dyscyplinarnymi i innym niekorzystnym traktowaniem w związku z wykonywanymi przez nie funkcjami.</w:t>
            </w:r>
          </w:p>
        </w:tc>
      </w:tr>
    </w:tbl>
    <w:p w14:paraId="220D376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0137901" w14:textId="77777777" w:rsidR="005B356B" w:rsidRPr="008C4C5A" w:rsidRDefault="005B356B" w:rsidP="005B356B">
      <w:r w:rsidRPr="008C4C5A">
        <w:rPr>
          <w:rStyle w:val="HideTWBExt"/>
        </w:rPr>
        <w:t>&lt;/Amend&gt;</w:t>
      </w:r>
    </w:p>
    <w:p w14:paraId="4C50A8C8"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485</w:t>
      </w:r>
      <w:r w:rsidRPr="008C4C5A">
        <w:rPr>
          <w:rStyle w:val="HideTWBExt"/>
          <w:b w:val="0"/>
        </w:rPr>
        <w:t>&lt;/NumAm&gt;</w:t>
      </w:r>
    </w:p>
    <w:p w14:paraId="4D67D8B2" w14:textId="77777777" w:rsidR="005B356B" w:rsidRPr="008C4C5A" w:rsidRDefault="005B356B" w:rsidP="005B356B">
      <w:pPr>
        <w:pStyle w:val="NormalBold"/>
      </w:pPr>
      <w:r w:rsidRPr="008C4C5A">
        <w:rPr>
          <w:rStyle w:val="HideTWBExt"/>
          <w:b w:val="0"/>
        </w:rPr>
        <w:t>&lt;RepeatBlock-By&gt;&lt;Members&gt;</w:t>
      </w:r>
      <w:r w:rsidRPr="008C4C5A">
        <w:t>Marlena Maląg</w:t>
      </w:r>
      <w:r w:rsidRPr="008C4C5A">
        <w:rPr>
          <w:rStyle w:val="HideTWBExt"/>
          <w:b w:val="0"/>
        </w:rPr>
        <w:t>&lt;/Members&gt;</w:t>
      </w:r>
    </w:p>
    <w:p w14:paraId="23F10EEA" w14:textId="77777777" w:rsidR="005B356B" w:rsidRPr="008C4C5A" w:rsidRDefault="005B356B" w:rsidP="005B356B">
      <w:r w:rsidRPr="008C4C5A">
        <w:rPr>
          <w:rStyle w:val="HideTWBExt"/>
        </w:rPr>
        <w:t>&lt;/RepeatBlock-By&gt;</w:t>
      </w:r>
    </w:p>
    <w:p w14:paraId="71D5F03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76D3337" w14:textId="77777777" w:rsidR="005B356B" w:rsidRPr="008C4C5A" w:rsidRDefault="005B356B" w:rsidP="005B356B">
      <w:pPr>
        <w:pStyle w:val="NormalBold"/>
      </w:pPr>
      <w:r w:rsidRPr="008C4C5A">
        <w:rPr>
          <w:rStyle w:val="HideTWBExt"/>
          <w:b w:val="0"/>
        </w:rPr>
        <w:t>&lt;Article&gt;</w:t>
      </w:r>
      <w:r w:rsidRPr="008C4C5A">
        <w:t>Załącznik I – artykuł 6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2B23AD3" w14:textId="77777777" w:rsidTr="002B457F">
        <w:trPr>
          <w:jc w:val="center"/>
        </w:trPr>
        <w:tc>
          <w:tcPr>
            <w:tcW w:w="9752" w:type="dxa"/>
            <w:gridSpan w:val="2"/>
          </w:tcPr>
          <w:p w14:paraId="73529886" w14:textId="77777777" w:rsidR="005B356B" w:rsidRPr="008C4C5A" w:rsidRDefault="005B356B" w:rsidP="002B457F">
            <w:pPr>
              <w:keepNext/>
            </w:pPr>
          </w:p>
        </w:tc>
      </w:tr>
      <w:tr w:rsidR="005B356B" w:rsidRPr="008C4C5A" w14:paraId="27B49EEE" w14:textId="77777777" w:rsidTr="002B457F">
        <w:trPr>
          <w:jc w:val="center"/>
        </w:trPr>
        <w:tc>
          <w:tcPr>
            <w:tcW w:w="4876" w:type="dxa"/>
            <w:hideMark/>
          </w:tcPr>
          <w:p w14:paraId="4A878B17" w14:textId="77777777" w:rsidR="005B356B" w:rsidRPr="008C4C5A" w:rsidRDefault="005B356B" w:rsidP="002B457F">
            <w:pPr>
              <w:pStyle w:val="ColumnHeading"/>
              <w:keepNext/>
            </w:pPr>
            <w:r w:rsidRPr="008C4C5A">
              <w:t>Projekt rezolucji</w:t>
            </w:r>
          </w:p>
        </w:tc>
        <w:tc>
          <w:tcPr>
            <w:tcW w:w="4876" w:type="dxa"/>
            <w:hideMark/>
          </w:tcPr>
          <w:p w14:paraId="4CEFD469" w14:textId="77777777" w:rsidR="005B356B" w:rsidRPr="008C4C5A" w:rsidRDefault="005B356B" w:rsidP="002B457F">
            <w:pPr>
              <w:pStyle w:val="ColumnHeading"/>
              <w:keepNext/>
            </w:pPr>
            <w:r w:rsidRPr="008C4C5A">
              <w:t>Poprawka</w:t>
            </w:r>
          </w:p>
        </w:tc>
      </w:tr>
      <w:tr w:rsidR="005B356B" w:rsidRPr="008C4C5A" w14:paraId="4961CAE8" w14:textId="77777777" w:rsidTr="002B457F">
        <w:trPr>
          <w:jc w:val="center"/>
        </w:trPr>
        <w:tc>
          <w:tcPr>
            <w:tcW w:w="4876" w:type="dxa"/>
            <w:hideMark/>
          </w:tcPr>
          <w:p w14:paraId="5741E1AF" w14:textId="77777777" w:rsidR="005B356B" w:rsidRPr="008C4C5A" w:rsidRDefault="005B356B" w:rsidP="002B457F">
            <w:pPr>
              <w:pStyle w:val="Normal6"/>
            </w:pPr>
            <w:r w:rsidRPr="008C4C5A">
              <w:t>1.</w:t>
            </w:r>
            <w:r w:rsidRPr="008C4C5A">
              <w:tab/>
              <w:t>Państwa członkowskie dopilnowują, aby pracodawcy i nabywcy usług przez cały czas utrzymywali skuteczny nadzór sprawowany przez człowieka nad wszystkimi systemami zarządzania algorytmicznego stosowanymi w miejscu pracy. Państwa członkowskie dopilnowują również, aby pracodawcy i nabywcy usług wyznaczyli podmiot odpowiedzialny za monitorowanie funkcjonowania i skutków takich systemów, w tym zgodności takich systemów z mającymi zastosowanie normami prawnymi, normami dotyczącymi zdrowia i bezpieczeństwa oraz normami etycznymi, a także za przegląd ich decyzji, i poinformowali o tym pracowników, osoby pracujące na własny rachunek niezatrudniające pracowników i ich przedstawicieli.</w:t>
            </w:r>
          </w:p>
        </w:tc>
        <w:tc>
          <w:tcPr>
            <w:tcW w:w="4876" w:type="dxa"/>
            <w:hideMark/>
          </w:tcPr>
          <w:p w14:paraId="157BCC85" w14:textId="47BB328C" w:rsidR="005B356B" w:rsidRPr="008C4C5A" w:rsidRDefault="005B356B" w:rsidP="002B457F">
            <w:pPr>
              <w:pStyle w:val="Normal6"/>
              <w:rPr>
                <w:szCs w:val="24"/>
              </w:rPr>
            </w:pPr>
            <w:r w:rsidRPr="008C4C5A">
              <w:t>1.</w:t>
            </w:r>
            <w:r w:rsidRPr="008C4C5A">
              <w:tab/>
              <w:t xml:space="preserve">Państwa członkowskie dopilnowują, aby pracodawcy i nabywcy usług przez cały czas utrzymywali skuteczny nadzór sprawowany przez człowieka nad wszystkimi systemami zarządzania algorytmicznego stosowanymi w miejscu pracy. Państwa członkowskie dopilnowują również, aby pracodawcy i nabywcy usług wyznaczyli podmiot odpowiedzialny za monitorowanie funkcjonowania i skutków takich systemów, w tym zgodności takich systemów z mającymi zastosowanie normami prawnymi, normami dotyczącymi zdrowia i bezpieczeństwa oraz normami etycznymi, a także za przegląd ich decyzji, i poinformowali o tym pracowników, osoby pracujące na własny rachunek niezatrudniające pracowników i ich przedstawicieli. </w:t>
            </w:r>
            <w:r w:rsidRPr="008C4C5A">
              <w:rPr>
                <w:b/>
                <w:i/>
              </w:rPr>
              <w:t>Osoby, którym powierzono monitorowani</w:t>
            </w:r>
            <w:r w:rsidR="008C4C5A" w:rsidRPr="008C4C5A">
              <w:rPr>
                <w:b/>
                <w:i/>
              </w:rPr>
              <w:t>e funkcjonowania</w:t>
            </w:r>
            <w:r w:rsidRPr="008C4C5A">
              <w:rPr>
                <w:b/>
                <w:i/>
              </w:rPr>
              <w:t xml:space="preserve"> i skutków takich systemów, muszą posiadać kompetencje, wyszkolenie i uprawnienia niezbędne do wykonywania tej funkcji, w tym do uchylania automatycznych decyzji. Osoby te są chronione przed zwolnieniem lub środkami równoważnymi, środkami dyscyplinarnymi i innym niekorzystnym traktowaniem w związku z wykonywanymi przez nie funkcjami.</w:t>
            </w:r>
          </w:p>
        </w:tc>
      </w:tr>
    </w:tbl>
    <w:p w14:paraId="47B1EFC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{PL}</w:t>
      </w:r>
      <w:r w:rsidRPr="008C4C5A">
        <w:rPr>
          <w:noProof w:val="0"/>
        </w:rPr>
        <w:t>pl</w:t>
      </w:r>
      <w:r w:rsidRPr="008C4C5A">
        <w:rPr>
          <w:rStyle w:val="HideTWBExt"/>
        </w:rPr>
        <w:t>&lt;/Original&gt;</w:t>
      </w:r>
    </w:p>
    <w:p w14:paraId="1048D321" w14:textId="77777777" w:rsidR="005B356B" w:rsidRPr="008C4C5A" w:rsidRDefault="005B356B" w:rsidP="005B356B">
      <w:r w:rsidRPr="008C4C5A">
        <w:rPr>
          <w:rStyle w:val="HideTWBExt"/>
        </w:rPr>
        <w:t>&lt;/Amend&gt;</w:t>
      </w:r>
    </w:p>
    <w:p w14:paraId="67BC79D0"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486</w:t>
      </w:r>
      <w:r w:rsidRPr="008C4C5A">
        <w:rPr>
          <w:rStyle w:val="HideTWBExt"/>
          <w:b w:val="0"/>
        </w:rPr>
        <w:t>&lt;/NumAm&gt;</w:t>
      </w:r>
    </w:p>
    <w:p w14:paraId="449A0C62"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64D9F40D" w14:textId="77777777" w:rsidR="005B356B" w:rsidRPr="008C4C5A" w:rsidRDefault="005B356B" w:rsidP="005B356B">
      <w:r w:rsidRPr="008C4C5A">
        <w:rPr>
          <w:rStyle w:val="HideTWBExt"/>
        </w:rPr>
        <w:t>&lt;/RepeatBlock-By&gt;</w:t>
      </w:r>
    </w:p>
    <w:p w14:paraId="1874788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73FC847" w14:textId="77777777" w:rsidR="005B356B" w:rsidRPr="008C4C5A" w:rsidRDefault="005B356B" w:rsidP="005B356B">
      <w:pPr>
        <w:pStyle w:val="NormalBold"/>
      </w:pPr>
      <w:r w:rsidRPr="008C4C5A">
        <w:rPr>
          <w:rStyle w:val="HideTWBExt"/>
          <w:b w:val="0"/>
        </w:rPr>
        <w:t>&lt;Article&gt;</w:t>
      </w:r>
      <w:r w:rsidRPr="008C4C5A">
        <w:t>Załącznik I – artykuł 6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CAD23E8" w14:textId="77777777" w:rsidTr="002B457F">
        <w:trPr>
          <w:jc w:val="center"/>
        </w:trPr>
        <w:tc>
          <w:tcPr>
            <w:tcW w:w="9752" w:type="dxa"/>
            <w:gridSpan w:val="2"/>
          </w:tcPr>
          <w:p w14:paraId="74F31658" w14:textId="77777777" w:rsidR="005B356B" w:rsidRPr="008C4C5A" w:rsidRDefault="005B356B" w:rsidP="002B457F">
            <w:pPr>
              <w:keepNext/>
            </w:pPr>
          </w:p>
        </w:tc>
      </w:tr>
      <w:tr w:rsidR="005B356B" w:rsidRPr="008C4C5A" w14:paraId="389B6A76" w14:textId="77777777" w:rsidTr="002B457F">
        <w:trPr>
          <w:jc w:val="center"/>
        </w:trPr>
        <w:tc>
          <w:tcPr>
            <w:tcW w:w="4876" w:type="dxa"/>
            <w:hideMark/>
          </w:tcPr>
          <w:p w14:paraId="09475187" w14:textId="77777777" w:rsidR="005B356B" w:rsidRPr="008C4C5A" w:rsidRDefault="005B356B" w:rsidP="002B457F">
            <w:pPr>
              <w:pStyle w:val="ColumnHeading"/>
              <w:keepNext/>
            </w:pPr>
            <w:r w:rsidRPr="008C4C5A">
              <w:t>Projekt rezolucji</w:t>
            </w:r>
          </w:p>
        </w:tc>
        <w:tc>
          <w:tcPr>
            <w:tcW w:w="4876" w:type="dxa"/>
            <w:hideMark/>
          </w:tcPr>
          <w:p w14:paraId="100F5E25" w14:textId="77777777" w:rsidR="005B356B" w:rsidRPr="008C4C5A" w:rsidRDefault="005B356B" w:rsidP="002B457F">
            <w:pPr>
              <w:pStyle w:val="ColumnHeading"/>
              <w:keepNext/>
            </w:pPr>
            <w:r w:rsidRPr="008C4C5A">
              <w:t>Poprawka</w:t>
            </w:r>
          </w:p>
        </w:tc>
      </w:tr>
      <w:tr w:rsidR="005B356B" w:rsidRPr="008C4C5A" w14:paraId="7DCDFB31" w14:textId="77777777" w:rsidTr="002B457F">
        <w:trPr>
          <w:jc w:val="center"/>
        </w:trPr>
        <w:tc>
          <w:tcPr>
            <w:tcW w:w="4876" w:type="dxa"/>
            <w:hideMark/>
          </w:tcPr>
          <w:p w14:paraId="3D501379" w14:textId="77777777" w:rsidR="005B356B" w:rsidRPr="008C4C5A" w:rsidRDefault="005B356B" w:rsidP="002B457F">
            <w:pPr>
              <w:pStyle w:val="Normal6"/>
            </w:pPr>
            <w:r w:rsidRPr="008C4C5A">
              <w:t>1.</w:t>
            </w:r>
            <w:r w:rsidRPr="008C4C5A">
              <w:tab/>
              <w:t xml:space="preserve">Państwa członkowskie dopilnowują, aby pracodawcy i nabywcy usług przez cały czas utrzymywali skuteczny nadzór sprawowany przez człowieka nad wszystkimi systemami zarządzania algorytmicznego stosowanymi w miejscu pracy. Państwa członkowskie dopilnowują również, aby pracodawcy i nabywcy usług wyznaczyli </w:t>
            </w:r>
            <w:r w:rsidRPr="008C4C5A">
              <w:rPr>
                <w:b/>
                <w:i/>
              </w:rPr>
              <w:t xml:space="preserve">podmiot odpowiedzialny </w:t>
            </w:r>
            <w:r w:rsidRPr="008C4C5A">
              <w:t>za monitorowanie funkcjonowania i skutków takich systemów, w tym zgodności takich systemów z mającymi zastosowanie normami prawnymi, normami dotyczącymi zdrowia i bezpieczeństwa oraz normami etycznymi, a także za przegląd ich decyzji, i poinformowali o tym pracowników, osoby pracujące na własny rachunek niezatrudniające pracowników i ich przedstawicieli.</w:t>
            </w:r>
          </w:p>
        </w:tc>
        <w:tc>
          <w:tcPr>
            <w:tcW w:w="4876" w:type="dxa"/>
            <w:hideMark/>
          </w:tcPr>
          <w:p w14:paraId="4407E44B" w14:textId="77777777" w:rsidR="005B356B" w:rsidRPr="008C4C5A" w:rsidRDefault="005B356B" w:rsidP="002B457F">
            <w:pPr>
              <w:pStyle w:val="Normal6"/>
              <w:rPr>
                <w:szCs w:val="24"/>
              </w:rPr>
            </w:pPr>
            <w:r w:rsidRPr="008C4C5A">
              <w:t>1.</w:t>
            </w:r>
            <w:r w:rsidRPr="008C4C5A">
              <w:tab/>
              <w:t xml:space="preserve">Państwa członkowskie dopilnowują, aby pracodawcy i nabywcy usług przez cały czas utrzymywali skuteczny nadzór sprawowany przez człowieka nad wszystkimi systemami zarządzania algorytmicznego </w:t>
            </w:r>
            <w:r w:rsidRPr="008C4C5A">
              <w:rPr>
                <w:b/>
                <w:i/>
              </w:rPr>
              <w:t xml:space="preserve">i sztucznej inteligencji </w:t>
            </w:r>
            <w:r w:rsidRPr="008C4C5A">
              <w:t xml:space="preserve">stosowanymi w miejscu pracy. Państwa członkowskie dopilnowują również, aby pracodawcy i nabywcy usług wyznaczyli </w:t>
            </w:r>
            <w:r w:rsidRPr="008C4C5A">
              <w:rPr>
                <w:b/>
                <w:i/>
              </w:rPr>
              <w:t xml:space="preserve">osoby odpowiedzialne </w:t>
            </w:r>
            <w:r w:rsidRPr="008C4C5A">
              <w:t xml:space="preserve">za monitorowanie funkcjonowania i skutków takich systemów, w tym zgodności takich systemów z </w:t>
            </w:r>
            <w:r w:rsidRPr="008C4C5A">
              <w:rPr>
                <w:b/>
                <w:i/>
              </w:rPr>
              <w:t xml:space="preserve">niniejszą dyrektywą i ze wszystkimi innymi </w:t>
            </w:r>
            <w:r w:rsidRPr="008C4C5A">
              <w:t xml:space="preserve">mającymi zastosowanie normami prawnymi, normami dotyczącymi zdrowia i bezpieczeństwa oraz normami etycznymi, a także za przegląd ich decyzji, i poinformowali o tym pracowników, osoby pracujące na własny rachunek niezatrudniające pracowników i ich przedstawicieli. </w:t>
            </w:r>
            <w:r w:rsidRPr="008C4C5A">
              <w:rPr>
                <w:b/>
                <w:i/>
              </w:rPr>
              <w:t>Państwa członkowskie wymagają, aby pracodawcy i nabywcy usług zapewnili zasoby ludzkie wystarczające do prowadzenia skutecznego nadzoru, a osoby, którym powierzono funkcję nadzoru i oceny, muszą posiadać kompetencje, wyszkolenie i uprawnienia niezbędne do wykonywania tej funkcji, w tym do uchylania automatycznych decyzji.</w:t>
            </w:r>
          </w:p>
        </w:tc>
      </w:tr>
    </w:tbl>
    <w:p w14:paraId="622A80D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39E4DB8" w14:textId="77777777" w:rsidR="005B356B" w:rsidRPr="008C4C5A" w:rsidRDefault="005B356B" w:rsidP="005B356B">
      <w:r w:rsidRPr="008C4C5A">
        <w:rPr>
          <w:rStyle w:val="HideTWBExt"/>
        </w:rPr>
        <w:t>&lt;/Amend&gt;</w:t>
      </w:r>
    </w:p>
    <w:p w14:paraId="65F554D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487</w:t>
      </w:r>
      <w:r w:rsidRPr="008C4C5A">
        <w:rPr>
          <w:rStyle w:val="HideTWBExt"/>
          <w:b w:val="0"/>
        </w:rPr>
        <w:t>&lt;/NumAm&gt;</w:t>
      </w:r>
    </w:p>
    <w:p w14:paraId="0FC54DAC"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1F41797B" w14:textId="77777777" w:rsidR="005B356B" w:rsidRPr="008C4C5A" w:rsidRDefault="005B356B" w:rsidP="005B356B">
      <w:r w:rsidRPr="008C4C5A">
        <w:rPr>
          <w:rStyle w:val="HideTWBExt"/>
        </w:rPr>
        <w:t>&lt;/RepeatBlock-By&gt;</w:t>
      </w:r>
    </w:p>
    <w:p w14:paraId="2DDE2DC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F8F6A83" w14:textId="77777777" w:rsidR="005B356B" w:rsidRPr="008C4C5A" w:rsidRDefault="005B356B" w:rsidP="005B356B">
      <w:pPr>
        <w:pStyle w:val="NormalBold"/>
      </w:pPr>
      <w:r w:rsidRPr="008C4C5A">
        <w:rPr>
          <w:rStyle w:val="HideTWBExt"/>
          <w:b w:val="0"/>
        </w:rPr>
        <w:t>&lt;Article&gt;</w:t>
      </w:r>
      <w:r w:rsidRPr="008C4C5A">
        <w:t>Załącznik I – artykuł 6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46D54A3" w14:textId="77777777" w:rsidTr="002B457F">
        <w:trPr>
          <w:jc w:val="center"/>
        </w:trPr>
        <w:tc>
          <w:tcPr>
            <w:tcW w:w="9752" w:type="dxa"/>
            <w:gridSpan w:val="2"/>
          </w:tcPr>
          <w:p w14:paraId="7BF5EC0B" w14:textId="77777777" w:rsidR="005B356B" w:rsidRPr="008C4C5A" w:rsidRDefault="005B356B" w:rsidP="002B457F">
            <w:pPr>
              <w:keepNext/>
            </w:pPr>
          </w:p>
        </w:tc>
      </w:tr>
      <w:tr w:rsidR="005B356B" w:rsidRPr="008C4C5A" w14:paraId="5CA91DAD" w14:textId="77777777" w:rsidTr="002B457F">
        <w:trPr>
          <w:jc w:val="center"/>
        </w:trPr>
        <w:tc>
          <w:tcPr>
            <w:tcW w:w="4876" w:type="dxa"/>
            <w:hideMark/>
          </w:tcPr>
          <w:p w14:paraId="1154C7C3" w14:textId="77777777" w:rsidR="005B356B" w:rsidRPr="008C4C5A" w:rsidRDefault="005B356B" w:rsidP="002B457F">
            <w:pPr>
              <w:pStyle w:val="ColumnHeading"/>
              <w:keepNext/>
            </w:pPr>
            <w:r w:rsidRPr="008C4C5A">
              <w:t>Projekt rezolucji</w:t>
            </w:r>
          </w:p>
        </w:tc>
        <w:tc>
          <w:tcPr>
            <w:tcW w:w="4876" w:type="dxa"/>
            <w:hideMark/>
          </w:tcPr>
          <w:p w14:paraId="7C802F72" w14:textId="77777777" w:rsidR="005B356B" w:rsidRPr="008C4C5A" w:rsidRDefault="005B356B" w:rsidP="002B457F">
            <w:pPr>
              <w:pStyle w:val="ColumnHeading"/>
              <w:keepNext/>
            </w:pPr>
            <w:r w:rsidRPr="008C4C5A">
              <w:t>Poprawka</w:t>
            </w:r>
          </w:p>
        </w:tc>
      </w:tr>
      <w:tr w:rsidR="005B356B" w:rsidRPr="008C4C5A" w14:paraId="3C3122F9" w14:textId="77777777" w:rsidTr="002B457F">
        <w:trPr>
          <w:jc w:val="center"/>
        </w:trPr>
        <w:tc>
          <w:tcPr>
            <w:tcW w:w="4876" w:type="dxa"/>
            <w:hideMark/>
          </w:tcPr>
          <w:p w14:paraId="5EE45A06" w14:textId="77777777" w:rsidR="005B356B" w:rsidRPr="008C4C5A" w:rsidRDefault="005B356B" w:rsidP="002B457F">
            <w:pPr>
              <w:pStyle w:val="Normal6"/>
            </w:pPr>
            <w:r w:rsidRPr="008C4C5A">
              <w:t>1.</w:t>
            </w:r>
            <w:r w:rsidRPr="008C4C5A">
              <w:tab/>
              <w:t>Państwa członkowskie dopilnowują, aby pracodawcy i nabywcy usług przez cały czas utrzymywali skuteczny nadzór sprawowany przez człowieka nad wszystkimi systemami zarządzania algorytmicznego stosowanymi w miejscu pracy. Państwa członkowskie dopilnowują również, aby pracodawcy i nabywcy usług wyznaczyli podmiot odpowiedzialny za monitorowanie funkcjonowania i skutków takich systemów, w tym zgodności takich systemów z mającymi zastosowanie normami prawnymi, normami dotyczącymi zdrowia i bezpieczeństwa oraz normami etycznymi, a także za przegląd ich decyzji, i poinformowali o tym pracowników</w:t>
            </w:r>
            <w:r w:rsidRPr="008C4C5A">
              <w:rPr>
                <w:b/>
                <w:i/>
              </w:rPr>
              <w:t>, osoby pracujące na własny rachunek niezatrudniające pracowników i ich przedstawicieli</w:t>
            </w:r>
            <w:r w:rsidRPr="008C4C5A">
              <w:t>.</w:t>
            </w:r>
          </w:p>
        </w:tc>
        <w:tc>
          <w:tcPr>
            <w:tcW w:w="4876" w:type="dxa"/>
            <w:hideMark/>
          </w:tcPr>
          <w:p w14:paraId="795E92C2" w14:textId="77777777" w:rsidR="005B356B" w:rsidRPr="008C4C5A" w:rsidRDefault="005B356B" w:rsidP="002B457F">
            <w:pPr>
              <w:pStyle w:val="Normal6"/>
              <w:rPr>
                <w:b/>
                <w:i/>
              </w:rPr>
            </w:pPr>
            <w:r w:rsidRPr="008C4C5A">
              <w:t>1.</w:t>
            </w:r>
            <w:r w:rsidRPr="008C4C5A">
              <w:tab/>
              <w:t>Państwa członkowskie dopilnowują, aby pracodawcy i nabywcy usług przez cały czas utrzymywali skuteczny nadzór sprawowany przez człowieka nad wszystkimi systemami zarządzania algorytmicznego stosowanymi w miejscu pracy</w:t>
            </w:r>
            <w:r w:rsidRPr="008C4C5A">
              <w:rPr>
                <w:b/>
                <w:i/>
              </w:rPr>
              <w:t>, a także organizowali personelowi wdrażającemu odpowiednie szkolenia dotyczące potencjalnych zagrożeń związanych z systemami zarządzania algorytmicznego</w:t>
            </w:r>
            <w:r w:rsidRPr="008C4C5A">
              <w:t xml:space="preserve">. Państwa członkowskie dopilnowują również, aby pracodawcy i nabywcy usług wyznaczyli podmiot odpowiedzialny za monitorowanie funkcjonowania i skutków takich systemów, w tym zgodności takich systemów z mającymi zastosowanie normami prawnymi, normami dotyczącymi zdrowia i bezpieczeństwa oraz normami etycznymi, a także za </w:t>
            </w:r>
            <w:r w:rsidRPr="008C4C5A">
              <w:rPr>
                <w:b/>
                <w:i/>
              </w:rPr>
              <w:t xml:space="preserve">regularny </w:t>
            </w:r>
            <w:r w:rsidRPr="008C4C5A">
              <w:t xml:space="preserve">przegląd ich decyzji, i poinformowali o tym </w:t>
            </w:r>
            <w:r w:rsidRPr="008C4C5A">
              <w:rPr>
                <w:b/>
                <w:i/>
              </w:rPr>
              <w:t xml:space="preserve">osoby wykonujące pracę, a także udostępniali wnioski z takiego przeglądu przedstawicielom </w:t>
            </w:r>
            <w:r w:rsidRPr="008C4C5A">
              <w:t>pracowników.</w:t>
            </w:r>
          </w:p>
        </w:tc>
      </w:tr>
    </w:tbl>
    <w:p w14:paraId="4417861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580262D" w14:textId="77777777" w:rsidR="005B356B" w:rsidRPr="008C4C5A" w:rsidRDefault="005B356B" w:rsidP="005B356B">
      <w:r w:rsidRPr="008C4C5A">
        <w:rPr>
          <w:rStyle w:val="HideTWBExt"/>
        </w:rPr>
        <w:t>&lt;/Amend&gt;</w:t>
      </w:r>
    </w:p>
    <w:p w14:paraId="3665C19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488</w:t>
      </w:r>
      <w:r w:rsidRPr="008C4C5A">
        <w:rPr>
          <w:rStyle w:val="HideTWBExt"/>
          <w:b w:val="0"/>
        </w:rPr>
        <w:t>&lt;/NumAm&gt;</w:t>
      </w:r>
    </w:p>
    <w:p w14:paraId="78C03EFA"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023CF276" w14:textId="77777777" w:rsidR="005B356B" w:rsidRPr="008C4C5A" w:rsidRDefault="005B356B" w:rsidP="005B356B">
      <w:r w:rsidRPr="008C4C5A">
        <w:rPr>
          <w:rStyle w:val="HideTWBExt"/>
        </w:rPr>
        <w:t>&lt;/RepeatBlock-By&gt;</w:t>
      </w:r>
    </w:p>
    <w:p w14:paraId="772E533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73C11BF" w14:textId="77777777" w:rsidR="005B356B" w:rsidRPr="008C4C5A" w:rsidRDefault="005B356B" w:rsidP="005B356B">
      <w:pPr>
        <w:pStyle w:val="NormalBold"/>
      </w:pPr>
      <w:r w:rsidRPr="008C4C5A">
        <w:rPr>
          <w:rStyle w:val="HideTWBExt"/>
          <w:b w:val="0"/>
        </w:rPr>
        <w:t>&lt;Article&gt;</w:t>
      </w:r>
      <w:r w:rsidRPr="008C4C5A">
        <w:t>Załącznik I – artykuł 6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523A425" w14:textId="77777777" w:rsidTr="002B457F">
        <w:trPr>
          <w:jc w:val="center"/>
        </w:trPr>
        <w:tc>
          <w:tcPr>
            <w:tcW w:w="9752" w:type="dxa"/>
            <w:gridSpan w:val="2"/>
          </w:tcPr>
          <w:p w14:paraId="66819AFC" w14:textId="77777777" w:rsidR="005B356B" w:rsidRPr="008C4C5A" w:rsidRDefault="005B356B" w:rsidP="002B457F">
            <w:pPr>
              <w:keepNext/>
            </w:pPr>
          </w:p>
        </w:tc>
      </w:tr>
      <w:tr w:rsidR="005B356B" w:rsidRPr="008C4C5A" w14:paraId="6C1028B3" w14:textId="77777777" w:rsidTr="002B457F">
        <w:trPr>
          <w:jc w:val="center"/>
        </w:trPr>
        <w:tc>
          <w:tcPr>
            <w:tcW w:w="4876" w:type="dxa"/>
            <w:hideMark/>
          </w:tcPr>
          <w:p w14:paraId="135CD6D1" w14:textId="77777777" w:rsidR="005B356B" w:rsidRPr="008C4C5A" w:rsidRDefault="005B356B" w:rsidP="002B457F">
            <w:pPr>
              <w:pStyle w:val="ColumnHeading"/>
              <w:keepNext/>
            </w:pPr>
            <w:r w:rsidRPr="008C4C5A">
              <w:t>Projekt rezolucji</w:t>
            </w:r>
          </w:p>
        </w:tc>
        <w:tc>
          <w:tcPr>
            <w:tcW w:w="4876" w:type="dxa"/>
            <w:hideMark/>
          </w:tcPr>
          <w:p w14:paraId="6BA9CC51" w14:textId="77777777" w:rsidR="005B356B" w:rsidRPr="008C4C5A" w:rsidRDefault="005B356B" w:rsidP="002B457F">
            <w:pPr>
              <w:pStyle w:val="ColumnHeading"/>
              <w:keepNext/>
            </w:pPr>
            <w:r w:rsidRPr="008C4C5A">
              <w:t>Poprawka</w:t>
            </w:r>
          </w:p>
        </w:tc>
      </w:tr>
      <w:tr w:rsidR="005B356B" w:rsidRPr="008C4C5A" w14:paraId="1EF8AD76" w14:textId="77777777" w:rsidTr="002B457F">
        <w:trPr>
          <w:jc w:val="center"/>
        </w:trPr>
        <w:tc>
          <w:tcPr>
            <w:tcW w:w="4876" w:type="dxa"/>
            <w:hideMark/>
          </w:tcPr>
          <w:p w14:paraId="42F63CCF" w14:textId="77777777" w:rsidR="005B356B" w:rsidRPr="008C4C5A" w:rsidRDefault="005B356B" w:rsidP="002B457F">
            <w:pPr>
              <w:pStyle w:val="Normal6"/>
            </w:pPr>
            <w:r w:rsidRPr="008C4C5A">
              <w:t>1.</w:t>
            </w:r>
            <w:r w:rsidRPr="008C4C5A">
              <w:tab/>
              <w:t xml:space="preserve">Państwa członkowskie dopilnowują, aby pracodawcy </w:t>
            </w:r>
            <w:r w:rsidRPr="008C4C5A">
              <w:rPr>
                <w:b/>
                <w:i/>
              </w:rPr>
              <w:t xml:space="preserve">i nabywcy usług </w:t>
            </w:r>
            <w:r w:rsidRPr="008C4C5A">
              <w:t xml:space="preserve">przez cały czas utrzymywali skuteczny nadzór sprawowany przez człowieka nad wszystkimi systemami zarządzania algorytmicznego stosowanymi w miejscu pracy. Państwa członkowskie dopilnowują również, aby pracodawcy </w:t>
            </w:r>
            <w:r w:rsidRPr="008C4C5A">
              <w:rPr>
                <w:b/>
                <w:i/>
              </w:rPr>
              <w:t xml:space="preserve">i nabywcy usług </w:t>
            </w:r>
            <w:r w:rsidRPr="008C4C5A">
              <w:t xml:space="preserve">wyznaczyli podmiot odpowiedzialny za monitorowanie funkcjonowania i skutków takich systemów, </w:t>
            </w:r>
            <w:r w:rsidRPr="008C4C5A">
              <w:rPr>
                <w:b/>
                <w:i/>
              </w:rPr>
              <w:t xml:space="preserve">w tym zgodności takich systemów z mającymi zastosowanie normami prawnymi, normami dotyczącymi zdrowia i bezpieczeństwa oraz normami etycznymi, </w:t>
            </w:r>
            <w:r w:rsidRPr="008C4C5A">
              <w:t>a także za przegląd ich decyzji, i poinformowali o tym pracowników</w:t>
            </w:r>
            <w:r w:rsidRPr="008C4C5A">
              <w:rPr>
                <w:b/>
                <w:i/>
              </w:rPr>
              <w:t xml:space="preserve">, osoby pracujące na własny rachunek niezatrudniające pracowników i </w:t>
            </w:r>
            <w:r w:rsidRPr="008C4C5A">
              <w:t>ich przedstawicieli.</w:t>
            </w:r>
          </w:p>
        </w:tc>
        <w:tc>
          <w:tcPr>
            <w:tcW w:w="4876" w:type="dxa"/>
            <w:hideMark/>
          </w:tcPr>
          <w:p w14:paraId="7B87ACAF" w14:textId="77777777" w:rsidR="005B356B" w:rsidRPr="008C4C5A" w:rsidRDefault="005B356B" w:rsidP="002B457F">
            <w:pPr>
              <w:pStyle w:val="Normal6"/>
              <w:rPr>
                <w:szCs w:val="24"/>
              </w:rPr>
            </w:pPr>
            <w:r w:rsidRPr="008C4C5A">
              <w:t>1.</w:t>
            </w:r>
            <w:r w:rsidRPr="008C4C5A">
              <w:tab/>
              <w:t xml:space="preserve">Państwa członkowskie dopilnowują, aby pracodawcy przez cały czas utrzymywali skuteczny nadzór sprawowany przez człowieka nad wszystkimi systemami zarządzania algorytmicznego stosowanymi w miejscu pracy. Państwa członkowskie dopilnowują również, aby pracodawcy wyznaczyli podmiot odpowiedzialny za monitorowanie funkcjonowania i skutków takich systemów, a także za przegląd ich decyzji, i poinformowali o tym pracowników </w:t>
            </w:r>
            <w:r w:rsidRPr="008C4C5A">
              <w:rPr>
                <w:b/>
                <w:i/>
              </w:rPr>
              <w:t xml:space="preserve">lub </w:t>
            </w:r>
            <w:r w:rsidRPr="008C4C5A">
              <w:t>ich przedstawicieli.</w:t>
            </w:r>
          </w:p>
        </w:tc>
      </w:tr>
    </w:tbl>
    <w:p w14:paraId="4523535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7404741" w14:textId="77777777" w:rsidR="005B356B" w:rsidRPr="008C4C5A" w:rsidRDefault="005B356B" w:rsidP="005B356B">
      <w:r w:rsidRPr="008C4C5A">
        <w:rPr>
          <w:rStyle w:val="HideTWBExt"/>
        </w:rPr>
        <w:t>&lt;/Amend&gt;</w:t>
      </w:r>
    </w:p>
    <w:p w14:paraId="2B1088B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489</w:t>
      </w:r>
      <w:r w:rsidRPr="008C4C5A">
        <w:rPr>
          <w:rStyle w:val="HideTWBExt"/>
          <w:b w:val="0"/>
        </w:rPr>
        <w:t>&lt;/NumAm&gt;</w:t>
      </w:r>
    </w:p>
    <w:p w14:paraId="345937A2"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5DB81E50" w14:textId="77777777" w:rsidR="005B356B" w:rsidRPr="008C4C5A" w:rsidRDefault="005B356B" w:rsidP="005B356B">
      <w:r w:rsidRPr="008C4C5A">
        <w:rPr>
          <w:rStyle w:val="HideTWBExt"/>
        </w:rPr>
        <w:t>&lt;/RepeatBlock-By&gt;</w:t>
      </w:r>
    </w:p>
    <w:p w14:paraId="7B6FC27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9837206" w14:textId="77777777" w:rsidR="005B356B" w:rsidRPr="008C4C5A" w:rsidRDefault="005B356B" w:rsidP="005B356B">
      <w:pPr>
        <w:pStyle w:val="NormalBold"/>
      </w:pPr>
      <w:r w:rsidRPr="008C4C5A">
        <w:rPr>
          <w:rStyle w:val="HideTWBExt"/>
          <w:b w:val="0"/>
        </w:rPr>
        <w:t>&lt;Article&gt;</w:t>
      </w:r>
      <w:r w:rsidRPr="008C4C5A">
        <w:t>Załącznik I – artykuł 6 – ustęp 1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564931F" w14:textId="77777777" w:rsidTr="002B457F">
        <w:trPr>
          <w:jc w:val="center"/>
        </w:trPr>
        <w:tc>
          <w:tcPr>
            <w:tcW w:w="9752" w:type="dxa"/>
            <w:gridSpan w:val="2"/>
          </w:tcPr>
          <w:p w14:paraId="12BA0528" w14:textId="77777777" w:rsidR="005B356B" w:rsidRPr="008C4C5A" w:rsidRDefault="005B356B" w:rsidP="002B457F">
            <w:pPr>
              <w:keepNext/>
            </w:pPr>
          </w:p>
        </w:tc>
      </w:tr>
      <w:tr w:rsidR="005B356B" w:rsidRPr="008C4C5A" w14:paraId="4F3AB63C" w14:textId="77777777" w:rsidTr="002B457F">
        <w:trPr>
          <w:jc w:val="center"/>
        </w:trPr>
        <w:tc>
          <w:tcPr>
            <w:tcW w:w="4876" w:type="dxa"/>
            <w:hideMark/>
          </w:tcPr>
          <w:p w14:paraId="7E6CB997" w14:textId="77777777" w:rsidR="005B356B" w:rsidRPr="008C4C5A" w:rsidRDefault="005B356B" w:rsidP="002B457F">
            <w:pPr>
              <w:pStyle w:val="ColumnHeading"/>
              <w:keepNext/>
            </w:pPr>
            <w:r w:rsidRPr="008C4C5A">
              <w:t>Projekt rezolucji</w:t>
            </w:r>
          </w:p>
        </w:tc>
        <w:tc>
          <w:tcPr>
            <w:tcW w:w="4876" w:type="dxa"/>
            <w:hideMark/>
          </w:tcPr>
          <w:p w14:paraId="2C18D1F0" w14:textId="77777777" w:rsidR="005B356B" w:rsidRPr="008C4C5A" w:rsidRDefault="005B356B" w:rsidP="002B457F">
            <w:pPr>
              <w:pStyle w:val="ColumnHeading"/>
              <w:keepNext/>
            </w:pPr>
            <w:r w:rsidRPr="008C4C5A">
              <w:t>Poprawka</w:t>
            </w:r>
          </w:p>
        </w:tc>
      </w:tr>
      <w:tr w:rsidR="005B356B" w:rsidRPr="008C4C5A" w14:paraId="638CD4A6" w14:textId="77777777" w:rsidTr="002B457F">
        <w:trPr>
          <w:jc w:val="center"/>
        </w:trPr>
        <w:tc>
          <w:tcPr>
            <w:tcW w:w="4876" w:type="dxa"/>
          </w:tcPr>
          <w:p w14:paraId="1A6DF1AB" w14:textId="77777777" w:rsidR="005B356B" w:rsidRPr="008C4C5A" w:rsidRDefault="005B356B" w:rsidP="002B457F">
            <w:pPr>
              <w:pStyle w:val="Normal6"/>
            </w:pPr>
          </w:p>
        </w:tc>
        <w:tc>
          <w:tcPr>
            <w:tcW w:w="4876" w:type="dxa"/>
            <w:hideMark/>
          </w:tcPr>
          <w:p w14:paraId="06DCE6BF" w14:textId="77777777" w:rsidR="005B356B" w:rsidRPr="008C4C5A" w:rsidRDefault="005B356B" w:rsidP="002B457F">
            <w:pPr>
              <w:pStyle w:val="Normal6"/>
              <w:rPr>
                <w:szCs w:val="24"/>
              </w:rPr>
            </w:pPr>
            <w:r w:rsidRPr="008C4C5A">
              <w:rPr>
                <w:b/>
                <w:i/>
              </w:rPr>
              <w:t>1a.</w:t>
            </w:r>
            <w:r w:rsidRPr="008C4C5A">
              <w:rPr>
                <w:b/>
                <w:i/>
              </w:rPr>
              <w:tab/>
              <w:t>W przypadku gdy w wyniku przeglądu, o którym mowa w ust. 1, rozpoznano wysokie ryzyko dyskryminacji w pracy przy korzystaniu z zarządzania algorytmicznego lub stwierdzono, że indywidualne decyzje podjęte lub wspierane przez zarządzanie algorytmiczne naruszyły prawa pracownika, pracodawca lub nabywca usług podejmuje niezbędne działania, w tym w stosownych przypadkach dokonuje modyfikacji systemu zarządzania algorytmicznego lub zaprzestaje korzystania z niego, aby zapobiec takim decyzjom w przyszłości.</w:t>
            </w:r>
          </w:p>
        </w:tc>
      </w:tr>
    </w:tbl>
    <w:p w14:paraId="2CC6C50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081D737" w14:textId="77777777" w:rsidR="005B356B" w:rsidRPr="008C4C5A" w:rsidRDefault="005B356B" w:rsidP="005B356B">
      <w:r w:rsidRPr="008C4C5A">
        <w:rPr>
          <w:rStyle w:val="HideTWBExt"/>
        </w:rPr>
        <w:t>&lt;/Amend&gt;</w:t>
      </w:r>
    </w:p>
    <w:p w14:paraId="301F985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490</w:t>
      </w:r>
      <w:r w:rsidRPr="008C4C5A">
        <w:rPr>
          <w:rStyle w:val="HideTWBExt"/>
          <w:b w:val="0"/>
        </w:rPr>
        <w:t>&lt;/NumAm&gt;</w:t>
      </w:r>
    </w:p>
    <w:p w14:paraId="472322FB" w14:textId="77777777" w:rsidR="005B356B" w:rsidRPr="008C4C5A" w:rsidRDefault="005B356B" w:rsidP="005B356B">
      <w:pPr>
        <w:pStyle w:val="NormalBold"/>
      </w:pPr>
      <w:r w:rsidRPr="008C4C5A">
        <w:rPr>
          <w:rStyle w:val="HideTWBExt"/>
          <w:b w:val="0"/>
        </w:rPr>
        <w:t>&lt;RepeatBlock-By&gt;&lt;Members&gt;</w:t>
      </w:r>
      <w:r w:rsidRPr="008C4C5A">
        <w:t>Marlena Maląg</w:t>
      </w:r>
      <w:r w:rsidRPr="008C4C5A">
        <w:rPr>
          <w:rStyle w:val="HideTWBExt"/>
          <w:b w:val="0"/>
        </w:rPr>
        <w:t>&lt;/Members&gt;</w:t>
      </w:r>
    </w:p>
    <w:p w14:paraId="2A01E2EF" w14:textId="77777777" w:rsidR="005B356B" w:rsidRPr="008C4C5A" w:rsidRDefault="005B356B" w:rsidP="005B356B">
      <w:r w:rsidRPr="008C4C5A">
        <w:rPr>
          <w:rStyle w:val="HideTWBExt"/>
        </w:rPr>
        <w:t>&lt;/RepeatBlock-By&gt;</w:t>
      </w:r>
    </w:p>
    <w:p w14:paraId="256BA5F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DC9F474" w14:textId="77777777" w:rsidR="005B356B" w:rsidRPr="008C4C5A" w:rsidRDefault="005B356B" w:rsidP="005B356B">
      <w:pPr>
        <w:pStyle w:val="NormalBold"/>
      </w:pPr>
      <w:r w:rsidRPr="008C4C5A">
        <w:rPr>
          <w:rStyle w:val="HideTWBExt"/>
          <w:b w:val="0"/>
        </w:rPr>
        <w:t>&lt;Article&gt;</w:t>
      </w:r>
      <w:r w:rsidRPr="008C4C5A">
        <w:t>Załącznik I – artykuł 6 – ustęp 1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AD26FCA" w14:textId="77777777" w:rsidTr="002B457F">
        <w:trPr>
          <w:jc w:val="center"/>
        </w:trPr>
        <w:tc>
          <w:tcPr>
            <w:tcW w:w="9752" w:type="dxa"/>
            <w:gridSpan w:val="2"/>
          </w:tcPr>
          <w:p w14:paraId="37B3E12E" w14:textId="77777777" w:rsidR="005B356B" w:rsidRPr="008C4C5A" w:rsidRDefault="005B356B" w:rsidP="002B457F">
            <w:pPr>
              <w:keepNext/>
            </w:pPr>
          </w:p>
        </w:tc>
      </w:tr>
      <w:tr w:rsidR="005B356B" w:rsidRPr="008C4C5A" w14:paraId="68399D85" w14:textId="77777777" w:rsidTr="002B457F">
        <w:trPr>
          <w:jc w:val="center"/>
        </w:trPr>
        <w:tc>
          <w:tcPr>
            <w:tcW w:w="4876" w:type="dxa"/>
            <w:hideMark/>
          </w:tcPr>
          <w:p w14:paraId="46175633" w14:textId="77777777" w:rsidR="005B356B" w:rsidRPr="008C4C5A" w:rsidRDefault="005B356B" w:rsidP="002B457F">
            <w:pPr>
              <w:pStyle w:val="ColumnHeading"/>
              <w:keepNext/>
            </w:pPr>
            <w:r w:rsidRPr="008C4C5A">
              <w:t>Projekt rezolucji</w:t>
            </w:r>
          </w:p>
        </w:tc>
        <w:tc>
          <w:tcPr>
            <w:tcW w:w="4876" w:type="dxa"/>
            <w:hideMark/>
          </w:tcPr>
          <w:p w14:paraId="0852B6C0" w14:textId="77777777" w:rsidR="005B356B" w:rsidRPr="008C4C5A" w:rsidRDefault="005B356B" w:rsidP="002B457F">
            <w:pPr>
              <w:pStyle w:val="ColumnHeading"/>
              <w:keepNext/>
            </w:pPr>
            <w:r w:rsidRPr="008C4C5A">
              <w:t>Poprawka</w:t>
            </w:r>
          </w:p>
        </w:tc>
      </w:tr>
      <w:tr w:rsidR="005B356B" w:rsidRPr="008C4C5A" w14:paraId="4F4AD0C4" w14:textId="77777777" w:rsidTr="002B457F">
        <w:trPr>
          <w:jc w:val="center"/>
        </w:trPr>
        <w:tc>
          <w:tcPr>
            <w:tcW w:w="4876" w:type="dxa"/>
          </w:tcPr>
          <w:p w14:paraId="055CD2E2" w14:textId="77777777" w:rsidR="005B356B" w:rsidRPr="008C4C5A" w:rsidRDefault="005B356B" w:rsidP="002B457F">
            <w:pPr>
              <w:pStyle w:val="Normal6"/>
            </w:pPr>
          </w:p>
        </w:tc>
        <w:tc>
          <w:tcPr>
            <w:tcW w:w="4876" w:type="dxa"/>
            <w:hideMark/>
          </w:tcPr>
          <w:p w14:paraId="5512DA3A" w14:textId="77777777" w:rsidR="005B356B" w:rsidRPr="008C4C5A" w:rsidRDefault="005B356B" w:rsidP="002B457F">
            <w:pPr>
              <w:pStyle w:val="Normal6"/>
              <w:rPr>
                <w:szCs w:val="24"/>
              </w:rPr>
            </w:pPr>
            <w:r w:rsidRPr="008C4C5A">
              <w:rPr>
                <w:b/>
                <w:i/>
              </w:rPr>
              <w:t>1a.</w:t>
            </w:r>
            <w:r w:rsidRPr="008C4C5A">
              <w:rPr>
                <w:b/>
                <w:i/>
              </w:rPr>
              <w:tab/>
              <w:t>Państwa członkowskie zapewniają, aby pracodawcy nadzorowali i regularnie, a w każdym razie co dwa lata oceniali, z udziałem przedstawicieli pracowników, wpływ indywidualnych decyzji podejmowanych lub wspieranych przez zautomatyzowane systemy monitorujące i zautomatyzowane systemy decyzyjne na osoby wykonujące pracę, w tym w stosownym przypadku na ich warunki pracy i równe traktowanie w pracy.</w:t>
            </w:r>
          </w:p>
        </w:tc>
      </w:tr>
    </w:tbl>
    <w:p w14:paraId="0437C60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{PL}</w:t>
      </w:r>
      <w:r w:rsidRPr="008C4C5A">
        <w:rPr>
          <w:noProof w:val="0"/>
        </w:rPr>
        <w:t>pl</w:t>
      </w:r>
      <w:r w:rsidRPr="008C4C5A">
        <w:rPr>
          <w:rStyle w:val="HideTWBExt"/>
        </w:rPr>
        <w:t>&lt;/Original&gt;</w:t>
      </w:r>
    </w:p>
    <w:p w14:paraId="6AB581D7" w14:textId="77777777" w:rsidR="005B356B" w:rsidRPr="008C4C5A" w:rsidRDefault="005B356B" w:rsidP="005B356B">
      <w:r w:rsidRPr="008C4C5A">
        <w:rPr>
          <w:rStyle w:val="HideTWBExt"/>
        </w:rPr>
        <w:t>&lt;/Amend&gt;</w:t>
      </w:r>
    </w:p>
    <w:p w14:paraId="320D588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491</w:t>
      </w:r>
      <w:r w:rsidRPr="008C4C5A">
        <w:rPr>
          <w:rStyle w:val="HideTWBExt"/>
          <w:b w:val="0"/>
        </w:rPr>
        <w:t>&lt;/NumAm&gt;</w:t>
      </w:r>
    </w:p>
    <w:p w14:paraId="450AA42A"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4448A6AA" w14:textId="77777777" w:rsidR="005B356B" w:rsidRPr="008C4C5A" w:rsidRDefault="005B356B" w:rsidP="005B356B">
      <w:r w:rsidRPr="008C4C5A">
        <w:rPr>
          <w:rStyle w:val="HideTWBExt"/>
        </w:rPr>
        <w:t>&lt;/RepeatBlock-By&gt;</w:t>
      </w:r>
    </w:p>
    <w:p w14:paraId="322EA59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2929566" w14:textId="77777777" w:rsidR="005B356B" w:rsidRPr="008C4C5A" w:rsidRDefault="005B356B" w:rsidP="005B356B">
      <w:pPr>
        <w:pStyle w:val="NormalBold"/>
      </w:pPr>
      <w:r w:rsidRPr="008C4C5A">
        <w:rPr>
          <w:rStyle w:val="HideTWBExt"/>
          <w:b w:val="0"/>
        </w:rPr>
        <w:t>&lt;Article&gt;</w:t>
      </w:r>
      <w:r w:rsidRPr="008C4C5A">
        <w:t>Załącznik I – artykuł 6 – ustęp 1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B3D8656" w14:textId="77777777" w:rsidTr="002B457F">
        <w:trPr>
          <w:jc w:val="center"/>
        </w:trPr>
        <w:tc>
          <w:tcPr>
            <w:tcW w:w="9752" w:type="dxa"/>
            <w:gridSpan w:val="2"/>
          </w:tcPr>
          <w:p w14:paraId="0C7A4F36" w14:textId="77777777" w:rsidR="005B356B" w:rsidRPr="008C4C5A" w:rsidRDefault="005B356B" w:rsidP="002B457F">
            <w:pPr>
              <w:keepNext/>
            </w:pPr>
          </w:p>
        </w:tc>
      </w:tr>
      <w:tr w:rsidR="005B356B" w:rsidRPr="008C4C5A" w14:paraId="5175E85F" w14:textId="77777777" w:rsidTr="002B457F">
        <w:trPr>
          <w:jc w:val="center"/>
        </w:trPr>
        <w:tc>
          <w:tcPr>
            <w:tcW w:w="4876" w:type="dxa"/>
            <w:hideMark/>
          </w:tcPr>
          <w:p w14:paraId="1257622B" w14:textId="77777777" w:rsidR="005B356B" w:rsidRPr="008C4C5A" w:rsidRDefault="005B356B" w:rsidP="002B457F">
            <w:pPr>
              <w:pStyle w:val="ColumnHeading"/>
              <w:keepNext/>
            </w:pPr>
            <w:r w:rsidRPr="008C4C5A">
              <w:t>Projekt rezolucji</w:t>
            </w:r>
          </w:p>
        </w:tc>
        <w:tc>
          <w:tcPr>
            <w:tcW w:w="4876" w:type="dxa"/>
            <w:hideMark/>
          </w:tcPr>
          <w:p w14:paraId="3D5DC5B1" w14:textId="77777777" w:rsidR="005B356B" w:rsidRPr="008C4C5A" w:rsidRDefault="005B356B" w:rsidP="002B457F">
            <w:pPr>
              <w:pStyle w:val="ColumnHeading"/>
              <w:keepNext/>
            </w:pPr>
            <w:r w:rsidRPr="008C4C5A">
              <w:t>Poprawka</w:t>
            </w:r>
          </w:p>
        </w:tc>
      </w:tr>
      <w:tr w:rsidR="005B356B" w:rsidRPr="008C4C5A" w14:paraId="00AA6995" w14:textId="77777777" w:rsidTr="002B457F">
        <w:trPr>
          <w:jc w:val="center"/>
        </w:trPr>
        <w:tc>
          <w:tcPr>
            <w:tcW w:w="4876" w:type="dxa"/>
          </w:tcPr>
          <w:p w14:paraId="336072E2" w14:textId="77777777" w:rsidR="005B356B" w:rsidRPr="008C4C5A" w:rsidRDefault="005B356B" w:rsidP="002B457F">
            <w:pPr>
              <w:pStyle w:val="Normal6"/>
            </w:pPr>
          </w:p>
        </w:tc>
        <w:tc>
          <w:tcPr>
            <w:tcW w:w="4876" w:type="dxa"/>
            <w:hideMark/>
          </w:tcPr>
          <w:p w14:paraId="162410EF" w14:textId="77777777" w:rsidR="005B356B" w:rsidRPr="008C4C5A" w:rsidRDefault="005B356B" w:rsidP="002B457F">
            <w:pPr>
              <w:pStyle w:val="Normal6"/>
              <w:rPr>
                <w:szCs w:val="24"/>
              </w:rPr>
            </w:pPr>
            <w:r w:rsidRPr="008C4C5A">
              <w:rPr>
                <w:b/>
                <w:i/>
              </w:rPr>
              <w:t>1b.</w:t>
            </w:r>
            <w:r w:rsidRPr="008C4C5A">
              <w:rPr>
                <w:b/>
                <w:i/>
              </w:rPr>
              <w:tab/>
              <w:t>Informacje na temat oceny na podstawie ust. 1 przekazuje się przedstawicielom pracowników. Pracodawcy i nabywcy usług udostępniają te informacje również pracownikom i osobom pracującym na własny rachunek niezatrudniającym pracowników oraz na żądanie właściwym organom krajowym.</w:t>
            </w:r>
          </w:p>
        </w:tc>
      </w:tr>
    </w:tbl>
    <w:p w14:paraId="24A13AE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85E0F47" w14:textId="77777777" w:rsidR="005B356B" w:rsidRPr="008C4C5A" w:rsidRDefault="005B356B" w:rsidP="005B356B">
      <w:r w:rsidRPr="008C4C5A">
        <w:rPr>
          <w:rStyle w:val="HideTWBExt"/>
        </w:rPr>
        <w:t>&lt;/Amend&gt;</w:t>
      </w:r>
    </w:p>
    <w:p w14:paraId="4C43901D"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492</w:t>
      </w:r>
      <w:r w:rsidRPr="008C4C5A">
        <w:rPr>
          <w:rStyle w:val="HideTWBExt"/>
          <w:b w:val="0"/>
        </w:rPr>
        <w:t>&lt;/NumAm&gt;</w:t>
      </w:r>
    </w:p>
    <w:p w14:paraId="56FC79FB"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2EE07D08" w14:textId="77777777" w:rsidR="005B356B" w:rsidRPr="008C4C5A" w:rsidRDefault="005B356B" w:rsidP="005B356B">
      <w:r w:rsidRPr="008C4C5A">
        <w:rPr>
          <w:rStyle w:val="HideTWBExt"/>
        </w:rPr>
        <w:t>&lt;/RepeatBlock-By&gt;</w:t>
      </w:r>
    </w:p>
    <w:p w14:paraId="7529767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2B3B0C4" w14:textId="77777777" w:rsidR="005B356B" w:rsidRPr="008C4C5A" w:rsidRDefault="005B356B" w:rsidP="005B356B">
      <w:pPr>
        <w:pStyle w:val="NormalBold"/>
      </w:pPr>
      <w:r w:rsidRPr="008C4C5A">
        <w:rPr>
          <w:rStyle w:val="HideTWBExt"/>
          <w:b w:val="0"/>
        </w:rPr>
        <w:t>&lt;Article&gt;</w:t>
      </w:r>
      <w:r w:rsidRPr="008C4C5A">
        <w:t>Załącznik I – artykuł 6 – ustęp 2 – akapit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561E25C" w14:textId="77777777" w:rsidTr="002B457F">
        <w:trPr>
          <w:jc w:val="center"/>
        </w:trPr>
        <w:tc>
          <w:tcPr>
            <w:tcW w:w="9752" w:type="dxa"/>
            <w:gridSpan w:val="2"/>
          </w:tcPr>
          <w:p w14:paraId="529125BF" w14:textId="77777777" w:rsidR="005B356B" w:rsidRPr="008C4C5A" w:rsidRDefault="005B356B" w:rsidP="002B457F">
            <w:pPr>
              <w:keepNext/>
            </w:pPr>
          </w:p>
        </w:tc>
      </w:tr>
      <w:tr w:rsidR="005B356B" w:rsidRPr="008C4C5A" w14:paraId="7B953970" w14:textId="77777777" w:rsidTr="002B457F">
        <w:trPr>
          <w:jc w:val="center"/>
        </w:trPr>
        <w:tc>
          <w:tcPr>
            <w:tcW w:w="4876" w:type="dxa"/>
            <w:hideMark/>
          </w:tcPr>
          <w:p w14:paraId="3735B252" w14:textId="77777777" w:rsidR="005B356B" w:rsidRPr="008C4C5A" w:rsidRDefault="005B356B" w:rsidP="002B457F">
            <w:pPr>
              <w:pStyle w:val="ColumnHeading"/>
              <w:keepNext/>
            </w:pPr>
            <w:r w:rsidRPr="008C4C5A">
              <w:t>Projekt rezolucji</w:t>
            </w:r>
          </w:p>
        </w:tc>
        <w:tc>
          <w:tcPr>
            <w:tcW w:w="4876" w:type="dxa"/>
            <w:hideMark/>
          </w:tcPr>
          <w:p w14:paraId="2206D7E5" w14:textId="77777777" w:rsidR="005B356B" w:rsidRPr="008C4C5A" w:rsidRDefault="005B356B" w:rsidP="002B457F">
            <w:pPr>
              <w:pStyle w:val="ColumnHeading"/>
              <w:keepNext/>
            </w:pPr>
            <w:r w:rsidRPr="008C4C5A">
              <w:t>Poprawka</w:t>
            </w:r>
          </w:p>
        </w:tc>
      </w:tr>
      <w:tr w:rsidR="005B356B" w:rsidRPr="008C4C5A" w14:paraId="4D56F76F" w14:textId="77777777" w:rsidTr="002B457F">
        <w:trPr>
          <w:jc w:val="center"/>
        </w:trPr>
        <w:tc>
          <w:tcPr>
            <w:tcW w:w="4876" w:type="dxa"/>
            <w:hideMark/>
          </w:tcPr>
          <w:p w14:paraId="26C9884F" w14:textId="77777777" w:rsidR="005B356B" w:rsidRPr="008C4C5A" w:rsidRDefault="005B356B" w:rsidP="002B457F">
            <w:pPr>
              <w:pStyle w:val="Normal6"/>
            </w:pPr>
            <w:r w:rsidRPr="008C4C5A">
              <w:t>2.</w:t>
            </w:r>
            <w:r w:rsidRPr="008C4C5A">
              <w:tab/>
              <w:t xml:space="preserve">Państwa członkowskie dopilnowują, aby pracownicy </w:t>
            </w:r>
            <w:r w:rsidRPr="008C4C5A">
              <w:rPr>
                <w:b/>
                <w:i/>
              </w:rPr>
              <w:t xml:space="preserve">i osoby pracujące na własny rachunek niezatrudniające pracowników </w:t>
            </w:r>
            <w:r w:rsidRPr="008C4C5A">
              <w:t xml:space="preserve">mieli, na wniosek, prawo do uzyskania od pracodawcy </w:t>
            </w:r>
            <w:r w:rsidRPr="008C4C5A">
              <w:rPr>
                <w:b/>
                <w:i/>
              </w:rPr>
              <w:t xml:space="preserve">lub nabywcy usług </w:t>
            </w:r>
            <w:r w:rsidRPr="008C4C5A">
              <w:t xml:space="preserve">ustnych lub pisemnych wyjaśnień dotyczących decyzji mających wpływ na </w:t>
            </w:r>
            <w:r w:rsidRPr="008C4C5A">
              <w:rPr>
                <w:b/>
                <w:i/>
              </w:rPr>
              <w:t xml:space="preserve">istotne aspekty </w:t>
            </w:r>
            <w:r w:rsidRPr="008C4C5A">
              <w:t xml:space="preserve">ich stosunku pracy </w:t>
            </w:r>
            <w:r w:rsidRPr="008C4C5A">
              <w:rPr>
                <w:b/>
                <w:i/>
              </w:rPr>
              <w:t xml:space="preserve">lub stosunku umownego, w tym na podział zadań, ocenę wyników, harmonogram czasu pracy, wynagrodzenie i środki dyscyplinarne, jeżeli decyzja dotycząca takich kwestii została podjęta </w:t>
            </w:r>
            <w:r w:rsidRPr="008C4C5A">
              <w:t xml:space="preserve">przez system algorytmiczny </w:t>
            </w:r>
            <w:r w:rsidRPr="008C4C5A">
              <w:rPr>
                <w:b/>
                <w:i/>
              </w:rPr>
              <w:t>lub taki system miał znaczący wpływ na jej podjęcie</w:t>
            </w:r>
            <w:r w:rsidRPr="008C4C5A">
              <w:t>.</w:t>
            </w:r>
          </w:p>
        </w:tc>
        <w:tc>
          <w:tcPr>
            <w:tcW w:w="4876" w:type="dxa"/>
            <w:hideMark/>
          </w:tcPr>
          <w:p w14:paraId="1C7EF3AD" w14:textId="77777777" w:rsidR="005B356B" w:rsidRPr="008C4C5A" w:rsidRDefault="005B356B" w:rsidP="002B457F">
            <w:pPr>
              <w:pStyle w:val="Normal6"/>
              <w:rPr>
                <w:szCs w:val="24"/>
              </w:rPr>
            </w:pPr>
            <w:r w:rsidRPr="008C4C5A">
              <w:t>2.</w:t>
            </w:r>
            <w:r w:rsidRPr="008C4C5A">
              <w:tab/>
              <w:t xml:space="preserve">Państwa członkowskie dopilnowują, aby pracownicy mieli, na wniosek, prawo do uzyskania od pracodawcy ustnych lub pisemnych wyjaśnień dotyczących decyzji mających wpływ na </w:t>
            </w:r>
            <w:r w:rsidRPr="008C4C5A">
              <w:rPr>
                <w:b/>
                <w:i/>
              </w:rPr>
              <w:t xml:space="preserve">zakończenie </w:t>
            </w:r>
            <w:r w:rsidRPr="008C4C5A">
              <w:t xml:space="preserve">ich stosunku pracy </w:t>
            </w:r>
            <w:r w:rsidRPr="008C4C5A">
              <w:rPr>
                <w:b/>
                <w:i/>
              </w:rPr>
              <w:t xml:space="preserve">podjętych </w:t>
            </w:r>
            <w:r w:rsidRPr="008C4C5A">
              <w:t>przez system algorytmiczny.</w:t>
            </w:r>
          </w:p>
        </w:tc>
      </w:tr>
    </w:tbl>
    <w:p w14:paraId="1C5F3106"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AE8628A" w14:textId="77777777" w:rsidR="005B356B" w:rsidRPr="008C4C5A" w:rsidRDefault="005B356B" w:rsidP="005B356B">
      <w:r w:rsidRPr="008C4C5A">
        <w:rPr>
          <w:rStyle w:val="HideTWBExt"/>
        </w:rPr>
        <w:t>&lt;/Amend&gt;</w:t>
      </w:r>
    </w:p>
    <w:p w14:paraId="1F15510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493</w:t>
      </w:r>
      <w:r w:rsidRPr="008C4C5A">
        <w:rPr>
          <w:rStyle w:val="HideTWBExt"/>
          <w:b w:val="0"/>
        </w:rPr>
        <w:t>&lt;/NumAm&gt;</w:t>
      </w:r>
    </w:p>
    <w:p w14:paraId="0FD14711"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6AA01763" w14:textId="77777777" w:rsidR="005B356B" w:rsidRPr="008C4C5A" w:rsidRDefault="005B356B" w:rsidP="005B356B">
      <w:r w:rsidRPr="008C4C5A">
        <w:rPr>
          <w:rStyle w:val="HideTWBExt"/>
        </w:rPr>
        <w:t>&lt;/RepeatBlock-By&gt;</w:t>
      </w:r>
    </w:p>
    <w:p w14:paraId="1AAE245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5B58669" w14:textId="77777777" w:rsidR="005B356B" w:rsidRPr="008C4C5A" w:rsidRDefault="005B356B" w:rsidP="005B356B">
      <w:pPr>
        <w:pStyle w:val="NormalBold"/>
      </w:pPr>
      <w:r w:rsidRPr="008C4C5A">
        <w:rPr>
          <w:rStyle w:val="HideTWBExt"/>
          <w:b w:val="0"/>
        </w:rPr>
        <w:t>&lt;Article&gt;</w:t>
      </w:r>
      <w:r w:rsidRPr="008C4C5A">
        <w:t>Załącznik I – artykuł 6 – ustęp 2 – akapit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87536C4" w14:textId="77777777" w:rsidTr="002B457F">
        <w:trPr>
          <w:jc w:val="center"/>
        </w:trPr>
        <w:tc>
          <w:tcPr>
            <w:tcW w:w="9752" w:type="dxa"/>
            <w:gridSpan w:val="2"/>
          </w:tcPr>
          <w:p w14:paraId="3FF22B55" w14:textId="77777777" w:rsidR="005B356B" w:rsidRPr="008C4C5A" w:rsidRDefault="005B356B" w:rsidP="002B457F">
            <w:pPr>
              <w:keepNext/>
            </w:pPr>
          </w:p>
        </w:tc>
      </w:tr>
      <w:tr w:rsidR="005B356B" w:rsidRPr="008C4C5A" w14:paraId="67436B08" w14:textId="77777777" w:rsidTr="002B457F">
        <w:trPr>
          <w:jc w:val="center"/>
        </w:trPr>
        <w:tc>
          <w:tcPr>
            <w:tcW w:w="4876" w:type="dxa"/>
            <w:hideMark/>
          </w:tcPr>
          <w:p w14:paraId="53C2E3B4" w14:textId="77777777" w:rsidR="005B356B" w:rsidRPr="008C4C5A" w:rsidRDefault="005B356B" w:rsidP="002B457F">
            <w:pPr>
              <w:pStyle w:val="ColumnHeading"/>
              <w:keepNext/>
            </w:pPr>
            <w:r w:rsidRPr="008C4C5A">
              <w:t>Projekt rezolucji</w:t>
            </w:r>
          </w:p>
        </w:tc>
        <w:tc>
          <w:tcPr>
            <w:tcW w:w="4876" w:type="dxa"/>
            <w:hideMark/>
          </w:tcPr>
          <w:p w14:paraId="76A65CCF" w14:textId="77777777" w:rsidR="005B356B" w:rsidRPr="008C4C5A" w:rsidRDefault="005B356B" w:rsidP="002B457F">
            <w:pPr>
              <w:pStyle w:val="ColumnHeading"/>
              <w:keepNext/>
            </w:pPr>
            <w:r w:rsidRPr="008C4C5A">
              <w:t>Poprawka</w:t>
            </w:r>
          </w:p>
        </w:tc>
      </w:tr>
      <w:tr w:rsidR="005B356B" w:rsidRPr="008C4C5A" w14:paraId="1B321D29" w14:textId="77777777" w:rsidTr="002B457F">
        <w:trPr>
          <w:jc w:val="center"/>
        </w:trPr>
        <w:tc>
          <w:tcPr>
            <w:tcW w:w="4876" w:type="dxa"/>
            <w:hideMark/>
          </w:tcPr>
          <w:p w14:paraId="206DF93C" w14:textId="77777777" w:rsidR="005B356B" w:rsidRPr="008C4C5A" w:rsidRDefault="005B356B" w:rsidP="002B457F">
            <w:pPr>
              <w:pStyle w:val="Normal6"/>
            </w:pPr>
            <w:r w:rsidRPr="008C4C5A">
              <w:t>2.</w:t>
            </w:r>
            <w:r w:rsidRPr="008C4C5A">
              <w:tab/>
              <w:t xml:space="preserve">Państwa członkowskie dopilnowują, aby pracownicy i osoby pracujące na własny rachunek niezatrudniające pracowników mieli, na wniosek, prawo do uzyskania od pracodawcy lub nabywcy usług ustnych lub pisemnych wyjaśnień dotyczących decyzji </w:t>
            </w:r>
            <w:r w:rsidRPr="008C4C5A">
              <w:rPr>
                <w:b/>
                <w:i/>
              </w:rPr>
              <w:t xml:space="preserve">mających wpływ na istotne aspekty ich stosunku pracy lub stosunku umownego, w tym na podział zadań, ocenę wyników, harmonogram czasu pracy, wynagrodzenie i środki dyscyplinarne, jeżeli decyzja dotycząca takich kwestii została podjęta </w:t>
            </w:r>
            <w:r w:rsidRPr="008C4C5A">
              <w:t xml:space="preserve">przez system algorytmiczny lub taki system miał znaczący wpływ na </w:t>
            </w:r>
            <w:r w:rsidRPr="008C4C5A">
              <w:rPr>
                <w:b/>
                <w:i/>
              </w:rPr>
              <w:t>jej podjęcie</w:t>
            </w:r>
            <w:r w:rsidRPr="008C4C5A">
              <w:t>.</w:t>
            </w:r>
          </w:p>
        </w:tc>
        <w:tc>
          <w:tcPr>
            <w:tcW w:w="4876" w:type="dxa"/>
            <w:hideMark/>
          </w:tcPr>
          <w:p w14:paraId="35FF38C8" w14:textId="77777777" w:rsidR="005B356B" w:rsidRPr="008C4C5A" w:rsidRDefault="005B356B" w:rsidP="002B457F">
            <w:pPr>
              <w:pStyle w:val="Normal6"/>
              <w:rPr>
                <w:szCs w:val="24"/>
              </w:rPr>
            </w:pPr>
            <w:r w:rsidRPr="008C4C5A">
              <w:t>2.</w:t>
            </w:r>
            <w:r w:rsidRPr="008C4C5A">
              <w:tab/>
              <w:t>Państwa członkowskie dopilnowują, aby pracownicy i osoby pracujące na własny rachunek niezatrudniające pracowników mieli, na wniosek, prawo do uzyskania od pracodawcy lub nabywcy usług ustnych lub pisemnych wyjaśnień dotyczących decyzji</w:t>
            </w:r>
            <w:r w:rsidRPr="008C4C5A">
              <w:rPr>
                <w:b/>
                <w:i/>
              </w:rPr>
              <w:t xml:space="preserve">, które zostały podjęte </w:t>
            </w:r>
            <w:r w:rsidRPr="008C4C5A">
              <w:t xml:space="preserve">przez system algorytmiczny lub </w:t>
            </w:r>
            <w:r w:rsidRPr="008C4C5A">
              <w:rPr>
                <w:b/>
                <w:i/>
              </w:rPr>
              <w:t xml:space="preserve">na podjęcie których </w:t>
            </w:r>
            <w:r w:rsidRPr="008C4C5A">
              <w:t>taki system miał znaczący wpływ</w:t>
            </w:r>
            <w:r w:rsidRPr="008C4C5A">
              <w:rPr>
                <w:b/>
                <w:i/>
              </w:rPr>
              <w:t>.</w:t>
            </w:r>
            <w:r w:rsidRPr="008C4C5A">
              <w:t xml:space="preserve"> </w:t>
            </w:r>
            <w:r w:rsidRPr="008C4C5A">
              <w:rPr>
                <w:b/>
                <w:i/>
              </w:rPr>
              <w:t xml:space="preserve">Państwa członkowskie dopilnowują, aby pracodawcy i nabywcy usług zapewniali pracownikom i osobom pracującym </w:t>
            </w:r>
            <w:r w:rsidRPr="008C4C5A">
              <w:t xml:space="preserve">na </w:t>
            </w:r>
            <w:r w:rsidRPr="008C4C5A">
              <w:rPr>
                <w:b/>
                <w:i/>
              </w:rPr>
              <w:t>własny rachunek niezatrudniającym pracowników dostęp do osoby kontaktowej wyznaczonej przez pracodawcę lub nabywcę usług w celu omówienia i wyjaśnienia faktów, okoliczności i przyczyn, które doprowadziły do podjęcia danej decyzji</w:t>
            </w:r>
            <w:r w:rsidRPr="008C4C5A">
              <w:t>.</w:t>
            </w:r>
            <w:r w:rsidRPr="008C4C5A">
              <w:rPr>
                <w:b/>
                <w:i/>
              </w:rPr>
              <w:t xml:space="preserve"> Pracodawcy i nabywcy usług zapewniają, aby takie osoby kontaktowe posiadały niezbędne kompetencje, wyszkolenie i uprawnienia do wykonywania tej funkcji.</w:t>
            </w:r>
          </w:p>
        </w:tc>
      </w:tr>
    </w:tbl>
    <w:p w14:paraId="6C9572D3"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C630D0D" w14:textId="77777777" w:rsidR="005B356B" w:rsidRPr="008C4C5A" w:rsidRDefault="005B356B" w:rsidP="005B356B">
      <w:r w:rsidRPr="008C4C5A">
        <w:rPr>
          <w:rStyle w:val="HideTWBExt"/>
        </w:rPr>
        <w:t>&lt;/Amend&gt;</w:t>
      </w:r>
    </w:p>
    <w:p w14:paraId="31256D8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494</w:t>
      </w:r>
      <w:r w:rsidRPr="008C4C5A">
        <w:rPr>
          <w:rStyle w:val="HideTWBExt"/>
          <w:b w:val="0"/>
        </w:rPr>
        <w:t>&lt;/NumAm&gt;</w:t>
      </w:r>
    </w:p>
    <w:p w14:paraId="03E7066C"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50EE09D1" w14:textId="77777777" w:rsidR="005B356B" w:rsidRPr="008C4C5A" w:rsidRDefault="005B356B" w:rsidP="005B356B">
      <w:r w:rsidRPr="008C4C5A">
        <w:rPr>
          <w:rStyle w:val="HideTWBExt"/>
        </w:rPr>
        <w:t>&lt;/RepeatBlock-By&gt;</w:t>
      </w:r>
    </w:p>
    <w:p w14:paraId="56FB73B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791FBD6" w14:textId="77777777" w:rsidR="005B356B" w:rsidRPr="008C4C5A" w:rsidRDefault="005B356B" w:rsidP="005B356B">
      <w:pPr>
        <w:pStyle w:val="NormalBold"/>
      </w:pPr>
      <w:r w:rsidRPr="008C4C5A">
        <w:rPr>
          <w:rStyle w:val="HideTWBExt"/>
          <w:b w:val="0"/>
        </w:rPr>
        <w:t>&lt;Article&gt;</w:t>
      </w:r>
      <w:r w:rsidRPr="008C4C5A">
        <w:t>Załącznik I – artykuł 6 – ustęp 2 – akapit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B5BC757" w14:textId="77777777" w:rsidTr="002B457F">
        <w:trPr>
          <w:jc w:val="center"/>
        </w:trPr>
        <w:tc>
          <w:tcPr>
            <w:tcW w:w="9752" w:type="dxa"/>
            <w:gridSpan w:val="2"/>
          </w:tcPr>
          <w:p w14:paraId="0676EC81" w14:textId="77777777" w:rsidR="005B356B" w:rsidRPr="008C4C5A" w:rsidRDefault="005B356B" w:rsidP="002B457F">
            <w:pPr>
              <w:keepNext/>
            </w:pPr>
          </w:p>
        </w:tc>
      </w:tr>
      <w:tr w:rsidR="005B356B" w:rsidRPr="008C4C5A" w14:paraId="7BFD9168" w14:textId="77777777" w:rsidTr="002B457F">
        <w:trPr>
          <w:jc w:val="center"/>
        </w:trPr>
        <w:tc>
          <w:tcPr>
            <w:tcW w:w="4876" w:type="dxa"/>
            <w:hideMark/>
          </w:tcPr>
          <w:p w14:paraId="2AFB0A1B" w14:textId="77777777" w:rsidR="005B356B" w:rsidRPr="008C4C5A" w:rsidRDefault="005B356B" w:rsidP="002B457F">
            <w:pPr>
              <w:pStyle w:val="ColumnHeading"/>
              <w:keepNext/>
            </w:pPr>
            <w:r w:rsidRPr="008C4C5A">
              <w:t>Projekt rezolucji</w:t>
            </w:r>
          </w:p>
        </w:tc>
        <w:tc>
          <w:tcPr>
            <w:tcW w:w="4876" w:type="dxa"/>
            <w:hideMark/>
          </w:tcPr>
          <w:p w14:paraId="7BBF7BCE" w14:textId="77777777" w:rsidR="005B356B" w:rsidRPr="008C4C5A" w:rsidRDefault="005B356B" w:rsidP="002B457F">
            <w:pPr>
              <w:pStyle w:val="ColumnHeading"/>
              <w:keepNext/>
            </w:pPr>
            <w:r w:rsidRPr="008C4C5A">
              <w:t>Poprawka</w:t>
            </w:r>
          </w:p>
        </w:tc>
      </w:tr>
      <w:tr w:rsidR="005B356B" w:rsidRPr="008C4C5A" w14:paraId="77C3CACA" w14:textId="77777777" w:rsidTr="002B457F">
        <w:trPr>
          <w:jc w:val="center"/>
        </w:trPr>
        <w:tc>
          <w:tcPr>
            <w:tcW w:w="4876" w:type="dxa"/>
            <w:hideMark/>
          </w:tcPr>
          <w:p w14:paraId="49C0417C" w14:textId="77777777" w:rsidR="005B356B" w:rsidRPr="008C4C5A" w:rsidRDefault="005B356B" w:rsidP="002B457F">
            <w:pPr>
              <w:pStyle w:val="Normal6"/>
            </w:pPr>
            <w:r w:rsidRPr="008C4C5A">
              <w:t>2.</w:t>
            </w:r>
            <w:r w:rsidRPr="008C4C5A">
              <w:tab/>
              <w:t xml:space="preserve">Państwa członkowskie dopilnowują, aby pracownicy i osoby pracujące na własny rachunek niezatrudniające pracowników mieli, na wniosek, prawo do uzyskania od pracodawcy lub </w:t>
            </w:r>
            <w:r w:rsidRPr="008C4C5A">
              <w:rPr>
                <w:b/>
                <w:i/>
              </w:rPr>
              <w:t xml:space="preserve">nabywcy </w:t>
            </w:r>
            <w:r w:rsidRPr="008C4C5A">
              <w:t xml:space="preserve">usług ustnych lub pisemnych wyjaśnień dotyczących decyzji </w:t>
            </w:r>
            <w:r w:rsidRPr="008C4C5A">
              <w:rPr>
                <w:b/>
                <w:i/>
              </w:rPr>
              <w:t>mających wpływ na istotne aspekty ich stosunku pracy lub stosunku umownego</w:t>
            </w:r>
            <w:r w:rsidRPr="008C4C5A">
              <w:t>, w tym na podział zadań, ocenę wyników, harmonogram czasu pracy, wynagrodzenie i środki dyscyplinarne</w:t>
            </w:r>
            <w:r w:rsidRPr="008C4C5A">
              <w:rPr>
                <w:b/>
                <w:i/>
              </w:rPr>
              <w:t>, jeżeli decyzja dotycząca takich kwestii została podjęta przez system algorytmiczny lub taki system miał znaczący wpływ na jej podjęcie</w:t>
            </w:r>
            <w:r w:rsidRPr="008C4C5A">
              <w:t>.</w:t>
            </w:r>
          </w:p>
        </w:tc>
        <w:tc>
          <w:tcPr>
            <w:tcW w:w="4876" w:type="dxa"/>
            <w:hideMark/>
          </w:tcPr>
          <w:p w14:paraId="6F9D11E1" w14:textId="77777777" w:rsidR="005B356B" w:rsidRPr="008C4C5A" w:rsidRDefault="005B356B" w:rsidP="002B457F">
            <w:pPr>
              <w:pStyle w:val="Normal6"/>
              <w:rPr>
                <w:szCs w:val="24"/>
              </w:rPr>
            </w:pPr>
            <w:r w:rsidRPr="008C4C5A">
              <w:t>2.</w:t>
            </w:r>
            <w:r w:rsidRPr="008C4C5A">
              <w:tab/>
              <w:t xml:space="preserve">Państwa członkowskie dopilnowują, aby pracownicy i osoby pracujące na własny rachunek niezatrudniające pracowników mieli, na wniosek, prawo do uzyskania od pracodawcy lub </w:t>
            </w:r>
            <w:r w:rsidRPr="008C4C5A">
              <w:rPr>
                <w:b/>
                <w:i/>
              </w:rPr>
              <w:t xml:space="preserve">nabywców </w:t>
            </w:r>
            <w:r w:rsidRPr="008C4C5A">
              <w:t xml:space="preserve">usług ustnych lub pisemnych wyjaśnień dotyczących decyzji </w:t>
            </w:r>
            <w:r w:rsidRPr="008C4C5A">
              <w:rPr>
                <w:b/>
                <w:i/>
              </w:rPr>
              <w:t>podjętych lub wspieranych przez system zarządzania algorytmicznego lub sztucznej inteligencji</w:t>
            </w:r>
            <w:r w:rsidRPr="008C4C5A">
              <w:t>, w tym na podział zadań, ocenę wyników, harmonogram czasu pracy, wynagrodzenie i środki dyscyplinarne.</w:t>
            </w:r>
          </w:p>
        </w:tc>
      </w:tr>
    </w:tbl>
    <w:p w14:paraId="2D47908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D7F9F13" w14:textId="77777777" w:rsidR="005B356B" w:rsidRPr="008C4C5A" w:rsidRDefault="005B356B" w:rsidP="005B356B">
      <w:r w:rsidRPr="008C4C5A">
        <w:rPr>
          <w:rStyle w:val="HideTWBExt"/>
        </w:rPr>
        <w:t>&lt;/Amend&gt;</w:t>
      </w:r>
    </w:p>
    <w:p w14:paraId="6474D8B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495</w:t>
      </w:r>
      <w:r w:rsidRPr="008C4C5A">
        <w:rPr>
          <w:rStyle w:val="HideTWBExt"/>
          <w:b w:val="0"/>
        </w:rPr>
        <w:t>&lt;/NumAm&gt;</w:t>
      </w:r>
    </w:p>
    <w:p w14:paraId="71AA720A"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32E5E51E"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38937090" w14:textId="77777777" w:rsidR="005B356B" w:rsidRPr="008C4C5A" w:rsidRDefault="005B356B" w:rsidP="005B356B">
      <w:r w:rsidRPr="008C4C5A">
        <w:rPr>
          <w:rStyle w:val="HideTWBExt"/>
        </w:rPr>
        <w:t>&lt;/RepeatBlock-By&gt;</w:t>
      </w:r>
    </w:p>
    <w:p w14:paraId="0B5214C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6F44001" w14:textId="77777777" w:rsidR="005B356B" w:rsidRPr="008C4C5A" w:rsidRDefault="005B356B" w:rsidP="005B356B">
      <w:pPr>
        <w:pStyle w:val="NormalBold"/>
      </w:pPr>
      <w:r w:rsidRPr="008C4C5A">
        <w:rPr>
          <w:rStyle w:val="HideTWBExt"/>
          <w:b w:val="0"/>
        </w:rPr>
        <w:t>&lt;Article&gt;</w:t>
      </w:r>
      <w:r w:rsidRPr="008C4C5A">
        <w:t>Załącznik I – artykuł 6 – ustęp 2 – akapit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8382104" w14:textId="77777777" w:rsidTr="002B457F">
        <w:trPr>
          <w:jc w:val="center"/>
        </w:trPr>
        <w:tc>
          <w:tcPr>
            <w:tcW w:w="9752" w:type="dxa"/>
            <w:gridSpan w:val="2"/>
          </w:tcPr>
          <w:p w14:paraId="4348502A" w14:textId="77777777" w:rsidR="005B356B" w:rsidRPr="008C4C5A" w:rsidRDefault="005B356B" w:rsidP="002B457F">
            <w:pPr>
              <w:keepNext/>
            </w:pPr>
          </w:p>
        </w:tc>
      </w:tr>
      <w:tr w:rsidR="005B356B" w:rsidRPr="008C4C5A" w14:paraId="2478D6C0" w14:textId="77777777" w:rsidTr="002B457F">
        <w:trPr>
          <w:jc w:val="center"/>
        </w:trPr>
        <w:tc>
          <w:tcPr>
            <w:tcW w:w="4876" w:type="dxa"/>
            <w:hideMark/>
          </w:tcPr>
          <w:p w14:paraId="2C57746A" w14:textId="77777777" w:rsidR="005B356B" w:rsidRPr="008C4C5A" w:rsidRDefault="005B356B" w:rsidP="002B457F">
            <w:pPr>
              <w:pStyle w:val="ColumnHeading"/>
              <w:keepNext/>
            </w:pPr>
            <w:r w:rsidRPr="008C4C5A">
              <w:t>Projekt rezolucji</w:t>
            </w:r>
          </w:p>
        </w:tc>
        <w:tc>
          <w:tcPr>
            <w:tcW w:w="4876" w:type="dxa"/>
            <w:hideMark/>
          </w:tcPr>
          <w:p w14:paraId="3219D7CE" w14:textId="77777777" w:rsidR="005B356B" w:rsidRPr="008C4C5A" w:rsidRDefault="005B356B" w:rsidP="002B457F">
            <w:pPr>
              <w:pStyle w:val="ColumnHeading"/>
              <w:keepNext/>
            </w:pPr>
            <w:r w:rsidRPr="008C4C5A">
              <w:t>Poprawka</w:t>
            </w:r>
          </w:p>
        </w:tc>
      </w:tr>
      <w:tr w:rsidR="005B356B" w:rsidRPr="008C4C5A" w14:paraId="0CB85E4C" w14:textId="77777777" w:rsidTr="002B457F">
        <w:trPr>
          <w:jc w:val="center"/>
        </w:trPr>
        <w:tc>
          <w:tcPr>
            <w:tcW w:w="4876" w:type="dxa"/>
            <w:hideMark/>
          </w:tcPr>
          <w:p w14:paraId="4AD34038" w14:textId="77777777" w:rsidR="005B356B" w:rsidRPr="008C4C5A" w:rsidRDefault="005B356B" w:rsidP="002B457F">
            <w:pPr>
              <w:pStyle w:val="Normal6"/>
            </w:pPr>
            <w:r w:rsidRPr="008C4C5A">
              <w:t>2.</w:t>
            </w:r>
            <w:r w:rsidRPr="008C4C5A">
              <w:tab/>
            </w:r>
            <w:r w:rsidRPr="008C4C5A">
              <w:rPr>
                <w:b/>
                <w:i/>
              </w:rPr>
              <w:t xml:space="preserve">Państwa członkowskie dopilnowują, aby pracownicy i </w:t>
            </w:r>
            <w:r w:rsidRPr="008C4C5A">
              <w:t xml:space="preserve">osoby </w:t>
            </w:r>
            <w:r w:rsidRPr="008C4C5A">
              <w:rPr>
                <w:b/>
                <w:i/>
              </w:rPr>
              <w:t xml:space="preserve">pracujące </w:t>
            </w:r>
            <w:r w:rsidRPr="008C4C5A">
              <w:t xml:space="preserve">na własny rachunek </w:t>
            </w:r>
            <w:r w:rsidRPr="008C4C5A">
              <w:rPr>
                <w:b/>
                <w:i/>
              </w:rPr>
              <w:t xml:space="preserve">niezatrudniające </w:t>
            </w:r>
            <w:r w:rsidRPr="008C4C5A">
              <w:t xml:space="preserve">pracowników </w:t>
            </w:r>
            <w:r w:rsidRPr="008C4C5A">
              <w:rPr>
                <w:b/>
                <w:i/>
              </w:rPr>
              <w:t>mieli</w:t>
            </w:r>
            <w:r w:rsidRPr="008C4C5A">
              <w:t xml:space="preserve">, </w:t>
            </w:r>
            <w:r w:rsidRPr="008C4C5A">
              <w:rPr>
                <w:b/>
                <w:i/>
              </w:rPr>
              <w:t xml:space="preserve">na wniosek, prawo do uzyskania od pracodawcy lub nabywcy usług ustnych lub pisemnych wyjaśnień dotyczących decyzji mających wpływ na istotne aspekty ich stosunku pracy lub stosunku umownego, </w:t>
            </w:r>
            <w:r w:rsidRPr="008C4C5A">
              <w:t xml:space="preserve">w tym </w:t>
            </w:r>
            <w:r w:rsidRPr="008C4C5A">
              <w:rPr>
                <w:b/>
                <w:i/>
              </w:rPr>
              <w:t>na podział zadań, ocenę wyników, harmonogram czasu pracy, wynagrodzenie i środki dyscyplinarne, jeżeli decyzja dotycząca takich kwestii została podjęta przez system algorytmiczny lub taki system miał znaczący wpływ na jej podjęcie</w:t>
            </w:r>
            <w:r w:rsidRPr="008C4C5A">
              <w:t>.</w:t>
            </w:r>
          </w:p>
        </w:tc>
        <w:tc>
          <w:tcPr>
            <w:tcW w:w="4876" w:type="dxa"/>
            <w:hideMark/>
          </w:tcPr>
          <w:p w14:paraId="25536E3A" w14:textId="77777777" w:rsidR="005B356B" w:rsidRPr="008C4C5A" w:rsidRDefault="005B356B" w:rsidP="002B457F">
            <w:pPr>
              <w:pStyle w:val="Normal6"/>
              <w:rPr>
                <w:szCs w:val="24"/>
              </w:rPr>
            </w:pPr>
            <w:r w:rsidRPr="008C4C5A">
              <w:t>2.</w:t>
            </w:r>
            <w:r w:rsidRPr="008C4C5A">
              <w:tab/>
            </w:r>
            <w:r w:rsidRPr="008C4C5A">
              <w:rPr>
                <w:b/>
                <w:i/>
              </w:rPr>
              <w:t xml:space="preserve">W przypadku gdy w wyniku nadzoru lub oceny, o których mowa w ust. 1, rozpoznano wysokie ryzyko dyskryminacji w pracy przy korzystaniu ze zautomatyzowanych systemów monitorujących lub zautomatyzowanych systemów decyzyjnych lub stwierdzono, że indywidualne decyzje podjęte lub wspierane przez zautomatyzowane systemy monitorujące lub zautomatyzowane systemy decyzyjne naruszyły prawa pracownika lub </w:t>
            </w:r>
            <w:r w:rsidRPr="008C4C5A">
              <w:t xml:space="preserve">osoby </w:t>
            </w:r>
            <w:r w:rsidRPr="008C4C5A">
              <w:rPr>
                <w:b/>
                <w:i/>
              </w:rPr>
              <w:t xml:space="preserve">pracującej </w:t>
            </w:r>
            <w:r w:rsidRPr="008C4C5A">
              <w:t xml:space="preserve">na własny rachunek </w:t>
            </w:r>
            <w:r w:rsidRPr="008C4C5A">
              <w:rPr>
                <w:b/>
                <w:i/>
              </w:rPr>
              <w:t xml:space="preserve">niezatrudniającej </w:t>
            </w:r>
            <w:r w:rsidRPr="008C4C5A">
              <w:t xml:space="preserve">pracowników, </w:t>
            </w:r>
            <w:r w:rsidRPr="008C4C5A">
              <w:rPr>
                <w:b/>
                <w:i/>
              </w:rPr>
              <w:t xml:space="preserve">pracodawca lub podmiot zamawiający podejmuje niezbędne działania, </w:t>
            </w:r>
            <w:r w:rsidRPr="008C4C5A">
              <w:t xml:space="preserve">w tym </w:t>
            </w:r>
            <w:r w:rsidRPr="008C4C5A">
              <w:rPr>
                <w:b/>
                <w:i/>
              </w:rPr>
              <w:t>w stosownych przypadkach dokonuje modyfikacji systemu zarządzania algorytmicznego lub zaprzestaje korzystania z niego, aby zapobiec takim decyzjom w przyszłości</w:t>
            </w:r>
            <w:r w:rsidRPr="008C4C5A">
              <w:t>.</w:t>
            </w:r>
          </w:p>
        </w:tc>
      </w:tr>
    </w:tbl>
    <w:p w14:paraId="1806381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1A1AF54" w14:textId="77777777" w:rsidR="005B356B" w:rsidRPr="008C4C5A" w:rsidRDefault="005B356B" w:rsidP="005B356B">
      <w:r w:rsidRPr="008C4C5A">
        <w:rPr>
          <w:rStyle w:val="HideTWBExt"/>
        </w:rPr>
        <w:t>&lt;/Amend&gt;</w:t>
      </w:r>
    </w:p>
    <w:p w14:paraId="5C28D4F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496</w:t>
      </w:r>
      <w:r w:rsidRPr="008C4C5A">
        <w:rPr>
          <w:rStyle w:val="HideTWBExt"/>
          <w:b w:val="0"/>
        </w:rPr>
        <w:t>&lt;/NumAm&gt;</w:t>
      </w:r>
    </w:p>
    <w:p w14:paraId="25802DF4"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416FB206" w14:textId="77777777" w:rsidR="005B356B" w:rsidRPr="008C4C5A" w:rsidRDefault="005B356B" w:rsidP="005B356B">
      <w:r w:rsidRPr="008C4C5A">
        <w:rPr>
          <w:rStyle w:val="HideTWBExt"/>
        </w:rPr>
        <w:t>&lt;/RepeatBlock-By&gt;</w:t>
      </w:r>
    </w:p>
    <w:p w14:paraId="750D557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B9576ED" w14:textId="77777777" w:rsidR="005B356B" w:rsidRPr="008C4C5A" w:rsidRDefault="005B356B" w:rsidP="005B356B">
      <w:pPr>
        <w:pStyle w:val="NormalBold"/>
      </w:pPr>
      <w:r w:rsidRPr="008C4C5A">
        <w:rPr>
          <w:rStyle w:val="HideTWBExt"/>
          <w:b w:val="0"/>
        </w:rPr>
        <w:t>&lt;Article&gt;</w:t>
      </w:r>
      <w:r w:rsidRPr="008C4C5A">
        <w:t>Załącznik I – artykuł 6 – ustęp 2 – akapit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0B55E24" w14:textId="77777777" w:rsidTr="002B457F">
        <w:trPr>
          <w:jc w:val="center"/>
        </w:trPr>
        <w:tc>
          <w:tcPr>
            <w:tcW w:w="9752" w:type="dxa"/>
            <w:gridSpan w:val="2"/>
          </w:tcPr>
          <w:p w14:paraId="500025C2" w14:textId="77777777" w:rsidR="005B356B" w:rsidRPr="008C4C5A" w:rsidRDefault="005B356B" w:rsidP="002B457F">
            <w:pPr>
              <w:keepNext/>
            </w:pPr>
          </w:p>
        </w:tc>
      </w:tr>
      <w:tr w:rsidR="005B356B" w:rsidRPr="008C4C5A" w14:paraId="54A9C869" w14:textId="77777777" w:rsidTr="002B457F">
        <w:trPr>
          <w:jc w:val="center"/>
        </w:trPr>
        <w:tc>
          <w:tcPr>
            <w:tcW w:w="4876" w:type="dxa"/>
            <w:hideMark/>
          </w:tcPr>
          <w:p w14:paraId="38E95CAD" w14:textId="77777777" w:rsidR="005B356B" w:rsidRPr="008C4C5A" w:rsidRDefault="005B356B" w:rsidP="002B457F">
            <w:pPr>
              <w:pStyle w:val="ColumnHeading"/>
              <w:keepNext/>
            </w:pPr>
            <w:r w:rsidRPr="008C4C5A">
              <w:t>Projekt rezolucji</w:t>
            </w:r>
          </w:p>
        </w:tc>
        <w:tc>
          <w:tcPr>
            <w:tcW w:w="4876" w:type="dxa"/>
            <w:hideMark/>
          </w:tcPr>
          <w:p w14:paraId="6B952B44" w14:textId="77777777" w:rsidR="005B356B" w:rsidRPr="008C4C5A" w:rsidRDefault="005B356B" w:rsidP="002B457F">
            <w:pPr>
              <w:pStyle w:val="ColumnHeading"/>
              <w:keepNext/>
            </w:pPr>
            <w:r w:rsidRPr="008C4C5A">
              <w:t>Poprawka</w:t>
            </w:r>
          </w:p>
        </w:tc>
      </w:tr>
      <w:tr w:rsidR="005B356B" w:rsidRPr="008C4C5A" w14:paraId="089AA0C0" w14:textId="77777777" w:rsidTr="002B457F">
        <w:trPr>
          <w:jc w:val="center"/>
        </w:trPr>
        <w:tc>
          <w:tcPr>
            <w:tcW w:w="4876" w:type="dxa"/>
            <w:hideMark/>
          </w:tcPr>
          <w:p w14:paraId="107A55F7" w14:textId="77777777" w:rsidR="005B356B" w:rsidRPr="008C4C5A" w:rsidRDefault="005B356B" w:rsidP="002B457F">
            <w:pPr>
              <w:pStyle w:val="Normal6"/>
            </w:pPr>
            <w:r w:rsidRPr="008C4C5A">
              <w:t>2.</w:t>
            </w:r>
            <w:r w:rsidRPr="008C4C5A">
              <w:tab/>
              <w:t xml:space="preserve">Państwa członkowskie dopilnowują, aby </w:t>
            </w:r>
            <w:r w:rsidRPr="008C4C5A">
              <w:rPr>
                <w:b/>
                <w:i/>
              </w:rPr>
              <w:t xml:space="preserve">pracownicy i </w:t>
            </w:r>
            <w:r w:rsidRPr="008C4C5A">
              <w:t xml:space="preserve">osoby </w:t>
            </w:r>
            <w:r w:rsidRPr="008C4C5A">
              <w:rPr>
                <w:b/>
                <w:i/>
              </w:rPr>
              <w:t xml:space="preserve">pracujące na własny rachunek niezatrudniające pracowników mieli, na wniosek, </w:t>
            </w:r>
            <w:r w:rsidRPr="008C4C5A">
              <w:t>prawo do uzyskania od pracodawcy lub nabywcy usług ustnych lub pisemnych wyjaśnień dotyczących decyzji mających wpływ na istotne aspekty ich stosunku pracy lub stosunku umownego, w tym na podział zadań, ocenę wyników, harmonogram czasu pracy, wynagrodzenie i środki dyscyplinarne, jeżeli decyzja dotycząca takich kwestii została podjęta przez system algorytmiczny lub taki system miał znaczący wpływ na jej podjęcie.</w:t>
            </w:r>
          </w:p>
        </w:tc>
        <w:tc>
          <w:tcPr>
            <w:tcW w:w="4876" w:type="dxa"/>
            <w:hideMark/>
          </w:tcPr>
          <w:p w14:paraId="404094D6" w14:textId="77777777" w:rsidR="005B356B" w:rsidRPr="008C4C5A" w:rsidRDefault="005B356B" w:rsidP="002B457F">
            <w:pPr>
              <w:pStyle w:val="Normal6"/>
              <w:rPr>
                <w:szCs w:val="24"/>
              </w:rPr>
            </w:pPr>
            <w:r w:rsidRPr="008C4C5A">
              <w:t>2.</w:t>
            </w:r>
            <w:r w:rsidRPr="008C4C5A">
              <w:tab/>
              <w:t xml:space="preserve">Państwa członkowskie dopilnowują, aby osoby </w:t>
            </w:r>
            <w:r w:rsidRPr="008C4C5A">
              <w:rPr>
                <w:b/>
                <w:i/>
              </w:rPr>
              <w:t xml:space="preserve">wykonujące pracę miały </w:t>
            </w:r>
            <w:r w:rsidRPr="008C4C5A">
              <w:t>prawo do uzyskania od pracodawcy lub nabywcy usług ustnych lub pisemnych wyjaśnień dotyczących decyzji mających wpływ na istotne aspekty ich stosunku pracy lub stosunku umownego, w tym na podział zadań, ocenę wyników, harmonogram czasu pracy, wynagrodzenie i środki dyscyplinarne, jeżeli decyzja dotycząca takich kwestii została podjęta przez system algorytmiczny lub taki system miał znaczący wpływ na jej podjęcie.</w:t>
            </w:r>
          </w:p>
        </w:tc>
      </w:tr>
    </w:tbl>
    <w:p w14:paraId="2F15926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99E8382" w14:textId="77777777" w:rsidR="005B356B" w:rsidRPr="008C4C5A" w:rsidRDefault="005B356B" w:rsidP="005B356B">
      <w:r w:rsidRPr="008C4C5A">
        <w:rPr>
          <w:rStyle w:val="HideTWBExt"/>
        </w:rPr>
        <w:t>&lt;/Amend&gt;</w:t>
      </w:r>
    </w:p>
    <w:p w14:paraId="78B17C4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497</w:t>
      </w:r>
      <w:r w:rsidRPr="008C4C5A">
        <w:rPr>
          <w:rStyle w:val="HideTWBExt"/>
          <w:b w:val="0"/>
        </w:rPr>
        <w:t>&lt;/NumAm&gt;</w:t>
      </w:r>
    </w:p>
    <w:p w14:paraId="4BFAD770" w14:textId="77777777" w:rsidR="005B356B" w:rsidRPr="008C4C5A" w:rsidRDefault="005B356B" w:rsidP="005B356B">
      <w:pPr>
        <w:pStyle w:val="NormalBold"/>
      </w:pPr>
      <w:r w:rsidRPr="008C4C5A">
        <w:rPr>
          <w:rStyle w:val="HideTWBExt"/>
          <w:b w:val="0"/>
        </w:rPr>
        <w:t>&lt;RepeatBlock-By&gt;&lt;Members&gt;</w:t>
      </w:r>
      <w:r w:rsidRPr="008C4C5A">
        <w:t>Marlena Maląg</w:t>
      </w:r>
      <w:r w:rsidRPr="008C4C5A">
        <w:rPr>
          <w:rStyle w:val="HideTWBExt"/>
          <w:b w:val="0"/>
        </w:rPr>
        <w:t>&lt;/Members&gt;</w:t>
      </w:r>
    </w:p>
    <w:p w14:paraId="7127BD86" w14:textId="77777777" w:rsidR="005B356B" w:rsidRPr="008C4C5A" w:rsidRDefault="005B356B" w:rsidP="005B356B">
      <w:r w:rsidRPr="008C4C5A">
        <w:rPr>
          <w:rStyle w:val="HideTWBExt"/>
        </w:rPr>
        <w:t>&lt;/RepeatBlock-By&gt;</w:t>
      </w:r>
    </w:p>
    <w:p w14:paraId="1C9EB5B8"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FAE0706" w14:textId="77777777" w:rsidR="005B356B" w:rsidRPr="008C4C5A" w:rsidRDefault="005B356B" w:rsidP="005B356B">
      <w:pPr>
        <w:pStyle w:val="NormalBold"/>
      </w:pPr>
      <w:r w:rsidRPr="008C4C5A">
        <w:rPr>
          <w:rStyle w:val="HideTWBExt"/>
          <w:b w:val="0"/>
        </w:rPr>
        <w:t>&lt;Article&gt;</w:t>
      </w:r>
      <w:r w:rsidRPr="008C4C5A">
        <w:t>Załącznik I – artykuł 6 – ustęp 2 – akapit 2</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7F42EB1" w14:textId="77777777" w:rsidTr="002B457F">
        <w:trPr>
          <w:jc w:val="center"/>
        </w:trPr>
        <w:tc>
          <w:tcPr>
            <w:tcW w:w="9752" w:type="dxa"/>
            <w:gridSpan w:val="2"/>
          </w:tcPr>
          <w:p w14:paraId="225026FB" w14:textId="77777777" w:rsidR="005B356B" w:rsidRPr="008C4C5A" w:rsidRDefault="005B356B" w:rsidP="002B457F">
            <w:pPr>
              <w:keepNext/>
            </w:pPr>
          </w:p>
        </w:tc>
      </w:tr>
      <w:tr w:rsidR="005B356B" w:rsidRPr="008C4C5A" w14:paraId="58FBE85E" w14:textId="77777777" w:rsidTr="002B457F">
        <w:trPr>
          <w:jc w:val="center"/>
        </w:trPr>
        <w:tc>
          <w:tcPr>
            <w:tcW w:w="4876" w:type="dxa"/>
            <w:hideMark/>
          </w:tcPr>
          <w:p w14:paraId="6DB02F63" w14:textId="77777777" w:rsidR="005B356B" w:rsidRPr="008C4C5A" w:rsidRDefault="005B356B" w:rsidP="002B457F">
            <w:pPr>
              <w:pStyle w:val="ColumnHeading"/>
              <w:keepNext/>
            </w:pPr>
            <w:r w:rsidRPr="008C4C5A">
              <w:t>Projekt rezolucji</w:t>
            </w:r>
          </w:p>
        </w:tc>
        <w:tc>
          <w:tcPr>
            <w:tcW w:w="4876" w:type="dxa"/>
            <w:hideMark/>
          </w:tcPr>
          <w:p w14:paraId="1B16E92B" w14:textId="77777777" w:rsidR="005B356B" w:rsidRPr="008C4C5A" w:rsidRDefault="005B356B" w:rsidP="002B457F">
            <w:pPr>
              <w:pStyle w:val="ColumnHeading"/>
              <w:keepNext/>
            </w:pPr>
            <w:r w:rsidRPr="008C4C5A">
              <w:t>Poprawka</w:t>
            </w:r>
          </w:p>
        </w:tc>
      </w:tr>
      <w:tr w:rsidR="005B356B" w:rsidRPr="008C4C5A" w14:paraId="3C054802" w14:textId="77777777" w:rsidTr="002B457F">
        <w:trPr>
          <w:jc w:val="center"/>
        </w:trPr>
        <w:tc>
          <w:tcPr>
            <w:tcW w:w="4876" w:type="dxa"/>
            <w:hideMark/>
          </w:tcPr>
          <w:p w14:paraId="530E3E81" w14:textId="77777777" w:rsidR="005B356B" w:rsidRPr="008C4C5A" w:rsidRDefault="005B356B" w:rsidP="002B457F">
            <w:pPr>
              <w:pStyle w:val="Normal6"/>
            </w:pPr>
            <w:r w:rsidRPr="008C4C5A">
              <w:t xml:space="preserve">Wyjaśnienie, o którym mowa w akapicie pierwszym, przedstawia się w </w:t>
            </w:r>
            <w:r w:rsidRPr="008C4C5A">
              <w:rPr>
                <w:b/>
                <w:i/>
              </w:rPr>
              <w:t>rozsądnym</w:t>
            </w:r>
            <w:r w:rsidRPr="008C4C5A">
              <w:t xml:space="preserve"> terminie oraz w formacie dostępnym i zrozumiałym dla danego pracownika lub osoby pracującej na własny rachunek niezatrudniającej pracowników.</w:t>
            </w:r>
          </w:p>
        </w:tc>
        <w:tc>
          <w:tcPr>
            <w:tcW w:w="4876" w:type="dxa"/>
            <w:hideMark/>
          </w:tcPr>
          <w:p w14:paraId="6480CB54" w14:textId="77777777" w:rsidR="005B356B" w:rsidRPr="008C4C5A" w:rsidRDefault="005B356B" w:rsidP="002B457F">
            <w:pPr>
              <w:pStyle w:val="Normal6"/>
              <w:rPr>
                <w:szCs w:val="24"/>
              </w:rPr>
            </w:pPr>
            <w:r w:rsidRPr="008C4C5A">
              <w:t xml:space="preserve">Wyjaśnienie, o którym mowa w akapicie pierwszym, przedstawia się w terminie </w:t>
            </w:r>
            <w:r w:rsidRPr="008C4C5A">
              <w:rPr>
                <w:b/>
                <w:i/>
              </w:rPr>
              <w:t>dwóch tygodni od otrzymania wniosku</w:t>
            </w:r>
            <w:r w:rsidRPr="008C4C5A">
              <w:t xml:space="preserve"> oraz w formacie dostępnym i zrozumiałym dla danego pracownika lub osoby pracującej na własny rachunek niezatrudniającej pracowników.</w:t>
            </w:r>
          </w:p>
        </w:tc>
      </w:tr>
      <w:tr w:rsidR="005B356B" w:rsidRPr="008C4C5A" w14:paraId="185A5317" w14:textId="77777777" w:rsidTr="002B457F">
        <w:trPr>
          <w:jc w:val="center"/>
        </w:trPr>
        <w:tc>
          <w:tcPr>
            <w:tcW w:w="4876" w:type="dxa"/>
          </w:tcPr>
          <w:p w14:paraId="31A83D2F" w14:textId="77777777" w:rsidR="005B356B" w:rsidRPr="008C4C5A" w:rsidRDefault="005B356B" w:rsidP="002B457F">
            <w:pPr>
              <w:pStyle w:val="Normal6"/>
            </w:pPr>
          </w:p>
        </w:tc>
        <w:tc>
          <w:tcPr>
            <w:tcW w:w="4876" w:type="dxa"/>
            <w:hideMark/>
          </w:tcPr>
          <w:p w14:paraId="1E40005B" w14:textId="77777777" w:rsidR="005B356B" w:rsidRPr="008C4C5A" w:rsidRDefault="005B356B" w:rsidP="002B457F">
            <w:pPr>
              <w:pStyle w:val="Normal6"/>
              <w:rPr>
                <w:szCs w:val="24"/>
              </w:rPr>
            </w:pPr>
            <w:r w:rsidRPr="008C4C5A">
              <w:rPr>
                <w:b/>
                <w:i/>
              </w:rPr>
              <w:t>W przypadku gdy decyzja narusza prawa osoby wykonującej pracę pracodawca niezwłocznie, a w każdym razie w terminie dwóch tygodni od podjęcia decyzji, koryguje tę decyzję. Jeżeli taka korekta nie jest możliwa, pracodawca oferuje odpowiednie odszkodowanie za poniesioną szkodę. W każdym przypadku pracodawca podejmuje niezbędne kroki, w tym w stosownych przypadkach dokonuje modyfikacji zautomatyzowanego systemu decyzyjnego lub zaprzestaje korzystania z niego, aby zapobiec takim decyzjom w przyszłości.</w:t>
            </w:r>
          </w:p>
        </w:tc>
      </w:tr>
    </w:tbl>
    <w:p w14:paraId="5C325D6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{PL}</w:t>
      </w:r>
      <w:r w:rsidRPr="008C4C5A">
        <w:rPr>
          <w:noProof w:val="0"/>
        </w:rPr>
        <w:t>pl</w:t>
      </w:r>
      <w:r w:rsidRPr="008C4C5A">
        <w:rPr>
          <w:rStyle w:val="HideTWBExt"/>
        </w:rPr>
        <w:t>&lt;/Original&gt;</w:t>
      </w:r>
    </w:p>
    <w:p w14:paraId="13359C79" w14:textId="77777777" w:rsidR="005B356B" w:rsidRPr="008C4C5A" w:rsidRDefault="005B356B" w:rsidP="005B356B">
      <w:r w:rsidRPr="008C4C5A">
        <w:rPr>
          <w:rStyle w:val="HideTWBExt"/>
        </w:rPr>
        <w:t>&lt;/Amend&gt;</w:t>
      </w:r>
    </w:p>
    <w:p w14:paraId="3CE9DE2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498</w:t>
      </w:r>
      <w:r w:rsidRPr="008C4C5A">
        <w:rPr>
          <w:rStyle w:val="HideTWBExt"/>
          <w:b w:val="0"/>
        </w:rPr>
        <w:t>&lt;/NumAm&gt;</w:t>
      </w:r>
    </w:p>
    <w:p w14:paraId="72FBF15A"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46670793" w14:textId="77777777" w:rsidR="005B356B" w:rsidRPr="008C4C5A" w:rsidRDefault="005B356B" w:rsidP="005B356B">
      <w:r w:rsidRPr="008C4C5A">
        <w:rPr>
          <w:rStyle w:val="HideTWBExt"/>
        </w:rPr>
        <w:t>&lt;/RepeatBlock-By&gt;</w:t>
      </w:r>
    </w:p>
    <w:p w14:paraId="799A723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51D4DDA" w14:textId="77777777" w:rsidR="005B356B" w:rsidRPr="008C4C5A" w:rsidRDefault="005B356B" w:rsidP="005B356B">
      <w:pPr>
        <w:pStyle w:val="NormalBold"/>
      </w:pPr>
      <w:r w:rsidRPr="008C4C5A">
        <w:rPr>
          <w:rStyle w:val="HideTWBExt"/>
          <w:b w:val="0"/>
        </w:rPr>
        <w:t>&lt;Article&gt;</w:t>
      </w:r>
      <w:r w:rsidRPr="008C4C5A">
        <w:t>Załącznik I – artykuł 6 – ustęp 2 – akapit 2</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1BA98C7" w14:textId="77777777" w:rsidTr="002B457F">
        <w:trPr>
          <w:jc w:val="center"/>
        </w:trPr>
        <w:tc>
          <w:tcPr>
            <w:tcW w:w="9752" w:type="dxa"/>
            <w:gridSpan w:val="2"/>
          </w:tcPr>
          <w:p w14:paraId="404066F5" w14:textId="77777777" w:rsidR="005B356B" w:rsidRPr="008C4C5A" w:rsidRDefault="005B356B" w:rsidP="002B457F">
            <w:pPr>
              <w:keepNext/>
            </w:pPr>
          </w:p>
        </w:tc>
      </w:tr>
      <w:tr w:rsidR="005B356B" w:rsidRPr="008C4C5A" w14:paraId="2BCDCC79" w14:textId="77777777" w:rsidTr="002B457F">
        <w:trPr>
          <w:jc w:val="center"/>
        </w:trPr>
        <w:tc>
          <w:tcPr>
            <w:tcW w:w="4876" w:type="dxa"/>
            <w:hideMark/>
          </w:tcPr>
          <w:p w14:paraId="6E83C09D" w14:textId="77777777" w:rsidR="005B356B" w:rsidRPr="008C4C5A" w:rsidRDefault="005B356B" w:rsidP="002B457F">
            <w:pPr>
              <w:pStyle w:val="ColumnHeading"/>
              <w:keepNext/>
            </w:pPr>
            <w:r w:rsidRPr="008C4C5A">
              <w:t>Projekt rezolucji</w:t>
            </w:r>
          </w:p>
        </w:tc>
        <w:tc>
          <w:tcPr>
            <w:tcW w:w="4876" w:type="dxa"/>
            <w:hideMark/>
          </w:tcPr>
          <w:p w14:paraId="4F813B53" w14:textId="77777777" w:rsidR="005B356B" w:rsidRPr="008C4C5A" w:rsidRDefault="005B356B" w:rsidP="002B457F">
            <w:pPr>
              <w:pStyle w:val="ColumnHeading"/>
              <w:keepNext/>
            </w:pPr>
            <w:r w:rsidRPr="008C4C5A">
              <w:t>Poprawka</w:t>
            </w:r>
          </w:p>
        </w:tc>
      </w:tr>
      <w:tr w:rsidR="005B356B" w:rsidRPr="008C4C5A" w14:paraId="2493BD48" w14:textId="77777777" w:rsidTr="002B457F">
        <w:trPr>
          <w:jc w:val="center"/>
        </w:trPr>
        <w:tc>
          <w:tcPr>
            <w:tcW w:w="4876" w:type="dxa"/>
            <w:hideMark/>
          </w:tcPr>
          <w:p w14:paraId="112A1853" w14:textId="77777777" w:rsidR="005B356B" w:rsidRPr="008C4C5A" w:rsidRDefault="005B356B" w:rsidP="002B457F">
            <w:pPr>
              <w:pStyle w:val="Normal6"/>
            </w:pPr>
            <w:r w:rsidRPr="008C4C5A">
              <w:t xml:space="preserve">Wyjaśnienie, o którym mowa w akapicie pierwszym, przedstawia się w </w:t>
            </w:r>
            <w:r w:rsidRPr="008C4C5A">
              <w:rPr>
                <w:b/>
                <w:i/>
              </w:rPr>
              <w:t xml:space="preserve">rozsądnym </w:t>
            </w:r>
            <w:r w:rsidRPr="008C4C5A">
              <w:t xml:space="preserve">terminie oraz w formacie dostępnym i zrozumiałym dla </w:t>
            </w:r>
            <w:r w:rsidRPr="008C4C5A">
              <w:rPr>
                <w:b/>
                <w:i/>
              </w:rPr>
              <w:t xml:space="preserve">danego pracownika lub </w:t>
            </w:r>
            <w:r w:rsidRPr="008C4C5A">
              <w:t xml:space="preserve">osoby </w:t>
            </w:r>
            <w:r w:rsidRPr="008C4C5A">
              <w:rPr>
                <w:b/>
                <w:i/>
              </w:rPr>
              <w:t>pracującej na własny rachunek niezatrudniającej pracowników</w:t>
            </w:r>
            <w:r w:rsidRPr="008C4C5A">
              <w:t>.</w:t>
            </w:r>
          </w:p>
        </w:tc>
        <w:tc>
          <w:tcPr>
            <w:tcW w:w="4876" w:type="dxa"/>
            <w:hideMark/>
          </w:tcPr>
          <w:p w14:paraId="16F3DDE1" w14:textId="77777777" w:rsidR="005B356B" w:rsidRPr="008C4C5A" w:rsidRDefault="005B356B" w:rsidP="002B457F">
            <w:pPr>
              <w:pStyle w:val="Normal6"/>
              <w:rPr>
                <w:szCs w:val="24"/>
              </w:rPr>
            </w:pPr>
            <w:r w:rsidRPr="008C4C5A">
              <w:t xml:space="preserve">Wyjaśnienie, o którym mowa w akapicie pierwszym, przedstawia się </w:t>
            </w:r>
            <w:r w:rsidRPr="008C4C5A">
              <w:rPr>
                <w:b/>
                <w:i/>
              </w:rPr>
              <w:t xml:space="preserve">bez zbędnej zwłoki, </w:t>
            </w:r>
            <w:r w:rsidRPr="008C4C5A">
              <w:t xml:space="preserve">w terminie </w:t>
            </w:r>
            <w:r w:rsidRPr="008C4C5A">
              <w:rPr>
                <w:b/>
                <w:i/>
              </w:rPr>
              <w:t xml:space="preserve">dwóch tygodni od otrzymania stosownego wniosku </w:t>
            </w:r>
            <w:r w:rsidRPr="008C4C5A">
              <w:t xml:space="preserve">oraz w formacie dostępnym i zrozumiałym dla </w:t>
            </w:r>
            <w:r w:rsidRPr="008C4C5A">
              <w:rPr>
                <w:b/>
                <w:i/>
              </w:rPr>
              <w:t xml:space="preserve">danej </w:t>
            </w:r>
            <w:r w:rsidRPr="008C4C5A">
              <w:t xml:space="preserve">osoby </w:t>
            </w:r>
            <w:r w:rsidRPr="008C4C5A">
              <w:rPr>
                <w:b/>
                <w:i/>
              </w:rPr>
              <w:t>wykonującej pracę, tak aby mogła ona w pełni zrozumieć podjętą decyzję i jej uzasadnienie</w:t>
            </w:r>
            <w:r w:rsidRPr="008C4C5A">
              <w:t xml:space="preserve">. </w:t>
            </w:r>
            <w:r w:rsidRPr="008C4C5A">
              <w:rPr>
                <w:b/>
                <w:i/>
              </w:rPr>
              <w:t>Jeśli podanie wyjaśnienia nie jest możliwe ze względu na złożoność systemu, która uniemożliwia identyfikację procesu decyzyjnego, decyzję uznaje się za nieważną i zakazuje się stosowania systemu.</w:t>
            </w:r>
          </w:p>
        </w:tc>
      </w:tr>
    </w:tbl>
    <w:p w14:paraId="52D1440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12AB3D4" w14:textId="77777777" w:rsidR="005B356B" w:rsidRPr="008C4C5A" w:rsidRDefault="005B356B" w:rsidP="005B356B">
      <w:r w:rsidRPr="008C4C5A">
        <w:rPr>
          <w:rStyle w:val="HideTWBExt"/>
        </w:rPr>
        <w:t>&lt;/Amend&gt;</w:t>
      </w:r>
    </w:p>
    <w:p w14:paraId="7E60DA4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499</w:t>
      </w:r>
      <w:r w:rsidRPr="008C4C5A">
        <w:rPr>
          <w:rStyle w:val="HideTWBExt"/>
          <w:b w:val="0"/>
        </w:rPr>
        <w:t>&lt;/NumAm&gt;</w:t>
      </w:r>
    </w:p>
    <w:p w14:paraId="64A2CDE7"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54C1F75A"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303B08C5" w14:textId="77777777" w:rsidR="005B356B" w:rsidRPr="008C4C5A" w:rsidRDefault="005B356B" w:rsidP="005B356B">
      <w:r w:rsidRPr="008C4C5A">
        <w:rPr>
          <w:rStyle w:val="HideTWBExt"/>
        </w:rPr>
        <w:t>&lt;/RepeatBlock-By&gt;</w:t>
      </w:r>
    </w:p>
    <w:p w14:paraId="63CC359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C30113C" w14:textId="77777777" w:rsidR="005B356B" w:rsidRPr="008C4C5A" w:rsidRDefault="005B356B" w:rsidP="005B356B">
      <w:pPr>
        <w:pStyle w:val="NormalBold"/>
      </w:pPr>
      <w:r w:rsidRPr="008C4C5A">
        <w:rPr>
          <w:rStyle w:val="HideTWBExt"/>
          <w:b w:val="0"/>
        </w:rPr>
        <w:t>&lt;Article&gt;</w:t>
      </w:r>
      <w:r w:rsidRPr="008C4C5A">
        <w:t>Załącznik I – artykuł 6 – ustęp 2 – akapit 2</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AB95060" w14:textId="77777777" w:rsidTr="002B457F">
        <w:trPr>
          <w:jc w:val="center"/>
        </w:trPr>
        <w:tc>
          <w:tcPr>
            <w:tcW w:w="9752" w:type="dxa"/>
            <w:gridSpan w:val="2"/>
          </w:tcPr>
          <w:p w14:paraId="4B11F38D" w14:textId="77777777" w:rsidR="005B356B" w:rsidRPr="008C4C5A" w:rsidRDefault="005B356B" w:rsidP="002B457F">
            <w:pPr>
              <w:keepNext/>
            </w:pPr>
          </w:p>
        </w:tc>
      </w:tr>
      <w:tr w:rsidR="005B356B" w:rsidRPr="008C4C5A" w14:paraId="7087DCA4" w14:textId="77777777" w:rsidTr="002B457F">
        <w:trPr>
          <w:jc w:val="center"/>
        </w:trPr>
        <w:tc>
          <w:tcPr>
            <w:tcW w:w="4876" w:type="dxa"/>
            <w:hideMark/>
          </w:tcPr>
          <w:p w14:paraId="024D38CA" w14:textId="77777777" w:rsidR="005B356B" w:rsidRPr="008C4C5A" w:rsidRDefault="005B356B" w:rsidP="002B457F">
            <w:pPr>
              <w:pStyle w:val="ColumnHeading"/>
              <w:keepNext/>
            </w:pPr>
            <w:r w:rsidRPr="008C4C5A">
              <w:t>Projekt rezolucji</w:t>
            </w:r>
          </w:p>
        </w:tc>
        <w:tc>
          <w:tcPr>
            <w:tcW w:w="4876" w:type="dxa"/>
            <w:hideMark/>
          </w:tcPr>
          <w:p w14:paraId="67883C8D" w14:textId="77777777" w:rsidR="005B356B" w:rsidRPr="008C4C5A" w:rsidRDefault="005B356B" w:rsidP="002B457F">
            <w:pPr>
              <w:pStyle w:val="ColumnHeading"/>
              <w:keepNext/>
            </w:pPr>
            <w:r w:rsidRPr="008C4C5A">
              <w:t>Poprawka</w:t>
            </w:r>
          </w:p>
        </w:tc>
      </w:tr>
      <w:tr w:rsidR="005B356B" w:rsidRPr="008C4C5A" w14:paraId="62D6B59D" w14:textId="77777777" w:rsidTr="002B457F">
        <w:trPr>
          <w:jc w:val="center"/>
        </w:trPr>
        <w:tc>
          <w:tcPr>
            <w:tcW w:w="4876" w:type="dxa"/>
            <w:hideMark/>
          </w:tcPr>
          <w:p w14:paraId="2728743E" w14:textId="77777777" w:rsidR="005B356B" w:rsidRPr="008C4C5A" w:rsidRDefault="005B356B" w:rsidP="002B457F">
            <w:pPr>
              <w:pStyle w:val="Normal6"/>
            </w:pPr>
            <w:r w:rsidRPr="008C4C5A">
              <w:rPr>
                <w:b/>
                <w:i/>
              </w:rPr>
              <w:t xml:space="preserve">Wyjaśnienie, o którym mowa w akapicie pierwszym, przedstawia </w:t>
            </w:r>
            <w:r w:rsidRPr="008C4C5A">
              <w:t xml:space="preserve">się w rozsądnym terminie </w:t>
            </w:r>
            <w:r w:rsidRPr="008C4C5A">
              <w:rPr>
                <w:b/>
                <w:i/>
              </w:rPr>
              <w:t xml:space="preserve">oraz w formacie dostępnym i zrozumiałym dla danego pracownika lub osoby pracującej </w:t>
            </w:r>
            <w:r w:rsidRPr="008C4C5A">
              <w:t xml:space="preserve">na własny rachunek </w:t>
            </w:r>
            <w:r w:rsidRPr="008C4C5A">
              <w:rPr>
                <w:b/>
                <w:i/>
              </w:rPr>
              <w:t xml:space="preserve">niezatrudniającej </w:t>
            </w:r>
            <w:r w:rsidRPr="008C4C5A">
              <w:t>pracowników.</w:t>
            </w:r>
          </w:p>
        </w:tc>
        <w:tc>
          <w:tcPr>
            <w:tcW w:w="4876" w:type="dxa"/>
            <w:hideMark/>
          </w:tcPr>
          <w:p w14:paraId="56004151" w14:textId="77777777" w:rsidR="005B356B" w:rsidRPr="008C4C5A" w:rsidRDefault="005B356B" w:rsidP="002B457F">
            <w:pPr>
              <w:pStyle w:val="Normal6"/>
              <w:rPr>
                <w:szCs w:val="24"/>
              </w:rPr>
            </w:pPr>
            <w:r w:rsidRPr="008C4C5A">
              <w:rPr>
                <w:b/>
                <w:i/>
              </w:rPr>
              <w:t xml:space="preserve">Informacje na temat oceny na podstawie akapitu pierwszego przekazuje </w:t>
            </w:r>
            <w:r w:rsidRPr="008C4C5A">
              <w:t xml:space="preserve">się </w:t>
            </w:r>
            <w:r w:rsidRPr="008C4C5A">
              <w:rPr>
                <w:b/>
                <w:i/>
              </w:rPr>
              <w:t xml:space="preserve">przedstawicielom pracowników </w:t>
            </w:r>
            <w:r w:rsidRPr="008C4C5A">
              <w:t>w rozsądnym terminie</w:t>
            </w:r>
            <w:r w:rsidRPr="008C4C5A">
              <w:rPr>
                <w:b/>
                <w:i/>
              </w:rPr>
              <w:t xml:space="preserve">. Pracodawcy udostępniają te informacje również </w:t>
            </w:r>
            <w:r w:rsidRPr="008C4C5A">
              <w:t xml:space="preserve">na </w:t>
            </w:r>
            <w:r w:rsidRPr="008C4C5A">
              <w:rPr>
                <w:b/>
                <w:i/>
              </w:rPr>
              <w:t xml:space="preserve">żądanie właściwym organom krajowym. Podmioty zamawiające udostępniają te informacje osobom pracującym na </w:t>
            </w:r>
            <w:r w:rsidRPr="008C4C5A">
              <w:t xml:space="preserve">własny rachunek </w:t>
            </w:r>
            <w:r w:rsidRPr="008C4C5A">
              <w:rPr>
                <w:b/>
                <w:i/>
              </w:rPr>
              <w:t xml:space="preserve">niezatrudniającym </w:t>
            </w:r>
            <w:r w:rsidRPr="008C4C5A">
              <w:t xml:space="preserve">pracowników </w:t>
            </w:r>
            <w:r w:rsidRPr="008C4C5A">
              <w:rPr>
                <w:b/>
                <w:i/>
              </w:rPr>
              <w:t>na ich wniosek w formie dostępnej i zrozumiałej dla nich</w:t>
            </w:r>
            <w:r w:rsidRPr="008C4C5A">
              <w:t>.</w:t>
            </w:r>
          </w:p>
        </w:tc>
      </w:tr>
    </w:tbl>
    <w:p w14:paraId="6202252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758DA5C" w14:textId="77777777" w:rsidR="005B356B" w:rsidRPr="008C4C5A" w:rsidRDefault="005B356B" w:rsidP="005B356B">
      <w:r w:rsidRPr="008C4C5A">
        <w:rPr>
          <w:rStyle w:val="HideTWBExt"/>
        </w:rPr>
        <w:t>&lt;/Amend&gt;</w:t>
      </w:r>
    </w:p>
    <w:p w14:paraId="71E9854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500</w:t>
      </w:r>
      <w:r w:rsidRPr="008C4C5A">
        <w:rPr>
          <w:rStyle w:val="HideTWBExt"/>
          <w:b w:val="0"/>
        </w:rPr>
        <w:t>&lt;/NumAm&gt;</w:t>
      </w:r>
    </w:p>
    <w:p w14:paraId="26AA0A8C"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6463611E" w14:textId="77777777" w:rsidR="005B356B" w:rsidRPr="008C4C5A" w:rsidRDefault="005B356B" w:rsidP="005B356B">
      <w:r w:rsidRPr="008C4C5A">
        <w:rPr>
          <w:rStyle w:val="HideTWBExt"/>
        </w:rPr>
        <w:t>&lt;/RepeatBlock-By&gt;</w:t>
      </w:r>
    </w:p>
    <w:p w14:paraId="5391A7F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5E4C5E9" w14:textId="77777777" w:rsidR="005B356B" w:rsidRPr="008C4C5A" w:rsidRDefault="005B356B" w:rsidP="005B356B">
      <w:pPr>
        <w:pStyle w:val="NormalBold"/>
      </w:pPr>
      <w:r w:rsidRPr="008C4C5A">
        <w:rPr>
          <w:rStyle w:val="HideTWBExt"/>
          <w:b w:val="0"/>
        </w:rPr>
        <w:t>&lt;Article&gt;</w:t>
      </w:r>
      <w:r w:rsidRPr="008C4C5A">
        <w:t>Załącznik I – artykuł 6 – ustęp 2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D37F191" w14:textId="77777777" w:rsidTr="002B457F">
        <w:trPr>
          <w:jc w:val="center"/>
        </w:trPr>
        <w:tc>
          <w:tcPr>
            <w:tcW w:w="9752" w:type="dxa"/>
            <w:gridSpan w:val="2"/>
          </w:tcPr>
          <w:p w14:paraId="04892AB4" w14:textId="77777777" w:rsidR="005B356B" w:rsidRPr="008C4C5A" w:rsidRDefault="005B356B" w:rsidP="002B457F">
            <w:pPr>
              <w:keepNext/>
            </w:pPr>
          </w:p>
        </w:tc>
      </w:tr>
      <w:tr w:rsidR="005B356B" w:rsidRPr="008C4C5A" w14:paraId="5A979D3C" w14:textId="77777777" w:rsidTr="002B457F">
        <w:trPr>
          <w:jc w:val="center"/>
        </w:trPr>
        <w:tc>
          <w:tcPr>
            <w:tcW w:w="4876" w:type="dxa"/>
            <w:hideMark/>
          </w:tcPr>
          <w:p w14:paraId="063B07AB" w14:textId="77777777" w:rsidR="005B356B" w:rsidRPr="008C4C5A" w:rsidRDefault="005B356B" w:rsidP="002B457F">
            <w:pPr>
              <w:pStyle w:val="ColumnHeading"/>
              <w:keepNext/>
            </w:pPr>
            <w:r w:rsidRPr="008C4C5A">
              <w:t>Projekt rezolucji</w:t>
            </w:r>
          </w:p>
        </w:tc>
        <w:tc>
          <w:tcPr>
            <w:tcW w:w="4876" w:type="dxa"/>
            <w:hideMark/>
          </w:tcPr>
          <w:p w14:paraId="21A1E33F" w14:textId="77777777" w:rsidR="005B356B" w:rsidRPr="008C4C5A" w:rsidRDefault="005B356B" w:rsidP="002B457F">
            <w:pPr>
              <w:pStyle w:val="ColumnHeading"/>
              <w:keepNext/>
            </w:pPr>
            <w:r w:rsidRPr="008C4C5A">
              <w:t>Poprawka</w:t>
            </w:r>
          </w:p>
        </w:tc>
      </w:tr>
      <w:tr w:rsidR="005B356B" w:rsidRPr="008C4C5A" w14:paraId="489EC17C" w14:textId="77777777" w:rsidTr="002B457F">
        <w:trPr>
          <w:jc w:val="center"/>
        </w:trPr>
        <w:tc>
          <w:tcPr>
            <w:tcW w:w="4876" w:type="dxa"/>
          </w:tcPr>
          <w:p w14:paraId="0577ED3A" w14:textId="77777777" w:rsidR="005B356B" w:rsidRPr="008C4C5A" w:rsidRDefault="005B356B" w:rsidP="002B457F">
            <w:pPr>
              <w:pStyle w:val="Normal6"/>
            </w:pPr>
          </w:p>
        </w:tc>
        <w:tc>
          <w:tcPr>
            <w:tcW w:w="4876" w:type="dxa"/>
            <w:hideMark/>
          </w:tcPr>
          <w:p w14:paraId="64D48928" w14:textId="77777777" w:rsidR="005B356B" w:rsidRPr="008C4C5A" w:rsidRDefault="005B356B" w:rsidP="002B457F">
            <w:pPr>
              <w:pStyle w:val="Normal6"/>
              <w:rPr>
                <w:szCs w:val="24"/>
              </w:rPr>
            </w:pPr>
            <w:r w:rsidRPr="008C4C5A">
              <w:rPr>
                <w:b/>
                <w:i/>
              </w:rPr>
              <w:t>2a.</w:t>
            </w:r>
            <w:r w:rsidRPr="008C4C5A">
              <w:rPr>
                <w:b/>
                <w:i/>
              </w:rPr>
              <w:tab/>
              <w:t>Pracownicy i ich przedstawiciele działający w ich imieniu mają prawo zwrócić się z wnioskiem do pracodawcy lub nabywcy usług o przegląd decyzji, o których mowa w ust. 2. Bez zbędnej zwłoki, a w każdym razie w terminie dwóch tygodni od otrzymania wniosku pracodawca lub nabywca usług odpowiada na taki wniosek, udzielając pracownikowi lub osobie pracującej na własny rachunek niezatrudniającej pracowników dostatecznie precyzyjnej i odpowiednio uzasadnionej odpowiedzi w pisemnym dokumencie, który może mieć formę elektroniczną.</w:t>
            </w:r>
          </w:p>
        </w:tc>
      </w:tr>
      <w:tr w:rsidR="005B356B" w:rsidRPr="008C4C5A" w14:paraId="0B348831" w14:textId="77777777" w:rsidTr="002B457F">
        <w:trPr>
          <w:jc w:val="center"/>
        </w:trPr>
        <w:tc>
          <w:tcPr>
            <w:tcW w:w="4876" w:type="dxa"/>
          </w:tcPr>
          <w:p w14:paraId="0D7198DA" w14:textId="77777777" w:rsidR="005B356B" w:rsidRPr="008C4C5A" w:rsidRDefault="005B356B" w:rsidP="002B457F">
            <w:pPr>
              <w:pStyle w:val="Normal6"/>
            </w:pPr>
          </w:p>
        </w:tc>
        <w:tc>
          <w:tcPr>
            <w:tcW w:w="4876" w:type="dxa"/>
            <w:hideMark/>
          </w:tcPr>
          <w:p w14:paraId="5A019EC3" w14:textId="77777777" w:rsidR="005B356B" w:rsidRPr="008C4C5A" w:rsidRDefault="005B356B" w:rsidP="002B457F">
            <w:pPr>
              <w:pStyle w:val="Normal6"/>
              <w:rPr>
                <w:szCs w:val="24"/>
              </w:rPr>
            </w:pPr>
            <w:r w:rsidRPr="008C4C5A">
              <w:rPr>
                <w:b/>
                <w:i/>
              </w:rPr>
              <w:t>Wnioski takie powodują przeprowadzenie bezstronnej, terminowej i merytorycznej kontroli przez wyznaczoną osobę nadzorującą, której zadaniem jest:</w:t>
            </w:r>
          </w:p>
        </w:tc>
      </w:tr>
      <w:tr w:rsidR="005B356B" w:rsidRPr="008C4C5A" w14:paraId="569A60F8" w14:textId="77777777" w:rsidTr="002B457F">
        <w:trPr>
          <w:jc w:val="center"/>
        </w:trPr>
        <w:tc>
          <w:tcPr>
            <w:tcW w:w="4876" w:type="dxa"/>
          </w:tcPr>
          <w:p w14:paraId="7959821C" w14:textId="77777777" w:rsidR="005B356B" w:rsidRPr="008C4C5A" w:rsidRDefault="005B356B" w:rsidP="002B457F">
            <w:pPr>
              <w:pStyle w:val="Normal6"/>
            </w:pPr>
          </w:p>
        </w:tc>
        <w:tc>
          <w:tcPr>
            <w:tcW w:w="4876" w:type="dxa"/>
            <w:hideMark/>
          </w:tcPr>
          <w:p w14:paraId="79E162DB" w14:textId="77777777" w:rsidR="005B356B" w:rsidRPr="008C4C5A" w:rsidRDefault="005B356B" w:rsidP="002B457F">
            <w:pPr>
              <w:pStyle w:val="Normal6"/>
              <w:ind w:left="25"/>
              <w:rPr>
                <w:szCs w:val="24"/>
              </w:rPr>
            </w:pPr>
            <w:r w:rsidRPr="008C4C5A">
              <w:rPr>
                <w:b/>
                <w:i/>
              </w:rPr>
              <w:t>–</w:t>
            </w:r>
            <w:r w:rsidRPr="008C4C5A">
              <w:rPr>
                <w:b/>
                <w:i/>
              </w:rPr>
              <w:tab/>
              <w:t>ocena adekwatności i rzetelności decyzji;</w:t>
            </w:r>
          </w:p>
        </w:tc>
      </w:tr>
      <w:tr w:rsidR="005B356B" w:rsidRPr="008C4C5A" w14:paraId="3473FB40" w14:textId="77777777" w:rsidTr="002B457F">
        <w:trPr>
          <w:jc w:val="center"/>
        </w:trPr>
        <w:tc>
          <w:tcPr>
            <w:tcW w:w="4876" w:type="dxa"/>
          </w:tcPr>
          <w:p w14:paraId="7B86FC35" w14:textId="77777777" w:rsidR="005B356B" w:rsidRPr="008C4C5A" w:rsidRDefault="005B356B" w:rsidP="002B457F">
            <w:pPr>
              <w:pStyle w:val="Normal6"/>
            </w:pPr>
          </w:p>
        </w:tc>
        <w:tc>
          <w:tcPr>
            <w:tcW w:w="4876" w:type="dxa"/>
            <w:hideMark/>
          </w:tcPr>
          <w:p w14:paraId="04866F99" w14:textId="77777777" w:rsidR="005B356B" w:rsidRPr="008C4C5A" w:rsidRDefault="005B356B" w:rsidP="002B457F">
            <w:pPr>
              <w:pStyle w:val="Normal6"/>
              <w:ind w:left="25"/>
              <w:rPr>
                <w:szCs w:val="24"/>
              </w:rPr>
            </w:pPr>
            <w:r w:rsidRPr="008C4C5A">
              <w:rPr>
                <w:b/>
                <w:i/>
              </w:rPr>
              <w:t>–</w:t>
            </w:r>
            <w:r w:rsidRPr="008C4C5A">
              <w:rPr>
                <w:b/>
                <w:i/>
              </w:rPr>
              <w:tab/>
              <w:t>uwzględnienie uwag i dowodów przedstawionych przez pracownika lub osobę pracującą na własny rachunek niezatrudniającą pracowników.</w:t>
            </w:r>
          </w:p>
        </w:tc>
      </w:tr>
    </w:tbl>
    <w:p w14:paraId="607AA8B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CA6F527" w14:textId="77777777" w:rsidR="005B356B" w:rsidRPr="008C4C5A" w:rsidRDefault="005B356B" w:rsidP="005B356B">
      <w:r w:rsidRPr="008C4C5A">
        <w:rPr>
          <w:rStyle w:val="HideTWBExt"/>
        </w:rPr>
        <w:t>&lt;/Amend&gt;</w:t>
      </w:r>
    </w:p>
    <w:p w14:paraId="3E51D3F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501</w:t>
      </w:r>
      <w:r w:rsidRPr="008C4C5A">
        <w:rPr>
          <w:rStyle w:val="HideTWBExt"/>
          <w:b w:val="0"/>
        </w:rPr>
        <w:t>&lt;/NumAm&gt;</w:t>
      </w:r>
    </w:p>
    <w:p w14:paraId="643CB398"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07C2AF68" w14:textId="77777777" w:rsidR="005B356B" w:rsidRPr="008C4C5A" w:rsidRDefault="005B356B" w:rsidP="005B356B">
      <w:r w:rsidRPr="008C4C5A">
        <w:rPr>
          <w:rStyle w:val="HideTWBExt"/>
        </w:rPr>
        <w:t>&lt;/RepeatBlock-By&gt;</w:t>
      </w:r>
    </w:p>
    <w:p w14:paraId="52CFCC7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8E31CF1" w14:textId="77777777" w:rsidR="005B356B" w:rsidRPr="008C4C5A" w:rsidRDefault="005B356B" w:rsidP="005B356B">
      <w:pPr>
        <w:pStyle w:val="NormalBold"/>
      </w:pPr>
      <w:r w:rsidRPr="008C4C5A">
        <w:rPr>
          <w:rStyle w:val="HideTWBExt"/>
          <w:b w:val="0"/>
        </w:rPr>
        <w:t>&lt;Article&gt;</w:t>
      </w:r>
      <w:r w:rsidRPr="008C4C5A">
        <w:t>Załącznik I – artykuł 6 – ustęp 2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2CFFE1B" w14:textId="77777777" w:rsidTr="002B457F">
        <w:trPr>
          <w:jc w:val="center"/>
        </w:trPr>
        <w:tc>
          <w:tcPr>
            <w:tcW w:w="9752" w:type="dxa"/>
            <w:gridSpan w:val="2"/>
          </w:tcPr>
          <w:p w14:paraId="0BD9EFC5" w14:textId="77777777" w:rsidR="005B356B" w:rsidRPr="008C4C5A" w:rsidRDefault="005B356B" w:rsidP="002B457F">
            <w:pPr>
              <w:keepNext/>
            </w:pPr>
          </w:p>
        </w:tc>
      </w:tr>
      <w:tr w:rsidR="005B356B" w:rsidRPr="008C4C5A" w14:paraId="3944CA1A" w14:textId="77777777" w:rsidTr="002B457F">
        <w:trPr>
          <w:jc w:val="center"/>
        </w:trPr>
        <w:tc>
          <w:tcPr>
            <w:tcW w:w="4876" w:type="dxa"/>
            <w:hideMark/>
          </w:tcPr>
          <w:p w14:paraId="40542BB9" w14:textId="77777777" w:rsidR="005B356B" w:rsidRPr="008C4C5A" w:rsidRDefault="005B356B" w:rsidP="002B457F">
            <w:pPr>
              <w:pStyle w:val="ColumnHeading"/>
              <w:keepNext/>
            </w:pPr>
            <w:r w:rsidRPr="008C4C5A">
              <w:t>Projekt rezolucji</w:t>
            </w:r>
          </w:p>
        </w:tc>
        <w:tc>
          <w:tcPr>
            <w:tcW w:w="4876" w:type="dxa"/>
            <w:hideMark/>
          </w:tcPr>
          <w:p w14:paraId="781E30D8" w14:textId="77777777" w:rsidR="005B356B" w:rsidRPr="008C4C5A" w:rsidRDefault="005B356B" w:rsidP="002B457F">
            <w:pPr>
              <w:pStyle w:val="ColumnHeading"/>
              <w:keepNext/>
            </w:pPr>
            <w:r w:rsidRPr="008C4C5A">
              <w:t>Poprawka</w:t>
            </w:r>
          </w:p>
        </w:tc>
      </w:tr>
      <w:tr w:rsidR="005B356B" w:rsidRPr="008C4C5A" w14:paraId="311D5C60" w14:textId="77777777" w:rsidTr="002B457F">
        <w:trPr>
          <w:jc w:val="center"/>
        </w:trPr>
        <w:tc>
          <w:tcPr>
            <w:tcW w:w="4876" w:type="dxa"/>
          </w:tcPr>
          <w:p w14:paraId="1F0A1633" w14:textId="77777777" w:rsidR="005B356B" w:rsidRPr="008C4C5A" w:rsidRDefault="005B356B" w:rsidP="002B457F">
            <w:pPr>
              <w:pStyle w:val="Normal6"/>
            </w:pPr>
          </w:p>
        </w:tc>
        <w:tc>
          <w:tcPr>
            <w:tcW w:w="4876" w:type="dxa"/>
            <w:hideMark/>
          </w:tcPr>
          <w:p w14:paraId="61025254" w14:textId="77777777" w:rsidR="005B356B" w:rsidRPr="008C4C5A" w:rsidRDefault="005B356B" w:rsidP="002B457F">
            <w:pPr>
              <w:pStyle w:val="Normal6"/>
              <w:rPr>
                <w:szCs w:val="24"/>
              </w:rPr>
            </w:pPr>
            <w:r w:rsidRPr="008C4C5A">
              <w:rPr>
                <w:b/>
                <w:i/>
              </w:rPr>
              <w:t>2b.</w:t>
            </w:r>
            <w:r w:rsidRPr="008C4C5A">
              <w:rPr>
                <w:b/>
                <w:i/>
              </w:rPr>
              <w:tab/>
              <w:t>W przypadku gdy decyzja, o której mowa w ust. 2a, narusza prawa pracownika, pracodawca lub nabywca usług niezwłocznie, a w każdym razie w terminie dwóch tygodni od podjęcia decyzji, koryguje tę decyzję. Jeżeli taka korekta nie jest możliwa, pracodawca lub nabywca usług oferuje odpowiednie odszkodowanie za poniesioną szkodę. W każdym przypadku pracodawca lub nabywca usług podejmuje niezbędne działania, w tym w stosownych przypadkach dokonuje modyfikacji systemu zarządzania algorytmicznego lub zaprzestaje korzystania z niego, aby zapobiec takim decyzjom w przyszłości.</w:t>
            </w:r>
          </w:p>
        </w:tc>
      </w:tr>
    </w:tbl>
    <w:p w14:paraId="4E6D8C0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BA157AF" w14:textId="77777777" w:rsidR="005B356B" w:rsidRPr="008C4C5A" w:rsidRDefault="005B356B" w:rsidP="005B356B">
      <w:r w:rsidRPr="008C4C5A">
        <w:rPr>
          <w:rStyle w:val="HideTWBExt"/>
        </w:rPr>
        <w:t>&lt;/Amend&gt;</w:t>
      </w:r>
    </w:p>
    <w:p w14:paraId="0169412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502</w:t>
      </w:r>
      <w:r w:rsidRPr="008C4C5A">
        <w:rPr>
          <w:rStyle w:val="HideTWBExt"/>
          <w:b w:val="0"/>
        </w:rPr>
        <w:t>&lt;/NumAm&gt;</w:t>
      </w:r>
    </w:p>
    <w:p w14:paraId="3DF4D925"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753B3CD4" w14:textId="77777777" w:rsidR="005B356B" w:rsidRPr="008C4C5A" w:rsidRDefault="005B356B" w:rsidP="005B356B">
      <w:r w:rsidRPr="008C4C5A">
        <w:rPr>
          <w:rStyle w:val="HideTWBExt"/>
        </w:rPr>
        <w:t>&lt;/RepeatBlock-By&gt;</w:t>
      </w:r>
    </w:p>
    <w:p w14:paraId="7C9974E4"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62653FA" w14:textId="77777777" w:rsidR="005B356B" w:rsidRPr="008C4C5A" w:rsidRDefault="005B356B" w:rsidP="005B356B">
      <w:pPr>
        <w:pStyle w:val="NormalBold"/>
      </w:pPr>
      <w:r w:rsidRPr="008C4C5A">
        <w:rPr>
          <w:rStyle w:val="HideTWBExt"/>
          <w:b w:val="0"/>
        </w:rPr>
        <w:t>&lt;Article&gt;</w:t>
      </w:r>
      <w:r w:rsidRPr="008C4C5A">
        <w:t>Załącznik I – artykuł 6 – ustęp 2 c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F63AED0" w14:textId="77777777" w:rsidTr="002B457F">
        <w:trPr>
          <w:jc w:val="center"/>
        </w:trPr>
        <w:tc>
          <w:tcPr>
            <w:tcW w:w="9752" w:type="dxa"/>
            <w:gridSpan w:val="2"/>
          </w:tcPr>
          <w:p w14:paraId="27706F1F" w14:textId="77777777" w:rsidR="005B356B" w:rsidRPr="008C4C5A" w:rsidRDefault="005B356B" w:rsidP="002B457F">
            <w:pPr>
              <w:keepNext/>
            </w:pPr>
          </w:p>
        </w:tc>
      </w:tr>
      <w:tr w:rsidR="005B356B" w:rsidRPr="008C4C5A" w14:paraId="414B169B" w14:textId="77777777" w:rsidTr="002B457F">
        <w:trPr>
          <w:jc w:val="center"/>
        </w:trPr>
        <w:tc>
          <w:tcPr>
            <w:tcW w:w="4876" w:type="dxa"/>
            <w:hideMark/>
          </w:tcPr>
          <w:p w14:paraId="4E361E07" w14:textId="77777777" w:rsidR="005B356B" w:rsidRPr="008C4C5A" w:rsidRDefault="005B356B" w:rsidP="002B457F">
            <w:pPr>
              <w:pStyle w:val="ColumnHeading"/>
              <w:keepNext/>
            </w:pPr>
            <w:r w:rsidRPr="008C4C5A">
              <w:t>Projekt rezolucji</w:t>
            </w:r>
          </w:p>
        </w:tc>
        <w:tc>
          <w:tcPr>
            <w:tcW w:w="4876" w:type="dxa"/>
            <w:hideMark/>
          </w:tcPr>
          <w:p w14:paraId="0D2AE2CA" w14:textId="77777777" w:rsidR="005B356B" w:rsidRPr="008C4C5A" w:rsidRDefault="005B356B" w:rsidP="002B457F">
            <w:pPr>
              <w:pStyle w:val="ColumnHeading"/>
              <w:keepNext/>
            </w:pPr>
            <w:r w:rsidRPr="008C4C5A">
              <w:t>Poprawka</w:t>
            </w:r>
          </w:p>
        </w:tc>
      </w:tr>
      <w:tr w:rsidR="005B356B" w:rsidRPr="008C4C5A" w14:paraId="439C241C" w14:textId="77777777" w:rsidTr="002B457F">
        <w:trPr>
          <w:jc w:val="center"/>
        </w:trPr>
        <w:tc>
          <w:tcPr>
            <w:tcW w:w="4876" w:type="dxa"/>
          </w:tcPr>
          <w:p w14:paraId="78AF0D20" w14:textId="77777777" w:rsidR="005B356B" w:rsidRPr="008C4C5A" w:rsidRDefault="005B356B" w:rsidP="002B457F">
            <w:pPr>
              <w:pStyle w:val="Normal6"/>
            </w:pPr>
          </w:p>
        </w:tc>
        <w:tc>
          <w:tcPr>
            <w:tcW w:w="4876" w:type="dxa"/>
            <w:hideMark/>
          </w:tcPr>
          <w:p w14:paraId="6E977624" w14:textId="77777777" w:rsidR="005B356B" w:rsidRPr="008C4C5A" w:rsidRDefault="005B356B" w:rsidP="002B457F">
            <w:pPr>
              <w:pStyle w:val="Normal6"/>
              <w:rPr>
                <w:szCs w:val="24"/>
              </w:rPr>
            </w:pPr>
            <w:r w:rsidRPr="008C4C5A">
              <w:rPr>
                <w:b/>
                <w:i/>
              </w:rPr>
              <w:t>2c.</w:t>
            </w:r>
            <w:r w:rsidRPr="008C4C5A">
              <w:rPr>
                <w:b/>
                <w:i/>
              </w:rPr>
              <w:tab/>
              <w:t>Pracownicy i osoby pracujące na własny rachunek niezatrudniające pracowników mają prawo do pomocy swoich przedstawicieli lub doradców prawnych podczas procesu odwoławczego oraz prawo dostępu do odpowiednich danych, rejestrów i dokumentacji niezbędnych do zrozumienia i zakwestionowania decyzji.</w:t>
            </w:r>
          </w:p>
        </w:tc>
      </w:tr>
    </w:tbl>
    <w:p w14:paraId="582228B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18055C3" w14:textId="77777777" w:rsidR="005B356B" w:rsidRPr="008C4C5A" w:rsidRDefault="005B356B" w:rsidP="005B356B">
      <w:r w:rsidRPr="008C4C5A">
        <w:rPr>
          <w:rStyle w:val="HideTWBExt"/>
        </w:rPr>
        <w:t>&lt;/Amend&gt;</w:t>
      </w:r>
    </w:p>
    <w:p w14:paraId="7470BEC8"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503</w:t>
      </w:r>
      <w:r w:rsidRPr="008C4C5A">
        <w:rPr>
          <w:rStyle w:val="HideTWBExt"/>
          <w:b w:val="0"/>
        </w:rPr>
        <w:t>&lt;/NumAm&gt;</w:t>
      </w:r>
    </w:p>
    <w:p w14:paraId="2454030E"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4606086D" w14:textId="77777777" w:rsidR="005B356B" w:rsidRPr="008C4C5A" w:rsidRDefault="005B356B" w:rsidP="005B356B">
      <w:r w:rsidRPr="008C4C5A">
        <w:rPr>
          <w:rStyle w:val="HideTWBExt"/>
        </w:rPr>
        <w:t>&lt;/RepeatBlock-By&gt;</w:t>
      </w:r>
    </w:p>
    <w:p w14:paraId="707E1D5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1390B25" w14:textId="77777777" w:rsidR="005B356B" w:rsidRPr="008C4C5A" w:rsidRDefault="005B356B" w:rsidP="005B356B">
      <w:pPr>
        <w:pStyle w:val="NormalBold"/>
      </w:pPr>
      <w:r w:rsidRPr="008C4C5A">
        <w:rPr>
          <w:rStyle w:val="HideTWBExt"/>
          <w:b w:val="0"/>
        </w:rPr>
        <w:t>&lt;Article&gt;</w:t>
      </w:r>
      <w:r w:rsidRPr="008C4C5A">
        <w:t>Załącznik I – artykuł 6 – ustęp 3</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0D2D0AE" w14:textId="77777777" w:rsidTr="002B457F">
        <w:trPr>
          <w:jc w:val="center"/>
        </w:trPr>
        <w:tc>
          <w:tcPr>
            <w:tcW w:w="9752" w:type="dxa"/>
            <w:gridSpan w:val="2"/>
          </w:tcPr>
          <w:p w14:paraId="746D513F" w14:textId="77777777" w:rsidR="005B356B" w:rsidRPr="008C4C5A" w:rsidRDefault="005B356B" w:rsidP="002B457F">
            <w:pPr>
              <w:keepNext/>
            </w:pPr>
          </w:p>
        </w:tc>
      </w:tr>
      <w:tr w:rsidR="005B356B" w:rsidRPr="008C4C5A" w14:paraId="0A6675C2" w14:textId="77777777" w:rsidTr="002B457F">
        <w:trPr>
          <w:jc w:val="center"/>
        </w:trPr>
        <w:tc>
          <w:tcPr>
            <w:tcW w:w="4876" w:type="dxa"/>
            <w:hideMark/>
          </w:tcPr>
          <w:p w14:paraId="529C612D" w14:textId="77777777" w:rsidR="005B356B" w:rsidRPr="008C4C5A" w:rsidRDefault="005B356B" w:rsidP="002B457F">
            <w:pPr>
              <w:pStyle w:val="ColumnHeading"/>
              <w:keepNext/>
            </w:pPr>
            <w:r w:rsidRPr="008C4C5A">
              <w:t>Projekt rezolucji</w:t>
            </w:r>
          </w:p>
        </w:tc>
        <w:tc>
          <w:tcPr>
            <w:tcW w:w="4876" w:type="dxa"/>
            <w:hideMark/>
          </w:tcPr>
          <w:p w14:paraId="5448DD81" w14:textId="77777777" w:rsidR="005B356B" w:rsidRPr="008C4C5A" w:rsidRDefault="005B356B" w:rsidP="002B457F">
            <w:pPr>
              <w:pStyle w:val="ColumnHeading"/>
              <w:keepNext/>
            </w:pPr>
            <w:r w:rsidRPr="008C4C5A">
              <w:t>Poprawka</w:t>
            </w:r>
          </w:p>
        </w:tc>
      </w:tr>
      <w:tr w:rsidR="005B356B" w:rsidRPr="008C4C5A" w14:paraId="5B4E0CD8" w14:textId="77777777" w:rsidTr="002B457F">
        <w:trPr>
          <w:jc w:val="center"/>
        </w:trPr>
        <w:tc>
          <w:tcPr>
            <w:tcW w:w="4876" w:type="dxa"/>
            <w:hideMark/>
          </w:tcPr>
          <w:p w14:paraId="17C0496D" w14:textId="77777777" w:rsidR="005B356B" w:rsidRPr="008C4C5A" w:rsidRDefault="005B356B" w:rsidP="002B457F">
            <w:pPr>
              <w:pStyle w:val="Normal6"/>
            </w:pPr>
            <w:r w:rsidRPr="008C4C5A">
              <w:t>3.</w:t>
            </w:r>
            <w:r w:rsidRPr="008C4C5A">
              <w:tab/>
              <w:t xml:space="preserve">Państwa członkowskie dopilnowują, aby decyzje dotyczące nawiązania lub rozwiązania stosunku pracy lub stosunku umownego, przedłużenia lub nieprzedłużenia umowy </w:t>
            </w:r>
            <w:r w:rsidRPr="008C4C5A">
              <w:rPr>
                <w:b/>
                <w:i/>
              </w:rPr>
              <w:t xml:space="preserve">oraz </w:t>
            </w:r>
            <w:r w:rsidRPr="008C4C5A">
              <w:t>zmian wynagrodzenia nie były podejmowane wyłącznie na podstawie zarządzania algorytmicznego. Decyzje takie podlegają również przeglądowi i ostatecznemu ustaleniu przez osobę nadzorującą.</w:t>
            </w:r>
          </w:p>
        </w:tc>
        <w:tc>
          <w:tcPr>
            <w:tcW w:w="4876" w:type="dxa"/>
            <w:hideMark/>
          </w:tcPr>
          <w:p w14:paraId="46CDAC0B" w14:textId="77777777" w:rsidR="005B356B" w:rsidRPr="008C4C5A" w:rsidRDefault="005B356B" w:rsidP="002B457F">
            <w:pPr>
              <w:pStyle w:val="Normal6"/>
              <w:rPr>
                <w:szCs w:val="24"/>
              </w:rPr>
            </w:pPr>
            <w:r w:rsidRPr="008C4C5A">
              <w:t>3.</w:t>
            </w:r>
            <w:r w:rsidRPr="008C4C5A">
              <w:tab/>
              <w:t>Państwa członkowskie dopilnowują, aby decyzje dotyczące nawiązania lub rozwiązania stosunku pracy lub stosunku umownego, przedłużenia lub nieprzedłużenia umowy</w:t>
            </w:r>
            <w:r w:rsidRPr="008C4C5A">
              <w:rPr>
                <w:b/>
                <w:i/>
              </w:rPr>
              <w:t xml:space="preserve">, </w:t>
            </w:r>
            <w:r w:rsidRPr="008C4C5A">
              <w:t xml:space="preserve">zmian wynagrodzenia </w:t>
            </w:r>
            <w:r w:rsidRPr="008C4C5A">
              <w:rPr>
                <w:b/>
                <w:i/>
              </w:rPr>
              <w:t xml:space="preserve">oraz wszelkie decyzje o podobnych skutkach lub wszelkie inne decyzje mające wpływ na zasadnicze aspekty zatrudnienia lub inne stosunki umowne </w:t>
            </w:r>
            <w:r w:rsidRPr="008C4C5A">
              <w:t xml:space="preserve">nie były podejmowane wyłącznie na podstawie zarządzania algorytmicznego. Decyzje takie podlegają również przeglądowi i ostatecznemu ustaleniu przez osobę nadzorującą </w:t>
            </w:r>
            <w:r w:rsidRPr="008C4C5A">
              <w:rPr>
                <w:b/>
                <w:i/>
              </w:rPr>
              <w:t>i muszą być zgodne z rozporządzeniem (UE) 2024/1689 w odniesieniu do systemów AI wysokiego ryzyka</w:t>
            </w:r>
            <w:r w:rsidRPr="008C4C5A">
              <w:t>.</w:t>
            </w:r>
          </w:p>
        </w:tc>
      </w:tr>
      <w:tr w:rsidR="005B356B" w:rsidRPr="008C4C5A" w14:paraId="117F74D0" w14:textId="77777777" w:rsidTr="002B457F">
        <w:trPr>
          <w:jc w:val="center"/>
        </w:trPr>
        <w:tc>
          <w:tcPr>
            <w:tcW w:w="4876" w:type="dxa"/>
          </w:tcPr>
          <w:p w14:paraId="5C4F950E" w14:textId="77777777" w:rsidR="005B356B" w:rsidRPr="008C4C5A" w:rsidRDefault="005B356B" w:rsidP="002B457F">
            <w:pPr>
              <w:pStyle w:val="Normal6"/>
            </w:pPr>
          </w:p>
        </w:tc>
        <w:tc>
          <w:tcPr>
            <w:tcW w:w="4876" w:type="dxa"/>
            <w:hideMark/>
          </w:tcPr>
          <w:p w14:paraId="74162B13" w14:textId="77777777" w:rsidR="005B356B" w:rsidRPr="008C4C5A" w:rsidRDefault="005B356B" w:rsidP="002B457F">
            <w:pPr>
              <w:pStyle w:val="Normal6"/>
              <w:rPr>
                <w:szCs w:val="24"/>
              </w:rPr>
            </w:pPr>
            <w:r w:rsidRPr="008C4C5A">
              <w:rPr>
                <w:b/>
                <w:i/>
              </w:rPr>
              <w:t>W przypadku gdy decyzje takie są wspierane przez system zarządzania algorytmicznego, pracodawcy lub nabywcy usług bez zbędnej zwłoki, a najpóźniej w dniu, w którym dana decyzja staje się skuteczna, przekazują pracownikowi lub osobie pracującej na własny rachunek niezatrudniającej pracowników pisemne uzasadnienie takiej decyzji.</w:t>
            </w:r>
          </w:p>
        </w:tc>
      </w:tr>
    </w:tbl>
    <w:p w14:paraId="61B0FB3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DA375C1" w14:textId="77777777" w:rsidR="005B356B" w:rsidRPr="008C4C5A" w:rsidRDefault="005B356B" w:rsidP="005B356B">
      <w:r w:rsidRPr="008C4C5A">
        <w:rPr>
          <w:rStyle w:val="HideTWBExt"/>
        </w:rPr>
        <w:t>&lt;/Amend&gt;</w:t>
      </w:r>
    </w:p>
    <w:p w14:paraId="6E4E7F3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504</w:t>
      </w:r>
      <w:r w:rsidRPr="008C4C5A">
        <w:rPr>
          <w:rStyle w:val="HideTWBExt"/>
          <w:b w:val="0"/>
        </w:rPr>
        <w:t>&lt;/NumAm&gt;</w:t>
      </w:r>
    </w:p>
    <w:p w14:paraId="5473F624"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7FB698B8" w14:textId="77777777" w:rsidR="005B356B" w:rsidRPr="008C4C5A" w:rsidRDefault="005B356B" w:rsidP="005B356B">
      <w:r w:rsidRPr="008C4C5A">
        <w:rPr>
          <w:rStyle w:val="HideTWBExt"/>
        </w:rPr>
        <w:t>&lt;/RepeatBlock-By&gt;</w:t>
      </w:r>
    </w:p>
    <w:p w14:paraId="1B0DBC4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8FD16A8" w14:textId="77777777" w:rsidR="005B356B" w:rsidRPr="008C4C5A" w:rsidRDefault="005B356B" w:rsidP="005B356B">
      <w:pPr>
        <w:pStyle w:val="NormalBold"/>
      </w:pPr>
      <w:r w:rsidRPr="008C4C5A">
        <w:rPr>
          <w:rStyle w:val="HideTWBExt"/>
          <w:b w:val="0"/>
        </w:rPr>
        <w:t>&lt;Article&gt;</w:t>
      </w:r>
      <w:r w:rsidRPr="008C4C5A">
        <w:t>Załącznik I – artykuł 6 – ustęp 3</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1CAAED2" w14:textId="77777777" w:rsidTr="002B457F">
        <w:trPr>
          <w:jc w:val="center"/>
        </w:trPr>
        <w:tc>
          <w:tcPr>
            <w:tcW w:w="9752" w:type="dxa"/>
            <w:gridSpan w:val="2"/>
          </w:tcPr>
          <w:p w14:paraId="205B1894" w14:textId="77777777" w:rsidR="005B356B" w:rsidRPr="008C4C5A" w:rsidRDefault="005B356B" w:rsidP="002B457F">
            <w:pPr>
              <w:keepNext/>
            </w:pPr>
          </w:p>
        </w:tc>
      </w:tr>
      <w:tr w:rsidR="005B356B" w:rsidRPr="008C4C5A" w14:paraId="72CEE434" w14:textId="77777777" w:rsidTr="002B457F">
        <w:trPr>
          <w:jc w:val="center"/>
        </w:trPr>
        <w:tc>
          <w:tcPr>
            <w:tcW w:w="4876" w:type="dxa"/>
            <w:hideMark/>
          </w:tcPr>
          <w:p w14:paraId="37A18BF3" w14:textId="77777777" w:rsidR="005B356B" w:rsidRPr="008C4C5A" w:rsidRDefault="005B356B" w:rsidP="002B457F">
            <w:pPr>
              <w:pStyle w:val="ColumnHeading"/>
              <w:keepNext/>
            </w:pPr>
            <w:r w:rsidRPr="008C4C5A">
              <w:t>Projekt rezolucji</w:t>
            </w:r>
          </w:p>
        </w:tc>
        <w:tc>
          <w:tcPr>
            <w:tcW w:w="4876" w:type="dxa"/>
            <w:hideMark/>
          </w:tcPr>
          <w:p w14:paraId="4B82C510" w14:textId="77777777" w:rsidR="005B356B" w:rsidRPr="008C4C5A" w:rsidRDefault="005B356B" w:rsidP="002B457F">
            <w:pPr>
              <w:pStyle w:val="ColumnHeading"/>
              <w:keepNext/>
            </w:pPr>
            <w:r w:rsidRPr="008C4C5A">
              <w:t>Poprawka</w:t>
            </w:r>
          </w:p>
        </w:tc>
      </w:tr>
      <w:tr w:rsidR="005B356B" w:rsidRPr="008C4C5A" w14:paraId="51AF6BA7" w14:textId="77777777" w:rsidTr="002B457F">
        <w:trPr>
          <w:jc w:val="center"/>
        </w:trPr>
        <w:tc>
          <w:tcPr>
            <w:tcW w:w="4876" w:type="dxa"/>
            <w:hideMark/>
          </w:tcPr>
          <w:p w14:paraId="0615A697" w14:textId="77777777" w:rsidR="005B356B" w:rsidRPr="008C4C5A" w:rsidRDefault="005B356B" w:rsidP="002B457F">
            <w:pPr>
              <w:pStyle w:val="Normal6"/>
            </w:pPr>
            <w:r w:rsidRPr="008C4C5A">
              <w:t>3.</w:t>
            </w:r>
            <w:r w:rsidRPr="008C4C5A">
              <w:tab/>
              <w:t>Państwa członkowskie dopilnowują, aby decyzje dotyczące nawiązania lub rozwiązania stosunku pracy lub stosunku umownego, przedłużenia lub nieprzedłużenia umowy oraz zmian wynagrodzenia nie były podejmowane wyłącznie na podstawie zarządzania algorytmicznego. Decyzje takie podlegają również przeglądowi i ostatecznemu ustaleniu przez osobę nadzorującą.</w:t>
            </w:r>
          </w:p>
        </w:tc>
        <w:tc>
          <w:tcPr>
            <w:tcW w:w="4876" w:type="dxa"/>
            <w:hideMark/>
          </w:tcPr>
          <w:p w14:paraId="07A4A089" w14:textId="77777777" w:rsidR="005B356B" w:rsidRPr="008C4C5A" w:rsidRDefault="005B356B" w:rsidP="002B457F">
            <w:pPr>
              <w:pStyle w:val="Normal6"/>
              <w:rPr>
                <w:szCs w:val="24"/>
              </w:rPr>
            </w:pPr>
            <w:r w:rsidRPr="008C4C5A">
              <w:t>3.</w:t>
            </w:r>
            <w:r w:rsidRPr="008C4C5A">
              <w:tab/>
              <w:t xml:space="preserve">Państwa członkowskie dopilnowują, aby </w:t>
            </w:r>
            <w:r w:rsidRPr="008C4C5A">
              <w:rPr>
                <w:b/>
                <w:i/>
              </w:rPr>
              <w:t xml:space="preserve">żadne </w:t>
            </w:r>
            <w:r w:rsidRPr="008C4C5A">
              <w:t xml:space="preserve">decyzje dotyczące nawiązania lub rozwiązania stosunku pracy lub stosunku umownego, przedłużenia lub nieprzedłużenia umowy oraz zmian wynagrodzenia </w:t>
            </w:r>
            <w:r w:rsidRPr="008C4C5A">
              <w:rPr>
                <w:b/>
                <w:i/>
              </w:rPr>
              <w:t xml:space="preserve">lub działań dyscyplinarnych </w:t>
            </w:r>
            <w:r w:rsidRPr="008C4C5A">
              <w:t xml:space="preserve">nie były podejmowane wyłącznie na podstawie zarządzania algorytmicznego </w:t>
            </w:r>
            <w:r w:rsidRPr="008C4C5A">
              <w:rPr>
                <w:b/>
                <w:i/>
              </w:rPr>
              <w:t>lub sztucznej inteligencji</w:t>
            </w:r>
            <w:r w:rsidRPr="008C4C5A">
              <w:t>. Decyzje takie podlegają również przeglądowi i ostatecznemu ustaleniu przez osobę nadzorującą</w:t>
            </w:r>
            <w:r w:rsidRPr="008C4C5A">
              <w:rPr>
                <w:b/>
                <w:i/>
              </w:rPr>
              <w:t>, a pracownikowi lub osobie pracującej na własny rachunek niezatrudniającej pracowników należy bez zbędnej zwłoki, a najpóźniej w dniu, w którym dana decyzja staje się skuteczna, przedstawić pisemne uzasadnienie</w:t>
            </w:r>
            <w:r w:rsidRPr="008C4C5A">
              <w:t>.</w:t>
            </w:r>
          </w:p>
        </w:tc>
      </w:tr>
    </w:tbl>
    <w:p w14:paraId="51C1D53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41E4A66" w14:textId="77777777" w:rsidR="005B356B" w:rsidRPr="008C4C5A" w:rsidRDefault="005B356B" w:rsidP="005B356B">
      <w:r w:rsidRPr="008C4C5A">
        <w:rPr>
          <w:rStyle w:val="HideTWBExt"/>
        </w:rPr>
        <w:t>&lt;/Amend&gt;</w:t>
      </w:r>
    </w:p>
    <w:p w14:paraId="646CA30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505</w:t>
      </w:r>
      <w:r w:rsidRPr="008C4C5A">
        <w:rPr>
          <w:rStyle w:val="HideTWBExt"/>
          <w:b w:val="0"/>
        </w:rPr>
        <w:t>&lt;/NumAm&gt;</w:t>
      </w:r>
    </w:p>
    <w:p w14:paraId="36B7301D" w14:textId="77777777" w:rsidR="005B356B" w:rsidRPr="008C4C5A" w:rsidRDefault="005B356B" w:rsidP="005B356B">
      <w:pPr>
        <w:pStyle w:val="NormalBold"/>
      </w:pPr>
      <w:r w:rsidRPr="008C4C5A">
        <w:rPr>
          <w:rStyle w:val="HideTWBExt"/>
          <w:b w:val="0"/>
        </w:rPr>
        <w:t>&lt;RepeatBlock-By&gt;&lt;Members&gt;</w:t>
      </w:r>
      <w:r w:rsidRPr="008C4C5A">
        <w:t>Marlena Maląg</w:t>
      </w:r>
      <w:r w:rsidRPr="008C4C5A">
        <w:rPr>
          <w:rStyle w:val="HideTWBExt"/>
          <w:b w:val="0"/>
        </w:rPr>
        <w:t>&lt;/Members&gt;</w:t>
      </w:r>
    </w:p>
    <w:p w14:paraId="2CBDA9F2" w14:textId="77777777" w:rsidR="005B356B" w:rsidRPr="008C4C5A" w:rsidRDefault="005B356B" w:rsidP="005B356B">
      <w:r w:rsidRPr="008C4C5A">
        <w:rPr>
          <w:rStyle w:val="HideTWBExt"/>
        </w:rPr>
        <w:t>&lt;/RepeatBlock-By&gt;</w:t>
      </w:r>
    </w:p>
    <w:p w14:paraId="032D617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F01B134" w14:textId="77777777" w:rsidR="005B356B" w:rsidRPr="008C4C5A" w:rsidRDefault="005B356B" w:rsidP="005B356B">
      <w:pPr>
        <w:pStyle w:val="NormalBold"/>
      </w:pPr>
      <w:r w:rsidRPr="008C4C5A">
        <w:rPr>
          <w:rStyle w:val="HideTWBExt"/>
          <w:b w:val="0"/>
        </w:rPr>
        <w:t>&lt;Article&gt;</w:t>
      </w:r>
      <w:r w:rsidRPr="008C4C5A">
        <w:t>Załącznik I – artykuł 6 – ustęp 3</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CEF8E59" w14:textId="77777777" w:rsidTr="002B457F">
        <w:trPr>
          <w:jc w:val="center"/>
        </w:trPr>
        <w:tc>
          <w:tcPr>
            <w:tcW w:w="9752" w:type="dxa"/>
            <w:gridSpan w:val="2"/>
          </w:tcPr>
          <w:p w14:paraId="7EF80BF4" w14:textId="77777777" w:rsidR="005B356B" w:rsidRPr="008C4C5A" w:rsidRDefault="005B356B" w:rsidP="002B457F">
            <w:pPr>
              <w:keepNext/>
            </w:pPr>
          </w:p>
        </w:tc>
      </w:tr>
      <w:tr w:rsidR="005B356B" w:rsidRPr="008C4C5A" w14:paraId="1A93F0A8" w14:textId="77777777" w:rsidTr="002B457F">
        <w:trPr>
          <w:jc w:val="center"/>
        </w:trPr>
        <w:tc>
          <w:tcPr>
            <w:tcW w:w="4876" w:type="dxa"/>
            <w:hideMark/>
          </w:tcPr>
          <w:p w14:paraId="5D34A5CD" w14:textId="77777777" w:rsidR="005B356B" w:rsidRPr="008C4C5A" w:rsidRDefault="005B356B" w:rsidP="002B457F">
            <w:pPr>
              <w:pStyle w:val="ColumnHeading"/>
              <w:keepNext/>
            </w:pPr>
            <w:r w:rsidRPr="008C4C5A">
              <w:t>Projekt rezolucji</w:t>
            </w:r>
          </w:p>
        </w:tc>
        <w:tc>
          <w:tcPr>
            <w:tcW w:w="4876" w:type="dxa"/>
            <w:hideMark/>
          </w:tcPr>
          <w:p w14:paraId="47C98F86" w14:textId="77777777" w:rsidR="005B356B" w:rsidRPr="008C4C5A" w:rsidRDefault="005B356B" w:rsidP="002B457F">
            <w:pPr>
              <w:pStyle w:val="ColumnHeading"/>
              <w:keepNext/>
            </w:pPr>
            <w:r w:rsidRPr="008C4C5A">
              <w:t>Poprawka</w:t>
            </w:r>
          </w:p>
        </w:tc>
      </w:tr>
      <w:tr w:rsidR="005B356B" w:rsidRPr="008C4C5A" w14:paraId="1A16D429" w14:textId="77777777" w:rsidTr="002B457F">
        <w:trPr>
          <w:jc w:val="center"/>
        </w:trPr>
        <w:tc>
          <w:tcPr>
            <w:tcW w:w="4876" w:type="dxa"/>
            <w:hideMark/>
          </w:tcPr>
          <w:p w14:paraId="388422DD" w14:textId="77777777" w:rsidR="005B356B" w:rsidRPr="008C4C5A" w:rsidRDefault="005B356B" w:rsidP="002B457F">
            <w:pPr>
              <w:pStyle w:val="Normal6"/>
            </w:pPr>
            <w:r w:rsidRPr="008C4C5A">
              <w:t>3.</w:t>
            </w:r>
            <w:r w:rsidRPr="008C4C5A">
              <w:tab/>
            </w:r>
            <w:r w:rsidRPr="008C4C5A">
              <w:rPr>
                <w:b/>
                <w:i/>
              </w:rPr>
              <w:t>Państwa członkowskie dopilnowują, aby decyzje dotyczące nawiązania lub rozwiązania stosunku pracy lub</w:t>
            </w:r>
            <w:r w:rsidRPr="008C4C5A">
              <w:t xml:space="preserve"> stosunku umownego</w:t>
            </w:r>
            <w:r w:rsidRPr="008C4C5A">
              <w:rPr>
                <w:b/>
                <w:i/>
              </w:rPr>
              <w:t>, przedłużenia lub nieprzedłużenia umowy oraz</w:t>
            </w:r>
            <w:r w:rsidRPr="008C4C5A">
              <w:t xml:space="preserve"> zmian wynagrodzenia </w:t>
            </w:r>
            <w:r w:rsidRPr="008C4C5A">
              <w:rPr>
                <w:b/>
                <w:i/>
              </w:rPr>
              <w:t>nie były podejmowane wyłącznie na podstawie zarządzania algorytmicznego. Decyzje takie podlegają również przeglądowi i ostatecznemu ustaleniu</w:t>
            </w:r>
            <w:r w:rsidRPr="008C4C5A">
              <w:t xml:space="preserve"> przez </w:t>
            </w:r>
            <w:r w:rsidRPr="008C4C5A">
              <w:rPr>
                <w:b/>
                <w:i/>
              </w:rPr>
              <w:t>osobę nadzorującą</w:t>
            </w:r>
            <w:r w:rsidRPr="008C4C5A">
              <w:t>.</w:t>
            </w:r>
          </w:p>
        </w:tc>
        <w:tc>
          <w:tcPr>
            <w:tcW w:w="4876" w:type="dxa"/>
            <w:hideMark/>
          </w:tcPr>
          <w:p w14:paraId="403A5D37" w14:textId="77777777" w:rsidR="005B356B" w:rsidRPr="008C4C5A" w:rsidRDefault="005B356B" w:rsidP="002B457F">
            <w:pPr>
              <w:pStyle w:val="Normal6"/>
              <w:rPr>
                <w:szCs w:val="24"/>
              </w:rPr>
            </w:pPr>
            <w:r w:rsidRPr="008C4C5A">
              <w:t>3.</w:t>
            </w:r>
            <w:r w:rsidRPr="008C4C5A">
              <w:tab/>
            </w:r>
            <w:r w:rsidRPr="008C4C5A">
              <w:rPr>
                <w:b/>
                <w:i/>
              </w:rPr>
              <w:t>Każda decyzja o ograniczeniu, zawieszeniu lub rozwiązaniu</w:t>
            </w:r>
            <w:r w:rsidRPr="008C4C5A">
              <w:t xml:space="preserve"> stosunku umownego </w:t>
            </w:r>
            <w:r w:rsidRPr="008C4C5A">
              <w:rPr>
                <w:b/>
                <w:i/>
              </w:rPr>
              <w:t>bądź</w:t>
            </w:r>
            <w:r w:rsidRPr="008C4C5A">
              <w:t xml:space="preserve"> zmian wynagrodzenia </w:t>
            </w:r>
            <w:r w:rsidRPr="008C4C5A">
              <w:rPr>
                <w:b/>
                <w:i/>
              </w:rPr>
              <w:t>osoby wykonującej pracę lub każda inna decyzja powodująca równoważną szkodę musi być podejmowana</w:t>
            </w:r>
            <w:r w:rsidRPr="008C4C5A">
              <w:t xml:space="preserve"> przez </w:t>
            </w:r>
            <w:r w:rsidRPr="008C4C5A">
              <w:rPr>
                <w:b/>
                <w:i/>
              </w:rPr>
              <w:t>człowieka</w:t>
            </w:r>
            <w:r w:rsidRPr="008C4C5A">
              <w:t>.</w:t>
            </w:r>
          </w:p>
        </w:tc>
      </w:tr>
    </w:tbl>
    <w:p w14:paraId="78D5DFD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{PL}</w:t>
      </w:r>
      <w:r w:rsidRPr="008C4C5A">
        <w:rPr>
          <w:noProof w:val="0"/>
        </w:rPr>
        <w:t>pl</w:t>
      </w:r>
      <w:r w:rsidRPr="008C4C5A">
        <w:rPr>
          <w:rStyle w:val="HideTWBExt"/>
        </w:rPr>
        <w:t>&lt;/Original&gt;</w:t>
      </w:r>
    </w:p>
    <w:p w14:paraId="3FF8343C" w14:textId="77777777" w:rsidR="005B356B" w:rsidRPr="008C4C5A" w:rsidRDefault="005B356B" w:rsidP="005B356B">
      <w:r w:rsidRPr="008C4C5A">
        <w:rPr>
          <w:rStyle w:val="HideTWBExt"/>
        </w:rPr>
        <w:t>&lt;/Amend&gt;</w:t>
      </w:r>
    </w:p>
    <w:p w14:paraId="4F97D7A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506</w:t>
      </w:r>
      <w:r w:rsidRPr="008C4C5A">
        <w:rPr>
          <w:rStyle w:val="HideTWBExt"/>
          <w:b w:val="0"/>
        </w:rPr>
        <w:t>&lt;/NumAm&gt;</w:t>
      </w:r>
    </w:p>
    <w:p w14:paraId="0F38A69E"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0B5CAE6E"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7D9C59D2" w14:textId="77777777" w:rsidR="005B356B" w:rsidRPr="008C4C5A" w:rsidRDefault="005B356B" w:rsidP="005B356B">
      <w:r w:rsidRPr="008C4C5A">
        <w:rPr>
          <w:rStyle w:val="HideTWBExt"/>
        </w:rPr>
        <w:t>&lt;/RepeatBlock-By&gt;</w:t>
      </w:r>
    </w:p>
    <w:p w14:paraId="722EBF6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671C4D6" w14:textId="77777777" w:rsidR="005B356B" w:rsidRPr="008C4C5A" w:rsidRDefault="005B356B" w:rsidP="005B356B">
      <w:pPr>
        <w:pStyle w:val="NormalBold"/>
      </w:pPr>
      <w:r w:rsidRPr="008C4C5A">
        <w:rPr>
          <w:rStyle w:val="HideTWBExt"/>
          <w:b w:val="0"/>
        </w:rPr>
        <w:t>&lt;Article&gt;</w:t>
      </w:r>
      <w:r w:rsidRPr="008C4C5A">
        <w:t>Załącznik I – artykuł 6 – ustęp 3</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ABA12B3" w14:textId="77777777" w:rsidTr="002B457F">
        <w:trPr>
          <w:jc w:val="center"/>
        </w:trPr>
        <w:tc>
          <w:tcPr>
            <w:tcW w:w="9752" w:type="dxa"/>
            <w:gridSpan w:val="2"/>
          </w:tcPr>
          <w:p w14:paraId="5599074E" w14:textId="77777777" w:rsidR="005B356B" w:rsidRPr="008C4C5A" w:rsidRDefault="005B356B" w:rsidP="002B457F">
            <w:pPr>
              <w:keepNext/>
            </w:pPr>
          </w:p>
        </w:tc>
      </w:tr>
      <w:tr w:rsidR="005B356B" w:rsidRPr="008C4C5A" w14:paraId="6F9B76C9" w14:textId="77777777" w:rsidTr="002B457F">
        <w:trPr>
          <w:jc w:val="center"/>
        </w:trPr>
        <w:tc>
          <w:tcPr>
            <w:tcW w:w="4876" w:type="dxa"/>
            <w:hideMark/>
          </w:tcPr>
          <w:p w14:paraId="7F6C5549" w14:textId="77777777" w:rsidR="005B356B" w:rsidRPr="008C4C5A" w:rsidRDefault="005B356B" w:rsidP="002B457F">
            <w:pPr>
              <w:pStyle w:val="ColumnHeading"/>
              <w:keepNext/>
            </w:pPr>
            <w:r w:rsidRPr="008C4C5A">
              <w:t>Projekt rezolucji</w:t>
            </w:r>
          </w:p>
        </w:tc>
        <w:tc>
          <w:tcPr>
            <w:tcW w:w="4876" w:type="dxa"/>
            <w:hideMark/>
          </w:tcPr>
          <w:p w14:paraId="7A10BFD0" w14:textId="77777777" w:rsidR="005B356B" w:rsidRPr="008C4C5A" w:rsidRDefault="005B356B" w:rsidP="002B457F">
            <w:pPr>
              <w:pStyle w:val="ColumnHeading"/>
              <w:keepNext/>
            </w:pPr>
            <w:r w:rsidRPr="008C4C5A">
              <w:t>Poprawka</w:t>
            </w:r>
          </w:p>
        </w:tc>
      </w:tr>
      <w:tr w:rsidR="005B356B" w:rsidRPr="008C4C5A" w14:paraId="36312E4E" w14:textId="77777777" w:rsidTr="002B457F">
        <w:trPr>
          <w:jc w:val="center"/>
        </w:trPr>
        <w:tc>
          <w:tcPr>
            <w:tcW w:w="4876" w:type="dxa"/>
            <w:hideMark/>
          </w:tcPr>
          <w:p w14:paraId="3A28F056" w14:textId="77777777" w:rsidR="005B356B" w:rsidRPr="008C4C5A" w:rsidRDefault="005B356B" w:rsidP="002B457F">
            <w:pPr>
              <w:pStyle w:val="Normal6"/>
            </w:pPr>
            <w:r w:rsidRPr="008C4C5A">
              <w:t>3.</w:t>
            </w:r>
            <w:r w:rsidRPr="008C4C5A">
              <w:tab/>
              <w:t xml:space="preserve">Państwa członkowskie dopilnowują, aby decyzje dotyczące nawiązania lub rozwiązania stosunku pracy lub stosunku umownego, przedłużenia lub nieprzedłużenia umowy </w:t>
            </w:r>
            <w:r w:rsidRPr="008C4C5A">
              <w:rPr>
                <w:b/>
                <w:i/>
              </w:rPr>
              <w:t xml:space="preserve">oraz </w:t>
            </w:r>
            <w:r w:rsidRPr="008C4C5A">
              <w:t xml:space="preserve">zmian wynagrodzenia </w:t>
            </w:r>
            <w:r w:rsidRPr="008C4C5A">
              <w:rPr>
                <w:b/>
                <w:i/>
              </w:rPr>
              <w:t xml:space="preserve">nie </w:t>
            </w:r>
            <w:r w:rsidRPr="008C4C5A">
              <w:t xml:space="preserve">były podejmowane </w:t>
            </w:r>
            <w:r w:rsidRPr="008C4C5A">
              <w:rPr>
                <w:b/>
                <w:i/>
              </w:rPr>
              <w:t>wyłącznie na podstawie zarządzania algorytmicznego. Decyzje takie podlegają również przeglądowi i ostatecznemu ustaleniu przez osobę nadzorującą.</w:t>
            </w:r>
          </w:p>
        </w:tc>
        <w:tc>
          <w:tcPr>
            <w:tcW w:w="4876" w:type="dxa"/>
            <w:hideMark/>
          </w:tcPr>
          <w:p w14:paraId="4F98DBB2" w14:textId="77777777" w:rsidR="005B356B" w:rsidRPr="008C4C5A" w:rsidRDefault="005B356B" w:rsidP="002B457F">
            <w:pPr>
              <w:pStyle w:val="Normal6"/>
              <w:rPr>
                <w:szCs w:val="24"/>
              </w:rPr>
            </w:pPr>
            <w:r w:rsidRPr="008C4C5A">
              <w:t>3.</w:t>
            </w:r>
            <w:r w:rsidRPr="008C4C5A">
              <w:tab/>
              <w:t>Państwa członkowskie dopilnowują, aby decyzje dotyczące nawiązania lub rozwiązania stosunku pracy lub stosunku umownego, przedłużenia lub nieprzedłużenia umowy</w:t>
            </w:r>
            <w:r w:rsidRPr="008C4C5A">
              <w:rPr>
                <w:b/>
                <w:i/>
              </w:rPr>
              <w:t xml:space="preserve">, </w:t>
            </w:r>
            <w:r w:rsidRPr="008C4C5A">
              <w:t xml:space="preserve">zmian wynagrodzenia </w:t>
            </w:r>
            <w:r w:rsidRPr="008C4C5A">
              <w:rPr>
                <w:b/>
                <w:i/>
              </w:rPr>
              <w:t xml:space="preserve">lub jakiekolwiek inne decyzje powodujące równoważną szkodę </w:t>
            </w:r>
            <w:r w:rsidRPr="008C4C5A">
              <w:t xml:space="preserve">były podejmowane </w:t>
            </w:r>
            <w:r w:rsidRPr="008C4C5A">
              <w:rPr>
                <w:b/>
                <w:i/>
              </w:rPr>
              <w:t>przez człowieka.</w:t>
            </w:r>
          </w:p>
        </w:tc>
      </w:tr>
    </w:tbl>
    <w:p w14:paraId="17CA3CB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48895F8" w14:textId="77777777" w:rsidR="005B356B" w:rsidRPr="008C4C5A" w:rsidRDefault="005B356B" w:rsidP="005B356B">
      <w:r w:rsidRPr="008C4C5A">
        <w:rPr>
          <w:rStyle w:val="HideTWBExt"/>
        </w:rPr>
        <w:t>&lt;/Amend&gt;</w:t>
      </w:r>
    </w:p>
    <w:p w14:paraId="4306AB9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507</w:t>
      </w:r>
      <w:r w:rsidRPr="008C4C5A">
        <w:rPr>
          <w:rStyle w:val="HideTWBExt"/>
          <w:b w:val="0"/>
        </w:rPr>
        <w:t>&lt;/NumAm&gt;</w:t>
      </w:r>
    </w:p>
    <w:p w14:paraId="71F20331"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6C715D3E" w14:textId="77777777" w:rsidR="005B356B" w:rsidRPr="008C4C5A" w:rsidRDefault="005B356B" w:rsidP="005B356B">
      <w:r w:rsidRPr="008C4C5A">
        <w:rPr>
          <w:rStyle w:val="HideTWBExt"/>
        </w:rPr>
        <w:t>&lt;/RepeatBlock-By&gt;</w:t>
      </w:r>
    </w:p>
    <w:p w14:paraId="541309D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96D2963" w14:textId="77777777" w:rsidR="005B356B" w:rsidRPr="008C4C5A" w:rsidRDefault="005B356B" w:rsidP="005B356B">
      <w:pPr>
        <w:pStyle w:val="NormalBold"/>
      </w:pPr>
      <w:r w:rsidRPr="008C4C5A">
        <w:rPr>
          <w:rStyle w:val="HideTWBExt"/>
          <w:b w:val="0"/>
        </w:rPr>
        <w:t>&lt;Article&gt;</w:t>
      </w:r>
      <w:r w:rsidRPr="008C4C5A">
        <w:t>Załącznik I – artykuł 6 – ustęp 3</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730FD83" w14:textId="77777777" w:rsidTr="002B457F">
        <w:trPr>
          <w:jc w:val="center"/>
        </w:trPr>
        <w:tc>
          <w:tcPr>
            <w:tcW w:w="9752" w:type="dxa"/>
            <w:gridSpan w:val="2"/>
          </w:tcPr>
          <w:p w14:paraId="6BD9A237" w14:textId="77777777" w:rsidR="005B356B" w:rsidRPr="008C4C5A" w:rsidRDefault="005B356B" w:rsidP="002B457F">
            <w:pPr>
              <w:keepNext/>
            </w:pPr>
          </w:p>
        </w:tc>
      </w:tr>
      <w:tr w:rsidR="005B356B" w:rsidRPr="008C4C5A" w14:paraId="1FEB4E3A" w14:textId="77777777" w:rsidTr="002B457F">
        <w:trPr>
          <w:jc w:val="center"/>
        </w:trPr>
        <w:tc>
          <w:tcPr>
            <w:tcW w:w="4876" w:type="dxa"/>
            <w:hideMark/>
          </w:tcPr>
          <w:p w14:paraId="4D7A42DC" w14:textId="77777777" w:rsidR="005B356B" w:rsidRPr="008C4C5A" w:rsidRDefault="005B356B" w:rsidP="002B457F">
            <w:pPr>
              <w:pStyle w:val="ColumnHeading"/>
              <w:keepNext/>
            </w:pPr>
            <w:r w:rsidRPr="008C4C5A">
              <w:t>Projekt rezolucji</w:t>
            </w:r>
          </w:p>
        </w:tc>
        <w:tc>
          <w:tcPr>
            <w:tcW w:w="4876" w:type="dxa"/>
            <w:hideMark/>
          </w:tcPr>
          <w:p w14:paraId="6663DB92" w14:textId="77777777" w:rsidR="005B356B" w:rsidRPr="008C4C5A" w:rsidRDefault="005B356B" w:rsidP="002B457F">
            <w:pPr>
              <w:pStyle w:val="ColumnHeading"/>
              <w:keepNext/>
            </w:pPr>
            <w:r w:rsidRPr="008C4C5A">
              <w:t>Poprawka</w:t>
            </w:r>
          </w:p>
        </w:tc>
      </w:tr>
      <w:tr w:rsidR="005B356B" w:rsidRPr="008C4C5A" w14:paraId="773AA0C1" w14:textId="77777777" w:rsidTr="002B457F">
        <w:trPr>
          <w:jc w:val="center"/>
        </w:trPr>
        <w:tc>
          <w:tcPr>
            <w:tcW w:w="4876" w:type="dxa"/>
            <w:hideMark/>
          </w:tcPr>
          <w:p w14:paraId="2124C6E9" w14:textId="77777777" w:rsidR="005B356B" w:rsidRPr="008C4C5A" w:rsidRDefault="005B356B" w:rsidP="002B457F">
            <w:pPr>
              <w:pStyle w:val="Normal6"/>
            </w:pPr>
            <w:r w:rsidRPr="008C4C5A">
              <w:t>3.</w:t>
            </w:r>
            <w:r w:rsidRPr="008C4C5A">
              <w:tab/>
              <w:t xml:space="preserve">Państwa członkowskie dopilnowują, aby decyzje dotyczące nawiązania lub rozwiązania stosunku pracy </w:t>
            </w:r>
            <w:r w:rsidRPr="008C4C5A">
              <w:rPr>
                <w:b/>
                <w:i/>
              </w:rPr>
              <w:t xml:space="preserve">lub stosunku umownego, przedłużenia lub nieprzedłużenia umowy </w:t>
            </w:r>
            <w:r w:rsidRPr="008C4C5A">
              <w:t>oraz zmian wynagrodzenia nie były podejmowane wyłącznie na podstawie zarządzania algorytmicznego. Decyzje takie podlegają również przeglądowi i ostatecznemu ustaleniu przez osobę nadzorującą.</w:t>
            </w:r>
          </w:p>
        </w:tc>
        <w:tc>
          <w:tcPr>
            <w:tcW w:w="4876" w:type="dxa"/>
            <w:hideMark/>
          </w:tcPr>
          <w:p w14:paraId="1AEFA932" w14:textId="77777777" w:rsidR="005B356B" w:rsidRPr="008C4C5A" w:rsidRDefault="005B356B" w:rsidP="002B457F">
            <w:pPr>
              <w:pStyle w:val="Normal6"/>
              <w:rPr>
                <w:szCs w:val="24"/>
              </w:rPr>
            </w:pPr>
            <w:r w:rsidRPr="008C4C5A">
              <w:t>3.</w:t>
            </w:r>
            <w:r w:rsidRPr="008C4C5A">
              <w:tab/>
              <w:t>Państwa członkowskie dopilnowują, aby decyzje dotyczące nawiązania lub rozwiązania stosunku pracy oraz zmian wynagrodzenia nie były podejmowane wyłącznie na podstawie zarządzania algorytmicznego. Decyzje takie podlegają również przeglądowi i ostatecznemu ustaleniu przez osobę nadzorującą.</w:t>
            </w:r>
          </w:p>
        </w:tc>
      </w:tr>
    </w:tbl>
    <w:p w14:paraId="1F35F1C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389BEF3" w14:textId="77777777" w:rsidR="005B356B" w:rsidRPr="008C4C5A" w:rsidRDefault="005B356B" w:rsidP="005B356B">
      <w:r w:rsidRPr="008C4C5A">
        <w:rPr>
          <w:rStyle w:val="HideTWBExt"/>
        </w:rPr>
        <w:t>&lt;/Amend&gt;</w:t>
      </w:r>
    </w:p>
    <w:p w14:paraId="32E416F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508</w:t>
      </w:r>
      <w:r w:rsidRPr="008C4C5A">
        <w:rPr>
          <w:rStyle w:val="HideTWBExt"/>
          <w:b w:val="0"/>
        </w:rPr>
        <w:t>&lt;/NumAm&gt;</w:t>
      </w:r>
    </w:p>
    <w:p w14:paraId="7350F550" w14:textId="77777777" w:rsidR="005B356B" w:rsidRPr="008C4C5A" w:rsidRDefault="005B356B" w:rsidP="005B356B">
      <w:pPr>
        <w:pStyle w:val="NormalBold"/>
      </w:pPr>
      <w:r w:rsidRPr="008C4C5A">
        <w:rPr>
          <w:rStyle w:val="HideTWBExt"/>
          <w:b w:val="0"/>
        </w:rPr>
        <w:t>&lt;RepeatBlock-By&gt;&lt;Members&gt;</w:t>
      </w:r>
      <w:r w:rsidRPr="008C4C5A">
        <w:t>Leila Chaibi, Anthony Smith</w:t>
      </w:r>
      <w:r w:rsidRPr="008C4C5A">
        <w:rPr>
          <w:rStyle w:val="HideTWBExt"/>
          <w:b w:val="0"/>
        </w:rPr>
        <w:t>&lt;/Members&gt;</w:t>
      </w:r>
    </w:p>
    <w:p w14:paraId="03DFEF22" w14:textId="77777777" w:rsidR="005B356B" w:rsidRPr="008C4C5A" w:rsidRDefault="005B356B" w:rsidP="005B356B">
      <w:r w:rsidRPr="008C4C5A">
        <w:rPr>
          <w:rStyle w:val="HideTWBExt"/>
        </w:rPr>
        <w:t>&lt;/RepeatBlock-By&gt;</w:t>
      </w:r>
    </w:p>
    <w:p w14:paraId="40E5A293"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49AB639" w14:textId="77777777" w:rsidR="005B356B" w:rsidRPr="008C4C5A" w:rsidRDefault="005B356B" w:rsidP="005B356B">
      <w:pPr>
        <w:pStyle w:val="NormalBold"/>
      </w:pPr>
      <w:r w:rsidRPr="008C4C5A">
        <w:rPr>
          <w:rStyle w:val="HideTWBExt"/>
          <w:b w:val="0"/>
        </w:rPr>
        <w:t>&lt;Article&gt;</w:t>
      </w:r>
      <w:r w:rsidRPr="008C4C5A">
        <w:t>Załącznik I – artykuł 6 – ustęp 3</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C629FE0" w14:textId="77777777" w:rsidTr="002B457F">
        <w:trPr>
          <w:jc w:val="center"/>
        </w:trPr>
        <w:tc>
          <w:tcPr>
            <w:tcW w:w="9752" w:type="dxa"/>
            <w:gridSpan w:val="2"/>
          </w:tcPr>
          <w:p w14:paraId="7E4D73DB" w14:textId="77777777" w:rsidR="005B356B" w:rsidRPr="008C4C5A" w:rsidRDefault="005B356B" w:rsidP="002B457F">
            <w:pPr>
              <w:keepNext/>
            </w:pPr>
          </w:p>
        </w:tc>
      </w:tr>
      <w:tr w:rsidR="005B356B" w:rsidRPr="008C4C5A" w14:paraId="6E0D0665" w14:textId="77777777" w:rsidTr="002B457F">
        <w:trPr>
          <w:jc w:val="center"/>
        </w:trPr>
        <w:tc>
          <w:tcPr>
            <w:tcW w:w="4876" w:type="dxa"/>
            <w:hideMark/>
          </w:tcPr>
          <w:p w14:paraId="6E9C5660" w14:textId="77777777" w:rsidR="005B356B" w:rsidRPr="008C4C5A" w:rsidRDefault="005B356B" w:rsidP="002B457F">
            <w:pPr>
              <w:pStyle w:val="ColumnHeading"/>
              <w:keepNext/>
            </w:pPr>
            <w:r w:rsidRPr="008C4C5A">
              <w:t>Projekt rezolucji</w:t>
            </w:r>
          </w:p>
        </w:tc>
        <w:tc>
          <w:tcPr>
            <w:tcW w:w="4876" w:type="dxa"/>
            <w:hideMark/>
          </w:tcPr>
          <w:p w14:paraId="7EAA8068" w14:textId="77777777" w:rsidR="005B356B" w:rsidRPr="008C4C5A" w:rsidRDefault="005B356B" w:rsidP="002B457F">
            <w:pPr>
              <w:pStyle w:val="ColumnHeading"/>
              <w:keepNext/>
            </w:pPr>
            <w:r w:rsidRPr="008C4C5A">
              <w:t>Poprawka</w:t>
            </w:r>
          </w:p>
        </w:tc>
      </w:tr>
      <w:tr w:rsidR="005B356B" w:rsidRPr="008C4C5A" w14:paraId="6497A91B" w14:textId="77777777" w:rsidTr="002B457F">
        <w:trPr>
          <w:jc w:val="center"/>
        </w:trPr>
        <w:tc>
          <w:tcPr>
            <w:tcW w:w="4876" w:type="dxa"/>
            <w:hideMark/>
          </w:tcPr>
          <w:p w14:paraId="04BB5133" w14:textId="77777777" w:rsidR="005B356B" w:rsidRPr="008C4C5A" w:rsidRDefault="005B356B" w:rsidP="002B457F">
            <w:pPr>
              <w:pStyle w:val="Normal6"/>
            </w:pPr>
            <w:r w:rsidRPr="008C4C5A">
              <w:t>3.</w:t>
            </w:r>
            <w:r w:rsidRPr="008C4C5A">
              <w:tab/>
              <w:t>Państwa członkowskie dopilnowują, aby decyzje dotyczące nawiązania lub rozwiązania stosunku pracy lub stosunku umownego, przedłużenia lub nieprzedłużenia umowy oraz zmian wynagrodzenia nie były podejmowane wyłącznie na podstawie zarządzania algorytmicznego</w:t>
            </w:r>
            <w:r w:rsidRPr="008C4C5A">
              <w:rPr>
                <w:b/>
                <w:i/>
              </w:rPr>
              <w:t xml:space="preserve">. Decyzje takie podlegają również przeglądowi i ostatecznemu </w:t>
            </w:r>
            <w:r w:rsidRPr="008C4C5A">
              <w:t>ustaleniu przez osobę nadzorującą.</w:t>
            </w:r>
          </w:p>
        </w:tc>
        <w:tc>
          <w:tcPr>
            <w:tcW w:w="4876" w:type="dxa"/>
            <w:hideMark/>
          </w:tcPr>
          <w:p w14:paraId="2126B26C" w14:textId="77777777" w:rsidR="005B356B" w:rsidRPr="008C4C5A" w:rsidRDefault="005B356B" w:rsidP="002B457F">
            <w:pPr>
              <w:pStyle w:val="Normal6"/>
              <w:rPr>
                <w:szCs w:val="24"/>
              </w:rPr>
            </w:pPr>
            <w:r w:rsidRPr="008C4C5A">
              <w:t>3.</w:t>
            </w:r>
            <w:r w:rsidRPr="008C4C5A">
              <w:tab/>
              <w:t xml:space="preserve">Państwa członkowskie dopilnowują, aby decyzje dotyczące nawiązania lub rozwiązania stosunku pracy lub stosunku umownego, przedłużenia lub nieprzedłużenia umowy oraz zmian wynagrodzenia nie były podejmowane wyłącznie na podstawie zarządzania algorytmicznego </w:t>
            </w:r>
            <w:r w:rsidRPr="008C4C5A">
              <w:rPr>
                <w:b/>
                <w:i/>
              </w:rPr>
              <w:t xml:space="preserve">i podlegały wyłącznie </w:t>
            </w:r>
            <w:r w:rsidRPr="008C4C5A">
              <w:t>ustaleniu przez osobę nadzorującą.</w:t>
            </w:r>
          </w:p>
        </w:tc>
      </w:tr>
    </w:tbl>
    <w:p w14:paraId="293F62C7"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FBD2A54" w14:textId="77777777" w:rsidR="005B356B" w:rsidRPr="008C4C5A" w:rsidRDefault="005B356B" w:rsidP="005B356B">
      <w:r w:rsidRPr="008C4C5A">
        <w:rPr>
          <w:rStyle w:val="HideTWBExt"/>
        </w:rPr>
        <w:t>&lt;/Amend&gt;</w:t>
      </w:r>
    </w:p>
    <w:p w14:paraId="7474F440"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509</w:t>
      </w:r>
      <w:r w:rsidRPr="008C4C5A">
        <w:rPr>
          <w:rStyle w:val="HideTWBExt"/>
          <w:b w:val="0"/>
        </w:rPr>
        <w:t>&lt;/NumAm&gt;</w:t>
      </w:r>
    </w:p>
    <w:p w14:paraId="45CB3994"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206CC633" w14:textId="77777777" w:rsidR="005B356B" w:rsidRPr="008C4C5A" w:rsidRDefault="005B356B" w:rsidP="005B356B">
      <w:r w:rsidRPr="008C4C5A">
        <w:rPr>
          <w:rStyle w:val="HideTWBExt"/>
        </w:rPr>
        <w:t>&lt;/RepeatBlock-By&gt;</w:t>
      </w:r>
    </w:p>
    <w:p w14:paraId="07FC476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44D0393" w14:textId="77777777" w:rsidR="005B356B" w:rsidRPr="008C4C5A" w:rsidRDefault="005B356B" w:rsidP="005B356B">
      <w:pPr>
        <w:pStyle w:val="NormalBold"/>
      </w:pPr>
      <w:r w:rsidRPr="008C4C5A">
        <w:rPr>
          <w:rStyle w:val="HideTWBExt"/>
          <w:b w:val="0"/>
        </w:rPr>
        <w:t>&lt;Article&gt;</w:t>
      </w:r>
      <w:r w:rsidRPr="008C4C5A">
        <w:t>Załącznik I – artykuł 6 – ustęp 3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248557A" w14:textId="77777777" w:rsidTr="002B457F">
        <w:trPr>
          <w:jc w:val="center"/>
        </w:trPr>
        <w:tc>
          <w:tcPr>
            <w:tcW w:w="9752" w:type="dxa"/>
            <w:gridSpan w:val="2"/>
          </w:tcPr>
          <w:p w14:paraId="498F1C95" w14:textId="77777777" w:rsidR="005B356B" w:rsidRPr="008C4C5A" w:rsidRDefault="005B356B" w:rsidP="002B457F">
            <w:pPr>
              <w:keepNext/>
            </w:pPr>
          </w:p>
        </w:tc>
      </w:tr>
      <w:tr w:rsidR="005B356B" w:rsidRPr="008C4C5A" w14:paraId="3965F15B" w14:textId="77777777" w:rsidTr="002B457F">
        <w:trPr>
          <w:jc w:val="center"/>
        </w:trPr>
        <w:tc>
          <w:tcPr>
            <w:tcW w:w="4876" w:type="dxa"/>
            <w:hideMark/>
          </w:tcPr>
          <w:p w14:paraId="7C03D886" w14:textId="77777777" w:rsidR="005B356B" w:rsidRPr="008C4C5A" w:rsidRDefault="005B356B" w:rsidP="002B457F">
            <w:pPr>
              <w:pStyle w:val="ColumnHeading"/>
              <w:keepNext/>
            </w:pPr>
            <w:r w:rsidRPr="008C4C5A">
              <w:t>Projekt rezolucji</w:t>
            </w:r>
          </w:p>
        </w:tc>
        <w:tc>
          <w:tcPr>
            <w:tcW w:w="4876" w:type="dxa"/>
            <w:hideMark/>
          </w:tcPr>
          <w:p w14:paraId="3A967727" w14:textId="77777777" w:rsidR="005B356B" w:rsidRPr="008C4C5A" w:rsidRDefault="005B356B" w:rsidP="002B457F">
            <w:pPr>
              <w:pStyle w:val="ColumnHeading"/>
              <w:keepNext/>
            </w:pPr>
            <w:r w:rsidRPr="008C4C5A">
              <w:t>Poprawka</w:t>
            </w:r>
          </w:p>
        </w:tc>
      </w:tr>
      <w:tr w:rsidR="005B356B" w:rsidRPr="008C4C5A" w14:paraId="46449866" w14:textId="77777777" w:rsidTr="002B457F">
        <w:trPr>
          <w:jc w:val="center"/>
        </w:trPr>
        <w:tc>
          <w:tcPr>
            <w:tcW w:w="4876" w:type="dxa"/>
          </w:tcPr>
          <w:p w14:paraId="16E8EFE6" w14:textId="77777777" w:rsidR="005B356B" w:rsidRPr="008C4C5A" w:rsidRDefault="005B356B" w:rsidP="002B457F">
            <w:pPr>
              <w:pStyle w:val="Normal6"/>
            </w:pPr>
          </w:p>
        </w:tc>
        <w:tc>
          <w:tcPr>
            <w:tcW w:w="4876" w:type="dxa"/>
            <w:hideMark/>
          </w:tcPr>
          <w:p w14:paraId="01481B1B" w14:textId="77777777" w:rsidR="005B356B" w:rsidRPr="008C4C5A" w:rsidRDefault="005B356B" w:rsidP="002B457F">
            <w:pPr>
              <w:pStyle w:val="Normal6"/>
              <w:rPr>
                <w:szCs w:val="24"/>
              </w:rPr>
            </w:pPr>
            <w:r w:rsidRPr="008C4C5A">
              <w:rPr>
                <w:b/>
                <w:i/>
              </w:rPr>
              <w:t>3a.</w:t>
            </w:r>
            <w:r w:rsidRPr="008C4C5A">
              <w:rPr>
                <w:b/>
                <w:i/>
              </w:rPr>
              <w:tab/>
              <w:t>Państwa członkowskie dopilnowują, aby decyzje dotyczące zmian wynagrodzenia nie były podejmowane wyłącznie na podstawie zarządzania algorytmicznego. Decyzje takie podlegają również przeglądowi i ostatecznemu ustaleniu przez osobę nadzorującą.</w:t>
            </w:r>
          </w:p>
        </w:tc>
      </w:tr>
    </w:tbl>
    <w:p w14:paraId="509766B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B4D0BE4" w14:textId="77777777" w:rsidR="005B356B" w:rsidRPr="008C4C5A" w:rsidRDefault="005B356B" w:rsidP="005B356B">
      <w:r w:rsidRPr="008C4C5A">
        <w:rPr>
          <w:rStyle w:val="HideTWBExt"/>
        </w:rPr>
        <w:t>&lt;/Amend&gt;</w:t>
      </w:r>
    </w:p>
    <w:p w14:paraId="22C60AF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510</w:t>
      </w:r>
      <w:r w:rsidRPr="008C4C5A">
        <w:rPr>
          <w:rStyle w:val="HideTWBExt"/>
          <w:b w:val="0"/>
        </w:rPr>
        <w:t>&lt;/NumAm&gt;</w:t>
      </w:r>
    </w:p>
    <w:p w14:paraId="229F32FF"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507419E2" w14:textId="77777777" w:rsidR="005B356B" w:rsidRPr="008C4C5A" w:rsidRDefault="005B356B" w:rsidP="005B356B">
      <w:r w:rsidRPr="008C4C5A">
        <w:rPr>
          <w:rStyle w:val="HideTWBExt"/>
        </w:rPr>
        <w:t>&lt;/RepeatBlock-By&gt;</w:t>
      </w:r>
    </w:p>
    <w:p w14:paraId="1111C44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1A29A39" w14:textId="77777777" w:rsidR="005B356B" w:rsidRPr="008C4C5A" w:rsidRDefault="005B356B" w:rsidP="005B356B">
      <w:pPr>
        <w:pStyle w:val="NormalBold"/>
      </w:pPr>
      <w:r w:rsidRPr="008C4C5A">
        <w:rPr>
          <w:rStyle w:val="HideTWBExt"/>
          <w:b w:val="0"/>
        </w:rPr>
        <w:t>&lt;Article&gt;</w:t>
      </w:r>
      <w:r w:rsidRPr="008C4C5A">
        <w:t>Załącznik I – artykuł 6 – ustęp 4</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BB12CDC" w14:textId="77777777" w:rsidTr="002B457F">
        <w:trPr>
          <w:jc w:val="center"/>
        </w:trPr>
        <w:tc>
          <w:tcPr>
            <w:tcW w:w="9752" w:type="dxa"/>
            <w:gridSpan w:val="2"/>
          </w:tcPr>
          <w:p w14:paraId="060367C9" w14:textId="77777777" w:rsidR="005B356B" w:rsidRPr="008C4C5A" w:rsidRDefault="005B356B" w:rsidP="002B457F">
            <w:pPr>
              <w:keepNext/>
            </w:pPr>
          </w:p>
        </w:tc>
      </w:tr>
      <w:tr w:rsidR="005B356B" w:rsidRPr="008C4C5A" w14:paraId="102E1A12" w14:textId="77777777" w:rsidTr="002B457F">
        <w:trPr>
          <w:jc w:val="center"/>
        </w:trPr>
        <w:tc>
          <w:tcPr>
            <w:tcW w:w="4876" w:type="dxa"/>
            <w:hideMark/>
          </w:tcPr>
          <w:p w14:paraId="6712DF84" w14:textId="77777777" w:rsidR="005B356B" w:rsidRPr="008C4C5A" w:rsidRDefault="005B356B" w:rsidP="002B457F">
            <w:pPr>
              <w:pStyle w:val="ColumnHeading"/>
              <w:keepNext/>
            </w:pPr>
            <w:r w:rsidRPr="008C4C5A">
              <w:t>Projekt rezolucji</w:t>
            </w:r>
          </w:p>
        </w:tc>
        <w:tc>
          <w:tcPr>
            <w:tcW w:w="4876" w:type="dxa"/>
            <w:hideMark/>
          </w:tcPr>
          <w:p w14:paraId="5A15C4DC" w14:textId="77777777" w:rsidR="005B356B" w:rsidRPr="008C4C5A" w:rsidRDefault="005B356B" w:rsidP="002B457F">
            <w:pPr>
              <w:pStyle w:val="ColumnHeading"/>
              <w:keepNext/>
            </w:pPr>
            <w:r w:rsidRPr="008C4C5A">
              <w:t>Poprawka</w:t>
            </w:r>
          </w:p>
        </w:tc>
      </w:tr>
      <w:tr w:rsidR="005B356B" w:rsidRPr="008C4C5A" w14:paraId="7D15975B" w14:textId="77777777" w:rsidTr="002B457F">
        <w:trPr>
          <w:jc w:val="center"/>
        </w:trPr>
        <w:tc>
          <w:tcPr>
            <w:tcW w:w="4876" w:type="dxa"/>
            <w:hideMark/>
          </w:tcPr>
          <w:p w14:paraId="53AAD877" w14:textId="77777777" w:rsidR="005B356B" w:rsidRPr="008C4C5A" w:rsidRDefault="005B356B" w:rsidP="002B457F">
            <w:pPr>
              <w:pStyle w:val="Normal6"/>
            </w:pPr>
            <w:r w:rsidRPr="008C4C5A">
              <w:rPr>
                <w:b/>
                <w:i/>
              </w:rPr>
              <w:t>4.</w:t>
            </w:r>
            <w:r w:rsidRPr="008C4C5A">
              <w:rPr>
                <w:b/>
                <w:i/>
              </w:rPr>
              <w:tab/>
              <w:t>Państwa członkowskie dopilnowują, aby przedstawiciele pracowników i osób pracujących na własny rachunek niezatrudniających pracowników mogli zwrócić się do pracodawcy lub nabywcy usług o przeprowadzenie przeglądu funkcjonowania istniejących systemów zarządzania algorytmicznego, jeżeli istnieją uzasadnione obawy, że takie systemy wykazują systemowe uprzedzenia lub wady, lub stanowią zagrożenie dla dobrostanu psychicznego lub fizycznego pracowników lub osób pracujących na własny rachunek niezatrudniających pracowników, lub dla zdrowia i bezpieczeństwa w miejscu pracy.</w:t>
            </w:r>
          </w:p>
        </w:tc>
        <w:tc>
          <w:tcPr>
            <w:tcW w:w="4876" w:type="dxa"/>
            <w:hideMark/>
          </w:tcPr>
          <w:p w14:paraId="5C3F2259" w14:textId="77777777" w:rsidR="005B356B" w:rsidRPr="008C4C5A" w:rsidRDefault="005B356B" w:rsidP="002B457F">
            <w:pPr>
              <w:pStyle w:val="Normal6"/>
              <w:rPr>
                <w:szCs w:val="24"/>
              </w:rPr>
            </w:pPr>
            <w:r w:rsidRPr="008C4C5A">
              <w:rPr>
                <w:b/>
                <w:i/>
              </w:rPr>
              <w:t>skreśla się</w:t>
            </w:r>
          </w:p>
        </w:tc>
      </w:tr>
    </w:tbl>
    <w:p w14:paraId="405C74E5"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5FD5254" w14:textId="77777777" w:rsidR="005B356B" w:rsidRPr="008C4C5A" w:rsidRDefault="005B356B" w:rsidP="005B356B">
      <w:r w:rsidRPr="008C4C5A">
        <w:rPr>
          <w:rStyle w:val="HideTWBExt"/>
        </w:rPr>
        <w:t>&lt;/Amend&gt;</w:t>
      </w:r>
    </w:p>
    <w:p w14:paraId="5210F52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511</w:t>
      </w:r>
      <w:r w:rsidRPr="008C4C5A">
        <w:rPr>
          <w:rStyle w:val="HideTWBExt"/>
          <w:b w:val="0"/>
        </w:rPr>
        <w:t>&lt;/NumAm&gt;</w:t>
      </w:r>
    </w:p>
    <w:p w14:paraId="6F98D67E"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55698201"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4BAD3F4C" w14:textId="77777777" w:rsidR="005B356B" w:rsidRPr="008C4C5A" w:rsidRDefault="005B356B" w:rsidP="005B356B">
      <w:r w:rsidRPr="008C4C5A">
        <w:rPr>
          <w:rStyle w:val="HideTWBExt"/>
        </w:rPr>
        <w:t>&lt;/RepeatBlock-By&gt;</w:t>
      </w:r>
    </w:p>
    <w:p w14:paraId="506225C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04FC444" w14:textId="77777777" w:rsidR="005B356B" w:rsidRPr="008C4C5A" w:rsidRDefault="005B356B" w:rsidP="005B356B">
      <w:pPr>
        <w:pStyle w:val="NormalBold"/>
      </w:pPr>
      <w:r w:rsidRPr="008C4C5A">
        <w:rPr>
          <w:rStyle w:val="HideTWBExt"/>
          <w:b w:val="0"/>
        </w:rPr>
        <w:t>&lt;Article&gt;</w:t>
      </w:r>
      <w:r w:rsidRPr="008C4C5A">
        <w:t>Załącznik I – artykuł 6 – ustęp 4</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E64F43F" w14:textId="77777777" w:rsidTr="002B457F">
        <w:trPr>
          <w:jc w:val="center"/>
        </w:trPr>
        <w:tc>
          <w:tcPr>
            <w:tcW w:w="9752" w:type="dxa"/>
            <w:gridSpan w:val="2"/>
          </w:tcPr>
          <w:p w14:paraId="6F294C67" w14:textId="77777777" w:rsidR="005B356B" w:rsidRPr="008C4C5A" w:rsidRDefault="005B356B" w:rsidP="002B457F">
            <w:pPr>
              <w:keepNext/>
            </w:pPr>
          </w:p>
        </w:tc>
      </w:tr>
      <w:tr w:rsidR="005B356B" w:rsidRPr="008C4C5A" w14:paraId="508C5855" w14:textId="77777777" w:rsidTr="002B457F">
        <w:trPr>
          <w:jc w:val="center"/>
        </w:trPr>
        <w:tc>
          <w:tcPr>
            <w:tcW w:w="4876" w:type="dxa"/>
            <w:hideMark/>
          </w:tcPr>
          <w:p w14:paraId="21FACCDC" w14:textId="77777777" w:rsidR="005B356B" w:rsidRPr="008C4C5A" w:rsidRDefault="005B356B" w:rsidP="002B457F">
            <w:pPr>
              <w:pStyle w:val="ColumnHeading"/>
              <w:keepNext/>
            </w:pPr>
            <w:r w:rsidRPr="008C4C5A">
              <w:t>Projekt rezolucji</w:t>
            </w:r>
          </w:p>
        </w:tc>
        <w:tc>
          <w:tcPr>
            <w:tcW w:w="4876" w:type="dxa"/>
            <w:hideMark/>
          </w:tcPr>
          <w:p w14:paraId="2D91E1B3" w14:textId="77777777" w:rsidR="005B356B" w:rsidRPr="008C4C5A" w:rsidRDefault="005B356B" w:rsidP="002B457F">
            <w:pPr>
              <w:pStyle w:val="ColumnHeading"/>
              <w:keepNext/>
            </w:pPr>
            <w:r w:rsidRPr="008C4C5A">
              <w:t>Poprawka</w:t>
            </w:r>
          </w:p>
        </w:tc>
      </w:tr>
      <w:tr w:rsidR="005B356B" w:rsidRPr="008C4C5A" w14:paraId="41D96D7D" w14:textId="77777777" w:rsidTr="002B457F">
        <w:trPr>
          <w:jc w:val="center"/>
        </w:trPr>
        <w:tc>
          <w:tcPr>
            <w:tcW w:w="4876" w:type="dxa"/>
            <w:hideMark/>
          </w:tcPr>
          <w:p w14:paraId="33259995" w14:textId="77777777" w:rsidR="005B356B" w:rsidRPr="008C4C5A" w:rsidRDefault="005B356B" w:rsidP="002B457F">
            <w:pPr>
              <w:pStyle w:val="Normal6"/>
            </w:pPr>
            <w:r w:rsidRPr="008C4C5A">
              <w:rPr>
                <w:b/>
                <w:i/>
              </w:rPr>
              <w:t>4.</w:t>
            </w:r>
            <w:r w:rsidRPr="008C4C5A">
              <w:rPr>
                <w:b/>
                <w:i/>
              </w:rPr>
              <w:tab/>
              <w:t>Państwa członkowskie dopilnowują, aby przedstawiciele pracowników i osób pracujących na własny rachunek niezatrudniających pracowników mogli zwrócić się do pracodawcy lub nabywcy usług o przeprowadzenie przeglądu funkcjonowania istniejących systemów zarządzania algorytmicznego, jeżeli istnieją uzasadnione obawy, że takie systemy wykazują systemowe uprzedzenia lub wady, lub stanowią zagrożenie dla dobrostanu psychicznego lub fizycznego pracowników lub osób pracujących na własny rachunek niezatrudniających pracowników, lub dla zdrowia i bezpieczeństwa w miejscu pracy.</w:t>
            </w:r>
          </w:p>
        </w:tc>
        <w:tc>
          <w:tcPr>
            <w:tcW w:w="4876" w:type="dxa"/>
            <w:hideMark/>
          </w:tcPr>
          <w:p w14:paraId="4481C7C3" w14:textId="77777777" w:rsidR="005B356B" w:rsidRPr="008C4C5A" w:rsidRDefault="005B356B" w:rsidP="002B457F">
            <w:pPr>
              <w:pStyle w:val="Normal6"/>
              <w:rPr>
                <w:szCs w:val="24"/>
              </w:rPr>
            </w:pPr>
            <w:r w:rsidRPr="008C4C5A">
              <w:rPr>
                <w:b/>
                <w:i/>
              </w:rPr>
              <w:t>skreśla się</w:t>
            </w:r>
          </w:p>
        </w:tc>
      </w:tr>
    </w:tbl>
    <w:p w14:paraId="4D4A329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283D76C" w14:textId="77777777" w:rsidR="005B356B" w:rsidRPr="008C4C5A" w:rsidRDefault="005B356B" w:rsidP="005B356B">
      <w:r w:rsidRPr="008C4C5A">
        <w:rPr>
          <w:rStyle w:val="HideTWBExt"/>
        </w:rPr>
        <w:t>&lt;/Amend&gt;</w:t>
      </w:r>
    </w:p>
    <w:p w14:paraId="212BBD2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512</w:t>
      </w:r>
      <w:r w:rsidRPr="008C4C5A">
        <w:rPr>
          <w:rStyle w:val="HideTWBExt"/>
          <w:b w:val="0"/>
        </w:rPr>
        <w:t>&lt;/NumAm&gt;</w:t>
      </w:r>
    </w:p>
    <w:p w14:paraId="2604E57A"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24E43E68" w14:textId="77777777" w:rsidR="005B356B" w:rsidRPr="008C4C5A" w:rsidRDefault="005B356B" w:rsidP="005B356B">
      <w:r w:rsidRPr="008C4C5A">
        <w:rPr>
          <w:rStyle w:val="HideTWBExt"/>
        </w:rPr>
        <w:t>&lt;/RepeatBlock-By&gt;</w:t>
      </w:r>
    </w:p>
    <w:p w14:paraId="633AE163"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4E5895A" w14:textId="77777777" w:rsidR="005B356B" w:rsidRPr="008C4C5A" w:rsidRDefault="005B356B" w:rsidP="005B356B">
      <w:pPr>
        <w:pStyle w:val="NormalBold"/>
      </w:pPr>
      <w:r w:rsidRPr="008C4C5A">
        <w:rPr>
          <w:rStyle w:val="HideTWBExt"/>
          <w:b w:val="0"/>
        </w:rPr>
        <w:t>&lt;Article&gt;</w:t>
      </w:r>
      <w:r w:rsidRPr="008C4C5A">
        <w:t>Załącznik I – artykuł 6 – ustęp 4</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1C8A8F5" w14:textId="77777777" w:rsidTr="002B457F">
        <w:trPr>
          <w:jc w:val="center"/>
        </w:trPr>
        <w:tc>
          <w:tcPr>
            <w:tcW w:w="9752" w:type="dxa"/>
            <w:gridSpan w:val="2"/>
          </w:tcPr>
          <w:p w14:paraId="54D31B3C" w14:textId="77777777" w:rsidR="005B356B" w:rsidRPr="008C4C5A" w:rsidRDefault="005B356B" w:rsidP="002B457F">
            <w:pPr>
              <w:keepNext/>
            </w:pPr>
          </w:p>
        </w:tc>
      </w:tr>
      <w:tr w:rsidR="005B356B" w:rsidRPr="008C4C5A" w14:paraId="43DE8B12" w14:textId="77777777" w:rsidTr="002B457F">
        <w:trPr>
          <w:jc w:val="center"/>
        </w:trPr>
        <w:tc>
          <w:tcPr>
            <w:tcW w:w="4876" w:type="dxa"/>
            <w:hideMark/>
          </w:tcPr>
          <w:p w14:paraId="4A06A8E1" w14:textId="77777777" w:rsidR="005B356B" w:rsidRPr="008C4C5A" w:rsidRDefault="005B356B" w:rsidP="002B457F">
            <w:pPr>
              <w:pStyle w:val="ColumnHeading"/>
              <w:keepNext/>
            </w:pPr>
            <w:r w:rsidRPr="008C4C5A">
              <w:t>Projekt rezolucji</w:t>
            </w:r>
          </w:p>
        </w:tc>
        <w:tc>
          <w:tcPr>
            <w:tcW w:w="4876" w:type="dxa"/>
            <w:hideMark/>
          </w:tcPr>
          <w:p w14:paraId="7C898C76" w14:textId="77777777" w:rsidR="005B356B" w:rsidRPr="008C4C5A" w:rsidRDefault="005B356B" w:rsidP="002B457F">
            <w:pPr>
              <w:pStyle w:val="ColumnHeading"/>
              <w:keepNext/>
            </w:pPr>
            <w:r w:rsidRPr="008C4C5A">
              <w:t>Poprawka</w:t>
            </w:r>
          </w:p>
        </w:tc>
      </w:tr>
      <w:tr w:rsidR="005B356B" w:rsidRPr="008C4C5A" w14:paraId="6C486CD7" w14:textId="77777777" w:rsidTr="002B457F">
        <w:trPr>
          <w:jc w:val="center"/>
        </w:trPr>
        <w:tc>
          <w:tcPr>
            <w:tcW w:w="4876" w:type="dxa"/>
            <w:hideMark/>
          </w:tcPr>
          <w:p w14:paraId="4B8A0349" w14:textId="77777777" w:rsidR="005B356B" w:rsidRPr="008C4C5A" w:rsidRDefault="005B356B" w:rsidP="002B457F">
            <w:pPr>
              <w:pStyle w:val="Normal6"/>
            </w:pPr>
            <w:r w:rsidRPr="008C4C5A">
              <w:t>4.</w:t>
            </w:r>
            <w:r w:rsidRPr="008C4C5A">
              <w:tab/>
              <w:t xml:space="preserve">Państwa członkowskie dopilnowują, aby przedstawiciele pracowników i osób pracujących na własny rachunek niezatrudniających pracowników </w:t>
            </w:r>
            <w:r w:rsidRPr="008C4C5A">
              <w:rPr>
                <w:b/>
                <w:i/>
              </w:rPr>
              <w:t xml:space="preserve">mogli </w:t>
            </w:r>
            <w:r w:rsidRPr="008C4C5A">
              <w:t xml:space="preserve">zwrócić się </w:t>
            </w:r>
            <w:r w:rsidRPr="008C4C5A">
              <w:rPr>
                <w:b/>
                <w:i/>
              </w:rPr>
              <w:t xml:space="preserve">do pracodawcy lub nabywcy usług </w:t>
            </w:r>
            <w:r w:rsidRPr="008C4C5A">
              <w:t xml:space="preserve">o przeprowadzenie przeglądu </w:t>
            </w:r>
            <w:r w:rsidRPr="008C4C5A">
              <w:rPr>
                <w:b/>
                <w:i/>
              </w:rPr>
              <w:t>funkcjonowania istniejących systemów zarządzania algorytmicznego</w:t>
            </w:r>
            <w:r w:rsidRPr="008C4C5A">
              <w:t>, jeżeli istnieją uzasadnione obawy, że takie systemy wykazują systemowe uprzedzenia lub wady</w:t>
            </w:r>
            <w:r w:rsidRPr="008C4C5A">
              <w:rPr>
                <w:b/>
                <w:i/>
              </w:rPr>
              <w:t xml:space="preserve">, </w:t>
            </w:r>
            <w:r w:rsidRPr="008C4C5A">
              <w:t>lub stanowią zagrożenie dla dobrostanu psychicznego lub fizycznego pracowników lub osób pracujących na własny rachunek niezatrudniających pracowników, lub dla zdrowia i bezpieczeństwa w miejscu pracy.</w:t>
            </w:r>
          </w:p>
        </w:tc>
        <w:tc>
          <w:tcPr>
            <w:tcW w:w="4876" w:type="dxa"/>
            <w:hideMark/>
          </w:tcPr>
          <w:p w14:paraId="08ACE7E2" w14:textId="77777777" w:rsidR="005B356B" w:rsidRPr="008C4C5A" w:rsidRDefault="005B356B" w:rsidP="002B457F">
            <w:pPr>
              <w:pStyle w:val="Normal6"/>
              <w:rPr>
                <w:szCs w:val="24"/>
              </w:rPr>
            </w:pPr>
            <w:r w:rsidRPr="008C4C5A">
              <w:t>4.</w:t>
            </w:r>
            <w:r w:rsidRPr="008C4C5A">
              <w:tab/>
              <w:t xml:space="preserve">Państwa członkowskie dopilnowują, aby </w:t>
            </w:r>
            <w:r w:rsidRPr="008C4C5A">
              <w:rPr>
                <w:b/>
                <w:i/>
              </w:rPr>
              <w:t>pracodawca lub nabywca usług regularnie, a w każdym razie co dwa lata oceniał wpływ zarządzania algorytmicznego na pracowników i osoby pracujące na własny rachunek niezatrudniające pracowników, w tym w stosownym przypadku na ich warunki pracy i równe traktowanie w pracy.</w:t>
            </w:r>
            <w:r w:rsidRPr="008C4C5A">
              <w:t xml:space="preserve"> Przedstawiciele pracowników i osób pracujących na własny rachunek niezatrudniających pracowników </w:t>
            </w:r>
            <w:r w:rsidRPr="008C4C5A">
              <w:rPr>
                <w:b/>
                <w:i/>
              </w:rPr>
              <w:t xml:space="preserve">mogą </w:t>
            </w:r>
            <w:r w:rsidRPr="008C4C5A">
              <w:t xml:space="preserve">zwrócić się o przeprowadzenie </w:t>
            </w:r>
            <w:r w:rsidRPr="008C4C5A">
              <w:rPr>
                <w:b/>
                <w:i/>
              </w:rPr>
              <w:t xml:space="preserve">takiego </w:t>
            </w:r>
            <w:r w:rsidRPr="008C4C5A">
              <w:t>przeglądu, jeżeli istnieją uzasadnione obawy, że takie systemy wykazują systemowe uprzedzenia</w:t>
            </w:r>
            <w:r w:rsidRPr="008C4C5A">
              <w:rPr>
                <w:b/>
                <w:i/>
              </w:rPr>
              <w:t xml:space="preserve">, dyskryminację </w:t>
            </w:r>
            <w:r w:rsidRPr="008C4C5A">
              <w:t>lub wady lub stanowią zagrożenie dla dobrostanu psychicznego lub fizycznego pracowników lub osób pracujących na własny rachunek niezatrudniających pracowników, lub dla zdrowia i bezpieczeństwa w miejscu pracy.</w:t>
            </w:r>
          </w:p>
        </w:tc>
      </w:tr>
    </w:tbl>
    <w:p w14:paraId="3184669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F60C40A" w14:textId="77777777" w:rsidR="005B356B" w:rsidRPr="008C4C5A" w:rsidRDefault="005B356B" w:rsidP="005B356B">
      <w:r w:rsidRPr="008C4C5A">
        <w:rPr>
          <w:rStyle w:val="HideTWBExt"/>
        </w:rPr>
        <w:t>&lt;/Amend&gt;</w:t>
      </w:r>
    </w:p>
    <w:p w14:paraId="1B6E88B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513</w:t>
      </w:r>
      <w:r w:rsidRPr="008C4C5A">
        <w:rPr>
          <w:rStyle w:val="HideTWBExt"/>
          <w:b w:val="0"/>
        </w:rPr>
        <w:t>&lt;/NumAm&gt;</w:t>
      </w:r>
    </w:p>
    <w:p w14:paraId="7A7FA83F"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0E667BF1" w14:textId="77777777" w:rsidR="005B356B" w:rsidRPr="008C4C5A" w:rsidRDefault="005B356B" w:rsidP="005B356B">
      <w:r w:rsidRPr="008C4C5A">
        <w:rPr>
          <w:rStyle w:val="HideTWBExt"/>
        </w:rPr>
        <w:t>&lt;/RepeatBlock-By&gt;</w:t>
      </w:r>
    </w:p>
    <w:p w14:paraId="0CAD743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54F32A5" w14:textId="77777777" w:rsidR="005B356B" w:rsidRPr="008C4C5A" w:rsidRDefault="005B356B" w:rsidP="005B356B">
      <w:pPr>
        <w:pStyle w:val="NormalBold"/>
      </w:pPr>
      <w:r w:rsidRPr="008C4C5A">
        <w:rPr>
          <w:rStyle w:val="HideTWBExt"/>
          <w:b w:val="0"/>
        </w:rPr>
        <w:t>&lt;Article&gt;</w:t>
      </w:r>
      <w:r w:rsidRPr="008C4C5A">
        <w:t>Załącznik I – artykuł 6 – ustęp 4</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241B3C6" w14:textId="77777777" w:rsidTr="002B457F">
        <w:trPr>
          <w:jc w:val="center"/>
        </w:trPr>
        <w:tc>
          <w:tcPr>
            <w:tcW w:w="9752" w:type="dxa"/>
            <w:gridSpan w:val="2"/>
          </w:tcPr>
          <w:p w14:paraId="7A56E2A4" w14:textId="77777777" w:rsidR="005B356B" w:rsidRPr="008C4C5A" w:rsidRDefault="005B356B" w:rsidP="002B457F">
            <w:pPr>
              <w:keepNext/>
            </w:pPr>
          </w:p>
        </w:tc>
      </w:tr>
      <w:tr w:rsidR="005B356B" w:rsidRPr="008C4C5A" w14:paraId="73343A7C" w14:textId="77777777" w:rsidTr="002B457F">
        <w:trPr>
          <w:jc w:val="center"/>
        </w:trPr>
        <w:tc>
          <w:tcPr>
            <w:tcW w:w="4876" w:type="dxa"/>
            <w:hideMark/>
          </w:tcPr>
          <w:p w14:paraId="5D9A990E" w14:textId="77777777" w:rsidR="005B356B" w:rsidRPr="008C4C5A" w:rsidRDefault="005B356B" w:rsidP="002B457F">
            <w:pPr>
              <w:pStyle w:val="ColumnHeading"/>
              <w:keepNext/>
            </w:pPr>
            <w:r w:rsidRPr="008C4C5A">
              <w:t>Projekt rezolucji</w:t>
            </w:r>
          </w:p>
        </w:tc>
        <w:tc>
          <w:tcPr>
            <w:tcW w:w="4876" w:type="dxa"/>
            <w:hideMark/>
          </w:tcPr>
          <w:p w14:paraId="0EEE9E1B" w14:textId="77777777" w:rsidR="005B356B" w:rsidRPr="008C4C5A" w:rsidRDefault="005B356B" w:rsidP="002B457F">
            <w:pPr>
              <w:pStyle w:val="ColumnHeading"/>
              <w:keepNext/>
            </w:pPr>
            <w:r w:rsidRPr="008C4C5A">
              <w:t>Poprawka</w:t>
            </w:r>
          </w:p>
        </w:tc>
      </w:tr>
      <w:tr w:rsidR="005B356B" w:rsidRPr="008C4C5A" w14:paraId="1FDD8748" w14:textId="77777777" w:rsidTr="002B457F">
        <w:trPr>
          <w:jc w:val="center"/>
        </w:trPr>
        <w:tc>
          <w:tcPr>
            <w:tcW w:w="4876" w:type="dxa"/>
            <w:hideMark/>
          </w:tcPr>
          <w:p w14:paraId="35B4AE98" w14:textId="77777777" w:rsidR="005B356B" w:rsidRPr="008C4C5A" w:rsidRDefault="005B356B" w:rsidP="002B457F">
            <w:pPr>
              <w:pStyle w:val="Normal6"/>
            </w:pPr>
            <w:r w:rsidRPr="008C4C5A">
              <w:t>4.</w:t>
            </w:r>
            <w:r w:rsidRPr="008C4C5A">
              <w:tab/>
              <w:t xml:space="preserve">Państwa członkowskie dopilnowują, aby przedstawiciele </w:t>
            </w:r>
            <w:r w:rsidRPr="008C4C5A">
              <w:rPr>
                <w:b/>
                <w:i/>
              </w:rPr>
              <w:t xml:space="preserve">pracowników i </w:t>
            </w:r>
            <w:r w:rsidRPr="008C4C5A">
              <w:t xml:space="preserve">osób </w:t>
            </w:r>
            <w:r w:rsidRPr="008C4C5A">
              <w:rPr>
                <w:b/>
                <w:i/>
              </w:rPr>
              <w:t xml:space="preserve">pracujących na własny rachunek niezatrudniających pracowników </w:t>
            </w:r>
            <w:r w:rsidRPr="008C4C5A">
              <w:t>mogli zwrócić się do pracodawcy lub nabywcy usług o przeprowadzenie przeglądu funkcjonowania istniejących systemów zarządzania algorytmicznego, jeżeli istnieją uzasadnione obawy, że takie systemy wykazują systemowe uprzedzenia lub wady</w:t>
            </w:r>
            <w:r w:rsidRPr="008C4C5A">
              <w:rPr>
                <w:b/>
                <w:i/>
              </w:rPr>
              <w:t xml:space="preserve">, </w:t>
            </w:r>
            <w:r w:rsidRPr="008C4C5A">
              <w:t xml:space="preserve">lub stanowią zagrożenie dla dobrostanu psychicznego lub fizycznego </w:t>
            </w:r>
            <w:r w:rsidRPr="008C4C5A">
              <w:rPr>
                <w:b/>
                <w:i/>
              </w:rPr>
              <w:t xml:space="preserve">pracowników lub </w:t>
            </w:r>
            <w:r w:rsidRPr="008C4C5A">
              <w:t xml:space="preserve">osób </w:t>
            </w:r>
            <w:r w:rsidRPr="008C4C5A">
              <w:rPr>
                <w:b/>
                <w:i/>
              </w:rPr>
              <w:t xml:space="preserve">pracujących na własny rachunek niezatrudniających pracowników, </w:t>
            </w:r>
            <w:r w:rsidRPr="008C4C5A">
              <w:t>lub dla zdrowia i bezpieczeństwa w miejscu pracy.</w:t>
            </w:r>
          </w:p>
        </w:tc>
        <w:tc>
          <w:tcPr>
            <w:tcW w:w="4876" w:type="dxa"/>
            <w:hideMark/>
          </w:tcPr>
          <w:p w14:paraId="6F9AC752" w14:textId="77777777" w:rsidR="005B356B" w:rsidRPr="008C4C5A" w:rsidRDefault="005B356B" w:rsidP="002B457F">
            <w:pPr>
              <w:pStyle w:val="Normal6"/>
              <w:rPr>
                <w:szCs w:val="24"/>
              </w:rPr>
            </w:pPr>
            <w:r w:rsidRPr="008C4C5A">
              <w:t>4.</w:t>
            </w:r>
            <w:r w:rsidRPr="008C4C5A">
              <w:tab/>
              <w:t xml:space="preserve">Państwa członkowskie dopilnowują, aby przedstawiciele osób </w:t>
            </w:r>
            <w:r w:rsidRPr="008C4C5A">
              <w:rPr>
                <w:b/>
                <w:i/>
              </w:rPr>
              <w:t xml:space="preserve">wykonujących pracę </w:t>
            </w:r>
            <w:r w:rsidRPr="008C4C5A">
              <w:t xml:space="preserve">mogli zwrócić się do pracodawcy lub nabywcy usług o przeprowadzenie przeglądu funkcjonowania istniejących systemów zarządzania algorytmicznego, jeżeli istnieją uzasadnione obawy, że takie systemy wykazują systemowe uprzedzenia lub wady lub stanowią zagrożenie dla dobrostanu psychicznego lub fizycznego osób </w:t>
            </w:r>
            <w:r w:rsidRPr="008C4C5A">
              <w:rPr>
                <w:b/>
                <w:i/>
              </w:rPr>
              <w:t xml:space="preserve">wykonujących pracę </w:t>
            </w:r>
            <w:r w:rsidRPr="008C4C5A">
              <w:t xml:space="preserve">lub dla zdrowia i bezpieczeństwa w miejscu pracy. </w:t>
            </w:r>
            <w:r w:rsidRPr="008C4C5A">
              <w:rPr>
                <w:b/>
                <w:i/>
              </w:rPr>
              <w:t>Pracodawca odpowiada na taki wniosek, udzielając pracownikom uzasadnionej odpowiedzi w dokumencie w formie pisemnej, który może mieć format elektroniczny, w terminie dwóch tygodni od otrzymania wniosku.</w:t>
            </w:r>
          </w:p>
        </w:tc>
      </w:tr>
    </w:tbl>
    <w:p w14:paraId="109B9D9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CFA5C50" w14:textId="77777777" w:rsidR="005B356B" w:rsidRPr="008C4C5A" w:rsidRDefault="005B356B" w:rsidP="005B356B">
      <w:r w:rsidRPr="008C4C5A">
        <w:rPr>
          <w:rStyle w:val="HideTWBExt"/>
        </w:rPr>
        <w:t>&lt;/Amend&gt;</w:t>
      </w:r>
    </w:p>
    <w:p w14:paraId="01B88E4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514</w:t>
      </w:r>
      <w:r w:rsidRPr="008C4C5A">
        <w:rPr>
          <w:rStyle w:val="HideTWBExt"/>
          <w:b w:val="0"/>
        </w:rPr>
        <w:t>&lt;/NumAm&gt;</w:t>
      </w:r>
    </w:p>
    <w:p w14:paraId="2036E4BB"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74F1907B" w14:textId="77777777" w:rsidR="005B356B" w:rsidRPr="008C4C5A" w:rsidRDefault="005B356B" w:rsidP="005B356B">
      <w:r w:rsidRPr="008C4C5A">
        <w:rPr>
          <w:rStyle w:val="HideTWBExt"/>
        </w:rPr>
        <w:t>&lt;/RepeatBlock-By&gt;</w:t>
      </w:r>
    </w:p>
    <w:p w14:paraId="7240B884"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7F38748" w14:textId="77777777" w:rsidR="005B356B" w:rsidRPr="008C4C5A" w:rsidRDefault="005B356B" w:rsidP="005B356B">
      <w:pPr>
        <w:pStyle w:val="NormalBold"/>
      </w:pPr>
      <w:r w:rsidRPr="008C4C5A">
        <w:rPr>
          <w:rStyle w:val="HideTWBExt"/>
          <w:b w:val="0"/>
        </w:rPr>
        <w:t>&lt;Article&gt;</w:t>
      </w:r>
      <w:r w:rsidRPr="008C4C5A">
        <w:t>Załącznik I – artykuł 6 – ustęp 4</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3E46073" w14:textId="77777777" w:rsidTr="002B457F">
        <w:trPr>
          <w:jc w:val="center"/>
        </w:trPr>
        <w:tc>
          <w:tcPr>
            <w:tcW w:w="9752" w:type="dxa"/>
            <w:gridSpan w:val="2"/>
          </w:tcPr>
          <w:p w14:paraId="14999B38" w14:textId="77777777" w:rsidR="005B356B" w:rsidRPr="008C4C5A" w:rsidRDefault="005B356B" w:rsidP="002B457F">
            <w:pPr>
              <w:keepNext/>
            </w:pPr>
          </w:p>
        </w:tc>
      </w:tr>
      <w:tr w:rsidR="005B356B" w:rsidRPr="008C4C5A" w14:paraId="38B6AC78" w14:textId="77777777" w:rsidTr="002B457F">
        <w:trPr>
          <w:jc w:val="center"/>
        </w:trPr>
        <w:tc>
          <w:tcPr>
            <w:tcW w:w="4876" w:type="dxa"/>
            <w:hideMark/>
          </w:tcPr>
          <w:p w14:paraId="4B5502F4" w14:textId="77777777" w:rsidR="005B356B" w:rsidRPr="008C4C5A" w:rsidRDefault="005B356B" w:rsidP="002B457F">
            <w:pPr>
              <w:pStyle w:val="ColumnHeading"/>
              <w:keepNext/>
            </w:pPr>
            <w:r w:rsidRPr="008C4C5A">
              <w:t>Projekt rezolucji</w:t>
            </w:r>
          </w:p>
        </w:tc>
        <w:tc>
          <w:tcPr>
            <w:tcW w:w="4876" w:type="dxa"/>
            <w:hideMark/>
          </w:tcPr>
          <w:p w14:paraId="175F290E" w14:textId="77777777" w:rsidR="005B356B" w:rsidRPr="008C4C5A" w:rsidRDefault="005B356B" w:rsidP="002B457F">
            <w:pPr>
              <w:pStyle w:val="ColumnHeading"/>
              <w:keepNext/>
            </w:pPr>
            <w:r w:rsidRPr="008C4C5A">
              <w:t>Poprawka</w:t>
            </w:r>
          </w:p>
        </w:tc>
      </w:tr>
      <w:tr w:rsidR="005B356B" w:rsidRPr="008C4C5A" w14:paraId="65E1E59F" w14:textId="77777777" w:rsidTr="002B457F">
        <w:trPr>
          <w:jc w:val="center"/>
        </w:trPr>
        <w:tc>
          <w:tcPr>
            <w:tcW w:w="4876" w:type="dxa"/>
            <w:hideMark/>
          </w:tcPr>
          <w:p w14:paraId="53033BC7" w14:textId="77777777" w:rsidR="005B356B" w:rsidRPr="008C4C5A" w:rsidRDefault="005B356B" w:rsidP="002B457F">
            <w:pPr>
              <w:pStyle w:val="Normal6"/>
            </w:pPr>
            <w:r w:rsidRPr="008C4C5A">
              <w:t>4.</w:t>
            </w:r>
            <w:r w:rsidRPr="008C4C5A">
              <w:tab/>
              <w:t xml:space="preserve">Państwa członkowskie dopilnowują, aby przedstawiciele pracowników i osób pracujących na własny rachunek niezatrudniających pracowników </w:t>
            </w:r>
            <w:r w:rsidRPr="008C4C5A">
              <w:rPr>
                <w:b/>
                <w:i/>
              </w:rPr>
              <w:t xml:space="preserve">mogli </w:t>
            </w:r>
            <w:r w:rsidRPr="008C4C5A">
              <w:t xml:space="preserve">zwrócić się do pracodawcy lub nabywcy usług o </w:t>
            </w:r>
            <w:r w:rsidRPr="008C4C5A">
              <w:rPr>
                <w:b/>
                <w:i/>
              </w:rPr>
              <w:t>przeprowadzenie przeglądu funkcjonowania istniejących systemów zarządzania algorytmicznego, jeżeli istnieją uzasadnione obawy, że takie systemy wykazują systemowe uprzedzenia lub wady, lub stanowią zagrożenie dla dobrostanu psychicznego lub fizycznego pracowników lub osób pracujących na własny rachunek niezatrudniających pracowników, lub dla zdrowia i bezpieczeństwa w miejscu pracy</w:t>
            </w:r>
            <w:r w:rsidRPr="008C4C5A">
              <w:t>.</w:t>
            </w:r>
          </w:p>
        </w:tc>
        <w:tc>
          <w:tcPr>
            <w:tcW w:w="4876" w:type="dxa"/>
            <w:hideMark/>
          </w:tcPr>
          <w:p w14:paraId="3E19265F" w14:textId="77777777" w:rsidR="005B356B" w:rsidRPr="008C4C5A" w:rsidRDefault="005B356B" w:rsidP="002B457F">
            <w:pPr>
              <w:pStyle w:val="Normal6"/>
              <w:rPr>
                <w:szCs w:val="24"/>
              </w:rPr>
            </w:pPr>
            <w:r w:rsidRPr="008C4C5A">
              <w:t>4.</w:t>
            </w:r>
            <w:r w:rsidRPr="008C4C5A">
              <w:tab/>
              <w:t xml:space="preserve">Państwa członkowskie dopilnowują, aby przedstawiciele pracowników i osób pracujących na własny rachunek niezatrudniających pracowników </w:t>
            </w:r>
            <w:r w:rsidRPr="008C4C5A">
              <w:rPr>
                <w:b/>
                <w:i/>
              </w:rPr>
              <w:t xml:space="preserve">lub ich przedstawiciele mieli prawo </w:t>
            </w:r>
            <w:r w:rsidRPr="008C4C5A">
              <w:t xml:space="preserve">zwrócić się </w:t>
            </w:r>
            <w:r w:rsidRPr="008C4C5A">
              <w:rPr>
                <w:b/>
                <w:i/>
              </w:rPr>
              <w:t xml:space="preserve">z wnioskiem </w:t>
            </w:r>
            <w:r w:rsidRPr="008C4C5A">
              <w:t xml:space="preserve">do pracodawcy lub nabywcy usług o </w:t>
            </w:r>
            <w:r w:rsidRPr="008C4C5A">
              <w:rPr>
                <w:b/>
                <w:i/>
              </w:rPr>
              <w:t>przegląd decyzji, o których mowa w ust</w:t>
            </w:r>
            <w:r w:rsidRPr="008C4C5A">
              <w:t xml:space="preserve">. </w:t>
            </w:r>
            <w:r w:rsidRPr="008C4C5A">
              <w:rPr>
                <w:b/>
                <w:i/>
              </w:rPr>
              <w:t>3.</w:t>
            </w:r>
            <w:r w:rsidRPr="008C4C5A">
              <w:rPr>
                <w:b/>
                <w:i/>
              </w:rPr>
              <w:tab/>
              <w:t xml:space="preserve"> Pracodawcy lub nabywcy usług odpowiadają na taki wniosek, udzielając danej osobie odpowiednio uzasadnionej odpowiedzi na piśmie bez zbędnej zwłoki, a w każdym razie w terminie dwóch tygodni od otrzymania wniosku.</w:t>
            </w:r>
            <w:r w:rsidRPr="008C4C5A">
              <w:t xml:space="preserve"> </w:t>
            </w:r>
            <w:r w:rsidRPr="008C4C5A">
              <w:rPr>
                <w:b/>
                <w:i/>
              </w:rPr>
              <w:t>W przypadku gdy decyzja, o której mowa w ust. 3, narusza prawa takiej osoby, pracodawca lub nabywca usług niezwłocznie, a w każdym razie w terminie dwóch tygodni od podjęcia decyzji, koryguje tę decyzję.</w:t>
            </w:r>
          </w:p>
        </w:tc>
      </w:tr>
    </w:tbl>
    <w:p w14:paraId="2633002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D9A51AF" w14:textId="77777777" w:rsidR="005B356B" w:rsidRPr="008C4C5A" w:rsidRDefault="005B356B" w:rsidP="005B356B">
      <w:r w:rsidRPr="008C4C5A">
        <w:rPr>
          <w:rStyle w:val="HideTWBExt"/>
        </w:rPr>
        <w:t>&lt;/Amend&gt;</w:t>
      </w:r>
    </w:p>
    <w:p w14:paraId="1C10CBD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515</w:t>
      </w:r>
      <w:r w:rsidRPr="008C4C5A">
        <w:rPr>
          <w:rStyle w:val="HideTWBExt"/>
          <w:b w:val="0"/>
        </w:rPr>
        <w:t>&lt;/NumAm&gt;</w:t>
      </w:r>
    </w:p>
    <w:p w14:paraId="4B696D52"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2693B7AF" w14:textId="77777777" w:rsidR="005B356B" w:rsidRPr="008C4C5A" w:rsidRDefault="005B356B" w:rsidP="005B356B">
      <w:r w:rsidRPr="008C4C5A">
        <w:rPr>
          <w:rStyle w:val="HideTWBExt"/>
        </w:rPr>
        <w:t>&lt;/RepeatBlock-By&gt;</w:t>
      </w:r>
    </w:p>
    <w:p w14:paraId="0BFA86B3"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50E3781" w14:textId="77777777" w:rsidR="005B356B" w:rsidRPr="008C4C5A" w:rsidRDefault="005B356B" w:rsidP="005B356B">
      <w:pPr>
        <w:pStyle w:val="NormalBold"/>
      </w:pPr>
      <w:r w:rsidRPr="008C4C5A">
        <w:rPr>
          <w:rStyle w:val="HideTWBExt"/>
          <w:b w:val="0"/>
        </w:rPr>
        <w:t>&lt;Article&gt;</w:t>
      </w:r>
      <w:r w:rsidRPr="008C4C5A">
        <w:t>Załącznik I – artykuł 6 – ustęp 4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6FE8EC9" w14:textId="77777777" w:rsidTr="002B457F">
        <w:trPr>
          <w:jc w:val="center"/>
        </w:trPr>
        <w:tc>
          <w:tcPr>
            <w:tcW w:w="9752" w:type="dxa"/>
            <w:gridSpan w:val="2"/>
          </w:tcPr>
          <w:p w14:paraId="2D74055D" w14:textId="77777777" w:rsidR="005B356B" w:rsidRPr="008C4C5A" w:rsidRDefault="005B356B" w:rsidP="002B457F">
            <w:pPr>
              <w:keepNext/>
            </w:pPr>
          </w:p>
        </w:tc>
      </w:tr>
      <w:tr w:rsidR="005B356B" w:rsidRPr="008C4C5A" w14:paraId="5AB9C0C3" w14:textId="77777777" w:rsidTr="002B457F">
        <w:trPr>
          <w:jc w:val="center"/>
        </w:trPr>
        <w:tc>
          <w:tcPr>
            <w:tcW w:w="4876" w:type="dxa"/>
            <w:hideMark/>
          </w:tcPr>
          <w:p w14:paraId="7EB8923A" w14:textId="77777777" w:rsidR="005B356B" w:rsidRPr="008C4C5A" w:rsidRDefault="005B356B" w:rsidP="002B457F">
            <w:pPr>
              <w:pStyle w:val="ColumnHeading"/>
              <w:keepNext/>
            </w:pPr>
            <w:r w:rsidRPr="008C4C5A">
              <w:t>Projekt rezolucji</w:t>
            </w:r>
          </w:p>
        </w:tc>
        <w:tc>
          <w:tcPr>
            <w:tcW w:w="4876" w:type="dxa"/>
            <w:hideMark/>
          </w:tcPr>
          <w:p w14:paraId="09CEB9C7" w14:textId="77777777" w:rsidR="005B356B" w:rsidRPr="008C4C5A" w:rsidRDefault="005B356B" w:rsidP="002B457F">
            <w:pPr>
              <w:pStyle w:val="ColumnHeading"/>
              <w:keepNext/>
            </w:pPr>
            <w:r w:rsidRPr="008C4C5A">
              <w:t>Poprawka</w:t>
            </w:r>
          </w:p>
        </w:tc>
      </w:tr>
      <w:tr w:rsidR="005B356B" w:rsidRPr="008C4C5A" w14:paraId="69EFD9AB" w14:textId="77777777" w:rsidTr="002B457F">
        <w:trPr>
          <w:jc w:val="center"/>
        </w:trPr>
        <w:tc>
          <w:tcPr>
            <w:tcW w:w="4876" w:type="dxa"/>
          </w:tcPr>
          <w:p w14:paraId="2324DEE5" w14:textId="77777777" w:rsidR="005B356B" w:rsidRPr="008C4C5A" w:rsidRDefault="005B356B" w:rsidP="002B457F">
            <w:pPr>
              <w:pStyle w:val="Normal6"/>
            </w:pPr>
          </w:p>
        </w:tc>
        <w:tc>
          <w:tcPr>
            <w:tcW w:w="4876" w:type="dxa"/>
            <w:hideMark/>
          </w:tcPr>
          <w:p w14:paraId="5887B9CD" w14:textId="77777777" w:rsidR="005B356B" w:rsidRPr="008C4C5A" w:rsidRDefault="005B356B" w:rsidP="002B457F">
            <w:pPr>
              <w:pStyle w:val="Normal6"/>
              <w:rPr>
                <w:szCs w:val="24"/>
              </w:rPr>
            </w:pPr>
            <w:r w:rsidRPr="008C4C5A">
              <w:rPr>
                <w:b/>
                <w:i/>
              </w:rPr>
              <w:t>4a.</w:t>
            </w:r>
            <w:r w:rsidRPr="008C4C5A">
              <w:rPr>
                <w:b/>
                <w:i/>
              </w:rPr>
              <w:tab/>
              <w:t>Państwa członkowskie dopilnowują, aby pracownicy i osoby pracujące na własny rachunek niezatrudniające pracowników lub ich przedstawiciele mogli zwrócić się o przeprowadzenie przeglądu funkcjonowania istniejących systemów zarządzania algorytmicznego lub sztucznej inteligencji, jeżeli istnieją uzasadnione obawy, że takie systemy wykazują systemowe uprzedzenia lub wady lub stanowią zagrożenie dla dobrostanu psychicznego lub fizycznego pracowników lub osób pracujących na własny rachunek niezatrudniających pracowników, lub dla zdrowia i bezpieczeństwa w miejscu pracy.</w:t>
            </w:r>
          </w:p>
        </w:tc>
      </w:tr>
    </w:tbl>
    <w:p w14:paraId="317E5A0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75171E6" w14:textId="77777777" w:rsidR="005B356B" w:rsidRPr="008C4C5A" w:rsidRDefault="005B356B" w:rsidP="005B356B">
      <w:r w:rsidRPr="008C4C5A">
        <w:rPr>
          <w:rStyle w:val="HideTWBExt"/>
        </w:rPr>
        <w:t>&lt;/Amend&gt;</w:t>
      </w:r>
    </w:p>
    <w:p w14:paraId="11439D2D"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516</w:t>
      </w:r>
      <w:r w:rsidRPr="008C4C5A">
        <w:rPr>
          <w:rStyle w:val="HideTWBExt"/>
          <w:b w:val="0"/>
        </w:rPr>
        <w:t>&lt;/NumAm&gt;</w:t>
      </w:r>
    </w:p>
    <w:p w14:paraId="69F18BD4"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728E44F7" w14:textId="77777777" w:rsidR="005B356B" w:rsidRPr="008C4C5A" w:rsidRDefault="005B356B" w:rsidP="005B356B">
      <w:r w:rsidRPr="008C4C5A">
        <w:rPr>
          <w:rStyle w:val="HideTWBExt"/>
        </w:rPr>
        <w:t>&lt;/RepeatBlock-By&gt;</w:t>
      </w:r>
    </w:p>
    <w:p w14:paraId="56F8A8B9"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C6D97C0" w14:textId="77777777" w:rsidR="005B356B" w:rsidRPr="008C4C5A" w:rsidRDefault="005B356B" w:rsidP="005B356B">
      <w:pPr>
        <w:pStyle w:val="NormalBold"/>
      </w:pPr>
      <w:r w:rsidRPr="008C4C5A">
        <w:rPr>
          <w:rStyle w:val="HideTWBExt"/>
          <w:b w:val="0"/>
        </w:rPr>
        <w:t>&lt;Article&gt;</w:t>
      </w:r>
      <w:r w:rsidRPr="008C4C5A">
        <w:t>Załącznik I – artykuł 6 – ustęp 4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934F21C" w14:textId="77777777" w:rsidTr="002B457F">
        <w:trPr>
          <w:jc w:val="center"/>
        </w:trPr>
        <w:tc>
          <w:tcPr>
            <w:tcW w:w="9752" w:type="dxa"/>
            <w:gridSpan w:val="2"/>
          </w:tcPr>
          <w:p w14:paraId="336372B9" w14:textId="77777777" w:rsidR="005B356B" w:rsidRPr="008C4C5A" w:rsidRDefault="005B356B" w:rsidP="002B457F">
            <w:pPr>
              <w:keepNext/>
            </w:pPr>
          </w:p>
        </w:tc>
      </w:tr>
      <w:tr w:rsidR="005B356B" w:rsidRPr="008C4C5A" w14:paraId="2945CF3B" w14:textId="77777777" w:rsidTr="002B457F">
        <w:trPr>
          <w:jc w:val="center"/>
        </w:trPr>
        <w:tc>
          <w:tcPr>
            <w:tcW w:w="4876" w:type="dxa"/>
            <w:hideMark/>
          </w:tcPr>
          <w:p w14:paraId="4F38D9EA" w14:textId="77777777" w:rsidR="005B356B" w:rsidRPr="008C4C5A" w:rsidRDefault="005B356B" w:rsidP="002B457F">
            <w:pPr>
              <w:pStyle w:val="ColumnHeading"/>
              <w:keepNext/>
            </w:pPr>
            <w:r w:rsidRPr="008C4C5A">
              <w:t>Projekt rezolucji</w:t>
            </w:r>
          </w:p>
        </w:tc>
        <w:tc>
          <w:tcPr>
            <w:tcW w:w="4876" w:type="dxa"/>
            <w:hideMark/>
          </w:tcPr>
          <w:p w14:paraId="530CB342" w14:textId="77777777" w:rsidR="005B356B" w:rsidRPr="008C4C5A" w:rsidRDefault="005B356B" w:rsidP="002B457F">
            <w:pPr>
              <w:pStyle w:val="ColumnHeading"/>
              <w:keepNext/>
            </w:pPr>
            <w:r w:rsidRPr="008C4C5A">
              <w:t>Poprawka</w:t>
            </w:r>
          </w:p>
        </w:tc>
      </w:tr>
      <w:tr w:rsidR="005B356B" w:rsidRPr="008C4C5A" w14:paraId="74FFE7DD" w14:textId="77777777" w:rsidTr="002B457F">
        <w:trPr>
          <w:jc w:val="center"/>
        </w:trPr>
        <w:tc>
          <w:tcPr>
            <w:tcW w:w="4876" w:type="dxa"/>
          </w:tcPr>
          <w:p w14:paraId="762BE59E" w14:textId="77777777" w:rsidR="005B356B" w:rsidRPr="008C4C5A" w:rsidRDefault="005B356B" w:rsidP="002B457F">
            <w:pPr>
              <w:pStyle w:val="Normal6"/>
            </w:pPr>
          </w:p>
        </w:tc>
        <w:tc>
          <w:tcPr>
            <w:tcW w:w="4876" w:type="dxa"/>
            <w:hideMark/>
          </w:tcPr>
          <w:p w14:paraId="0D14E0C7" w14:textId="77777777" w:rsidR="005B356B" w:rsidRPr="008C4C5A" w:rsidRDefault="005B356B" w:rsidP="002B457F">
            <w:pPr>
              <w:pStyle w:val="Normal6"/>
              <w:rPr>
                <w:szCs w:val="24"/>
              </w:rPr>
            </w:pPr>
            <w:r w:rsidRPr="008C4C5A">
              <w:rPr>
                <w:b/>
                <w:i/>
              </w:rPr>
              <w:t>4a.</w:t>
            </w:r>
            <w:r w:rsidRPr="008C4C5A">
              <w:rPr>
                <w:b/>
                <w:i/>
              </w:rPr>
              <w:tab/>
              <w:t>Niniejszy artykuł nie ma wpływu na procedury dyscyplinarne i procedury zwolnień określone w prawie krajowym, w układach zbiorowych i praktykach krajowych.</w:t>
            </w:r>
          </w:p>
        </w:tc>
      </w:tr>
    </w:tbl>
    <w:p w14:paraId="186F049F"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610FAA3" w14:textId="77777777" w:rsidR="005B356B" w:rsidRPr="008C4C5A" w:rsidRDefault="005B356B" w:rsidP="005B356B">
      <w:r w:rsidRPr="008C4C5A">
        <w:rPr>
          <w:rStyle w:val="HideTWBExt"/>
        </w:rPr>
        <w:t>&lt;/Amend&gt;</w:t>
      </w:r>
    </w:p>
    <w:p w14:paraId="7AC3013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517</w:t>
      </w:r>
      <w:r w:rsidRPr="008C4C5A">
        <w:rPr>
          <w:rStyle w:val="HideTWBExt"/>
          <w:b w:val="0"/>
        </w:rPr>
        <w:t>&lt;/NumAm&gt;</w:t>
      </w:r>
    </w:p>
    <w:p w14:paraId="261200D5"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1BB6B63C" w14:textId="77777777" w:rsidR="005B356B" w:rsidRPr="008C4C5A" w:rsidRDefault="005B356B" w:rsidP="005B356B">
      <w:r w:rsidRPr="008C4C5A">
        <w:rPr>
          <w:rStyle w:val="HideTWBExt"/>
        </w:rPr>
        <w:t>&lt;/RepeatBlock-By&gt;</w:t>
      </w:r>
    </w:p>
    <w:p w14:paraId="4B79E0E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DB503B6" w14:textId="77777777" w:rsidR="005B356B" w:rsidRPr="008C4C5A" w:rsidRDefault="005B356B" w:rsidP="005B356B">
      <w:pPr>
        <w:pStyle w:val="NormalBold"/>
      </w:pPr>
      <w:r w:rsidRPr="008C4C5A">
        <w:rPr>
          <w:rStyle w:val="HideTWBExt"/>
          <w:b w:val="0"/>
        </w:rPr>
        <w:t>&lt;Article&gt;</w:t>
      </w:r>
      <w:r w:rsidRPr="008C4C5A">
        <w:t>Załącznik I – artykuł 6 – ustęp 4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F3C979F" w14:textId="77777777" w:rsidTr="002B457F">
        <w:trPr>
          <w:jc w:val="center"/>
        </w:trPr>
        <w:tc>
          <w:tcPr>
            <w:tcW w:w="9752" w:type="dxa"/>
            <w:gridSpan w:val="2"/>
          </w:tcPr>
          <w:p w14:paraId="445C2D24" w14:textId="77777777" w:rsidR="005B356B" w:rsidRPr="008C4C5A" w:rsidRDefault="005B356B" w:rsidP="002B457F">
            <w:pPr>
              <w:keepNext/>
            </w:pPr>
          </w:p>
        </w:tc>
      </w:tr>
      <w:tr w:rsidR="005B356B" w:rsidRPr="008C4C5A" w14:paraId="768B8A73" w14:textId="77777777" w:rsidTr="002B457F">
        <w:trPr>
          <w:jc w:val="center"/>
        </w:trPr>
        <w:tc>
          <w:tcPr>
            <w:tcW w:w="4876" w:type="dxa"/>
            <w:hideMark/>
          </w:tcPr>
          <w:p w14:paraId="7291648F" w14:textId="77777777" w:rsidR="005B356B" w:rsidRPr="008C4C5A" w:rsidRDefault="005B356B" w:rsidP="002B457F">
            <w:pPr>
              <w:pStyle w:val="ColumnHeading"/>
              <w:keepNext/>
            </w:pPr>
            <w:r w:rsidRPr="008C4C5A">
              <w:t>Projekt rezolucji</w:t>
            </w:r>
          </w:p>
        </w:tc>
        <w:tc>
          <w:tcPr>
            <w:tcW w:w="4876" w:type="dxa"/>
            <w:hideMark/>
          </w:tcPr>
          <w:p w14:paraId="4ECBABD3" w14:textId="77777777" w:rsidR="005B356B" w:rsidRPr="008C4C5A" w:rsidRDefault="005B356B" w:rsidP="002B457F">
            <w:pPr>
              <w:pStyle w:val="ColumnHeading"/>
              <w:keepNext/>
            </w:pPr>
            <w:r w:rsidRPr="008C4C5A">
              <w:t>Poprawka</w:t>
            </w:r>
          </w:p>
        </w:tc>
      </w:tr>
      <w:tr w:rsidR="005B356B" w:rsidRPr="008C4C5A" w14:paraId="3C3D1DC8" w14:textId="77777777" w:rsidTr="002B457F">
        <w:trPr>
          <w:jc w:val="center"/>
        </w:trPr>
        <w:tc>
          <w:tcPr>
            <w:tcW w:w="4876" w:type="dxa"/>
          </w:tcPr>
          <w:p w14:paraId="624B64F2" w14:textId="77777777" w:rsidR="005B356B" w:rsidRPr="008C4C5A" w:rsidRDefault="005B356B" w:rsidP="002B457F">
            <w:pPr>
              <w:pStyle w:val="Normal6"/>
            </w:pPr>
          </w:p>
        </w:tc>
        <w:tc>
          <w:tcPr>
            <w:tcW w:w="4876" w:type="dxa"/>
            <w:hideMark/>
          </w:tcPr>
          <w:p w14:paraId="016C8BD5" w14:textId="77777777" w:rsidR="005B356B" w:rsidRPr="008C4C5A" w:rsidRDefault="005B356B" w:rsidP="002B457F">
            <w:pPr>
              <w:pStyle w:val="Normal6"/>
              <w:rPr>
                <w:szCs w:val="24"/>
              </w:rPr>
            </w:pPr>
            <w:r w:rsidRPr="008C4C5A">
              <w:rPr>
                <w:b/>
                <w:i/>
              </w:rPr>
              <w:t>4b.</w:t>
            </w:r>
            <w:r w:rsidRPr="008C4C5A">
              <w:rPr>
                <w:b/>
                <w:i/>
              </w:rPr>
              <w:tab/>
              <w:t>Państwa członkowskie dopilnowują, aby pracodawcy lub nabywcy usług ustanowili środki zapobiegawcze dotyczące wdrażania i stosowania systemów zarządzania algorytmicznego lub sztucznej inteligencji oraz ryzyka wystąpienia uprzedzeń i dyskryminujących wyników, w szczególności opartych na płci, rasie lub pochodzeniu etnicznym, wieku, niepełnosprawności, orientacji seksualnej lub innych cechach chronionych.</w:t>
            </w:r>
          </w:p>
        </w:tc>
      </w:tr>
    </w:tbl>
    <w:p w14:paraId="0FAC4C5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FFA4E65" w14:textId="77777777" w:rsidR="005B356B" w:rsidRPr="008C4C5A" w:rsidRDefault="005B356B" w:rsidP="005B356B">
      <w:r w:rsidRPr="008C4C5A">
        <w:rPr>
          <w:rStyle w:val="HideTWBExt"/>
        </w:rPr>
        <w:t>&lt;/Amend&gt;</w:t>
      </w:r>
    </w:p>
    <w:p w14:paraId="1003A7C0"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518</w:t>
      </w:r>
      <w:r w:rsidRPr="008C4C5A">
        <w:rPr>
          <w:rStyle w:val="HideTWBExt"/>
          <w:b w:val="0"/>
        </w:rPr>
        <w:t>&lt;/NumAm&gt;</w:t>
      </w:r>
    </w:p>
    <w:p w14:paraId="77473502"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01C979C7"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29517813" w14:textId="77777777" w:rsidR="005B356B" w:rsidRPr="008C4C5A" w:rsidRDefault="005B356B" w:rsidP="005B356B">
      <w:r w:rsidRPr="008C4C5A">
        <w:rPr>
          <w:rStyle w:val="HideTWBExt"/>
        </w:rPr>
        <w:t>&lt;/RepeatBlock-By&gt;</w:t>
      </w:r>
    </w:p>
    <w:p w14:paraId="35782DE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E85957D" w14:textId="77777777" w:rsidR="005B356B" w:rsidRPr="008C4C5A" w:rsidRDefault="005B356B" w:rsidP="005B356B">
      <w:pPr>
        <w:pStyle w:val="NormalBold"/>
      </w:pPr>
      <w:r w:rsidRPr="008C4C5A">
        <w:rPr>
          <w:rStyle w:val="HideTWBExt"/>
          <w:b w:val="0"/>
        </w:rPr>
        <w:t>&lt;Article&gt;</w:t>
      </w:r>
      <w:r w:rsidRPr="008C4C5A">
        <w:t>Załącznik I – artykuł 6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7317FAE" w14:textId="77777777" w:rsidTr="002B457F">
        <w:trPr>
          <w:jc w:val="center"/>
        </w:trPr>
        <w:tc>
          <w:tcPr>
            <w:tcW w:w="9752" w:type="dxa"/>
            <w:gridSpan w:val="2"/>
          </w:tcPr>
          <w:p w14:paraId="45C4BA72" w14:textId="77777777" w:rsidR="005B356B" w:rsidRPr="008C4C5A" w:rsidRDefault="005B356B" w:rsidP="002B457F">
            <w:pPr>
              <w:keepNext/>
            </w:pPr>
          </w:p>
        </w:tc>
      </w:tr>
      <w:tr w:rsidR="005B356B" w:rsidRPr="008C4C5A" w14:paraId="166FF59D" w14:textId="77777777" w:rsidTr="002B457F">
        <w:trPr>
          <w:jc w:val="center"/>
        </w:trPr>
        <w:tc>
          <w:tcPr>
            <w:tcW w:w="4876" w:type="dxa"/>
            <w:hideMark/>
          </w:tcPr>
          <w:p w14:paraId="30FC0F01" w14:textId="77777777" w:rsidR="005B356B" w:rsidRPr="008C4C5A" w:rsidRDefault="005B356B" w:rsidP="002B457F">
            <w:pPr>
              <w:pStyle w:val="ColumnHeading"/>
              <w:keepNext/>
            </w:pPr>
            <w:r w:rsidRPr="008C4C5A">
              <w:t>Projekt rezolucji</w:t>
            </w:r>
          </w:p>
        </w:tc>
        <w:tc>
          <w:tcPr>
            <w:tcW w:w="4876" w:type="dxa"/>
            <w:hideMark/>
          </w:tcPr>
          <w:p w14:paraId="50D85634" w14:textId="77777777" w:rsidR="005B356B" w:rsidRPr="008C4C5A" w:rsidRDefault="005B356B" w:rsidP="002B457F">
            <w:pPr>
              <w:pStyle w:val="ColumnHeading"/>
              <w:keepNext/>
            </w:pPr>
            <w:r w:rsidRPr="008C4C5A">
              <w:t>Poprawka</w:t>
            </w:r>
          </w:p>
        </w:tc>
      </w:tr>
      <w:tr w:rsidR="005B356B" w:rsidRPr="008C4C5A" w14:paraId="12BEB45A" w14:textId="77777777" w:rsidTr="002B457F">
        <w:trPr>
          <w:jc w:val="center"/>
        </w:trPr>
        <w:tc>
          <w:tcPr>
            <w:tcW w:w="4876" w:type="dxa"/>
          </w:tcPr>
          <w:p w14:paraId="602E5104" w14:textId="77777777" w:rsidR="005B356B" w:rsidRPr="008C4C5A" w:rsidRDefault="005B356B" w:rsidP="002B457F">
            <w:pPr>
              <w:pStyle w:val="Normal6"/>
            </w:pPr>
          </w:p>
        </w:tc>
        <w:tc>
          <w:tcPr>
            <w:tcW w:w="4876" w:type="dxa"/>
            <w:hideMark/>
          </w:tcPr>
          <w:p w14:paraId="6BE6DD25" w14:textId="77777777" w:rsidR="005B356B" w:rsidRPr="008C4C5A" w:rsidRDefault="005B356B" w:rsidP="002B457F">
            <w:pPr>
              <w:pStyle w:val="Normal6"/>
              <w:jc w:val="center"/>
              <w:rPr>
                <w:szCs w:val="24"/>
              </w:rPr>
            </w:pPr>
            <w:r w:rsidRPr="008C4C5A">
              <w:rPr>
                <w:b/>
                <w:i/>
              </w:rPr>
              <w:t>Artykuł 6a</w:t>
            </w:r>
          </w:p>
        </w:tc>
      </w:tr>
      <w:tr w:rsidR="005B356B" w:rsidRPr="008C4C5A" w14:paraId="3C8C436E" w14:textId="77777777" w:rsidTr="002B457F">
        <w:trPr>
          <w:jc w:val="center"/>
        </w:trPr>
        <w:tc>
          <w:tcPr>
            <w:tcW w:w="4876" w:type="dxa"/>
          </w:tcPr>
          <w:p w14:paraId="3919A75A" w14:textId="77777777" w:rsidR="005B356B" w:rsidRPr="008C4C5A" w:rsidRDefault="005B356B" w:rsidP="002B457F">
            <w:pPr>
              <w:pStyle w:val="Normal6"/>
            </w:pPr>
          </w:p>
        </w:tc>
        <w:tc>
          <w:tcPr>
            <w:tcW w:w="4876" w:type="dxa"/>
            <w:hideMark/>
          </w:tcPr>
          <w:p w14:paraId="28360C8D" w14:textId="77777777" w:rsidR="005B356B" w:rsidRPr="008C4C5A" w:rsidRDefault="005B356B" w:rsidP="002B457F">
            <w:pPr>
              <w:pStyle w:val="Normal6"/>
              <w:jc w:val="center"/>
              <w:rPr>
                <w:szCs w:val="24"/>
              </w:rPr>
            </w:pPr>
            <w:r w:rsidRPr="008C4C5A">
              <w:rPr>
                <w:b/>
                <w:i/>
              </w:rPr>
              <w:t>Weryfikacja ze strony człowieka</w:t>
            </w:r>
          </w:p>
        </w:tc>
      </w:tr>
      <w:tr w:rsidR="005B356B" w:rsidRPr="008C4C5A" w14:paraId="4B0559DD" w14:textId="77777777" w:rsidTr="002B457F">
        <w:trPr>
          <w:jc w:val="center"/>
        </w:trPr>
        <w:tc>
          <w:tcPr>
            <w:tcW w:w="4876" w:type="dxa"/>
          </w:tcPr>
          <w:p w14:paraId="6C03B45E" w14:textId="77777777" w:rsidR="005B356B" w:rsidRPr="008C4C5A" w:rsidRDefault="005B356B" w:rsidP="002B457F">
            <w:pPr>
              <w:pStyle w:val="Normal6"/>
            </w:pPr>
          </w:p>
        </w:tc>
        <w:tc>
          <w:tcPr>
            <w:tcW w:w="4876" w:type="dxa"/>
            <w:hideMark/>
          </w:tcPr>
          <w:p w14:paraId="652B5915" w14:textId="77777777" w:rsidR="005B356B" w:rsidRPr="008C4C5A" w:rsidRDefault="005B356B" w:rsidP="002B457F">
            <w:pPr>
              <w:pStyle w:val="Normal6"/>
              <w:ind w:firstLine="25"/>
              <w:rPr>
                <w:szCs w:val="24"/>
              </w:rPr>
            </w:pPr>
            <w:r w:rsidRPr="008C4C5A">
              <w:rPr>
                <w:b/>
                <w:i/>
              </w:rPr>
              <w:t>1.</w:t>
            </w:r>
            <w:r w:rsidRPr="008C4C5A">
              <w:rPr>
                <w:b/>
                <w:i/>
              </w:rPr>
              <w:tab/>
              <w:t xml:space="preserve">Państwa członkowskie zapewniają, aby pracownicy i osoby pracujące na własny rachunek niezatrudniające pracowników mieli prawo bez zbędnej zwłoki uzyskać od osoby kontaktowej wyjaśnienia w formie ustnej lub pisemnej dotyczące decyzji podjętej lub wspieranej przez zautomatyzowany system decyzyjny. Wyjaśnienia przedstawia się w sposób przejrzysty i zrozumiały, przy użyciu jasnego i przystępnego języka. Te osoby kontaktowe muszą posiadać niezbędne kompetencje, wyszkolenie i uprawnienia do wykonywania tej funkcji. </w:t>
            </w:r>
          </w:p>
        </w:tc>
      </w:tr>
      <w:tr w:rsidR="005B356B" w:rsidRPr="008C4C5A" w14:paraId="23A4308C" w14:textId="77777777" w:rsidTr="002B457F">
        <w:trPr>
          <w:jc w:val="center"/>
        </w:trPr>
        <w:tc>
          <w:tcPr>
            <w:tcW w:w="4876" w:type="dxa"/>
          </w:tcPr>
          <w:p w14:paraId="275547F5" w14:textId="77777777" w:rsidR="005B356B" w:rsidRPr="008C4C5A" w:rsidRDefault="005B356B" w:rsidP="002B457F">
            <w:pPr>
              <w:pStyle w:val="Normal6"/>
            </w:pPr>
          </w:p>
        </w:tc>
        <w:tc>
          <w:tcPr>
            <w:tcW w:w="4876" w:type="dxa"/>
            <w:hideMark/>
          </w:tcPr>
          <w:p w14:paraId="0DB63F39" w14:textId="77777777" w:rsidR="005B356B" w:rsidRPr="008C4C5A" w:rsidRDefault="005B356B" w:rsidP="002B457F">
            <w:pPr>
              <w:pStyle w:val="Normal6"/>
              <w:rPr>
                <w:b/>
                <w:i/>
              </w:rPr>
            </w:pPr>
            <w:r w:rsidRPr="008C4C5A">
              <w:rPr>
                <w:b/>
                <w:i/>
              </w:rPr>
              <w:t>2.</w:t>
            </w:r>
            <w:r w:rsidRPr="008C4C5A">
              <w:rPr>
                <w:b/>
                <w:i/>
              </w:rPr>
              <w:tab/>
              <w:t>Pracodawcy i podmioty zamawiające bez zbędnej zwłoki, a najpóźniej w dniu, w którym dana decyzja staje się skuteczna, przedstawiają pracownikom i osobom pracującym na własny rachunek niezatrudniającym pracowników, odpowiednio, pisemne uzasadnienie każdej podjętej decyzji dotyczącej nawiązania lub rozwiązania stosunku pracy lub stosunku umownego, przedłużenia lub nieprzedłużenia umowy, zmian wynagrodzenia lub jakiejkolwiek innej decyzji powodującej równoważną szkodę lub innej decyzji mającej wpływ na zasadnicze aspekty stosunku pracy lub innych stosunków umownych.</w:t>
            </w:r>
          </w:p>
        </w:tc>
      </w:tr>
      <w:tr w:rsidR="005B356B" w:rsidRPr="008C4C5A" w14:paraId="7427D33B" w14:textId="77777777" w:rsidTr="002B457F">
        <w:trPr>
          <w:jc w:val="center"/>
        </w:trPr>
        <w:tc>
          <w:tcPr>
            <w:tcW w:w="4876" w:type="dxa"/>
          </w:tcPr>
          <w:p w14:paraId="6CE71F3B" w14:textId="77777777" w:rsidR="005B356B" w:rsidRPr="008C4C5A" w:rsidRDefault="005B356B" w:rsidP="002B457F">
            <w:pPr>
              <w:pStyle w:val="Normal6"/>
            </w:pPr>
          </w:p>
        </w:tc>
        <w:tc>
          <w:tcPr>
            <w:tcW w:w="4876" w:type="dxa"/>
            <w:hideMark/>
          </w:tcPr>
          <w:p w14:paraId="79A6195C" w14:textId="77777777" w:rsidR="005B356B" w:rsidRPr="008C4C5A" w:rsidRDefault="005B356B" w:rsidP="002B457F">
            <w:pPr>
              <w:pStyle w:val="Normal6"/>
              <w:rPr>
                <w:szCs w:val="24"/>
              </w:rPr>
            </w:pPr>
            <w:r w:rsidRPr="008C4C5A">
              <w:rPr>
                <w:b/>
                <w:i/>
              </w:rPr>
              <w:t>3.</w:t>
            </w:r>
            <w:r w:rsidRPr="008C4C5A">
              <w:rPr>
                <w:b/>
                <w:i/>
              </w:rPr>
              <w:tab/>
              <w:t xml:space="preserve"> Pracownicy i przedstawiciele pracowników oraz osoby pracujące na własny rachunek niezatrudniające pracowników mają prawo zwrócić się z wnioskiem do pracodawców lub podmiotów zamawiających o przegląd decyzji, o których mowa w ust. 1. Bez zbędnej zwłoki, a w każdym razie w terminie dwóch tygodni od otrzymania wniosku pracodawcy lub podmioty zamawiające odpowiadają na taki wniosek, udzielając dostatecznie precyzyjnej i odpowiednio uzasadnionej odpowiedzi w pisemnym dokumencie, który może mieć formę elektroniczną.</w:t>
            </w:r>
          </w:p>
        </w:tc>
      </w:tr>
      <w:tr w:rsidR="005B356B" w:rsidRPr="008C4C5A" w14:paraId="37BB3FAB" w14:textId="77777777" w:rsidTr="002B457F">
        <w:trPr>
          <w:jc w:val="center"/>
        </w:trPr>
        <w:tc>
          <w:tcPr>
            <w:tcW w:w="4876" w:type="dxa"/>
          </w:tcPr>
          <w:p w14:paraId="36DF8588" w14:textId="77777777" w:rsidR="005B356B" w:rsidRPr="008C4C5A" w:rsidRDefault="005B356B" w:rsidP="002B457F">
            <w:pPr>
              <w:pStyle w:val="Normal6"/>
            </w:pPr>
          </w:p>
        </w:tc>
        <w:tc>
          <w:tcPr>
            <w:tcW w:w="4876" w:type="dxa"/>
            <w:hideMark/>
          </w:tcPr>
          <w:p w14:paraId="38127910" w14:textId="77777777" w:rsidR="005B356B" w:rsidRPr="008C4C5A" w:rsidRDefault="005B356B" w:rsidP="002B457F">
            <w:pPr>
              <w:pStyle w:val="Normal6"/>
              <w:rPr>
                <w:szCs w:val="24"/>
              </w:rPr>
            </w:pPr>
            <w:r w:rsidRPr="008C4C5A">
              <w:rPr>
                <w:b/>
                <w:i/>
              </w:rPr>
              <w:t>4.</w:t>
            </w:r>
            <w:r w:rsidRPr="008C4C5A">
              <w:rPr>
                <w:b/>
                <w:i/>
              </w:rPr>
              <w:tab/>
              <w:t xml:space="preserve"> W przypadku gdy decyzja, o której mowa w ust. 1, narusza prawa pracownika lub osoby pracującej na własny rachunek niezatrudniającej pracowników, koryguje się tę decyzję niezwłocznie, a w każdym razie w terminie dwóch tygodni od podjęcia decyzji. Jeżeli taka korekta nie jest możliwa, pracodawca lub podmiot zamawiający oferuje odpowiednie odszkodowanie za poniesioną szkodę. W każdym przypadku pracodawca lub podmiot zamawiający podejmuje niezbędne kroki, w tym w stosownych przypadkach dokonuje modyfikacji zautomatyzowanego systemu decyzyjnego lub zaprzestaje korzystania z niego, aby zapobiec takim decyzjom w przyszłości.</w:t>
            </w:r>
          </w:p>
        </w:tc>
      </w:tr>
      <w:tr w:rsidR="005B356B" w:rsidRPr="008C4C5A" w14:paraId="4C6EC8AB" w14:textId="77777777" w:rsidTr="002B457F">
        <w:trPr>
          <w:jc w:val="center"/>
        </w:trPr>
        <w:tc>
          <w:tcPr>
            <w:tcW w:w="4876" w:type="dxa"/>
          </w:tcPr>
          <w:p w14:paraId="25864955" w14:textId="77777777" w:rsidR="005B356B" w:rsidRPr="008C4C5A" w:rsidRDefault="005B356B" w:rsidP="002B457F">
            <w:pPr>
              <w:pStyle w:val="Normal6"/>
            </w:pPr>
          </w:p>
        </w:tc>
        <w:tc>
          <w:tcPr>
            <w:tcW w:w="4876" w:type="dxa"/>
            <w:hideMark/>
          </w:tcPr>
          <w:p w14:paraId="2BB7FCED" w14:textId="77777777" w:rsidR="005B356B" w:rsidRPr="008C4C5A" w:rsidRDefault="005B356B" w:rsidP="002B457F">
            <w:pPr>
              <w:pStyle w:val="Normal6"/>
              <w:rPr>
                <w:szCs w:val="24"/>
              </w:rPr>
            </w:pPr>
            <w:r w:rsidRPr="008C4C5A">
              <w:rPr>
                <w:b/>
                <w:i/>
              </w:rPr>
              <w:t>5.</w:t>
            </w:r>
            <w:r w:rsidRPr="008C4C5A">
              <w:rPr>
                <w:b/>
                <w:i/>
              </w:rPr>
              <w:tab/>
              <w:t xml:space="preserve"> Niniejszy artykuł nie ma wpływu na procedury dyscyplinarne i procedury zwolnień określone w prawie krajowym, w układach zbiorowych i praktykach krajowych.</w:t>
            </w:r>
          </w:p>
        </w:tc>
      </w:tr>
    </w:tbl>
    <w:p w14:paraId="5115274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390C2DC" w14:textId="77777777" w:rsidR="005B356B" w:rsidRPr="008C4C5A" w:rsidRDefault="005B356B" w:rsidP="005B356B">
      <w:r w:rsidRPr="008C4C5A">
        <w:rPr>
          <w:rStyle w:val="HideTWBExt"/>
        </w:rPr>
        <w:t>&lt;/Amend&gt;</w:t>
      </w:r>
    </w:p>
    <w:p w14:paraId="0E9D4EC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519</w:t>
      </w:r>
      <w:r w:rsidRPr="008C4C5A">
        <w:rPr>
          <w:rStyle w:val="HideTWBExt"/>
          <w:b w:val="0"/>
        </w:rPr>
        <w:t>&lt;/NumAm&gt;</w:t>
      </w:r>
    </w:p>
    <w:p w14:paraId="43E3F2B2"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1AE27EAB" w14:textId="77777777" w:rsidR="005B356B" w:rsidRPr="008C4C5A" w:rsidRDefault="005B356B" w:rsidP="005B356B">
      <w:r w:rsidRPr="008C4C5A">
        <w:rPr>
          <w:rStyle w:val="HideTWBExt"/>
        </w:rPr>
        <w:t>&lt;/RepeatBlock-By&gt;</w:t>
      </w:r>
    </w:p>
    <w:p w14:paraId="7E221E1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DE94C7E" w14:textId="77777777" w:rsidR="005B356B" w:rsidRPr="008C4C5A" w:rsidRDefault="005B356B" w:rsidP="005B356B">
      <w:pPr>
        <w:pStyle w:val="NormalBold"/>
      </w:pPr>
      <w:r w:rsidRPr="008C4C5A">
        <w:rPr>
          <w:rStyle w:val="HideTWBExt"/>
          <w:b w:val="0"/>
        </w:rPr>
        <w:t>&lt;Article&gt;</w:t>
      </w:r>
      <w:r w:rsidRPr="008C4C5A">
        <w:t>Załącznik I – artykuł 7</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BDACF91" w14:textId="77777777" w:rsidTr="002B457F">
        <w:trPr>
          <w:jc w:val="center"/>
        </w:trPr>
        <w:tc>
          <w:tcPr>
            <w:tcW w:w="9752" w:type="dxa"/>
            <w:gridSpan w:val="2"/>
          </w:tcPr>
          <w:p w14:paraId="7A286C97" w14:textId="77777777" w:rsidR="005B356B" w:rsidRPr="008C4C5A" w:rsidRDefault="005B356B" w:rsidP="002B457F">
            <w:pPr>
              <w:keepNext/>
            </w:pPr>
          </w:p>
        </w:tc>
      </w:tr>
      <w:tr w:rsidR="005B356B" w:rsidRPr="008C4C5A" w14:paraId="42252A28" w14:textId="77777777" w:rsidTr="002B457F">
        <w:trPr>
          <w:jc w:val="center"/>
        </w:trPr>
        <w:tc>
          <w:tcPr>
            <w:tcW w:w="4876" w:type="dxa"/>
            <w:hideMark/>
          </w:tcPr>
          <w:p w14:paraId="1459F17A" w14:textId="77777777" w:rsidR="005B356B" w:rsidRPr="008C4C5A" w:rsidRDefault="005B356B" w:rsidP="002B457F">
            <w:pPr>
              <w:pStyle w:val="ColumnHeading"/>
              <w:keepNext/>
            </w:pPr>
            <w:r w:rsidRPr="008C4C5A">
              <w:t>Projekt rezolucji</w:t>
            </w:r>
          </w:p>
        </w:tc>
        <w:tc>
          <w:tcPr>
            <w:tcW w:w="4876" w:type="dxa"/>
            <w:hideMark/>
          </w:tcPr>
          <w:p w14:paraId="59919C47" w14:textId="77777777" w:rsidR="005B356B" w:rsidRPr="008C4C5A" w:rsidRDefault="005B356B" w:rsidP="002B457F">
            <w:pPr>
              <w:pStyle w:val="ColumnHeading"/>
              <w:keepNext/>
            </w:pPr>
            <w:r w:rsidRPr="008C4C5A">
              <w:t>Poprawka</w:t>
            </w:r>
          </w:p>
        </w:tc>
      </w:tr>
      <w:tr w:rsidR="005B356B" w:rsidRPr="008C4C5A" w14:paraId="2909CD2F" w14:textId="77777777" w:rsidTr="002B457F">
        <w:trPr>
          <w:jc w:val="center"/>
        </w:trPr>
        <w:tc>
          <w:tcPr>
            <w:tcW w:w="4876" w:type="dxa"/>
            <w:hideMark/>
          </w:tcPr>
          <w:p w14:paraId="26CF1C9F" w14:textId="77777777" w:rsidR="005B356B" w:rsidRPr="008C4C5A" w:rsidRDefault="005B356B" w:rsidP="002B457F">
            <w:pPr>
              <w:pStyle w:val="Normal6"/>
              <w:jc w:val="center"/>
            </w:pPr>
            <w:r w:rsidRPr="008C4C5A">
              <w:rPr>
                <w:b/>
                <w:i/>
              </w:rPr>
              <w:t>Artykuł 7</w:t>
            </w:r>
          </w:p>
        </w:tc>
        <w:tc>
          <w:tcPr>
            <w:tcW w:w="4876" w:type="dxa"/>
            <w:hideMark/>
          </w:tcPr>
          <w:p w14:paraId="7289BC4D" w14:textId="77777777" w:rsidR="005B356B" w:rsidRPr="008C4C5A" w:rsidRDefault="005B356B" w:rsidP="002B457F">
            <w:pPr>
              <w:pStyle w:val="Normal6"/>
              <w:rPr>
                <w:szCs w:val="24"/>
              </w:rPr>
            </w:pPr>
            <w:r w:rsidRPr="008C4C5A">
              <w:rPr>
                <w:b/>
                <w:i/>
              </w:rPr>
              <w:t>skreśla się</w:t>
            </w:r>
          </w:p>
        </w:tc>
      </w:tr>
      <w:tr w:rsidR="005B356B" w:rsidRPr="008C4C5A" w14:paraId="58496430" w14:textId="77777777" w:rsidTr="002B457F">
        <w:trPr>
          <w:jc w:val="center"/>
        </w:trPr>
        <w:tc>
          <w:tcPr>
            <w:tcW w:w="4876" w:type="dxa"/>
            <w:hideMark/>
          </w:tcPr>
          <w:p w14:paraId="78115D9C" w14:textId="77777777" w:rsidR="005B356B" w:rsidRPr="008C4C5A" w:rsidRDefault="005B356B" w:rsidP="002B457F">
            <w:pPr>
              <w:pStyle w:val="Normal6"/>
              <w:jc w:val="center"/>
            </w:pPr>
            <w:r w:rsidRPr="008C4C5A">
              <w:rPr>
                <w:b/>
                <w:i/>
              </w:rPr>
              <w:t>Bezpieczeństwo i higiena pracy</w:t>
            </w:r>
          </w:p>
        </w:tc>
        <w:tc>
          <w:tcPr>
            <w:tcW w:w="4876" w:type="dxa"/>
          </w:tcPr>
          <w:p w14:paraId="4D412C32" w14:textId="77777777" w:rsidR="005B356B" w:rsidRPr="008C4C5A" w:rsidRDefault="005B356B" w:rsidP="002B457F">
            <w:pPr>
              <w:pStyle w:val="Normal6"/>
              <w:rPr>
                <w:szCs w:val="24"/>
              </w:rPr>
            </w:pPr>
          </w:p>
        </w:tc>
      </w:tr>
      <w:tr w:rsidR="005B356B" w:rsidRPr="008C4C5A" w14:paraId="6A73536A" w14:textId="77777777" w:rsidTr="002B457F">
        <w:trPr>
          <w:jc w:val="center"/>
        </w:trPr>
        <w:tc>
          <w:tcPr>
            <w:tcW w:w="4876" w:type="dxa"/>
            <w:hideMark/>
          </w:tcPr>
          <w:p w14:paraId="1295601B" w14:textId="77777777" w:rsidR="005B356B" w:rsidRPr="008C4C5A" w:rsidRDefault="005B356B" w:rsidP="002B457F">
            <w:pPr>
              <w:pStyle w:val="Normal6"/>
            </w:pPr>
            <w:r w:rsidRPr="008C4C5A">
              <w:rPr>
                <w:b/>
                <w:i/>
              </w:rPr>
              <w:t>1.</w:t>
            </w:r>
            <w:r w:rsidRPr="008C4C5A">
              <w:rPr>
                <w:b/>
                <w:i/>
              </w:rPr>
              <w:tab/>
              <w:t>Nie naruszając dyrektywy 89/391/EWG i powiązanych dyrektyw w dziedzinie bezpieczeństwa i higieny pracy, państwa członkowskie dopilnowują, aby pracodawcy:</w:t>
            </w:r>
          </w:p>
        </w:tc>
        <w:tc>
          <w:tcPr>
            <w:tcW w:w="4876" w:type="dxa"/>
          </w:tcPr>
          <w:p w14:paraId="0794970C" w14:textId="77777777" w:rsidR="005B356B" w:rsidRPr="008C4C5A" w:rsidRDefault="005B356B" w:rsidP="002B457F">
            <w:pPr>
              <w:pStyle w:val="Normal6"/>
              <w:rPr>
                <w:szCs w:val="24"/>
              </w:rPr>
            </w:pPr>
          </w:p>
        </w:tc>
      </w:tr>
      <w:tr w:rsidR="005B356B" w:rsidRPr="008C4C5A" w14:paraId="29442DB5" w14:textId="77777777" w:rsidTr="002B457F">
        <w:trPr>
          <w:jc w:val="center"/>
        </w:trPr>
        <w:tc>
          <w:tcPr>
            <w:tcW w:w="4876" w:type="dxa"/>
            <w:hideMark/>
          </w:tcPr>
          <w:p w14:paraId="65540237" w14:textId="77777777" w:rsidR="005B356B" w:rsidRPr="008C4C5A" w:rsidRDefault="005B356B" w:rsidP="002B457F">
            <w:pPr>
              <w:pStyle w:val="Normal6"/>
            </w:pPr>
            <w:r w:rsidRPr="008C4C5A">
              <w:rPr>
                <w:b/>
                <w:i/>
              </w:rPr>
              <w:t>a)</w:t>
            </w:r>
            <w:r w:rsidRPr="008C4C5A">
              <w:rPr>
                <w:b/>
                <w:i/>
              </w:rPr>
              <w:tab/>
              <w:t>ocenili ryzyko, jakie system zarządzania algorytmicznego stwarza dla ich bezpieczeństwa i zdrowia, w szczególności w odniesieniu do ewentualnego ryzyka wypadków przy pracy, psychospołecznych i ergonomicznych czynników ryzyka, a także nadmiernej presji wywieranej na pracowników;</w:t>
            </w:r>
          </w:p>
        </w:tc>
        <w:tc>
          <w:tcPr>
            <w:tcW w:w="4876" w:type="dxa"/>
          </w:tcPr>
          <w:p w14:paraId="62E5E9B8" w14:textId="77777777" w:rsidR="005B356B" w:rsidRPr="008C4C5A" w:rsidRDefault="005B356B" w:rsidP="002B457F">
            <w:pPr>
              <w:pStyle w:val="Normal6"/>
              <w:rPr>
                <w:szCs w:val="24"/>
              </w:rPr>
            </w:pPr>
          </w:p>
        </w:tc>
      </w:tr>
      <w:tr w:rsidR="005B356B" w:rsidRPr="008C4C5A" w14:paraId="6B0C77DA" w14:textId="77777777" w:rsidTr="002B457F">
        <w:trPr>
          <w:jc w:val="center"/>
        </w:trPr>
        <w:tc>
          <w:tcPr>
            <w:tcW w:w="4876" w:type="dxa"/>
            <w:hideMark/>
          </w:tcPr>
          <w:p w14:paraId="379A47E1" w14:textId="77777777" w:rsidR="005B356B" w:rsidRPr="008C4C5A" w:rsidRDefault="005B356B" w:rsidP="002B457F">
            <w:pPr>
              <w:pStyle w:val="Normal6"/>
            </w:pPr>
            <w:r w:rsidRPr="008C4C5A">
              <w:rPr>
                <w:b/>
                <w:i/>
              </w:rPr>
              <w:t>b)</w:t>
            </w:r>
            <w:r w:rsidRPr="008C4C5A">
              <w:rPr>
                <w:b/>
                <w:i/>
              </w:rPr>
              <w:tab/>
              <w:t>ocenili, czy gwarancje przewidziane w tych systemach są odpowiednie w stosunku do zidentyfikowanego ryzyka w świetle specyfiki środowiska pracy;</w:t>
            </w:r>
          </w:p>
        </w:tc>
        <w:tc>
          <w:tcPr>
            <w:tcW w:w="4876" w:type="dxa"/>
          </w:tcPr>
          <w:p w14:paraId="34C45563" w14:textId="77777777" w:rsidR="005B356B" w:rsidRPr="008C4C5A" w:rsidRDefault="005B356B" w:rsidP="002B457F">
            <w:pPr>
              <w:pStyle w:val="Normal6"/>
              <w:rPr>
                <w:szCs w:val="24"/>
              </w:rPr>
            </w:pPr>
          </w:p>
        </w:tc>
      </w:tr>
      <w:tr w:rsidR="005B356B" w:rsidRPr="008C4C5A" w14:paraId="76158BF8" w14:textId="77777777" w:rsidTr="002B457F">
        <w:trPr>
          <w:jc w:val="center"/>
        </w:trPr>
        <w:tc>
          <w:tcPr>
            <w:tcW w:w="4876" w:type="dxa"/>
            <w:hideMark/>
          </w:tcPr>
          <w:p w14:paraId="585ECB92" w14:textId="77777777" w:rsidR="005B356B" w:rsidRPr="008C4C5A" w:rsidRDefault="005B356B" w:rsidP="002B457F">
            <w:pPr>
              <w:pStyle w:val="Normal6"/>
            </w:pPr>
            <w:r w:rsidRPr="008C4C5A">
              <w:rPr>
                <w:b/>
                <w:i/>
              </w:rPr>
              <w:t>c)</w:t>
            </w:r>
            <w:r w:rsidRPr="008C4C5A">
              <w:rPr>
                <w:b/>
                <w:i/>
              </w:rPr>
              <w:tab/>
              <w:t>wprowadzili odpowiednie środki zapobiegawcze i ochronne.</w:t>
            </w:r>
          </w:p>
        </w:tc>
        <w:tc>
          <w:tcPr>
            <w:tcW w:w="4876" w:type="dxa"/>
          </w:tcPr>
          <w:p w14:paraId="47B4971A" w14:textId="77777777" w:rsidR="005B356B" w:rsidRPr="008C4C5A" w:rsidRDefault="005B356B" w:rsidP="002B457F">
            <w:pPr>
              <w:pStyle w:val="Normal6"/>
              <w:rPr>
                <w:szCs w:val="24"/>
              </w:rPr>
            </w:pPr>
          </w:p>
        </w:tc>
      </w:tr>
    </w:tbl>
    <w:p w14:paraId="33A7ACE5"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2A09426" w14:textId="77777777" w:rsidR="005B356B" w:rsidRPr="008C4C5A" w:rsidRDefault="005B356B" w:rsidP="005B356B">
      <w:r w:rsidRPr="008C4C5A">
        <w:rPr>
          <w:rStyle w:val="HideTWBExt"/>
        </w:rPr>
        <w:t>&lt;/Amend&gt;</w:t>
      </w:r>
    </w:p>
    <w:p w14:paraId="7457F62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520</w:t>
      </w:r>
      <w:r w:rsidRPr="008C4C5A">
        <w:rPr>
          <w:rStyle w:val="HideTWBExt"/>
          <w:b w:val="0"/>
        </w:rPr>
        <w:t>&lt;/NumAm&gt;</w:t>
      </w:r>
    </w:p>
    <w:p w14:paraId="6D8A9473" w14:textId="77777777" w:rsidR="005B356B" w:rsidRPr="008C4C5A" w:rsidRDefault="005B356B" w:rsidP="005B356B">
      <w:pPr>
        <w:pStyle w:val="NormalBold"/>
      </w:pPr>
      <w:r w:rsidRPr="008C4C5A">
        <w:rPr>
          <w:rStyle w:val="HideTWBExt"/>
          <w:b w:val="0"/>
        </w:rPr>
        <w:t>&lt;RepeatBlock-By&gt;&lt;Members&gt;</w:t>
      </w:r>
      <w:r w:rsidRPr="008C4C5A">
        <w:t>Arba Kokalari, Henrik Dahl, Jörgen Warborn</w:t>
      </w:r>
      <w:r w:rsidRPr="008C4C5A">
        <w:rPr>
          <w:rStyle w:val="HideTWBExt"/>
          <w:b w:val="0"/>
        </w:rPr>
        <w:t>&lt;/Members&gt;</w:t>
      </w:r>
    </w:p>
    <w:p w14:paraId="786DE3CE" w14:textId="77777777" w:rsidR="005B356B" w:rsidRPr="008C4C5A" w:rsidRDefault="005B356B" w:rsidP="005B356B">
      <w:r w:rsidRPr="008C4C5A">
        <w:rPr>
          <w:rStyle w:val="HideTWBExt"/>
        </w:rPr>
        <w:t>&lt;/RepeatBlock-By&gt;</w:t>
      </w:r>
    </w:p>
    <w:p w14:paraId="2AC9428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60B3102" w14:textId="77777777" w:rsidR="005B356B" w:rsidRPr="008C4C5A" w:rsidRDefault="005B356B" w:rsidP="005B356B">
      <w:pPr>
        <w:pStyle w:val="NormalBold"/>
      </w:pPr>
      <w:r w:rsidRPr="008C4C5A">
        <w:rPr>
          <w:rStyle w:val="HideTWBExt"/>
          <w:b w:val="0"/>
        </w:rPr>
        <w:t>&lt;Article&gt;</w:t>
      </w:r>
      <w:r w:rsidRPr="008C4C5A">
        <w:t>Załącznik I – artykuł 7</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E56AEF7" w14:textId="77777777" w:rsidTr="002B457F">
        <w:trPr>
          <w:jc w:val="center"/>
        </w:trPr>
        <w:tc>
          <w:tcPr>
            <w:tcW w:w="9752" w:type="dxa"/>
            <w:gridSpan w:val="2"/>
          </w:tcPr>
          <w:p w14:paraId="7663D105" w14:textId="77777777" w:rsidR="005B356B" w:rsidRPr="008C4C5A" w:rsidRDefault="005B356B" w:rsidP="002B457F">
            <w:pPr>
              <w:keepNext/>
            </w:pPr>
          </w:p>
        </w:tc>
      </w:tr>
      <w:tr w:rsidR="005B356B" w:rsidRPr="008C4C5A" w14:paraId="5032F3BB" w14:textId="77777777" w:rsidTr="002B457F">
        <w:trPr>
          <w:jc w:val="center"/>
        </w:trPr>
        <w:tc>
          <w:tcPr>
            <w:tcW w:w="4876" w:type="dxa"/>
            <w:hideMark/>
          </w:tcPr>
          <w:p w14:paraId="0E832734" w14:textId="77777777" w:rsidR="005B356B" w:rsidRPr="008C4C5A" w:rsidRDefault="005B356B" w:rsidP="002B457F">
            <w:pPr>
              <w:pStyle w:val="ColumnHeading"/>
              <w:keepNext/>
            </w:pPr>
            <w:r w:rsidRPr="008C4C5A">
              <w:t>Projekt rezolucji</w:t>
            </w:r>
          </w:p>
        </w:tc>
        <w:tc>
          <w:tcPr>
            <w:tcW w:w="4876" w:type="dxa"/>
            <w:hideMark/>
          </w:tcPr>
          <w:p w14:paraId="5883B7E7" w14:textId="77777777" w:rsidR="005B356B" w:rsidRPr="008C4C5A" w:rsidRDefault="005B356B" w:rsidP="002B457F">
            <w:pPr>
              <w:pStyle w:val="ColumnHeading"/>
              <w:keepNext/>
            </w:pPr>
            <w:r w:rsidRPr="008C4C5A">
              <w:t>Poprawka</w:t>
            </w:r>
          </w:p>
        </w:tc>
      </w:tr>
      <w:tr w:rsidR="005B356B" w:rsidRPr="008C4C5A" w14:paraId="0D999C07" w14:textId="77777777" w:rsidTr="002B457F">
        <w:trPr>
          <w:jc w:val="center"/>
        </w:trPr>
        <w:tc>
          <w:tcPr>
            <w:tcW w:w="4876" w:type="dxa"/>
            <w:hideMark/>
          </w:tcPr>
          <w:p w14:paraId="4DBD2C77" w14:textId="77777777" w:rsidR="005B356B" w:rsidRPr="008C4C5A" w:rsidRDefault="005B356B" w:rsidP="002B457F">
            <w:pPr>
              <w:pStyle w:val="Normal6"/>
              <w:jc w:val="center"/>
            </w:pPr>
            <w:r w:rsidRPr="008C4C5A">
              <w:rPr>
                <w:b/>
                <w:i/>
              </w:rPr>
              <w:t>Artykuł 7</w:t>
            </w:r>
          </w:p>
        </w:tc>
        <w:tc>
          <w:tcPr>
            <w:tcW w:w="4876" w:type="dxa"/>
            <w:hideMark/>
          </w:tcPr>
          <w:p w14:paraId="6D5FC1C5" w14:textId="77777777" w:rsidR="005B356B" w:rsidRPr="008C4C5A" w:rsidRDefault="005B356B" w:rsidP="002B457F">
            <w:pPr>
              <w:pStyle w:val="Normal6"/>
              <w:rPr>
                <w:szCs w:val="24"/>
              </w:rPr>
            </w:pPr>
            <w:r w:rsidRPr="008C4C5A">
              <w:rPr>
                <w:b/>
                <w:i/>
              </w:rPr>
              <w:t>skreśla się</w:t>
            </w:r>
          </w:p>
        </w:tc>
      </w:tr>
      <w:tr w:rsidR="005B356B" w:rsidRPr="008C4C5A" w14:paraId="4B288917" w14:textId="77777777" w:rsidTr="002B457F">
        <w:trPr>
          <w:jc w:val="center"/>
        </w:trPr>
        <w:tc>
          <w:tcPr>
            <w:tcW w:w="4876" w:type="dxa"/>
            <w:hideMark/>
          </w:tcPr>
          <w:p w14:paraId="59037CF4" w14:textId="77777777" w:rsidR="005B356B" w:rsidRPr="008C4C5A" w:rsidRDefault="005B356B" w:rsidP="002B457F">
            <w:pPr>
              <w:pStyle w:val="Normal6"/>
              <w:jc w:val="center"/>
            </w:pPr>
            <w:r w:rsidRPr="008C4C5A">
              <w:rPr>
                <w:b/>
                <w:i/>
              </w:rPr>
              <w:t>Bezpieczeństwo i higiena pracy</w:t>
            </w:r>
          </w:p>
        </w:tc>
        <w:tc>
          <w:tcPr>
            <w:tcW w:w="4876" w:type="dxa"/>
          </w:tcPr>
          <w:p w14:paraId="75DD7042" w14:textId="77777777" w:rsidR="005B356B" w:rsidRPr="008C4C5A" w:rsidRDefault="005B356B" w:rsidP="002B457F">
            <w:pPr>
              <w:pStyle w:val="Normal6"/>
              <w:rPr>
                <w:szCs w:val="24"/>
              </w:rPr>
            </w:pPr>
          </w:p>
        </w:tc>
      </w:tr>
      <w:tr w:rsidR="005B356B" w:rsidRPr="008C4C5A" w14:paraId="51CE1C87" w14:textId="77777777" w:rsidTr="002B457F">
        <w:trPr>
          <w:jc w:val="center"/>
        </w:trPr>
        <w:tc>
          <w:tcPr>
            <w:tcW w:w="4876" w:type="dxa"/>
            <w:hideMark/>
          </w:tcPr>
          <w:p w14:paraId="6D200D98" w14:textId="77777777" w:rsidR="005B356B" w:rsidRPr="008C4C5A" w:rsidRDefault="005B356B" w:rsidP="002B457F">
            <w:pPr>
              <w:pStyle w:val="Normal6"/>
            </w:pPr>
            <w:r w:rsidRPr="008C4C5A">
              <w:rPr>
                <w:b/>
                <w:i/>
              </w:rPr>
              <w:t>1.</w:t>
            </w:r>
            <w:r w:rsidRPr="008C4C5A">
              <w:rPr>
                <w:b/>
                <w:i/>
              </w:rPr>
              <w:tab/>
              <w:t>Nie naruszając dyrektywy 89/391/EWG i powiązanych dyrektyw w dziedzinie bezpieczeństwa i higieny pracy, państwa członkowskie dopilnowują, aby pracodawcy:</w:t>
            </w:r>
          </w:p>
        </w:tc>
        <w:tc>
          <w:tcPr>
            <w:tcW w:w="4876" w:type="dxa"/>
          </w:tcPr>
          <w:p w14:paraId="01B6830C" w14:textId="77777777" w:rsidR="005B356B" w:rsidRPr="008C4C5A" w:rsidRDefault="005B356B" w:rsidP="002B457F">
            <w:pPr>
              <w:pStyle w:val="Normal6"/>
              <w:rPr>
                <w:szCs w:val="24"/>
              </w:rPr>
            </w:pPr>
          </w:p>
        </w:tc>
      </w:tr>
      <w:tr w:rsidR="005B356B" w:rsidRPr="008C4C5A" w14:paraId="4987257D" w14:textId="77777777" w:rsidTr="002B457F">
        <w:trPr>
          <w:jc w:val="center"/>
        </w:trPr>
        <w:tc>
          <w:tcPr>
            <w:tcW w:w="4876" w:type="dxa"/>
            <w:hideMark/>
          </w:tcPr>
          <w:p w14:paraId="6B295796" w14:textId="77777777" w:rsidR="005B356B" w:rsidRPr="008C4C5A" w:rsidRDefault="005B356B" w:rsidP="002B457F">
            <w:pPr>
              <w:pStyle w:val="Normal6"/>
            </w:pPr>
            <w:r w:rsidRPr="008C4C5A">
              <w:rPr>
                <w:b/>
                <w:i/>
              </w:rPr>
              <w:t>a)</w:t>
            </w:r>
            <w:r w:rsidRPr="008C4C5A">
              <w:rPr>
                <w:b/>
                <w:i/>
              </w:rPr>
              <w:tab/>
              <w:t>ocenili ryzyko, jakie system zarządzania algorytmicznego stwarza dla ich bezpieczeństwa i zdrowia, w szczególności w odniesieniu do ewentualnego ryzyka wypadków przy pracy, psychospołecznych i ergonomicznych czynników ryzyka, a także nadmiernej presji wywieranej na pracowników;</w:t>
            </w:r>
          </w:p>
        </w:tc>
        <w:tc>
          <w:tcPr>
            <w:tcW w:w="4876" w:type="dxa"/>
          </w:tcPr>
          <w:p w14:paraId="2C11FF98" w14:textId="77777777" w:rsidR="005B356B" w:rsidRPr="008C4C5A" w:rsidRDefault="005B356B" w:rsidP="002B457F">
            <w:pPr>
              <w:pStyle w:val="Normal6"/>
              <w:rPr>
                <w:szCs w:val="24"/>
              </w:rPr>
            </w:pPr>
          </w:p>
        </w:tc>
      </w:tr>
      <w:tr w:rsidR="005B356B" w:rsidRPr="008C4C5A" w14:paraId="7DBA7529" w14:textId="77777777" w:rsidTr="002B457F">
        <w:trPr>
          <w:jc w:val="center"/>
        </w:trPr>
        <w:tc>
          <w:tcPr>
            <w:tcW w:w="4876" w:type="dxa"/>
            <w:hideMark/>
          </w:tcPr>
          <w:p w14:paraId="60B5F9E2" w14:textId="77777777" w:rsidR="005B356B" w:rsidRPr="008C4C5A" w:rsidRDefault="005B356B" w:rsidP="002B457F">
            <w:pPr>
              <w:pStyle w:val="Normal6"/>
            </w:pPr>
            <w:r w:rsidRPr="008C4C5A">
              <w:rPr>
                <w:b/>
                <w:i/>
              </w:rPr>
              <w:t>b)</w:t>
            </w:r>
            <w:r w:rsidRPr="008C4C5A">
              <w:rPr>
                <w:b/>
                <w:i/>
              </w:rPr>
              <w:tab/>
              <w:t>ocenili, czy gwarancje przewidziane w tych systemach są odpowiednie w stosunku do zidentyfikowanego ryzyka w świetle specyfiki środowiska pracy;</w:t>
            </w:r>
          </w:p>
        </w:tc>
        <w:tc>
          <w:tcPr>
            <w:tcW w:w="4876" w:type="dxa"/>
          </w:tcPr>
          <w:p w14:paraId="40404C43" w14:textId="77777777" w:rsidR="005B356B" w:rsidRPr="008C4C5A" w:rsidRDefault="005B356B" w:rsidP="002B457F">
            <w:pPr>
              <w:pStyle w:val="Normal6"/>
              <w:rPr>
                <w:szCs w:val="24"/>
              </w:rPr>
            </w:pPr>
          </w:p>
        </w:tc>
      </w:tr>
      <w:tr w:rsidR="005B356B" w:rsidRPr="008C4C5A" w14:paraId="68107EA3" w14:textId="77777777" w:rsidTr="002B457F">
        <w:trPr>
          <w:jc w:val="center"/>
        </w:trPr>
        <w:tc>
          <w:tcPr>
            <w:tcW w:w="4876" w:type="dxa"/>
            <w:hideMark/>
          </w:tcPr>
          <w:p w14:paraId="752DA964" w14:textId="77777777" w:rsidR="005B356B" w:rsidRPr="008C4C5A" w:rsidRDefault="005B356B" w:rsidP="002B457F">
            <w:pPr>
              <w:pStyle w:val="Normal6"/>
            </w:pPr>
            <w:r w:rsidRPr="008C4C5A">
              <w:rPr>
                <w:b/>
                <w:i/>
              </w:rPr>
              <w:t>c)</w:t>
            </w:r>
            <w:r w:rsidRPr="008C4C5A">
              <w:rPr>
                <w:b/>
                <w:i/>
              </w:rPr>
              <w:tab/>
              <w:t>wprowadzili odpowiednie środki zapobiegawcze i ochronne.</w:t>
            </w:r>
          </w:p>
        </w:tc>
        <w:tc>
          <w:tcPr>
            <w:tcW w:w="4876" w:type="dxa"/>
          </w:tcPr>
          <w:p w14:paraId="73C85923" w14:textId="77777777" w:rsidR="005B356B" w:rsidRPr="008C4C5A" w:rsidRDefault="005B356B" w:rsidP="002B457F">
            <w:pPr>
              <w:pStyle w:val="Normal6"/>
              <w:rPr>
                <w:szCs w:val="24"/>
              </w:rPr>
            </w:pPr>
          </w:p>
        </w:tc>
      </w:tr>
    </w:tbl>
    <w:p w14:paraId="5BD714D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547964E" w14:textId="77777777" w:rsidR="005B356B" w:rsidRPr="008C4C5A" w:rsidRDefault="005B356B" w:rsidP="005B356B">
      <w:r w:rsidRPr="008C4C5A">
        <w:rPr>
          <w:rStyle w:val="HideTWBExt"/>
        </w:rPr>
        <w:t>&lt;/Amend&gt;</w:t>
      </w:r>
    </w:p>
    <w:p w14:paraId="20D16279"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521</w:t>
      </w:r>
      <w:r w:rsidRPr="008C4C5A">
        <w:rPr>
          <w:rStyle w:val="HideTWBExt"/>
          <w:b w:val="0"/>
        </w:rPr>
        <w:t>&lt;/NumAm&gt;</w:t>
      </w:r>
    </w:p>
    <w:p w14:paraId="1BBB8C48" w14:textId="77777777" w:rsidR="005B356B" w:rsidRPr="008C4C5A" w:rsidRDefault="005B356B" w:rsidP="005B356B">
      <w:pPr>
        <w:pStyle w:val="NormalBold"/>
      </w:pPr>
      <w:r w:rsidRPr="008C4C5A">
        <w:rPr>
          <w:rStyle w:val="HideTWBExt"/>
          <w:b w:val="0"/>
        </w:rPr>
        <w:t>&lt;RepeatBlock-By&gt;&lt;Members&gt;</w:t>
      </w:r>
      <w:r w:rsidRPr="008C4C5A">
        <w:t>Johan Danielsson</w:t>
      </w:r>
      <w:r w:rsidRPr="008C4C5A">
        <w:rPr>
          <w:rStyle w:val="HideTWBExt"/>
          <w:b w:val="0"/>
        </w:rPr>
        <w:t>&lt;/Members&gt;</w:t>
      </w:r>
    </w:p>
    <w:p w14:paraId="05017536" w14:textId="77777777" w:rsidR="005B356B" w:rsidRPr="008C4C5A" w:rsidRDefault="005B356B" w:rsidP="005B356B">
      <w:r w:rsidRPr="008C4C5A">
        <w:rPr>
          <w:rStyle w:val="HideTWBExt"/>
        </w:rPr>
        <w:t>&lt;/RepeatBlock-By&gt;</w:t>
      </w:r>
    </w:p>
    <w:p w14:paraId="23FA3DE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226BED5" w14:textId="77777777" w:rsidR="005B356B" w:rsidRPr="008C4C5A" w:rsidRDefault="005B356B" w:rsidP="005B356B">
      <w:pPr>
        <w:pStyle w:val="NormalBold"/>
      </w:pPr>
      <w:r w:rsidRPr="008C4C5A">
        <w:rPr>
          <w:rStyle w:val="HideTWBExt"/>
          <w:b w:val="0"/>
        </w:rPr>
        <w:t>&lt;Article&gt;</w:t>
      </w:r>
      <w:r w:rsidRPr="008C4C5A">
        <w:t>Załącznik I – artykuł 7 – ustęp 1 – wprowadzenie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DF441BE" w14:textId="77777777" w:rsidTr="002B457F">
        <w:trPr>
          <w:jc w:val="center"/>
        </w:trPr>
        <w:tc>
          <w:tcPr>
            <w:tcW w:w="9752" w:type="dxa"/>
            <w:gridSpan w:val="2"/>
          </w:tcPr>
          <w:p w14:paraId="3373D662" w14:textId="77777777" w:rsidR="005B356B" w:rsidRPr="008C4C5A" w:rsidRDefault="005B356B" w:rsidP="002B457F">
            <w:pPr>
              <w:keepNext/>
            </w:pPr>
          </w:p>
        </w:tc>
      </w:tr>
      <w:tr w:rsidR="005B356B" w:rsidRPr="008C4C5A" w14:paraId="5743D923" w14:textId="77777777" w:rsidTr="002B457F">
        <w:trPr>
          <w:jc w:val="center"/>
        </w:trPr>
        <w:tc>
          <w:tcPr>
            <w:tcW w:w="4876" w:type="dxa"/>
            <w:hideMark/>
          </w:tcPr>
          <w:p w14:paraId="1E8B158E" w14:textId="77777777" w:rsidR="005B356B" w:rsidRPr="008C4C5A" w:rsidRDefault="005B356B" w:rsidP="002B457F">
            <w:pPr>
              <w:pStyle w:val="ColumnHeading"/>
              <w:keepNext/>
            </w:pPr>
            <w:r w:rsidRPr="008C4C5A">
              <w:t>Projekt rezolucji</w:t>
            </w:r>
          </w:p>
        </w:tc>
        <w:tc>
          <w:tcPr>
            <w:tcW w:w="4876" w:type="dxa"/>
            <w:hideMark/>
          </w:tcPr>
          <w:p w14:paraId="58C6A20E" w14:textId="77777777" w:rsidR="005B356B" w:rsidRPr="008C4C5A" w:rsidRDefault="005B356B" w:rsidP="002B457F">
            <w:pPr>
              <w:pStyle w:val="ColumnHeading"/>
              <w:keepNext/>
            </w:pPr>
            <w:r w:rsidRPr="008C4C5A">
              <w:t>Poprawka</w:t>
            </w:r>
          </w:p>
        </w:tc>
      </w:tr>
      <w:tr w:rsidR="005B356B" w:rsidRPr="008C4C5A" w14:paraId="1F877548" w14:textId="77777777" w:rsidTr="002B457F">
        <w:trPr>
          <w:jc w:val="center"/>
        </w:trPr>
        <w:tc>
          <w:tcPr>
            <w:tcW w:w="4876" w:type="dxa"/>
            <w:hideMark/>
          </w:tcPr>
          <w:p w14:paraId="60EDFCB0" w14:textId="77777777" w:rsidR="005B356B" w:rsidRPr="008C4C5A" w:rsidRDefault="005B356B" w:rsidP="002B457F">
            <w:pPr>
              <w:pStyle w:val="Normal6"/>
            </w:pPr>
            <w:r w:rsidRPr="008C4C5A">
              <w:t>1.</w:t>
            </w:r>
            <w:r w:rsidRPr="008C4C5A">
              <w:tab/>
            </w:r>
            <w:r w:rsidRPr="008C4C5A">
              <w:rPr>
                <w:b/>
                <w:i/>
              </w:rPr>
              <w:t xml:space="preserve">Nie naruszając </w:t>
            </w:r>
            <w:r w:rsidRPr="008C4C5A">
              <w:t>dyrektywy 89/391/EWG i powiązanych dyrektyw w dziedzinie bezpieczeństwa i higieny pracy</w:t>
            </w:r>
            <w:r w:rsidRPr="008C4C5A">
              <w:rPr>
                <w:b/>
                <w:i/>
              </w:rPr>
              <w:t xml:space="preserve">, </w:t>
            </w:r>
            <w:r w:rsidRPr="008C4C5A">
              <w:t>państwa członkowskie dopilnowują, aby pracodawcy:</w:t>
            </w:r>
          </w:p>
        </w:tc>
        <w:tc>
          <w:tcPr>
            <w:tcW w:w="4876" w:type="dxa"/>
            <w:hideMark/>
          </w:tcPr>
          <w:p w14:paraId="2503D823" w14:textId="77777777" w:rsidR="005B356B" w:rsidRPr="008C4C5A" w:rsidRDefault="005B356B" w:rsidP="002B457F">
            <w:pPr>
              <w:pStyle w:val="Normal6"/>
              <w:rPr>
                <w:szCs w:val="24"/>
              </w:rPr>
            </w:pPr>
            <w:r w:rsidRPr="008C4C5A">
              <w:t>1.</w:t>
            </w:r>
            <w:r w:rsidRPr="008C4C5A">
              <w:tab/>
            </w:r>
            <w:r w:rsidRPr="008C4C5A">
              <w:rPr>
                <w:b/>
                <w:i/>
              </w:rPr>
              <w:t xml:space="preserve">Bez uszczerbku dla </w:t>
            </w:r>
            <w:r w:rsidRPr="008C4C5A">
              <w:t>dyrektywy 89/391/EWG i powiązanych dyrektyw w dziedzinie bezpieczeństwa i higieny pracy państwa członkowskie dopilnowują, aby pracodawcy</w:t>
            </w:r>
            <w:r w:rsidRPr="008C4C5A">
              <w:rPr>
                <w:b/>
                <w:i/>
              </w:rPr>
              <w:t>, przy udziale pracowników i ich przedstawicieli zgodnie z prawem i praktyką Unii oraz prawem i praktykami krajowymi</w:t>
            </w:r>
            <w:r w:rsidRPr="008C4C5A">
              <w:t>:</w:t>
            </w:r>
          </w:p>
        </w:tc>
      </w:tr>
    </w:tbl>
    <w:p w14:paraId="2AAB1856"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0D1522B" w14:textId="77777777" w:rsidR="005B356B" w:rsidRPr="008C4C5A" w:rsidRDefault="005B356B" w:rsidP="005B356B">
      <w:r w:rsidRPr="008C4C5A">
        <w:rPr>
          <w:rStyle w:val="HideTWBExt"/>
        </w:rPr>
        <w:t>&lt;/Amend&gt;</w:t>
      </w:r>
    </w:p>
    <w:p w14:paraId="0FBFB35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522</w:t>
      </w:r>
      <w:r w:rsidRPr="008C4C5A">
        <w:rPr>
          <w:rStyle w:val="HideTWBExt"/>
          <w:b w:val="0"/>
        </w:rPr>
        <w:t>&lt;/NumAm&gt;</w:t>
      </w:r>
    </w:p>
    <w:p w14:paraId="484F20F6"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1EB064D8" w14:textId="77777777" w:rsidR="005B356B" w:rsidRPr="008C4C5A" w:rsidRDefault="005B356B" w:rsidP="005B356B">
      <w:r w:rsidRPr="008C4C5A">
        <w:rPr>
          <w:rStyle w:val="HideTWBExt"/>
        </w:rPr>
        <w:t>&lt;/RepeatBlock-By&gt;</w:t>
      </w:r>
    </w:p>
    <w:p w14:paraId="70198663"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E456E97" w14:textId="77777777" w:rsidR="005B356B" w:rsidRPr="008C4C5A" w:rsidRDefault="005B356B" w:rsidP="005B356B">
      <w:pPr>
        <w:pStyle w:val="NormalBold"/>
      </w:pPr>
      <w:r w:rsidRPr="008C4C5A">
        <w:rPr>
          <w:rStyle w:val="HideTWBExt"/>
          <w:b w:val="0"/>
        </w:rPr>
        <w:t>&lt;Article&gt;</w:t>
      </w:r>
      <w:r w:rsidRPr="008C4C5A">
        <w:t>Załącznik I – artykuł 7 – ustęp 1 – wprowadzenie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0DDD0FF" w14:textId="77777777" w:rsidTr="002B457F">
        <w:trPr>
          <w:jc w:val="center"/>
        </w:trPr>
        <w:tc>
          <w:tcPr>
            <w:tcW w:w="9752" w:type="dxa"/>
            <w:gridSpan w:val="2"/>
          </w:tcPr>
          <w:p w14:paraId="68B05C9D" w14:textId="77777777" w:rsidR="005B356B" w:rsidRPr="008C4C5A" w:rsidRDefault="005B356B" w:rsidP="002B457F">
            <w:pPr>
              <w:keepNext/>
            </w:pPr>
          </w:p>
        </w:tc>
      </w:tr>
      <w:tr w:rsidR="005B356B" w:rsidRPr="008C4C5A" w14:paraId="44967721" w14:textId="77777777" w:rsidTr="002B457F">
        <w:trPr>
          <w:jc w:val="center"/>
        </w:trPr>
        <w:tc>
          <w:tcPr>
            <w:tcW w:w="4876" w:type="dxa"/>
            <w:hideMark/>
          </w:tcPr>
          <w:p w14:paraId="68A797EF" w14:textId="77777777" w:rsidR="005B356B" w:rsidRPr="008C4C5A" w:rsidRDefault="005B356B" w:rsidP="002B457F">
            <w:pPr>
              <w:pStyle w:val="ColumnHeading"/>
              <w:keepNext/>
            </w:pPr>
            <w:r w:rsidRPr="008C4C5A">
              <w:t>Projekt rezolucji</w:t>
            </w:r>
          </w:p>
        </w:tc>
        <w:tc>
          <w:tcPr>
            <w:tcW w:w="4876" w:type="dxa"/>
            <w:hideMark/>
          </w:tcPr>
          <w:p w14:paraId="007C88BD" w14:textId="77777777" w:rsidR="005B356B" w:rsidRPr="008C4C5A" w:rsidRDefault="005B356B" w:rsidP="002B457F">
            <w:pPr>
              <w:pStyle w:val="ColumnHeading"/>
              <w:keepNext/>
            </w:pPr>
            <w:r w:rsidRPr="008C4C5A">
              <w:t>Poprawka</w:t>
            </w:r>
          </w:p>
        </w:tc>
      </w:tr>
      <w:tr w:rsidR="005B356B" w:rsidRPr="008C4C5A" w14:paraId="2B7F1ED5" w14:textId="77777777" w:rsidTr="002B457F">
        <w:trPr>
          <w:jc w:val="center"/>
        </w:trPr>
        <w:tc>
          <w:tcPr>
            <w:tcW w:w="4876" w:type="dxa"/>
            <w:hideMark/>
          </w:tcPr>
          <w:p w14:paraId="5B64F6DE" w14:textId="77777777" w:rsidR="005B356B" w:rsidRPr="008C4C5A" w:rsidRDefault="005B356B" w:rsidP="002B457F">
            <w:pPr>
              <w:pStyle w:val="Normal6"/>
            </w:pPr>
            <w:r w:rsidRPr="008C4C5A">
              <w:t>1.</w:t>
            </w:r>
            <w:r w:rsidRPr="008C4C5A">
              <w:tab/>
            </w:r>
            <w:r w:rsidRPr="008C4C5A">
              <w:rPr>
                <w:b/>
                <w:i/>
              </w:rPr>
              <w:t xml:space="preserve">Nie naruszając </w:t>
            </w:r>
            <w:r w:rsidRPr="008C4C5A">
              <w:t>dyrektywy 89/391/EWG i powiązanych dyrektyw w dziedzinie bezpieczeństwa i higieny pracy</w:t>
            </w:r>
            <w:r w:rsidRPr="008C4C5A">
              <w:rPr>
                <w:b/>
                <w:i/>
              </w:rPr>
              <w:t xml:space="preserve">, </w:t>
            </w:r>
            <w:r w:rsidRPr="008C4C5A">
              <w:t>państwa członkowskie dopilnowują, aby pracodawcy:</w:t>
            </w:r>
          </w:p>
        </w:tc>
        <w:tc>
          <w:tcPr>
            <w:tcW w:w="4876" w:type="dxa"/>
            <w:hideMark/>
          </w:tcPr>
          <w:p w14:paraId="4B5F8BB3" w14:textId="77777777" w:rsidR="005B356B" w:rsidRPr="008C4C5A" w:rsidRDefault="005B356B" w:rsidP="002B457F">
            <w:pPr>
              <w:pStyle w:val="Normal6"/>
              <w:rPr>
                <w:szCs w:val="24"/>
              </w:rPr>
            </w:pPr>
            <w:r w:rsidRPr="008C4C5A">
              <w:t>1.</w:t>
            </w:r>
            <w:r w:rsidRPr="008C4C5A">
              <w:tab/>
            </w:r>
            <w:r w:rsidRPr="008C4C5A">
              <w:rPr>
                <w:b/>
                <w:i/>
              </w:rPr>
              <w:t xml:space="preserve">Bez uszczerbku dla </w:t>
            </w:r>
            <w:r w:rsidRPr="008C4C5A">
              <w:t xml:space="preserve">dyrektywy 89/391/EWG i powiązanych dyrektyw w dziedzinie bezpieczeństwa i higieny pracy państwa członkowskie dopilnowują, aby pracodawcy </w:t>
            </w:r>
            <w:r w:rsidRPr="008C4C5A">
              <w:rPr>
                <w:b/>
                <w:i/>
              </w:rPr>
              <w:t>lub nabywcy usług</w:t>
            </w:r>
            <w:r w:rsidRPr="008C4C5A">
              <w:t>:</w:t>
            </w:r>
          </w:p>
        </w:tc>
      </w:tr>
    </w:tbl>
    <w:p w14:paraId="46CE8BD3"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CD6EB33" w14:textId="77777777" w:rsidR="005B356B" w:rsidRPr="008C4C5A" w:rsidRDefault="005B356B" w:rsidP="005B356B">
      <w:r w:rsidRPr="008C4C5A">
        <w:rPr>
          <w:rStyle w:val="HideTWBExt"/>
        </w:rPr>
        <w:t>&lt;/Amend&gt;</w:t>
      </w:r>
    </w:p>
    <w:p w14:paraId="53A0A51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523</w:t>
      </w:r>
      <w:r w:rsidRPr="008C4C5A">
        <w:rPr>
          <w:rStyle w:val="HideTWBExt"/>
          <w:b w:val="0"/>
        </w:rPr>
        <w:t>&lt;/NumAm&gt;</w:t>
      </w:r>
    </w:p>
    <w:p w14:paraId="54E95464"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16576AA7" w14:textId="77777777" w:rsidR="005B356B" w:rsidRPr="008C4C5A" w:rsidRDefault="005B356B" w:rsidP="005B356B">
      <w:r w:rsidRPr="008C4C5A">
        <w:rPr>
          <w:rStyle w:val="HideTWBExt"/>
        </w:rPr>
        <w:t>&lt;/RepeatBlock-By&gt;</w:t>
      </w:r>
    </w:p>
    <w:p w14:paraId="32A358D8"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F941795" w14:textId="77777777" w:rsidR="005B356B" w:rsidRPr="008C4C5A" w:rsidRDefault="005B356B" w:rsidP="005B356B">
      <w:pPr>
        <w:pStyle w:val="NormalBold"/>
      </w:pPr>
      <w:r w:rsidRPr="008C4C5A">
        <w:rPr>
          <w:rStyle w:val="HideTWBExt"/>
          <w:b w:val="0"/>
        </w:rPr>
        <w:t>&lt;Article&gt;</w:t>
      </w:r>
      <w:r w:rsidRPr="008C4C5A">
        <w:t>Załącznik I – artykuł 7 – ustęp 1 – wprowadzenie</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8054DFC" w14:textId="77777777" w:rsidTr="002B457F">
        <w:trPr>
          <w:jc w:val="center"/>
        </w:trPr>
        <w:tc>
          <w:tcPr>
            <w:tcW w:w="9752" w:type="dxa"/>
            <w:gridSpan w:val="2"/>
          </w:tcPr>
          <w:p w14:paraId="2F59830D" w14:textId="77777777" w:rsidR="005B356B" w:rsidRPr="008C4C5A" w:rsidRDefault="005B356B" w:rsidP="002B457F">
            <w:pPr>
              <w:keepNext/>
            </w:pPr>
          </w:p>
        </w:tc>
      </w:tr>
      <w:tr w:rsidR="005B356B" w:rsidRPr="008C4C5A" w14:paraId="1DE67305" w14:textId="77777777" w:rsidTr="002B457F">
        <w:trPr>
          <w:jc w:val="center"/>
        </w:trPr>
        <w:tc>
          <w:tcPr>
            <w:tcW w:w="4876" w:type="dxa"/>
            <w:hideMark/>
          </w:tcPr>
          <w:p w14:paraId="1E8D823C" w14:textId="77777777" w:rsidR="005B356B" w:rsidRPr="008C4C5A" w:rsidRDefault="005B356B" w:rsidP="002B457F">
            <w:pPr>
              <w:pStyle w:val="ColumnHeading"/>
              <w:keepNext/>
            </w:pPr>
            <w:r w:rsidRPr="008C4C5A">
              <w:t>Projekt rezolucji</w:t>
            </w:r>
          </w:p>
        </w:tc>
        <w:tc>
          <w:tcPr>
            <w:tcW w:w="4876" w:type="dxa"/>
            <w:hideMark/>
          </w:tcPr>
          <w:p w14:paraId="35C9E86D" w14:textId="77777777" w:rsidR="005B356B" w:rsidRPr="008C4C5A" w:rsidRDefault="005B356B" w:rsidP="002B457F">
            <w:pPr>
              <w:pStyle w:val="ColumnHeading"/>
              <w:keepNext/>
            </w:pPr>
            <w:r w:rsidRPr="008C4C5A">
              <w:t>Poprawka</w:t>
            </w:r>
          </w:p>
        </w:tc>
      </w:tr>
      <w:tr w:rsidR="005B356B" w:rsidRPr="008C4C5A" w14:paraId="67B694D3" w14:textId="77777777" w:rsidTr="002B457F">
        <w:trPr>
          <w:jc w:val="center"/>
        </w:trPr>
        <w:tc>
          <w:tcPr>
            <w:tcW w:w="4876" w:type="dxa"/>
            <w:hideMark/>
          </w:tcPr>
          <w:p w14:paraId="2CD73CFE" w14:textId="77777777" w:rsidR="005B356B" w:rsidRPr="008C4C5A" w:rsidRDefault="005B356B" w:rsidP="002B457F">
            <w:pPr>
              <w:pStyle w:val="Normal6"/>
            </w:pPr>
            <w:r w:rsidRPr="008C4C5A">
              <w:t>1.</w:t>
            </w:r>
            <w:r w:rsidRPr="008C4C5A">
              <w:tab/>
            </w:r>
            <w:r w:rsidRPr="008C4C5A">
              <w:rPr>
                <w:b/>
                <w:i/>
              </w:rPr>
              <w:t xml:space="preserve">Nie naruszając </w:t>
            </w:r>
            <w:r w:rsidRPr="008C4C5A">
              <w:t>dyrektywy 89/391/EWG i powiązanych dyrektyw w dziedzinie bezpieczeństwa i higieny pracy</w:t>
            </w:r>
            <w:r w:rsidRPr="008C4C5A">
              <w:rPr>
                <w:b/>
                <w:i/>
              </w:rPr>
              <w:t xml:space="preserve">, </w:t>
            </w:r>
            <w:r w:rsidRPr="008C4C5A">
              <w:t>państwa członkowskie dopilnowują, aby pracodawcy:</w:t>
            </w:r>
          </w:p>
        </w:tc>
        <w:tc>
          <w:tcPr>
            <w:tcW w:w="4876" w:type="dxa"/>
            <w:hideMark/>
          </w:tcPr>
          <w:p w14:paraId="584B9C43" w14:textId="77777777" w:rsidR="005B356B" w:rsidRPr="008C4C5A" w:rsidRDefault="005B356B" w:rsidP="002B457F">
            <w:pPr>
              <w:pStyle w:val="Normal6"/>
              <w:rPr>
                <w:szCs w:val="24"/>
              </w:rPr>
            </w:pPr>
            <w:r w:rsidRPr="008C4C5A">
              <w:t>1.</w:t>
            </w:r>
            <w:r w:rsidRPr="008C4C5A">
              <w:tab/>
            </w:r>
            <w:r w:rsidRPr="008C4C5A">
              <w:rPr>
                <w:b/>
                <w:i/>
              </w:rPr>
              <w:t xml:space="preserve">Bez uszczerbku dla </w:t>
            </w:r>
            <w:r w:rsidRPr="008C4C5A">
              <w:t>dyrektywy 89/391/EWG i powiązanych dyrektyw w dziedzinie bezpieczeństwa i higieny pracy państwa członkowskie dopilnowują, aby pracodawcy:</w:t>
            </w:r>
          </w:p>
        </w:tc>
      </w:tr>
    </w:tbl>
    <w:p w14:paraId="62783E5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9FD5C36" w14:textId="77777777" w:rsidR="005B356B" w:rsidRPr="008C4C5A" w:rsidRDefault="005B356B" w:rsidP="005B356B">
      <w:r w:rsidRPr="008C4C5A">
        <w:rPr>
          <w:rStyle w:val="HideTWBExt"/>
        </w:rPr>
        <w:t>&lt;/Amend&gt;</w:t>
      </w:r>
    </w:p>
    <w:p w14:paraId="3F98684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524</w:t>
      </w:r>
      <w:r w:rsidRPr="008C4C5A">
        <w:rPr>
          <w:rStyle w:val="HideTWBExt"/>
          <w:b w:val="0"/>
        </w:rPr>
        <w:t>&lt;/NumAm&gt;</w:t>
      </w:r>
    </w:p>
    <w:p w14:paraId="54E5AE75"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0A62949A" w14:textId="77777777" w:rsidR="005B356B" w:rsidRPr="008C4C5A" w:rsidRDefault="005B356B" w:rsidP="005B356B">
      <w:r w:rsidRPr="008C4C5A">
        <w:rPr>
          <w:rStyle w:val="HideTWBExt"/>
        </w:rPr>
        <w:t>&lt;/RepeatBlock-By&gt;</w:t>
      </w:r>
    </w:p>
    <w:p w14:paraId="02EB801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F9E7370" w14:textId="77777777" w:rsidR="005B356B" w:rsidRPr="008C4C5A" w:rsidRDefault="005B356B" w:rsidP="005B356B">
      <w:pPr>
        <w:pStyle w:val="NormalBold"/>
      </w:pPr>
      <w:r w:rsidRPr="008C4C5A">
        <w:rPr>
          <w:rStyle w:val="HideTWBExt"/>
          <w:b w:val="0"/>
        </w:rPr>
        <w:t>&lt;Article&gt;</w:t>
      </w:r>
      <w:r w:rsidRPr="008C4C5A">
        <w:t>Załącznik I – artykuł 7 – ustęp 1 – litera 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1B41D18" w14:textId="77777777" w:rsidTr="002B457F">
        <w:trPr>
          <w:jc w:val="center"/>
        </w:trPr>
        <w:tc>
          <w:tcPr>
            <w:tcW w:w="9752" w:type="dxa"/>
            <w:gridSpan w:val="2"/>
          </w:tcPr>
          <w:p w14:paraId="1CBF4B2F" w14:textId="77777777" w:rsidR="005B356B" w:rsidRPr="008C4C5A" w:rsidRDefault="005B356B" w:rsidP="002B457F">
            <w:pPr>
              <w:keepNext/>
            </w:pPr>
          </w:p>
        </w:tc>
      </w:tr>
      <w:tr w:rsidR="005B356B" w:rsidRPr="008C4C5A" w14:paraId="30811C97" w14:textId="77777777" w:rsidTr="002B457F">
        <w:trPr>
          <w:jc w:val="center"/>
        </w:trPr>
        <w:tc>
          <w:tcPr>
            <w:tcW w:w="4876" w:type="dxa"/>
            <w:hideMark/>
          </w:tcPr>
          <w:p w14:paraId="25CD0573" w14:textId="77777777" w:rsidR="005B356B" w:rsidRPr="008C4C5A" w:rsidRDefault="005B356B" w:rsidP="002B457F">
            <w:pPr>
              <w:pStyle w:val="ColumnHeading"/>
              <w:keepNext/>
            </w:pPr>
            <w:r w:rsidRPr="008C4C5A">
              <w:t>Projekt rezolucji</w:t>
            </w:r>
          </w:p>
        </w:tc>
        <w:tc>
          <w:tcPr>
            <w:tcW w:w="4876" w:type="dxa"/>
            <w:hideMark/>
          </w:tcPr>
          <w:p w14:paraId="4556DDA0" w14:textId="77777777" w:rsidR="005B356B" w:rsidRPr="008C4C5A" w:rsidRDefault="005B356B" w:rsidP="002B457F">
            <w:pPr>
              <w:pStyle w:val="ColumnHeading"/>
              <w:keepNext/>
            </w:pPr>
            <w:r w:rsidRPr="008C4C5A">
              <w:t>Poprawka</w:t>
            </w:r>
          </w:p>
        </w:tc>
      </w:tr>
      <w:tr w:rsidR="005B356B" w:rsidRPr="008C4C5A" w14:paraId="0A6B336A" w14:textId="77777777" w:rsidTr="002B457F">
        <w:trPr>
          <w:jc w:val="center"/>
        </w:trPr>
        <w:tc>
          <w:tcPr>
            <w:tcW w:w="4876" w:type="dxa"/>
            <w:hideMark/>
          </w:tcPr>
          <w:p w14:paraId="6432A20C" w14:textId="77777777" w:rsidR="005B356B" w:rsidRPr="008C4C5A" w:rsidRDefault="005B356B" w:rsidP="002B457F">
            <w:pPr>
              <w:pStyle w:val="Normal6"/>
            </w:pPr>
            <w:r w:rsidRPr="008C4C5A">
              <w:t>a)</w:t>
            </w:r>
            <w:r w:rsidRPr="008C4C5A">
              <w:tab/>
              <w:t xml:space="preserve">ocenili ryzyko, jakie system zarządzania algorytmicznego stwarza dla </w:t>
            </w:r>
            <w:r w:rsidRPr="008C4C5A">
              <w:rPr>
                <w:b/>
                <w:i/>
              </w:rPr>
              <w:t xml:space="preserve">ich </w:t>
            </w:r>
            <w:r w:rsidRPr="008C4C5A">
              <w:t xml:space="preserve">bezpieczeństwa i zdrowia, w szczególności w odniesieniu do ewentualnego ryzyka wypadków przy pracy, psychospołecznych i ergonomicznych czynników ryzyka, a także nadmiernej presji wywieranej na </w:t>
            </w:r>
            <w:r w:rsidRPr="008C4C5A">
              <w:rPr>
                <w:b/>
                <w:i/>
              </w:rPr>
              <w:t>pracowników</w:t>
            </w:r>
            <w:r w:rsidRPr="008C4C5A">
              <w:t>;</w:t>
            </w:r>
          </w:p>
        </w:tc>
        <w:tc>
          <w:tcPr>
            <w:tcW w:w="4876" w:type="dxa"/>
            <w:hideMark/>
          </w:tcPr>
          <w:p w14:paraId="057F945C" w14:textId="77777777" w:rsidR="005B356B" w:rsidRPr="008C4C5A" w:rsidRDefault="005B356B" w:rsidP="002B457F">
            <w:pPr>
              <w:pStyle w:val="Normal6"/>
              <w:rPr>
                <w:szCs w:val="24"/>
              </w:rPr>
            </w:pPr>
            <w:r w:rsidRPr="008C4C5A">
              <w:t>a)</w:t>
            </w:r>
            <w:r w:rsidRPr="008C4C5A">
              <w:tab/>
              <w:t xml:space="preserve">ocenili ryzyko, jakie system zarządzania algorytmicznego stwarza dla bezpieczeństwa i zdrowia </w:t>
            </w:r>
            <w:r w:rsidRPr="008C4C5A">
              <w:rPr>
                <w:b/>
                <w:i/>
              </w:rPr>
              <w:t>osób wykonujących pracę</w:t>
            </w:r>
            <w:r w:rsidRPr="008C4C5A">
              <w:t xml:space="preserve">, w szczególności w odniesieniu do ewentualnego ryzyka wypadków przy pracy, psychospołecznych i ergonomicznych czynników ryzyka, a także nadmiernej presji wywieranej na </w:t>
            </w:r>
            <w:r w:rsidRPr="008C4C5A">
              <w:rPr>
                <w:b/>
                <w:i/>
              </w:rPr>
              <w:t>osoby wykonujące pracę</w:t>
            </w:r>
            <w:r w:rsidRPr="008C4C5A">
              <w:t>;</w:t>
            </w:r>
          </w:p>
        </w:tc>
      </w:tr>
    </w:tbl>
    <w:p w14:paraId="4DA0208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30BDB25" w14:textId="77777777" w:rsidR="005B356B" w:rsidRPr="008C4C5A" w:rsidRDefault="005B356B" w:rsidP="005B356B">
      <w:r w:rsidRPr="008C4C5A">
        <w:rPr>
          <w:rStyle w:val="HideTWBExt"/>
        </w:rPr>
        <w:t>&lt;/Amend&gt;</w:t>
      </w:r>
    </w:p>
    <w:p w14:paraId="761599A9"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525</w:t>
      </w:r>
      <w:r w:rsidRPr="008C4C5A">
        <w:rPr>
          <w:rStyle w:val="HideTWBExt"/>
          <w:b w:val="0"/>
        </w:rPr>
        <w:t>&lt;/NumAm&gt;</w:t>
      </w:r>
    </w:p>
    <w:p w14:paraId="35B4E873"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78464796" w14:textId="77777777" w:rsidR="005B356B" w:rsidRPr="008C4C5A" w:rsidRDefault="005B356B" w:rsidP="005B356B">
      <w:r w:rsidRPr="008C4C5A">
        <w:rPr>
          <w:rStyle w:val="HideTWBExt"/>
        </w:rPr>
        <w:t>&lt;/RepeatBlock-By&gt;</w:t>
      </w:r>
    </w:p>
    <w:p w14:paraId="3B352E18"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2361814" w14:textId="77777777" w:rsidR="005B356B" w:rsidRPr="008C4C5A" w:rsidRDefault="005B356B" w:rsidP="005B356B">
      <w:pPr>
        <w:pStyle w:val="NormalBold"/>
      </w:pPr>
      <w:r w:rsidRPr="008C4C5A">
        <w:rPr>
          <w:rStyle w:val="HideTWBExt"/>
          <w:b w:val="0"/>
        </w:rPr>
        <w:t>&lt;Article&gt;</w:t>
      </w:r>
      <w:r w:rsidRPr="008C4C5A">
        <w:t>Załącznik I – artykuł 7 – ustęp 1 – litera 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779F835" w14:textId="77777777" w:rsidTr="002B457F">
        <w:trPr>
          <w:jc w:val="center"/>
        </w:trPr>
        <w:tc>
          <w:tcPr>
            <w:tcW w:w="9752" w:type="dxa"/>
            <w:gridSpan w:val="2"/>
          </w:tcPr>
          <w:p w14:paraId="70466412" w14:textId="77777777" w:rsidR="005B356B" w:rsidRPr="008C4C5A" w:rsidRDefault="005B356B" w:rsidP="002B457F">
            <w:pPr>
              <w:keepNext/>
            </w:pPr>
          </w:p>
        </w:tc>
      </w:tr>
      <w:tr w:rsidR="005B356B" w:rsidRPr="008C4C5A" w14:paraId="160A0290" w14:textId="77777777" w:rsidTr="002B457F">
        <w:trPr>
          <w:jc w:val="center"/>
        </w:trPr>
        <w:tc>
          <w:tcPr>
            <w:tcW w:w="4876" w:type="dxa"/>
            <w:hideMark/>
          </w:tcPr>
          <w:p w14:paraId="7D33E8C9" w14:textId="77777777" w:rsidR="005B356B" w:rsidRPr="008C4C5A" w:rsidRDefault="005B356B" w:rsidP="002B457F">
            <w:pPr>
              <w:pStyle w:val="ColumnHeading"/>
              <w:keepNext/>
            </w:pPr>
            <w:r w:rsidRPr="008C4C5A">
              <w:t>Projekt rezolucji</w:t>
            </w:r>
          </w:p>
        </w:tc>
        <w:tc>
          <w:tcPr>
            <w:tcW w:w="4876" w:type="dxa"/>
            <w:hideMark/>
          </w:tcPr>
          <w:p w14:paraId="4B765790" w14:textId="77777777" w:rsidR="005B356B" w:rsidRPr="008C4C5A" w:rsidRDefault="005B356B" w:rsidP="002B457F">
            <w:pPr>
              <w:pStyle w:val="ColumnHeading"/>
              <w:keepNext/>
            </w:pPr>
            <w:r w:rsidRPr="008C4C5A">
              <w:t>Poprawka</w:t>
            </w:r>
          </w:p>
        </w:tc>
      </w:tr>
      <w:tr w:rsidR="005B356B" w:rsidRPr="008C4C5A" w14:paraId="586F4F84" w14:textId="77777777" w:rsidTr="002B457F">
        <w:trPr>
          <w:jc w:val="center"/>
        </w:trPr>
        <w:tc>
          <w:tcPr>
            <w:tcW w:w="4876" w:type="dxa"/>
            <w:hideMark/>
          </w:tcPr>
          <w:p w14:paraId="1910FA39" w14:textId="77777777" w:rsidR="005B356B" w:rsidRPr="008C4C5A" w:rsidRDefault="005B356B" w:rsidP="002B457F">
            <w:pPr>
              <w:pStyle w:val="Normal6"/>
            </w:pPr>
            <w:r w:rsidRPr="008C4C5A">
              <w:t>a)</w:t>
            </w:r>
            <w:r w:rsidRPr="008C4C5A">
              <w:tab/>
              <w:t>ocenili ryzyko, jakie system zarządzania algorytmicznego stwarza dla ich bezpieczeństwa i zdrowia, w szczególności w odniesieniu do ewentualnego ryzyka wypadków przy pracy, psychospołecznych i ergonomicznych czynników ryzyka, a także nadmiernej presji wywieranej na pracowników;</w:t>
            </w:r>
          </w:p>
        </w:tc>
        <w:tc>
          <w:tcPr>
            <w:tcW w:w="4876" w:type="dxa"/>
            <w:hideMark/>
          </w:tcPr>
          <w:p w14:paraId="3B5C211E" w14:textId="77777777" w:rsidR="005B356B" w:rsidRPr="008C4C5A" w:rsidRDefault="005B356B" w:rsidP="002B457F">
            <w:pPr>
              <w:pStyle w:val="Normal6"/>
              <w:rPr>
                <w:szCs w:val="24"/>
              </w:rPr>
            </w:pPr>
            <w:r w:rsidRPr="008C4C5A">
              <w:t>a)</w:t>
            </w:r>
            <w:r w:rsidRPr="008C4C5A">
              <w:tab/>
              <w:t xml:space="preserve">ocenili ryzyko, jakie system zarządzania algorytmicznego stwarza dla ich bezpieczeństwa i zdrowia, w szczególności w odniesieniu do ewentualnego ryzyka wypadków przy pracy, psychospołecznych i ergonomicznych czynników ryzyka, a także nadmiernej presji wywieranej na pracowników </w:t>
            </w:r>
            <w:r w:rsidRPr="008C4C5A">
              <w:rPr>
                <w:b/>
                <w:i/>
              </w:rPr>
              <w:t>i osoby pracujące na własny rachunek niezatrudniające pracowników</w:t>
            </w:r>
            <w:r w:rsidRPr="008C4C5A">
              <w:t>;</w:t>
            </w:r>
          </w:p>
        </w:tc>
      </w:tr>
    </w:tbl>
    <w:p w14:paraId="414A701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FBA1257" w14:textId="77777777" w:rsidR="005B356B" w:rsidRPr="008C4C5A" w:rsidRDefault="005B356B" w:rsidP="005B356B">
      <w:r w:rsidRPr="008C4C5A">
        <w:rPr>
          <w:rStyle w:val="HideTWBExt"/>
        </w:rPr>
        <w:t>&lt;/Amend&gt;</w:t>
      </w:r>
    </w:p>
    <w:p w14:paraId="2C3034D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526</w:t>
      </w:r>
      <w:r w:rsidRPr="008C4C5A">
        <w:rPr>
          <w:rStyle w:val="HideTWBExt"/>
          <w:b w:val="0"/>
        </w:rPr>
        <w:t>&lt;/NumAm&gt;</w:t>
      </w:r>
    </w:p>
    <w:p w14:paraId="50678DB8"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2FB4AA7B"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40FCF3F8" w14:textId="77777777" w:rsidR="005B356B" w:rsidRPr="008C4C5A" w:rsidRDefault="005B356B" w:rsidP="005B356B">
      <w:r w:rsidRPr="008C4C5A">
        <w:rPr>
          <w:rStyle w:val="HideTWBExt"/>
        </w:rPr>
        <w:t>&lt;/RepeatBlock-By&gt;</w:t>
      </w:r>
    </w:p>
    <w:p w14:paraId="43284F4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C763CFE" w14:textId="77777777" w:rsidR="005B356B" w:rsidRPr="008C4C5A" w:rsidRDefault="005B356B" w:rsidP="005B356B">
      <w:pPr>
        <w:pStyle w:val="NormalBold"/>
      </w:pPr>
      <w:r w:rsidRPr="008C4C5A">
        <w:rPr>
          <w:rStyle w:val="HideTWBExt"/>
          <w:b w:val="0"/>
        </w:rPr>
        <w:t>&lt;Article&gt;</w:t>
      </w:r>
      <w:r w:rsidRPr="008C4C5A">
        <w:t>Załącznik I – artykuł 7 – ustęp 1 – litera 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6C8961A" w14:textId="77777777" w:rsidTr="002B457F">
        <w:trPr>
          <w:jc w:val="center"/>
        </w:trPr>
        <w:tc>
          <w:tcPr>
            <w:tcW w:w="9752" w:type="dxa"/>
            <w:gridSpan w:val="2"/>
          </w:tcPr>
          <w:p w14:paraId="5F0ED32F" w14:textId="77777777" w:rsidR="005B356B" w:rsidRPr="008C4C5A" w:rsidRDefault="005B356B" w:rsidP="002B457F">
            <w:pPr>
              <w:keepNext/>
            </w:pPr>
          </w:p>
        </w:tc>
      </w:tr>
      <w:tr w:rsidR="005B356B" w:rsidRPr="008C4C5A" w14:paraId="3FCF62BF" w14:textId="77777777" w:rsidTr="002B457F">
        <w:trPr>
          <w:jc w:val="center"/>
        </w:trPr>
        <w:tc>
          <w:tcPr>
            <w:tcW w:w="4876" w:type="dxa"/>
            <w:hideMark/>
          </w:tcPr>
          <w:p w14:paraId="68335017" w14:textId="77777777" w:rsidR="005B356B" w:rsidRPr="008C4C5A" w:rsidRDefault="005B356B" w:rsidP="002B457F">
            <w:pPr>
              <w:pStyle w:val="ColumnHeading"/>
              <w:keepNext/>
            </w:pPr>
            <w:r w:rsidRPr="008C4C5A">
              <w:t>Projekt rezolucji</w:t>
            </w:r>
          </w:p>
        </w:tc>
        <w:tc>
          <w:tcPr>
            <w:tcW w:w="4876" w:type="dxa"/>
            <w:hideMark/>
          </w:tcPr>
          <w:p w14:paraId="13946ABC" w14:textId="77777777" w:rsidR="005B356B" w:rsidRPr="008C4C5A" w:rsidRDefault="005B356B" w:rsidP="002B457F">
            <w:pPr>
              <w:pStyle w:val="ColumnHeading"/>
              <w:keepNext/>
            </w:pPr>
            <w:r w:rsidRPr="008C4C5A">
              <w:t>Poprawka</w:t>
            </w:r>
          </w:p>
        </w:tc>
      </w:tr>
      <w:tr w:rsidR="005B356B" w:rsidRPr="008C4C5A" w14:paraId="22AEE71B" w14:textId="77777777" w:rsidTr="002B457F">
        <w:trPr>
          <w:jc w:val="center"/>
        </w:trPr>
        <w:tc>
          <w:tcPr>
            <w:tcW w:w="4876" w:type="dxa"/>
            <w:hideMark/>
          </w:tcPr>
          <w:p w14:paraId="120C18EC" w14:textId="77777777" w:rsidR="005B356B" w:rsidRPr="008C4C5A" w:rsidRDefault="005B356B" w:rsidP="002B457F">
            <w:pPr>
              <w:pStyle w:val="Normal6"/>
            </w:pPr>
            <w:r w:rsidRPr="008C4C5A">
              <w:t>a)</w:t>
            </w:r>
            <w:r w:rsidRPr="008C4C5A">
              <w:tab/>
              <w:t>ocenili ryzyko, jakie system zarządzania algorytmicznego stwarza dla ich bezpieczeństwa i zdrowia, w szczególności w odniesieniu do ewentualnego ryzyka wypadków przy pracy, psychospołecznych i ergonomicznych czynników ryzyka</w:t>
            </w:r>
            <w:r w:rsidRPr="008C4C5A">
              <w:rPr>
                <w:b/>
                <w:i/>
              </w:rPr>
              <w:t>, a także nadmiernej presji wywieranej na pracowników</w:t>
            </w:r>
            <w:r w:rsidRPr="008C4C5A">
              <w:t>;</w:t>
            </w:r>
          </w:p>
        </w:tc>
        <w:tc>
          <w:tcPr>
            <w:tcW w:w="4876" w:type="dxa"/>
            <w:hideMark/>
          </w:tcPr>
          <w:p w14:paraId="7524DFE9" w14:textId="77777777" w:rsidR="005B356B" w:rsidRPr="008C4C5A" w:rsidRDefault="005B356B" w:rsidP="002B457F">
            <w:pPr>
              <w:pStyle w:val="Normal6"/>
              <w:rPr>
                <w:szCs w:val="24"/>
              </w:rPr>
            </w:pPr>
            <w:r w:rsidRPr="008C4C5A">
              <w:t>a)</w:t>
            </w:r>
            <w:r w:rsidRPr="008C4C5A">
              <w:tab/>
              <w:t>ocenili ryzyko, jakie system zarządzania algorytmicznego stwarza dla ich bezpieczeństwa i zdrowia, w szczególności w odniesieniu do ewentualnego ryzyka wypadków przy pracy, psychospołecznych i ergonomicznych czynników ryzyka;</w:t>
            </w:r>
          </w:p>
        </w:tc>
      </w:tr>
    </w:tbl>
    <w:p w14:paraId="2AE4BB3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3EF26F7" w14:textId="77777777" w:rsidR="005B356B" w:rsidRPr="008C4C5A" w:rsidRDefault="005B356B" w:rsidP="005B356B">
      <w:r w:rsidRPr="008C4C5A">
        <w:rPr>
          <w:rStyle w:val="HideTWBExt"/>
        </w:rPr>
        <w:t>&lt;/Amend&gt;</w:t>
      </w:r>
    </w:p>
    <w:p w14:paraId="57412DD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527</w:t>
      </w:r>
      <w:r w:rsidRPr="008C4C5A">
        <w:rPr>
          <w:rStyle w:val="HideTWBExt"/>
          <w:b w:val="0"/>
        </w:rPr>
        <w:t>&lt;/NumAm&gt;</w:t>
      </w:r>
    </w:p>
    <w:p w14:paraId="7A87DB14"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48EC8FE4" w14:textId="77777777" w:rsidR="005B356B" w:rsidRPr="008C4C5A" w:rsidRDefault="005B356B" w:rsidP="005B356B">
      <w:r w:rsidRPr="008C4C5A">
        <w:rPr>
          <w:rStyle w:val="HideTWBExt"/>
        </w:rPr>
        <w:t>&lt;/RepeatBlock-By&gt;</w:t>
      </w:r>
    </w:p>
    <w:p w14:paraId="365900F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F869CC3" w14:textId="77777777" w:rsidR="005B356B" w:rsidRPr="008C4C5A" w:rsidRDefault="005B356B" w:rsidP="005B356B">
      <w:pPr>
        <w:pStyle w:val="NormalBold"/>
      </w:pPr>
      <w:r w:rsidRPr="008C4C5A">
        <w:rPr>
          <w:rStyle w:val="HideTWBExt"/>
          <w:b w:val="0"/>
        </w:rPr>
        <w:t>&lt;Article&gt;</w:t>
      </w:r>
      <w:r w:rsidRPr="008C4C5A">
        <w:t>Załącznik I – artykuł 7 – ustęp 1 – litera 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64F8316" w14:textId="77777777" w:rsidTr="002B457F">
        <w:trPr>
          <w:jc w:val="center"/>
        </w:trPr>
        <w:tc>
          <w:tcPr>
            <w:tcW w:w="9752" w:type="dxa"/>
            <w:gridSpan w:val="2"/>
          </w:tcPr>
          <w:p w14:paraId="3A388B94" w14:textId="77777777" w:rsidR="005B356B" w:rsidRPr="008C4C5A" w:rsidRDefault="005B356B" w:rsidP="002B457F">
            <w:pPr>
              <w:keepNext/>
            </w:pPr>
          </w:p>
        </w:tc>
      </w:tr>
      <w:tr w:rsidR="005B356B" w:rsidRPr="008C4C5A" w14:paraId="51A23B19" w14:textId="77777777" w:rsidTr="002B457F">
        <w:trPr>
          <w:jc w:val="center"/>
        </w:trPr>
        <w:tc>
          <w:tcPr>
            <w:tcW w:w="4876" w:type="dxa"/>
            <w:hideMark/>
          </w:tcPr>
          <w:p w14:paraId="5364A00F" w14:textId="77777777" w:rsidR="005B356B" w:rsidRPr="008C4C5A" w:rsidRDefault="005B356B" w:rsidP="002B457F">
            <w:pPr>
              <w:pStyle w:val="ColumnHeading"/>
              <w:keepNext/>
            </w:pPr>
            <w:r w:rsidRPr="008C4C5A">
              <w:t>Projekt rezolucji</w:t>
            </w:r>
          </w:p>
        </w:tc>
        <w:tc>
          <w:tcPr>
            <w:tcW w:w="4876" w:type="dxa"/>
            <w:hideMark/>
          </w:tcPr>
          <w:p w14:paraId="565D3AB6" w14:textId="77777777" w:rsidR="005B356B" w:rsidRPr="008C4C5A" w:rsidRDefault="005B356B" w:rsidP="002B457F">
            <w:pPr>
              <w:pStyle w:val="ColumnHeading"/>
              <w:keepNext/>
            </w:pPr>
            <w:r w:rsidRPr="008C4C5A">
              <w:t>Poprawka</w:t>
            </w:r>
          </w:p>
        </w:tc>
      </w:tr>
      <w:tr w:rsidR="005B356B" w:rsidRPr="008C4C5A" w14:paraId="60ACD61F" w14:textId="77777777" w:rsidTr="002B457F">
        <w:trPr>
          <w:jc w:val="center"/>
        </w:trPr>
        <w:tc>
          <w:tcPr>
            <w:tcW w:w="4876" w:type="dxa"/>
            <w:hideMark/>
          </w:tcPr>
          <w:p w14:paraId="57C205E6" w14:textId="77777777" w:rsidR="005B356B" w:rsidRPr="008C4C5A" w:rsidRDefault="005B356B" w:rsidP="002B457F">
            <w:pPr>
              <w:pStyle w:val="Normal6"/>
            </w:pPr>
            <w:r w:rsidRPr="008C4C5A">
              <w:t>a)</w:t>
            </w:r>
            <w:r w:rsidRPr="008C4C5A">
              <w:tab/>
              <w:t xml:space="preserve">ocenili ryzyko, jakie </w:t>
            </w:r>
            <w:r w:rsidRPr="008C4C5A">
              <w:rPr>
                <w:b/>
                <w:i/>
              </w:rPr>
              <w:t xml:space="preserve">system </w:t>
            </w:r>
            <w:r w:rsidRPr="008C4C5A">
              <w:t xml:space="preserve">zarządzania algorytmicznego </w:t>
            </w:r>
            <w:r w:rsidRPr="008C4C5A">
              <w:rPr>
                <w:b/>
                <w:i/>
              </w:rPr>
              <w:t xml:space="preserve">stwarza dla ich </w:t>
            </w:r>
            <w:r w:rsidRPr="008C4C5A">
              <w:t>bezpieczeństwa i zdrowia, w szczególności w odniesieniu do ewentualnego ryzyka wypadków przy pracy, psychospołecznych i ergonomicznych czynników ryzyka</w:t>
            </w:r>
            <w:r w:rsidRPr="008C4C5A">
              <w:rPr>
                <w:b/>
                <w:i/>
              </w:rPr>
              <w:t>, a także nadmiernej presji wywieranej na pracowników</w:t>
            </w:r>
            <w:r w:rsidRPr="008C4C5A">
              <w:t>;</w:t>
            </w:r>
          </w:p>
        </w:tc>
        <w:tc>
          <w:tcPr>
            <w:tcW w:w="4876" w:type="dxa"/>
            <w:hideMark/>
          </w:tcPr>
          <w:p w14:paraId="49691DE6" w14:textId="77777777" w:rsidR="005B356B" w:rsidRPr="008C4C5A" w:rsidRDefault="005B356B" w:rsidP="002B457F">
            <w:pPr>
              <w:pStyle w:val="Normal6"/>
              <w:rPr>
                <w:szCs w:val="24"/>
              </w:rPr>
            </w:pPr>
            <w:r w:rsidRPr="008C4C5A">
              <w:t>a)</w:t>
            </w:r>
            <w:r w:rsidRPr="008C4C5A">
              <w:tab/>
              <w:t xml:space="preserve">ocenili ryzyko, jakie </w:t>
            </w:r>
            <w:r w:rsidRPr="008C4C5A">
              <w:rPr>
                <w:b/>
                <w:i/>
              </w:rPr>
              <w:t xml:space="preserve">systemy </w:t>
            </w:r>
            <w:r w:rsidRPr="008C4C5A">
              <w:t xml:space="preserve">zarządzania algorytmicznego </w:t>
            </w:r>
            <w:r w:rsidRPr="008C4C5A">
              <w:rPr>
                <w:b/>
                <w:i/>
              </w:rPr>
              <w:t xml:space="preserve">i sztucznej inteligencji stwarzają dla </w:t>
            </w:r>
            <w:r w:rsidRPr="008C4C5A">
              <w:t xml:space="preserve">bezpieczeństwa i zdrowia </w:t>
            </w:r>
            <w:r w:rsidRPr="008C4C5A">
              <w:rPr>
                <w:b/>
                <w:i/>
              </w:rPr>
              <w:t>pracowników</w:t>
            </w:r>
            <w:r w:rsidRPr="008C4C5A">
              <w:t>, w szczególności w odniesieniu do ewentualnego ryzyka wypadków przy pracy, psychospołecznych i ergonomicznych czynników ryzyka;</w:t>
            </w:r>
          </w:p>
        </w:tc>
      </w:tr>
    </w:tbl>
    <w:p w14:paraId="619F4DB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7760368" w14:textId="77777777" w:rsidR="005B356B" w:rsidRPr="008C4C5A" w:rsidRDefault="005B356B" w:rsidP="005B356B">
      <w:r w:rsidRPr="008C4C5A">
        <w:rPr>
          <w:rStyle w:val="HideTWBExt"/>
        </w:rPr>
        <w:t>&lt;/Amend&gt;</w:t>
      </w:r>
    </w:p>
    <w:p w14:paraId="45481D6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528</w:t>
      </w:r>
      <w:r w:rsidRPr="008C4C5A">
        <w:rPr>
          <w:rStyle w:val="HideTWBExt"/>
          <w:b w:val="0"/>
        </w:rPr>
        <w:t>&lt;/NumAm&gt;</w:t>
      </w:r>
    </w:p>
    <w:p w14:paraId="7A9C082C"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4EF27C71" w14:textId="77777777" w:rsidR="005B356B" w:rsidRPr="008C4C5A" w:rsidRDefault="005B356B" w:rsidP="005B356B">
      <w:r w:rsidRPr="008C4C5A">
        <w:rPr>
          <w:rStyle w:val="HideTWBExt"/>
        </w:rPr>
        <w:t>&lt;/RepeatBlock-By&gt;</w:t>
      </w:r>
    </w:p>
    <w:p w14:paraId="479CC9A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4F0D3E6" w14:textId="77777777" w:rsidR="005B356B" w:rsidRPr="008C4C5A" w:rsidRDefault="005B356B" w:rsidP="005B356B">
      <w:pPr>
        <w:pStyle w:val="NormalBold"/>
      </w:pPr>
      <w:r w:rsidRPr="008C4C5A">
        <w:rPr>
          <w:rStyle w:val="HideTWBExt"/>
          <w:b w:val="0"/>
        </w:rPr>
        <w:t>&lt;Article&gt;</w:t>
      </w:r>
      <w:r w:rsidRPr="008C4C5A">
        <w:t>Załącznik I – artykuł 7 – ustęp 1 – litera b</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BC485A3" w14:textId="77777777" w:rsidTr="002B457F">
        <w:trPr>
          <w:jc w:val="center"/>
        </w:trPr>
        <w:tc>
          <w:tcPr>
            <w:tcW w:w="9752" w:type="dxa"/>
            <w:gridSpan w:val="2"/>
          </w:tcPr>
          <w:p w14:paraId="05FDFC4B" w14:textId="77777777" w:rsidR="005B356B" w:rsidRPr="008C4C5A" w:rsidRDefault="005B356B" w:rsidP="002B457F">
            <w:pPr>
              <w:keepNext/>
            </w:pPr>
          </w:p>
        </w:tc>
      </w:tr>
      <w:tr w:rsidR="005B356B" w:rsidRPr="008C4C5A" w14:paraId="436B5B37" w14:textId="77777777" w:rsidTr="002B457F">
        <w:trPr>
          <w:jc w:val="center"/>
        </w:trPr>
        <w:tc>
          <w:tcPr>
            <w:tcW w:w="4876" w:type="dxa"/>
            <w:hideMark/>
          </w:tcPr>
          <w:p w14:paraId="3D47A77D" w14:textId="77777777" w:rsidR="005B356B" w:rsidRPr="008C4C5A" w:rsidRDefault="005B356B" w:rsidP="002B457F">
            <w:pPr>
              <w:pStyle w:val="ColumnHeading"/>
              <w:keepNext/>
            </w:pPr>
            <w:r w:rsidRPr="008C4C5A">
              <w:t>Projekt rezolucji</w:t>
            </w:r>
          </w:p>
        </w:tc>
        <w:tc>
          <w:tcPr>
            <w:tcW w:w="4876" w:type="dxa"/>
            <w:hideMark/>
          </w:tcPr>
          <w:p w14:paraId="00F14832" w14:textId="77777777" w:rsidR="005B356B" w:rsidRPr="008C4C5A" w:rsidRDefault="005B356B" w:rsidP="002B457F">
            <w:pPr>
              <w:pStyle w:val="ColumnHeading"/>
              <w:keepNext/>
            </w:pPr>
            <w:r w:rsidRPr="008C4C5A">
              <w:t>Poprawka</w:t>
            </w:r>
          </w:p>
        </w:tc>
      </w:tr>
      <w:tr w:rsidR="005B356B" w:rsidRPr="008C4C5A" w14:paraId="5E747C46" w14:textId="77777777" w:rsidTr="002B457F">
        <w:trPr>
          <w:jc w:val="center"/>
        </w:trPr>
        <w:tc>
          <w:tcPr>
            <w:tcW w:w="4876" w:type="dxa"/>
            <w:hideMark/>
          </w:tcPr>
          <w:p w14:paraId="0897178A" w14:textId="77777777" w:rsidR="005B356B" w:rsidRPr="008C4C5A" w:rsidRDefault="005B356B" w:rsidP="002B457F">
            <w:pPr>
              <w:pStyle w:val="Normal6"/>
            </w:pPr>
            <w:r w:rsidRPr="008C4C5A">
              <w:t>b)</w:t>
            </w:r>
            <w:r w:rsidRPr="008C4C5A">
              <w:tab/>
              <w:t>ocenili, czy gwarancje przewidziane w tych systemach są odpowiednie w stosunku do zidentyfikowanego ryzyka w świetle specyfiki środowiska pracy;</w:t>
            </w:r>
          </w:p>
        </w:tc>
        <w:tc>
          <w:tcPr>
            <w:tcW w:w="4876" w:type="dxa"/>
            <w:hideMark/>
          </w:tcPr>
          <w:p w14:paraId="276EBDCF" w14:textId="77777777" w:rsidR="005B356B" w:rsidRPr="008C4C5A" w:rsidRDefault="005B356B" w:rsidP="002B457F">
            <w:pPr>
              <w:pStyle w:val="Normal6"/>
              <w:rPr>
                <w:szCs w:val="24"/>
              </w:rPr>
            </w:pPr>
            <w:r w:rsidRPr="008C4C5A">
              <w:t>b)</w:t>
            </w:r>
            <w:r w:rsidRPr="008C4C5A">
              <w:tab/>
              <w:t xml:space="preserve">ocenili, czy </w:t>
            </w:r>
            <w:r w:rsidRPr="008C4C5A">
              <w:rPr>
                <w:b/>
                <w:i/>
              </w:rPr>
              <w:t xml:space="preserve">obowiązkowe </w:t>
            </w:r>
            <w:r w:rsidRPr="008C4C5A">
              <w:t>gwarancje przewidziane w tych systemach są odpowiednie w stosunku do zidentyfikowanego ryzyka w świetle specyfiki środowiska pracy;</w:t>
            </w:r>
          </w:p>
        </w:tc>
      </w:tr>
    </w:tbl>
    <w:p w14:paraId="35D06D9C"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809CDE5" w14:textId="77777777" w:rsidR="005B356B" w:rsidRPr="008C4C5A" w:rsidRDefault="005B356B" w:rsidP="005B356B">
      <w:r w:rsidRPr="008C4C5A">
        <w:rPr>
          <w:rStyle w:val="HideTWBExt"/>
        </w:rPr>
        <w:t>&lt;/Amend&gt;</w:t>
      </w:r>
    </w:p>
    <w:p w14:paraId="63C7646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529</w:t>
      </w:r>
      <w:r w:rsidRPr="008C4C5A">
        <w:rPr>
          <w:rStyle w:val="HideTWBExt"/>
          <w:b w:val="0"/>
        </w:rPr>
        <w:t>&lt;/NumAm&gt;</w:t>
      </w:r>
    </w:p>
    <w:p w14:paraId="73638940" w14:textId="77777777" w:rsidR="005B356B" w:rsidRPr="008C4C5A" w:rsidRDefault="005B356B" w:rsidP="005B356B">
      <w:pPr>
        <w:pStyle w:val="NormalBold"/>
      </w:pPr>
      <w:r w:rsidRPr="008C4C5A">
        <w:rPr>
          <w:rStyle w:val="HideTWBExt"/>
          <w:b w:val="0"/>
        </w:rPr>
        <w:t>&lt;RepeatBlock-By&gt;&lt;Members&gt;</w:t>
      </w:r>
      <w:r w:rsidRPr="008C4C5A">
        <w:t>Johan Danielsson</w:t>
      </w:r>
      <w:r w:rsidRPr="008C4C5A">
        <w:rPr>
          <w:rStyle w:val="HideTWBExt"/>
          <w:b w:val="0"/>
        </w:rPr>
        <w:t>&lt;/Members&gt;</w:t>
      </w:r>
    </w:p>
    <w:p w14:paraId="4C95412E" w14:textId="77777777" w:rsidR="005B356B" w:rsidRPr="008C4C5A" w:rsidRDefault="005B356B" w:rsidP="005B356B">
      <w:r w:rsidRPr="008C4C5A">
        <w:rPr>
          <w:rStyle w:val="HideTWBExt"/>
        </w:rPr>
        <w:t>&lt;/RepeatBlock-By&gt;</w:t>
      </w:r>
    </w:p>
    <w:p w14:paraId="14F24EF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ECC179F" w14:textId="77777777" w:rsidR="005B356B" w:rsidRPr="008C4C5A" w:rsidRDefault="005B356B" w:rsidP="005B356B">
      <w:pPr>
        <w:pStyle w:val="NormalBold"/>
      </w:pPr>
      <w:r w:rsidRPr="008C4C5A">
        <w:rPr>
          <w:rStyle w:val="HideTWBExt"/>
          <w:b w:val="0"/>
        </w:rPr>
        <w:t>&lt;Article&gt;</w:t>
      </w:r>
      <w:r w:rsidRPr="008C4C5A">
        <w:t>Załącznik I – artykuł 7 – ustęp 1 – litera b a (nowa)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D918B49" w14:textId="77777777" w:rsidTr="002B457F">
        <w:trPr>
          <w:jc w:val="center"/>
        </w:trPr>
        <w:tc>
          <w:tcPr>
            <w:tcW w:w="9752" w:type="dxa"/>
            <w:gridSpan w:val="2"/>
          </w:tcPr>
          <w:p w14:paraId="66B309F3" w14:textId="77777777" w:rsidR="005B356B" w:rsidRPr="008C4C5A" w:rsidRDefault="005B356B" w:rsidP="002B457F">
            <w:pPr>
              <w:keepNext/>
            </w:pPr>
          </w:p>
        </w:tc>
      </w:tr>
      <w:tr w:rsidR="005B356B" w:rsidRPr="008C4C5A" w14:paraId="48864EF0" w14:textId="77777777" w:rsidTr="002B457F">
        <w:trPr>
          <w:jc w:val="center"/>
        </w:trPr>
        <w:tc>
          <w:tcPr>
            <w:tcW w:w="4876" w:type="dxa"/>
            <w:hideMark/>
          </w:tcPr>
          <w:p w14:paraId="539971D2" w14:textId="77777777" w:rsidR="005B356B" w:rsidRPr="008C4C5A" w:rsidRDefault="005B356B" w:rsidP="002B457F">
            <w:pPr>
              <w:pStyle w:val="ColumnHeading"/>
              <w:keepNext/>
            </w:pPr>
            <w:r w:rsidRPr="008C4C5A">
              <w:t>Projekt rezolucji</w:t>
            </w:r>
          </w:p>
        </w:tc>
        <w:tc>
          <w:tcPr>
            <w:tcW w:w="4876" w:type="dxa"/>
            <w:hideMark/>
          </w:tcPr>
          <w:p w14:paraId="40B05A55" w14:textId="77777777" w:rsidR="005B356B" w:rsidRPr="008C4C5A" w:rsidRDefault="005B356B" w:rsidP="002B457F">
            <w:pPr>
              <w:pStyle w:val="ColumnHeading"/>
              <w:keepNext/>
            </w:pPr>
            <w:r w:rsidRPr="008C4C5A">
              <w:t>Poprawka</w:t>
            </w:r>
          </w:p>
        </w:tc>
      </w:tr>
      <w:tr w:rsidR="005B356B" w:rsidRPr="008C4C5A" w14:paraId="4B026806" w14:textId="77777777" w:rsidTr="002B457F">
        <w:trPr>
          <w:jc w:val="center"/>
        </w:trPr>
        <w:tc>
          <w:tcPr>
            <w:tcW w:w="4876" w:type="dxa"/>
          </w:tcPr>
          <w:p w14:paraId="638F21C8" w14:textId="77777777" w:rsidR="005B356B" w:rsidRPr="008C4C5A" w:rsidRDefault="005B356B" w:rsidP="002B457F">
            <w:pPr>
              <w:pStyle w:val="Normal6"/>
            </w:pPr>
          </w:p>
        </w:tc>
        <w:tc>
          <w:tcPr>
            <w:tcW w:w="4876" w:type="dxa"/>
            <w:hideMark/>
          </w:tcPr>
          <w:p w14:paraId="050FD246" w14:textId="77777777" w:rsidR="005B356B" w:rsidRPr="008C4C5A" w:rsidRDefault="005B356B" w:rsidP="002B457F">
            <w:pPr>
              <w:pStyle w:val="Normal6"/>
              <w:rPr>
                <w:szCs w:val="24"/>
              </w:rPr>
            </w:pPr>
            <w:r w:rsidRPr="008C4C5A">
              <w:rPr>
                <w:b/>
                <w:i/>
              </w:rPr>
              <w:t>ba)</w:t>
            </w:r>
            <w:r w:rsidRPr="008C4C5A">
              <w:rPr>
                <w:b/>
                <w:i/>
              </w:rPr>
              <w:tab/>
              <w:t>monitorowali wpływ takich systemów na bezpieczeństwo i higienę pracy w całym cyklu ich życia, w tym zgłaszali zdarzenia i podejmowali stosowne działania następcze, oraz dokonywali przeglądu tego wpływu;</w:t>
            </w:r>
          </w:p>
        </w:tc>
      </w:tr>
    </w:tbl>
    <w:p w14:paraId="365D888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D4C1895" w14:textId="77777777" w:rsidR="005B356B" w:rsidRPr="008C4C5A" w:rsidRDefault="005B356B" w:rsidP="005B356B">
      <w:r w:rsidRPr="008C4C5A">
        <w:rPr>
          <w:rStyle w:val="HideTWBExt"/>
        </w:rPr>
        <w:t>&lt;/Amend&gt;</w:t>
      </w:r>
    </w:p>
    <w:p w14:paraId="39BD1E5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530</w:t>
      </w:r>
      <w:r w:rsidRPr="008C4C5A">
        <w:rPr>
          <w:rStyle w:val="HideTWBExt"/>
          <w:b w:val="0"/>
        </w:rPr>
        <w:t>&lt;/NumAm&gt;</w:t>
      </w:r>
    </w:p>
    <w:p w14:paraId="27412308"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08E9AB53" w14:textId="77777777" w:rsidR="005B356B" w:rsidRPr="008C4C5A" w:rsidRDefault="005B356B" w:rsidP="005B356B">
      <w:r w:rsidRPr="008C4C5A">
        <w:rPr>
          <w:rStyle w:val="HideTWBExt"/>
        </w:rPr>
        <w:t>&lt;/RepeatBlock-By&gt;</w:t>
      </w:r>
    </w:p>
    <w:p w14:paraId="075E3239"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3B9687C" w14:textId="77777777" w:rsidR="005B356B" w:rsidRPr="008C4C5A" w:rsidRDefault="005B356B" w:rsidP="005B356B">
      <w:pPr>
        <w:pStyle w:val="NormalBold"/>
      </w:pPr>
      <w:r w:rsidRPr="008C4C5A">
        <w:rPr>
          <w:rStyle w:val="HideTWBExt"/>
          <w:b w:val="0"/>
        </w:rPr>
        <w:t>&lt;Article&gt;</w:t>
      </w:r>
      <w:r w:rsidRPr="008C4C5A">
        <w:t>Załącznik I – artykuł 7 – ustęp 1 – litera c</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37CB457" w14:textId="77777777" w:rsidTr="002B457F">
        <w:trPr>
          <w:jc w:val="center"/>
        </w:trPr>
        <w:tc>
          <w:tcPr>
            <w:tcW w:w="9752" w:type="dxa"/>
            <w:gridSpan w:val="2"/>
          </w:tcPr>
          <w:p w14:paraId="3AEA243B" w14:textId="77777777" w:rsidR="005B356B" w:rsidRPr="008C4C5A" w:rsidRDefault="005B356B" w:rsidP="002B457F">
            <w:pPr>
              <w:keepNext/>
            </w:pPr>
          </w:p>
        </w:tc>
      </w:tr>
      <w:tr w:rsidR="005B356B" w:rsidRPr="008C4C5A" w14:paraId="190EF825" w14:textId="77777777" w:rsidTr="002B457F">
        <w:trPr>
          <w:jc w:val="center"/>
        </w:trPr>
        <w:tc>
          <w:tcPr>
            <w:tcW w:w="4876" w:type="dxa"/>
            <w:hideMark/>
          </w:tcPr>
          <w:p w14:paraId="221F3D55" w14:textId="77777777" w:rsidR="005B356B" w:rsidRPr="008C4C5A" w:rsidRDefault="005B356B" w:rsidP="002B457F">
            <w:pPr>
              <w:pStyle w:val="ColumnHeading"/>
              <w:keepNext/>
            </w:pPr>
            <w:r w:rsidRPr="008C4C5A">
              <w:t>Projekt rezolucji</w:t>
            </w:r>
          </w:p>
        </w:tc>
        <w:tc>
          <w:tcPr>
            <w:tcW w:w="4876" w:type="dxa"/>
            <w:hideMark/>
          </w:tcPr>
          <w:p w14:paraId="2380A38C" w14:textId="77777777" w:rsidR="005B356B" w:rsidRPr="008C4C5A" w:rsidRDefault="005B356B" w:rsidP="002B457F">
            <w:pPr>
              <w:pStyle w:val="ColumnHeading"/>
              <w:keepNext/>
            </w:pPr>
            <w:r w:rsidRPr="008C4C5A">
              <w:t>Poprawka</w:t>
            </w:r>
          </w:p>
        </w:tc>
      </w:tr>
      <w:tr w:rsidR="005B356B" w:rsidRPr="008C4C5A" w14:paraId="4057892D" w14:textId="77777777" w:rsidTr="002B457F">
        <w:trPr>
          <w:jc w:val="center"/>
        </w:trPr>
        <w:tc>
          <w:tcPr>
            <w:tcW w:w="4876" w:type="dxa"/>
            <w:hideMark/>
          </w:tcPr>
          <w:p w14:paraId="6E526573" w14:textId="77777777" w:rsidR="005B356B" w:rsidRPr="008C4C5A" w:rsidRDefault="005B356B" w:rsidP="002B457F">
            <w:pPr>
              <w:pStyle w:val="Normal6"/>
            </w:pPr>
            <w:r w:rsidRPr="008C4C5A">
              <w:t>c)</w:t>
            </w:r>
            <w:r w:rsidRPr="008C4C5A">
              <w:tab/>
              <w:t>wprowadzili odpowiednie środki zapobiegawcze i ochronne.</w:t>
            </w:r>
          </w:p>
        </w:tc>
        <w:tc>
          <w:tcPr>
            <w:tcW w:w="4876" w:type="dxa"/>
            <w:hideMark/>
          </w:tcPr>
          <w:p w14:paraId="6A0AEDF4" w14:textId="77777777" w:rsidR="005B356B" w:rsidRPr="008C4C5A" w:rsidRDefault="005B356B" w:rsidP="002B457F">
            <w:pPr>
              <w:pStyle w:val="Normal6"/>
              <w:rPr>
                <w:szCs w:val="24"/>
              </w:rPr>
            </w:pPr>
            <w:r w:rsidRPr="008C4C5A">
              <w:t>c)</w:t>
            </w:r>
            <w:r w:rsidRPr="008C4C5A">
              <w:tab/>
              <w:t>wprowadzili odpowiednie środki zapobiegawcze i ochronne</w:t>
            </w:r>
            <w:r w:rsidRPr="008C4C5A">
              <w:rPr>
                <w:b/>
                <w:i/>
              </w:rPr>
              <w:t>, a jeśli takie środki okażą się nieskuteczne, wycofali wdrożenie takich systemów</w:t>
            </w:r>
            <w:r w:rsidRPr="008C4C5A">
              <w:t>.</w:t>
            </w:r>
          </w:p>
        </w:tc>
      </w:tr>
    </w:tbl>
    <w:p w14:paraId="79364D86" w14:textId="77777777" w:rsidR="005B356B" w:rsidRPr="00ED0473" w:rsidRDefault="005B356B" w:rsidP="005B356B">
      <w:pPr>
        <w:pStyle w:val="Olang"/>
        <w:rPr>
          <w:lang w:val="fr-BE"/>
        </w:rPr>
      </w:pPr>
      <w:r w:rsidRPr="00ED0473">
        <w:rPr>
          <w:noProof w:val="0"/>
          <w:lang w:val="fr-BE"/>
        </w:rPr>
        <w:t xml:space="preserve">Or. </w:t>
      </w:r>
      <w:r w:rsidRPr="00ED0473">
        <w:rPr>
          <w:rStyle w:val="HideTWBExt"/>
          <w:lang w:val="fr-BE"/>
        </w:rPr>
        <w:t>&lt;Original&gt;</w:t>
      </w:r>
      <w:r w:rsidRPr="00ED0473">
        <w:rPr>
          <w:rStyle w:val="HideTWBInt"/>
          <w:lang w:val="fr-BE"/>
        </w:rPr>
        <w:t>{EN}</w:t>
      </w:r>
      <w:r w:rsidRPr="00ED0473">
        <w:rPr>
          <w:noProof w:val="0"/>
          <w:lang w:val="fr-BE"/>
        </w:rPr>
        <w:t>en</w:t>
      </w:r>
      <w:r w:rsidRPr="00ED0473">
        <w:rPr>
          <w:rStyle w:val="HideTWBExt"/>
          <w:lang w:val="fr-BE"/>
        </w:rPr>
        <w:t>&lt;/Original&gt;</w:t>
      </w:r>
    </w:p>
    <w:p w14:paraId="33490724" w14:textId="77777777" w:rsidR="005B356B" w:rsidRPr="00ED0473" w:rsidRDefault="005B356B" w:rsidP="005B356B">
      <w:pPr>
        <w:rPr>
          <w:lang w:val="fr-BE"/>
        </w:rPr>
      </w:pPr>
      <w:r w:rsidRPr="00ED0473">
        <w:rPr>
          <w:rStyle w:val="HideTWBExt"/>
          <w:lang w:val="fr-BE"/>
        </w:rPr>
        <w:t>&lt;/Amend&gt;</w:t>
      </w:r>
    </w:p>
    <w:p w14:paraId="6E32E36B" w14:textId="77777777" w:rsidR="005B356B" w:rsidRPr="00ED0473" w:rsidRDefault="005B356B" w:rsidP="005B356B">
      <w:pPr>
        <w:pStyle w:val="AMNumberTabs0"/>
        <w:keepNext/>
        <w:rPr>
          <w:lang w:val="fr-BE"/>
        </w:rPr>
      </w:pPr>
      <w:r w:rsidRPr="00ED0473">
        <w:rPr>
          <w:rStyle w:val="HideTWBExt"/>
          <w:b w:val="0"/>
          <w:lang w:val="fr-BE"/>
        </w:rPr>
        <w:t>&lt;Amend&gt;</w:t>
      </w:r>
      <w:r w:rsidRPr="00ED0473">
        <w:rPr>
          <w:lang w:val="fr-BE"/>
        </w:rPr>
        <w:t>Poprawka</w:t>
      </w:r>
      <w:r w:rsidRPr="00ED0473">
        <w:rPr>
          <w:lang w:val="fr-BE"/>
        </w:rPr>
        <w:tab/>
      </w:r>
      <w:r w:rsidRPr="00ED0473">
        <w:rPr>
          <w:lang w:val="fr-BE"/>
        </w:rPr>
        <w:tab/>
      </w:r>
      <w:r w:rsidRPr="00ED0473">
        <w:rPr>
          <w:rStyle w:val="HideTWBExt"/>
          <w:b w:val="0"/>
          <w:lang w:val="fr-BE"/>
        </w:rPr>
        <w:t>&lt;NumAm&gt;</w:t>
      </w:r>
      <w:r w:rsidRPr="00ED0473">
        <w:rPr>
          <w:lang w:val="fr-BE"/>
        </w:rPr>
        <w:t>531</w:t>
      </w:r>
      <w:r w:rsidRPr="00ED0473">
        <w:rPr>
          <w:rStyle w:val="HideTWBExt"/>
          <w:b w:val="0"/>
          <w:lang w:val="fr-BE"/>
        </w:rPr>
        <w:t>&lt;/NumAm&gt;</w:t>
      </w:r>
    </w:p>
    <w:p w14:paraId="314B810C" w14:textId="77777777" w:rsidR="005B356B" w:rsidRPr="00ED0473" w:rsidRDefault="005B356B" w:rsidP="005B356B">
      <w:pPr>
        <w:pStyle w:val="NormalBold"/>
        <w:rPr>
          <w:lang w:val="fr-BE"/>
        </w:rPr>
      </w:pPr>
      <w:r w:rsidRPr="00ED0473">
        <w:rPr>
          <w:rStyle w:val="HideTWBExt"/>
          <w:b w:val="0"/>
          <w:lang w:val="fr-BE"/>
        </w:rPr>
        <w:t>&lt;RepeatBlock-By&gt;&lt;Members&gt;</w:t>
      </w:r>
      <w:r w:rsidRPr="00ED0473">
        <w:rPr>
          <w:lang w:val="fr-BE"/>
        </w:rPr>
        <w:t>Isabelle Le Callennec</w:t>
      </w:r>
      <w:r w:rsidRPr="00ED0473">
        <w:rPr>
          <w:rStyle w:val="HideTWBExt"/>
          <w:b w:val="0"/>
          <w:lang w:val="fr-BE"/>
        </w:rPr>
        <w:t>&lt;/Members&gt;</w:t>
      </w:r>
    </w:p>
    <w:p w14:paraId="38A288E5" w14:textId="77777777" w:rsidR="005B356B" w:rsidRPr="00ED0473" w:rsidRDefault="005B356B" w:rsidP="005B356B">
      <w:pPr>
        <w:rPr>
          <w:lang w:val="fr-BE"/>
        </w:rPr>
      </w:pPr>
      <w:r w:rsidRPr="00ED0473">
        <w:rPr>
          <w:rStyle w:val="HideTWBExt"/>
          <w:lang w:val="fr-BE"/>
        </w:rPr>
        <w:t>&lt;/RepeatBlock-By&gt;</w:t>
      </w:r>
    </w:p>
    <w:p w14:paraId="4E6A835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73EA69B" w14:textId="77777777" w:rsidR="005B356B" w:rsidRPr="008C4C5A" w:rsidRDefault="005B356B" w:rsidP="005B356B">
      <w:pPr>
        <w:pStyle w:val="NormalBold"/>
      </w:pPr>
      <w:r w:rsidRPr="008C4C5A">
        <w:rPr>
          <w:rStyle w:val="HideTWBExt"/>
          <w:b w:val="0"/>
        </w:rPr>
        <w:t>&lt;Article&gt;</w:t>
      </w:r>
      <w:r w:rsidRPr="008C4C5A">
        <w:t>Załącznik I – artykuł 7 – ustęp 1 – akapit 1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F6AE060" w14:textId="77777777" w:rsidTr="002B457F">
        <w:trPr>
          <w:jc w:val="center"/>
        </w:trPr>
        <w:tc>
          <w:tcPr>
            <w:tcW w:w="9752" w:type="dxa"/>
            <w:gridSpan w:val="2"/>
          </w:tcPr>
          <w:p w14:paraId="698A7301" w14:textId="77777777" w:rsidR="005B356B" w:rsidRPr="008C4C5A" w:rsidRDefault="005B356B" w:rsidP="002B457F">
            <w:pPr>
              <w:keepNext/>
            </w:pPr>
          </w:p>
        </w:tc>
      </w:tr>
      <w:tr w:rsidR="005B356B" w:rsidRPr="008C4C5A" w14:paraId="32EEC37D" w14:textId="77777777" w:rsidTr="002B457F">
        <w:trPr>
          <w:jc w:val="center"/>
        </w:trPr>
        <w:tc>
          <w:tcPr>
            <w:tcW w:w="4876" w:type="dxa"/>
            <w:hideMark/>
          </w:tcPr>
          <w:p w14:paraId="422EBC1C" w14:textId="77777777" w:rsidR="005B356B" w:rsidRPr="008C4C5A" w:rsidRDefault="005B356B" w:rsidP="002B457F">
            <w:pPr>
              <w:pStyle w:val="ColumnHeading"/>
              <w:keepNext/>
            </w:pPr>
            <w:r w:rsidRPr="008C4C5A">
              <w:t>Projekt rezolucji</w:t>
            </w:r>
          </w:p>
        </w:tc>
        <w:tc>
          <w:tcPr>
            <w:tcW w:w="4876" w:type="dxa"/>
            <w:hideMark/>
          </w:tcPr>
          <w:p w14:paraId="15F3541E" w14:textId="77777777" w:rsidR="005B356B" w:rsidRPr="008C4C5A" w:rsidRDefault="005B356B" w:rsidP="002B457F">
            <w:pPr>
              <w:pStyle w:val="ColumnHeading"/>
              <w:keepNext/>
            </w:pPr>
            <w:r w:rsidRPr="008C4C5A">
              <w:t>Poprawka</w:t>
            </w:r>
          </w:p>
        </w:tc>
      </w:tr>
      <w:tr w:rsidR="005B356B" w:rsidRPr="008C4C5A" w14:paraId="659C9EF5" w14:textId="77777777" w:rsidTr="002B457F">
        <w:trPr>
          <w:jc w:val="center"/>
        </w:trPr>
        <w:tc>
          <w:tcPr>
            <w:tcW w:w="4876" w:type="dxa"/>
          </w:tcPr>
          <w:p w14:paraId="0CCE5BEB" w14:textId="77777777" w:rsidR="005B356B" w:rsidRPr="008C4C5A" w:rsidRDefault="005B356B" w:rsidP="002B457F">
            <w:pPr>
              <w:pStyle w:val="Normal6"/>
            </w:pPr>
          </w:p>
        </w:tc>
        <w:tc>
          <w:tcPr>
            <w:tcW w:w="4876" w:type="dxa"/>
            <w:hideMark/>
          </w:tcPr>
          <w:p w14:paraId="63A9011D" w14:textId="77777777" w:rsidR="005B356B" w:rsidRPr="008C4C5A" w:rsidRDefault="005B356B" w:rsidP="002B457F">
            <w:pPr>
              <w:pStyle w:val="Normal6"/>
              <w:rPr>
                <w:szCs w:val="24"/>
              </w:rPr>
            </w:pPr>
            <w:r w:rsidRPr="008C4C5A">
              <w:rPr>
                <w:b/>
                <w:i/>
              </w:rPr>
              <w:t xml:space="preserve">Pracodawcy z sektora MŚP mogą być zwolnieni z obowiązków określonych w lit. a)–c), chyba że przedstawiciele pracowników wyraźnie zażądają przeprowadzenia takich ocen. </w:t>
            </w:r>
          </w:p>
        </w:tc>
      </w:tr>
    </w:tbl>
    <w:p w14:paraId="448B0CA6"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5710882" w14:textId="77777777" w:rsidR="005B356B" w:rsidRPr="008C4C5A" w:rsidRDefault="005B356B" w:rsidP="005B356B">
      <w:r w:rsidRPr="008C4C5A">
        <w:rPr>
          <w:rStyle w:val="HideTWBExt"/>
        </w:rPr>
        <w:t>&lt;/Amend&gt;</w:t>
      </w:r>
    </w:p>
    <w:p w14:paraId="45ABDAE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532</w:t>
      </w:r>
      <w:r w:rsidRPr="008C4C5A">
        <w:rPr>
          <w:rStyle w:val="HideTWBExt"/>
          <w:b w:val="0"/>
        </w:rPr>
        <w:t>&lt;/NumAm&gt;</w:t>
      </w:r>
    </w:p>
    <w:p w14:paraId="6CF900B7"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279D6CE9" w14:textId="77777777" w:rsidR="005B356B" w:rsidRPr="008C4C5A" w:rsidRDefault="005B356B" w:rsidP="005B356B">
      <w:r w:rsidRPr="008C4C5A">
        <w:rPr>
          <w:rStyle w:val="HideTWBExt"/>
        </w:rPr>
        <w:t>&lt;/RepeatBlock-By&gt;</w:t>
      </w:r>
    </w:p>
    <w:p w14:paraId="5D67E70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61612B0" w14:textId="77777777" w:rsidR="005B356B" w:rsidRPr="008C4C5A" w:rsidRDefault="005B356B" w:rsidP="005B356B">
      <w:pPr>
        <w:pStyle w:val="NormalBold"/>
      </w:pPr>
      <w:r w:rsidRPr="008C4C5A">
        <w:rPr>
          <w:rStyle w:val="HideTWBExt"/>
          <w:b w:val="0"/>
        </w:rPr>
        <w:t>&lt;Article&gt;</w:t>
      </w:r>
      <w:r w:rsidRPr="008C4C5A">
        <w:t>Załącznik I – artykuł 7 – ustęp 1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E6F9928" w14:textId="77777777" w:rsidTr="002B457F">
        <w:trPr>
          <w:jc w:val="center"/>
        </w:trPr>
        <w:tc>
          <w:tcPr>
            <w:tcW w:w="9752" w:type="dxa"/>
            <w:gridSpan w:val="2"/>
          </w:tcPr>
          <w:p w14:paraId="47D7D768" w14:textId="77777777" w:rsidR="005B356B" w:rsidRPr="008C4C5A" w:rsidRDefault="005B356B" w:rsidP="002B457F">
            <w:pPr>
              <w:keepNext/>
            </w:pPr>
          </w:p>
        </w:tc>
      </w:tr>
      <w:tr w:rsidR="005B356B" w:rsidRPr="008C4C5A" w14:paraId="6788F00A" w14:textId="77777777" w:rsidTr="002B457F">
        <w:trPr>
          <w:jc w:val="center"/>
        </w:trPr>
        <w:tc>
          <w:tcPr>
            <w:tcW w:w="4876" w:type="dxa"/>
            <w:hideMark/>
          </w:tcPr>
          <w:p w14:paraId="5A536E58" w14:textId="77777777" w:rsidR="005B356B" w:rsidRPr="008C4C5A" w:rsidRDefault="005B356B" w:rsidP="002B457F">
            <w:pPr>
              <w:pStyle w:val="ColumnHeading"/>
              <w:keepNext/>
            </w:pPr>
            <w:r w:rsidRPr="008C4C5A">
              <w:t>Projekt rezolucji</w:t>
            </w:r>
          </w:p>
        </w:tc>
        <w:tc>
          <w:tcPr>
            <w:tcW w:w="4876" w:type="dxa"/>
            <w:hideMark/>
          </w:tcPr>
          <w:p w14:paraId="4DBD0580" w14:textId="77777777" w:rsidR="005B356B" w:rsidRPr="008C4C5A" w:rsidRDefault="005B356B" w:rsidP="002B457F">
            <w:pPr>
              <w:pStyle w:val="ColumnHeading"/>
              <w:keepNext/>
            </w:pPr>
            <w:r w:rsidRPr="008C4C5A">
              <w:t>Poprawka</w:t>
            </w:r>
          </w:p>
        </w:tc>
      </w:tr>
      <w:tr w:rsidR="005B356B" w:rsidRPr="008C4C5A" w14:paraId="63AD5FBC" w14:textId="77777777" w:rsidTr="002B457F">
        <w:trPr>
          <w:jc w:val="center"/>
        </w:trPr>
        <w:tc>
          <w:tcPr>
            <w:tcW w:w="4876" w:type="dxa"/>
          </w:tcPr>
          <w:p w14:paraId="0B6DA918" w14:textId="77777777" w:rsidR="005B356B" w:rsidRPr="008C4C5A" w:rsidRDefault="005B356B" w:rsidP="002B457F">
            <w:pPr>
              <w:pStyle w:val="Normal6"/>
            </w:pPr>
          </w:p>
        </w:tc>
        <w:tc>
          <w:tcPr>
            <w:tcW w:w="4876" w:type="dxa"/>
            <w:hideMark/>
          </w:tcPr>
          <w:p w14:paraId="08FCC20F" w14:textId="77777777" w:rsidR="005B356B" w:rsidRPr="008C4C5A" w:rsidRDefault="005B356B" w:rsidP="002B457F">
            <w:pPr>
              <w:pStyle w:val="Normal6"/>
              <w:jc w:val="both"/>
              <w:rPr>
                <w:szCs w:val="24"/>
              </w:rPr>
            </w:pPr>
            <w:r w:rsidRPr="008C4C5A">
              <w:rPr>
                <w:b/>
                <w:i/>
              </w:rPr>
              <w:t>1a.</w:t>
            </w:r>
            <w:r w:rsidRPr="008C4C5A">
              <w:rPr>
                <w:b/>
                <w:i/>
              </w:rPr>
              <w:tab/>
              <w:t>W tym względzie nie należy stosować zautomatyzowanych lub półautomatycznych systemów monitorujących, jeśli wywierają one nadmierną presję na pracowników lub w inny sposób zagrażają bezpieczeństwu oraz zdrowiu fizycznemu i psychicznemu pracowników. W przypadku gdy skutków nie można złagodzić, państwa członkowskie ograniczają stosowanie systemów powodujących te skutki lub zakazują ich stosowania.</w:t>
            </w:r>
          </w:p>
        </w:tc>
      </w:tr>
    </w:tbl>
    <w:p w14:paraId="0D3EA88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7D43F33" w14:textId="77777777" w:rsidR="005B356B" w:rsidRPr="008C4C5A" w:rsidRDefault="005B356B" w:rsidP="005B356B">
      <w:r w:rsidRPr="008C4C5A">
        <w:rPr>
          <w:rStyle w:val="HideTWBExt"/>
        </w:rPr>
        <w:t>&lt;/Amend&gt;</w:t>
      </w:r>
    </w:p>
    <w:p w14:paraId="576BB608"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533</w:t>
      </w:r>
      <w:r w:rsidRPr="008C4C5A">
        <w:rPr>
          <w:rStyle w:val="HideTWBExt"/>
          <w:b w:val="0"/>
        </w:rPr>
        <w:t>&lt;/NumAm&gt;</w:t>
      </w:r>
    </w:p>
    <w:p w14:paraId="5A332B1E"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780A1269"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3571314B" w14:textId="77777777" w:rsidR="005B356B" w:rsidRPr="008C4C5A" w:rsidRDefault="005B356B" w:rsidP="005B356B">
      <w:r w:rsidRPr="008C4C5A">
        <w:rPr>
          <w:rStyle w:val="HideTWBExt"/>
        </w:rPr>
        <w:t>&lt;/RepeatBlock-By&gt;</w:t>
      </w:r>
    </w:p>
    <w:p w14:paraId="527CDA7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AD70238" w14:textId="77777777" w:rsidR="005B356B" w:rsidRPr="008C4C5A" w:rsidRDefault="005B356B" w:rsidP="005B356B">
      <w:pPr>
        <w:pStyle w:val="NormalBold"/>
      </w:pPr>
      <w:r w:rsidRPr="008C4C5A">
        <w:rPr>
          <w:rStyle w:val="HideTWBExt"/>
          <w:b w:val="0"/>
        </w:rPr>
        <w:t>&lt;Article&gt;</w:t>
      </w:r>
      <w:r w:rsidRPr="008C4C5A">
        <w:t>Załącznik I – artykuł 7 – ustęp 1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4C8C613" w14:textId="77777777" w:rsidTr="002B457F">
        <w:trPr>
          <w:jc w:val="center"/>
        </w:trPr>
        <w:tc>
          <w:tcPr>
            <w:tcW w:w="9752" w:type="dxa"/>
            <w:gridSpan w:val="2"/>
          </w:tcPr>
          <w:p w14:paraId="457CEE24" w14:textId="77777777" w:rsidR="005B356B" w:rsidRPr="008C4C5A" w:rsidRDefault="005B356B" w:rsidP="002B457F">
            <w:pPr>
              <w:keepNext/>
            </w:pPr>
          </w:p>
        </w:tc>
      </w:tr>
      <w:tr w:rsidR="005B356B" w:rsidRPr="008C4C5A" w14:paraId="30651AA0" w14:textId="77777777" w:rsidTr="002B457F">
        <w:trPr>
          <w:jc w:val="center"/>
        </w:trPr>
        <w:tc>
          <w:tcPr>
            <w:tcW w:w="4876" w:type="dxa"/>
            <w:hideMark/>
          </w:tcPr>
          <w:p w14:paraId="0563AF6E" w14:textId="77777777" w:rsidR="005B356B" w:rsidRPr="008C4C5A" w:rsidRDefault="005B356B" w:rsidP="002B457F">
            <w:pPr>
              <w:pStyle w:val="ColumnHeading"/>
              <w:keepNext/>
            </w:pPr>
            <w:r w:rsidRPr="008C4C5A">
              <w:t>Projekt rezolucji</w:t>
            </w:r>
          </w:p>
        </w:tc>
        <w:tc>
          <w:tcPr>
            <w:tcW w:w="4876" w:type="dxa"/>
            <w:hideMark/>
          </w:tcPr>
          <w:p w14:paraId="5C4DD159" w14:textId="77777777" w:rsidR="005B356B" w:rsidRPr="008C4C5A" w:rsidRDefault="005B356B" w:rsidP="002B457F">
            <w:pPr>
              <w:pStyle w:val="ColumnHeading"/>
              <w:keepNext/>
            </w:pPr>
            <w:r w:rsidRPr="008C4C5A">
              <w:t>Poprawka</w:t>
            </w:r>
          </w:p>
        </w:tc>
      </w:tr>
      <w:tr w:rsidR="005B356B" w:rsidRPr="008C4C5A" w14:paraId="72128690" w14:textId="77777777" w:rsidTr="002B457F">
        <w:trPr>
          <w:jc w:val="center"/>
        </w:trPr>
        <w:tc>
          <w:tcPr>
            <w:tcW w:w="4876" w:type="dxa"/>
          </w:tcPr>
          <w:p w14:paraId="31BB370E" w14:textId="77777777" w:rsidR="005B356B" w:rsidRPr="008C4C5A" w:rsidRDefault="005B356B" w:rsidP="002B457F">
            <w:pPr>
              <w:pStyle w:val="Normal6"/>
            </w:pPr>
          </w:p>
        </w:tc>
        <w:tc>
          <w:tcPr>
            <w:tcW w:w="4876" w:type="dxa"/>
            <w:hideMark/>
          </w:tcPr>
          <w:p w14:paraId="763BE023" w14:textId="77777777" w:rsidR="005B356B" w:rsidRPr="008C4C5A" w:rsidRDefault="005B356B" w:rsidP="002B457F">
            <w:pPr>
              <w:pStyle w:val="Normal6"/>
              <w:rPr>
                <w:szCs w:val="24"/>
              </w:rPr>
            </w:pPr>
            <w:r w:rsidRPr="008C4C5A">
              <w:rPr>
                <w:b/>
                <w:i/>
              </w:rPr>
              <w:t>1a.</w:t>
            </w:r>
            <w:r w:rsidRPr="008C4C5A">
              <w:rPr>
                <w:b/>
                <w:i/>
              </w:rPr>
              <w:tab/>
              <w:t>W odniesieniu do wymogów określonych w ust. 1 niniejszego artykułu cyfrowe platformy pracy zapewniają skuteczne informowanie pracowników lub ich przedstawicieli, prowadzenie z nimi konsultacji i ich udział zgodnie z art. 10 i 11 dyrektywy 89/391/EWG.</w:t>
            </w:r>
          </w:p>
        </w:tc>
      </w:tr>
    </w:tbl>
    <w:p w14:paraId="4BC1393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EBD23BC" w14:textId="77777777" w:rsidR="005B356B" w:rsidRPr="008C4C5A" w:rsidRDefault="005B356B" w:rsidP="005B356B">
      <w:r w:rsidRPr="008C4C5A">
        <w:rPr>
          <w:rStyle w:val="HideTWBExt"/>
        </w:rPr>
        <w:t>&lt;/Amend&gt;</w:t>
      </w:r>
    </w:p>
    <w:p w14:paraId="69F9EA9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534</w:t>
      </w:r>
      <w:r w:rsidRPr="008C4C5A">
        <w:rPr>
          <w:rStyle w:val="HideTWBExt"/>
          <w:b w:val="0"/>
        </w:rPr>
        <w:t>&lt;/NumAm&gt;</w:t>
      </w:r>
    </w:p>
    <w:p w14:paraId="33A979A0"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07ABBE07" w14:textId="77777777" w:rsidR="005B356B" w:rsidRPr="008C4C5A" w:rsidRDefault="005B356B" w:rsidP="005B356B">
      <w:r w:rsidRPr="008C4C5A">
        <w:rPr>
          <w:rStyle w:val="HideTWBExt"/>
        </w:rPr>
        <w:t>&lt;/RepeatBlock-By&gt;</w:t>
      </w:r>
    </w:p>
    <w:p w14:paraId="62A5D048"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E344DC6" w14:textId="77777777" w:rsidR="005B356B" w:rsidRPr="008C4C5A" w:rsidRDefault="005B356B" w:rsidP="005B356B">
      <w:pPr>
        <w:pStyle w:val="NormalBold"/>
      </w:pPr>
      <w:r w:rsidRPr="008C4C5A">
        <w:rPr>
          <w:rStyle w:val="HideTWBExt"/>
          <w:b w:val="0"/>
        </w:rPr>
        <w:t>&lt;Article&gt;</w:t>
      </w:r>
      <w:r w:rsidRPr="008C4C5A">
        <w:t>Załącznik I – artykuł 7 – ustęp 1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C13ED79" w14:textId="77777777" w:rsidTr="002B457F">
        <w:trPr>
          <w:jc w:val="center"/>
        </w:trPr>
        <w:tc>
          <w:tcPr>
            <w:tcW w:w="9752" w:type="dxa"/>
            <w:gridSpan w:val="2"/>
          </w:tcPr>
          <w:p w14:paraId="079862D3" w14:textId="77777777" w:rsidR="005B356B" w:rsidRPr="008C4C5A" w:rsidRDefault="005B356B" w:rsidP="002B457F">
            <w:pPr>
              <w:keepNext/>
            </w:pPr>
          </w:p>
        </w:tc>
      </w:tr>
      <w:tr w:rsidR="005B356B" w:rsidRPr="008C4C5A" w14:paraId="399B43E5" w14:textId="77777777" w:rsidTr="002B457F">
        <w:trPr>
          <w:jc w:val="center"/>
        </w:trPr>
        <w:tc>
          <w:tcPr>
            <w:tcW w:w="4876" w:type="dxa"/>
            <w:hideMark/>
          </w:tcPr>
          <w:p w14:paraId="238A3D56" w14:textId="77777777" w:rsidR="005B356B" w:rsidRPr="008C4C5A" w:rsidRDefault="005B356B" w:rsidP="002B457F">
            <w:pPr>
              <w:pStyle w:val="ColumnHeading"/>
              <w:keepNext/>
            </w:pPr>
            <w:r w:rsidRPr="008C4C5A">
              <w:t>Projekt rezolucji</w:t>
            </w:r>
          </w:p>
        </w:tc>
        <w:tc>
          <w:tcPr>
            <w:tcW w:w="4876" w:type="dxa"/>
            <w:hideMark/>
          </w:tcPr>
          <w:p w14:paraId="095FC1D2" w14:textId="77777777" w:rsidR="005B356B" w:rsidRPr="008C4C5A" w:rsidRDefault="005B356B" w:rsidP="002B457F">
            <w:pPr>
              <w:pStyle w:val="ColumnHeading"/>
              <w:keepNext/>
            </w:pPr>
            <w:r w:rsidRPr="008C4C5A">
              <w:t>Poprawka</w:t>
            </w:r>
          </w:p>
        </w:tc>
      </w:tr>
      <w:tr w:rsidR="005B356B" w:rsidRPr="008C4C5A" w14:paraId="1A3A6A40" w14:textId="77777777" w:rsidTr="002B457F">
        <w:trPr>
          <w:jc w:val="center"/>
        </w:trPr>
        <w:tc>
          <w:tcPr>
            <w:tcW w:w="4876" w:type="dxa"/>
          </w:tcPr>
          <w:p w14:paraId="14888149" w14:textId="77777777" w:rsidR="005B356B" w:rsidRPr="008C4C5A" w:rsidRDefault="005B356B" w:rsidP="002B457F">
            <w:pPr>
              <w:pStyle w:val="Normal6"/>
            </w:pPr>
          </w:p>
        </w:tc>
        <w:tc>
          <w:tcPr>
            <w:tcW w:w="4876" w:type="dxa"/>
            <w:hideMark/>
          </w:tcPr>
          <w:p w14:paraId="53D47FDF" w14:textId="77777777" w:rsidR="005B356B" w:rsidRPr="008C4C5A" w:rsidRDefault="005B356B" w:rsidP="002B457F">
            <w:pPr>
              <w:pStyle w:val="Normal6"/>
              <w:rPr>
                <w:szCs w:val="24"/>
              </w:rPr>
            </w:pPr>
            <w:r w:rsidRPr="008C4C5A">
              <w:rPr>
                <w:b/>
                <w:i/>
              </w:rPr>
              <w:t>1a.</w:t>
            </w:r>
            <w:r w:rsidRPr="008C4C5A">
              <w:rPr>
                <w:b/>
                <w:i/>
              </w:rPr>
              <w:tab/>
              <w:t>Pracodawcy i nabywcy usług nie mogą stosować systemów zarządzania algorytmicznego w sposób, który wywiera nadmierną presję na pracowników lub osoby pracujące na własny rachunek niezatrudniające pracowników lub w inny sposób zagraża ich bezpieczeństwu oraz zdrowiu fizycznemu i psychicznemu.</w:t>
            </w:r>
          </w:p>
        </w:tc>
      </w:tr>
    </w:tbl>
    <w:p w14:paraId="4E0AE3B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2CF458B" w14:textId="77777777" w:rsidR="005B356B" w:rsidRPr="008C4C5A" w:rsidRDefault="005B356B" w:rsidP="005B356B">
      <w:r w:rsidRPr="008C4C5A">
        <w:rPr>
          <w:rStyle w:val="HideTWBExt"/>
        </w:rPr>
        <w:t>&lt;/Amend&gt;</w:t>
      </w:r>
    </w:p>
    <w:p w14:paraId="59303F5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535</w:t>
      </w:r>
      <w:r w:rsidRPr="008C4C5A">
        <w:rPr>
          <w:rStyle w:val="HideTWBExt"/>
          <w:b w:val="0"/>
        </w:rPr>
        <w:t>&lt;/NumAm&gt;</w:t>
      </w:r>
    </w:p>
    <w:p w14:paraId="2AF9F4B9"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522E1F11" w14:textId="77777777" w:rsidR="005B356B" w:rsidRPr="008C4C5A" w:rsidRDefault="005B356B" w:rsidP="005B356B">
      <w:r w:rsidRPr="008C4C5A">
        <w:rPr>
          <w:rStyle w:val="HideTWBExt"/>
        </w:rPr>
        <w:t>&lt;/RepeatBlock-By&gt;</w:t>
      </w:r>
    </w:p>
    <w:p w14:paraId="4E6AC26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0B14448" w14:textId="77777777" w:rsidR="005B356B" w:rsidRPr="008C4C5A" w:rsidRDefault="005B356B" w:rsidP="005B356B">
      <w:pPr>
        <w:pStyle w:val="NormalBold"/>
      </w:pPr>
      <w:r w:rsidRPr="008C4C5A">
        <w:rPr>
          <w:rStyle w:val="HideTWBExt"/>
          <w:b w:val="0"/>
        </w:rPr>
        <w:t>&lt;Article&gt;</w:t>
      </w:r>
      <w:r w:rsidRPr="008C4C5A">
        <w:t>Załącznik I – artykuł 7 – ustęp 1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EA7DD6B" w14:textId="77777777" w:rsidTr="002B457F">
        <w:trPr>
          <w:jc w:val="center"/>
        </w:trPr>
        <w:tc>
          <w:tcPr>
            <w:tcW w:w="9752" w:type="dxa"/>
            <w:gridSpan w:val="2"/>
          </w:tcPr>
          <w:p w14:paraId="5B956DF3" w14:textId="77777777" w:rsidR="005B356B" w:rsidRPr="008C4C5A" w:rsidRDefault="005B356B" w:rsidP="002B457F">
            <w:pPr>
              <w:keepNext/>
            </w:pPr>
          </w:p>
        </w:tc>
      </w:tr>
      <w:tr w:rsidR="005B356B" w:rsidRPr="008C4C5A" w14:paraId="791F3DFE" w14:textId="77777777" w:rsidTr="002B457F">
        <w:trPr>
          <w:jc w:val="center"/>
        </w:trPr>
        <w:tc>
          <w:tcPr>
            <w:tcW w:w="4876" w:type="dxa"/>
            <w:hideMark/>
          </w:tcPr>
          <w:p w14:paraId="58E6190D" w14:textId="77777777" w:rsidR="005B356B" w:rsidRPr="008C4C5A" w:rsidRDefault="005B356B" w:rsidP="002B457F">
            <w:pPr>
              <w:pStyle w:val="ColumnHeading"/>
              <w:keepNext/>
            </w:pPr>
            <w:r w:rsidRPr="008C4C5A">
              <w:t>Projekt rezolucji</w:t>
            </w:r>
          </w:p>
        </w:tc>
        <w:tc>
          <w:tcPr>
            <w:tcW w:w="4876" w:type="dxa"/>
            <w:hideMark/>
          </w:tcPr>
          <w:p w14:paraId="0E5BF6FF" w14:textId="77777777" w:rsidR="005B356B" w:rsidRPr="008C4C5A" w:rsidRDefault="005B356B" w:rsidP="002B457F">
            <w:pPr>
              <w:pStyle w:val="ColumnHeading"/>
              <w:keepNext/>
            </w:pPr>
            <w:r w:rsidRPr="008C4C5A">
              <w:t>Poprawka</w:t>
            </w:r>
          </w:p>
        </w:tc>
      </w:tr>
      <w:tr w:rsidR="005B356B" w:rsidRPr="008C4C5A" w14:paraId="32CBE0AA" w14:textId="77777777" w:rsidTr="002B457F">
        <w:trPr>
          <w:jc w:val="center"/>
        </w:trPr>
        <w:tc>
          <w:tcPr>
            <w:tcW w:w="4876" w:type="dxa"/>
          </w:tcPr>
          <w:p w14:paraId="3E9A43AB" w14:textId="77777777" w:rsidR="005B356B" w:rsidRPr="008C4C5A" w:rsidRDefault="005B356B" w:rsidP="002B457F">
            <w:pPr>
              <w:pStyle w:val="Normal6"/>
            </w:pPr>
          </w:p>
        </w:tc>
        <w:tc>
          <w:tcPr>
            <w:tcW w:w="4876" w:type="dxa"/>
            <w:hideMark/>
          </w:tcPr>
          <w:p w14:paraId="3F22BD7B" w14:textId="77777777" w:rsidR="005B356B" w:rsidRPr="008C4C5A" w:rsidRDefault="005B356B" w:rsidP="002B457F">
            <w:pPr>
              <w:pStyle w:val="Normal6"/>
              <w:rPr>
                <w:szCs w:val="24"/>
              </w:rPr>
            </w:pPr>
            <w:r w:rsidRPr="008C4C5A">
              <w:rPr>
                <w:b/>
                <w:i/>
              </w:rPr>
              <w:t>1a.</w:t>
            </w:r>
            <w:r w:rsidRPr="008C4C5A">
              <w:rPr>
                <w:b/>
                <w:i/>
              </w:rPr>
              <w:tab/>
              <w:t>Pracodawcy nie mogą stosować systemów zarządzania algorytmicznego lub sztucznej inteligencji w sposób, który wywiera nadmierną presję na pracowników lub w inny sposób zagraża bezpieczeństwu oraz zdrowiu fizycznemu i psychicznemu pracowników.</w:t>
            </w:r>
          </w:p>
        </w:tc>
      </w:tr>
    </w:tbl>
    <w:p w14:paraId="5276B073"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E5C0BB0" w14:textId="77777777" w:rsidR="005B356B" w:rsidRPr="008C4C5A" w:rsidRDefault="005B356B" w:rsidP="005B356B">
      <w:r w:rsidRPr="008C4C5A">
        <w:rPr>
          <w:rStyle w:val="HideTWBExt"/>
        </w:rPr>
        <w:t>&lt;/Amend&gt;</w:t>
      </w:r>
    </w:p>
    <w:p w14:paraId="1A6B5C2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536</w:t>
      </w:r>
      <w:r w:rsidRPr="008C4C5A">
        <w:rPr>
          <w:rStyle w:val="HideTWBExt"/>
          <w:b w:val="0"/>
        </w:rPr>
        <w:t>&lt;/NumAm&gt;</w:t>
      </w:r>
    </w:p>
    <w:p w14:paraId="23BB0ECC"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5A337EA6"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048E9EA5" w14:textId="77777777" w:rsidR="005B356B" w:rsidRPr="008C4C5A" w:rsidRDefault="005B356B" w:rsidP="005B356B">
      <w:r w:rsidRPr="008C4C5A">
        <w:rPr>
          <w:rStyle w:val="HideTWBExt"/>
        </w:rPr>
        <w:t>&lt;/RepeatBlock-By&gt;</w:t>
      </w:r>
    </w:p>
    <w:p w14:paraId="6E68C87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4DFD46D" w14:textId="77777777" w:rsidR="005B356B" w:rsidRPr="008C4C5A" w:rsidRDefault="005B356B" w:rsidP="005B356B">
      <w:pPr>
        <w:pStyle w:val="NormalBold"/>
      </w:pPr>
      <w:r w:rsidRPr="008C4C5A">
        <w:rPr>
          <w:rStyle w:val="HideTWBExt"/>
          <w:b w:val="0"/>
        </w:rPr>
        <w:t>&lt;Article&gt;</w:t>
      </w:r>
      <w:r w:rsidRPr="008C4C5A">
        <w:t>Załącznik I – artykuł 7 – ustęp 1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7103716" w14:textId="77777777" w:rsidTr="002B457F">
        <w:trPr>
          <w:jc w:val="center"/>
        </w:trPr>
        <w:tc>
          <w:tcPr>
            <w:tcW w:w="9752" w:type="dxa"/>
            <w:gridSpan w:val="2"/>
          </w:tcPr>
          <w:p w14:paraId="59E526D9" w14:textId="77777777" w:rsidR="005B356B" w:rsidRPr="008C4C5A" w:rsidRDefault="005B356B" w:rsidP="002B457F">
            <w:pPr>
              <w:keepNext/>
            </w:pPr>
          </w:p>
        </w:tc>
      </w:tr>
      <w:tr w:rsidR="005B356B" w:rsidRPr="008C4C5A" w14:paraId="08980726" w14:textId="77777777" w:rsidTr="002B457F">
        <w:trPr>
          <w:jc w:val="center"/>
        </w:trPr>
        <w:tc>
          <w:tcPr>
            <w:tcW w:w="4876" w:type="dxa"/>
            <w:hideMark/>
          </w:tcPr>
          <w:p w14:paraId="541E222E" w14:textId="77777777" w:rsidR="005B356B" w:rsidRPr="008C4C5A" w:rsidRDefault="005B356B" w:rsidP="002B457F">
            <w:pPr>
              <w:pStyle w:val="ColumnHeading"/>
              <w:keepNext/>
            </w:pPr>
            <w:r w:rsidRPr="008C4C5A">
              <w:t>Projekt rezolucji</w:t>
            </w:r>
          </w:p>
        </w:tc>
        <w:tc>
          <w:tcPr>
            <w:tcW w:w="4876" w:type="dxa"/>
            <w:hideMark/>
          </w:tcPr>
          <w:p w14:paraId="23121ABA" w14:textId="77777777" w:rsidR="005B356B" w:rsidRPr="008C4C5A" w:rsidRDefault="005B356B" w:rsidP="002B457F">
            <w:pPr>
              <w:pStyle w:val="ColumnHeading"/>
              <w:keepNext/>
            </w:pPr>
            <w:r w:rsidRPr="008C4C5A">
              <w:t>Poprawka</w:t>
            </w:r>
          </w:p>
        </w:tc>
      </w:tr>
      <w:tr w:rsidR="005B356B" w:rsidRPr="008C4C5A" w14:paraId="5A537A83" w14:textId="77777777" w:rsidTr="002B457F">
        <w:trPr>
          <w:jc w:val="center"/>
        </w:trPr>
        <w:tc>
          <w:tcPr>
            <w:tcW w:w="4876" w:type="dxa"/>
          </w:tcPr>
          <w:p w14:paraId="4B56EB69" w14:textId="77777777" w:rsidR="005B356B" w:rsidRPr="008C4C5A" w:rsidRDefault="005B356B" w:rsidP="002B457F">
            <w:pPr>
              <w:pStyle w:val="Normal6"/>
            </w:pPr>
          </w:p>
        </w:tc>
        <w:tc>
          <w:tcPr>
            <w:tcW w:w="4876" w:type="dxa"/>
            <w:hideMark/>
          </w:tcPr>
          <w:p w14:paraId="6091F43C" w14:textId="77777777" w:rsidR="005B356B" w:rsidRPr="008C4C5A" w:rsidRDefault="005B356B" w:rsidP="002B457F">
            <w:pPr>
              <w:pStyle w:val="Normal6"/>
              <w:rPr>
                <w:szCs w:val="24"/>
              </w:rPr>
            </w:pPr>
            <w:r w:rsidRPr="008C4C5A">
              <w:rPr>
                <w:b/>
                <w:i/>
              </w:rPr>
              <w:t>1b.</w:t>
            </w:r>
            <w:r w:rsidRPr="008C4C5A">
              <w:rPr>
                <w:b/>
                <w:i/>
              </w:rPr>
              <w:tab/>
              <w:t>Pracodawcy i dostawcy usług nie mogą stosować systemów zarządzania algorytmicznego w sposób, który wywiera nadmierną presję na pracowników, prowadzi do nieuzasadnionej intensyfikacji pracy lub niezdrowego obciążenia pracą lub w inny sposób zagraża bezpieczeństwu oraz zdrowiu fizycznemu i psychicznemu pracowników.</w:t>
            </w:r>
          </w:p>
        </w:tc>
      </w:tr>
    </w:tbl>
    <w:p w14:paraId="4F8FCFD3"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B24C27E" w14:textId="77777777" w:rsidR="005B356B" w:rsidRPr="008C4C5A" w:rsidRDefault="005B356B" w:rsidP="005B356B">
      <w:r w:rsidRPr="008C4C5A">
        <w:rPr>
          <w:rStyle w:val="HideTWBExt"/>
        </w:rPr>
        <w:t>&lt;/Amend&gt;</w:t>
      </w:r>
    </w:p>
    <w:p w14:paraId="28ABF9A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537</w:t>
      </w:r>
      <w:r w:rsidRPr="008C4C5A">
        <w:rPr>
          <w:rStyle w:val="HideTWBExt"/>
          <w:b w:val="0"/>
        </w:rPr>
        <w:t>&lt;/NumAm&gt;</w:t>
      </w:r>
    </w:p>
    <w:p w14:paraId="68952E64"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3E21B168" w14:textId="77777777" w:rsidR="005B356B" w:rsidRPr="008C4C5A" w:rsidRDefault="005B356B" w:rsidP="005B356B">
      <w:r w:rsidRPr="008C4C5A">
        <w:rPr>
          <w:rStyle w:val="HideTWBExt"/>
        </w:rPr>
        <w:t>&lt;/RepeatBlock-By&gt;</w:t>
      </w:r>
    </w:p>
    <w:p w14:paraId="2D9FBF0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46FED4B" w14:textId="77777777" w:rsidR="005B356B" w:rsidRPr="008C4C5A" w:rsidRDefault="005B356B" w:rsidP="005B356B">
      <w:pPr>
        <w:pStyle w:val="NormalBold"/>
      </w:pPr>
      <w:r w:rsidRPr="008C4C5A">
        <w:rPr>
          <w:rStyle w:val="HideTWBExt"/>
          <w:b w:val="0"/>
        </w:rPr>
        <w:t>&lt;Article&gt;</w:t>
      </w:r>
      <w:r w:rsidRPr="008C4C5A">
        <w:t>Załącznik I – artykuł 7 – ustęp 1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A3F2931" w14:textId="77777777" w:rsidTr="002B457F">
        <w:trPr>
          <w:jc w:val="center"/>
        </w:trPr>
        <w:tc>
          <w:tcPr>
            <w:tcW w:w="9752" w:type="dxa"/>
            <w:gridSpan w:val="2"/>
          </w:tcPr>
          <w:p w14:paraId="34EF4537" w14:textId="77777777" w:rsidR="005B356B" w:rsidRPr="008C4C5A" w:rsidRDefault="005B356B" w:rsidP="002B457F">
            <w:pPr>
              <w:keepNext/>
            </w:pPr>
          </w:p>
        </w:tc>
      </w:tr>
      <w:tr w:rsidR="005B356B" w:rsidRPr="008C4C5A" w14:paraId="7EE0A8B6" w14:textId="77777777" w:rsidTr="002B457F">
        <w:trPr>
          <w:jc w:val="center"/>
        </w:trPr>
        <w:tc>
          <w:tcPr>
            <w:tcW w:w="4876" w:type="dxa"/>
            <w:hideMark/>
          </w:tcPr>
          <w:p w14:paraId="441C3150" w14:textId="77777777" w:rsidR="005B356B" w:rsidRPr="008C4C5A" w:rsidRDefault="005B356B" w:rsidP="002B457F">
            <w:pPr>
              <w:pStyle w:val="ColumnHeading"/>
              <w:keepNext/>
            </w:pPr>
            <w:r w:rsidRPr="008C4C5A">
              <w:t>Projekt rezolucji</w:t>
            </w:r>
          </w:p>
        </w:tc>
        <w:tc>
          <w:tcPr>
            <w:tcW w:w="4876" w:type="dxa"/>
            <w:hideMark/>
          </w:tcPr>
          <w:p w14:paraId="089CB537" w14:textId="77777777" w:rsidR="005B356B" w:rsidRPr="008C4C5A" w:rsidRDefault="005B356B" w:rsidP="002B457F">
            <w:pPr>
              <w:pStyle w:val="ColumnHeading"/>
              <w:keepNext/>
            </w:pPr>
            <w:r w:rsidRPr="008C4C5A">
              <w:t>Poprawka</w:t>
            </w:r>
          </w:p>
        </w:tc>
      </w:tr>
      <w:tr w:rsidR="005B356B" w:rsidRPr="008C4C5A" w14:paraId="41AA6587" w14:textId="77777777" w:rsidTr="002B457F">
        <w:trPr>
          <w:jc w:val="center"/>
        </w:trPr>
        <w:tc>
          <w:tcPr>
            <w:tcW w:w="4876" w:type="dxa"/>
          </w:tcPr>
          <w:p w14:paraId="0BB554FE" w14:textId="77777777" w:rsidR="005B356B" w:rsidRPr="008C4C5A" w:rsidRDefault="005B356B" w:rsidP="002B457F">
            <w:pPr>
              <w:pStyle w:val="Normal6"/>
            </w:pPr>
          </w:p>
        </w:tc>
        <w:tc>
          <w:tcPr>
            <w:tcW w:w="4876" w:type="dxa"/>
            <w:hideMark/>
          </w:tcPr>
          <w:p w14:paraId="468A45F3" w14:textId="77777777" w:rsidR="005B356B" w:rsidRPr="008C4C5A" w:rsidRDefault="005B356B" w:rsidP="002B457F">
            <w:pPr>
              <w:pStyle w:val="Normal6"/>
              <w:rPr>
                <w:szCs w:val="24"/>
              </w:rPr>
            </w:pPr>
            <w:r w:rsidRPr="008C4C5A">
              <w:rPr>
                <w:b/>
                <w:i/>
              </w:rPr>
              <w:t>1b.</w:t>
            </w:r>
            <w:r w:rsidRPr="008C4C5A">
              <w:rPr>
                <w:b/>
                <w:i/>
              </w:rPr>
              <w:tab/>
              <w:t>Aby zapewnić bezpieczeństwo i zdrowie pracowników oraz osób pracujących na własny rachunek niezatrudniających pracowników, w tym chronić ich przed przemocą i molestowaniem, państwa członkowskie dopilnowują, aby pracodawcy i nabywcy usług wprowadzili środki zapobiegawcze, w tym zapewniające skuteczne kanały zgłaszania takich zagrożeń.</w:t>
            </w:r>
          </w:p>
        </w:tc>
      </w:tr>
    </w:tbl>
    <w:p w14:paraId="4105B54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3071D7D" w14:textId="77777777" w:rsidR="005B356B" w:rsidRPr="008C4C5A" w:rsidRDefault="005B356B" w:rsidP="005B356B">
      <w:r w:rsidRPr="008C4C5A">
        <w:rPr>
          <w:rStyle w:val="HideTWBExt"/>
        </w:rPr>
        <w:t>&lt;/Amend&gt;</w:t>
      </w:r>
    </w:p>
    <w:p w14:paraId="7FE568A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538</w:t>
      </w:r>
      <w:r w:rsidRPr="008C4C5A">
        <w:rPr>
          <w:rStyle w:val="HideTWBExt"/>
          <w:b w:val="0"/>
        </w:rPr>
        <w:t>&lt;/NumAm&gt;</w:t>
      </w:r>
    </w:p>
    <w:p w14:paraId="1EED69E6"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1504671C" w14:textId="77777777" w:rsidR="005B356B" w:rsidRPr="008C4C5A" w:rsidRDefault="005B356B" w:rsidP="005B356B">
      <w:r w:rsidRPr="008C4C5A">
        <w:rPr>
          <w:rStyle w:val="HideTWBExt"/>
        </w:rPr>
        <w:t>&lt;/RepeatBlock-By&gt;</w:t>
      </w:r>
    </w:p>
    <w:p w14:paraId="64F46CB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FFCB17C" w14:textId="77777777" w:rsidR="005B356B" w:rsidRPr="008C4C5A" w:rsidRDefault="005B356B" w:rsidP="005B356B">
      <w:pPr>
        <w:pStyle w:val="NormalBold"/>
      </w:pPr>
      <w:r w:rsidRPr="008C4C5A">
        <w:rPr>
          <w:rStyle w:val="HideTWBExt"/>
          <w:b w:val="0"/>
        </w:rPr>
        <w:t>&lt;Article&gt;</w:t>
      </w:r>
      <w:r w:rsidRPr="008C4C5A">
        <w:t>Załącznik I – artykuł 7 – ustęp 1 c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38FFAE1" w14:textId="77777777" w:rsidTr="002B457F">
        <w:trPr>
          <w:jc w:val="center"/>
        </w:trPr>
        <w:tc>
          <w:tcPr>
            <w:tcW w:w="9752" w:type="dxa"/>
            <w:gridSpan w:val="2"/>
          </w:tcPr>
          <w:p w14:paraId="6C318A35" w14:textId="77777777" w:rsidR="005B356B" w:rsidRPr="008C4C5A" w:rsidRDefault="005B356B" w:rsidP="002B457F">
            <w:pPr>
              <w:keepNext/>
            </w:pPr>
          </w:p>
        </w:tc>
      </w:tr>
      <w:tr w:rsidR="005B356B" w:rsidRPr="008C4C5A" w14:paraId="711FAC44" w14:textId="77777777" w:rsidTr="002B457F">
        <w:trPr>
          <w:jc w:val="center"/>
        </w:trPr>
        <w:tc>
          <w:tcPr>
            <w:tcW w:w="4876" w:type="dxa"/>
            <w:hideMark/>
          </w:tcPr>
          <w:p w14:paraId="05986BAC" w14:textId="77777777" w:rsidR="005B356B" w:rsidRPr="008C4C5A" w:rsidRDefault="005B356B" w:rsidP="002B457F">
            <w:pPr>
              <w:pStyle w:val="ColumnHeading"/>
              <w:keepNext/>
            </w:pPr>
            <w:r w:rsidRPr="008C4C5A">
              <w:t>Projekt rezolucji</w:t>
            </w:r>
          </w:p>
        </w:tc>
        <w:tc>
          <w:tcPr>
            <w:tcW w:w="4876" w:type="dxa"/>
            <w:hideMark/>
          </w:tcPr>
          <w:p w14:paraId="43676878" w14:textId="77777777" w:rsidR="005B356B" w:rsidRPr="008C4C5A" w:rsidRDefault="005B356B" w:rsidP="002B457F">
            <w:pPr>
              <w:pStyle w:val="ColumnHeading"/>
              <w:keepNext/>
            </w:pPr>
            <w:r w:rsidRPr="008C4C5A">
              <w:t>Poprawka</w:t>
            </w:r>
          </w:p>
        </w:tc>
      </w:tr>
      <w:tr w:rsidR="005B356B" w:rsidRPr="008C4C5A" w14:paraId="424D0EEB" w14:textId="77777777" w:rsidTr="002B457F">
        <w:trPr>
          <w:jc w:val="center"/>
        </w:trPr>
        <w:tc>
          <w:tcPr>
            <w:tcW w:w="4876" w:type="dxa"/>
          </w:tcPr>
          <w:p w14:paraId="6720A363" w14:textId="77777777" w:rsidR="005B356B" w:rsidRPr="008C4C5A" w:rsidRDefault="005B356B" w:rsidP="002B457F">
            <w:pPr>
              <w:pStyle w:val="Normal6"/>
            </w:pPr>
          </w:p>
        </w:tc>
        <w:tc>
          <w:tcPr>
            <w:tcW w:w="4876" w:type="dxa"/>
            <w:hideMark/>
          </w:tcPr>
          <w:p w14:paraId="6A290260" w14:textId="77777777" w:rsidR="005B356B" w:rsidRPr="008C4C5A" w:rsidRDefault="005B356B" w:rsidP="002B457F">
            <w:pPr>
              <w:pStyle w:val="Normal6"/>
              <w:rPr>
                <w:szCs w:val="24"/>
              </w:rPr>
            </w:pPr>
            <w:r w:rsidRPr="008C4C5A">
              <w:rPr>
                <w:b/>
                <w:i/>
              </w:rPr>
              <w:t>1c.</w:t>
            </w:r>
            <w:r w:rsidRPr="008C4C5A">
              <w:rPr>
                <w:b/>
                <w:i/>
              </w:rPr>
              <w:tab/>
              <w:t>W przypadku gdy negatywnych skutków systemów zarządzania algorytmicznego nie można złagodzić, państwa członkowskie ograniczają stosowanie systemów lub funkcji powodujących te skutki lub zakazują ich stosowania.</w:t>
            </w:r>
          </w:p>
        </w:tc>
      </w:tr>
    </w:tbl>
    <w:p w14:paraId="2142126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EC7F83D" w14:textId="77777777" w:rsidR="005B356B" w:rsidRPr="008C4C5A" w:rsidRDefault="005B356B" w:rsidP="005B356B">
      <w:r w:rsidRPr="008C4C5A">
        <w:rPr>
          <w:rStyle w:val="HideTWBExt"/>
        </w:rPr>
        <w:t>&lt;/Amend&gt;</w:t>
      </w:r>
    </w:p>
    <w:p w14:paraId="6D7EBDCD"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539</w:t>
      </w:r>
      <w:r w:rsidRPr="008C4C5A">
        <w:rPr>
          <w:rStyle w:val="HideTWBExt"/>
          <w:b w:val="0"/>
        </w:rPr>
        <w:t>&lt;/NumAm&gt;</w:t>
      </w:r>
    </w:p>
    <w:p w14:paraId="324442F5"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7FC9709D" w14:textId="77777777" w:rsidR="005B356B" w:rsidRPr="008C4C5A" w:rsidRDefault="005B356B" w:rsidP="005B356B">
      <w:r w:rsidRPr="008C4C5A">
        <w:rPr>
          <w:rStyle w:val="HideTWBExt"/>
        </w:rPr>
        <w:t>&lt;/RepeatBlock-By&gt;</w:t>
      </w:r>
    </w:p>
    <w:p w14:paraId="6DF23F6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17742BD" w14:textId="77777777" w:rsidR="005B356B" w:rsidRPr="008C4C5A" w:rsidRDefault="005B356B" w:rsidP="005B356B">
      <w:pPr>
        <w:pStyle w:val="NormalBold"/>
      </w:pPr>
      <w:r w:rsidRPr="008C4C5A">
        <w:rPr>
          <w:rStyle w:val="HideTWBExt"/>
          <w:b w:val="0"/>
        </w:rPr>
        <w:t>&lt;Article&gt;</w:t>
      </w:r>
      <w:r w:rsidRPr="008C4C5A">
        <w:t>Załącznik I – artykuł 7 – ustęp 1 d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1D7FDC5" w14:textId="77777777" w:rsidTr="002B457F">
        <w:trPr>
          <w:jc w:val="center"/>
        </w:trPr>
        <w:tc>
          <w:tcPr>
            <w:tcW w:w="9752" w:type="dxa"/>
            <w:gridSpan w:val="2"/>
          </w:tcPr>
          <w:p w14:paraId="57480AED" w14:textId="77777777" w:rsidR="005B356B" w:rsidRPr="008C4C5A" w:rsidRDefault="005B356B" w:rsidP="002B457F">
            <w:pPr>
              <w:keepNext/>
            </w:pPr>
          </w:p>
        </w:tc>
      </w:tr>
      <w:tr w:rsidR="005B356B" w:rsidRPr="008C4C5A" w14:paraId="5A9905AE" w14:textId="77777777" w:rsidTr="002B457F">
        <w:trPr>
          <w:jc w:val="center"/>
        </w:trPr>
        <w:tc>
          <w:tcPr>
            <w:tcW w:w="4876" w:type="dxa"/>
            <w:hideMark/>
          </w:tcPr>
          <w:p w14:paraId="562F1B13" w14:textId="77777777" w:rsidR="005B356B" w:rsidRPr="008C4C5A" w:rsidRDefault="005B356B" w:rsidP="002B457F">
            <w:pPr>
              <w:pStyle w:val="ColumnHeading"/>
              <w:keepNext/>
            </w:pPr>
            <w:r w:rsidRPr="008C4C5A">
              <w:t>Projekt rezolucji</w:t>
            </w:r>
          </w:p>
        </w:tc>
        <w:tc>
          <w:tcPr>
            <w:tcW w:w="4876" w:type="dxa"/>
            <w:hideMark/>
          </w:tcPr>
          <w:p w14:paraId="682E7DB2" w14:textId="77777777" w:rsidR="005B356B" w:rsidRPr="008C4C5A" w:rsidRDefault="005B356B" w:rsidP="002B457F">
            <w:pPr>
              <w:pStyle w:val="ColumnHeading"/>
              <w:keepNext/>
            </w:pPr>
            <w:r w:rsidRPr="008C4C5A">
              <w:t>Poprawka</w:t>
            </w:r>
          </w:p>
        </w:tc>
      </w:tr>
      <w:tr w:rsidR="005B356B" w:rsidRPr="008C4C5A" w14:paraId="59D66D23" w14:textId="77777777" w:rsidTr="002B457F">
        <w:trPr>
          <w:jc w:val="center"/>
        </w:trPr>
        <w:tc>
          <w:tcPr>
            <w:tcW w:w="4876" w:type="dxa"/>
          </w:tcPr>
          <w:p w14:paraId="3B7BD341" w14:textId="77777777" w:rsidR="005B356B" w:rsidRPr="008C4C5A" w:rsidRDefault="005B356B" w:rsidP="002B457F">
            <w:pPr>
              <w:pStyle w:val="Normal6"/>
            </w:pPr>
          </w:p>
        </w:tc>
        <w:tc>
          <w:tcPr>
            <w:tcW w:w="4876" w:type="dxa"/>
            <w:hideMark/>
          </w:tcPr>
          <w:p w14:paraId="186445CC" w14:textId="77777777" w:rsidR="005B356B" w:rsidRPr="008C4C5A" w:rsidRDefault="005B356B" w:rsidP="002B457F">
            <w:pPr>
              <w:pStyle w:val="Normal6"/>
              <w:rPr>
                <w:szCs w:val="24"/>
              </w:rPr>
            </w:pPr>
            <w:r w:rsidRPr="008C4C5A">
              <w:rPr>
                <w:b/>
                <w:i/>
              </w:rPr>
              <w:t>1d.</w:t>
            </w:r>
            <w:r w:rsidRPr="008C4C5A">
              <w:rPr>
                <w:b/>
                <w:i/>
              </w:rPr>
              <w:tab/>
              <w:t>Pracodawcy i nabywcy usług zapewniają, aby pracownicy, osoby pracujące na własny rachunek niezatrudniające pracowników i ich przedstawiciele byli informowani i konsultowani w jasny i przystępny sposób na temat wprowadzenia, funkcjonowania i celów takich systemów oraz związanych z nimi zagrożeń dla zdrowia i bezpieczeństwa. Umożliwiają oni pracownikom i ich przedstawicielom udział w bieżącym monitorowaniu i przeglądzie wpływu takich systemów na bezpieczeństwo i higienę pracy.</w:t>
            </w:r>
          </w:p>
        </w:tc>
      </w:tr>
    </w:tbl>
    <w:p w14:paraId="1225C33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DBFC7BD" w14:textId="77777777" w:rsidR="005B356B" w:rsidRPr="008C4C5A" w:rsidRDefault="005B356B" w:rsidP="005B356B">
      <w:r w:rsidRPr="008C4C5A">
        <w:rPr>
          <w:rStyle w:val="HideTWBExt"/>
        </w:rPr>
        <w:t>&lt;/Amend&gt;</w:t>
      </w:r>
    </w:p>
    <w:p w14:paraId="2CD24DC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540</w:t>
      </w:r>
      <w:r w:rsidRPr="008C4C5A">
        <w:rPr>
          <w:rStyle w:val="HideTWBExt"/>
          <w:b w:val="0"/>
        </w:rPr>
        <w:t>&lt;/NumAm&gt;</w:t>
      </w:r>
    </w:p>
    <w:p w14:paraId="1AFDFDBF"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1CFC3BF1" w14:textId="77777777" w:rsidR="005B356B" w:rsidRPr="008C4C5A" w:rsidRDefault="005B356B" w:rsidP="005B356B">
      <w:r w:rsidRPr="008C4C5A">
        <w:rPr>
          <w:rStyle w:val="HideTWBExt"/>
        </w:rPr>
        <w:t>&lt;/RepeatBlock-By&gt;</w:t>
      </w:r>
    </w:p>
    <w:p w14:paraId="13943ED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93B2049" w14:textId="77777777" w:rsidR="005B356B" w:rsidRPr="008C4C5A" w:rsidRDefault="005B356B" w:rsidP="005B356B">
      <w:pPr>
        <w:pStyle w:val="NormalBold"/>
      </w:pPr>
      <w:r w:rsidRPr="008C4C5A">
        <w:rPr>
          <w:rStyle w:val="HideTWBExt"/>
          <w:b w:val="0"/>
        </w:rPr>
        <w:t>&lt;Article&gt;</w:t>
      </w:r>
      <w:r w:rsidRPr="008C4C5A">
        <w:t>Załącznik I – artykuł 7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F17F07D" w14:textId="77777777" w:rsidTr="002B457F">
        <w:trPr>
          <w:jc w:val="center"/>
        </w:trPr>
        <w:tc>
          <w:tcPr>
            <w:tcW w:w="9752" w:type="dxa"/>
            <w:gridSpan w:val="2"/>
          </w:tcPr>
          <w:p w14:paraId="2C525F1F" w14:textId="77777777" w:rsidR="005B356B" w:rsidRPr="008C4C5A" w:rsidRDefault="005B356B" w:rsidP="002B457F">
            <w:pPr>
              <w:keepNext/>
            </w:pPr>
          </w:p>
        </w:tc>
      </w:tr>
      <w:tr w:rsidR="005B356B" w:rsidRPr="008C4C5A" w14:paraId="2FACD654" w14:textId="77777777" w:rsidTr="002B457F">
        <w:trPr>
          <w:jc w:val="center"/>
        </w:trPr>
        <w:tc>
          <w:tcPr>
            <w:tcW w:w="4876" w:type="dxa"/>
            <w:hideMark/>
          </w:tcPr>
          <w:p w14:paraId="0471EF83" w14:textId="77777777" w:rsidR="005B356B" w:rsidRPr="008C4C5A" w:rsidRDefault="005B356B" w:rsidP="002B457F">
            <w:pPr>
              <w:pStyle w:val="ColumnHeading"/>
              <w:keepNext/>
            </w:pPr>
            <w:r w:rsidRPr="008C4C5A">
              <w:t>Projekt rezolucji</w:t>
            </w:r>
          </w:p>
        </w:tc>
        <w:tc>
          <w:tcPr>
            <w:tcW w:w="4876" w:type="dxa"/>
            <w:hideMark/>
          </w:tcPr>
          <w:p w14:paraId="21FE310F" w14:textId="77777777" w:rsidR="005B356B" w:rsidRPr="008C4C5A" w:rsidRDefault="005B356B" w:rsidP="002B457F">
            <w:pPr>
              <w:pStyle w:val="ColumnHeading"/>
              <w:keepNext/>
            </w:pPr>
            <w:r w:rsidRPr="008C4C5A">
              <w:t>Poprawka</w:t>
            </w:r>
          </w:p>
        </w:tc>
      </w:tr>
      <w:tr w:rsidR="005B356B" w:rsidRPr="008C4C5A" w14:paraId="60F6CFDB" w14:textId="77777777" w:rsidTr="002B457F">
        <w:trPr>
          <w:jc w:val="center"/>
        </w:trPr>
        <w:tc>
          <w:tcPr>
            <w:tcW w:w="4876" w:type="dxa"/>
          </w:tcPr>
          <w:p w14:paraId="14A7321B" w14:textId="77777777" w:rsidR="005B356B" w:rsidRPr="008C4C5A" w:rsidRDefault="005B356B" w:rsidP="002B457F">
            <w:pPr>
              <w:pStyle w:val="Normal6"/>
            </w:pPr>
          </w:p>
        </w:tc>
        <w:tc>
          <w:tcPr>
            <w:tcW w:w="4876" w:type="dxa"/>
            <w:hideMark/>
          </w:tcPr>
          <w:p w14:paraId="6D39E443" w14:textId="77777777" w:rsidR="005B356B" w:rsidRPr="008C4C5A" w:rsidRDefault="005B356B" w:rsidP="002B457F">
            <w:pPr>
              <w:pStyle w:val="Normal6"/>
              <w:jc w:val="center"/>
              <w:rPr>
                <w:szCs w:val="24"/>
              </w:rPr>
            </w:pPr>
            <w:r w:rsidRPr="008C4C5A">
              <w:rPr>
                <w:b/>
                <w:i/>
              </w:rPr>
              <w:t>Artykuł 7a</w:t>
            </w:r>
          </w:p>
        </w:tc>
      </w:tr>
      <w:tr w:rsidR="005B356B" w:rsidRPr="008C4C5A" w14:paraId="71462E9C" w14:textId="77777777" w:rsidTr="002B457F">
        <w:trPr>
          <w:jc w:val="center"/>
        </w:trPr>
        <w:tc>
          <w:tcPr>
            <w:tcW w:w="4876" w:type="dxa"/>
          </w:tcPr>
          <w:p w14:paraId="7790E596" w14:textId="77777777" w:rsidR="005B356B" w:rsidRPr="008C4C5A" w:rsidRDefault="005B356B" w:rsidP="002B457F">
            <w:pPr>
              <w:pStyle w:val="Normal6"/>
            </w:pPr>
          </w:p>
        </w:tc>
        <w:tc>
          <w:tcPr>
            <w:tcW w:w="4876" w:type="dxa"/>
            <w:hideMark/>
          </w:tcPr>
          <w:p w14:paraId="0CC4B451" w14:textId="77777777" w:rsidR="005B356B" w:rsidRPr="008C4C5A" w:rsidRDefault="005B356B" w:rsidP="002B457F">
            <w:pPr>
              <w:pStyle w:val="Normal6"/>
              <w:jc w:val="center"/>
              <w:rPr>
                <w:szCs w:val="24"/>
              </w:rPr>
            </w:pPr>
            <w:r w:rsidRPr="008C4C5A">
              <w:rPr>
                <w:b/>
                <w:i/>
              </w:rPr>
              <w:t>Propagowanie rokowań zbiorowych dotyczących zarządzania algorytmicznego i sztucznej inteligencji w miejscu pracy</w:t>
            </w:r>
          </w:p>
        </w:tc>
      </w:tr>
      <w:tr w:rsidR="005B356B" w:rsidRPr="008C4C5A" w14:paraId="2E18389A" w14:textId="77777777" w:rsidTr="002B457F">
        <w:trPr>
          <w:jc w:val="center"/>
        </w:trPr>
        <w:tc>
          <w:tcPr>
            <w:tcW w:w="4876" w:type="dxa"/>
          </w:tcPr>
          <w:p w14:paraId="2C7716CD" w14:textId="77777777" w:rsidR="005B356B" w:rsidRPr="008C4C5A" w:rsidRDefault="005B356B" w:rsidP="002B457F">
            <w:pPr>
              <w:pStyle w:val="Normal6"/>
            </w:pPr>
          </w:p>
        </w:tc>
        <w:tc>
          <w:tcPr>
            <w:tcW w:w="4876" w:type="dxa"/>
            <w:hideMark/>
          </w:tcPr>
          <w:p w14:paraId="6FB28153" w14:textId="77777777" w:rsidR="005B356B" w:rsidRPr="008C4C5A" w:rsidRDefault="005B356B" w:rsidP="002B457F">
            <w:pPr>
              <w:pStyle w:val="Normal6"/>
              <w:rPr>
                <w:szCs w:val="24"/>
              </w:rPr>
            </w:pPr>
            <w:r w:rsidRPr="008C4C5A">
              <w:rPr>
                <w:b/>
                <w:i/>
              </w:rPr>
              <w:t>Państwa członkowskie, bez uszczerbku dla autonomii partnerów społecznych oraz uwzględniając różnorodność praktyk krajowych, podejmują odpowiednie działania w celu promowania roli partnerów społecznych oraz zachęcania do wykonywania prawa do rokowań zbiorowych dotyczących zarządzania algorytmicznego i sztucznej inteligencji w miejscu pracy.</w:t>
            </w:r>
          </w:p>
        </w:tc>
      </w:tr>
    </w:tbl>
    <w:p w14:paraId="724031B3"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3BFA45A" w14:textId="77777777" w:rsidR="005B356B" w:rsidRPr="008C4C5A" w:rsidRDefault="005B356B" w:rsidP="005B356B">
      <w:r w:rsidRPr="008C4C5A">
        <w:rPr>
          <w:rStyle w:val="HideTWBExt"/>
        </w:rPr>
        <w:t>&lt;/Amend&gt;</w:t>
      </w:r>
    </w:p>
    <w:p w14:paraId="0478EEB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541</w:t>
      </w:r>
      <w:r w:rsidRPr="008C4C5A">
        <w:rPr>
          <w:rStyle w:val="HideTWBExt"/>
          <w:b w:val="0"/>
        </w:rPr>
        <w:t>&lt;/NumAm&gt;</w:t>
      </w:r>
    </w:p>
    <w:p w14:paraId="2E6B64C2"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690544BC" w14:textId="77777777" w:rsidR="005B356B" w:rsidRPr="008C4C5A" w:rsidRDefault="005B356B" w:rsidP="005B356B">
      <w:r w:rsidRPr="008C4C5A">
        <w:rPr>
          <w:rStyle w:val="HideTWBExt"/>
        </w:rPr>
        <w:t>&lt;/RepeatBlock-By&gt;</w:t>
      </w:r>
    </w:p>
    <w:p w14:paraId="0A2ACD79"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7194106" w14:textId="77777777" w:rsidR="005B356B" w:rsidRPr="008C4C5A" w:rsidRDefault="005B356B" w:rsidP="005B356B">
      <w:pPr>
        <w:pStyle w:val="NormalBold"/>
      </w:pPr>
      <w:r w:rsidRPr="008C4C5A">
        <w:rPr>
          <w:rStyle w:val="HideTWBExt"/>
          <w:b w:val="0"/>
        </w:rPr>
        <w:t>&lt;Article&gt;</w:t>
      </w:r>
      <w:r w:rsidRPr="008C4C5A">
        <w:t>Załącznik I – artykuł 7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C300A99" w14:textId="77777777" w:rsidTr="002B457F">
        <w:trPr>
          <w:jc w:val="center"/>
        </w:trPr>
        <w:tc>
          <w:tcPr>
            <w:tcW w:w="9752" w:type="dxa"/>
            <w:gridSpan w:val="2"/>
          </w:tcPr>
          <w:p w14:paraId="0EE04126" w14:textId="77777777" w:rsidR="005B356B" w:rsidRPr="008C4C5A" w:rsidRDefault="005B356B" w:rsidP="002B457F">
            <w:pPr>
              <w:keepNext/>
            </w:pPr>
          </w:p>
        </w:tc>
      </w:tr>
      <w:tr w:rsidR="005B356B" w:rsidRPr="008C4C5A" w14:paraId="04544D84" w14:textId="77777777" w:rsidTr="002B457F">
        <w:trPr>
          <w:jc w:val="center"/>
        </w:trPr>
        <w:tc>
          <w:tcPr>
            <w:tcW w:w="4876" w:type="dxa"/>
            <w:hideMark/>
          </w:tcPr>
          <w:p w14:paraId="6A136778" w14:textId="77777777" w:rsidR="005B356B" w:rsidRPr="008C4C5A" w:rsidRDefault="005B356B" w:rsidP="002B457F">
            <w:pPr>
              <w:pStyle w:val="ColumnHeading"/>
              <w:keepNext/>
            </w:pPr>
            <w:r w:rsidRPr="008C4C5A">
              <w:t>Projekt rezolucji</w:t>
            </w:r>
          </w:p>
        </w:tc>
        <w:tc>
          <w:tcPr>
            <w:tcW w:w="4876" w:type="dxa"/>
            <w:hideMark/>
          </w:tcPr>
          <w:p w14:paraId="05756946" w14:textId="77777777" w:rsidR="005B356B" w:rsidRPr="008C4C5A" w:rsidRDefault="005B356B" w:rsidP="002B457F">
            <w:pPr>
              <w:pStyle w:val="ColumnHeading"/>
              <w:keepNext/>
            </w:pPr>
            <w:r w:rsidRPr="008C4C5A">
              <w:t>Poprawka</w:t>
            </w:r>
          </w:p>
        </w:tc>
      </w:tr>
      <w:tr w:rsidR="005B356B" w:rsidRPr="008C4C5A" w14:paraId="0BC5126D" w14:textId="77777777" w:rsidTr="002B457F">
        <w:trPr>
          <w:jc w:val="center"/>
        </w:trPr>
        <w:tc>
          <w:tcPr>
            <w:tcW w:w="4876" w:type="dxa"/>
          </w:tcPr>
          <w:p w14:paraId="312E8570" w14:textId="77777777" w:rsidR="005B356B" w:rsidRPr="008C4C5A" w:rsidRDefault="005B356B" w:rsidP="002B457F">
            <w:pPr>
              <w:pStyle w:val="Normal6"/>
            </w:pPr>
          </w:p>
        </w:tc>
        <w:tc>
          <w:tcPr>
            <w:tcW w:w="4876" w:type="dxa"/>
            <w:hideMark/>
          </w:tcPr>
          <w:p w14:paraId="60C1F446" w14:textId="77777777" w:rsidR="005B356B" w:rsidRPr="008C4C5A" w:rsidRDefault="005B356B" w:rsidP="002B457F">
            <w:pPr>
              <w:pStyle w:val="Normal6"/>
              <w:jc w:val="center"/>
              <w:rPr>
                <w:szCs w:val="24"/>
              </w:rPr>
            </w:pPr>
            <w:r w:rsidRPr="008C4C5A">
              <w:rPr>
                <w:b/>
                <w:i/>
              </w:rPr>
              <w:t>Artykuł 7a</w:t>
            </w:r>
          </w:p>
        </w:tc>
      </w:tr>
      <w:tr w:rsidR="005B356B" w:rsidRPr="008C4C5A" w14:paraId="464FDA9A" w14:textId="77777777" w:rsidTr="002B457F">
        <w:trPr>
          <w:jc w:val="center"/>
        </w:trPr>
        <w:tc>
          <w:tcPr>
            <w:tcW w:w="4876" w:type="dxa"/>
          </w:tcPr>
          <w:p w14:paraId="22608FC7" w14:textId="77777777" w:rsidR="005B356B" w:rsidRPr="008C4C5A" w:rsidRDefault="005B356B" w:rsidP="002B457F">
            <w:pPr>
              <w:pStyle w:val="Normal6"/>
            </w:pPr>
          </w:p>
        </w:tc>
        <w:tc>
          <w:tcPr>
            <w:tcW w:w="4876" w:type="dxa"/>
            <w:hideMark/>
          </w:tcPr>
          <w:p w14:paraId="6D789743" w14:textId="77777777" w:rsidR="005B356B" w:rsidRPr="008C4C5A" w:rsidRDefault="005B356B" w:rsidP="002B457F">
            <w:pPr>
              <w:pStyle w:val="Normal6"/>
              <w:jc w:val="center"/>
              <w:rPr>
                <w:szCs w:val="24"/>
              </w:rPr>
            </w:pPr>
            <w:r w:rsidRPr="008C4C5A">
              <w:rPr>
                <w:b/>
                <w:i/>
              </w:rPr>
              <w:t>Obowiązkowe szkolenie</w:t>
            </w:r>
          </w:p>
        </w:tc>
      </w:tr>
      <w:tr w:rsidR="005B356B" w:rsidRPr="008C4C5A" w14:paraId="6362FB9A" w14:textId="77777777" w:rsidTr="002B457F">
        <w:trPr>
          <w:jc w:val="center"/>
        </w:trPr>
        <w:tc>
          <w:tcPr>
            <w:tcW w:w="4876" w:type="dxa"/>
          </w:tcPr>
          <w:p w14:paraId="00822A21" w14:textId="77777777" w:rsidR="005B356B" w:rsidRPr="008C4C5A" w:rsidRDefault="005B356B" w:rsidP="002B457F">
            <w:pPr>
              <w:pStyle w:val="Normal6"/>
            </w:pPr>
          </w:p>
        </w:tc>
        <w:tc>
          <w:tcPr>
            <w:tcW w:w="4876" w:type="dxa"/>
            <w:hideMark/>
          </w:tcPr>
          <w:p w14:paraId="1C96E1D9" w14:textId="77777777" w:rsidR="005B356B" w:rsidRPr="008C4C5A" w:rsidRDefault="005B356B" w:rsidP="002B457F">
            <w:pPr>
              <w:pStyle w:val="Normal6"/>
              <w:rPr>
                <w:szCs w:val="24"/>
              </w:rPr>
            </w:pPr>
            <w:r w:rsidRPr="008C4C5A">
              <w:rPr>
                <w:b/>
                <w:i/>
              </w:rPr>
              <w:t>Państwa członkowskie dopilnowują, aby w przypadku gdy na mocy prawa Unii lub prawa krajowego lub układów zbiorowych pracodawca zobowiązany jest do zapewnienia pracownikowi szkolenia do celów wykonywania pracy, do której został zatrudniony, szkolenie takie zapewnione zostało pracownikowi nieodpłatnie, liczyło się jako czas pracy i w miarę możliwości odbywało się w godzinach pracy.</w:t>
            </w:r>
          </w:p>
        </w:tc>
      </w:tr>
    </w:tbl>
    <w:p w14:paraId="675B2A0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F6775D4" w14:textId="77777777" w:rsidR="005B356B" w:rsidRPr="008C4C5A" w:rsidRDefault="005B356B" w:rsidP="005B356B">
      <w:r w:rsidRPr="008C4C5A">
        <w:rPr>
          <w:rStyle w:val="HideTWBExt"/>
        </w:rPr>
        <w:t>&lt;/Amend&gt;</w:t>
      </w:r>
    </w:p>
    <w:p w14:paraId="3D71E93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542</w:t>
      </w:r>
      <w:r w:rsidRPr="008C4C5A">
        <w:rPr>
          <w:rStyle w:val="HideTWBExt"/>
          <w:b w:val="0"/>
        </w:rPr>
        <w:t>&lt;/NumAm&gt;</w:t>
      </w:r>
    </w:p>
    <w:p w14:paraId="560BDAE9"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1FD9FBE1" w14:textId="77777777" w:rsidR="005B356B" w:rsidRPr="008C4C5A" w:rsidRDefault="005B356B" w:rsidP="005B356B">
      <w:r w:rsidRPr="008C4C5A">
        <w:rPr>
          <w:rStyle w:val="HideTWBExt"/>
        </w:rPr>
        <w:t>&lt;/RepeatBlock-By&gt;</w:t>
      </w:r>
    </w:p>
    <w:p w14:paraId="08A0BB69"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942685D" w14:textId="77777777" w:rsidR="005B356B" w:rsidRPr="008C4C5A" w:rsidRDefault="005B356B" w:rsidP="005B356B">
      <w:pPr>
        <w:pStyle w:val="NormalBold"/>
      </w:pPr>
      <w:r w:rsidRPr="008C4C5A">
        <w:rPr>
          <w:rStyle w:val="HideTWBExt"/>
          <w:b w:val="0"/>
        </w:rPr>
        <w:t>&lt;Article&gt;</w:t>
      </w:r>
      <w:r w:rsidRPr="008C4C5A">
        <w:t>Załącznik I – artykuł 7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E2F0080" w14:textId="77777777" w:rsidTr="002B457F">
        <w:trPr>
          <w:jc w:val="center"/>
        </w:trPr>
        <w:tc>
          <w:tcPr>
            <w:tcW w:w="9752" w:type="dxa"/>
            <w:gridSpan w:val="2"/>
          </w:tcPr>
          <w:p w14:paraId="23AA7AA0" w14:textId="77777777" w:rsidR="005B356B" w:rsidRPr="008C4C5A" w:rsidRDefault="005B356B" w:rsidP="002B457F">
            <w:pPr>
              <w:keepNext/>
            </w:pPr>
          </w:p>
        </w:tc>
      </w:tr>
      <w:tr w:rsidR="005B356B" w:rsidRPr="008C4C5A" w14:paraId="704A4C0A" w14:textId="77777777" w:rsidTr="002B457F">
        <w:trPr>
          <w:jc w:val="center"/>
        </w:trPr>
        <w:tc>
          <w:tcPr>
            <w:tcW w:w="4876" w:type="dxa"/>
            <w:hideMark/>
          </w:tcPr>
          <w:p w14:paraId="4C330711" w14:textId="77777777" w:rsidR="005B356B" w:rsidRPr="008C4C5A" w:rsidRDefault="005B356B" w:rsidP="002B457F">
            <w:pPr>
              <w:pStyle w:val="ColumnHeading"/>
              <w:keepNext/>
            </w:pPr>
            <w:r w:rsidRPr="008C4C5A">
              <w:t>Projekt rezolucji</w:t>
            </w:r>
          </w:p>
        </w:tc>
        <w:tc>
          <w:tcPr>
            <w:tcW w:w="4876" w:type="dxa"/>
            <w:hideMark/>
          </w:tcPr>
          <w:p w14:paraId="5CA2E579" w14:textId="77777777" w:rsidR="005B356B" w:rsidRPr="008C4C5A" w:rsidRDefault="005B356B" w:rsidP="002B457F">
            <w:pPr>
              <w:pStyle w:val="ColumnHeading"/>
              <w:keepNext/>
            </w:pPr>
            <w:r w:rsidRPr="008C4C5A">
              <w:t>Poprawka</w:t>
            </w:r>
          </w:p>
        </w:tc>
      </w:tr>
      <w:tr w:rsidR="005B356B" w:rsidRPr="008C4C5A" w14:paraId="56150015" w14:textId="77777777" w:rsidTr="002B457F">
        <w:trPr>
          <w:jc w:val="center"/>
        </w:trPr>
        <w:tc>
          <w:tcPr>
            <w:tcW w:w="4876" w:type="dxa"/>
          </w:tcPr>
          <w:p w14:paraId="6D5409DA" w14:textId="77777777" w:rsidR="005B356B" w:rsidRPr="008C4C5A" w:rsidRDefault="005B356B" w:rsidP="002B457F">
            <w:pPr>
              <w:pStyle w:val="Normal6"/>
            </w:pPr>
          </w:p>
        </w:tc>
        <w:tc>
          <w:tcPr>
            <w:tcW w:w="4876" w:type="dxa"/>
            <w:hideMark/>
          </w:tcPr>
          <w:p w14:paraId="4C0AD187" w14:textId="77777777" w:rsidR="005B356B" w:rsidRPr="008C4C5A" w:rsidRDefault="005B356B" w:rsidP="002B457F">
            <w:pPr>
              <w:pStyle w:val="Normal6"/>
              <w:jc w:val="center"/>
              <w:rPr>
                <w:szCs w:val="24"/>
              </w:rPr>
            </w:pPr>
            <w:r w:rsidRPr="008C4C5A">
              <w:rPr>
                <w:b/>
                <w:i/>
              </w:rPr>
              <w:t>Artykuł 7b</w:t>
            </w:r>
          </w:p>
        </w:tc>
      </w:tr>
      <w:tr w:rsidR="005B356B" w:rsidRPr="008C4C5A" w14:paraId="442D5039" w14:textId="77777777" w:rsidTr="002B457F">
        <w:trPr>
          <w:jc w:val="center"/>
        </w:trPr>
        <w:tc>
          <w:tcPr>
            <w:tcW w:w="4876" w:type="dxa"/>
          </w:tcPr>
          <w:p w14:paraId="7EB10FE0" w14:textId="77777777" w:rsidR="005B356B" w:rsidRPr="008C4C5A" w:rsidRDefault="005B356B" w:rsidP="002B457F">
            <w:pPr>
              <w:pStyle w:val="Normal6"/>
            </w:pPr>
          </w:p>
        </w:tc>
        <w:tc>
          <w:tcPr>
            <w:tcW w:w="4876" w:type="dxa"/>
            <w:hideMark/>
          </w:tcPr>
          <w:p w14:paraId="69BAF3F1" w14:textId="77777777" w:rsidR="005B356B" w:rsidRPr="008C4C5A" w:rsidRDefault="005B356B" w:rsidP="002B457F">
            <w:pPr>
              <w:pStyle w:val="Normal6"/>
              <w:jc w:val="center"/>
              <w:rPr>
                <w:szCs w:val="24"/>
              </w:rPr>
            </w:pPr>
            <w:r w:rsidRPr="008C4C5A">
              <w:rPr>
                <w:b/>
                <w:i/>
              </w:rPr>
              <w:t>Wsparcie dla MŚP</w:t>
            </w:r>
          </w:p>
        </w:tc>
      </w:tr>
      <w:tr w:rsidR="005B356B" w:rsidRPr="008C4C5A" w14:paraId="312C23D0" w14:textId="77777777" w:rsidTr="002B457F">
        <w:trPr>
          <w:jc w:val="center"/>
        </w:trPr>
        <w:tc>
          <w:tcPr>
            <w:tcW w:w="4876" w:type="dxa"/>
          </w:tcPr>
          <w:p w14:paraId="196B7539" w14:textId="77777777" w:rsidR="005B356B" w:rsidRPr="008C4C5A" w:rsidRDefault="005B356B" w:rsidP="002B457F">
            <w:pPr>
              <w:pStyle w:val="Normal6"/>
            </w:pPr>
          </w:p>
        </w:tc>
        <w:tc>
          <w:tcPr>
            <w:tcW w:w="4876" w:type="dxa"/>
            <w:hideMark/>
          </w:tcPr>
          <w:p w14:paraId="4A7CCF5E" w14:textId="77777777" w:rsidR="005B356B" w:rsidRPr="008C4C5A" w:rsidRDefault="005B356B" w:rsidP="002B457F">
            <w:pPr>
              <w:pStyle w:val="Normal6"/>
              <w:rPr>
                <w:szCs w:val="24"/>
              </w:rPr>
            </w:pPr>
            <w:r w:rsidRPr="008C4C5A">
              <w:rPr>
                <w:b/>
                <w:i/>
              </w:rPr>
              <w:t>Państwa członkowskie zapewniają dostosowane do potrzeb wytyczne i specjalne mechanizmy wsparcia, aby pomóc MŚP w zrozumieniu i skutecznym wypełnianiu ich obowiązków związanych z systemami zarządzania algorytmicznego i sztucznej inteligencji zgodnie z niniejszą dyrektywą.</w:t>
            </w:r>
          </w:p>
        </w:tc>
      </w:tr>
    </w:tbl>
    <w:p w14:paraId="0566B42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01A5B51" w14:textId="77777777" w:rsidR="005B356B" w:rsidRPr="008C4C5A" w:rsidRDefault="005B356B" w:rsidP="005B356B">
      <w:r w:rsidRPr="008C4C5A">
        <w:rPr>
          <w:rStyle w:val="HideTWBExt"/>
        </w:rPr>
        <w:t>&lt;/Amend&gt;</w:t>
      </w:r>
    </w:p>
    <w:p w14:paraId="0EAC610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543</w:t>
      </w:r>
      <w:r w:rsidRPr="008C4C5A">
        <w:rPr>
          <w:rStyle w:val="HideTWBExt"/>
          <w:b w:val="0"/>
        </w:rPr>
        <w:t>&lt;/NumAm&gt;</w:t>
      </w:r>
    </w:p>
    <w:p w14:paraId="06142763" w14:textId="77777777" w:rsidR="005B356B" w:rsidRPr="008C4C5A" w:rsidRDefault="005B356B" w:rsidP="005B356B">
      <w:pPr>
        <w:pStyle w:val="NormalBold"/>
      </w:pPr>
      <w:r w:rsidRPr="008C4C5A">
        <w:rPr>
          <w:rStyle w:val="HideTWBExt"/>
          <w:b w:val="0"/>
        </w:rPr>
        <w:t>&lt;RepeatBlock-By&gt;&lt;Members&gt;</w:t>
      </w:r>
      <w:r w:rsidRPr="008C4C5A">
        <w:t>Johan Danielsson</w:t>
      </w:r>
      <w:r w:rsidRPr="008C4C5A">
        <w:rPr>
          <w:rStyle w:val="HideTWBExt"/>
          <w:b w:val="0"/>
        </w:rPr>
        <w:t>&lt;/Members&gt;</w:t>
      </w:r>
    </w:p>
    <w:p w14:paraId="4E37B783" w14:textId="77777777" w:rsidR="005B356B" w:rsidRPr="008C4C5A" w:rsidRDefault="005B356B" w:rsidP="005B356B">
      <w:r w:rsidRPr="008C4C5A">
        <w:rPr>
          <w:rStyle w:val="HideTWBExt"/>
        </w:rPr>
        <w:t>&lt;/RepeatBlock-By&gt;</w:t>
      </w:r>
    </w:p>
    <w:p w14:paraId="4A87FF6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E5E9C1D" w14:textId="77777777" w:rsidR="005B356B" w:rsidRPr="008C4C5A" w:rsidRDefault="005B356B" w:rsidP="005B356B">
      <w:pPr>
        <w:pStyle w:val="NormalBold"/>
      </w:pPr>
      <w:r w:rsidRPr="008C4C5A">
        <w:rPr>
          <w:rStyle w:val="HideTWBExt"/>
          <w:b w:val="0"/>
        </w:rPr>
        <w:t>&lt;Article&gt;</w:t>
      </w:r>
      <w:r w:rsidRPr="008C4C5A">
        <w:t>Załącznik I – artykuł 8</w:t>
      </w:r>
      <w:r w:rsidRPr="008C4C5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3CA9414" w14:textId="77777777" w:rsidTr="002B457F">
        <w:trPr>
          <w:jc w:val="center"/>
        </w:trPr>
        <w:tc>
          <w:tcPr>
            <w:tcW w:w="9752" w:type="dxa"/>
            <w:gridSpan w:val="2"/>
          </w:tcPr>
          <w:p w14:paraId="6E97E21E" w14:textId="77777777" w:rsidR="005B356B" w:rsidRPr="008C4C5A" w:rsidRDefault="005B356B" w:rsidP="002B457F">
            <w:pPr>
              <w:keepNext/>
            </w:pPr>
          </w:p>
        </w:tc>
      </w:tr>
      <w:tr w:rsidR="005B356B" w:rsidRPr="008C4C5A" w14:paraId="4C338B86" w14:textId="77777777" w:rsidTr="002B457F">
        <w:trPr>
          <w:jc w:val="center"/>
        </w:trPr>
        <w:tc>
          <w:tcPr>
            <w:tcW w:w="4876" w:type="dxa"/>
            <w:hideMark/>
          </w:tcPr>
          <w:p w14:paraId="1D9FB4C9" w14:textId="77777777" w:rsidR="005B356B" w:rsidRPr="008C4C5A" w:rsidRDefault="005B356B" w:rsidP="002B457F">
            <w:pPr>
              <w:pStyle w:val="ColumnHeading"/>
              <w:keepNext/>
            </w:pPr>
            <w:r w:rsidRPr="008C4C5A">
              <w:t>Projekt rezolucji</w:t>
            </w:r>
          </w:p>
        </w:tc>
        <w:tc>
          <w:tcPr>
            <w:tcW w:w="4876" w:type="dxa"/>
            <w:hideMark/>
          </w:tcPr>
          <w:p w14:paraId="12E73D9E" w14:textId="77777777" w:rsidR="005B356B" w:rsidRPr="008C4C5A" w:rsidRDefault="005B356B" w:rsidP="002B457F">
            <w:pPr>
              <w:pStyle w:val="ColumnHeading"/>
              <w:keepNext/>
            </w:pPr>
            <w:r w:rsidRPr="008C4C5A">
              <w:t>Poprawka</w:t>
            </w:r>
          </w:p>
        </w:tc>
      </w:tr>
      <w:tr w:rsidR="005B356B" w:rsidRPr="008C4C5A" w14:paraId="0314D184" w14:textId="77777777" w:rsidTr="002B457F">
        <w:trPr>
          <w:jc w:val="center"/>
        </w:trPr>
        <w:tc>
          <w:tcPr>
            <w:tcW w:w="4876" w:type="dxa"/>
            <w:hideMark/>
          </w:tcPr>
          <w:p w14:paraId="707C6533" w14:textId="77777777" w:rsidR="005B356B" w:rsidRPr="008C4C5A" w:rsidRDefault="005B356B" w:rsidP="002B457F">
            <w:pPr>
              <w:pStyle w:val="Normal6"/>
              <w:jc w:val="center"/>
            </w:pPr>
            <w:r w:rsidRPr="008C4C5A">
              <w:rPr>
                <w:b/>
                <w:i/>
              </w:rPr>
              <w:t>Artykuł 8</w:t>
            </w:r>
          </w:p>
        </w:tc>
        <w:tc>
          <w:tcPr>
            <w:tcW w:w="4876" w:type="dxa"/>
            <w:hideMark/>
          </w:tcPr>
          <w:p w14:paraId="6F434757" w14:textId="77777777" w:rsidR="005B356B" w:rsidRPr="008C4C5A" w:rsidRDefault="005B356B" w:rsidP="002B457F">
            <w:pPr>
              <w:pStyle w:val="Normal6"/>
              <w:rPr>
                <w:szCs w:val="24"/>
              </w:rPr>
            </w:pPr>
            <w:r w:rsidRPr="008C4C5A">
              <w:rPr>
                <w:b/>
                <w:i/>
              </w:rPr>
              <w:t>skreśla się</w:t>
            </w:r>
          </w:p>
        </w:tc>
      </w:tr>
      <w:tr w:rsidR="005B356B" w:rsidRPr="008C4C5A" w14:paraId="239CD39E" w14:textId="77777777" w:rsidTr="002B457F">
        <w:trPr>
          <w:jc w:val="center"/>
        </w:trPr>
        <w:tc>
          <w:tcPr>
            <w:tcW w:w="4876" w:type="dxa"/>
            <w:hideMark/>
          </w:tcPr>
          <w:p w14:paraId="50B660A3" w14:textId="77777777" w:rsidR="005B356B" w:rsidRPr="008C4C5A" w:rsidRDefault="005B356B" w:rsidP="002B457F">
            <w:pPr>
              <w:pStyle w:val="Normal6"/>
              <w:jc w:val="center"/>
            </w:pPr>
            <w:r w:rsidRPr="008C4C5A">
              <w:rPr>
                <w:b/>
                <w:i/>
              </w:rPr>
              <w:t>Obowiązki właściwych organów krajowych</w:t>
            </w:r>
          </w:p>
        </w:tc>
        <w:tc>
          <w:tcPr>
            <w:tcW w:w="4876" w:type="dxa"/>
          </w:tcPr>
          <w:p w14:paraId="7FA62315" w14:textId="77777777" w:rsidR="005B356B" w:rsidRPr="008C4C5A" w:rsidRDefault="005B356B" w:rsidP="002B457F">
            <w:pPr>
              <w:pStyle w:val="Normal6"/>
              <w:rPr>
                <w:szCs w:val="24"/>
              </w:rPr>
            </w:pPr>
          </w:p>
        </w:tc>
      </w:tr>
      <w:tr w:rsidR="005B356B" w:rsidRPr="008C4C5A" w14:paraId="7EA86AD1" w14:textId="77777777" w:rsidTr="002B457F">
        <w:trPr>
          <w:jc w:val="center"/>
        </w:trPr>
        <w:tc>
          <w:tcPr>
            <w:tcW w:w="4876" w:type="dxa"/>
            <w:hideMark/>
          </w:tcPr>
          <w:p w14:paraId="526F18F5" w14:textId="77777777" w:rsidR="005B356B" w:rsidRPr="008C4C5A" w:rsidRDefault="005B356B" w:rsidP="002B457F">
            <w:pPr>
              <w:pStyle w:val="Normal6"/>
            </w:pPr>
            <w:r w:rsidRPr="008C4C5A">
              <w:rPr>
                <w:b/>
                <w:i/>
              </w:rPr>
              <w:t>1.</w:t>
            </w:r>
            <w:r w:rsidRPr="008C4C5A">
              <w:rPr>
                <w:b/>
                <w:i/>
              </w:rPr>
              <w:tab/>
              <w:t>Państwa członkowskie powierzają swoim odpowiednim inspektoratom pracy zadanie nadzorowania bezpiecznego i niedyskryminacyjnego stosowania systemów zarządzania algorytmicznego w miejscu pracy.</w:t>
            </w:r>
          </w:p>
        </w:tc>
        <w:tc>
          <w:tcPr>
            <w:tcW w:w="4876" w:type="dxa"/>
          </w:tcPr>
          <w:p w14:paraId="0B1D5090" w14:textId="77777777" w:rsidR="005B356B" w:rsidRPr="008C4C5A" w:rsidRDefault="005B356B" w:rsidP="002B457F">
            <w:pPr>
              <w:pStyle w:val="Normal6"/>
              <w:rPr>
                <w:szCs w:val="24"/>
              </w:rPr>
            </w:pPr>
          </w:p>
        </w:tc>
      </w:tr>
      <w:tr w:rsidR="005B356B" w:rsidRPr="008C4C5A" w14:paraId="6D42560C" w14:textId="77777777" w:rsidTr="002B457F">
        <w:trPr>
          <w:jc w:val="center"/>
        </w:trPr>
        <w:tc>
          <w:tcPr>
            <w:tcW w:w="4876" w:type="dxa"/>
            <w:hideMark/>
          </w:tcPr>
          <w:p w14:paraId="1E16D135" w14:textId="77777777" w:rsidR="005B356B" w:rsidRPr="008C4C5A" w:rsidRDefault="005B356B" w:rsidP="002B457F">
            <w:pPr>
              <w:pStyle w:val="Normal6"/>
            </w:pPr>
            <w:r w:rsidRPr="008C4C5A">
              <w:rPr>
                <w:b/>
                <w:i/>
              </w:rPr>
              <w:t>2.</w:t>
            </w:r>
            <w:r w:rsidRPr="008C4C5A">
              <w:rPr>
                <w:b/>
                <w:i/>
              </w:rPr>
              <w:tab/>
              <w:t>Inspektoratom pracy powierza się monitorowanie, kontrolowanie i ocenę:</w:t>
            </w:r>
          </w:p>
        </w:tc>
        <w:tc>
          <w:tcPr>
            <w:tcW w:w="4876" w:type="dxa"/>
          </w:tcPr>
          <w:p w14:paraId="6C64ACB4" w14:textId="77777777" w:rsidR="005B356B" w:rsidRPr="008C4C5A" w:rsidRDefault="005B356B" w:rsidP="002B457F">
            <w:pPr>
              <w:pStyle w:val="Normal6"/>
              <w:rPr>
                <w:szCs w:val="24"/>
              </w:rPr>
            </w:pPr>
          </w:p>
        </w:tc>
      </w:tr>
      <w:tr w:rsidR="005B356B" w:rsidRPr="008C4C5A" w14:paraId="60B015DB" w14:textId="77777777" w:rsidTr="002B457F">
        <w:trPr>
          <w:jc w:val="center"/>
        </w:trPr>
        <w:tc>
          <w:tcPr>
            <w:tcW w:w="4876" w:type="dxa"/>
            <w:hideMark/>
          </w:tcPr>
          <w:p w14:paraId="24EBF07D" w14:textId="77777777" w:rsidR="005B356B" w:rsidRPr="008C4C5A" w:rsidRDefault="005B356B" w:rsidP="002B457F">
            <w:pPr>
              <w:pStyle w:val="Normal6"/>
            </w:pPr>
            <w:r w:rsidRPr="008C4C5A">
              <w:rPr>
                <w:b/>
                <w:i/>
              </w:rPr>
              <w:t>a)</w:t>
            </w:r>
            <w:r w:rsidRPr="008C4C5A">
              <w:rPr>
                <w:b/>
                <w:i/>
              </w:rPr>
              <w:tab/>
              <w:t>bezpieczeństwa systemów algorytmicznych wykorzystywanych w kontekście zatrudnienia, w szczególności w odniesieniu do ich wpływu na zdrowie fizyczne i psychiczne pracowników;</w:t>
            </w:r>
          </w:p>
        </w:tc>
        <w:tc>
          <w:tcPr>
            <w:tcW w:w="4876" w:type="dxa"/>
          </w:tcPr>
          <w:p w14:paraId="0A75B511" w14:textId="77777777" w:rsidR="005B356B" w:rsidRPr="008C4C5A" w:rsidRDefault="005B356B" w:rsidP="002B457F">
            <w:pPr>
              <w:pStyle w:val="Normal6"/>
              <w:rPr>
                <w:szCs w:val="24"/>
              </w:rPr>
            </w:pPr>
          </w:p>
        </w:tc>
      </w:tr>
      <w:tr w:rsidR="005B356B" w:rsidRPr="008C4C5A" w14:paraId="3D21603F" w14:textId="77777777" w:rsidTr="002B457F">
        <w:trPr>
          <w:jc w:val="center"/>
        </w:trPr>
        <w:tc>
          <w:tcPr>
            <w:tcW w:w="4876" w:type="dxa"/>
            <w:hideMark/>
          </w:tcPr>
          <w:p w14:paraId="5E4353BD" w14:textId="77777777" w:rsidR="005B356B" w:rsidRPr="008C4C5A" w:rsidRDefault="005B356B" w:rsidP="002B457F">
            <w:pPr>
              <w:pStyle w:val="Normal6"/>
            </w:pPr>
            <w:r w:rsidRPr="008C4C5A">
              <w:rPr>
                <w:b/>
                <w:i/>
              </w:rPr>
              <w:t>b)</w:t>
            </w:r>
            <w:r w:rsidRPr="008C4C5A">
              <w:rPr>
                <w:b/>
                <w:i/>
              </w:rPr>
              <w:tab/>
              <w:t>braku stronniczości i dyskryminacji w projektowaniu, wdrażaniu lub funkcjonowaniu takich systemów;</w:t>
            </w:r>
          </w:p>
        </w:tc>
        <w:tc>
          <w:tcPr>
            <w:tcW w:w="4876" w:type="dxa"/>
          </w:tcPr>
          <w:p w14:paraId="57F06A0D" w14:textId="77777777" w:rsidR="005B356B" w:rsidRPr="008C4C5A" w:rsidRDefault="005B356B" w:rsidP="002B457F">
            <w:pPr>
              <w:pStyle w:val="Normal6"/>
              <w:rPr>
                <w:szCs w:val="24"/>
              </w:rPr>
            </w:pPr>
          </w:p>
        </w:tc>
      </w:tr>
      <w:tr w:rsidR="005B356B" w:rsidRPr="008C4C5A" w14:paraId="183E3445" w14:textId="77777777" w:rsidTr="002B457F">
        <w:trPr>
          <w:jc w:val="center"/>
        </w:trPr>
        <w:tc>
          <w:tcPr>
            <w:tcW w:w="4876" w:type="dxa"/>
            <w:hideMark/>
          </w:tcPr>
          <w:p w14:paraId="44761D77" w14:textId="77777777" w:rsidR="005B356B" w:rsidRPr="008C4C5A" w:rsidRDefault="005B356B" w:rsidP="002B457F">
            <w:pPr>
              <w:pStyle w:val="Normal6"/>
            </w:pPr>
            <w:r w:rsidRPr="008C4C5A">
              <w:rPr>
                <w:b/>
                <w:i/>
              </w:rPr>
              <w:t>c)</w:t>
            </w:r>
            <w:r w:rsidRPr="008C4C5A">
              <w:rPr>
                <w:b/>
                <w:i/>
              </w:rPr>
              <w:tab/>
              <w:t>wpływu systemów zarządzania algorytmicznego na czas pracy i wywieraną na pracowników presję na osiąganie określonych wyników;</w:t>
            </w:r>
          </w:p>
        </w:tc>
        <w:tc>
          <w:tcPr>
            <w:tcW w:w="4876" w:type="dxa"/>
          </w:tcPr>
          <w:p w14:paraId="02552A23" w14:textId="77777777" w:rsidR="005B356B" w:rsidRPr="008C4C5A" w:rsidRDefault="005B356B" w:rsidP="002B457F">
            <w:pPr>
              <w:pStyle w:val="Normal6"/>
              <w:rPr>
                <w:szCs w:val="24"/>
              </w:rPr>
            </w:pPr>
          </w:p>
        </w:tc>
      </w:tr>
      <w:tr w:rsidR="005B356B" w:rsidRPr="008C4C5A" w14:paraId="3F4C510F" w14:textId="77777777" w:rsidTr="002B457F">
        <w:trPr>
          <w:jc w:val="center"/>
        </w:trPr>
        <w:tc>
          <w:tcPr>
            <w:tcW w:w="4876" w:type="dxa"/>
            <w:hideMark/>
          </w:tcPr>
          <w:p w14:paraId="2567ED59" w14:textId="77777777" w:rsidR="005B356B" w:rsidRPr="008C4C5A" w:rsidRDefault="005B356B" w:rsidP="002B457F">
            <w:pPr>
              <w:pStyle w:val="Normal6"/>
            </w:pPr>
            <w:r w:rsidRPr="008C4C5A">
              <w:rPr>
                <w:b/>
                <w:i/>
              </w:rPr>
              <w:t>d)</w:t>
            </w:r>
            <w:r w:rsidRPr="008C4C5A">
              <w:rPr>
                <w:b/>
                <w:i/>
              </w:rPr>
              <w:tab/>
              <w:t>zgodności z odpowiednimi przepisami niniejszej dyrektywy oraz innymi przepisami unijnymi i krajowymi, które mają zastosowanie, w tym przepisami dotyczącymi bezpieczeństwa i higieny pracy oraz równego traktowania.</w:t>
            </w:r>
          </w:p>
        </w:tc>
        <w:tc>
          <w:tcPr>
            <w:tcW w:w="4876" w:type="dxa"/>
          </w:tcPr>
          <w:p w14:paraId="1F09353E" w14:textId="77777777" w:rsidR="005B356B" w:rsidRPr="008C4C5A" w:rsidRDefault="005B356B" w:rsidP="002B457F">
            <w:pPr>
              <w:pStyle w:val="Normal6"/>
              <w:rPr>
                <w:szCs w:val="24"/>
              </w:rPr>
            </w:pPr>
          </w:p>
        </w:tc>
      </w:tr>
      <w:tr w:rsidR="005B356B" w:rsidRPr="008C4C5A" w14:paraId="2BB9F79E" w14:textId="77777777" w:rsidTr="002B457F">
        <w:trPr>
          <w:jc w:val="center"/>
        </w:trPr>
        <w:tc>
          <w:tcPr>
            <w:tcW w:w="4876" w:type="dxa"/>
            <w:hideMark/>
          </w:tcPr>
          <w:p w14:paraId="6DCE7580" w14:textId="77777777" w:rsidR="005B356B" w:rsidRPr="008C4C5A" w:rsidRDefault="005B356B" w:rsidP="002B457F">
            <w:pPr>
              <w:pStyle w:val="Normal6"/>
            </w:pPr>
            <w:r w:rsidRPr="008C4C5A">
              <w:rPr>
                <w:b/>
                <w:i/>
              </w:rPr>
              <w:t>3.</w:t>
            </w:r>
            <w:r w:rsidRPr="008C4C5A">
              <w:rPr>
                <w:b/>
                <w:i/>
              </w:rPr>
              <w:tab/>
              <w:t>Państwa członkowskie dopilnowują, aby ich inspektoraty pracy dysponowały odpowiednimi zasobami, uprawnieniami i wiedzą techniczną do skutecznego wykonywania ich funkcji.</w:t>
            </w:r>
          </w:p>
        </w:tc>
        <w:tc>
          <w:tcPr>
            <w:tcW w:w="4876" w:type="dxa"/>
          </w:tcPr>
          <w:p w14:paraId="247EB387" w14:textId="77777777" w:rsidR="005B356B" w:rsidRPr="008C4C5A" w:rsidRDefault="005B356B" w:rsidP="002B457F">
            <w:pPr>
              <w:pStyle w:val="Normal6"/>
              <w:rPr>
                <w:szCs w:val="24"/>
              </w:rPr>
            </w:pPr>
          </w:p>
        </w:tc>
      </w:tr>
    </w:tbl>
    <w:p w14:paraId="185D3D5F"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4C08183D" w14:textId="77777777" w:rsidR="005B356B" w:rsidRPr="008C4C5A" w:rsidRDefault="005B356B" w:rsidP="005B356B">
      <w:r w:rsidRPr="008C4C5A">
        <w:rPr>
          <w:rStyle w:val="HideTWBExt"/>
        </w:rPr>
        <w:t>&lt;/Amend&gt;</w:t>
      </w:r>
    </w:p>
    <w:p w14:paraId="3A67A27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544</w:t>
      </w:r>
      <w:r w:rsidRPr="008C4C5A">
        <w:rPr>
          <w:rStyle w:val="HideTWBExt"/>
          <w:b w:val="0"/>
        </w:rPr>
        <w:t>&lt;/NumAm&gt;</w:t>
      </w:r>
    </w:p>
    <w:p w14:paraId="34D000DA" w14:textId="77777777" w:rsidR="005B356B" w:rsidRPr="008C4C5A" w:rsidRDefault="005B356B" w:rsidP="005B356B">
      <w:pPr>
        <w:pStyle w:val="NormalBold"/>
      </w:pPr>
      <w:r w:rsidRPr="008C4C5A">
        <w:rPr>
          <w:rStyle w:val="HideTWBExt"/>
          <w:b w:val="0"/>
        </w:rPr>
        <w:t>&lt;RepeatBlock-By&gt;&lt;Members&gt;</w:t>
      </w:r>
      <w:r w:rsidRPr="008C4C5A">
        <w:t>Arba Kokalari, Henrik Dahl, Jörgen Warborn</w:t>
      </w:r>
      <w:r w:rsidRPr="008C4C5A">
        <w:rPr>
          <w:rStyle w:val="HideTWBExt"/>
          <w:b w:val="0"/>
        </w:rPr>
        <w:t>&lt;/Members&gt;</w:t>
      </w:r>
    </w:p>
    <w:p w14:paraId="2ABD7454" w14:textId="77777777" w:rsidR="005B356B" w:rsidRPr="008C4C5A" w:rsidRDefault="005B356B" w:rsidP="005B356B">
      <w:r w:rsidRPr="008C4C5A">
        <w:rPr>
          <w:rStyle w:val="HideTWBExt"/>
        </w:rPr>
        <w:t>&lt;/RepeatBlock-By&gt;</w:t>
      </w:r>
    </w:p>
    <w:p w14:paraId="412478C8"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F3A6853" w14:textId="77777777" w:rsidR="005B356B" w:rsidRPr="008C4C5A" w:rsidRDefault="005B356B" w:rsidP="005B356B">
      <w:pPr>
        <w:pStyle w:val="NormalBold"/>
      </w:pPr>
      <w:r w:rsidRPr="008C4C5A">
        <w:rPr>
          <w:rStyle w:val="HideTWBExt"/>
          <w:b w:val="0"/>
        </w:rPr>
        <w:t>&lt;Article&gt;</w:t>
      </w:r>
      <w:r w:rsidRPr="008C4C5A">
        <w:t>Załącznik I – artykuł 8</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D18EEC2" w14:textId="77777777" w:rsidTr="002B457F">
        <w:trPr>
          <w:jc w:val="center"/>
        </w:trPr>
        <w:tc>
          <w:tcPr>
            <w:tcW w:w="9752" w:type="dxa"/>
            <w:gridSpan w:val="2"/>
          </w:tcPr>
          <w:p w14:paraId="6EC0FF8E" w14:textId="77777777" w:rsidR="005B356B" w:rsidRPr="008C4C5A" w:rsidRDefault="005B356B" w:rsidP="002B457F">
            <w:pPr>
              <w:keepNext/>
            </w:pPr>
          </w:p>
        </w:tc>
      </w:tr>
      <w:tr w:rsidR="005B356B" w:rsidRPr="008C4C5A" w14:paraId="6A651C29" w14:textId="77777777" w:rsidTr="002B457F">
        <w:trPr>
          <w:jc w:val="center"/>
        </w:trPr>
        <w:tc>
          <w:tcPr>
            <w:tcW w:w="4876" w:type="dxa"/>
            <w:hideMark/>
          </w:tcPr>
          <w:p w14:paraId="408C7233" w14:textId="77777777" w:rsidR="005B356B" w:rsidRPr="008C4C5A" w:rsidRDefault="005B356B" w:rsidP="002B457F">
            <w:pPr>
              <w:pStyle w:val="ColumnHeading"/>
              <w:keepNext/>
            </w:pPr>
            <w:r w:rsidRPr="008C4C5A">
              <w:t>Projekt rezolucji</w:t>
            </w:r>
          </w:p>
        </w:tc>
        <w:tc>
          <w:tcPr>
            <w:tcW w:w="4876" w:type="dxa"/>
            <w:hideMark/>
          </w:tcPr>
          <w:p w14:paraId="6705F3C1" w14:textId="77777777" w:rsidR="005B356B" w:rsidRPr="008C4C5A" w:rsidRDefault="005B356B" w:rsidP="002B457F">
            <w:pPr>
              <w:pStyle w:val="ColumnHeading"/>
              <w:keepNext/>
            </w:pPr>
            <w:r w:rsidRPr="008C4C5A">
              <w:t>Poprawka</w:t>
            </w:r>
          </w:p>
        </w:tc>
      </w:tr>
      <w:tr w:rsidR="005B356B" w:rsidRPr="008C4C5A" w14:paraId="16E4B588" w14:textId="77777777" w:rsidTr="002B457F">
        <w:trPr>
          <w:jc w:val="center"/>
        </w:trPr>
        <w:tc>
          <w:tcPr>
            <w:tcW w:w="4876" w:type="dxa"/>
            <w:hideMark/>
          </w:tcPr>
          <w:p w14:paraId="43F6440F" w14:textId="77777777" w:rsidR="005B356B" w:rsidRPr="008C4C5A" w:rsidRDefault="005B356B" w:rsidP="002B457F">
            <w:pPr>
              <w:pStyle w:val="Normal6"/>
              <w:jc w:val="center"/>
            </w:pPr>
            <w:r w:rsidRPr="008C4C5A">
              <w:rPr>
                <w:b/>
                <w:i/>
              </w:rPr>
              <w:t>Artykuł 8</w:t>
            </w:r>
          </w:p>
        </w:tc>
        <w:tc>
          <w:tcPr>
            <w:tcW w:w="4876" w:type="dxa"/>
            <w:hideMark/>
          </w:tcPr>
          <w:p w14:paraId="599DD441" w14:textId="77777777" w:rsidR="005B356B" w:rsidRPr="008C4C5A" w:rsidRDefault="005B356B" w:rsidP="002B457F">
            <w:pPr>
              <w:pStyle w:val="Normal6"/>
              <w:rPr>
                <w:szCs w:val="24"/>
              </w:rPr>
            </w:pPr>
            <w:r w:rsidRPr="008C4C5A">
              <w:rPr>
                <w:b/>
                <w:i/>
              </w:rPr>
              <w:t>skreśla się</w:t>
            </w:r>
          </w:p>
        </w:tc>
      </w:tr>
      <w:tr w:rsidR="005B356B" w:rsidRPr="008C4C5A" w14:paraId="6E6FEB6D" w14:textId="77777777" w:rsidTr="002B457F">
        <w:trPr>
          <w:jc w:val="center"/>
        </w:trPr>
        <w:tc>
          <w:tcPr>
            <w:tcW w:w="4876" w:type="dxa"/>
            <w:hideMark/>
          </w:tcPr>
          <w:p w14:paraId="5F14D5CE" w14:textId="77777777" w:rsidR="005B356B" w:rsidRPr="008C4C5A" w:rsidRDefault="005B356B" w:rsidP="002B457F">
            <w:pPr>
              <w:pStyle w:val="Normal6"/>
              <w:jc w:val="center"/>
            </w:pPr>
            <w:r w:rsidRPr="008C4C5A">
              <w:rPr>
                <w:b/>
                <w:i/>
              </w:rPr>
              <w:t>Obowiązki właściwych organów krajowych</w:t>
            </w:r>
          </w:p>
        </w:tc>
        <w:tc>
          <w:tcPr>
            <w:tcW w:w="4876" w:type="dxa"/>
          </w:tcPr>
          <w:p w14:paraId="3D5B30E7" w14:textId="77777777" w:rsidR="005B356B" w:rsidRPr="008C4C5A" w:rsidRDefault="005B356B" w:rsidP="002B457F">
            <w:pPr>
              <w:pStyle w:val="Normal6"/>
              <w:rPr>
                <w:szCs w:val="24"/>
              </w:rPr>
            </w:pPr>
          </w:p>
        </w:tc>
      </w:tr>
      <w:tr w:rsidR="005B356B" w:rsidRPr="008C4C5A" w14:paraId="29F08C32" w14:textId="77777777" w:rsidTr="002B457F">
        <w:trPr>
          <w:jc w:val="center"/>
        </w:trPr>
        <w:tc>
          <w:tcPr>
            <w:tcW w:w="4876" w:type="dxa"/>
            <w:hideMark/>
          </w:tcPr>
          <w:p w14:paraId="56A7A8CF" w14:textId="77777777" w:rsidR="005B356B" w:rsidRPr="008C4C5A" w:rsidRDefault="005B356B" w:rsidP="002B457F">
            <w:pPr>
              <w:pStyle w:val="Normal6"/>
            </w:pPr>
            <w:r w:rsidRPr="008C4C5A">
              <w:rPr>
                <w:b/>
                <w:i/>
              </w:rPr>
              <w:t>1.</w:t>
            </w:r>
            <w:r w:rsidRPr="008C4C5A">
              <w:rPr>
                <w:b/>
                <w:i/>
              </w:rPr>
              <w:tab/>
              <w:t>Państwa członkowskie powierzają swoim odpowiednim inspektoratom pracy zadanie nadzorowania bezpiecznego i niedyskryminacyjnego stosowania systemów zarządzania algorytmicznego w miejscu pracy.</w:t>
            </w:r>
          </w:p>
        </w:tc>
        <w:tc>
          <w:tcPr>
            <w:tcW w:w="4876" w:type="dxa"/>
          </w:tcPr>
          <w:p w14:paraId="790402E9" w14:textId="77777777" w:rsidR="005B356B" w:rsidRPr="008C4C5A" w:rsidRDefault="005B356B" w:rsidP="002B457F">
            <w:pPr>
              <w:pStyle w:val="Normal6"/>
              <w:rPr>
                <w:szCs w:val="24"/>
              </w:rPr>
            </w:pPr>
          </w:p>
        </w:tc>
      </w:tr>
      <w:tr w:rsidR="005B356B" w:rsidRPr="008C4C5A" w14:paraId="52FEBCE9" w14:textId="77777777" w:rsidTr="002B457F">
        <w:trPr>
          <w:jc w:val="center"/>
        </w:trPr>
        <w:tc>
          <w:tcPr>
            <w:tcW w:w="4876" w:type="dxa"/>
            <w:hideMark/>
          </w:tcPr>
          <w:p w14:paraId="0C3F3535" w14:textId="77777777" w:rsidR="005B356B" w:rsidRPr="008C4C5A" w:rsidRDefault="005B356B" w:rsidP="002B457F">
            <w:pPr>
              <w:pStyle w:val="Normal6"/>
            </w:pPr>
            <w:r w:rsidRPr="008C4C5A">
              <w:rPr>
                <w:b/>
                <w:i/>
              </w:rPr>
              <w:t>2.</w:t>
            </w:r>
            <w:r w:rsidRPr="008C4C5A">
              <w:rPr>
                <w:b/>
                <w:i/>
              </w:rPr>
              <w:tab/>
              <w:t>Inspektoratom pracy powierza się monitorowanie, kontrolowanie i ocenę:</w:t>
            </w:r>
          </w:p>
        </w:tc>
        <w:tc>
          <w:tcPr>
            <w:tcW w:w="4876" w:type="dxa"/>
          </w:tcPr>
          <w:p w14:paraId="6FE8D9F7" w14:textId="77777777" w:rsidR="005B356B" w:rsidRPr="008C4C5A" w:rsidRDefault="005B356B" w:rsidP="002B457F">
            <w:pPr>
              <w:pStyle w:val="Normal6"/>
              <w:rPr>
                <w:szCs w:val="24"/>
              </w:rPr>
            </w:pPr>
          </w:p>
        </w:tc>
      </w:tr>
      <w:tr w:rsidR="005B356B" w:rsidRPr="008C4C5A" w14:paraId="2C686E53" w14:textId="77777777" w:rsidTr="002B457F">
        <w:trPr>
          <w:jc w:val="center"/>
        </w:trPr>
        <w:tc>
          <w:tcPr>
            <w:tcW w:w="4876" w:type="dxa"/>
            <w:hideMark/>
          </w:tcPr>
          <w:p w14:paraId="11A20AF1" w14:textId="77777777" w:rsidR="005B356B" w:rsidRPr="008C4C5A" w:rsidRDefault="005B356B" w:rsidP="002B457F">
            <w:pPr>
              <w:pStyle w:val="Normal6"/>
            </w:pPr>
            <w:r w:rsidRPr="008C4C5A">
              <w:rPr>
                <w:b/>
                <w:i/>
              </w:rPr>
              <w:t>a)</w:t>
            </w:r>
            <w:r w:rsidRPr="008C4C5A">
              <w:rPr>
                <w:b/>
                <w:i/>
              </w:rPr>
              <w:tab/>
              <w:t>bezpieczeństwa systemów algorytmicznych wykorzystywanych w kontekście zatrudnienia, w szczególności w odniesieniu do ich wpływu na zdrowie fizyczne i psychiczne pracowników;</w:t>
            </w:r>
          </w:p>
        </w:tc>
        <w:tc>
          <w:tcPr>
            <w:tcW w:w="4876" w:type="dxa"/>
          </w:tcPr>
          <w:p w14:paraId="108A804B" w14:textId="77777777" w:rsidR="005B356B" w:rsidRPr="008C4C5A" w:rsidRDefault="005B356B" w:rsidP="002B457F">
            <w:pPr>
              <w:pStyle w:val="Normal6"/>
              <w:rPr>
                <w:szCs w:val="24"/>
              </w:rPr>
            </w:pPr>
          </w:p>
        </w:tc>
      </w:tr>
      <w:tr w:rsidR="005B356B" w:rsidRPr="008C4C5A" w14:paraId="7738F0B9" w14:textId="77777777" w:rsidTr="002B457F">
        <w:trPr>
          <w:jc w:val="center"/>
        </w:trPr>
        <w:tc>
          <w:tcPr>
            <w:tcW w:w="4876" w:type="dxa"/>
            <w:hideMark/>
          </w:tcPr>
          <w:p w14:paraId="3D5D3F05" w14:textId="77777777" w:rsidR="005B356B" w:rsidRPr="008C4C5A" w:rsidRDefault="005B356B" w:rsidP="002B457F">
            <w:pPr>
              <w:pStyle w:val="Normal6"/>
            </w:pPr>
            <w:r w:rsidRPr="008C4C5A">
              <w:rPr>
                <w:b/>
                <w:i/>
              </w:rPr>
              <w:t>b)</w:t>
            </w:r>
            <w:r w:rsidRPr="008C4C5A">
              <w:rPr>
                <w:b/>
                <w:i/>
              </w:rPr>
              <w:tab/>
              <w:t>braku stronniczości i dyskryminacji w projektowaniu, wdrażaniu lub funkcjonowaniu takich systemów;</w:t>
            </w:r>
          </w:p>
        </w:tc>
        <w:tc>
          <w:tcPr>
            <w:tcW w:w="4876" w:type="dxa"/>
          </w:tcPr>
          <w:p w14:paraId="3D4766A1" w14:textId="77777777" w:rsidR="005B356B" w:rsidRPr="008C4C5A" w:rsidRDefault="005B356B" w:rsidP="002B457F">
            <w:pPr>
              <w:pStyle w:val="Normal6"/>
              <w:rPr>
                <w:szCs w:val="24"/>
              </w:rPr>
            </w:pPr>
          </w:p>
        </w:tc>
      </w:tr>
      <w:tr w:rsidR="005B356B" w:rsidRPr="008C4C5A" w14:paraId="7724353D" w14:textId="77777777" w:rsidTr="002B457F">
        <w:trPr>
          <w:jc w:val="center"/>
        </w:trPr>
        <w:tc>
          <w:tcPr>
            <w:tcW w:w="4876" w:type="dxa"/>
            <w:hideMark/>
          </w:tcPr>
          <w:p w14:paraId="5E77D8EC" w14:textId="77777777" w:rsidR="005B356B" w:rsidRPr="008C4C5A" w:rsidRDefault="005B356B" w:rsidP="002B457F">
            <w:pPr>
              <w:pStyle w:val="Normal6"/>
            </w:pPr>
            <w:r w:rsidRPr="008C4C5A">
              <w:rPr>
                <w:b/>
                <w:i/>
              </w:rPr>
              <w:t>c)</w:t>
            </w:r>
            <w:r w:rsidRPr="008C4C5A">
              <w:rPr>
                <w:b/>
                <w:i/>
              </w:rPr>
              <w:tab/>
              <w:t>wpływu systemów zarządzania algorytmicznego na czas pracy i wywieraną na pracowników presję na osiąganie określonych wyników;</w:t>
            </w:r>
          </w:p>
        </w:tc>
        <w:tc>
          <w:tcPr>
            <w:tcW w:w="4876" w:type="dxa"/>
          </w:tcPr>
          <w:p w14:paraId="36C9CF58" w14:textId="77777777" w:rsidR="005B356B" w:rsidRPr="008C4C5A" w:rsidRDefault="005B356B" w:rsidP="002B457F">
            <w:pPr>
              <w:pStyle w:val="Normal6"/>
              <w:rPr>
                <w:szCs w:val="24"/>
              </w:rPr>
            </w:pPr>
          </w:p>
        </w:tc>
      </w:tr>
      <w:tr w:rsidR="005B356B" w:rsidRPr="008C4C5A" w14:paraId="7EE85F08" w14:textId="77777777" w:rsidTr="002B457F">
        <w:trPr>
          <w:jc w:val="center"/>
        </w:trPr>
        <w:tc>
          <w:tcPr>
            <w:tcW w:w="4876" w:type="dxa"/>
            <w:hideMark/>
          </w:tcPr>
          <w:p w14:paraId="431B4FEF" w14:textId="77777777" w:rsidR="005B356B" w:rsidRPr="008C4C5A" w:rsidRDefault="005B356B" w:rsidP="002B457F">
            <w:pPr>
              <w:pStyle w:val="Normal6"/>
            </w:pPr>
            <w:r w:rsidRPr="008C4C5A">
              <w:rPr>
                <w:b/>
                <w:i/>
              </w:rPr>
              <w:t>d)</w:t>
            </w:r>
            <w:r w:rsidRPr="008C4C5A">
              <w:rPr>
                <w:b/>
                <w:i/>
              </w:rPr>
              <w:tab/>
              <w:t>zgodności z odpowiednimi przepisami niniejszej dyrektywy oraz innymi przepisami unijnymi i krajowymi, które mają zastosowanie, w tym przepisami dotyczącymi bezpieczeństwa i higieny pracy oraz równego traktowania.</w:t>
            </w:r>
          </w:p>
        </w:tc>
        <w:tc>
          <w:tcPr>
            <w:tcW w:w="4876" w:type="dxa"/>
          </w:tcPr>
          <w:p w14:paraId="09D65786" w14:textId="77777777" w:rsidR="005B356B" w:rsidRPr="008C4C5A" w:rsidRDefault="005B356B" w:rsidP="002B457F">
            <w:pPr>
              <w:pStyle w:val="Normal6"/>
              <w:rPr>
                <w:szCs w:val="24"/>
              </w:rPr>
            </w:pPr>
          </w:p>
        </w:tc>
      </w:tr>
      <w:tr w:rsidR="005B356B" w:rsidRPr="008C4C5A" w14:paraId="42C4101A" w14:textId="77777777" w:rsidTr="002B457F">
        <w:trPr>
          <w:jc w:val="center"/>
        </w:trPr>
        <w:tc>
          <w:tcPr>
            <w:tcW w:w="4876" w:type="dxa"/>
            <w:hideMark/>
          </w:tcPr>
          <w:p w14:paraId="3392AE51" w14:textId="77777777" w:rsidR="005B356B" w:rsidRPr="008C4C5A" w:rsidRDefault="005B356B" w:rsidP="002B457F">
            <w:pPr>
              <w:pStyle w:val="Normal6"/>
            </w:pPr>
            <w:r w:rsidRPr="008C4C5A">
              <w:rPr>
                <w:b/>
                <w:i/>
              </w:rPr>
              <w:t>3.</w:t>
            </w:r>
            <w:r w:rsidRPr="008C4C5A">
              <w:rPr>
                <w:b/>
                <w:i/>
              </w:rPr>
              <w:tab/>
              <w:t>Państwa członkowskie dopilnowują, aby ich inspektoraty pracy dysponowały odpowiednimi zasobami, uprawnieniami i wiedzą techniczną do skutecznego wykonywania ich funkcji.</w:t>
            </w:r>
          </w:p>
        </w:tc>
        <w:tc>
          <w:tcPr>
            <w:tcW w:w="4876" w:type="dxa"/>
          </w:tcPr>
          <w:p w14:paraId="1D362F5F" w14:textId="77777777" w:rsidR="005B356B" w:rsidRPr="008C4C5A" w:rsidRDefault="005B356B" w:rsidP="002B457F">
            <w:pPr>
              <w:pStyle w:val="Normal6"/>
              <w:rPr>
                <w:szCs w:val="24"/>
              </w:rPr>
            </w:pPr>
          </w:p>
        </w:tc>
      </w:tr>
    </w:tbl>
    <w:p w14:paraId="76AA7EF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5D51163" w14:textId="77777777" w:rsidR="005B356B" w:rsidRPr="008C4C5A" w:rsidRDefault="005B356B" w:rsidP="005B356B">
      <w:r w:rsidRPr="008C4C5A">
        <w:rPr>
          <w:rStyle w:val="HideTWBExt"/>
        </w:rPr>
        <w:t>&lt;/Amend&gt;</w:t>
      </w:r>
    </w:p>
    <w:p w14:paraId="195E955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545</w:t>
      </w:r>
      <w:r w:rsidRPr="008C4C5A">
        <w:rPr>
          <w:rStyle w:val="HideTWBExt"/>
          <w:b w:val="0"/>
        </w:rPr>
        <w:t>&lt;/NumAm&gt;</w:t>
      </w:r>
    </w:p>
    <w:p w14:paraId="5C934C6B"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19E798B6"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64DA50E9" w14:textId="77777777" w:rsidR="005B356B" w:rsidRPr="008C4C5A" w:rsidRDefault="005B356B" w:rsidP="005B356B">
      <w:r w:rsidRPr="008C4C5A">
        <w:rPr>
          <w:rStyle w:val="HideTWBExt"/>
        </w:rPr>
        <w:t>&lt;/RepeatBlock-By&gt;</w:t>
      </w:r>
    </w:p>
    <w:p w14:paraId="265EEFD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3239B84" w14:textId="77777777" w:rsidR="005B356B" w:rsidRPr="008C4C5A" w:rsidRDefault="005B356B" w:rsidP="005B356B">
      <w:pPr>
        <w:pStyle w:val="NormalBold"/>
      </w:pPr>
      <w:r w:rsidRPr="008C4C5A">
        <w:rPr>
          <w:rStyle w:val="HideTWBExt"/>
          <w:b w:val="0"/>
        </w:rPr>
        <w:t>&lt;Article&gt;</w:t>
      </w:r>
      <w:r w:rsidRPr="008C4C5A">
        <w:t>Załącznik I – artykuł 8 – ustęp -1 a (nowy)</w:t>
      </w:r>
      <w:r w:rsidRPr="008C4C5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20A9C08" w14:textId="77777777" w:rsidTr="002B457F">
        <w:trPr>
          <w:jc w:val="center"/>
        </w:trPr>
        <w:tc>
          <w:tcPr>
            <w:tcW w:w="9752" w:type="dxa"/>
            <w:gridSpan w:val="2"/>
          </w:tcPr>
          <w:p w14:paraId="2811E854" w14:textId="77777777" w:rsidR="005B356B" w:rsidRPr="008C4C5A" w:rsidRDefault="005B356B" w:rsidP="002B457F">
            <w:pPr>
              <w:keepNext/>
            </w:pPr>
          </w:p>
        </w:tc>
      </w:tr>
      <w:tr w:rsidR="005B356B" w:rsidRPr="008C4C5A" w14:paraId="28BC80CF" w14:textId="77777777" w:rsidTr="002B457F">
        <w:trPr>
          <w:jc w:val="center"/>
        </w:trPr>
        <w:tc>
          <w:tcPr>
            <w:tcW w:w="4876" w:type="dxa"/>
            <w:hideMark/>
          </w:tcPr>
          <w:p w14:paraId="7C10BD9D" w14:textId="77777777" w:rsidR="005B356B" w:rsidRPr="008C4C5A" w:rsidRDefault="005B356B" w:rsidP="002B457F">
            <w:pPr>
              <w:pStyle w:val="ColumnHeading"/>
              <w:keepNext/>
            </w:pPr>
            <w:r w:rsidRPr="008C4C5A">
              <w:t>Projekt rezolucji</w:t>
            </w:r>
          </w:p>
        </w:tc>
        <w:tc>
          <w:tcPr>
            <w:tcW w:w="4876" w:type="dxa"/>
            <w:hideMark/>
          </w:tcPr>
          <w:p w14:paraId="294720A7" w14:textId="77777777" w:rsidR="005B356B" w:rsidRPr="008C4C5A" w:rsidRDefault="005B356B" w:rsidP="002B457F">
            <w:pPr>
              <w:pStyle w:val="ColumnHeading"/>
              <w:keepNext/>
            </w:pPr>
            <w:r w:rsidRPr="008C4C5A">
              <w:t>Poprawka</w:t>
            </w:r>
          </w:p>
        </w:tc>
      </w:tr>
      <w:tr w:rsidR="005B356B" w:rsidRPr="008C4C5A" w14:paraId="76988EF2" w14:textId="77777777" w:rsidTr="002B457F">
        <w:trPr>
          <w:jc w:val="center"/>
        </w:trPr>
        <w:tc>
          <w:tcPr>
            <w:tcW w:w="4876" w:type="dxa"/>
            <w:hideMark/>
          </w:tcPr>
          <w:p w14:paraId="62A64C61" w14:textId="77777777" w:rsidR="005B356B" w:rsidRPr="008C4C5A" w:rsidRDefault="005B356B" w:rsidP="002B457F"/>
        </w:tc>
        <w:tc>
          <w:tcPr>
            <w:tcW w:w="4876" w:type="dxa"/>
            <w:hideMark/>
          </w:tcPr>
          <w:p w14:paraId="20CD1482" w14:textId="77777777" w:rsidR="005B356B" w:rsidRPr="008C4C5A" w:rsidRDefault="005B356B" w:rsidP="002B457F">
            <w:pPr>
              <w:pStyle w:val="Normal6"/>
              <w:rPr>
                <w:b/>
                <w:i/>
                <w:szCs w:val="24"/>
              </w:rPr>
            </w:pPr>
            <w:r w:rsidRPr="008C4C5A">
              <w:rPr>
                <w:b/>
                <w:i/>
              </w:rPr>
              <w:t>-1a.</w:t>
            </w:r>
            <w:r w:rsidRPr="008C4C5A">
              <w:rPr>
                <w:b/>
                <w:i/>
              </w:rPr>
              <w:tab/>
              <w:t>Organ nadzorczy lub organy nadzorcze odpowiedzialne za monitorowanie stosowania rozporządzenia (UE) 2016/679 są również odpowiedzialne za monitorowanie i egzekwowanie niniejszej dyrektywy w zakresie spraw dotyczących ochrony danych, zgodnie z odpowiednimi przepisami rozdziałów VI, VII i VIII rozporządzenia (UE) 2016/679.</w:t>
            </w:r>
          </w:p>
        </w:tc>
      </w:tr>
    </w:tbl>
    <w:p w14:paraId="55B0E44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E33710E" w14:textId="77777777" w:rsidR="005B356B" w:rsidRPr="008C4C5A" w:rsidRDefault="005B356B" w:rsidP="005B356B">
      <w:r w:rsidRPr="008C4C5A">
        <w:rPr>
          <w:rStyle w:val="HideTWBExt"/>
        </w:rPr>
        <w:t>&lt;/Amend&gt;</w:t>
      </w:r>
    </w:p>
    <w:p w14:paraId="4054337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546</w:t>
      </w:r>
      <w:r w:rsidRPr="008C4C5A">
        <w:rPr>
          <w:rStyle w:val="HideTWBExt"/>
          <w:b w:val="0"/>
        </w:rPr>
        <w:t>&lt;/NumAm&gt;</w:t>
      </w:r>
    </w:p>
    <w:p w14:paraId="7946859C"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2180B2C7"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61572E91" w14:textId="77777777" w:rsidR="005B356B" w:rsidRPr="008C4C5A" w:rsidRDefault="005B356B" w:rsidP="005B356B">
      <w:r w:rsidRPr="008C4C5A">
        <w:rPr>
          <w:rStyle w:val="HideTWBExt"/>
        </w:rPr>
        <w:t>&lt;/RepeatBlock-By&gt;</w:t>
      </w:r>
    </w:p>
    <w:p w14:paraId="68A26C4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A21E14D" w14:textId="77777777" w:rsidR="005B356B" w:rsidRPr="008C4C5A" w:rsidRDefault="005B356B" w:rsidP="005B356B">
      <w:pPr>
        <w:pStyle w:val="NormalBold"/>
      </w:pPr>
      <w:r w:rsidRPr="008C4C5A">
        <w:rPr>
          <w:rStyle w:val="HideTWBExt"/>
          <w:b w:val="0"/>
        </w:rPr>
        <w:t>&lt;Article&gt;</w:t>
      </w:r>
      <w:r w:rsidRPr="008C4C5A">
        <w:t>Załącznik I – artykuł 8 – ustęp 1</w:t>
      </w:r>
      <w:r w:rsidRPr="008C4C5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5CD1BA1" w14:textId="77777777" w:rsidTr="002B457F">
        <w:trPr>
          <w:jc w:val="center"/>
        </w:trPr>
        <w:tc>
          <w:tcPr>
            <w:tcW w:w="9752" w:type="dxa"/>
            <w:gridSpan w:val="2"/>
          </w:tcPr>
          <w:p w14:paraId="40CD0F34" w14:textId="77777777" w:rsidR="005B356B" w:rsidRPr="008C4C5A" w:rsidRDefault="005B356B" w:rsidP="002B457F">
            <w:pPr>
              <w:keepNext/>
            </w:pPr>
          </w:p>
        </w:tc>
      </w:tr>
      <w:tr w:rsidR="005B356B" w:rsidRPr="008C4C5A" w14:paraId="7C5A14DE" w14:textId="77777777" w:rsidTr="002B457F">
        <w:trPr>
          <w:jc w:val="center"/>
        </w:trPr>
        <w:tc>
          <w:tcPr>
            <w:tcW w:w="4876" w:type="dxa"/>
            <w:hideMark/>
          </w:tcPr>
          <w:p w14:paraId="78A9ABE1" w14:textId="77777777" w:rsidR="005B356B" w:rsidRPr="008C4C5A" w:rsidRDefault="005B356B" w:rsidP="002B457F">
            <w:pPr>
              <w:pStyle w:val="ColumnHeading"/>
              <w:keepNext/>
            </w:pPr>
            <w:r w:rsidRPr="008C4C5A">
              <w:t>Projekt rezolucji</w:t>
            </w:r>
          </w:p>
        </w:tc>
        <w:tc>
          <w:tcPr>
            <w:tcW w:w="4876" w:type="dxa"/>
            <w:hideMark/>
          </w:tcPr>
          <w:p w14:paraId="2033C004" w14:textId="77777777" w:rsidR="005B356B" w:rsidRPr="008C4C5A" w:rsidRDefault="005B356B" w:rsidP="002B457F">
            <w:pPr>
              <w:pStyle w:val="ColumnHeading"/>
              <w:keepNext/>
            </w:pPr>
            <w:r w:rsidRPr="008C4C5A">
              <w:t>Poprawka</w:t>
            </w:r>
          </w:p>
        </w:tc>
      </w:tr>
      <w:tr w:rsidR="005B356B" w:rsidRPr="008C4C5A" w14:paraId="4BCCA1BE" w14:textId="77777777" w:rsidTr="002B457F">
        <w:trPr>
          <w:jc w:val="center"/>
        </w:trPr>
        <w:tc>
          <w:tcPr>
            <w:tcW w:w="4876" w:type="dxa"/>
            <w:hideMark/>
          </w:tcPr>
          <w:p w14:paraId="26DF8A6D" w14:textId="77777777" w:rsidR="005B356B" w:rsidRPr="008C4C5A" w:rsidRDefault="005B356B" w:rsidP="002B457F">
            <w:pPr>
              <w:pStyle w:val="Normal6"/>
            </w:pPr>
            <w:r w:rsidRPr="008C4C5A">
              <w:t>1.</w:t>
            </w:r>
            <w:r w:rsidRPr="008C4C5A">
              <w:tab/>
              <w:t xml:space="preserve">Państwa członkowskie powierzają swoim </w:t>
            </w:r>
            <w:r w:rsidRPr="008C4C5A">
              <w:rPr>
                <w:b/>
                <w:i/>
              </w:rPr>
              <w:t xml:space="preserve">odpowiednim inspektoratom </w:t>
            </w:r>
            <w:r w:rsidRPr="008C4C5A">
              <w:t>pracy zadanie nadzorowania bezpiecznego i niedyskryminacyjnego stosowania systemów zarządzania algorytmicznego w miejscu pracy.</w:t>
            </w:r>
          </w:p>
        </w:tc>
        <w:tc>
          <w:tcPr>
            <w:tcW w:w="4876" w:type="dxa"/>
            <w:hideMark/>
          </w:tcPr>
          <w:p w14:paraId="68CE4226" w14:textId="77777777" w:rsidR="005B356B" w:rsidRPr="008C4C5A" w:rsidRDefault="005B356B" w:rsidP="002B457F">
            <w:pPr>
              <w:pStyle w:val="Normal6"/>
              <w:rPr>
                <w:szCs w:val="24"/>
              </w:rPr>
            </w:pPr>
            <w:r w:rsidRPr="008C4C5A">
              <w:t>1.</w:t>
            </w:r>
            <w:r w:rsidRPr="008C4C5A">
              <w:tab/>
              <w:t xml:space="preserve">Państwa członkowskie powierzają swoim </w:t>
            </w:r>
            <w:r w:rsidRPr="008C4C5A">
              <w:rPr>
                <w:b/>
                <w:i/>
              </w:rPr>
              <w:t xml:space="preserve">właściwym organom krajowym, w tym organom ds. </w:t>
            </w:r>
            <w:r w:rsidRPr="008C4C5A">
              <w:t xml:space="preserve">pracy </w:t>
            </w:r>
            <w:r w:rsidRPr="008C4C5A">
              <w:rPr>
                <w:b/>
                <w:i/>
              </w:rPr>
              <w:t xml:space="preserve">i organom ds. równości, w stosownych przypadkach, </w:t>
            </w:r>
            <w:r w:rsidRPr="008C4C5A">
              <w:t xml:space="preserve">zadanie nadzorowania bezpiecznego </w:t>
            </w:r>
            <w:r w:rsidRPr="008C4C5A">
              <w:rPr>
                <w:b/>
                <w:i/>
              </w:rPr>
              <w:t xml:space="preserve">stosowania systemów zarządzania algorytmicznego w miejscu pracy oraz ich wpływu na warunki pracy, bezpieczeństwo </w:t>
            </w:r>
            <w:r w:rsidRPr="008C4C5A">
              <w:t xml:space="preserve">i </w:t>
            </w:r>
            <w:r w:rsidRPr="008C4C5A">
              <w:rPr>
                <w:b/>
                <w:i/>
              </w:rPr>
              <w:t xml:space="preserve">higienę pracy, w szczególności w odniesieniu do ich wpływu na zdrowie fizyczne i psychiczne pracowników oraz równe traktowanie, w szczególności </w:t>
            </w:r>
            <w:r w:rsidRPr="008C4C5A">
              <w:t>niedyskryminacyjnego stosowania systemów zarządzania algorytmicznego w miejscu pracy.</w:t>
            </w:r>
          </w:p>
        </w:tc>
      </w:tr>
    </w:tbl>
    <w:p w14:paraId="0465CC1F"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054696C" w14:textId="77777777" w:rsidR="005B356B" w:rsidRPr="008C4C5A" w:rsidRDefault="005B356B" w:rsidP="005B356B">
      <w:r w:rsidRPr="008C4C5A">
        <w:rPr>
          <w:rStyle w:val="HideTWBExt"/>
        </w:rPr>
        <w:t>&lt;/Amend&gt;</w:t>
      </w:r>
    </w:p>
    <w:p w14:paraId="2632627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547</w:t>
      </w:r>
      <w:r w:rsidRPr="008C4C5A">
        <w:rPr>
          <w:rStyle w:val="HideTWBExt"/>
          <w:b w:val="0"/>
        </w:rPr>
        <w:t>&lt;/NumAm&gt;</w:t>
      </w:r>
    </w:p>
    <w:p w14:paraId="75F74B36" w14:textId="77777777" w:rsidR="005B356B" w:rsidRPr="008C4C5A" w:rsidRDefault="005B356B" w:rsidP="005B356B">
      <w:pPr>
        <w:pStyle w:val="NormalBold"/>
      </w:pPr>
      <w:r w:rsidRPr="008C4C5A">
        <w:rPr>
          <w:rStyle w:val="HideTWBExt"/>
          <w:b w:val="0"/>
        </w:rPr>
        <w:t>&lt;RepeatBlock-By&gt;&lt;Members&gt;</w:t>
      </w:r>
      <w:r w:rsidRPr="008C4C5A">
        <w:t>Angelika Winzig</w:t>
      </w:r>
      <w:r w:rsidRPr="008C4C5A">
        <w:rPr>
          <w:rStyle w:val="HideTWBExt"/>
          <w:b w:val="0"/>
        </w:rPr>
        <w:t>&lt;/Members&gt;</w:t>
      </w:r>
    </w:p>
    <w:p w14:paraId="2B0D3F5E" w14:textId="77777777" w:rsidR="005B356B" w:rsidRPr="008C4C5A" w:rsidRDefault="005B356B" w:rsidP="005B356B">
      <w:r w:rsidRPr="008C4C5A">
        <w:rPr>
          <w:rStyle w:val="HideTWBExt"/>
        </w:rPr>
        <w:t>&lt;/RepeatBlock-By&gt;</w:t>
      </w:r>
    </w:p>
    <w:p w14:paraId="3644D09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90309B9" w14:textId="77777777" w:rsidR="005B356B" w:rsidRPr="008C4C5A" w:rsidRDefault="005B356B" w:rsidP="005B356B">
      <w:pPr>
        <w:pStyle w:val="NormalBold"/>
      </w:pPr>
      <w:r w:rsidRPr="008C4C5A">
        <w:rPr>
          <w:rStyle w:val="HideTWBExt"/>
          <w:b w:val="0"/>
        </w:rPr>
        <w:t>&lt;Article&gt;</w:t>
      </w:r>
      <w:r w:rsidRPr="008C4C5A">
        <w:t>Załącznik I – artykuł 8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357FC0F" w14:textId="77777777" w:rsidTr="002B457F">
        <w:trPr>
          <w:jc w:val="center"/>
        </w:trPr>
        <w:tc>
          <w:tcPr>
            <w:tcW w:w="9752" w:type="dxa"/>
            <w:gridSpan w:val="2"/>
          </w:tcPr>
          <w:p w14:paraId="5498C204" w14:textId="77777777" w:rsidR="005B356B" w:rsidRPr="008C4C5A" w:rsidRDefault="005B356B" w:rsidP="002B457F">
            <w:pPr>
              <w:keepNext/>
            </w:pPr>
          </w:p>
        </w:tc>
      </w:tr>
      <w:tr w:rsidR="005B356B" w:rsidRPr="008C4C5A" w14:paraId="3AD22E03" w14:textId="77777777" w:rsidTr="002B457F">
        <w:trPr>
          <w:jc w:val="center"/>
        </w:trPr>
        <w:tc>
          <w:tcPr>
            <w:tcW w:w="4876" w:type="dxa"/>
            <w:hideMark/>
          </w:tcPr>
          <w:p w14:paraId="616D6E70" w14:textId="77777777" w:rsidR="005B356B" w:rsidRPr="008C4C5A" w:rsidRDefault="005B356B" w:rsidP="002B457F">
            <w:pPr>
              <w:pStyle w:val="ColumnHeading"/>
              <w:keepNext/>
            </w:pPr>
            <w:r w:rsidRPr="008C4C5A">
              <w:t>Projekt rezolucji</w:t>
            </w:r>
          </w:p>
        </w:tc>
        <w:tc>
          <w:tcPr>
            <w:tcW w:w="4876" w:type="dxa"/>
            <w:hideMark/>
          </w:tcPr>
          <w:p w14:paraId="3E32B839" w14:textId="77777777" w:rsidR="005B356B" w:rsidRPr="008C4C5A" w:rsidRDefault="005B356B" w:rsidP="002B457F">
            <w:pPr>
              <w:pStyle w:val="ColumnHeading"/>
              <w:keepNext/>
            </w:pPr>
            <w:r w:rsidRPr="008C4C5A">
              <w:t>Poprawka</w:t>
            </w:r>
          </w:p>
        </w:tc>
      </w:tr>
      <w:tr w:rsidR="005B356B" w:rsidRPr="008C4C5A" w14:paraId="33250300" w14:textId="77777777" w:rsidTr="002B457F">
        <w:trPr>
          <w:jc w:val="center"/>
        </w:trPr>
        <w:tc>
          <w:tcPr>
            <w:tcW w:w="4876" w:type="dxa"/>
            <w:hideMark/>
          </w:tcPr>
          <w:p w14:paraId="2C3BF19F" w14:textId="77777777" w:rsidR="005B356B" w:rsidRPr="008C4C5A" w:rsidRDefault="005B356B" w:rsidP="002B457F">
            <w:pPr>
              <w:pStyle w:val="Normal6"/>
            </w:pPr>
            <w:r w:rsidRPr="008C4C5A">
              <w:t>1.</w:t>
            </w:r>
            <w:r w:rsidRPr="008C4C5A">
              <w:tab/>
              <w:t xml:space="preserve">Państwa członkowskie </w:t>
            </w:r>
            <w:r w:rsidRPr="008C4C5A">
              <w:rPr>
                <w:b/>
                <w:i/>
              </w:rPr>
              <w:t xml:space="preserve">powierzają swoim odpowiednim inspektoratom </w:t>
            </w:r>
            <w:r w:rsidRPr="008C4C5A">
              <w:t xml:space="preserve">pracy </w:t>
            </w:r>
            <w:r w:rsidRPr="008C4C5A">
              <w:rPr>
                <w:b/>
                <w:i/>
              </w:rPr>
              <w:t xml:space="preserve">zadanie nadzorowania bezpiecznego i niedyskryminacyjnego stosowania </w:t>
            </w:r>
            <w:r w:rsidRPr="008C4C5A">
              <w:t xml:space="preserve">systemów </w:t>
            </w:r>
            <w:r w:rsidRPr="008C4C5A">
              <w:rPr>
                <w:b/>
                <w:i/>
              </w:rPr>
              <w:t xml:space="preserve">zarządzania algorytmicznego </w:t>
            </w:r>
            <w:r w:rsidRPr="008C4C5A">
              <w:t>w miejscu pracy.</w:t>
            </w:r>
          </w:p>
        </w:tc>
        <w:tc>
          <w:tcPr>
            <w:tcW w:w="4876" w:type="dxa"/>
            <w:hideMark/>
          </w:tcPr>
          <w:p w14:paraId="12B13403" w14:textId="77777777" w:rsidR="005B356B" w:rsidRPr="008C4C5A" w:rsidRDefault="005B356B" w:rsidP="002B457F">
            <w:pPr>
              <w:pStyle w:val="Normal6"/>
              <w:rPr>
                <w:szCs w:val="24"/>
              </w:rPr>
            </w:pPr>
            <w:r w:rsidRPr="008C4C5A">
              <w:t>1.</w:t>
            </w:r>
            <w:r w:rsidRPr="008C4C5A">
              <w:tab/>
              <w:t xml:space="preserve">Państwa członkowskie </w:t>
            </w:r>
            <w:r w:rsidRPr="008C4C5A">
              <w:rPr>
                <w:b/>
                <w:i/>
              </w:rPr>
              <w:t xml:space="preserve">dopilnowują, aby inspektoraty </w:t>
            </w:r>
            <w:r w:rsidRPr="008C4C5A">
              <w:t xml:space="preserve">pracy </w:t>
            </w:r>
            <w:r w:rsidRPr="008C4C5A">
              <w:rPr>
                <w:b/>
                <w:i/>
              </w:rPr>
              <w:t xml:space="preserve">lub równoważne im organy krajowe, gdy jest to właściwe i proporcjonalne, nadzorowały stosowanie </w:t>
            </w:r>
            <w:r w:rsidRPr="008C4C5A">
              <w:t xml:space="preserve">systemów </w:t>
            </w:r>
            <w:r w:rsidRPr="008C4C5A">
              <w:rPr>
                <w:b/>
                <w:i/>
              </w:rPr>
              <w:t xml:space="preserve">algorytmicznych </w:t>
            </w:r>
            <w:r w:rsidRPr="008C4C5A">
              <w:t>w miejscu pracy</w:t>
            </w:r>
            <w:r w:rsidRPr="008C4C5A">
              <w:rPr>
                <w:b/>
                <w:i/>
              </w:rPr>
              <w:t>, bez powielania istniejących środków kontroli lub mechanizmów zgodności przewidzianych w prawie krajowym</w:t>
            </w:r>
            <w:r w:rsidRPr="008C4C5A">
              <w:t>.</w:t>
            </w:r>
          </w:p>
        </w:tc>
      </w:tr>
    </w:tbl>
    <w:p w14:paraId="2DF0DB6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C1E1EC5" w14:textId="77777777" w:rsidR="005B356B" w:rsidRPr="008C4C5A" w:rsidRDefault="005B356B" w:rsidP="005B356B">
      <w:r w:rsidRPr="008C4C5A">
        <w:rPr>
          <w:rStyle w:val="HideTWBExt"/>
        </w:rPr>
        <w:t>&lt;/Amend&gt;</w:t>
      </w:r>
    </w:p>
    <w:p w14:paraId="56636FDF"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548</w:t>
      </w:r>
      <w:r w:rsidRPr="008C4C5A">
        <w:rPr>
          <w:rStyle w:val="HideTWBExt"/>
          <w:b w:val="0"/>
        </w:rPr>
        <w:t>&lt;/NumAm&gt;</w:t>
      </w:r>
    </w:p>
    <w:p w14:paraId="3FC79C1F"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67BD307E" w14:textId="77777777" w:rsidR="005B356B" w:rsidRPr="008C4C5A" w:rsidRDefault="005B356B" w:rsidP="005B356B">
      <w:r w:rsidRPr="008C4C5A">
        <w:rPr>
          <w:rStyle w:val="HideTWBExt"/>
        </w:rPr>
        <w:t>&lt;/RepeatBlock-By&gt;</w:t>
      </w:r>
    </w:p>
    <w:p w14:paraId="5FFA4CC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0615E6B" w14:textId="77777777" w:rsidR="005B356B" w:rsidRPr="008C4C5A" w:rsidRDefault="005B356B" w:rsidP="005B356B">
      <w:pPr>
        <w:pStyle w:val="NormalBold"/>
      </w:pPr>
      <w:r w:rsidRPr="008C4C5A">
        <w:rPr>
          <w:rStyle w:val="HideTWBExt"/>
          <w:b w:val="0"/>
        </w:rPr>
        <w:t>&lt;Article&gt;</w:t>
      </w:r>
      <w:r w:rsidRPr="008C4C5A">
        <w:t>Załącznik I – artykuł 8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B98877E" w14:textId="77777777" w:rsidTr="002B457F">
        <w:trPr>
          <w:jc w:val="center"/>
        </w:trPr>
        <w:tc>
          <w:tcPr>
            <w:tcW w:w="9752" w:type="dxa"/>
            <w:gridSpan w:val="2"/>
          </w:tcPr>
          <w:p w14:paraId="526FF1B5" w14:textId="77777777" w:rsidR="005B356B" w:rsidRPr="008C4C5A" w:rsidRDefault="005B356B" w:rsidP="002B457F">
            <w:pPr>
              <w:keepNext/>
            </w:pPr>
          </w:p>
        </w:tc>
      </w:tr>
      <w:tr w:rsidR="005B356B" w:rsidRPr="008C4C5A" w14:paraId="102A5F01" w14:textId="77777777" w:rsidTr="002B457F">
        <w:trPr>
          <w:jc w:val="center"/>
        </w:trPr>
        <w:tc>
          <w:tcPr>
            <w:tcW w:w="4876" w:type="dxa"/>
            <w:hideMark/>
          </w:tcPr>
          <w:p w14:paraId="1592C557" w14:textId="77777777" w:rsidR="005B356B" w:rsidRPr="008C4C5A" w:rsidRDefault="005B356B" w:rsidP="002B457F">
            <w:pPr>
              <w:pStyle w:val="ColumnHeading"/>
              <w:keepNext/>
            </w:pPr>
            <w:r w:rsidRPr="008C4C5A">
              <w:t>Projekt rezolucji</w:t>
            </w:r>
          </w:p>
        </w:tc>
        <w:tc>
          <w:tcPr>
            <w:tcW w:w="4876" w:type="dxa"/>
            <w:hideMark/>
          </w:tcPr>
          <w:p w14:paraId="3AA968E8" w14:textId="77777777" w:rsidR="005B356B" w:rsidRPr="008C4C5A" w:rsidRDefault="005B356B" w:rsidP="002B457F">
            <w:pPr>
              <w:pStyle w:val="ColumnHeading"/>
              <w:keepNext/>
            </w:pPr>
            <w:r w:rsidRPr="008C4C5A">
              <w:t>Poprawka</w:t>
            </w:r>
          </w:p>
        </w:tc>
      </w:tr>
      <w:tr w:rsidR="005B356B" w:rsidRPr="008C4C5A" w14:paraId="2D04AEF2" w14:textId="77777777" w:rsidTr="002B457F">
        <w:trPr>
          <w:jc w:val="center"/>
        </w:trPr>
        <w:tc>
          <w:tcPr>
            <w:tcW w:w="4876" w:type="dxa"/>
            <w:hideMark/>
          </w:tcPr>
          <w:p w14:paraId="448B7138" w14:textId="77777777" w:rsidR="005B356B" w:rsidRPr="008C4C5A" w:rsidRDefault="005B356B" w:rsidP="002B457F">
            <w:pPr>
              <w:pStyle w:val="Normal6"/>
            </w:pPr>
            <w:r w:rsidRPr="008C4C5A">
              <w:t>1.</w:t>
            </w:r>
            <w:r w:rsidRPr="008C4C5A">
              <w:tab/>
              <w:t>Państwa członkowskie powierzają swoim odpowiednim inspektoratom pracy zadanie nadzorowania bezpiecznego i niedyskryminacyjnego stosowania systemów zarządzania algorytmicznego w miejscu pracy.</w:t>
            </w:r>
          </w:p>
        </w:tc>
        <w:tc>
          <w:tcPr>
            <w:tcW w:w="4876" w:type="dxa"/>
            <w:hideMark/>
          </w:tcPr>
          <w:p w14:paraId="3483529A" w14:textId="77777777" w:rsidR="005B356B" w:rsidRPr="008C4C5A" w:rsidRDefault="005B356B" w:rsidP="002B457F">
            <w:pPr>
              <w:pStyle w:val="Normal6"/>
              <w:rPr>
                <w:szCs w:val="24"/>
              </w:rPr>
            </w:pPr>
            <w:r w:rsidRPr="008C4C5A">
              <w:t>1.</w:t>
            </w:r>
            <w:r w:rsidRPr="008C4C5A">
              <w:tab/>
              <w:t xml:space="preserve">Państwa członkowskie powierzają swoim odpowiednim inspektoratom pracy zadanie nadzorowania bezpiecznego i niedyskryminacyjnego stosowania systemów zarządzania algorytmicznego </w:t>
            </w:r>
            <w:r w:rsidRPr="008C4C5A">
              <w:rPr>
                <w:b/>
                <w:i/>
              </w:rPr>
              <w:t xml:space="preserve">i sztucznej inteligencji </w:t>
            </w:r>
            <w:r w:rsidRPr="008C4C5A">
              <w:t>w miejscu pracy.</w:t>
            </w:r>
          </w:p>
        </w:tc>
      </w:tr>
    </w:tbl>
    <w:p w14:paraId="27B83AF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1BA6F97" w14:textId="77777777" w:rsidR="005B356B" w:rsidRPr="008C4C5A" w:rsidRDefault="005B356B" w:rsidP="005B356B">
      <w:r w:rsidRPr="008C4C5A">
        <w:rPr>
          <w:rStyle w:val="HideTWBExt"/>
        </w:rPr>
        <w:t>&lt;/Amend&gt;</w:t>
      </w:r>
    </w:p>
    <w:p w14:paraId="1D64014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549</w:t>
      </w:r>
      <w:r w:rsidRPr="008C4C5A">
        <w:rPr>
          <w:rStyle w:val="HideTWBExt"/>
          <w:b w:val="0"/>
        </w:rPr>
        <w:t>&lt;/NumAm&gt;</w:t>
      </w:r>
    </w:p>
    <w:p w14:paraId="2091CEC2"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14B5AF06" w14:textId="77777777" w:rsidR="005B356B" w:rsidRPr="008C4C5A" w:rsidRDefault="005B356B" w:rsidP="005B356B">
      <w:r w:rsidRPr="008C4C5A">
        <w:rPr>
          <w:rStyle w:val="HideTWBExt"/>
        </w:rPr>
        <w:t>&lt;/RepeatBlock-By&gt;</w:t>
      </w:r>
    </w:p>
    <w:p w14:paraId="1908406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C9B68A0" w14:textId="77777777" w:rsidR="005B356B" w:rsidRPr="008C4C5A" w:rsidRDefault="005B356B" w:rsidP="005B356B">
      <w:pPr>
        <w:pStyle w:val="NormalBold"/>
      </w:pPr>
      <w:r w:rsidRPr="008C4C5A">
        <w:rPr>
          <w:rStyle w:val="HideTWBExt"/>
          <w:b w:val="0"/>
        </w:rPr>
        <w:t>&lt;Article&gt;</w:t>
      </w:r>
      <w:r w:rsidRPr="008C4C5A">
        <w:t>Załącznik I – artykuł 8 – ustęp 1</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9BDE86D" w14:textId="77777777" w:rsidTr="002B457F">
        <w:trPr>
          <w:jc w:val="center"/>
        </w:trPr>
        <w:tc>
          <w:tcPr>
            <w:tcW w:w="9752" w:type="dxa"/>
            <w:gridSpan w:val="2"/>
          </w:tcPr>
          <w:p w14:paraId="2109A2F9" w14:textId="77777777" w:rsidR="005B356B" w:rsidRPr="008C4C5A" w:rsidRDefault="005B356B" w:rsidP="002B457F">
            <w:pPr>
              <w:keepNext/>
            </w:pPr>
          </w:p>
        </w:tc>
      </w:tr>
      <w:tr w:rsidR="005B356B" w:rsidRPr="008C4C5A" w14:paraId="49FE25A8" w14:textId="77777777" w:rsidTr="002B457F">
        <w:trPr>
          <w:jc w:val="center"/>
        </w:trPr>
        <w:tc>
          <w:tcPr>
            <w:tcW w:w="4876" w:type="dxa"/>
            <w:hideMark/>
          </w:tcPr>
          <w:p w14:paraId="558A5964" w14:textId="77777777" w:rsidR="005B356B" w:rsidRPr="008C4C5A" w:rsidRDefault="005B356B" w:rsidP="002B457F">
            <w:pPr>
              <w:pStyle w:val="ColumnHeading"/>
              <w:keepNext/>
            </w:pPr>
            <w:r w:rsidRPr="008C4C5A">
              <w:t>Projekt rezolucji</w:t>
            </w:r>
          </w:p>
        </w:tc>
        <w:tc>
          <w:tcPr>
            <w:tcW w:w="4876" w:type="dxa"/>
            <w:hideMark/>
          </w:tcPr>
          <w:p w14:paraId="37942938" w14:textId="77777777" w:rsidR="005B356B" w:rsidRPr="008C4C5A" w:rsidRDefault="005B356B" w:rsidP="002B457F">
            <w:pPr>
              <w:pStyle w:val="ColumnHeading"/>
              <w:keepNext/>
            </w:pPr>
            <w:r w:rsidRPr="008C4C5A">
              <w:t>Poprawka</w:t>
            </w:r>
          </w:p>
        </w:tc>
      </w:tr>
      <w:tr w:rsidR="005B356B" w:rsidRPr="008C4C5A" w14:paraId="7433FA35" w14:textId="77777777" w:rsidTr="002B457F">
        <w:trPr>
          <w:jc w:val="center"/>
        </w:trPr>
        <w:tc>
          <w:tcPr>
            <w:tcW w:w="4876" w:type="dxa"/>
            <w:hideMark/>
          </w:tcPr>
          <w:p w14:paraId="35F76F7B" w14:textId="77777777" w:rsidR="005B356B" w:rsidRPr="008C4C5A" w:rsidRDefault="005B356B" w:rsidP="002B457F">
            <w:pPr>
              <w:pStyle w:val="Normal6"/>
            </w:pPr>
            <w:r w:rsidRPr="008C4C5A">
              <w:t>1.</w:t>
            </w:r>
            <w:r w:rsidRPr="008C4C5A">
              <w:tab/>
              <w:t>Państwa członkowskie powierzają swoim odpowiednim inspektoratom pracy zadanie nadzorowania bezpiecznego i niedyskryminacyjnego stosowania systemów zarządzania algorytmicznego w miejscu pracy.</w:t>
            </w:r>
          </w:p>
        </w:tc>
        <w:tc>
          <w:tcPr>
            <w:tcW w:w="4876" w:type="dxa"/>
            <w:hideMark/>
          </w:tcPr>
          <w:p w14:paraId="707C862A" w14:textId="77777777" w:rsidR="005B356B" w:rsidRPr="008C4C5A" w:rsidRDefault="005B356B" w:rsidP="002B457F">
            <w:pPr>
              <w:pStyle w:val="Normal6"/>
              <w:rPr>
                <w:szCs w:val="24"/>
              </w:rPr>
            </w:pPr>
            <w:r w:rsidRPr="008C4C5A">
              <w:t>1.</w:t>
            </w:r>
            <w:r w:rsidRPr="008C4C5A">
              <w:tab/>
              <w:t xml:space="preserve">Państwa członkowskie powierzają swoim odpowiednim inspektoratom pracy zadanie nadzorowania </w:t>
            </w:r>
            <w:r w:rsidRPr="008C4C5A">
              <w:rPr>
                <w:b/>
                <w:i/>
              </w:rPr>
              <w:t xml:space="preserve">przejrzystego, </w:t>
            </w:r>
            <w:r w:rsidRPr="008C4C5A">
              <w:t>bezpiecznego i niedyskryminacyjnego stosowania systemów zarządzania algorytmicznego w miejscu pracy.</w:t>
            </w:r>
          </w:p>
        </w:tc>
      </w:tr>
    </w:tbl>
    <w:p w14:paraId="0912B453"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D9C8B60" w14:textId="77777777" w:rsidR="005B356B" w:rsidRPr="008C4C5A" w:rsidRDefault="005B356B" w:rsidP="005B356B">
      <w:r w:rsidRPr="008C4C5A">
        <w:rPr>
          <w:rStyle w:val="HideTWBExt"/>
        </w:rPr>
        <w:t>&lt;/Amend&gt;</w:t>
      </w:r>
    </w:p>
    <w:p w14:paraId="280F4F7E"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550</w:t>
      </w:r>
      <w:r w:rsidRPr="008C4C5A">
        <w:rPr>
          <w:rStyle w:val="HideTWBExt"/>
          <w:b w:val="0"/>
        </w:rPr>
        <w:t>&lt;/NumAm&gt;</w:t>
      </w:r>
    </w:p>
    <w:p w14:paraId="6E696492"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5C442009"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3C8DE1CC" w14:textId="77777777" w:rsidR="005B356B" w:rsidRPr="008C4C5A" w:rsidRDefault="005B356B" w:rsidP="005B356B">
      <w:r w:rsidRPr="008C4C5A">
        <w:rPr>
          <w:rStyle w:val="HideTWBExt"/>
        </w:rPr>
        <w:t>&lt;/RepeatBlock-By&gt;</w:t>
      </w:r>
    </w:p>
    <w:p w14:paraId="2A1C117F"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1D80C6E" w14:textId="77777777" w:rsidR="005B356B" w:rsidRPr="008C4C5A" w:rsidRDefault="005B356B" w:rsidP="005B356B">
      <w:pPr>
        <w:pStyle w:val="NormalBold"/>
      </w:pPr>
      <w:r w:rsidRPr="008C4C5A">
        <w:rPr>
          <w:rStyle w:val="HideTWBExt"/>
          <w:b w:val="0"/>
        </w:rPr>
        <w:t>&lt;Article&gt;</w:t>
      </w:r>
      <w:r w:rsidRPr="008C4C5A">
        <w:t>Załącznik I – artykuł 8 – ustęp 1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4B2D0E1" w14:textId="77777777" w:rsidTr="002B457F">
        <w:trPr>
          <w:jc w:val="center"/>
        </w:trPr>
        <w:tc>
          <w:tcPr>
            <w:tcW w:w="9752" w:type="dxa"/>
            <w:gridSpan w:val="2"/>
          </w:tcPr>
          <w:p w14:paraId="2861A2E4" w14:textId="77777777" w:rsidR="005B356B" w:rsidRPr="008C4C5A" w:rsidRDefault="005B356B" w:rsidP="002B457F">
            <w:pPr>
              <w:keepNext/>
            </w:pPr>
          </w:p>
        </w:tc>
      </w:tr>
      <w:tr w:rsidR="005B356B" w:rsidRPr="008C4C5A" w14:paraId="17B887A2" w14:textId="77777777" w:rsidTr="002B457F">
        <w:trPr>
          <w:jc w:val="center"/>
        </w:trPr>
        <w:tc>
          <w:tcPr>
            <w:tcW w:w="4876" w:type="dxa"/>
            <w:hideMark/>
          </w:tcPr>
          <w:p w14:paraId="1B042F97" w14:textId="77777777" w:rsidR="005B356B" w:rsidRPr="008C4C5A" w:rsidRDefault="005B356B" w:rsidP="002B457F">
            <w:pPr>
              <w:pStyle w:val="ColumnHeading"/>
              <w:keepNext/>
            </w:pPr>
            <w:r w:rsidRPr="008C4C5A">
              <w:t>Projekt rezolucji</w:t>
            </w:r>
          </w:p>
        </w:tc>
        <w:tc>
          <w:tcPr>
            <w:tcW w:w="4876" w:type="dxa"/>
            <w:hideMark/>
          </w:tcPr>
          <w:p w14:paraId="0AA28442" w14:textId="77777777" w:rsidR="005B356B" w:rsidRPr="008C4C5A" w:rsidRDefault="005B356B" w:rsidP="002B457F">
            <w:pPr>
              <w:pStyle w:val="ColumnHeading"/>
              <w:keepNext/>
            </w:pPr>
            <w:r w:rsidRPr="008C4C5A">
              <w:t>Poprawka</w:t>
            </w:r>
          </w:p>
        </w:tc>
      </w:tr>
      <w:tr w:rsidR="005B356B" w:rsidRPr="008C4C5A" w14:paraId="32229A87" w14:textId="77777777" w:rsidTr="002B457F">
        <w:trPr>
          <w:jc w:val="center"/>
        </w:trPr>
        <w:tc>
          <w:tcPr>
            <w:tcW w:w="4876" w:type="dxa"/>
          </w:tcPr>
          <w:p w14:paraId="1D381969" w14:textId="77777777" w:rsidR="005B356B" w:rsidRPr="008C4C5A" w:rsidRDefault="005B356B" w:rsidP="002B457F">
            <w:pPr>
              <w:pStyle w:val="Normal6"/>
            </w:pPr>
          </w:p>
        </w:tc>
        <w:tc>
          <w:tcPr>
            <w:tcW w:w="4876" w:type="dxa"/>
            <w:hideMark/>
          </w:tcPr>
          <w:p w14:paraId="0C339688" w14:textId="77777777" w:rsidR="005B356B" w:rsidRPr="008C4C5A" w:rsidRDefault="005B356B" w:rsidP="002B457F">
            <w:pPr>
              <w:pStyle w:val="Normal6"/>
              <w:rPr>
                <w:szCs w:val="24"/>
              </w:rPr>
            </w:pPr>
            <w:r w:rsidRPr="008C4C5A">
              <w:rPr>
                <w:b/>
                <w:i/>
              </w:rPr>
              <w:t>1a.</w:t>
            </w:r>
            <w:r w:rsidRPr="008C4C5A">
              <w:rPr>
                <w:b/>
                <w:i/>
              </w:rPr>
              <w:tab/>
              <w:t>Organy, o których mowa w ust. 1 i 2, w stosownych przypadkach współpracują ze sobą w zakresie egzekwowania niniejszej dyrektywy, w ramach swoich odpowiednich kompetencji. W tym celu organy te wymieniają stosowne informacje, w tym informacje uzyskane w toku inspekcji lub postępowań wyjaśniających, na żądanie albo z własnej inicjatywy.</w:t>
            </w:r>
          </w:p>
        </w:tc>
      </w:tr>
    </w:tbl>
    <w:p w14:paraId="748EEC9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A16EB2B" w14:textId="77777777" w:rsidR="005B356B" w:rsidRPr="008C4C5A" w:rsidRDefault="005B356B" w:rsidP="005B356B">
      <w:r w:rsidRPr="008C4C5A">
        <w:rPr>
          <w:rStyle w:val="HideTWBExt"/>
        </w:rPr>
        <w:t>&lt;/Amend&gt;</w:t>
      </w:r>
    </w:p>
    <w:p w14:paraId="6871F13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551</w:t>
      </w:r>
      <w:r w:rsidRPr="008C4C5A">
        <w:rPr>
          <w:rStyle w:val="HideTWBExt"/>
          <w:b w:val="0"/>
        </w:rPr>
        <w:t>&lt;/NumAm&gt;</w:t>
      </w:r>
    </w:p>
    <w:p w14:paraId="763F2909"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7016339B"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1EC6AC89" w14:textId="77777777" w:rsidR="005B356B" w:rsidRPr="008C4C5A" w:rsidRDefault="005B356B" w:rsidP="005B356B">
      <w:r w:rsidRPr="008C4C5A">
        <w:rPr>
          <w:rStyle w:val="HideTWBExt"/>
        </w:rPr>
        <w:t>&lt;/RepeatBlock-By&gt;</w:t>
      </w:r>
    </w:p>
    <w:p w14:paraId="46D5B48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F7C4238" w14:textId="77777777" w:rsidR="005B356B" w:rsidRPr="008C4C5A" w:rsidRDefault="005B356B" w:rsidP="005B356B">
      <w:pPr>
        <w:pStyle w:val="NormalBold"/>
      </w:pPr>
      <w:r w:rsidRPr="008C4C5A">
        <w:rPr>
          <w:rStyle w:val="HideTWBExt"/>
          <w:b w:val="0"/>
        </w:rPr>
        <w:t>&lt;Article&gt;</w:t>
      </w:r>
      <w:r w:rsidRPr="008C4C5A">
        <w:t>Załącznik I – artykuł 8 – ustęp 2</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5B4C088" w14:textId="77777777" w:rsidTr="002B457F">
        <w:trPr>
          <w:jc w:val="center"/>
        </w:trPr>
        <w:tc>
          <w:tcPr>
            <w:tcW w:w="9752" w:type="dxa"/>
            <w:gridSpan w:val="2"/>
          </w:tcPr>
          <w:p w14:paraId="2D050C47" w14:textId="77777777" w:rsidR="005B356B" w:rsidRPr="008C4C5A" w:rsidRDefault="005B356B" w:rsidP="002B457F">
            <w:pPr>
              <w:keepNext/>
            </w:pPr>
          </w:p>
        </w:tc>
      </w:tr>
      <w:tr w:rsidR="005B356B" w:rsidRPr="008C4C5A" w14:paraId="546517FD" w14:textId="77777777" w:rsidTr="002B457F">
        <w:trPr>
          <w:jc w:val="center"/>
        </w:trPr>
        <w:tc>
          <w:tcPr>
            <w:tcW w:w="4876" w:type="dxa"/>
            <w:hideMark/>
          </w:tcPr>
          <w:p w14:paraId="724AF8D8" w14:textId="77777777" w:rsidR="005B356B" w:rsidRPr="008C4C5A" w:rsidRDefault="005B356B" w:rsidP="002B457F">
            <w:pPr>
              <w:pStyle w:val="ColumnHeading"/>
              <w:keepNext/>
            </w:pPr>
            <w:r w:rsidRPr="008C4C5A">
              <w:t>Projekt rezolucji</w:t>
            </w:r>
          </w:p>
        </w:tc>
        <w:tc>
          <w:tcPr>
            <w:tcW w:w="4876" w:type="dxa"/>
            <w:hideMark/>
          </w:tcPr>
          <w:p w14:paraId="413975B2" w14:textId="77777777" w:rsidR="005B356B" w:rsidRPr="008C4C5A" w:rsidRDefault="005B356B" w:rsidP="002B457F">
            <w:pPr>
              <w:pStyle w:val="ColumnHeading"/>
              <w:keepNext/>
            </w:pPr>
            <w:r w:rsidRPr="008C4C5A">
              <w:t>Poprawka</w:t>
            </w:r>
          </w:p>
        </w:tc>
      </w:tr>
      <w:tr w:rsidR="005B356B" w:rsidRPr="008C4C5A" w14:paraId="7AEB15BA" w14:textId="77777777" w:rsidTr="002B457F">
        <w:trPr>
          <w:jc w:val="center"/>
        </w:trPr>
        <w:tc>
          <w:tcPr>
            <w:tcW w:w="4876" w:type="dxa"/>
            <w:hideMark/>
          </w:tcPr>
          <w:p w14:paraId="45561515" w14:textId="77777777" w:rsidR="005B356B" w:rsidRPr="008C4C5A" w:rsidRDefault="005B356B" w:rsidP="002B457F">
            <w:pPr>
              <w:pStyle w:val="Normal6"/>
            </w:pPr>
            <w:r w:rsidRPr="008C4C5A">
              <w:rPr>
                <w:b/>
                <w:i/>
              </w:rPr>
              <w:t>2.</w:t>
            </w:r>
            <w:r w:rsidRPr="008C4C5A">
              <w:rPr>
                <w:b/>
                <w:i/>
              </w:rPr>
              <w:tab/>
              <w:t>Inspektoratom pracy powierza się monitorowanie, kontrolowanie i ocenę:</w:t>
            </w:r>
          </w:p>
        </w:tc>
        <w:tc>
          <w:tcPr>
            <w:tcW w:w="4876" w:type="dxa"/>
            <w:hideMark/>
          </w:tcPr>
          <w:p w14:paraId="1273AE1C" w14:textId="77777777" w:rsidR="005B356B" w:rsidRPr="008C4C5A" w:rsidRDefault="005B356B" w:rsidP="002B457F">
            <w:pPr>
              <w:pStyle w:val="Normal6"/>
              <w:rPr>
                <w:szCs w:val="24"/>
              </w:rPr>
            </w:pPr>
            <w:r w:rsidRPr="008C4C5A">
              <w:rPr>
                <w:b/>
                <w:i/>
              </w:rPr>
              <w:t>skreśla się</w:t>
            </w:r>
          </w:p>
        </w:tc>
      </w:tr>
      <w:tr w:rsidR="005B356B" w:rsidRPr="008C4C5A" w14:paraId="77A695B1" w14:textId="77777777" w:rsidTr="002B457F">
        <w:trPr>
          <w:jc w:val="center"/>
        </w:trPr>
        <w:tc>
          <w:tcPr>
            <w:tcW w:w="4876" w:type="dxa"/>
            <w:hideMark/>
          </w:tcPr>
          <w:p w14:paraId="27AD6B32" w14:textId="77777777" w:rsidR="005B356B" w:rsidRPr="008C4C5A" w:rsidRDefault="005B356B" w:rsidP="002B457F">
            <w:pPr>
              <w:pStyle w:val="Normal6"/>
            </w:pPr>
            <w:r w:rsidRPr="008C4C5A">
              <w:rPr>
                <w:b/>
                <w:i/>
              </w:rPr>
              <w:t>a)</w:t>
            </w:r>
            <w:r w:rsidRPr="008C4C5A">
              <w:rPr>
                <w:b/>
                <w:i/>
              </w:rPr>
              <w:tab/>
              <w:t>bezpieczeństwa systemów algorytmicznych wykorzystywanych w kontekście zatrudnienia, w szczególności w odniesieniu do ich wpływu na zdrowie fizyczne i psychiczne pracowników;</w:t>
            </w:r>
          </w:p>
        </w:tc>
        <w:tc>
          <w:tcPr>
            <w:tcW w:w="4876" w:type="dxa"/>
          </w:tcPr>
          <w:p w14:paraId="42F622EC" w14:textId="77777777" w:rsidR="005B356B" w:rsidRPr="008C4C5A" w:rsidRDefault="005B356B" w:rsidP="002B457F">
            <w:pPr>
              <w:pStyle w:val="Normal6"/>
              <w:rPr>
                <w:szCs w:val="24"/>
              </w:rPr>
            </w:pPr>
          </w:p>
        </w:tc>
      </w:tr>
      <w:tr w:rsidR="005B356B" w:rsidRPr="008C4C5A" w14:paraId="63BA067E" w14:textId="77777777" w:rsidTr="002B457F">
        <w:trPr>
          <w:jc w:val="center"/>
        </w:trPr>
        <w:tc>
          <w:tcPr>
            <w:tcW w:w="4876" w:type="dxa"/>
            <w:hideMark/>
          </w:tcPr>
          <w:p w14:paraId="4CC99EF6" w14:textId="77777777" w:rsidR="005B356B" w:rsidRPr="008C4C5A" w:rsidRDefault="005B356B" w:rsidP="002B457F">
            <w:pPr>
              <w:pStyle w:val="Normal6"/>
            </w:pPr>
            <w:r w:rsidRPr="008C4C5A">
              <w:rPr>
                <w:b/>
                <w:i/>
              </w:rPr>
              <w:t>b)</w:t>
            </w:r>
            <w:r w:rsidRPr="008C4C5A">
              <w:rPr>
                <w:b/>
                <w:i/>
              </w:rPr>
              <w:tab/>
              <w:t>braku stronniczości i dyskryminacji w projektowaniu, wdrażaniu lub funkcjonowaniu takich systemów;</w:t>
            </w:r>
          </w:p>
        </w:tc>
        <w:tc>
          <w:tcPr>
            <w:tcW w:w="4876" w:type="dxa"/>
          </w:tcPr>
          <w:p w14:paraId="6DE4205A" w14:textId="77777777" w:rsidR="005B356B" w:rsidRPr="008C4C5A" w:rsidRDefault="005B356B" w:rsidP="002B457F">
            <w:pPr>
              <w:pStyle w:val="Normal6"/>
              <w:rPr>
                <w:szCs w:val="24"/>
              </w:rPr>
            </w:pPr>
          </w:p>
        </w:tc>
      </w:tr>
      <w:tr w:rsidR="005B356B" w:rsidRPr="008C4C5A" w14:paraId="6ED3CF9D" w14:textId="77777777" w:rsidTr="002B457F">
        <w:trPr>
          <w:jc w:val="center"/>
        </w:trPr>
        <w:tc>
          <w:tcPr>
            <w:tcW w:w="4876" w:type="dxa"/>
            <w:hideMark/>
          </w:tcPr>
          <w:p w14:paraId="7297FBE4" w14:textId="77777777" w:rsidR="005B356B" w:rsidRPr="008C4C5A" w:rsidRDefault="005B356B" w:rsidP="002B457F">
            <w:pPr>
              <w:pStyle w:val="Normal6"/>
            </w:pPr>
            <w:r w:rsidRPr="008C4C5A">
              <w:rPr>
                <w:b/>
                <w:i/>
              </w:rPr>
              <w:t>c)</w:t>
            </w:r>
            <w:r w:rsidRPr="008C4C5A">
              <w:rPr>
                <w:b/>
                <w:i/>
              </w:rPr>
              <w:tab/>
              <w:t>wpływu systemów zarządzania algorytmicznego na czas pracy i wywieraną na pracowników presję na osiąganie określonych wyników;</w:t>
            </w:r>
          </w:p>
        </w:tc>
        <w:tc>
          <w:tcPr>
            <w:tcW w:w="4876" w:type="dxa"/>
          </w:tcPr>
          <w:p w14:paraId="4BA75E27" w14:textId="77777777" w:rsidR="005B356B" w:rsidRPr="008C4C5A" w:rsidRDefault="005B356B" w:rsidP="002B457F">
            <w:pPr>
              <w:pStyle w:val="Normal6"/>
              <w:rPr>
                <w:szCs w:val="24"/>
              </w:rPr>
            </w:pPr>
          </w:p>
        </w:tc>
      </w:tr>
      <w:tr w:rsidR="005B356B" w:rsidRPr="008C4C5A" w14:paraId="315AACAC" w14:textId="77777777" w:rsidTr="002B457F">
        <w:trPr>
          <w:jc w:val="center"/>
        </w:trPr>
        <w:tc>
          <w:tcPr>
            <w:tcW w:w="4876" w:type="dxa"/>
            <w:hideMark/>
          </w:tcPr>
          <w:p w14:paraId="4ED0A4E2" w14:textId="77777777" w:rsidR="005B356B" w:rsidRPr="008C4C5A" w:rsidRDefault="005B356B" w:rsidP="002B457F">
            <w:pPr>
              <w:pStyle w:val="Normal6"/>
            </w:pPr>
            <w:r w:rsidRPr="008C4C5A">
              <w:rPr>
                <w:b/>
                <w:i/>
              </w:rPr>
              <w:t>d)</w:t>
            </w:r>
            <w:r w:rsidRPr="008C4C5A">
              <w:rPr>
                <w:b/>
                <w:i/>
              </w:rPr>
              <w:tab/>
              <w:t>zgodności z odpowiednimi przepisami niniejszej dyrektywy oraz innymi przepisami unijnymi i krajowymi, które mają zastosowanie, w tym przepisami dotyczącymi bezpieczeństwa i higieny pracy oraz równego traktowania.</w:t>
            </w:r>
          </w:p>
        </w:tc>
        <w:tc>
          <w:tcPr>
            <w:tcW w:w="4876" w:type="dxa"/>
          </w:tcPr>
          <w:p w14:paraId="35524CD7" w14:textId="77777777" w:rsidR="005B356B" w:rsidRPr="008C4C5A" w:rsidRDefault="005B356B" w:rsidP="002B457F">
            <w:pPr>
              <w:pStyle w:val="Normal6"/>
              <w:rPr>
                <w:szCs w:val="24"/>
              </w:rPr>
            </w:pPr>
          </w:p>
        </w:tc>
      </w:tr>
    </w:tbl>
    <w:p w14:paraId="7E9F10C8"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753C1BE" w14:textId="77777777" w:rsidR="005B356B" w:rsidRPr="008C4C5A" w:rsidRDefault="005B356B" w:rsidP="005B356B">
      <w:r w:rsidRPr="008C4C5A">
        <w:rPr>
          <w:rStyle w:val="HideTWBExt"/>
        </w:rPr>
        <w:t>&lt;/Amend&gt;</w:t>
      </w:r>
    </w:p>
    <w:p w14:paraId="40CB4F5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552</w:t>
      </w:r>
      <w:r w:rsidRPr="008C4C5A">
        <w:rPr>
          <w:rStyle w:val="HideTWBExt"/>
          <w:b w:val="0"/>
        </w:rPr>
        <w:t>&lt;/NumAm&gt;</w:t>
      </w:r>
    </w:p>
    <w:p w14:paraId="52AF7194"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2FA524B7" w14:textId="77777777" w:rsidR="005B356B" w:rsidRPr="008C4C5A" w:rsidRDefault="005B356B" w:rsidP="005B356B">
      <w:r w:rsidRPr="008C4C5A">
        <w:rPr>
          <w:rStyle w:val="HideTWBExt"/>
        </w:rPr>
        <w:t>&lt;/RepeatBlock-By&gt;</w:t>
      </w:r>
    </w:p>
    <w:p w14:paraId="6D7E542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2701811" w14:textId="77777777" w:rsidR="005B356B" w:rsidRPr="008C4C5A" w:rsidRDefault="005B356B" w:rsidP="005B356B">
      <w:pPr>
        <w:pStyle w:val="NormalBold"/>
      </w:pPr>
      <w:r w:rsidRPr="008C4C5A">
        <w:rPr>
          <w:rStyle w:val="HideTWBExt"/>
          <w:b w:val="0"/>
        </w:rPr>
        <w:t>&lt;Article&gt;</w:t>
      </w:r>
      <w:r w:rsidRPr="008C4C5A">
        <w:t>Załącznik I – artykuł 8 – ustęp 2 – litera a</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B595E93" w14:textId="77777777" w:rsidTr="002B457F">
        <w:trPr>
          <w:jc w:val="center"/>
        </w:trPr>
        <w:tc>
          <w:tcPr>
            <w:tcW w:w="9752" w:type="dxa"/>
            <w:gridSpan w:val="2"/>
          </w:tcPr>
          <w:p w14:paraId="41581639" w14:textId="77777777" w:rsidR="005B356B" w:rsidRPr="008C4C5A" w:rsidRDefault="005B356B" w:rsidP="002B457F">
            <w:pPr>
              <w:keepNext/>
            </w:pPr>
          </w:p>
        </w:tc>
      </w:tr>
      <w:tr w:rsidR="005B356B" w:rsidRPr="008C4C5A" w14:paraId="5E83CD75" w14:textId="77777777" w:rsidTr="002B457F">
        <w:trPr>
          <w:jc w:val="center"/>
        </w:trPr>
        <w:tc>
          <w:tcPr>
            <w:tcW w:w="4876" w:type="dxa"/>
            <w:hideMark/>
          </w:tcPr>
          <w:p w14:paraId="5E8E0D62" w14:textId="77777777" w:rsidR="005B356B" w:rsidRPr="008C4C5A" w:rsidRDefault="005B356B" w:rsidP="002B457F">
            <w:pPr>
              <w:pStyle w:val="ColumnHeading"/>
              <w:keepNext/>
            </w:pPr>
            <w:r w:rsidRPr="008C4C5A">
              <w:t>Projekt rezolucji</w:t>
            </w:r>
          </w:p>
        </w:tc>
        <w:tc>
          <w:tcPr>
            <w:tcW w:w="4876" w:type="dxa"/>
            <w:hideMark/>
          </w:tcPr>
          <w:p w14:paraId="0AA45CAB" w14:textId="77777777" w:rsidR="005B356B" w:rsidRPr="008C4C5A" w:rsidRDefault="005B356B" w:rsidP="002B457F">
            <w:pPr>
              <w:pStyle w:val="ColumnHeading"/>
              <w:keepNext/>
            </w:pPr>
            <w:r w:rsidRPr="008C4C5A">
              <w:t>Poprawka</w:t>
            </w:r>
          </w:p>
        </w:tc>
      </w:tr>
      <w:tr w:rsidR="005B356B" w:rsidRPr="008C4C5A" w14:paraId="15B0771B" w14:textId="77777777" w:rsidTr="002B457F">
        <w:trPr>
          <w:jc w:val="center"/>
        </w:trPr>
        <w:tc>
          <w:tcPr>
            <w:tcW w:w="4876" w:type="dxa"/>
            <w:hideMark/>
          </w:tcPr>
          <w:p w14:paraId="016DEA55" w14:textId="77777777" w:rsidR="005B356B" w:rsidRPr="008C4C5A" w:rsidRDefault="005B356B" w:rsidP="002B457F">
            <w:pPr>
              <w:pStyle w:val="Normal6"/>
            </w:pPr>
            <w:r w:rsidRPr="008C4C5A">
              <w:t>a)</w:t>
            </w:r>
            <w:r w:rsidRPr="008C4C5A">
              <w:tab/>
              <w:t>bezpieczeństwa systemów algorytmicznych wykorzystywanych w kontekście zatrudnienia, w szczególności w odniesieniu do ich wpływu na zdrowie fizyczne i psychiczne pracowników;</w:t>
            </w:r>
          </w:p>
        </w:tc>
        <w:tc>
          <w:tcPr>
            <w:tcW w:w="4876" w:type="dxa"/>
            <w:hideMark/>
          </w:tcPr>
          <w:p w14:paraId="70C376C6" w14:textId="77777777" w:rsidR="005B356B" w:rsidRPr="008C4C5A" w:rsidRDefault="005B356B" w:rsidP="002B457F">
            <w:pPr>
              <w:pStyle w:val="Normal6"/>
              <w:rPr>
                <w:szCs w:val="24"/>
              </w:rPr>
            </w:pPr>
            <w:r w:rsidRPr="008C4C5A">
              <w:t>a)</w:t>
            </w:r>
            <w:r w:rsidRPr="008C4C5A">
              <w:tab/>
              <w:t xml:space="preserve">bezpieczeństwa systemów algorytmicznych wykorzystywanych w kontekście zatrudnienia, w szczególności w odniesieniu do ich wpływu na zdrowie fizyczne i psychiczne </w:t>
            </w:r>
            <w:r w:rsidRPr="008C4C5A">
              <w:rPr>
                <w:b/>
                <w:i/>
              </w:rPr>
              <w:t xml:space="preserve">oraz prawa podstawowe </w:t>
            </w:r>
            <w:r w:rsidRPr="008C4C5A">
              <w:t>pracowników;</w:t>
            </w:r>
          </w:p>
        </w:tc>
      </w:tr>
    </w:tbl>
    <w:p w14:paraId="2DD5F87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4AA974D" w14:textId="77777777" w:rsidR="005B356B" w:rsidRPr="008C4C5A" w:rsidRDefault="005B356B" w:rsidP="005B356B">
      <w:r w:rsidRPr="008C4C5A">
        <w:rPr>
          <w:rStyle w:val="HideTWBExt"/>
        </w:rPr>
        <w:t>&lt;/Amend&gt;</w:t>
      </w:r>
    </w:p>
    <w:p w14:paraId="6EEF071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553</w:t>
      </w:r>
      <w:r w:rsidRPr="008C4C5A">
        <w:rPr>
          <w:rStyle w:val="HideTWBExt"/>
          <w:b w:val="0"/>
        </w:rPr>
        <w:t>&lt;/NumAm&gt;</w:t>
      </w:r>
    </w:p>
    <w:p w14:paraId="62EF8CCA"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1AF90B69" w14:textId="77777777" w:rsidR="005B356B" w:rsidRPr="008C4C5A" w:rsidRDefault="005B356B" w:rsidP="005B356B">
      <w:r w:rsidRPr="008C4C5A">
        <w:rPr>
          <w:rStyle w:val="HideTWBExt"/>
        </w:rPr>
        <w:t>&lt;/RepeatBlock-By&gt;</w:t>
      </w:r>
    </w:p>
    <w:p w14:paraId="5F376F7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CBB3A02" w14:textId="77777777" w:rsidR="005B356B" w:rsidRPr="008C4C5A" w:rsidRDefault="005B356B" w:rsidP="005B356B">
      <w:pPr>
        <w:pStyle w:val="NormalBold"/>
      </w:pPr>
      <w:r w:rsidRPr="008C4C5A">
        <w:rPr>
          <w:rStyle w:val="HideTWBExt"/>
          <w:b w:val="0"/>
        </w:rPr>
        <w:t>&lt;Article&gt;</w:t>
      </w:r>
      <w:r w:rsidRPr="008C4C5A">
        <w:t>Załącznik I – artykuł 8 – ustęp 2 – litera c</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6030EF0" w14:textId="77777777" w:rsidTr="002B457F">
        <w:trPr>
          <w:jc w:val="center"/>
        </w:trPr>
        <w:tc>
          <w:tcPr>
            <w:tcW w:w="9752" w:type="dxa"/>
            <w:gridSpan w:val="2"/>
          </w:tcPr>
          <w:p w14:paraId="65AD5782" w14:textId="77777777" w:rsidR="005B356B" w:rsidRPr="008C4C5A" w:rsidRDefault="005B356B" w:rsidP="002B457F">
            <w:pPr>
              <w:keepNext/>
            </w:pPr>
          </w:p>
        </w:tc>
      </w:tr>
      <w:tr w:rsidR="005B356B" w:rsidRPr="008C4C5A" w14:paraId="789D478B" w14:textId="77777777" w:rsidTr="002B457F">
        <w:trPr>
          <w:jc w:val="center"/>
        </w:trPr>
        <w:tc>
          <w:tcPr>
            <w:tcW w:w="4876" w:type="dxa"/>
            <w:hideMark/>
          </w:tcPr>
          <w:p w14:paraId="7E60D890" w14:textId="77777777" w:rsidR="005B356B" w:rsidRPr="008C4C5A" w:rsidRDefault="005B356B" w:rsidP="002B457F">
            <w:pPr>
              <w:pStyle w:val="ColumnHeading"/>
              <w:keepNext/>
            </w:pPr>
            <w:r w:rsidRPr="008C4C5A">
              <w:t>Projekt rezolucji</w:t>
            </w:r>
          </w:p>
        </w:tc>
        <w:tc>
          <w:tcPr>
            <w:tcW w:w="4876" w:type="dxa"/>
            <w:hideMark/>
          </w:tcPr>
          <w:p w14:paraId="6461022C" w14:textId="77777777" w:rsidR="005B356B" w:rsidRPr="008C4C5A" w:rsidRDefault="005B356B" w:rsidP="002B457F">
            <w:pPr>
              <w:pStyle w:val="ColumnHeading"/>
              <w:keepNext/>
            </w:pPr>
            <w:r w:rsidRPr="008C4C5A">
              <w:t>Poprawka</w:t>
            </w:r>
          </w:p>
        </w:tc>
      </w:tr>
      <w:tr w:rsidR="005B356B" w:rsidRPr="008C4C5A" w14:paraId="42B0D9BF" w14:textId="77777777" w:rsidTr="002B457F">
        <w:trPr>
          <w:jc w:val="center"/>
        </w:trPr>
        <w:tc>
          <w:tcPr>
            <w:tcW w:w="4876" w:type="dxa"/>
            <w:hideMark/>
          </w:tcPr>
          <w:p w14:paraId="44CE9F79" w14:textId="77777777" w:rsidR="005B356B" w:rsidRPr="008C4C5A" w:rsidRDefault="005B356B" w:rsidP="002B457F">
            <w:pPr>
              <w:pStyle w:val="Normal6"/>
            </w:pPr>
            <w:r w:rsidRPr="008C4C5A">
              <w:t>c)</w:t>
            </w:r>
            <w:r w:rsidRPr="008C4C5A">
              <w:tab/>
              <w:t xml:space="preserve">wpływu systemów zarządzania algorytmicznego na czas pracy </w:t>
            </w:r>
            <w:r w:rsidRPr="008C4C5A">
              <w:rPr>
                <w:b/>
                <w:i/>
              </w:rPr>
              <w:t xml:space="preserve">i </w:t>
            </w:r>
            <w:r w:rsidRPr="008C4C5A">
              <w:t>wywieraną na pracowników presję na osiąganie określonych wyników;</w:t>
            </w:r>
          </w:p>
        </w:tc>
        <w:tc>
          <w:tcPr>
            <w:tcW w:w="4876" w:type="dxa"/>
            <w:hideMark/>
          </w:tcPr>
          <w:p w14:paraId="45C8C816" w14:textId="77777777" w:rsidR="005B356B" w:rsidRPr="008C4C5A" w:rsidRDefault="005B356B" w:rsidP="002B457F">
            <w:pPr>
              <w:pStyle w:val="Normal6"/>
              <w:rPr>
                <w:szCs w:val="24"/>
              </w:rPr>
            </w:pPr>
            <w:r w:rsidRPr="008C4C5A">
              <w:t>c)</w:t>
            </w:r>
            <w:r w:rsidRPr="008C4C5A">
              <w:tab/>
              <w:t>wpływu systemów zarządzania algorytmicznego na czas pracy</w:t>
            </w:r>
            <w:r w:rsidRPr="008C4C5A">
              <w:rPr>
                <w:b/>
                <w:i/>
              </w:rPr>
              <w:t xml:space="preserve">, </w:t>
            </w:r>
            <w:r w:rsidRPr="008C4C5A">
              <w:t>wywieraną na pracowników presję na osiąganie określonych wyników</w:t>
            </w:r>
            <w:r w:rsidRPr="008C4C5A">
              <w:rPr>
                <w:b/>
                <w:i/>
              </w:rPr>
              <w:t>, wynagrodzenie, środki dyscyplinarne mające wpływ na karierę pracownika lub zmianę lub rozwiązanie stosunku umownego</w:t>
            </w:r>
            <w:r w:rsidRPr="008C4C5A">
              <w:t>;</w:t>
            </w:r>
          </w:p>
        </w:tc>
      </w:tr>
    </w:tbl>
    <w:p w14:paraId="159E417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3432EBA" w14:textId="77777777" w:rsidR="005B356B" w:rsidRPr="008C4C5A" w:rsidRDefault="005B356B" w:rsidP="005B356B">
      <w:r w:rsidRPr="008C4C5A">
        <w:rPr>
          <w:rStyle w:val="HideTWBExt"/>
        </w:rPr>
        <w:t>&lt;/Amend&gt;</w:t>
      </w:r>
    </w:p>
    <w:p w14:paraId="2D7A9C5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554</w:t>
      </w:r>
      <w:r w:rsidRPr="008C4C5A">
        <w:rPr>
          <w:rStyle w:val="HideTWBExt"/>
          <w:b w:val="0"/>
        </w:rPr>
        <w:t>&lt;/NumAm&gt;</w:t>
      </w:r>
    </w:p>
    <w:p w14:paraId="53CBFF0F"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5404B34C" w14:textId="77777777" w:rsidR="005B356B" w:rsidRPr="008C4C5A" w:rsidRDefault="005B356B" w:rsidP="005B356B">
      <w:r w:rsidRPr="008C4C5A">
        <w:rPr>
          <w:rStyle w:val="HideTWBExt"/>
        </w:rPr>
        <w:t>&lt;/RepeatBlock-By&gt;</w:t>
      </w:r>
    </w:p>
    <w:p w14:paraId="535F4413"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8C36219" w14:textId="77777777" w:rsidR="005B356B" w:rsidRPr="008C4C5A" w:rsidRDefault="005B356B" w:rsidP="005B356B">
      <w:pPr>
        <w:pStyle w:val="NormalBold"/>
      </w:pPr>
      <w:r w:rsidRPr="008C4C5A">
        <w:rPr>
          <w:rStyle w:val="HideTWBExt"/>
          <w:b w:val="0"/>
        </w:rPr>
        <w:t>&lt;Article&gt;</w:t>
      </w:r>
      <w:r w:rsidRPr="008C4C5A">
        <w:t>Załącznik I – artykuł 8 – ustęp 2 – litera c</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2CED8D6" w14:textId="77777777" w:rsidTr="002B457F">
        <w:trPr>
          <w:jc w:val="center"/>
        </w:trPr>
        <w:tc>
          <w:tcPr>
            <w:tcW w:w="9752" w:type="dxa"/>
            <w:gridSpan w:val="2"/>
          </w:tcPr>
          <w:p w14:paraId="4A9720B7" w14:textId="77777777" w:rsidR="005B356B" w:rsidRPr="008C4C5A" w:rsidRDefault="005B356B" w:rsidP="002B457F">
            <w:pPr>
              <w:keepNext/>
            </w:pPr>
          </w:p>
        </w:tc>
      </w:tr>
      <w:tr w:rsidR="005B356B" w:rsidRPr="008C4C5A" w14:paraId="041566C8" w14:textId="77777777" w:rsidTr="002B457F">
        <w:trPr>
          <w:jc w:val="center"/>
        </w:trPr>
        <w:tc>
          <w:tcPr>
            <w:tcW w:w="4876" w:type="dxa"/>
            <w:hideMark/>
          </w:tcPr>
          <w:p w14:paraId="746140BD" w14:textId="77777777" w:rsidR="005B356B" w:rsidRPr="008C4C5A" w:rsidRDefault="005B356B" w:rsidP="002B457F">
            <w:pPr>
              <w:pStyle w:val="ColumnHeading"/>
              <w:keepNext/>
            </w:pPr>
            <w:r w:rsidRPr="008C4C5A">
              <w:t>Projekt rezolucji</w:t>
            </w:r>
          </w:p>
        </w:tc>
        <w:tc>
          <w:tcPr>
            <w:tcW w:w="4876" w:type="dxa"/>
            <w:hideMark/>
          </w:tcPr>
          <w:p w14:paraId="51FD78F0" w14:textId="77777777" w:rsidR="005B356B" w:rsidRPr="008C4C5A" w:rsidRDefault="005B356B" w:rsidP="002B457F">
            <w:pPr>
              <w:pStyle w:val="ColumnHeading"/>
              <w:keepNext/>
            </w:pPr>
            <w:r w:rsidRPr="008C4C5A">
              <w:t>Poprawka</w:t>
            </w:r>
          </w:p>
        </w:tc>
      </w:tr>
      <w:tr w:rsidR="005B356B" w:rsidRPr="008C4C5A" w14:paraId="26795AA8" w14:textId="77777777" w:rsidTr="002B457F">
        <w:trPr>
          <w:jc w:val="center"/>
        </w:trPr>
        <w:tc>
          <w:tcPr>
            <w:tcW w:w="4876" w:type="dxa"/>
            <w:hideMark/>
          </w:tcPr>
          <w:p w14:paraId="4414C718" w14:textId="77777777" w:rsidR="005B356B" w:rsidRPr="008C4C5A" w:rsidRDefault="005B356B" w:rsidP="002B457F">
            <w:pPr>
              <w:pStyle w:val="Normal6"/>
            </w:pPr>
            <w:r w:rsidRPr="008C4C5A">
              <w:t>c)</w:t>
            </w:r>
            <w:r w:rsidRPr="008C4C5A">
              <w:tab/>
              <w:t xml:space="preserve">wpływu systemów </w:t>
            </w:r>
            <w:r w:rsidRPr="008C4C5A">
              <w:rPr>
                <w:b/>
                <w:i/>
              </w:rPr>
              <w:t xml:space="preserve">zarządzania algorytmicznego </w:t>
            </w:r>
            <w:r w:rsidRPr="008C4C5A">
              <w:t>na czas pracy i wywieraną na pracowników presję na osiąganie określonych wyników;</w:t>
            </w:r>
          </w:p>
        </w:tc>
        <w:tc>
          <w:tcPr>
            <w:tcW w:w="4876" w:type="dxa"/>
            <w:hideMark/>
          </w:tcPr>
          <w:p w14:paraId="6C26C5A6" w14:textId="77777777" w:rsidR="005B356B" w:rsidRPr="008C4C5A" w:rsidRDefault="005B356B" w:rsidP="002B457F">
            <w:pPr>
              <w:pStyle w:val="Normal6"/>
              <w:rPr>
                <w:szCs w:val="24"/>
              </w:rPr>
            </w:pPr>
            <w:r w:rsidRPr="008C4C5A">
              <w:t>c)</w:t>
            </w:r>
            <w:r w:rsidRPr="008C4C5A">
              <w:tab/>
              <w:t xml:space="preserve">wpływu </w:t>
            </w:r>
            <w:r w:rsidRPr="008C4C5A">
              <w:rPr>
                <w:b/>
                <w:i/>
              </w:rPr>
              <w:t xml:space="preserve">takich </w:t>
            </w:r>
            <w:r w:rsidRPr="008C4C5A">
              <w:t>systemów na czas pracy i wywieraną na pracowników presję na osiąganie określonych wyników;</w:t>
            </w:r>
          </w:p>
        </w:tc>
      </w:tr>
    </w:tbl>
    <w:p w14:paraId="1897A17F"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0C1B3D09" w14:textId="77777777" w:rsidR="005B356B" w:rsidRPr="008C4C5A" w:rsidRDefault="005B356B" w:rsidP="005B356B">
      <w:r w:rsidRPr="008C4C5A">
        <w:rPr>
          <w:rStyle w:val="HideTWBExt"/>
        </w:rPr>
        <w:t>&lt;/Amend&gt;</w:t>
      </w:r>
    </w:p>
    <w:p w14:paraId="5ECC3A32"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555</w:t>
      </w:r>
      <w:r w:rsidRPr="008C4C5A">
        <w:rPr>
          <w:rStyle w:val="HideTWBExt"/>
          <w:b w:val="0"/>
        </w:rPr>
        <w:t>&lt;/NumAm&gt;</w:t>
      </w:r>
    </w:p>
    <w:p w14:paraId="5BE1705F" w14:textId="77777777" w:rsidR="005B356B" w:rsidRPr="008C4C5A" w:rsidRDefault="005B356B" w:rsidP="005B356B">
      <w:pPr>
        <w:pStyle w:val="NormalBold"/>
      </w:pPr>
      <w:r w:rsidRPr="008C4C5A">
        <w:rPr>
          <w:rStyle w:val="HideTWBExt"/>
          <w:b w:val="0"/>
        </w:rPr>
        <w:t>&lt;RepeatBlock-By&gt;&lt;Members&gt;</w:t>
      </w:r>
      <w:r w:rsidRPr="008C4C5A">
        <w:t>Marlena Maląg</w:t>
      </w:r>
      <w:r w:rsidRPr="008C4C5A">
        <w:rPr>
          <w:rStyle w:val="HideTWBExt"/>
          <w:b w:val="0"/>
        </w:rPr>
        <w:t>&lt;/Members&gt;</w:t>
      </w:r>
    </w:p>
    <w:p w14:paraId="72A0CF0A" w14:textId="77777777" w:rsidR="005B356B" w:rsidRPr="008C4C5A" w:rsidRDefault="005B356B" w:rsidP="005B356B">
      <w:r w:rsidRPr="008C4C5A">
        <w:rPr>
          <w:rStyle w:val="HideTWBExt"/>
        </w:rPr>
        <w:t>&lt;/RepeatBlock-By&gt;</w:t>
      </w:r>
    </w:p>
    <w:p w14:paraId="1E33AD5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F8EB701" w14:textId="77777777" w:rsidR="005B356B" w:rsidRPr="008C4C5A" w:rsidRDefault="005B356B" w:rsidP="005B356B">
      <w:pPr>
        <w:pStyle w:val="NormalBold"/>
      </w:pPr>
      <w:r w:rsidRPr="008C4C5A">
        <w:rPr>
          <w:rStyle w:val="HideTWBExt"/>
          <w:b w:val="0"/>
        </w:rPr>
        <w:t>&lt;Article&gt;</w:t>
      </w:r>
      <w:r w:rsidRPr="008C4C5A">
        <w:t>Załącznik I – artykuł 8 – ustęp 3</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B12DEC3" w14:textId="77777777" w:rsidTr="002B457F">
        <w:trPr>
          <w:jc w:val="center"/>
        </w:trPr>
        <w:tc>
          <w:tcPr>
            <w:tcW w:w="9752" w:type="dxa"/>
            <w:gridSpan w:val="2"/>
          </w:tcPr>
          <w:p w14:paraId="610F829E" w14:textId="77777777" w:rsidR="005B356B" w:rsidRPr="008C4C5A" w:rsidRDefault="005B356B" w:rsidP="002B457F">
            <w:pPr>
              <w:keepNext/>
            </w:pPr>
          </w:p>
        </w:tc>
      </w:tr>
      <w:tr w:rsidR="005B356B" w:rsidRPr="008C4C5A" w14:paraId="093D19AF" w14:textId="77777777" w:rsidTr="002B457F">
        <w:trPr>
          <w:jc w:val="center"/>
        </w:trPr>
        <w:tc>
          <w:tcPr>
            <w:tcW w:w="4876" w:type="dxa"/>
            <w:hideMark/>
          </w:tcPr>
          <w:p w14:paraId="0DF89FE2" w14:textId="77777777" w:rsidR="005B356B" w:rsidRPr="008C4C5A" w:rsidRDefault="005B356B" w:rsidP="002B457F">
            <w:pPr>
              <w:pStyle w:val="ColumnHeading"/>
              <w:keepNext/>
            </w:pPr>
            <w:r w:rsidRPr="008C4C5A">
              <w:t>Projekt rezolucji</w:t>
            </w:r>
          </w:p>
        </w:tc>
        <w:tc>
          <w:tcPr>
            <w:tcW w:w="4876" w:type="dxa"/>
            <w:hideMark/>
          </w:tcPr>
          <w:p w14:paraId="161A47B1" w14:textId="77777777" w:rsidR="005B356B" w:rsidRPr="008C4C5A" w:rsidRDefault="005B356B" w:rsidP="002B457F">
            <w:pPr>
              <w:pStyle w:val="ColumnHeading"/>
              <w:keepNext/>
            </w:pPr>
            <w:r w:rsidRPr="008C4C5A">
              <w:t>Poprawka</w:t>
            </w:r>
          </w:p>
        </w:tc>
      </w:tr>
      <w:tr w:rsidR="005B356B" w:rsidRPr="008C4C5A" w14:paraId="0C4A3410" w14:textId="77777777" w:rsidTr="002B457F">
        <w:trPr>
          <w:jc w:val="center"/>
        </w:trPr>
        <w:tc>
          <w:tcPr>
            <w:tcW w:w="4876" w:type="dxa"/>
            <w:hideMark/>
          </w:tcPr>
          <w:p w14:paraId="080F13E3" w14:textId="77777777" w:rsidR="005B356B" w:rsidRPr="008C4C5A" w:rsidRDefault="005B356B" w:rsidP="002B457F">
            <w:pPr>
              <w:pStyle w:val="Normal6"/>
            </w:pPr>
            <w:r w:rsidRPr="008C4C5A">
              <w:t>3.</w:t>
            </w:r>
            <w:r w:rsidRPr="008C4C5A">
              <w:tab/>
              <w:t>Państwa członkowskie dopilnowują, aby ich inspektoraty pracy dysponowały odpowiednimi zasobami, uprawnieniami i wiedzą techniczną do skutecznego wykonywania ich funkcji.</w:t>
            </w:r>
          </w:p>
        </w:tc>
        <w:tc>
          <w:tcPr>
            <w:tcW w:w="4876" w:type="dxa"/>
            <w:hideMark/>
          </w:tcPr>
          <w:p w14:paraId="457A9F9D" w14:textId="77777777" w:rsidR="005B356B" w:rsidRPr="008C4C5A" w:rsidRDefault="005B356B" w:rsidP="002B457F">
            <w:pPr>
              <w:pStyle w:val="Normal6"/>
              <w:rPr>
                <w:szCs w:val="24"/>
              </w:rPr>
            </w:pPr>
            <w:r w:rsidRPr="008C4C5A">
              <w:t>3.</w:t>
            </w:r>
            <w:r w:rsidRPr="008C4C5A">
              <w:tab/>
              <w:t xml:space="preserve">Państwa członkowskie dopilnowują, aby ich inspektoraty pracy dysponowały odpowiednimi zasobami, uprawnieniami i wiedzą techniczną do skutecznego wykonywania ich funkcji. </w:t>
            </w:r>
            <w:r w:rsidRPr="008C4C5A">
              <w:rPr>
                <w:b/>
                <w:i/>
              </w:rPr>
              <w:t>W tym celu państwa członkowskie zapewniają odpowiednie szkolenia dla właściwych organów krajowych oraz zapewniają dostępność wiedzy technicznej w dziedzinie zarządzania algorytmicznego, aby umożliwić takim organom wykonywanie ich zadań.</w:t>
            </w:r>
          </w:p>
        </w:tc>
      </w:tr>
    </w:tbl>
    <w:p w14:paraId="15BBFE1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{PL}</w:t>
      </w:r>
      <w:r w:rsidRPr="008C4C5A">
        <w:rPr>
          <w:noProof w:val="0"/>
        </w:rPr>
        <w:t>pl</w:t>
      </w:r>
      <w:r w:rsidRPr="008C4C5A">
        <w:rPr>
          <w:rStyle w:val="HideTWBExt"/>
        </w:rPr>
        <w:t>&lt;/Original&gt;</w:t>
      </w:r>
    </w:p>
    <w:p w14:paraId="68107021" w14:textId="77777777" w:rsidR="005B356B" w:rsidRPr="008C4C5A" w:rsidRDefault="005B356B" w:rsidP="005B356B">
      <w:r w:rsidRPr="008C4C5A">
        <w:rPr>
          <w:rStyle w:val="HideTWBExt"/>
        </w:rPr>
        <w:t>&lt;/Amend&gt;</w:t>
      </w:r>
    </w:p>
    <w:p w14:paraId="36BCD45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556</w:t>
      </w:r>
      <w:r w:rsidRPr="008C4C5A">
        <w:rPr>
          <w:rStyle w:val="HideTWBExt"/>
          <w:b w:val="0"/>
        </w:rPr>
        <w:t>&lt;/NumAm&gt;</w:t>
      </w:r>
    </w:p>
    <w:p w14:paraId="052B55F8"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6A8DB354" w14:textId="77777777" w:rsidR="005B356B" w:rsidRPr="008C4C5A" w:rsidRDefault="005B356B" w:rsidP="005B356B">
      <w:r w:rsidRPr="008C4C5A">
        <w:rPr>
          <w:rStyle w:val="HideTWBExt"/>
        </w:rPr>
        <w:t>&lt;/RepeatBlock-By&gt;</w:t>
      </w:r>
    </w:p>
    <w:p w14:paraId="59258C1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07CEBE9" w14:textId="77777777" w:rsidR="005B356B" w:rsidRPr="008C4C5A" w:rsidRDefault="005B356B" w:rsidP="005B356B">
      <w:pPr>
        <w:pStyle w:val="NormalBold"/>
      </w:pPr>
      <w:r w:rsidRPr="008C4C5A">
        <w:rPr>
          <w:rStyle w:val="HideTWBExt"/>
          <w:b w:val="0"/>
        </w:rPr>
        <w:t>&lt;Article&gt;</w:t>
      </w:r>
      <w:r w:rsidRPr="008C4C5A">
        <w:t>Załącznik I – artykuł 8 – ustęp 3</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0EBB708C" w14:textId="77777777" w:rsidTr="002B457F">
        <w:trPr>
          <w:jc w:val="center"/>
        </w:trPr>
        <w:tc>
          <w:tcPr>
            <w:tcW w:w="9752" w:type="dxa"/>
            <w:gridSpan w:val="2"/>
          </w:tcPr>
          <w:p w14:paraId="2373060A" w14:textId="77777777" w:rsidR="005B356B" w:rsidRPr="008C4C5A" w:rsidRDefault="005B356B" w:rsidP="002B457F">
            <w:pPr>
              <w:keepNext/>
            </w:pPr>
          </w:p>
        </w:tc>
      </w:tr>
      <w:tr w:rsidR="005B356B" w:rsidRPr="008C4C5A" w14:paraId="05308AEC" w14:textId="77777777" w:rsidTr="002B457F">
        <w:trPr>
          <w:jc w:val="center"/>
        </w:trPr>
        <w:tc>
          <w:tcPr>
            <w:tcW w:w="4876" w:type="dxa"/>
            <w:hideMark/>
          </w:tcPr>
          <w:p w14:paraId="47D96634" w14:textId="77777777" w:rsidR="005B356B" w:rsidRPr="008C4C5A" w:rsidRDefault="005B356B" w:rsidP="002B457F">
            <w:pPr>
              <w:pStyle w:val="ColumnHeading"/>
              <w:keepNext/>
            </w:pPr>
            <w:r w:rsidRPr="008C4C5A">
              <w:t>Projekt rezolucji</w:t>
            </w:r>
          </w:p>
        </w:tc>
        <w:tc>
          <w:tcPr>
            <w:tcW w:w="4876" w:type="dxa"/>
            <w:hideMark/>
          </w:tcPr>
          <w:p w14:paraId="7A32AD55" w14:textId="77777777" w:rsidR="005B356B" w:rsidRPr="008C4C5A" w:rsidRDefault="005B356B" w:rsidP="002B457F">
            <w:pPr>
              <w:pStyle w:val="ColumnHeading"/>
              <w:keepNext/>
            </w:pPr>
            <w:r w:rsidRPr="008C4C5A">
              <w:t>Poprawka</w:t>
            </w:r>
          </w:p>
        </w:tc>
      </w:tr>
      <w:tr w:rsidR="005B356B" w:rsidRPr="008C4C5A" w14:paraId="05D1B795" w14:textId="77777777" w:rsidTr="002B457F">
        <w:trPr>
          <w:jc w:val="center"/>
        </w:trPr>
        <w:tc>
          <w:tcPr>
            <w:tcW w:w="4876" w:type="dxa"/>
            <w:hideMark/>
          </w:tcPr>
          <w:p w14:paraId="324E28B9" w14:textId="77777777" w:rsidR="005B356B" w:rsidRPr="008C4C5A" w:rsidRDefault="005B356B" w:rsidP="002B457F">
            <w:pPr>
              <w:pStyle w:val="Normal6"/>
            </w:pPr>
            <w:r w:rsidRPr="008C4C5A">
              <w:t>3.</w:t>
            </w:r>
            <w:r w:rsidRPr="008C4C5A">
              <w:tab/>
              <w:t>Państwa członkowskie dopilnowują, aby ich inspektoraty pracy dysponowały odpowiednimi zasobami, uprawnieniami i wiedzą techniczną do skutecznego wykonywania ich funkcji.</w:t>
            </w:r>
          </w:p>
        </w:tc>
        <w:tc>
          <w:tcPr>
            <w:tcW w:w="4876" w:type="dxa"/>
            <w:hideMark/>
          </w:tcPr>
          <w:p w14:paraId="7B7D0264" w14:textId="77777777" w:rsidR="005B356B" w:rsidRPr="008C4C5A" w:rsidRDefault="005B356B" w:rsidP="002B457F">
            <w:pPr>
              <w:pStyle w:val="Normal6"/>
              <w:rPr>
                <w:szCs w:val="24"/>
              </w:rPr>
            </w:pPr>
            <w:r w:rsidRPr="008C4C5A">
              <w:t>3.</w:t>
            </w:r>
            <w:r w:rsidRPr="008C4C5A">
              <w:tab/>
              <w:t xml:space="preserve">Państwa członkowskie dopilnowują, </w:t>
            </w:r>
            <w:r w:rsidRPr="008C4C5A">
              <w:rPr>
                <w:b/>
                <w:i/>
              </w:rPr>
              <w:t xml:space="preserve">przy pomocy dowolnych środków i bez ograniczeń nałożonych pośrednio lub bezpośrednio przez organy UE, </w:t>
            </w:r>
            <w:r w:rsidRPr="008C4C5A">
              <w:t>aby ich inspektoraty pracy dysponowały odpowiednimi zasobami, uprawnieniami i wiedzą techniczną do skutecznego wykonywania ich funkcji.</w:t>
            </w:r>
          </w:p>
        </w:tc>
      </w:tr>
    </w:tbl>
    <w:p w14:paraId="597C8F57"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A93EFFF" w14:textId="77777777" w:rsidR="005B356B" w:rsidRPr="008C4C5A" w:rsidRDefault="005B356B" w:rsidP="005B356B">
      <w:r w:rsidRPr="008C4C5A">
        <w:rPr>
          <w:rStyle w:val="HideTWBExt"/>
        </w:rPr>
        <w:t>&lt;/Amend&gt;</w:t>
      </w:r>
    </w:p>
    <w:p w14:paraId="3768BF4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557</w:t>
      </w:r>
      <w:r w:rsidRPr="008C4C5A">
        <w:rPr>
          <w:rStyle w:val="HideTWBExt"/>
          <w:b w:val="0"/>
        </w:rPr>
        <w:t>&lt;/NumAm&gt;</w:t>
      </w:r>
    </w:p>
    <w:p w14:paraId="487ED445"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44A22DDD"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1CC6461D" w14:textId="77777777" w:rsidR="005B356B" w:rsidRPr="008C4C5A" w:rsidRDefault="005B356B" w:rsidP="005B356B">
      <w:r w:rsidRPr="008C4C5A">
        <w:rPr>
          <w:rStyle w:val="HideTWBExt"/>
        </w:rPr>
        <w:t>&lt;/RepeatBlock-By&gt;</w:t>
      </w:r>
    </w:p>
    <w:p w14:paraId="7D7C7D4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BE01113" w14:textId="77777777" w:rsidR="005B356B" w:rsidRPr="008C4C5A" w:rsidRDefault="005B356B" w:rsidP="005B356B">
      <w:pPr>
        <w:pStyle w:val="NormalBold"/>
      </w:pPr>
      <w:r w:rsidRPr="008C4C5A">
        <w:rPr>
          <w:rStyle w:val="HideTWBExt"/>
          <w:b w:val="0"/>
        </w:rPr>
        <w:t>&lt;Article&gt;</w:t>
      </w:r>
      <w:r w:rsidRPr="008C4C5A">
        <w:t>Załącznik I – artykuł 8 – ustęp 3</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E8A7E52" w14:textId="77777777" w:rsidTr="002B457F">
        <w:trPr>
          <w:jc w:val="center"/>
        </w:trPr>
        <w:tc>
          <w:tcPr>
            <w:tcW w:w="9752" w:type="dxa"/>
            <w:gridSpan w:val="2"/>
          </w:tcPr>
          <w:p w14:paraId="4DFBC391" w14:textId="77777777" w:rsidR="005B356B" w:rsidRPr="008C4C5A" w:rsidRDefault="005B356B" w:rsidP="002B457F">
            <w:pPr>
              <w:keepNext/>
            </w:pPr>
          </w:p>
        </w:tc>
      </w:tr>
      <w:tr w:rsidR="005B356B" w:rsidRPr="008C4C5A" w14:paraId="0C7F1813" w14:textId="77777777" w:rsidTr="002B457F">
        <w:trPr>
          <w:jc w:val="center"/>
        </w:trPr>
        <w:tc>
          <w:tcPr>
            <w:tcW w:w="4876" w:type="dxa"/>
            <w:hideMark/>
          </w:tcPr>
          <w:p w14:paraId="321CF82A" w14:textId="77777777" w:rsidR="005B356B" w:rsidRPr="008C4C5A" w:rsidRDefault="005B356B" w:rsidP="002B457F">
            <w:pPr>
              <w:pStyle w:val="ColumnHeading"/>
              <w:keepNext/>
            </w:pPr>
            <w:r w:rsidRPr="008C4C5A">
              <w:t>Projekt rezolucji</w:t>
            </w:r>
          </w:p>
        </w:tc>
        <w:tc>
          <w:tcPr>
            <w:tcW w:w="4876" w:type="dxa"/>
            <w:hideMark/>
          </w:tcPr>
          <w:p w14:paraId="1C693E13" w14:textId="77777777" w:rsidR="005B356B" w:rsidRPr="008C4C5A" w:rsidRDefault="005B356B" w:rsidP="002B457F">
            <w:pPr>
              <w:pStyle w:val="ColumnHeading"/>
              <w:keepNext/>
            </w:pPr>
            <w:r w:rsidRPr="008C4C5A">
              <w:t>Poprawka</w:t>
            </w:r>
          </w:p>
        </w:tc>
      </w:tr>
      <w:tr w:rsidR="005B356B" w:rsidRPr="008C4C5A" w14:paraId="079F2EE9" w14:textId="77777777" w:rsidTr="002B457F">
        <w:trPr>
          <w:jc w:val="center"/>
        </w:trPr>
        <w:tc>
          <w:tcPr>
            <w:tcW w:w="4876" w:type="dxa"/>
            <w:hideMark/>
          </w:tcPr>
          <w:p w14:paraId="02CB5B16" w14:textId="77777777" w:rsidR="005B356B" w:rsidRPr="008C4C5A" w:rsidRDefault="005B356B" w:rsidP="002B457F">
            <w:pPr>
              <w:pStyle w:val="Normal6"/>
            </w:pPr>
            <w:r w:rsidRPr="008C4C5A">
              <w:t>3.</w:t>
            </w:r>
            <w:r w:rsidRPr="008C4C5A">
              <w:tab/>
              <w:t xml:space="preserve">Państwa członkowskie dopilnowują, aby </w:t>
            </w:r>
            <w:r w:rsidRPr="008C4C5A">
              <w:rPr>
                <w:b/>
                <w:i/>
              </w:rPr>
              <w:t xml:space="preserve">ich inspektoraty pracy </w:t>
            </w:r>
            <w:r w:rsidRPr="008C4C5A">
              <w:t>dysponowały odpowiednimi zasobami, uprawnieniami i wiedzą techniczną do skutecznego wykonywania ich funkcji.</w:t>
            </w:r>
          </w:p>
        </w:tc>
        <w:tc>
          <w:tcPr>
            <w:tcW w:w="4876" w:type="dxa"/>
            <w:hideMark/>
          </w:tcPr>
          <w:p w14:paraId="4E7207B9" w14:textId="77777777" w:rsidR="005B356B" w:rsidRPr="008C4C5A" w:rsidRDefault="005B356B" w:rsidP="002B457F">
            <w:pPr>
              <w:pStyle w:val="Normal6"/>
              <w:rPr>
                <w:szCs w:val="24"/>
              </w:rPr>
            </w:pPr>
            <w:r w:rsidRPr="008C4C5A">
              <w:t>3.</w:t>
            </w:r>
            <w:r w:rsidRPr="008C4C5A">
              <w:tab/>
              <w:t xml:space="preserve">Państwa członkowskie dopilnowują, aby </w:t>
            </w:r>
            <w:r w:rsidRPr="008C4C5A">
              <w:rPr>
                <w:b/>
                <w:i/>
              </w:rPr>
              <w:t xml:space="preserve">właściwe organy krajowe, zgodnie z prawem krajowym lub praktyką krajową, </w:t>
            </w:r>
            <w:r w:rsidRPr="008C4C5A">
              <w:t>dysponowały odpowiednimi zasobami, uprawnieniami i wiedzą techniczną do skutecznego wykonywania ich funkcji.</w:t>
            </w:r>
          </w:p>
        </w:tc>
      </w:tr>
    </w:tbl>
    <w:p w14:paraId="00D75DF1"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13B89FD" w14:textId="77777777" w:rsidR="005B356B" w:rsidRPr="008C4C5A" w:rsidRDefault="005B356B" w:rsidP="005B356B">
      <w:r w:rsidRPr="008C4C5A">
        <w:rPr>
          <w:rStyle w:val="HideTWBExt"/>
        </w:rPr>
        <w:t>&lt;/Amend&gt;</w:t>
      </w:r>
    </w:p>
    <w:p w14:paraId="369517E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558</w:t>
      </w:r>
      <w:r w:rsidRPr="008C4C5A">
        <w:rPr>
          <w:rStyle w:val="HideTWBExt"/>
          <w:b w:val="0"/>
        </w:rPr>
        <w:t>&lt;/NumAm&gt;</w:t>
      </w:r>
    </w:p>
    <w:p w14:paraId="10C2A4FB"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163FDD2B"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2B148600" w14:textId="77777777" w:rsidR="005B356B" w:rsidRPr="008C4C5A" w:rsidRDefault="005B356B" w:rsidP="005B356B">
      <w:r w:rsidRPr="008C4C5A">
        <w:rPr>
          <w:rStyle w:val="HideTWBExt"/>
        </w:rPr>
        <w:t>&lt;/RepeatBlock-By&gt;</w:t>
      </w:r>
    </w:p>
    <w:p w14:paraId="4D657D8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98C66A0" w14:textId="77777777" w:rsidR="005B356B" w:rsidRPr="008C4C5A" w:rsidRDefault="005B356B" w:rsidP="005B356B">
      <w:pPr>
        <w:pStyle w:val="NormalBold"/>
      </w:pPr>
      <w:r w:rsidRPr="008C4C5A">
        <w:rPr>
          <w:rStyle w:val="HideTWBExt"/>
          <w:b w:val="0"/>
        </w:rPr>
        <w:t>&lt;Article&gt;</w:t>
      </w:r>
      <w:r w:rsidRPr="008C4C5A">
        <w:t>Załącznik I – artykuł 8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6E5A9ED1" w14:textId="77777777" w:rsidTr="002B457F">
        <w:trPr>
          <w:jc w:val="center"/>
        </w:trPr>
        <w:tc>
          <w:tcPr>
            <w:tcW w:w="9752" w:type="dxa"/>
            <w:gridSpan w:val="2"/>
          </w:tcPr>
          <w:p w14:paraId="2A49DAC6" w14:textId="77777777" w:rsidR="005B356B" w:rsidRPr="008C4C5A" w:rsidRDefault="005B356B" w:rsidP="002B457F">
            <w:pPr>
              <w:keepNext/>
            </w:pPr>
          </w:p>
        </w:tc>
      </w:tr>
      <w:tr w:rsidR="005B356B" w:rsidRPr="008C4C5A" w14:paraId="46A246CC" w14:textId="77777777" w:rsidTr="002B457F">
        <w:trPr>
          <w:jc w:val="center"/>
        </w:trPr>
        <w:tc>
          <w:tcPr>
            <w:tcW w:w="4876" w:type="dxa"/>
            <w:hideMark/>
          </w:tcPr>
          <w:p w14:paraId="258B9D4E" w14:textId="77777777" w:rsidR="005B356B" w:rsidRPr="008C4C5A" w:rsidRDefault="005B356B" w:rsidP="002B457F">
            <w:pPr>
              <w:pStyle w:val="ColumnHeading"/>
              <w:keepNext/>
            </w:pPr>
            <w:r w:rsidRPr="008C4C5A">
              <w:t>Projekt rezolucji</w:t>
            </w:r>
          </w:p>
        </w:tc>
        <w:tc>
          <w:tcPr>
            <w:tcW w:w="4876" w:type="dxa"/>
            <w:hideMark/>
          </w:tcPr>
          <w:p w14:paraId="781E8A08" w14:textId="77777777" w:rsidR="005B356B" w:rsidRPr="008C4C5A" w:rsidRDefault="005B356B" w:rsidP="002B457F">
            <w:pPr>
              <w:pStyle w:val="ColumnHeading"/>
              <w:keepNext/>
            </w:pPr>
            <w:r w:rsidRPr="008C4C5A">
              <w:t>Poprawka</w:t>
            </w:r>
          </w:p>
        </w:tc>
      </w:tr>
      <w:tr w:rsidR="005B356B" w:rsidRPr="008C4C5A" w14:paraId="09FAEE6C" w14:textId="77777777" w:rsidTr="002B457F">
        <w:trPr>
          <w:jc w:val="center"/>
        </w:trPr>
        <w:tc>
          <w:tcPr>
            <w:tcW w:w="4876" w:type="dxa"/>
          </w:tcPr>
          <w:p w14:paraId="5A82DD8B" w14:textId="77777777" w:rsidR="005B356B" w:rsidRPr="008C4C5A" w:rsidRDefault="005B356B" w:rsidP="002B457F">
            <w:pPr>
              <w:pStyle w:val="Normal6"/>
            </w:pPr>
          </w:p>
        </w:tc>
        <w:tc>
          <w:tcPr>
            <w:tcW w:w="4876" w:type="dxa"/>
            <w:hideMark/>
          </w:tcPr>
          <w:p w14:paraId="697A0ABD" w14:textId="77777777" w:rsidR="005B356B" w:rsidRPr="008C4C5A" w:rsidRDefault="005B356B" w:rsidP="002B457F">
            <w:pPr>
              <w:pStyle w:val="Normal6"/>
              <w:jc w:val="center"/>
              <w:rPr>
                <w:szCs w:val="24"/>
              </w:rPr>
            </w:pPr>
            <w:r w:rsidRPr="008C4C5A">
              <w:rPr>
                <w:b/>
                <w:i/>
              </w:rPr>
              <w:t>Artykuł 8a</w:t>
            </w:r>
          </w:p>
        </w:tc>
      </w:tr>
      <w:tr w:rsidR="005B356B" w:rsidRPr="008C4C5A" w14:paraId="29E4BA8E" w14:textId="77777777" w:rsidTr="002B457F">
        <w:trPr>
          <w:jc w:val="center"/>
        </w:trPr>
        <w:tc>
          <w:tcPr>
            <w:tcW w:w="4876" w:type="dxa"/>
          </w:tcPr>
          <w:p w14:paraId="7A995F13" w14:textId="77777777" w:rsidR="005B356B" w:rsidRPr="008C4C5A" w:rsidRDefault="005B356B" w:rsidP="002B457F">
            <w:pPr>
              <w:pStyle w:val="Normal6"/>
            </w:pPr>
          </w:p>
        </w:tc>
        <w:tc>
          <w:tcPr>
            <w:tcW w:w="4876" w:type="dxa"/>
            <w:hideMark/>
          </w:tcPr>
          <w:p w14:paraId="68E164CB" w14:textId="77777777" w:rsidR="005B356B" w:rsidRPr="008C4C5A" w:rsidRDefault="005B356B" w:rsidP="002B457F">
            <w:pPr>
              <w:pStyle w:val="Normal6"/>
              <w:jc w:val="center"/>
              <w:rPr>
                <w:szCs w:val="24"/>
              </w:rPr>
            </w:pPr>
            <w:r w:rsidRPr="008C4C5A">
              <w:rPr>
                <w:b/>
                <w:i/>
              </w:rPr>
              <w:t>Wspieranie rokowań zbiorowych</w:t>
            </w:r>
          </w:p>
        </w:tc>
      </w:tr>
      <w:tr w:rsidR="005B356B" w:rsidRPr="008C4C5A" w14:paraId="096D44C0" w14:textId="77777777" w:rsidTr="002B457F">
        <w:trPr>
          <w:jc w:val="center"/>
        </w:trPr>
        <w:tc>
          <w:tcPr>
            <w:tcW w:w="4876" w:type="dxa"/>
          </w:tcPr>
          <w:p w14:paraId="46D5A843" w14:textId="77777777" w:rsidR="005B356B" w:rsidRPr="008C4C5A" w:rsidRDefault="005B356B" w:rsidP="002B457F">
            <w:pPr>
              <w:pStyle w:val="Normal6"/>
            </w:pPr>
          </w:p>
        </w:tc>
        <w:tc>
          <w:tcPr>
            <w:tcW w:w="4876" w:type="dxa"/>
            <w:hideMark/>
          </w:tcPr>
          <w:p w14:paraId="0DA4E18B" w14:textId="77777777" w:rsidR="005B356B" w:rsidRPr="008C4C5A" w:rsidRDefault="005B356B" w:rsidP="002B457F">
            <w:pPr>
              <w:pStyle w:val="Normal6"/>
              <w:ind w:firstLine="25"/>
              <w:rPr>
                <w:szCs w:val="24"/>
              </w:rPr>
            </w:pPr>
            <w:r w:rsidRPr="008C4C5A">
              <w:rPr>
                <w:b/>
                <w:i/>
              </w:rPr>
              <w:t>1.</w:t>
            </w:r>
            <w:r w:rsidRPr="008C4C5A">
              <w:rPr>
                <w:b/>
                <w:i/>
              </w:rPr>
              <w:tab/>
              <w:t>Bez uszczerbku dla autonomii partnerów społecznych oraz zgodnie z prawem krajowym i praktyką krajową państwa członkowskie podejmują odpowiednie działania, aby zapewnić skuteczne zaangażowanie partnerów społecznych, poprzez poddawanie pod dyskusję praw i obowiązków określonych w niniejszej dyrektywie.</w:t>
            </w:r>
          </w:p>
        </w:tc>
      </w:tr>
      <w:tr w:rsidR="005B356B" w:rsidRPr="008C4C5A" w14:paraId="5E882BDB" w14:textId="77777777" w:rsidTr="002B457F">
        <w:trPr>
          <w:jc w:val="center"/>
        </w:trPr>
        <w:tc>
          <w:tcPr>
            <w:tcW w:w="4876" w:type="dxa"/>
          </w:tcPr>
          <w:p w14:paraId="3FF33684" w14:textId="77777777" w:rsidR="005B356B" w:rsidRPr="008C4C5A" w:rsidRDefault="005B356B" w:rsidP="002B457F">
            <w:pPr>
              <w:pStyle w:val="Normal6"/>
            </w:pPr>
          </w:p>
        </w:tc>
        <w:tc>
          <w:tcPr>
            <w:tcW w:w="4876" w:type="dxa"/>
            <w:hideMark/>
          </w:tcPr>
          <w:p w14:paraId="707F4BB4" w14:textId="77777777" w:rsidR="005B356B" w:rsidRPr="008C4C5A" w:rsidRDefault="005B356B" w:rsidP="002B457F">
            <w:pPr>
              <w:pStyle w:val="Normal6"/>
              <w:ind w:left="25"/>
              <w:rPr>
                <w:szCs w:val="24"/>
              </w:rPr>
            </w:pPr>
            <w:r w:rsidRPr="008C4C5A">
              <w:rPr>
                <w:b/>
                <w:i/>
              </w:rPr>
              <w:t>2.</w:t>
            </w:r>
            <w:r w:rsidRPr="008C4C5A">
              <w:rPr>
                <w:b/>
                <w:i/>
              </w:rPr>
              <w:tab/>
              <w:t>Państwa członkowskie, bez uszczerbku dla autonomii partnerów społecznych oraz uwzględniając różnorodność praktyk krajowych, podejmują odpowiednie działania w celu promowania roli partnerów społecznych oraz zachęcania do wykonywania prawa do rokowań zbiorowych dotyczących środków zapewniających przejrzyste stosowanie zarządzania algorytmicznego w miejscu pracy oraz ochronę pracowników w odniesieniu do przetwarzania ich danych osobowych.</w:t>
            </w:r>
          </w:p>
        </w:tc>
      </w:tr>
    </w:tbl>
    <w:p w14:paraId="290746F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739C2AE" w14:textId="77777777" w:rsidR="005B356B" w:rsidRPr="008C4C5A" w:rsidRDefault="005B356B" w:rsidP="005B356B">
      <w:r w:rsidRPr="008C4C5A">
        <w:rPr>
          <w:rStyle w:val="HideTWBExt"/>
        </w:rPr>
        <w:t>&lt;/Amend&gt;</w:t>
      </w:r>
    </w:p>
    <w:p w14:paraId="60ECEACD"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559</w:t>
      </w:r>
      <w:r w:rsidRPr="008C4C5A">
        <w:rPr>
          <w:rStyle w:val="HideTWBExt"/>
          <w:b w:val="0"/>
        </w:rPr>
        <w:t>&lt;/NumAm&gt;</w:t>
      </w:r>
    </w:p>
    <w:p w14:paraId="7BF8AAC9"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0DBCEBF1" w14:textId="77777777" w:rsidR="005B356B" w:rsidRPr="008C4C5A" w:rsidRDefault="005B356B" w:rsidP="005B356B">
      <w:r w:rsidRPr="008C4C5A">
        <w:rPr>
          <w:rStyle w:val="HideTWBExt"/>
        </w:rPr>
        <w:t>&lt;/RepeatBlock-By&gt;</w:t>
      </w:r>
    </w:p>
    <w:p w14:paraId="23B4270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14A5DBC" w14:textId="77777777" w:rsidR="005B356B" w:rsidRPr="008C4C5A" w:rsidRDefault="005B356B" w:rsidP="005B356B">
      <w:pPr>
        <w:pStyle w:val="NormalBold"/>
      </w:pPr>
      <w:r w:rsidRPr="008C4C5A">
        <w:rPr>
          <w:rStyle w:val="HideTWBExt"/>
          <w:b w:val="0"/>
        </w:rPr>
        <w:t>&lt;Article&gt;</w:t>
      </w:r>
      <w:r w:rsidRPr="008C4C5A">
        <w:t>Załącznik I – artykuł 8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C370B68" w14:textId="77777777" w:rsidTr="002B457F">
        <w:trPr>
          <w:jc w:val="center"/>
        </w:trPr>
        <w:tc>
          <w:tcPr>
            <w:tcW w:w="9752" w:type="dxa"/>
            <w:gridSpan w:val="2"/>
          </w:tcPr>
          <w:p w14:paraId="2CFACA7E" w14:textId="77777777" w:rsidR="005B356B" w:rsidRPr="008C4C5A" w:rsidRDefault="005B356B" w:rsidP="002B457F">
            <w:pPr>
              <w:keepNext/>
            </w:pPr>
          </w:p>
        </w:tc>
      </w:tr>
      <w:tr w:rsidR="005B356B" w:rsidRPr="008C4C5A" w14:paraId="655A5664" w14:textId="77777777" w:rsidTr="002B457F">
        <w:trPr>
          <w:jc w:val="center"/>
        </w:trPr>
        <w:tc>
          <w:tcPr>
            <w:tcW w:w="4876" w:type="dxa"/>
            <w:hideMark/>
          </w:tcPr>
          <w:p w14:paraId="56BD6122" w14:textId="77777777" w:rsidR="005B356B" w:rsidRPr="008C4C5A" w:rsidRDefault="005B356B" w:rsidP="002B457F">
            <w:pPr>
              <w:pStyle w:val="ColumnHeading"/>
              <w:keepNext/>
            </w:pPr>
            <w:r w:rsidRPr="008C4C5A">
              <w:t>Projekt rezolucji</w:t>
            </w:r>
          </w:p>
        </w:tc>
        <w:tc>
          <w:tcPr>
            <w:tcW w:w="4876" w:type="dxa"/>
            <w:hideMark/>
          </w:tcPr>
          <w:p w14:paraId="3A4432B6" w14:textId="77777777" w:rsidR="005B356B" w:rsidRPr="008C4C5A" w:rsidRDefault="005B356B" w:rsidP="002B457F">
            <w:pPr>
              <w:pStyle w:val="ColumnHeading"/>
              <w:keepNext/>
            </w:pPr>
            <w:r w:rsidRPr="008C4C5A">
              <w:t>Poprawka</w:t>
            </w:r>
          </w:p>
        </w:tc>
      </w:tr>
      <w:tr w:rsidR="005B356B" w:rsidRPr="008C4C5A" w14:paraId="6F23170B" w14:textId="77777777" w:rsidTr="002B457F">
        <w:trPr>
          <w:jc w:val="center"/>
        </w:trPr>
        <w:tc>
          <w:tcPr>
            <w:tcW w:w="4876" w:type="dxa"/>
          </w:tcPr>
          <w:p w14:paraId="55B13835" w14:textId="77777777" w:rsidR="005B356B" w:rsidRPr="008C4C5A" w:rsidRDefault="005B356B" w:rsidP="002B457F">
            <w:pPr>
              <w:pStyle w:val="Normal6"/>
            </w:pPr>
          </w:p>
        </w:tc>
        <w:tc>
          <w:tcPr>
            <w:tcW w:w="4876" w:type="dxa"/>
            <w:hideMark/>
          </w:tcPr>
          <w:p w14:paraId="0AC62917" w14:textId="77777777" w:rsidR="005B356B" w:rsidRPr="008C4C5A" w:rsidRDefault="005B356B" w:rsidP="002B457F">
            <w:pPr>
              <w:pStyle w:val="Normal6"/>
              <w:jc w:val="center"/>
              <w:rPr>
                <w:szCs w:val="24"/>
              </w:rPr>
            </w:pPr>
            <w:r w:rsidRPr="008C4C5A">
              <w:rPr>
                <w:b/>
                <w:i/>
              </w:rPr>
              <w:t>Artykuł 8a</w:t>
            </w:r>
          </w:p>
        </w:tc>
      </w:tr>
      <w:tr w:rsidR="005B356B" w:rsidRPr="008C4C5A" w14:paraId="657BCAAE" w14:textId="77777777" w:rsidTr="002B457F">
        <w:trPr>
          <w:jc w:val="center"/>
        </w:trPr>
        <w:tc>
          <w:tcPr>
            <w:tcW w:w="4876" w:type="dxa"/>
          </w:tcPr>
          <w:p w14:paraId="3037E9F9" w14:textId="77777777" w:rsidR="005B356B" w:rsidRPr="008C4C5A" w:rsidRDefault="005B356B" w:rsidP="002B457F">
            <w:pPr>
              <w:pStyle w:val="Normal6"/>
            </w:pPr>
          </w:p>
        </w:tc>
        <w:tc>
          <w:tcPr>
            <w:tcW w:w="4876" w:type="dxa"/>
            <w:hideMark/>
          </w:tcPr>
          <w:p w14:paraId="6C17BB5D" w14:textId="77777777" w:rsidR="005B356B" w:rsidRPr="008C4C5A" w:rsidRDefault="005B356B" w:rsidP="002B457F">
            <w:pPr>
              <w:pStyle w:val="Normal6"/>
              <w:jc w:val="center"/>
              <w:rPr>
                <w:szCs w:val="24"/>
              </w:rPr>
            </w:pPr>
            <w:r w:rsidRPr="008C4C5A">
              <w:rPr>
                <w:b/>
                <w:i/>
              </w:rPr>
              <w:t>Prawo dochodzenia roszczeń</w:t>
            </w:r>
          </w:p>
        </w:tc>
      </w:tr>
      <w:tr w:rsidR="005B356B" w:rsidRPr="008C4C5A" w14:paraId="408C5798" w14:textId="77777777" w:rsidTr="002B457F">
        <w:trPr>
          <w:jc w:val="center"/>
        </w:trPr>
        <w:tc>
          <w:tcPr>
            <w:tcW w:w="4876" w:type="dxa"/>
          </w:tcPr>
          <w:p w14:paraId="591B64A1" w14:textId="77777777" w:rsidR="005B356B" w:rsidRPr="008C4C5A" w:rsidRDefault="005B356B" w:rsidP="002B457F">
            <w:pPr>
              <w:pStyle w:val="Normal6"/>
            </w:pPr>
          </w:p>
        </w:tc>
        <w:tc>
          <w:tcPr>
            <w:tcW w:w="4876" w:type="dxa"/>
            <w:hideMark/>
          </w:tcPr>
          <w:p w14:paraId="0AF05227" w14:textId="77777777" w:rsidR="005B356B" w:rsidRPr="008C4C5A" w:rsidRDefault="005B356B" w:rsidP="002B457F">
            <w:pPr>
              <w:pStyle w:val="Normal6"/>
              <w:rPr>
                <w:szCs w:val="24"/>
              </w:rPr>
            </w:pPr>
            <w:r w:rsidRPr="008C4C5A">
              <w:rPr>
                <w:b/>
                <w:i/>
              </w:rPr>
              <w:t>Bez uszczerbku dla art. 79 i 82 rozporządzenia (UE) 2016/679 państwa członkowskie dopilnowują, aby pracownicy i osoby pracujące na własny rachunek niezatrudniające pracowników – w tym osoby, których stosunek pracy lub inny stosunek umowny ustał – mieli dostęp do terminowego, skutecznego i bezstronnego rozstrzygania sporów oraz prawo dochodzenia roszczeń, w tym odpowiedniego odszkodowania za poniesioną szkodę, w przypadku naruszenia ich praw wynikających z niniejszej dyrektywy.</w:t>
            </w:r>
          </w:p>
        </w:tc>
      </w:tr>
    </w:tbl>
    <w:p w14:paraId="6309294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1805D94" w14:textId="77777777" w:rsidR="005B356B" w:rsidRPr="008C4C5A" w:rsidRDefault="005B356B" w:rsidP="005B356B">
      <w:r w:rsidRPr="008C4C5A">
        <w:rPr>
          <w:rStyle w:val="HideTWBExt"/>
        </w:rPr>
        <w:t>&lt;/Amend&gt;</w:t>
      </w:r>
    </w:p>
    <w:p w14:paraId="44FE2184"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560</w:t>
      </w:r>
      <w:r w:rsidRPr="008C4C5A">
        <w:rPr>
          <w:rStyle w:val="HideTWBExt"/>
          <w:b w:val="0"/>
        </w:rPr>
        <w:t>&lt;/NumAm&gt;</w:t>
      </w:r>
    </w:p>
    <w:p w14:paraId="64589A38" w14:textId="77777777" w:rsidR="005B356B" w:rsidRPr="008C4C5A" w:rsidRDefault="005B356B" w:rsidP="005B356B">
      <w:pPr>
        <w:pStyle w:val="NormalBold"/>
      </w:pPr>
      <w:r w:rsidRPr="008C4C5A">
        <w:rPr>
          <w:rStyle w:val="HideTWBExt"/>
          <w:b w:val="0"/>
        </w:rPr>
        <w:t>&lt;RepeatBlock-By&gt;&lt;Members&gt;</w:t>
      </w:r>
      <w:r w:rsidRPr="008C4C5A">
        <w:t>Johan Danielsson</w:t>
      </w:r>
      <w:r w:rsidRPr="008C4C5A">
        <w:rPr>
          <w:rStyle w:val="HideTWBExt"/>
          <w:b w:val="0"/>
        </w:rPr>
        <w:t>&lt;/Members&gt;</w:t>
      </w:r>
    </w:p>
    <w:p w14:paraId="36214B4F" w14:textId="77777777" w:rsidR="005B356B" w:rsidRPr="008C4C5A" w:rsidRDefault="005B356B" w:rsidP="005B356B">
      <w:r w:rsidRPr="008C4C5A">
        <w:rPr>
          <w:rStyle w:val="HideTWBExt"/>
        </w:rPr>
        <w:t>&lt;/RepeatBlock-By&gt;</w:t>
      </w:r>
    </w:p>
    <w:p w14:paraId="3652DDEE"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418D133" w14:textId="77777777" w:rsidR="005B356B" w:rsidRPr="008C4C5A" w:rsidRDefault="005B356B" w:rsidP="005B356B">
      <w:pPr>
        <w:pStyle w:val="NormalBold"/>
      </w:pPr>
      <w:r w:rsidRPr="008C4C5A">
        <w:rPr>
          <w:rStyle w:val="HideTWBExt"/>
          <w:b w:val="0"/>
        </w:rPr>
        <w:t>&lt;Article&gt;</w:t>
      </w:r>
      <w:r w:rsidRPr="008C4C5A">
        <w:t>Załącznik I – artykuł 8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0A019A6" w14:textId="77777777" w:rsidTr="002B457F">
        <w:trPr>
          <w:jc w:val="center"/>
        </w:trPr>
        <w:tc>
          <w:tcPr>
            <w:tcW w:w="9752" w:type="dxa"/>
            <w:gridSpan w:val="2"/>
          </w:tcPr>
          <w:p w14:paraId="671E4DEB" w14:textId="77777777" w:rsidR="005B356B" w:rsidRPr="008C4C5A" w:rsidRDefault="005B356B" w:rsidP="002B457F">
            <w:pPr>
              <w:keepNext/>
            </w:pPr>
          </w:p>
        </w:tc>
      </w:tr>
      <w:tr w:rsidR="005B356B" w:rsidRPr="008C4C5A" w14:paraId="4B32286D" w14:textId="77777777" w:rsidTr="002B457F">
        <w:trPr>
          <w:jc w:val="center"/>
        </w:trPr>
        <w:tc>
          <w:tcPr>
            <w:tcW w:w="4876" w:type="dxa"/>
            <w:hideMark/>
          </w:tcPr>
          <w:p w14:paraId="6904B0A5" w14:textId="77777777" w:rsidR="005B356B" w:rsidRPr="008C4C5A" w:rsidRDefault="005B356B" w:rsidP="002B457F">
            <w:pPr>
              <w:pStyle w:val="ColumnHeading"/>
              <w:keepNext/>
            </w:pPr>
            <w:r w:rsidRPr="008C4C5A">
              <w:t>Projekt rezolucji</w:t>
            </w:r>
          </w:p>
        </w:tc>
        <w:tc>
          <w:tcPr>
            <w:tcW w:w="4876" w:type="dxa"/>
            <w:hideMark/>
          </w:tcPr>
          <w:p w14:paraId="73F9A4BF" w14:textId="77777777" w:rsidR="005B356B" w:rsidRPr="008C4C5A" w:rsidRDefault="005B356B" w:rsidP="002B457F">
            <w:pPr>
              <w:pStyle w:val="ColumnHeading"/>
              <w:keepNext/>
            </w:pPr>
            <w:r w:rsidRPr="008C4C5A">
              <w:t>Poprawka</w:t>
            </w:r>
          </w:p>
        </w:tc>
      </w:tr>
      <w:tr w:rsidR="005B356B" w:rsidRPr="008C4C5A" w14:paraId="110D5B1F" w14:textId="77777777" w:rsidTr="002B457F">
        <w:trPr>
          <w:jc w:val="center"/>
        </w:trPr>
        <w:tc>
          <w:tcPr>
            <w:tcW w:w="4876" w:type="dxa"/>
          </w:tcPr>
          <w:p w14:paraId="5E45ACF2" w14:textId="77777777" w:rsidR="005B356B" w:rsidRPr="008C4C5A" w:rsidRDefault="005B356B" w:rsidP="002B457F">
            <w:pPr>
              <w:pStyle w:val="Normal6"/>
            </w:pPr>
          </w:p>
        </w:tc>
        <w:tc>
          <w:tcPr>
            <w:tcW w:w="4876" w:type="dxa"/>
            <w:hideMark/>
          </w:tcPr>
          <w:p w14:paraId="3208A777" w14:textId="77777777" w:rsidR="005B356B" w:rsidRPr="008C4C5A" w:rsidRDefault="005B356B" w:rsidP="002B457F">
            <w:pPr>
              <w:pStyle w:val="Normal6"/>
              <w:jc w:val="center"/>
              <w:rPr>
                <w:szCs w:val="24"/>
              </w:rPr>
            </w:pPr>
            <w:r w:rsidRPr="008C4C5A">
              <w:rPr>
                <w:b/>
                <w:i/>
              </w:rPr>
              <w:t>Artykuł 8a</w:t>
            </w:r>
          </w:p>
        </w:tc>
      </w:tr>
      <w:tr w:rsidR="005B356B" w:rsidRPr="008C4C5A" w14:paraId="5CD070CA" w14:textId="77777777" w:rsidTr="002B457F">
        <w:trPr>
          <w:jc w:val="center"/>
        </w:trPr>
        <w:tc>
          <w:tcPr>
            <w:tcW w:w="4876" w:type="dxa"/>
          </w:tcPr>
          <w:p w14:paraId="486D7466" w14:textId="77777777" w:rsidR="005B356B" w:rsidRPr="008C4C5A" w:rsidRDefault="005B356B" w:rsidP="002B457F">
            <w:pPr>
              <w:pStyle w:val="Normal6"/>
            </w:pPr>
          </w:p>
        </w:tc>
        <w:tc>
          <w:tcPr>
            <w:tcW w:w="4876" w:type="dxa"/>
            <w:hideMark/>
          </w:tcPr>
          <w:p w14:paraId="2A17597A" w14:textId="77777777" w:rsidR="005B356B" w:rsidRPr="008C4C5A" w:rsidRDefault="005B356B" w:rsidP="002B457F">
            <w:pPr>
              <w:pStyle w:val="Normal6"/>
              <w:jc w:val="center"/>
              <w:rPr>
                <w:szCs w:val="24"/>
              </w:rPr>
            </w:pPr>
            <w:r w:rsidRPr="008C4C5A">
              <w:rPr>
                <w:b/>
                <w:i/>
              </w:rPr>
              <w:t>Monitorowanie, kontrolowanie i egzekwowanie</w:t>
            </w:r>
          </w:p>
        </w:tc>
      </w:tr>
      <w:tr w:rsidR="005B356B" w:rsidRPr="008C4C5A" w14:paraId="0DCBF62B" w14:textId="77777777" w:rsidTr="002B457F">
        <w:trPr>
          <w:jc w:val="center"/>
        </w:trPr>
        <w:tc>
          <w:tcPr>
            <w:tcW w:w="4876" w:type="dxa"/>
          </w:tcPr>
          <w:p w14:paraId="4383DC8F" w14:textId="77777777" w:rsidR="005B356B" w:rsidRPr="008C4C5A" w:rsidRDefault="005B356B" w:rsidP="002B457F">
            <w:pPr>
              <w:pStyle w:val="Normal6"/>
            </w:pPr>
          </w:p>
        </w:tc>
        <w:tc>
          <w:tcPr>
            <w:tcW w:w="4876" w:type="dxa"/>
            <w:hideMark/>
          </w:tcPr>
          <w:p w14:paraId="34B1385C" w14:textId="77777777" w:rsidR="005B356B" w:rsidRPr="008C4C5A" w:rsidRDefault="005B356B" w:rsidP="002B457F">
            <w:pPr>
              <w:pStyle w:val="Normal6"/>
              <w:rPr>
                <w:szCs w:val="24"/>
              </w:rPr>
            </w:pPr>
            <w:r w:rsidRPr="008C4C5A">
              <w:rPr>
                <w:b/>
                <w:i/>
              </w:rPr>
              <w:t>Państwa członkowskie odpowiadają za monitorowanie, kontrolowanie i egzekwowanie obowiązków określonych w niniejszej dyrektywie oraz wprowadzają skuteczne środki zgodnie z prawem krajowym lub praktyką krajową w celu zapewnienia bezpiecznego i niedyskryminacyjnego stosowania systemów zarządzania algorytmicznego w miejscu pracy we współpracy z właściwymi organami lub, w stosownych przypadkach, partnerami społecznymi.</w:t>
            </w:r>
          </w:p>
        </w:tc>
      </w:tr>
    </w:tbl>
    <w:p w14:paraId="64AF93C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EC62AEA" w14:textId="77777777" w:rsidR="005B356B" w:rsidRPr="008C4C5A" w:rsidRDefault="005B356B" w:rsidP="005B356B">
      <w:r w:rsidRPr="008C4C5A">
        <w:rPr>
          <w:rStyle w:val="HideTWBExt"/>
        </w:rPr>
        <w:t>&lt;/Amend&gt;</w:t>
      </w:r>
    </w:p>
    <w:p w14:paraId="69CD84BD"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561</w:t>
      </w:r>
      <w:r w:rsidRPr="008C4C5A">
        <w:rPr>
          <w:rStyle w:val="HideTWBExt"/>
          <w:b w:val="0"/>
        </w:rPr>
        <w:t>&lt;/NumAm&gt;</w:t>
      </w:r>
    </w:p>
    <w:p w14:paraId="0C6A30B0"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60DA843C" w14:textId="77777777" w:rsidR="005B356B" w:rsidRPr="008C4C5A" w:rsidRDefault="005B356B" w:rsidP="005B356B">
      <w:r w:rsidRPr="008C4C5A">
        <w:rPr>
          <w:rStyle w:val="HideTWBExt"/>
        </w:rPr>
        <w:t>&lt;/RepeatBlock-By&gt;</w:t>
      </w:r>
    </w:p>
    <w:p w14:paraId="3A0FE9C2"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F8789E7" w14:textId="77777777" w:rsidR="005B356B" w:rsidRPr="008C4C5A" w:rsidRDefault="005B356B" w:rsidP="005B356B">
      <w:pPr>
        <w:pStyle w:val="NormalBold"/>
      </w:pPr>
      <w:r w:rsidRPr="008C4C5A">
        <w:rPr>
          <w:rStyle w:val="HideTWBExt"/>
          <w:b w:val="0"/>
        </w:rPr>
        <w:t>&lt;Article&gt;</w:t>
      </w:r>
      <w:r w:rsidRPr="008C4C5A">
        <w:t>Załącznik I – artykuł 8 a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8C27F4B" w14:textId="77777777" w:rsidTr="002B457F">
        <w:trPr>
          <w:jc w:val="center"/>
        </w:trPr>
        <w:tc>
          <w:tcPr>
            <w:tcW w:w="9752" w:type="dxa"/>
            <w:gridSpan w:val="2"/>
          </w:tcPr>
          <w:p w14:paraId="5DC20EE6" w14:textId="77777777" w:rsidR="005B356B" w:rsidRPr="008C4C5A" w:rsidRDefault="005B356B" w:rsidP="002B457F">
            <w:pPr>
              <w:keepNext/>
            </w:pPr>
          </w:p>
        </w:tc>
      </w:tr>
      <w:tr w:rsidR="005B356B" w:rsidRPr="008C4C5A" w14:paraId="2319F921" w14:textId="77777777" w:rsidTr="002B457F">
        <w:trPr>
          <w:jc w:val="center"/>
        </w:trPr>
        <w:tc>
          <w:tcPr>
            <w:tcW w:w="4876" w:type="dxa"/>
            <w:hideMark/>
          </w:tcPr>
          <w:p w14:paraId="589A561B" w14:textId="77777777" w:rsidR="005B356B" w:rsidRPr="008C4C5A" w:rsidRDefault="005B356B" w:rsidP="002B457F">
            <w:pPr>
              <w:pStyle w:val="ColumnHeading"/>
              <w:keepNext/>
            </w:pPr>
            <w:r w:rsidRPr="008C4C5A">
              <w:t>Projekt rezolucji</w:t>
            </w:r>
          </w:p>
        </w:tc>
        <w:tc>
          <w:tcPr>
            <w:tcW w:w="4876" w:type="dxa"/>
            <w:hideMark/>
          </w:tcPr>
          <w:p w14:paraId="33E63F5F" w14:textId="77777777" w:rsidR="005B356B" w:rsidRPr="008C4C5A" w:rsidRDefault="005B356B" w:rsidP="002B457F">
            <w:pPr>
              <w:pStyle w:val="ColumnHeading"/>
              <w:keepNext/>
            </w:pPr>
            <w:r w:rsidRPr="008C4C5A">
              <w:t>Poprawka</w:t>
            </w:r>
          </w:p>
        </w:tc>
      </w:tr>
      <w:tr w:rsidR="005B356B" w:rsidRPr="008C4C5A" w14:paraId="03C679C1" w14:textId="77777777" w:rsidTr="002B457F">
        <w:trPr>
          <w:jc w:val="center"/>
        </w:trPr>
        <w:tc>
          <w:tcPr>
            <w:tcW w:w="4876" w:type="dxa"/>
          </w:tcPr>
          <w:p w14:paraId="367723C2" w14:textId="77777777" w:rsidR="005B356B" w:rsidRPr="008C4C5A" w:rsidRDefault="005B356B" w:rsidP="002B457F">
            <w:pPr>
              <w:pStyle w:val="Normal6"/>
            </w:pPr>
          </w:p>
        </w:tc>
        <w:tc>
          <w:tcPr>
            <w:tcW w:w="4876" w:type="dxa"/>
            <w:hideMark/>
          </w:tcPr>
          <w:p w14:paraId="13A388DE" w14:textId="77777777" w:rsidR="005B356B" w:rsidRPr="008C4C5A" w:rsidRDefault="005B356B" w:rsidP="002B457F">
            <w:pPr>
              <w:pStyle w:val="Normal6"/>
              <w:jc w:val="center"/>
              <w:rPr>
                <w:szCs w:val="24"/>
              </w:rPr>
            </w:pPr>
            <w:r w:rsidRPr="008C4C5A">
              <w:rPr>
                <w:b/>
                <w:i/>
              </w:rPr>
              <w:t>Artykuł 8a</w:t>
            </w:r>
          </w:p>
        </w:tc>
      </w:tr>
      <w:tr w:rsidR="005B356B" w:rsidRPr="008C4C5A" w14:paraId="067941A6" w14:textId="77777777" w:rsidTr="002B457F">
        <w:trPr>
          <w:jc w:val="center"/>
        </w:trPr>
        <w:tc>
          <w:tcPr>
            <w:tcW w:w="4876" w:type="dxa"/>
          </w:tcPr>
          <w:p w14:paraId="70399111" w14:textId="77777777" w:rsidR="005B356B" w:rsidRPr="008C4C5A" w:rsidRDefault="005B356B" w:rsidP="002B457F">
            <w:pPr>
              <w:pStyle w:val="Normal6"/>
            </w:pPr>
          </w:p>
        </w:tc>
        <w:tc>
          <w:tcPr>
            <w:tcW w:w="4876" w:type="dxa"/>
            <w:hideMark/>
          </w:tcPr>
          <w:p w14:paraId="6B7F1C9A" w14:textId="77777777" w:rsidR="005B356B" w:rsidRPr="008C4C5A" w:rsidRDefault="005B356B" w:rsidP="002B457F">
            <w:pPr>
              <w:pStyle w:val="Normal6"/>
              <w:jc w:val="center"/>
              <w:rPr>
                <w:szCs w:val="24"/>
              </w:rPr>
            </w:pPr>
            <w:r w:rsidRPr="008C4C5A">
              <w:rPr>
                <w:b/>
                <w:i/>
              </w:rPr>
              <w:t>Prawo dochodzenia roszczeń</w:t>
            </w:r>
          </w:p>
        </w:tc>
      </w:tr>
      <w:tr w:rsidR="005B356B" w:rsidRPr="008C4C5A" w14:paraId="0837DA71" w14:textId="77777777" w:rsidTr="002B457F">
        <w:trPr>
          <w:jc w:val="center"/>
        </w:trPr>
        <w:tc>
          <w:tcPr>
            <w:tcW w:w="4876" w:type="dxa"/>
          </w:tcPr>
          <w:p w14:paraId="74D840F6" w14:textId="77777777" w:rsidR="005B356B" w:rsidRPr="008C4C5A" w:rsidRDefault="005B356B" w:rsidP="002B457F">
            <w:pPr>
              <w:pStyle w:val="Normal6"/>
            </w:pPr>
          </w:p>
        </w:tc>
        <w:tc>
          <w:tcPr>
            <w:tcW w:w="4876" w:type="dxa"/>
            <w:hideMark/>
          </w:tcPr>
          <w:p w14:paraId="27411E65" w14:textId="77777777" w:rsidR="005B356B" w:rsidRPr="008C4C5A" w:rsidRDefault="005B356B" w:rsidP="002B457F">
            <w:pPr>
              <w:pStyle w:val="Normal6"/>
              <w:rPr>
                <w:szCs w:val="24"/>
              </w:rPr>
            </w:pPr>
            <w:r w:rsidRPr="008C4C5A">
              <w:rPr>
                <w:b/>
                <w:i/>
              </w:rPr>
              <w:t>Państwa członkowskie dopilnowują, aby pracownicy i osoby pracujące na własny rachunek niezatrudniające pracowników – w tym osoby, których stosunek pracy lub inny stosunek umowny ustał – mieli dostęp do terminowego, skutecznego i bezstronnego rozstrzygania sporów oraz prawo dochodzenia roszczeń, w tym odpowiedniego odszkodowania za poniesioną szkodę, w przypadku naruszenia ich praw wynikających z niniejszej dyrektywy.</w:t>
            </w:r>
          </w:p>
        </w:tc>
      </w:tr>
    </w:tbl>
    <w:p w14:paraId="61C3DB0B"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1B72577" w14:textId="77777777" w:rsidR="005B356B" w:rsidRPr="008C4C5A" w:rsidRDefault="005B356B" w:rsidP="005B356B">
      <w:r w:rsidRPr="008C4C5A">
        <w:rPr>
          <w:rStyle w:val="HideTWBExt"/>
        </w:rPr>
        <w:t>&lt;/Amend&gt;</w:t>
      </w:r>
    </w:p>
    <w:p w14:paraId="5B1E3EA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562</w:t>
      </w:r>
      <w:r w:rsidRPr="008C4C5A">
        <w:rPr>
          <w:rStyle w:val="HideTWBExt"/>
          <w:b w:val="0"/>
        </w:rPr>
        <w:t>&lt;/NumAm&gt;</w:t>
      </w:r>
    </w:p>
    <w:p w14:paraId="325663F6"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37459F4C" w14:textId="77777777" w:rsidR="005B356B" w:rsidRPr="008C4C5A" w:rsidRDefault="005B356B" w:rsidP="005B356B">
      <w:r w:rsidRPr="008C4C5A">
        <w:rPr>
          <w:rStyle w:val="HideTWBExt"/>
        </w:rPr>
        <w:t>&lt;/RepeatBlock-By&gt;</w:t>
      </w:r>
    </w:p>
    <w:p w14:paraId="04FCF2A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6F6253E" w14:textId="77777777" w:rsidR="005B356B" w:rsidRPr="008C4C5A" w:rsidRDefault="005B356B" w:rsidP="005B356B">
      <w:pPr>
        <w:pStyle w:val="NormalBold"/>
      </w:pPr>
      <w:r w:rsidRPr="008C4C5A">
        <w:rPr>
          <w:rStyle w:val="HideTWBExt"/>
          <w:b w:val="0"/>
        </w:rPr>
        <w:t>&lt;Article&gt;</w:t>
      </w:r>
      <w:r w:rsidRPr="008C4C5A">
        <w:t>Załącznik I – artykuł 8 a (nowy)</w:t>
      </w:r>
      <w:r w:rsidRPr="008C4C5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B67709C" w14:textId="77777777" w:rsidTr="002B457F">
        <w:trPr>
          <w:jc w:val="center"/>
        </w:trPr>
        <w:tc>
          <w:tcPr>
            <w:tcW w:w="9752" w:type="dxa"/>
            <w:gridSpan w:val="2"/>
          </w:tcPr>
          <w:p w14:paraId="5BFFB249" w14:textId="77777777" w:rsidR="005B356B" w:rsidRPr="008C4C5A" w:rsidRDefault="005B356B" w:rsidP="002B457F">
            <w:pPr>
              <w:keepNext/>
            </w:pPr>
          </w:p>
        </w:tc>
      </w:tr>
      <w:tr w:rsidR="005B356B" w:rsidRPr="008C4C5A" w14:paraId="2506B743" w14:textId="77777777" w:rsidTr="002B457F">
        <w:trPr>
          <w:jc w:val="center"/>
        </w:trPr>
        <w:tc>
          <w:tcPr>
            <w:tcW w:w="4876" w:type="dxa"/>
            <w:hideMark/>
          </w:tcPr>
          <w:p w14:paraId="4A58058F" w14:textId="77777777" w:rsidR="005B356B" w:rsidRPr="008C4C5A" w:rsidRDefault="005B356B" w:rsidP="002B457F">
            <w:pPr>
              <w:pStyle w:val="ColumnHeading"/>
              <w:keepNext/>
            </w:pPr>
            <w:r w:rsidRPr="008C4C5A">
              <w:t>Projekt rezolucji</w:t>
            </w:r>
          </w:p>
        </w:tc>
        <w:tc>
          <w:tcPr>
            <w:tcW w:w="4876" w:type="dxa"/>
            <w:hideMark/>
          </w:tcPr>
          <w:p w14:paraId="2DDA2694" w14:textId="77777777" w:rsidR="005B356B" w:rsidRPr="008C4C5A" w:rsidRDefault="005B356B" w:rsidP="002B457F">
            <w:pPr>
              <w:pStyle w:val="ColumnHeading"/>
              <w:keepNext/>
            </w:pPr>
            <w:r w:rsidRPr="008C4C5A">
              <w:t>Poprawka</w:t>
            </w:r>
          </w:p>
        </w:tc>
      </w:tr>
      <w:tr w:rsidR="005B356B" w:rsidRPr="008C4C5A" w14:paraId="01369D83" w14:textId="77777777" w:rsidTr="002B457F">
        <w:trPr>
          <w:jc w:val="center"/>
        </w:trPr>
        <w:tc>
          <w:tcPr>
            <w:tcW w:w="4876" w:type="dxa"/>
          </w:tcPr>
          <w:p w14:paraId="0DB1415C" w14:textId="77777777" w:rsidR="005B356B" w:rsidRPr="008C4C5A" w:rsidRDefault="005B356B" w:rsidP="002B457F">
            <w:pPr>
              <w:pStyle w:val="Normal6"/>
            </w:pPr>
          </w:p>
        </w:tc>
        <w:tc>
          <w:tcPr>
            <w:tcW w:w="4876" w:type="dxa"/>
            <w:hideMark/>
          </w:tcPr>
          <w:p w14:paraId="64252CDA" w14:textId="77777777" w:rsidR="005B356B" w:rsidRPr="008C4C5A" w:rsidRDefault="005B356B" w:rsidP="002B457F">
            <w:pPr>
              <w:pStyle w:val="Normal6"/>
              <w:jc w:val="center"/>
              <w:rPr>
                <w:szCs w:val="24"/>
              </w:rPr>
            </w:pPr>
            <w:r w:rsidRPr="008C4C5A">
              <w:rPr>
                <w:b/>
                <w:i/>
              </w:rPr>
              <w:t>Artykuł 8a</w:t>
            </w:r>
          </w:p>
        </w:tc>
      </w:tr>
      <w:tr w:rsidR="005B356B" w:rsidRPr="008C4C5A" w14:paraId="1CBEE155" w14:textId="77777777" w:rsidTr="002B457F">
        <w:trPr>
          <w:jc w:val="center"/>
        </w:trPr>
        <w:tc>
          <w:tcPr>
            <w:tcW w:w="4876" w:type="dxa"/>
          </w:tcPr>
          <w:p w14:paraId="274556CD" w14:textId="77777777" w:rsidR="005B356B" w:rsidRPr="008C4C5A" w:rsidRDefault="005B356B" w:rsidP="002B457F">
            <w:pPr>
              <w:pStyle w:val="Normal6"/>
            </w:pPr>
          </w:p>
        </w:tc>
        <w:tc>
          <w:tcPr>
            <w:tcW w:w="4876" w:type="dxa"/>
            <w:hideMark/>
          </w:tcPr>
          <w:p w14:paraId="2A1FB065" w14:textId="77777777" w:rsidR="005B356B" w:rsidRPr="008C4C5A" w:rsidRDefault="005B356B" w:rsidP="002B457F">
            <w:pPr>
              <w:pStyle w:val="Normal6"/>
              <w:jc w:val="center"/>
              <w:rPr>
                <w:szCs w:val="24"/>
              </w:rPr>
            </w:pPr>
            <w:r w:rsidRPr="008C4C5A">
              <w:rPr>
                <w:b/>
                <w:i/>
              </w:rPr>
              <w:t>Nadzór, wdrożenie i sankcje</w:t>
            </w:r>
          </w:p>
        </w:tc>
      </w:tr>
      <w:tr w:rsidR="005B356B" w:rsidRPr="008C4C5A" w14:paraId="35B943E8" w14:textId="77777777" w:rsidTr="002B457F">
        <w:trPr>
          <w:jc w:val="center"/>
        </w:trPr>
        <w:tc>
          <w:tcPr>
            <w:tcW w:w="4876" w:type="dxa"/>
          </w:tcPr>
          <w:p w14:paraId="61D73269" w14:textId="77777777" w:rsidR="005B356B" w:rsidRPr="008C4C5A" w:rsidRDefault="005B356B" w:rsidP="002B457F">
            <w:pPr>
              <w:pStyle w:val="Normal6"/>
            </w:pPr>
          </w:p>
        </w:tc>
        <w:tc>
          <w:tcPr>
            <w:tcW w:w="4876" w:type="dxa"/>
            <w:hideMark/>
          </w:tcPr>
          <w:p w14:paraId="17B5D501" w14:textId="77777777" w:rsidR="005B356B" w:rsidRPr="008C4C5A" w:rsidRDefault="005B356B" w:rsidP="002B457F">
            <w:pPr>
              <w:pStyle w:val="Normal6"/>
              <w:rPr>
                <w:b/>
                <w:i/>
              </w:rPr>
            </w:pPr>
            <w:r w:rsidRPr="008C4C5A">
              <w:rPr>
                <w:b/>
                <w:i/>
              </w:rPr>
              <w:t>1.</w:t>
            </w:r>
            <w:r w:rsidRPr="008C4C5A">
              <w:rPr>
                <w:b/>
                <w:i/>
              </w:rPr>
              <w:tab/>
              <w:t xml:space="preserve"> Organ nadzorczy odpowiedzialny za monitorowanie stosowania rozporządzenia (UE) 2016/679 jest również odpowiedzialny za monitorowanie i egzekwowanie stosowania niniejszej dyrektywy w zakresie spraw dotyczących ochrony danych, zgodnie z odpowiednimi przepisami rozdziałów VI, VII i VIII rozporządzenia (UE) 2016/679.</w:t>
            </w:r>
          </w:p>
        </w:tc>
      </w:tr>
      <w:tr w:rsidR="005B356B" w:rsidRPr="008C4C5A" w14:paraId="3B0A4256" w14:textId="77777777" w:rsidTr="002B457F">
        <w:trPr>
          <w:jc w:val="center"/>
        </w:trPr>
        <w:tc>
          <w:tcPr>
            <w:tcW w:w="4876" w:type="dxa"/>
          </w:tcPr>
          <w:p w14:paraId="1F6EEC22" w14:textId="77777777" w:rsidR="005B356B" w:rsidRPr="008C4C5A" w:rsidRDefault="005B356B" w:rsidP="002B457F">
            <w:pPr>
              <w:pStyle w:val="Normal6"/>
            </w:pPr>
          </w:p>
        </w:tc>
        <w:tc>
          <w:tcPr>
            <w:tcW w:w="4876" w:type="dxa"/>
            <w:hideMark/>
          </w:tcPr>
          <w:p w14:paraId="7D658773" w14:textId="77777777" w:rsidR="005B356B" w:rsidRPr="008C4C5A" w:rsidRDefault="005B356B" w:rsidP="002B457F">
            <w:pPr>
              <w:pStyle w:val="Normal6"/>
              <w:rPr>
                <w:b/>
                <w:i/>
              </w:rPr>
            </w:pPr>
            <w:r w:rsidRPr="008C4C5A">
              <w:rPr>
                <w:b/>
                <w:i/>
              </w:rPr>
              <w:t>2.</w:t>
            </w:r>
            <w:r w:rsidRPr="008C4C5A">
              <w:rPr>
                <w:b/>
                <w:i/>
              </w:rPr>
              <w:tab/>
              <w:t xml:space="preserve"> Organy, o których mowa w ust. 1, oraz inne właściwe organy krajowe w stosownych przypadkach współpracują ze sobą w zakresie egzekwowania niniejszej dyrektywy, w ramach swoich odpowiednich kompetencji, w szczególności w przypadku wystąpienia kwestii dotyczących wpływu zautomatyzowanych lub półautomatycznych systemów monitorujących i decyzyjnych na osoby wykonujące pracę W tym celu organy te wymieniają stosowne informacje, w tym informacje uzyskane w toku inspekcji lub postępowań wyjaśniających, na żądanie albo z własnej inicjatywy.</w:t>
            </w:r>
          </w:p>
        </w:tc>
      </w:tr>
      <w:tr w:rsidR="005B356B" w:rsidRPr="008C4C5A" w14:paraId="6B80B3D2" w14:textId="77777777" w:rsidTr="002B457F">
        <w:trPr>
          <w:jc w:val="center"/>
        </w:trPr>
        <w:tc>
          <w:tcPr>
            <w:tcW w:w="4876" w:type="dxa"/>
          </w:tcPr>
          <w:p w14:paraId="139FA4F4" w14:textId="77777777" w:rsidR="005B356B" w:rsidRPr="008C4C5A" w:rsidRDefault="005B356B" w:rsidP="002B457F">
            <w:pPr>
              <w:pStyle w:val="Normal6"/>
            </w:pPr>
          </w:p>
        </w:tc>
        <w:tc>
          <w:tcPr>
            <w:tcW w:w="4876" w:type="dxa"/>
            <w:hideMark/>
          </w:tcPr>
          <w:p w14:paraId="6E87D198" w14:textId="77777777" w:rsidR="005B356B" w:rsidRPr="008C4C5A" w:rsidRDefault="005B356B" w:rsidP="002B457F">
            <w:pPr>
              <w:pStyle w:val="Normal6"/>
              <w:rPr>
                <w:b/>
                <w:i/>
              </w:rPr>
            </w:pPr>
            <w:r w:rsidRPr="008C4C5A">
              <w:rPr>
                <w:b/>
                <w:i/>
              </w:rPr>
              <w:t>3.</w:t>
            </w:r>
            <w:r w:rsidRPr="008C4C5A">
              <w:rPr>
                <w:b/>
                <w:i/>
              </w:rPr>
              <w:tab/>
              <w:t xml:space="preserve"> Bez uszczerbku dla stosowania rozporządzenia (UE) 2016/679, jak określono w ust. 1, państwa członkowskie ustanawiają przepisy dotyczące sankcji mających zastosowanie do naruszeń przepisów krajowych przyjętych na podstawie niniejszej dyrektywy lub odpowiednich już obowiązujących przepisów dotyczących praw objętych zakresem niniejszej dyrektywy.</w:t>
            </w:r>
          </w:p>
        </w:tc>
      </w:tr>
      <w:tr w:rsidR="005B356B" w:rsidRPr="008C4C5A" w14:paraId="158FE9DA" w14:textId="77777777" w:rsidTr="002B457F">
        <w:trPr>
          <w:jc w:val="center"/>
        </w:trPr>
        <w:tc>
          <w:tcPr>
            <w:tcW w:w="4876" w:type="dxa"/>
          </w:tcPr>
          <w:p w14:paraId="437F6604" w14:textId="77777777" w:rsidR="005B356B" w:rsidRPr="008C4C5A" w:rsidRDefault="005B356B" w:rsidP="002B457F">
            <w:pPr>
              <w:pStyle w:val="Normal6"/>
            </w:pPr>
          </w:p>
        </w:tc>
        <w:tc>
          <w:tcPr>
            <w:tcW w:w="4876" w:type="dxa"/>
            <w:hideMark/>
          </w:tcPr>
          <w:p w14:paraId="0979827F" w14:textId="77777777" w:rsidR="005B356B" w:rsidRPr="008C4C5A" w:rsidRDefault="005B356B" w:rsidP="002B457F">
            <w:pPr>
              <w:pStyle w:val="Normal6"/>
              <w:rPr>
                <w:b/>
                <w:i/>
              </w:rPr>
            </w:pPr>
            <w:r w:rsidRPr="008C4C5A">
              <w:rPr>
                <w:b/>
                <w:i/>
              </w:rPr>
              <w:t>4.</w:t>
            </w:r>
            <w:r w:rsidRPr="008C4C5A">
              <w:rPr>
                <w:b/>
                <w:i/>
              </w:rPr>
              <w:tab/>
              <w:t xml:space="preserve"> Sankcje te muszą być skuteczne, odstraszające i proporcjonalne do charakteru, wagi i czasu trwania naruszenia popełnionego przez przedsiębiorstwo, do liczby osób wykonujących pracę, których dotyczy naruszenie, oraz do przychodów netto przedsiębiorstwa ze sprzedaży.</w:t>
            </w:r>
          </w:p>
        </w:tc>
      </w:tr>
    </w:tbl>
    <w:p w14:paraId="4D0B0E03"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C255D4F" w14:textId="77777777" w:rsidR="005B356B" w:rsidRPr="008C4C5A" w:rsidRDefault="005B356B" w:rsidP="005B356B">
      <w:r w:rsidRPr="008C4C5A">
        <w:rPr>
          <w:rStyle w:val="HideTWBExt"/>
        </w:rPr>
        <w:t>&lt;/Amend&gt;</w:t>
      </w:r>
    </w:p>
    <w:p w14:paraId="4D7C4FA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563</w:t>
      </w:r>
      <w:r w:rsidRPr="008C4C5A">
        <w:rPr>
          <w:rStyle w:val="HideTWBExt"/>
          <w:b w:val="0"/>
        </w:rPr>
        <w:t>&lt;/NumAm&gt;</w:t>
      </w:r>
    </w:p>
    <w:p w14:paraId="3507FC9A"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0E72785D" w14:textId="77777777" w:rsidR="005B356B" w:rsidRPr="008C4C5A" w:rsidRDefault="005B356B" w:rsidP="005B356B">
      <w:r w:rsidRPr="008C4C5A">
        <w:rPr>
          <w:rStyle w:val="HideTWBExt"/>
        </w:rPr>
        <w:t>&lt;/RepeatBlock-By&gt;</w:t>
      </w:r>
    </w:p>
    <w:p w14:paraId="5880482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C5CB4C4" w14:textId="77777777" w:rsidR="005B356B" w:rsidRPr="008C4C5A" w:rsidRDefault="005B356B" w:rsidP="005B356B">
      <w:pPr>
        <w:pStyle w:val="NormalBold"/>
      </w:pPr>
      <w:r w:rsidRPr="008C4C5A">
        <w:rPr>
          <w:rStyle w:val="HideTWBExt"/>
          <w:b w:val="0"/>
        </w:rPr>
        <w:t>&lt;Article&gt;</w:t>
      </w:r>
      <w:r w:rsidRPr="008C4C5A">
        <w:t>Załącznik I – artykuł 8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2799EC8" w14:textId="77777777" w:rsidTr="002B457F">
        <w:trPr>
          <w:jc w:val="center"/>
        </w:trPr>
        <w:tc>
          <w:tcPr>
            <w:tcW w:w="9752" w:type="dxa"/>
            <w:gridSpan w:val="2"/>
          </w:tcPr>
          <w:p w14:paraId="1B8FB0AD" w14:textId="77777777" w:rsidR="005B356B" w:rsidRPr="008C4C5A" w:rsidRDefault="005B356B" w:rsidP="002B457F">
            <w:pPr>
              <w:keepNext/>
            </w:pPr>
          </w:p>
        </w:tc>
      </w:tr>
      <w:tr w:rsidR="005B356B" w:rsidRPr="008C4C5A" w14:paraId="60423C39" w14:textId="77777777" w:rsidTr="002B457F">
        <w:trPr>
          <w:jc w:val="center"/>
        </w:trPr>
        <w:tc>
          <w:tcPr>
            <w:tcW w:w="4876" w:type="dxa"/>
            <w:hideMark/>
          </w:tcPr>
          <w:p w14:paraId="3ECD58DD" w14:textId="77777777" w:rsidR="005B356B" w:rsidRPr="008C4C5A" w:rsidRDefault="005B356B" w:rsidP="002B457F">
            <w:pPr>
              <w:pStyle w:val="ColumnHeading"/>
              <w:keepNext/>
            </w:pPr>
            <w:r w:rsidRPr="008C4C5A">
              <w:t>Projekt rezolucji</w:t>
            </w:r>
          </w:p>
        </w:tc>
        <w:tc>
          <w:tcPr>
            <w:tcW w:w="4876" w:type="dxa"/>
            <w:hideMark/>
          </w:tcPr>
          <w:p w14:paraId="66D6FA03" w14:textId="77777777" w:rsidR="005B356B" w:rsidRPr="008C4C5A" w:rsidRDefault="005B356B" w:rsidP="002B457F">
            <w:pPr>
              <w:pStyle w:val="ColumnHeading"/>
              <w:keepNext/>
            </w:pPr>
            <w:r w:rsidRPr="008C4C5A">
              <w:t>Poprawka</w:t>
            </w:r>
          </w:p>
        </w:tc>
      </w:tr>
      <w:tr w:rsidR="005B356B" w:rsidRPr="008C4C5A" w14:paraId="0F5A4589" w14:textId="77777777" w:rsidTr="002B457F">
        <w:trPr>
          <w:jc w:val="center"/>
        </w:trPr>
        <w:tc>
          <w:tcPr>
            <w:tcW w:w="4876" w:type="dxa"/>
          </w:tcPr>
          <w:p w14:paraId="680D4F90" w14:textId="77777777" w:rsidR="005B356B" w:rsidRPr="008C4C5A" w:rsidRDefault="005B356B" w:rsidP="002B457F">
            <w:pPr>
              <w:pStyle w:val="Normal6"/>
            </w:pPr>
          </w:p>
        </w:tc>
        <w:tc>
          <w:tcPr>
            <w:tcW w:w="4876" w:type="dxa"/>
            <w:hideMark/>
          </w:tcPr>
          <w:p w14:paraId="61B246FD" w14:textId="77777777" w:rsidR="005B356B" w:rsidRPr="008C4C5A" w:rsidRDefault="005B356B" w:rsidP="002B457F">
            <w:pPr>
              <w:pStyle w:val="Normal6"/>
              <w:jc w:val="center"/>
              <w:rPr>
                <w:szCs w:val="24"/>
              </w:rPr>
            </w:pPr>
            <w:r w:rsidRPr="008C4C5A">
              <w:rPr>
                <w:b/>
                <w:i/>
              </w:rPr>
              <w:t>Artykuł 8b</w:t>
            </w:r>
          </w:p>
        </w:tc>
      </w:tr>
      <w:tr w:rsidR="005B356B" w:rsidRPr="008C4C5A" w14:paraId="01C0E9E2" w14:textId="77777777" w:rsidTr="002B457F">
        <w:trPr>
          <w:jc w:val="center"/>
        </w:trPr>
        <w:tc>
          <w:tcPr>
            <w:tcW w:w="4876" w:type="dxa"/>
          </w:tcPr>
          <w:p w14:paraId="152A4248" w14:textId="77777777" w:rsidR="005B356B" w:rsidRPr="008C4C5A" w:rsidRDefault="005B356B" w:rsidP="002B457F">
            <w:pPr>
              <w:pStyle w:val="Normal6"/>
            </w:pPr>
          </w:p>
        </w:tc>
        <w:tc>
          <w:tcPr>
            <w:tcW w:w="4876" w:type="dxa"/>
            <w:hideMark/>
          </w:tcPr>
          <w:p w14:paraId="113D8FC3" w14:textId="77777777" w:rsidR="005B356B" w:rsidRPr="008C4C5A" w:rsidRDefault="005B356B" w:rsidP="002B457F">
            <w:pPr>
              <w:pStyle w:val="Normal6"/>
              <w:jc w:val="center"/>
              <w:rPr>
                <w:szCs w:val="24"/>
              </w:rPr>
            </w:pPr>
            <w:r w:rsidRPr="008C4C5A">
              <w:rPr>
                <w:b/>
                <w:i/>
              </w:rPr>
              <w:t>Udział w postępowaniach w imieniu lub na rzecz pracowników i osób pracujących na własny rachunek niezatrudniających pracowników</w:t>
            </w:r>
          </w:p>
        </w:tc>
      </w:tr>
      <w:tr w:rsidR="005B356B" w:rsidRPr="008C4C5A" w14:paraId="3A3423C7" w14:textId="77777777" w:rsidTr="002B457F">
        <w:trPr>
          <w:jc w:val="center"/>
        </w:trPr>
        <w:tc>
          <w:tcPr>
            <w:tcW w:w="4876" w:type="dxa"/>
          </w:tcPr>
          <w:p w14:paraId="60D945DC" w14:textId="77777777" w:rsidR="005B356B" w:rsidRPr="008C4C5A" w:rsidRDefault="005B356B" w:rsidP="002B457F">
            <w:pPr>
              <w:pStyle w:val="Normal6"/>
            </w:pPr>
          </w:p>
        </w:tc>
        <w:tc>
          <w:tcPr>
            <w:tcW w:w="4876" w:type="dxa"/>
            <w:hideMark/>
          </w:tcPr>
          <w:p w14:paraId="0A5A0310" w14:textId="77777777" w:rsidR="005B356B" w:rsidRPr="008C4C5A" w:rsidRDefault="005B356B" w:rsidP="002B457F">
            <w:pPr>
              <w:pStyle w:val="Normal6"/>
              <w:rPr>
                <w:szCs w:val="24"/>
              </w:rPr>
            </w:pPr>
            <w:r w:rsidRPr="008C4C5A">
              <w:rPr>
                <w:b/>
                <w:i/>
              </w:rPr>
              <w:t>Bez uszczerbku dla art. 80 rozporządzenia (UE) 2016/679 państwa członkowskie zapewniają, aby przedstawiciele pracowników i osób pracujących na własny rachunek niezatrudniających pracowników, o których to pracownikach i osobach mowa w niniejszej dyrektywie, oraz podmioty prawne, które zgodnie z prawem krajowym lub praktyką krajową mają uzasadniony interes w obronie ich praw, mogli brać udział w dowolnym postępowaniu sądowym lub administracyjnym mającym na celu wyegzekwowanie praw lub obowiązków wynikających z niniejszej dyrektywy. Państwa członkowskie zapewniają, aby tacy przedstawiciele lub takie podmioty prawne mogli działać w imieniu lub na rzecz co najmniej jednego pracownika lub co najmniej jednej osoby pracującej na własny rachunek niezatrudniającej pracowników, o których to pracownikach i osobach mowa w niniejszej dyrektywie, w przypadku naruszenia jakichkolwiek praw lub obowiązków wynikających z niniejszej dyrektywy, zgodnie z prawem krajowym i praktyką krajową.</w:t>
            </w:r>
          </w:p>
        </w:tc>
      </w:tr>
    </w:tbl>
    <w:p w14:paraId="7D4D4E26"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9BC053D" w14:textId="77777777" w:rsidR="005B356B" w:rsidRPr="008C4C5A" w:rsidRDefault="005B356B" w:rsidP="005B356B">
      <w:r w:rsidRPr="008C4C5A">
        <w:rPr>
          <w:rStyle w:val="HideTWBExt"/>
        </w:rPr>
        <w:t>&lt;/Amend&gt;</w:t>
      </w:r>
    </w:p>
    <w:p w14:paraId="2B2AF84D"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564</w:t>
      </w:r>
      <w:r w:rsidRPr="008C4C5A">
        <w:rPr>
          <w:rStyle w:val="HideTWBExt"/>
          <w:b w:val="0"/>
        </w:rPr>
        <w:t>&lt;/NumAm&gt;</w:t>
      </w:r>
    </w:p>
    <w:p w14:paraId="2A847A64" w14:textId="77777777" w:rsidR="005B356B" w:rsidRPr="008C4C5A" w:rsidRDefault="005B356B" w:rsidP="005B356B">
      <w:pPr>
        <w:pStyle w:val="NormalBold"/>
      </w:pPr>
      <w:r w:rsidRPr="008C4C5A">
        <w:rPr>
          <w:rStyle w:val="HideTWBExt"/>
          <w:b w:val="0"/>
        </w:rPr>
        <w:t>&lt;RepeatBlock-By&gt;&lt;Members&gt;</w:t>
      </w:r>
      <w:r w:rsidRPr="008C4C5A">
        <w:t>Leila Chaibi, Anthony Smith, Sebastian Everding</w:t>
      </w:r>
      <w:r w:rsidRPr="008C4C5A">
        <w:rPr>
          <w:rStyle w:val="HideTWBExt"/>
          <w:b w:val="0"/>
        </w:rPr>
        <w:t>&lt;/Members&gt;</w:t>
      </w:r>
    </w:p>
    <w:p w14:paraId="37580EB1" w14:textId="77777777" w:rsidR="005B356B" w:rsidRPr="008C4C5A" w:rsidRDefault="005B356B" w:rsidP="005B356B">
      <w:r w:rsidRPr="008C4C5A">
        <w:rPr>
          <w:rStyle w:val="HideTWBExt"/>
        </w:rPr>
        <w:t>&lt;/RepeatBlock-By&gt;</w:t>
      </w:r>
    </w:p>
    <w:p w14:paraId="48387743"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94432D0" w14:textId="77777777" w:rsidR="005B356B" w:rsidRPr="008C4C5A" w:rsidRDefault="005B356B" w:rsidP="005B356B">
      <w:pPr>
        <w:pStyle w:val="NormalBold"/>
      </w:pPr>
      <w:r w:rsidRPr="008C4C5A">
        <w:rPr>
          <w:rStyle w:val="HideTWBExt"/>
          <w:b w:val="0"/>
        </w:rPr>
        <w:t>&lt;Article&gt;</w:t>
      </w:r>
      <w:r w:rsidRPr="008C4C5A">
        <w:t>Załącznik I – artykuł 8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1CB85D59" w14:textId="77777777" w:rsidTr="002B457F">
        <w:trPr>
          <w:jc w:val="center"/>
        </w:trPr>
        <w:tc>
          <w:tcPr>
            <w:tcW w:w="9752" w:type="dxa"/>
            <w:gridSpan w:val="2"/>
          </w:tcPr>
          <w:p w14:paraId="085E1781" w14:textId="77777777" w:rsidR="005B356B" w:rsidRPr="008C4C5A" w:rsidRDefault="005B356B" w:rsidP="002B457F">
            <w:pPr>
              <w:keepNext/>
            </w:pPr>
          </w:p>
        </w:tc>
      </w:tr>
      <w:tr w:rsidR="005B356B" w:rsidRPr="008C4C5A" w14:paraId="603F1414" w14:textId="77777777" w:rsidTr="002B457F">
        <w:trPr>
          <w:jc w:val="center"/>
        </w:trPr>
        <w:tc>
          <w:tcPr>
            <w:tcW w:w="4876" w:type="dxa"/>
            <w:hideMark/>
          </w:tcPr>
          <w:p w14:paraId="67E1DC9F" w14:textId="77777777" w:rsidR="005B356B" w:rsidRPr="008C4C5A" w:rsidRDefault="005B356B" w:rsidP="002B457F">
            <w:pPr>
              <w:pStyle w:val="ColumnHeading"/>
              <w:keepNext/>
            </w:pPr>
            <w:r w:rsidRPr="008C4C5A">
              <w:t>Projekt rezolucji</w:t>
            </w:r>
          </w:p>
        </w:tc>
        <w:tc>
          <w:tcPr>
            <w:tcW w:w="4876" w:type="dxa"/>
            <w:hideMark/>
          </w:tcPr>
          <w:p w14:paraId="5ED9AFEE" w14:textId="77777777" w:rsidR="005B356B" w:rsidRPr="008C4C5A" w:rsidRDefault="005B356B" w:rsidP="002B457F">
            <w:pPr>
              <w:pStyle w:val="ColumnHeading"/>
              <w:keepNext/>
            </w:pPr>
            <w:r w:rsidRPr="008C4C5A">
              <w:t>Poprawka</w:t>
            </w:r>
          </w:p>
        </w:tc>
      </w:tr>
      <w:tr w:rsidR="005B356B" w:rsidRPr="008C4C5A" w14:paraId="44425F89" w14:textId="77777777" w:rsidTr="002B457F">
        <w:trPr>
          <w:jc w:val="center"/>
        </w:trPr>
        <w:tc>
          <w:tcPr>
            <w:tcW w:w="4876" w:type="dxa"/>
          </w:tcPr>
          <w:p w14:paraId="6EF21C34" w14:textId="77777777" w:rsidR="005B356B" w:rsidRPr="008C4C5A" w:rsidRDefault="005B356B" w:rsidP="002B457F">
            <w:pPr>
              <w:pStyle w:val="Normal6"/>
            </w:pPr>
          </w:p>
        </w:tc>
        <w:tc>
          <w:tcPr>
            <w:tcW w:w="4876" w:type="dxa"/>
            <w:hideMark/>
          </w:tcPr>
          <w:p w14:paraId="5930E808" w14:textId="77777777" w:rsidR="005B356B" w:rsidRPr="008C4C5A" w:rsidRDefault="005B356B" w:rsidP="002B457F">
            <w:pPr>
              <w:pStyle w:val="Normal6"/>
              <w:jc w:val="center"/>
              <w:rPr>
                <w:szCs w:val="24"/>
              </w:rPr>
            </w:pPr>
            <w:r w:rsidRPr="008C4C5A">
              <w:rPr>
                <w:b/>
                <w:i/>
              </w:rPr>
              <w:t>Artykuł 8b</w:t>
            </w:r>
          </w:p>
        </w:tc>
      </w:tr>
      <w:tr w:rsidR="005B356B" w:rsidRPr="008C4C5A" w14:paraId="26083888" w14:textId="77777777" w:rsidTr="002B457F">
        <w:trPr>
          <w:jc w:val="center"/>
        </w:trPr>
        <w:tc>
          <w:tcPr>
            <w:tcW w:w="4876" w:type="dxa"/>
          </w:tcPr>
          <w:p w14:paraId="4157E270" w14:textId="77777777" w:rsidR="005B356B" w:rsidRPr="008C4C5A" w:rsidRDefault="005B356B" w:rsidP="002B457F">
            <w:pPr>
              <w:pStyle w:val="Normal6"/>
            </w:pPr>
          </w:p>
        </w:tc>
        <w:tc>
          <w:tcPr>
            <w:tcW w:w="4876" w:type="dxa"/>
            <w:hideMark/>
          </w:tcPr>
          <w:p w14:paraId="6396AA18" w14:textId="77777777" w:rsidR="005B356B" w:rsidRPr="008C4C5A" w:rsidRDefault="005B356B" w:rsidP="002B457F">
            <w:pPr>
              <w:pStyle w:val="Normal6"/>
              <w:jc w:val="center"/>
              <w:rPr>
                <w:b/>
                <w:i/>
              </w:rPr>
            </w:pPr>
            <w:r w:rsidRPr="008C4C5A">
              <w:rPr>
                <w:b/>
                <w:i/>
              </w:rPr>
              <w:t>Klauzula o nieobniżaniu poziomu ochrony</w:t>
            </w:r>
          </w:p>
        </w:tc>
      </w:tr>
      <w:tr w:rsidR="005B356B" w:rsidRPr="008C4C5A" w14:paraId="320F9524" w14:textId="77777777" w:rsidTr="002B457F">
        <w:trPr>
          <w:jc w:val="center"/>
        </w:trPr>
        <w:tc>
          <w:tcPr>
            <w:tcW w:w="4876" w:type="dxa"/>
          </w:tcPr>
          <w:p w14:paraId="246D7CC5" w14:textId="77777777" w:rsidR="005B356B" w:rsidRPr="008C4C5A" w:rsidRDefault="005B356B" w:rsidP="002B457F">
            <w:pPr>
              <w:pStyle w:val="Normal6"/>
            </w:pPr>
          </w:p>
        </w:tc>
        <w:tc>
          <w:tcPr>
            <w:tcW w:w="4876" w:type="dxa"/>
            <w:hideMark/>
          </w:tcPr>
          <w:p w14:paraId="1758505C" w14:textId="77777777" w:rsidR="005B356B" w:rsidRPr="008C4C5A" w:rsidRDefault="005B356B" w:rsidP="002B457F">
            <w:pPr>
              <w:pStyle w:val="Normal6"/>
              <w:ind w:left="25"/>
              <w:rPr>
                <w:szCs w:val="24"/>
              </w:rPr>
            </w:pPr>
            <w:r w:rsidRPr="008C4C5A">
              <w:rPr>
                <w:b/>
                <w:i/>
              </w:rPr>
              <w:t>1.</w:t>
            </w:r>
            <w:r w:rsidRPr="008C4C5A">
              <w:rPr>
                <w:b/>
                <w:i/>
              </w:rPr>
              <w:tab/>
              <w:t>Niniejsza dyrektywa nie stanowi wiążącej podstawy do obniżenia ogólnego poziomu ochrony przyznanej wcześniej osobom wykonującym pracę w państwach członkowskich.</w:t>
            </w:r>
          </w:p>
        </w:tc>
      </w:tr>
      <w:tr w:rsidR="005B356B" w:rsidRPr="008C4C5A" w14:paraId="4AEB2265" w14:textId="77777777" w:rsidTr="002B457F">
        <w:trPr>
          <w:jc w:val="center"/>
        </w:trPr>
        <w:tc>
          <w:tcPr>
            <w:tcW w:w="4876" w:type="dxa"/>
          </w:tcPr>
          <w:p w14:paraId="1AD95701" w14:textId="77777777" w:rsidR="005B356B" w:rsidRPr="008C4C5A" w:rsidRDefault="005B356B" w:rsidP="002B457F">
            <w:pPr>
              <w:pStyle w:val="Normal6"/>
            </w:pPr>
          </w:p>
        </w:tc>
        <w:tc>
          <w:tcPr>
            <w:tcW w:w="4876" w:type="dxa"/>
            <w:hideMark/>
          </w:tcPr>
          <w:p w14:paraId="1EEB7B6F" w14:textId="77777777" w:rsidR="005B356B" w:rsidRPr="008C4C5A" w:rsidRDefault="005B356B" w:rsidP="002B457F">
            <w:pPr>
              <w:pStyle w:val="Normal6"/>
              <w:ind w:left="25"/>
              <w:rPr>
                <w:b/>
                <w:i/>
              </w:rPr>
            </w:pPr>
            <w:r w:rsidRPr="008C4C5A">
              <w:rPr>
                <w:b/>
                <w:i/>
              </w:rPr>
              <w:t>2.</w:t>
            </w:r>
            <w:r w:rsidRPr="008C4C5A">
              <w:rPr>
                <w:b/>
                <w:i/>
              </w:rPr>
              <w:tab/>
              <w:t>Niniejsza dyrektywa nie ma wpływu na prawo państw członkowskich do stosowania lub ustanawiania przepisów ustawowych, wykonawczych lub administracyjnych, które są korzystniejsze dla osób wykonujących pracę, lub do popierania stosowania korzystniejszych dla tych osób układów zbiorowych bądź zezwalania na ich stosowanie, zgodnie z celami niniejszej dyrektywy.</w:t>
            </w:r>
          </w:p>
        </w:tc>
      </w:tr>
      <w:tr w:rsidR="005B356B" w:rsidRPr="008C4C5A" w14:paraId="103B3BB3" w14:textId="77777777" w:rsidTr="002B457F">
        <w:trPr>
          <w:jc w:val="center"/>
        </w:trPr>
        <w:tc>
          <w:tcPr>
            <w:tcW w:w="4876" w:type="dxa"/>
          </w:tcPr>
          <w:p w14:paraId="39936B10" w14:textId="77777777" w:rsidR="005B356B" w:rsidRPr="008C4C5A" w:rsidRDefault="005B356B" w:rsidP="002B457F">
            <w:pPr>
              <w:pStyle w:val="Normal6"/>
            </w:pPr>
          </w:p>
        </w:tc>
        <w:tc>
          <w:tcPr>
            <w:tcW w:w="4876" w:type="dxa"/>
            <w:hideMark/>
          </w:tcPr>
          <w:p w14:paraId="677F0DA4" w14:textId="77777777" w:rsidR="005B356B" w:rsidRPr="008C4C5A" w:rsidRDefault="005B356B" w:rsidP="002B457F">
            <w:pPr>
              <w:pStyle w:val="Normal6"/>
              <w:ind w:left="25"/>
              <w:rPr>
                <w:b/>
                <w:i/>
              </w:rPr>
            </w:pPr>
            <w:r w:rsidRPr="008C4C5A">
              <w:rPr>
                <w:b/>
                <w:i/>
              </w:rPr>
              <w:t>3.</w:t>
            </w:r>
            <w:r w:rsidRPr="008C4C5A">
              <w:rPr>
                <w:b/>
                <w:i/>
              </w:rPr>
              <w:tab/>
              <w:t>Niniejsza dyrektywa pozostaje bez uszczerbku dla wszelkich innych praw przyznanych osobom wykonującym pracę na mocy innych aktów prawnych Unii.</w:t>
            </w:r>
          </w:p>
        </w:tc>
      </w:tr>
    </w:tbl>
    <w:p w14:paraId="4B6E03D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6952ED5" w14:textId="77777777" w:rsidR="005B356B" w:rsidRPr="008C4C5A" w:rsidRDefault="005B356B" w:rsidP="005B356B">
      <w:r w:rsidRPr="008C4C5A">
        <w:rPr>
          <w:rStyle w:val="HideTWBExt"/>
        </w:rPr>
        <w:t>&lt;/Amend&gt;</w:t>
      </w:r>
    </w:p>
    <w:p w14:paraId="260F0F1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565</w:t>
      </w:r>
      <w:r w:rsidRPr="008C4C5A">
        <w:rPr>
          <w:rStyle w:val="HideTWBExt"/>
          <w:b w:val="0"/>
        </w:rPr>
        <w:t>&lt;/NumAm&gt;</w:t>
      </w:r>
    </w:p>
    <w:p w14:paraId="2AC362C4"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24B0B885"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2AA38C73" w14:textId="77777777" w:rsidR="005B356B" w:rsidRPr="008C4C5A" w:rsidRDefault="005B356B" w:rsidP="005B356B">
      <w:r w:rsidRPr="008C4C5A">
        <w:rPr>
          <w:rStyle w:val="HideTWBExt"/>
        </w:rPr>
        <w:t>&lt;/RepeatBlock-By&gt;</w:t>
      </w:r>
    </w:p>
    <w:p w14:paraId="5F4FF237"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190C0B0A" w14:textId="77777777" w:rsidR="005B356B" w:rsidRPr="008C4C5A" w:rsidRDefault="005B356B" w:rsidP="005B356B">
      <w:pPr>
        <w:pStyle w:val="NormalBold"/>
      </w:pPr>
      <w:r w:rsidRPr="008C4C5A">
        <w:rPr>
          <w:rStyle w:val="HideTWBExt"/>
          <w:b w:val="0"/>
        </w:rPr>
        <w:t>&lt;Article&gt;</w:t>
      </w:r>
      <w:r w:rsidRPr="008C4C5A">
        <w:t>Załącznik I – artykuł 8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F1CE54F" w14:textId="77777777" w:rsidTr="002B457F">
        <w:trPr>
          <w:jc w:val="center"/>
        </w:trPr>
        <w:tc>
          <w:tcPr>
            <w:tcW w:w="9752" w:type="dxa"/>
            <w:gridSpan w:val="2"/>
          </w:tcPr>
          <w:p w14:paraId="7E10370D" w14:textId="77777777" w:rsidR="005B356B" w:rsidRPr="008C4C5A" w:rsidRDefault="005B356B" w:rsidP="002B457F">
            <w:pPr>
              <w:keepNext/>
            </w:pPr>
          </w:p>
        </w:tc>
      </w:tr>
      <w:tr w:rsidR="005B356B" w:rsidRPr="008C4C5A" w14:paraId="36AE01E9" w14:textId="77777777" w:rsidTr="002B457F">
        <w:trPr>
          <w:jc w:val="center"/>
        </w:trPr>
        <w:tc>
          <w:tcPr>
            <w:tcW w:w="4876" w:type="dxa"/>
            <w:hideMark/>
          </w:tcPr>
          <w:p w14:paraId="2295DDA5" w14:textId="77777777" w:rsidR="005B356B" w:rsidRPr="008C4C5A" w:rsidRDefault="005B356B" w:rsidP="002B457F">
            <w:pPr>
              <w:pStyle w:val="ColumnHeading"/>
              <w:keepNext/>
            </w:pPr>
            <w:r w:rsidRPr="008C4C5A">
              <w:t>Projekt rezolucji</w:t>
            </w:r>
          </w:p>
        </w:tc>
        <w:tc>
          <w:tcPr>
            <w:tcW w:w="4876" w:type="dxa"/>
            <w:hideMark/>
          </w:tcPr>
          <w:p w14:paraId="6A64C387" w14:textId="77777777" w:rsidR="005B356B" w:rsidRPr="008C4C5A" w:rsidRDefault="005B356B" w:rsidP="002B457F">
            <w:pPr>
              <w:pStyle w:val="ColumnHeading"/>
              <w:keepNext/>
            </w:pPr>
            <w:r w:rsidRPr="008C4C5A">
              <w:t>Poprawka</w:t>
            </w:r>
          </w:p>
        </w:tc>
      </w:tr>
      <w:tr w:rsidR="005B356B" w:rsidRPr="008C4C5A" w14:paraId="14C582A1" w14:textId="77777777" w:rsidTr="002B457F">
        <w:trPr>
          <w:jc w:val="center"/>
        </w:trPr>
        <w:tc>
          <w:tcPr>
            <w:tcW w:w="4876" w:type="dxa"/>
          </w:tcPr>
          <w:p w14:paraId="4C8C28C0" w14:textId="77777777" w:rsidR="005B356B" w:rsidRPr="008C4C5A" w:rsidRDefault="005B356B" w:rsidP="002B457F">
            <w:pPr>
              <w:pStyle w:val="Normal6"/>
            </w:pPr>
          </w:p>
        </w:tc>
        <w:tc>
          <w:tcPr>
            <w:tcW w:w="4876" w:type="dxa"/>
            <w:hideMark/>
          </w:tcPr>
          <w:p w14:paraId="3804372D" w14:textId="77777777" w:rsidR="005B356B" w:rsidRPr="008C4C5A" w:rsidRDefault="005B356B" w:rsidP="002B457F">
            <w:pPr>
              <w:pStyle w:val="Normal6"/>
              <w:jc w:val="center"/>
              <w:rPr>
                <w:szCs w:val="24"/>
              </w:rPr>
            </w:pPr>
            <w:r w:rsidRPr="008C4C5A">
              <w:rPr>
                <w:b/>
                <w:i/>
              </w:rPr>
              <w:t>Artykuł 8b</w:t>
            </w:r>
          </w:p>
        </w:tc>
      </w:tr>
      <w:tr w:rsidR="005B356B" w:rsidRPr="008C4C5A" w14:paraId="50B55EBA" w14:textId="77777777" w:rsidTr="002B457F">
        <w:trPr>
          <w:jc w:val="center"/>
        </w:trPr>
        <w:tc>
          <w:tcPr>
            <w:tcW w:w="4876" w:type="dxa"/>
          </w:tcPr>
          <w:p w14:paraId="783126B0" w14:textId="77777777" w:rsidR="005B356B" w:rsidRPr="008C4C5A" w:rsidRDefault="005B356B" w:rsidP="002B457F">
            <w:pPr>
              <w:pStyle w:val="Normal6"/>
            </w:pPr>
          </w:p>
        </w:tc>
        <w:tc>
          <w:tcPr>
            <w:tcW w:w="4876" w:type="dxa"/>
            <w:hideMark/>
          </w:tcPr>
          <w:p w14:paraId="10A623BA" w14:textId="77777777" w:rsidR="005B356B" w:rsidRPr="008C4C5A" w:rsidRDefault="005B356B" w:rsidP="002B457F">
            <w:pPr>
              <w:pStyle w:val="Normal6"/>
              <w:jc w:val="center"/>
              <w:rPr>
                <w:szCs w:val="24"/>
              </w:rPr>
            </w:pPr>
            <w:r w:rsidRPr="008C4C5A">
              <w:rPr>
                <w:b/>
                <w:i/>
              </w:rPr>
              <w:t>Kary</w:t>
            </w:r>
          </w:p>
        </w:tc>
      </w:tr>
      <w:tr w:rsidR="005B356B" w:rsidRPr="008C4C5A" w14:paraId="31BB85CD" w14:textId="77777777" w:rsidTr="002B457F">
        <w:trPr>
          <w:jc w:val="center"/>
        </w:trPr>
        <w:tc>
          <w:tcPr>
            <w:tcW w:w="4876" w:type="dxa"/>
          </w:tcPr>
          <w:p w14:paraId="58FFDC56" w14:textId="77777777" w:rsidR="005B356B" w:rsidRPr="008C4C5A" w:rsidRDefault="005B356B" w:rsidP="002B457F">
            <w:pPr>
              <w:pStyle w:val="Normal6"/>
            </w:pPr>
          </w:p>
        </w:tc>
        <w:tc>
          <w:tcPr>
            <w:tcW w:w="4876" w:type="dxa"/>
            <w:hideMark/>
          </w:tcPr>
          <w:p w14:paraId="6AB4B61E" w14:textId="77777777" w:rsidR="005B356B" w:rsidRPr="008C4C5A" w:rsidRDefault="005B356B" w:rsidP="002B457F">
            <w:pPr>
              <w:pStyle w:val="Normal6"/>
              <w:rPr>
                <w:szCs w:val="24"/>
              </w:rPr>
            </w:pPr>
            <w:r w:rsidRPr="008C4C5A">
              <w:rPr>
                <w:b/>
                <w:i/>
              </w:rPr>
              <w:t>1.</w:t>
            </w:r>
            <w:r w:rsidRPr="008C4C5A">
              <w:rPr>
                <w:b/>
                <w:i/>
              </w:rPr>
              <w:tab/>
              <w:t>Państwa członkowskie ustanawiają przepisy o karach mających zastosowanie, gdy naruszone zostaną krajowe przepisy przyjęte na podstawie niniejszej dyrektywy lub odpowiednie już obowiązujące przepisy dotyczące praw objętych zakresem niniejszej dyrektywy. Do naruszeń odpowiednich artykułów niniejszej dyrektywy stosuje się górną granicę administracyjnych kar pieniężnych, o której mowa w art. 83 ust. 5 rozporządzenia (UE) 2016/679.</w:t>
            </w:r>
          </w:p>
        </w:tc>
      </w:tr>
      <w:tr w:rsidR="005B356B" w:rsidRPr="008C4C5A" w14:paraId="144C2E0E" w14:textId="77777777" w:rsidTr="002B457F">
        <w:trPr>
          <w:jc w:val="center"/>
        </w:trPr>
        <w:tc>
          <w:tcPr>
            <w:tcW w:w="4876" w:type="dxa"/>
          </w:tcPr>
          <w:p w14:paraId="0208C857" w14:textId="77777777" w:rsidR="005B356B" w:rsidRPr="008C4C5A" w:rsidRDefault="005B356B" w:rsidP="002B457F">
            <w:pPr>
              <w:pStyle w:val="Normal6"/>
            </w:pPr>
          </w:p>
        </w:tc>
        <w:tc>
          <w:tcPr>
            <w:tcW w:w="4876" w:type="dxa"/>
            <w:hideMark/>
          </w:tcPr>
          <w:p w14:paraId="25FA744B" w14:textId="77777777" w:rsidR="005B356B" w:rsidRPr="008C4C5A" w:rsidRDefault="005B356B" w:rsidP="002B457F">
            <w:pPr>
              <w:pStyle w:val="Normal6"/>
              <w:rPr>
                <w:szCs w:val="24"/>
              </w:rPr>
            </w:pPr>
            <w:r w:rsidRPr="008C4C5A">
              <w:rPr>
                <w:b/>
                <w:i/>
              </w:rPr>
              <w:t>2.</w:t>
            </w:r>
            <w:r w:rsidRPr="008C4C5A">
              <w:rPr>
                <w:b/>
                <w:i/>
              </w:rPr>
              <w:tab/>
              <w:t>Kary, o których mowa w ust. 1, ustala się z uwzględnieniem wszelkich istotnych czynników obciążających lub łagodzących mających zastosowanie do okoliczności naruszenia.</w:t>
            </w:r>
          </w:p>
        </w:tc>
      </w:tr>
      <w:tr w:rsidR="005B356B" w:rsidRPr="008C4C5A" w14:paraId="05880C30" w14:textId="77777777" w:rsidTr="002B457F">
        <w:trPr>
          <w:jc w:val="center"/>
        </w:trPr>
        <w:tc>
          <w:tcPr>
            <w:tcW w:w="4876" w:type="dxa"/>
          </w:tcPr>
          <w:p w14:paraId="498F7A2B" w14:textId="77777777" w:rsidR="005B356B" w:rsidRPr="008C4C5A" w:rsidRDefault="005B356B" w:rsidP="002B457F">
            <w:pPr>
              <w:pStyle w:val="Normal6"/>
            </w:pPr>
          </w:p>
        </w:tc>
        <w:tc>
          <w:tcPr>
            <w:tcW w:w="4876" w:type="dxa"/>
            <w:hideMark/>
          </w:tcPr>
          <w:p w14:paraId="204EAE79" w14:textId="77777777" w:rsidR="005B356B" w:rsidRPr="008C4C5A" w:rsidRDefault="005B356B" w:rsidP="002B457F">
            <w:pPr>
              <w:pStyle w:val="Normal6"/>
              <w:rPr>
                <w:szCs w:val="24"/>
              </w:rPr>
            </w:pPr>
            <w:r w:rsidRPr="008C4C5A">
              <w:rPr>
                <w:b/>
                <w:i/>
              </w:rPr>
              <w:t>Państwa członkowskie zapewniają stosowanie szczególnych kar w przypadku powtarzających się naruszeń praw i obowiązków określonych w niniejszej dyrektywie.</w:t>
            </w:r>
          </w:p>
        </w:tc>
      </w:tr>
    </w:tbl>
    <w:p w14:paraId="4F4831B4"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1FA79CEF" w14:textId="77777777" w:rsidR="005B356B" w:rsidRPr="008C4C5A" w:rsidRDefault="005B356B" w:rsidP="005B356B">
      <w:r w:rsidRPr="008C4C5A">
        <w:rPr>
          <w:rStyle w:val="HideTWBExt"/>
        </w:rPr>
        <w:t>&lt;/Amend&gt;</w:t>
      </w:r>
    </w:p>
    <w:p w14:paraId="45702151"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566</w:t>
      </w:r>
      <w:r w:rsidRPr="008C4C5A">
        <w:rPr>
          <w:rStyle w:val="HideTWBExt"/>
          <w:b w:val="0"/>
        </w:rPr>
        <w:t>&lt;/NumAm&gt;</w:t>
      </w:r>
    </w:p>
    <w:p w14:paraId="79BAF59E" w14:textId="77777777" w:rsidR="005B356B" w:rsidRPr="008C4C5A" w:rsidRDefault="005B356B" w:rsidP="005B356B">
      <w:pPr>
        <w:pStyle w:val="NormalBold"/>
      </w:pPr>
      <w:r w:rsidRPr="008C4C5A">
        <w:rPr>
          <w:rStyle w:val="HideTWBExt"/>
          <w:b w:val="0"/>
        </w:rPr>
        <w:t>&lt;RepeatBlock-By&gt;&lt;Members&gt;</w:t>
      </w:r>
      <w:r w:rsidRPr="008C4C5A">
        <w:t>Johan Danielsson</w:t>
      </w:r>
      <w:r w:rsidRPr="008C4C5A">
        <w:rPr>
          <w:rStyle w:val="HideTWBExt"/>
          <w:b w:val="0"/>
        </w:rPr>
        <w:t>&lt;/Members&gt;</w:t>
      </w:r>
    </w:p>
    <w:p w14:paraId="146D9C65" w14:textId="77777777" w:rsidR="005B356B" w:rsidRPr="008C4C5A" w:rsidRDefault="005B356B" w:rsidP="005B356B">
      <w:r w:rsidRPr="008C4C5A">
        <w:rPr>
          <w:rStyle w:val="HideTWBExt"/>
        </w:rPr>
        <w:t>&lt;/RepeatBlock-By&gt;</w:t>
      </w:r>
    </w:p>
    <w:p w14:paraId="4C159B0B"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73E9D25B" w14:textId="77777777" w:rsidR="005B356B" w:rsidRPr="008C4C5A" w:rsidRDefault="005B356B" w:rsidP="005B356B">
      <w:pPr>
        <w:pStyle w:val="NormalBold"/>
      </w:pPr>
      <w:r w:rsidRPr="008C4C5A">
        <w:rPr>
          <w:rStyle w:val="HideTWBExt"/>
          <w:b w:val="0"/>
        </w:rPr>
        <w:t>&lt;Article&gt;</w:t>
      </w:r>
      <w:r w:rsidRPr="008C4C5A">
        <w:t>Załącznik I – artykuł 8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4B361D6" w14:textId="77777777" w:rsidTr="002B457F">
        <w:trPr>
          <w:jc w:val="center"/>
        </w:trPr>
        <w:tc>
          <w:tcPr>
            <w:tcW w:w="9752" w:type="dxa"/>
            <w:gridSpan w:val="2"/>
          </w:tcPr>
          <w:p w14:paraId="6C37D355" w14:textId="77777777" w:rsidR="005B356B" w:rsidRPr="008C4C5A" w:rsidRDefault="005B356B" w:rsidP="002B457F">
            <w:pPr>
              <w:keepNext/>
            </w:pPr>
          </w:p>
        </w:tc>
      </w:tr>
      <w:tr w:rsidR="005B356B" w:rsidRPr="008C4C5A" w14:paraId="08829BD2" w14:textId="77777777" w:rsidTr="002B457F">
        <w:trPr>
          <w:jc w:val="center"/>
        </w:trPr>
        <w:tc>
          <w:tcPr>
            <w:tcW w:w="4876" w:type="dxa"/>
            <w:hideMark/>
          </w:tcPr>
          <w:p w14:paraId="60BD0F41" w14:textId="77777777" w:rsidR="005B356B" w:rsidRPr="008C4C5A" w:rsidRDefault="005B356B" w:rsidP="002B457F">
            <w:pPr>
              <w:pStyle w:val="ColumnHeading"/>
              <w:keepNext/>
            </w:pPr>
            <w:r w:rsidRPr="008C4C5A">
              <w:t>Projekt rezolucji</w:t>
            </w:r>
          </w:p>
        </w:tc>
        <w:tc>
          <w:tcPr>
            <w:tcW w:w="4876" w:type="dxa"/>
            <w:hideMark/>
          </w:tcPr>
          <w:p w14:paraId="4FFF1983" w14:textId="77777777" w:rsidR="005B356B" w:rsidRPr="008C4C5A" w:rsidRDefault="005B356B" w:rsidP="002B457F">
            <w:pPr>
              <w:pStyle w:val="ColumnHeading"/>
              <w:keepNext/>
            </w:pPr>
            <w:r w:rsidRPr="008C4C5A">
              <w:t>Poprawka</w:t>
            </w:r>
          </w:p>
        </w:tc>
      </w:tr>
      <w:tr w:rsidR="005B356B" w:rsidRPr="008C4C5A" w14:paraId="29899C92" w14:textId="77777777" w:rsidTr="002B457F">
        <w:trPr>
          <w:jc w:val="center"/>
        </w:trPr>
        <w:tc>
          <w:tcPr>
            <w:tcW w:w="4876" w:type="dxa"/>
          </w:tcPr>
          <w:p w14:paraId="15A089FA" w14:textId="77777777" w:rsidR="005B356B" w:rsidRPr="008C4C5A" w:rsidRDefault="005B356B" w:rsidP="002B457F">
            <w:pPr>
              <w:pStyle w:val="Normal6"/>
            </w:pPr>
          </w:p>
        </w:tc>
        <w:tc>
          <w:tcPr>
            <w:tcW w:w="4876" w:type="dxa"/>
            <w:hideMark/>
          </w:tcPr>
          <w:p w14:paraId="4ADA089F" w14:textId="77777777" w:rsidR="005B356B" w:rsidRPr="008C4C5A" w:rsidRDefault="005B356B" w:rsidP="002B457F">
            <w:pPr>
              <w:pStyle w:val="Normal6"/>
              <w:jc w:val="center"/>
              <w:rPr>
                <w:szCs w:val="24"/>
              </w:rPr>
            </w:pPr>
            <w:r w:rsidRPr="008C4C5A">
              <w:rPr>
                <w:b/>
                <w:i/>
              </w:rPr>
              <w:t>Artykuł 8b</w:t>
            </w:r>
          </w:p>
        </w:tc>
      </w:tr>
      <w:tr w:rsidR="005B356B" w:rsidRPr="008C4C5A" w14:paraId="5B649A77" w14:textId="77777777" w:rsidTr="002B457F">
        <w:trPr>
          <w:jc w:val="center"/>
        </w:trPr>
        <w:tc>
          <w:tcPr>
            <w:tcW w:w="4876" w:type="dxa"/>
          </w:tcPr>
          <w:p w14:paraId="1F485A98" w14:textId="77777777" w:rsidR="005B356B" w:rsidRPr="008C4C5A" w:rsidRDefault="005B356B" w:rsidP="002B457F">
            <w:pPr>
              <w:pStyle w:val="Normal6"/>
            </w:pPr>
          </w:p>
        </w:tc>
        <w:tc>
          <w:tcPr>
            <w:tcW w:w="4876" w:type="dxa"/>
            <w:hideMark/>
          </w:tcPr>
          <w:p w14:paraId="35C82C9F" w14:textId="77777777" w:rsidR="005B356B" w:rsidRPr="008C4C5A" w:rsidRDefault="005B356B" w:rsidP="002B457F">
            <w:pPr>
              <w:pStyle w:val="Normal6"/>
              <w:jc w:val="center"/>
              <w:rPr>
                <w:szCs w:val="24"/>
              </w:rPr>
            </w:pPr>
            <w:r w:rsidRPr="008C4C5A">
              <w:rPr>
                <w:b/>
                <w:i/>
              </w:rPr>
              <w:t>Rokowania zbiorowe</w:t>
            </w:r>
          </w:p>
        </w:tc>
      </w:tr>
      <w:tr w:rsidR="005B356B" w:rsidRPr="008C4C5A" w14:paraId="2B5B92A7" w14:textId="77777777" w:rsidTr="002B457F">
        <w:trPr>
          <w:jc w:val="center"/>
        </w:trPr>
        <w:tc>
          <w:tcPr>
            <w:tcW w:w="4876" w:type="dxa"/>
          </w:tcPr>
          <w:p w14:paraId="3D86A4BE" w14:textId="77777777" w:rsidR="005B356B" w:rsidRPr="008C4C5A" w:rsidRDefault="005B356B" w:rsidP="002B457F">
            <w:pPr>
              <w:pStyle w:val="Normal6"/>
            </w:pPr>
          </w:p>
        </w:tc>
        <w:tc>
          <w:tcPr>
            <w:tcW w:w="4876" w:type="dxa"/>
            <w:hideMark/>
          </w:tcPr>
          <w:p w14:paraId="716ADADF" w14:textId="77777777" w:rsidR="005B356B" w:rsidRPr="008C4C5A" w:rsidRDefault="005B356B" w:rsidP="002B457F">
            <w:pPr>
              <w:pStyle w:val="Normal6"/>
              <w:rPr>
                <w:szCs w:val="24"/>
              </w:rPr>
            </w:pPr>
            <w:r w:rsidRPr="008C4C5A">
              <w:rPr>
                <w:b/>
                <w:i/>
              </w:rPr>
              <w:t>Bez uszczerbku dla praw podstawowych określonych w Karcie praw podstawowych Unii Europejskiej oraz w prawie Unii dotyczącym ochrony danych osobowych, prywatności i poufności komunikacji państwa członkowskie mogą zezwolić partnerom społecznym na utrzymywanie, negocjowanie, zawieranie i egzekwowanie układów zbiorowych, zgodnie z prawem krajowym lub praktyką krajową, które ustanawiają rozwiązania dotyczące wszystkich aspektów wprowadzania, wdrażania i stosowania systemów zarządzania algorytmicznego w miejscu pracy przez cały cykl ich życia, a które mogą różnić się od rozwiązań określonych w niniejszej dyrektywie.</w:t>
            </w:r>
          </w:p>
        </w:tc>
      </w:tr>
    </w:tbl>
    <w:p w14:paraId="7315CB0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61B0538" w14:textId="77777777" w:rsidR="005B356B" w:rsidRPr="008C4C5A" w:rsidRDefault="005B356B" w:rsidP="005B356B">
      <w:r w:rsidRPr="008C4C5A">
        <w:rPr>
          <w:rStyle w:val="HideTWBExt"/>
        </w:rPr>
        <w:t>&lt;/Amend&gt;</w:t>
      </w:r>
    </w:p>
    <w:p w14:paraId="5BDAEE68"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567</w:t>
      </w:r>
      <w:r w:rsidRPr="008C4C5A">
        <w:rPr>
          <w:rStyle w:val="HideTWBExt"/>
          <w:b w:val="0"/>
        </w:rPr>
        <w:t>&lt;/NumAm&gt;</w:t>
      </w:r>
    </w:p>
    <w:p w14:paraId="78F9028A"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03E36FFB" w14:textId="77777777" w:rsidR="005B356B" w:rsidRPr="008C4C5A" w:rsidRDefault="005B356B" w:rsidP="005B356B">
      <w:r w:rsidRPr="008C4C5A">
        <w:rPr>
          <w:rStyle w:val="HideTWBExt"/>
        </w:rPr>
        <w:t>&lt;/RepeatBlock-By&gt;</w:t>
      </w:r>
    </w:p>
    <w:p w14:paraId="474BAFCC"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DA4071E" w14:textId="77777777" w:rsidR="005B356B" w:rsidRPr="008C4C5A" w:rsidRDefault="005B356B" w:rsidP="005B356B">
      <w:pPr>
        <w:pStyle w:val="NormalBold"/>
      </w:pPr>
      <w:r w:rsidRPr="008C4C5A">
        <w:rPr>
          <w:rStyle w:val="HideTWBExt"/>
          <w:b w:val="0"/>
        </w:rPr>
        <w:t>&lt;Article&gt;</w:t>
      </w:r>
      <w:r w:rsidRPr="008C4C5A">
        <w:t>Załącznik I – artykuł 8 b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91936C0" w14:textId="77777777" w:rsidTr="002B457F">
        <w:trPr>
          <w:jc w:val="center"/>
        </w:trPr>
        <w:tc>
          <w:tcPr>
            <w:tcW w:w="9752" w:type="dxa"/>
            <w:gridSpan w:val="2"/>
          </w:tcPr>
          <w:p w14:paraId="58B1D3DA" w14:textId="77777777" w:rsidR="005B356B" w:rsidRPr="008C4C5A" w:rsidRDefault="005B356B" w:rsidP="002B457F">
            <w:pPr>
              <w:keepNext/>
            </w:pPr>
          </w:p>
        </w:tc>
      </w:tr>
      <w:tr w:rsidR="005B356B" w:rsidRPr="008C4C5A" w14:paraId="2D1DECC6" w14:textId="77777777" w:rsidTr="002B457F">
        <w:trPr>
          <w:jc w:val="center"/>
        </w:trPr>
        <w:tc>
          <w:tcPr>
            <w:tcW w:w="4876" w:type="dxa"/>
            <w:hideMark/>
          </w:tcPr>
          <w:p w14:paraId="17563473" w14:textId="77777777" w:rsidR="005B356B" w:rsidRPr="008C4C5A" w:rsidRDefault="005B356B" w:rsidP="002B457F">
            <w:pPr>
              <w:pStyle w:val="ColumnHeading"/>
              <w:keepNext/>
            </w:pPr>
            <w:r w:rsidRPr="008C4C5A">
              <w:t>Projekt rezolucji</w:t>
            </w:r>
          </w:p>
        </w:tc>
        <w:tc>
          <w:tcPr>
            <w:tcW w:w="4876" w:type="dxa"/>
            <w:hideMark/>
          </w:tcPr>
          <w:p w14:paraId="6126EB4E" w14:textId="77777777" w:rsidR="005B356B" w:rsidRPr="008C4C5A" w:rsidRDefault="005B356B" w:rsidP="002B457F">
            <w:pPr>
              <w:pStyle w:val="ColumnHeading"/>
              <w:keepNext/>
            </w:pPr>
            <w:r w:rsidRPr="008C4C5A">
              <w:t>Poprawka</w:t>
            </w:r>
          </w:p>
        </w:tc>
      </w:tr>
      <w:tr w:rsidR="005B356B" w:rsidRPr="008C4C5A" w14:paraId="0053FB4A" w14:textId="77777777" w:rsidTr="002B457F">
        <w:trPr>
          <w:jc w:val="center"/>
        </w:trPr>
        <w:tc>
          <w:tcPr>
            <w:tcW w:w="4876" w:type="dxa"/>
          </w:tcPr>
          <w:p w14:paraId="70112ECF" w14:textId="77777777" w:rsidR="005B356B" w:rsidRPr="008C4C5A" w:rsidRDefault="005B356B" w:rsidP="002B457F">
            <w:pPr>
              <w:pStyle w:val="Normal6"/>
            </w:pPr>
          </w:p>
        </w:tc>
        <w:tc>
          <w:tcPr>
            <w:tcW w:w="4876" w:type="dxa"/>
            <w:hideMark/>
          </w:tcPr>
          <w:p w14:paraId="5E3DB4F5" w14:textId="77777777" w:rsidR="005B356B" w:rsidRPr="008C4C5A" w:rsidRDefault="005B356B" w:rsidP="002B457F">
            <w:pPr>
              <w:pStyle w:val="Normal6"/>
              <w:jc w:val="center"/>
              <w:rPr>
                <w:szCs w:val="24"/>
              </w:rPr>
            </w:pPr>
            <w:r w:rsidRPr="008C4C5A">
              <w:rPr>
                <w:b/>
                <w:i/>
              </w:rPr>
              <w:t>Artykuł 8b</w:t>
            </w:r>
          </w:p>
        </w:tc>
      </w:tr>
      <w:tr w:rsidR="005B356B" w:rsidRPr="008C4C5A" w14:paraId="78C4C3A4" w14:textId="77777777" w:rsidTr="002B457F">
        <w:trPr>
          <w:jc w:val="center"/>
        </w:trPr>
        <w:tc>
          <w:tcPr>
            <w:tcW w:w="4876" w:type="dxa"/>
          </w:tcPr>
          <w:p w14:paraId="30DC0905" w14:textId="77777777" w:rsidR="005B356B" w:rsidRPr="008C4C5A" w:rsidRDefault="005B356B" w:rsidP="002B457F">
            <w:pPr>
              <w:pStyle w:val="Normal6"/>
            </w:pPr>
          </w:p>
        </w:tc>
        <w:tc>
          <w:tcPr>
            <w:tcW w:w="4876" w:type="dxa"/>
            <w:hideMark/>
          </w:tcPr>
          <w:p w14:paraId="0452D512" w14:textId="77777777" w:rsidR="005B356B" w:rsidRPr="008C4C5A" w:rsidRDefault="005B356B" w:rsidP="002B457F">
            <w:pPr>
              <w:pStyle w:val="Normal6"/>
              <w:jc w:val="center"/>
              <w:rPr>
                <w:szCs w:val="24"/>
              </w:rPr>
            </w:pPr>
            <w:r w:rsidRPr="008C4C5A">
              <w:rPr>
                <w:b/>
                <w:i/>
              </w:rPr>
              <w:t>Ochrona przed niekorzystnym traktowaniem lub negatywnymi konsekwencjami</w:t>
            </w:r>
          </w:p>
        </w:tc>
      </w:tr>
      <w:tr w:rsidR="005B356B" w:rsidRPr="008C4C5A" w14:paraId="1165056D" w14:textId="77777777" w:rsidTr="002B457F">
        <w:trPr>
          <w:jc w:val="center"/>
        </w:trPr>
        <w:tc>
          <w:tcPr>
            <w:tcW w:w="4876" w:type="dxa"/>
          </w:tcPr>
          <w:p w14:paraId="2F925BF2" w14:textId="77777777" w:rsidR="005B356B" w:rsidRPr="008C4C5A" w:rsidRDefault="005B356B" w:rsidP="002B457F">
            <w:pPr>
              <w:pStyle w:val="Normal6"/>
            </w:pPr>
          </w:p>
        </w:tc>
        <w:tc>
          <w:tcPr>
            <w:tcW w:w="4876" w:type="dxa"/>
            <w:hideMark/>
          </w:tcPr>
          <w:p w14:paraId="1CDE2603" w14:textId="77777777" w:rsidR="005B356B" w:rsidRPr="008C4C5A" w:rsidRDefault="005B356B" w:rsidP="002B457F">
            <w:pPr>
              <w:pStyle w:val="Normal6"/>
              <w:rPr>
                <w:szCs w:val="24"/>
              </w:rPr>
            </w:pPr>
            <w:r w:rsidRPr="008C4C5A">
              <w:rPr>
                <w:b/>
                <w:i/>
              </w:rPr>
              <w:t>Państwa członkowskie wprowadzają środki niezbędne do ochrony pracowników i osób pracujących na własny rachunek niezatrudniających pracowników oraz ich przedstawicieli, przed niekorzystnymi konsekwencjami wynikającymi z postępowania wszczętego w celu wyegzekwowania przestrzegania praw przewidzianych w niniejszej dyrektywie.</w:t>
            </w:r>
          </w:p>
        </w:tc>
      </w:tr>
    </w:tbl>
    <w:p w14:paraId="6B8DF33F"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FB9B11F" w14:textId="77777777" w:rsidR="005B356B" w:rsidRPr="008C4C5A" w:rsidRDefault="005B356B" w:rsidP="005B356B">
      <w:r w:rsidRPr="008C4C5A">
        <w:rPr>
          <w:rStyle w:val="HideTWBExt"/>
        </w:rPr>
        <w:t>&lt;/Amend&gt;</w:t>
      </w:r>
    </w:p>
    <w:p w14:paraId="76E8F95B"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568</w:t>
      </w:r>
      <w:r w:rsidRPr="008C4C5A">
        <w:rPr>
          <w:rStyle w:val="HideTWBExt"/>
          <w:b w:val="0"/>
        </w:rPr>
        <w:t>&lt;/NumAm&gt;</w:t>
      </w:r>
    </w:p>
    <w:p w14:paraId="62B306F4"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091EA8F8"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7844DBE7" w14:textId="77777777" w:rsidR="005B356B" w:rsidRPr="008C4C5A" w:rsidRDefault="005B356B" w:rsidP="005B356B">
      <w:r w:rsidRPr="008C4C5A">
        <w:rPr>
          <w:rStyle w:val="HideTWBExt"/>
        </w:rPr>
        <w:t>&lt;/RepeatBlock-By&gt;</w:t>
      </w:r>
    </w:p>
    <w:p w14:paraId="04B51466"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1DC3AB0" w14:textId="77777777" w:rsidR="005B356B" w:rsidRPr="008C4C5A" w:rsidRDefault="005B356B" w:rsidP="005B356B">
      <w:pPr>
        <w:pStyle w:val="NormalBold"/>
      </w:pPr>
      <w:r w:rsidRPr="008C4C5A">
        <w:rPr>
          <w:rStyle w:val="HideTWBExt"/>
          <w:b w:val="0"/>
        </w:rPr>
        <w:t>&lt;Article&gt;</w:t>
      </w:r>
      <w:r w:rsidRPr="008C4C5A">
        <w:t>Załącznik I – artykuł 8 c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B6B5C2F" w14:textId="77777777" w:rsidTr="002B457F">
        <w:trPr>
          <w:jc w:val="center"/>
        </w:trPr>
        <w:tc>
          <w:tcPr>
            <w:tcW w:w="9752" w:type="dxa"/>
            <w:gridSpan w:val="2"/>
          </w:tcPr>
          <w:p w14:paraId="68C43D2A" w14:textId="77777777" w:rsidR="005B356B" w:rsidRPr="008C4C5A" w:rsidRDefault="005B356B" w:rsidP="002B457F">
            <w:pPr>
              <w:keepNext/>
            </w:pPr>
          </w:p>
        </w:tc>
      </w:tr>
      <w:tr w:rsidR="005B356B" w:rsidRPr="008C4C5A" w14:paraId="1AEF3049" w14:textId="77777777" w:rsidTr="002B457F">
        <w:trPr>
          <w:jc w:val="center"/>
        </w:trPr>
        <w:tc>
          <w:tcPr>
            <w:tcW w:w="4876" w:type="dxa"/>
            <w:hideMark/>
          </w:tcPr>
          <w:p w14:paraId="70BC4E70" w14:textId="77777777" w:rsidR="005B356B" w:rsidRPr="008C4C5A" w:rsidRDefault="005B356B" w:rsidP="002B457F">
            <w:pPr>
              <w:pStyle w:val="ColumnHeading"/>
              <w:keepNext/>
            </w:pPr>
            <w:r w:rsidRPr="008C4C5A">
              <w:t>Projekt rezolucji</w:t>
            </w:r>
          </w:p>
        </w:tc>
        <w:tc>
          <w:tcPr>
            <w:tcW w:w="4876" w:type="dxa"/>
            <w:hideMark/>
          </w:tcPr>
          <w:p w14:paraId="031A16F4" w14:textId="77777777" w:rsidR="005B356B" w:rsidRPr="008C4C5A" w:rsidRDefault="005B356B" w:rsidP="002B457F">
            <w:pPr>
              <w:pStyle w:val="ColumnHeading"/>
              <w:keepNext/>
            </w:pPr>
            <w:r w:rsidRPr="008C4C5A">
              <w:t>Poprawka</w:t>
            </w:r>
          </w:p>
        </w:tc>
      </w:tr>
      <w:tr w:rsidR="005B356B" w:rsidRPr="008C4C5A" w14:paraId="21BADE3A" w14:textId="77777777" w:rsidTr="002B457F">
        <w:trPr>
          <w:jc w:val="center"/>
        </w:trPr>
        <w:tc>
          <w:tcPr>
            <w:tcW w:w="4876" w:type="dxa"/>
          </w:tcPr>
          <w:p w14:paraId="651C295A" w14:textId="77777777" w:rsidR="005B356B" w:rsidRPr="008C4C5A" w:rsidRDefault="005B356B" w:rsidP="002B457F">
            <w:pPr>
              <w:pStyle w:val="Normal6"/>
            </w:pPr>
          </w:p>
        </w:tc>
        <w:tc>
          <w:tcPr>
            <w:tcW w:w="4876" w:type="dxa"/>
            <w:hideMark/>
          </w:tcPr>
          <w:p w14:paraId="046B4175" w14:textId="77777777" w:rsidR="005B356B" w:rsidRPr="008C4C5A" w:rsidRDefault="005B356B" w:rsidP="002B457F">
            <w:pPr>
              <w:pStyle w:val="Normal6"/>
              <w:jc w:val="center"/>
              <w:rPr>
                <w:szCs w:val="24"/>
              </w:rPr>
            </w:pPr>
            <w:r w:rsidRPr="008C4C5A">
              <w:rPr>
                <w:b/>
                <w:i/>
              </w:rPr>
              <w:t>Artykuł 8c</w:t>
            </w:r>
          </w:p>
        </w:tc>
      </w:tr>
      <w:tr w:rsidR="005B356B" w:rsidRPr="008C4C5A" w14:paraId="7A167EB1" w14:textId="77777777" w:rsidTr="002B457F">
        <w:trPr>
          <w:jc w:val="center"/>
        </w:trPr>
        <w:tc>
          <w:tcPr>
            <w:tcW w:w="4876" w:type="dxa"/>
          </w:tcPr>
          <w:p w14:paraId="18EC1DCE" w14:textId="77777777" w:rsidR="005B356B" w:rsidRPr="008C4C5A" w:rsidRDefault="005B356B" w:rsidP="002B457F">
            <w:pPr>
              <w:pStyle w:val="Normal6"/>
            </w:pPr>
          </w:p>
        </w:tc>
        <w:tc>
          <w:tcPr>
            <w:tcW w:w="4876" w:type="dxa"/>
            <w:hideMark/>
          </w:tcPr>
          <w:p w14:paraId="35402D4C" w14:textId="77777777" w:rsidR="005B356B" w:rsidRPr="008C4C5A" w:rsidRDefault="005B356B" w:rsidP="002B457F">
            <w:pPr>
              <w:pStyle w:val="Normal6"/>
              <w:jc w:val="center"/>
              <w:rPr>
                <w:szCs w:val="24"/>
              </w:rPr>
            </w:pPr>
            <w:r w:rsidRPr="008C4C5A">
              <w:rPr>
                <w:b/>
                <w:i/>
              </w:rPr>
              <w:t>Prawo dochodzenia roszczeń i prawo do ochrony przed niekorzystnym traktowaniem lub negatywnymi skutkami</w:t>
            </w:r>
          </w:p>
        </w:tc>
      </w:tr>
      <w:tr w:rsidR="005B356B" w:rsidRPr="008C4C5A" w14:paraId="2D749371" w14:textId="77777777" w:rsidTr="002B457F">
        <w:trPr>
          <w:jc w:val="center"/>
        </w:trPr>
        <w:tc>
          <w:tcPr>
            <w:tcW w:w="4876" w:type="dxa"/>
          </w:tcPr>
          <w:p w14:paraId="4C075472" w14:textId="77777777" w:rsidR="005B356B" w:rsidRPr="008C4C5A" w:rsidRDefault="005B356B" w:rsidP="002B457F">
            <w:pPr>
              <w:pStyle w:val="Normal6"/>
            </w:pPr>
          </w:p>
        </w:tc>
        <w:tc>
          <w:tcPr>
            <w:tcW w:w="4876" w:type="dxa"/>
            <w:hideMark/>
          </w:tcPr>
          <w:p w14:paraId="503F74E7" w14:textId="77777777" w:rsidR="005B356B" w:rsidRPr="008C4C5A" w:rsidRDefault="005B356B" w:rsidP="002B457F">
            <w:pPr>
              <w:pStyle w:val="Normal6"/>
              <w:ind w:left="25" w:hanging="25"/>
              <w:rPr>
                <w:szCs w:val="24"/>
              </w:rPr>
            </w:pPr>
            <w:r w:rsidRPr="008C4C5A">
              <w:rPr>
                <w:b/>
                <w:i/>
              </w:rPr>
              <w:t>1.</w:t>
            </w:r>
            <w:r w:rsidRPr="008C4C5A">
              <w:rPr>
                <w:b/>
                <w:i/>
              </w:rPr>
              <w:tab/>
              <w:t>Państwa członkowskie zapewniają, aby – bez uszczerbku dla szczególnych form dochodzenia roszczeń i rozstrzygania sporów przewidzianych w stosownych przypadkach w układach zbiorowych – pracownicy, w tym pracownicy, których stosunek pracy ustał, mieli dostęp do skutecznego, terminowego i bezstronnego rozstrzygania sporów oraz prawo dochodzenia roszczeń w przypadku naruszenia praw związanych z przejrzystym stosowaniem zarządzania algorytmicznego w miejscu pracy oraz ochroną pracowników w związku z przetwarzaniem ich danych osobowych.</w:t>
            </w:r>
          </w:p>
        </w:tc>
      </w:tr>
      <w:tr w:rsidR="005B356B" w:rsidRPr="008C4C5A" w14:paraId="5DF31008" w14:textId="77777777" w:rsidTr="002B457F">
        <w:trPr>
          <w:jc w:val="center"/>
        </w:trPr>
        <w:tc>
          <w:tcPr>
            <w:tcW w:w="4876" w:type="dxa"/>
          </w:tcPr>
          <w:p w14:paraId="6C492180" w14:textId="77777777" w:rsidR="005B356B" w:rsidRPr="008C4C5A" w:rsidRDefault="005B356B" w:rsidP="002B457F">
            <w:pPr>
              <w:pStyle w:val="Normal6"/>
            </w:pPr>
          </w:p>
        </w:tc>
        <w:tc>
          <w:tcPr>
            <w:tcW w:w="4876" w:type="dxa"/>
            <w:hideMark/>
          </w:tcPr>
          <w:p w14:paraId="4C972855" w14:textId="77777777" w:rsidR="005B356B" w:rsidRPr="008C4C5A" w:rsidRDefault="005B356B" w:rsidP="002B457F">
            <w:pPr>
              <w:pStyle w:val="Normal6"/>
              <w:ind w:left="25" w:hanging="25"/>
              <w:rPr>
                <w:szCs w:val="24"/>
              </w:rPr>
            </w:pPr>
            <w:r w:rsidRPr="008C4C5A">
              <w:rPr>
                <w:b/>
                <w:i/>
              </w:rPr>
              <w:t>2.</w:t>
            </w:r>
            <w:r w:rsidRPr="008C4C5A">
              <w:rPr>
                <w:b/>
                <w:i/>
              </w:rPr>
              <w:tab/>
              <w:t>Państwa członkowskie wprowadzają środki niezbędne do ochrony pracowników i przedstawicieli pracowników, w tym będących członkami lub przedstawicielami związków zawodowych, przed jakimkolwiek niekorzystnym traktowaniem przez pracodawcę oraz przed negatywnymi konsekwencjami wynikającymi ze skargi wniesionej do pracodawcy lub z postępowania wszczętego w celu wyegzekwowania zgodności z prawem w przypadku naruszeń praw związanych z prawami i obowiązkami określonymi w niniejszej dyrektywie.</w:t>
            </w:r>
          </w:p>
        </w:tc>
      </w:tr>
    </w:tbl>
    <w:p w14:paraId="50BAE3D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CC470C6" w14:textId="77777777" w:rsidR="005B356B" w:rsidRPr="008C4C5A" w:rsidRDefault="005B356B" w:rsidP="005B356B">
      <w:r w:rsidRPr="008C4C5A">
        <w:rPr>
          <w:rStyle w:val="HideTWBExt"/>
        </w:rPr>
        <w:t>&lt;/Amend&gt;</w:t>
      </w:r>
    </w:p>
    <w:p w14:paraId="1CD15557"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569</w:t>
      </w:r>
      <w:r w:rsidRPr="008C4C5A">
        <w:rPr>
          <w:rStyle w:val="HideTWBExt"/>
          <w:b w:val="0"/>
        </w:rPr>
        <w:t>&lt;/NumAm&gt;</w:t>
      </w:r>
    </w:p>
    <w:p w14:paraId="25C3A02E" w14:textId="77777777" w:rsidR="005B356B" w:rsidRPr="008C4C5A" w:rsidRDefault="005B356B" w:rsidP="005B356B">
      <w:pPr>
        <w:pStyle w:val="NormalBold"/>
      </w:pPr>
      <w:r w:rsidRPr="008C4C5A">
        <w:rPr>
          <w:rStyle w:val="HideTWBExt"/>
          <w:b w:val="0"/>
        </w:rPr>
        <w:t>&lt;RepeatBlock-By&gt;&lt;Members&gt;</w:t>
      </w:r>
      <w:r w:rsidRPr="008C4C5A">
        <w:t>Irena Joveva</w:t>
      </w:r>
      <w:r w:rsidRPr="008C4C5A">
        <w:rPr>
          <w:rStyle w:val="HideTWBExt"/>
          <w:b w:val="0"/>
        </w:rPr>
        <w:t>&lt;/Members&gt;</w:t>
      </w:r>
    </w:p>
    <w:p w14:paraId="5CE4D9AE" w14:textId="77777777" w:rsidR="005B356B" w:rsidRPr="008C4C5A" w:rsidRDefault="005B356B" w:rsidP="005B356B">
      <w:r w:rsidRPr="008C4C5A">
        <w:rPr>
          <w:rStyle w:val="HideTWBExt"/>
        </w:rPr>
        <w:t>&lt;/RepeatBlock-By&gt;</w:t>
      </w:r>
    </w:p>
    <w:p w14:paraId="527FC14D"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0A277FB1" w14:textId="77777777" w:rsidR="005B356B" w:rsidRPr="008C4C5A" w:rsidRDefault="005B356B" w:rsidP="005B356B">
      <w:pPr>
        <w:pStyle w:val="NormalBold"/>
      </w:pPr>
      <w:r w:rsidRPr="008C4C5A">
        <w:rPr>
          <w:rStyle w:val="HideTWBExt"/>
          <w:b w:val="0"/>
        </w:rPr>
        <w:t>&lt;Article&gt;</w:t>
      </w:r>
      <w:r w:rsidRPr="008C4C5A">
        <w:t>Załącznik I – artykuł 8 c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2E020BD4" w14:textId="77777777" w:rsidTr="002B457F">
        <w:trPr>
          <w:jc w:val="center"/>
        </w:trPr>
        <w:tc>
          <w:tcPr>
            <w:tcW w:w="9752" w:type="dxa"/>
            <w:gridSpan w:val="2"/>
          </w:tcPr>
          <w:p w14:paraId="285A5F2D" w14:textId="77777777" w:rsidR="005B356B" w:rsidRPr="008C4C5A" w:rsidRDefault="005B356B" w:rsidP="002B457F">
            <w:pPr>
              <w:keepNext/>
            </w:pPr>
          </w:p>
        </w:tc>
      </w:tr>
      <w:tr w:rsidR="005B356B" w:rsidRPr="008C4C5A" w14:paraId="65E909F8" w14:textId="77777777" w:rsidTr="002B457F">
        <w:trPr>
          <w:jc w:val="center"/>
        </w:trPr>
        <w:tc>
          <w:tcPr>
            <w:tcW w:w="4876" w:type="dxa"/>
            <w:hideMark/>
          </w:tcPr>
          <w:p w14:paraId="1F8C8CA0" w14:textId="77777777" w:rsidR="005B356B" w:rsidRPr="008C4C5A" w:rsidRDefault="005B356B" w:rsidP="002B457F">
            <w:pPr>
              <w:pStyle w:val="ColumnHeading"/>
              <w:keepNext/>
            </w:pPr>
            <w:r w:rsidRPr="008C4C5A">
              <w:t>Projekt rezolucji</w:t>
            </w:r>
          </w:p>
        </w:tc>
        <w:tc>
          <w:tcPr>
            <w:tcW w:w="4876" w:type="dxa"/>
            <w:hideMark/>
          </w:tcPr>
          <w:p w14:paraId="6DFB89F9" w14:textId="77777777" w:rsidR="005B356B" w:rsidRPr="008C4C5A" w:rsidRDefault="005B356B" w:rsidP="002B457F">
            <w:pPr>
              <w:pStyle w:val="ColumnHeading"/>
              <w:keepNext/>
            </w:pPr>
            <w:r w:rsidRPr="008C4C5A">
              <w:t>Poprawka</w:t>
            </w:r>
          </w:p>
        </w:tc>
      </w:tr>
      <w:tr w:rsidR="005B356B" w:rsidRPr="008C4C5A" w14:paraId="1EB73A2A" w14:textId="77777777" w:rsidTr="002B457F">
        <w:trPr>
          <w:jc w:val="center"/>
        </w:trPr>
        <w:tc>
          <w:tcPr>
            <w:tcW w:w="4876" w:type="dxa"/>
          </w:tcPr>
          <w:p w14:paraId="38305A51" w14:textId="77777777" w:rsidR="005B356B" w:rsidRPr="008C4C5A" w:rsidRDefault="005B356B" w:rsidP="002B457F">
            <w:pPr>
              <w:pStyle w:val="Normal6"/>
            </w:pPr>
          </w:p>
        </w:tc>
        <w:tc>
          <w:tcPr>
            <w:tcW w:w="4876" w:type="dxa"/>
            <w:hideMark/>
          </w:tcPr>
          <w:p w14:paraId="3205AC7E" w14:textId="77777777" w:rsidR="005B356B" w:rsidRPr="008C4C5A" w:rsidRDefault="005B356B" w:rsidP="002B457F">
            <w:pPr>
              <w:pStyle w:val="Normal6"/>
              <w:jc w:val="center"/>
              <w:rPr>
                <w:szCs w:val="24"/>
              </w:rPr>
            </w:pPr>
            <w:r w:rsidRPr="008C4C5A">
              <w:rPr>
                <w:b/>
                <w:i/>
              </w:rPr>
              <w:t>Artykuł 8c</w:t>
            </w:r>
          </w:p>
        </w:tc>
      </w:tr>
      <w:tr w:rsidR="005B356B" w:rsidRPr="008C4C5A" w14:paraId="35BDA0A3" w14:textId="77777777" w:rsidTr="002B457F">
        <w:trPr>
          <w:jc w:val="center"/>
        </w:trPr>
        <w:tc>
          <w:tcPr>
            <w:tcW w:w="4876" w:type="dxa"/>
          </w:tcPr>
          <w:p w14:paraId="763F0F4F" w14:textId="77777777" w:rsidR="005B356B" w:rsidRPr="008C4C5A" w:rsidRDefault="005B356B" w:rsidP="002B457F">
            <w:pPr>
              <w:pStyle w:val="Normal6"/>
            </w:pPr>
          </w:p>
        </w:tc>
        <w:tc>
          <w:tcPr>
            <w:tcW w:w="4876" w:type="dxa"/>
            <w:hideMark/>
          </w:tcPr>
          <w:p w14:paraId="6C3B306C" w14:textId="77777777" w:rsidR="005B356B" w:rsidRPr="008C4C5A" w:rsidRDefault="005B356B" w:rsidP="002B457F">
            <w:pPr>
              <w:pStyle w:val="Normal6"/>
              <w:jc w:val="center"/>
              <w:rPr>
                <w:szCs w:val="24"/>
              </w:rPr>
            </w:pPr>
            <w:r w:rsidRPr="008C4C5A">
              <w:rPr>
                <w:b/>
                <w:i/>
              </w:rPr>
              <w:t>Nieobniżanie poziomu ochrony i korzystniejsze przepisy</w:t>
            </w:r>
          </w:p>
        </w:tc>
      </w:tr>
      <w:tr w:rsidR="005B356B" w:rsidRPr="008C4C5A" w14:paraId="53CC45EC" w14:textId="77777777" w:rsidTr="002B457F">
        <w:trPr>
          <w:jc w:val="center"/>
        </w:trPr>
        <w:tc>
          <w:tcPr>
            <w:tcW w:w="4876" w:type="dxa"/>
          </w:tcPr>
          <w:p w14:paraId="46C85B5D" w14:textId="77777777" w:rsidR="005B356B" w:rsidRPr="008C4C5A" w:rsidRDefault="005B356B" w:rsidP="002B457F">
            <w:pPr>
              <w:pStyle w:val="Normal6"/>
            </w:pPr>
          </w:p>
        </w:tc>
        <w:tc>
          <w:tcPr>
            <w:tcW w:w="4876" w:type="dxa"/>
            <w:hideMark/>
          </w:tcPr>
          <w:p w14:paraId="0F65E9F0" w14:textId="77777777" w:rsidR="005B356B" w:rsidRPr="008C4C5A" w:rsidRDefault="005B356B" w:rsidP="002B457F">
            <w:pPr>
              <w:pStyle w:val="Normal6"/>
              <w:ind w:left="25"/>
              <w:rPr>
                <w:szCs w:val="24"/>
              </w:rPr>
            </w:pPr>
            <w:r w:rsidRPr="008C4C5A">
              <w:rPr>
                <w:b/>
                <w:i/>
              </w:rPr>
              <w:t>1.</w:t>
            </w:r>
            <w:r w:rsidRPr="008C4C5A">
              <w:rPr>
                <w:b/>
                <w:i/>
              </w:rPr>
              <w:tab/>
              <w:t>Niniejsza dyrektywa nie stanowi uzasadnionej podstawy do obniżenia ogólnego poziomu ochrony przyznanej już pracownikom w państwach członkowskich, w tym w odniesieniu do ustanowionych procedur określania prawidłowego statusu zatrudnienia osób wykonujących pracę za pośrednictwem platform oraz obowiązujących prerogatyw ich przedstawicieli.</w:t>
            </w:r>
          </w:p>
        </w:tc>
      </w:tr>
      <w:tr w:rsidR="005B356B" w:rsidRPr="008C4C5A" w14:paraId="0BC4DF90" w14:textId="77777777" w:rsidTr="002B457F">
        <w:trPr>
          <w:jc w:val="center"/>
        </w:trPr>
        <w:tc>
          <w:tcPr>
            <w:tcW w:w="4876" w:type="dxa"/>
          </w:tcPr>
          <w:p w14:paraId="5EA34F3E" w14:textId="77777777" w:rsidR="005B356B" w:rsidRPr="008C4C5A" w:rsidRDefault="005B356B" w:rsidP="002B457F">
            <w:pPr>
              <w:pStyle w:val="Normal6"/>
            </w:pPr>
          </w:p>
        </w:tc>
        <w:tc>
          <w:tcPr>
            <w:tcW w:w="4876" w:type="dxa"/>
            <w:hideMark/>
          </w:tcPr>
          <w:p w14:paraId="3A23D591" w14:textId="77777777" w:rsidR="005B356B" w:rsidRPr="008C4C5A" w:rsidRDefault="005B356B" w:rsidP="002B457F">
            <w:pPr>
              <w:pStyle w:val="Normal6"/>
              <w:ind w:left="25"/>
              <w:rPr>
                <w:szCs w:val="24"/>
              </w:rPr>
            </w:pPr>
            <w:r w:rsidRPr="008C4C5A">
              <w:rPr>
                <w:b/>
                <w:i/>
              </w:rPr>
              <w:t>2.</w:t>
            </w:r>
            <w:r w:rsidRPr="008C4C5A">
              <w:rPr>
                <w:b/>
                <w:i/>
              </w:rPr>
              <w:tab/>
              <w:t>Niniejsza dyrektywa nie ma wpływu na prawo państw członkowskich do stosowania lub ustanawiania przepisów ustawowych, wykonawczych lub administracyjnych, które są korzystniejsze dla pracowników, lub do popierania stosowania korzystniejszych dla pracowników postanowień układów zbiorowych bądź zezwalania na ich stosowanie, zgodnie z celami niniejszej dyrektywy.</w:t>
            </w:r>
          </w:p>
        </w:tc>
      </w:tr>
      <w:tr w:rsidR="005B356B" w:rsidRPr="008C4C5A" w14:paraId="36495BC5" w14:textId="77777777" w:rsidTr="002B457F">
        <w:trPr>
          <w:jc w:val="center"/>
        </w:trPr>
        <w:tc>
          <w:tcPr>
            <w:tcW w:w="4876" w:type="dxa"/>
          </w:tcPr>
          <w:p w14:paraId="1AC16085" w14:textId="77777777" w:rsidR="005B356B" w:rsidRPr="008C4C5A" w:rsidRDefault="005B356B" w:rsidP="002B457F">
            <w:pPr>
              <w:pStyle w:val="Normal6"/>
            </w:pPr>
          </w:p>
        </w:tc>
        <w:tc>
          <w:tcPr>
            <w:tcW w:w="4876" w:type="dxa"/>
            <w:hideMark/>
          </w:tcPr>
          <w:p w14:paraId="07A0938E" w14:textId="77777777" w:rsidR="005B356B" w:rsidRPr="008C4C5A" w:rsidRDefault="005B356B" w:rsidP="002B457F">
            <w:pPr>
              <w:pStyle w:val="Normal6"/>
              <w:ind w:left="25"/>
              <w:rPr>
                <w:szCs w:val="24"/>
              </w:rPr>
            </w:pPr>
            <w:r w:rsidRPr="008C4C5A">
              <w:rPr>
                <w:b/>
                <w:i/>
              </w:rPr>
              <w:t>3.</w:t>
            </w:r>
            <w:r w:rsidRPr="008C4C5A">
              <w:rPr>
                <w:b/>
                <w:i/>
              </w:rPr>
              <w:tab/>
              <w:t>Niniejsza dyrektywa pozostaje bez uszczerbku dla innych praw przyznanych pracownikom lub osobom pracującym na własny rachunek niezatrudniającym pracowników na mocy innych aktów prawnych Unii.</w:t>
            </w:r>
          </w:p>
        </w:tc>
      </w:tr>
    </w:tbl>
    <w:p w14:paraId="37525C59"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6DAD9C9E" w14:textId="77777777" w:rsidR="005B356B" w:rsidRPr="008C4C5A" w:rsidRDefault="005B356B" w:rsidP="005B356B">
      <w:r w:rsidRPr="008C4C5A">
        <w:rPr>
          <w:rStyle w:val="HideTWBExt"/>
        </w:rPr>
        <w:t>&lt;/Amend&gt;</w:t>
      </w:r>
    </w:p>
    <w:p w14:paraId="6A03049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570</w:t>
      </w:r>
      <w:r w:rsidRPr="008C4C5A">
        <w:rPr>
          <w:rStyle w:val="HideTWBExt"/>
          <w:b w:val="0"/>
        </w:rPr>
        <w:t>&lt;/NumAm&gt;</w:t>
      </w:r>
    </w:p>
    <w:p w14:paraId="10D3EC4D"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2D1CF87A" w14:textId="77777777" w:rsidR="005B356B" w:rsidRPr="008C4C5A" w:rsidRDefault="005B356B" w:rsidP="005B356B">
      <w:r w:rsidRPr="008C4C5A">
        <w:rPr>
          <w:rStyle w:val="HideTWBExt"/>
        </w:rPr>
        <w:t>&lt;/RepeatBlock-By&gt;</w:t>
      </w:r>
    </w:p>
    <w:p w14:paraId="4B75242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7F7EE96" w14:textId="77777777" w:rsidR="005B356B" w:rsidRPr="008C4C5A" w:rsidRDefault="005B356B" w:rsidP="005B356B">
      <w:pPr>
        <w:pStyle w:val="NormalBold"/>
      </w:pPr>
      <w:r w:rsidRPr="008C4C5A">
        <w:rPr>
          <w:rStyle w:val="HideTWBExt"/>
          <w:b w:val="0"/>
        </w:rPr>
        <w:t>&lt;Article&gt;</w:t>
      </w:r>
      <w:r w:rsidRPr="008C4C5A">
        <w:t>Załącznik I – artykuł 8 c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770E4AC9" w14:textId="77777777" w:rsidTr="002B457F">
        <w:trPr>
          <w:jc w:val="center"/>
        </w:trPr>
        <w:tc>
          <w:tcPr>
            <w:tcW w:w="9752" w:type="dxa"/>
            <w:gridSpan w:val="2"/>
          </w:tcPr>
          <w:p w14:paraId="2D88E036" w14:textId="77777777" w:rsidR="005B356B" w:rsidRPr="008C4C5A" w:rsidRDefault="005B356B" w:rsidP="002B457F">
            <w:pPr>
              <w:keepNext/>
            </w:pPr>
          </w:p>
        </w:tc>
      </w:tr>
      <w:tr w:rsidR="005B356B" w:rsidRPr="008C4C5A" w14:paraId="530238C9" w14:textId="77777777" w:rsidTr="002B457F">
        <w:trPr>
          <w:jc w:val="center"/>
        </w:trPr>
        <w:tc>
          <w:tcPr>
            <w:tcW w:w="4876" w:type="dxa"/>
            <w:hideMark/>
          </w:tcPr>
          <w:p w14:paraId="7A57F2AF" w14:textId="77777777" w:rsidR="005B356B" w:rsidRPr="008C4C5A" w:rsidRDefault="005B356B" w:rsidP="002B457F">
            <w:pPr>
              <w:pStyle w:val="ColumnHeading"/>
              <w:keepNext/>
            </w:pPr>
            <w:r w:rsidRPr="008C4C5A">
              <w:t>Projekt rezolucji</w:t>
            </w:r>
          </w:p>
        </w:tc>
        <w:tc>
          <w:tcPr>
            <w:tcW w:w="4876" w:type="dxa"/>
            <w:hideMark/>
          </w:tcPr>
          <w:p w14:paraId="1B06128C" w14:textId="77777777" w:rsidR="005B356B" w:rsidRPr="008C4C5A" w:rsidRDefault="005B356B" w:rsidP="002B457F">
            <w:pPr>
              <w:pStyle w:val="ColumnHeading"/>
              <w:keepNext/>
            </w:pPr>
            <w:r w:rsidRPr="008C4C5A">
              <w:t>Poprawka</w:t>
            </w:r>
          </w:p>
        </w:tc>
      </w:tr>
      <w:tr w:rsidR="005B356B" w:rsidRPr="008C4C5A" w14:paraId="3BE7667F" w14:textId="77777777" w:rsidTr="002B457F">
        <w:trPr>
          <w:jc w:val="center"/>
        </w:trPr>
        <w:tc>
          <w:tcPr>
            <w:tcW w:w="4876" w:type="dxa"/>
          </w:tcPr>
          <w:p w14:paraId="17494C24" w14:textId="77777777" w:rsidR="005B356B" w:rsidRPr="008C4C5A" w:rsidRDefault="005B356B" w:rsidP="002B457F">
            <w:pPr>
              <w:pStyle w:val="Normal6"/>
            </w:pPr>
          </w:p>
        </w:tc>
        <w:tc>
          <w:tcPr>
            <w:tcW w:w="4876" w:type="dxa"/>
            <w:hideMark/>
          </w:tcPr>
          <w:p w14:paraId="71FAC1BD" w14:textId="77777777" w:rsidR="005B356B" w:rsidRPr="008C4C5A" w:rsidRDefault="005B356B" w:rsidP="002B457F">
            <w:pPr>
              <w:pStyle w:val="Normal6"/>
              <w:jc w:val="center"/>
              <w:rPr>
                <w:szCs w:val="24"/>
              </w:rPr>
            </w:pPr>
            <w:r w:rsidRPr="008C4C5A">
              <w:rPr>
                <w:b/>
                <w:i/>
              </w:rPr>
              <w:t>Artykuł 8c</w:t>
            </w:r>
          </w:p>
        </w:tc>
      </w:tr>
      <w:tr w:rsidR="005B356B" w:rsidRPr="008C4C5A" w14:paraId="2087BD5B" w14:textId="77777777" w:rsidTr="002B457F">
        <w:trPr>
          <w:jc w:val="center"/>
        </w:trPr>
        <w:tc>
          <w:tcPr>
            <w:tcW w:w="4876" w:type="dxa"/>
          </w:tcPr>
          <w:p w14:paraId="3753F346" w14:textId="77777777" w:rsidR="005B356B" w:rsidRPr="008C4C5A" w:rsidRDefault="005B356B" w:rsidP="002B457F">
            <w:pPr>
              <w:pStyle w:val="Normal6"/>
            </w:pPr>
          </w:p>
        </w:tc>
        <w:tc>
          <w:tcPr>
            <w:tcW w:w="4876" w:type="dxa"/>
            <w:hideMark/>
          </w:tcPr>
          <w:p w14:paraId="2AA895CE" w14:textId="77777777" w:rsidR="005B356B" w:rsidRPr="008C4C5A" w:rsidRDefault="005B356B" w:rsidP="002B457F">
            <w:pPr>
              <w:pStyle w:val="Normal6"/>
              <w:jc w:val="center"/>
              <w:rPr>
                <w:szCs w:val="24"/>
              </w:rPr>
            </w:pPr>
            <w:r w:rsidRPr="008C4C5A">
              <w:rPr>
                <w:b/>
                <w:i/>
              </w:rPr>
              <w:t>Dostęp do dowodów</w:t>
            </w:r>
          </w:p>
        </w:tc>
      </w:tr>
      <w:tr w:rsidR="005B356B" w:rsidRPr="008C4C5A" w14:paraId="41CC3755" w14:textId="77777777" w:rsidTr="002B457F">
        <w:trPr>
          <w:jc w:val="center"/>
        </w:trPr>
        <w:tc>
          <w:tcPr>
            <w:tcW w:w="4876" w:type="dxa"/>
          </w:tcPr>
          <w:p w14:paraId="12780468" w14:textId="77777777" w:rsidR="005B356B" w:rsidRPr="008C4C5A" w:rsidRDefault="005B356B" w:rsidP="002B457F">
            <w:pPr>
              <w:pStyle w:val="Normal6"/>
            </w:pPr>
          </w:p>
        </w:tc>
        <w:tc>
          <w:tcPr>
            <w:tcW w:w="4876" w:type="dxa"/>
            <w:hideMark/>
          </w:tcPr>
          <w:p w14:paraId="214DD40A" w14:textId="77777777" w:rsidR="005B356B" w:rsidRPr="008C4C5A" w:rsidRDefault="005B356B" w:rsidP="002B457F">
            <w:pPr>
              <w:pStyle w:val="Normal6"/>
              <w:ind w:left="25"/>
              <w:rPr>
                <w:szCs w:val="24"/>
              </w:rPr>
            </w:pPr>
            <w:r w:rsidRPr="008C4C5A">
              <w:rPr>
                <w:b/>
                <w:i/>
              </w:rPr>
              <w:t>1.</w:t>
            </w:r>
            <w:r w:rsidRPr="008C4C5A">
              <w:rPr>
                <w:b/>
                <w:i/>
              </w:rPr>
              <w:tab/>
              <w:t>Państwa członkowskie zapewniają, aby w postępowaniach w sprawach, których dotyczą przepisy niniejszej dyrektywy, sądy krajowe lub właściwe organy mogły nakazać pracodawcy lub nabywcy usług ujawnienie odpowiednich dowodów, które znajdują się pod ich kontrolą.</w:t>
            </w:r>
          </w:p>
        </w:tc>
      </w:tr>
      <w:tr w:rsidR="005B356B" w:rsidRPr="008C4C5A" w14:paraId="70311FC1" w14:textId="77777777" w:rsidTr="002B457F">
        <w:trPr>
          <w:jc w:val="center"/>
        </w:trPr>
        <w:tc>
          <w:tcPr>
            <w:tcW w:w="4876" w:type="dxa"/>
          </w:tcPr>
          <w:p w14:paraId="52739E74" w14:textId="77777777" w:rsidR="005B356B" w:rsidRPr="008C4C5A" w:rsidRDefault="005B356B" w:rsidP="002B457F">
            <w:pPr>
              <w:pStyle w:val="Normal6"/>
            </w:pPr>
          </w:p>
        </w:tc>
        <w:tc>
          <w:tcPr>
            <w:tcW w:w="4876" w:type="dxa"/>
            <w:hideMark/>
          </w:tcPr>
          <w:p w14:paraId="3892BB88" w14:textId="77777777" w:rsidR="005B356B" w:rsidRPr="008C4C5A" w:rsidRDefault="005B356B" w:rsidP="002B457F">
            <w:pPr>
              <w:pStyle w:val="Normal6"/>
              <w:ind w:left="25"/>
              <w:rPr>
                <w:szCs w:val="24"/>
              </w:rPr>
            </w:pPr>
            <w:r w:rsidRPr="008C4C5A">
              <w:rPr>
                <w:b/>
                <w:i/>
              </w:rPr>
              <w:t>2.</w:t>
            </w:r>
            <w:r w:rsidRPr="008C4C5A">
              <w:rPr>
                <w:b/>
                <w:i/>
              </w:rPr>
              <w:tab/>
              <w:t>Państwa członkowskie zapewniają, by sądy krajowe były uprawnione do nakazania ujawnienia dowodów zawierających informacje poufne, w przypadku gdy uznają je za mające znaczenie dla postępowania. Zapewniają one, aby sądy krajowe, nakazując ujawnienie takich informacji, dysponowały skutecznymi środkami ochrony takich informacji.</w:t>
            </w:r>
          </w:p>
        </w:tc>
      </w:tr>
    </w:tbl>
    <w:p w14:paraId="279C16AA"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A1E52CC" w14:textId="77777777" w:rsidR="005B356B" w:rsidRPr="008C4C5A" w:rsidRDefault="005B356B" w:rsidP="005B356B">
      <w:r w:rsidRPr="008C4C5A">
        <w:rPr>
          <w:rStyle w:val="HideTWBExt"/>
        </w:rPr>
        <w:t>&lt;/Amend&gt;</w:t>
      </w:r>
    </w:p>
    <w:p w14:paraId="5E02265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571</w:t>
      </w:r>
      <w:r w:rsidRPr="008C4C5A">
        <w:rPr>
          <w:rStyle w:val="HideTWBExt"/>
          <w:b w:val="0"/>
        </w:rPr>
        <w:t>&lt;/NumAm&gt;</w:t>
      </w:r>
    </w:p>
    <w:p w14:paraId="13868425" w14:textId="77777777" w:rsidR="005B356B" w:rsidRPr="008C4C5A" w:rsidRDefault="005B356B" w:rsidP="005B356B">
      <w:pPr>
        <w:pStyle w:val="NormalBold"/>
      </w:pPr>
      <w:r w:rsidRPr="008C4C5A">
        <w:rPr>
          <w:rStyle w:val="HideTWBExt"/>
          <w:b w:val="0"/>
        </w:rPr>
        <w:t>&lt;RepeatBlock-By&gt;&lt;Members&gt;</w:t>
      </w:r>
      <w:r w:rsidRPr="008C4C5A">
        <w:t>Kim Van Sparrentak</w:t>
      </w:r>
      <w:r w:rsidRPr="008C4C5A">
        <w:rPr>
          <w:rStyle w:val="HideTWBExt"/>
          <w:b w:val="0"/>
        </w:rPr>
        <w:t>&lt;/Members&gt;</w:t>
      </w:r>
    </w:p>
    <w:p w14:paraId="2A88486C" w14:textId="77777777" w:rsidR="005B356B" w:rsidRPr="008C4C5A" w:rsidRDefault="005B356B" w:rsidP="005B356B">
      <w:r w:rsidRPr="008C4C5A">
        <w:rPr>
          <w:rStyle w:val="HideTWBExt"/>
        </w:rPr>
        <w:t>&lt;AuNomDe&gt;</w:t>
      </w:r>
      <w:r w:rsidRPr="008C4C5A">
        <w:rPr>
          <w:rStyle w:val="HideTWBInt"/>
        </w:rPr>
        <w:t>{Verts/ALE}</w:t>
      </w:r>
      <w:r w:rsidRPr="008C4C5A">
        <w:t>w imieniu grupy Verts/ALE</w:t>
      </w:r>
      <w:r w:rsidRPr="008C4C5A">
        <w:rPr>
          <w:rStyle w:val="HideTWBExt"/>
        </w:rPr>
        <w:t>&lt;/AuNomDe&gt;</w:t>
      </w:r>
    </w:p>
    <w:p w14:paraId="494F2DED" w14:textId="77777777" w:rsidR="005B356B" w:rsidRPr="008C4C5A" w:rsidRDefault="005B356B" w:rsidP="005B356B">
      <w:r w:rsidRPr="008C4C5A">
        <w:rPr>
          <w:rStyle w:val="HideTWBExt"/>
        </w:rPr>
        <w:t>&lt;/RepeatBlock-By&gt;</w:t>
      </w:r>
    </w:p>
    <w:p w14:paraId="7DA1BD0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40DCBC62" w14:textId="77777777" w:rsidR="005B356B" w:rsidRPr="008C4C5A" w:rsidRDefault="005B356B" w:rsidP="005B356B">
      <w:pPr>
        <w:pStyle w:val="NormalBold"/>
      </w:pPr>
      <w:r w:rsidRPr="008C4C5A">
        <w:rPr>
          <w:rStyle w:val="HideTWBExt"/>
          <w:b w:val="0"/>
        </w:rPr>
        <w:t>&lt;Article&gt;</w:t>
      </w:r>
      <w:r w:rsidRPr="008C4C5A">
        <w:t>Załącznik I – artykuł 8 d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4398E95" w14:textId="77777777" w:rsidTr="002B457F">
        <w:trPr>
          <w:jc w:val="center"/>
        </w:trPr>
        <w:tc>
          <w:tcPr>
            <w:tcW w:w="9752" w:type="dxa"/>
            <w:gridSpan w:val="2"/>
          </w:tcPr>
          <w:p w14:paraId="6F33E087" w14:textId="77777777" w:rsidR="005B356B" w:rsidRPr="008C4C5A" w:rsidRDefault="005B356B" w:rsidP="002B457F">
            <w:pPr>
              <w:keepNext/>
            </w:pPr>
          </w:p>
        </w:tc>
      </w:tr>
      <w:tr w:rsidR="005B356B" w:rsidRPr="008C4C5A" w14:paraId="74AF5D57" w14:textId="77777777" w:rsidTr="002B457F">
        <w:trPr>
          <w:jc w:val="center"/>
        </w:trPr>
        <w:tc>
          <w:tcPr>
            <w:tcW w:w="4876" w:type="dxa"/>
            <w:hideMark/>
          </w:tcPr>
          <w:p w14:paraId="1F1FC791" w14:textId="77777777" w:rsidR="005B356B" w:rsidRPr="008C4C5A" w:rsidRDefault="005B356B" w:rsidP="002B457F">
            <w:pPr>
              <w:pStyle w:val="ColumnHeading"/>
              <w:keepNext/>
            </w:pPr>
            <w:r w:rsidRPr="008C4C5A">
              <w:t>Projekt rezolucji</w:t>
            </w:r>
          </w:p>
        </w:tc>
        <w:tc>
          <w:tcPr>
            <w:tcW w:w="4876" w:type="dxa"/>
            <w:hideMark/>
          </w:tcPr>
          <w:p w14:paraId="2137CC8F" w14:textId="77777777" w:rsidR="005B356B" w:rsidRPr="008C4C5A" w:rsidRDefault="005B356B" w:rsidP="002B457F">
            <w:pPr>
              <w:pStyle w:val="ColumnHeading"/>
              <w:keepNext/>
            </w:pPr>
            <w:r w:rsidRPr="008C4C5A">
              <w:t>Poprawka</w:t>
            </w:r>
          </w:p>
        </w:tc>
      </w:tr>
      <w:tr w:rsidR="005B356B" w:rsidRPr="008C4C5A" w14:paraId="3F6B0D1C" w14:textId="77777777" w:rsidTr="002B457F">
        <w:trPr>
          <w:jc w:val="center"/>
        </w:trPr>
        <w:tc>
          <w:tcPr>
            <w:tcW w:w="4876" w:type="dxa"/>
          </w:tcPr>
          <w:p w14:paraId="069CD92E" w14:textId="77777777" w:rsidR="005B356B" w:rsidRPr="008C4C5A" w:rsidRDefault="005B356B" w:rsidP="002B457F">
            <w:pPr>
              <w:pStyle w:val="Normal6"/>
            </w:pPr>
          </w:p>
        </w:tc>
        <w:tc>
          <w:tcPr>
            <w:tcW w:w="4876" w:type="dxa"/>
            <w:hideMark/>
          </w:tcPr>
          <w:p w14:paraId="4A4475E1" w14:textId="77777777" w:rsidR="005B356B" w:rsidRPr="008C4C5A" w:rsidRDefault="005B356B" w:rsidP="002B457F">
            <w:pPr>
              <w:pStyle w:val="Normal6"/>
              <w:jc w:val="center"/>
              <w:rPr>
                <w:szCs w:val="24"/>
              </w:rPr>
            </w:pPr>
            <w:r w:rsidRPr="008C4C5A">
              <w:rPr>
                <w:b/>
                <w:i/>
              </w:rPr>
              <w:t>Artykuł 8d</w:t>
            </w:r>
          </w:p>
        </w:tc>
      </w:tr>
      <w:tr w:rsidR="005B356B" w:rsidRPr="008C4C5A" w14:paraId="090159B1" w14:textId="77777777" w:rsidTr="002B457F">
        <w:trPr>
          <w:jc w:val="center"/>
        </w:trPr>
        <w:tc>
          <w:tcPr>
            <w:tcW w:w="4876" w:type="dxa"/>
          </w:tcPr>
          <w:p w14:paraId="08E2B2E2" w14:textId="77777777" w:rsidR="005B356B" w:rsidRPr="008C4C5A" w:rsidRDefault="005B356B" w:rsidP="002B457F">
            <w:pPr>
              <w:pStyle w:val="Normal6"/>
            </w:pPr>
          </w:p>
        </w:tc>
        <w:tc>
          <w:tcPr>
            <w:tcW w:w="4876" w:type="dxa"/>
            <w:hideMark/>
          </w:tcPr>
          <w:p w14:paraId="7BF5350E" w14:textId="77777777" w:rsidR="005B356B" w:rsidRPr="008C4C5A" w:rsidRDefault="005B356B" w:rsidP="002B457F">
            <w:pPr>
              <w:pStyle w:val="Normal6"/>
              <w:jc w:val="center"/>
              <w:rPr>
                <w:szCs w:val="24"/>
              </w:rPr>
            </w:pPr>
            <w:r w:rsidRPr="008C4C5A">
              <w:rPr>
                <w:b/>
                <w:i/>
              </w:rPr>
              <w:t>Ochrona przed zwolnieniem i ciężar dowodu</w:t>
            </w:r>
          </w:p>
        </w:tc>
      </w:tr>
      <w:tr w:rsidR="005B356B" w:rsidRPr="008C4C5A" w14:paraId="489FB750" w14:textId="77777777" w:rsidTr="002B457F">
        <w:trPr>
          <w:jc w:val="center"/>
        </w:trPr>
        <w:tc>
          <w:tcPr>
            <w:tcW w:w="4876" w:type="dxa"/>
          </w:tcPr>
          <w:p w14:paraId="13DA9BAB" w14:textId="77777777" w:rsidR="005B356B" w:rsidRPr="008C4C5A" w:rsidRDefault="005B356B" w:rsidP="002B457F">
            <w:pPr>
              <w:pStyle w:val="Normal6"/>
            </w:pPr>
          </w:p>
        </w:tc>
        <w:tc>
          <w:tcPr>
            <w:tcW w:w="4876" w:type="dxa"/>
            <w:hideMark/>
          </w:tcPr>
          <w:p w14:paraId="4492A3B9" w14:textId="77777777" w:rsidR="005B356B" w:rsidRPr="008C4C5A" w:rsidRDefault="005B356B" w:rsidP="002B457F">
            <w:pPr>
              <w:pStyle w:val="Normal6"/>
              <w:ind w:left="25"/>
              <w:rPr>
                <w:szCs w:val="24"/>
              </w:rPr>
            </w:pPr>
            <w:r w:rsidRPr="008C4C5A">
              <w:rPr>
                <w:b/>
                <w:i/>
              </w:rPr>
              <w:t>1.</w:t>
            </w:r>
            <w:r w:rsidRPr="008C4C5A">
              <w:rPr>
                <w:b/>
                <w:i/>
              </w:rPr>
              <w:tab/>
              <w:t>Państwa członkowskie wprowadzają niezbędne środki celem zakazu zwolnienia lub jego równoważników oraz wszelkich przygotowań do zwolnienia pracowników z powodu skorzystania przez nich z praw przewidzianych w niniejszej dyrektywie.</w:t>
            </w:r>
          </w:p>
        </w:tc>
      </w:tr>
      <w:tr w:rsidR="005B356B" w:rsidRPr="008C4C5A" w14:paraId="76833B24" w14:textId="77777777" w:rsidTr="002B457F">
        <w:trPr>
          <w:jc w:val="center"/>
        </w:trPr>
        <w:tc>
          <w:tcPr>
            <w:tcW w:w="4876" w:type="dxa"/>
          </w:tcPr>
          <w:p w14:paraId="3248605D" w14:textId="77777777" w:rsidR="005B356B" w:rsidRPr="008C4C5A" w:rsidRDefault="005B356B" w:rsidP="002B457F">
            <w:pPr>
              <w:pStyle w:val="Normal6"/>
            </w:pPr>
          </w:p>
        </w:tc>
        <w:tc>
          <w:tcPr>
            <w:tcW w:w="4876" w:type="dxa"/>
            <w:hideMark/>
          </w:tcPr>
          <w:p w14:paraId="1DA5A3A2" w14:textId="77777777" w:rsidR="005B356B" w:rsidRPr="008C4C5A" w:rsidRDefault="005B356B" w:rsidP="002B457F">
            <w:pPr>
              <w:pStyle w:val="Normal6"/>
              <w:ind w:left="25"/>
              <w:rPr>
                <w:szCs w:val="24"/>
              </w:rPr>
            </w:pPr>
            <w:r w:rsidRPr="008C4C5A">
              <w:rPr>
                <w:b/>
                <w:i/>
              </w:rPr>
              <w:t>2.</w:t>
            </w:r>
            <w:r w:rsidRPr="008C4C5A">
              <w:rPr>
                <w:b/>
                <w:i/>
              </w:rPr>
              <w:tab/>
              <w:t>Pracownicy, którzy uważają, że zostali zwolnieni lub zostali objęci środkami o równoważnym skutku z powodu skorzystania z praw przewidzianych w niniejszej dyrektywie, mogą zwrócić się do pracodawcy o przedstawienie należycie uzasadnionych powodów zwolnienia lub równoważnych środków. Pracodawca przedstawia te powody na piśmie.</w:t>
            </w:r>
          </w:p>
        </w:tc>
      </w:tr>
      <w:tr w:rsidR="005B356B" w:rsidRPr="008C4C5A" w14:paraId="6D92BCAC" w14:textId="77777777" w:rsidTr="002B457F">
        <w:trPr>
          <w:jc w:val="center"/>
        </w:trPr>
        <w:tc>
          <w:tcPr>
            <w:tcW w:w="4876" w:type="dxa"/>
          </w:tcPr>
          <w:p w14:paraId="2380C43F" w14:textId="77777777" w:rsidR="005B356B" w:rsidRPr="008C4C5A" w:rsidRDefault="005B356B" w:rsidP="002B457F">
            <w:pPr>
              <w:pStyle w:val="Normal6"/>
            </w:pPr>
          </w:p>
        </w:tc>
        <w:tc>
          <w:tcPr>
            <w:tcW w:w="4876" w:type="dxa"/>
            <w:hideMark/>
          </w:tcPr>
          <w:p w14:paraId="1DF57B95" w14:textId="77777777" w:rsidR="005B356B" w:rsidRPr="008C4C5A" w:rsidRDefault="005B356B" w:rsidP="002B457F">
            <w:pPr>
              <w:pStyle w:val="Normal6"/>
              <w:ind w:left="25"/>
              <w:rPr>
                <w:szCs w:val="24"/>
              </w:rPr>
            </w:pPr>
            <w:r w:rsidRPr="008C4C5A">
              <w:rPr>
                <w:b/>
                <w:i/>
              </w:rPr>
              <w:t>3.</w:t>
            </w:r>
            <w:r w:rsidRPr="008C4C5A">
              <w:rPr>
                <w:b/>
                <w:i/>
              </w:rPr>
              <w:tab/>
              <w:t>Państwa członkowskie wprowadzają środki niezbędne do zapewnienia, aby w przypadku gdy pracownicy, o których mowa w ust. 2, przedstawili przed sądem lub innym właściwym organem lub podmiotem fakty, na podstawie których można domniemywać, że doszło do takiego zwolnienia lub podjęcia równoważnych środków, obowiązek udowodnienia, że zwolnienie nastąpiło z przyczyn innych niż te, o których mowa w ust. 1, należał do pracodawcy.</w:t>
            </w:r>
          </w:p>
        </w:tc>
      </w:tr>
      <w:tr w:rsidR="005B356B" w:rsidRPr="008C4C5A" w14:paraId="699D24EC" w14:textId="77777777" w:rsidTr="002B457F">
        <w:trPr>
          <w:jc w:val="center"/>
        </w:trPr>
        <w:tc>
          <w:tcPr>
            <w:tcW w:w="4876" w:type="dxa"/>
          </w:tcPr>
          <w:p w14:paraId="315CFF82" w14:textId="77777777" w:rsidR="005B356B" w:rsidRPr="008C4C5A" w:rsidRDefault="005B356B" w:rsidP="002B457F">
            <w:pPr>
              <w:pStyle w:val="Normal6"/>
            </w:pPr>
          </w:p>
        </w:tc>
        <w:tc>
          <w:tcPr>
            <w:tcW w:w="4876" w:type="dxa"/>
            <w:hideMark/>
          </w:tcPr>
          <w:p w14:paraId="57C2DCCA" w14:textId="77777777" w:rsidR="005B356B" w:rsidRPr="008C4C5A" w:rsidRDefault="005B356B" w:rsidP="002B457F">
            <w:pPr>
              <w:pStyle w:val="Normal6"/>
              <w:ind w:left="25"/>
              <w:rPr>
                <w:szCs w:val="24"/>
              </w:rPr>
            </w:pPr>
            <w:r w:rsidRPr="008C4C5A">
              <w:rPr>
                <w:b/>
                <w:i/>
              </w:rPr>
              <w:t>4.</w:t>
            </w:r>
            <w:r w:rsidRPr="008C4C5A">
              <w:rPr>
                <w:b/>
                <w:i/>
              </w:rPr>
              <w:tab/>
              <w:t>Ust. 3 nie uniemożliwia państwom członkowskim wprowadzania zasad postępowania dowodowego korzystniejszych dla pracowników wszczynających postępowanie administracyjne lub postępowanie sądowe w sprawie zarzucanego naruszenia któregokolwiek z praw lub obowiązków związanych z prawami i obowiązkami określonymi w niniejszej dyrektywie.</w:t>
            </w:r>
          </w:p>
        </w:tc>
      </w:tr>
      <w:tr w:rsidR="005B356B" w:rsidRPr="008C4C5A" w14:paraId="6E3D7143" w14:textId="77777777" w:rsidTr="002B457F">
        <w:trPr>
          <w:jc w:val="center"/>
        </w:trPr>
        <w:tc>
          <w:tcPr>
            <w:tcW w:w="4876" w:type="dxa"/>
          </w:tcPr>
          <w:p w14:paraId="4C9E4F05" w14:textId="77777777" w:rsidR="005B356B" w:rsidRPr="008C4C5A" w:rsidRDefault="005B356B" w:rsidP="002B457F">
            <w:pPr>
              <w:pStyle w:val="Normal6"/>
            </w:pPr>
          </w:p>
        </w:tc>
        <w:tc>
          <w:tcPr>
            <w:tcW w:w="4876" w:type="dxa"/>
            <w:hideMark/>
          </w:tcPr>
          <w:p w14:paraId="704A521F" w14:textId="77777777" w:rsidR="005B356B" w:rsidRPr="008C4C5A" w:rsidRDefault="005B356B" w:rsidP="002B457F">
            <w:pPr>
              <w:pStyle w:val="Normal6"/>
              <w:ind w:left="25"/>
              <w:rPr>
                <w:szCs w:val="24"/>
              </w:rPr>
            </w:pPr>
            <w:r w:rsidRPr="008C4C5A">
              <w:rPr>
                <w:b/>
                <w:i/>
              </w:rPr>
              <w:t>5.</w:t>
            </w:r>
            <w:r w:rsidRPr="008C4C5A">
              <w:rPr>
                <w:b/>
                <w:i/>
              </w:rPr>
              <w:tab/>
              <w:t>Państwa członkowskie nie są zobowiązane do stosowania ust. 3 do postępowań, w których ustalenie okoliczności faktycznych sprawy należy do sądu lub innego właściwego organu lub podmiotu.</w:t>
            </w:r>
          </w:p>
        </w:tc>
      </w:tr>
      <w:tr w:rsidR="005B356B" w:rsidRPr="008C4C5A" w14:paraId="2CFB2F8E" w14:textId="77777777" w:rsidTr="002B457F">
        <w:trPr>
          <w:jc w:val="center"/>
        </w:trPr>
        <w:tc>
          <w:tcPr>
            <w:tcW w:w="4876" w:type="dxa"/>
          </w:tcPr>
          <w:p w14:paraId="462EF6E0" w14:textId="77777777" w:rsidR="005B356B" w:rsidRPr="008C4C5A" w:rsidRDefault="005B356B" w:rsidP="002B457F">
            <w:pPr>
              <w:pStyle w:val="Normal6"/>
            </w:pPr>
          </w:p>
        </w:tc>
        <w:tc>
          <w:tcPr>
            <w:tcW w:w="4876" w:type="dxa"/>
            <w:hideMark/>
          </w:tcPr>
          <w:p w14:paraId="12C1B9A2" w14:textId="77777777" w:rsidR="005B356B" w:rsidRPr="008C4C5A" w:rsidRDefault="005B356B" w:rsidP="002B457F">
            <w:pPr>
              <w:pStyle w:val="Normal6"/>
              <w:ind w:left="25"/>
              <w:rPr>
                <w:szCs w:val="24"/>
              </w:rPr>
            </w:pPr>
            <w:r w:rsidRPr="008C4C5A">
              <w:rPr>
                <w:b/>
                <w:i/>
              </w:rPr>
              <w:t>6.</w:t>
            </w:r>
            <w:r w:rsidRPr="008C4C5A">
              <w:rPr>
                <w:b/>
                <w:i/>
              </w:rPr>
              <w:tab/>
              <w:t>Ust. 3 nie ma zastosowania do postępowań karnych, chyba że państwo członkowskie postanowi inaczej.</w:t>
            </w:r>
          </w:p>
        </w:tc>
      </w:tr>
    </w:tbl>
    <w:p w14:paraId="3B5C1AC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77CF77F" w14:textId="77777777" w:rsidR="005B356B" w:rsidRPr="008C4C5A" w:rsidRDefault="005B356B" w:rsidP="005B356B">
      <w:r w:rsidRPr="008C4C5A">
        <w:rPr>
          <w:rStyle w:val="HideTWBExt"/>
        </w:rPr>
        <w:t>&lt;/Amend&gt;</w:t>
      </w:r>
    </w:p>
    <w:p w14:paraId="6688017C"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572</w:t>
      </w:r>
      <w:r w:rsidRPr="008C4C5A">
        <w:rPr>
          <w:rStyle w:val="HideTWBExt"/>
          <w:b w:val="0"/>
        </w:rPr>
        <w:t>&lt;/NumAm&gt;</w:t>
      </w:r>
    </w:p>
    <w:p w14:paraId="0AADD70E"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4A1FE1DE" w14:textId="77777777" w:rsidR="005B356B" w:rsidRPr="008C4C5A" w:rsidRDefault="005B356B" w:rsidP="005B356B">
      <w:r w:rsidRPr="008C4C5A">
        <w:rPr>
          <w:rStyle w:val="HideTWBExt"/>
        </w:rPr>
        <w:t>&lt;/RepeatBlock-By&gt;</w:t>
      </w:r>
    </w:p>
    <w:p w14:paraId="4428DAD0"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6E5F3D3E" w14:textId="77777777" w:rsidR="005B356B" w:rsidRPr="008C4C5A" w:rsidRDefault="005B356B" w:rsidP="005B356B">
      <w:pPr>
        <w:pStyle w:val="NormalBold"/>
      </w:pPr>
      <w:r w:rsidRPr="008C4C5A">
        <w:rPr>
          <w:rStyle w:val="HideTWBExt"/>
          <w:b w:val="0"/>
        </w:rPr>
        <w:t>&lt;Article&gt;</w:t>
      </w:r>
      <w:r w:rsidRPr="008C4C5A">
        <w:t>Załącznik I – artykuł 8 d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CCB5B38" w14:textId="77777777" w:rsidTr="002B457F">
        <w:trPr>
          <w:jc w:val="center"/>
        </w:trPr>
        <w:tc>
          <w:tcPr>
            <w:tcW w:w="9752" w:type="dxa"/>
            <w:gridSpan w:val="2"/>
          </w:tcPr>
          <w:p w14:paraId="56BD7200" w14:textId="77777777" w:rsidR="005B356B" w:rsidRPr="008C4C5A" w:rsidRDefault="005B356B" w:rsidP="002B457F">
            <w:pPr>
              <w:keepNext/>
            </w:pPr>
          </w:p>
        </w:tc>
      </w:tr>
      <w:tr w:rsidR="005B356B" w:rsidRPr="008C4C5A" w14:paraId="565C4610" w14:textId="77777777" w:rsidTr="002B457F">
        <w:trPr>
          <w:jc w:val="center"/>
        </w:trPr>
        <w:tc>
          <w:tcPr>
            <w:tcW w:w="4876" w:type="dxa"/>
            <w:hideMark/>
          </w:tcPr>
          <w:p w14:paraId="6077386D" w14:textId="77777777" w:rsidR="005B356B" w:rsidRPr="008C4C5A" w:rsidRDefault="005B356B" w:rsidP="002B457F">
            <w:pPr>
              <w:pStyle w:val="ColumnHeading"/>
              <w:keepNext/>
            </w:pPr>
            <w:r w:rsidRPr="008C4C5A">
              <w:t>Projekt rezolucji</w:t>
            </w:r>
          </w:p>
        </w:tc>
        <w:tc>
          <w:tcPr>
            <w:tcW w:w="4876" w:type="dxa"/>
            <w:hideMark/>
          </w:tcPr>
          <w:p w14:paraId="58BC9991" w14:textId="77777777" w:rsidR="005B356B" w:rsidRPr="008C4C5A" w:rsidRDefault="005B356B" w:rsidP="002B457F">
            <w:pPr>
              <w:pStyle w:val="ColumnHeading"/>
              <w:keepNext/>
            </w:pPr>
            <w:r w:rsidRPr="008C4C5A">
              <w:t>Poprawka</w:t>
            </w:r>
          </w:p>
        </w:tc>
      </w:tr>
      <w:tr w:rsidR="005B356B" w:rsidRPr="008C4C5A" w14:paraId="56C8886E" w14:textId="77777777" w:rsidTr="002B457F">
        <w:trPr>
          <w:jc w:val="center"/>
        </w:trPr>
        <w:tc>
          <w:tcPr>
            <w:tcW w:w="4876" w:type="dxa"/>
          </w:tcPr>
          <w:p w14:paraId="2CF8AD5A" w14:textId="77777777" w:rsidR="005B356B" w:rsidRPr="008C4C5A" w:rsidRDefault="005B356B" w:rsidP="002B457F">
            <w:pPr>
              <w:pStyle w:val="Normal6"/>
            </w:pPr>
          </w:p>
        </w:tc>
        <w:tc>
          <w:tcPr>
            <w:tcW w:w="4876" w:type="dxa"/>
            <w:hideMark/>
          </w:tcPr>
          <w:p w14:paraId="5B1F31DB" w14:textId="77777777" w:rsidR="005B356B" w:rsidRPr="008C4C5A" w:rsidRDefault="005B356B" w:rsidP="002B457F">
            <w:pPr>
              <w:pStyle w:val="Normal6"/>
              <w:jc w:val="center"/>
              <w:rPr>
                <w:szCs w:val="24"/>
              </w:rPr>
            </w:pPr>
            <w:r w:rsidRPr="008C4C5A">
              <w:rPr>
                <w:b/>
                <w:i/>
              </w:rPr>
              <w:t>Artykuł 8d</w:t>
            </w:r>
          </w:p>
        </w:tc>
      </w:tr>
      <w:tr w:rsidR="005B356B" w:rsidRPr="008C4C5A" w14:paraId="6C0450FB" w14:textId="77777777" w:rsidTr="002B457F">
        <w:trPr>
          <w:jc w:val="center"/>
        </w:trPr>
        <w:tc>
          <w:tcPr>
            <w:tcW w:w="4876" w:type="dxa"/>
          </w:tcPr>
          <w:p w14:paraId="6626D70C" w14:textId="77777777" w:rsidR="005B356B" w:rsidRPr="008C4C5A" w:rsidRDefault="005B356B" w:rsidP="002B457F">
            <w:pPr>
              <w:pStyle w:val="Normal6"/>
            </w:pPr>
          </w:p>
        </w:tc>
        <w:tc>
          <w:tcPr>
            <w:tcW w:w="4876" w:type="dxa"/>
            <w:hideMark/>
          </w:tcPr>
          <w:p w14:paraId="7B14E78F" w14:textId="77777777" w:rsidR="005B356B" w:rsidRPr="008C4C5A" w:rsidRDefault="005B356B" w:rsidP="002B457F">
            <w:pPr>
              <w:pStyle w:val="Normal6"/>
              <w:jc w:val="center"/>
              <w:rPr>
                <w:szCs w:val="24"/>
              </w:rPr>
            </w:pPr>
            <w:r w:rsidRPr="008C4C5A">
              <w:rPr>
                <w:b/>
                <w:i/>
              </w:rPr>
              <w:t>Ochrona przed niekorzystnym traktowaniem lub negatywnymi konsekwencjami</w:t>
            </w:r>
          </w:p>
        </w:tc>
      </w:tr>
      <w:tr w:rsidR="005B356B" w:rsidRPr="008C4C5A" w14:paraId="1C1FFEFD" w14:textId="77777777" w:rsidTr="002B457F">
        <w:trPr>
          <w:jc w:val="center"/>
        </w:trPr>
        <w:tc>
          <w:tcPr>
            <w:tcW w:w="4876" w:type="dxa"/>
          </w:tcPr>
          <w:p w14:paraId="7CA3AD15" w14:textId="77777777" w:rsidR="005B356B" w:rsidRPr="008C4C5A" w:rsidRDefault="005B356B" w:rsidP="002B457F">
            <w:pPr>
              <w:pStyle w:val="Normal6"/>
            </w:pPr>
          </w:p>
        </w:tc>
        <w:tc>
          <w:tcPr>
            <w:tcW w:w="4876" w:type="dxa"/>
            <w:hideMark/>
          </w:tcPr>
          <w:p w14:paraId="2E34013B" w14:textId="77777777" w:rsidR="005B356B" w:rsidRPr="008C4C5A" w:rsidRDefault="005B356B" w:rsidP="002B457F">
            <w:pPr>
              <w:pStyle w:val="Normal6"/>
              <w:rPr>
                <w:szCs w:val="24"/>
              </w:rPr>
            </w:pPr>
            <w:r w:rsidRPr="008C4C5A">
              <w:rPr>
                <w:b/>
                <w:i/>
              </w:rPr>
              <w:t>Państwa członkowskie wprowadzają środki niezbędne do ochrony pracowników i osób pracujących na własny rachunek niezatrudniających pracowników, w tym ich przedstawicieli, przed niekorzystnymi konsekwencjami wynikającymi ze skargi złożonej przeciwko pracodawcy lub nabywcy usług bądź wynikającymi z postępowania wszczętego w celu wyegzekwowania przestrzegania praw przewidzianych w niniejszej dyrektywie.</w:t>
            </w:r>
          </w:p>
        </w:tc>
      </w:tr>
    </w:tbl>
    <w:p w14:paraId="1285FF7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9A70E24" w14:textId="77777777" w:rsidR="005B356B" w:rsidRPr="008C4C5A" w:rsidRDefault="005B356B" w:rsidP="005B356B">
      <w:r w:rsidRPr="008C4C5A">
        <w:rPr>
          <w:rStyle w:val="HideTWBExt"/>
        </w:rPr>
        <w:t>&lt;/Amend&gt;</w:t>
      </w:r>
    </w:p>
    <w:p w14:paraId="0F1C2B85"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573</w:t>
      </w:r>
      <w:r w:rsidRPr="008C4C5A">
        <w:rPr>
          <w:rStyle w:val="HideTWBExt"/>
          <w:b w:val="0"/>
        </w:rPr>
        <w:t>&lt;/NumAm&gt;</w:t>
      </w:r>
    </w:p>
    <w:p w14:paraId="46BE5180"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0E498095" w14:textId="77777777" w:rsidR="005B356B" w:rsidRPr="008C4C5A" w:rsidRDefault="005B356B" w:rsidP="005B356B">
      <w:r w:rsidRPr="008C4C5A">
        <w:rPr>
          <w:rStyle w:val="HideTWBExt"/>
        </w:rPr>
        <w:t>&lt;/RepeatBlock-By&gt;</w:t>
      </w:r>
    </w:p>
    <w:p w14:paraId="34D688E1"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254DF4C9" w14:textId="77777777" w:rsidR="005B356B" w:rsidRPr="008C4C5A" w:rsidRDefault="005B356B" w:rsidP="005B356B">
      <w:pPr>
        <w:pStyle w:val="NormalBold"/>
      </w:pPr>
      <w:r w:rsidRPr="008C4C5A">
        <w:rPr>
          <w:rStyle w:val="HideTWBExt"/>
          <w:b w:val="0"/>
        </w:rPr>
        <w:t>&lt;Article&gt;</w:t>
      </w:r>
      <w:r w:rsidRPr="008C4C5A">
        <w:t>Załącznik I – artykuł 8 e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39214D13" w14:textId="77777777" w:rsidTr="002B457F">
        <w:trPr>
          <w:jc w:val="center"/>
        </w:trPr>
        <w:tc>
          <w:tcPr>
            <w:tcW w:w="9752" w:type="dxa"/>
            <w:gridSpan w:val="2"/>
          </w:tcPr>
          <w:p w14:paraId="3AB47CB7" w14:textId="77777777" w:rsidR="005B356B" w:rsidRPr="008C4C5A" w:rsidRDefault="005B356B" w:rsidP="002B457F">
            <w:pPr>
              <w:keepNext/>
            </w:pPr>
          </w:p>
        </w:tc>
      </w:tr>
      <w:tr w:rsidR="005B356B" w:rsidRPr="008C4C5A" w14:paraId="46DBF902" w14:textId="77777777" w:rsidTr="002B457F">
        <w:trPr>
          <w:jc w:val="center"/>
        </w:trPr>
        <w:tc>
          <w:tcPr>
            <w:tcW w:w="4876" w:type="dxa"/>
            <w:hideMark/>
          </w:tcPr>
          <w:p w14:paraId="4D96AE83" w14:textId="77777777" w:rsidR="005B356B" w:rsidRPr="008C4C5A" w:rsidRDefault="005B356B" w:rsidP="002B457F">
            <w:pPr>
              <w:pStyle w:val="ColumnHeading"/>
              <w:keepNext/>
            </w:pPr>
            <w:r w:rsidRPr="008C4C5A">
              <w:t>Projekt rezolucji</w:t>
            </w:r>
          </w:p>
        </w:tc>
        <w:tc>
          <w:tcPr>
            <w:tcW w:w="4876" w:type="dxa"/>
            <w:hideMark/>
          </w:tcPr>
          <w:p w14:paraId="28B1C4E9" w14:textId="77777777" w:rsidR="005B356B" w:rsidRPr="008C4C5A" w:rsidRDefault="005B356B" w:rsidP="002B457F">
            <w:pPr>
              <w:pStyle w:val="ColumnHeading"/>
              <w:keepNext/>
            </w:pPr>
            <w:r w:rsidRPr="008C4C5A">
              <w:t>Poprawka</w:t>
            </w:r>
          </w:p>
        </w:tc>
      </w:tr>
      <w:tr w:rsidR="005B356B" w:rsidRPr="008C4C5A" w14:paraId="47E42771" w14:textId="77777777" w:rsidTr="002B457F">
        <w:trPr>
          <w:jc w:val="center"/>
        </w:trPr>
        <w:tc>
          <w:tcPr>
            <w:tcW w:w="4876" w:type="dxa"/>
          </w:tcPr>
          <w:p w14:paraId="7FEC9DCF" w14:textId="77777777" w:rsidR="005B356B" w:rsidRPr="008C4C5A" w:rsidRDefault="005B356B" w:rsidP="002B457F">
            <w:pPr>
              <w:pStyle w:val="Normal6"/>
            </w:pPr>
          </w:p>
        </w:tc>
        <w:tc>
          <w:tcPr>
            <w:tcW w:w="4876" w:type="dxa"/>
            <w:hideMark/>
          </w:tcPr>
          <w:p w14:paraId="336F1778" w14:textId="77777777" w:rsidR="005B356B" w:rsidRPr="008C4C5A" w:rsidRDefault="005B356B" w:rsidP="002B457F">
            <w:pPr>
              <w:pStyle w:val="Normal6"/>
              <w:jc w:val="center"/>
              <w:rPr>
                <w:szCs w:val="24"/>
              </w:rPr>
            </w:pPr>
            <w:r w:rsidRPr="008C4C5A">
              <w:rPr>
                <w:b/>
                <w:i/>
              </w:rPr>
              <w:t>Artykuł 8e</w:t>
            </w:r>
          </w:p>
        </w:tc>
      </w:tr>
      <w:tr w:rsidR="005B356B" w:rsidRPr="008C4C5A" w14:paraId="17304D70" w14:textId="77777777" w:rsidTr="002B457F">
        <w:trPr>
          <w:jc w:val="center"/>
        </w:trPr>
        <w:tc>
          <w:tcPr>
            <w:tcW w:w="4876" w:type="dxa"/>
          </w:tcPr>
          <w:p w14:paraId="16C9F385" w14:textId="77777777" w:rsidR="005B356B" w:rsidRPr="008C4C5A" w:rsidRDefault="005B356B" w:rsidP="002B457F">
            <w:pPr>
              <w:pStyle w:val="Normal6"/>
            </w:pPr>
          </w:p>
        </w:tc>
        <w:tc>
          <w:tcPr>
            <w:tcW w:w="4876" w:type="dxa"/>
            <w:hideMark/>
          </w:tcPr>
          <w:p w14:paraId="5C8FE425" w14:textId="77777777" w:rsidR="005B356B" w:rsidRPr="008C4C5A" w:rsidRDefault="005B356B" w:rsidP="002B457F">
            <w:pPr>
              <w:pStyle w:val="Normal6"/>
              <w:jc w:val="center"/>
              <w:rPr>
                <w:szCs w:val="24"/>
              </w:rPr>
            </w:pPr>
            <w:r w:rsidRPr="008C4C5A">
              <w:rPr>
                <w:b/>
                <w:i/>
              </w:rPr>
              <w:t>Ochrona przed zwolnieniem</w:t>
            </w:r>
          </w:p>
        </w:tc>
      </w:tr>
      <w:tr w:rsidR="005B356B" w:rsidRPr="008C4C5A" w14:paraId="0466E08E" w14:textId="77777777" w:rsidTr="002B457F">
        <w:trPr>
          <w:jc w:val="center"/>
        </w:trPr>
        <w:tc>
          <w:tcPr>
            <w:tcW w:w="4876" w:type="dxa"/>
          </w:tcPr>
          <w:p w14:paraId="33178E0A" w14:textId="77777777" w:rsidR="005B356B" w:rsidRPr="008C4C5A" w:rsidRDefault="005B356B" w:rsidP="002B457F">
            <w:pPr>
              <w:pStyle w:val="Normal6"/>
            </w:pPr>
          </w:p>
        </w:tc>
        <w:tc>
          <w:tcPr>
            <w:tcW w:w="4876" w:type="dxa"/>
            <w:hideMark/>
          </w:tcPr>
          <w:p w14:paraId="29B0F2FF" w14:textId="77777777" w:rsidR="005B356B" w:rsidRPr="008C4C5A" w:rsidRDefault="005B356B" w:rsidP="002B457F">
            <w:pPr>
              <w:pStyle w:val="Normal6"/>
              <w:ind w:left="25"/>
              <w:rPr>
                <w:szCs w:val="24"/>
              </w:rPr>
            </w:pPr>
            <w:r w:rsidRPr="008C4C5A">
              <w:rPr>
                <w:b/>
                <w:i/>
              </w:rPr>
              <w:t>1.</w:t>
            </w:r>
            <w:r w:rsidRPr="008C4C5A">
              <w:rPr>
                <w:b/>
                <w:i/>
              </w:rPr>
              <w:tab/>
              <w:t>Państwa członkowskie podejmują niezbędne środki w celu zakazania zwalniania pracowników i osób pracujących na własny rachunek niezatrudniających pracowników lub rozwiązywania z nimi umów lub równoważnych czynności oraz wszelkich przygotowań do zwolnienia, rozwiązania umowy lub równoważnych czynności z powodu korzystania przez te osoby z praw przewidzianych w niniejszej dyrektywie.</w:t>
            </w:r>
          </w:p>
        </w:tc>
      </w:tr>
      <w:tr w:rsidR="005B356B" w:rsidRPr="008C4C5A" w14:paraId="154909E7" w14:textId="77777777" w:rsidTr="002B457F">
        <w:trPr>
          <w:jc w:val="center"/>
        </w:trPr>
        <w:tc>
          <w:tcPr>
            <w:tcW w:w="4876" w:type="dxa"/>
          </w:tcPr>
          <w:p w14:paraId="79C158BC" w14:textId="77777777" w:rsidR="005B356B" w:rsidRPr="008C4C5A" w:rsidRDefault="005B356B" w:rsidP="002B457F">
            <w:pPr>
              <w:pStyle w:val="Normal6"/>
            </w:pPr>
          </w:p>
        </w:tc>
        <w:tc>
          <w:tcPr>
            <w:tcW w:w="4876" w:type="dxa"/>
            <w:hideMark/>
          </w:tcPr>
          <w:p w14:paraId="09762A7F" w14:textId="77777777" w:rsidR="005B356B" w:rsidRPr="008C4C5A" w:rsidRDefault="005B356B" w:rsidP="002B457F">
            <w:pPr>
              <w:pStyle w:val="Normal6"/>
              <w:ind w:left="25"/>
              <w:rPr>
                <w:szCs w:val="24"/>
              </w:rPr>
            </w:pPr>
            <w:r w:rsidRPr="008C4C5A">
              <w:rPr>
                <w:b/>
                <w:i/>
              </w:rPr>
              <w:t>2.</w:t>
            </w:r>
            <w:r w:rsidRPr="008C4C5A">
              <w:rPr>
                <w:b/>
                <w:i/>
              </w:rPr>
              <w:tab/>
              <w:t>Pracownicy i osoby pracujące na własny rachunek niezatrudniające pracowników, którzy uważają, że zostali zwolnieni, ich umowa została rozwiązana lub zostali objęci czynnościami o równoważnym skutku z powodu korzystania z praw przewidzianych w niniejszej dyrektywie, mogą zwrócić się do pracodawcy lub nabywcy usług o przedstawienie należycie uzasadnionych powodów zwolnienia, rozwiązania umowy lub równoważnych czynności. Pracodawca lub nabywca usług przedstawia te powody na piśmie bez zbędnej zwłoki.</w:t>
            </w:r>
          </w:p>
        </w:tc>
      </w:tr>
      <w:tr w:rsidR="005B356B" w:rsidRPr="008C4C5A" w14:paraId="480738EC" w14:textId="77777777" w:rsidTr="002B457F">
        <w:trPr>
          <w:jc w:val="center"/>
        </w:trPr>
        <w:tc>
          <w:tcPr>
            <w:tcW w:w="4876" w:type="dxa"/>
          </w:tcPr>
          <w:p w14:paraId="2E0DAC80" w14:textId="77777777" w:rsidR="005B356B" w:rsidRPr="008C4C5A" w:rsidRDefault="005B356B" w:rsidP="002B457F">
            <w:pPr>
              <w:pStyle w:val="Normal6"/>
            </w:pPr>
          </w:p>
        </w:tc>
        <w:tc>
          <w:tcPr>
            <w:tcW w:w="4876" w:type="dxa"/>
            <w:hideMark/>
          </w:tcPr>
          <w:p w14:paraId="5D9F6C36" w14:textId="77777777" w:rsidR="005B356B" w:rsidRPr="008C4C5A" w:rsidRDefault="005B356B" w:rsidP="002B457F">
            <w:pPr>
              <w:pStyle w:val="Normal6"/>
              <w:ind w:left="25"/>
              <w:rPr>
                <w:szCs w:val="24"/>
              </w:rPr>
            </w:pPr>
            <w:r w:rsidRPr="008C4C5A">
              <w:rPr>
                <w:b/>
                <w:i/>
              </w:rPr>
              <w:t>3.</w:t>
            </w:r>
            <w:r w:rsidRPr="008C4C5A">
              <w:rPr>
                <w:b/>
                <w:i/>
              </w:rPr>
              <w:tab/>
              <w:t>Państwa członkowskie wprowadzają niezbędne środki w celu zapewnienia, aby w przypadku gdy pracownicy lub osoby pracujące na własny rachunek niezatrudniające pracowników, o których to pracownikach i osobach mowa w ust. 2, przedstawią przed sądem lub innym właściwym organem lub podmiotem okoliczności faktyczne, na podstawie których można domniemywać, że doszło do takiego zwolnienia, rozwiązania umowy lub równoważnych czynności, obowiązek udowodnienia, że zwolnienie, rozwiązanie umowy lub równoważne czynności nastąpiły z powodów innych niż te, o których mowa w ust. 1, spoczywa na pracodawcy lub nabywcy usług.</w:t>
            </w:r>
          </w:p>
        </w:tc>
      </w:tr>
      <w:tr w:rsidR="005B356B" w:rsidRPr="008C4C5A" w14:paraId="45DF75E9" w14:textId="77777777" w:rsidTr="002B457F">
        <w:trPr>
          <w:jc w:val="center"/>
        </w:trPr>
        <w:tc>
          <w:tcPr>
            <w:tcW w:w="4876" w:type="dxa"/>
          </w:tcPr>
          <w:p w14:paraId="581F7F63" w14:textId="77777777" w:rsidR="005B356B" w:rsidRPr="008C4C5A" w:rsidRDefault="005B356B" w:rsidP="002B457F">
            <w:pPr>
              <w:pStyle w:val="Normal6"/>
            </w:pPr>
          </w:p>
        </w:tc>
        <w:tc>
          <w:tcPr>
            <w:tcW w:w="4876" w:type="dxa"/>
            <w:hideMark/>
          </w:tcPr>
          <w:p w14:paraId="4B66E802" w14:textId="77777777" w:rsidR="005B356B" w:rsidRPr="008C4C5A" w:rsidRDefault="005B356B" w:rsidP="002B457F">
            <w:pPr>
              <w:pStyle w:val="Normal6"/>
              <w:ind w:left="25"/>
              <w:rPr>
                <w:szCs w:val="24"/>
              </w:rPr>
            </w:pPr>
            <w:r w:rsidRPr="008C4C5A">
              <w:rPr>
                <w:b/>
                <w:i/>
              </w:rPr>
              <w:t>4.</w:t>
            </w:r>
            <w:r w:rsidRPr="008C4C5A">
              <w:rPr>
                <w:b/>
                <w:i/>
              </w:rPr>
              <w:tab/>
              <w:t>Państwa członkowskie nie są zobowiązane do stosowania ust. 3 do postępowań, w których ustalenie okoliczności faktycznych sprawy należy do sądu lub innego właściwego organu lub podmiotu.</w:t>
            </w:r>
          </w:p>
        </w:tc>
      </w:tr>
      <w:tr w:rsidR="005B356B" w:rsidRPr="008C4C5A" w14:paraId="72A5604D" w14:textId="77777777" w:rsidTr="002B457F">
        <w:trPr>
          <w:jc w:val="center"/>
        </w:trPr>
        <w:tc>
          <w:tcPr>
            <w:tcW w:w="4876" w:type="dxa"/>
          </w:tcPr>
          <w:p w14:paraId="28BB35AD" w14:textId="77777777" w:rsidR="005B356B" w:rsidRPr="008C4C5A" w:rsidRDefault="005B356B" w:rsidP="002B457F">
            <w:pPr>
              <w:pStyle w:val="Normal6"/>
            </w:pPr>
          </w:p>
        </w:tc>
        <w:tc>
          <w:tcPr>
            <w:tcW w:w="4876" w:type="dxa"/>
            <w:hideMark/>
          </w:tcPr>
          <w:p w14:paraId="3106F302" w14:textId="77777777" w:rsidR="005B356B" w:rsidRPr="008C4C5A" w:rsidRDefault="005B356B" w:rsidP="002B457F">
            <w:pPr>
              <w:pStyle w:val="Normal6"/>
              <w:ind w:left="25"/>
              <w:rPr>
                <w:szCs w:val="24"/>
              </w:rPr>
            </w:pPr>
            <w:r w:rsidRPr="008C4C5A">
              <w:rPr>
                <w:b/>
                <w:i/>
              </w:rPr>
              <w:t>5.</w:t>
            </w:r>
            <w:r w:rsidRPr="008C4C5A">
              <w:rPr>
                <w:b/>
                <w:i/>
              </w:rPr>
              <w:tab/>
              <w:t>Ust. 3 nie ma zastosowania do postępowań karnych, chyba że państwo członkowskie postanowi inaczej.</w:t>
            </w:r>
          </w:p>
        </w:tc>
      </w:tr>
    </w:tbl>
    <w:p w14:paraId="4D6C5C3D"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511B6A26" w14:textId="77777777" w:rsidR="005B356B" w:rsidRPr="008C4C5A" w:rsidRDefault="005B356B" w:rsidP="005B356B">
      <w:r w:rsidRPr="008C4C5A">
        <w:rPr>
          <w:rStyle w:val="HideTWBExt"/>
        </w:rPr>
        <w:t>&lt;/Amend&gt;</w:t>
      </w:r>
    </w:p>
    <w:p w14:paraId="5ED21B93"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574</w:t>
      </w:r>
      <w:r w:rsidRPr="008C4C5A">
        <w:rPr>
          <w:rStyle w:val="HideTWBExt"/>
          <w:b w:val="0"/>
        </w:rPr>
        <w:t>&lt;/NumAm&gt;</w:t>
      </w:r>
    </w:p>
    <w:p w14:paraId="3D78CC91"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5E4C9B4F" w14:textId="77777777" w:rsidR="005B356B" w:rsidRPr="008C4C5A" w:rsidRDefault="005B356B" w:rsidP="005B356B">
      <w:r w:rsidRPr="008C4C5A">
        <w:rPr>
          <w:rStyle w:val="HideTWBExt"/>
        </w:rPr>
        <w:t>&lt;/RepeatBlock-By&gt;</w:t>
      </w:r>
    </w:p>
    <w:p w14:paraId="3BEF0E3A"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5D018975" w14:textId="77777777" w:rsidR="005B356B" w:rsidRPr="008C4C5A" w:rsidRDefault="005B356B" w:rsidP="005B356B">
      <w:pPr>
        <w:pStyle w:val="NormalBold"/>
      </w:pPr>
      <w:r w:rsidRPr="008C4C5A">
        <w:rPr>
          <w:rStyle w:val="HideTWBExt"/>
          <w:b w:val="0"/>
        </w:rPr>
        <w:t>&lt;Article&gt;</w:t>
      </w:r>
      <w:r w:rsidRPr="008C4C5A">
        <w:t>Załącznik I – artykuł 8 f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6A77109" w14:textId="77777777" w:rsidTr="002B457F">
        <w:trPr>
          <w:jc w:val="center"/>
        </w:trPr>
        <w:tc>
          <w:tcPr>
            <w:tcW w:w="9752" w:type="dxa"/>
            <w:gridSpan w:val="2"/>
          </w:tcPr>
          <w:p w14:paraId="1F0324CC" w14:textId="77777777" w:rsidR="005B356B" w:rsidRPr="008C4C5A" w:rsidRDefault="005B356B" w:rsidP="002B457F">
            <w:pPr>
              <w:keepNext/>
            </w:pPr>
          </w:p>
        </w:tc>
      </w:tr>
      <w:tr w:rsidR="005B356B" w:rsidRPr="008C4C5A" w14:paraId="2C5F3B26" w14:textId="77777777" w:rsidTr="002B457F">
        <w:trPr>
          <w:jc w:val="center"/>
        </w:trPr>
        <w:tc>
          <w:tcPr>
            <w:tcW w:w="4876" w:type="dxa"/>
            <w:hideMark/>
          </w:tcPr>
          <w:p w14:paraId="70A858AF" w14:textId="77777777" w:rsidR="005B356B" w:rsidRPr="008C4C5A" w:rsidRDefault="005B356B" w:rsidP="002B457F">
            <w:pPr>
              <w:pStyle w:val="ColumnHeading"/>
              <w:keepNext/>
            </w:pPr>
            <w:r w:rsidRPr="008C4C5A">
              <w:t>Projekt rezolucji</w:t>
            </w:r>
          </w:p>
        </w:tc>
        <w:tc>
          <w:tcPr>
            <w:tcW w:w="4876" w:type="dxa"/>
            <w:hideMark/>
          </w:tcPr>
          <w:p w14:paraId="055F196E" w14:textId="77777777" w:rsidR="005B356B" w:rsidRPr="008C4C5A" w:rsidRDefault="005B356B" w:rsidP="002B457F">
            <w:pPr>
              <w:pStyle w:val="ColumnHeading"/>
              <w:keepNext/>
            </w:pPr>
            <w:r w:rsidRPr="008C4C5A">
              <w:t>Poprawka</w:t>
            </w:r>
          </w:p>
        </w:tc>
      </w:tr>
      <w:tr w:rsidR="005B356B" w:rsidRPr="008C4C5A" w14:paraId="30DA38A5" w14:textId="77777777" w:rsidTr="002B457F">
        <w:trPr>
          <w:jc w:val="center"/>
        </w:trPr>
        <w:tc>
          <w:tcPr>
            <w:tcW w:w="4876" w:type="dxa"/>
          </w:tcPr>
          <w:p w14:paraId="5C6CDE65" w14:textId="77777777" w:rsidR="005B356B" w:rsidRPr="008C4C5A" w:rsidRDefault="005B356B" w:rsidP="002B457F">
            <w:pPr>
              <w:pStyle w:val="Normal6"/>
            </w:pPr>
          </w:p>
        </w:tc>
        <w:tc>
          <w:tcPr>
            <w:tcW w:w="4876" w:type="dxa"/>
            <w:hideMark/>
          </w:tcPr>
          <w:p w14:paraId="579CAE5E" w14:textId="77777777" w:rsidR="005B356B" w:rsidRPr="008C4C5A" w:rsidRDefault="005B356B" w:rsidP="002B457F">
            <w:pPr>
              <w:pStyle w:val="Normal6"/>
              <w:jc w:val="center"/>
              <w:rPr>
                <w:szCs w:val="24"/>
              </w:rPr>
            </w:pPr>
            <w:r w:rsidRPr="008C4C5A">
              <w:rPr>
                <w:b/>
                <w:i/>
              </w:rPr>
              <w:t>Artykuł 8f</w:t>
            </w:r>
          </w:p>
        </w:tc>
      </w:tr>
      <w:tr w:rsidR="005B356B" w:rsidRPr="008C4C5A" w14:paraId="18DEA408" w14:textId="77777777" w:rsidTr="002B457F">
        <w:trPr>
          <w:jc w:val="center"/>
        </w:trPr>
        <w:tc>
          <w:tcPr>
            <w:tcW w:w="4876" w:type="dxa"/>
          </w:tcPr>
          <w:p w14:paraId="3EBBEC61" w14:textId="77777777" w:rsidR="005B356B" w:rsidRPr="008C4C5A" w:rsidRDefault="005B356B" w:rsidP="002B457F">
            <w:pPr>
              <w:pStyle w:val="Normal6"/>
            </w:pPr>
          </w:p>
        </w:tc>
        <w:tc>
          <w:tcPr>
            <w:tcW w:w="4876" w:type="dxa"/>
            <w:hideMark/>
          </w:tcPr>
          <w:p w14:paraId="4A68284B" w14:textId="77777777" w:rsidR="005B356B" w:rsidRPr="008C4C5A" w:rsidRDefault="005B356B" w:rsidP="002B457F">
            <w:pPr>
              <w:pStyle w:val="Normal6"/>
              <w:jc w:val="center"/>
              <w:rPr>
                <w:szCs w:val="24"/>
              </w:rPr>
            </w:pPr>
            <w:r w:rsidRPr="008C4C5A">
              <w:rPr>
                <w:b/>
                <w:i/>
              </w:rPr>
              <w:t>Nadzór i sankcje</w:t>
            </w:r>
          </w:p>
        </w:tc>
      </w:tr>
      <w:tr w:rsidR="005B356B" w:rsidRPr="008C4C5A" w14:paraId="3F9E346A" w14:textId="77777777" w:rsidTr="002B457F">
        <w:trPr>
          <w:jc w:val="center"/>
        </w:trPr>
        <w:tc>
          <w:tcPr>
            <w:tcW w:w="4876" w:type="dxa"/>
          </w:tcPr>
          <w:p w14:paraId="30479821" w14:textId="77777777" w:rsidR="005B356B" w:rsidRPr="008C4C5A" w:rsidRDefault="005B356B" w:rsidP="002B457F">
            <w:pPr>
              <w:pStyle w:val="Normal6"/>
            </w:pPr>
          </w:p>
        </w:tc>
        <w:tc>
          <w:tcPr>
            <w:tcW w:w="4876" w:type="dxa"/>
            <w:hideMark/>
          </w:tcPr>
          <w:p w14:paraId="45A3FFEE" w14:textId="77777777" w:rsidR="005B356B" w:rsidRPr="008C4C5A" w:rsidRDefault="005B356B" w:rsidP="002B457F">
            <w:pPr>
              <w:pStyle w:val="Normal6"/>
              <w:ind w:left="25"/>
              <w:rPr>
                <w:szCs w:val="24"/>
              </w:rPr>
            </w:pPr>
            <w:r w:rsidRPr="008C4C5A">
              <w:rPr>
                <w:b/>
                <w:i/>
              </w:rPr>
              <w:t>1.</w:t>
            </w:r>
            <w:r w:rsidRPr="008C4C5A">
              <w:rPr>
                <w:b/>
                <w:i/>
              </w:rPr>
              <w:tab/>
              <w:t>Organ nadzorczy lub organy nadzorcze odpowiedzialne za monitorowanie stosowania rozporządzenia (UE) 2016/679 są również odpowiedzialne za monitorowanie i egzekwowanie stosowania niniejszej dyrektywy w zakresie spraw dotyczących ochrony danych, zgodnie z odpowiednimi przepisami rozdziałów VI, VII i VIII rozporządzenia (UE) 2016/679.</w:t>
            </w:r>
          </w:p>
        </w:tc>
      </w:tr>
      <w:tr w:rsidR="005B356B" w:rsidRPr="008C4C5A" w14:paraId="6499FB96" w14:textId="77777777" w:rsidTr="002B457F">
        <w:trPr>
          <w:jc w:val="center"/>
        </w:trPr>
        <w:tc>
          <w:tcPr>
            <w:tcW w:w="4876" w:type="dxa"/>
          </w:tcPr>
          <w:p w14:paraId="334D9003" w14:textId="77777777" w:rsidR="005B356B" w:rsidRPr="008C4C5A" w:rsidRDefault="005B356B" w:rsidP="002B457F">
            <w:pPr>
              <w:pStyle w:val="Normal6"/>
            </w:pPr>
          </w:p>
        </w:tc>
        <w:tc>
          <w:tcPr>
            <w:tcW w:w="4876" w:type="dxa"/>
            <w:hideMark/>
          </w:tcPr>
          <w:p w14:paraId="419AA432" w14:textId="77777777" w:rsidR="005B356B" w:rsidRPr="008C4C5A" w:rsidRDefault="005B356B" w:rsidP="002B457F">
            <w:pPr>
              <w:pStyle w:val="Normal6"/>
              <w:ind w:left="25"/>
              <w:rPr>
                <w:szCs w:val="24"/>
              </w:rPr>
            </w:pPr>
            <w:r w:rsidRPr="008C4C5A">
              <w:rPr>
                <w:b/>
                <w:i/>
              </w:rPr>
              <w:t>2.</w:t>
            </w:r>
            <w:r w:rsidRPr="008C4C5A">
              <w:rPr>
                <w:b/>
                <w:i/>
              </w:rPr>
              <w:tab/>
              <w:t>Organy, o których mowa w ust. 1, oraz inne właściwe organy krajowe w stosownych przypadkach współpracują ze sobą w zakresie egzekwowania niniejszej dyrektywy, w ramach swoich odpowiednich kompetencji, w szczególności w przypadku wystąpienia kwestii dotyczących wpływu systemów zarządzania algorytmicznego na pracowników. W tym celu organy te wymieniają stosowne informacje, w tym informacje uzyskane w toku inspekcji lub postępowań wyjaśniających, na żądanie albo z własnej inicjatywy.</w:t>
            </w:r>
          </w:p>
        </w:tc>
      </w:tr>
      <w:tr w:rsidR="005B356B" w:rsidRPr="008C4C5A" w14:paraId="4C63C9CC" w14:textId="77777777" w:rsidTr="002B457F">
        <w:trPr>
          <w:jc w:val="center"/>
        </w:trPr>
        <w:tc>
          <w:tcPr>
            <w:tcW w:w="4876" w:type="dxa"/>
          </w:tcPr>
          <w:p w14:paraId="02559924" w14:textId="77777777" w:rsidR="005B356B" w:rsidRPr="008C4C5A" w:rsidRDefault="005B356B" w:rsidP="002B457F">
            <w:pPr>
              <w:pStyle w:val="Normal6"/>
            </w:pPr>
          </w:p>
        </w:tc>
        <w:tc>
          <w:tcPr>
            <w:tcW w:w="4876" w:type="dxa"/>
            <w:hideMark/>
          </w:tcPr>
          <w:p w14:paraId="28E09FEB" w14:textId="77777777" w:rsidR="005B356B" w:rsidRPr="008C4C5A" w:rsidRDefault="005B356B" w:rsidP="002B457F">
            <w:pPr>
              <w:pStyle w:val="Normal6"/>
              <w:ind w:left="25"/>
              <w:rPr>
                <w:szCs w:val="24"/>
              </w:rPr>
            </w:pPr>
            <w:r w:rsidRPr="008C4C5A">
              <w:rPr>
                <w:b/>
                <w:i/>
              </w:rPr>
              <w:t>3.</w:t>
            </w:r>
            <w:r w:rsidRPr="008C4C5A">
              <w:rPr>
                <w:b/>
                <w:i/>
              </w:rPr>
              <w:tab/>
              <w:t>Właściwe organy krajowe współpracują ze sobą poprzez wymianę stosownych informacji i najlepszych praktyk w zakresie wdrażania domniemania prawnego, przy wsparciu Komisji.</w:t>
            </w:r>
          </w:p>
        </w:tc>
      </w:tr>
      <w:tr w:rsidR="005B356B" w:rsidRPr="008C4C5A" w14:paraId="366E00E8" w14:textId="77777777" w:rsidTr="002B457F">
        <w:trPr>
          <w:jc w:val="center"/>
        </w:trPr>
        <w:tc>
          <w:tcPr>
            <w:tcW w:w="4876" w:type="dxa"/>
          </w:tcPr>
          <w:p w14:paraId="2B417645" w14:textId="77777777" w:rsidR="005B356B" w:rsidRPr="008C4C5A" w:rsidRDefault="005B356B" w:rsidP="002B457F">
            <w:pPr>
              <w:pStyle w:val="Normal6"/>
            </w:pPr>
          </w:p>
        </w:tc>
        <w:tc>
          <w:tcPr>
            <w:tcW w:w="4876" w:type="dxa"/>
            <w:hideMark/>
          </w:tcPr>
          <w:p w14:paraId="096302C5" w14:textId="77777777" w:rsidR="005B356B" w:rsidRPr="008C4C5A" w:rsidRDefault="005B356B" w:rsidP="002B457F">
            <w:pPr>
              <w:pStyle w:val="Normal6"/>
              <w:ind w:left="25"/>
              <w:rPr>
                <w:szCs w:val="24"/>
              </w:rPr>
            </w:pPr>
            <w:r w:rsidRPr="008C4C5A">
              <w:rPr>
                <w:b/>
                <w:i/>
              </w:rPr>
              <w:t>4.</w:t>
            </w:r>
            <w:r w:rsidRPr="008C4C5A">
              <w:rPr>
                <w:b/>
                <w:i/>
              </w:rPr>
              <w:tab/>
              <w:t>Bez uszczerbku dla stosowania rozporządzenia (UE) 2016/679, jak określono w ust. 1, oraz ewentualnych orzeczeń na podstawie art. 7 ust. 2 niniejszej dyrektywy państwa członkowskie ustanawiają przepisy dotyczące sankcji mających zastosowanie do naruszeń przepisów krajowych przyjętych na podstawie niniejszej dyrektywy lub odpowiednich już obowiązujących przepisów dotyczących praw objętych zakresem niniejszej dyrektywy. Sankcje te muszą być skuteczne, odstraszające i proporcjonalne do charakteru, wagi i czasu trwania naruszenia popełnionego przez przedsiębiorstwo oraz do liczby pracowników, których dotyczy naruszenie.</w:t>
            </w:r>
          </w:p>
        </w:tc>
      </w:tr>
    </w:tbl>
    <w:p w14:paraId="352586BE"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7BAF0548" w14:textId="77777777" w:rsidR="005B356B" w:rsidRPr="008C4C5A" w:rsidRDefault="005B356B" w:rsidP="005B356B">
      <w:r w:rsidRPr="008C4C5A">
        <w:rPr>
          <w:rStyle w:val="HideTWBExt"/>
        </w:rPr>
        <w:t>&lt;/Amend&gt;</w:t>
      </w:r>
    </w:p>
    <w:p w14:paraId="42FCFE06"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575</w:t>
      </w:r>
      <w:r w:rsidRPr="008C4C5A">
        <w:rPr>
          <w:rStyle w:val="HideTWBExt"/>
          <w:b w:val="0"/>
        </w:rPr>
        <w:t>&lt;/NumAm&gt;</w:t>
      </w:r>
    </w:p>
    <w:p w14:paraId="7EAA0292"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5B318570" w14:textId="77777777" w:rsidR="005B356B" w:rsidRPr="008C4C5A" w:rsidRDefault="005B356B" w:rsidP="005B356B">
      <w:r w:rsidRPr="008C4C5A">
        <w:rPr>
          <w:rStyle w:val="HideTWBExt"/>
        </w:rPr>
        <w:t>&lt;/RepeatBlock-By&gt;</w:t>
      </w:r>
    </w:p>
    <w:p w14:paraId="15D8F0D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E9BD85F" w14:textId="77777777" w:rsidR="005B356B" w:rsidRPr="008C4C5A" w:rsidRDefault="005B356B" w:rsidP="005B356B">
      <w:pPr>
        <w:pStyle w:val="NormalBold"/>
      </w:pPr>
      <w:r w:rsidRPr="008C4C5A">
        <w:rPr>
          <w:rStyle w:val="HideTWBExt"/>
          <w:b w:val="0"/>
        </w:rPr>
        <w:t>&lt;Article&gt;</w:t>
      </w:r>
      <w:r w:rsidRPr="008C4C5A">
        <w:t>Załącznik I – artykuł 8 g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57352DF0" w14:textId="77777777" w:rsidTr="002B457F">
        <w:trPr>
          <w:jc w:val="center"/>
        </w:trPr>
        <w:tc>
          <w:tcPr>
            <w:tcW w:w="9752" w:type="dxa"/>
            <w:gridSpan w:val="2"/>
          </w:tcPr>
          <w:p w14:paraId="7BC888CD" w14:textId="77777777" w:rsidR="005B356B" w:rsidRPr="008C4C5A" w:rsidRDefault="005B356B" w:rsidP="002B457F">
            <w:pPr>
              <w:keepNext/>
            </w:pPr>
          </w:p>
        </w:tc>
      </w:tr>
      <w:tr w:rsidR="005B356B" w:rsidRPr="008C4C5A" w14:paraId="5E187ADE" w14:textId="77777777" w:rsidTr="002B457F">
        <w:trPr>
          <w:jc w:val="center"/>
        </w:trPr>
        <w:tc>
          <w:tcPr>
            <w:tcW w:w="4876" w:type="dxa"/>
            <w:hideMark/>
          </w:tcPr>
          <w:p w14:paraId="2E3027A1" w14:textId="77777777" w:rsidR="005B356B" w:rsidRPr="008C4C5A" w:rsidRDefault="005B356B" w:rsidP="002B457F">
            <w:pPr>
              <w:pStyle w:val="ColumnHeading"/>
              <w:keepNext/>
            </w:pPr>
            <w:r w:rsidRPr="008C4C5A">
              <w:t>Projekt rezolucji</w:t>
            </w:r>
          </w:p>
        </w:tc>
        <w:tc>
          <w:tcPr>
            <w:tcW w:w="4876" w:type="dxa"/>
            <w:hideMark/>
          </w:tcPr>
          <w:p w14:paraId="086D245B" w14:textId="77777777" w:rsidR="005B356B" w:rsidRPr="008C4C5A" w:rsidRDefault="005B356B" w:rsidP="002B457F">
            <w:pPr>
              <w:pStyle w:val="ColumnHeading"/>
              <w:keepNext/>
            </w:pPr>
            <w:r w:rsidRPr="008C4C5A">
              <w:t>Poprawka</w:t>
            </w:r>
          </w:p>
        </w:tc>
      </w:tr>
      <w:tr w:rsidR="005B356B" w:rsidRPr="008C4C5A" w14:paraId="49C9A48E" w14:textId="77777777" w:rsidTr="002B457F">
        <w:trPr>
          <w:jc w:val="center"/>
        </w:trPr>
        <w:tc>
          <w:tcPr>
            <w:tcW w:w="4876" w:type="dxa"/>
          </w:tcPr>
          <w:p w14:paraId="6C2E7F3F" w14:textId="77777777" w:rsidR="005B356B" w:rsidRPr="008C4C5A" w:rsidRDefault="005B356B" w:rsidP="002B457F">
            <w:pPr>
              <w:pStyle w:val="Normal6"/>
            </w:pPr>
          </w:p>
        </w:tc>
        <w:tc>
          <w:tcPr>
            <w:tcW w:w="4876" w:type="dxa"/>
            <w:hideMark/>
          </w:tcPr>
          <w:p w14:paraId="4ED4839B" w14:textId="77777777" w:rsidR="005B356B" w:rsidRPr="008C4C5A" w:rsidRDefault="005B356B" w:rsidP="002B457F">
            <w:pPr>
              <w:pStyle w:val="Normal6"/>
              <w:jc w:val="center"/>
              <w:rPr>
                <w:szCs w:val="24"/>
              </w:rPr>
            </w:pPr>
            <w:r w:rsidRPr="008C4C5A">
              <w:rPr>
                <w:b/>
                <w:i/>
              </w:rPr>
              <w:t>Artykuł 8g</w:t>
            </w:r>
          </w:p>
        </w:tc>
      </w:tr>
      <w:tr w:rsidR="005B356B" w:rsidRPr="008C4C5A" w14:paraId="0AE9B181" w14:textId="77777777" w:rsidTr="002B457F">
        <w:trPr>
          <w:jc w:val="center"/>
        </w:trPr>
        <w:tc>
          <w:tcPr>
            <w:tcW w:w="4876" w:type="dxa"/>
          </w:tcPr>
          <w:p w14:paraId="57BAADDB" w14:textId="77777777" w:rsidR="005B356B" w:rsidRPr="008C4C5A" w:rsidRDefault="005B356B" w:rsidP="002B457F">
            <w:pPr>
              <w:pStyle w:val="Normal6"/>
            </w:pPr>
          </w:p>
        </w:tc>
        <w:tc>
          <w:tcPr>
            <w:tcW w:w="4876" w:type="dxa"/>
            <w:hideMark/>
          </w:tcPr>
          <w:p w14:paraId="2FAC9555" w14:textId="77777777" w:rsidR="005B356B" w:rsidRPr="008C4C5A" w:rsidRDefault="005B356B" w:rsidP="002B457F">
            <w:pPr>
              <w:pStyle w:val="Normal6"/>
              <w:jc w:val="center"/>
              <w:rPr>
                <w:szCs w:val="24"/>
              </w:rPr>
            </w:pPr>
            <w:r w:rsidRPr="008C4C5A">
              <w:rPr>
                <w:b/>
                <w:i/>
              </w:rPr>
              <w:t>Rokowania i działania zbiorowe</w:t>
            </w:r>
          </w:p>
        </w:tc>
      </w:tr>
      <w:tr w:rsidR="005B356B" w:rsidRPr="008C4C5A" w14:paraId="1F2F915E" w14:textId="77777777" w:rsidTr="002B457F">
        <w:trPr>
          <w:jc w:val="center"/>
        </w:trPr>
        <w:tc>
          <w:tcPr>
            <w:tcW w:w="4876" w:type="dxa"/>
          </w:tcPr>
          <w:p w14:paraId="424B4A40" w14:textId="77777777" w:rsidR="005B356B" w:rsidRPr="008C4C5A" w:rsidRDefault="005B356B" w:rsidP="002B457F">
            <w:pPr>
              <w:pStyle w:val="Normal6"/>
            </w:pPr>
          </w:p>
        </w:tc>
        <w:tc>
          <w:tcPr>
            <w:tcW w:w="4876" w:type="dxa"/>
            <w:hideMark/>
          </w:tcPr>
          <w:p w14:paraId="5D6C4F6B" w14:textId="77777777" w:rsidR="005B356B" w:rsidRPr="008C4C5A" w:rsidRDefault="005B356B" w:rsidP="002B457F">
            <w:pPr>
              <w:pStyle w:val="Normal6"/>
              <w:rPr>
                <w:szCs w:val="24"/>
              </w:rPr>
            </w:pPr>
            <w:r w:rsidRPr="008C4C5A">
              <w:rPr>
                <w:b/>
                <w:i/>
              </w:rPr>
              <w:t>1.</w:t>
            </w:r>
            <w:r w:rsidRPr="008C4C5A">
              <w:rPr>
                <w:b/>
                <w:i/>
              </w:rPr>
              <w:tab/>
              <w:t xml:space="preserve"> Niniejsza dyrektywa nie ma wpływu na prawo państw członkowskich do zezwalania partnerom społecznym na utrzymywanie, negocjowanie, zawieranie i egzekwowanie układów zbiorowych lub podejmowanie działań zbiorowych zgodnie z prawem krajowym lub praktyką krajową, które przewidują bardziej szczegółowe lub dodatkowe zasady dotyczące stosowania systemów zarządzania algorytmicznego w miejscu pracy, o ile spełniają one lub przewyższają minimalne wymagania określone w niniejszej dyrektywie.</w:t>
            </w:r>
          </w:p>
        </w:tc>
      </w:tr>
      <w:tr w:rsidR="005B356B" w:rsidRPr="008C4C5A" w14:paraId="4CC92C78" w14:textId="77777777" w:rsidTr="002B457F">
        <w:trPr>
          <w:jc w:val="center"/>
        </w:trPr>
        <w:tc>
          <w:tcPr>
            <w:tcW w:w="4876" w:type="dxa"/>
          </w:tcPr>
          <w:p w14:paraId="7EE88049" w14:textId="77777777" w:rsidR="005B356B" w:rsidRPr="008C4C5A" w:rsidRDefault="005B356B" w:rsidP="002B457F">
            <w:pPr>
              <w:pStyle w:val="Normal6"/>
            </w:pPr>
          </w:p>
        </w:tc>
        <w:tc>
          <w:tcPr>
            <w:tcW w:w="4876" w:type="dxa"/>
            <w:hideMark/>
          </w:tcPr>
          <w:p w14:paraId="388E791D" w14:textId="77777777" w:rsidR="005B356B" w:rsidRPr="008C4C5A" w:rsidRDefault="005B356B" w:rsidP="002B457F">
            <w:pPr>
              <w:pStyle w:val="Normal6"/>
              <w:rPr>
                <w:szCs w:val="24"/>
              </w:rPr>
            </w:pPr>
            <w:r w:rsidRPr="008C4C5A">
              <w:rPr>
                <w:b/>
                <w:i/>
              </w:rPr>
              <w:t>2.</w:t>
            </w:r>
            <w:r w:rsidRPr="008C4C5A">
              <w:rPr>
                <w:b/>
                <w:i/>
              </w:rPr>
              <w:tab/>
              <w:t xml:space="preserve"> Państwa członkowskie zapewniają odpowiedni udział partnerów społecznych w opracowywaniu, wdrażaniu i monitorowaniu polityk i środków dotyczących systemów zarządzania algorytmicznego.</w:t>
            </w:r>
          </w:p>
        </w:tc>
      </w:tr>
    </w:tbl>
    <w:p w14:paraId="5CBBD6C0"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2D2A77D1" w14:textId="77777777" w:rsidR="005B356B" w:rsidRPr="008C4C5A" w:rsidRDefault="005B356B" w:rsidP="005B356B">
      <w:r w:rsidRPr="008C4C5A">
        <w:rPr>
          <w:rStyle w:val="HideTWBExt"/>
        </w:rPr>
        <w:t>&lt;/Amend&gt;</w:t>
      </w:r>
    </w:p>
    <w:p w14:paraId="23DB290A" w14:textId="77777777" w:rsidR="005B356B" w:rsidRPr="008C4C5A" w:rsidRDefault="005B356B" w:rsidP="005B356B">
      <w:pPr>
        <w:pStyle w:val="AMNumberTabs0"/>
        <w:keepNext/>
      </w:pPr>
      <w:r w:rsidRPr="008C4C5A">
        <w:rPr>
          <w:rStyle w:val="HideTWBExt"/>
          <w:b w:val="0"/>
        </w:rPr>
        <w:t>&lt;Amend&gt;</w:t>
      </w:r>
      <w:r w:rsidRPr="008C4C5A">
        <w:t>Poprawka</w:t>
      </w:r>
      <w:r w:rsidRPr="008C4C5A">
        <w:tab/>
      </w:r>
      <w:r w:rsidRPr="008C4C5A">
        <w:tab/>
      </w:r>
      <w:r w:rsidRPr="008C4C5A">
        <w:rPr>
          <w:rStyle w:val="HideTWBExt"/>
          <w:b w:val="0"/>
        </w:rPr>
        <w:t>&lt;NumAm&gt;</w:t>
      </w:r>
      <w:r w:rsidRPr="008C4C5A">
        <w:t>576</w:t>
      </w:r>
      <w:r w:rsidRPr="008C4C5A">
        <w:rPr>
          <w:rStyle w:val="HideTWBExt"/>
          <w:b w:val="0"/>
        </w:rPr>
        <w:t>&lt;/NumAm&gt;</w:t>
      </w:r>
    </w:p>
    <w:p w14:paraId="29C22526" w14:textId="77777777" w:rsidR="005B356B" w:rsidRPr="008C4C5A" w:rsidRDefault="005B356B" w:rsidP="005B356B">
      <w:pPr>
        <w:pStyle w:val="NormalBold"/>
      </w:pPr>
      <w:r w:rsidRPr="008C4C5A">
        <w:rPr>
          <w:rStyle w:val="HideTWBExt"/>
          <w:b w:val="0"/>
        </w:rPr>
        <w:t>&lt;RepeatBlock-By&gt;&lt;Members&gt;</w:t>
      </w:r>
      <w:r w:rsidRPr="008C4C5A">
        <w:t>Marc Angel, Nora Mebarek, Vilija Blinkevičiūtė, Alicia Homs Ginel, Isilda Gomes, Gabriele Bischoff, Evelyn Regner, Idoia Mendia, Marianne Vind, Alex Agius Saliba, Romana Jerković, Estelle Ceulemans</w:t>
      </w:r>
      <w:r w:rsidRPr="008C4C5A">
        <w:rPr>
          <w:rStyle w:val="HideTWBExt"/>
          <w:b w:val="0"/>
        </w:rPr>
        <w:t>&lt;/Members&gt;</w:t>
      </w:r>
    </w:p>
    <w:p w14:paraId="1817E558" w14:textId="77777777" w:rsidR="005B356B" w:rsidRPr="008C4C5A" w:rsidRDefault="005B356B" w:rsidP="005B356B">
      <w:r w:rsidRPr="008C4C5A">
        <w:rPr>
          <w:rStyle w:val="HideTWBExt"/>
        </w:rPr>
        <w:t>&lt;/RepeatBlock-By&gt;</w:t>
      </w:r>
    </w:p>
    <w:p w14:paraId="67C61FD5" w14:textId="77777777" w:rsidR="005B356B" w:rsidRPr="008C4C5A" w:rsidRDefault="005B356B" w:rsidP="005B356B">
      <w:pPr>
        <w:pStyle w:val="NormalBold"/>
        <w:keepNext/>
      </w:pPr>
      <w:r w:rsidRPr="008C4C5A">
        <w:rPr>
          <w:rStyle w:val="HideTWBExt"/>
          <w:b w:val="0"/>
        </w:rPr>
        <w:t>&lt;DocAmend&gt;</w:t>
      </w:r>
      <w:r w:rsidRPr="008C4C5A">
        <w:t>Projekt rezolucji</w:t>
      </w:r>
      <w:r w:rsidRPr="008C4C5A">
        <w:rPr>
          <w:rStyle w:val="HideTWBExt"/>
          <w:b w:val="0"/>
        </w:rPr>
        <w:t>&lt;/DocAmend&gt;</w:t>
      </w:r>
    </w:p>
    <w:p w14:paraId="36C0176E" w14:textId="77777777" w:rsidR="005B356B" w:rsidRPr="008C4C5A" w:rsidRDefault="005B356B" w:rsidP="005B356B">
      <w:pPr>
        <w:pStyle w:val="NormalBold"/>
      </w:pPr>
      <w:r w:rsidRPr="008C4C5A">
        <w:rPr>
          <w:rStyle w:val="HideTWBExt"/>
          <w:b w:val="0"/>
        </w:rPr>
        <w:t>&lt;Article&gt;</w:t>
      </w:r>
      <w:r w:rsidRPr="008C4C5A">
        <w:t>Załącznik I – artykuł 8 h (nowy)</w:t>
      </w:r>
      <w:r w:rsidRPr="008C4C5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356B" w:rsidRPr="008C4C5A" w14:paraId="444A50A6" w14:textId="77777777" w:rsidTr="002B457F">
        <w:trPr>
          <w:jc w:val="center"/>
        </w:trPr>
        <w:tc>
          <w:tcPr>
            <w:tcW w:w="9752" w:type="dxa"/>
            <w:gridSpan w:val="2"/>
          </w:tcPr>
          <w:p w14:paraId="024FA3C4" w14:textId="77777777" w:rsidR="005B356B" w:rsidRPr="008C4C5A" w:rsidRDefault="005B356B" w:rsidP="002B457F">
            <w:pPr>
              <w:keepNext/>
            </w:pPr>
          </w:p>
        </w:tc>
      </w:tr>
      <w:tr w:rsidR="005B356B" w:rsidRPr="008C4C5A" w14:paraId="4DC6373A" w14:textId="77777777" w:rsidTr="002B457F">
        <w:trPr>
          <w:jc w:val="center"/>
        </w:trPr>
        <w:tc>
          <w:tcPr>
            <w:tcW w:w="4876" w:type="dxa"/>
            <w:hideMark/>
          </w:tcPr>
          <w:p w14:paraId="7204BDDB" w14:textId="77777777" w:rsidR="005B356B" w:rsidRPr="008C4C5A" w:rsidRDefault="005B356B" w:rsidP="002B457F">
            <w:pPr>
              <w:pStyle w:val="ColumnHeading"/>
              <w:keepNext/>
            </w:pPr>
            <w:r w:rsidRPr="008C4C5A">
              <w:t>Projekt rezolucji</w:t>
            </w:r>
          </w:p>
        </w:tc>
        <w:tc>
          <w:tcPr>
            <w:tcW w:w="4876" w:type="dxa"/>
            <w:hideMark/>
          </w:tcPr>
          <w:p w14:paraId="3AF46B54" w14:textId="77777777" w:rsidR="005B356B" w:rsidRPr="008C4C5A" w:rsidRDefault="005B356B" w:rsidP="002B457F">
            <w:pPr>
              <w:pStyle w:val="ColumnHeading"/>
              <w:keepNext/>
            </w:pPr>
            <w:r w:rsidRPr="008C4C5A">
              <w:t>Poprawka</w:t>
            </w:r>
          </w:p>
        </w:tc>
      </w:tr>
      <w:tr w:rsidR="005B356B" w:rsidRPr="008C4C5A" w14:paraId="4F0FFF16" w14:textId="77777777" w:rsidTr="002B457F">
        <w:trPr>
          <w:jc w:val="center"/>
        </w:trPr>
        <w:tc>
          <w:tcPr>
            <w:tcW w:w="4876" w:type="dxa"/>
          </w:tcPr>
          <w:p w14:paraId="48419160" w14:textId="77777777" w:rsidR="005B356B" w:rsidRPr="008C4C5A" w:rsidRDefault="005B356B" w:rsidP="002B457F">
            <w:pPr>
              <w:pStyle w:val="Normal6"/>
            </w:pPr>
          </w:p>
        </w:tc>
        <w:tc>
          <w:tcPr>
            <w:tcW w:w="4876" w:type="dxa"/>
            <w:hideMark/>
          </w:tcPr>
          <w:p w14:paraId="1672D988" w14:textId="77777777" w:rsidR="005B356B" w:rsidRPr="008C4C5A" w:rsidRDefault="005B356B" w:rsidP="002B457F">
            <w:pPr>
              <w:pStyle w:val="Normal6"/>
              <w:jc w:val="center"/>
              <w:rPr>
                <w:szCs w:val="24"/>
              </w:rPr>
            </w:pPr>
            <w:r w:rsidRPr="008C4C5A">
              <w:rPr>
                <w:b/>
                <w:i/>
              </w:rPr>
              <w:t>Artykuł 8h</w:t>
            </w:r>
          </w:p>
        </w:tc>
      </w:tr>
      <w:tr w:rsidR="005B356B" w:rsidRPr="008C4C5A" w14:paraId="52D80665" w14:textId="77777777" w:rsidTr="002B457F">
        <w:trPr>
          <w:jc w:val="center"/>
        </w:trPr>
        <w:tc>
          <w:tcPr>
            <w:tcW w:w="4876" w:type="dxa"/>
          </w:tcPr>
          <w:p w14:paraId="33B9D02D" w14:textId="77777777" w:rsidR="005B356B" w:rsidRPr="008C4C5A" w:rsidRDefault="005B356B" w:rsidP="002B457F">
            <w:pPr>
              <w:pStyle w:val="Normal6"/>
            </w:pPr>
          </w:p>
        </w:tc>
        <w:tc>
          <w:tcPr>
            <w:tcW w:w="4876" w:type="dxa"/>
            <w:hideMark/>
          </w:tcPr>
          <w:p w14:paraId="7A741860" w14:textId="77777777" w:rsidR="005B356B" w:rsidRPr="008C4C5A" w:rsidRDefault="005B356B" w:rsidP="002B457F">
            <w:pPr>
              <w:pStyle w:val="Normal6"/>
              <w:jc w:val="center"/>
              <w:rPr>
                <w:szCs w:val="24"/>
              </w:rPr>
            </w:pPr>
            <w:r w:rsidRPr="008C4C5A">
              <w:rPr>
                <w:b/>
                <w:i/>
              </w:rPr>
              <w:t>Klauzula o nieobniżaniu poziomu ochrony i korzystniejsze przepisy</w:t>
            </w:r>
          </w:p>
        </w:tc>
      </w:tr>
      <w:tr w:rsidR="005B356B" w:rsidRPr="008C4C5A" w14:paraId="6B0954EA" w14:textId="77777777" w:rsidTr="002B457F">
        <w:trPr>
          <w:jc w:val="center"/>
        </w:trPr>
        <w:tc>
          <w:tcPr>
            <w:tcW w:w="4876" w:type="dxa"/>
          </w:tcPr>
          <w:p w14:paraId="447A43B5" w14:textId="77777777" w:rsidR="005B356B" w:rsidRPr="008C4C5A" w:rsidRDefault="005B356B" w:rsidP="002B457F">
            <w:pPr>
              <w:pStyle w:val="Normal6"/>
            </w:pPr>
          </w:p>
        </w:tc>
        <w:tc>
          <w:tcPr>
            <w:tcW w:w="4876" w:type="dxa"/>
            <w:hideMark/>
          </w:tcPr>
          <w:p w14:paraId="218449A0" w14:textId="77777777" w:rsidR="005B356B" w:rsidRPr="008C4C5A" w:rsidRDefault="005B356B" w:rsidP="002B457F">
            <w:pPr>
              <w:pStyle w:val="Normal6"/>
              <w:rPr>
                <w:szCs w:val="24"/>
              </w:rPr>
            </w:pPr>
            <w:r w:rsidRPr="008C4C5A">
              <w:rPr>
                <w:b/>
                <w:i/>
              </w:rPr>
              <w:t>Wdrożenie niniejszej dyrektywy nie może w żadnym przypadku stanowić podstawy obniżenia poziomu ochrony już przyznanej przez państwa członkowskie w dziedzinach objętych niniejszą dyrektywą.</w:t>
            </w:r>
          </w:p>
        </w:tc>
      </w:tr>
    </w:tbl>
    <w:p w14:paraId="600B9462" w14:textId="77777777" w:rsidR="005B356B" w:rsidRPr="008C4C5A" w:rsidRDefault="005B356B" w:rsidP="005B356B">
      <w:pPr>
        <w:pStyle w:val="Olang"/>
      </w:pPr>
      <w:r w:rsidRPr="008C4C5A">
        <w:rPr>
          <w:noProof w:val="0"/>
        </w:rPr>
        <w:t xml:space="preserve">Or. </w:t>
      </w:r>
      <w:r w:rsidRPr="008C4C5A">
        <w:rPr>
          <w:rStyle w:val="HideTWBExt"/>
        </w:rPr>
        <w:t>&lt;Original&gt;</w:t>
      </w:r>
      <w:r w:rsidRPr="008C4C5A">
        <w:rPr>
          <w:rStyle w:val="HideTWBInt"/>
        </w:rPr>
        <w:t>{EN}</w:t>
      </w:r>
      <w:r w:rsidRPr="008C4C5A">
        <w:rPr>
          <w:noProof w:val="0"/>
        </w:rPr>
        <w:t>en</w:t>
      </w:r>
      <w:r w:rsidRPr="008C4C5A">
        <w:rPr>
          <w:rStyle w:val="HideTWBExt"/>
        </w:rPr>
        <w:t>&lt;/Original&gt;</w:t>
      </w:r>
    </w:p>
    <w:p w14:paraId="37486BB6" w14:textId="4D94D234" w:rsidR="005B356B" w:rsidRPr="008C4C5A" w:rsidRDefault="005B356B" w:rsidP="005B356B">
      <w:r w:rsidRPr="008C4C5A">
        <w:rPr>
          <w:rStyle w:val="HideTWBExt"/>
        </w:rPr>
        <w:t>&lt;/Amend&gt;&lt;/RepeatBlock-Amend&gt;</w:t>
      </w:r>
    </w:p>
    <w:p w14:paraId="711B14CE" w14:textId="70E22008" w:rsidR="00794E41" w:rsidRPr="008C4C5A" w:rsidRDefault="00794E41" w:rsidP="005B356B"/>
    <w:sectPr w:rsidR="00794E41" w:rsidRPr="008C4C5A" w:rsidSect="0048467B">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C5AC1" w14:textId="77777777" w:rsidR="00BF19CF" w:rsidRPr="007564BE" w:rsidRDefault="00BF19CF">
      <w:r w:rsidRPr="007564BE">
        <w:separator/>
      </w:r>
    </w:p>
  </w:endnote>
  <w:endnote w:type="continuationSeparator" w:id="0">
    <w:p w14:paraId="58645CAB" w14:textId="77777777" w:rsidR="00BF19CF" w:rsidRPr="007564BE" w:rsidRDefault="00BF19CF">
      <w:r w:rsidRPr="007564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B544B" w14:textId="77777777" w:rsidR="0048467B" w:rsidRPr="0050554B" w:rsidRDefault="0048467B" w:rsidP="0048467B">
    <w:pPr>
      <w:pStyle w:val="EPFooter"/>
      <w:rPr>
        <w:lang w:val="de-DE"/>
      </w:rPr>
    </w:pPr>
    <w:r w:rsidRPr="0050554B">
      <w:rPr>
        <w:lang w:val="de-DE"/>
      </w:rPr>
      <w:t>PE</w:t>
    </w:r>
    <w:r w:rsidRPr="0050554B">
      <w:rPr>
        <w:rStyle w:val="HideTWBExt"/>
        <w:lang w:val="de-DE"/>
      </w:rPr>
      <w:t>&lt;NoPE&gt;</w:t>
    </w:r>
    <w:r w:rsidRPr="0050554B">
      <w:rPr>
        <w:lang w:val="de-DE"/>
      </w:rPr>
      <w:t>776.847</w:t>
    </w:r>
    <w:r w:rsidRPr="0050554B">
      <w:rPr>
        <w:rStyle w:val="HideTWBExt"/>
        <w:lang w:val="de-DE"/>
      </w:rPr>
      <w:t>&lt;/NoPE&gt;&lt;Version&gt;</w:t>
    </w:r>
    <w:r w:rsidRPr="0050554B">
      <w:rPr>
        <w:lang w:val="de-DE"/>
      </w:rPr>
      <w:t>v01-00</w:t>
    </w:r>
    <w:r w:rsidRPr="0050554B">
      <w:rPr>
        <w:rStyle w:val="HideTWBExt"/>
        <w:lang w:val="de-DE"/>
      </w:rPr>
      <w:t>&lt;/Version&gt;</w:t>
    </w:r>
    <w:r w:rsidRPr="0050554B">
      <w:rPr>
        <w:lang w:val="de-DE"/>
      </w:rPr>
      <w:tab/>
    </w:r>
    <w:r w:rsidRPr="007564BE">
      <w:fldChar w:fldCharType="begin"/>
    </w:r>
    <w:r w:rsidRPr="0050554B">
      <w:rPr>
        <w:lang w:val="de-DE"/>
      </w:rPr>
      <w:instrText xml:space="preserve"> PAGE  \* MERGEFORMAT </w:instrText>
    </w:r>
    <w:r w:rsidRPr="007564BE">
      <w:fldChar w:fldCharType="separate"/>
    </w:r>
    <w:r w:rsidRPr="0050554B">
      <w:rPr>
        <w:noProof/>
        <w:lang w:val="de-DE"/>
      </w:rPr>
      <w:t>174</w:t>
    </w:r>
    <w:r w:rsidRPr="007564BE">
      <w:fldChar w:fldCharType="end"/>
    </w:r>
    <w:r w:rsidRPr="0050554B">
      <w:rPr>
        <w:lang w:val="de-DE"/>
      </w:rPr>
      <w:t>/</w:t>
    </w:r>
    <w:r w:rsidR="00720C42">
      <w:fldChar w:fldCharType="begin"/>
    </w:r>
    <w:r w:rsidR="00720C42" w:rsidRPr="0050554B">
      <w:rPr>
        <w:lang w:val="de-DE"/>
      </w:rPr>
      <w:instrText xml:space="preserve"> NUMPAGES  \* MERGEFORMAT </w:instrText>
    </w:r>
    <w:r w:rsidR="00720C42">
      <w:fldChar w:fldCharType="separate"/>
    </w:r>
    <w:r w:rsidRPr="0050554B">
      <w:rPr>
        <w:noProof/>
        <w:lang w:val="de-DE"/>
      </w:rPr>
      <w:t>175</w:t>
    </w:r>
    <w:r w:rsidR="00720C42">
      <w:rPr>
        <w:noProof/>
      </w:rPr>
      <w:fldChar w:fldCharType="end"/>
    </w:r>
    <w:r w:rsidRPr="0050554B">
      <w:rPr>
        <w:lang w:val="de-DE"/>
      </w:rPr>
      <w:tab/>
    </w:r>
    <w:r w:rsidRPr="0050554B">
      <w:rPr>
        <w:rStyle w:val="HideTWBExt"/>
        <w:lang w:val="de-DE"/>
      </w:rPr>
      <w:t>&lt;PathFdR&gt;</w:t>
    </w:r>
    <w:r w:rsidRPr="0050554B">
      <w:rPr>
        <w:lang w:val="de-DE"/>
      </w:rPr>
      <w:t>AM\1326865PL.docx</w:t>
    </w:r>
    <w:r w:rsidRPr="0050554B">
      <w:rPr>
        <w:rStyle w:val="HideTWBExt"/>
        <w:lang w:val="de-DE"/>
      </w:rPr>
      <w:t>&lt;/PathFdR&gt;</w:t>
    </w:r>
  </w:p>
  <w:p w14:paraId="304EB4B6" w14:textId="4655BC9D" w:rsidR="00CA2A27" w:rsidRPr="007564BE" w:rsidRDefault="0048467B" w:rsidP="0048467B">
    <w:pPr>
      <w:pStyle w:val="EPFooter2"/>
    </w:pPr>
    <w:r w:rsidRPr="007564BE">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AE964" w14:textId="77777777" w:rsidR="0048467B" w:rsidRPr="0050554B" w:rsidRDefault="0048467B" w:rsidP="0048467B">
    <w:pPr>
      <w:pStyle w:val="EPFooter"/>
      <w:rPr>
        <w:lang w:val="de-DE"/>
      </w:rPr>
    </w:pPr>
    <w:r w:rsidRPr="0050554B">
      <w:rPr>
        <w:rStyle w:val="HideTWBExt"/>
        <w:lang w:val="de-DE"/>
      </w:rPr>
      <w:t>&lt;PathFdR&gt;</w:t>
    </w:r>
    <w:r w:rsidRPr="0050554B">
      <w:rPr>
        <w:lang w:val="de-DE"/>
      </w:rPr>
      <w:t>AM\1326865PL.docx</w:t>
    </w:r>
    <w:r w:rsidRPr="0050554B">
      <w:rPr>
        <w:rStyle w:val="HideTWBExt"/>
        <w:lang w:val="de-DE"/>
      </w:rPr>
      <w:t>&lt;/PathFdR&gt;</w:t>
    </w:r>
    <w:r w:rsidRPr="0050554B">
      <w:rPr>
        <w:lang w:val="de-DE"/>
      </w:rPr>
      <w:tab/>
    </w:r>
    <w:r w:rsidRPr="007564BE">
      <w:fldChar w:fldCharType="begin"/>
    </w:r>
    <w:r w:rsidRPr="0050554B">
      <w:rPr>
        <w:lang w:val="de-DE"/>
      </w:rPr>
      <w:instrText xml:space="preserve"> PAGE  \* MERGEFORMAT </w:instrText>
    </w:r>
    <w:r w:rsidRPr="007564BE">
      <w:fldChar w:fldCharType="separate"/>
    </w:r>
    <w:r w:rsidRPr="0050554B">
      <w:rPr>
        <w:noProof/>
        <w:lang w:val="de-DE"/>
      </w:rPr>
      <w:t>175</w:t>
    </w:r>
    <w:r w:rsidRPr="007564BE">
      <w:fldChar w:fldCharType="end"/>
    </w:r>
    <w:r w:rsidRPr="0050554B">
      <w:rPr>
        <w:lang w:val="de-DE"/>
      </w:rPr>
      <w:t>/</w:t>
    </w:r>
    <w:r w:rsidR="00720C42">
      <w:fldChar w:fldCharType="begin"/>
    </w:r>
    <w:r w:rsidR="00720C42" w:rsidRPr="0050554B">
      <w:rPr>
        <w:lang w:val="de-DE"/>
      </w:rPr>
      <w:instrText xml:space="preserve"> NUMPAGES  \* MERGEFORMAT </w:instrText>
    </w:r>
    <w:r w:rsidR="00720C42">
      <w:fldChar w:fldCharType="separate"/>
    </w:r>
    <w:r w:rsidRPr="0050554B">
      <w:rPr>
        <w:noProof/>
        <w:lang w:val="de-DE"/>
      </w:rPr>
      <w:t>175</w:t>
    </w:r>
    <w:r w:rsidR="00720C42">
      <w:rPr>
        <w:noProof/>
      </w:rPr>
      <w:fldChar w:fldCharType="end"/>
    </w:r>
    <w:r w:rsidRPr="0050554B">
      <w:rPr>
        <w:lang w:val="de-DE"/>
      </w:rPr>
      <w:tab/>
      <w:t>PE</w:t>
    </w:r>
    <w:r w:rsidRPr="0050554B">
      <w:rPr>
        <w:rStyle w:val="HideTWBExt"/>
        <w:lang w:val="de-DE"/>
      </w:rPr>
      <w:t>&lt;NoPE&gt;</w:t>
    </w:r>
    <w:r w:rsidRPr="0050554B">
      <w:rPr>
        <w:lang w:val="de-DE"/>
      </w:rPr>
      <w:t>776.847</w:t>
    </w:r>
    <w:r w:rsidRPr="0050554B">
      <w:rPr>
        <w:rStyle w:val="HideTWBExt"/>
        <w:lang w:val="de-DE"/>
      </w:rPr>
      <w:t>&lt;/NoPE&gt;&lt;Version&gt;</w:t>
    </w:r>
    <w:r w:rsidRPr="0050554B">
      <w:rPr>
        <w:lang w:val="de-DE"/>
      </w:rPr>
      <w:t>v01-00</w:t>
    </w:r>
    <w:r w:rsidRPr="0050554B">
      <w:rPr>
        <w:rStyle w:val="HideTWBExt"/>
        <w:lang w:val="de-DE"/>
      </w:rPr>
      <w:t>&lt;/Version&gt;</w:t>
    </w:r>
  </w:p>
  <w:p w14:paraId="11B31868" w14:textId="4B117ACF" w:rsidR="00CA2A27" w:rsidRPr="007564BE" w:rsidRDefault="0048467B" w:rsidP="0048467B">
    <w:pPr>
      <w:pStyle w:val="EPFooter2"/>
    </w:pPr>
    <w:r w:rsidRPr="0050554B">
      <w:rPr>
        <w:lang w:val="de-DE"/>
      </w:rPr>
      <w:tab/>
    </w:r>
    <w:r w:rsidRPr="0050554B">
      <w:rPr>
        <w:lang w:val="de-DE"/>
      </w:rPr>
      <w:tab/>
    </w:r>
    <w:r w:rsidRPr="007564BE">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44223" w14:textId="77777777" w:rsidR="0048467B" w:rsidRPr="0050554B" w:rsidRDefault="0048467B" w:rsidP="0048467B">
    <w:pPr>
      <w:pStyle w:val="EPFooter"/>
      <w:rPr>
        <w:lang w:val="de-DE"/>
      </w:rPr>
    </w:pPr>
    <w:r w:rsidRPr="0050554B">
      <w:rPr>
        <w:rStyle w:val="HideTWBExt"/>
        <w:lang w:val="de-DE"/>
      </w:rPr>
      <w:t>&lt;PathFdR&gt;</w:t>
    </w:r>
    <w:r w:rsidRPr="0050554B">
      <w:rPr>
        <w:lang w:val="de-DE"/>
      </w:rPr>
      <w:t>AM\1326865PL.docx</w:t>
    </w:r>
    <w:r w:rsidRPr="0050554B">
      <w:rPr>
        <w:rStyle w:val="HideTWBExt"/>
        <w:lang w:val="de-DE"/>
      </w:rPr>
      <w:t>&lt;/PathFdR&gt;</w:t>
    </w:r>
    <w:r w:rsidRPr="0050554B">
      <w:rPr>
        <w:lang w:val="de-DE"/>
      </w:rPr>
      <w:tab/>
    </w:r>
    <w:r w:rsidRPr="0050554B">
      <w:rPr>
        <w:lang w:val="de-DE"/>
      </w:rPr>
      <w:tab/>
      <w:t>PE</w:t>
    </w:r>
    <w:r w:rsidRPr="0050554B">
      <w:rPr>
        <w:rStyle w:val="HideTWBExt"/>
        <w:lang w:val="de-DE"/>
      </w:rPr>
      <w:t>&lt;NoPE&gt;</w:t>
    </w:r>
    <w:r w:rsidRPr="0050554B">
      <w:rPr>
        <w:lang w:val="de-DE"/>
      </w:rPr>
      <w:t>776.847</w:t>
    </w:r>
    <w:r w:rsidRPr="0050554B">
      <w:rPr>
        <w:rStyle w:val="HideTWBExt"/>
        <w:lang w:val="de-DE"/>
      </w:rPr>
      <w:t>&lt;/NoPE&gt;&lt;Version&gt;</w:t>
    </w:r>
    <w:r w:rsidRPr="0050554B">
      <w:rPr>
        <w:lang w:val="de-DE"/>
      </w:rPr>
      <w:t>v01-00</w:t>
    </w:r>
    <w:r w:rsidRPr="0050554B">
      <w:rPr>
        <w:rStyle w:val="HideTWBExt"/>
        <w:lang w:val="de-DE"/>
      </w:rPr>
      <w:t>&lt;/Version&gt;</w:t>
    </w:r>
  </w:p>
  <w:p w14:paraId="02598E95" w14:textId="6B7464C2" w:rsidR="00CA2A27" w:rsidRPr="007564BE" w:rsidRDefault="0048467B" w:rsidP="0048467B">
    <w:pPr>
      <w:pStyle w:val="EPFooter2"/>
    </w:pPr>
    <w:r w:rsidRPr="007564BE">
      <w:t>PL</w:t>
    </w:r>
    <w:r w:rsidRPr="007564BE">
      <w:tab/>
    </w:r>
    <w:r w:rsidRPr="007564BE">
      <w:rPr>
        <w:b w:val="0"/>
        <w:i/>
        <w:color w:val="C0C0C0"/>
        <w:sz w:val="22"/>
      </w:rPr>
      <w:t>Zjednoczona w różnorodności</w:t>
    </w:r>
    <w:r w:rsidRPr="007564BE">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8C27C" w14:textId="77777777" w:rsidR="00BF19CF" w:rsidRPr="007564BE" w:rsidRDefault="00BF19CF">
      <w:r w:rsidRPr="007564BE">
        <w:separator/>
      </w:r>
    </w:p>
  </w:footnote>
  <w:footnote w:type="continuationSeparator" w:id="0">
    <w:p w14:paraId="65C074FD" w14:textId="77777777" w:rsidR="00BF19CF" w:rsidRPr="007564BE" w:rsidRDefault="00BF19CF">
      <w:r w:rsidRPr="007564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738FE" w14:textId="77777777" w:rsidR="005B356B" w:rsidRDefault="005B35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9E2BE" w14:textId="77777777" w:rsidR="005B356B" w:rsidRDefault="005B35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D29F3" w14:textId="77777777" w:rsidR="005B356B" w:rsidRDefault="005B35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A033E4"/>
    <w:multiLevelType w:val="hybridMultilevel"/>
    <w:tmpl w:val="6A06DD2C"/>
    <w:lvl w:ilvl="0" w:tplc="703ACCA2">
      <w:start w:val="1"/>
      <w:numFmt w:val="decimal"/>
      <w:lvlText w:val="%1."/>
      <w:lvlJc w:val="left"/>
      <w:pPr>
        <w:ind w:left="720" w:hanging="360"/>
      </w:pPr>
      <w:rPr>
        <w:b/>
        <w:i/>
      </w:rPr>
    </w:lvl>
    <w:lvl w:ilvl="1" w:tplc="DF008026">
      <w:start w:val="1"/>
      <w:numFmt w:val="lowerLetter"/>
      <w:lvlText w:val="%2."/>
      <w:lvlJc w:val="left"/>
      <w:pPr>
        <w:ind w:left="1440" w:hanging="360"/>
      </w:pPr>
    </w:lvl>
    <w:lvl w:ilvl="2" w:tplc="A0B8232C">
      <w:start w:val="1"/>
      <w:numFmt w:val="lowerRoman"/>
      <w:lvlText w:val="%3."/>
      <w:lvlJc w:val="right"/>
      <w:pPr>
        <w:ind w:left="2160" w:hanging="180"/>
      </w:pPr>
    </w:lvl>
    <w:lvl w:ilvl="3" w:tplc="A1166020">
      <w:start w:val="1"/>
      <w:numFmt w:val="decimal"/>
      <w:lvlText w:val="%4."/>
      <w:lvlJc w:val="left"/>
      <w:pPr>
        <w:ind w:left="2880" w:hanging="360"/>
      </w:pPr>
    </w:lvl>
    <w:lvl w:ilvl="4" w:tplc="186AEEF8">
      <w:start w:val="1"/>
      <w:numFmt w:val="lowerLetter"/>
      <w:lvlText w:val="%5."/>
      <w:lvlJc w:val="left"/>
      <w:pPr>
        <w:ind w:left="3600" w:hanging="360"/>
      </w:pPr>
    </w:lvl>
    <w:lvl w:ilvl="5" w:tplc="200CBDFA">
      <w:start w:val="1"/>
      <w:numFmt w:val="lowerRoman"/>
      <w:lvlText w:val="%6."/>
      <w:lvlJc w:val="right"/>
      <w:pPr>
        <w:ind w:left="4320" w:hanging="180"/>
      </w:pPr>
    </w:lvl>
    <w:lvl w:ilvl="6" w:tplc="9BC2FE16">
      <w:start w:val="1"/>
      <w:numFmt w:val="decimal"/>
      <w:lvlText w:val="%7."/>
      <w:lvlJc w:val="left"/>
      <w:pPr>
        <w:ind w:left="5040" w:hanging="360"/>
      </w:pPr>
    </w:lvl>
    <w:lvl w:ilvl="7" w:tplc="3BE8C734">
      <w:start w:val="1"/>
      <w:numFmt w:val="lowerLetter"/>
      <w:lvlText w:val="%8."/>
      <w:lvlJc w:val="left"/>
      <w:pPr>
        <w:ind w:left="5760" w:hanging="360"/>
      </w:pPr>
    </w:lvl>
    <w:lvl w:ilvl="8" w:tplc="96A82A6E">
      <w:start w:val="1"/>
      <w:numFmt w:val="lowerRoman"/>
      <w:lvlText w:val="%9."/>
      <w:lvlJc w:val="right"/>
      <w:pPr>
        <w:ind w:left="6480" w:hanging="18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9B33DA"/>
    <w:multiLevelType w:val="hybridMultilevel"/>
    <w:tmpl w:val="DB5C04BA"/>
    <w:lvl w:ilvl="0" w:tplc="43022678">
      <w:start w:val="1"/>
      <w:numFmt w:val="decimal"/>
      <w:lvlText w:val="%1."/>
      <w:lvlJc w:val="left"/>
      <w:pPr>
        <w:ind w:left="720" w:hanging="360"/>
      </w:pPr>
      <w:rPr>
        <w:b/>
        <w:i/>
      </w:rPr>
    </w:lvl>
    <w:lvl w:ilvl="1" w:tplc="390C1242">
      <w:start w:val="1"/>
      <w:numFmt w:val="lowerLetter"/>
      <w:lvlText w:val="%2."/>
      <w:lvlJc w:val="left"/>
      <w:pPr>
        <w:ind w:left="1440" w:hanging="360"/>
      </w:pPr>
    </w:lvl>
    <w:lvl w:ilvl="2" w:tplc="F3C0D6C0">
      <w:start w:val="1"/>
      <w:numFmt w:val="lowerRoman"/>
      <w:lvlText w:val="%3."/>
      <w:lvlJc w:val="right"/>
      <w:pPr>
        <w:ind w:left="2160" w:hanging="180"/>
      </w:pPr>
    </w:lvl>
    <w:lvl w:ilvl="3" w:tplc="204EC8DA">
      <w:start w:val="1"/>
      <w:numFmt w:val="decimal"/>
      <w:lvlText w:val="%4."/>
      <w:lvlJc w:val="left"/>
      <w:pPr>
        <w:ind w:left="2880" w:hanging="360"/>
      </w:pPr>
    </w:lvl>
    <w:lvl w:ilvl="4" w:tplc="CF9AE43A">
      <w:start w:val="1"/>
      <w:numFmt w:val="lowerLetter"/>
      <w:lvlText w:val="%5."/>
      <w:lvlJc w:val="left"/>
      <w:pPr>
        <w:ind w:left="3600" w:hanging="360"/>
      </w:pPr>
    </w:lvl>
    <w:lvl w:ilvl="5" w:tplc="3C6C9016">
      <w:start w:val="1"/>
      <w:numFmt w:val="lowerRoman"/>
      <w:lvlText w:val="%6."/>
      <w:lvlJc w:val="right"/>
      <w:pPr>
        <w:ind w:left="4320" w:hanging="180"/>
      </w:pPr>
    </w:lvl>
    <w:lvl w:ilvl="6" w:tplc="1E0877EC">
      <w:start w:val="1"/>
      <w:numFmt w:val="decimal"/>
      <w:lvlText w:val="%7."/>
      <w:lvlJc w:val="left"/>
      <w:pPr>
        <w:ind w:left="5040" w:hanging="360"/>
      </w:pPr>
    </w:lvl>
    <w:lvl w:ilvl="7" w:tplc="26840D7E">
      <w:start w:val="1"/>
      <w:numFmt w:val="lowerLetter"/>
      <w:lvlText w:val="%8."/>
      <w:lvlJc w:val="left"/>
      <w:pPr>
        <w:ind w:left="5760" w:hanging="360"/>
      </w:pPr>
    </w:lvl>
    <w:lvl w:ilvl="8" w:tplc="DDF0E052">
      <w:start w:val="1"/>
      <w:numFmt w:val="lowerRoman"/>
      <w:lvlText w:val="%9."/>
      <w:lvlJc w:val="right"/>
      <w:pPr>
        <w:ind w:left="6480" w:hanging="180"/>
      </w:pPr>
    </w:lvl>
  </w:abstractNum>
  <w:abstractNum w:abstractNumId="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4420A7"/>
    <w:multiLevelType w:val="hybridMultilevel"/>
    <w:tmpl w:val="E92CD02C"/>
    <w:lvl w:ilvl="0" w:tplc="1658AB20">
      <w:start w:val="1"/>
      <w:numFmt w:val="decimal"/>
      <w:lvlText w:val="%1."/>
      <w:lvlJc w:val="left"/>
      <w:pPr>
        <w:ind w:left="720" w:hanging="360"/>
      </w:pPr>
      <w:rPr>
        <w:b/>
        <w:i/>
      </w:rPr>
    </w:lvl>
    <w:lvl w:ilvl="1" w:tplc="9E72F348">
      <w:start w:val="1"/>
      <w:numFmt w:val="lowerLetter"/>
      <w:lvlText w:val="%2."/>
      <w:lvlJc w:val="left"/>
      <w:pPr>
        <w:ind w:left="1440" w:hanging="360"/>
      </w:pPr>
    </w:lvl>
    <w:lvl w:ilvl="2" w:tplc="972C0046">
      <w:start w:val="1"/>
      <w:numFmt w:val="lowerRoman"/>
      <w:lvlText w:val="%3."/>
      <w:lvlJc w:val="right"/>
      <w:pPr>
        <w:ind w:left="2160" w:hanging="180"/>
      </w:pPr>
    </w:lvl>
    <w:lvl w:ilvl="3" w:tplc="F27648E6">
      <w:start w:val="1"/>
      <w:numFmt w:val="decimal"/>
      <w:lvlText w:val="%4."/>
      <w:lvlJc w:val="left"/>
      <w:pPr>
        <w:ind w:left="2880" w:hanging="360"/>
      </w:pPr>
    </w:lvl>
    <w:lvl w:ilvl="4" w:tplc="2A402E9C">
      <w:start w:val="1"/>
      <w:numFmt w:val="lowerLetter"/>
      <w:lvlText w:val="%5."/>
      <w:lvlJc w:val="left"/>
      <w:pPr>
        <w:ind w:left="3600" w:hanging="360"/>
      </w:pPr>
    </w:lvl>
    <w:lvl w:ilvl="5" w:tplc="7972A260">
      <w:start w:val="1"/>
      <w:numFmt w:val="lowerRoman"/>
      <w:lvlText w:val="%6."/>
      <w:lvlJc w:val="right"/>
      <w:pPr>
        <w:ind w:left="4320" w:hanging="180"/>
      </w:pPr>
    </w:lvl>
    <w:lvl w:ilvl="6" w:tplc="A664BB08">
      <w:start w:val="1"/>
      <w:numFmt w:val="decimal"/>
      <w:lvlText w:val="%7."/>
      <w:lvlJc w:val="left"/>
      <w:pPr>
        <w:ind w:left="5040" w:hanging="360"/>
      </w:pPr>
    </w:lvl>
    <w:lvl w:ilvl="7" w:tplc="9306F3FE">
      <w:start w:val="1"/>
      <w:numFmt w:val="lowerLetter"/>
      <w:lvlText w:val="%8."/>
      <w:lvlJc w:val="left"/>
      <w:pPr>
        <w:ind w:left="5760" w:hanging="360"/>
      </w:pPr>
    </w:lvl>
    <w:lvl w:ilvl="8" w:tplc="1FCC58A8">
      <w:start w:val="1"/>
      <w:numFmt w:val="lowerRoman"/>
      <w:lvlText w:val="%9."/>
      <w:lvlJc w:val="right"/>
      <w:pPr>
        <w:ind w:left="6480" w:hanging="180"/>
      </w:pPr>
    </w:lvl>
  </w:abstractNum>
  <w:abstractNum w:abstractNumId="7" w15:restartNumberingAfterBreak="0">
    <w:nsid w:val="333B246B"/>
    <w:multiLevelType w:val="hybridMultilevel"/>
    <w:tmpl w:val="C810A90C"/>
    <w:lvl w:ilvl="0" w:tplc="390E47FA">
      <w:start w:val="1"/>
      <w:numFmt w:val="decimal"/>
      <w:lvlText w:val="%1."/>
      <w:lvlJc w:val="left"/>
      <w:pPr>
        <w:ind w:left="720" w:hanging="360"/>
      </w:pPr>
      <w:rPr>
        <w:b/>
        <w:i/>
      </w:rPr>
    </w:lvl>
    <w:lvl w:ilvl="1" w:tplc="A1B87C80">
      <w:start w:val="1"/>
      <w:numFmt w:val="lowerLetter"/>
      <w:lvlText w:val="%2."/>
      <w:lvlJc w:val="left"/>
      <w:pPr>
        <w:ind w:left="1440" w:hanging="360"/>
      </w:pPr>
    </w:lvl>
    <w:lvl w:ilvl="2" w:tplc="DEBA42B4">
      <w:start w:val="1"/>
      <w:numFmt w:val="lowerRoman"/>
      <w:lvlText w:val="%3."/>
      <w:lvlJc w:val="right"/>
      <w:pPr>
        <w:ind w:left="2160" w:hanging="180"/>
      </w:pPr>
    </w:lvl>
    <w:lvl w:ilvl="3" w:tplc="686A3494">
      <w:start w:val="1"/>
      <w:numFmt w:val="decimal"/>
      <w:lvlText w:val="%4."/>
      <w:lvlJc w:val="left"/>
      <w:pPr>
        <w:ind w:left="2880" w:hanging="360"/>
      </w:pPr>
    </w:lvl>
    <w:lvl w:ilvl="4" w:tplc="9900114C">
      <w:start w:val="1"/>
      <w:numFmt w:val="lowerLetter"/>
      <w:lvlText w:val="%5."/>
      <w:lvlJc w:val="left"/>
      <w:pPr>
        <w:ind w:left="3600" w:hanging="360"/>
      </w:pPr>
    </w:lvl>
    <w:lvl w:ilvl="5" w:tplc="05CCE5FA">
      <w:start w:val="1"/>
      <w:numFmt w:val="lowerRoman"/>
      <w:lvlText w:val="%6."/>
      <w:lvlJc w:val="right"/>
      <w:pPr>
        <w:ind w:left="4320" w:hanging="180"/>
      </w:pPr>
    </w:lvl>
    <w:lvl w:ilvl="6" w:tplc="4EFA5498">
      <w:start w:val="1"/>
      <w:numFmt w:val="decimal"/>
      <w:lvlText w:val="%7."/>
      <w:lvlJc w:val="left"/>
      <w:pPr>
        <w:ind w:left="5040" w:hanging="360"/>
      </w:pPr>
    </w:lvl>
    <w:lvl w:ilvl="7" w:tplc="B9E038BE">
      <w:start w:val="1"/>
      <w:numFmt w:val="lowerLetter"/>
      <w:lvlText w:val="%8."/>
      <w:lvlJc w:val="left"/>
      <w:pPr>
        <w:ind w:left="5760" w:hanging="360"/>
      </w:pPr>
    </w:lvl>
    <w:lvl w:ilvl="8" w:tplc="25F8EB5C">
      <w:start w:val="1"/>
      <w:numFmt w:val="lowerRoman"/>
      <w:lvlText w:val="%9."/>
      <w:lvlJc w:val="right"/>
      <w:pPr>
        <w:ind w:left="6480" w:hanging="180"/>
      </w:p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72A6533"/>
    <w:multiLevelType w:val="hybridMultilevel"/>
    <w:tmpl w:val="77AC7F1A"/>
    <w:lvl w:ilvl="0" w:tplc="C22C9DA0">
      <w:start w:val="1"/>
      <w:numFmt w:val="decimal"/>
      <w:lvlText w:val="%1."/>
      <w:lvlJc w:val="left"/>
      <w:pPr>
        <w:ind w:left="720" w:hanging="360"/>
      </w:pPr>
      <w:rPr>
        <w:b/>
        <w:i/>
      </w:rPr>
    </w:lvl>
    <w:lvl w:ilvl="1" w:tplc="80AA82F2">
      <w:start w:val="1"/>
      <w:numFmt w:val="lowerLetter"/>
      <w:lvlText w:val="%2."/>
      <w:lvlJc w:val="left"/>
      <w:pPr>
        <w:ind w:left="1440" w:hanging="360"/>
      </w:pPr>
    </w:lvl>
    <w:lvl w:ilvl="2" w:tplc="F690BA98">
      <w:start w:val="1"/>
      <w:numFmt w:val="lowerRoman"/>
      <w:lvlText w:val="%3."/>
      <w:lvlJc w:val="right"/>
      <w:pPr>
        <w:ind w:left="2160" w:hanging="180"/>
      </w:pPr>
    </w:lvl>
    <w:lvl w:ilvl="3" w:tplc="0F8A613C">
      <w:start w:val="1"/>
      <w:numFmt w:val="decimal"/>
      <w:lvlText w:val="%4."/>
      <w:lvlJc w:val="left"/>
      <w:pPr>
        <w:ind w:left="2880" w:hanging="360"/>
      </w:pPr>
    </w:lvl>
    <w:lvl w:ilvl="4" w:tplc="D8AAA4DE">
      <w:start w:val="1"/>
      <w:numFmt w:val="lowerLetter"/>
      <w:lvlText w:val="%5."/>
      <w:lvlJc w:val="left"/>
      <w:pPr>
        <w:ind w:left="3600" w:hanging="360"/>
      </w:pPr>
    </w:lvl>
    <w:lvl w:ilvl="5" w:tplc="5254D542">
      <w:start w:val="1"/>
      <w:numFmt w:val="lowerRoman"/>
      <w:lvlText w:val="%6."/>
      <w:lvlJc w:val="right"/>
      <w:pPr>
        <w:ind w:left="4320" w:hanging="180"/>
      </w:pPr>
    </w:lvl>
    <w:lvl w:ilvl="6" w:tplc="BBD696C8">
      <w:start w:val="1"/>
      <w:numFmt w:val="decimal"/>
      <w:lvlText w:val="%7."/>
      <w:lvlJc w:val="left"/>
      <w:pPr>
        <w:ind w:left="5040" w:hanging="360"/>
      </w:pPr>
    </w:lvl>
    <w:lvl w:ilvl="7" w:tplc="F40E72A4">
      <w:start w:val="1"/>
      <w:numFmt w:val="lowerLetter"/>
      <w:lvlText w:val="%8."/>
      <w:lvlJc w:val="left"/>
      <w:pPr>
        <w:ind w:left="5760" w:hanging="360"/>
      </w:pPr>
    </w:lvl>
    <w:lvl w:ilvl="8" w:tplc="985C8AD4">
      <w:start w:val="1"/>
      <w:numFmt w:val="lowerRoman"/>
      <w:lvlText w:val="%9."/>
      <w:lvlJc w:val="right"/>
      <w:pPr>
        <w:ind w:left="6480" w:hanging="180"/>
      </w:pPr>
    </w:lvl>
  </w:abstractNum>
  <w:abstractNum w:abstractNumId="10" w15:restartNumberingAfterBreak="0">
    <w:nsid w:val="47F11C6B"/>
    <w:multiLevelType w:val="hybridMultilevel"/>
    <w:tmpl w:val="5784EA7A"/>
    <w:lvl w:ilvl="0" w:tplc="4A58848C">
      <w:start w:val="1"/>
      <w:numFmt w:val="decimal"/>
      <w:lvlText w:val="%1."/>
      <w:lvlJc w:val="left"/>
      <w:pPr>
        <w:ind w:left="720" w:hanging="360"/>
      </w:pPr>
      <w:rPr>
        <w:b/>
        <w:i/>
      </w:rPr>
    </w:lvl>
    <w:lvl w:ilvl="1" w:tplc="720E1528">
      <w:start w:val="1"/>
      <w:numFmt w:val="lowerLetter"/>
      <w:lvlText w:val="%2."/>
      <w:lvlJc w:val="left"/>
      <w:pPr>
        <w:ind w:left="1440" w:hanging="360"/>
      </w:pPr>
    </w:lvl>
    <w:lvl w:ilvl="2" w:tplc="EC6CA276">
      <w:start w:val="1"/>
      <w:numFmt w:val="lowerRoman"/>
      <w:lvlText w:val="%3."/>
      <w:lvlJc w:val="right"/>
      <w:pPr>
        <w:ind w:left="2160" w:hanging="180"/>
      </w:pPr>
    </w:lvl>
    <w:lvl w:ilvl="3" w:tplc="3A1461B0">
      <w:start w:val="1"/>
      <w:numFmt w:val="decimal"/>
      <w:lvlText w:val="%4."/>
      <w:lvlJc w:val="left"/>
      <w:pPr>
        <w:ind w:left="2880" w:hanging="360"/>
      </w:pPr>
    </w:lvl>
    <w:lvl w:ilvl="4" w:tplc="228E16A8">
      <w:start w:val="1"/>
      <w:numFmt w:val="lowerLetter"/>
      <w:lvlText w:val="%5."/>
      <w:lvlJc w:val="left"/>
      <w:pPr>
        <w:ind w:left="3600" w:hanging="360"/>
      </w:pPr>
    </w:lvl>
    <w:lvl w:ilvl="5" w:tplc="AF12C576">
      <w:start w:val="1"/>
      <w:numFmt w:val="lowerRoman"/>
      <w:lvlText w:val="%6."/>
      <w:lvlJc w:val="right"/>
      <w:pPr>
        <w:ind w:left="4320" w:hanging="180"/>
      </w:pPr>
    </w:lvl>
    <w:lvl w:ilvl="6" w:tplc="CFF2FC56">
      <w:start w:val="1"/>
      <w:numFmt w:val="decimal"/>
      <w:lvlText w:val="%7."/>
      <w:lvlJc w:val="left"/>
      <w:pPr>
        <w:ind w:left="5040" w:hanging="360"/>
      </w:pPr>
    </w:lvl>
    <w:lvl w:ilvl="7" w:tplc="F5267B98">
      <w:start w:val="1"/>
      <w:numFmt w:val="lowerLetter"/>
      <w:lvlText w:val="%8."/>
      <w:lvlJc w:val="left"/>
      <w:pPr>
        <w:ind w:left="5760" w:hanging="360"/>
      </w:pPr>
    </w:lvl>
    <w:lvl w:ilvl="8" w:tplc="D44CF7E6">
      <w:start w:val="1"/>
      <w:numFmt w:val="lowerRoman"/>
      <w:lvlText w:val="%9."/>
      <w:lvlJc w:val="right"/>
      <w:pPr>
        <w:ind w:left="6480" w:hanging="180"/>
      </w:pPr>
    </w:lvl>
  </w:abstractNum>
  <w:abstractNum w:abstractNumId="1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8146CC"/>
    <w:multiLevelType w:val="hybridMultilevel"/>
    <w:tmpl w:val="5A329882"/>
    <w:lvl w:ilvl="0" w:tplc="D1E605A6">
      <w:start w:val="1"/>
      <w:numFmt w:val="decimal"/>
      <w:lvlText w:val="%1."/>
      <w:lvlJc w:val="left"/>
      <w:pPr>
        <w:ind w:left="720" w:hanging="360"/>
      </w:pPr>
      <w:rPr>
        <w:b/>
        <w:i/>
      </w:rPr>
    </w:lvl>
    <w:lvl w:ilvl="1" w:tplc="2DCE82E8">
      <w:start w:val="1"/>
      <w:numFmt w:val="lowerLetter"/>
      <w:lvlText w:val="%2."/>
      <w:lvlJc w:val="left"/>
      <w:pPr>
        <w:ind w:left="1440" w:hanging="360"/>
      </w:pPr>
    </w:lvl>
    <w:lvl w:ilvl="2" w:tplc="604A5E5A">
      <w:start w:val="1"/>
      <w:numFmt w:val="lowerRoman"/>
      <w:lvlText w:val="%3."/>
      <w:lvlJc w:val="right"/>
      <w:pPr>
        <w:ind w:left="2160" w:hanging="180"/>
      </w:pPr>
    </w:lvl>
    <w:lvl w:ilvl="3" w:tplc="31AE36D6">
      <w:start w:val="1"/>
      <w:numFmt w:val="decimal"/>
      <w:lvlText w:val="%4."/>
      <w:lvlJc w:val="left"/>
      <w:pPr>
        <w:ind w:left="2880" w:hanging="360"/>
      </w:pPr>
    </w:lvl>
    <w:lvl w:ilvl="4" w:tplc="1E0AA7A2">
      <w:start w:val="1"/>
      <w:numFmt w:val="lowerLetter"/>
      <w:lvlText w:val="%5."/>
      <w:lvlJc w:val="left"/>
      <w:pPr>
        <w:ind w:left="3600" w:hanging="360"/>
      </w:pPr>
    </w:lvl>
    <w:lvl w:ilvl="5" w:tplc="9BDA8B90">
      <w:start w:val="1"/>
      <w:numFmt w:val="lowerRoman"/>
      <w:lvlText w:val="%6."/>
      <w:lvlJc w:val="right"/>
      <w:pPr>
        <w:ind w:left="4320" w:hanging="180"/>
      </w:pPr>
    </w:lvl>
    <w:lvl w:ilvl="6" w:tplc="B648A18E">
      <w:start w:val="1"/>
      <w:numFmt w:val="decimal"/>
      <w:lvlText w:val="%7."/>
      <w:lvlJc w:val="left"/>
      <w:pPr>
        <w:ind w:left="5040" w:hanging="360"/>
      </w:pPr>
    </w:lvl>
    <w:lvl w:ilvl="7" w:tplc="2DAA4374">
      <w:start w:val="1"/>
      <w:numFmt w:val="lowerLetter"/>
      <w:lvlText w:val="%8."/>
      <w:lvlJc w:val="left"/>
      <w:pPr>
        <w:ind w:left="5760" w:hanging="360"/>
      </w:pPr>
    </w:lvl>
    <w:lvl w:ilvl="8" w:tplc="230CE810">
      <w:start w:val="1"/>
      <w:numFmt w:val="lowerRoman"/>
      <w:lvlText w:val="%9."/>
      <w:lvlJc w:val="right"/>
      <w:pPr>
        <w:ind w:left="6480" w:hanging="180"/>
      </w:pPr>
    </w:lvl>
  </w:abstractNum>
  <w:abstractNum w:abstractNumId="13" w15:restartNumberingAfterBreak="0">
    <w:nsid w:val="606C48AC"/>
    <w:multiLevelType w:val="hybridMultilevel"/>
    <w:tmpl w:val="DC9A8A24"/>
    <w:lvl w:ilvl="0" w:tplc="B9B87146">
      <w:start w:val="1"/>
      <w:numFmt w:val="decimal"/>
      <w:lvlText w:val="%1."/>
      <w:lvlJc w:val="left"/>
      <w:pPr>
        <w:ind w:left="720" w:hanging="360"/>
      </w:pPr>
      <w:rPr>
        <w:b/>
        <w:i/>
      </w:rPr>
    </w:lvl>
    <w:lvl w:ilvl="1" w:tplc="F7F4DF94">
      <w:start w:val="1"/>
      <w:numFmt w:val="lowerLetter"/>
      <w:lvlText w:val="%2."/>
      <w:lvlJc w:val="left"/>
      <w:pPr>
        <w:ind w:left="1440" w:hanging="360"/>
      </w:pPr>
    </w:lvl>
    <w:lvl w:ilvl="2" w:tplc="AD26024C">
      <w:start w:val="1"/>
      <w:numFmt w:val="lowerRoman"/>
      <w:lvlText w:val="%3."/>
      <w:lvlJc w:val="right"/>
      <w:pPr>
        <w:ind w:left="2160" w:hanging="180"/>
      </w:pPr>
    </w:lvl>
    <w:lvl w:ilvl="3" w:tplc="6DA85810">
      <w:start w:val="1"/>
      <w:numFmt w:val="decimal"/>
      <w:lvlText w:val="%4."/>
      <w:lvlJc w:val="left"/>
      <w:pPr>
        <w:ind w:left="2880" w:hanging="360"/>
      </w:pPr>
    </w:lvl>
    <w:lvl w:ilvl="4" w:tplc="D822534E">
      <w:start w:val="1"/>
      <w:numFmt w:val="lowerLetter"/>
      <w:lvlText w:val="%5."/>
      <w:lvlJc w:val="left"/>
      <w:pPr>
        <w:ind w:left="3600" w:hanging="360"/>
      </w:pPr>
    </w:lvl>
    <w:lvl w:ilvl="5" w:tplc="5E3C7C84">
      <w:start w:val="1"/>
      <w:numFmt w:val="lowerRoman"/>
      <w:lvlText w:val="%6."/>
      <w:lvlJc w:val="right"/>
      <w:pPr>
        <w:ind w:left="4320" w:hanging="180"/>
      </w:pPr>
    </w:lvl>
    <w:lvl w:ilvl="6" w:tplc="5DB68FAE">
      <w:start w:val="1"/>
      <w:numFmt w:val="decimal"/>
      <w:lvlText w:val="%7."/>
      <w:lvlJc w:val="left"/>
      <w:pPr>
        <w:ind w:left="5040" w:hanging="360"/>
      </w:pPr>
    </w:lvl>
    <w:lvl w:ilvl="7" w:tplc="9AAAE734">
      <w:start w:val="1"/>
      <w:numFmt w:val="lowerLetter"/>
      <w:lvlText w:val="%8."/>
      <w:lvlJc w:val="left"/>
      <w:pPr>
        <w:ind w:left="5760" w:hanging="360"/>
      </w:pPr>
    </w:lvl>
    <w:lvl w:ilvl="8" w:tplc="489E6912">
      <w:start w:val="1"/>
      <w:numFmt w:val="lowerRoman"/>
      <w:lvlText w:val="%9."/>
      <w:lvlJc w:val="right"/>
      <w:pPr>
        <w:ind w:left="6480" w:hanging="180"/>
      </w:pPr>
    </w:lvl>
  </w:abstractNum>
  <w:abstractNum w:abstractNumId="14" w15:restartNumberingAfterBreak="0">
    <w:nsid w:val="67D11B66"/>
    <w:multiLevelType w:val="hybridMultilevel"/>
    <w:tmpl w:val="1F485276"/>
    <w:lvl w:ilvl="0" w:tplc="DFBA8D84">
      <w:start w:val="1"/>
      <w:numFmt w:val="decimal"/>
      <w:lvlText w:val="%1."/>
      <w:lvlJc w:val="left"/>
      <w:pPr>
        <w:ind w:left="720" w:hanging="360"/>
      </w:pPr>
      <w:rPr>
        <w:b/>
        <w:i/>
      </w:rPr>
    </w:lvl>
    <w:lvl w:ilvl="1" w:tplc="7F882D54">
      <w:start w:val="1"/>
      <w:numFmt w:val="lowerLetter"/>
      <w:lvlText w:val="%2."/>
      <w:lvlJc w:val="left"/>
      <w:pPr>
        <w:ind w:left="1440" w:hanging="360"/>
      </w:pPr>
    </w:lvl>
    <w:lvl w:ilvl="2" w:tplc="70222D20">
      <w:start w:val="1"/>
      <w:numFmt w:val="lowerRoman"/>
      <w:lvlText w:val="%3."/>
      <w:lvlJc w:val="right"/>
      <w:pPr>
        <w:ind w:left="2160" w:hanging="180"/>
      </w:pPr>
    </w:lvl>
    <w:lvl w:ilvl="3" w:tplc="95C2E18A">
      <w:start w:val="1"/>
      <w:numFmt w:val="decimal"/>
      <w:lvlText w:val="%4."/>
      <w:lvlJc w:val="left"/>
      <w:pPr>
        <w:ind w:left="2880" w:hanging="360"/>
      </w:pPr>
    </w:lvl>
    <w:lvl w:ilvl="4" w:tplc="2AD488A4">
      <w:start w:val="1"/>
      <w:numFmt w:val="lowerLetter"/>
      <w:lvlText w:val="%5."/>
      <w:lvlJc w:val="left"/>
      <w:pPr>
        <w:ind w:left="3600" w:hanging="360"/>
      </w:pPr>
    </w:lvl>
    <w:lvl w:ilvl="5" w:tplc="79620522">
      <w:start w:val="1"/>
      <w:numFmt w:val="lowerRoman"/>
      <w:lvlText w:val="%6."/>
      <w:lvlJc w:val="right"/>
      <w:pPr>
        <w:ind w:left="4320" w:hanging="180"/>
      </w:pPr>
    </w:lvl>
    <w:lvl w:ilvl="6" w:tplc="6088B272">
      <w:start w:val="1"/>
      <w:numFmt w:val="decimal"/>
      <w:lvlText w:val="%7."/>
      <w:lvlJc w:val="left"/>
      <w:pPr>
        <w:ind w:left="5040" w:hanging="360"/>
      </w:pPr>
    </w:lvl>
    <w:lvl w:ilvl="7" w:tplc="38569AD6">
      <w:start w:val="1"/>
      <w:numFmt w:val="lowerLetter"/>
      <w:lvlText w:val="%8."/>
      <w:lvlJc w:val="left"/>
      <w:pPr>
        <w:ind w:left="5760" w:hanging="360"/>
      </w:pPr>
    </w:lvl>
    <w:lvl w:ilvl="8" w:tplc="72BAB524">
      <w:start w:val="1"/>
      <w:numFmt w:val="lowerRoman"/>
      <w:lvlText w:val="%9."/>
      <w:lvlJc w:val="right"/>
      <w:pPr>
        <w:ind w:left="6480" w:hanging="180"/>
      </w:pPr>
    </w:lvl>
  </w:abstractNum>
  <w:abstractNum w:abstractNumId="15" w15:restartNumberingAfterBreak="0">
    <w:nsid w:val="6DDD17EF"/>
    <w:multiLevelType w:val="hybridMultilevel"/>
    <w:tmpl w:val="5F98C2B8"/>
    <w:lvl w:ilvl="0" w:tplc="CC380BB0">
      <w:start w:val="2"/>
      <w:numFmt w:val="bullet"/>
      <w:lvlText w:val="-"/>
      <w:lvlJc w:val="left"/>
      <w:pPr>
        <w:ind w:left="720" w:hanging="360"/>
      </w:pPr>
      <w:rPr>
        <w:rFonts w:ascii="Times New Roman" w:eastAsia="Times New Roman" w:hAnsi="Times New Roman" w:cs="Times New Roman" w:hint="default"/>
        <w:b/>
        <w:i/>
      </w:rPr>
    </w:lvl>
    <w:lvl w:ilvl="1" w:tplc="B188587E">
      <w:start w:val="1"/>
      <w:numFmt w:val="bullet"/>
      <w:lvlText w:val="o"/>
      <w:lvlJc w:val="left"/>
      <w:pPr>
        <w:ind w:left="1440" w:hanging="360"/>
      </w:pPr>
      <w:rPr>
        <w:rFonts w:ascii="Courier New" w:hAnsi="Courier New" w:cs="Courier New" w:hint="default"/>
      </w:rPr>
    </w:lvl>
    <w:lvl w:ilvl="2" w:tplc="7382BB12">
      <w:start w:val="1"/>
      <w:numFmt w:val="bullet"/>
      <w:lvlText w:val=""/>
      <w:lvlJc w:val="left"/>
      <w:pPr>
        <w:ind w:left="2160" w:hanging="360"/>
      </w:pPr>
      <w:rPr>
        <w:rFonts w:ascii="Wingdings" w:hAnsi="Wingdings" w:hint="default"/>
      </w:rPr>
    </w:lvl>
    <w:lvl w:ilvl="3" w:tplc="3702B0CE">
      <w:start w:val="1"/>
      <w:numFmt w:val="bullet"/>
      <w:lvlText w:val=""/>
      <w:lvlJc w:val="left"/>
      <w:pPr>
        <w:ind w:left="2880" w:hanging="360"/>
      </w:pPr>
      <w:rPr>
        <w:rFonts w:ascii="Symbol" w:hAnsi="Symbol" w:hint="default"/>
      </w:rPr>
    </w:lvl>
    <w:lvl w:ilvl="4" w:tplc="3DCE57F4">
      <w:start w:val="1"/>
      <w:numFmt w:val="bullet"/>
      <w:lvlText w:val="o"/>
      <w:lvlJc w:val="left"/>
      <w:pPr>
        <w:ind w:left="3600" w:hanging="360"/>
      </w:pPr>
      <w:rPr>
        <w:rFonts w:ascii="Courier New" w:hAnsi="Courier New" w:cs="Courier New" w:hint="default"/>
      </w:rPr>
    </w:lvl>
    <w:lvl w:ilvl="5" w:tplc="9BDEF8FE">
      <w:start w:val="1"/>
      <w:numFmt w:val="bullet"/>
      <w:lvlText w:val=""/>
      <w:lvlJc w:val="left"/>
      <w:pPr>
        <w:ind w:left="4320" w:hanging="360"/>
      </w:pPr>
      <w:rPr>
        <w:rFonts w:ascii="Wingdings" w:hAnsi="Wingdings" w:hint="default"/>
      </w:rPr>
    </w:lvl>
    <w:lvl w:ilvl="6" w:tplc="B63478A0">
      <w:start w:val="1"/>
      <w:numFmt w:val="bullet"/>
      <w:lvlText w:val=""/>
      <w:lvlJc w:val="left"/>
      <w:pPr>
        <w:ind w:left="5040" w:hanging="360"/>
      </w:pPr>
      <w:rPr>
        <w:rFonts w:ascii="Symbol" w:hAnsi="Symbol" w:hint="default"/>
      </w:rPr>
    </w:lvl>
    <w:lvl w:ilvl="7" w:tplc="FE7EC16E">
      <w:start w:val="1"/>
      <w:numFmt w:val="bullet"/>
      <w:lvlText w:val="o"/>
      <w:lvlJc w:val="left"/>
      <w:pPr>
        <w:ind w:left="5760" w:hanging="360"/>
      </w:pPr>
      <w:rPr>
        <w:rFonts w:ascii="Courier New" w:hAnsi="Courier New" w:cs="Courier New" w:hint="default"/>
      </w:rPr>
    </w:lvl>
    <w:lvl w:ilvl="8" w:tplc="40F8D550">
      <w:start w:val="1"/>
      <w:numFmt w:val="bullet"/>
      <w:lvlText w:val=""/>
      <w:lvlJc w:val="left"/>
      <w:pPr>
        <w:ind w:left="6480" w:hanging="360"/>
      </w:pPr>
      <w:rPr>
        <w:rFonts w:ascii="Wingdings" w:hAnsi="Wingdings" w:hint="default"/>
      </w:r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81A03"/>
    <w:multiLevelType w:val="hybridMultilevel"/>
    <w:tmpl w:val="D752FED0"/>
    <w:lvl w:ilvl="0" w:tplc="37226020">
      <w:start w:val="1"/>
      <w:numFmt w:val="decimal"/>
      <w:lvlText w:val="%1."/>
      <w:lvlJc w:val="left"/>
      <w:pPr>
        <w:ind w:left="720" w:hanging="360"/>
      </w:pPr>
      <w:rPr>
        <w:b/>
        <w:i/>
      </w:rPr>
    </w:lvl>
    <w:lvl w:ilvl="1" w:tplc="03D2FF7E">
      <w:start w:val="1"/>
      <w:numFmt w:val="lowerLetter"/>
      <w:lvlText w:val="%2."/>
      <w:lvlJc w:val="left"/>
      <w:pPr>
        <w:ind w:left="1440" w:hanging="360"/>
      </w:pPr>
    </w:lvl>
    <w:lvl w:ilvl="2" w:tplc="2922528C">
      <w:start w:val="1"/>
      <w:numFmt w:val="lowerRoman"/>
      <w:lvlText w:val="%3."/>
      <w:lvlJc w:val="right"/>
      <w:pPr>
        <w:ind w:left="2160" w:hanging="180"/>
      </w:pPr>
    </w:lvl>
    <w:lvl w:ilvl="3" w:tplc="53B00282">
      <w:start w:val="1"/>
      <w:numFmt w:val="decimal"/>
      <w:lvlText w:val="%4."/>
      <w:lvlJc w:val="left"/>
      <w:pPr>
        <w:ind w:left="2880" w:hanging="360"/>
      </w:pPr>
    </w:lvl>
    <w:lvl w:ilvl="4" w:tplc="820ED9D4">
      <w:start w:val="1"/>
      <w:numFmt w:val="lowerLetter"/>
      <w:lvlText w:val="%5."/>
      <w:lvlJc w:val="left"/>
      <w:pPr>
        <w:ind w:left="3600" w:hanging="360"/>
      </w:pPr>
    </w:lvl>
    <w:lvl w:ilvl="5" w:tplc="1D187A84">
      <w:start w:val="1"/>
      <w:numFmt w:val="lowerRoman"/>
      <w:lvlText w:val="%6."/>
      <w:lvlJc w:val="right"/>
      <w:pPr>
        <w:ind w:left="4320" w:hanging="180"/>
      </w:pPr>
    </w:lvl>
    <w:lvl w:ilvl="6" w:tplc="B7ACE1F6">
      <w:start w:val="1"/>
      <w:numFmt w:val="decimal"/>
      <w:lvlText w:val="%7."/>
      <w:lvlJc w:val="left"/>
      <w:pPr>
        <w:ind w:left="5040" w:hanging="360"/>
      </w:pPr>
    </w:lvl>
    <w:lvl w:ilvl="7" w:tplc="2DFC6E08">
      <w:start w:val="1"/>
      <w:numFmt w:val="lowerLetter"/>
      <w:lvlText w:val="%8."/>
      <w:lvlJc w:val="left"/>
      <w:pPr>
        <w:ind w:left="5760" w:hanging="360"/>
      </w:pPr>
    </w:lvl>
    <w:lvl w:ilvl="8" w:tplc="822E8B20">
      <w:start w:val="1"/>
      <w:numFmt w:val="lowerRoman"/>
      <w:lvlText w:val="%9."/>
      <w:lvlJc w:val="right"/>
      <w:pPr>
        <w:ind w:left="6480" w:hanging="180"/>
      </w:pPr>
    </w:lvl>
  </w:abstractNum>
  <w:num w:numId="1" w16cid:durableId="1457484210">
    <w:abstractNumId w:val="5"/>
  </w:num>
  <w:num w:numId="2" w16cid:durableId="458763990">
    <w:abstractNumId w:val="3"/>
  </w:num>
  <w:num w:numId="3" w16cid:durableId="585578340">
    <w:abstractNumId w:val="1"/>
  </w:num>
  <w:num w:numId="4" w16cid:durableId="438528698">
    <w:abstractNumId w:val="0"/>
  </w:num>
  <w:num w:numId="5" w16cid:durableId="1694454954">
    <w:abstractNumId w:val="16"/>
  </w:num>
  <w:num w:numId="6" w16cid:durableId="1916737609">
    <w:abstractNumId w:val="11"/>
  </w:num>
  <w:num w:numId="7" w16cid:durableId="331834840">
    <w:abstractNumId w:val="8"/>
  </w:num>
  <w:num w:numId="8" w16cid:durableId="1603102638">
    <w:abstractNumId w:val="15"/>
  </w:num>
  <w:num w:numId="9" w16cid:durableId="957226495">
    <w:abstractNumId w:val="15"/>
  </w:num>
  <w:num w:numId="10" w16cid:durableId="1634826495">
    <w:abstractNumId w:val="7"/>
  </w:num>
  <w:num w:numId="11" w16cid:durableId="478033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6912092">
    <w:abstractNumId w:val="2"/>
  </w:num>
  <w:num w:numId="13" w16cid:durableId="17782581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0261896">
    <w:abstractNumId w:val="6"/>
  </w:num>
  <w:num w:numId="15" w16cid:durableId="6816668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6063467">
    <w:abstractNumId w:val="9"/>
  </w:num>
  <w:num w:numId="17" w16cid:durableId="20651056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2975295">
    <w:abstractNumId w:val="10"/>
  </w:num>
  <w:num w:numId="19" w16cid:durableId="820119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0518730">
    <w:abstractNumId w:val="14"/>
  </w:num>
  <w:num w:numId="21" w16cid:durableId="12372803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2110587">
    <w:abstractNumId w:val="13"/>
  </w:num>
  <w:num w:numId="23" w16cid:durableId="7479199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5992172">
    <w:abstractNumId w:val="17"/>
  </w:num>
  <w:num w:numId="25" w16cid:durableId="6361076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0292595">
    <w:abstractNumId w:val="4"/>
  </w:num>
  <w:num w:numId="27" w16cid:durableId="11364861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0373236">
    <w:abstractNumId w:val="12"/>
  </w:num>
  <w:num w:numId="29" w16cid:durableId="1987838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01/09/2025"/>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
    <w:docVar w:name="TVTMEMBERS1" w:val="xx"/>
    <w:docVar w:name="TXTAUTHOR" w:val="Andrzej Buła"/>
    <w:docVar w:name="TXTLANGUE" w:val="PL"/>
    <w:docVar w:name="TXTLANGUEMIN" w:val="pl"/>
    <w:docVar w:name="TXTNRFIRSTAM" w:val="1"/>
    <w:docVar w:name="TXTNRLASTAM" w:val="2"/>
    <w:docVar w:name="TXTNRPE" w:val="776.847"/>
    <w:docVar w:name="TXTNRPE2" w:val="774.283"/>
    <w:docVar w:name="TXTNRPROC" w:val="2025/2080"/>
    <w:docVar w:name="TXTPEorAP" w:val="PE"/>
    <w:docVar w:name="TXTROUTE" w:val="AM\1326865PL.docx"/>
    <w:docVar w:name="TXTTITLE" w:val="Digitalisation, artificial intelligence and algorithmic management in the workplace – shaping the future of work"/>
    <w:docVar w:name="TXTVERSION" w:val="01-00"/>
    <w:docVar w:name="TXTVERSION2" w:val="02-00"/>
  </w:docVars>
  <w:rsids>
    <w:rsidRoot w:val="00CB4439"/>
    <w:rsid w:val="000058AA"/>
    <w:rsid w:val="00063DAA"/>
    <w:rsid w:val="00072B4B"/>
    <w:rsid w:val="000E1D46"/>
    <w:rsid w:val="0011298B"/>
    <w:rsid w:val="0012108E"/>
    <w:rsid w:val="00125041"/>
    <w:rsid w:val="0015022B"/>
    <w:rsid w:val="00175062"/>
    <w:rsid w:val="001767FD"/>
    <w:rsid w:val="001B1694"/>
    <w:rsid w:val="001C108E"/>
    <w:rsid w:val="001C6BFC"/>
    <w:rsid w:val="00262416"/>
    <w:rsid w:val="002A3EAA"/>
    <w:rsid w:val="002B6DE3"/>
    <w:rsid w:val="002B799B"/>
    <w:rsid w:val="002F0149"/>
    <w:rsid w:val="00307E56"/>
    <w:rsid w:val="003C7A69"/>
    <w:rsid w:val="003D7856"/>
    <w:rsid w:val="004106BA"/>
    <w:rsid w:val="0044299E"/>
    <w:rsid w:val="00444941"/>
    <w:rsid w:val="00447E7C"/>
    <w:rsid w:val="0048467B"/>
    <w:rsid w:val="004A51C3"/>
    <w:rsid w:val="004B02E9"/>
    <w:rsid w:val="004D02AB"/>
    <w:rsid w:val="004E4A92"/>
    <w:rsid w:val="0050554B"/>
    <w:rsid w:val="005B356B"/>
    <w:rsid w:val="005C5E14"/>
    <w:rsid w:val="005D04A2"/>
    <w:rsid w:val="005E5FA1"/>
    <w:rsid w:val="006613BB"/>
    <w:rsid w:val="00663E24"/>
    <w:rsid w:val="006838B3"/>
    <w:rsid w:val="0069231C"/>
    <w:rsid w:val="00720C42"/>
    <w:rsid w:val="00742225"/>
    <w:rsid w:val="007564BE"/>
    <w:rsid w:val="00794E41"/>
    <w:rsid w:val="007964AA"/>
    <w:rsid w:val="007B1846"/>
    <w:rsid w:val="007C1252"/>
    <w:rsid w:val="007E54B7"/>
    <w:rsid w:val="007F22E4"/>
    <w:rsid w:val="00826BDC"/>
    <w:rsid w:val="008305E9"/>
    <w:rsid w:val="00866CBA"/>
    <w:rsid w:val="00873A27"/>
    <w:rsid w:val="00882AE5"/>
    <w:rsid w:val="008B040A"/>
    <w:rsid w:val="008C4C5A"/>
    <w:rsid w:val="0093376E"/>
    <w:rsid w:val="00940997"/>
    <w:rsid w:val="0095177E"/>
    <w:rsid w:val="00952F4F"/>
    <w:rsid w:val="009531F4"/>
    <w:rsid w:val="00954A54"/>
    <w:rsid w:val="00966498"/>
    <w:rsid w:val="00982849"/>
    <w:rsid w:val="00994EFF"/>
    <w:rsid w:val="009A202E"/>
    <w:rsid w:val="009B54E9"/>
    <w:rsid w:val="009C2758"/>
    <w:rsid w:val="00A530BE"/>
    <w:rsid w:val="00A57C56"/>
    <w:rsid w:val="00A7559D"/>
    <w:rsid w:val="00A771CC"/>
    <w:rsid w:val="00A804CE"/>
    <w:rsid w:val="00A836A6"/>
    <w:rsid w:val="00AD3D9F"/>
    <w:rsid w:val="00AE20EB"/>
    <w:rsid w:val="00B4019F"/>
    <w:rsid w:val="00B43C20"/>
    <w:rsid w:val="00B96C7F"/>
    <w:rsid w:val="00BA29E1"/>
    <w:rsid w:val="00BE6658"/>
    <w:rsid w:val="00BF19CF"/>
    <w:rsid w:val="00BF6585"/>
    <w:rsid w:val="00C4749E"/>
    <w:rsid w:val="00C72F6B"/>
    <w:rsid w:val="00C83592"/>
    <w:rsid w:val="00CA2A27"/>
    <w:rsid w:val="00CA7AB9"/>
    <w:rsid w:val="00CA7F28"/>
    <w:rsid w:val="00CB4439"/>
    <w:rsid w:val="00CC4E99"/>
    <w:rsid w:val="00CF4E9D"/>
    <w:rsid w:val="00D2257D"/>
    <w:rsid w:val="00D34123"/>
    <w:rsid w:val="00D35B06"/>
    <w:rsid w:val="00D42F84"/>
    <w:rsid w:val="00DA7120"/>
    <w:rsid w:val="00DC19A9"/>
    <w:rsid w:val="00DC1DD4"/>
    <w:rsid w:val="00DC3244"/>
    <w:rsid w:val="00DC36BD"/>
    <w:rsid w:val="00DF038C"/>
    <w:rsid w:val="00E67987"/>
    <w:rsid w:val="00EA1780"/>
    <w:rsid w:val="00ED0473"/>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71E3F"/>
  <w15:chartTrackingRefBased/>
  <w15:docId w15:val="{9C6069D4-4251-4197-A8EE-D13E0600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link w:val="EPNameZnak"/>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B96C7F"/>
    <w:rPr>
      <w:rFonts w:ascii="Arial" w:hAnsi="Arial"/>
      <w:b/>
      <w:kern w:val="28"/>
      <w:sz w:val="28"/>
    </w:rPr>
  </w:style>
  <w:style w:type="character" w:customStyle="1" w:styleId="Heading2Char">
    <w:name w:val="Heading 2 Char"/>
    <w:basedOn w:val="DefaultParagraphFont"/>
    <w:link w:val="Heading2"/>
    <w:semiHidden/>
    <w:rsid w:val="00B96C7F"/>
    <w:rPr>
      <w:rFonts w:ascii="Arial" w:hAnsi="Arial"/>
      <w:b/>
      <w:i/>
      <w:sz w:val="24"/>
    </w:rPr>
  </w:style>
  <w:style w:type="character" w:customStyle="1" w:styleId="Heading3Char">
    <w:name w:val="Heading 3 Char"/>
    <w:basedOn w:val="DefaultParagraphFont"/>
    <w:link w:val="Heading3"/>
    <w:semiHidden/>
    <w:rsid w:val="00B96C7F"/>
    <w:rPr>
      <w:rFonts w:ascii="Arial" w:hAnsi="Arial"/>
      <w:sz w:val="24"/>
    </w:rPr>
  </w:style>
  <w:style w:type="character" w:customStyle="1" w:styleId="Heading4Char">
    <w:name w:val="Heading 4 Char"/>
    <w:basedOn w:val="DefaultParagraphFont"/>
    <w:link w:val="Heading4"/>
    <w:semiHidden/>
    <w:rsid w:val="00B96C7F"/>
    <w:rPr>
      <w:rFonts w:ascii="Arial" w:hAnsi="Arial"/>
      <w:b/>
      <w:sz w:val="24"/>
    </w:rPr>
  </w:style>
  <w:style w:type="character" w:customStyle="1" w:styleId="Heading5Char">
    <w:name w:val="Heading 5 Char"/>
    <w:basedOn w:val="DefaultParagraphFont"/>
    <w:link w:val="Heading5"/>
    <w:semiHidden/>
    <w:rsid w:val="00B96C7F"/>
    <w:rPr>
      <w:sz w:val="22"/>
    </w:rPr>
  </w:style>
  <w:style w:type="character" w:customStyle="1" w:styleId="Heading6Char">
    <w:name w:val="Heading 6 Char"/>
    <w:basedOn w:val="DefaultParagraphFont"/>
    <w:link w:val="Heading6"/>
    <w:semiHidden/>
    <w:rsid w:val="00B96C7F"/>
    <w:rPr>
      <w:i/>
      <w:sz w:val="22"/>
    </w:rPr>
  </w:style>
  <w:style w:type="character" w:customStyle="1" w:styleId="Heading7Char">
    <w:name w:val="Heading 7 Char"/>
    <w:basedOn w:val="DefaultParagraphFont"/>
    <w:link w:val="Heading7"/>
    <w:semiHidden/>
    <w:rsid w:val="00B96C7F"/>
    <w:rPr>
      <w:rFonts w:ascii="Arial" w:hAnsi="Arial"/>
      <w:sz w:val="24"/>
    </w:rPr>
  </w:style>
  <w:style w:type="character" w:customStyle="1" w:styleId="Heading8Char">
    <w:name w:val="Heading 8 Char"/>
    <w:basedOn w:val="DefaultParagraphFont"/>
    <w:link w:val="Heading8"/>
    <w:semiHidden/>
    <w:rsid w:val="00B96C7F"/>
    <w:rPr>
      <w:rFonts w:ascii="Arial" w:hAnsi="Arial"/>
      <w:i/>
      <w:sz w:val="24"/>
    </w:rPr>
  </w:style>
  <w:style w:type="character" w:customStyle="1" w:styleId="Heading9Char">
    <w:name w:val="Heading 9 Char"/>
    <w:basedOn w:val="DefaultParagraphFont"/>
    <w:link w:val="Heading9"/>
    <w:semiHidden/>
    <w:rsid w:val="00B96C7F"/>
    <w:rPr>
      <w:rFonts w:ascii="Arial" w:hAnsi="Arial"/>
      <w:b/>
      <w:i/>
      <w:sz w:val="18"/>
    </w:rPr>
  </w:style>
  <w:style w:type="paragraph" w:customStyle="1" w:styleId="msonormal0">
    <w:name w:val="msonormal"/>
    <w:basedOn w:val="Normal"/>
    <w:rsid w:val="00B96C7F"/>
    <w:pPr>
      <w:widowControl/>
      <w:spacing w:before="100" w:beforeAutospacing="1" w:after="100" w:afterAutospacing="1"/>
    </w:pPr>
    <w:rPr>
      <w:szCs w:val="24"/>
    </w:rPr>
  </w:style>
  <w:style w:type="paragraph" w:styleId="Footer">
    <w:name w:val="footer"/>
    <w:link w:val="FooterChar"/>
    <w:semiHidden/>
    <w:unhideWhenUsed/>
    <w:rsid w:val="00B96C7F"/>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B96C7F"/>
    <w:rPr>
      <w:sz w:val="22"/>
    </w:rPr>
  </w:style>
  <w:style w:type="character" w:customStyle="1" w:styleId="NormalBoldChar">
    <w:name w:val="NormalBold Char"/>
    <w:basedOn w:val="DefaultParagraphFont"/>
    <w:link w:val="NormalBold"/>
    <w:locked/>
    <w:rsid w:val="00B96C7F"/>
    <w:rPr>
      <w:b/>
      <w:sz w:val="24"/>
    </w:rPr>
  </w:style>
  <w:style w:type="character" w:customStyle="1" w:styleId="Normal12Char">
    <w:name w:val="Normal12 Char"/>
    <w:basedOn w:val="DefaultParagraphFont"/>
    <w:link w:val="Normal12"/>
    <w:locked/>
    <w:rsid w:val="00B96C7F"/>
    <w:rPr>
      <w:noProof/>
      <w:sz w:val="24"/>
    </w:rPr>
  </w:style>
  <w:style w:type="paragraph" w:customStyle="1" w:styleId="Normal12">
    <w:name w:val="Normal12"/>
    <w:basedOn w:val="Normal"/>
    <w:link w:val="Normal12Char"/>
    <w:rsid w:val="00B96C7F"/>
    <w:pPr>
      <w:spacing w:after="240"/>
    </w:pPr>
    <w:rPr>
      <w:noProof/>
    </w:rPr>
  </w:style>
  <w:style w:type="character" w:customStyle="1" w:styleId="Normal6Char">
    <w:name w:val="Normal6 Char"/>
    <w:basedOn w:val="DefaultParagraphFont"/>
    <w:link w:val="Normal6"/>
    <w:locked/>
    <w:rsid w:val="00B96C7F"/>
    <w:rPr>
      <w:sz w:val="24"/>
      <w:lang w:val="pl-PL"/>
    </w:rPr>
  </w:style>
  <w:style w:type="paragraph" w:customStyle="1" w:styleId="Normal6">
    <w:name w:val="Normal6"/>
    <w:basedOn w:val="Normal"/>
    <w:link w:val="Normal6Char"/>
    <w:rsid w:val="00B96C7F"/>
    <w:pPr>
      <w:spacing w:after="120"/>
    </w:pPr>
  </w:style>
  <w:style w:type="paragraph" w:customStyle="1" w:styleId="AMNumberTabs0">
    <w:name w:val="AMNumberTabs"/>
    <w:basedOn w:val="Normal"/>
    <w:rsid w:val="00B96C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96C7F"/>
    <w:pPr>
      <w:spacing w:after="240"/>
      <w:jc w:val="center"/>
    </w:pPr>
    <w:rPr>
      <w:i/>
    </w:rPr>
  </w:style>
  <w:style w:type="paragraph" w:customStyle="1" w:styleId="Olang">
    <w:name w:val="Olang"/>
    <w:basedOn w:val="Normal"/>
    <w:rsid w:val="00B96C7F"/>
    <w:pPr>
      <w:spacing w:before="240" w:after="240"/>
      <w:jc w:val="right"/>
    </w:pPr>
    <w:rPr>
      <w:noProof/>
      <w:szCs w:val="24"/>
    </w:rPr>
  </w:style>
  <w:style w:type="character" w:customStyle="1" w:styleId="FooterChar1">
    <w:name w:val="Footer Char1"/>
    <w:basedOn w:val="DefaultParagraphFont"/>
    <w:uiPriority w:val="99"/>
    <w:semiHidden/>
    <w:rsid w:val="00B96C7F"/>
    <w:rPr>
      <w:sz w:val="24"/>
    </w:rPr>
  </w:style>
  <w:style w:type="paragraph" w:styleId="BalloonText">
    <w:name w:val="Balloon Text"/>
    <w:basedOn w:val="Normal"/>
    <w:link w:val="BalloonTextChar"/>
    <w:semiHidden/>
    <w:unhideWhenUsed/>
    <w:rsid w:val="0069231C"/>
    <w:rPr>
      <w:rFonts w:ascii="Segoe UI" w:hAnsi="Segoe UI" w:cs="Segoe UI"/>
      <w:sz w:val="18"/>
      <w:szCs w:val="18"/>
    </w:rPr>
  </w:style>
  <w:style w:type="character" w:customStyle="1" w:styleId="BalloonTextChar">
    <w:name w:val="Balloon Text Char"/>
    <w:basedOn w:val="DefaultParagraphFont"/>
    <w:link w:val="BalloonText"/>
    <w:semiHidden/>
    <w:rsid w:val="0069231C"/>
    <w:rPr>
      <w:rFonts w:ascii="Segoe UI" w:hAnsi="Segoe UI" w:cs="Segoe UI"/>
      <w:sz w:val="18"/>
      <w:szCs w:val="18"/>
    </w:rPr>
  </w:style>
  <w:style w:type="paragraph" w:customStyle="1" w:styleId="Normalny1">
    <w:name w:val="Normalny1"/>
    <w:basedOn w:val="EPName"/>
    <w:link w:val="NormalZnak"/>
    <w:rsid w:val="0048467B"/>
  </w:style>
  <w:style w:type="character" w:customStyle="1" w:styleId="EPNameZnak">
    <w:name w:val="EPName Znak"/>
    <w:basedOn w:val="DefaultParagraphFont"/>
    <w:link w:val="EPName"/>
    <w:rsid w:val="0048467B"/>
    <w:rPr>
      <w:rFonts w:ascii="Arial Narrow" w:hAnsi="Arial Narrow" w:cs="Arial"/>
      <w:b/>
      <w:sz w:val="32"/>
      <w:szCs w:val="22"/>
    </w:rPr>
  </w:style>
  <w:style w:type="character" w:customStyle="1" w:styleId="NormalZnak">
    <w:name w:val="Normal Znak"/>
    <w:basedOn w:val="EPNameZnak"/>
    <w:link w:val="Normalny1"/>
    <w:rsid w:val="0048467B"/>
    <w:rPr>
      <w:rFonts w:ascii="Arial Narrow" w:hAnsi="Arial Narrow" w:cs="Arial"/>
      <w:b/>
      <w:sz w:val="32"/>
      <w:szCs w:val="22"/>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f5c2cdab20a6ac0abf386d02c695392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a2183305dabc86dbc32910ab4c13d56"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9A415D-8EC5-4117-8DB9-03AEDC786221}">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2.xml><?xml version="1.0" encoding="utf-8"?>
<ds:datastoreItem xmlns:ds="http://schemas.openxmlformats.org/officeDocument/2006/customXml" ds:itemID="{141B8D9D-84B1-4B8C-9A74-7ADE31A1CCE0}">
  <ds:schemaRefs>
    <ds:schemaRef ds:uri="http://schemas.openxmlformats.org/officeDocument/2006/bibliography"/>
  </ds:schemaRefs>
</ds:datastoreItem>
</file>

<file path=customXml/itemProps3.xml><?xml version="1.0" encoding="utf-8"?>
<ds:datastoreItem xmlns:ds="http://schemas.openxmlformats.org/officeDocument/2006/customXml" ds:itemID="{B2CB1A3E-3B77-44CE-8B8E-8EE7E668FF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E3922-AED6-458E-87A1-4AC8888358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186</Pages>
  <Words>33293</Words>
  <Characters>222214</Characters>
  <Application>Microsoft Office Word</Application>
  <DocSecurity>0</DocSecurity>
  <Lines>9751</Lines>
  <Paragraphs>3108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2025-09-18T07:29:00Z</dcterms:created>
  <dcterms:modified xsi:type="dcterms:W3CDTF">2025-09-18T07:29:00Z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1326865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AM\1326865PL.docx</vt:lpwstr>
  </property>
  <property fmtid="{D5CDD505-2E9C-101B-9397-08002B2CF9AE}" pid="10" name="LastEdited with">
    <vt:lpwstr>10.1.2 Build [20250715]</vt:lpwstr>
  </property>
  <property fmtid="{D5CDD505-2E9C-101B-9397-08002B2CF9AE}" pid="11" name="PE number">
    <vt:lpwstr>776.847</vt:lpwstr>
  </property>
  <property fmtid="{D5CDD505-2E9C-101B-9397-08002B2CF9AE}" pid="12" name="SendToEpades">
    <vt:lpwstr>OK - 2025/09/01 19:04</vt:lpwstr>
  </property>
  <property fmtid="{D5CDD505-2E9C-101B-9397-08002B2CF9AE}" pid="13" name="ContentTypeId">
    <vt:lpwstr>0x01010050CD8CF706CFBF478A819DD2E9AEA92F</vt:lpwstr>
  </property>
  <property fmtid="{D5CDD505-2E9C-101B-9397-08002B2CF9AE}" pid="14" name="Bookout">
    <vt:lpwstr>OK - 2025/09/18 09:29</vt:lpwstr>
  </property>
</Properties>
</file>