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E554E" w:rsidRPr="000A4401" w14:paraId="23C19354" w14:textId="77777777">
        <w:trPr>
          <w:trHeight w:hRule="exact" w:val="1417"/>
          <w:jc w:val="center"/>
        </w:trPr>
        <w:tc>
          <w:tcPr>
            <w:tcW w:w="6804" w:type="dxa"/>
            <w:tcBorders>
              <w:top w:val="nil"/>
              <w:left w:val="nil"/>
              <w:bottom w:val="nil"/>
              <w:right w:val="nil"/>
            </w:tcBorders>
            <w:vAlign w:val="center"/>
          </w:tcPr>
          <w:p w14:paraId="3D780C4B" w14:textId="77777777" w:rsidR="001A569C" w:rsidRPr="000A4401" w:rsidRDefault="00BE554E">
            <w:pPr>
              <w:pStyle w:val="EPName"/>
            </w:pPr>
            <w:r w:rsidRPr="000A4401">
              <w:t>Európai Parlament</w:t>
            </w:r>
          </w:p>
          <w:p w14:paraId="417C7F4C" w14:textId="77777777" w:rsidR="001A569C" w:rsidRPr="000A4401" w:rsidRDefault="00BE554E">
            <w:pPr>
              <w:pStyle w:val="EPTerm"/>
            </w:pPr>
            <w:r w:rsidRPr="000A4401">
              <w:t>2024-2029</w:t>
            </w:r>
          </w:p>
        </w:tc>
        <w:tc>
          <w:tcPr>
            <w:tcW w:w="2268" w:type="dxa"/>
            <w:tcBorders>
              <w:top w:val="nil"/>
              <w:left w:val="nil"/>
              <w:bottom w:val="nil"/>
              <w:right w:val="nil"/>
            </w:tcBorders>
          </w:tcPr>
          <w:p w14:paraId="602C6F95" w14:textId="77777777" w:rsidR="001A569C" w:rsidRPr="000A4401" w:rsidRDefault="00073FF8">
            <w:pPr>
              <w:pStyle w:val="EPLogo"/>
            </w:pPr>
            <w:r w:rsidRPr="000A4401">
              <w:pict w14:anchorId="37008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3pt">
                  <v:imagedata r:id="rId6" o:title=""/>
                </v:shape>
              </w:pict>
            </w:r>
          </w:p>
        </w:tc>
      </w:tr>
    </w:tbl>
    <w:p w14:paraId="543DBC14" w14:textId="77777777" w:rsidR="001A569C" w:rsidRPr="000A4401" w:rsidRDefault="00BE554E">
      <w:pPr>
        <w:pStyle w:val="LineTop"/>
      </w:pPr>
      <w:r w:rsidRPr="000A4401">
        <w:t xml:space="preserve"> </w:t>
      </w:r>
    </w:p>
    <w:p w14:paraId="5F653ECE" w14:textId="77777777" w:rsidR="001A569C" w:rsidRPr="000A4401" w:rsidRDefault="00BE554E">
      <w:pPr>
        <w:pStyle w:val="EPBody"/>
      </w:pPr>
      <w:r w:rsidRPr="00130031">
        <w:rPr>
          <w:rStyle w:val="HideTWBExt"/>
          <w:rFonts w:eastAsia="Times New Roman"/>
          <w:i w:val="0"/>
        </w:rPr>
        <w:t>&lt;</w:t>
      </w:r>
      <w:proofErr w:type="spellStart"/>
      <w:r w:rsidRPr="00130031">
        <w:rPr>
          <w:rStyle w:val="HideTWBExt"/>
          <w:rFonts w:eastAsia="Times New Roman"/>
          <w:i w:val="0"/>
        </w:rPr>
        <w:t>Commission</w:t>
      </w:r>
      <w:proofErr w:type="spellEnd"/>
      <w:r w:rsidRPr="00130031">
        <w:rPr>
          <w:rStyle w:val="HideTWBExt"/>
          <w:rFonts w:eastAsia="Times New Roman"/>
          <w:i w:val="0"/>
        </w:rPr>
        <w:t>&gt;</w:t>
      </w:r>
      <w:r w:rsidRPr="00130031">
        <w:rPr>
          <w:rStyle w:val="HideTWBInt"/>
          <w:i w:val="0"/>
        </w:rPr>
        <w:t>{EMPL}</w:t>
      </w:r>
      <w:r w:rsidRPr="000A4401">
        <w:t>Foglalkoztatási és Szociális Bizottság</w:t>
      </w:r>
      <w:r w:rsidRPr="00130031">
        <w:rPr>
          <w:rStyle w:val="HideTWBExt"/>
          <w:rFonts w:eastAsia="Times New Roman"/>
          <w:i w:val="0"/>
        </w:rPr>
        <w:t>&lt;/</w:t>
      </w:r>
      <w:proofErr w:type="spellStart"/>
      <w:r w:rsidRPr="00130031">
        <w:rPr>
          <w:rStyle w:val="HideTWBExt"/>
          <w:rFonts w:eastAsia="Times New Roman"/>
          <w:i w:val="0"/>
        </w:rPr>
        <w:t>Commission</w:t>
      </w:r>
      <w:proofErr w:type="spellEnd"/>
      <w:r w:rsidRPr="00130031">
        <w:rPr>
          <w:rStyle w:val="HideTWBExt"/>
          <w:rFonts w:eastAsia="Times New Roman"/>
          <w:i w:val="0"/>
        </w:rPr>
        <w:t>&gt;</w:t>
      </w:r>
    </w:p>
    <w:p w14:paraId="4A27421F" w14:textId="77777777" w:rsidR="001A569C" w:rsidRPr="000A4401" w:rsidRDefault="00BE554E">
      <w:pPr>
        <w:pStyle w:val="LineBottom"/>
      </w:pPr>
      <w:r w:rsidRPr="000A4401">
        <w:t xml:space="preserve"> </w:t>
      </w:r>
    </w:p>
    <w:p w14:paraId="5F207E92" w14:textId="77777777" w:rsidR="001A569C" w:rsidRPr="000A4401" w:rsidRDefault="00BE554E">
      <w:pPr>
        <w:pStyle w:val="CoverReference"/>
      </w:pPr>
      <w:r w:rsidRPr="00130031">
        <w:rPr>
          <w:rStyle w:val="HideTWBExt"/>
          <w:rFonts w:eastAsia="Times New Roman"/>
          <w:b w:val="0"/>
        </w:rPr>
        <w:t>&lt;</w:t>
      </w:r>
      <w:proofErr w:type="spellStart"/>
      <w:r w:rsidRPr="00130031">
        <w:rPr>
          <w:rStyle w:val="HideTWBExt"/>
          <w:rFonts w:eastAsia="Times New Roman"/>
          <w:b w:val="0"/>
        </w:rPr>
        <w:t>RefProc</w:t>
      </w:r>
      <w:proofErr w:type="spellEnd"/>
      <w:r w:rsidRPr="00130031">
        <w:rPr>
          <w:rStyle w:val="HideTWBExt"/>
          <w:rFonts w:eastAsia="Times New Roman"/>
          <w:b w:val="0"/>
        </w:rPr>
        <w:t>&gt;</w:t>
      </w:r>
      <w:r w:rsidRPr="000A4401">
        <w:t>2025/2133</w:t>
      </w:r>
      <w:r w:rsidRPr="00130031">
        <w:rPr>
          <w:rStyle w:val="HideTWBExt"/>
          <w:rFonts w:eastAsia="Times New Roman"/>
          <w:b w:val="0"/>
        </w:rPr>
        <w:t>&lt;/</w:t>
      </w:r>
      <w:proofErr w:type="spellStart"/>
      <w:r w:rsidRPr="00130031">
        <w:rPr>
          <w:rStyle w:val="HideTWBExt"/>
          <w:rFonts w:eastAsia="Times New Roman"/>
          <w:b w:val="0"/>
        </w:rPr>
        <w:t>RefProc</w:t>
      </w:r>
      <w:proofErr w:type="spellEnd"/>
      <w:r w:rsidRPr="00130031">
        <w:rPr>
          <w:rStyle w:val="HideTWBExt"/>
          <w:rFonts w:eastAsia="Times New Roman"/>
          <w:b w:val="0"/>
        </w:rPr>
        <w:t>&gt;&lt;</w:t>
      </w:r>
      <w:proofErr w:type="spellStart"/>
      <w:r w:rsidRPr="00130031">
        <w:rPr>
          <w:rStyle w:val="HideTWBExt"/>
          <w:rFonts w:eastAsia="Times New Roman"/>
          <w:b w:val="0"/>
        </w:rPr>
        <w:t>RefTypeProc</w:t>
      </w:r>
      <w:proofErr w:type="spellEnd"/>
      <w:r w:rsidRPr="00130031">
        <w:rPr>
          <w:rStyle w:val="HideTWBExt"/>
          <w:rFonts w:eastAsia="Times New Roman"/>
          <w:b w:val="0"/>
        </w:rPr>
        <w:t>&gt;</w:t>
      </w:r>
      <w:r w:rsidRPr="000A4401">
        <w:t>(INI)</w:t>
      </w:r>
      <w:r w:rsidRPr="00130031">
        <w:rPr>
          <w:rStyle w:val="HideTWBExt"/>
          <w:rFonts w:eastAsia="Times New Roman"/>
          <w:b w:val="0"/>
        </w:rPr>
        <w:t>&lt;/</w:t>
      </w:r>
      <w:proofErr w:type="spellStart"/>
      <w:r w:rsidRPr="00130031">
        <w:rPr>
          <w:rStyle w:val="HideTWBExt"/>
          <w:rFonts w:eastAsia="Times New Roman"/>
          <w:b w:val="0"/>
        </w:rPr>
        <w:t>RefTypeProc</w:t>
      </w:r>
      <w:proofErr w:type="spellEnd"/>
      <w:r w:rsidRPr="00130031">
        <w:rPr>
          <w:rStyle w:val="HideTWBExt"/>
          <w:rFonts w:eastAsia="Times New Roman"/>
          <w:b w:val="0"/>
        </w:rPr>
        <w:t>&gt;</w:t>
      </w:r>
    </w:p>
    <w:p w14:paraId="7CA482AC" w14:textId="77777777" w:rsidR="001A569C" w:rsidRPr="000A4401" w:rsidRDefault="00BE554E">
      <w:pPr>
        <w:pStyle w:val="CoverDate"/>
      </w:pPr>
      <w:r w:rsidRPr="00130031">
        <w:rPr>
          <w:rStyle w:val="HideTWBExt"/>
        </w:rPr>
        <w:t>&lt;</w:t>
      </w:r>
      <w:proofErr w:type="spellStart"/>
      <w:r w:rsidRPr="00130031">
        <w:rPr>
          <w:rStyle w:val="HideTWBExt"/>
        </w:rPr>
        <w:t>Date</w:t>
      </w:r>
      <w:proofErr w:type="spellEnd"/>
      <w:r w:rsidRPr="00130031">
        <w:rPr>
          <w:rStyle w:val="HideTWBExt"/>
        </w:rPr>
        <w:t>&gt;</w:t>
      </w:r>
      <w:r w:rsidRPr="00130031">
        <w:rPr>
          <w:rStyle w:val="HideTWBInt"/>
        </w:rPr>
        <w:t>{16/09/2025}</w:t>
      </w:r>
      <w:r w:rsidRPr="000A4401">
        <w:t>16.9.2025</w:t>
      </w:r>
      <w:r w:rsidRPr="00130031">
        <w:rPr>
          <w:rStyle w:val="HideTWBExt"/>
        </w:rPr>
        <w:t>&lt;/</w:t>
      </w:r>
      <w:proofErr w:type="spellStart"/>
      <w:r w:rsidRPr="00130031">
        <w:rPr>
          <w:rStyle w:val="HideTWBExt"/>
        </w:rPr>
        <w:t>Date</w:t>
      </w:r>
      <w:proofErr w:type="spellEnd"/>
      <w:r w:rsidRPr="00130031">
        <w:rPr>
          <w:rStyle w:val="HideTWBExt"/>
        </w:rPr>
        <w:t>&gt;</w:t>
      </w:r>
    </w:p>
    <w:p w14:paraId="4E36064E" w14:textId="7C847CC2" w:rsidR="001A569C" w:rsidRPr="000A4401" w:rsidRDefault="00BE554E">
      <w:pPr>
        <w:pStyle w:val="CoverDocType"/>
      </w:pPr>
      <w:r w:rsidRPr="00130031">
        <w:rPr>
          <w:rStyle w:val="HideTWBExt"/>
          <w:b w:val="0"/>
        </w:rPr>
        <w:t>&lt;TypeAM&gt;</w:t>
      </w:r>
      <w:r w:rsidRPr="000A4401">
        <w:t>MÓDOSÍTÁS</w:t>
      </w:r>
      <w:r w:rsidR="00130031">
        <w:t>:</w:t>
      </w:r>
      <w:r w:rsidRPr="00130031">
        <w:rPr>
          <w:rStyle w:val="HideTWBExt"/>
          <w:b w:val="0"/>
        </w:rPr>
        <w:t>&lt;/</w:t>
      </w:r>
      <w:proofErr w:type="spellStart"/>
      <w:r w:rsidRPr="00130031">
        <w:rPr>
          <w:rStyle w:val="HideTWBExt"/>
          <w:b w:val="0"/>
        </w:rPr>
        <w:t>TypeAM</w:t>
      </w:r>
      <w:proofErr w:type="spellEnd"/>
      <w:r w:rsidRPr="00130031">
        <w:rPr>
          <w:rStyle w:val="HideTWBExt"/>
          <w:b w:val="0"/>
        </w:rPr>
        <w:t>&gt;</w:t>
      </w:r>
    </w:p>
    <w:p w14:paraId="099CC810" w14:textId="77777777" w:rsidR="001A569C" w:rsidRPr="000A4401" w:rsidRDefault="00BE554E">
      <w:pPr>
        <w:pStyle w:val="CoverDocType24a"/>
      </w:pPr>
      <w:r w:rsidRPr="00130031">
        <w:rPr>
          <w:rStyle w:val="HideTWBExt"/>
          <w:rFonts w:eastAsia="Times New Roman"/>
          <w:b w:val="0"/>
        </w:rPr>
        <w:t>&lt;RangeAM&gt;</w:t>
      </w:r>
      <w:r w:rsidRPr="000A4401">
        <w:t>1 - 252</w:t>
      </w:r>
      <w:r w:rsidRPr="00130031">
        <w:rPr>
          <w:rStyle w:val="HideTWBExt"/>
          <w:rFonts w:eastAsia="Times New Roman"/>
          <w:b w:val="0"/>
        </w:rPr>
        <w:t>&lt;/</w:t>
      </w:r>
      <w:proofErr w:type="spellStart"/>
      <w:r w:rsidRPr="00130031">
        <w:rPr>
          <w:rStyle w:val="HideTWBExt"/>
          <w:rFonts w:eastAsia="Times New Roman"/>
          <w:b w:val="0"/>
        </w:rPr>
        <w:t>RangeAM</w:t>
      </w:r>
      <w:proofErr w:type="spellEnd"/>
      <w:r w:rsidRPr="00130031">
        <w:rPr>
          <w:rStyle w:val="HideTWBExt"/>
          <w:rFonts w:eastAsia="Times New Roman"/>
          <w:b w:val="0"/>
        </w:rPr>
        <w:t>&gt;</w:t>
      </w:r>
    </w:p>
    <w:p w14:paraId="5EB3CC9A" w14:textId="77777777" w:rsidR="001A569C" w:rsidRPr="000A4401" w:rsidRDefault="00BE554E">
      <w:pPr>
        <w:pStyle w:val="CoverBold"/>
      </w:pPr>
      <w:r w:rsidRPr="00130031">
        <w:rPr>
          <w:rStyle w:val="HideTWBExt"/>
          <w:b w:val="0"/>
        </w:rPr>
        <w:t>&lt;</w:t>
      </w:r>
      <w:proofErr w:type="spellStart"/>
      <w:r w:rsidRPr="00130031">
        <w:rPr>
          <w:rStyle w:val="HideTWBExt"/>
          <w:b w:val="0"/>
        </w:rPr>
        <w:t>TitreType</w:t>
      </w:r>
      <w:proofErr w:type="spellEnd"/>
      <w:r w:rsidRPr="00130031">
        <w:rPr>
          <w:rStyle w:val="HideTWBExt"/>
          <w:b w:val="0"/>
        </w:rPr>
        <w:t>&gt;</w:t>
      </w:r>
      <w:r w:rsidRPr="000A4401">
        <w:t>Jelentéstervezet</w:t>
      </w:r>
      <w:r w:rsidRPr="00130031">
        <w:rPr>
          <w:rStyle w:val="HideTWBExt"/>
          <w:b w:val="0"/>
        </w:rPr>
        <w:t>&lt;/</w:t>
      </w:r>
      <w:proofErr w:type="spellStart"/>
      <w:r w:rsidRPr="00130031">
        <w:rPr>
          <w:rStyle w:val="HideTWBExt"/>
          <w:b w:val="0"/>
        </w:rPr>
        <w:t>TitreType</w:t>
      </w:r>
      <w:proofErr w:type="spellEnd"/>
      <w:r w:rsidRPr="00130031">
        <w:rPr>
          <w:rStyle w:val="HideTWBExt"/>
          <w:b w:val="0"/>
        </w:rPr>
        <w:t>&gt;</w:t>
      </w:r>
    </w:p>
    <w:p w14:paraId="32BD1207" w14:textId="77777777" w:rsidR="001A569C" w:rsidRPr="000A4401" w:rsidRDefault="00BE554E">
      <w:pPr>
        <w:pStyle w:val="CoverBold"/>
      </w:pPr>
      <w:r w:rsidRPr="00130031">
        <w:rPr>
          <w:rStyle w:val="HideTWBExt"/>
          <w:b w:val="0"/>
        </w:rPr>
        <w:t>&lt;</w:t>
      </w:r>
      <w:proofErr w:type="spellStart"/>
      <w:r w:rsidRPr="00130031">
        <w:rPr>
          <w:rStyle w:val="HideTWBExt"/>
          <w:b w:val="0"/>
        </w:rPr>
        <w:t>Rapporteur</w:t>
      </w:r>
      <w:proofErr w:type="spellEnd"/>
      <w:r w:rsidRPr="00130031">
        <w:rPr>
          <w:rStyle w:val="HideTWBExt"/>
          <w:b w:val="0"/>
        </w:rPr>
        <w:t>&gt;</w:t>
      </w:r>
      <w:r w:rsidRPr="000A4401">
        <w:t xml:space="preserve">Johan </w:t>
      </w:r>
      <w:proofErr w:type="spellStart"/>
      <w:r w:rsidRPr="000A4401">
        <w:t>Danielsson</w:t>
      </w:r>
      <w:proofErr w:type="spellEnd"/>
      <w:r w:rsidRPr="00130031">
        <w:rPr>
          <w:rStyle w:val="HideTWBExt"/>
          <w:b w:val="0"/>
        </w:rPr>
        <w:t>&lt;/</w:t>
      </w:r>
      <w:proofErr w:type="spellStart"/>
      <w:r w:rsidRPr="00130031">
        <w:rPr>
          <w:rStyle w:val="HideTWBExt"/>
          <w:b w:val="0"/>
        </w:rPr>
        <w:t>Rapporteur</w:t>
      </w:r>
      <w:proofErr w:type="spellEnd"/>
      <w:r w:rsidRPr="00130031">
        <w:rPr>
          <w:rStyle w:val="HideTWBExt"/>
          <w:b w:val="0"/>
        </w:rPr>
        <w:t>&gt;</w:t>
      </w:r>
    </w:p>
    <w:p w14:paraId="1A696778" w14:textId="77777777" w:rsidR="001A569C" w:rsidRPr="000A4401" w:rsidRDefault="00BE554E">
      <w:pPr>
        <w:pStyle w:val="CoverNormal24a"/>
      </w:pPr>
      <w:r w:rsidRPr="00130031">
        <w:rPr>
          <w:rStyle w:val="HideTWBExt"/>
        </w:rPr>
        <w:t>&lt;</w:t>
      </w:r>
      <w:proofErr w:type="spellStart"/>
      <w:r w:rsidRPr="00130031">
        <w:rPr>
          <w:rStyle w:val="HideTWBExt"/>
        </w:rPr>
        <w:t>DocRefPE</w:t>
      </w:r>
      <w:proofErr w:type="spellEnd"/>
      <w:r w:rsidRPr="00130031">
        <w:rPr>
          <w:rStyle w:val="HideTWBExt"/>
        </w:rPr>
        <w:t>&gt;</w:t>
      </w:r>
      <w:r w:rsidRPr="000A4401">
        <w:t>(PE775.631v01-</w:t>
      </w:r>
      <w:proofErr w:type="gramStart"/>
      <w:r w:rsidRPr="000A4401">
        <w:t>00)</w:t>
      </w:r>
      <w:r w:rsidRPr="00130031">
        <w:rPr>
          <w:rStyle w:val="HideTWBExt"/>
        </w:rPr>
        <w:t>&lt;</w:t>
      </w:r>
      <w:proofErr w:type="gramEnd"/>
      <w:r w:rsidRPr="00130031">
        <w:rPr>
          <w:rStyle w:val="HideTWBExt"/>
        </w:rPr>
        <w:t>/</w:t>
      </w:r>
      <w:proofErr w:type="spellStart"/>
      <w:r w:rsidRPr="00130031">
        <w:rPr>
          <w:rStyle w:val="HideTWBExt"/>
        </w:rPr>
        <w:t>DocRefPE</w:t>
      </w:r>
      <w:proofErr w:type="spellEnd"/>
      <w:r w:rsidRPr="00130031">
        <w:rPr>
          <w:rStyle w:val="HideTWBExt"/>
        </w:rPr>
        <w:t>&gt;</w:t>
      </w:r>
    </w:p>
    <w:p w14:paraId="58B320A9" w14:textId="77777777" w:rsidR="001A569C" w:rsidRPr="000A4401" w:rsidRDefault="00BE554E">
      <w:pPr>
        <w:pStyle w:val="CoverNormal"/>
      </w:pPr>
      <w:r w:rsidRPr="00130031">
        <w:rPr>
          <w:rStyle w:val="HideTWBExt"/>
        </w:rPr>
        <w:t>&lt;</w:t>
      </w:r>
      <w:proofErr w:type="spellStart"/>
      <w:r w:rsidRPr="00130031">
        <w:rPr>
          <w:rStyle w:val="HideTWBExt"/>
        </w:rPr>
        <w:t>Titre</w:t>
      </w:r>
      <w:proofErr w:type="spellEnd"/>
      <w:r w:rsidRPr="00130031">
        <w:rPr>
          <w:rStyle w:val="HideTWBExt"/>
        </w:rPr>
        <w:t>&gt;</w:t>
      </w:r>
      <w:r w:rsidRPr="000A4401">
        <w:t>Az alvállalkozói láncoknak és a közvetítők szerepének kezelése a munkavállalók jogainak védelme érdekében</w:t>
      </w:r>
      <w:r w:rsidRPr="00130031">
        <w:rPr>
          <w:rStyle w:val="HideTWBExt"/>
        </w:rPr>
        <w:t>&lt;/</w:t>
      </w:r>
      <w:proofErr w:type="spellStart"/>
      <w:r w:rsidRPr="00130031">
        <w:rPr>
          <w:rStyle w:val="HideTWBExt"/>
        </w:rPr>
        <w:t>Titre</w:t>
      </w:r>
      <w:proofErr w:type="spellEnd"/>
      <w:r w:rsidRPr="00130031">
        <w:rPr>
          <w:rStyle w:val="HideTWBExt"/>
        </w:rPr>
        <w:t>&gt;</w:t>
      </w:r>
    </w:p>
    <w:p w14:paraId="6AF8EAD4" w14:textId="77777777" w:rsidR="001A569C" w:rsidRPr="000A4401" w:rsidRDefault="00BE554E">
      <w:pPr>
        <w:pStyle w:val="CoverNormal24a"/>
      </w:pPr>
      <w:r w:rsidRPr="00130031">
        <w:rPr>
          <w:rStyle w:val="HideTWBExt"/>
        </w:rPr>
        <w:t>&lt;</w:t>
      </w:r>
      <w:proofErr w:type="spellStart"/>
      <w:r w:rsidRPr="00130031">
        <w:rPr>
          <w:rStyle w:val="HideTWBExt"/>
        </w:rPr>
        <w:t>DocRef</w:t>
      </w:r>
      <w:proofErr w:type="spellEnd"/>
      <w:r w:rsidRPr="00130031">
        <w:rPr>
          <w:rStyle w:val="HideTWBExt"/>
        </w:rPr>
        <w:t>&gt;</w:t>
      </w:r>
      <w:r w:rsidRPr="000A4401">
        <w:t>(2025/2133(INI</w:t>
      </w:r>
      <w:proofErr w:type="gramStart"/>
      <w:r w:rsidRPr="000A4401">
        <w:t>))</w:t>
      </w:r>
      <w:r w:rsidRPr="00130031">
        <w:rPr>
          <w:rStyle w:val="HideTWBExt"/>
        </w:rPr>
        <w:t>&lt;</w:t>
      </w:r>
      <w:proofErr w:type="gramEnd"/>
      <w:r w:rsidRPr="00130031">
        <w:rPr>
          <w:rStyle w:val="HideTWBExt"/>
        </w:rPr>
        <w:t>/</w:t>
      </w:r>
      <w:proofErr w:type="spellStart"/>
      <w:r w:rsidRPr="00130031">
        <w:rPr>
          <w:rStyle w:val="HideTWBExt"/>
        </w:rPr>
        <w:t>DocRef</w:t>
      </w:r>
      <w:proofErr w:type="spellEnd"/>
      <w:r w:rsidRPr="00130031">
        <w:rPr>
          <w:rStyle w:val="HideTWBExt"/>
        </w:rPr>
        <w:t>&gt;</w:t>
      </w:r>
    </w:p>
    <w:p w14:paraId="6A55B562" w14:textId="77777777" w:rsidR="001A569C" w:rsidRPr="000A4401" w:rsidRDefault="00BE554E">
      <w:r w:rsidRPr="000A4401">
        <w:br w:type="page"/>
      </w:r>
      <w:proofErr w:type="spellStart"/>
      <w:r w:rsidRPr="000A4401">
        <w:lastRenderedPageBreak/>
        <w:t>AM_Com_NonLegReport</w:t>
      </w:r>
      <w:proofErr w:type="spellEnd"/>
    </w:p>
    <w:p w14:paraId="08179EA7" w14:textId="3DB457D3" w:rsidR="00D07271" w:rsidRPr="000A4401" w:rsidRDefault="00BE554E" w:rsidP="00D07271">
      <w:pPr>
        <w:pStyle w:val="AmNumberTabs"/>
      </w:pPr>
      <w:r w:rsidRPr="000A4401">
        <w:br w:type="page"/>
      </w:r>
      <w:r w:rsidR="00D07271" w:rsidRPr="00130031">
        <w:rPr>
          <w:rStyle w:val="HideTWBExt"/>
          <w:b w:val="0"/>
        </w:rPr>
        <w:lastRenderedPageBreak/>
        <w:t>&lt;</w:t>
      </w:r>
      <w:proofErr w:type="spellStart"/>
      <w:r w:rsidR="00D07271" w:rsidRPr="00130031">
        <w:rPr>
          <w:rStyle w:val="HideTWBExt"/>
          <w:b w:val="0"/>
        </w:rPr>
        <w:t>RepeatBlock-Amend</w:t>
      </w:r>
      <w:proofErr w:type="spellEnd"/>
      <w:r w:rsidR="00D07271" w:rsidRPr="00130031">
        <w:rPr>
          <w:rStyle w:val="HideTWBExt"/>
          <w:b w:val="0"/>
        </w:rPr>
        <w:t>&gt;&lt;</w:t>
      </w:r>
      <w:proofErr w:type="spellStart"/>
      <w:r w:rsidR="00D07271" w:rsidRPr="00130031">
        <w:rPr>
          <w:rStyle w:val="HideTWBExt"/>
          <w:b w:val="0"/>
        </w:rPr>
        <w:t>Amend</w:t>
      </w:r>
      <w:proofErr w:type="spellEnd"/>
      <w:r w:rsidR="00D07271" w:rsidRPr="00130031">
        <w:rPr>
          <w:rStyle w:val="HideTWBExt"/>
          <w:b w:val="0"/>
        </w:rPr>
        <w:t>&gt;</w:t>
      </w:r>
      <w:r w:rsidR="00D07271" w:rsidRPr="000A4401">
        <w:t>Módosítás</w:t>
      </w:r>
      <w:r w:rsidR="00D07271" w:rsidRPr="000A4401">
        <w:tab/>
      </w:r>
      <w:r w:rsidR="00D07271" w:rsidRPr="000A4401">
        <w:tab/>
      </w:r>
      <w:r w:rsidR="00D07271" w:rsidRPr="00130031">
        <w:rPr>
          <w:rStyle w:val="HideTWBExt"/>
          <w:b w:val="0"/>
        </w:rPr>
        <w:t>&lt;</w:t>
      </w:r>
      <w:proofErr w:type="spellStart"/>
      <w:r w:rsidR="00D07271" w:rsidRPr="00130031">
        <w:rPr>
          <w:rStyle w:val="HideTWBExt"/>
          <w:b w:val="0"/>
        </w:rPr>
        <w:t>NumAm</w:t>
      </w:r>
      <w:proofErr w:type="spellEnd"/>
      <w:r w:rsidR="00D07271" w:rsidRPr="00130031">
        <w:rPr>
          <w:rStyle w:val="HideTWBExt"/>
          <w:b w:val="0"/>
        </w:rPr>
        <w:t>&gt;</w:t>
      </w:r>
      <w:r w:rsidR="00D07271" w:rsidRPr="000A4401">
        <w:t>1</w:t>
      </w:r>
      <w:r w:rsidR="00D07271" w:rsidRPr="00130031">
        <w:rPr>
          <w:rStyle w:val="HideTWBExt"/>
          <w:b w:val="0"/>
        </w:rPr>
        <w:t>&lt;/</w:t>
      </w:r>
      <w:proofErr w:type="spellStart"/>
      <w:r w:rsidR="00D07271" w:rsidRPr="00130031">
        <w:rPr>
          <w:rStyle w:val="HideTWBExt"/>
          <w:b w:val="0"/>
        </w:rPr>
        <w:t>NumAm</w:t>
      </w:r>
      <w:proofErr w:type="spellEnd"/>
      <w:r w:rsidR="00D07271" w:rsidRPr="00130031">
        <w:rPr>
          <w:rStyle w:val="HideTWBExt"/>
          <w:b w:val="0"/>
        </w:rPr>
        <w:t>&gt;</w:t>
      </w:r>
    </w:p>
    <w:p w14:paraId="0D2E2970"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3EF86D14"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5B7D655E"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4A69D77"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4 bevezető hivatkozás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0594BBC" w14:textId="77777777" w:rsidTr="00A96F60">
        <w:trPr>
          <w:trHeight w:hRule="exact" w:val="240"/>
          <w:jc w:val="center"/>
        </w:trPr>
        <w:tc>
          <w:tcPr>
            <w:tcW w:w="9752" w:type="dxa"/>
            <w:gridSpan w:val="2"/>
            <w:tcBorders>
              <w:top w:val="nil"/>
              <w:left w:val="nil"/>
              <w:bottom w:val="nil"/>
              <w:right w:val="nil"/>
            </w:tcBorders>
          </w:tcPr>
          <w:p w14:paraId="36F3C1A9" w14:textId="77777777" w:rsidR="00D07271" w:rsidRPr="000A4401" w:rsidRDefault="00D07271" w:rsidP="00A96F60"/>
        </w:tc>
      </w:tr>
      <w:tr w:rsidR="00BE554E" w:rsidRPr="000A4401" w14:paraId="1B54D2D4" w14:textId="77777777" w:rsidTr="00A96F60">
        <w:trPr>
          <w:trHeight w:val="240"/>
          <w:jc w:val="center"/>
        </w:trPr>
        <w:tc>
          <w:tcPr>
            <w:tcW w:w="4876" w:type="dxa"/>
            <w:tcBorders>
              <w:top w:val="nil"/>
              <w:left w:val="nil"/>
              <w:bottom w:val="nil"/>
              <w:right w:val="nil"/>
            </w:tcBorders>
          </w:tcPr>
          <w:p w14:paraId="3CBB2EE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40267CB" w14:textId="77777777" w:rsidR="00D07271" w:rsidRPr="000A4401" w:rsidRDefault="00D07271" w:rsidP="00A96F60">
            <w:pPr>
              <w:pStyle w:val="AmColumnHeading"/>
            </w:pPr>
            <w:r w:rsidRPr="000A4401">
              <w:t>Módosítás</w:t>
            </w:r>
          </w:p>
        </w:tc>
      </w:tr>
      <w:tr w:rsidR="00BE554E" w:rsidRPr="000A4401" w14:paraId="7FA70B31" w14:textId="77777777" w:rsidTr="00A96F60">
        <w:trPr>
          <w:jc w:val="center"/>
        </w:trPr>
        <w:tc>
          <w:tcPr>
            <w:tcW w:w="4876" w:type="dxa"/>
            <w:tcBorders>
              <w:top w:val="nil"/>
              <w:left w:val="nil"/>
              <w:bottom w:val="nil"/>
              <w:right w:val="nil"/>
            </w:tcBorders>
          </w:tcPr>
          <w:p w14:paraId="2028E110" w14:textId="77777777" w:rsidR="00D07271" w:rsidRPr="000A4401" w:rsidRDefault="00D07271" w:rsidP="00A96F60">
            <w:pPr>
              <w:pStyle w:val="Normal6a"/>
            </w:pPr>
            <w:r w:rsidRPr="000A4401">
              <w:rPr>
                <w:b/>
                <w:i/>
              </w:rPr>
              <w:t>–</w:t>
            </w:r>
            <w:r w:rsidRPr="000A4401">
              <w:tab/>
            </w:r>
            <w:r w:rsidRPr="000A4401">
              <w:rPr>
                <w:b/>
                <w:i/>
              </w:rPr>
              <w:t>tekintettel (EU) 2024/</w:t>
            </w:r>
            <w:r w:rsidRPr="000A4401">
              <w:rPr>
                <w:b/>
                <w:i/>
                <w:vertAlign w:val="superscript"/>
              </w:rPr>
              <w:t xml:space="preserve"> </w:t>
            </w:r>
            <w:r w:rsidRPr="000A4401">
              <w:rPr>
                <w:b/>
                <w:i/>
              </w:rPr>
              <w:t>1712 irányelv által módosított, az emberkereskedelem megelőzéséről, és az ellene folytatott küzdelemről, az áldozatok védelméről, valamint a 2002/629/IB tanácsi kerethatározat felváltásáról szóló, 2011. április 5-i 2011/36/EU európai parlamenti és tanácsi irányelvre</w:t>
            </w:r>
            <w:r w:rsidRPr="000A4401">
              <w:rPr>
                <w:b/>
                <w:i/>
                <w:vertAlign w:val="superscript"/>
              </w:rPr>
              <w:t>3</w:t>
            </w:r>
            <w:r w:rsidRPr="000A4401">
              <w:rPr>
                <w:b/>
                <w:i/>
              </w:rPr>
              <w:t>,</w:t>
            </w:r>
          </w:p>
        </w:tc>
        <w:tc>
          <w:tcPr>
            <w:tcW w:w="4876" w:type="dxa"/>
            <w:tcBorders>
              <w:top w:val="nil"/>
              <w:left w:val="nil"/>
              <w:bottom w:val="nil"/>
              <w:right w:val="nil"/>
            </w:tcBorders>
          </w:tcPr>
          <w:p w14:paraId="5B4EF8AE" w14:textId="77777777" w:rsidR="00D07271" w:rsidRPr="000A4401" w:rsidRDefault="00D07271" w:rsidP="00A96F60">
            <w:pPr>
              <w:pStyle w:val="Normal6a"/>
            </w:pPr>
            <w:r w:rsidRPr="000A4401">
              <w:rPr>
                <w:b/>
                <w:i/>
              </w:rPr>
              <w:t>törölve</w:t>
            </w:r>
          </w:p>
        </w:tc>
      </w:tr>
      <w:tr w:rsidR="00BE554E" w:rsidRPr="000A4401" w14:paraId="248B2D7C" w14:textId="77777777" w:rsidTr="00A96F60">
        <w:trPr>
          <w:jc w:val="center"/>
        </w:trPr>
        <w:tc>
          <w:tcPr>
            <w:tcW w:w="4876" w:type="dxa"/>
            <w:tcBorders>
              <w:top w:val="nil"/>
              <w:left w:val="nil"/>
              <w:bottom w:val="nil"/>
              <w:right w:val="nil"/>
            </w:tcBorders>
          </w:tcPr>
          <w:p w14:paraId="46654ACA"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36F3081E" w14:textId="77777777" w:rsidR="00D07271" w:rsidRPr="000A4401" w:rsidRDefault="00D07271" w:rsidP="00A96F60"/>
        </w:tc>
      </w:tr>
      <w:tr w:rsidR="00BE554E" w:rsidRPr="000A4401" w14:paraId="3FA3A32E" w14:textId="77777777" w:rsidTr="00A96F60">
        <w:trPr>
          <w:jc w:val="center"/>
        </w:trPr>
        <w:tc>
          <w:tcPr>
            <w:tcW w:w="4876" w:type="dxa"/>
            <w:tcBorders>
              <w:top w:val="nil"/>
              <w:left w:val="nil"/>
              <w:bottom w:val="nil"/>
              <w:right w:val="nil"/>
            </w:tcBorders>
          </w:tcPr>
          <w:p w14:paraId="0A5CA593" w14:textId="77777777" w:rsidR="00D07271" w:rsidRPr="000A4401" w:rsidRDefault="00D07271" w:rsidP="00A96F60">
            <w:pPr>
              <w:pStyle w:val="Normal6a"/>
            </w:pPr>
            <w:r w:rsidRPr="000A4401">
              <w:rPr>
                <w:b/>
                <w:i/>
                <w:vertAlign w:val="superscript"/>
              </w:rPr>
              <w:t>3</w:t>
            </w:r>
            <w:r w:rsidRPr="000A4401">
              <w:t xml:space="preserve"> </w:t>
            </w:r>
            <w:r w:rsidRPr="000A4401">
              <w:rPr>
                <w:b/>
                <w:i/>
              </w:rPr>
              <w:t>HL L 101., 2011.4.15., 1. o., ELI: http://data.europa.eu/eli/dir/2011/36/oj.</w:t>
            </w:r>
          </w:p>
        </w:tc>
        <w:tc>
          <w:tcPr>
            <w:tcW w:w="4876" w:type="dxa"/>
            <w:tcBorders>
              <w:top w:val="nil"/>
              <w:left w:val="nil"/>
              <w:bottom w:val="nil"/>
              <w:right w:val="nil"/>
            </w:tcBorders>
          </w:tcPr>
          <w:p w14:paraId="1F489C5F" w14:textId="77777777" w:rsidR="00D07271" w:rsidRPr="000A4401" w:rsidRDefault="00D07271" w:rsidP="00A96F60"/>
        </w:tc>
      </w:tr>
    </w:tbl>
    <w:p w14:paraId="03B7FE2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449E8506"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109836A6"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A7530CF"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3CDE3903"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343DEA54"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65361DF"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4 a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D288560" w14:textId="77777777" w:rsidTr="00A96F60">
        <w:trPr>
          <w:trHeight w:hRule="exact" w:val="240"/>
          <w:jc w:val="center"/>
        </w:trPr>
        <w:tc>
          <w:tcPr>
            <w:tcW w:w="9752" w:type="dxa"/>
            <w:gridSpan w:val="2"/>
            <w:tcBorders>
              <w:top w:val="nil"/>
              <w:left w:val="nil"/>
              <w:bottom w:val="nil"/>
              <w:right w:val="nil"/>
            </w:tcBorders>
          </w:tcPr>
          <w:p w14:paraId="07DE7B30" w14:textId="77777777" w:rsidR="00D07271" w:rsidRPr="000A4401" w:rsidRDefault="00D07271" w:rsidP="00A96F60"/>
        </w:tc>
      </w:tr>
      <w:tr w:rsidR="00BE554E" w:rsidRPr="000A4401" w14:paraId="5D9027D5" w14:textId="77777777" w:rsidTr="00A96F60">
        <w:trPr>
          <w:trHeight w:val="240"/>
          <w:jc w:val="center"/>
        </w:trPr>
        <w:tc>
          <w:tcPr>
            <w:tcW w:w="4876" w:type="dxa"/>
            <w:tcBorders>
              <w:top w:val="nil"/>
              <w:left w:val="nil"/>
              <w:bottom w:val="nil"/>
              <w:right w:val="nil"/>
            </w:tcBorders>
          </w:tcPr>
          <w:p w14:paraId="1691A2C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C1E32CF" w14:textId="77777777" w:rsidR="00D07271" w:rsidRPr="000A4401" w:rsidRDefault="00D07271" w:rsidP="00A96F60">
            <w:pPr>
              <w:pStyle w:val="AmColumnHeading"/>
            </w:pPr>
            <w:r w:rsidRPr="000A4401">
              <w:t>Módosítás</w:t>
            </w:r>
          </w:p>
        </w:tc>
      </w:tr>
      <w:tr w:rsidR="00BE554E" w:rsidRPr="000A4401" w14:paraId="445CD010" w14:textId="77777777" w:rsidTr="00A96F60">
        <w:trPr>
          <w:jc w:val="center"/>
        </w:trPr>
        <w:tc>
          <w:tcPr>
            <w:tcW w:w="4876" w:type="dxa"/>
            <w:tcBorders>
              <w:top w:val="nil"/>
              <w:left w:val="nil"/>
              <w:bottom w:val="nil"/>
              <w:right w:val="nil"/>
            </w:tcBorders>
          </w:tcPr>
          <w:p w14:paraId="7E55014C" w14:textId="77777777" w:rsidR="00D07271" w:rsidRPr="000A4401" w:rsidRDefault="00D07271" w:rsidP="00A96F60">
            <w:pPr>
              <w:pStyle w:val="Normal6a"/>
            </w:pPr>
          </w:p>
        </w:tc>
        <w:tc>
          <w:tcPr>
            <w:tcW w:w="4876" w:type="dxa"/>
            <w:tcBorders>
              <w:top w:val="nil"/>
              <w:left w:val="nil"/>
              <w:bottom w:val="nil"/>
              <w:right w:val="nil"/>
            </w:tcBorders>
          </w:tcPr>
          <w:p w14:paraId="1E1FC888" w14:textId="77777777" w:rsidR="00D07271" w:rsidRPr="000A4401" w:rsidRDefault="00D07271" w:rsidP="00A96F60">
            <w:pPr>
              <w:pStyle w:val="Normal6a"/>
            </w:pPr>
            <w:r w:rsidRPr="000A4401">
              <w:rPr>
                <w:b/>
                <w:i/>
              </w:rPr>
              <w:t>–</w:t>
            </w:r>
            <w:r w:rsidRPr="000A4401">
              <w:tab/>
            </w:r>
            <w:r w:rsidRPr="000A4401">
              <w:rPr>
                <w:b/>
                <w:i/>
              </w:rPr>
              <w:t>tekintettel a munkavállalók szolgáltatások nyújtása keretében történő kiküldetéséről szóló 96/71/EK irányelv érvényesítéséről és a belső piaci információs rendszer keretében történő igazgatási együttműködésről szóló 1024/2012/EU rendelet (az IMI-rendelet) módosításáról szóló, 2014. május 15-i 2014/67/EU európai parlamenti és tanácsi irányelvre,</w:t>
            </w:r>
          </w:p>
        </w:tc>
      </w:tr>
    </w:tbl>
    <w:p w14:paraId="37A6DAA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171F9855"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0906D906" w14:textId="77777777" w:rsidR="00D07271" w:rsidRPr="000A4401" w:rsidRDefault="00D07271" w:rsidP="00D07271">
      <w:pPr>
        <w:pStyle w:val="AmNumberTabs"/>
      </w:pPr>
      <w:r w:rsidRPr="00130031">
        <w:rPr>
          <w:rStyle w:val="HideTWBExt"/>
          <w:b w:val="0"/>
        </w:rPr>
        <w:lastRenderedPageBreak/>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6C0649D"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7DE0C608"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331A096F"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8E8A9CA"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4 b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5B52AF7" w14:textId="77777777" w:rsidTr="00A96F60">
        <w:trPr>
          <w:trHeight w:hRule="exact" w:val="240"/>
          <w:jc w:val="center"/>
        </w:trPr>
        <w:tc>
          <w:tcPr>
            <w:tcW w:w="9752" w:type="dxa"/>
            <w:gridSpan w:val="2"/>
            <w:tcBorders>
              <w:top w:val="nil"/>
              <w:left w:val="nil"/>
              <w:bottom w:val="nil"/>
              <w:right w:val="nil"/>
            </w:tcBorders>
          </w:tcPr>
          <w:p w14:paraId="60C66247" w14:textId="77777777" w:rsidR="00D07271" w:rsidRPr="000A4401" w:rsidRDefault="00D07271" w:rsidP="00A96F60"/>
        </w:tc>
      </w:tr>
      <w:tr w:rsidR="00BE554E" w:rsidRPr="000A4401" w14:paraId="429C1615" w14:textId="77777777" w:rsidTr="00A96F60">
        <w:trPr>
          <w:trHeight w:val="240"/>
          <w:jc w:val="center"/>
        </w:trPr>
        <w:tc>
          <w:tcPr>
            <w:tcW w:w="4876" w:type="dxa"/>
            <w:tcBorders>
              <w:top w:val="nil"/>
              <w:left w:val="nil"/>
              <w:bottom w:val="nil"/>
              <w:right w:val="nil"/>
            </w:tcBorders>
          </w:tcPr>
          <w:p w14:paraId="023E122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24B6CDD" w14:textId="77777777" w:rsidR="00D07271" w:rsidRPr="000A4401" w:rsidRDefault="00D07271" w:rsidP="00A96F60">
            <w:pPr>
              <w:pStyle w:val="AmColumnHeading"/>
            </w:pPr>
            <w:r w:rsidRPr="000A4401">
              <w:t>Módosítás</w:t>
            </w:r>
          </w:p>
        </w:tc>
      </w:tr>
      <w:tr w:rsidR="00BE554E" w:rsidRPr="000A4401" w14:paraId="363A9B6D" w14:textId="77777777" w:rsidTr="00A96F60">
        <w:trPr>
          <w:jc w:val="center"/>
        </w:trPr>
        <w:tc>
          <w:tcPr>
            <w:tcW w:w="4876" w:type="dxa"/>
            <w:tcBorders>
              <w:top w:val="nil"/>
              <w:left w:val="nil"/>
              <w:bottom w:val="nil"/>
              <w:right w:val="nil"/>
            </w:tcBorders>
          </w:tcPr>
          <w:p w14:paraId="7907EC28" w14:textId="77777777" w:rsidR="00D07271" w:rsidRPr="000A4401" w:rsidRDefault="00D07271" w:rsidP="00A96F60">
            <w:pPr>
              <w:pStyle w:val="Normal6a"/>
            </w:pPr>
          </w:p>
        </w:tc>
        <w:tc>
          <w:tcPr>
            <w:tcW w:w="4876" w:type="dxa"/>
            <w:tcBorders>
              <w:top w:val="nil"/>
              <w:left w:val="nil"/>
              <w:bottom w:val="nil"/>
              <w:right w:val="nil"/>
            </w:tcBorders>
          </w:tcPr>
          <w:p w14:paraId="3FFBB424" w14:textId="77777777" w:rsidR="00D07271" w:rsidRPr="000A4401" w:rsidRDefault="00D07271" w:rsidP="00A96F60">
            <w:pPr>
              <w:pStyle w:val="Normal6a"/>
            </w:pPr>
            <w:r w:rsidRPr="000A4401">
              <w:rPr>
                <w:b/>
                <w:i/>
              </w:rPr>
              <w:t>–</w:t>
            </w:r>
            <w:r w:rsidRPr="000A4401">
              <w:tab/>
            </w:r>
            <w:r w:rsidRPr="000A4401">
              <w:rPr>
                <w:b/>
                <w:i/>
              </w:rPr>
              <w:t>tekintettel az illegálisan tartózkodó harmadik országbeli állampolgárokat foglalkoztató munkáltatókkal szembeni szankciókra és intézkedésekre vonatkozó minimumszabályokról szóló, 2009. június 18-i 2009/52/EK európai parlamenti és tanácsi irányelvre,</w:t>
            </w:r>
          </w:p>
        </w:tc>
      </w:tr>
    </w:tbl>
    <w:p w14:paraId="01696FF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44F99952"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1D1F7203"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A658F4A"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0536FE8D"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29D01395"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E8C02FD"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6 bevezető hivatkozás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850D5D5" w14:textId="77777777" w:rsidTr="00A96F60">
        <w:trPr>
          <w:trHeight w:hRule="exact" w:val="240"/>
          <w:jc w:val="center"/>
        </w:trPr>
        <w:tc>
          <w:tcPr>
            <w:tcW w:w="9752" w:type="dxa"/>
            <w:gridSpan w:val="2"/>
            <w:tcBorders>
              <w:top w:val="nil"/>
              <w:left w:val="nil"/>
              <w:bottom w:val="nil"/>
              <w:right w:val="nil"/>
            </w:tcBorders>
          </w:tcPr>
          <w:p w14:paraId="4C5B5ECE" w14:textId="77777777" w:rsidR="00D07271" w:rsidRPr="000A4401" w:rsidRDefault="00D07271" w:rsidP="00A96F60"/>
        </w:tc>
      </w:tr>
      <w:tr w:rsidR="00BE554E" w:rsidRPr="000A4401" w14:paraId="2D22C50E" w14:textId="77777777" w:rsidTr="00A96F60">
        <w:trPr>
          <w:trHeight w:val="240"/>
          <w:jc w:val="center"/>
        </w:trPr>
        <w:tc>
          <w:tcPr>
            <w:tcW w:w="4876" w:type="dxa"/>
            <w:tcBorders>
              <w:top w:val="nil"/>
              <w:left w:val="nil"/>
              <w:bottom w:val="nil"/>
              <w:right w:val="nil"/>
            </w:tcBorders>
          </w:tcPr>
          <w:p w14:paraId="002833C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1574C9C" w14:textId="77777777" w:rsidR="00D07271" w:rsidRPr="000A4401" w:rsidRDefault="00D07271" w:rsidP="00A96F60">
            <w:pPr>
              <w:pStyle w:val="AmColumnHeading"/>
            </w:pPr>
            <w:r w:rsidRPr="000A4401">
              <w:t>Módosítás</w:t>
            </w:r>
          </w:p>
        </w:tc>
      </w:tr>
      <w:tr w:rsidR="00BE554E" w:rsidRPr="000A4401" w14:paraId="15C52FED" w14:textId="77777777" w:rsidTr="00A96F60">
        <w:trPr>
          <w:jc w:val="center"/>
        </w:trPr>
        <w:tc>
          <w:tcPr>
            <w:tcW w:w="4876" w:type="dxa"/>
            <w:tcBorders>
              <w:top w:val="nil"/>
              <w:left w:val="nil"/>
              <w:bottom w:val="nil"/>
              <w:right w:val="nil"/>
            </w:tcBorders>
          </w:tcPr>
          <w:p w14:paraId="29EE7DC8" w14:textId="77777777" w:rsidR="00D07271" w:rsidRPr="000A4401" w:rsidRDefault="00D07271" w:rsidP="00A96F60">
            <w:pPr>
              <w:pStyle w:val="Normal6a"/>
            </w:pPr>
            <w:r w:rsidRPr="000A4401">
              <w:rPr>
                <w:b/>
                <w:i/>
              </w:rPr>
              <w:t>–</w:t>
            </w:r>
            <w:r w:rsidRPr="000A4401">
              <w:tab/>
            </w:r>
            <w:r w:rsidRPr="000A4401">
              <w:rPr>
                <w:b/>
                <w:i/>
              </w:rPr>
              <w:t>tekintettel „Az Európai Munkaügyi Hatóság (ELA) értékelése” című, 2025. május 14-i bizottsági jelentésre (</w:t>
            </w:r>
            <w:proofErr w:type="gramStart"/>
            <w:r w:rsidRPr="000A4401">
              <w:rPr>
                <w:b/>
                <w:i/>
              </w:rPr>
              <w:t>COM(</w:t>
            </w:r>
            <w:proofErr w:type="gramEnd"/>
            <w:r w:rsidRPr="000A4401">
              <w:rPr>
                <w:b/>
                <w:i/>
              </w:rPr>
              <w:t>2025)0256),</w:t>
            </w:r>
          </w:p>
        </w:tc>
        <w:tc>
          <w:tcPr>
            <w:tcW w:w="4876" w:type="dxa"/>
            <w:tcBorders>
              <w:top w:val="nil"/>
              <w:left w:val="nil"/>
              <w:bottom w:val="nil"/>
              <w:right w:val="nil"/>
            </w:tcBorders>
          </w:tcPr>
          <w:p w14:paraId="3D5C3760" w14:textId="77777777" w:rsidR="00D07271" w:rsidRPr="000A4401" w:rsidRDefault="00D07271" w:rsidP="00A96F60">
            <w:pPr>
              <w:pStyle w:val="Normal6a"/>
            </w:pPr>
            <w:r w:rsidRPr="000A4401">
              <w:rPr>
                <w:b/>
                <w:i/>
              </w:rPr>
              <w:t>törölve</w:t>
            </w:r>
          </w:p>
        </w:tc>
      </w:tr>
    </w:tbl>
    <w:p w14:paraId="48CC469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5FBD61ED"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2F46E4DE"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DC6ED64"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638DFFE0"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599E1974"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1435241"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7 bevezető hivatkozás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B6A7917" w14:textId="77777777" w:rsidTr="00A96F60">
        <w:trPr>
          <w:trHeight w:hRule="exact" w:val="240"/>
          <w:jc w:val="center"/>
        </w:trPr>
        <w:tc>
          <w:tcPr>
            <w:tcW w:w="9752" w:type="dxa"/>
            <w:gridSpan w:val="2"/>
            <w:tcBorders>
              <w:top w:val="nil"/>
              <w:left w:val="nil"/>
              <w:bottom w:val="nil"/>
              <w:right w:val="nil"/>
            </w:tcBorders>
          </w:tcPr>
          <w:p w14:paraId="2EB75CA9" w14:textId="77777777" w:rsidR="00D07271" w:rsidRPr="000A4401" w:rsidRDefault="00D07271" w:rsidP="00A96F60"/>
        </w:tc>
      </w:tr>
      <w:tr w:rsidR="00BE554E" w:rsidRPr="000A4401" w14:paraId="2C8AB2C9" w14:textId="77777777" w:rsidTr="00A96F60">
        <w:trPr>
          <w:trHeight w:val="240"/>
          <w:jc w:val="center"/>
        </w:trPr>
        <w:tc>
          <w:tcPr>
            <w:tcW w:w="4876" w:type="dxa"/>
            <w:tcBorders>
              <w:top w:val="nil"/>
              <w:left w:val="nil"/>
              <w:bottom w:val="nil"/>
              <w:right w:val="nil"/>
            </w:tcBorders>
          </w:tcPr>
          <w:p w14:paraId="4EB43BF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36CB5E3" w14:textId="77777777" w:rsidR="00D07271" w:rsidRPr="000A4401" w:rsidRDefault="00D07271" w:rsidP="00A96F60">
            <w:pPr>
              <w:pStyle w:val="AmColumnHeading"/>
            </w:pPr>
            <w:r w:rsidRPr="000A4401">
              <w:t>Módosítás</w:t>
            </w:r>
          </w:p>
        </w:tc>
      </w:tr>
      <w:tr w:rsidR="00BE554E" w:rsidRPr="000A4401" w14:paraId="3E6926BC" w14:textId="77777777" w:rsidTr="00A96F60">
        <w:trPr>
          <w:jc w:val="center"/>
        </w:trPr>
        <w:tc>
          <w:tcPr>
            <w:tcW w:w="4876" w:type="dxa"/>
            <w:tcBorders>
              <w:top w:val="nil"/>
              <w:left w:val="nil"/>
              <w:bottom w:val="nil"/>
              <w:right w:val="nil"/>
            </w:tcBorders>
          </w:tcPr>
          <w:p w14:paraId="5FF9A375" w14:textId="77777777" w:rsidR="00D07271" w:rsidRPr="000A4401" w:rsidRDefault="00D07271" w:rsidP="00A96F60">
            <w:pPr>
              <w:pStyle w:val="Normal6a"/>
            </w:pPr>
            <w:r w:rsidRPr="000A4401">
              <w:rPr>
                <w:b/>
                <w:i/>
              </w:rPr>
              <w:t>–</w:t>
            </w:r>
            <w:r w:rsidRPr="000A4401">
              <w:tab/>
            </w:r>
            <w:r w:rsidRPr="000A4401">
              <w:rPr>
                <w:b/>
                <w:i/>
              </w:rPr>
              <w:t xml:space="preserve">tekintettel „Az Európai Unió 2021–2027-es munkahelyi biztonsági és </w:t>
            </w:r>
            <w:r w:rsidRPr="000A4401">
              <w:rPr>
                <w:b/>
                <w:i/>
              </w:rPr>
              <w:lastRenderedPageBreak/>
              <w:t>egészségvédelmi stratégiai kerete Munkahelyi biztonság és egészségvédelem a munka változó világában” című, 2020. december 30-i bizottsági közleményre (</w:t>
            </w:r>
            <w:proofErr w:type="gramStart"/>
            <w:r w:rsidRPr="000A4401">
              <w:rPr>
                <w:b/>
                <w:i/>
              </w:rPr>
              <w:t>COM(</w:t>
            </w:r>
            <w:proofErr w:type="gramEnd"/>
            <w:r w:rsidRPr="000A4401">
              <w:rPr>
                <w:b/>
                <w:i/>
              </w:rPr>
              <w:t>2021)0323), többek között a munkával összefüggő uniós halálesetekre vonatkozó zéró-elképzelés megközelítésre,</w:t>
            </w:r>
          </w:p>
        </w:tc>
        <w:tc>
          <w:tcPr>
            <w:tcW w:w="4876" w:type="dxa"/>
            <w:tcBorders>
              <w:top w:val="nil"/>
              <w:left w:val="nil"/>
              <w:bottom w:val="nil"/>
              <w:right w:val="nil"/>
            </w:tcBorders>
          </w:tcPr>
          <w:p w14:paraId="0700A290" w14:textId="77777777" w:rsidR="00D07271" w:rsidRPr="000A4401" w:rsidRDefault="00D07271" w:rsidP="00A96F60">
            <w:pPr>
              <w:pStyle w:val="Normal6a"/>
            </w:pPr>
            <w:r w:rsidRPr="000A4401">
              <w:rPr>
                <w:b/>
                <w:i/>
              </w:rPr>
              <w:lastRenderedPageBreak/>
              <w:t>törölve</w:t>
            </w:r>
          </w:p>
        </w:tc>
      </w:tr>
    </w:tbl>
    <w:p w14:paraId="62FFCB8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0A2F8343"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39C02EEF"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CD54C96"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3DE7CE17"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00DA19A8"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A16F894"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10 a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4614AED" w14:textId="77777777" w:rsidTr="00A96F60">
        <w:trPr>
          <w:trHeight w:hRule="exact" w:val="240"/>
          <w:jc w:val="center"/>
        </w:trPr>
        <w:tc>
          <w:tcPr>
            <w:tcW w:w="9752" w:type="dxa"/>
            <w:gridSpan w:val="2"/>
            <w:tcBorders>
              <w:top w:val="nil"/>
              <w:left w:val="nil"/>
              <w:bottom w:val="nil"/>
              <w:right w:val="nil"/>
            </w:tcBorders>
          </w:tcPr>
          <w:p w14:paraId="6E4B2898" w14:textId="77777777" w:rsidR="00D07271" w:rsidRPr="000A4401" w:rsidRDefault="00D07271" w:rsidP="00A96F60"/>
        </w:tc>
      </w:tr>
      <w:tr w:rsidR="00BE554E" w:rsidRPr="000A4401" w14:paraId="3087C66F" w14:textId="77777777" w:rsidTr="00A96F60">
        <w:trPr>
          <w:trHeight w:val="240"/>
          <w:jc w:val="center"/>
        </w:trPr>
        <w:tc>
          <w:tcPr>
            <w:tcW w:w="4876" w:type="dxa"/>
            <w:tcBorders>
              <w:top w:val="nil"/>
              <w:left w:val="nil"/>
              <w:bottom w:val="nil"/>
              <w:right w:val="nil"/>
            </w:tcBorders>
          </w:tcPr>
          <w:p w14:paraId="33843BB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2F4B319" w14:textId="77777777" w:rsidR="00D07271" w:rsidRPr="000A4401" w:rsidRDefault="00D07271" w:rsidP="00A96F60">
            <w:pPr>
              <w:pStyle w:val="AmColumnHeading"/>
            </w:pPr>
            <w:r w:rsidRPr="000A4401">
              <w:t>Módosítás</w:t>
            </w:r>
          </w:p>
        </w:tc>
      </w:tr>
      <w:tr w:rsidR="00BE554E" w:rsidRPr="000A4401" w14:paraId="2AC72D53" w14:textId="77777777" w:rsidTr="00A96F60">
        <w:trPr>
          <w:jc w:val="center"/>
        </w:trPr>
        <w:tc>
          <w:tcPr>
            <w:tcW w:w="4876" w:type="dxa"/>
            <w:tcBorders>
              <w:top w:val="nil"/>
              <w:left w:val="nil"/>
              <w:bottom w:val="nil"/>
              <w:right w:val="nil"/>
            </w:tcBorders>
          </w:tcPr>
          <w:p w14:paraId="63D47001" w14:textId="77777777" w:rsidR="00D07271" w:rsidRPr="000A4401" w:rsidRDefault="00D07271" w:rsidP="00A96F60">
            <w:pPr>
              <w:pStyle w:val="Normal6a"/>
            </w:pPr>
          </w:p>
        </w:tc>
        <w:tc>
          <w:tcPr>
            <w:tcW w:w="4876" w:type="dxa"/>
            <w:tcBorders>
              <w:top w:val="nil"/>
              <w:left w:val="nil"/>
              <w:bottom w:val="nil"/>
              <w:right w:val="nil"/>
            </w:tcBorders>
          </w:tcPr>
          <w:p w14:paraId="67D9D4D7" w14:textId="77777777" w:rsidR="00D07271" w:rsidRPr="000A4401" w:rsidRDefault="00D07271" w:rsidP="00A96F60">
            <w:pPr>
              <w:pStyle w:val="Normal6a"/>
            </w:pPr>
            <w:r w:rsidRPr="000A4401">
              <w:rPr>
                <w:b/>
                <w:i/>
              </w:rPr>
              <w:t>–</w:t>
            </w:r>
            <w:r w:rsidRPr="000A4401">
              <w:tab/>
            </w:r>
            <w:r w:rsidRPr="000A4401">
              <w:rPr>
                <w:b/>
                <w:i/>
              </w:rPr>
              <w:t>tekintettel az Európai Munkaügyi Hatóság „</w:t>
            </w:r>
            <w:proofErr w:type="spellStart"/>
            <w:r w:rsidRPr="000A4401">
              <w:rPr>
                <w:b/>
                <w:i/>
              </w:rPr>
              <w:t>Construction</w:t>
            </w:r>
            <w:proofErr w:type="spellEnd"/>
            <w:r w:rsidRPr="000A4401">
              <w:rPr>
                <w:b/>
                <w:i/>
              </w:rPr>
              <w:t xml:space="preserve"> sector: </w:t>
            </w:r>
            <w:proofErr w:type="spellStart"/>
            <w:r w:rsidRPr="000A4401">
              <w:rPr>
                <w:b/>
                <w:i/>
              </w:rPr>
              <w:t>Issues</w:t>
            </w:r>
            <w:proofErr w:type="spellEnd"/>
            <w:r w:rsidRPr="000A4401">
              <w:rPr>
                <w:b/>
                <w:i/>
              </w:rPr>
              <w:t xml:space="preserve"> in </w:t>
            </w:r>
            <w:proofErr w:type="spellStart"/>
            <w:r w:rsidRPr="000A4401">
              <w:rPr>
                <w:b/>
                <w:i/>
              </w:rPr>
              <w:t>information</w:t>
            </w:r>
            <w:proofErr w:type="spellEnd"/>
            <w:r w:rsidRPr="000A4401">
              <w:rPr>
                <w:b/>
                <w:i/>
              </w:rPr>
              <w:t xml:space="preserve"> </w:t>
            </w:r>
            <w:proofErr w:type="spellStart"/>
            <w:r w:rsidRPr="000A4401">
              <w:rPr>
                <w:b/>
                <w:i/>
              </w:rPr>
              <w:t>provision</w:t>
            </w:r>
            <w:proofErr w:type="spellEnd"/>
            <w:r w:rsidRPr="000A4401">
              <w:rPr>
                <w:b/>
                <w:i/>
              </w:rPr>
              <w:t xml:space="preserve">, </w:t>
            </w:r>
            <w:proofErr w:type="spellStart"/>
            <w:r w:rsidRPr="000A4401">
              <w:rPr>
                <w:b/>
                <w:i/>
              </w:rPr>
              <w:t>enforcement</w:t>
            </w:r>
            <w:proofErr w:type="spellEnd"/>
            <w:r w:rsidRPr="000A4401">
              <w:rPr>
                <w:b/>
                <w:i/>
              </w:rPr>
              <w:t xml:space="preserve"> of </w:t>
            </w:r>
            <w:proofErr w:type="spellStart"/>
            <w:r w:rsidRPr="000A4401">
              <w:rPr>
                <w:b/>
                <w:i/>
              </w:rPr>
              <w:t>labour</w:t>
            </w:r>
            <w:proofErr w:type="spellEnd"/>
            <w:r w:rsidRPr="000A4401">
              <w:rPr>
                <w:b/>
                <w:i/>
              </w:rPr>
              <w:t xml:space="preserve"> </w:t>
            </w:r>
            <w:proofErr w:type="spellStart"/>
            <w:r w:rsidRPr="000A4401">
              <w:rPr>
                <w:b/>
                <w:i/>
              </w:rPr>
              <w:t>mobility</w:t>
            </w:r>
            <w:proofErr w:type="spellEnd"/>
            <w:r w:rsidRPr="000A4401">
              <w:rPr>
                <w:b/>
                <w:i/>
              </w:rPr>
              <w:t xml:space="preserve"> </w:t>
            </w:r>
            <w:proofErr w:type="spellStart"/>
            <w:r w:rsidRPr="000A4401">
              <w:rPr>
                <w:b/>
                <w:i/>
              </w:rPr>
              <w:t>law</w:t>
            </w:r>
            <w:proofErr w:type="spellEnd"/>
            <w:r w:rsidRPr="000A4401">
              <w:rPr>
                <w:b/>
                <w:i/>
              </w:rPr>
              <w:t xml:space="preserve">, </w:t>
            </w:r>
            <w:proofErr w:type="spellStart"/>
            <w:r w:rsidRPr="000A4401">
              <w:rPr>
                <w:b/>
                <w:i/>
              </w:rPr>
              <w:t>social</w:t>
            </w:r>
            <w:proofErr w:type="spellEnd"/>
            <w:r w:rsidRPr="000A4401">
              <w:rPr>
                <w:b/>
                <w:i/>
              </w:rPr>
              <w:t xml:space="preserve"> </w:t>
            </w:r>
            <w:proofErr w:type="spellStart"/>
            <w:r w:rsidRPr="000A4401">
              <w:rPr>
                <w:b/>
                <w:i/>
              </w:rPr>
              <w:t>security</w:t>
            </w:r>
            <w:proofErr w:type="spellEnd"/>
            <w:r w:rsidRPr="000A4401">
              <w:rPr>
                <w:b/>
                <w:i/>
              </w:rPr>
              <w:t xml:space="preserve"> </w:t>
            </w:r>
            <w:proofErr w:type="spellStart"/>
            <w:r w:rsidRPr="000A4401">
              <w:rPr>
                <w:b/>
                <w:i/>
              </w:rPr>
              <w:t>coordination</w:t>
            </w:r>
            <w:proofErr w:type="spellEnd"/>
            <w:r w:rsidRPr="000A4401">
              <w:rPr>
                <w:b/>
                <w:i/>
              </w:rPr>
              <w:t xml:space="preserve"> </w:t>
            </w:r>
            <w:proofErr w:type="spellStart"/>
            <w:r w:rsidRPr="000A4401">
              <w:rPr>
                <w:b/>
                <w:i/>
              </w:rPr>
              <w:t>regulations</w:t>
            </w:r>
            <w:proofErr w:type="spellEnd"/>
            <w:r w:rsidRPr="000A4401">
              <w:rPr>
                <w:b/>
                <w:i/>
              </w:rPr>
              <w:t xml:space="preserve">, and </w:t>
            </w:r>
            <w:proofErr w:type="spellStart"/>
            <w:r w:rsidRPr="000A4401">
              <w:rPr>
                <w:b/>
                <w:i/>
              </w:rPr>
              <w:t>cooperation</w:t>
            </w:r>
            <w:proofErr w:type="spellEnd"/>
            <w:r w:rsidRPr="000A4401">
              <w:rPr>
                <w:b/>
                <w:i/>
              </w:rPr>
              <w:t xml:space="preserve"> </w:t>
            </w:r>
            <w:proofErr w:type="spellStart"/>
            <w:r w:rsidRPr="000A4401">
              <w:rPr>
                <w:b/>
                <w:i/>
              </w:rPr>
              <w:t>between</w:t>
            </w:r>
            <w:proofErr w:type="spellEnd"/>
            <w:r w:rsidRPr="000A4401">
              <w:rPr>
                <w:b/>
                <w:i/>
              </w:rPr>
              <w:t xml:space="preserve"> </w:t>
            </w:r>
            <w:proofErr w:type="spellStart"/>
            <w:r w:rsidRPr="000A4401">
              <w:rPr>
                <w:b/>
                <w:i/>
              </w:rPr>
              <w:t>Member</w:t>
            </w:r>
            <w:proofErr w:type="spellEnd"/>
            <w:r w:rsidRPr="000A4401">
              <w:rPr>
                <w:b/>
                <w:i/>
              </w:rPr>
              <w:t xml:space="preserve"> </w:t>
            </w:r>
            <w:proofErr w:type="spellStart"/>
            <w:r w:rsidRPr="000A4401">
              <w:rPr>
                <w:b/>
                <w:i/>
              </w:rPr>
              <w:t>States</w:t>
            </w:r>
            <w:proofErr w:type="spellEnd"/>
            <w:r w:rsidRPr="000A4401">
              <w:rPr>
                <w:b/>
                <w:i/>
              </w:rPr>
              <w:t>” [Építőipar: a tájékoztatással, a munkavállalói mobilitásra vonatkozó jogszabályok végrehajtásával, a szociális biztonsági rendszerek koordinálásáról szóló rendeletekkel és a tagállamok közötti együttműködéssel kapcsolatos kérdések] című jelentésére</w:t>
            </w:r>
            <w:r w:rsidRPr="000A4401">
              <w:rPr>
                <w:b/>
                <w:i/>
                <w:vertAlign w:val="superscript"/>
              </w:rPr>
              <w:t>1a</w:t>
            </w:r>
            <w:r w:rsidRPr="000A4401">
              <w:rPr>
                <w:b/>
                <w:i/>
              </w:rPr>
              <w:t>,</w:t>
            </w:r>
          </w:p>
        </w:tc>
      </w:tr>
      <w:tr w:rsidR="00BE554E" w:rsidRPr="000A4401" w14:paraId="28AD7897" w14:textId="77777777" w:rsidTr="00A96F60">
        <w:trPr>
          <w:jc w:val="center"/>
        </w:trPr>
        <w:tc>
          <w:tcPr>
            <w:tcW w:w="4876" w:type="dxa"/>
            <w:tcBorders>
              <w:top w:val="nil"/>
              <w:left w:val="nil"/>
              <w:bottom w:val="nil"/>
              <w:right w:val="nil"/>
            </w:tcBorders>
          </w:tcPr>
          <w:p w14:paraId="36228E3D" w14:textId="77777777" w:rsidR="00D07271" w:rsidRPr="000A4401" w:rsidRDefault="00D07271" w:rsidP="00A96F60"/>
        </w:tc>
        <w:tc>
          <w:tcPr>
            <w:tcW w:w="4876" w:type="dxa"/>
            <w:tcBorders>
              <w:top w:val="nil"/>
              <w:left w:val="nil"/>
              <w:bottom w:val="nil"/>
              <w:right w:val="nil"/>
            </w:tcBorders>
          </w:tcPr>
          <w:p w14:paraId="66B77FC4" w14:textId="77777777" w:rsidR="00D07271" w:rsidRPr="000A4401" w:rsidRDefault="00D07271" w:rsidP="00A96F60">
            <w:pPr>
              <w:pStyle w:val="Normal6a"/>
            </w:pPr>
            <w:r w:rsidRPr="000A4401">
              <w:rPr>
                <w:b/>
                <w:i/>
              </w:rPr>
              <w:t>_________________</w:t>
            </w:r>
          </w:p>
        </w:tc>
      </w:tr>
      <w:tr w:rsidR="00BE554E" w:rsidRPr="000A4401" w14:paraId="5B1CFD11" w14:textId="77777777" w:rsidTr="00A96F60">
        <w:trPr>
          <w:jc w:val="center"/>
        </w:trPr>
        <w:tc>
          <w:tcPr>
            <w:tcW w:w="4876" w:type="dxa"/>
            <w:tcBorders>
              <w:top w:val="nil"/>
              <w:left w:val="nil"/>
              <w:bottom w:val="nil"/>
              <w:right w:val="nil"/>
            </w:tcBorders>
          </w:tcPr>
          <w:p w14:paraId="21F81266" w14:textId="77777777" w:rsidR="00D07271" w:rsidRPr="000A4401" w:rsidRDefault="00D07271" w:rsidP="00A96F60"/>
        </w:tc>
        <w:tc>
          <w:tcPr>
            <w:tcW w:w="4876" w:type="dxa"/>
            <w:tcBorders>
              <w:top w:val="nil"/>
              <w:left w:val="nil"/>
              <w:bottom w:val="nil"/>
              <w:right w:val="nil"/>
            </w:tcBorders>
          </w:tcPr>
          <w:p w14:paraId="44E688DA" w14:textId="77777777" w:rsidR="00D07271" w:rsidRPr="000A4401" w:rsidRDefault="00D07271" w:rsidP="00A96F60">
            <w:pPr>
              <w:pStyle w:val="Normal6a"/>
            </w:pPr>
            <w:r w:rsidRPr="000A4401">
              <w:rPr>
                <w:b/>
                <w:i/>
                <w:vertAlign w:val="superscript"/>
              </w:rPr>
              <w:t>1a</w:t>
            </w:r>
            <w:r w:rsidRPr="000A4401">
              <w:t xml:space="preserve"> </w:t>
            </w:r>
            <w:r w:rsidRPr="000A4401">
              <w:rPr>
                <w:b/>
                <w:i/>
              </w:rPr>
              <w:t>https://www.ela.europa.eu/en/publications/construction-sector-issues-information-provision-enforcement-labour-mobility-law</w:t>
            </w:r>
          </w:p>
        </w:tc>
      </w:tr>
    </w:tbl>
    <w:p w14:paraId="0225684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701DD28A"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7774CC25"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6C893A3"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67D4B924" w14:textId="77777777" w:rsidR="00D07271" w:rsidRPr="000A4401" w:rsidRDefault="00D07271" w:rsidP="00D07271">
      <w:pPr>
        <w:pStyle w:val="NormalBold"/>
      </w:pPr>
      <w:r w:rsidRPr="00130031">
        <w:rPr>
          <w:rStyle w:val="HideTWBExt"/>
          <w:b w:val="0"/>
        </w:rPr>
        <w:lastRenderedPageBreak/>
        <w:t>&lt;/</w:t>
      </w:r>
      <w:proofErr w:type="spellStart"/>
      <w:r w:rsidRPr="00130031">
        <w:rPr>
          <w:rStyle w:val="HideTWBExt"/>
          <w:b w:val="0"/>
        </w:rPr>
        <w:t>RepeatBlock-By</w:t>
      </w:r>
      <w:proofErr w:type="spellEnd"/>
      <w:r w:rsidRPr="00130031">
        <w:rPr>
          <w:rStyle w:val="HideTWBExt"/>
          <w:b w:val="0"/>
        </w:rPr>
        <w:t>&gt;</w:t>
      </w:r>
    </w:p>
    <w:p w14:paraId="66CF8D9E"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378C3AF"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13 bevezető hivatkozás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4BA8CBD" w14:textId="77777777" w:rsidTr="00A96F60">
        <w:trPr>
          <w:trHeight w:hRule="exact" w:val="240"/>
          <w:jc w:val="center"/>
        </w:trPr>
        <w:tc>
          <w:tcPr>
            <w:tcW w:w="9752" w:type="dxa"/>
            <w:gridSpan w:val="2"/>
            <w:tcBorders>
              <w:top w:val="nil"/>
              <w:left w:val="nil"/>
              <w:bottom w:val="nil"/>
              <w:right w:val="nil"/>
            </w:tcBorders>
          </w:tcPr>
          <w:p w14:paraId="0AF7EFE3" w14:textId="77777777" w:rsidR="00D07271" w:rsidRPr="000A4401" w:rsidRDefault="00D07271" w:rsidP="00A96F60"/>
        </w:tc>
      </w:tr>
      <w:tr w:rsidR="00BE554E" w:rsidRPr="000A4401" w14:paraId="2A28BF2D" w14:textId="77777777" w:rsidTr="00A96F60">
        <w:trPr>
          <w:trHeight w:val="240"/>
          <w:jc w:val="center"/>
        </w:trPr>
        <w:tc>
          <w:tcPr>
            <w:tcW w:w="4876" w:type="dxa"/>
            <w:tcBorders>
              <w:top w:val="nil"/>
              <w:left w:val="nil"/>
              <w:bottom w:val="nil"/>
              <w:right w:val="nil"/>
            </w:tcBorders>
          </w:tcPr>
          <w:p w14:paraId="63B60E1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A487E79" w14:textId="77777777" w:rsidR="00D07271" w:rsidRPr="000A4401" w:rsidRDefault="00D07271" w:rsidP="00A96F60">
            <w:pPr>
              <w:pStyle w:val="AmColumnHeading"/>
            </w:pPr>
            <w:r w:rsidRPr="000A4401">
              <w:t>Módosítás</w:t>
            </w:r>
          </w:p>
        </w:tc>
      </w:tr>
      <w:tr w:rsidR="00BE554E" w:rsidRPr="000A4401" w14:paraId="58156DA3" w14:textId="77777777" w:rsidTr="00A96F60">
        <w:trPr>
          <w:jc w:val="center"/>
        </w:trPr>
        <w:tc>
          <w:tcPr>
            <w:tcW w:w="4876" w:type="dxa"/>
            <w:tcBorders>
              <w:top w:val="nil"/>
              <w:left w:val="nil"/>
              <w:bottom w:val="nil"/>
              <w:right w:val="nil"/>
            </w:tcBorders>
          </w:tcPr>
          <w:p w14:paraId="783AE54E" w14:textId="77777777" w:rsidR="00D07271" w:rsidRPr="000A4401" w:rsidRDefault="00D07271" w:rsidP="00A96F60">
            <w:pPr>
              <w:pStyle w:val="Normal6a"/>
            </w:pPr>
            <w:r w:rsidRPr="000A4401">
              <w:t>–</w:t>
            </w:r>
            <w:r w:rsidRPr="000A4401">
              <w:tab/>
              <w:t>tekintettel a magán-munkaközvetítő ügynökségekről szóló ILO-egyezményre (1997. évi 181. sz. egyezmény),</w:t>
            </w:r>
          </w:p>
        </w:tc>
        <w:tc>
          <w:tcPr>
            <w:tcW w:w="4876" w:type="dxa"/>
            <w:tcBorders>
              <w:top w:val="nil"/>
              <w:left w:val="nil"/>
              <w:bottom w:val="nil"/>
              <w:right w:val="nil"/>
            </w:tcBorders>
          </w:tcPr>
          <w:p w14:paraId="067BD7E0" w14:textId="77777777" w:rsidR="00D07271" w:rsidRPr="000A4401" w:rsidRDefault="00D07271" w:rsidP="00A96F60">
            <w:pPr>
              <w:pStyle w:val="Normal6a"/>
            </w:pPr>
            <w:r w:rsidRPr="000A4401">
              <w:t>–</w:t>
            </w:r>
            <w:r w:rsidRPr="000A4401">
              <w:tab/>
              <w:t>tekintettel a magán-munkaközvetítő ügynökségekről szóló ILO-egyezményre (1997. évi 181. sz. egyezmény)</w:t>
            </w:r>
            <w:r w:rsidRPr="000A4401">
              <w:rPr>
                <w:b/>
                <w:i/>
              </w:rPr>
              <w:t>, amelyet csupán 13 tagállam (BE</w:t>
            </w:r>
            <w:r w:rsidRPr="000A4401">
              <w:t xml:space="preserve">, </w:t>
            </w:r>
            <w:r w:rsidRPr="000A4401">
              <w:rPr>
                <w:b/>
                <w:i/>
              </w:rPr>
              <w:t>BG, CZ, FI, FR, HU, IT, LT, NL, PL, PT, SK és SP) ratifikált</w:t>
            </w:r>
            <w:r w:rsidRPr="000A4401">
              <w:t>,</w:t>
            </w:r>
          </w:p>
        </w:tc>
      </w:tr>
    </w:tbl>
    <w:p w14:paraId="491BE812"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4EA2DCEB"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1A400EC8"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683CC06"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2936D2F4"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3747AD23"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3C9F107"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14 bevezető hivatkozás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1BE2622" w14:textId="77777777" w:rsidTr="00A96F60">
        <w:trPr>
          <w:trHeight w:hRule="exact" w:val="240"/>
          <w:jc w:val="center"/>
        </w:trPr>
        <w:tc>
          <w:tcPr>
            <w:tcW w:w="9752" w:type="dxa"/>
            <w:gridSpan w:val="2"/>
            <w:tcBorders>
              <w:top w:val="nil"/>
              <w:left w:val="nil"/>
              <w:bottom w:val="nil"/>
              <w:right w:val="nil"/>
            </w:tcBorders>
          </w:tcPr>
          <w:p w14:paraId="0530872B" w14:textId="77777777" w:rsidR="00D07271" w:rsidRPr="000A4401" w:rsidRDefault="00D07271" w:rsidP="00A96F60"/>
        </w:tc>
      </w:tr>
      <w:tr w:rsidR="00BE554E" w:rsidRPr="000A4401" w14:paraId="7E6D091E" w14:textId="77777777" w:rsidTr="00A96F60">
        <w:trPr>
          <w:trHeight w:val="240"/>
          <w:jc w:val="center"/>
        </w:trPr>
        <w:tc>
          <w:tcPr>
            <w:tcW w:w="4876" w:type="dxa"/>
            <w:tcBorders>
              <w:top w:val="nil"/>
              <w:left w:val="nil"/>
              <w:bottom w:val="nil"/>
              <w:right w:val="nil"/>
            </w:tcBorders>
          </w:tcPr>
          <w:p w14:paraId="66C9B1F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2BCC20B" w14:textId="77777777" w:rsidR="00D07271" w:rsidRPr="000A4401" w:rsidRDefault="00D07271" w:rsidP="00A96F60">
            <w:pPr>
              <w:pStyle w:val="AmColumnHeading"/>
            </w:pPr>
            <w:r w:rsidRPr="000A4401">
              <w:t>Módosítás</w:t>
            </w:r>
          </w:p>
        </w:tc>
      </w:tr>
      <w:tr w:rsidR="00BE554E" w:rsidRPr="000A4401" w14:paraId="05B4F5E4" w14:textId="77777777" w:rsidTr="00A96F60">
        <w:trPr>
          <w:jc w:val="center"/>
        </w:trPr>
        <w:tc>
          <w:tcPr>
            <w:tcW w:w="4876" w:type="dxa"/>
            <w:tcBorders>
              <w:top w:val="nil"/>
              <w:left w:val="nil"/>
              <w:bottom w:val="nil"/>
              <w:right w:val="nil"/>
            </w:tcBorders>
          </w:tcPr>
          <w:p w14:paraId="3803BE08" w14:textId="77777777" w:rsidR="00D07271" w:rsidRPr="000A4401" w:rsidRDefault="00D07271" w:rsidP="00A96F60">
            <w:pPr>
              <w:pStyle w:val="Normal6a"/>
            </w:pPr>
            <w:r w:rsidRPr="000A4401">
              <w:t>–</w:t>
            </w:r>
            <w:r w:rsidRPr="000A4401">
              <w:tab/>
              <w:t>tekintettel az építkezéssel kapcsolatos biztonsági és egészségügyi kérdésekről szóló ILO-egyezményre (1988. évi 167. sz. egyezmény),</w:t>
            </w:r>
          </w:p>
        </w:tc>
        <w:tc>
          <w:tcPr>
            <w:tcW w:w="4876" w:type="dxa"/>
            <w:tcBorders>
              <w:top w:val="nil"/>
              <w:left w:val="nil"/>
              <w:bottom w:val="nil"/>
              <w:right w:val="nil"/>
            </w:tcBorders>
          </w:tcPr>
          <w:p w14:paraId="029E15BF" w14:textId="77777777" w:rsidR="00D07271" w:rsidRPr="000A4401" w:rsidRDefault="00D07271" w:rsidP="00A96F60">
            <w:pPr>
              <w:pStyle w:val="Normal6a"/>
            </w:pPr>
            <w:r w:rsidRPr="000A4401">
              <w:t>–</w:t>
            </w:r>
            <w:r w:rsidRPr="000A4401">
              <w:tab/>
              <w:t>tekintettel az építkezéssel kapcsolatos biztonsági és egészségügyi kérdésekről szóló ILO-egyezményre (1988. évi 167. sz. egyezmény)</w:t>
            </w:r>
            <w:r w:rsidRPr="000A4401">
              <w:rPr>
                <w:b/>
                <w:i/>
              </w:rPr>
              <w:t>, amelyet csupán 11 tagállam (BE, CZ, DK, FI, DE, HU, IT, LU, SK, ES és SE) ratifikált</w:t>
            </w:r>
            <w:r w:rsidRPr="000A4401">
              <w:t>,</w:t>
            </w:r>
          </w:p>
        </w:tc>
      </w:tr>
    </w:tbl>
    <w:p w14:paraId="0A49D37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4D42706F"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7B178240"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FECC04B"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4899DE94"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51FCABBB"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5550836"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18 a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00AE28F" w14:textId="77777777" w:rsidTr="00A96F60">
        <w:trPr>
          <w:trHeight w:hRule="exact" w:val="240"/>
          <w:jc w:val="center"/>
        </w:trPr>
        <w:tc>
          <w:tcPr>
            <w:tcW w:w="9752" w:type="dxa"/>
            <w:gridSpan w:val="2"/>
            <w:tcBorders>
              <w:top w:val="nil"/>
              <w:left w:val="nil"/>
              <w:bottom w:val="nil"/>
              <w:right w:val="nil"/>
            </w:tcBorders>
          </w:tcPr>
          <w:p w14:paraId="0A28F34F" w14:textId="77777777" w:rsidR="00D07271" w:rsidRPr="000A4401" w:rsidRDefault="00D07271" w:rsidP="00A96F60"/>
        </w:tc>
      </w:tr>
      <w:tr w:rsidR="00BE554E" w:rsidRPr="000A4401" w14:paraId="2B0E2886" w14:textId="77777777" w:rsidTr="00A96F60">
        <w:trPr>
          <w:trHeight w:val="240"/>
          <w:jc w:val="center"/>
        </w:trPr>
        <w:tc>
          <w:tcPr>
            <w:tcW w:w="4876" w:type="dxa"/>
            <w:tcBorders>
              <w:top w:val="nil"/>
              <w:left w:val="nil"/>
              <w:bottom w:val="nil"/>
              <w:right w:val="nil"/>
            </w:tcBorders>
          </w:tcPr>
          <w:p w14:paraId="1CA25F0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C23F8D8" w14:textId="77777777" w:rsidR="00D07271" w:rsidRPr="000A4401" w:rsidRDefault="00D07271" w:rsidP="00A96F60">
            <w:pPr>
              <w:pStyle w:val="AmColumnHeading"/>
            </w:pPr>
            <w:r w:rsidRPr="000A4401">
              <w:t>Módosítás</w:t>
            </w:r>
          </w:p>
        </w:tc>
      </w:tr>
      <w:tr w:rsidR="00BE554E" w:rsidRPr="000A4401" w14:paraId="6A052979" w14:textId="77777777" w:rsidTr="00A96F60">
        <w:trPr>
          <w:jc w:val="center"/>
        </w:trPr>
        <w:tc>
          <w:tcPr>
            <w:tcW w:w="4876" w:type="dxa"/>
            <w:tcBorders>
              <w:top w:val="nil"/>
              <w:left w:val="nil"/>
              <w:bottom w:val="nil"/>
              <w:right w:val="nil"/>
            </w:tcBorders>
          </w:tcPr>
          <w:p w14:paraId="59355D0B" w14:textId="77777777" w:rsidR="00D07271" w:rsidRPr="000A4401" w:rsidRDefault="00D07271" w:rsidP="00A96F60">
            <w:pPr>
              <w:pStyle w:val="Normal6a"/>
            </w:pPr>
          </w:p>
        </w:tc>
        <w:tc>
          <w:tcPr>
            <w:tcW w:w="4876" w:type="dxa"/>
            <w:tcBorders>
              <w:top w:val="nil"/>
              <w:left w:val="nil"/>
              <w:bottom w:val="nil"/>
              <w:right w:val="nil"/>
            </w:tcBorders>
          </w:tcPr>
          <w:p w14:paraId="6F3F49F5" w14:textId="77777777" w:rsidR="00D07271" w:rsidRPr="000A4401" w:rsidRDefault="00D07271" w:rsidP="00A96F60">
            <w:pPr>
              <w:pStyle w:val="Normal6a"/>
            </w:pPr>
            <w:r w:rsidRPr="000A4401">
              <w:rPr>
                <w:b/>
                <w:i/>
              </w:rPr>
              <w:t>–</w:t>
            </w:r>
            <w:r w:rsidRPr="000A4401">
              <w:tab/>
            </w:r>
            <w:r w:rsidRPr="000A4401">
              <w:rPr>
                <w:b/>
                <w:i/>
              </w:rPr>
              <w:t xml:space="preserve">tekintettel Erik </w:t>
            </w:r>
            <w:proofErr w:type="spellStart"/>
            <w:r w:rsidRPr="000A4401">
              <w:rPr>
                <w:b/>
                <w:i/>
              </w:rPr>
              <w:t>Sinander</w:t>
            </w:r>
            <w:proofErr w:type="spellEnd"/>
            <w:r w:rsidRPr="000A4401">
              <w:rPr>
                <w:b/>
                <w:i/>
              </w:rPr>
              <w:t>, a Stockholmi Egyetem docensének „</w:t>
            </w:r>
            <w:proofErr w:type="spellStart"/>
            <w:r w:rsidRPr="000A4401">
              <w:rPr>
                <w:b/>
                <w:i/>
              </w:rPr>
              <w:t>Can</w:t>
            </w:r>
            <w:proofErr w:type="spellEnd"/>
            <w:r w:rsidRPr="000A4401">
              <w:rPr>
                <w:b/>
                <w:i/>
              </w:rPr>
              <w:t xml:space="preserve"> </w:t>
            </w:r>
            <w:proofErr w:type="spellStart"/>
            <w:r w:rsidRPr="000A4401">
              <w:rPr>
                <w:b/>
                <w:i/>
              </w:rPr>
              <w:t>the</w:t>
            </w:r>
            <w:proofErr w:type="spellEnd"/>
            <w:r w:rsidRPr="000A4401">
              <w:rPr>
                <w:b/>
                <w:i/>
              </w:rPr>
              <w:t xml:space="preserve"> EU </w:t>
            </w:r>
            <w:proofErr w:type="spellStart"/>
            <w:r w:rsidRPr="000A4401">
              <w:rPr>
                <w:b/>
                <w:i/>
              </w:rPr>
              <w:t>restrict</w:t>
            </w:r>
            <w:proofErr w:type="spellEnd"/>
            <w:r w:rsidRPr="000A4401">
              <w:rPr>
                <w:b/>
                <w:i/>
              </w:rPr>
              <w:t xml:space="preserve"> </w:t>
            </w:r>
            <w:proofErr w:type="spellStart"/>
            <w:r w:rsidRPr="000A4401">
              <w:rPr>
                <w:b/>
                <w:i/>
              </w:rPr>
              <w:t>subcontracting</w:t>
            </w:r>
            <w:proofErr w:type="spellEnd"/>
            <w:r w:rsidRPr="000A4401">
              <w:rPr>
                <w:b/>
                <w:i/>
              </w:rPr>
              <w:t xml:space="preserve">? A </w:t>
            </w:r>
            <w:proofErr w:type="spellStart"/>
            <w:r w:rsidRPr="000A4401">
              <w:rPr>
                <w:b/>
                <w:i/>
              </w:rPr>
              <w:t>legal</w:t>
            </w:r>
            <w:proofErr w:type="spellEnd"/>
            <w:r w:rsidRPr="000A4401">
              <w:rPr>
                <w:b/>
                <w:i/>
              </w:rPr>
              <w:t xml:space="preserve"> </w:t>
            </w:r>
            <w:proofErr w:type="spellStart"/>
            <w:r w:rsidRPr="000A4401">
              <w:rPr>
                <w:b/>
                <w:i/>
              </w:rPr>
              <w:t>perspective</w:t>
            </w:r>
            <w:proofErr w:type="spellEnd"/>
            <w:r w:rsidRPr="000A4401">
              <w:rPr>
                <w:b/>
                <w:i/>
              </w:rPr>
              <w:t xml:space="preserve">” [Korlátozhatja az EU az </w:t>
            </w:r>
            <w:r w:rsidRPr="000A4401">
              <w:rPr>
                <w:b/>
                <w:i/>
              </w:rPr>
              <w:lastRenderedPageBreak/>
              <w:t>alvállalkozásba adást? Jogi szempontok] című, 2025. szeptemberi jelentésére</w:t>
            </w:r>
            <w:r w:rsidRPr="000A4401">
              <w:rPr>
                <w:b/>
                <w:i/>
                <w:vertAlign w:val="superscript"/>
              </w:rPr>
              <w:t>1a</w:t>
            </w:r>
            <w:r w:rsidRPr="000A4401">
              <w:rPr>
                <w:b/>
                <w:i/>
              </w:rPr>
              <w:t>,</w:t>
            </w:r>
          </w:p>
        </w:tc>
      </w:tr>
      <w:tr w:rsidR="00BE554E" w:rsidRPr="000A4401" w14:paraId="50BFE7D5" w14:textId="77777777" w:rsidTr="00A96F60">
        <w:trPr>
          <w:jc w:val="center"/>
        </w:trPr>
        <w:tc>
          <w:tcPr>
            <w:tcW w:w="4876" w:type="dxa"/>
            <w:tcBorders>
              <w:top w:val="nil"/>
              <w:left w:val="nil"/>
              <w:bottom w:val="nil"/>
              <w:right w:val="nil"/>
            </w:tcBorders>
          </w:tcPr>
          <w:p w14:paraId="6314EF55" w14:textId="77777777" w:rsidR="00D07271" w:rsidRPr="000A4401" w:rsidRDefault="00D07271" w:rsidP="00A96F60"/>
        </w:tc>
        <w:tc>
          <w:tcPr>
            <w:tcW w:w="4876" w:type="dxa"/>
            <w:tcBorders>
              <w:top w:val="nil"/>
              <w:left w:val="nil"/>
              <w:bottom w:val="nil"/>
              <w:right w:val="nil"/>
            </w:tcBorders>
          </w:tcPr>
          <w:p w14:paraId="352E6AB1" w14:textId="77777777" w:rsidR="00D07271" w:rsidRPr="000A4401" w:rsidRDefault="00D07271" w:rsidP="00A96F60">
            <w:pPr>
              <w:pStyle w:val="Normal6a"/>
            </w:pPr>
            <w:r w:rsidRPr="000A4401">
              <w:rPr>
                <w:b/>
                <w:i/>
              </w:rPr>
              <w:t>_________________</w:t>
            </w:r>
          </w:p>
        </w:tc>
      </w:tr>
      <w:tr w:rsidR="00BE554E" w:rsidRPr="000A4401" w14:paraId="60EC95C9" w14:textId="77777777" w:rsidTr="00A96F60">
        <w:trPr>
          <w:jc w:val="center"/>
        </w:trPr>
        <w:tc>
          <w:tcPr>
            <w:tcW w:w="4876" w:type="dxa"/>
            <w:tcBorders>
              <w:top w:val="nil"/>
              <w:left w:val="nil"/>
              <w:bottom w:val="nil"/>
              <w:right w:val="nil"/>
            </w:tcBorders>
          </w:tcPr>
          <w:p w14:paraId="6D2DC6EB" w14:textId="77777777" w:rsidR="00D07271" w:rsidRPr="000A4401" w:rsidRDefault="00D07271" w:rsidP="00A96F60"/>
        </w:tc>
        <w:tc>
          <w:tcPr>
            <w:tcW w:w="4876" w:type="dxa"/>
            <w:tcBorders>
              <w:top w:val="nil"/>
              <w:left w:val="nil"/>
              <w:bottom w:val="nil"/>
              <w:right w:val="nil"/>
            </w:tcBorders>
          </w:tcPr>
          <w:p w14:paraId="10351ED5" w14:textId="77777777" w:rsidR="00D07271" w:rsidRPr="000A4401" w:rsidRDefault="00D07271" w:rsidP="00A96F60">
            <w:pPr>
              <w:pStyle w:val="Normal6a"/>
            </w:pPr>
            <w:r w:rsidRPr="000A4401">
              <w:rPr>
                <w:b/>
                <w:i/>
                <w:vertAlign w:val="superscript"/>
              </w:rPr>
              <w:t>1a</w:t>
            </w:r>
            <w:r w:rsidRPr="000A4401">
              <w:t xml:space="preserve"> </w:t>
            </w:r>
            <w:r w:rsidRPr="000A4401">
              <w:rPr>
                <w:b/>
                <w:i/>
              </w:rPr>
              <w:t>https://su.diva-portal.org/smash/get/diva2:1994767/FULLTEXT01.pdf</w:t>
            </w:r>
          </w:p>
        </w:tc>
      </w:tr>
    </w:tbl>
    <w:p w14:paraId="6F3B3A0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4E2D071D"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7A37FACA"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10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09D0FCB"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3473B4B1"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55E7AAE3"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393B655"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18 b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7269BF9" w14:textId="77777777" w:rsidTr="00A96F60">
        <w:trPr>
          <w:trHeight w:hRule="exact" w:val="240"/>
          <w:jc w:val="center"/>
        </w:trPr>
        <w:tc>
          <w:tcPr>
            <w:tcW w:w="9752" w:type="dxa"/>
            <w:gridSpan w:val="2"/>
            <w:tcBorders>
              <w:top w:val="nil"/>
              <w:left w:val="nil"/>
              <w:bottom w:val="nil"/>
              <w:right w:val="nil"/>
            </w:tcBorders>
          </w:tcPr>
          <w:p w14:paraId="44C6BBFC" w14:textId="77777777" w:rsidR="00D07271" w:rsidRPr="000A4401" w:rsidRDefault="00D07271" w:rsidP="00A96F60"/>
        </w:tc>
      </w:tr>
      <w:tr w:rsidR="00BE554E" w:rsidRPr="000A4401" w14:paraId="6F357BB5" w14:textId="77777777" w:rsidTr="00A96F60">
        <w:trPr>
          <w:trHeight w:val="240"/>
          <w:jc w:val="center"/>
        </w:trPr>
        <w:tc>
          <w:tcPr>
            <w:tcW w:w="4876" w:type="dxa"/>
            <w:tcBorders>
              <w:top w:val="nil"/>
              <w:left w:val="nil"/>
              <w:bottom w:val="nil"/>
              <w:right w:val="nil"/>
            </w:tcBorders>
          </w:tcPr>
          <w:p w14:paraId="3F3A68B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ED0E6DD" w14:textId="77777777" w:rsidR="00D07271" w:rsidRPr="000A4401" w:rsidRDefault="00D07271" w:rsidP="00A96F60">
            <w:pPr>
              <w:pStyle w:val="AmColumnHeading"/>
            </w:pPr>
            <w:r w:rsidRPr="000A4401">
              <w:t>Módosítás</w:t>
            </w:r>
          </w:p>
        </w:tc>
      </w:tr>
      <w:tr w:rsidR="00BE554E" w:rsidRPr="000A4401" w14:paraId="14F52DFD" w14:textId="77777777" w:rsidTr="00A96F60">
        <w:trPr>
          <w:jc w:val="center"/>
        </w:trPr>
        <w:tc>
          <w:tcPr>
            <w:tcW w:w="4876" w:type="dxa"/>
            <w:tcBorders>
              <w:top w:val="nil"/>
              <w:left w:val="nil"/>
              <w:bottom w:val="nil"/>
              <w:right w:val="nil"/>
            </w:tcBorders>
          </w:tcPr>
          <w:p w14:paraId="71D7BD45" w14:textId="77777777" w:rsidR="00D07271" w:rsidRPr="000A4401" w:rsidRDefault="00D07271" w:rsidP="00A96F60">
            <w:pPr>
              <w:pStyle w:val="Normal6a"/>
            </w:pPr>
          </w:p>
        </w:tc>
        <w:tc>
          <w:tcPr>
            <w:tcW w:w="4876" w:type="dxa"/>
            <w:tcBorders>
              <w:top w:val="nil"/>
              <w:left w:val="nil"/>
              <w:bottom w:val="nil"/>
              <w:right w:val="nil"/>
            </w:tcBorders>
          </w:tcPr>
          <w:p w14:paraId="7C84FD45" w14:textId="77777777" w:rsidR="00D07271" w:rsidRPr="000A4401" w:rsidRDefault="00D07271" w:rsidP="00A96F60">
            <w:pPr>
              <w:pStyle w:val="Normal6a"/>
            </w:pPr>
            <w:r w:rsidRPr="000A4401">
              <w:rPr>
                <w:b/>
                <w:i/>
              </w:rPr>
              <w:t>–</w:t>
            </w:r>
            <w:r w:rsidRPr="000A4401">
              <w:tab/>
            </w:r>
            <w:r w:rsidRPr="000A4401">
              <w:rPr>
                <w:b/>
                <w:i/>
              </w:rPr>
              <w:t xml:space="preserve">tekintettel a szociális partnerek </w:t>
            </w:r>
            <w:proofErr w:type="spellStart"/>
            <w:r w:rsidRPr="000A4401">
              <w:rPr>
                <w:b/>
                <w:i/>
              </w:rPr>
              <w:t>Val</w:t>
            </w:r>
            <w:proofErr w:type="spellEnd"/>
            <w:r w:rsidRPr="000A4401">
              <w:rPr>
                <w:b/>
                <w:i/>
              </w:rPr>
              <w:t xml:space="preserve"> </w:t>
            </w:r>
            <w:proofErr w:type="spellStart"/>
            <w:r w:rsidRPr="000A4401">
              <w:rPr>
                <w:b/>
                <w:i/>
              </w:rPr>
              <w:t>Duchesse</w:t>
            </w:r>
            <w:proofErr w:type="spellEnd"/>
            <w:r w:rsidRPr="000A4401">
              <w:rPr>
                <w:b/>
                <w:i/>
              </w:rPr>
              <w:t>-i csúcstalálkozójának a virágzó európai szociális párbeszédről szóló, 2024. január 31-i háromoldalú nyilatkozatára</w:t>
            </w:r>
            <w:r w:rsidRPr="000A4401">
              <w:rPr>
                <w:b/>
                <w:i/>
                <w:vertAlign w:val="superscript"/>
              </w:rPr>
              <w:t>1a</w:t>
            </w:r>
            <w:r w:rsidRPr="000A4401">
              <w:rPr>
                <w:b/>
                <w:i/>
              </w:rPr>
              <w:t>,</w:t>
            </w:r>
          </w:p>
        </w:tc>
      </w:tr>
      <w:tr w:rsidR="00BE554E" w:rsidRPr="000A4401" w14:paraId="57965D5D" w14:textId="77777777" w:rsidTr="00A96F60">
        <w:trPr>
          <w:jc w:val="center"/>
        </w:trPr>
        <w:tc>
          <w:tcPr>
            <w:tcW w:w="4876" w:type="dxa"/>
            <w:tcBorders>
              <w:top w:val="nil"/>
              <w:left w:val="nil"/>
              <w:bottom w:val="nil"/>
              <w:right w:val="nil"/>
            </w:tcBorders>
          </w:tcPr>
          <w:p w14:paraId="1CF2085F" w14:textId="77777777" w:rsidR="00D07271" w:rsidRPr="000A4401" w:rsidRDefault="00D07271" w:rsidP="00A96F60"/>
        </w:tc>
        <w:tc>
          <w:tcPr>
            <w:tcW w:w="4876" w:type="dxa"/>
            <w:tcBorders>
              <w:top w:val="nil"/>
              <w:left w:val="nil"/>
              <w:bottom w:val="nil"/>
              <w:right w:val="nil"/>
            </w:tcBorders>
          </w:tcPr>
          <w:p w14:paraId="0C37E69A" w14:textId="77777777" w:rsidR="00D07271" w:rsidRPr="000A4401" w:rsidRDefault="00D07271" w:rsidP="00A96F60">
            <w:pPr>
              <w:pStyle w:val="Normal6a"/>
            </w:pPr>
            <w:r w:rsidRPr="000A4401">
              <w:rPr>
                <w:b/>
                <w:i/>
              </w:rPr>
              <w:t>_________________</w:t>
            </w:r>
          </w:p>
        </w:tc>
      </w:tr>
      <w:tr w:rsidR="00BE554E" w:rsidRPr="000A4401" w14:paraId="54767C34" w14:textId="77777777" w:rsidTr="00A96F60">
        <w:trPr>
          <w:jc w:val="center"/>
        </w:trPr>
        <w:tc>
          <w:tcPr>
            <w:tcW w:w="4876" w:type="dxa"/>
            <w:tcBorders>
              <w:top w:val="nil"/>
              <w:left w:val="nil"/>
              <w:bottom w:val="nil"/>
              <w:right w:val="nil"/>
            </w:tcBorders>
          </w:tcPr>
          <w:p w14:paraId="3E889433" w14:textId="77777777" w:rsidR="00D07271" w:rsidRPr="000A4401" w:rsidRDefault="00D07271" w:rsidP="00A96F60"/>
        </w:tc>
        <w:tc>
          <w:tcPr>
            <w:tcW w:w="4876" w:type="dxa"/>
            <w:tcBorders>
              <w:top w:val="nil"/>
              <w:left w:val="nil"/>
              <w:bottom w:val="nil"/>
              <w:right w:val="nil"/>
            </w:tcBorders>
          </w:tcPr>
          <w:p w14:paraId="18AA3315" w14:textId="77777777" w:rsidR="00D07271" w:rsidRPr="000A4401" w:rsidRDefault="00D07271" w:rsidP="00A96F60">
            <w:pPr>
              <w:pStyle w:val="Normal6a"/>
            </w:pPr>
            <w:r w:rsidRPr="000A4401">
              <w:rPr>
                <w:b/>
                <w:i/>
                <w:vertAlign w:val="superscript"/>
              </w:rPr>
              <w:t>1a</w:t>
            </w:r>
            <w:r w:rsidRPr="000A4401">
              <w:rPr>
                <w:b/>
                <w:i/>
              </w:rPr>
              <w:t xml:space="preserve"> ec.europa.eu/</w:t>
            </w:r>
            <w:proofErr w:type="spellStart"/>
            <w:r w:rsidRPr="000A4401">
              <w:rPr>
                <w:b/>
                <w:i/>
              </w:rPr>
              <w:t>social</w:t>
            </w:r>
            <w:proofErr w:type="spellEnd"/>
            <w:r w:rsidRPr="000A4401">
              <w:rPr>
                <w:b/>
                <w:i/>
              </w:rPr>
              <w:t>/</w:t>
            </w:r>
            <w:proofErr w:type="spellStart"/>
            <w:r w:rsidRPr="000A4401">
              <w:rPr>
                <w:b/>
                <w:i/>
              </w:rPr>
              <w:t>BlobServlet?docId</w:t>
            </w:r>
            <w:proofErr w:type="spellEnd"/>
            <w:r w:rsidRPr="000A4401">
              <w:rPr>
                <w:b/>
                <w:i/>
              </w:rPr>
              <w:t>=27309&amp;langId=</w:t>
            </w:r>
            <w:proofErr w:type="spellStart"/>
            <w:r w:rsidRPr="000A4401">
              <w:rPr>
                <w:b/>
                <w:i/>
              </w:rPr>
              <w:t>en</w:t>
            </w:r>
            <w:proofErr w:type="spellEnd"/>
          </w:p>
        </w:tc>
      </w:tr>
    </w:tbl>
    <w:p w14:paraId="6087ACF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50040E12"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4E644A17"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11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87B4246"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Pascal </w:t>
      </w:r>
      <w:proofErr w:type="spellStart"/>
      <w:r w:rsidRPr="000A4401">
        <w:t>Arimont</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Liesbet</w:t>
      </w:r>
      <w:proofErr w:type="spellEnd"/>
      <w:r w:rsidRPr="000A4401">
        <w:t xml:space="preserve"> </w:t>
      </w:r>
      <w:proofErr w:type="spellStart"/>
      <w:r w:rsidRPr="000A4401">
        <w:t>Sommen</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2BAA632E"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42AB96FB"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BCBE8A9"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18 c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6F51CA0" w14:textId="77777777" w:rsidTr="00A96F60">
        <w:trPr>
          <w:trHeight w:hRule="exact" w:val="240"/>
          <w:jc w:val="center"/>
        </w:trPr>
        <w:tc>
          <w:tcPr>
            <w:tcW w:w="9752" w:type="dxa"/>
            <w:gridSpan w:val="2"/>
            <w:tcBorders>
              <w:top w:val="nil"/>
              <w:left w:val="nil"/>
              <w:bottom w:val="nil"/>
              <w:right w:val="nil"/>
            </w:tcBorders>
          </w:tcPr>
          <w:p w14:paraId="68A96E30" w14:textId="77777777" w:rsidR="00D07271" w:rsidRPr="000A4401" w:rsidRDefault="00D07271" w:rsidP="00A96F60"/>
        </w:tc>
      </w:tr>
      <w:tr w:rsidR="00BE554E" w:rsidRPr="000A4401" w14:paraId="374913FF" w14:textId="77777777" w:rsidTr="00A96F60">
        <w:trPr>
          <w:trHeight w:val="240"/>
          <w:jc w:val="center"/>
        </w:trPr>
        <w:tc>
          <w:tcPr>
            <w:tcW w:w="4876" w:type="dxa"/>
            <w:tcBorders>
              <w:top w:val="nil"/>
              <w:left w:val="nil"/>
              <w:bottom w:val="nil"/>
              <w:right w:val="nil"/>
            </w:tcBorders>
          </w:tcPr>
          <w:p w14:paraId="4458034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F81F2B5" w14:textId="77777777" w:rsidR="00D07271" w:rsidRPr="000A4401" w:rsidRDefault="00D07271" w:rsidP="00A96F60">
            <w:pPr>
              <w:pStyle w:val="AmColumnHeading"/>
            </w:pPr>
            <w:r w:rsidRPr="000A4401">
              <w:t>Módosítás</w:t>
            </w:r>
          </w:p>
        </w:tc>
      </w:tr>
      <w:tr w:rsidR="00BE554E" w:rsidRPr="000A4401" w14:paraId="53893A72" w14:textId="77777777" w:rsidTr="00A96F60">
        <w:trPr>
          <w:jc w:val="center"/>
        </w:trPr>
        <w:tc>
          <w:tcPr>
            <w:tcW w:w="4876" w:type="dxa"/>
            <w:tcBorders>
              <w:top w:val="nil"/>
              <w:left w:val="nil"/>
              <w:bottom w:val="nil"/>
              <w:right w:val="nil"/>
            </w:tcBorders>
          </w:tcPr>
          <w:p w14:paraId="0990FC6D" w14:textId="77777777" w:rsidR="00D07271" w:rsidRPr="000A4401" w:rsidRDefault="00D07271" w:rsidP="00A96F60">
            <w:pPr>
              <w:pStyle w:val="Normal6a"/>
            </w:pPr>
          </w:p>
        </w:tc>
        <w:tc>
          <w:tcPr>
            <w:tcW w:w="4876" w:type="dxa"/>
            <w:tcBorders>
              <w:top w:val="nil"/>
              <w:left w:val="nil"/>
              <w:bottom w:val="nil"/>
              <w:right w:val="nil"/>
            </w:tcBorders>
          </w:tcPr>
          <w:p w14:paraId="1A308C76" w14:textId="77777777" w:rsidR="00D07271" w:rsidRPr="000A4401" w:rsidRDefault="00D07271" w:rsidP="00A96F60">
            <w:pPr>
              <w:pStyle w:val="Normal6a"/>
            </w:pPr>
            <w:r w:rsidRPr="000A4401">
              <w:rPr>
                <w:b/>
                <w:i/>
              </w:rPr>
              <w:t>–</w:t>
            </w:r>
            <w:r w:rsidRPr="000A4401">
              <w:tab/>
            </w:r>
            <w:r w:rsidRPr="000A4401">
              <w:rPr>
                <w:b/>
                <w:i/>
              </w:rPr>
              <w:t xml:space="preserve">tekintettel „Versenyképességi iránytű az EU számára” című, 2025. január 29-i bizottsági közleményre </w:t>
            </w:r>
            <w:r w:rsidRPr="000A4401">
              <w:rPr>
                <w:b/>
                <w:i/>
              </w:rPr>
              <w:lastRenderedPageBreak/>
              <w:t>(</w:t>
            </w:r>
            <w:proofErr w:type="gramStart"/>
            <w:r w:rsidRPr="000A4401">
              <w:rPr>
                <w:b/>
                <w:i/>
              </w:rPr>
              <w:t>COM(</w:t>
            </w:r>
            <w:proofErr w:type="gramEnd"/>
            <w:r w:rsidRPr="000A4401">
              <w:rPr>
                <w:b/>
                <w:i/>
              </w:rPr>
              <w:t xml:space="preserve">2025) 30 </w:t>
            </w:r>
            <w:proofErr w:type="spellStart"/>
            <w:r w:rsidRPr="000A4401">
              <w:rPr>
                <w:b/>
                <w:i/>
              </w:rPr>
              <w:t>final</w:t>
            </w:r>
            <w:proofErr w:type="spellEnd"/>
            <w:r w:rsidRPr="000A4401">
              <w:rPr>
                <w:b/>
                <w:i/>
              </w:rPr>
              <w:t>),</w:t>
            </w:r>
          </w:p>
        </w:tc>
      </w:tr>
    </w:tbl>
    <w:p w14:paraId="52940E5D"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14F7F5A8"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525FA88A"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12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AD19238"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Pascal </w:t>
      </w:r>
      <w:proofErr w:type="spellStart"/>
      <w:r w:rsidRPr="000A4401">
        <w:t>Arimont</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Liesbet</w:t>
      </w:r>
      <w:proofErr w:type="spellEnd"/>
      <w:r w:rsidRPr="000A4401">
        <w:t xml:space="preserve"> </w:t>
      </w:r>
      <w:proofErr w:type="spellStart"/>
      <w:r w:rsidRPr="000A4401">
        <w:t>Sommen</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14E35141"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6FB0D518"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DEBF98B"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18 d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758B189" w14:textId="77777777" w:rsidTr="00A96F60">
        <w:trPr>
          <w:trHeight w:hRule="exact" w:val="240"/>
          <w:jc w:val="center"/>
        </w:trPr>
        <w:tc>
          <w:tcPr>
            <w:tcW w:w="9752" w:type="dxa"/>
            <w:gridSpan w:val="2"/>
            <w:tcBorders>
              <w:top w:val="nil"/>
              <w:left w:val="nil"/>
              <w:bottom w:val="nil"/>
              <w:right w:val="nil"/>
            </w:tcBorders>
          </w:tcPr>
          <w:p w14:paraId="10D14535" w14:textId="77777777" w:rsidR="00D07271" w:rsidRPr="000A4401" w:rsidRDefault="00D07271" w:rsidP="00A96F60"/>
        </w:tc>
      </w:tr>
      <w:tr w:rsidR="00BE554E" w:rsidRPr="000A4401" w14:paraId="5D5254E5" w14:textId="77777777" w:rsidTr="00A96F60">
        <w:trPr>
          <w:trHeight w:val="240"/>
          <w:jc w:val="center"/>
        </w:trPr>
        <w:tc>
          <w:tcPr>
            <w:tcW w:w="4876" w:type="dxa"/>
            <w:tcBorders>
              <w:top w:val="nil"/>
              <w:left w:val="nil"/>
              <w:bottom w:val="nil"/>
              <w:right w:val="nil"/>
            </w:tcBorders>
          </w:tcPr>
          <w:p w14:paraId="309F9FD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6C421D1" w14:textId="77777777" w:rsidR="00D07271" w:rsidRPr="000A4401" w:rsidRDefault="00D07271" w:rsidP="00A96F60">
            <w:pPr>
              <w:pStyle w:val="AmColumnHeading"/>
            </w:pPr>
            <w:r w:rsidRPr="000A4401">
              <w:t>Módosítás</w:t>
            </w:r>
          </w:p>
        </w:tc>
      </w:tr>
      <w:tr w:rsidR="00BE554E" w:rsidRPr="000A4401" w14:paraId="38C1AEDC" w14:textId="77777777" w:rsidTr="00A96F60">
        <w:trPr>
          <w:jc w:val="center"/>
        </w:trPr>
        <w:tc>
          <w:tcPr>
            <w:tcW w:w="4876" w:type="dxa"/>
            <w:tcBorders>
              <w:top w:val="nil"/>
              <w:left w:val="nil"/>
              <w:bottom w:val="nil"/>
              <w:right w:val="nil"/>
            </w:tcBorders>
          </w:tcPr>
          <w:p w14:paraId="3A8FCCB4" w14:textId="77777777" w:rsidR="00D07271" w:rsidRPr="000A4401" w:rsidRDefault="00D07271" w:rsidP="00A96F60">
            <w:pPr>
              <w:pStyle w:val="Normal6a"/>
            </w:pPr>
          </w:p>
        </w:tc>
        <w:tc>
          <w:tcPr>
            <w:tcW w:w="4876" w:type="dxa"/>
            <w:tcBorders>
              <w:top w:val="nil"/>
              <w:left w:val="nil"/>
              <w:bottom w:val="nil"/>
              <w:right w:val="nil"/>
            </w:tcBorders>
          </w:tcPr>
          <w:p w14:paraId="39ACE45E" w14:textId="77777777" w:rsidR="00D07271" w:rsidRPr="000A4401" w:rsidRDefault="00D07271" w:rsidP="00A96F60">
            <w:pPr>
              <w:pStyle w:val="Normal6a"/>
            </w:pPr>
            <w:r w:rsidRPr="000A4401">
              <w:rPr>
                <w:b/>
                <w:i/>
              </w:rPr>
              <w:t>–</w:t>
            </w:r>
            <w:r w:rsidRPr="000A4401">
              <w:tab/>
            </w:r>
            <w:r w:rsidRPr="000A4401">
              <w:rPr>
                <w:b/>
                <w:i/>
              </w:rPr>
              <w:t xml:space="preserve">tekintettel Mario </w:t>
            </w:r>
            <w:proofErr w:type="spellStart"/>
            <w:r w:rsidRPr="000A4401">
              <w:rPr>
                <w:b/>
                <w:i/>
              </w:rPr>
              <w:t>Draghi</w:t>
            </w:r>
            <w:proofErr w:type="spellEnd"/>
            <w:r w:rsidRPr="000A4401">
              <w:rPr>
                <w:b/>
                <w:i/>
              </w:rPr>
              <w:t xml:space="preserve"> „Az európai versenyképesség jövője” című, 2024. szeptember 9-i jelentésére (a továbbiakban: </w:t>
            </w:r>
            <w:proofErr w:type="spellStart"/>
            <w:r w:rsidRPr="000A4401">
              <w:rPr>
                <w:b/>
                <w:i/>
              </w:rPr>
              <w:t>Draghi</w:t>
            </w:r>
            <w:proofErr w:type="spellEnd"/>
            <w:r w:rsidRPr="000A4401">
              <w:rPr>
                <w:b/>
                <w:i/>
              </w:rPr>
              <w:t>-jelentés),</w:t>
            </w:r>
          </w:p>
        </w:tc>
      </w:tr>
    </w:tbl>
    <w:p w14:paraId="795DF70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24DB925A"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3EB20F90"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13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00BDAB5"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71D231F6"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w:t>
      </w:r>
    </w:p>
    <w:p w14:paraId="27D38CE6"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9D127FF"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18 e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D21FA32" w14:textId="77777777" w:rsidTr="00A96F60">
        <w:trPr>
          <w:trHeight w:hRule="exact" w:val="240"/>
          <w:jc w:val="center"/>
        </w:trPr>
        <w:tc>
          <w:tcPr>
            <w:tcW w:w="9752" w:type="dxa"/>
            <w:gridSpan w:val="2"/>
            <w:tcBorders>
              <w:top w:val="nil"/>
              <w:left w:val="nil"/>
              <w:bottom w:val="nil"/>
              <w:right w:val="nil"/>
            </w:tcBorders>
          </w:tcPr>
          <w:p w14:paraId="67F856AC" w14:textId="77777777" w:rsidR="00D07271" w:rsidRPr="000A4401" w:rsidRDefault="00D07271" w:rsidP="00A96F60"/>
        </w:tc>
      </w:tr>
      <w:tr w:rsidR="00BE554E" w:rsidRPr="000A4401" w14:paraId="6AD4F6A6" w14:textId="77777777" w:rsidTr="00A96F60">
        <w:trPr>
          <w:trHeight w:val="240"/>
          <w:jc w:val="center"/>
        </w:trPr>
        <w:tc>
          <w:tcPr>
            <w:tcW w:w="4876" w:type="dxa"/>
            <w:tcBorders>
              <w:top w:val="nil"/>
              <w:left w:val="nil"/>
              <w:bottom w:val="nil"/>
              <w:right w:val="nil"/>
            </w:tcBorders>
          </w:tcPr>
          <w:p w14:paraId="5B8837B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3CE425F" w14:textId="77777777" w:rsidR="00D07271" w:rsidRPr="000A4401" w:rsidRDefault="00D07271" w:rsidP="00A96F60">
            <w:pPr>
              <w:pStyle w:val="AmColumnHeading"/>
            </w:pPr>
            <w:r w:rsidRPr="000A4401">
              <w:t>Módosítás</w:t>
            </w:r>
          </w:p>
        </w:tc>
      </w:tr>
      <w:tr w:rsidR="00BE554E" w:rsidRPr="000A4401" w14:paraId="280E47AE" w14:textId="77777777" w:rsidTr="00A96F60">
        <w:trPr>
          <w:jc w:val="center"/>
        </w:trPr>
        <w:tc>
          <w:tcPr>
            <w:tcW w:w="4876" w:type="dxa"/>
            <w:tcBorders>
              <w:top w:val="nil"/>
              <w:left w:val="nil"/>
              <w:bottom w:val="nil"/>
              <w:right w:val="nil"/>
            </w:tcBorders>
          </w:tcPr>
          <w:p w14:paraId="07072ABB" w14:textId="77777777" w:rsidR="00D07271" w:rsidRPr="000A4401" w:rsidRDefault="00D07271" w:rsidP="00A96F60">
            <w:pPr>
              <w:pStyle w:val="Normal6a"/>
            </w:pPr>
          </w:p>
        </w:tc>
        <w:tc>
          <w:tcPr>
            <w:tcW w:w="4876" w:type="dxa"/>
            <w:tcBorders>
              <w:top w:val="nil"/>
              <w:left w:val="nil"/>
              <w:bottom w:val="nil"/>
              <w:right w:val="nil"/>
            </w:tcBorders>
          </w:tcPr>
          <w:p w14:paraId="38FEF51E" w14:textId="77777777" w:rsidR="00D07271" w:rsidRPr="000A4401" w:rsidRDefault="00D07271" w:rsidP="00A96F60">
            <w:pPr>
              <w:pStyle w:val="Normal6a"/>
            </w:pPr>
            <w:r w:rsidRPr="000A4401">
              <w:rPr>
                <w:b/>
                <w:i/>
              </w:rPr>
              <w:t>–</w:t>
            </w:r>
            <w:r w:rsidRPr="000A4401">
              <w:tab/>
            </w:r>
            <w:r w:rsidRPr="000A4401">
              <w:rPr>
                <w:b/>
                <w:i/>
              </w:rPr>
              <w:t xml:space="preserve">tekintettel a </w:t>
            </w:r>
            <w:proofErr w:type="spellStart"/>
            <w:r w:rsidRPr="000A4401">
              <w:rPr>
                <w:b/>
                <w:i/>
              </w:rPr>
              <w:t>Lars</w:t>
            </w:r>
            <w:proofErr w:type="spellEnd"/>
            <w:r w:rsidRPr="000A4401">
              <w:rPr>
                <w:b/>
                <w:i/>
              </w:rPr>
              <w:t xml:space="preserve"> </w:t>
            </w:r>
            <w:proofErr w:type="spellStart"/>
            <w:r w:rsidRPr="000A4401">
              <w:rPr>
                <w:b/>
                <w:i/>
              </w:rPr>
              <w:t>Jagrén</w:t>
            </w:r>
            <w:proofErr w:type="spellEnd"/>
            <w:r w:rsidRPr="000A4401">
              <w:rPr>
                <w:b/>
                <w:i/>
              </w:rPr>
              <w:t xml:space="preserve">, a </w:t>
            </w:r>
            <w:proofErr w:type="spellStart"/>
            <w:r w:rsidRPr="000A4401">
              <w:rPr>
                <w:b/>
                <w:i/>
              </w:rPr>
              <w:t>Swedish</w:t>
            </w:r>
            <w:proofErr w:type="spellEnd"/>
            <w:r w:rsidRPr="000A4401">
              <w:rPr>
                <w:b/>
                <w:i/>
              </w:rPr>
              <w:t xml:space="preserve"> Enterprise vezető közgazdászának „</w:t>
            </w:r>
            <w:proofErr w:type="spellStart"/>
            <w:r w:rsidRPr="000A4401">
              <w:rPr>
                <w:b/>
                <w:i/>
              </w:rPr>
              <w:t>Effects</w:t>
            </w:r>
            <w:proofErr w:type="spellEnd"/>
            <w:r w:rsidRPr="000A4401">
              <w:rPr>
                <w:b/>
                <w:i/>
              </w:rPr>
              <w:t xml:space="preserve"> of limiting </w:t>
            </w:r>
            <w:proofErr w:type="spellStart"/>
            <w:r w:rsidRPr="000A4401">
              <w:rPr>
                <w:b/>
                <w:i/>
              </w:rPr>
              <w:t>the</w:t>
            </w:r>
            <w:proofErr w:type="spellEnd"/>
            <w:r w:rsidRPr="000A4401">
              <w:rPr>
                <w:b/>
                <w:i/>
              </w:rPr>
              <w:t xml:space="preserve"> </w:t>
            </w:r>
            <w:proofErr w:type="spellStart"/>
            <w:r w:rsidRPr="000A4401">
              <w:rPr>
                <w:b/>
                <w:i/>
              </w:rPr>
              <w:t>number</w:t>
            </w:r>
            <w:proofErr w:type="spellEnd"/>
            <w:r w:rsidRPr="000A4401">
              <w:rPr>
                <w:b/>
                <w:i/>
              </w:rPr>
              <w:t xml:space="preserve"> of </w:t>
            </w:r>
            <w:proofErr w:type="spellStart"/>
            <w:r w:rsidRPr="000A4401">
              <w:rPr>
                <w:b/>
                <w:i/>
              </w:rPr>
              <w:t>subcontractor</w:t>
            </w:r>
            <w:proofErr w:type="spellEnd"/>
            <w:r w:rsidRPr="000A4401">
              <w:rPr>
                <w:b/>
                <w:i/>
              </w:rPr>
              <w:t xml:space="preserve"> </w:t>
            </w:r>
            <w:proofErr w:type="spellStart"/>
            <w:r w:rsidRPr="000A4401">
              <w:rPr>
                <w:b/>
                <w:i/>
              </w:rPr>
              <w:t>tiers</w:t>
            </w:r>
            <w:proofErr w:type="spellEnd"/>
            <w:r w:rsidRPr="000A4401">
              <w:rPr>
                <w:b/>
                <w:i/>
              </w:rPr>
              <w:t xml:space="preserve"> </w:t>
            </w:r>
            <w:proofErr w:type="spellStart"/>
            <w:r w:rsidRPr="000A4401">
              <w:rPr>
                <w:b/>
                <w:i/>
              </w:rPr>
              <w:t>to</w:t>
            </w:r>
            <w:proofErr w:type="spellEnd"/>
            <w:r w:rsidRPr="000A4401">
              <w:rPr>
                <w:b/>
                <w:i/>
              </w:rPr>
              <w:t xml:space="preserve"> </w:t>
            </w:r>
            <w:proofErr w:type="spellStart"/>
            <w:r w:rsidRPr="000A4401">
              <w:rPr>
                <w:b/>
                <w:i/>
              </w:rPr>
              <w:t>two</w:t>
            </w:r>
            <w:proofErr w:type="spellEnd"/>
            <w:r w:rsidRPr="000A4401">
              <w:rPr>
                <w:b/>
                <w:i/>
              </w:rPr>
              <w:t>” [Az alvállalkozói szintek kettőre való korlátozásának hatásai] című, 2025. szeptember [xx]-i [küszöbönálló] jelentésére,</w:t>
            </w:r>
          </w:p>
        </w:tc>
      </w:tr>
    </w:tbl>
    <w:p w14:paraId="46E0B88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w:t>
      </w:r>
      <w:proofErr w:type="spellStart"/>
      <w:r w:rsidRPr="00130031">
        <w:rPr>
          <w:rStyle w:val="HideTWBExt"/>
        </w:rPr>
        <w:t>Original</w:t>
      </w:r>
      <w:proofErr w:type="spellEnd"/>
      <w:r w:rsidRPr="00130031">
        <w:rPr>
          <w:rStyle w:val="HideTWBExt"/>
        </w:rPr>
        <w:t>&gt;</w:t>
      </w:r>
      <w:r w:rsidRPr="00130031">
        <w:rPr>
          <w:rStyle w:val="HideTWBInt"/>
        </w:rPr>
        <w:t>{EN}</w:t>
      </w:r>
      <w:proofErr w:type="spellStart"/>
      <w:r w:rsidRPr="000A4401">
        <w:t>en</w:t>
      </w:r>
      <w:proofErr w:type="spellEnd"/>
      <w:r w:rsidRPr="00130031">
        <w:rPr>
          <w:rStyle w:val="HideTWBExt"/>
        </w:rPr>
        <w:t>&lt;/</w:t>
      </w:r>
      <w:proofErr w:type="spellStart"/>
      <w:r w:rsidRPr="00130031">
        <w:rPr>
          <w:rStyle w:val="HideTWBExt"/>
        </w:rPr>
        <w:t>Original</w:t>
      </w:r>
      <w:proofErr w:type="spellEnd"/>
      <w:r w:rsidRPr="00130031">
        <w:rPr>
          <w:rStyle w:val="HideTWBExt"/>
        </w:rPr>
        <w:t>&gt;</w:t>
      </w:r>
    </w:p>
    <w:p w14:paraId="3612DB9F" w14:textId="77777777" w:rsidR="00D07271" w:rsidRPr="000A4401" w:rsidRDefault="00D07271" w:rsidP="00D07271">
      <w:r w:rsidRPr="00130031">
        <w:rPr>
          <w:rStyle w:val="HideTWBExt"/>
        </w:rPr>
        <w:t>&lt;/</w:t>
      </w:r>
      <w:proofErr w:type="spellStart"/>
      <w:r w:rsidRPr="00130031">
        <w:rPr>
          <w:rStyle w:val="HideTWBExt"/>
        </w:rPr>
        <w:t>Amend</w:t>
      </w:r>
      <w:proofErr w:type="spellEnd"/>
      <w:r w:rsidRPr="00130031">
        <w:rPr>
          <w:rStyle w:val="HideTWBExt"/>
        </w:rPr>
        <w:t>&gt;</w:t>
      </w:r>
    </w:p>
    <w:p w14:paraId="6D8932E1" w14:textId="77777777" w:rsidR="00D07271" w:rsidRPr="000A4401" w:rsidRDefault="00D07271" w:rsidP="00D07271">
      <w:pPr>
        <w:pStyle w:val="AmNumberTabs"/>
      </w:pPr>
      <w:r w:rsidRPr="00130031">
        <w:rPr>
          <w:rStyle w:val="HideTWBExt"/>
          <w:b w:val="0"/>
        </w:rPr>
        <w:t>&lt;</w:t>
      </w:r>
      <w:proofErr w:type="spellStart"/>
      <w:r w:rsidRPr="00130031">
        <w:rPr>
          <w:rStyle w:val="HideTWBExt"/>
          <w:b w:val="0"/>
        </w:rPr>
        <w:t>Amend</w:t>
      </w:r>
      <w:proofErr w:type="spellEnd"/>
      <w:r w:rsidRPr="00130031">
        <w:rPr>
          <w:rStyle w:val="HideTWBExt"/>
          <w:b w:val="0"/>
        </w:rPr>
        <w:t>&gt;</w:t>
      </w:r>
      <w:r w:rsidRPr="000A4401">
        <w:t>Módosítás</w:t>
      </w:r>
      <w:r w:rsidRPr="000A4401">
        <w:tab/>
      </w:r>
      <w:r w:rsidRPr="000A4401">
        <w:tab/>
      </w:r>
      <w:r w:rsidRPr="00130031">
        <w:rPr>
          <w:rStyle w:val="HideTWBExt"/>
          <w:b w:val="0"/>
        </w:rPr>
        <w:t>&lt;</w:t>
      </w:r>
      <w:proofErr w:type="spellStart"/>
      <w:r w:rsidRPr="00130031">
        <w:rPr>
          <w:rStyle w:val="HideTWBExt"/>
          <w:b w:val="0"/>
        </w:rPr>
        <w:t>NumAm</w:t>
      </w:r>
      <w:proofErr w:type="spellEnd"/>
      <w:r w:rsidRPr="00130031">
        <w:rPr>
          <w:rStyle w:val="HideTWBExt"/>
          <w:b w:val="0"/>
        </w:rPr>
        <w:t>&gt;</w:t>
      </w:r>
      <w:r w:rsidRPr="000A4401">
        <w:t>14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371C70B"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RepeatBlock-By</w:t>
      </w:r>
      <w:proofErr w:type="spellEnd"/>
      <w:r w:rsidRPr="00130031">
        <w:rPr>
          <w:rStyle w:val="HideTWBExt"/>
          <w:b w:val="0"/>
        </w:rPr>
        <w:t>&gt;&lt;</w:t>
      </w:r>
      <w:proofErr w:type="spellStart"/>
      <w:r w:rsidRPr="00130031">
        <w:rPr>
          <w:rStyle w:val="HideTWBExt"/>
          <w:b w:val="0"/>
        </w:rPr>
        <w:t>Members</w:t>
      </w:r>
      <w:proofErr w:type="spellEnd"/>
      <w:r w:rsidRPr="00130031">
        <w:rPr>
          <w:rStyle w:val="HideTWBExt"/>
          <w:b w:val="0"/>
        </w:rPr>
        <w:t>&gt;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7EEDBAA6" w14:textId="77777777" w:rsidR="00D07271" w:rsidRPr="000A4401" w:rsidRDefault="00D07271" w:rsidP="00D07271">
      <w:pPr>
        <w:pStyle w:val="NormalBold"/>
      </w:pPr>
      <w:r w:rsidRPr="00130031">
        <w:rPr>
          <w:rStyle w:val="HideTWBExt"/>
          <w:b w:val="0"/>
        </w:rPr>
        <w:lastRenderedPageBreak/>
        <w:t>&lt;/</w:t>
      </w:r>
      <w:proofErr w:type="spellStart"/>
      <w:r w:rsidRPr="00130031">
        <w:rPr>
          <w:rStyle w:val="HideTWBExt"/>
          <w:b w:val="0"/>
        </w:rPr>
        <w:t>RepeatBlock-By</w:t>
      </w:r>
      <w:proofErr w:type="spellEnd"/>
      <w:r w:rsidRPr="00130031">
        <w:rPr>
          <w:rStyle w:val="HideTWBExt"/>
          <w:b w:val="0"/>
        </w:rPr>
        <w:t>&gt;</w:t>
      </w:r>
    </w:p>
    <w:p w14:paraId="011E615A"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DocAmend</w:t>
      </w:r>
      <w:proofErr w:type="spellEnd"/>
      <w:r w:rsidRPr="00130031">
        <w:rPr>
          <w:rStyle w:val="HideTWBExt"/>
          <w:b w:val="0"/>
        </w:rPr>
        <w:t>&gt;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58974AB" w14:textId="77777777" w:rsidR="00D07271" w:rsidRPr="000A4401" w:rsidRDefault="00D07271" w:rsidP="00D07271">
      <w:pPr>
        <w:pStyle w:val="NormalBold"/>
      </w:pPr>
      <w:r w:rsidRPr="00130031">
        <w:rPr>
          <w:rStyle w:val="HideTWBExt"/>
          <w:b w:val="0"/>
        </w:rPr>
        <w:t>&lt;</w:t>
      </w:r>
      <w:proofErr w:type="spellStart"/>
      <w:r w:rsidRPr="00130031">
        <w:rPr>
          <w:rStyle w:val="HideTWBExt"/>
          <w:b w:val="0"/>
        </w:rPr>
        <w:t>Article</w:t>
      </w:r>
      <w:proofErr w:type="spellEnd"/>
      <w:r w:rsidRPr="00130031">
        <w:rPr>
          <w:rStyle w:val="HideTWBExt"/>
          <w:b w:val="0"/>
        </w:rPr>
        <w:t>&gt;</w:t>
      </w:r>
      <w:r w:rsidRPr="000A4401">
        <w:t>21 bevezető hivatkozás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7AA28FD" w14:textId="77777777" w:rsidTr="00A96F60">
        <w:trPr>
          <w:trHeight w:hRule="exact" w:val="240"/>
          <w:jc w:val="center"/>
        </w:trPr>
        <w:tc>
          <w:tcPr>
            <w:tcW w:w="9752" w:type="dxa"/>
            <w:gridSpan w:val="2"/>
            <w:tcBorders>
              <w:top w:val="nil"/>
              <w:left w:val="nil"/>
              <w:bottom w:val="nil"/>
              <w:right w:val="nil"/>
            </w:tcBorders>
          </w:tcPr>
          <w:p w14:paraId="054D75BB" w14:textId="77777777" w:rsidR="00D07271" w:rsidRPr="000A4401" w:rsidRDefault="00D07271" w:rsidP="00A96F60"/>
        </w:tc>
      </w:tr>
      <w:tr w:rsidR="00BE554E" w:rsidRPr="000A4401" w14:paraId="63A9F97C" w14:textId="77777777" w:rsidTr="00A96F60">
        <w:trPr>
          <w:trHeight w:val="240"/>
          <w:jc w:val="center"/>
        </w:trPr>
        <w:tc>
          <w:tcPr>
            <w:tcW w:w="4876" w:type="dxa"/>
            <w:tcBorders>
              <w:top w:val="nil"/>
              <w:left w:val="nil"/>
              <w:bottom w:val="nil"/>
              <w:right w:val="nil"/>
            </w:tcBorders>
          </w:tcPr>
          <w:p w14:paraId="25F31FE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B1B5C1F" w14:textId="77777777" w:rsidR="00D07271" w:rsidRPr="000A4401" w:rsidRDefault="00D07271" w:rsidP="00A96F60">
            <w:pPr>
              <w:pStyle w:val="AmColumnHeading"/>
            </w:pPr>
            <w:r w:rsidRPr="000A4401">
              <w:t>Módosítás</w:t>
            </w:r>
          </w:p>
        </w:tc>
      </w:tr>
      <w:tr w:rsidR="00BE554E" w:rsidRPr="000A4401" w14:paraId="6E1BB3ED" w14:textId="77777777" w:rsidTr="00A96F60">
        <w:trPr>
          <w:jc w:val="center"/>
        </w:trPr>
        <w:tc>
          <w:tcPr>
            <w:tcW w:w="4876" w:type="dxa"/>
            <w:tcBorders>
              <w:top w:val="nil"/>
              <w:left w:val="nil"/>
              <w:bottom w:val="nil"/>
              <w:right w:val="nil"/>
            </w:tcBorders>
          </w:tcPr>
          <w:p w14:paraId="0AD4FD5D" w14:textId="77777777" w:rsidR="00D07271" w:rsidRPr="000A4401" w:rsidRDefault="00D07271" w:rsidP="00A96F60">
            <w:pPr>
              <w:pStyle w:val="Normal6a"/>
            </w:pPr>
            <w:r w:rsidRPr="000A4401">
              <w:t>–</w:t>
            </w:r>
            <w:r w:rsidRPr="000A4401">
              <w:tab/>
              <w:t>tekintettel a munkaerő-kizsákmányolás, a kényszermunka és a be nem jelentett munkavégzés elleni küzdelemre irányuló nemzeti stratégiákra</w:t>
            </w:r>
            <w:r w:rsidRPr="000A4401">
              <w:rPr>
                <w:vertAlign w:val="superscript"/>
              </w:rPr>
              <w:t>10</w:t>
            </w:r>
            <w:r w:rsidRPr="000A4401">
              <w:t>,</w:t>
            </w:r>
          </w:p>
        </w:tc>
        <w:tc>
          <w:tcPr>
            <w:tcW w:w="4876" w:type="dxa"/>
            <w:tcBorders>
              <w:top w:val="nil"/>
              <w:left w:val="nil"/>
              <w:bottom w:val="nil"/>
              <w:right w:val="nil"/>
            </w:tcBorders>
          </w:tcPr>
          <w:p w14:paraId="2808A12B" w14:textId="77777777" w:rsidR="00D07271" w:rsidRPr="000A4401" w:rsidRDefault="00D07271" w:rsidP="00A96F60">
            <w:pPr>
              <w:pStyle w:val="Normal6a"/>
            </w:pPr>
            <w:r w:rsidRPr="000A4401">
              <w:t>–</w:t>
            </w:r>
            <w:r w:rsidRPr="000A4401">
              <w:tab/>
              <w:t>tekintettel a munkaerő-kizsákmányolás, a kényszermunka és a be nem jelentett munkavégzés elleni küzdelemre irányuló nemzeti stratégiákra</w:t>
            </w:r>
            <w:r w:rsidRPr="000A4401">
              <w:rPr>
                <w:vertAlign w:val="superscript"/>
              </w:rPr>
              <w:t>10</w:t>
            </w:r>
            <w:r w:rsidRPr="000A4401">
              <w:rPr>
                <w:b/>
                <w:i/>
              </w:rPr>
              <w:t>, és az ENSZ Kábítószer- és Bűnügyi Hivatalának (UNODC) a csempészetről szóló 2018. évi átfogó jelentése szerint csak 2016-ban 2,5 millió ember vált embercsempészet áldozatává, és az embercsempészeknek fizetett díjakból mintegy 5,5–7 milliárd USD gazdasági haszon keletkezett</w:t>
            </w:r>
            <w:r w:rsidRPr="000A4401">
              <w:t>,</w:t>
            </w:r>
          </w:p>
        </w:tc>
      </w:tr>
      <w:tr w:rsidR="00BE554E" w:rsidRPr="000A4401" w14:paraId="6AE87E58" w14:textId="77777777" w:rsidTr="00A96F60">
        <w:trPr>
          <w:jc w:val="center"/>
        </w:trPr>
        <w:tc>
          <w:tcPr>
            <w:tcW w:w="4876" w:type="dxa"/>
            <w:tcBorders>
              <w:top w:val="nil"/>
              <w:left w:val="nil"/>
              <w:bottom w:val="nil"/>
              <w:right w:val="nil"/>
            </w:tcBorders>
          </w:tcPr>
          <w:p w14:paraId="37D28BFA"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2350B97C" w14:textId="77777777" w:rsidR="00D07271" w:rsidRPr="000A4401" w:rsidRDefault="00D07271" w:rsidP="00A96F60">
            <w:pPr>
              <w:pStyle w:val="Normal6a"/>
            </w:pPr>
            <w:r w:rsidRPr="000A4401">
              <w:rPr>
                <w:b/>
                <w:i/>
              </w:rPr>
              <w:t>_________________</w:t>
            </w:r>
          </w:p>
        </w:tc>
      </w:tr>
      <w:tr w:rsidR="00BE554E" w:rsidRPr="000A4401" w14:paraId="7084B164" w14:textId="77777777" w:rsidTr="00A96F60">
        <w:trPr>
          <w:jc w:val="center"/>
        </w:trPr>
        <w:tc>
          <w:tcPr>
            <w:tcW w:w="4876" w:type="dxa"/>
            <w:tcBorders>
              <w:top w:val="nil"/>
              <w:left w:val="nil"/>
              <w:bottom w:val="nil"/>
              <w:right w:val="nil"/>
            </w:tcBorders>
          </w:tcPr>
          <w:p w14:paraId="7443EDED" w14:textId="77777777" w:rsidR="00D07271" w:rsidRPr="000A4401" w:rsidRDefault="00D07271" w:rsidP="00A96F60">
            <w:pPr>
              <w:pStyle w:val="Normal6a"/>
            </w:pPr>
            <w:r w:rsidRPr="000A4401">
              <w:rPr>
                <w:vertAlign w:val="superscript"/>
              </w:rPr>
              <w:t>10</w:t>
            </w:r>
            <w:r w:rsidRPr="000A4401">
              <w:t xml:space="preserve"> Lásd például: Német Szövetségi Munkaügyi és Szociális Minisztérium: </w:t>
            </w:r>
            <w:proofErr w:type="spellStart"/>
            <w:r w:rsidRPr="000A4401">
              <w:t>Nationaler</w:t>
            </w:r>
            <w:proofErr w:type="spellEnd"/>
            <w:r w:rsidRPr="000A4401">
              <w:t xml:space="preserve"> </w:t>
            </w:r>
            <w:proofErr w:type="spellStart"/>
            <w:r w:rsidRPr="000A4401">
              <w:t>Aktionsplan</w:t>
            </w:r>
            <w:proofErr w:type="spellEnd"/>
            <w:r w:rsidRPr="000A4401">
              <w:t xml:space="preserve"> </w:t>
            </w:r>
            <w:proofErr w:type="spellStart"/>
            <w:r w:rsidRPr="000A4401">
              <w:t>gegen</w:t>
            </w:r>
            <w:proofErr w:type="spellEnd"/>
            <w:r w:rsidRPr="000A4401">
              <w:t xml:space="preserve"> </w:t>
            </w:r>
            <w:proofErr w:type="spellStart"/>
            <w:r w:rsidRPr="000A4401">
              <w:t>Arbeitsausbeutung</w:t>
            </w:r>
            <w:proofErr w:type="spellEnd"/>
            <w:r w:rsidRPr="000A4401">
              <w:t xml:space="preserve"> und </w:t>
            </w:r>
            <w:proofErr w:type="spellStart"/>
            <w:r w:rsidRPr="000A4401">
              <w:t>Zwangsarbeit</w:t>
            </w:r>
            <w:proofErr w:type="spellEnd"/>
            <w:r w:rsidRPr="000A4401">
              <w:t xml:space="preserve"> (2025); Olasz Munkaügyi és Szociálpolitikai Minisztérium: Piano </w:t>
            </w:r>
            <w:proofErr w:type="spellStart"/>
            <w:r w:rsidRPr="000A4401">
              <w:t>nazionale</w:t>
            </w:r>
            <w:proofErr w:type="spellEnd"/>
            <w:r w:rsidRPr="000A4401">
              <w:t xml:space="preserve"> per la </w:t>
            </w:r>
            <w:proofErr w:type="spellStart"/>
            <w:r w:rsidRPr="000A4401">
              <w:t>lotta</w:t>
            </w:r>
            <w:proofErr w:type="spellEnd"/>
            <w:r w:rsidRPr="000A4401">
              <w:t xml:space="preserve"> </w:t>
            </w:r>
            <w:proofErr w:type="spellStart"/>
            <w:r w:rsidRPr="000A4401">
              <w:t>al</w:t>
            </w:r>
            <w:proofErr w:type="spellEnd"/>
            <w:r w:rsidRPr="000A4401">
              <w:t xml:space="preserve"> </w:t>
            </w:r>
            <w:proofErr w:type="spellStart"/>
            <w:r w:rsidRPr="000A4401">
              <w:t>lavoro</w:t>
            </w:r>
            <w:proofErr w:type="spellEnd"/>
            <w:r w:rsidRPr="000A4401">
              <w:t xml:space="preserve"> </w:t>
            </w:r>
            <w:proofErr w:type="spellStart"/>
            <w:r w:rsidRPr="000A4401">
              <w:t>sommerso</w:t>
            </w:r>
            <w:proofErr w:type="spellEnd"/>
            <w:r w:rsidRPr="000A4401">
              <w:t xml:space="preserve"> (2022); Spanyol Szociális Biztonsági, Migrációs, és a Társadalmi Befogadásért Felelős Minisztérium: </w:t>
            </w:r>
            <w:proofErr w:type="spellStart"/>
            <w:r w:rsidRPr="000A4401">
              <w:t>Plan</w:t>
            </w:r>
            <w:proofErr w:type="spellEnd"/>
            <w:r w:rsidRPr="000A4401">
              <w:t xml:space="preserve"> de </w:t>
            </w:r>
            <w:proofErr w:type="spellStart"/>
            <w:r w:rsidRPr="000A4401">
              <w:t>Acción</w:t>
            </w:r>
            <w:proofErr w:type="spellEnd"/>
            <w:r w:rsidRPr="000A4401">
              <w:t xml:space="preserve"> </w:t>
            </w:r>
            <w:proofErr w:type="spellStart"/>
            <w:r w:rsidRPr="000A4401">
              <w:t>contra</w:t>
            </w:r>
            <w:proofErr w:type="spellEnd"/>
            <w:r w:rsidRPr="000A4401">
              <w:t xml:space="preserve"> el </w:t>
            </w:r>
            <w:proofErr w:type="spellStart"/>
            <w:r w:rsidRPr="000A4401">
              <w:t>Trabajo</w:t>
            </w:r>
            <w:proofErr w:type="spellEnd"/>
            <w:r w:rsidRPr="000A4401">
              <w:t xml:space="preserve"> </w:t>
            </w:r>
            <w:proofErr w:type="spellStart"/>
            <w:r w:rsidRPr="000A4401">
              <w:t>Forzoso</w:t>
            </w:r>
            <w:proofErr w:type="spellEnd"/>
            <w:r w:rsidRPr="000A4401">
              <w:t xml:space="preserve"> (2021); Svéd kormány: </w:t>
            </w:r>
            <w:proofErr w:type="spellStart"/>
            <w:r w:rsidRPr="000A4401">
              <w:t>Nationell</w:t>
            </w:r>
            <w:proofErr w:type="spellEnd"/>
            <w:r w:rsidRPr="000A4401">
              <w:t xml:space="preserve"> </w:t>
            </w:r>
            <w:proofErr w:type="spellStart"/>
            <w:r w:rsidRPr="000A4401">
              <w:t>strategi</w:t>
            </w:r>
            <w:proofErr w:type="spellEnd"/>
            <w:r w:rsidRPr="000A4401">
              <w:t xml:space="preserve"> </w:t>
            </w:r>
            <w:proofErr w:type="spellStart"/>
            <w:r w:rsidRPr="000A4401">
              <w:t>mot</w:t>
            </w:r>
            <w:proofErr w:type="spellEnd"/>
            <w:r w:rsidRPr="000A4401">
              <w:t xml:space="preserve"> </w:t>
            </w:r>
            <w:proofErr w:type="spellStart"/>
            <w:r w:rsidRPr="000A4401">
              <w:t>arbetslivskriminalitet</w:t>
            </w:r>
            <w:proofErr w:type="spellEnd"/>
            <w:r w:rsidRPr="000A4401">
              <w:t xml:space="preserve"> (2022), továbbá: Norvég kormány: </w:t>
            </w:r>
            <w:proofErr w:type="spellStart"/>
            <w:r w:rsidRPr="000A4401">
              <w:t>Strategi</w:t>
            </w:r>
            <w:proofErr w:type="spellEnd"/>
            <w:r w:rsidRPr="000A4401">
              <w:t xml:space="preserve"> </w:t>
            </w:r>
            <w:proofErr w:type="spellStart"/>
            <w:r w:rsidRPr="000A4401">
              <w:t>mot</w:t>
            </w:r>
            <w:proofErr w:type="spellEnd"/>
            <w:r w:rsidRPr="000A4401">
              <w:t xml:space="preserve"> </w:t>
            </w:r>
            <w:proofErr w:type="spellStart"/>
            <w:r w:rsidRPr="000A4401">
              <w:t>arbeidslivskriminalitet</w:t>
            </w:r>
            <w:proofErr w:type="spellEnd"/>
            <w:r w:rsidRPr="000A4401">
              <w:t xml:space="preserve"> (2021).</w:t>
            </w:r>
          </w:p>
        </w:tc>
        <w:tc>
          <w:tcPr>
            <w:tcW w:w="4876" w:type="dxa"/>
            <w:tcBorders>
              <w:top w:val="nil"/>
              <w:left w:val="nil"/>
              <w:bottom w:val="nil"/>
              <w:right w:val="nil"/>
            </w:tcBorders>
          </w:tcPr>
          <w:p w14:paraId="6D0B95F4" w14:textId="77777777" w:rsidR="00D07271" w:rsidRPr="000A4401" w:rsidRDefault="00D07271" w:rsidP="00A96F60">
            <w:pPr>
              <w:pStyle w:val="Normal6a"/>
            </w:pPr>
            <w:r w:rsidRPr="000A4401">
              <w:rPr>
                <w:vertAlign w:val="superscript"/>
              </w:rPr>
              <w:t>10</w:t>
            </w:r>
            <w:r w:rsidRPr="000A4401">
              <w:t xml:space="preserve"> Lásd például: Német Szövetségi Munkaügyi és Szociális Minisztérium: </w:t>
            </w:r>
            <w:proofErr w:type="spellStart"/>
            <w:r w:rsidRPr="000A4401">
              <w:t>Nationaler</w:t>
            </w:r>
            <w:proofErr w:type="spellEnd"/>
            <w:r w:rsidRPr="000A4401">
              <w:t xml:space="preserve"> </w:t>
            </w:r>
            <w:proofErr w:type="spellStart"/>
            <w:r w:rsidRPr="000A4401">
              <w:t>Aktionsplan</w:t>
            </w:r>
            <w:proofErr w:type="spellEnd"/>
            <w:r w:rsidRPr="000A4401">
              <w:t xml:space="preserve"> </w:t>
            </w:r>
            <w:proofErr w:type="spellStart"/>
            <w:r w:rsidRPr="000A4401">
              <w:t>gegen</w:t>
            </w:r>
            <w:proofErr w:type="spellEnd"/>
            <w:r w:rsidRPr="000A4401">
              <w:t xml:space="preserve"> </w:t>
            </w:r>
            <w:proofErr w:type="spellStart"/>
            <w:r w:rsidRPr="000A4401">
              <w:t>Arbeitsausbeutung</w:t>
            </w:r>
            <w:proofErr w:type="spellEnd"/>
            <w:r w:rsidRPr="000A4401">
              <w:t xml:space="preserve"> und </w:t>
            </w:r>
            <w:proofErr w:type="spellStart"/>
            <w:r w:rsidRPr="000A4401">
              <w:t>Zwangsarbeit</w:t>
            </w:r>
            <w:proofErr w:type="spellEnd"/>
            <w:r w:rsidRPr="000A4401">
              <w:t xml:space="preserve"> (2025); Olasz Munkaügyi és Szociálpolitikai Minisztérium: Piano </w:t>
            </w:r>
            <w:proofErr w:type="spellStart"/>
            <w:r w:rsidRPr="000A4401">
              <w:t>nazionale</w:t>
            </w:r>
            <w:proofErr w:type="spellEnd"/>
            <w:r w:rsidRPr="000A4401">
              <w:t xml:space="preserve"> per la </w:t>
            </w:r>
            <w:proofErr w:type="spellStart"/>
            <w:r w:rsidRPr="000A4401">
              <w:t>lotta</w:t>
            </w:r>
            <w:proofErr w:type="spellEnd"/>
            <w:r w:rsidRPr="000A4401">
              <w:t xml:space="preserve"> </w:t>
            </w:r>
            <w:proofErr w:type="spellStart"/>
            <w:r w:rsidRPr="000A4401">
              <w:t>al</w:t>
            </w:r>
            <w:proofErr w:type="spellEnd"/>
            <w:r w:rsidRPr="000A4401">
              <w:t xml:space="preserve"> </w:t>
            </w:r>
            <w:proofErr w:type="spellStart"/>
            <w:r w:rsidRPr="000A4401">
              <w:t>lavoro</w:t>
            </w:r>
            <w:proofErr w:type="spellEnd"/>
            <w:r w:rsidRPr="000A4401">
              <w:t xml:space="preserve"> </w:t>
            </w:r>
            <w:proofErr w:type="spellStart"/>
            <w:r w:rsidRPr="000A4401">
              <w:t>sommerso</w:t>
            </w:r>
            <w:proofErr w:type="spellEnd"/>
            <w:r w:rsidRPr="000A4401">
              <w:t xml:space="preserve"> (2022); Spanyol Szociális Biztonsági, Migrációs, és a Társadalmi Befogadásért Felelős Minisztérium: </w:t>
            </w:r>
            <w:proofErr w:type="spellStart"/>
            <w:r w:rsidRPr="000A4401">
              <w:t>Plan</w:t>
            </w:r>
            <w:proofErr w:type="spellEnd"/>
            <w:r w:rsidRPr="000A4401">
              <w:t xml:space="preserve"> de </w:t>
            </w:r>
            <w:proofErr w:type="spellStart"/>
            <w:r w:rsidRPr="000A4401">
              <w:t>Acción</w:t>
            </w:r>
            <w:proofErr w:type="spellEnd"/>
            <w:r w:rsidRPr="000A4401">
              <w:t xml:space="preserve"> </w:t>
            </w:r>
            <w:proofErr w:type="spellStart"/>
            <w:r w:rsidRPr="000A4401">
              <w:t>contra</w:t>
            </w:r>
            <w:proofErr w:type="spellEnd"/>
            <w:r w:rsidRPr="000A4401">
              <w:t xml:space="preserve"> el </w:t>
            </w:r>
            <w:proofErr w:type="spellStart"/>
            <w:r w:rsidRPr="000A4401">
              <w:t>Trabajo</w:t>
            </w:r>
            <w:proofErr w:type="spellEnd"/>
            <w:r w:rsidRPr="000A4401">
              <w:t xml:space="preserve"> </w:t>
            </w:r>
            <w:proofErr w:type="spellStart"/>
            <w:r w:rsidRPr="000A4401">
              <w:t>Forzoso</w:t>
            </w:r>
            <w:proofErr w:type="spellEnd"/>
            <w:r w:rsidRPr="000A4401">
              <w:t xml:space="preserve"> (2021); Svéd kormány: </w:t>
            </w:r>
            <w:proofErr w:type="spellStart"/>
            <w:r w:rsidRPr="000A4401">
              <w:t>Nationell</w:t>
            </w:r>
            <w:proofErr w:type="spellEnd"/>
            <w:r w:rsidRPr="000A4401">
              <w:t xml:space="preserve"> </w:t>
            </w:r>
            <w:proofErr w:type="spellStart"/>
            <w:r w:rsidRPr="000A4401">
              <w:t>strategi</w:t>
            </w:r>
            <w:proofErr w:type="spellEnd"/>
            <w:r w:rsidRPr="000A4401">
              <w:t xml:space="preserve"> </w:t>
            </w:r>
            <w:proofErr w:type="spellStart"/>
            <w:r w:rsidRPr="000A4401">
              <w:t>mot</w:t>
            </w:r>
            <w:proofErr w:type="spellEnd"/>
            <w:r w:rsidRPr="000A4401">
              <w:t xml:space="preserve"> </w:t>
            </w:r>
            <w:proofErr w:type="spellStart"/>
            <w:r w:rsidRPr="000A4401">
              <w:t>arbetslivskriminalitet</w:t>
            </w:r>
            <w:proofErr w:type="spellEnd"/>
            <w:r w:rsidRPr="000A4401">
              <w:t xml:space="preserve"> (2022), továbbá: Norvég kormány: </w:t>
            </w:r>
            <w:proofErr w:type="spellStart"/>
            <w:r w:rsidRPr="000A4401">
              <w:t>Strategi</w:t>
            </w:r>
            <w:proofErr w:type="spellEnd"/>
            <w:r w:rsidRPr="000A4401">
              <w:t xml:space="preserve"> </w:t>
            </w:r>
            <w:proofErr w:type="spellStart"/>
            <w:r w:rsidRPr="000A4401">
              <w:t>mot</w:t>
            </w:r>
            <w:proofErr w:type="spellEnd"/>
            <w:r w:rsidRPr="000A4401">
              <w:t xml:space="preserve"> </w:t>
            </w:r>
            <w:proofErr w:type="spellStart"/>
            <w:r w:rsidRPr="000A4401">
              <w:t>arbeidslivskriminalitet</w:t>
            </w:r>
            <w:proofErr w:type="spellEnd"/>
            <w:r w:rsidRPr="000A4401">
              <w:t xml:space="preserve"> (2021).</w:t>
            </w:r>
          </w:p>
        </w:tc>
      </w:tr>
    </w:tbl>
    <w:p w14:paraId="2D963DF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7D50C11" w14:textId="77777777" w:rsidR="00D07271" w:rsidRPr="000A4401" w:rsidRDefault="00D07271" w:rsidP="00D07271">
      <w:r w:rsidRPr="00130031">
        <w:rPr>
          <w:rStyle w:val="HideTWBExt"/>
        </w:rPr>
        <w:t>&lt;/Amend&gt;</w:t>
      </w:r>
    </w:p>
    <w:p w14:paraId="3844F04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7C18ECE"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67906095" w14:textId="77777777" w:rsidR="00D07271" w:rsidRPr="000A4401" w:rsidRDefault="00D07271" w:rsidP="00D07271">
      <w:pPr>
        <w:pStyle w:val="NormalBold"/>
      </w:pPr>
      <w:r w:rsidRPr="00130031">
        <w:rPr>
          <w:rStyle w:val="HideTWBExt"/>
          <w:b w:val="0"/>
        </w:rPr>
        <w:t>&lt;/RepeatBlock-By&gt;</w:t>
      </w:r>
    </w:p>
    <w:p w14:paraId="28D6159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807E793" w14:textId="77777777" w:rsidR="00D07271" w:rsidRPr="000A4401" w:rsidRDefault="00D07271" w:rsidP="00D07271">
      <w:pPr>
        <w:pStyle w:val="NormalBold"/>
      </w:pPr>
      <w:r w:rsidRPr="00130031">
        <w:rPr>
          <w:rStyle w:val="HideTWBExt"/>
          <w:b w:val="0"/>
        </w:rPr>
        <w:t>&lt;Article&gt;</w:t>
      </w:r>
      <w:r w:rsidRPr="000A4401">
        <w:t>21 a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1153620" w14:textId="77777777" w:rsidTr="00A96F60">
        <w:trPr>
          <w:trHeight w:hRule="exact" w:val="240"/>
          <w:jc w:val="center"/>
        </w:trPr>
        <w:tc>
          <w:tcPr>
            <w:tcW w:w="9752" w:type="dxa"/>
            <w:gridSpan w:val="2"/>
            <w:tcBorders>
              <w:top w:val="nil"/>
              <w:left w:val="nil"/>
              <w:bottom w:val="nil"/>
              <w:right w:val="nil"/>
            </w:tcBorders>
          </w:tcPr>
          <w:p w14:paraId="224BCD71" w14:textId="77777777" w:rsidR="00D07271" w:rsidRPr="000A4401" w:rsidRDefault="00D07271" w:rsidP="00A96F60"/>
        </w:tc>
      </w:tr>
      <w:tr w:rsidR="00BE554E" w:rsidRPr="000A4401" w14:paraId="00307539" w14:textId="77777777" w:rsidTr="00A96F60">
        <w:trPr>
          <w:trHeight w:val="240"/>
          <w:jc w:val="center"/>
        </w:trPr>
        <w:tc>
          <w:tcPr>
            <w:tcW w:w="4876" w:type="dxa"/>
            <w:tcBorders>
              <w:top w:val="nil"/>
              <w:left w:val="nil"/>
              <w:bottom w:val="nil"/>
              <w:right w:val="nil"/>
            </w:tcBorders>
          </w:tcPr>
          <w:p w14:paraId="35CA4DC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D17AC0F" w14:textId="77777777" w:rsidR="00D07271" w:rsidRPr="000A4401" w:rsidRDefault="00D07271" w:rsidP="00A96F60">
            <w:pPr>
              <w:pStyle w:val="AmColumnHeading"/>
            </w:pPr>
            <w:r w:rsidRPr="000A4401">
              <w:t>Módosítás</w:t>
            </w:r>
          </w:p>
        </w:tc>
      </w:tr>
      <w:tr w:rsidR="00BE554E" w:rsidRPr="000A4401" w14:paraId="4C29EDA6" w14:textId="77777777" w:rsidTr="00A96F60">
        <w:trPr>
          <w:jc w:val="center"/>
        </w:trPr>
        <w:tc>
          <w:tcPr>
            <w:tcW w:w="4876" w:type="dxa"/>
            <w:tcBorders>
              <w:top w:val="nil"/>
              <w:left w:val="nil"/>
              <w:bottom w:val="nil"/>
              <w:right w:val="nil"/>
            </w:tcBorders>
          </w:tcPr>
          <w:p w14:paraId="5E0DC0E8" w14:textId="77777777" w:rsidR="00D07271" w:rsidRPr="000A4401" w:rsidRDefault="00D07271" w:rsidP="00A96F60">
            <w:pPr>
              <w:pStyle w:val="Normal6a"/>
            </w:pPr>
          </w:p>
        </w:tc>
        <w:tc>
          <w:tcPr>
            <w:tcW w:w="4876" w:type="dxa"/>
            <w:tcBorders>
              <w:top w:val="nil"/>
              <w:left w:val="nil"/>
              <w:bottom w:val="nil"/>
              <w:right w:val="nil"/>
            </w:tcBorders>
          </w:tcPr>
          <w:p w14:paraId="50AE5CC6" w14:textId="77777777" w:rsidR="00D07271" w:rsidRPr="000A4401" w:rsidRDefault="00D07271" w:rsidP="00A96F60">
            <w:pPr>
              <w:pStyle w:val="Normal6a"/>
            </w:pPr>
            <w:r w:rsidRPr="000A4401">
              <w:rPr>
                <w:b/>
                <w:i/>
              </w:rPr>
              <w:t>–</w:t>
            </w:r>
            <w:r w:rsidRPr="000A4401">
              <w:tab/>
            </w:r>
            <w:r w:rsidRPr="000A4401">
              <w:rPr>
                <w:b/>
                <w:i/>
              </w:rPr>
              <w:t>tekintettel az illegálisan tartózkodó harmadik országbeli állampolgárokat foglalkoztató munkáltatókkal szembeni szankciókra és intézkedésekre vonatkozó minimumszabályokról szóló, 2009. június 18-i 2009/52/EK európai parlamenti és tanácsi irányelvre (a továbbiakban: munkáltatókkal szembeni szankciókról szóló irányelv),</w:t>
            </w:r>
          </w:p>
        </w:tc>
      </w:tr>
    </w:tbl>
    <w:p w14:paraId="7F8ECB5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41C1191" w14:textId="77777777" w:rsidR="00D07271" w:rsidRPr="000A4401" w:rsidRDefault="00D07271" w:rsidP="00D07271">
      <w:r w:rsidRPr="00130031">
        <w:rPr>
          <w:rStyle w:val="HideTWBExt"/>
        </w:rPr>
        <w:t>&lt;/Amend&gt;</w:t>
      </w:r>
    </w:p>
    <w:p w14:paraId="6E6AC60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13CB206"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608646CD" w14:textId="77777777" w:rsidR="00D07271" w:rsidRPr="000A4401" w:rsidRDefault="00D07271" w:rsidP="00D07271">
      <w:pPr>
        <w:pStyle w:val="NormalBold"/>
      </w:pPr>
      <w:r w:rsidRPr="00130031">
        <w:rPr>
          <w:rStyle w:val="HideTWBExt"/>
          <w:b w:val="0"/>
        </w:rPr>
        <w:t>&lt;/RepeatBlock-By&gt;</w:t>
      </w:r>
    </w:p>
    <w:p w14:paraId="1A57104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9181331" w14:textId="77777777" w:rsidR="00D07271" w:rsidRPr="000A4401" w:rsidRDefault="00D07271" w:rsidP="00D07271">
      <w:pPr>
        <w:pStyle w:val="NormalBold"/>
      </w:pPr>
      <w:r w:rsidRPr="00130031">
        <w:rPr>
          <w:rStyle w:val="HideTWBExt"/>
          <w:b w:val="0"/>
        </w:rPr>
        <w:t>&lt;Article&gt;</w:t>
      </w:r>
      <w:r w:rsidRPr="000A4401">
        <w:t>24 a bevezető hivatkozás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8D785B" w14:textId="77777777" w:rsidTr="00A96F60">
        <w:trPr>
          <w:trHeight w:hRule="exact" w:val="240"/>
          <w:jc w:val="center"/>
        </w:trPr>
        <w:tc>
          <w:tcPr>
            <w:tcW w:w="9752" w:type="dxa"/>
            <w:gridSpan w:val="2"/>
            <w:tcBorders>
              <w:top w:val="nil"/>
              <w:left w:val="nil"/>
              <w:bottom w:val="nil"/>
              <w:right w:val="nil"/>
            </w:tcBorders>
          </w:tcPr>
          <w:p w14:paraId="4BA4F666" w14:textId="77777777" w:rsidR="00D07271" w:rsidRPr="000A4401" w:rsidRDefault="00D07271" w:rsidP="00A96F60"/>
        </w:tc>
      </w:tr>
      <w:tr w:rsidR="00BE554E" w:rsidRPr="000A4401" w14:paraId="4066F0F5" w14:textId="77777777" w:rsidTr="00A96F60">
        <w:trPr>
          <w:trHeight w:val="240"/>
          <w:jc w:val="center"/>
        </w:trPr>
        <w:tc>
          <w:tcPr>
            <w:tcW w:w="4876" w:type="dxa"/>
            <w:tcBorders>
              <w:top w:val="nil"/>
              <w:left w:val="nil"/>
              <w:bottom w:val="nil"/>
              <w:right w:val="nil"/>
            </w:tcBorders>
          </w:tcPr>
          <w:p w14:paraId="584EF19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797AA23" w14:textId="77777777" w:rsidR="00D07271" w:rsidRPr="000A4401" w:rsidRDefault="00D07271" w:rsidP="00A96F60">
            <w:pPr>
              <w:pStyle w:val="AmColumnHeading"/>
            </w:pPr>
            <w:r w:rsidRPr="000A4401">
              <w:t>Módosítás</w:t>
            </w:r>
          </w:p>
        </w:tc>
      </w:tr>
      <w:tr w:rsidR="00BE554E" w:rsidRPr="000A4401" w14:paraId="181A1D01" w14:textId="77777777" w:rsidTr="00A96F60">
        <w:trPr>
          <w:jc w:val="center"/>
        </w:trPr>
        <w:tc>
          <w:tcPr>
            <w:tcW w:w="4876" w:type="dxa"/>
            <w:tcBorders>
              <w:top w:val="nil"/>
              <w:left w:val="nil"/>
              <w:bottom w:val="nil"/>
              <w:right w:val="nil"/>
            </w:tcBorders>
          </w:tcPr>
          <w:p w14:paraId="4836C497" w14:textId="77777777" w:rsidR="00D07271" w:rsidRPr="000A4401" w:rsidRDefault="00D07271" w:rsidP="00A96F60">
            <w:pPr>
              <w:pStyle w:val="Normal6a"/>
            </w:pPr>
          </w:p>
        </w:tc>
        <w:tc>
          <w:tcPr>
            <w:tcW w:w="4876" w:type="dxa"/>
            <w:tcBorders>
              <w:top w:val="nil"/>
              <w:left w:val="nil"/>
              <w:bottom w:val="nil"/>
              <w:right w:val="nil"/>
            </w:tcBorders>
          </w:tcPr>
          <w:p w14:paraId="7820A9AC" w14:textId="77777777" w:rsidR="00D07271" w:rsidRPr="000A4401" w:rsidRDefault="00D07271" w:rsidP="00A96F60">
            <w:pPr>
              <w:pStyle w:val="Normal6a"/>
            </w:pPr>
            <w:r w:rsidRPr="000A4401">
              <w:rPr>
                <w:b/>
                <w:i/>
              </w:rPr>
              <w:t>–</w:t>
            </w:r>
            <w:r w:rsidRPr="000A4401">
              <w:tab/>
            </w:r>
            <w:r w:rsidRPr="000A4401">
              <w:rPr>
                <w:b/>
                <w:i/>
              </w:rPr>
              <w:t>tekintettel a Bíróság közbeszerzéshez kapcsolódó C-298/15. sz., „</w:t>
            </w:r>
            <w:proofErr w:type="spellStart"/>
            <w:r w:rsidRPr="000A4401">
              <w:rPr>
                <w:b/>
                <w:i/>
              </w:rPr>
              <w:t>Borta</w:t>
            </w:r>
            <w:proofErr w:type="spellEnd"/>
            <w:r w:rsidRPr="000A4401">
              <w:rPr>
                <w:b/>
                <w:i/>
              </w:rPr>
              <w:t>” UAB ügyben hozott ítéletére, EU:C:2017:266,</w:t>
            </w:r>
          </w:p>
        </w:tc>
      </w:tr>
    </w:tbl>
    <w:p w14:paraId="3CD76A0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F0B975D" w14:textId="77777777" w:rsidR="00D07271" w:rsidRPr="000A4401" w:rsidRDefault="00D07271" w:rsidP="00D07271">
      <w:r w:rsidRPr="00130031">
        <w:rPr>
          <w:rStyle w:val="HideTWBExt"/>
        </w:rPr>
        <w:t>&lt;/Amend&gt;</w:t>
      </w:r>
    </w:p>
    <w:p w14:paraId="4DFD767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FB749AB"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&lt;/Members&gt;</w:t>
      </w:r>
    </w:p>
    <w:p w14:paraId="0591D7B4" w14:textId="77777777" w:rsidR="00D07271" w:rsidRPr="000A4401" w:rsidRDefault="00D07271" w:rsidP="00D07271">
      <w:pPr>
        <w:pStyle w:val="NormalBold"/>
      </w:pPr>
      <w:r w:rsidRPr="00130031">
        <w:rPr>
          <w:rStyle w:val="HideTWBExt"/>
          <w:b w:val="0"/>
        </w:rPr>
        <w:t>&lt;/RepeatBlock-By&gt;</w:t>
      </w:r>
    </w:p>
    <w:p w14:paraId="470CB8C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E1A9B50" w14:textId="77777777" w:rsidR="00D07271" w:rsidRPr="000A4401" w:rsidRDefault="00D07271" w:rsidP="00D07271">
      <w:pPr>
        <w:pStyle w:val="NormalBold"/>
      </w:pPr>
      <w:r w:rsidRPr="00130031">
        <w:rPr>
          <w:rStyle w:val="HideTWBExt"/>
          <w:b w:val="0"/>
        </w:rPr>
        <w:t>&lt;Article&gt;</w:t>
      </w:r>
      <w:r w:rsidRPr="000A4401">
        <w:t>A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2A19A2E" w14:textId="77777777" w:rsidTr="00A96F60">
        <w:trPr>
          <w:trHeight w:hRule="exact" w:val="240"/>
          <w:jc w:val="center"/>
        </w:trPr>
        <w:tc>
          <w:tcPr>
            <w:tcW w:w="9752" w:type="dxa"/>
            <w:gridSpan w:val="2"/>
            <w:tcBorders>
              <w:top w:val="nil"/>
              <w:left w:val="nil"/>
              <w:bottom w:val="nil"/>
              <w:right w:val="nil"/>
            </w:tcBorders>
          </w:tcPr>
          <w:p w14:paraId="6DC53C27" w14:textId="77777777" w:rsidR="00D07271" w:rsidRPr="000A4401" w:rsidRDefault="00D07271" w:rsidP="00A96F60"/>
        </w:tc>
      </w:tr>
      <w:tr w:rsidR="00BE554E" w:rsidRPr="000A4401" w14:paraId="07C877C6" w14:textId="77777777" w:rsidTr="00A96F60">
        <w:trPr>
          <w:trHeight w:val="240"/>
          <w:jc w:val="center"/>
        </w:trPr>
        <w:tc>
          <w:tcPr>
            <w:tcW w:w="4876" w:type="dxa"/>
            <w:tcBorders>
              <w:top w:val="nil"/>
              <w:left w:val="nil"/>
              <w:bottom w:val="nil"/>
              <w:right w:val="nil"/>
            </w:tcBorders>
          </w:tcPr>
          <w:p w14:paraId="4CA4B3D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5945D34" w14:textId="77777777" w:rsidR="00D07271" w:rsidRPr="000A4401" w:rsidRDefault="00D07271" w:rsidP="00A96F60">
            <w:pPr>
              <w:pStyle w:val="AmColumnHeading"/>
            </w:pPr>
            <w:r w:rsidRPr="000A4401">
              <w:t>Módosítás</w:t>
            </w:r>
          </w:p>
        </w:tc>
      </w:tr>
      <w:tr w:rsidR="00BE554E" w:rsidRPr="000A4401" w14:paraId="01E4736D" w14:textId="77777777" w:rsidTr="00A96F60">
        <w:trPr>
          <w:jc w:val="center"/>
        </w:trPr>
        <w:tc>
          <w:tcPr>
            <w:tcW w:w="4876" w:type="dxa"/>
            <w:tcBorders>
              <w:top w:val="nil"/>
              <w:left w:val="nil"/>
              <w:bottom w:val="nil"/>
              <w:right w:val="nil"/>
            </w:tcBorders>
          </w:tcPr>
          <w:p w14:paraId="30A79F47" w14:textId="77777777" w:rsidR="00D07271" w:rsidRPr="000A4401" w:rsidRDefault="00D07271" w:rsidP="00A96F60">
            <w:pPr>
              <w:pStyle w:val="Normal6a"/>
            </w:pPr>
            <w:r w:rsidRPr="000A4401">
              <w:rPr>
                <w:b/>
                <w:i/>
              </w:rPr>
              <w:t>A.</w:t>
            </w:r>
            <w:r w:rsidRPr="000A4401">
              <w:tab/>
            </w:r>
            <w:r w:rsidRPr="000A4401">
              <w:rPr>
                <w:b/>
                <w:i/>
              </w:rPr>
              <w:t xml:space="preserve">mivel a munkaerő-kizsákmányolás és a munkaerővel való visszaélés az EU munkaerőpiacán széles körben elterjedt és súlyos problémát jelent, amely többek között a munkával kapcsolatos bűncselekmények, a be nem jelentett munkavégzés, a szürkegazdaság, a szociális dömping, a munkaerő-kizsákmányolás és a modern rabszolgaság </w:t>
            </w:r>
            <w:r w:rsidRPr="000A4401">
              <w:rPr>
                <w:b/>
                <w:i/>
              </w:rPr>
              <w:lastRenderedPageBreak/>
              <w:t>formájában jelenik meg;</w:t>
            </w:r>
          </w:p>
        </w:tc>
        <w:tc>
          <w:tcPr>
            <w:tcW w:w="4876" w:type="dxa"/>
            <w:tcBorders>
              <w:top w:val="nil"/>
              <w:left w:val="nil"/>
              <w:bottom w:val="nil"/>
              <w:right w:val="nil"/>
            </w:tcBorders>
          </w:tcPr>
          <w:p w14:paraId="2996310C" w14:textId="77777777" w:rsidR="00D07271" w:rsidRPr="000A4401" w:rsidRDefault="00D07271" w:rsidP="00A96F60">
            <w:pPr>
              <w:pStyle w:val="Normal6a"/>
            </w:pPr>
            <w:r w:rsidRPr="000A4401">
              <w:rPr>
                <w:b/>
                <w:i/>
              </w:rPr>
              <w:lastRenderedPageBreak/>
              <w:t>törölve</w:t>
            </w:r>
          </w:p>
        </w:tc>
      </w:tr>
    </w:tbl>
    <w:p w14:paraId="342CDCD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81FE498" w14:textId="77777777" w:rsidR="00D07271" w:rsidRPr="000A4401" w:rsidRDefault="00D07271" w:rsidP="00D07271">
      <w:r w:rsidRPr="00130031">
        <w:rPr>
          <w:rStyle w:val="HideTWBExt"/>
        </w:rPr>
        <w:t>&lt;/Amend&gt;</w:t>
      </w:r>
    </w:p>
    <w:p w14:paraId="0E96F0C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F9EF308" w14:textId="77777777" w:rsidR="00D07271" w:rsidRPr="000A4401" w:rsidRDefault="00D07271" w:rsidP="00D07271">
      <w:pPr>
        <w:pStyle w:val="NormalBold"/>
      </w:pPr>
      <w:r w:rsidRPr="00130031">
        <w:rPr>
          <w:rStyle w:val="HideTWBExt"/>
          <w:b w:val="0"/>
        </w:rPr>
        <w:t>&lt;RepeatBlock-By&gt;&lt;Members&gt;</w:t>
      </w:r>
      <w:r w:rsidRPr="000A4401">
        <w:t xml:space="preserve">Miriam </w:t>
      </w:r>
      <w:proofErr w:type="spellStart"/>
      <w:r w:rsidRPr="000A4401">
        <w:t>Lexmann</w:t>
      </w:r>
      <w:proofErr w:type="spellEnd"/>
      <w:r w:rsidRPr="00130031">
        <w:rPr>
          <w:rStyle w:val="HideTWBExt"/>
          <w:b w:val="0"/>
        </w:rPr>
        <w:t>&lt;/Members&gt;</w:t>
      </w:r>
    </w:p>
    <w:p w14:paraId="1FDE485C" w14:textId="77777777" w:rsidR="00D07271" w:rsidRPr="000A4401" w:rsidRDefault="00D07271" w:rsidP="00D07271">
      <w:pPr>
        <w:pStyle w:val="NormalBold"/>
      </w:pPr>
      <w:r w:rsidRPr="00130031">
        <w:rPr>
          <w:rStyle w:val="HideTWBExt"/>
          <w:b w:val="0"/>
        </w:rPr>
        <w:t>&lt;/RepeatBlock-By&gt;</w:t>
      </w:r>
    </w:p>
    <w:p w14:paraId="2D8AABB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BEA7175" w14:textId="77777777" w:rsidR="00D07271" w:rsidRPr="000A4401" w:rsidRDefault="00D07271" w:rsidP="00D07271">
      <w:pPr>
        <w:pStyle w:val="NormalBold"/>
      </w:pPr>
      <w:r w:rsidRPr="00130031">
        <w:rPr>
          <w:rStyle w:val="HideTWBExt"/>
          <w:b w:val="0"/>
        </w:rPr>
        <w:t>&lt;Article&gt;</w:t>
      </w:r>
      <w:r w:rsidRPr="000A4401">
        <w:t>A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868A68B" w14:textId="77777777" w:rsidTr="00A96F60">
        <w:trPr>
          <w:trHeight w:hRule="exact" w:val="240"/>
          <w:jc w:val="center"/>
        </w:trPr>
        <w:tc>
          <w:tcPr>
            <w:tcW w:w="9752" w:type="dxa"/>
            <w:gridSpan w:val="2"/>
            <w:tcBorders>
              <w:top w:val="nil"/>
              <w:left w:val="nil"/>
              <w:bottom w:val="nil"/>
              <w:right w:val="nil"/>
            </w:tcBorders>
          </w:tcPr>
          <w:p w14:paraId="2C0F7783" w14:textId="77777777" w:rsidR="00D07271" w:rsidRPr="000A4401" w:rsidRDefault="00D07271" w:rsidP="00A96F60"/>
        </w:tc>
      </w:tr>
      <w:tr w:rsidR="00BE554E" w:rsidRPr="000A4401" w14:paraId="783650C2" w14:textId="77777777" w:rsidTr="00A96F60">
        <w:trPr>
          <w:trHeight w:val="240"/>
          <w:jc w:val="center"/>
        </w:trPr>
        <w:tc>
          <w:tcPr>
            <w:tcW w:w="4876" w:type="dxa"/>
            <w:tcBorders>
              <w:top w:val="nil"/>
              <w:left w:val="nil"/>
              <w:bottom w:val="nil"/>
              <w:right w:val="nil"/>
            </w:tcBorders>
          </w:tcPr>
          <w:p w14:paraId="11CA070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E7D4E6C" w14:textId="77777777" w:rsidR="00D07271" w:rsidRPr="000A4401" w:rsidRDefault="00D07271" w:rsidP="00A96F60">
            <w:pPr>
              <w:pStyle w:val="AmColumnHeading"/>
            </w:pPr>
            <w:r w:rsidRPr="000A4401">
              <w:t>Módosítás</w:t>
            </w:r>
          </w:p>
        </w:tc>
      </w:tr>
      <w:tr w:rsidR="00BE554E" w:rsidRPr="000A4401" w14:paraId="743FF81C" w14:textId="77777777" w:rsidTr="00A96F60">
        <w:trPr>
          <w:jc w:val="center"/>
        </w:trPr>
        <w:tc>
          <w:tcPr>
            <w:tcW w:w="4876" w:type="dxa"/>
            <w:tcBorders>
              <w:top w:val="nil"/>
              <w:left w:val="nil"/>
              <w:bottom w:val="nil"/>
              <w:right w:val="nil"/>
            </w:tcBorders>
          </w:tcPr>
          <w:p w14:paraId="56C52646" w14:textId="77777777" w:rsidR="00D07271" w:rsidRPr="000A4401" w:rsidRDefault="00D07271" w:rsidP="00A96F60">
            <w:pPr>
              <w:pStyle w:val="Normal6a"/>
            </w:pPr>
            <w:r w:rsidRPr="000A4401">
              <w:t>A.</w:t>
            </w:r>
            <w:r w:rsidRPr="000A4401">
              <w:tab/>
              <w:t xml:space="preserve">mivel a munkaerő-kizsákmányolás és a munkaerővel való visszaélés az </w:t>
            </w:r>
            <w:r w:rsidRPr="000A4401">
              <w:rPr>
                <w:b/>
                <w:bCs/>
                <w:i/>
                <w:iCs/>
              </w:rPr>
              <w:t>EU munkaerőpiacán</w:t>
            </w:r>
            <w:r w:rsidRPr="000A4401">
              <w:t xml:space="preserve"> széles körben elterjedt és súlyos problémát jelent, amely többek között a munkával kapcsolatos bűncselekmények, a be nem jelentett munkavégzés, a szürkegazdaság, a szociális dömping, a munkaerő-kizsákmányolás és a modern rabszolgaság formájában jelenik meg;</w:t>
            </w:r>
          </w:p>
        </w:tc>
        <w:tc>
          <w:tcPr>
            <w:tcW w:w="4876" w:type="dxa"/>
            <w:tcBorders>
              <w:top w:val="nil"/>
              <w:left w:val="nil"/>
              <w:bottom w:val="nil"/>
              <w:right w:val="nil"/>
            </w:tcBorders>
          </w:tcPr>
          <w:p w14:paraId="645A38C0" w14:textId="77777777" w:rsidR="00D07271" w:rsidRPr="000A4401" w:rsidRDefault="00D07271" w:rsidP="00A96F60">
            <w:pPr>
              <w:pStyle w:val="Normal6a"/>
            </w:pPr>
            <w:r w:rsidRPr="000A4401">
              <w:t>A.</w:t>
            </w:r>
            <w:r w:rsidRPr="000A4401">
              <w:tab/>
              <w:t xml:space="preserve">mivel a munkaerő-kizsákmányolás és a munkaerővel való visszaélés az </w:t>
            </w:r>
            <w:r w:rsidRPr="000A4401">
              <w:rPr>
                <w:b/>
                <w:bCs/>
                <w:i/>
                <w:iCs/>
              </w:rPr>
              <w:t>uniós munkaerőpiac egyes nagy kockázatú ágazataiban</w:t>
            </w:r>
            <w:r w:rsidRPr="000A4401">
              <w:t xml:space="preserve"> széles körben elterjedt és súlyos problémát jelent, amely többek között a munkával kapcsolatos bűncselekmények, a be nem jelentett munkavégzés, a szürkegazdaság, a szociális dömping, a munkaerő-kizsákmányolás és a modern rabszolgaság formájában jelenik meg; </w:t>
            </w:r>
            <w:r w:rsidRPr="000A4401">
              <w:rPr>
                <w:b/>
                <w:i/>
              </w:rPr>
              <w:t>mivel a meglévő jogszabályok már szabályozzák e jogellenes gyakorlatokat;</w:t>
            </w:r>
          </w:p>
        </w:tc>
      </w:tr>
    </w:tbl>
    <w:p w14:paraId="551E4C9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66E52BF" w14:textId="77777777" w:rsidR="00D07271" w:rsidRPr="000A4401" w:rsidRDefault="00D07271" w:rsidP="00D07271">
      <w:r w:rsidRPr="00130031">
        <w:rPr>
          <w:rStyle w:val="HideTWBExt"/>
        </w:rPr>
        <w:t>&lt;/Amend&gt;</w:t>
      </w:r>
    </w:p>
    <w:p w14:paraId="34A177B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17A75A2"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41FF8CA3" w14:textId="77777777" w:rsidR="00D07271" w:rsidRPr="000A4401" w:rsidRDefault="00D07271" w:rsidP="00D07271">
      <w:pPr>
        <w:pStyle w:val="NormalBold"/>
      </w:pPr>
      <w:r w:rsidRPr="00130031">
        <w:rPr>
          <w:rStyle w:val="HideTWBExt"/>
          <w:b w:val="0"/>
        </w:rPr>
        <w:t>&lt;/RepeatBlock-By&gt;</w:t>
      </w:r>
    </w:p>
    <w:p w14:paraId="03C3195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EAEF291" w14:textId="77777777" w:rsidR="00D07271" w:rsidRPr="000A4401" w:rsidRDefault="00D07271" w:rsidP="00D07271">
      <w:pPr>
        <w:pStyle w:val="NormalBold"/>
      </w:pPr>
      <w:r w:rsidRPr="00130031">
        <w:rPr>
          <w:rStyle w:val="HideTWBExt"/>
          <w:b w:val="0"/>
        </w:rPr>
        <w:t>&lt;Article&gt;</w:t>
      </w:r>
      <w:r w:rsidRPr="000A4401">
        <w:t>A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C292097" w14:textId="77777777" w:rsidTr="00A96F60">
        <w:trPr>
          <w:trHeight w:hRule="exact" w:val="240"/>
          <w:jc w:val="center"/>
        </w:trPr>
        <w:tc>
          <w:tcPr>
            <w:tcW w:w="9752" w:type="dxa"/>
            <w:gridSpan w:val="2"/>
            <w:tcBorders>
              <w:top w:val="nil"/>
              <w:left w:val="nil"/>
              <w:bottom w:val="nil"/>
              <w:right w:val="nil"/>
            </w:tcBorders>
          </w:tcPr>
          <w:p w14:paraId="489CA314" w14:textId="77777777" w:rsidR="00D07271" w:rsidRPr="000A4401" w:rsidRDefault="00D07271" w:rsidP="00A96F60"/>
        </w:tc>
      </w:tr>
      <w:tr w:rsidR="00BE554E" w:rsidRPr="000A4401" w14:paraId="776590BC" w14:textId="77777777" w:rsidTr="00A96F60">
        <w:trPr>
          <w:trHeight w:val="240"/>
          <w:jc w:val="center"/>
        </w:trPr>
        <w:tc>
          <w:tcPr>
            <w:tcW w:w="4876" w:type="dxa"/>
            <w:tcBorders>
              <w:top w:val="nil"/>
              <w:left w:val="nil"/>
              <w:bottom w:val="nil"/>
              <w:right w:val="nil"/>
            </w:tcBorders>
          </w:tcPr>
          <w:p w14:paraId="10D4110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29E2105" w14:textId="77777777" w:rsidR="00D07271" w:rsidRPr="000A4401" w:rsidRDefault="00D07271" w:rsidP="00A96F60">
            <w:pPr>
              <w:pStyle w:val="AmColumnHeading"/>
            </w:pPr>
            <w:r w:rsidRPr="000A4401">
              <w:t>Módosítás</w:t>
            </w:r>
          </w:p>
        </w:tc>
      </w:tr>
      <w:tr w:rsidR="00BE554E" w:rsidRPr="000A4401" w14:paraId="10CA8CBD" w14:textId="77777777" w:rsidTr="00A96F60">
        <w:trPr>
          <w:jc w:val="center"/>
        </w:trPr>
        <w:tc>
          <w:tcPr>
            <w:tcW w:w="4876" w:type="dxa"/>
            <w:tcBorders>
              <w:top w:val="nil"/>
              <w:left w:val="nil"/>
              <w:bottom w:val="nil"/>
              <w:right w:val="nil"/>
            </w:tcBorders>
          </w:tcPr>
          <w:p w14:paraId="0E6E66EC" w14:textId="77777777" w:rsidR="00D07271" w:rsidRPr="000A4401" w:rsidRDefault="00D07271" w:rsidP="00A96F60">
            <w:pPr>
              <w:pStyle w:val="Normal6a"/>
            </w:pPr>
            <w:r w:rsidRPr="000A4401">
              <w:t>A.</w:t>
            </w:r>
            <w:r w:rsidRPr="000A4401">
              <w:tab/>
              <w:t xml:space="preserve">mivel a munkaerő-kizsákmányolás és a munkaerővel való visszaélés az EU munkaerőpiacán széles körben elterjedt és súlyos problémát jelent, amely többek között a munkával kapcsolatos bűncselekmények, a be nem jelentett munkavégzés, a szürkegazdaság, a szociális dömping, a munkaerő-kizsákmányolás és a modern rabszolgaság </w:t>
            </w:r>
            <w:r w:rsidRPr="000A4401">
              <w:lastRenderedPageBreak/>
              <w:t>formájában jelenik meg;</w:t>
            </w:r>
          </w:p>
        </w:tc>
        <w:tc>
          <w:tcPr>
            <w:tcW w:w="4876" w:type="dxa"/>
            <w:tcBorders>
              <w:top w:val="nil"/>
              <w:left w:val="nil"/>
              <w:bottom w:val="nil"/>
              <w:right w:val="nil"/>
            </w:tcBorders>
          </w:tcPr>
          <w:p w14:paraId="3C6F317E" w14:textId="77777777" w:rsidR="00D07271" w:rsidRPr="000A4401" w:rsidRDefault="00D07271" w:rsidP="00A96F60">
            <w:pPr>
              <w:pStyle w:val="Normal6a"/>
            </w:pPr>
            <w:r w:rsidRPr="000A4401">
              <w:lastRenderedPageBreak/>
              <w:t>A.</w:t>
            </w:r>
            <w:r w:rsidRPr="000A4401">
              <w:tab/>
              <w:t xml:space="preserve">mivel a munkaerő-kizsákmányolás és a munkaerővel való visszaélés </w:t>
            </w:r>
            <w:r w:rsidRPr="000A4401">
              <w:rPr>
                <w:b/>
                <w:bCs/>
                <w:i/>
                <w:iCs/>
              </w:rPr>
              <w:t>– közismert néven illegális foglalkoztatás –</w:t>
            </w:r>
            <w:r w:rsidRPr="000A4401">
              <w:t xml:space="preserve"> az EU munkaerőpiacán </w:t>
            </w:r>
            <w:r w:rsidRPr="000A4401">
              <w:rPr>
                <w:b/>
                <w:bCs/>
                <w:i/>
                <w:iCs/>
              </w:rPr>
              <w:t>konkrét esetekben és kockázatos ágazatokban</w:t>
            </w:r>
            <w:r w:rsidRPr="000A4401">
              <w:t xml:space="preserve"> széles körben elterjedt és súlyos problémát jelent, amely többek között a munkával kapcsolatos bűncselekmények, a be nem jelentett munkavégzés, a szürkegazdaság, a </w:t>
            </w:r>
            <w:r w:rsidRPr="000A4401">
              <w:lastRenderedPageBreak/>
              <w:t>szociális dömping, a munkaerő-kizsákmányolás és a modern rabszolgaság formájában jelenik meg;</w:t>
            </w:r>
          </w:p>
        </w:tc>
      </w:tr>
    </w:tbl>
    <w:p w14:paraId="4585D99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AF97921" w14:textId="77777777" w:rsidR="00D07271" w:rsidRPr="000A4401" w:rsidRDefault="00D07271" w:rsidP="00D07271">
      <w:r w:rsidRPr="00130031">
        <w:rPr>
          <w:rStyle w:val="HideTWBExt"/>
        </w:rPr>
        <w:t>&lt;/Amend&gt;</w:t>
      </w:r>
    </w:p>
    <w:p w14:paraId="199EAAA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7048447" w14:textId="77777777" w:rsidR="00D07271" w:rsidRPr="000A4401" w:rsidRDefault="00D07271" w:rsidP="00D07271">
      <w:pPr>
        <w:pStyle w:val="NormalBold"/>
      </w:pPr>
      <w:r w:rsidRPr="00130031">
        <w:rPr>
          <w:rStyle w:val="HideTWBExt"/>
          <w:b w:val="0"/>
        </w:rPr>
        <w:t>&lt;RepeatBlock-By&gt;&lt;Members&gt;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035394ED" w14:textId="77777777" w:rsidR="00D07271" w:rsidRPr="000A4401" w:rsidRDefault="00D07271" w:rsidP="00D07271">
      <w:pPr>
        <w:pStyle w:val="NormalBold"/>
      </w:pPr>
      <w:r w:rsidRPr="00130031">
        <w:rPr>
          <w:rStyle w:val="HideTWBExt"/>
          <w:b w:val="0"/>
        </w:rPr>
        <w:t>&lt;/RepeatBlock-By&gt;</w:t>
      </w:r>
    </w:p>
    <w:p w14:paraId="388508C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2ADF150" w14:textId="77777777" w:rsidR="00D07271" w:rsidRPr="000A4401" w:rsidRDefault="00D07271" w:rsidP="00D07271">
      <w:pPr>
        <w:pStyle w:val="NormalBold"/>
      </w:pPr>
      <w:r w:rsidRPr="00130031">
        <w:rPr>
          <w:rStyle w:val="HideTWBExt"/>
          <w:b w:val="0"/>
        </w:rPr>
        <w:t>&lt;Article&gt;</w:t>
      </w:r>
      <w:r w:rsidRPr="000A4401">
        <w:t>A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B639974" w14:textId="77777777" w:rsidTr="00A96F60">
        <w:trPr>
          <w:trHeight w:hRule="exact" w:val="240"/>
          <w:jc w:val="center"/>
        </w:trPr>
        <w:tc>
          <w:tcPr>
            <w:tcW w:w="9752" w:type="dxa"/>
            <w:gridSpan w:val="2"/>
            <w:tcBorders>
              <w:top w:val="nil"/>
              <w:left w:val="nil"/>
              <w:bottom w:val="nil"/>
              <w:right w:val="nil"/>
            </w:tcBorders>
          </w:tcPr>
          <w:p w14:paraId="460F7E0D" w14:textId="77777777" w:rsidR="00D07271" w:rsidRPr="000A4401" w:rsidRDefault="00D07271" w:rsidP="00A96F60"/>
        </w:tc>
      </w:tr>
      <w:tr w:rsidR="00BE554E" w:rsidRPr="000A4401" w14:paraId="25BC6B12" w14:textId="77777777" w:rsidTr="00A96F60">
        <w:trPr>
          <w:trHeight w:val="240"/>
          <w:jc w:val="center"/>
        </w:trPr>
        <w:tc>
          <w:tcPr>
            <w:tcW w:w="4876" w:type="dxa"/>
            <w:tcBorders>
              <w:top w:val="nil"/>
              <w:left w:val="nil"/>
              <w:bottom w:val="nil"/>
              <w:right w:val="nil"/>
            </w:tcBorders>
          </w:tcPr>
          <w:p w14:paraId="1702E41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4F4FDE0" w14:textId="77777777" w:rsidR="00D07271" w:rsidRPr="000A4401" w:rsidRDefault="00D07271" w:rsidP="00A96F60">
            <w:pPr>
              <w:pStyle w:val="AmColumnHeading"/>
            </w:pPr>
            <w:r w:rsidRPr="000A4401">
              <w:t>Módosítás</w:t>
            </w:r>
          </w:p>
        </w:tc>
      </w:tr>
      <w:tr w:rsidR="00BE554E" w:rsidRPr="000A4401" w14:paraId="1FE66685" w14:textId="77777777" w:rsidTr="00A96F60">
        <w:trPr>
          <w:jc w:val="center"/>
        </w:trPr>
        <w:tc>
          <w:tcPr>
            <w:tcW w:w="4876" w:type="dxa"/>
            <w:tcBorders>
              <w:top w:val="nil"/>
              <w:left w:val="nil"/>
              <w:bottom w:val="nil"/>
              <w:right w:val="nil"/>
            </w:tcBorders>
          </w:tcPr>
          <w:p w14:paraId="48644C35" w14:textId="77777777" w:rsidR="00D07271" w:rsidRPr="000A4401" w:rsidRDefault="00D07271" w:rsidP="00A96F60">
            <w:pPr>
              <w:pStyle w:val="Normal6a"/>
            </w:pPr>
            <w:r w:rsidRPr="000A4401">
              <w:t>A.</w:t>
            </w:r>
            <w:r w:rsidRPr="000A4401">
              <w:tab/>
              <w:t>mivel a munkaerő-kizsákmányolás és a munkaerővel való visszaélés az EU munkaerőpiacán széles körben elterjedt és súlyos problémát jelent, amely többek között a munkával kapcsolatos bűncselekmények, a be nem jelentett munkavégzés, a szürkegazdaság, a szociális dömping, a munkaerő-kizsákmányolás és a modern rabszolgaság formájában jelenik meg;</w:t>
            </w:r>
          </w:p>
        </w:tc>
        <w:tc>
          <w:tcPr>
            <w:tcW w:w="4876" w:type="dxa"/>
            <w:tcBorders>
              <w:top w:val="nil"/>
              <w:left w:val="nil"/>
              <w:bottom w:val="nil"/>
              <w:right w:val="nil"/>
            </w:tcBorders>
          </w:tcPr>
          <w:p w14:paraId="4ACC6FB6" w14:textId="77777777" w:rsidR="00D07271" w:rsidRPr="000A4401" w:rsidRDefault="00D07271" w:rsidP="00A96F60">
            <w:pPr>
              <w:pStyle w:val="Normal6a"/>
            </w:pPr>
            <w:r w:rsidRPr="000A4401">
              <w:t>A.</w:t>
            </w:r>
            <w:r w:rsidRPr="000A4401">
              <w:tab/>
              <w:t xml:space="preserve">mivel a munkaerő-kizsákmányolás és a munkaerővel való visszaélés az EU munkaerőpiacán széles körben elterjedt és súlyos problémát jelent, amely többek között a munkával kapcsolatos bűncselekmények, a be nem jelentett munkavégzés, a szürkegazdaság, a szociális dömping </w:t>
            </w:r>
            <w:r w:rsidRPr="000A4401">
              <w:rPr>
                <w:b/>
                <w:i/>
              </w:rPr>
              <w:t>és az irreguláris migráció</w:t>
            </w:r>
            <w:r w:rsidRPr="000A4401">
              <w:t>, a munkaerő-kizsákmányolás és a modern rabszolgaság formájában jelenik meg;</w:t>
            </w:r>
          </w:p>
        </w:tc>
      </w:tr>
    </w:tbl>
    <w:p w14:paraId="64F7C82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0C60664" w14:textId="77777777" w:rsidR="00D07271" w:rsidRPr="000A4401" w:rsidRDefault="00D07271" w:rsidP="00D07271">
      <w:r w:rsidRPr="00130031">
        <w:rPr>
          <w:rStyle w:val="HideTWBExt"/>
        </w:rPr>
        <w:t>&lt;/Amend&gt;</w:t>
      </w:r>
    </w:p>
    <w:p w14:paraId="0B09270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92BB77F"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1D2B6F8F" w14:textId="77777777" w:rsidR="00D07271" w:rsidRPr="000A4401" w:rsidRDefault="00D07271" w:rsidP="00D07271">
      <w:pPr>
        <w:pStyle w:val="NormalBold"/>
      </w:pPr>
      <w:r w:rsidRPr="00130031">
        <w:rPr>
          <w:rStyle w:val="HideTWBExt"/>
          <w:b w:val="0"/>
        </w:rPr>
        <w:t>&lt;/RepeatBlock-By&gt;</w:t>
      </w:r>
    </w:p>
    <w:p w14:paraId="2663947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54493EB" w14:textId="77777777" w:rsidR="00D07271" w:rsidRPr="000A4401" w:rsidRDefault="00D07271" w:rsidP="00D07271">
      <w:pPr>
        <w:pStyle w:val="NormalBold"/>
      </w:pPr>
      <w:r w:rsidRPr="00130031">
        <w:rPr>
          <w:rStyle w:val="HideTWBExt"/>
          <w:b w:val="0"/>
        </w:rPr>
        <w:t>&lt;Article&gt;</w:t>
      </w:r>
      <w:r w:rsidRPr="000A4401">
        <w:t>A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E80C083" w14:textId="77777777" w:rsidTr="00A96F60">
        <w:trPr>
          <w:trHeight w:hRule="exact" w:val="240"/>
          <w:jc w:val="center"/>
        </w:trPr>
        <w:tc>
          <w:tcPr>
            <w:tcW w:w="9752" w:type="dxa"/>
            <w:gridSpan w:val="2"/>
            <w:tcBorders>
              <w:top w:val="nil"/>
              <w:left w:val="nil"/>
              <w:bottom w:val="nil"/>
              <w:right w:val="nil"/>
            </w:tcBorders>
          </w:tcPr>
          <w:p w14:paraId="42EB78A9" w14:textId="77777777" w:rsidR="00D07271" w:rsidRPr="000A4401" w:rsidRDefault="00D07271" w:rsidP="00A96F60"/>
        </w:tc>
      </w:tr>
      <w:tr w:rsidR="00BE554E" w:rsidRPr="000A4401" w14:paraId="597438FF" w14:textId="77777777" w:rsidTr="00A96F60">
        <w:trPr>
          <w:trHeight w:val="240"/>
          <w:jc w:val="center"/>
        </w:trPr>
        <w:tc>
          <w:tcPr>
            <w:tcW w:w="4876" w:type="dxa"/>
            <w:tcBorders>
              <w:top w:val="nil"/>
              <w:left w:val="nil"/>
              <w:bottom w:val="nil"/>
              <w:right w:val="nil"/>
            </w:tcBorders>
          </w:tcPr>
          <w:p w14:paraId="0C66489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AFCA5DF" w14:textId="77777777" w:rsidR="00D07271" w:rsidRPr="000A4401" w:rsidRDefault="00D07271" w:rsidP="00A96F60">
            <w:pPr>
              <w:pStyle w:val="AmColumnHeading"/>
            </w:pPr>
            <w:r w:rsidRPr="000A4401">
              <w:t>Módosítás</w:t>
            </w:r>
          </w:p>
        </w:tc>
      </w:tr>
      <w:tr w:rsidR="00BE554E" w:rsidRPr="000A4401" w14:paraId="04B7C161" w14:textId="77777777" w:rsidTr="00A96F60">
        <w:trPr>
          <w:jc w:val="center"/>
        </w:trPr>
        <w:tc>
          <w:tcPr>
            <w:tcW w:w="4876" w:type="dxa"/>
            <w:tcBorders>
              <w:top w:val="nil"/>
              <w:left w:val="nil"/>
              <w:bottom w:val="nil"/>
              <w:right w:val="nil"/>
            </w:tcBorders>
          </w:tcPr>
          <w:p w14:paraId="5ABB786F" w14:textId="77777777" w:rsidR="00D07271" w:rsidRPr="000A4401" w:rsidRDefault="00D07271" w:rsidP="00A96F60">
            <w:pPr>
              <w:pStyle w:val="Normal6a"/>
            </w:pPr>
            <w:r w:rsidRPr="000A4401">
              <w:t>A.</w:t>
            </w:r>
            <w:r w:rsidRPr="000A4401">
              <w:tab/>
              <w:t xml:space="preserve">mivel a munkaerő-kizsákmányolás és a munkaerővel való visszaélés az EU munkaerőpiacán </w:t>
            </w:r>
            <w:r w:rsidRPr="000A4401">
              <w:rPr>
                <w:b/>
                <w:bCs/>
                <w:i/>
                <w:iCs/>
              </w:rPr>
              <w:t>széles körben elterjedt és súlyos</w:t>
            </w:r>
            <w:r w:rsidRPr="000A4401">
              <w:t xml:space="preserve"> problémát jelent, amely többek között a munkával kapcsolatos </w:t>
            </w:r>
            <w:r w:rsidRPr="000A4401">
              <w:rPr>
                <w:b/>
                <w:bCs/>
                <w:i/>
                <w:iCs/>
              </w:rPr>
              <w:t>bűncselekmények</w:t>
            </w:r>
            <w:r w:rsidRPr="000A4401">
              <w:t xml:space="preserve">, a be nem jelentett </w:t>
            </w:r>
            <w:r w:rsidRPr="000A4401">
              <w:rPr>
                <w:b/>
                <w:bCs/>
                <w:i/>
                <w:iCs/>
              </w:rPr>
              <w:t>munkavégzés</w:t>
            </w:r>
            <w:r w:rsidRPr="000A4401">
              <w:t xml:space="preserve">, a </w:t>
            </w:r>
            <w:r w:rsidRPr="000A4401">
              <w:rPr>
                <w:b/>
                <w:bCs/>
                <w:i/>
                <w:iCs/>
              </w:rPr>
              <w:t>szürkegazdaság</w:t>
            </w:r>
            <w:r w:rsidRPr="000A4401">
              <w:t xml:space="preserve">, a szociális </w:t>
            </w:r>
            <w:r w:rsidRPr="000A4401">
              <w:rPr>
                <w:b/>
                <w:bCs/>
                <w:i/>
                <w:iCs/>
              </w:rPr>
              <w:t>dömping</w:t>
            </w:r>
            <w:r w:rsidRPr="000A4401">
              <w:t xml:space="preserve">, a </w:t>
            </w:r>
            <w:r w:rsidRPr="000A4401">
              <w:rPr>
                <w:b/>
                <w:bCs/>
                <w:i/>
                <w:iCs/>
              </w:rPr>
              <w:t>munkaerő-kizsákmányolás</w:t>
            </w:r>
            <w:r w:rsidRPr="000A4401">
              <w:t xml:space="preserve"> és a modern</w:t>
            </w:r>
            <w:r w:rsidRPr="000A4401">
              <w:rPr>
                <w:b/>
                <w:bCs/>
                <w:i/>
                <w:iCs/>
              </w:rPr>
              <w:t xml:space="preserve"> rabszolgaság </w:t>
            </w:r>
            <w:r w:rsidRPr="000A4401">
              <w:rPr>
                <w:b/>
                <w:bCs/>
                <w:i/>
                <w:iCs/>
              </w:rPr>
              <w:lastRenderedPageBreak/>
              <w:t>formájában jelenik meg</w:t>
            </w:r>
            <w:r w:rsidRPr="000A4401">
              <w:t>;</w:t>
            </w:r>
          </w:p>
        </w:tc>
        <w:tc>
          <w:tcPr>
            <w:tcW w:w="4876" w:type="dxa"/>
            <w:tcBorders>
              <w:top w:val="nil"/>
              <w:left w:val="nil"/>
              <w:bottom w:val="nil"/>
              <w:right w:val="nil"/>
            </w:tcBorders>
          </w:tcPr>
          <w:p w14:paraId="65082672" w14:textId="77777777" w:rsidR="00D07271" w:rsidRPr="000A4401" w:rsidRDefault="00D07271" w:rsidP="00A96F60">
            <w:pPr>
              <w:pStyle w:val="Normal6a"/>
            </w:pPr>
            <w:r w:rsidRPr="000A4401">
              <w:lastRenderedPageBreak/>
              <w:t>A.</w:t>
            </w:r>
            <w:r w:rsidRPr="000A4401">
              <w:tab/>
              <w:t xml:space="preserve">mivel a munkaerő-kizsákmányolás és a munkaerővel való visszaélés az EU munkaerőpiacán </w:t>
            </w:r>
            <w:r w:rsidRPr="000A4401">
              <w:rPr>
                <w:b/>
                <w:bCs/>
                <w:i/>
                <w:iCs/>
              </w:rPr>
              <w:t>olyan</w:t>
            </w:r>
            <w:r w:rsidRPr="000A4401">
              <w:t xml:space="preserve"> problémát jelent, amely </w:t>
            </w:r>
            <w:r w:rsidRPr="000A4401">
              <w:rPr>
                <w:b/>
                <w:bCs/>
                <w:i/>
                <w:iCs/>
              </w:rPr>
              <w:t>bizonyos ágazatokban és tagállamokban hangsúlyosabban van jelen, és amely különböző formákban jelenik meg, illetve amelyet különféle névvel illetnek, ideértve</w:t>
            </w:r>
            <w:r w:rsidRPr="000A4401">
              <w:t xml:space="preserve"> többek között a munkával kapcsolatos </w:t>
            </w:r>
            <w:r w:rsidRPr="000A4401">
              <w:rPr>
                <w:b/>
                <w:bCs/>
                <w:i/>
                <w:iCs/>
              </w:rPr>
              <w:t>bűncselekményeket</w:t>
            </w:r>
            <w:r w:rsidRPr="000A4401">
              <w:t xml:space="preserve">, </w:t>
            </w:r>
            <w:r w:rsidRPr="000A4401">
              <w:lastRenderedPageBreak/>
              <w:t xml:space="preserve">a be nem jelentett </w:t>
            </w:r>
            <w:r w:rsidRPr="000A4401">
              <w:rPr>
                <w:b/>
                <w:bCs/>
                <w:i/>
                <w:iCs/>
              </w:rPr>
              <w:t>munkavégzést</w:t>
            </w:r>
            <w:r w:rsidRPr="000A4401">
              <w:t xml:space="preserve">, a </w:t>
            </w:r>
            <w:r w:rsidRPr="000A4401">
              <w:rPr>
                <w:b/>
                <w:bCs/>
                <w:i/>
                <w:iCs/>
              </w:rPr>
              <w:t>szürkegazdaságot</w:t>
            </w:r>
            <w:r w:rsidRPr="000A4401">
              <w:t xml:space="preserve">, a szociális </w:t>
            </w:r>
            <w:r w:rsidRPr="000A4401">
              <w:rPr>
                <w:b/>
                <w:bCs/>
                <w:i/>
                <w:iCs/>
              </w:rPr>
              <w:t>dömpinget</w:t>
            </w:r>
            <w:r w:rsidRPr="000A4401">
              <w:t xml:space="preserve">, a </w:t>
            </w:r>
            <w:r w:rsidRPr="000A4401">
              <w:rPr>
                <w:b/>
                <w:bCs/>
                <w:i/>
                <w:iCs/>
              </w:rPr>
              <w:t>munkaerő-kizsákmányolást</w:t>
            </w:r>
            <w:r w:rsidRPr="000A4401">
              <w:t xml:space="preserve"> és a modern </w:t>
            </w:r>
            <w:r w:rsidRPr="000A4401">
              <w:rPr>
                <w:b/>
                <w:bCs/>
                <w:i/>
                <w:iCs/>
              </w:rPr>
              <w:t>rabszolgaságot</w:t>
            </w:r>
            <w:r w:rsidRPr="000A4401">
              <w:t>;</w:t>
            </w:r>
          </w:p>
        </w:tc>
      </w:tr>
    </w:tbl>
    <w:p w14:paraId="1882512D"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A70E1E5" w14:textId="77777777" w:rsidR="00D07271" w:rsidRPr="000A4401" w:rsidRDefault="00D07271" w:rsidP="00D07271">
      <w:r w:rsidRPr="00130031">
        <w:rPr>
          <w:rStyle w:val="HideTWBExt"/>
        </w:rPr>
        <w:t>&lt;/Amend&gt;</w:t>
      </w:r>
    </w:p>
    <w:p w14:paraId="1063CE6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FF24638"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6C7CB566" w14:textId="77777777" w:rsidR="00D07271" w:rsidRPr="000A4401" w:rsidRDefault="00D07271" w:rsidP="00D07271">
      <w:pPr>
        <w:pStyle w:val="NormalBold"/>
      </w:pPr>
      <w:r w:rsidRPr="00130031">
        <w:rPr>
          <w:rStyle w:val="HideTWBExt"/>
          <w:b w:val="0"/>
        </w:rPr>
        <w:t>&lt;/RepeatBlock-By&gt;</w:t>
      </w:r>
    </w:p>
    <w:p w14:paraId="0747E8D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CBC5166" w14:textId="77777777" w:rsidR="00D07271" w:rsidRPr="000A4401" w:rsidRDefault="00D07271" w:rsidP="00D07271">
      <w:pPr>
        <w:pStyle w:val="NormalBold"/>
      </w:pPr>
      <w:r w:rsidRPr="00130031">
        <w:rPr>
          <w:rStyle w:val="HideTWBExt"/>
          <w:b w:val="0"/>
        </w:rPr>
        <w:t>&lt;Article&gt;</w:t>
      </w:r>
      <w:r w:rsidRPr="000A4401">
        <w:t>A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E51AE58" w14:textId="77777777" w:rsidTr="00A96F60">
        <w:trPr>
          <w:trHeight w:hRule="exact" w:val="240"/>
          <w:jc w:val="center"/>
        </w:trPr>
        <w:tc>
          <w:tcPr>
            <w:tcW w:w="9752" w:type="dxa"/>
            <w:gridSpan w:val="2"/>
            <w:tcBorders>
              <w:top w:val="nil"/>
              <w:left w:val="nil"/>
              <w:bottom w:val="nil"/>
              <w:right w:val="nil"/>
            </w:tcBorders>
          </w:tcPr>
          <w:p w14:paraId="0F8BB955" w14:textId="77777777" w:rsidR="00D07271" w:rsidRPr="000A4401" w:rsidRDefault="00D07271" w:rsidP="00A96F60"/>
        </w:tc>
      </w:tr>
      <w:tr w:rsidR="00BE554E" w:rsidRPr="000A4401" w14:paraId="30C0E674" w14:textId="77777777" w:rsidTr="00A96F60">
        <w:trPr>
          <w:trHeight w:val="240"/>
          <w:jc w:val="center"/>
        </w:trPr>
        <w:tc>
          <w:tcPr>
            <w:tcW w:w="4876" w:type="dxa"/>
            <w:tcBorders>
              <w:top w:val="nil"/>
              <w:left w:val="nil"/>
              <w:bottom w:val="nil"/>
              <w:right w:val="nil"/>
            </w:tcBorders>
          </w:tcPr>
          <w:p w14:paraId="1E9A563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1EA335B" w14:textId="77777777" w:rsidR="00D07271" w:rsidRPr="000A4401" w:rsidRDefault="00D07271" w:rsidP="00A96F60">
            <w:pPr>
              <w:pStyle w:val="AmColumnHeading"/>
            </w:pPr>
            <w:r w:rsidRPr="000A4401">
              <w:t>Módosítás</w:t>
            </w:r>
          </w:p>
        </w:tc>
      </w:tr>
      <w:tr w:rsidR="00BE554E" w:rsidRPr="000A4401" w14:paraId="0368DF69" w14:textId="77777777" w:rsidTr="00A96F60">
        <w:trPr>
          <w:jc w:val="center"/>
        </w:trPr>
        <w:tc>
          <w:tcPr>
            <w:tcW w:w="4876" w:type="dxa"/>
            <w:tcBorders>
              <w:top w:val="nil"/>
              <w:left w:val="nil"/>
              <w:bottom w:val="nil"/>
              <w:right w:val="nil"/>
            </w:tcBorders>
          </w:tcPr>
          <w:p w14:paraId="7355B30C" w14:textId="77777777" w:rsidR="00D07271" w:rsidRPr="000A4401" w:rsidRDefault="00D07271" w:rsidP="00A96F60">
            <w:pPr>
              <w:pStyle w:val="Normal6a"/>
            </w:pPr>
            <w:r w:rsidRPr="000A4401">
              <w:t>A.</w:t>
            </w:r>
            <w:r w:rsidRPr="000A4401">
              <w:tab/>
              <w:t xml:space="preserve">mivel a munkaerő-kizsákmányolás és a munkaerővel való visszaélés az EU munkaerőpiacán </w:t>
            </w:r>
            <w:r w:rsidRPr="000A4401">
              <w:rPr>
                <w:b/>
                <w:i/>
              </w:rPr>
              <w:t>széles körben elterjedt és súlyos</w:t>
            </w:r>
            <w:r w:rsidRPr="000A4401">
              <w:t xml:space="preserve"> problémát jelent, amely többek között a munkával kapcsolatos bűncselekmények, a be nem jelentett munkavégzés, a szürkegazdaság, a szociális dömping</w:t>
            </w:r>
            <w:r w:rsidRPr="000A4401">
              <w:rPr>
                <w:b/>
                <w:i/>
              </w:rPr>
              <w:t>,</w:t>
            </w:r>
            <w:r w:rsidRPr="000A4401">
              <w:t xml:space="preserve"> a munkaerő-kizsákmányolás </w:t>
            </w:r>
            <w:r w:rsidRPr="000A4401">
              <w:rPr>
                <w:b/>
                <w:i/>
              </w:rPr>
              <w:t>és a modern rabszolgaság</w:t>
            </w:r>
            <w:r w:rsidRPr="000A4401">
              <w:t xml:space="preserve"> formájában jelenik meg;</w:t>
            </w:r>
          </w:p>
        </w:tc>
        <w:tc>
          <w:tcPr>
            <w:tcW w:w="4876" w:type="dxa"/>
            <w:tcBorders>
              <w:top w:val="nil"/>
              <w:left w:val="nil"/>
              <w:bottom w:val="nil"/>
              <w:right w:val="nil"/>
            </w:tcBorders>
          </w:tcPr>
          <w:p w14:paraId="39C2DB6E" w14:textId="77777777" w:rsidR="00D07271" w:rsidRPr="000A4401" w:rsidRDefault="00D07271" w:rsidP="00A96F60">
            <w:pPr>
              <w:pStyle w:val="Normal6a"/>
            </w:pPr>
            <w:r w:rsidRPr="000A4401">
              <w:t>A.</w:t>
            </w:r>
            <w:r w:rsidRPr="000A4401">
              <w:tab/>
              <w:t xml:space="preserve">mivel a munkaerő-kizsákmányolás és a munkaerővel való visszaélés az EU munkaerőpiacán problémát jelent, amely többek között a munkával kapcsolatos bűncselekmények, a be nem jelentett munkavégzés, a szürkegazdaság, a szociális dömping </w:t>
            </w:r>
            <w:r w:rsidRPr="000A4401">
              <w:rPr>
                <w:b/>
                <w:i/>
              </w:rPr>
              <w:t>és</w:t>
            </w:r>
            <w:r w:rsidRPr="000A4401">
              <w:t xml:space="preserve"> a munkaerő-kizsákmányolás formájában jelenik meg;</w:t>
            </w:r>
          </w:p>
        </w:tc>
      </w:tr>
    </w:tbl>
    <w:p w14:paraId="694F677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2640C2B4" w14:textId="77777777" w:rsidR="00D07271" w:rsidRPr="000A4401" w:rsidRDefault="00D07271" w:rsidP="00D07271">
      <w:r w:rsidRPr="00130031">
        <w:rPr>
          <w:rStyle w:val="HideTWBExt"/>
        </w:rPr>
        <w:t>&lt;/Amend&gt;</w:t>
      </w:r>
    </w:p>
    <w:p w14:paraId="4D2A7A3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19EBD42" w14:textId="77777777" w:rsidR="00D07271" w:rsidRPr="000A4401" w:rsidRDefault="00D07271" w:rsidP="00D07271">
      <w:pPr>
        <w:pStyle w:val="NormalBold"/>
      </w:pPr>
      <w:r w:rsidRPr="00130031">
        <w:rPr>
          <w:rStyle w:val="HideTWBExt"/>
          <w:b w:val="0"/>
        </w:rPr>
        <w:t>&lt;RepeatBlock-By&gt;&lt;Members&gt;</w:t>
      </w:r>
      <w:r w:rsidRPr="000A4401">
        <w:t xml:space="preserve">Angelika </w:t>
      </w:r>
      <w:proofErr w:type="spellStart"/>
      <w:r w:rsidRPr="000A4401">
        <w:t>Winzig</w:t>
      </w:r>
      <w:proofErr w:type="spellEnd"/>
      <w:r w:rsidRPr="00130031">
        <w:rPr>
          <w:rStyle w:val="HideTWBExt"/>
          <w:b w:val="0"/>
        </w:rPr>
        <w:t>&lt;/Members&gt;</w:t>
      </w:r>
    </w:p>
    <w:p w14:paraId="71CF78CC" w14:textId="77777777" w:rsidR="00D07271" w:rsidRPr="000A4401" w:rsidRDefault="00D07271" w:rsidP="00D07271">
      <w:pPr>
        <w:pStyle w:val="NormalBold"/>
      </w:pPr>
      <w:r w:rsidRPr="00130031">
        <w:rPr>
          <w:rStyle w:val="HideTWBExt"/>
          <w:b w:val="0"/>
        </w:rPr>
        <w:t>&lt;/RepeatBlock-By&gt;</w:t>
      </w:r>
    </w:p>
    <w:p w14:paraId="3F5A12A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D89B9AC" w14:textId="77777777" w:rsidR="00D07271" w:rsidRPr="000A4401" w:rsidRDefault="00D07271" w:rsidP="00D07271">
      <w:pPr>
        <w:pStyle w:val="NormalBold"/>
      </w:pPr>
      <w:r w:rsidRPr="00130031">
        <w:rPr>
          <w:rStyle w:val="HideTWBExt"/>
          <w:b w:val="0"/>
        </w:rPr>
        <w:t>&lt;Article&gt;</w:t>
      </w:r>
      <w:r w:rsidRPr="000A4401">
        <w:t>A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001F922" w14:textId="77777777" w:rsidTr="00A96F60">
        <w:trPr>
          <w:trHeight w:hRule="exact" w:val="240"/>
          <w:jc w:val="center"/>
        </w:trPr>
        <w:tc>
          <w:tcPr>
            <w:tcW w:w="9752" w:type="dxa"/>
            <w:gridSpan w:val="2"/>
            <w:tcBorders>
              <w:top w:val="nil"/>
              <w:left w:val="nil"/>
              <w:bottom w:val="nil"/>
              <w:right w:val="nil"/>
            </w:tcBorders>
          </w:tcPr>
          <w:p w14:paraId="27A5001C" w14:textId="77777777" w:rsidR="00D07271" w:rsidRPr="000A4401" w:rsidRDefault="00D07271" w:rsidP="00A96F60"/>
        </w:tc>
      </w:tr>
      <w:tr w:rsidR="00BE554E" w:rsidRPr="000A4401" w14:paraId="3AF3EA6D" w14:textId="77777777" w:rsidTr="00A96F60">
        <w:trPr>
          <w:trHeight w:val="240"/>
          <w:jc w:val="center"/>
        </w:trPr>
        <w:tc>
          <w:tcPr>
            <w:tcW w:w="4876" w:type="dxa"/>
            <w:tcBorders>
              <w:top w:val="nil"/>
              <w:left w:val="nil"/>
              <w:bottom w:val="nil"/>
              <w:right w:val="nil"/>
            </w:tcBorders>
          </w:tcPr>
          <w:p w14:paraId="66BF415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23AF5C8" w14:textId="77777777" w:rsidR="00D07271" w:rsidRPr="000A4401" w:rsidRDefault="00D07271" w:rsidP="00A96F60">
            <w:pPr>
              <w:pStyle w:val="AmColumnHeading"/>
            </w:pPr>
            <w:r w:rsidRPr="000A4401">
              <w:t>Módosítás</w:t>
            </w:r>
          </w:p>
        </w:tc>
      </w:tr>
      <w:tr w:rsidR="00BE554E" w:rsidRPr="000A4401" w14:paraId="31107321" w14:textId="77777777" w:rsidTr="00A96F60">
        <w:trPr>
          <w:jc w:val="center"/>
        </w:trPr>
        <w:tc>
          <w:tcPr>
            <w:tcW w:w="4876" w:type="dxa"/>
            <w:tcBorders>
              <w:top w:val="nil"/>
              <w:left w:val="nil"/>
              <w:bottom w:val="nil"/>
              <w:right w:val="nil"/>
            </w:tcBorders>
          </w:tcPr>
          <w:p w14:paraId="3A75193C" w14:textId="77777777" w:rsidR="00D07271" w:rsidRPr="000A4401" w:rsidRDefault="00D07271" w:rsidP="00A96F60">
            <w:pPr>
              <w:pStyle w:val="Normal6a"/>
            </w:pPr>
            <w:r w:rsidRPr="000A4401">
              <w:t>A.</w:t>
            </w:r>
            <w:r w:rsidRPr="000A4401">
              <w:tab/>
              <w:t xml:space="preserve">mivel a munkaerő-kizsákmányolás és a munkaerővel való visszaélés az EU munkaerőpiacán </w:t>
            </w:r>
            <w:r w:rsidRPr="000A4401">
              <w:rPr>
                <w:b/>
                <w:bCs/>
                <w:i/>
                <w:iCs/>
              </w:rPr>
              <w:t>széles körben elterjedt és súlyos problémát jelent</w:t>
            </w:r>
            <w:r w:rsidRPr="000A4401">
              <w:t xml:space="preserve">, amely többek között a munkával kapcsolatos bűncselekmények, a be nem jelentett munkavégzés, a szürkegazdaság, a szociális dömping, a munkaerő-kizsákmányolás és a modern rabszolgaság </w:t>
            </w:r>
            <w:r w:rsidRPr="000A4401">
              <w:lastRenderedPageBreak/>
              <w:t>formájában jelenik meg;</w:t>
            </w:r>
          </w:p>
        </w:tc>
        <w:tc>
          <w:tcPr>
            <w:tcW w:w="4876" w:type="dxa"/>
            <w:tcBorders>
              <w:top w:val="nil"/>
              <w:left w:val="nil"/>
              <w:bottom w:val="nil"/>
              <w:right w:val="nil"/>
            </w:tcBorders>
          </w:tcPr>
          <w:p w14:paraId="3955F122" w14:textId="77777777" w:rsidR="00D07271" w:rsidRPr="000A4401" w:rsidRDefault="00D07271" w:rsidP="00A96F60">
            <w:pPr>
              <w:pStyle w:val="Normal6a"/>
            </w:pPr>
            <w:r w:rsidRPr="000A4401">
              <w:lastRenderedPageBreak/>
              <w:t>A.</w:t>
            </w:r>
            <w:r w:rsidRPr="000A4401">
              <w:tab/>
              <w:t>mivel a munkaerő-kizsákmányolás és a munkaerővel való visszaélés</w:t>
            </w:r>
            <w:r w:rsidRPr="000A4401">
              <w:rPr>
                <w:b/>
                <w:bCs/>
                <w:i/>
                <w:iCs/>
              </w:rPr>
              <w:t xml:space="preserve"> problémát jelent</w:t>
            </w:r>
            <w:r w:rsidRPr="000A4401">
              <w:t xml:space="preserve"> az EU munkaerőpiacán, amely többek között a munkával kapcsolatos bűncselekmények, a be nem jelentett munkavégzés, a szürkegazdaság, a szociális dömping, a munkaerő-kizsákmányolás és a modern rabszolgaság </w:t>
            </w:r>
            <w:r w:rsidRPr="000A4401">
              <w:lastRenderedPageBreak/>
              <w:t>formájában jelenik meg;</w:t>
            </w:r>
          </w:p>
        </w:tc>
      </w:tr>
    </w:tbl>
    <w:p w14:paraId="5F1D814B"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9F5FEF4" w14:textId="77777777" w:rsidR="00D07271" w:rsidRPr="000A4401" w:rsidRDefault="00D07271" w:rsidP="00D07271">
      <w:r w:rsidRPr="00130031">
        <w:rPr>
          <w:rStyle w:val="HideTWBExt"/>
        </w:rPr>
        <w:t>&lt;/Amend&gt;</w:t>
      </w:r>
    </w:p>
    <w:p w14:paraId="3B9844C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B92E1A7"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2CE7A454"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4D97EA21" w14:textId="77777777" w:rsidR="00D07271" w:rsidRPr="000A4401" w:rsidRDefault="00D07271" w:rsidP="00D07271">
      <w:pPr>
        <w:pStyle w:val="NormalBold"/>
      </w:pPr>
      <w:r w:rsidRPr="00130031">
        <w:rPr>
          <w:rStyle w:val="HideTWBExt"/>
          <w:b w:val="0"/>
        </w:rPr>
        <w:t>&lt;/RepeatBlock-By&gt;</w:t>
      </w:r>
    </w:p>
    <w:p w14:paraId="57FDD5F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0076197" w14:textId="77777777" w:rsidR="00D07271" w:rsidRPr="000A4401" w:rsidRDefault="00D07271" w:rsidP="00D07271">
      <w:pPr>
        <w:pStyle w:val="NormalBold"/>
      </w:pPr>
      <w:r w:rsidRPr="00130031">
        <w:rPr>
          <w:rStyle w:val="HideTWBExt"/>
          <w:b w:val="0"/>
        </w:rPr>
        <w:t>&lt;Article&gt;</w:t>
      </w:r>
      <w:r w:rsidRPr="000A4401">
        <w:t xml:space="preserve">A </w:t>
      </w:r>
      <w:proofErr w:type="spellStart"/>
      <w:r w:rsidRPr="000A4401">
        <w:t>a</w:t>
      </w:r>
      <w:proofErr w:type="spellEnd"/>
      <w:r w:rsidRPr="000A4401">
        <w:t xml:space="preserve">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42A06D7" w14:textId="77777777" w:rsidTr="00A96F60">
        <w:trPr>
          <w:trHeight w:hRule="exact" w:val="240"/>
          <w:jc w:val="center"/>
        </w:trPr>
        <w:tc>
          <w:tcPr>
            <w:tcW w:w="9752" w:type="dxa"/>
            <w:gridSpan w:val="2"/>
            <w:tcBorders>
              <w:top w:val="nil"/>
              <w:left w:val="nil"/>
              <w:bottom w:val="nil"/>
              <w:right w:val="nil"/>
            </w:tcBorders>
          </w:tcPr>
          <w:p w14:paraId="7637C268" w14:textId="77777777" w:rsidR="00D07271" w:rsidRPr="000A4401" w:rsidRDefault="00D07271" w:rsidP="00A96F60"/>
        </w:tc>
      </w:tr>
      <w:tr w:rsidR="00BE554E" w:rsidRPr="000A4401" w14:paraId="30189CAD" w14:textId="77777777" w:rsidTr="00A96F60">
        <w:trPr>
          <w:trHeight w:val="240"/>
          <w:jc w:val="center"/>
        </w:trPr>
        <w:tc>
          <w:tcPr>
            <w:tcW w:w="4876" w:type="dxa"/>
            <w:tcBorders>
              <w:top w:val="nil"/>
              <w:left w:val="nil"/>
              <w:bottom w:val="nil"/>
              <w:right w:val="nil"/>
            </w:tcBorders>
          </w:tcPr>
          <w:p w14:paraId="6B55581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4208EF1" w14:textId="77777777" w:rsidR="00D07271" w:rsidRPr="000A4401" w:rsidRDefault="00D07271" w:rsidP="00A96F60">
            <w:pPr>
              <w:pStyle w:val="AmColumnHeading"/>
            </w:pPr>
            <w:r w:rsidRPr="000A4401">
              <w:t>Módosítás</w:t>
            </w:r>
          </w:p>
        </w:tc>
      </w:tr>
      <w:tr w:rsidR="00BE554E" w:rsidRPr="000A4401" w14:paraId="4F5A07EB" w14:textId="77777777" w:rsidTr="00A96F60">
        <w:trPr>
          <w:jc w:val="center"/>
        </w:trPr>
        <w:tc>
          <w:tcPr>
            <w:tcW w:w="4876" w:type="dxa"/>
            <w:tcBorders>
              <w:top w:val="nil"/>
              <w:left w:val="nil"/>
              <w:bottom w:val="nil"/>
              <w:right w:val="nil"/>
            </w:tcBorders>
          </w:tcPr>
          <w:p w14:paraId="3B3F6C9E" w14:textId="77777777" w:rsidR="00D07271" w:rsidRPr="000A4401" w:rsidRDefault="00D07271" w:rsidP="00A96F60">
            <w:pPr>
              <w:pStyle w:val="Normal6a"/>
            </w:pPr>
          </w:p>
        </w:tc>
        <w:tc>
          <w:tcPr>
            <w:tcW w:w="4876" w:type="dxa"/>
            <w:tcBorders>
              <w:top w:val="nil"/>
              <w:left w:val="nil"/>
              <w:bottom w:val="nil"/>
              <w:right w:val="nil"/>
            </w:tcBorders>
          </w:tcPr>
          <w:p w14:paraId="0B36C617" w14:textId="77777777" w:rsidR="00D07271" w:rsidRPr="000A4401" w:rsidRDefault="00D07271" w:rsidP="00A96F60">
            <w:pPr>
              <w:pStyle w:val="Normal6a"/>
            </w:pPr>
            <w:proofErr w:type="spellStart"/>
            <w:r w:rsidRPr="000A4401">
              <w:rPr>
                <w:b/>
                <w:i/>
              </w:rPr>
              <w:t>Aa</w:t>
            </w:r>
            <w:proofErr w:type="spellEnd"/>
            <w:r w:rsidRPr="000A4401">
              <w:rPr>
                <w:b/>
                <w:i/>
              </w:rPr>
              <w:t>.</w:t>
            </w:r>
            <w:r w:rsidRPr="000A4401">
              <w:tab/>
            </w:r>
            <w:r w:rsidRPr="000A4401">
              <w:rPr>
                <w:b/>
                <w:i/>
              </w:rPr>
              <w:t>mivel a tagállamokban következetesen a nagy kockázatú ágazatok közé tartozik az építőipar, a mezőgazdaság, a vendéglátás, a házimunka, a szállítás és logisztika, a hús- és élelmiszer-feldolgozás, a takarítás és az ápolás-gondozás; mivel különösen az építőipar szembesül növekvő munkaerőhiánnyal, amelyet tovább súlyosbítanak a visszaélésszerű alvállalkozói gyakorlatok;</w:t>
            </w:r>
          </w:p>
        </w:tc>
      </w:tr>
    </w:tbl>
    <w:p w14:paraId="4BEE989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B619B80" w14:textId="77777777" w:rsidR="00D07271" w:rsidRPr="000A4401" w:rsidRDefault="00D07271" w:rsidP="00D07271">
      <w:r w:rsidRPr="00130031">
        <w:rPr>
          <w:rStyle w:val="HideTWBExt"/>
        </w:rPr>
        <w:t>&lt;/Amend&gt;</w:t>
      </w:r>
    </w:p>
    <w:p w14:paraId="45A5BE7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2883D7D"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3FAB939E" w14:textId="77777777" w:rsidR="00D07271" w:rsidRPr="000A4401" w:rsidRDefault="00D07271" w:rsidP="00D07271">
      <w:pPr>
        <w:pStyle w:val="NormalBold"/>
      </w:pPr>
      <w:r w:rsidRPr="00130031">
        <w:rPr>
          <w:rStyle w:val="HideTWBExt"/>
          <w:b w:val="0"/>
        </w:rPr>
        <w:t>&lt;/RepeatBlock-By&gt;</w:t>
      </w:r>
    </w:p>
    <w:p w14:paraId="344AD88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660E857" w14:textId="77777777" w:rsidR="00D07271" w:rsidRPr="000A4401" w:rsidRDefault="00D07271" w:rsidP="00D07271">
      <w:pPr>
        <w:pStyle w:val="NormalBold"/>
      </w:pPr>
      <w:r w:rsidRPr="00130031">
        <w:rPr>
          <w:rStyle w:val="HideTWBExt"/>
          <w:b w:val="0"/>
        </w:rPr>
        <w:t>&lt;Article&gt;</w:t>
      </w:r>
      <w:r w:rsidRPr="000A4401">
        <w:t xml:space="preserve">A </w:t>
      </w:r>
      <w:proofErr w:type="spellStart"/>
      <w:r w:rsidRPr="000A4401">
        <w:t>a</w:t>
      </w:r>
      <w:proofErr w:type="spellEnd"/>
      <w:r w:rsidRPr="000A4401">
        <w:t xml:space="preserve">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008AC6D" w14:textId="77777777" w:rsidTr="00A96F60">
        <w:trPr>
          <w:trHeight w:hRule="exact" w:val="240"/>
          <w:jc w:val="center"/>
        </w:trPr>
        <w:tc>
          <w:tcPr>
            <w:tcW w:w="9752" w:type="dxa"/>
            <w:gridSpan w:val="2"/>
            <w:tcBorders>
              <w:top w:val="nil"/>
              <w:left w:val="nil"/>
              <w:bottom w:val="nil"/>
              <w:right w:val="nil"/>
            </w:tcBorders>
          </w:tcPr>
          <w:p w14:paraId="3EBE27C6" w14:textId="77777777" w:rsidR="00D07271" w:rsidRPr="000A4401" w:rsidRDefault="00D07271" w:rsidP="00A96F60"/>
        </w:tc>
      </w:tr>
      <w:tr w:rsidR="00BE554E" w:rsidRPr="000A4401" w14:paraId="6F876BAF" w14:textId="77777777" w:rsidTr="00A96F60">
        <w:trPr>
          <w:trHeight w:val="240"/>
          <w:jc w:val="center"/>
        </w:trPr>
        <w:tc>
          <w:tcPr>
            <w:tcW w:w="4876" w:type="dxa"/>
            <w:tcBorders>
              <w:top w:val="nil"/>
              <w:left w:val="nil"/>
              <w:bottom w:val="nil"/>
              <w:right w:val="nil"/>
            </w:tcBorders>
          </w:tcPr>
          <w:p w14:paraId="07CB8EB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72FCAE5" w14:textId="77777777" w:rsidR="00D07271" w:rsidRPr="000A4401" w:rsidRDefault="00D07271" w:rsidP="00A96F60">
            <w:pPr>
              <w:pStyle w:val="AmColumnHeading"/>
            </w:pPr>
            <w:r w:rsidRPr="000A4401">
              <w:t>Módosítás</w:t>
            </w:r>
          </w:p>
        </w:tc>
      </w:tr>
      <w:tr w:rsidR="00BE554E" w:rsidRPr="000A4401" w14:paraId="4BF4B265" w14:textId="77777777" w:rsidTr="00A96F60">
        <w:trPr>
          <w:jc w:val="center"/>
        </w:trPr>
        <w:tc>
          <w:tcPr>
            <w:tcW w:w="4876" w:type="dxa"/>
            <w:tcBorders>
              <w:top w:val="nil"/>
              <w:left w:val="nil"/>
              <w:bottom w:val="nil"/>
              <w:right w:val="nil"/>
            </w:tcBorders>
          </w:tcPr>
          <w:p w14:paraId="393B1721" w14:textId="77777777" w:rsidR="00D07271" w:rsidRPr="000A4401" w:rsidRDefault="00D07271" w:rsidP="00A96F60">
            <w:pPr>
              <w:pStyle w:val="Normal6a"/>
            </w:pPr>
          </w:p>
        </w:tc>
        <w:tc>
          <w:tcPr>
            <w:tcW w:w="4876" w:type="dxa"/>
            <w:tcBorders>
              <w:top w:val="nil"/>
              <w:left w:val="nil"/>
              <w:bottom w:val="nil"/>
              <w:right w:val="nil"/>
            </w:tcBorders>
          </w:tcPr>
          <w:p w14:paraId="2AF31EE3" w14:textId="77777777" w:rsidR="00D07271" w:rsidRPr="000A4401" w:rsidRDefault="00D07271" w:rsidP="00A96F60">
            <w:pPr>
              <w:pStyle w:val="Normal6a"/>
            </w:pPr>
            <w:proofErr w:type="spellStart"/>
            <w:r w:rsidRPr="000A4401">
              <w:rPr>
                <w:b/>
                <w:i/>
              </w:rPr>
              <w:t>Aa</w:t>
            </w:r>
            <w:proofErr w:type="spellEnd"/>
            <w:r w:rsidRPr="000A4401">
              <w:rPr>
                <w:b/>
                <w:i/>
              </w:rPr>
              <w:t>.</w:t>
            </w:r>
            <w:r w:rsidRPr="000A4401">
              <w:tab/>
            </w:r>
            <w:r w:rsidRPr="000A4401">
              <w:rPr>
                <w:b/>
                <w:i/>
              </w:rPr>
              <w:t xml:space="preserve">mivel a munkaerő-kizsákmányolás és a munkaerővel való visszaélés következményei túlmutatnak azon, hogy a munkavállalók tisztességtelen és nem biztonságos munkakörülményekkel, nem megfelelő bérekkel, siralmas szálláshelyekkel és bizonytalan foglalkoztatással szembesülnek, hiszen </w:t>
            </w:r>
            <w:r w:rsidRPr="000A4401">
              <w:rPr>
                <w:b/>
                <w:i/>
              </w:rPr>
              <w:lastRenderedPageBreak/>
              <w:t>azok azokat a vállalkozásokat – különösen kkv-kat – is érintik, amelyek tisztességtelen versenynek és piaci torzulásoknak vannak kitéve;</w:t>
            </w:r>
          </w:p>
        </w:tc>
      </w:tr>
    </w:tbl>
    <w:p w14:paraId="056CB4EC"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6656840" w14:textId="77777777" w:rsidR="00D07271" w:rsidRPr="000A4401" w:rsidRDefault="00D07271" w:rsidP="00D07271">
      <w:r w:rsidRPr="00130031">
        <w:rPr>
          <w:rStyle w:val="HideTWBExt"/>
        </w:rPr>
        <w:t>&lt;/Amend&gt;</w:t>
      </w:r>
    </w:p>
    <w:p w14:paraId="7E0A06F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1B9E428"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3372B5D0" w14:textId="77777777" w:rsidR="00D07271" w:rsidRPr="000A4401" w:rsidRDefault="00D07271" w:rsidP="00D07271">
      <w:pPr>
        <w:pStyle w:val="NormalBold"/>
      </w:pPr>
      <w:r w:rsidRPr="00130031">
        <w:rPr>
          <w:rStyle w:val="HideTWBExt"/>
          <w:b w:val="0"/>
        </w:rPr>
        <w:t>&lt;/RepeatBlock-By&gt;</w:t>
      </w:r>
    </w:p>
    <w:p w14:paraId="52B5B9E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0A924B1" w14:textId="77777777" w:rsidR="00D07271" w:rsidRPr="000A4401" w:rsidRDefault="00D07271" w:rsidP="00D07271">
      <w:pPr>
        <w:pStyle w:val="NormalBold"/>
      </w:pPr>
      <w:r w:rsidRPr="00130031">
        <w:rPr>
          <w:rStyle w:val="HideTWBExt"/>
          <w:b w:val="0"/>
        </w:rPr>
        <w:t>&lt;Article&gt;</w:t>
      </w:r>
      <w:r w:rsidRPr="000A4401">
        <w:t xml:space="preserve">A </w:t>
      </w:r>
      <w:proofErr w:type="spellStart"/>
      <w:r w:rsidRPr="000A4401">
        <w:t>a</w:t>
      </w:r>
      <w:proofErr w:type="spellEnd"/>
      <w:r w:rsidRPr="000A4401">
        <w:t xml:space="preserve">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AD741C0" w14:textId="77777777" w:rsidTr="00A96F60">
        <w:trPr>
          <w:trHeight w:hRule="exact" w:val="240"/>
          <w:jc w:val="center"/>
        </w:trPr>
        <w:tc>
          <w:tcPr>
            <w:tcW w:w="9752" w:type="dxa"/>
            <w:gridSpan w:val="2"/>
            <w:tcBorders>
              <w:top w:val="nil"/>
              <w:left w:val="nil"/>
              <w:bottom w:val="nil"/>
              <w:right w:val="nil"/>
            </w:tcBorders>
          </w:tcPr>
          <w:p w14:paraId="13F14B02" w14:textId="77777777" w:rsidR="00D07271" w:rsidRPr="000A4401" w:rsidRDefault="00D07271" w:rsidP="00A96F60"/>
        </w:tc>
      </w:tr>
      <w:tr w:rsidR="00BE554E" w:rsidRPr="000A4401" w14:paraId="4DC0BE82" w14:textId="77777777" w:rsidTr="00A96F60">
        <w:trPr>
          <w:trHeight w:val="240"/>
          <w:jc w:val="center"/>
        </w:trPr>
        <w:tc>
          <w:tcPr>
            <w:tcW w:w="4876" w:type="dxa"/>
            <w:tcBorders>
              <w:top w:val="nil"/>
              <w:left w:val="nil"/>
              <w:bottom w:val="nil"/>
              <w:right w:val="nil"/>
            </w:tcBorders>
          </w:tcPr>
          <w:p w14:paraId="1F023B2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3A4A0FC" w14:textId="77777777" w:rsidR="00D07271" w:rsidRPr="000A4401" w:rsidRDefault="00D07271" w:rsidP="00A96F60">
            <w:pPr>
              <w:pStyle w:val="AmColumnHeading"/>
            </w:pPr>
            <w:r w:rsidRPr="000A4401">
              <w:t>Módosítás</w:t>
            </w:r>
          </w:p>
        </w:tc>
      </w:tr>
      <w:tr w:rsidR="00BE554E" w:rsidRPr="000A4401" w14:paraId="5CF7F993" w14:textId="77777777" w:rsidTr="00A96F60">
        <w:trPr>
          <w:jc w:val="center"/>
        </w:trPr>
        <w:tc>
          <w:tcPr>
            <w:tcW w:w="4876" w:type="dxa"/>
            <w:tcBorders>
              <w:top w:val="nil"/>
              <w:left w:val="nil"/>
              <w:bottom w:val="nil"/>
              <w:right w:val="nil"/>
            </w:tcBorders>
          </w:tcPr>
          <w:p w14:paraId="76596EB2" w14:textId="77777777" w:rsidR="00D07271" w:rsidRPr="000A4401" w:rsidRDefault="00D07271" w:rsidP="00A96F60">
            <w:pPr>
              <w:pStyle w:val="Normal6a"/>
            </w:pPr>
          </w:p>
        </w:tc>
        <w:tc>
          <w:tcPr>
            <w:tcW w:w="4876" w:type="dxa"/>
            <w:tcBorders>
              <w:top w:val="nil"/>
              <w:left w:val="nil"/>
              <w:bottom w:val="nil"/>
              <w:right w:val="nil"/>
            </w:tcBorders>
          </w:tcPr>
          <w:p w14:paraId="5FF88AF6" w14:textId="77777777" w:rsidR="00D07271" w:rsidRPr="000A4401" w:rsidRDefault="00D07271" w:rsidP="00A96F60">
            <w:pPr>
              <w:pStyle w:val="Normal6a"/>
            </w:pPr>
            <w:proofErr w:type="spellStart"/>
            <w:r w:rsidRPr="000A4401">
              <w:rPr>
                <w:b/>
                <w:i/>
              </w:rPr>
              <w:t>Aa</w:t>
            </w:r>
            <w:proofErr w:type="spellEnd"/>
            <w:r w:rsidRPr="000A4401">
              <w:rPr>
                <w:b/>
                <w:i/>
              </w:rPr>
              <w:t>.</w:t>
            </w:r>
            <w:r w:rsidRPr="000A4401">
              <w:tab/>
            </w:r>
            <w:r w:rsidRPr="000A4401">
              <w:rPr>
                <w:b/>
                <w:i/>
              </w:rPr>
              <w:t>mivel e visszaélések és mulasztások jelentős része különösen a tagállamokban illegális helyzetben lévő munkavállalókat érinti és célozza;</w:t>
            </w:r>
          </w:p>
        </w:tc>
      </w:tr>
    </w:tbl>
    <w:p w14:paraId="302E600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7E27E940" w14:textId="77777777" w:rsidR="00D07271" w:rsidRPr="000A4401" w:rsidRDefault="00D07271" w:rsidP="00D07271">
      <w:r w:rsidRPr="00130031">
        <w:rPr>
          <w:rStyle w:val="HideTWBExt"/>
        </w:rPr>
        <w:t>&lt;/Amend&gt;</w:t>
      </w:r>
    </w:p>
    <w:p w14:paraId="48D5BB2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A79467E"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299237A0"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696CC585" w14:textId="77777777" w:rsidR="00D07271" w:rsidRPr="000A4401" w:rsidRDefault="00D07271" w:rsidP="00D07271">
      <w:pPr>
        <w:pStyle w:val="NormalBold"/>
      </w:pPr>
      <w:r w:rsidRPr="00130031">
        <w:rPr>
          <w:rStyle w:val="HideTWBExt"/>
          <w:b w:val="0"/>
        </w:rPr>
        <w:t>&lt;/RepeatBlock-By&gt;</w:t>
      </w:r>
    </w:p>
    <w:p w14:paraId="0CE27BB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7B04995" w14:textId="77777777" w:rsidR="00D07271" w:rsidRPr="000A4401" w:rsidRDefault="00D07271" w:rsidP="00D07271">
      <w:pPr>
        <w:pStyle w:val="NormalBold"/>
      </w:pPr>
      <w:r w:rsidRPr="00130031">
        <w:rPr>
          <w:rStyle w:val="HideTWBExt"/>
          <w:b w:val="0"/>
        </w:rPr>
        <w:t>&lt;Article&gt;</w:t>
      </w:r>
      <w:r w:rsidRPr="000A4401">
        <w:t>B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8A4A6DC" w14:textId="77777777" w:rsidTr="00A96F60">
        <w:trPr>
          <w:trHeight w:hRule="exact" w:val="240"/>
          <w:jc w:val="center"/>
        </w:trPr>
        <w:tc>
          <w:tcPr>
            <w:tcW w:w="9752" w:type="dxa"/>
            <w:gridSpan w:val="2"/>
            <w:tcBorders>
              <w:top w:val="nil"/>
              <w:left w:val="nil"/>
              <w:bottom w:val="nil"/>
              <w:right w:val="nil"/>
            </w:tcBorders>
          </w:tcPr>
          <w:p w14:paraId="7103C4E0" w14:textId="77777777" w:rsidR="00D07271" w:rsidRPr="000A4401" w:rsidRDefault="00D07271" w:rsidP="00A96F60"/>
        </w:tc>
      </w:tr>
      <w:tr w:rsidR="00BE554E" w:rsidRPr="000A4401" w14:paraId="1ACAAE40" w14:textId="77777777" w:rsidTr="00A96F60">
        <w:trPr>
          <w:trHeight w:val="240"/>
          <w:jc w:val="center"/>
        </w:trPr>
        <w:tc>
          <w:tcPr>
            <w:tcW w:w="4876" w:type="dxa"/>
            <w:tcBorders>
              <w:top w:val="nil"/>
              <w:left w:val="nil"/>
              <w:bottom w:val="nil"/>
              <w:right w:val="nil"/>
            </w:tcBorders>
          </w:tcPr>
          <w:p w14:paraId="1FA2058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5BB3AC7" w14:textId="77777777" w:rsidR="00D07271" w:rsidRPr="000A4401" w:rsidRDefault="00D07271" w:rsidP="00A96F60">
            <w:pPr>
              <w:pStyle w:val="AmColumnHeading"/>
            </w:pPr>
            <w:r w:rsidRPr="000A4401">
              <w:t>Módosítás</w:t>
            </w:r>
          </w:p>
        </w:tc>
      </w:tr>
      <w:tr w:rsidR="00BE554E" w:rsidRPr="000A4401" w14:paraId="5381175A" w14:textId="77777777" w:rsidTr="00A96F60">
        <w:trPr>
          <w:jc w:val="center"/>
        </w:trPr>
        <w:tc>
          <w:tcPr>
            <w:tcW w:w="4876" w:type="dxa"/>
            <w:tcBorders>
              <w:top w:val="nil"/>
              <w:left w:val="nil"/>
              <w:bottom w:val="nil"/>
              <w:right w:val="nil"/>
            </w:tcBorders>
          </w:tcPr>
          <w:p w14:paraId="6C8B8B70" w14:textId="77777777" w:rsidR="00D07271" w:rsidRPr="000A4401" w:rsidRDefault="00D07271" w:rsidP="00A96F60">
            <w:pPr>
              <w:pStyle w:val="Normal6a"/>
            </w:pPr>
            <w:r w:rsidRPr="000A4401">
              <w:t>B.</w:t>
            </w:r>
            <w:r w:rsidRPr="000A4401">
              <w:tab/>
              <w:t xml:space="preserve">mivel az </w:t>
            </w:r>
            <w:proofErr w:type="spellStart"/>
            <w:r w:rsidRPr="000A4401">
              <w:t>Europol</w:t>
            </w:r>
            <w:proofErr w:type="spellEnd"/>
            <w:r w:rsidRPr="000A4401">
              <w:t xml:space="preserve"> kiemeli, hogy a legveszélyesebb bűnözői hálózatok 86%-a bűnözői tevékenységének részeként legális üzleti struktúrákat használ;</w:t>
            </w:r>
          </w:p>
        </w:tc>
        <w:tc>
          <w:tcPr>
            <w:tcW w:w="4876" w:type="dxa"/>
            <w:tcBorders>
              <w:top w:val="nil"/>
              <w:left w:val="nil"/>
              <w:bottom w:val="nil"/>
              <w:right w:val="nil"/>
            </w:tcBorders>
          </w:tcPr>
          <w:p w14:paraId="40713EC0" w14:textId="77777777" w:rsidR="00D07271" w:rsidRPr="000A4401" w:rsidRDefault="00D07271" w:rsidP="00A96F60">
            <w:pPr>
              <w:pStyle w:val="Normal6a"/>
            </w:pPr>
            <w:r w:rsidRPr="000A4401">
              <w:t>B.</w:t>
            </w:r>
            <w:r w:rsidRPr="000A4401">
              <w:tab/>
              <w:t xml:space="preserve">mivel az </w:t>
            </w:r>
            <w:proofErr w:type="spellStart"/>
            <w:r w:rsidRPr="000A4401">
              <w:t>Europol</w:t>
            </w:r>
            <w:proofErr w:type="spellEnd"/>
            <w:r w:rsidRPr="000A4401">
              <w:t xml:space="preserve"> kiemeli, hogy a legveszélyesebb bűnözői hálózatok 86%-a bűnözői tevékenységének részeként legális üzleti struktúrákat használ; </w:t>
            </w:r>
            <w:r w:rsidRPr="000A4401">
              <w:rPr>
                <w:b/>
                <w:i/>
              </w:rPr>
              <w:t xml:space="preserve">mivel az Európai Munkaügyi Hatóság vizsgálata és operatív tevékenységei rávilágítanak a munkaerő-kizsákmányolás és munkaerővel való visszaélés megnövekedett kockázatára, amely a hosszú és összetett alvállalkozói láncokhoz, valamint a munkaerő-közvetítés csalárd formáihoz kapcsolódik, és amely a következőkben nyilvánul meg: kifizetetlen bérek és elmaradt </w:t>
            </w:r>
            <w:r w:rsidRPr="000A4401">
              <w:rPr>
                <w:b/>
                <w:i/>
              </w:rPr>
              <w:lastRenderedPageBreak/>
              <w:t>társadalombiztosítási járulékok, a munkakörülmények és a biztonsági normák romlása, a függőség és a bizonytalanság, a széttagolt munkakörnyezet, a tájékoztatás és a konzultáció hiánya, a munkáltatói kötelezettségek kijátszása stb.</w:t>
            </w:r>
          </w:p>
        </w:tc>
      </w:tr>
    </w:tbl>
    <w:p w14:paraId="1A69BC1A"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561F434" w14:textId="77777777" w:rsidR="00D07271" w:rsidRPr="000A4401" w:rsidRDefault="00D07271" w:rsidP="00D07271">
      <w:r w:rsidRPr="00130031">
        <w:rPr>
          <w:rStyle w:val="HideTWBExt"/>
        </w:rPr>
        <w:t>&lt;/Amend&gt;</w:t>
      </w:r>
    </w:p>
    <w:p w14:paraId="25D04B5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2E83CA0"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626A9A0B" w14:textId="77777777" w:rsidR="00D07271" w:rsidRPr="000A4401" w:rsidRDefault="00D07271" w:rsidP="00D07271">
      <w:pPr>
        <w:pStyle w:val="NormalBold"/>
      </w:pPr>
      <w:r w:rsidRPr="00130031">
        <w:rPr>
          <w:rStyle w:val="HideTWBExt"/>
          <w:b w:val="0"/>
        </w:rPr>
        <w:t>&lt;/RepeatBlock-By&gt;</w:t>
      </w:r>
    </w:p>
    <w:p w14:paraId="2EA4829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833D371" w14:textId="77777777" w:rsidR="00D07271" w:rsidRPr="000A4401" w:rsidRDefault="00D07271" w:rsidP="00D07271">
      <w:pPr>
        <w:pStyle w:val="NormalBold"/>
      </w:pPr>
      <w:r w:rsidRPr="00130031">
        <w:rPr>
          <w:rStyle w:val="HideTWBExt"/>
          <w:b w:val="0"/>
        </w:rPr>
        <w:t>&lt;Article&gt;</w:t>
      </w:r>
      <w:r w:rsidRPr="000A4401">
        <w:t>B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67AD245" w14:textId="77777777" w:rsidTr="00A96F60">
        <w:trPr>
          <w:trHeight w:hRule="exact" w:val="240"/>
          <w:jc w:val="center"/>
        </w:trPr>
        <w:tc>
          <w:tcPr>
            <w:tcW w:w="9752" w:type="dxa"/>
            <w:gridSpan w:val="2"/>
            <w:tcBorders>
              <w:top w:val="nil"/>
              <w:left w:val="nil"/>
              <w:bottom w:val="nil"/>
              <w:right w:val="nil"/>
            </w:tcBorders>
          </w:tcPr>
          <w:p w14:paraId="77439367" w14:textId="77777777" w:rsidR="00D07271" w:rsidRPr="000A4401" w:rsidRDefault="00D07271" w:rsidP="00A96F60"/>
        </w:tc>
      </w:tr>
      <w:tr w:rsidR="00BE554E" w:rsidRPr="000A4401" w14:paraId="264BC2B5" w14:textId="77777777" w:rsidTr="00A96F60">
        <w:trPr>
          <w:trHeight w:val="240"/>
          <w:jc w:val="center"/>
        </w:trPr>
        <w:tc>
          <w:tcPr>
            <w:tcW w:w="4876" w:type="dxa"/>
            <w:tcBorders>
              <w:top w:val="nil"/>
              <w:left w:val="nil"/>
              <w:bottom w:val="nil"/>
              <w:right w:val="nil"/>
            </w:tcBorders>
          </w:tcPr>
          <w:p w14:paraId="60E1AB0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C6A5500" w14:textId="77777777" w:rsidR="00D07271" w:rsidRPr="000A4401" w:rsidRDefault="00D07271" w:rsidP="00A96F60">
            <w:pPr>
              <w:pStyle w:val="AmColumnHeading"/>
            </w:pPr>
            <w:r w:rsidRPr="000A4401">
              <w:t>Módosítás</w:t>
            </w:r>
          </w:p>
        </w:tc>
      </w:tr>
      <w:tr w:rsidR="00BE554E" w:rsidRPr="000A4401" w14:paraId="2D21BF17" w14:textId="77777777" w:rsidTr="00A96F60">
        <w:trPr>
          <w:jc w:val="center"/>
        </w:trPr>
        <w:tc>
          <w:tcPr>
            <w:tcW w:w="4876" w:type="dxa"/>
            <w:tcBorders>
              <w:top w:val="nil"/>
              <w:left w:val="nil"/>
              <w:bottom w:val="nil"/>
              <w:right w:val="nil"/>
            </w:tcBorders>
          </w:tcPr>
          <w:p w14:paraId="43796E33" w14:textId="77777777" w:rsidR="00D07271" w:rsidRPr="000A4401" w:rsidRDefault="00D07271" w:rsidP="00A96F60">
            <w:pPr>
              <w:pStyle w:val="Normal6a"/>
            </w:pPr>
            <w:r w:rsidRPr="000A4401">
              <w:t>B.</w:t>
            </w:r>
            <w:r w:rsidRPr="000A4401">
              <w:tab/>
              <w:t xml:space="preserve">mivel az </w:t>
            </w:r>
            <w:proofErr w:type="spellStart"/>
            <w:r w:rsidRPr="000A4401">
              <w:t>Europol</w:t>
            </w:r>
            <w:proofErr w:type="spellEnd"/>
            <w:r w:rsidRPr="000A4401">
              <w:t xml:space="preserve"> kiemeli, hogy a legveszélyesebb bűnözői hálózatok 86%-a bűnözői tevékenységének részeként legális üzleti struktúrákat használ;</w:t>
            </w:r>
          </w:p>
        </w:tc>
        <w:tc>
          <w:tcPr>
            <w:tcW w:w="4876" w:type="dxa"/>
            <w:tcBorders>
              <w:top w:val="nil"/>
              <w:left w:val="nil"/>
              <w:bottom w:val="nil"/>
              <w:right w:val="nil"/>
            </w:tcBorders>
          </w:tcPr>
          <w:p w14:paraId="24856934" w14:textId="77777777" w:rsidR="00D07271" w:rsidRPr="000A4401" w:rsidRDefault="00D07271" w:rsidP="00A96F60">
            <w:pPr>
              <w:pStyle w:val="Normal6a"/>
            </w:pPr>
            <w:r w:rsidRPr="000A4401">
              <w:t>B.</w:t>
            </w:r>
            <w:r w:rsidRPr="000A4401">
              <w:tab/>
              <w:t xml:space="preserve">mivel az </w:t>
            </w:r>
            <w:proofErr w:type="spellStart"/>
            <w:r w:rsidRPr="000A4401">
              <w:t>Europol</w:t>
            </w:r>
            <w:proofErr w:type="spellEnd"/>
            <w:r w:rsidRPr="000A4401">
              <w:t xml:space="preserve"> kiemeli, hogy a legveszélyesebb bűnözői hálózatok 86%-a bűnözői tevékenységének részeként legális üzleti struktúrákat használ</w:t>
            </w:r>
            <w:r w:rsidRPr="000A4401">
              <w:rPr>
                <w:b/>
                <w:i/>
              </w:rPr>
              <w:t>, ami az európai egységes piacon komoly fenyegetést jelent a tisztességes versenyre nézve</w:t>
            </w:r>
            <w:r w:rsidRPr="000A4401">
              <w:t>;</w:t>
            </w:r>
          </w:p>
        </w:tc>
      </w:tr>
    </w:tbl>
    <w:p w14:paraId="02ACAEF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5C1433A" w14:textId="77777777" w:rsidR="00D07271" w:rsidRPr="000A4401" w:rsidRDefault="00D07271" w:rsidP="00D07271">
      <w:r w:rsidRPr="00130031">
        <w:rPr>
          <w:rStyle w:val="HideTWBExt"/>
        </w:rPr>
        <w:t>&lt;/Amend&gt;</w:t>
      </w:r>
    </w:p>
    <w:p w14:paraId="660DB3D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6BA5EA9"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&lt;/Members&gt;</w:t>
      </w:r>
    </w:p>
    <w:p w14:paraId="26CE3B69" w14:textId="77777777" w:rsidR="00D07271" w:rsidRPr="000A4401" w:rsidRDefault="00D07271" w:rsidP="00D07271">
      <w:pPr>
        <w:pStyle w:val="NormalBold"/>
      </w:pPr>
      <w:r w:rsidRPr="00130031">
        <w:rPr>
          <w:rStyle w:val="HideTWBExt"/>
          <w:b w:val="0"/>
        </w:rPr>
        <w:t>&lt;/RepeatBlock-By&gt;</w:t>
      </w:r>
    </w:p>
    <w:p w14:paraId="50C9DF9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B93A9C0" w14:textId="77777777" w:rsidR="00D07271" w:rsidRPr="000A4401" w:rsidRDefault="00D07271" w:rsidP="00D07271">
      <w:pPr>
        <w:pStyle w:val="NormalBold"/>
      </w:pPr>
      <w:r w:rsidRPr="00130031">
        <w:rPr>
          <w:rStyle w:val="HideTWBExt"/>
          <w:b w:val="0"/>
        </w:rPr>
        <w:t>&lt;Article&gt;</w:t>
      </w:r>
      <w:r w:rsidRPr="000A4401">
        <w:t>C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BF7DF7E" w14:textId="77777777" w:rsidTr="00A96F60">
        <w:trPr>
          <w:trHeight w:hRule="exact" w:val="240"/>
          <w:jc w:val="center"/>
        </w:trPr>
        <w:tc>
          <w:tcPr>
            <w:tcW w:w="9752" w:type="dxa"/>
            <w:gridSpan w:val="2"/>
            <w:tcBorders>
              <w:top w:val="nil"/>
              <w:left w:val="nil"/>
              <w:bottom w:val="nil"/>
              <w:right w:val="nil"/>
            </w:tcBorders>
          </w:tcPr>
          <w:p w14:paraId="1AE41B4B" w14:textId="77777777" w:rsidR="00D07271" w:rsidRPr="000A4401" w:rsidRDefault="00D07271" w:rsidP="00A96F60"/>
        </w:tc>
      </w:tr>
      <w:tr w:rsidR="00BE554E" w:rsidRPr="000A4401" w14:paraId="37AC5830" w14:textId="77777777" w:rsidTr="00A96F60">
        <w:trPr>
          <w:trHeight w:val="240"/>
          <w:jc w:val="center"/>
        </w:trPr>
        <w:tc>
          <w:tcPr>
            <w:tcW w:w="4876" w:type="dxa"/>
            <w:tcBorders>
              <w:top w:val="nil"/>
              <w:left w:val="nil"/>
              <w:bottom w:val="nil"/>
              <w:right w:val="nil"/>
            </w:tcBorders>
          </w:tcPr>
          <w:p w14:paraId="2F45B70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08C0BC5" w14:textId="77777777" w:rsidR="00D07271" w:rsidRPr="000A4401" w:rsidRDefault="00D07271" w:rsidP="00A96F60">
            <w:pPr>
              <w:pStyle w:val="AmColumnHeading"/>
            </w:pPr>
            <w:r w:rsidRPr="000A4401">
              <w:t>Módosítás</w:t>
            </w:r>
          </w:p>
        </w:tc>
      </w:tr>
      <w:tr w:rsidR="00BE554E" w:rsidRPr="000A4401" w14:paraId="344652CE" w14:textId="77777777" w:rsidTr="00A96F60">
        <w:trPr>
          <w:jc w:val="center"/>
        </w:trPr>
        <w:tc>
          <w:tcPr>
            <w:tcW w:w="4876" w:type="dxa"/>
            <w:tcBorders>
              <w:top w:val="nil"/>
              <w:left w:val="nil"/>
              <w:bottom w:val="nil"/>
              <w:right w:val="nil"/>
            </w:tcBorders>
          </w:tcPr>
          <w:p w14:paraId="69BFF82F" w14:textId="77777777" w:rsidR="00D07271" w:rsidRPr="000A4401" w:rsidRDefault="00D07271" w:rsidP="00A96F60">
            <w:pPr>
              <w:pStyle w:val="Normal6a"/>
            </w:pPr>
            <w:r w:rsidRPr="000A4401">
              <w:rPr>
                <w:b/>
                <w:i/>
              </w:rPr>
              <w:t>C.</w:t>
            </w:r>
            <w:r w:rsidRPr="000A4401">
              <w:tab/>
            </w:r>
            <w:r w:rsidRPr="000A4401">
              <w:rPr>
                <w:b/>
                <w:i/>
              </w:rPr>
              <w:t xml:space="preserve">mivel a munkaerő-kizsákmányolás nagy kockázatának kitett ágazatok többségének közös jellemzője a nagy munkaerő-intenzitás, amelyhez a hosszú és összetett alvállalkozói láncoktól, a tisztességtelenül eljáró munkaerőpiaci közvetítőktől, valamint a kiküldött munkavállalóktól, az EU-n belül mobilis </w:t>
            </w:r>
            <w:r w:rsidRPr="000A4401">
              <w:rPr>
                <w:b/>
                <w:i/>
              </w:rPr>
              <w:lastRenderedPageBreak/>
              <w:t>munkavállalóktól és harmadik országbeli állampolgároktól való nagymértékű függőség társul;</w:t>
            </w:r>
          </w:p>
        </w:tc>
        <w:tc>
          <w:tcPr>
            <w:tcW w:w="4876" w:type="dxa"/>
            <w:tcBorders>
              <w:top w:val="nil"/>
              <w:left w:val="nil"/>
              <w:bottom w:val="nil"/>
              <w:right w:val="nil"/>
            </w:tcBorders>
          </w:tcPr>
          <w:p w14:paraId="04A11F9C" w14:textId="77777777" w:rsidR="00D07271" w:rsidRPr="000A4401" w:rsidRDefault="00D07271" w:rsidP="00A96F60">
            <w:pPr>
              <w:pStyle w:val="Normal6a"/>
            </w:pPr>
            <w:r w:rsidRPr="000A4401">
              <w:rPr>
                <w:b/>
                <w:i/>
              </w:rPr>
              <w:lastRenderedPageBreak/>
              <w:t>törölve</w:t>
            </w:r>
          </w:p>
        </w:tc>
      </w:tr>
    </w:tbl>
    <w:p w14:paraId="08E365F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6CC0A0E" w14:textId="77777777" w:rsidR="00D07271" w:rsidRPr="000A4401" w:rsidRDefault="00D07271" w:rsidP="00D07271">
      <w:r w:rsidRPr="00130031">
        <w:rPr>
          <w:rStyle w:val="HideTWBExt"/>
        </w:rPr>
        <w:t>&lt;/Amend&gt;</w:t>
      </w:r>
    </w:p>
    <w:p w14:paraId="3CEA057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8DFA49A"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36BA9F02"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3072DB55" w14:textId="77777777" w:rsidR="00D07271" w:rsidRPr="000A4401" w:rsidRDefault="00D07271" w:rsidP="00D07271">
      <w:pPr>
        <w:pStyle w:val="NormalBold"/>
      </w:pPr>
      <w:r w:rsidRPr="00130031">
        <w:rPr>
          <w:rStyle w:val="HideTWBExt"/>
          <w:b w:val="0"/>
        </w:rPr>
        <w:t>&lt;/RepeatBlock-By&gt;</w:t>
      </w:r>
    </w:p>
    <w:p w14:paraId="415509E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66A657E" w14:textId="77777777" w:rsidR="00D07271" w:rsidRPr="000A4401" w:rsidRDefault="00D07271" w:rsidP="00D07271">
      <w:pPr>
        <w:pStyle w:val="NormalBold"/>
      </w:pPr>
      <w:r w:rsidRPr="00130031">
        <w:rPr>
          <w:rStyle w:val="HideTWBExt"/>
          <w:b w:val="0"/>
        </w:rPr>
        <w:t>&lt;Article&gt;</w:t>
      </w:r>
      <w:r w:rsidRPr="000A4401">
        <w:t>C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15E7D1F" w14:textId="77777777" w:rsidTr="00A96F60">
        <w:trPr>
          <w:trHeight w:hRule="exact" w:val="240"/>
          <w:jc w:val="center"/>
        </w:trPr>
        <w:tc>
          <w:tcPr>
            <w:tcW w:w="9752" w:type="dxa"/>
            <w:gridSpan w:val="2"/>
            <w:tcBorders>
              <w:top w:val="nil"/>
              <w:left w:val="nil"/>
              <w:bottom w:val="nil"/>
              <w:right w:val="nil"/>
            </w:tcBorders>
          </w:tcPr>
          <w:p w14:paraId="6AC48CE7" w14:textId="77777777" w:rsidR="00D07271" w:rsidRPr="000A4401" w:rsidRDefault="00D07271" w:rsidP="00A96F60"/>
        </w:tc>
      </w:tr>
      <w:tr w:rsidR="00BE554E" w:rsidRPr="000A4401" w14:paraId="0A2DC85C" w14:textId="77777777" w:rsidTr="00A96F60">
        <w:trPr>
          <w:trHeight w:val="240"/>
          <w:jc w:val="center"/>
        </w:trPr>
        <w:tc>
          <w:tcPr>
            <w:tcW w:w="4876" w:type="dxa"/>
            <w:tcBorders>
              <w:top w:val="nil"/>
              <w:left w:val="nil"/>
              <w:bottom w:val="nil"/>
              <w:right w:val="nil"/>
            </w:tcBorders>
          </w:tcPr>
          <w:p w14:paraId="70F2C3D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C4FBDB6" w14:textId="77777777" w:rsidR="00D07271" w:rsidRPr="000A4401" w:rsidRDefault="00D07271" w:rsidP="00A96F60">
            <w:pPr>
              <w:pStyle w:val="AmColumnHeading"/>
            </w:pPr>
            <w:r w:rsidRPr="000A4401">
              <w:t>Módosítás</w:t>
            </w:r>
          </w:p>
        </w:tc>
      </w:tr>
      <w:tr w:rsidR="00BE554E" w:rsidRPr="000A4401" w14:paraId="519E0EC3" w14:textId="77777777" w:rsidTr="00A96F60">
        <w:trPr>
          <w:jc w:val="center"/>
        </w:trPr>
        <w:tc>
          <w:tcPr>
            <w:tcW w:w="4876" w:type="dxa"/>
            <w:tcBorders>
              <w:top w:val="nil"/>
              <w:left w:val="nil"/>
              <w:bottom w:val="nil"/>
              <w:right w:val="nil"/>
            </w:tcBorders>
          </w:tcPr>
          <w:p w14:paraId="196C31B7" w14:textId="77777777" w:rsidR="00D07271" w:rsidRPr="000A4401" w:rsidRDefault="00D07271" w:rsidP="00A96F60">
            <w:pPr>
              <w:pStyle w:val="Normal6a"/>
            </w:pPr>
            <w:r w:rsidRPr="000A4401">
              <w:t>C.</w:t>
            </w:r>
            <w:r w:rsidRPr="000A4401">
              <w:tab/>
              <w:t>mivel a munkaerő-kizsákmányolás nagy kockázatának kitett ágazatok többségének közös jellemzője a nagy munkaerő-intenzitás, amelyhez a hosszú és összetett alvállalkozói láncoktól, a tisztességtelenül eljáró munkaerőpiaci közvetítőktől, valamint a kiküldött munkavállalóktól, az EU-n belül mobilis munkavállalóktól és harmadik országbeli állampolgároktól való nagymértékű függőség társul;</w:t>
            </w:r>
          </w:p>
        </w:tc>
        <w:tc>
          <w:tcPr>
            <w:tcW w:w="4876" w:type="dxa"/>
            <w:tcBorders>
              <w:top w:val="nil"/>
              <w:left w:val="nil"/>
              <w:bottom w:val="nil"/>
              <w:right w:val="nil"/>
            </w:tcBorders>
          </w:tcPr>
          <w:p w14:paraId="66BBE71C" w14:textId="77777777" w:rsidR="00D07271" w:rsidRPr="000A4401" w:rsidRDefault="00D07271" w:rsidP="00A96F60">
            <w:pPr>
              <w:pStyle w:val="Normal6a"/>
            </w:pPr>
            <w:r w:rsidRPr="000A4401">
              <w:t>C.</w:t>
            </w:r>
            <w:r w:rsidRPr="000A4401">
              <w:tab/>
              <w:t xml:space="preserve">mivel a munkaerő-kizsákmányolás nagy kockázatának kitett ágazatok többségének közös jellemzője a nagy munkaerő-intenzitás, amelyhez a </w:t>
            </w:r>
            <w:r w:rsidRPr="000A4401">
              <w:rPr>
                <w:b/>
                <w:i/>
              </w:rPr>
              <w:t xml:space="preserve">vertikálisan és horizontálisan </w:t>
            </w:r>
            <w:r w:rsidRPr="000A4401">
              <w:t xml:space="preserve">hosszú és összetett alvállalkozói láncoktól, a tisztességtelenül eljáró munkaerőpiaci közvetítőktől, valamint a kiküldött munkavállalóktól, az EU-n belül mobilis munkavállalóktól és harmadik országbeli állampolgároktól való nagymértékű függőség társul; </w:t>
            </w:r>
            <w:r w:rsidRPr="000A4401">
              <w:rPr>
                <w:b/>
                <w:i/>
              </w:rPr>
              <w:t>mivel az atipikus foglalkoztatási formák és az összetett, határokon átnyúló megállapodások használata elhomályosítja a munkavállalók jogait és a munkáltatók kötelezettségeit, és tovább nehezíti a munkaügyi jogszabályok és az alkalmazandó kollektív szerződések megértését, nyomon követését és végrehajtását;</w:t>
            </w:r>
          </w:p>
        </w:tc>
      </w:tr>
    </w:tbl>
    <w:p w14:paraId="37A936C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1A6D491" w14:textId="77777777" w:rsidR="00D07271" w:rsidRPr="000A4401" w:rsidRDefault="00D07271" w:rsidP="00D07271">
      <w:r w:rsidRPr="00130031">
        <w:rPr>
          <w:rStyle w:val="HideTWBExt"/>
        </w:rPr>
        <w:t>&lt;/Amend&gt;</w:t>
      </w:r>
    </w:p>
    <w:p w14:paraId="38EACED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30D5B02" w14:textId="77777777" w:rsidR="00D07271" w:rsidRPr="000A4401" w:rsidRDefault="00D07271" w:rsidP="00D07271">
      <w:pPr>
        <w:pStyle w:val="NormalBold"/>
      </w:pPr>
      <w:r w:rsidRPr="00130031">
        <w:rPr>
          <w:rStyle w:val="HideTWBExt"/>
          <w:b w:val="0"/>
        </w:rPr>
        <w:t>&lt;RepeatBlock-By&gt;&lt;Members&gt;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526913D9" w14:textId="77777777" w:rsidR="00D07271" w:rsidRPr="000A4401" w:rsidRDefault="00D07271" w:rsidP="00D07271">
      <w:pPr>
        <w:pStyle w:val="NormalBold"/>
      </w:pPr>
      <w:r w:rsidRPr="00130031">
        <w:rPr>
          <w:rStyle w:val="HideTWBExt"/>
          <w:b w:val="0"/>
        </w:rPr>
        <w:t>&lt;/RepeatBlock-By&gt;</w:t>
      </w:r>
    </w:p>
    <w:p w14:paraId="242B478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B6485ED" w14:textId="77777777" w:rsidR="00D07271" w:rsidRPr="000A4401" w:rsidRDefault="00D07271" w:rsidP="00D07271">
      <w:pPr>
        <w:pStyle w:val="NormalBold"/>
      </w:pPr>
      <w:r w:rsidRPr="00130031">
        <w:rPr>
          <w:rStyle w:val="HideTWBExt"/>
          <w:b w:val="0"/>
        </w:rPr>
        <w:t>&lt;Article&gt;</w:t>
      </w:r>
      <w:r w:rsidRPr="000A4401">
        <w:t>C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8ABCD08" w14:textId="77777777" w:rsidTr="00A96F60">
        <w:trPr>
          <w:trHeight w:hRule="exact" w:val="240"/>
          <w:jc w:val="center"/>
        </w:trPr>
        <w:tc>
          <w:tcPr>
            <w:tcW w:w="9752" w:type="dxa"/>
            <w:gridSpan w:val="2"/>
            <w:tcBorders>
              <w:top w:val="nil"/>
              <w:left w:val="nil"/>
              <w:bottom w:val="nil"/>
              <w:right w:val="nil"/>
            </w:tcBorders>
          </w:tcPr>
          <w:p w14:paraId="4A729430" w14:textId="77777777" w:rsidR="00D07271" w:rsidRPr="000A4401" w:rsidRDefault="00D07271" w:rsidP="00A96F60"/>
        </w:tc>
      </w:tr>
      <w:tr w:rsidR="00BE554E" w:rsidRPr="000A4401" w14:paraId="240B59E8" w14:textId="77777777" w:rsidTr="00A96F60">
        <w:trPr>
          <w:trHeight w:val="240"/>
          <w:jc w:val="center"/>
        </w:trPr>
        <w:tc>
          <w:tcPr>
            <w:tcW w:w="4876" w:type="dxa"/>
            <w:tcBorders>
              <w:top w:val="nil"/>
              <w:left w:val="nil"/>
              <w:bottom w:val="nil"/>
              <w:right w:val="nil"/>
            </w:tcBorders>
          </w:tcPr>
          <w:p w14:paraId="61E56C58" w14:textId="77777777" w:rsidR="00D07271" w:rsidRPr="000A4401" w:rsidRDefault="00D07271" w:rsidP="00A96F60">
            <w:pPr>
              <w:pStyle w:val="AmColumnHeading"/>
            </w:pPr>
            <w:r w:rsidRPr="000A4401">
              <w:lastRenderedPageBreak/>
              <w:t>Állásfoglalásra irányuló indítvány</w:t>
            </w:r>
          </w:p>
        </w:tc>
        <w:tc>
          <w:tcPr>
            <w:tcW w:w="4876" w:type="dxa"/>
            <w:tcBorders>
              <w:top w:val="nil"/>
              <w:left w:val="nil"/>
              <w:bottom w:val="nil"/>
              <w:right w:val="nil"/>
            </w:tcBorders>
          </w:tcPr>
          <w:p w14:paraId="397A4DE7" w14:textId="77777777" w:rsidR="00D07271" w:rsidRPr="000A4401" w:rsidRDefault="00D07271" w:rsidP="00A96F60">
            <w:pPr>
              <w:pStyle w:val="AmColumnHeading"/>
            </w:pPr>
            <w:r w:rsidRPr="000A4401">
              <w:t>Módosítás</w:t>
            </w:r>
          </w:p>
        </w:tc>
      </w:tr>
      <w:tr w:rsidR="00BE554E" w:rsidRPr="000A4401" w14:paraId="1478718C" w14:textId="77777777" w:rsidTr="00A96F60">
        <w:trPr>
          <w:jc w:val="center"/>
        </w:trPr>
        <w:tc>
          <w:tcPr>
            <w:tcW w:w="4876" w:type="dxa"/>
            <w:tcBorders>
              <w:top w:val="nil"/>
              <w:left w:val="nil"/>
              <w:bottom w:val="nil"/>
              <w:right w:val="nil"/>
            </w:tcBorders>
          </w:tcPr>
          <w:p w14:paraId="6284DB97" w14:textId="77777777" w:rsidR="00D07271" w:rsidRPr="000A4401" w:rsidRDefault="00D07271" w:rsidP="00A96F60">
            <w:pPr>
              <w:pStyle w:val="Normal6a"/>
            </w:pPr>
            <w:r w:rsidRPr="000A4401">
              <w:t>C.</w:t>
            </w:r>
            <w:r w:rsidRPr="000A4401">
              <w:tab/>
              <w:t xml:space="preserve">mivel a munkaerő-kizsákmányolás nagy kockázatának kitett ágazatok többségének közös jellemzője a nagy munkaerő-intenzitás, amelyhez a hosszú és összetett alvállalkozói láncoktól, a tisztességtelenül eljáró munkaerőpiaci közvetítőktől, </w:t>
            </w:r>
            <w:r w:rsidRPr="000A4401">
              <w:rPr>
                <w:b/>
                <w:bCs/>
                <w:i/>
                <w:iCs/>
              </w:rPr>
              <w:t>valamint</w:t>
            </w:r>
            <w:r w:rsidRPr="000A4401">
              <w:t xml:space="preserve"> a kiküldött </w:t>
            </w:r>
            <w:r w:rsidRPr="000A4401">
              <w:rPr>
                <w:b/>
                <w:bCs/>
                <w:i/>
                <w:iCs/>
              </w:rPr>
              <w:t>munkavállalóktól,</w:t>
            </w:r>
            <w:r w:rsidRPr="000A4401">
              <w:t xml:space="preserve"> az EU-n belül mobilis </w:t>
            </w:r>
            <w:r w:rsidRPr="000A4401">
              <w:rPr>
                <w:b/>
                <w:bCs/>
                <w:i/>
                <w:iCs/>
              </w:rPr>
              <w:t>munkavállalóktól</w:t>
            </w:r>
            <w:r w:rsidRPr="000A4401">
              <w:t xml:space="preserve"> </w:t>
            </w:r>
            <w:r w:rsidRPr="000A4401">
              <w:rPr>
                <w:b/>
                <w:bCs/>
                <w:i/>
                <w:iCs/>
              </w:rPr>
              <w:t>és</w:t>
            </w:r>
            <w:r w:rsidRPr="000A4401">
              <w:t xml:space="preserve"> harmadik országbeli </w:t>
            </w:r>
            <w:r w:rsidRPr="000A4401">
              <w:rPr>
                <w:b/>
                <w:bCs/>
                <w:i/>
                <w:iCs/>
              </w:rPr>
              <w:t>állampolgároktól</w:t>
            </w:r>
            <w:r w:rsidRPr="000A4401">
              <w:t xml:space="preserve"> való nagymértékű függőség társul;</w:t>
            </w:r>
          </w:p>
        </w:tc>
        <w:tc>
          <w:tcPr>
            <w:tcW w:w="4876" w:type="dxa"/>
            <w:tcBorders>
              <w:top w:val="nil"/>
              <w:left w:val="nil"/>
              <w:bottom w:val="nil"/>
              <w:right w:val="nil"/>
            </w:tcBorders>
          </w:tcPr>
          <w:p w14:paraId="1DE9268B" w14:textId="77777777" w:rsidR="00D07271" w:rsidRPr="000A4401" w:rsidRDefault="00D07271" w:rsidP="00A96F60">
            <w:pPr>
              <w:pStyle w:val="Normal6a"/>
            </w:pPr>
            <w:r w:rsidRPr="000A4401">
              <w:t>C.</w:t>
            </w:r>
            <w:r w:rsidRPr="000A4401">
              <w:tab/>
              <w:t xml:space="preserve">mivel a munkaerő-kizsákmányolás nagy kockázatának kitett ágazatok többségének közös jellemzője a nagy munkaerő-intenzitás, amelyhez a hosszú és összetett alvállalkozói láncoktól, a tisztességtelenül eljáró munkaerőpiaci közvetítőktől, a kiküldött </w:t>
            </w:r>
            <w:r w:rsidRPr="000A4401">
              <w:rPr>
                <w:b/>
                <w:bCs/>
                <w:i/>
                <w:iCs/>
              </w:rPr>
              <w:t>munkavállalók és</w:t>
            </w:r>
            <w:r w:rsidRPr="000A4401">
              <w:t xml:space="preserve"> az EU-n belül mobilis </w:t>
            </w:r>
            <w:r w:rsidRPr="000A4401">
              <w:rPr>
                <w:b/>
                <w:bCs/>
                <w:i/>
                <w:iCs/>
              </w:rPr>
              <w:t xml:space="preserve">munkavállalók kisebbségétől, valamint a rabszolgaság kockázatának kitett </w:t>
            </w:r>
            <w:r w:rsidRPr="000A4401">
              <w:t xml:space="preserve">harmadik országbeli </w:t>
            </w:r>
            <w:r w:rsidRPr="000A4401">
              <w:rPr>
                <w:b/>
                <w:bCs/>
                <w:i/>
                <w:iCs/>
              </w:rPr>
              <w:t>állampolgárok és illegális migránsok jelentős részétől</w:t>
            </w:r>
            <w:r w:rsidRPr="000A4401">
              <w:t xml:space="preserve"> való nagymértékű függőség társul;</w:t>
            </w:r>
          </w:p>
        </w:tc>
      </w:tr>
    </w:tbl>
    <w:p w14:paraId="6BA8D38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6C81A24" w14:textId="77777777" w:rsidR="00D07271" w:rsidRPr="000A4401" w:rsidRDefault="00D07271" w:rsidP="00D07271">
      <w:r w:rsidRPr="00130031">
        <w:rPr>
          <w:rStyle w:val="HideTWBExt"/>
        </w:rPr>
        <w:t>&lt;/Amend&gt;</w:t>
      </w:r>
    </w:p>
    <w:p w14:paraId="0E4E90C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7146A18"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65371214" w14:textId="77777777" w:rsidR="00D07271" w:rsidRPr="000A4401" w:rsidRDefault="00D07271" w:rsidP="00D07271">
      <w:pPr>
        <w:pStyle w:val="NormalBold"/>
      </w:pPr>
      <w:r w:rsidRPr="00130031">
        <w:rPr>
          <w:rStyle w:val="HideTWBExt"/>
          <w:b w:val="0"/>
        </w:rPr>
        <w:t>&lt;/RepeatBlock-By&gt;</w:t>
      </w:r>
    </w:p>
    <w:p w14:paraId="0CBD70B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A9AFCF1" w14:textId="77777777" w:rsidR="00D07271" w:rsidRPr="000A4401" w:rsidRDefault="00D07271" w:rsidP="00D07271">
      <w:pPr>
        <w:pStyle w:val="NormalBold"/>
      </w:pPr>
      <w:r w:rsidRPr="00130031">
        <w:rPr>
          <w:rStyle w:val="HideTWBExt"/>
          <w:b w:val="0"/>
        </w:rPr>
        <w:t>&lt;Article&gt;</w:t>
      </w:r>
      <w:r w:rsidRPr="000A4401">
        <w:t>C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6CF4808" w14:textId="77777777" w:rsidTr="00A96F60">
        <w:trPr>
          <w:trHeight w:hRule="exact" w:val="240"/>
          <w:jc w:val="center"/>
        </w:trPr>
        <w:tc>
          <w:tcPr>
            <w:tcW w:w="9752" w:type="dxa"/>
            <w:gridSpan w:val="2"/>
            <w:tcBorders>
              <w:top w:val="nil"/>
              <w:left w:val="nil"/>
              <w:bottom w:val="nil"/>
              <w:right w:val="nil"/>
            </w:tcBorders>
          </w:tcPr>
          <w:p w14:paraId="06E6942D" w14:textId="77777777" w:rsidR="00D07271" w:rsidRPr="000A4401" w:rsidRDefault="00D07271" w:rsidP="00A96F60"/>
        </w:tc>
      </w:tr>
      <w:tr w:rsidR="00BE554E" w:rsidRPr="000A4401" w14:paraId="4C9F41FE" w14:textId="77777777" w:rsidTr="00A96F60">
        <w:trPr>
          <w:trHeight w:val="240"/>
          <w:jc w:val="center"/>
        </w:trPr>
        <w:tc>
          <w:tcPr>
            <w:tcW w:w="4876" w:type="dxa"/>
            <w:tcBorders>
              <w:top w:val="nil"/>
              <w:left w:val="nil"/>
              <w:bottom w:val="nil"/>
              <w:right w:val="nil"/>
            </w:tcBorders>
          </w:tcPr>
          <w:p w14:paraId="690B31E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D8619F8" w14:textId="77777777" w:rsidR="00D07271" w:rsidRPr="000A4401" w:rsidRDefault="00D07271" w:rsidP="00A96F60">
            <w:pPr>
              <w:pStyle w:val="AmColumnHeading"/>
            </w:pPr>
            <w:r w:rsidRPr="000A4401">
              <w:t>Módosítás</w:t>
            </w:r>
          </w:p>
        </w:tc>
      </w:tr>
      <w:tr w:rsidR="00BE554E" w:rsidRPr="000A4401" w14:paraId="5F628946" w14:textId="77777777" w:rsidTr="00A96F60">
        <w:trPr>
          <w:jc w:val="center"/>
        </w:trPr>
        <w:tc>
          <w:tcPr>
            <w:tcW w:w="4876" w:type="dxa"/>
            <w:tcBorders>
              <w:top w:val="nil"/>
              <w:left w:val="nil"/>
              <w:bottom w:val="nil"/>
              <w:right w:val="nil"/>
            </w:tcBorders>
          </w:tcPr>
          <w:p w14:paraId="14B393B4" w14:textId="77777777" w:rsidR="00D07271" w:rsidRPr="000A4401" w:rsidRDefault="00D07271" w:rsidP="00A96F60">
            <w:pPr>
              <w:pStyle w:val="Normal6a"/>
            </w:pPr>
            <w:r w:rsidRPr="000A4401">
              <w:t>C.</w:t>
            </w:r>
            <w:r w:rsidRPr="000A4401">
              <w:tab/>
              <w:t xml:space="preserve">mivel a munkaerő-kizsákmányolás nagy kockázatának kitett ágazatok többségének közös jellemzője </w:t>
            </w:r>
            <w:r w:rsidRPr="000A4401">
              <w:rPr>
                <w:b/>
                <w:bCs/>
                <w:i/>
                <w:iCs/>
              </w:rPr>
              <w:t>a nagy munkaerő-intenzitás, amelyhez a hosszú és összetett alvállalkozói láncoktól, a tisztességtelenül eljáró munkaerőpiaci közvetítőktől, valamint</w:t>
            </w:r>
            <w:r w:rsidRPr="000A4401">
              <w:t xml:space="preserve"> a kiküldött </w:t>
            </w:r>
            <w:r w:rsidRPr="000A4401">
              <w:rPr>
                <w:b/>
                <w:bCs/>
                <w:i/>
                <w:iCs/>
              </w:rPr>
              <w:t>munkavállalóktól</w:t>
            </w:r>
            <w:r w:rsidRPr="000A4401">
              <w:t xml:space="preserve">, az EU-n belül mobilis </w:t>
            </w:r>
            <w:r w:rsidRPr="000A4401">
              <w:rPr>
                <w:b/>
                <w:bCs/>
                <w:i/>
                <w:iCs/>
              </w:rPr>
              <w:t>munkavállalóktól</w:t>
            </w:r>
            <w:r w:rsidRPr="000A4401">
              <w:t xml:space="preserve"> és harmadik országbeli </w:t>
            </w:r>
            <w:r w:rsidRPr="000A4401">
              <w:rPr>
                <w:b/>
                <w:bCs/>
                <w:i/>
                <w:iCs/>
              </w:rPr>
              <w:t>állampolgároktól való nagymértékű függőség társul</w:t>
            </w:r>
            <w:r w:rsidRPr="000A4401">
              <w:t>;</w:t>
            </w:r>
          </w:p>
        </w:tc>
        <w:tc>
          <w:tcPr>
            <w:tcW w:w="4876" w:type="dxa"/>
            <w:tcBorders>
              <w:top w:val="nil"/>
              <w:left w:val="nil"/>
              <w:bottom w:val="nil"/>
              <w:right w:val="nil"/>
            </w:tcBorders>
          </w:tcPr>
          <w:p w14:paraId="48361F7B" w14:textId="77777777" w:rsidR="00D07271" w:rsidRPr="000A4401" w:rsidRDefault="00D07271" w:rsidP="00A96F60">
            <w:pPr>
              <w:pStyle w:val="Normal6a"/>
            </w:pPr>
            <w:r w:rsidRPr="000A4401">
              <w:t>C.</w:t>
            </w:r>
            <w:r w:rsidRPr="000A4401">
              <w:tab/>
              <w:t xml:space="preserve">mivel a munkaerő-kizsákmányolás nagy kockázatának kitett ágazatok többségének közös jellemzője </w:t>
            </w:r>
            <w:r w:rsidRPr="000A4401">
              <w:rPr>
                <w:b/>
                <w:bCs/>
                <w:i/>
                <w:iCs/>
              </w:rPr>
              <w:t xml:space="preserve">az átláthatóság és a megfelelő végrehajtás hiánya, különösen </w:t>
            </w:r>
            <w:r w:rsidRPr="000A4401">
              <w:t xml:space="preserve">a kiküldött </w:t>
            </w:r>
            <w:r w:rsidRPr="000A4401">
              <w:rPr>
                <w:b/>
                <w:bCs/>
                <w:i/>
                <w:iCs/>
              </w:rPr>
              <w:t>munkavállalók,</w:t>
            </w:r>
            <w:r w:rsidRPr="000A4401">
              <w:t xml:space="preserve"> az EU-n belül mobilis </w:t>
            </w:r>
            <w:r w:rsidRPr="000A4401">
              <w:rPr>
                <w:b/>
                <w:bCs/>
                <w:i/>
                <w:iCs/>
              </w:rPr>
              <w:t>munkavállalók</w:t>
            </w:r>
            <w:r w:rsidRPr="000A4401">
              <w:t xml:space="preserve"> </w:t>
            </w:r>
            <w:r w:rsidRPr="000A4401">
              <w:rPr>
                <w:b/>
                <w:bCs/>
                <w:i/>
                <w:iCs/>
              </w:rPr>
              <w:t>és</w:t>
            </w:r>
            <w:r w:rsidRPr="000A4401">
              <w:t xml:space="preserve"> harmadik országbeli </w:t>
            </w:r>
            <w:r w:rsidRPr="000A4401">
              <w:rPr>
                <w:b/>
                <w:bCs/>
                <w:i/>
                <w:iCs/>
              </w:rPr>
              <w:t>állampolgárok engedélyei, adói és személyazonossága tekintetében</w:t>
            </w:r>
            <w:r w:rsidRPr="000A4401">
              <w:t>;</w:t>
            </w:r>
          </w:p>
        </w:tc>
      </w:tr>
    </w:tbl>
    <w:p w14:paraId="6239293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5EF9E5D" w14:textId="77777777" w:rsidR="00D07271" w:rsidRPr="000A4401" w:rsidRDefault="00D07271" w:rsidP="00D07271">
      <w:r w:rsidRPr="00130031">
        <w:rPr>
          <w:rStyle w:val="HideTWBExt"/>
        </w:rPr>
        <w:t>&lt;/Amend&gt;</w:t>
      </w:r>
    </w:p>
    <w:p w14:paraId="7148720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34AB1FD"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639AE2BE" w14:textId="77777777" w:rsidR="00D07271" w:rsidRPr="000A4401" w:rsidRDefault="00D07271" w:rsidP="00D07271">
      <w:pPr>
        <w:pStyle w:val="NormalBold"/>
      </w:pPr>
      <w:r w:rsidRPr="00130031">
        <w:rPr>
          <w:rStyle w:val="HideTWBExt"/>
          <w:b w:val="0"/>
        </w:rPr>
        <w:t>&lt;/RepeatBlock-By&gt;</w:t>
      </w:r>
    </w:p>
    <w:p w14:paraId="47F976D5" w14:textId="77777777" w:rsidR="00D07271" w:rsidRPr="000A4401" w:rsidRDefault="00D07271" w:rsidP="00D07271">
      <w:pPr>
        <w:pStyle w:val="NormalBold"/>
      </w:pPr>
      <w:r w:rsidRPr="00130031">
        <w:rPr>
          <w:rStyle w:val="HideTWBExt"/>
          <w:b w:val="0"/>
        </w:rPr>
        <w:lastRenderedPageBreak/>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85091C2" w14:textId="77777777" w:rsidR="00D07271" w:rsidRPr="000A4401" w:rsidRDefault="00D07271" w:rsidP="00D07271">
      <w:pPr>
        <w:pStyle w:val="NormalBold"/>
      </w:pPr>
      <w:r w:rsidRPr="00130031">
        <w:rPr>
          <w:rStyle w:val="HideTWBExt"/>
          <w:b w:val="0"/>
        </w:rPr>
        <w:t>&lt;Article&gt;</w:t>
      </w:r>
      <w:r w:rsidRPr="000A4401">
        <w:t>C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656AB52" w14:textId="77777777" w:rsidTr="00A96F60">
        <w:trPr>
          <w:trHeight w:hRule="exact" w:val="240"/>
          <w:jc w:val="center"/>
        </w:trPr>
        <w:tc>
          <w:tcPr>
            <w:tcW w:w="9752" w:type="dxa"/>
            <w:gridSpan w:val="2"/>
            <w:tcBorders>
              <w:top w:val="nil"/>
              <w:left w:val="nil"/>
              <w:bottom w:val="nil"/>
              <w:right w:val="nil"/>
            </w:tcBorders>
          </w:tcPr>
          <w:p w14:paraId="55F4AB26" w14:textId="77777777" w:rsidR="00D07271" w:rsidRPr="000A4401" w:rsidRDefault="00D07271" w:rsidP="00A96F60"/>
        </w:tc>
      </w:tr>
      <w:tr w:rsidR="00BE554E" w:rsidRPr="000A4401" w14:paraId="4ADD4AA6" w14:textId="77777777" w:rsidTr="00A96F60">
        <w:trPr>
          <w:trHeight w:val="240"/>
          <w:jc w:val="center"/>
        </w:trPr>
        <w:tc>
          <w:tcPr>
            <w:tcW w:w="4876" w:type="dxa"/>
            <w:tcBorders>
              <w:top w:val="nil"/>
              <w:left w:val="nil"/>
              <w:bottom w:val="nil"/>
              <w:right w:val="nil"/>
            </w:tcBorders>
          </w:tcPr>
          <w:p w14:paraId="65F72C7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6711271" w14:textId="77777777" w:rsidR="00D07271" w:rsidRPr="000A4401" w:rsidRDefault="00D07271" w:rsidP="00A96F60">
            <w:pPr>
              <w:pStyle w:val="AmColumnHeading"/>
            </w:pPr>
            <w:r w:rsidRPr="000A4401">
              <w:t>Módosítás</w:t>
            </w:r>
          </w:p>
        </w:tc>
      </w:tr>
      <w:tr w:rsidR="00BE554E" w:rsidRPr="000A4401" w14:paraId="4C6383C0" w14:textId="77777777" w:rsidTr="00A96F60">
        <w:trPr>
          <w:jc w:val="center"/>
        </w:trPr>
        <w:tc>
          <w:tcPr>
            <w:tcW w:w="4876" w:type="dxa"/>
            <w:tcBorders>
              <w:top w:val="nil"/>
              <w:left w:val="nil"/>
              <w:bottom w:val="nil"/>
              <w:right w:val="nil"/>
            </w:tcBorders>
          </w:tcPr>
          <w:p w14:paraId="268594BA" w14:textId="77777777" w:rsidR="00D07271" w:rsidRPr="000A4401" w:rsidRDefault="00D07271" w:rsidP="00A96F60">
            <w:pPr>
              <w:pStyle w:val="Normal6a"/>
            </w:pPr>
          </w:p>
        </w:tc>
        <w:tc>
          <w:tcPr>
            <w:tcW w:w="4876" w:type="dxa"/>
            <w:tcBorders>
              <w:top w:val="nil"/>
              <w:left w:val="nil"/>
              <w:bottom w:val="nil"/>
              <w:right w:val="nil"/>
            </w:tcBorders>
          </w:tcPr>
          <w:p w14:paraId="6DA775EA" w14:textId="77777777" w:rsidR="00D07271" w:rsidRPr="000A4401" w:rsidRDefault="00D07271" w:rsidP="00A96F60">
            <w:pPr>
              <w:pStyle w:val="Normal6a"/>
            </w:pPr>
            <w:proofErr w:type="spellStart"/>
            <w:r w:rsidRPr="000A4401">
              <w:rPr>
                <w:b/>
                <w:i/>
              </w:rPr>
              <w:t>Ca</w:t>
            </w:r>
            <w:proofErr w:type="spellEnd"/>
            <w:r w:rsidRPr="000A4401">
              <w:rPr>
                <w:b/>
                <w:i/>
              </w:rPr>
              <w:t>.</w:t>
            </w:r>
            <w:r w:rsidRPr="000A4401">
              <w:tab/>
            </w:r>
            <w:r w:rsidRPr="000A4401">
              <w:rPr>
                <w:b/>
                <w:i/>
              </w:rPr>
              <w:t xml:space="preserve">mivel a csalárd és bűnöző szereplők európai munkahelyeken való megjelenése biztonsági kockázatokat is felvet, különösen akkor, ha olyan kritikus infrastrukturális </w:t>
            </w:r>
            <w:proofErr w:type="spellStart"/>
            <w:r w:rsidRPr="000A4401">
              <w:rPr>
                <w:b/>
                <w:i/>
              </w:rPr>
              <w:t>ágazatokat</w:t>
            </w:r>
            <w:proofErr w:type="spellEnd"/>
            <w:r w:rsidRPr="000A4401">
              <w:rPr>
                <w:b/>
                <w:i/>
              </w:rPr>
              <w:t xml:space="preserve"> érint, mint a közlekedés és a logisztika, az építőipar, az energia és az egészségügy, illetve az olyan tevékenységek, amelyek hozzáférést biztosítanak biztonsági szempontból érzékeny munkahelyekhez, ideértve különösen a takarítást és a karbantartást;</w:t>
            </w:r>
          </w:p>
        </w:tc>
      </w:tr>
    </w:tbl>
    <w:p w14:paraId="20C22C6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42E221D" w14:textId="77777777" w:rsidR="00D07271" w:rsidRPr="000A4401" w:rsidRDefault="00D07271" w:rsidP="00D07271">
      <w:r w:rsidRPr="00130031">
        <w:rPr>
          <w:rStyle w:val="HideTWBExt"/>
        </w:rPr>
        <w:t>&lt;/Amend&gt;</w:t>
      </w:r>
    </w:p>
    <w:p w14:paraId="18B93F4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5BD1B2D"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12C85069"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29C1956D" w14:textId="77777777" w:rsidR="00D07271" w:rsidRPr="000A4401" w:rsidRDefault="00D07271" w:rsidP="00D07271">
      <w:pPr>
        <w:pStyle w:val="NormalBold"/>
      </w:pPr>
      <w:r w:rsidRPr="00130031">
        <w:rPr>
          <w:rStyle w:val="HideTWBExt"/>
          <w:b w:val="0"/>
        </w:rPr>
        <w:t>&lt;/RepeatBlock-By&gt;</w:t>
      </w:r>
    </w:p>
    <w:p w14:paraId="028E42C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6A581E6" w14:textId="77777777" w:rsidR="00D07271" w:rsidRPr="000A4401" w:rsidRDefault="00D07271" w:rsidP="00D07271">
      <w:pPr>
        <w:pStyle w:val="NormalBold"/>
      </w:pPr>
      <w:r w:rsidRPr="00130031">
        <w:rPr>
          <w:rStyle w:val="HideTWBExt"/>
          <w:b w:val="0"/>
        </w:rPr>
        <w:t>&lt;Article&gt;</w:t>
      </w:r>
      <w:r w:rsidRPr="000A4401">
        <w:t>C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5DB5FE3" w14:textId="77777777" w:rsidTr="00A96F60">
        <w:trPr>
          <w:trHeight w:hRule="exact" w:val="240"/>
          <w:jc w:val="center"/>
        </w:trPr>
        <w:tc>
          <w:tcPr>
            <w:tcW w:w="9752" w:type="dxa"/>
            <w:gridSpan w:val="2"/>
            <w:tcBorders>
              <w:top w:val="nil"/>
              <w:left w:val="nil"/>
              <w:bottom w:val="nil"/>
              <w:right w:val="nil"/>
            </w:tcBorders>
          </w:tcPr>
          <w:p w14:paraId="36751CB7" w14:textId="77777777" w:rsidR="00D07271" w:rsidRPr="000A4401" w:rsidRDefault="00D07271" w:rsidP="00A96F60"/>
        </w:tc>
      </w:tr>
      <w:tr w:rsidR="00BE554E" w:rsidRPr="000A4401" w14:paraId="0B077553" w14:textId="77777777" w:rsidTr="00A96F60">
        <w:trPr>
          <w:trHeight w:val="240"/>
          <w:jc w:val="center"/>
        </w:trPr>
        <w:tc>
          <w:tcPr>
            <w:tcW w:w="4876" w:type="dxa"/>
            <w:tcBorders>
              <w:top w:val="nil"/>
              <w:left w:val="nil"/>
              <w:bottom w:val="nil"/>
              <w:right w:val="nil"/>
            </w:tcBorders>
          </w:tcPr>
          <w:p w14:paraId="0BFA654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00C1828" w14:textId="77777777" w:rsidR="00D07271" w:rsidRPr="000A4401" w:rsidRDefault="00D07271" w:rsidP="00A96F60">
            <w:pPr>
              <w:pStyle w:val="AmColumnHeading"/>
            </w:pPr>
            <w:r w:rsidRPr="000A4401">
              <w:t>Módosítás</w:t>
            </w:r>
          </w:p>
        </w:tc>
      </w:tr>
      <w:tr w:rsidR="00BE554E" w:rsidRPr="000A4401" w14:paraId="41CD2C42" w14:textId="77777777" w:rsidTr="00A96F60">
        <w:trPr>
          <w:jc w:val="center"/>
        </w:trPr>
        <w:tc>
          <w:tcPr>
            <w:tcW w:w="4876" w:type="dxa"/>
            <w:tcBorders>
              <w:top w:val="nil"/>
              <w:left w:val="nil"/>
              <w:bottom w:val="nil"/>
              <w:right w:val="nil"/>
            </w:tcBorders>
          </w:tcPr>
          <w:p w14:paraId="382CACDF" w14:textId="77777777" w:rsidR="00D07271" w:rsidRPr="000A4401" w:rsidRDefault="00D07271" w:rsidP="00A96F60">
            <w:pPr>
              <w:pStyle w:val="Normal6a"/>
            </w:pPr>
          </w:p>
        </w:tc>
        <w:tc>
          <w:tcPr>
            <w:tcW w:w="4876" w:type="dxa"/>
            <w:tcBorders>
              <w:top w:val="nil"/>
              <w:left w:val="nil"/>
              <w:bottom w:val="nil"/>
              <w:right w:val="nil"/>
            </w:tcBorders>
          </w:tcPr>
          <w:p w14:paraId="24F0B7F0" w14:textId="77777777" w:rsidR="00D07271" w:rsidRPr="000A4401" w:rsidRDefault="00D07271" w:rsidP="00A96F60">
            <w:pPr>
              <w:pStyle w:val="Normal6a"/>
            </w:pPr>
            <w:proofErr w:type="spellStart"/>
            <w:r w:rsidRPr="000A4401">
              <w:rPr>
                <w:b/>
                <w:i/>
              </w:rPr>
              <w:t>Ca</w:t>
            </w:r>
            <w:proofErr w:type="spellEnd"/>
            <w:r w:rsidRPr="000A4401">
              <w:rPr>
                <w:b/>
                <w:i/>
              </w:rPr>
              <w:t>.</w:t>
            </w:r>
            <w:r w:rsidRPr="000A4401">
              <w:tab/>
            </w:r>
            <w:r w:rsidRPr="000A4401">
              <w:rPr>
                <w:b/>
                <w:i/>
              </w:rPr>
              <w:t>mivel az alvállalkozás alkalmazását a speciális szakértelem iránti igénynek vagy a vállalat fő tevékenységi körén kívül eső, nem alapvető feladatok kiszervezésének kellene vezérelnie, nem pedig annak, hogy a vállalatok alaptevékenységét kevésbé kedvező feltételek mellett, vállalkozókkal vagy alvállalkozó cégek által alkalmazott munkavállalókkal végeztessék el;</w:t>
            </w:r>
          </w:p>
        </w:tc>
      </w:tr>
    </w:tbl>
    <w:p w14:paraId="7727B10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8C007BB" w14:textId="77777777" w:rsidR="00D07271" w:rsidRPr="000A4401" w:rsidRDefault="00D07271" w:rsidP="00D07271">
      <w:r w:rsidRPr="00130031">
        <w:rPr>
          <w:rStyle w:val="HideTWBExt"/>
        </w:rPr>
        <w:t>&lt;/Amend&gt;</w:t>
      </w:r>
    </w:p>
    <w:p w14:paraId="2C0F1DF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AFE5F68"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6B9EF338" w14:textId="77777777" w:rsidR="00D07271" w:rsidRPr="000A4401" w:rsidRDefault="00D07271" w:rsidP="00D07271">
      <w:pPr>
        <w:pStyle w:val="NormalBold"/>
      </w:pPr>
      <w:r w:rsidRPr="00130031">
        <w:rPr>
          <w:rStyle w:val="HideTWBExt"/>
          <w:b w:val="0"/>
        </w:rPr>
        <w:t>&lt;/RepeatBlock-By&gt;</w:t>
      </w:r>
    </w:p>
    <w:p w14:paraId="4BE58E6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094BDFD" w14:textId="77777777" w:rsidR="00D07271" w:rsidRPr="000A4401" w:rsidRDefault="00D07271" w:rsidP="00D07271">
      <w:pPr>
        <w:pStyle w:val="NormalBold"/>
      </w:pPr>
      <w:r w:rsidRPr="00130031">
        <w:rPr>
          <w:rStyle w:val="HideTWBExt"/>
          <w:b w:val="0"/>
        </w:rPr>
        <w:lastRenderedPageBreak/>
        <w:t>&lt;Article&gt;</w:t>
      </w:r>
      <w:r w:rsidRPr="000A4401">
        <w:t>C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DA9EA3E" w14:textId="77777777" w:rsidTr="00A96F60">
        <w:trPr>
          <w:trHeight w:hRule="exact" w:val="240"/>
          <w:jc w:val="center"/>
        </w:trPr>
        <w:tc>
          <w:tcPr>
            <w:tcW w:w="9752" w:type="dxa"/>
            <w:gridSpan w:val="2"/>
            <w:tcBorders>
              <w:top w:val="nil"/>
              <w:left w:val="nil"/>
              <w:bottom w:val="nil"/>
              <w:right w:val="nil"/>
            </w:tcBorders>
          </w:tcPr>
          <w:p w14:paraId="25497212" w14:textId="77777777" w:rsidR="00D07271" w:rsidRPr="000A4401" w:rsidRDefault="00D07271" w:rsidP="00A96F60"/>
        </w:tc>
      </w:tr>
      <w:tr w:rsidR="00BE554E" w:rsidRPr="000A4401" w14:paraId="6AA312A5" w14:textId="77777777" w:rsidTr="00A96F60">
        <w:trPr>
          <w:trHeight w:val="240"/>
          <w:jc w:val="center"/>
        </w:trPr>
        <w:tc>
          <w:tcPr>
            <w:tcW w:w="4876" w:type="dxa"/>
            <w:tcBorders>
              <w:top w:val="nil"/>
              <w:left w:val="nil"/>
              <w:bottom w:val="nil"/>
              <w:right w:val="nil"/>
            </w:tcBorders>
          </w:tcPr>
          <w:p w14:paraId="4A8C0DD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9FC99BE" w14:textId="77777777" w:rsidR="00D07271" w:rsidRPr="000A4401" w:rsidRDefault="00D07271" w:rsidP="00A96F60">
            <w:pPr>
              <w:pStyle w:val="AmColumnHeading"/>
            </w:pPr>
            <w:r w:rsidRPr="000A4401">
              <w:t>Módosítás</w:t>
            </w:r>
          </w:p>
        </w:tc>
      </w:tr>
      <w:tr w:rsidR="00BE554E" w:rsidRPr="000A4401" w14:paraId="5F6B227A" w14:textId="77777777" w:rsidTr="00A96F60">
        <w:trPr>
          <w:jc w:val="center"/>
        </w:trPr>
        <w:tc>
          <w:tcPr>
            <w:tcW w:w="4876" w:type="dxa"/>
            <w:tcBorders>
              <w:top w:val="nil"/>
              <w:left w:val="nil"/>
              <w:bottom w:val="nil"/>
              <w:right w:val="nil"/>
            </w:tcBorders>
          </w:tcPr>
          <w:p w14:paraId="0D0F3144" w14:textId="77777777" w:rsidR="00D07271" w:rsidRPr="000A4401" w:rsidRDefault="00D07271" w:rsidP="00A96F60">
            <w:pPr>
              <w:pStyle w:val="Normal6a"/>
            </w:pPr>
          </w:p>
        </w:tc>
        <w:tc>
          <w:tcPr>
            <w:tcW w:w="4876" w:type="dxa"/>
            <w:tcBorders>
              <w:top w:val="nil"/>
              <w:left w:val="nil"/>
              <w:bottom w:val="nil"/>
              <w:right w:val="nil"/>
            </w:tcBorders>
          </w:tcPr>
          <w:p w14:paraId="1AE1B1B5" w14:textId="77777777" w:rsidR="00D07271" w:rsidRPr="000A4401" w:rsidRDefault="00D07271" w:rsidP="00A96F60">
            <w:pPr>
              <w:pStyle w:val="Normal6a"/>
            </w:pPr>
            <w:proofErr w:type="spellStart"/>
            <w:r w:rsidRPr="000A4401">
              <w:rPr>
                <w:b/>
                <w:i/>
              </w:rPr>
              <w:t>Ca</w:t>
            </w:r>
            <w:proofErr w:type="spellEnd"/>
            <w:r w:rsidRPr="000A4401">
              <w:rPr>
                <w:b/>
                <w:i/>
              </w:rPr>
              <w:t>.</w:t>
            </w:r>
            <w:r w:rsidRPr="000A4401">
              <w:tab/>
            </w:r>
            <w:r w:rsidRPr="000A4401">
              <w:rPr>
                <w:b/>
                <w:i/>
              </w:rPr>
              <w:t>mivel a munkajoggal és a munkavállalók közötti tisztességes versennyel kapcsolatos visszaélések és hiányosságok jelentős része mindig is a kiküldött munkavállalókra összpontosult az EU-ban;</w:t>
            </w:r>
          </w:p>
        </w:tc>
      </w:tr>
    </w:tbl>
    <w:p w14:paraId="2C16853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7701D2EA" w14:textId="77777777" w:rsidR="00D07271" w:rsidRPr="000A4401" w:rsidRDefault="00D07271" w:rsidP="00D07271">
      <w:r w:rsidRPr="00130031">
        <w:rPr>
          <w:rStyle w:val="HideTWBExt"/>
        </w:rPr>
        <w:t>&lt;/Amend&gt;</w:t>
      </w:r>
    </w:p>
    <w:p w14:paraId="4BEE73C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5DC0DFB"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36111F9D" w14:textId="77777777" w:rsidR="00D07271" w:rsidRPr="000A4401" w:rsidRDefault="00D07271" w:rsidP="00D07271">
      <w:pPr>
        <w:pStyle w:val="NormalBold"/>
      </w:pPr>
      <w:r w:rsidRPr="00130031">
        <w:rPr>
          <w:rStyle w:val="HideTWBExt"/>
          <w:b w:val="0"/>
        </w:rPr>
        <w:t>&lt;/RepeatBlock-By&gt;</w:t>
      </w:r>
    </w:p>
    <w:p w14:paraId="49F6A42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6051988" w14:textId="77777777" w:rsidR="00D07271" w:rsidRPr="000A4401" w:rsidRDefault="00D07271" w:rsidP="00D07271">
      <w:pPr>
        <w:pStyle w:val="NormalBold"/>
      </w:pPr>
      <w:r w:rsidRPr="00130031">
        <w:rPr>
          <w:rStyle w:val="HideTWBExt"/>
          <w:b w:val="0"/>
        </w:rPr>
        <w:t>&lt;Article&gt;</w:t>
      </w:r>
      <w:r w:rsidRPr="000A4401">
        <w:t>C b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6D6AFCA" w14:textId="77777777" w:rsidTr="00A96F60">
        <w:trPr>
          <w:trHeight w:hRule="exact" w:val="240"/>
          <w:jc w:val="center"/>
        </w:trPr>
        <w:tc>
          <w:tcPr>
            <w:tcW w:w="9752" w:type="dxa"/>
            <w:gridSpan w:val="2"/>
            <w:tcBorders>
              <w:top w:val="nil"/>
              <w:left w:val="nil"/>
              <w:bottom w:val="nil"/>
              <w:right w:val="nil"/>
            </w:tcBorders>
          </w:tcPr>
          <w:p w14:paraId="5CB13F4F" w14:textId="77777777" w:rsidR="00D07271" w:rsidRPr="000A4401" w:rsidRDefault="00D07271" w:rsidP="00A96F60"/>
        </w:tc>
      </w:tr>
      <w:tr w:rsidR="00BE554E" w:rsidRPr="000A4401" w14:paraId="59C209BD" w14:textId="77777777" w:rsidTr="00A96F60">
        <w:trPr>
          <w:trHeight w:val="240"/>
          <w:jc w:val="center"/>
        </w:trPr>
        <w:tc>
          <w:tcPr>
            <w:tcW w:w="4876" w:type="dxa"/>
            <w:tcBorders>
              <w:top w:val="nil"/>
              <w:left w:val="nil"/>
              <w:bottom w:val="nil"/>
              <w:right w:val="nil"/>
            </w:tcBorders>
          </w:tcPr>
          <w:p w14:paraId="4522960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AE33701" w14:textId="77777777" w:rsidR="00D07271" w:rsidRPr="000A4401" w:rsidRDefault="00D07271" w:rsidP="00A96F60">
            <w:pPr>
              <w:pStyle w:val="AmColumnHeading"/>
            </w:pPr>
            <w:r w:rsidRPr="000A4401">
              <w:t>Módosítás</w:t>
            </w:r>
          </w:p>
        </w:tc>
      </w:tr>
      <w:tr w:rsidR="00BE554E" w:rsidRPr="000A4401" w14:paraId="1EE88AF4" w14:textId="77777777" w:rsidTr="00A96F60">
        <w:trPr>
          <w:jc w:val="center"/>
        </w:trPr>
        <w:tc>
          <w:tcPr>
            <w:tcW w:w="4876" w:type="dxa"/>
            <w:tcBorders>
              <w:top w:val="nil"/>
              <w:left w:val="nil"/>
              <w:bottom w:val="nil"/>
              <w:right w:val="nil"/>
            </w:tcBorders>
          </w:tcPr>
          <w:p w14:paraId="03FC727A" w14:textId="77777777" w:rsidR="00D07271" w:rsidRPr="000A4401" w:rsidRDefault="00D07271" w:rsidP="00A96F60">
            <w:pPr>
              <w:pStyle w:val="Normal6a"/>
            </w:pPr>
          </w:p>
        </w:tc>
        <w:tc>
          <w:tcPr>
            <w:tcW w:w="4876" w:type="dxa"/>
            <w:tcBorders>
              <w:top w:val="nil"/>
              <w:left w:val="nil"/>
              <w:bottom w:val="nil"/>
              <w:right w:val="nil"/>
            </w:tcBorders>
          </w:tcPr>
          <w:p w14:paraId="06C06B7F" w14:textId="77777777" w:rsidR="00D07271" w:rsidRPr="000A4401" w:rsidRDefault="00D07271" w:rsidP="00A96F60">
            <w:pPr>
              <w:pStyle w:val="Normal6a"/>
            </w:pPr>
            <w:proofErr w:type="spellStart"/>
            <w:r w:rsidRPr="000A4401">
              <w:rPr>
                <w:b/>
                <w:i/>
              </w:rPr>
              <w:t>Cb</w:t>
            </w:r>
            <w:proofErr w:type="spellEnd"/>
            <w:r w:rsidRPr="000A4401">
              <w:rPr>
                <w:b/>
                <w:i/>
              </w:rPr>
              <w:t>.</w:t>
            </w:r>
            <w:r w:rsidRPr="000A4401">
              <w:tab/>
            </w:r>
            <w:r w:rsidRPr="000A4401">
              <w:rPr>
                <w:b/>
                <w:i/>
              </w:rPr>
              <w:t>mivel a munkahelyi egészségvédelemre és biztonságra vonatkozó jogszabályoknak való meg nem felelés a munkaerő-kizsákmányolás szerves részét képezi, ami aláássa a Bizottság 2021–2027-es munkahelyi biztonsági és egészségvédelmi stratégiai keretében meghatározott, a munkával összefüggő halálesetekre vonatkozó „zéró-elképzelés” megközelítést;</w:t>
            </w:r>
          </w:p>
        </w:tc>
      </w:tr>
    </w:tbl>
    <w:p w14:paraId="5A2785B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94267FF" w14:textId="77777777" w:rsidR="00D07271" w:rsidRPr="000A4401" w:rsidRDefault="00D07271" w:rsidP="00D07271">
      <w:r w:rsidRPr="00130031">
        <w:rPr>
          <w:rStyle w:val="HideTWBExt"/>
        </w:rPr>
        <w:t>&lt;/Amend&gt;</w:t>
      </w:r>
    </w:p>
    <w:p w14:paraId="5FEC9A9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2F350F9"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1B762A30"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1F3D4317" w14:textId="77777777" w:rsidR="00D07271" w:rsidRPr="000A4401" w:rsidRDefault="00D07271" w:rsidP="00D07271">
      <w:pPr>
        <w:pStyle w:val="NormalBold"/>
      </w:pPr>
      <w:r w:rsidRPr="00130031">
        <w:rPr>
          <w:rStyle w:val="HideTWBExt"/>
          <w:b w:val="0"/>
        </w:rPr>
        <w:t>&lt;/RepeatBlock-By&gt;</w:t>
      </w:r>
    </w:p>
    <w:p w14:paraId="0C43800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494637E" w14:textId="77777777" w:rsidR="00D07271" w:rsidRPr="000A4401" w:rsidRDefault="00D07271" w:rsidP="00D07271">
      <w:pPr>
        <w:pStyle w:val="NormalBold"/>
      </w:pPr>
      <w:r w:rsidRPr="00130031">
        <w:rPr>
          <w:rStyle w:val="HideTWBExt"/>
          <w:b w:val="0"/>
        </w:rPr>
        <w:t>&lt;Article&gt;</w:t>
      </w:r>
      <w:r w:rsidRPr="000A4401">
        <w:t>D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A658C7B" w14:textId="77777777" w:rsidTr="00A96F60">
        <w:trPr>
          <w:trHeight w:hRule="exact" w:val="240"/>
          <w:jc w:val="center"/>
        </w:trPr>
        <w:tc>
          <w:tcPr>
            <w:tcW w:w="9752" w:type="dxa"/>
            <w:gridSpan w:val="2"/>
            <w:tcBorders>
              <w:top w:val="nil"/>
              <w:left w:val="nil"/>
              <w:bottom w:val="nil"/>
              <w:right w:val="nil"/>
            </w:tcBorders>
          </w:tcPr>
          <w:p w14:paraId="1BB99A6A" w14:textId="77777777" w:rsidR="00D07271" w:rsidRPr="000A4401" w:rsidRDefault="00D07271" w:rsidP="00A96F60"/>
        </w:tc>
      </w:tr>
      <w:tr w:rsidR="00BE554E" w:rsidRPr="000A4401" w14:paraId="76FC8FAF" w14:textId="77777777" w:rsidTr="00A96F60">
        <w:trPr>
          <w:trHeight w:val="240"/>
          <w:jc w:val="center"/>
        </w:trPr>
        <w:tc>
          <w:tcPr>
            <w:tcW w:w="4876" w:type="dxa"/>
            <w:tcBorders>
              <w:top w:val="nil"/>
              <w:left w:val="nil"/>
              <w:bottom w:val="nil"/>
              <w:right w:val="nil"/>
            </w:tcBorders>
          </w:tcPr>
          <w:p w14:paraId="64CB187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E762F2C" w14:textId="77777777" w:rsidR="00D07271" w:rsidRPr="000A4401" w:rsidRDefault="00D07271" w:rsidP="00A96F60">
            <w:pPr>
              <w:pStyle w:val="AmColumnHeading"/>
            </w:pPr>
            <w:r w:rsidRPr="000A4401">
              <w:t>Módosítás</w:t>
            </w:r>
          </w:p>
        </w:tc>
      </w:tr>
      <w:tr w:rsidR="00BE554E" w:rsidRPr="000A4401" w14:paraId="2D05F8FF" w14:textId="77777777" w:rsidTr="00A96F60">
        <w:trPr>
          <w:jc w:val="center"/>
        </w:trPr>
        <w:tc>
          <w:tcPr>
            <w:tcW w:w="4876" w:type="dxa"/>
            <w:tcBorders>
              <w:top w:val="nil"/>
              <w:left w:val="nil"/>
              <w:bottom w:val="nil"/>
              <w:right w:val="nil"/>
            </w:tcBorders>
          </w:tcPr>
          <w:p w14:paraId="52213192" w14:textId="77777777" w:rsidR="00D07271" w:rsidRPr="000A4401" w:rsidRDefault="00D07271" w:rsidP="00A96F60">
            <w:pPr>
              <w:pStyle w:val="Normal6a"/>
            </w:pPr>
            <w:r w:rsidRPr="000A4401">
              <w:lastRenderedPageBreak/>
              <w:t>D.</w:t>
            </w:r>
            <w:r w:rsidRPr="000A4401">
              <w:tab/>
              <w:t xml:space="preserve">mivel az Európai Munkaügyi Hatóság szerint a harmadik országbeli </w:t>
            </w:r>
            <w:r w:rsidRPr="000A4401">
              <w:rPr>
                <w:b/>
                <w:bCs/>
                <w:i/>
                <w:iCs/>
              </w:rPr>
              <w:t>állampolgárok</w:t>
            </w:r>
            <w:r w:rsidRPr="000A4401">
              <w:t xml:space="preserve"> kiküldetésének mértéke egyre növekszik, és 2022-ben a kiküldött munkavállalók egynegyede harmadik országbeli állampolgár volt;</w:t>
            </w:r>
          </w:p>
        </w:tc>
        <w:tc>
          <w:tcPr>
            <w:tcW w:w="4876" w:type="dxa"/>
            <w:tcBorders>
              <w:top w:val="nil"/>
              <w:left w:val="nil"/>
              <w:bottom w:val="nil"/>
              <w:right w:val="nil"/>
            </w:tcBorders>
          </w:tcPr>
          <w:p w14:paraId="5E7797C3" w14:textId="77777777" w:rsidR="00D07271" w:rsidRPr="000A4401" w:rsidRDefault="00D07271" w:rsidP="00A96F60">
            <w:pPr>
              <w:pStyle w:val="Normal6a"/>
            </w:pPr>
            <w:r w:rsidRPr="000A4401">
              <w:t>D.</w:t>
            </w:r>
            <w:r w:rsidRPr="000A4401">
              <w:tab/>
              <w:t xml:space="preserve">mivel az Európai Munkaügyi Hatóság szerint a harmadik országbeli </w:t>
            </w:r>
            <w:r w:rsidRPr="000A4401">
              <w:rPr>
                <w:b/>
                <w:bCs/>
                <w:i/>
                <w:iCs/>
              </w:rPr>
              <w:t>munkavállalók</w:t>
            </w:r>
            <w:r w:rsidRPr="000A4401">
              <w:t xml:space="preserve"> kiküldetésének mértéke egyre növekszik, és 2022-ben a kiküldött munkavállalók egynegyede harmadik országbeli állampolgár volt; </w:t>
            </w:r>
            <w:r w:rsidRPr="000A4401">
              <w:rPr>
                <w:b/>
                <w:i/>
              </w:rPr>
              <w:t>mivel a mobilis és migráns munkavállalók különösen ki vannak téve azoknak a gátlástalan közvetítőknek, akik a származási országukban vagy a célországban működnek, és a vízumokkal, valamint a toborzásért, az utazásért és a szállásért felszámított túlzott díjakkal egyfajta függőségi spirálba taszítják őket;</w:t>
            </w:r>
          </w:p>
        </w:tc>
      </w:tr>
    </w:tbl>
    <w:p w14:paraId="592E0A5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65015FB" w14:textId="77777777" w:rsidR="00D07271" w:rsidRPr="000A4401" w:rsidRDefault="00D07271" w:rsidP="00D07271">
      <w:r w:rsidRPr="00130031">
        <w:rPr>
          <w:rStyle w:val="HideTWBExt"/>
        </w:rPr>
        <w:t>&lt;/Amend&gt;</w:t>
      </w:r>
    </w:p>
    <w:p w14:paraId="2CDEBA5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79E8585" w14:textId="77777777" w:rsidR="00D07271" w:rsidRPr="000A4401" w:rsidRDefault="00D07271" w:rsidP="00D07271">
      <w:pPr>
        <w:pStyle w:val="NormalBold"/>
      </w:pPr>
      <w:r w:rsidRPr="00130031">
        <w:rPr>
          <w:rStyle w:val="HideTWBExt"/>
          <w:b w:val="0"/>
        </w:rPr>
        <w:t>&lt;RepeatBlock-By&gt;&lt;Members&gt;</w:t>
      </w:r>
      <w:r w:rsidRPr="000A4401">
        <w:t xml:space="preserve">Miriam </w:t>
      </w:r>
      <w:proofErr w:type="spellStart"/>
      <w:r w:rsidRPr="000A4401">
        <w:t>Lexmann</w:t>
      </w:r>
      <w:proofErr w:type="spellEnd"/>
      <w:r w:rsidRPr="00130031">
        <w:rPr>
          <w:rStyle w:val="HideTWBExt"/>
          <w:b w:val="0"/>
        </w:rPr>
        <w:t>&lt;/Members&gt;</w:t>
      </w:r>
    </w:p>
    <w:p w14:paraId="17754631" w14:textId="77777777" w:rsidR="00D07271" w:rsidRPr="000A4401" w:rsidRDefault="00D07271" w:rsidP="00D07271">
      <w:pPr>
        <w:pStyle w:val="NormalBold"/>
      </w:pPr>
      <w:r w:rsidRPr="00130031">
        <w:rPr>
          <w:rStyle w:val="HideTWBExt"/>
          <w:b w:val="0"/>
        </w:rPr>
        <w:t>&lt;/RepeatBlock-By&gt;</w:t>
      </w:r>
    </w:p>
    <w:p w14:paraId="0912777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47E6D92" w14:textId="77777777" w:rsidR="00D07271" w:rsidRPr="000A4401" w:rsidRDefault="00D07271" w:rsidP="00D07271">
      <w:pPr>
        <w:pStyle w:val="NormalBold"/>
      </w:pPr>
      <w:r w:rsidRPr="00130031">
        <w:rPr>
          <w:rStyle w:val="HideTWBExt"/>
          <w:b w:val="0"/>
        </w:rPr>
        <w:t>&lt;Article&gt;</w:t>
      </w:r>
      <w:r w:rsidRPr="000A4401">
        <w:t>D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CA68D1E" w14:textId="77777777" w:rsidTr="00A96F60">
        <w:trPr>
          <w:trHeight w:hRule="exact" w:val="240"/>
          <w:jc w:val="center"/>
        </w:trPr>
        <w:tc>
          <w:tcPr>
            <w:tcW w:w="9752" w:type="dxa"/>
            <w:gridSpan w:val="2"/>
            <w:tcBorders>
              <w:top w:val="nil"/>
              <w:left w:val="nil"/>
              <w:bottom w:val="nil"/>
              <w:right w:val="nil"/>
            </w:tcBorders>
          </w:tcPr>
          <w:p w14:paraId="213E433F" w14:textId="77777777" w:rsidR="00D07271" w:rsidRPr="000A4401" w:rsidRDefault="00D07271" w:rsidP="00A96F60"/>
        </w:tc>
      </w:tr>
      <w:tr w:rsidR="00BE554E" w:rsidRPr="000A4401" w14:paraId="1D1E6C58" w14:textId="77777777" w:rsidTr="00A96F60">
        <w:trPr>
          <w:trHeight w:val="240"/>
          <w:jc w:val="center"/>
        </w:trPr>
        <w:tc>
          <w:tcPr>
            <w:tcW w:w="4876" w:type="dxa"/>
            <w:tcBorders>
              <w:top w:val="nil"/>
              <w:left w:val="nil"/>
              <w:bottom w:val="nil"/>
              <w:right w:val="nil"/>
            </w:tcBorders>
          </w:tcPr>
          <w:p w14:paraId="4C80B1C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0321A0F" w14:textId="77777777" w:rsidR="00D07271" w:rsidRPr="000A4401" w:rsidRDefault="00D07271" w:rsidP="00A96F60">
            <w:pPr>
              <w:pStyle w:val="AmColumnHeading"/>
            </w:pPr>
            <w:r w:rsidRPr="000A4401">
              <w:t>Módosítás</w:t>
            </w:r>
          </w:p>
        </w:tc>
      </w:tr>
      <w:tr w:rsidR="00BE554E" w:rsidRPr="000A4401" w14:paraId="3AA04779" w14:textId="77777777" w:rsidTr="00A96F60">
        <w:trPr>
          <w:jc w:val="center"/>
        </w:trPr>
        <w:tc>
          <w:tcPr>
            <w:tcW w:w="4876" w:type="dxa"/>
            <w:tcBorders>
              <w:top w:val="nil"/>
              <w:left w:val="nil"/>
              <w:bottom w:val="nil"/>
              <w:right w:val="nil"/>
            </w:tcBorders>
          </w:tcPr>
          <w:p w14:paraId="332F3CF8" w14:textId="77777777" w:rsidR="00D07271" w:rsidRPr="000A4401" w:rsidRDefault="00D07271" w:rsidP="00A96F60">
            <w:pPr>
              <w:pStyle w:val="Normal6a"/>
            </w:pPr>
            <w:r w:rsidRPr="000A4401">
              <w:t>D.</w:t>
            </w:r>
            <w:r w:rsidRPr="000A4401">
              <w:tab/>
              <w:t>mivel az Európai Munkaügyi Hatóság szerint a harmadik országbeli állampolgárok kiküldetésének mértéke egyre növekszik, és 2022-ben a kiküldött munkavállalók egynegyede harmadik országbeli állampolgár volt;</w:t>
            </w:r>
          </w:p>
        </w:tc>
        <w:tc>
          <w:tcPr>
            <w:tcW w:w="4876" w:type="dxa"/>
            <w:tcBorders>
              <w:top w:val="nil"/>
              <w:left w:val="nil"/>
              <w:bottom w:val="nil"/>
              <w:right w:val="nil"/>
            </w:tcBorders>
          </w:tcPr>
          <w:p w14:paraId="3642C585" w14:textId="77777777" w:rsidR="00D07271" w:rsidRPr="000A4401" w:rsidRDefault="00D07271" w:rsidP="00A96F60">
            <w:pPr>
              <w:pStyle w:val="Normal6a"/>
            </w:pPr>
            <w:r w:rsidRPr="000A4401">
              <w:t>D.</w:t>
            </w:r>
            <w:r w:rsidRPr="000A4401">
              <w:tab/>
              <w:t xml:space="preserve">mivel az Európai Munkaügyi Hatóság </w:t>
            </w:r>
            <w:r w:rsidRPr="000A4401">
              <w:rPr>
                <w:b/>
                <w:bCs/>
                <w:i/>
                <w:iCs/>
              </w:rPr>
              <w:t>nem kimerítő – csak az ágazatok nagyon korlátozott körére összpontosító – tanulmánya</w:t>
            </w:r>
            <w:r w:rsidRPr="000A4401">
              <w:t xml:space="preserve"> szerint a harmadik országbeli munkavállalók </w:t>
            </w:r>
            <w:r w:rsidRPr="000A4401">
              <w:rPr>
                <w:b/>
                <w:bCs/>
                <w:i/>
                <w:iCs/>
              </w:rPr>
              <w:t>kiválasztott ágazatokon belüli</w:t>
            </w:r>
            <w:r w:rsidRPr="000A4401">
              <w:t xml:space="preserve"> kiküldetésének mértéke egyre növekszik, és 2022-ben a kiküldött munkavállalók egynegyede harmadik országbeli állampolgár volt; </w:t>
            </w:r>
            <w:r w:rsidRPr="000A4401">
              <w:rPr>
                <w:b/>
                <w:i/>
              </w:rPr>
              <w:t>mivel a kiküldött munkavállalókat kiküldetési jogszabály védi;</w:t>
            </w:r>
          </w:p>
        </w:tc>
      </w:tr>
    </w:tbl>
    <w:p w14:paraId="31E2C3B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37B7715" w14:textId="77777777" w:rsidR="00D07271" w:rsidRPr="000A4401" w:rsidRDefault="00D07271" w:rsidP="00D07271">
      <w:r w:rsidRPr="00130031">
        <w:rPr>
          <w:rStyle w:val="HideTWBExt"/>
        </w:rPr>
        <w:t>&lt;/Amend&gt;</w:t>
      </w:r>
    </w:p>
    <w:p w14:paraId="23C3A55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39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3AA475B"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56803E9B" w14:textId="77777777" w:rsidR="00D07271" w:rsidRPr="000A4401" w:rsidRDefault="00D07271" w:rsidP="00D07271">
      <w:pPr>
        <w:pStyle w:val="NormalBold"/>
      </w:pPr>
      <w:r w:rsidRPr="00130031">
        <w:rPr>
          <w:rStyle w:val="HideTWBExt"/>
          <w:b w:val="0"/>
        </w:rPr>
        <w:t>&lt;/RepeatBlock-By&gt;</w:t>
      </w:r>
    </w:p>
    <w:p w14:paraId="10EEA44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E208405" w14:textId="77777777" w:rsidR="00D07271" w:rsidRPr="000A4401" w:rsidRDefault="00D07271" w:rsidP="00D07271">
      <w:pPr>
        <w:pStyle w:val="NormalBold"/>
      </w:pPr>
      <w:r w:rsidRPr="00130031">
        <w:rPr>
          <w:rStyle w:val="HideTWBExt"/>
          <w:b w:val="0"/>
        </w:rPr>
        <w:t>&lt;Article&gt;</w:t>
      </w:r>
      <w:r w:rsidRPr="000A4401">
        <w:t>D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5D439B8" w14:textId="77777777" w:rsidTr="00A96F60">
        <w:trPr>
          <w:trHeight w:hRule="exact" w:val="240"/>
          <w:jc w:val="center"/>
        </w:trPr>
        <w:tc>
          <w:tcPr>
            <w:tcW w:w="9752" w:type="dxa"/>
            <w:gridSpan w:val="2"/>
            <w:tcBorders>
              <w:top w:val="nil"/>
              <w:left w:val="nil"/>
              <w:bottom w:val="nil"/>
              <w:right w:val="nil"/>
            </w:tcBorders>
          </w:tcPr>
          <w:p w14:paraId="307579F3" w14:textId="77777777" w:rsidR="00D07271" w:rsidRPr="000A4401" w:rsidRDefault="00D07271" w:rsidP="00A96F60"/>
        </w:tc>
      </w:tr>
      <w:tr w:rsidR="00BE554E" w:rsidRPr="000A4401" w14:paraId="760E4ACE" w14:textId="77777777" w:rsidTr="00A96F60">
        <w:trPr>
          <w:trHeight w:val="240"/>
          <w:jc w:val="center"/>
        </w:trPr>
        <w:tc>
          <w:tcPr>
            <w:tcW w:w="4876" w:type="dxa"/>
            <w:tcBorders>
              <w:top w:val="nil"/>
              <w:left w:val="nil"/>
              <w:bottom w:val="nil"/>
              <w:right w:val="nil"/>
            </w:tcBorders>
          </w:tcPr>
          <w:p w14:paraId="59B70489" w14:textId="77777777" w:rsidR="00D07271" w:rsidRPr="000A4401" w:rsidRDefault="00D07271" w:rsidP="00A96F60">
            <w:pPr>
              <w:pStyle w:val="AmColumnHeading"/>
            </w:pPr>
            <w:r w:rsidRPr="000A4401">
              <w:lastRenderedPageBreak/>
              <w:t>Állásfoglalásra irányuló indítvány</w:t>
            </w:r>
          </w:p>
        </w:tc>
        <w:tc>
          <w:tcPr>
            <w:tcW w:w="4876" w:type="dxa"/>
            <w:tcBorders>
              <w:top w:val="nil"/>
              <w:left w:val="nil"/>
              <w:bottom w:val="nil"/>
              <w:right w:val="nil"/>
            </w:tcBorders>
          </w:tcPr>
          <w:p w14:paraId="5D35DA8D" w14:textId="77777777" w:rsidR="00D07271" w:rsidRPr="000A4401" w:rsidRDefault="00D07271" w:rsidP="00A96F60">
            <w:pPr>
              <w:pStyle w:val="AmColumnHeading"/>
            </w:pPr>
            <w:r w:rsidRPr="000A4401">
              <w:t>Módosítás</w:t>
            </w:r>
          </w:p>
        </w:tc>
      </w:tr>
      <w:tr w:rsidR="00BE554E" w:rsidRPr="000A4401" w14:paraId="3933DD48" w14:textId="77777777" w:rsidTr="00A96F60">
        <w:trPr>
          <w:jc w:val="center"/>
        </w:trPr>
        <w:tc>
          <w:tcPr>
            <w:tcW w:w="4876" w:type="dxa"/>
            <w:tcBorders>
              <w:top w:val="nil"/>
              <w:left w:val="nil"/>
              <w:bottom w:val="nil"/>
              <w:right w:val="nil"/>
            </w:tcBorders>
          </w:tcPr>
          <w:p w14:paraId="1D58BD25" w14:textId="77777777" w:rsidR="00D07271" w:rsidRPr="000A4401" w:rsidRDefault="00D07271" w:rsidP="00A96F60">
            <w:pPr>
              <w:pStyle w:val="Normal6a"/>
            </w:pPr>
            <w:r w:rsidRPr="000A4401">
              <w:t>D.</w:t>
            </w:r>
            <w:r w:rsidRPr="000A4401">
              <w:tab/>
              <w:t>mivel az Európai Munkaügyi Hatóság szerint a harmadik országbeli állampolgárok kiküldetésének mértéke egyre növekszik, és 2022-ben a kiküldött munkavállalók egynegyede harmadik országbeli állampolgár volt;</w:t>
            </w:r>
          </w:p>
        </w:tc>
        <w:tc>
          <w:tcPr>
            <w:tcW w:w="4876" w:type="dxa"/>
            <w:tcBorders>
              <w:top w:val="nil"/>
              <w:left w:val="nil"/>
              <w:bottom w:val="nil"/>
              <w:right w:val="nil"/>
            </w:tcBorders>
          </w:tcPr>
          <w:p w14:paraId="705CF51A" w14:textId="77777777" w:rsidR="00D07271" w:rsidRPr="000A4401" w:rsidRDefault="00D07271" w:rsidP="00A96F60">
            <w:pPr>
              <w:pStyle w:val="Normal6a"/>
            </w:pPr>
            <w:r w:rsidRPr="000A4401">
              <w:t>D.</w:t>
            </w:r>
            <w:r w:rsidRPr="000A4401">
              <w:tab/>
              <w:t>mivel az Európai Munkaügyi Hatóság szerint a harmadik országbeli állampolgárok kiküldetésének mértéke egyre növekszik, és 2022-ben a kiküldött munkavállalók egynegyede harmadik országbeli állampolgár volt</w:t>
            </w:r>
            <w:r w:rsidRPr="000A4401">
              <w:rPr>
                <w:b/>
                <w:i/>
              </w:rPr>
              <w:t xml:space="preserve"> – ezek az adatok azonban a tanulmány módszertanából erednek, amely csak az építőipart és a belföldi </w:t>
            </w:r>
            <w:proofErr w:type="spellStart"/>
            <w:r w:rsidRPr="000A4401">
              <w:rPr>
                <w:b/>
                <w:i/>
              </w:rPr>
              <w:t>ágazatokat</w:t>
            </w:r>
            <w:proofErr w:type="spellEnd"/>
            <w:r w:rsidRPr="000A4401">
              <w:rPr>
                <w:b/>
                <w:i/>
              </w:rPr>
              <w:t xml:space="preserve"> vette figyelembe az esettanulmányba bevont, meghatározott számú országban</w:t>
            </w:r>
            <w:r w:rsidRPr="000A4401">
              <w:t>;</w:t>
            </w:r>
          </w:p>
        </w:tc>
      </w:tr>
    </w:tbl>
    <w:p w14:paraId="15BCF04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C5B3E9F" w14:textId="77777777" w:rsidR="00D07271" w:rsidRPr="000A4401" w:rsidRDefault="00D07271" w:rsidP="00D07271">
      <w:r w:rsidRPr="00130031">
        <w:rPr>
          <w:rStyle w:val="HideTWBExt"/>
        </w:rPr>
        <w:t>&lt;/Amend&gt;</w:t>
      </w:r>
    </w:p>
    <w:p w14:paraId="32978BF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AE28DD3"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6067CFD6" w14:textId="77777777" w:rsidR="00D07271" w:rsidRPr="000A4401" w:rsidRDefault="00D07271" w:rsidP="00D07271">
      <w:pPr>
        <w:pStyle w:val="NormalBold"/>
      </w:pPr>
      <w:r w:rsidRPr="00130031">
        <w:rPr>
          <w:rStyle w:val="HideTWBExt"/>
          <w:b w:val="0"/>
        </w:rPr>
        <w:t>&lt;/RepeatBlock-By&gt;</w:t>
      </w:r>
    </w:p>
    <w:p w14:paraId="099D2C1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DB07485" w14:textId="77777777" w:rsidR="00D07271" w:rsidRPr="000A4401" w:rsidRDefault="00D07271" w:rsidP="00D07271">
      <w:pPr>
        <w:pStyle w:val="NormalBold"/>
      </w:pPr>
      <w:r w:rsidRPr="00130031">
        <w:rPr>
          <w:rStyle w:val="HideTWBExt"/>
          <w:b w:val="0"/>
        </w:rPr>
        <w:t>&lt;Article&gt;</w:t>
      </w:r>
      <w:r w:rsidRPr="000A4401">
        <w:t>D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89AA115" w14:textId="77777777" w:rsidTr="00A96F60">
        <w:trPr>
          <w:trHeight w:hRule="exact" w:val="240"/>
          <w:jc w:val="center"/>
        </w:trPr>
        <w:tc>
          <w:tcPr>
            <w:tcW w:w="9752" w:type="dxa"/>
            <w:gridSpan w:val="2"/>
            <w:tcBorders>
              <w:top w:val="nil"/>
              <w:left w:val="nil"/>
              <w:bottom w:val="nil"/>
              <w:right w:val="nil"/>
            </w:tcBorders>
          </w:tcPr>
          <w:p w14:paraId="2573052F" w14:textId="77777777" w:rsidR="00D07271" w:rsidRPr="000A4401" w:rsidRDefault="00D07271" w:rsidP="00A96F60"/>
        </w:tc>
      </w:tr>
      <w:tr w:rsidR="00BE554E" w:rsidRPr="000A4401" w14:paraId="725080E0" w14:textId="77777777" w:rsidTr="00A96F60">
        <w:trPr>
          <w:trHeight w:val="240"/>
          <w:jc w:val="center"/>
        </w:trPr>
        <w:tc>
          <w:tcPr>
            <w:tcW w:w="4876" w:type="dxa"/>
            <w:tcBorders>
              <w:top w:val="nil"/>
              <w:left w:val="nil"/>
              <w:bottom w:val="nil"/>
              <w:right w:val="nil"/>
            </w:tcBorders>
          </w:tcPr>
          <w:p w14:paraId="6F2287A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ABA2600" w14:textId="77777777" w:rsidR="00D07271" w:rsidRPr="000A4401" w:rsidRDefault="00D07271" w:rsidP="00A96F60">
            <w:pPr>
              <w:pStyle w:val="AmColumnHeading"/>
            </w:pPr>
            <w:r w:rsidRPr="000A4401">
              <w:t>Módosítás</w:t>
            </w:r>
          </w:p>
        </w:tc>
      </w:tr>
      <w:tr w:rsidR="00BE554E" w:rsidRPr="000A4401" w14:paraId="4C18511A" w14:textId="77777777" w:rsidTr="00A96F60">
        <w:trPr>
          <w:jc w:val="center"/>
        </w:trPr>
        <w:tc>
          <w:tcPr>
            <w:tcW w:w="4876" w:type="dxa"/>
            <w:tcBorders>
              <w:top w:val="nil"/>
              <w:left w:val="nil"/>
              <w:bottom w:val="nil"/>
              <w:right w:val="nil"/>
            </w:tcBorders>
          </w:tcPr>
          <w:p w14:paraId="156CF808" w14:textId="77777777" w:rsidR="00D07271" w:rsidRPr="000A4401" w:rsidRDefault="00D07271" w:rsidP="00A96F60">
            <w:pPr>
              <w:pStyle w:val="Normal6a"/>
            </w:pPr>
            <w:r w:rsidRPr="000A4401">
              <w:t>D.</w:t>
            </w:r>
            <w:r w:rsidRPr="000A4401">
              <w:tab/>
              <w:t>mivel az Európai Munkaügyi Hatóság szerint a harmadik országbeli állampolgárok kiküldetésének mértéke egyre növekszik, és 2022-ben a kiküldött munkavállalók egynegyede harmadik országbeli állampolgár volt;</w:t>
            </w:r>
          </w:p>
        </w:tc>
        <w:tc>
          <w:tcPr>
            <w:tcW w:w="4876" w:type="dxa"/>
            <w:tcBorders>
              <w:top w:val="nil"/>
              <w:left w:val="nil"/>
              <w:bottom w:val="nil"/>
              <w:right w:val="nil"/>
            </w:tcBorders>
          </w:tcPr>
          <w:p w14:paraId="1073F8B1" w14:textId="77777777" w:rsidR="00D07271" w:rsidRPr="000A4401" w:rsidRDefault="00D07271" w:rsidP="00A96F60">
            <w:pPr>
              <w:pStyle w:val="Normal6a"/>
            </w:pPr>
            <w:r w:rsidRPr="000A4401">
              <w:t>D.</w:t>
            </w:r>
            <w:r w:rsidRPr="000A4401">
              <w:tab/>
              <w:t xml:space="preserve">mivel az Európai Munkaügyi Hatóság szerint a harmadik országbeli állampolgárok kiküldetésének mértéke egyre növekszik, és 2022-ben a kiküldött munkavállalók egynegyede harmadik országbeli állampolgár volt; </w:t>
            </w:r>
            <w:r w:rsidRPr="000A4401">
              <w:rPr>
                <w:b/>
                <w:i/>
              </w:rPr>
              <w:t>mivel a harmadik országbeli állampolgárokat általában kevésbé képviselik szakszervezetek, akik így nehézségekbe ütköznek jogaik védelme és az igazságszolgáltatási rendszerhez való hozzáférés terén;</w:t>
            </w:r>
          </w:p>
        </w:tc>
      </w:tr>
    </w:tbl>
    <w:p w14:paraId="5BEC322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F4BF41B" w14:textId="77777777" w:rsidR="00D07271" w:rsidRPr="000A4401" w:rsidRDefault="00D07271" w:rsidP="00D07271">
      <w:r w:rsidRPr="00130031">
        <w:rPr>
          <w:rStyle w:val="HideTWBExt"/>
        </w:rPr>
        <w:t>&lt;/Amend&gt;</w:t>
      </w:r>
    </w:p>
    <w:p w14:paraId="42E684F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08856A5"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2970BA08" w14:textId="77777777" w:rsidR="00D07271" w:rsidRPr="000A4401" w:rsidRDefault="00D07271" w:rsidP="00D07271">
      <w:pPr>
        <w:pStyle w:val="NormalBold"/>
      </w:pPr>
      <w:r w:rsidRPr="00130031">
        <w:rPr>
          <w:rStyle w:val="HideTWBExt"/>
          <w:b w:val="0"/>
        </w:rPr>
        <w:t>&lt;/RepeatBlock-By&gt;</w:t>
      </w:r>
    </w:p>
    <w:p w14:paraId="649D805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950CB92" w14:textId="77777777" w:rsidR="00D07271" w:rsidRPr="000A4401" w:rsidRDefault="00D07271" w:rsidP="00D07271">
      <w:pPr>
        <w:pStyle w:val="NormalBold"/>
      </w:pPr>
      <w:r w:rsidRPr="00130031">
        <w:rPr>
          <w:rStyle w:val="HideTWBExt"/>
          <w:b w:val="0"/>
        </w:rPr>
        <w:lastRenderedPageBreak/>
        <w:t>&lt;Article&gt;</w:t>
      </w:r>
      <w:r w:rsidRPr="000A4401">
        <w:t>D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1AC5B03" w14:textId="77777777" w:rsidTr="00A96F60">
        <w:trPr>
          <w:trHeight w:hRule="exact" w:val="240"/>
          <w:jc w:val="center"/>
        </w:trPr>
        <w:tc>
          <w:tcPr>
            <w:tcW w:w="9752" w:type="dxa"/>
            <w:gridSpan w:val="2"/>
            <w:tcBorders>
              <w:top w:val="nil"/>
              <w:left w:val="nil"/>
              <w:bottom w:val="nil"/>
              <w:right w:val="nil"/>
            </w:tcBorders>
          </w:tcPr>
          <w:p w14:paraId="7B9E443A" w14:textId="77777777" w:rsidR="00D07271" w:rsidRPr="000A4401" w:rsidRDefault="00D07271" w:rsidP="00A96F60"/>
        </w:tc>
      </w:tr>
      <w:tr w:rsidR="00BE554E" w:rsidRPr="000A4401" w14:paraId="6711E4F8" w14:textId="77777777" w:rsidTr="00A96F60">
        <w:trPr>
          <w:trHeight w:val="240"/>
          <w:jc w:val="center"/>
        </w:trPr>
        <w:tc>
          <w:tcPr>
            <w:tcW w:w="4876" w:type="dxa"/>
            <w:tcBorders>
              <w:top w:val="nil"/>
              <w:left w:val="nil"/>
              <w:bottom w:val="nil"/>
              <w:right w:val="nil"/>
            </w:tcBorders>
          </w:tcPr>
          <w:p w14:paraId="4C2C31F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685D38E" w14:textId="77777777" w:rsidR="00D07271" w:rsidRPr="000A4401" w:rsidRDefault="00D07271" w:rsidP="00A96F60">
            <w:pPr>
              <w:pStyle w:val="AmColumnHeading"/>
            </w:pPr>
            <w:r w:rsidRPr="000A4401">
              <w:t>Módosítás</w:t>
            </w:r>
          </w:p>
        </w:tc>
      </w:tr>
      <w:tr w:rsidR="00BE554E" w:rsidRPr="000A4401" w14:paraId="7485AAFB" w14:textId="77777777" w:rsidTr="00A96F60">
        <w:trPr>
          <w:jc w:val="center"/>
        </w:trPr>
        <w:tc>
          <w:tcPr>
            <w:tcW w:w="4876" w:type="dxa"/>
            <w:tcBorders>
              <w:top w:val="nil"/>
              <w:left w:val="nil"/>
              <w:bottom w:val="nil"/>
              <w:right w:val="nil"/>
            </w:tcBorders>
          </w:tcPr>
          <w:p w14:paraId="3489FDFF" w14:textId="77777777" w:rsidR="00D07271" w:rsidRPr="000A4401" w:rsidRDefault="00D07271" w:rsidP="00A96F60">
            <w:pPr>
              <w:pStyle w:val="Normal6a"/>
            </w:pPr>
            <w:r w:rsidRPr="000A4401">
              <w:t>D.</w:t>
            </w:r>
            <w:r w:rsidRPr="000A4401">
              <w:tab/>
              <w:t>mivel az Európai Munkaügyi Hatóság szerint a harmadik országbeli állampolgárok kiküldetésének mértéke egyre növekszik, és 2022-ben a kiküldött munkavállalók egynegyede harmadik országbeli állampolgár volt;</w:t>
            </w:r>
          </w:p>
        </w:tc>
        <w:tc>
          <w:tcPr>
            <w:tcW w:w="4876" w:type="dxa"/>
            <w:tcBorders>
              <w:top w:val="nil"/>
              <w:left w:val="nil"/>
              <w:bottom w:val="nil"/>
              <w:right w:val="nil"/>
            </w:tcBorders>
          </w:tcPr>
          <w:p w14:paraId="2CE1FBCD" w14:textId="77777777" w:rsidR="00D07271" w:rsidRPr="000A4401" w:rsidRDefault="00D07271" w:rsidP="00A96F60">
            <w:pPr>
              <w:pStyle w:val="Normal6a"/>
            </w:pPr>
            <w:r w:rsidRPr="000A4401">
              <w:t>D.</w:t>
            </w:r>
            <w:r w:rsidRPr="000A4401">
              <w:tab/>
              <w:t>mivel az Európai Munkaügyi Hatóság szerint a</w:t>
            </w:r>
            <w:r w:rsidRPr="000A4401">
              <w:rPr>
                <w:b/>
                <w:i/>
              </w:rPr>
              <w:t xml:space="preserve"> – munkavállalók különösen kiszolgáltatott csoportját alkotó –</w:t>
            </w:r>
            <w:r w:rsidRPr="000A4401">
              <w:t xml:space="preserve"> harmadik országbeli állampolgárok kiküldetésének mértéke egyre növekszik, és 2022-ben a kiküldött munkavállalók egynegyede harmadik országbeli állampolgár volt;</w:t>
            </w:r>
          </w:p>
        </w:tc>
      </w:tr>
    </w:tbl>
    <w:p w14:paraId="46FD524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F4A2144" w14:textId="77777777" w:rsidR="00D07271" w:rsidRPr="000A4401" w:rsidRDefault="00D07271" w:rsidP="00D07271">
      <w:r w:rsidRPr="00130031">
        <w:rPr>
          <w:rStyle w:val="HideTWBExt"/>
        </w:rPr>
        <w:t>&lt;/Amend&gt;</w:t>
      </w:r>
    </w:p>
    <w:p w14:paraId="67F1B32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E71F0F3"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Pascal </w:t>
      </w:r>
      <w:proofErr w:type="spellStart"/>
      <w:r w:rsidRPr="000A4401">
        <w:t>Arimont</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&lt;/Members&gt;</w:t>
      </w:r>
    </w:p>
    <w:p w14:paraId="34356CB3" w14:textId="77777777" w:rsidR="00D07271" w:rsidRPr="000A4401" w:rsidRDefault="00D07271" w:rsidP="00D07271">
      <w:pPr>
        <w:pStyle w:val="NormalBold"/>
      </w:pPr>
      <w:r w:rsidRPr="00130031">
        <w:rPr>
          <w:rStyle w:val="HideTWBExt"/>
          <w:b w:val="0"/>
        </w:rPr>
        <w:t>&lt;/RepeatBlock-By&gt;</w:t>
      </w:r>
    </w:p>
    <w:p w14:paraId="0097E16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DADEB40" w14:textId="77777777" w:rsidR="00D07271" w:rsidRPr="000A4401" w:rsidRDefault="00D07271" w:rsidP="00D07271">
      <w:pPr>
        <w:pStyle w:val="NormalBold"/>
      </w:pPr>
      <w:r w:rsidRPr="00130031">
        <w:rPr>
          <w:rStyle w:val="HideTWBExt"/>
          <w:b w:val="0"/>
        </w:rPr>
        <w:t>&lt;Article&gt;</w:t>
      </w:r>
      <w:r w:rsidRPr="000A4401">
        <w:t>D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43CEF20" w14:textId="77777777" w:rsidTr="00A96F60">
        <w:trPr>
          <w:trHeight w:hRule="exact" w:val="240"/>
          <w:jc w:val="center"/>
        </w:trPr>
        <w:tc>
          <w:tcPr>
            <w:tcW w:w="9752" w:type="dxa"/>
            <w:gridSpan w:val="2"/>
            <w:tcBorders>
              <w:top w:val="nil"/>
              <w:left w:val="nil"/>
              <w:bottom w:val="nil"/>
              <w:right w:val="nil"/>
            </w:tcBorders>
          </w:tcPr>
          <w:p w14:paraId="7426EC1C" w14:textId="77777777" w:rsidR="00D07271" w:rsidRPr="000A4401" w:rsidRDefault="00D07271" w:rsidP="00A96F60"/>
        </w:tc>
      </w:tr>
      <w:tr w:rsidR="00BE554E" w:rsidRPr="000A4401" w14:paraId="5DFA6F65" w14:textId="77777777" w:rsidTr="00A96F60">
        <w:trPr>
          <w:trHeight w:val="240"/>
          <w:jc w:val="center"/>
        </w:trPr>
        <w:tc>
          <w:tcPr>
            <w:tcW w:w="4876" w:type="dxa"/>
            <w:tcBorders>
              <w:top w:val="nil"/>
              <w:left w:val="nil"/>
              <w:bottom w:val="nil"/>
              <w:right w:val="nil"/>
            </w:tcBorders>
          </w:tcPr>
          <w:p w14:paraId="00AE695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E0B9907" w14:textId="77777777" w:rsidR="00D07271" w:rsidRPr="000A4401" w:rsidRDefault="00D07271" w:rsidP="00A96F60">
            <w:pPr>
              <w:pStyle w:val="AmColumnHeading"/>
            </w:pPr>
            <w:r w:rsidRPr="000A4401">
              <w:t>Módosítás</w:t>
            </w:r>
          </w:p>
        </w:tc>
      </w:tr>
      <w:tr w:rsidR="00BE554E" w:rsidRPr="000A4401" w14:paraId="7E9F5D7D" w14:textId="77777777" w:rsidTr="00A96F60">
        <w:trPr>
          <w:jc w:val="center"/>
        </w:trPr>
        <w:tc>
          <w:tcPr>
            <w:tcW w:w="4876" w:type="dxa"/>
            <w:tcBorders>
              <w:top w:val="nil"/>
              <w:left w:val="nil"/>
              <w:bottom w:val="nil"/>
              <w:right w:val="nil"/>
            </w:tcBorders>
          </w:tcPr>
          <w:p w14:paraId="6B90506D" w14:textId="77777777" w:rsidR="00D07271" w:rsidRPr="000A4401" w:rsidRDefault="00D07271" w:rsidP="00A96F60">
            <w:pPr>
              <w:pStyle w:val="Normal6a"/>
            </w:pPr>
            <w:r w:rsidRPr="000A4401">
              <w:t>D.</w:t>
            </w:r>
            <w:r w:rsidRPr="000A4401">
              <w:tab/>
              <w:t xml:space="preserve">mivel az Európai Munkaügyi Hatóság szerint </w:t>
            </w:r>
            <w:r w:rsidRPr="000A4401">
              <w:rPr>
                <w:b/>
                <w:bCs/>
                <w:i/>
                <w:iCs/>
              </w:rPr>
              <w:t>a harmadik országbeli állampolgárok kiküldetésének mértéke egyre növekszik, és</w:t>
            </w:r>
            <w:r w:rsidRPr="000A4401">
              <w:t xml:space="preserve"> 2022-ben a kiküldött munkavállalók </w:t>
            </w:r>
            <w:r w:rsidRPr="000A4401">
              <w:rPr>
                <w:b/>
                <w:bCs/>
                <w:i/>
                <w:iCs/>
              </w:rPr>
              <w:t>egynegyede</w:t>
            </w:r>
            <w:r w:rsidRPr="000A4401">
              <w:t xml:space="preserve"> </w:t>
            </w:r>
            <w:r w:rsidRPr="000A4401">
              <w:rPr>
                <w:b/>
                <w:bCs/>
                <w:i/>
                <w:iCs/>
              </w:rPr>
              <w:t>harmadik országbeli állampolgár volt</w:t>
            </w:r>
            <w:r w:rsidRPr="000A4401">
              <w:t>;</w:t>
            </w:r>
          </w:p>
        </w:tc>
        <w:tc>
          <w:tcPr>
            <w:tcW w:w="4876" w:type="dxa"/>
            <w:tcBorders>
              <w:top w:val="nil"/>
              <w:left w:val="nil"/>
              <w:bottom w:val="nil"/>
              <w:right w:val="nil"/>
            </w:tcBorders>
          </w:tcPr>
          <w:p w14:paraId="1A6A6487" w14:textId="77777777" w:rsidR="00D07271" w:rsidRPr="000A4401" w:rsidRDefault="00D07271" w:rsidP="00A96F60">
            <w:pPr>
              <w:pStyle w:val="Normal6a"/>
            </w:pPr>
            <w:r w:rsidRPr="000A4401">
              <w:t>D.</w:t>
            </w:r>
            <w:r w:rsidRPr="000A4401">
              <w:tab/>
              <w:t xml:space="preserve">mivel </w:t>
            </w:r>
            <w:r w:rsidRPr="000A4401">
              <w:rPr>
                <w:b/>
                <w:bCs/>
                <w:i/>
                <w:iCs/>
              </w:rPr>
              <w:t xml:space="preserve">a kiküldött harmadik országbeli állampolgárokat egyre inkább alacsony kockázatú ágazatokban foglalkoztatják, és </w:t>
            </w:r>
            <w:r w:rsidRPr="000A4401">
              <w:t>az Európai Munkaügyi Hatóság szerint 2022-ben</w:t>
            </w:r>
            <w:r w:rsidRPr="000A4401">
              <w:rPr>
                <w:b/>
                <w:bCs/>
                <w:i/>
                <w:iCs/>
              </w:rPr>
              <w:t xml:space="preserve"> ők tették ki</w:t>
            </w:r>
            <w:r w:rsidRPr="000A4401">
              <w:t xml:space="preserve"> a kiküldött munkavállalók </w:t>
            </w:r>
            <w:r w:rsidRPr="000A4401">
              <w:rPr>
                <w:b/>
                <w:bCs/>
                <w:i/>
                <w:iCs/>
              </w:rPr>
              <w:t>egynegyedét</w:t>
            </w:r>
            <w:r w:rsidRPr="000A4401">
              <w:t>;</w:t>
            </w:r>
          </w:p>
        </w:tc>
      </w:tr>
    </w:tbl>
    <w:p w14:paraId="42D28B6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23BE117" w14:textId="77777777" w:rsidR="00D07271" w:rsidRPr="000A4401" w:rsidRDefault="00D07271" w:rsidP="00D07271">
      <w:r w:rsidRPr="00130031">
        <w:rPr>
          <w:rStyle w:val="HideTWBExt"/>
        </w:rPr>
        <w:t>&lt;/Amend&gt;</w:t>
      </w:r>
    </w:p>
    <w:p w14:paraId="136C774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328C79E"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0E7ED6A9" w14:textId="77777777" w:rsidR="00D07271" w:rsidRPr="000A4401" w:rsidRDefault="00D07271" w:rsidP="00D07271">
      <w:pPr>
        <w:pStyle w:val="NormalBold"/>
      </w:pPr>
      <w:r w:rsidRPr="00130031">
        <w:rPr>
          <w:rStyle w:val="HideTWBExt"/>
          <w:b w:val="0"/>
        </w:rPr>
        <w:t>&lt;/RepeatBlock-By&gt;</w:t>
      </w:r>
    </w:p>
    <w:p w14:paraId="32FDD83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F5C0F51" w14:textId="77777777" w:rsidR="00D07271" w:rsidRPr="000A4401" w:rsidRDefault="00D07271" w:rsidP="00D07271">
      <w:pPr>
        <w:pStyle w:val="NormalBold"/>
      </w:pPr>
      <w:r w:rsidRPr="00130031">
        <w:rPr>
          <w:rStyle w:val="HideTWBExt"/>
          <w:b w:val="0"/>
        </w:rPr>
        <w:t>&lt;Article&gt;</w:t>
      </w:r>
      <w:r w:rsidRPr="000A4401">
        <w:t>D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1A62046" w14:textId="77777777" w:rsidTr="00A96F60">
        <w:trPr>
          <w:trHeight w:hRule="exact" w:val="240"/>
          <w:jc w:val="center"/>
        </w:trPr>
        <w:tc>
          <w:tcPr>
            <w:tcW w:w="9752" w:type="dxa"/>
            <w:gridSpan w:val="2"/>
            <w:tcBorders>
              <w:top w:val="nil"/>
              <w:left w:val="nil"/>
              <w:bottom w:val="nil"/>
              <w:right w:val="nil"/>
            </w:tcBorders>
          </w:tcPr>
          <w:p w14:paraId="19C47AC2" w14:textId="77777777" w:rsidR="00D07271" w:rsidRPr="000A4401" w:rsidRDefault="00D07271" w:rsidP="00A96F60"/>
        </w:tc>
      </w:tr>
      <w:tr w:rsidR="00BE554E" w:rsidRPr="000A4401" w14:paraId="5D5519DF" w14:textId="77777777" w:rsidTr="00A96F60">
        <w:trPr>
          <w:trHeight w:val="240"/>
          <w:jc w:val="center"/>
        </w:trPr>
        <w:tc>
          <w:tcPr>
            <w:tcW w:w="4876" w:type="dxa"/>
            <w:tcBorders>
              <w:top w:val="nil"/>
              <w:left w:val="nil"/>
              <w:bottom w:val="nil"/>
              <w:right w:val="nil"/>
            </w:tcBorders>
          </w:tcPr>
          <w:p w14:paraId="7D30CEF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4806951" w14:textId="77777777" w:rsidR="00D07271" w:rsidRPr="000A4401" w:rsidRDefault="00D07271" w:rsidP="00A96F60">
            <w:pPr>
              <w:pStyle w:val="AmColumnHeading"/>
            </w:pPr>
            <w:r w:rsidRPr="000A4401">
              <w:t>Módosítás</w:t>
            </w:r>
          </w:p>
        </w:tc>
      </w:tr>
      <w:tr w:rsidR="00BE554E" w:rsidRPr="000A4401" w14:paraId="2844F038" w14:textId="77777777" w:rsidTr="00A96F60">
        <w:trPr>
          <w:jc w:val="center"/>
        </w:trPr>
        <w:tc>
          <w:tcPr>
            <w:tcW w:w="4876" w:type="dxa"/>
            <w:tcBorders>
              <w:top w:val="nil"/>
              <w:left w:val="nil"/>
              <w:bottom w:val="nil"/>
              <w:right w:val="nil"/>
            </w:tcBorders>
          </w:tcPr>
          <w:p w14:paraId="24CE6ADD" w14:textId="77777777" w:rsidR="00D07271" w:rsidRPr="000A4401" w:rsidRDefault="00D07271" w:rsidP="00A96F60">
            <w:pPr>
              <w:pStyle w:val="Normal6a"/>
            </w:pPr>
            <w:r w:rsidRPr="000A4401">
              <w:t>D.</w:t>
            </w:r>
            <w:r w:rsidRPr="000A4401">
              <w:tab/>
              <w:t xml:space="preserve">mivel az Európai Munkaügyi Hatóság szerint a harmadik országbeli állampolgárok kiküldetésének mértéke </w:t>
            </w:r>
            <w:r w:rsidRPr="000A4401">
              <w:rPr>
                <w:b/>
                <w:bCs/>
                <w:i/>
                <w:iCs/>
              </w:rPr>
              <w:t>egyre növekszik</w:t>
            </w:r>
            <w:r w:rsidRPr="000A4401">
              <w:t xml:space="preserve">, és 2022-ben a kiküldött </w:t>
            </w:r>
            <w:r w:rsidRPr="000A4401">
              <w:lastRenderedPageBreak/>
              <w:t>munkavállalók egynegyede harmadik országbeli állampolgár volt;</w:t>
            </w:r>
          </w:p>
        </w:tc>
        <w:tc>
          <w:tcPr>
            <w:tcW w:w="4876" w:type="dxa"/>
            <w:tcBorders>
              <w:top w:val="nil"/>
              <w:left w:val="nil"/>
              <w:bottom w:val="nil"/>
              <w:right w:val="nil"/>
            </w:tcBorders>
          </w:tcPr>
          <w:p w14:paraId="1DE65483" w14:textId="77777777" w:rsidR="00D07271" w:rsidRPr="000A4401" w:rsidRDefault="00D07271" w:rsidP="00A96F60">
            <w:pPr>
              <w:pStyle w:val="Normal6a"/>
            </w:pPr>
            <w:r w:rsidRPr="000A4401">
              <w:lastRenderedPageBreak/>
              <w:t>D.</w:t>
            </w:r>
            <w:r w:rsidRPr="000A4401">
              <w:tab/>
              <w:t xml:space="preserve">mivel az Európai Munkaügyi Hatóság </w:t>
            </w:r>
            <w:r w:rsidRPr="000A4401">
              <w:rPr>
                <w:b/>
                <w:i/>
              </w:rPr>
              <w:t>(ELA)</w:t>
            </w:r>
            <w:r w:rsidRPr="000A4401">
              <w:t xml:space="preserve"> szerint </w:t>
            </w:r>
            <w:r w:rsidRPr="000A4401">
              <w:rPr>
                <w:b/>
                <w:bCs/>
                <w:i/>
                <w:iCs/>
              </w:rPr>
              <w:t>az Unión belüli krónikus készség- és munkaerőhiány miatt egyre növekszik</w:t>
            </w:r>
            <w:r w:rsidRPr="000A4401">
              <w:t xml:space="preserve"> a harmadik </w:t>
            </w:r>
            <w:r w:rsidRPr="000A4401">
              <w:lastRenderedPageBreak/>
              <w:t>országbeli állampolgárok kiküldetésének mértéke, és 2022-ben a kiküldött munkavállalók egynegyede harmadik országbeli állampolgár volt;</w:t>
            </w:r>
          </w:p>
        </w:tc>
      </w:tr>
    </w:tbl>
    <w:p w14:paraId="77C06AE2"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BD15870" w14:textId="77777777" w:rsidR="00D07271" w:rsidRPr="000A4401" w:rsidRDefault="00D07271" w:rsidP="00D07271">
      <w:r w:rsidRPr="00130031">
        <w:rPr>
          <w:rStyle w:val="HideTWBExt"/>
        </w:rPr>
        <w:t>&lt;/Amend&gt;</w:t>
      </w:r>
    </w:p>
    <w:p w14:paraId="2886DA5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872ECC2" w14:textId="77777777" w:rsidR="00D07271" w:rsidRPr="000A4401" w:rsidRDefault="00D07271" w:rsidP="00D07271">
      <w:pPr>
        <w:pStyle w:val="NormalBold"/>
      </w:pPr>
      <w:r w:rsidRPr="00130031">
        <w:rPr>
          <w:rStyle w:val="HideTWBExt"/>
          <w:b w:val="0"/>
        </w:rPr>
        <w:t>&lt;RepeatBlock-By&gt;&lt;Members&gt;</w:t>
      </w:r>
      <w:r w:rsidRPr="000A4401">
        <w:t xml:space="preserve">Miriam </w:t>
      </w:r>
      <w:proofErr w:type="spellStart"/>
      <w:r w:rsidRPr="000A4401">
        <w:t>Lexmann</w:t>
      </w:r>
      <w:proofErr w:type="spellEnd"/>
      <w:r w:rsidRPr="000A4401">
        <w:t xml:space="preserve">, Andrea </w:t>
      </w:r>
      <w:proofErr w:type="spellStart"/>
      <w:r w:rsidRPr="000A4401">
        <w:t>Wechsler</w:t>
      </w:r>
      <w:proofErr w:type="spellEnd"/>
      <w:r w:rsidRPr="00130031">
        <w:rPr>
          <w:rStyle w:val="HideTWBExt"/>
          <w:b w:val="0"/>
        </w:rPr>
        <w:t>&lt;/Members&gt;</w:t>
      </w:r>
    </w:p>
    <w:p w14:paraId="4BF1AE4F" w14:textId="77777777" w:rsidR="00D07271" w:rsidRPr="000A4401" w:rsidRDefault="00D07271" w:rsidP="00D07271">
      <w:pPr>
        <w:pStyle w:val="NormalBold"/>
      </w:pPr>
      <w:r w:rsidRPr="00130031">
        <w:rPr>
          <w:rStyle w:val="HideTWBExt"/>
          <w:b w:val="0"/>
        </w:rPr>
        <w:t>&lt;/RepeatBlock-By&gt;</w:t>
      </w:r>
    </w:p>
    <w:p w14:paraId="11B8F2C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F4598B9" w14:textId="77777777" w:rsidR="00D07271" w:rsidRPr="000A4401" w:rsidRDefault="00D07271" w:rsidP="00D07271">
      <w:pPr>
        <w:pStyle w:val="NormalBold"/>
      </w:pPr>
      <w:r w:rsidRPr="00130031">
        <w:rPr>
          <w:rStyle w:val="HideTWBExt"/>
          <w:b w:val="0"/>
        </w:rPr>
        <w:t>&lt;Article&gt;</w:t>
      </w:r>
      <w:r w:rsidRPr="000A4401">
        <w:t>D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83A9D59" w14:textId="77777777" w:rsidTr="00A96F60">
        <w:trPr>
          <w:trHeight w:hRule="exact" w:val="240"/>
          <w:jc w:val="center"/>
        </w:trPr>
        <w:tc>
          <w:tcPr>
            <w:tcW w:w="9752" w:type="dxa"/>
            <w:gridSpan w:val="2"/>
            <w:tcBorders>
              <w:top w:val="nil"/>
              <w:left w:val="nil"/>
              <w:bottom w:val="nil"/>
              <w:right w:val="nil"/>
            </w:tcBorders>
          </w:tcPr>
          <w:p w14:paraId="2C00DD68" w14:textId="77777777" w:rsidR="00D07271" w:rsidRPr="000A4401" w:rsidRDefault="00D07271" w:rsidP="00A96F60"/>
        </w:tc>
      </w:tr>
      <w:tr w:rsidR="00BE554E" w:rsidRPr="000A4401" w14:paraId="3E1A04E6" w14:textId="77777777" w:rsidTr="00A96F60">
        <w:trPr>
          <w:trHeight w:val="240"/>
          <w:jc w:val="center"/>
        </w:trPr>
        <w:tc>
          <w:tcPr>
            <w:tcW w:w="4876" w:type="dxa"/>
            <w:tcBorders>
              <w:top w:val="nil"/>
              <w:left w:val="nil"/>
              <w:bottom w:val="nil"/>
              <w:right w:val="nil"/>
            </w:tcBorders>
          </w:tcPr>
          <w:p w14:paraId="3BB32C8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3BF5483" w14:textId="77777777" w:rsidR="00D07271" w:rsidRPr="000A4401" w:rsidRDefault="00D07271" w:rsidP="00A96F60">
            <w:pPr>
              <w:pStyle w:val="AmColumnHeading"/>
            </w:pPr>
            <w:r w:rsidRPr="000A4401">
              <w:t>Módosítás</w:t>
            </w:r>
          </w:p>
        </w:tc>
      </w:tr>
      <w:tr w:rsidR="00BE554E" w:rsidRPr="000A4401" w14:paraId="7CAA078C" w14:textId="77777777" w:rsidTr="00A96F60">
        <w:trPr>
          <w:jc w:val="center"/>
        </w:trPr>
        <w:tc>
          <w:tcPr>
            <w:tcW w:w="4876" w:type="dxa"/>
            <w:tcBorders>
              <w:top w:val="nil"/>
              <w:left w:val="nil"/>
              <w:bottom w:val="nil"/>
              <w:right w:val="nil"/>
            </w:tcBorders>
          </w:tcPr>
          <w:p w14:paraId="073AC732" w14:textId="77777777" w:rsidR="00D07271" w:rsidRPr="000A4401" w:rsidRDefault="00D07271" w:rsidP="00A96F60">
            <w:pPr>
              <w:pStyle w:val="Normal6a"/>
            </w:pPr>
          </w:p>
        </w:tc>
        <w:tc>
          <w:tcPr>
            <w:tcW w:w="4876" w:type="dxa"/>
            <w:tcBorders>
              <w:top w:val="nil"/>
              <w:left w:val="nil"/>
              <w:bottom w:val="nil"/>
              <w:right w:val="nil"/>
            </w:tcBorders>
          </w:tcPr>
          <w:p w14:paraId="74F88242" w14:textId="77777777" w:rsidR="00D07271" w:rsidRPr="000A4401" w:rsidRDefault="00D07271" w:rsidP="00A96F60">
            <w:pPr>
              <w:pStyle w:val="Normal6a"/>
            </w:pPr>
            <w:r w:rsidRPr="000A4401">
              <w:rPr>
                <w:b/>
                <w:i/>
              </w:rPr>
              <w:t>Da.</w:t>
            </w:r>
            <w:r w:rsidRPr="000A4401">
              <w:tab/>
            </w:r>
            <w:r w:rsidRPr="000A4401">
              <w:rPr>
                <w:b/>
                <w:i/>
              </w:rPr>
              <w:t>mivel az alvállalkozás alapvető szerepet játszik a gazdaságban; mivel az alvállalkozás igénybevétele terén jelentős különbségek vannak az ágazatok és a vállalatok között; mivel a legtöbb vállalat bizonyos – a fő tevékenységétől eltérő – tevékenységek esetében az alvállalkozás egy vagy több formáját alkalmazza; mivel a kkv-k számára számos lehetőséget kínál az, hogy a nagyvállalatok számára alvállalkozás keretében szakértelmet kínálhatnak;</w:t>
            </w:r>
          </w:p>
        </w:tc>
      </w:tr>
    </w:tbl>
    <w:p w14:paraId="21F0838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2F229F5" w14:textId="77777777" w:rsidR="00D07271" w:rsidRPr="000A4401" w:rsidRDefault="00D07271" w:rsidP="00D07271">
      <w:r w:rsidRPr="00130031">
        <w:rPr>
          <w:rStyle w:val="HideTWBExt"/>
        </w:rPr>
        <w:t>&lt;/Amend&gt;</w:t>
      </w:r>
    </w:p>
    <w:p w14:paraId="4831F50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F932BBF"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0C021C6D" w14:textId="77777777" w:rsidR="00D07271" w:rsidRPr="000A4401" w:rsidRDefault="00D07271" w:rsidP="00D07271">
      <w:pPr>
        <w:pStyle w:val="NormalBold"/>
      </w:pPr>
      <w:r w:rsidRPr="00130031">
        <w:rPr>
          <w:rStyle w:val="HideTWBExt"/>
          <w:b w:val="0"/>
        </w:rPr>
        <w:t>&lt;/RepeatBlock-By&gt;</w:t>
      </w:r>
    </w:p>
    <w:p w14:paraId="4809338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4098E4B" w14:textId="77777777" w:rsidR="00D07271" w:rsidRPr="000A4401" w:rsidRDefault="00D07271" w:rsidP="00D07271">
      <w:pPr>
        <w:pStyle w:val="NormalBold"/>
      </w:pPr>
      <w:r w:rsidRPr="00130031">
        <w:rPr>
          <w:rStyle w:val="HideTWBExt"/>
          <w:b w:val="0"/>
        </w:rPr>
        <w:t>&lt;Article&gt;</w:t>
      </w:r>
      <w:r w:rsidRPr="000A4401">
        <w:t>D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D3888B6" w14:textId="77777777" w:rsidTr="00A96F60">
        <w:trPr>
          <w:trHeight w:hRule="exact" w:val="240"/>
          <w:jc w:val="center"/>
        </w:trPr>
        <w:tc>
          <w:tcPr>
            <w:tcW w:w="9752" w:type="dxa"/>
            <w:gridSpan w:val="2"/>
            <w:tcBorders>
              <w:top w:val="nil"/>
              <w:left w:val="nil"/>
              <w:bottom w:val="nil"/>
              <w:right w:val="nil"/>
            </w:tcBorders>
          </w:tcPr>
          <w:p w14:paraId="1DA49017" w14:textId="77777777" w:rsidR="00D07271" w:rsidRPr="000A4401" w:rsidRDefault="00D07271" w:rsidP="00A96F60"/>
        </w:tc>
      </w:tr>
      <w:tr w:rsidR="00BE554E" w:rsidRPr="000A4401" w14:paraId="4E03E3DB" w14:textId="77777777" w:rsidTr="00A96F60">
        <w:trPr>
          <w:trHeight w:val="240"/>
          <w:jc w:val="center"/>
        </w:trPr>
        <w:tc>
          <w:tcPr>
            <w:tcW w:w="4876" w:type="dxa"/>
            <w:tcBorders>
              <w:top w:val="nil"/>
              <w:left w:val="nil"/>
              <w:bottom w:val="nil"/>
              <w:right w:val="nil"/>
            </w:tcBorders>
          </w:tcPr>
          <w:p w14:paraId="0CE19D7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6628E8F" w14:textId="77777777" w:rsidR="00D07271" w:rsidRPr="000A4401" w:rsidRDefault="00D07271" w:rsidP="00A96F60">
            <w:pPr>
              <w:pStyle w:val="AmColumnHeading"/>
            </w:pPr>
            <w:r w:rsidRPr="000A4401">
              <w:t>Módosítás</w:t>
            </w:r>
          </w:p>
        </w:tc>
      </w:tr>
      <w:tr w:rsidR="00BE554E" w:rsidRPr="000A4401" w14:paraId="3229C0F8" w14:textId="77777777" w:rsidTr="00A96F60">
        <w:trPr>
          <w:jc w:val="center"/>
        </w:trPr>
        <w:tc>
          <w:tcPr>
            <w:tcW w:w="4876" w:type="dxa"/>
            <w:tcBorders>
              <w:top w:val="nil"/>
              <w:left w:val="nil"/>
              <w:bottom w:val="nil"/>
              <w:right w:val="nil"/>
            </w:tcBorders>
          </w:tcPr>
          <w:p w14:paraId="06493595" w14:textId="77777777" w:rsidR="00D07271" w:rsidRPr="000A4401" w:rsidRDefault="00D07271" w:rsidP="00A96F60">
            <w:pPr>
              <w:pStyle w:val="Normal6a"/>
            </w:pPr>
          </w:p>
        </w:tc>
        <w:tc>
          <w:tcPr>
            <w:tcW w:w="4876" w:type="dxa"/>
            <w:tcBorders>
              <w:top w:val="nil"/>
              <w:left w:val="nil"/>
              <w:bottom w:val="nil"/>
              <w:right w:val="nil"/>
            </w:tcBorders>
          </w:tcPr>
          <w:p w14:paraId="4199539F" w14:textId="77777777" w:rsidR="00D07271" w:rsidRPr="000A4401" w:rsidRDefault="00D07271" w:rsidP="00A96F60">
            <w:pPr>
              <w:pStyle w:val="Normal6a"/>
            </w:pPr>
            <w:r w:rsidRPr="000A4401">
              <w:rPr>
                <w:b/>
                <w:i/>
              </w:rPr>
              <w:t>Da.</w:t>
            </w:r>
            <w:r w:rsidRPr="000A4401">
              <w:tab/>
            </w:r>
            <w:r w:rsidRPr="000A4401">
              <w:rPr>
                <w:b/>
                <w:i/>
              </w:rPr>
              <w:t xml:space="preserve">mivel egyre gyakoribb az a csalárd toborzási gyakorlat, amelynek során harmadik országbeli állampolgárokat nem a küldő tagállamban végzendő munkára, hanem kizárólag más tagállamba történő </w:t>
            </w:r>
            <w:r w:rsidRPr="000A4401">
              <w:rPr>
                <w:b/>
                <w:i/>
              </w:rPr>
              <w:lastRenderedPageBreak/>
              <w:t>kiküldés céljából vesznek fel; mivel az Európai Munkaügyi Hatóság szerint ez egyre nagyobb kihívást jelent a jogérvényesítés szempontjából, különösen az építőipar, az ápolás-gondozás, a szállítás és a logisztika terén</w:t>
            </w:r>
            <w:r w:rsidRPr="000A4401">
              <w:rPr>
                <w:b/>
                <w:i/>
                <w:vertAlign w:val="superscript"/>
              </w:rPr>
              <w:t>1a</w:t>
            </w:r>
            <w:r w:rsidRPr="000A4401">
              <w:rPr>
                <w:b/>
                <w:i/>
              </w:rPr>
              <w:t>;</w:t>
            </w:r>
          </w:p>
        </w:tc>
      </w:tr>
      <w:tr w:rsidR="00BE554E" w:rsidRPr="000A4401" w14:paraId="11EA9D7C" w14:textId="77777777" w:rsidTr="00A96F60">
        <w:trPr>
          <w:jc w:val="center"/>
        </w:trPr>
        <w:tc>
          <w:tcPr>
            <w:tcW w:w="4876" w:type="dxa"/>
            <w:tcBorders>
              <w:top w:val="nil"/>
              <w:left w:val="nil"/>
              <w:bottom w:val="nil"/>
              <w:right w:val="nil"/>
            </w:tcBorders>
          </w:tcPr>
          <w:p w14:paraId="06DCCB81" w14:textId="77777777" w:rsidR="00D07271" w:rsidRPr="000A4401" w:rsidRDefault="00D07271" w:rsidP="00A96F60"/>
        </w:tc>
        <w:tc>
          <w:tcPr>
            <w:tcW w:w="4876" w:type="dxa"/>
            <w:tcBorders>
              <w:top w:val="nil"/>
              <w:left w:val="nil"/>
              <w:bottom w:val="nil"/>
              <w:right w:val="nil"/>
            </w:tcBorders>
          </w:tcPr>
          <w:p w14:paraId="5F77CC6F" w14:textId="77777777" w:rsidR="00D07271" w:rsidRPr="000A4401" w:rsidRDefault="00D07271" w:rsidP="00A96F60">
            <w:pPr>
              <w:pStyle w:val="Normal6a"/>
            </w:pPr>
            <w:r w:rsidRPr="000A4401">
              <w:rPr>
                <w:b/>
                <w:i/>
              </w:rPr>
              <w:t>_________________</w:t>
            </w:r>
          </w:p>
        </w:tc>
      </w:tr>
      <w:tr w:rsidR="00BE554E" w:rsidRPr="000A4401" w14:paraId="436B42D1" w14:textId="77777777" w:rsidTr="00A96F60">
        <w:trPr>
          <w:jc w:val="center"/>
        </w:trPr>
        <w:tc>
          <w:tcPr>
            <w:tcW w:w="4876" w:type="dxa"/>
            <w:tcBorders>
              <w:top w:val="nil"/>
              <w:left w:val="nil"/>
              <w:bottom w:val="nil"/>
              <w:right w:val="nil"/>
            </w:tcBorders>
          </w:tcPr>
          <w:p w14:paraId="70A86BBF" w14:textId="77777777" w:rsidR="00D07271" w:rsidRPr="000A4401" w:rsidRDefault="00D07271" w:rsidP="00A96F60"/>
        </w:tc>
        <w:tc>
          <w:tcPr>
            <w:tcW w:w="4876" w:type="dxa"/>
            <w:tcBorders>
              <w:top w:val="nil"/>
              <w:left w:val="nil"/>
              <w:bottom w:val="nil"/>
              <w:right w:val="nil"/>
            </w:tcBorders>
          </w:tcPr>
          <w:p w14:paraId="083A6617" w14:textId="77777777" w:rsidR="00D07271" w:rsidRPr="000A4401" w:rsidRDefault="00D07271" w:rsidP="00A96F60">
            <w:pPr>
              <w:pStyle w:val="Normal6a"/>
            </w:pPr>
            <w:r w:rsidRPr="000A4401">
              <w:rPr>
                <w:b/>
                <w:i/>
                <w:vertAlign w:val="superscript"/>
              </w:rPr>
              <w:t>1a</w:t>
            </w:r>
            <w:r w:rsidRPr="000A4401">
              <w:t xml:space="preserve"> </w:t>
            </w:r>
            <w:r w:rsidRPr="000A4401">
              <w:rPr>
                <w:b/>
                <w:i/>
              </w:rPr>
              <w:t xml:space="preserve">Az Európai Munkaügyi Hatóság jelentése: „Posting of </w:t>
            </w:r>
            <w:proofErr w:type="spellStart"/>
            <w:r w:rsidRPr="000A4401">
              <w:rPr>
                <w:b/>
                <w:i/>
              </w:rPr>
              <w:t>third</w:t>
            </w:r>
            <w:proofErr w:type="spellEnd"/>
            <w:r w:rsidRPr="000A4401">
              <w:rPr>
                <w:b/>
                <w:i/>
              </w:rPr>
              <w:t xml:space="preserve">-country </w:t>
            </w:r>
            <w:proofErr w:type="spellStart"/>
            <w:r w:rsidRPr="000A4401">
              <w:rPr>
                <w:b/>
                <w:i/>
              </w:rPr>
              <w:t>nationals</w:t>
            </w:r>
            <w:proofErr w:type="spellEnd"/>
            <w:r w:rsidRPr="000A4401">
              <w:rPr>
                <w:b/>
                <w:i/>
              </w:rPr>
              <w:t xml:space="preserve">: </w:t>
            </w:r>
            <w:proofErr w:type="spellStart"/>
            <w:r w:rsidRPr="000A4401">
              <w:rPr>
                <w:b/>
                <w:i/>
              </w:rPr>
              <w:t>contracting</w:t>
            </w:r>
            <w:proofErr w:type="spellEnd"/>
            <w:r w:rsidRPr="000A4401">
              <w:rPr>
                <w:b/>
                <w:i/>
              </w:rPr>
              <w:t xml:space="preserve"> </w:t>
            </w:r>
            <w:proofErr w:type="spellStart"/>
            <w:r w:rsidRPr="000A4401">
              <w:rPr>
                <w:b/>
                <w:i/>
              </w:rPr>
              <w:t>chains</w:t>
            </w:r>
            <w:proofErr w:type="spellEnd"/>
            <w:r w:rsidRPr="000A4401">
              <w:rPr>
                <w:b/>
                <w:i/>
              </w:rPr>
              <w:t xml:space="preserve">, </w:t>
            </w:r>
            <w:proofErr w:type="spellStart"/>
            <w:r w:rsidRPr="000A4401">
              <w:rPr>
                <w:b/>
                <w:i/>
              </w:rPr>
              <w:t>recruitment</w:t>
            </w:r>
            <w:proofErr w:type="spellEnd"/>
            <w:r w:rsidRPr="000A4401">
              <w:rPr>
                <w:b/>
                <w:i/>
              </w:rPr>
              <w:t xml:space="preserve"> </w:t>
            </w:r>
            <w:proofErr w:type="spellStart"/>
            <w:r w:rsidRPr="000A4401">
              <w:rPr>
                <w:b/>
                <w:i/>
              </w:rPr>
              <w:t>patterns</w:t>
            </w:r>
            <w:proofErr w:type="spellEnd"/>
            <w:r w:rsidRPr="000A4401">
              <w:rPr>
                <w:b/>
                <w:i/>
              </w:rPr>
              <w:t xml:space="preserve">, and </w:t>
            </w:r>
            <w:proofErr w:type="spellStart"/>
            <w:r w:rsidRPr="000A4401">
              <w:rPr>
                <w:b/>
                <w:i/>
              </w:rPr>
              <w:t>enforcement</w:t>
            </w:r>
            <w:proofErr w:type="spellEnd"/>
            <w:r w:rsidRPr="000A4401">
              <w:rPr>
                <w:b/>
                <w:i/>
              </w:rPr>
              <w:t xml:space="preserve"> </w:t>
            </w:r>
            <w:proofErr w:type="spellStart"/>
            <w:r w:rsidRPr="000A4401">
              <w:rPr>
                <w:b/>
                <w:i/>
              </w:rPr>
              <w:t>issues</w:t>
            </w:r>
            <w:proofErr w:type="spellEnd"/>
            <w:r w:rsidRPr="000A4401">
              <w:rPr>
                <w:b/>
                <w:i/>
              </w:rPr>
              <w:t>” [Harmadik országbeli állampolgárok kiküldetése: alvállalkozói láncok, munkaerő-felvételi gyakorlatok és jogérvényesítési kérdések], 2025.</w:t>
            </w:r>
          </w:p>
        </w:tc>
      </w:tr>
    </w:tbl>
    <w:p w14:paraId="04EF2A3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6323A3E" w14:textId="77777777" w:rsidR="00D07271" w:rsidRPr="000A4401" w:rsidRDefault="00D07271" w:rsidP="00D07271">
      <w:r w:rsidRPr="00130031">
        <w:rPr>
          <w:rStyle w:val="HideTWBExt"/>
        </w:rPr>
        <w:t>&lt;/Amend&gt;</w:t>
      </w:r>
    </w:p>
    <w:p w14:paraId="6259A70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46A6B20"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219C7674" w14:textId="77777777" w:rsidR="00D07271" w:rsidRPr="000A4401" w:rsidRDefault="00D07271" w:rsidP="00D07271">
      <w:pPr>
        <w:pStyle w:val="NormalBold"/>
      </w:pPr>
      <w:r w:rsidRPr="00130031">
        <w:rPr>
          <w:rStyle w:val="HideTWBExt"/>
          <w:b w:val="0"/>
        </w:rPr>
        <w:t>&lt;/RepeatBlock-By&gt;</w:t>
      </w:r>
    </w:p>
    <w:p w14:paraId="0A79131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1DE0FC0" w14:textId="77777777" w:rsidR="00D07271" w:rsidRPr="000A4401" w:rsidRDefault="00D07271" w:rsidP="00D07271">
      <w:pPr>
        <w:pStyle w:val="NormalBold"/>
      </w:pPr>
      <w:r w:rsidRPr="00130031">
        <w:rPr>
          <w:rStyle w:val="HideTWBExt"/>
          <w:b w:val="0"/>
        </w:rPr>
        <w:t>&lt;Article&gt;</w:t>
      </w:r>
      <w:r w:rsidRPr="000A4401">
        <w:t>D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54B02DA" w14:textId="77777777" w:rsidTr="00A96F60">
        <w:trPr>
          <w:trHeight w:hRule="exact" w:val="240"/>
          <w:jc w:val="center"/>
        </w:trPr>
        <w:tc>
          <w:tcPr>
            <w:tcW w:w="9752" w:type="dxa"/>
            <w:gridSpan w:val="2"/>
            <w:tcBorders>
              <w:top w:val="nil"/>
              <w:left w:val="nil"/>
              <w:bottom w:val="nil"/>
              <w:right w:val="nil"/>
            </w:tcBorders>
          </w:tcPr>
          <w:p w14:paraId="1F0F3402" w14:textId="77777777" w:rsidR="00D07271" w:rsidRPr="000A4401" w:rsidRDefault="00D07271" w:rsidP="00A96F60"/>
        </w:tc>
      </w:tr>
      <w:tr w:rsidR="00BE554E" w:rsidRPr="000A4401" w14:paraId="5EB4738C" w14:textId="77777777" w:rsidTr="00A96F60">
        <w:trPr>
          <w:trHeight w:val="240"/>
          <w:jc w:val="center"/>
        </w:trPr>
        <w:tc>
          <w:tcPr>
            <w:tcW w:w="4876" w:type="dxa"/>
            <w:tcBorders>
              <w:top w:val="nil"/>
              <w:left w:val="nil"/>
              <w:bottom w:val="nil"/>
              <w:right w:val="nil"/>
            </w:tcBorders>
          </w:tcPr>
          <w:p w14:paraId="49B91BA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D674AFB" w14:textId="77777777" w:rsidR="00D07271" w:rsidRPr="000A4401" w:rsidRDefault="00D07271" w:rsidP="00A96F60">
            <w:pPr>
              <w:pStyle w:val="AmColumnHeading"/>
            </w:pPr>
            <w:r w:rsidRPr="000A4401">
              <w:t>Módosítás</w:t>
            </w:r>
          </w:p>
        </w:tc>
      </w:tr>
      <w:tr w:rsidR="00BE554E" w:rsidRPr="000A4401" w14:paraId="4CB8907F" w14:textId="77777777" w:rsidTr="00A96F60">
        <w:trPr>
          <w:jc w:val="center"/>
        </w:trPr>
        <w:tc>
          <w:tcPr>
            <w:tcW w:w="4876" w:type="dxa"/>
            <w:tcBorders>
              <w:top w:val="nil"/>
              <w:left w:val="nil"/>
              <w:bottom w:val="nil"/>
              <w:right w:val="nil"/>
            </w:tcBorders>
          </w:tcPr>
          <w:p w14:paraId="4BC19F12" w14:textId="77777777" w:rsidR="00D07271" w:rsidRPr="000A4401" w:rsidRDefault="00D07271" w:rsidP="00A96F60">
            <w:pPr>
              <w:pStyle w:val="Normal6a"/>
            </w:pPr>
          </w:p>
        </w:tc>
        <w:tc>
          <w:tcPr>
            <w:tcW w:w="4876" w:type="dxa"/>
            <w:tcBorders>
              <w:top w:val="nil"/>
              <w:left w:val="nil"/>
              <w:bottom w:val="nil"/>
              <w:right w:val="nil"/>
            </w:tcBorders>
          </w:tcPr>
          <w:p w14:paraId="5E004DE1" w14:textId="77777777" w:rsidR="00D07271" w:rsidRPr="000A4401" w:rsidRDefault="00D07271" w:rsidP="00A96F60">
            <w:pPr>
              <w:pStyle w:val="Normal6a"/>
            </w:pPr>
            <w:r w:rsidRPr="000A4401">
              <w:rPr>
                <w:b/>
                <w:i/>
              </w:rPr>
              <w:t>Da.</w:t>
            </w:r>
            <w:r w:rsidRPr="000A4401">
              <w:tab/>
            </w:r>
            <w:r w:rsidRPr="000A4401">
              <w:rPr>
                <w:b/>
                <w:i/>
              </w:rPr>
              <w:t>mivel a szociális jogok európai pillérének 5. alapelve emlékeztet arra, hogy a munkaviszony jellegétől és időtartamától függetlenül a munkavállalóknak joguk van a tisztességes és egyenlő bánásmódhoz a munkafeltételek, a szociális védelemben való részesülés és a képzésben való részvétel tekintetében; mivel meg kell akadályozni a munkafeltételek tekintetében bizonytalanságot eredményező munkaviszonyok kialakulását;</w:t>
            </w:r>
          </w:p>
        </w:tc>
      </w:tr>
    </w:tbl>
    <w:p w14:paraId="5F8C373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12F4C71" w14:textId="77777777" w:rsidR="00D07271" w:rsidRPr="000A4401" w:rsidRDefault="00D07271" w:rsidP="00D07271">
      <w:r w:rsidRPr="00130031">
        <w:rPr>
          <w:rStyle w:val="HideTWBExt"/>
        </w:rPr>
        <w:t>&lt;/Amend&gt;</w:t>
      </w:r>
    </w:p>
    <w:p w14:paraId="7F677DB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04F6ACA" w14:textId="77777777" w:rsidR="00D07271" w:rsidRPr="000A4401" w:rsidRDefault="00D07271" w:rsidP="00D07271">
      <w:pPr>
        <w:pStyle w:val="NormalBold"/>
      </w:pPr>
      <w:r w:rsidRPr="00130031">
        <w:rPr>
          <w:rStyle w:val="HideTWBExt"/>
          <w:b w:val="0"/>
        </w:rPr>
        <w:t>&lt;RepeatBlock-By&gt;&lt;Members&gt;</w:t>
      </w:r>
      <w:r w:rsidRPr="000A4401">
        <w:t xml:space="preserve">Miriam </w:t>
      </w:r>
      <w:proofErr w:type="spellStart"/>
      <w:r w:rsidRPr="000A4401">
        <w:t>Lexmann</w:t>
      </w:r>
      <w:proofErr w:type="spellEnd"/>
      <w:r w:rsidRPr="000A4401">
        <w:t xml:space="preserve">, Andrea </w:t>
      </w:r>
      <w:proofErr w:type="spellStart"/>
      <w:r w:rsidRPr="000A4401">
        <w:t>Wechsler</w:t>
      </w:r>
      <w:proofErr w:type="spellEnd"/>
      <w:r w:rsidRPr="00130031">
        <w:rPr>
          <w:rStyle w:val="HideTWBExt"/>
          <w:b w:val="0"/>
        </w:rPr>
        <w:t>&lt;/Members&gt;</w:t>
      </w:r>
    </w:p>
    <w:p w14:paraId="41C0AAF6" w14:textId="77777777" w:rsidR="00D07271" w:rsidRPr="000A4401" w:rsidRDefault="00D07271" w:rsidP="00D07271">
      <w:pPr>
        <w:pStyle w:val="NormalBold"/>
      </w:pPr>
      <w:r w:rsidRPr="00130031">
        <w:rPr>
          <w:rStyle w:val="HideTWBExt"/>
          <w:b w:val="0"/>
        </w:rPr>
        <w:lastRenderedPageBreak/>
        <w:t>&lt;/RepeatBlock-By&gt;</w:t>
      </w:r>
    </w:p>
    <w:p w14:paraId="176B889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362FD6B" w14:textId="77777777" w:rsidR="00D07271" w:rsidRPr="000A4401" w:rsidRDefault="00D07271" w:rsidP="00D07271">
      <w:pPr>
        <w:pStyle w:val="NormalBold"/>
      </w:pPr>
      <w:r w:rsidRPr="00130031">
        <w:rPr>
          <w:rStyle w:val="HideTWBExt"/>
          <w:b w:val="0"/>
        </w:rPr>
        <w:t>&lt;Article&gt;</w:t>
      </w:r>
      <w:r w:rsidRPr="000A4401">
        <w:t>D b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8C33B34" w14:textId="77777777" w:rsidTr="00A96F60">
        <w:trPr>
          <w:trHeight w:hRule="exact" w:val="240"/>
          <w:jc w:val="center"/>
        </w:trPr>
        <w:tc>
          <w:tcPr>
            <w:tcW w:w="9752" w:type="dxa"/>
            <w:gridSpan w:val="2"/>
            <w:tcBorders>
              <w:top w:val="nil"/>
              <w:left w:val="nil"/>
              <w:bottom w:val="nil"/>
              <w:right w:val="nil"/>
            </w:tcBorders>
          </w:tcPr>
          <w:p w14:paraId="57A0A412" w14:textId="77777777" w:rsidR="00D07271" w:rsidRPr="000A4401" w:rsidRDefault="00D07271" w:rsidP="00A96F60"/>
        </w:tc>
      </w:tr>
      <w:tr w:rsidR="00BE554E" w:rsidRPr="000A4401" w14:paraId="0BF3CE17" w14:textId="77777777" w:rsidTr="00A96F60">
        <w:trPr>
          <w:trHeight w:val="240"/>
          <w:jc w:val="center"/>
        </w:trPr>
        <w:tc>
          <w:tcPr>
            <w:tcW w:w="4876" w:type="dxa"/>
            <w:tcBorders>
              <w:top w:val="nil"/>
              <w:left w:val="nil"/>
              <w:bottom w:val="nil"/>
              <w:right w:val="nil"/>
            </w:tcBorders>
          </w:tcPr>
          <w:p w14:paraId="04C30C9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9C7AAE4" w14:textId="77777777" w:rsidR="00D07271" w:rsidRPr="000A4401" w:rsidRDefault="00D07271" w:rsidP="00A96F60">
            <w:pPr>
              <w:pStyle w:val="AmColumnHeading"/>
            </w:pPr>
            <w:r w:rsidRPr="000A4401">
              <w:t>Módosítás</w:t>
            </w:r>
          </w:p>
        </w:tc>
      </w:tr>
      <w:tr w:rsidR="00BE554E" w:rsidRPr="000A4401" w14:paraId="0E99B904" w14:textId="77777777" w:rsidTr="00A96F60">
        <w:trPr>
          <w:jc w:val="center"/>
        </w:trPr>
        <w:tc>
          <w:tcPr>
            <w:tcW w:w="4876" w:type="dxa"/>
            <w:tcBorders>
              <w:top w:val="nil"/>
              <w:left w:val="nil"/>
              <w:bottom w:val="nil"/>
              <w:right w:val="nil"/>
            </w:tcBorders>
          </w:tcPr>
          <w:p w14:paraId="2335F2FE" w14:textId="77777777" w:rsidR="00D07271" w:rsidRPr="000A4401" w:rsidRDefault="00D07271" w:rsidP="00A96F60">
            <w:pPr>
              <w:pStyle w:val="Normal6a"/>
            </w:pPr>
          </w:p>
        </w:tc>
        <w:tc>
          <w:tcPr>
            <w:tcW w:w="4876" w:type="dxa"/>
            <w:tcBorders>
              <w:top w:val="nil"/>
              <w:left w:val="nil"/>
              <w:bottom w:val="nil"/>
              <w:right w:val="nil"/>
            </w:tcBorders>
          </w:tcPr>
          <w:p w14:paraId="67B7BB4F" w14:textId="77777777" w:rsidR="00D07271" w:rsidRPr="000A4401" w:rsidRDefault="00D07271" w:rsidP="00A96F60">
            <w:pPr>
              <w:pStyle w:val="Normal6a"/>
            </w:pPr>
            <w:r w:rsidRPr="000A4401">
              <w:rPr>
                <w:b/>
                <w:i/>
              </w:rPr>
              <w:t>Db.</w:t>
            </w:r>
            <w:r w:rsidRPr="000A4401">
              <w:tab/>
            </w:r>
            <w:r w:rsidRPr="000A4401">
              <w:rPr>
                <w:b/>
                <w:i/>
              </w:rPr>
              <w:t>mivel az Unióban a szolgáltatásnyújtás szabadsága a négy szabadság egyike, és mint ilyen, a belső piac sarokköve;</w:t>
            </w:r>
          </w:p>
        </w:tc>
      </w:tr>
    </w:tbl>
    <w:p w14:paraId="3A5B96D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6B6550C" w14:textId="77777777" w:rsidR="00D07271" w:rsidRPr="000A4401" w:rsidRDefault="00D07271" w:rsidP="00D07271">
      <w:r w:rsidRPr="00130031">
        <w:rPr>
          <w:rStyle w:val="HideTWBExt"/>
        </w:rPr>
        <w:t>&lt;/Amend&gt;</w:t>
      </w:r>
    </w:p>
    <w:p w14:paraId="0D22A6A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55FC370"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45D95BB4"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3E9FF530" w14:textId="77777777" w:rsidR="00D07271" w:rsidRPr="000A4401" w:rsidRDefault="00D07271" w:rsidP="00D07271">
      <w:pPr>
        <w:pStyle w:val="NormalBold"/>
      </w:pPr>
      <w:r w:rsidRPr="00130031">
        <w:rPr>
          <w:rStyle w:val="HideTWBExt"/>
          <w:b w:val="0"/>
        </w:rPr>
        <w:t>&lt;/RepeatBlock-By&gt;</w:t>
      </w:r>
    </w:p>
    <w:p w14:paraId="198E026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7FE6288" w14:textId="77777777" w:rsidR="00D07271" w:rsidRPr="000A4401" w:rsidRDefault="00D07271" w:rsidP="00D07271">
      <w:pPr>
        <w:pStyle w:val="NormalBold"/>
      </w:pPr>
      <w:r w:rsidRPr="00130031">
        <w:rPr>
          <w:rStyle w:val="HideTWBExt"/>
          <w:b w:val="0"/>
        </w:rPr>
        <w:t>&lt;Article&gt;</w:t>
      </w:r>
      <w:r w:rsidRPr="000A4401">
        <w:t>E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EB6964D" w14:textId="77777777" w:rsidTr="00A96F60">
        <w:trPr>
          <w:trHeight w:hRule="exact" w:val="240"/>
          <w:jc w:val="center"/>
        </w:trPr>
        <w:tc>
          <w:tcPr>
            <w:tcW w:w="9752" w:type="dxa"/>
            <w:gridSpan w:val="2"/>
            <w:tcBorders>
              <w:top w:val="nil"/>
              <w:left w:val="nil"/>
              <w:bottom w:val="nil"/>
              <w:right w:val="nil"/>
            </w:tcBorders>
          </w:tcPr>
          <w:p w14:paraId="7517020D" w14:textId="77777777" w:rsidR="00D07271" w:rsidRPr="000A4401" w:rsidRDefault="00D07271" w:rsidP="00A96F60"/>
        </w:tc>
      </w:tr>
      <w:tr w:rsidR="00BE554E" w:rsidRPr="000A4401" w14:paraId="046E90E3" w14:textId="77777777" w:rsidTr="00A96F60">
        <w:trPr>
          <w:trHeight w:val="240"/>
          <w:jc w:val="center"/>
        </w:trPr>
        <w:tc>
          <w:tcPr>
            <w:tcW w:w="4876" w:type="dxa"/>
            <w:tcBorders>
              <w:top w:val="nil"/>
              <w:left w:val="nil"/>
              <w:bottom w:val="nil"/>
              <w:right w:val="nil"/>
            </w:tcBorders>
          </w:tcPr>
          <w:p w14:paraId="0DB0B8E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FB240D8" w14:textId="77777777" w:rsidR="00D07271" w:rsidRPr="000A4401" w:rsidRDefault="00D07271" w:rsidP="00A96F60">
            <w:pPr>
              <w:pStyle w:val="AmColumnHeading"/>
            </w:pPr>
            <w:r w:rsidRPr="000A4401">
              <w:t>Módosítás</w:t>
            </w:r>
          </w:p>
        </w:tc>
      </w:tr>
      <w:tr w:rsidR="00BE554E" w:rsidRPr="000A4401" w14:paraId="51370FA6" w14:textId="77777777" w:rsidTr="00A96F60">
        <w:trPr>
          <w:jc w:val="center"/>
        </w:trPr>
        <w:tc>
          <w:tcPr>
            <w:tcW w:w="4876" w:type="dxa"/>
            <w:tcBorders>
              <w:top w:val="nil"/>
              <w:left w:val="nil"/>
              <w:bottom w:val="nil"/>
              <w:right w:val="nil"/>
            </w:tcBorders>
          </w:tcPr>
          <w:p w14:paraId="20B915F4" w14:textId="77777777" w:rsidR="00D07271" w:rsidRPr="000A4401" w:rsidRDefault="00D07271" w:rsidP="00A96F60">
            <w:pPr>
              <w:pStyle w:val="Normal6a"/>
            </w:pPr>
            <w:r w:rsidRPr="000A4401">
              <w:t>E.</w:t>
            </w:r>
            <w:r w:rsidRPr="000A4401">
              <w:tab/>
              <w:t>mivel az alvállalkozás számos ágazatban jól működő és fontos gyakorlat, amely megkönnyíti a speciális szakértelemhez való hozzáférést; mivel azonban a hosszú és összetett alvállalkozói láncok növelhetik a csalással, a bűnözés beszivárgásával, a munkavállalók munkahelyi egészségvédelmével és biztonságával, valamint a vállalkozások, különösen a kis- és középvállalkozások (kkv-k) közötti tisztességtelen versennyel összefüggő kockázatokat;</w:t>
            </w:r>
          </w:p>
        </w:tc>
        <w:tc>
          <w:tcPr>
            <w:tcW w:w="4876" w:type="dxa"/>
            <w:tcBorders>
              <w:top w:val="nil"/>
              <w:left w:val="nil"/>
              <w:bottom w:val="nil"/>
              <w:right w:val="nil"/>
            </w:tcBorders>
          </w:tcPr>
          <w:p w14:paraId="778C0209" w14:textId="77777777" w:rsidR="00D07271" w:rsidRPr="000A4401" w:rsidRDefault="00D07271" w:rsidP="00A96F60">
            <w:pPr>
              <w:pStyle w:val="Normal6a"/>
            </w:pPr>
            <w:r w:rsidRPr="000A4401">
              <w:t>E.</w:t>
            </w:r>
            <w:r w:rsidRPr="000A4401">
              <w:tab/>
              <w:t xml:space="preserve">mivel az alvállalkozás számos ágazatban jól működő és fontos gyakorlat, amely megkönnyíti a speciális szakértelemhez való hozzáférést; mivel azonban a hosszú és összetett alvállalkozói láncok </w:t>
            </w:r>
            <w:r w:rsidRPr="000A4401">
              <w:rPr>
                <w:b/>
                <w:bCs/>
                <w:i/>
                <w:iCs/>
              </w:rPr>
              <w:t>torzíthatják a tisztességes versenyt, megnehezíthetik az elszámoltathatóságot,</w:t>
            </w:r>
            <w:r w:rsidRPr="000A4401">
              <w:t xml:space="preserve"> növelhetik a csalással, </w:t>
            </w:r>
            <w:r w:rsidRPr="000A4401">
              <w:rPr>
                <w:b/>
                <w:bCs/>
                <w:i/>
                <w:iCs/>
              </w:rPr>
              <w:t>a munkaerő-kizsákmányolással és a csalárd gyakorlatokkal – különösen a magas kockázatú ágazatokban és a határokon átnyúló munkavégzés során –,</w:t>
            </w:r>
            <w:r w:rsidRPr="000A4401">
              <w:t xml:space="preserve"> a bűnözés beszivárgásával, a munkavállalók munkahelyi egészségvédelmével és biztonságával, valamint a vállalkozások, különösen a kis- és középvállalkozások (kkv-k) közötti tisztességtelen versennyel összefüggő kockázatokat; </w:t>
            </w:r>
            <w:r w:rsidRPr="000A4401">
              <w:rPr>
                <w:b/>
                <w:i/>
              </w:rPr>
              <w:t>mivel a kiterjesztett alvállalkozói megállapodások átláthatóságának és felügyeletének hiánya megnehezíti a munkáltatók számára az alkalmazandó uniós és nemzeti jognak való megfelelés biztosítását;</w:t>
            </w:r>
          </w:p>
        </w:tc>
      </w:tr>
    </w:tbl>
    <w:p w14:paraId="48604139"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FB31375" w14:textId="77777777" w:rsidR="00D07271" w:rsidRPr="000A4401" w:rsidRDefault="00D07271" w:rsidP="00D07271">
      <w:r w:rsidRPr="00130031">
        <w:rPr>
          <w:rStyle w:val="HideTWBExt"/>
        </w:rPr>
        <w:t>&lt;/Amend&gt;</w:t>
      </w:r>
    </w:p>
    <w:p w14:paraId="2AAB5BF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49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AF4ECD4"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712E346A" w14:textId="77777777" w:rsidR="00D07271" w:rsidRPr="000A4401" w:rsidRDefault="00D07271" w:rsidP="00D07271">
      <w:pPr>
        <w:pStyle w:val="NormalBold"/>
      </w:pPr>
      <w:r w:rsidRPr="00130031">
        <w:rPr>
          <w:rStyle w:val="HideTWBExt"/>
          <w:b w:val="0"/>
        </w:rPr>
        <w:t>&lt;/RepeatBlock-By&gt;</w:t>
      </w:r>
    </w:p>
    <w:p w14:paraId="149DB79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1985FFE" w14:textId="77777777" w:rsidR="00D07271" w:rsidRPr="000A4401" w:rsidRDefault="00D07271" w:rsidP="00D07271">
      <w:pPr>
        <w:pStyle w:val="NormalBold"/>
      </w:pPr>
      <w:r w:rsidRPr="00130031">
        <w:rPr>
          <w:rStyle w:val="HideTWBExt"/>
          <w:b w:val="0"/>
        </w:rPr>
        <w:t>&lt;Article&gt;</w:t>
      </w:r>
      <w:r w:rsidRPr="000A4401">
        <w:t>E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4916E17" w14:textId="77777777" w:rsidTr="00A96F60">
        <w:trPr>
          <w:trHeight w:hRule="exact" w:val="240"/>
          <w:jc w:val="center"/>
        </w:trPr>
        <w:tc>
          <w:tcPr>
            <w:tcW w:w="9752" w:type="dxa"/>
            <w:gridSpan w:val="2"/>
            <w:tcBorders>
              <w:top w:val="nil"/>
              <w:left w:val="nil"/>
              <w:bottom w:val="nil"/>
              <w:right w:val="nil"/>
            </w:tcBorders>
          </w:tcPr>
          <w:p w14:paraId="4DA741BA" w14:textId="77777777" w:rsidR="00D07271" w:rsidRPr="000A4401" w:rsidRDefault="00D07271" w:rsidP="00A96F60"/>
        </w:tc>
      </w:tr>
      <w:tr w:rsidR="00BE554E" w:rsidRPr="000A4401" w14:paraId="37593D26" w14:textId="77777777" w:rsidTr="00A96F60">
        <w:trPr>
          <w:trHeight w:val="240"/>
          <w:jc w:val="center"/>
        </w:trPr>
        <w:tc>
          <w:tcPr>
            <w:tcW w:w="4876" w:type="dxa"/>
            <w:tcBorders>
              <w:top w:val="nil"/>
              <w:left w:val="nil"/>
              <w:bottom w:val="nil"/>
              <w:right w:val="nil"/>
            </w:tcBorders>
          </w:tcPr>
          <w:p w14:paraId="7A392E6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EB66BF9" w14:textId="77777777" w:rsidR="00D07271" w:rsidRPr="000A4401" w:rsidRDefault="00D07271" w:rsidP="00A96F60">
            <w:pPr>
              <w:pStyle w:val="AmColumnHeading"/>
            </w:pPr>
            <w:r w:rsidRPr="000A4401">
              <w:t>Módosítás</w:t>
            </w:r>
          </w:p>
        </w:tc>
      </w:tr>
      <w:tr w:rsidR="00BE554E" w:rsidRPr="000A4401" w14:paraId="0C610071" w14:textId="77777777" w:rsidTr="00A96F60">
        <w:trPr>
          <w:jc w:val="center"/>
        </w:trPr>
        <w:tc>
          <w:tcPr>
            <w:tcW w:w="4876" w:type="dxa"/>
            <w:tcBorders>
              <w:top w:val="nil"/>
              <w:left w:val="nil"/>
              <w:bottom w:val="nil"/>
              <w:right w:val="nil"/>
            </w:tcBorders>
          </w:tcPr>
          <w:p w14:paraId="758BA0DC" w14:textId="77777777" w:rsidR="00D07271" w:rsidRPr="000A4401" w:rsidRDefault="00D07271" w:rsidP="00A96F60">
            <w:pPr>
              <w:pStyle w:val="Normal6a"/>
            </w:pPr>
            <w:r w:rsidRPr="000A4401">
              <w:t>E.</w:t>
            </w:r>
            <w:r w:rsidRPr="000A4401">
              <w:tab/>
              <w:t xml:space="preserve">mivel az alvállalkozás számos ágazatban jól működő és fontos gyakorlat, amely megkönnyíti a speciális szakértelemhez való hozzáférést; mivel </w:t>
            </w:r>
            <w:r w:rsidRPr="000A4401">
              <w:rPr>
                <w:b/>
                <w:bCs/>
                <w:i/>
                <w:iCs/>
              </w:rPr>
              <w:t>azonban</w:t>
            </w:r>
            <w:r w:rsidRPr="000A4401">
              <w:t xml:space="preserve"> a hosszú és összetett alvállalkozói láncok növelhetik a csalással, a bűnözés beszivárgásával, a munkavállalók munkahelyi egészségvédelmével és biztonságával, valamint a vállalkozások, különösen a kis- és középvállalkozások (kkv-k) közötti tisztességtelen versennyel összefüggő kockázatokat;</w:t>
            </w:r>
          </w:p>
        </w:tc>
        <w:tc>
          <w:tcPr>
            <w:tcW w:w="4876" w:type="dxa"/>
            <w:tcBorders>
              <w:top w:val="nil"/>
              <w:left w:val="nil"/>
              <w:bottom w:val="nil"/>
              <w:right w:val="nil"/>
            </w:tcBorders>
          </w:tcPr>
          <w:p w14:paraId="08A711C2" w14:textId="77777777" w:rsidR="00D07271" w:rsidRPr="000A4401" w:rsidRDefault="00D07271" w:rsidP="00A96F60">
            <w:pPr>
              <w:pStyle w:val="Normal6a"/>
            </w:pPr>
            <w:r w:rsidRPr="000A4401">
              <w:t>E.</w:t>
            </w:r>
            <w:r w:rsidRPr="000A4401">
              <w:tab/>
              <w:t>mivel az alvállalkozás számos ágazatban jól működő és fontos gyakorlat, amely megkönnyíti a speciális szakértelemhez való hozzáférést</w:t>
            </w:r>
            <w:r w:rsidRPr="000A4401">
              <w:rPr>
                <w:b/>
                <w:i/>
              </w:rPr>
              <w:t>, ami alapvető szerepet játszik a gazdaságban</w:t>
            </w:r>
            <w:r w:rsidRPr="000A4401">
              <w:t xml:space="preserve">; mivel azonban a hosszú és összetett alvállalkozói láncok </w:t>
            </w:r>
            <w:r w:rsidRPr="000A4401">
              <w:rPr>
                <w:b/>
                <w:i/>
              </w:rPr>
              <w:t xml:space="preserve">egyes kockázati ágazatokban és adott esetekben </w:t>
            </w:r>
            <w:r w:rsidRPr="000A4401">
              <w:t xml:space="preserve">növelhetik a csalással, a bűnözés beszivárgásával, a munkavállalók munkahelyi egészségvédelmével és biztonságával, valamint a vállalkozások, különösen a kis- és középvállalkozások (kkv-k) közötti tisztességtelen versennyel összefüggő kockázatokat; </w:t>
            </w:r>
            <w:r w:rsidRPr="000A4401">
              <w:rPr>
                <w:b/>
                <w:i/>
              </w:rPr>
              <w:t>mivel általában a kkv-k tudnak szakértelmet kínálni a nagyobb vállalatoknak; </w:t>
            </w:r>
          </w:p>
        </w:tc>
      </w:tr>
    </w:tbl>
    <w:p w14:paraId="005AB50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2DFE6C6" w14:textId="77777777" w:rsidR="00D07271" w:rsidRPr="000A4401" w:rsidRDefault="00D07271" w:rsidP="00D07271">
      <w:r w:rsidRPr="00130031">
        <w:rPr>
          <w:rStyle w:val="HideTWBExt"/>
        </w:rPr>
        <w:t>&lt;/Amend&gt;</w:t>
      </w:r>
    </w:p>
    <w:p w14:paraId="1715FA8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139029B"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4325CDEC" w14:textId="77777777" w:rsidR="00D07271" w:rsidRPr="000A4401" w:rsidRDefault="00D07271" w:rsidP="00D07271">
      <w:pPr>
        <w:pStyle w:val="NormalBold"/>
      </w:pPr>
      <w:r w:rsidRPr="00130031">
        <w:rPr>
          <w:rStyle w:val="HideTWBExt"/>
          <w:b w:val="0"/>
        </w:rPr>
        <w:t>&lt;/RepeatBlock-By&gt;</w:t>
      </w:r>
    </w:p>
    <w:p w14:paraId="1C59B9D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93C390A" w14:textId="77777777" w:rsidR="00D07271" w:rsidRPr="000A4401" w:rsidRDefault="00D07271" w:rsidP="00D07271">
      <w:pPr>
        <w:pStyle w:val="NormalBold"/>
      </w:pPr>
      <w:r w:rsidRPr="00130031">
        <w:rPr>
          <w:rStyle w:val="HideTWBExt"/>
          <w:b w:val="0"/>
        </w:rPr>
        <w:t>&lt;Article&gt;</w:t>
      </w:r>
      <w:r w:rsidRPr="000A4401">
        <w:t>E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C005F9C" w14:textId="77777777" w:rsidTr="00A96F60">
        <w:trPr>
          <w:trHeight w:hRule="exact" w:val="240"/>
          <w:jc w:val="center"/>
        </w:trPr>
        <w:tc>
          <w:tcPr>
            <w:tcW w:w="9752" w:type="dxa"/>
            <w:gridSpan w:val="2"/>
            <w:tcBorders>
              <w:top w:val="nil"/>
              <w:left w:val="nil"/>
              <w:bottom w:val="nil"/>
              <w:right w:val="nil"/>
            </w:tcBorders>
          </w:tcPr>
          <w:p w14:paraId="566501BC" w14:textId="77777777" w:rsidR="00D07271" w:rsidRPr="000A4401" w:rsidRDefault="00D07271" w:rsidP="00A96F60"/>
        </w:tc>
      </w:tr>
      <w:tr w:rsidR="00BE554E" w:rsidRPr="000A4401" w14:paraId="4E7BA9A0" w14:textId="77777777" w:rsidTr="00A96F60">
        <w:trPr>
          <w:trHeight w:val="240"/>
          <w:jc w:val="center"/>
        </w:trPr>
        <w:tc>
          <w:tcPr>
            <w:tcW w:w="4876" w:type="dxa"/>
            <w:tcBorders>
              <w:top w:val="nil"/>
              <w:left w:val="nil"/>
              <w:bottom w:val="nil"/>
              <w:right w:val="nil"/>
            </w:tcBorders>
          </w:tcPr>
          <w:p w14:paraId="3560ED7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282C991" w14:textId="77777777" w:rsidR="00D07271" w:rsidRPr="000A4401" w:rsidRDefault="00D07271" w:rsidP="00A96F60">
            <w:pPr>
              <w:pStyle w:val="AmColumnHeading"/>
            </w:pPr>
            <w:r w:rsidRPr="000A4401">
              <w:t>Módosítás</w:t>
            </w:r>
          </w:p>
        </w:tc>
      </w:tr>
      <w:tr w:rsidR="00BE554E" w:rsidRPr="000A4401" w14:paraId="6B69B6C5" w14:textId="77777777" w:rsidTr="00A96F60">
        <w:trPr>
          <w:jc w:val="center"/>
        </w:trPr>
        <w:tc>
          <w:tcPr>
            <w:tcW w:w="4876" w:type="dxa"/>
            <w:tcBorders>
              <w:top w:val="nil"/>
              <w:left w:val="nil"/>
              <w:bottom w:val="nil"/>
              <w:right w:val="nil"/>
            </w:tcBorders>
          </w:tcPr>
          <w:p w14:paraId="792732D1" w14:textId="77777777" w:rsidR="00D07271" w:rsidRPr="000A4401" w:rsidRDefault="00D07271" w:rsidP="00A96F60">
            <w:pPr>
              <w:pStyle w:val="Normal6a"/>
            </w:pPr>
            <w:r w:rsidRPr="000A4401">
              <w:t>E.</w:t>
            </w:r>
            <w:r w:rsidRPr="000A4401">
              <w:tab/>
              <w:t xml:space="preserve">mivel az alvállalkozás számos ágazatban jól működő és fontos gyakorlat, amely </w:t>
            </w:r>
            <w:r w:rsidRPr="000A4401">
              <w:rPr>
                <w:b/>
                <w:i/>
              </w:rPr>
              <w:t>megkönnyíti a speciális szakértelemhez való hozzáférést</w:t>
            </w:r>
            <w:r w:rsidRPr="000A4401">
              <w:t xml:space="preserve">; mivel azonban a hosszú és összetett alvállalkozói láncok növelhetik a csalással, a bűnözés beszivárgásával, a munkavállalók </w:t>
            </w:r>
            <w:r w:rsidRPr="000A4401">
              <w:lastRenderedPageBreak/>
              <w:t>munkahelyi egészségvédelmével és biztonságával, valamint a vállalkozások, különösen a kis- és középvállalkozások (kkv-k) közötti tisztességtelen versennyel összefüggő kockázatokat;</w:t>
            </w:r>
          </w:p>
        </w:tc>
        <w:tc>
          <w:tcPr>
            <w:tcW w:w="4876" w:type="dxa"/>
            <w:tcBorders>
              <w:top w:val="nil"/>
              <w:left w:val="nil"/>
              <w:bottom w:val="nil"/>
              <w:right w:val="nil"/>
            </w:tcBorders>
          </w:tcPr>
          <w:p w14:paraId="6FD57801" w14:textId="77777777" w:rsidR="00D07271" w:rsidRPr="000A4401" w:rsidRDefault="00D07271" w:rsidP="00A96F60">
            <w:pPr>
              <w:pStyle w:val="Normal6a"/>
            </w:pPr>
            <w:r w:rsidRPr="000A4401">
              <w:lastRenderedPageBreak/>
              <w:t>E.</w:t>
            </w:r>
            <w:r w:rsidRPr="000A4401">
              <w:tab/>
              <w:t>mivel az alvállalkozás számos ágazatban jól működő és fontos gyakorlat, amely</w:t>
            </w:r>
            <w:r w:rsidRPr="000A4401">
              <w:rPr>
                <w:b/>
                <w:i/>
              </w:rPr>
              <w:t xml:space="preserve"> lehetővé teszi különösen a specialitások, a kapacitás vagy a stratégia igényeinek kielégítését</w:t>
            </w:r>
            <w:r w:rsidRPr="000A4401">
              <w:t xml:space="preserve">; mivel azonban a hosszú és összetett alvállalkozói láncok növelhetik a csalással, a bűnözés </w:t>
            </w:r>
            <w:r w:rsidRPr="000A4401">
              <w:lastRenderedPageBreak/>
              <w:t>beszivárgásával, a munkavállalók munkahelyi egészségvédelmével és biztonságával, valamint a vállalkozások, különösen a kis- és középvállalkozások (kkv-k) közötti tisztességtelen versennyel összefüggő kockázatokat;</w:t>
            </w:r>
          </w:p>
        </w:tc>
      </w:tr>
    </w:tbl>
    <w:p w14:paraId="51959FDF"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74231509" w14:textId="77777777" w:rsidR="00D07271" w:rsidRPr="000A4401" w:rsidRDefault="00D07271" w:rsidP="00D07271">
      <w:r w:rsidRPr="00130031">
        <w:rPr>
          <w:rStyle w:val="HideTWBExt"/>
        </w:rPr>
        <w:t>&lt;/Amend&gt;</w:t>
      </w:r>
    </w:p>
    <w:p w14:paraId="782CCED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A08D3AB"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0A4401">
        <w:t xml:space="preserve">, </w:t>
      </w:r>
      <w:proofErr w:type="spellStart"/>
      <w:r w:rsidRPr="000A4401">
        <w:t>Liesbet</w:t>
      </w:r>
      <w:proofErr w:type="spellEnd"/>
      <w:r w:rsidRPr="000A4401">
        <w:t xml:space="preserve"> </w:t>
      </w:r>
      <w:proofErr w:type="spellStart"/>
      <w:r w:rsidRPr="000A4401">
        <w:t>Sommen</w:t>
      </w:r>
      <w:proofErr w:type="spellEnd"/>
      <w:r w:rsidRPr="00130031">
        <w:rPr>
          <w:rStyle w:val="HideTWBExt"/>
          <w:b w:val="0"/>
        </w:rPr>
        <w:t>&lt;/Members&gt;</w:t>
      </w:r>
    </w:p>
    <w:p w14:paraId="6FAD29CD" w14:textId="77777777" w:rsidR="00D07271" w:rsidRPr="000A4401" w:rsidRDefault="00D07271" w:rsidP="00D07271">
      <w:pPr>
        <w:pStyle w:val="NormalBold"/>
      </w:pPr>
      <w:r w:rsidRPr="00130031">
        <w:rPr>
          <w:rStyle w:val="HideTWBExt"/>
          <w:b w:val="0"/>
        </w:rPr>
        <w:t>&lt;/RepeatBlock-By&gt;</w:t>
      </w:r>
    </w:p>
    <w:p w14:paraId="61297FC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017DB20" w14:textId="77777777" w:rsidR="00D07271" w:rsidRPr="000A4401" w:rsidRDefault="00D07271" w:rsidP="00D07271">
      <w:pPr>
        <w:pStyle w:val="NormalBold"/>
      </w:pPr>
      <w:r w:rsidRPr="00130031">
        <w:rPr>
          <w:rStyle w:val="HideTWBExt"/>
          <w:b w:val="0"/>
        </w:rPr>
        <w:t>&lt;Article&gt;</w:t>
      </w:r>
      <w:r w:rsidRPr="000A4401">
        <w:t>E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CD27714" w14:textId="77777777" w:rsidTr="00A96F60">
        <w:trPr>
          <w:trHeight w:hRule="exact" w:val="240"/>
          <w:jc w:val="center"/>
        </w:trPr>
        <w:tc>
          <w:tcPr>
            <w:tcW w:w="9752" w:type="dxa"/>
            <w:gridSpan w:val="2"/>
            <w:tcBorders>
              <w:top w:val="nil"/>
              <w:left w:val="nil"/>
              <w:bottom w:val="nil"/>
              <w:right w:val="nil"/>
            </w:tcBorders>
          </w:tcPr>
          <w:p w14:paraId="7E3E0854" w14:textId="77777777" w:rsidR="00D07271" w:rsidRPr="000A4401" w:rsidRDefault="00D07271" w:rsidP="00A96F60"/>
        </w:tc>
      </w:tr>
      <w:tr w:rsidR="00BE554E" w:rsidRPr="000A4401" w14:paraId="58CFEA67" w14:textId="77777777" w:rsidTr="00A96F60">
        <w:trPr>
          <w:trHeight w:val="240"/>
          <w:jc w:val="center"/>
        </w:trPr>
        <w:tc>
          <w:tcPr>
            <w:tcW w:w="4876" w:type="dxa"/>
            <w:tcBorders>
              <w:top w:val="nil"/>
              <w:left w:val="nil"/>
              <w:bottom w:val="nil"/>
              <w:right w:val="nil"/>
            </w:tcBorders>
          </w:tcPr>
          <w:p w14:paraId="212EF7C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1E4925E" w14:textId="77777777" w:rsidR="00D07271" w:rsidRPr="000A4401" w:rsidRDefault="00D07271" w:rsidP="00A96F60">
            <w:pPr>
              <w:pStyle w:val="AmColumnHeading"/>
            </w:pPr>
            <w:r w:rsidRPr="000A4401">
              <w:t>Módosítás</w:t>
            </w:r>
          </w:p>
        </w:tc>
      </w:tr>
      <w:tr w:rsidR="00BE554E" w:rsidRPr="000A4401" w14:paraId="47109B5E" w14:textId="77777777" w:rsidTr="00A96F60">
        <w:trPr>
          <w:jc w:val="center"/>
        </w:trPr>
        <w:tc>
          <w:tcPr>
            <w:tcW w:w="4876" w:type="dxa"/>
            <w:tcBorders>
              <w:top w:val="nil"/>
              <w:left w:val="nil"/>
              <w:bottom w:val="nil"/>
              <w:right w:val="nil"/>
            </w:tcBorders>
          </w:tcPr>
          <w:p w14:paraId="3B604B7B" w14:textId="77777777" w:rsidR="00D07271" w:rsidRPr="000A4401" w:rsidRDefault="00D07271" w:rsidP="00A96F60">
            <w:pPr>
              <w:pStyle w:val="Normal6a"/>
            </w:pPr>
            <w:r w:rsidRPr="000A4401">
              <w:t>E.</w:t>
            </w:r>
            <w:r w:rsidRPr="000A4401">
              <w:tab/>
              <w:t>mivel az alvállalkozás számos ágazatban jól működő és fontos gyakorlat, amely megkönnyíti a speciális szakértelemhez való hozzáférést; mivel azonban a hosszú és összetett alvállalkozói láncok növelhetik a csalással, a bűnözés beszivárgásával, a munkavállalók munkahelyi egészségvédelmével és biztonságával, valamint a vállalkozások</w:t>
            </w:r>
            <w:r w:rsidRPr="000A4401">
              <w:rPr>
                <w:b/>
                <w:bCs/>
                <w:i/>
                <w:iCs/>
              </w:rPr>
              <w:t>, különösen a kis- és középvállalkozások (kkv-k)</w:t>
            </w:r>
            <w:r w:rsidRPr="000A4401">
              <w:t xml:space="preserve"> közötti tisztességtelen versennyel összefüggő kockázatokat;</w:t>
            </w:r>
          </w:p>
        </w:tc>
        <w:tc>
          <w:tcPr>
            <w:tcW w:w="4876" w:type="dxa"/>
            <w:tcBorders>
              <w:top w:val="nil"/>
              <w:left w:val="nil"/>
              <w:bottom w:val="nil"/>
              <w:right w:val="nil"/>
            </w:tcBorders>
          </w:tcPr>
          <w:p w14:paraId="783C9442" w14:textId="77777777" w:rsidR="00D07271" w:rsidRPr="000A4401" w:rsidRDefault="00D07271" w:rsidP="00A96F60">
            <w:pPr>
              <w:pStyle w:val="Normal6a"/>
            </w:pPr>
            <w:r w:rsidRPr="000A4401">
              <w:t>E.</w:t>
            </w:r>
            <w:r w:rsidRPr="000A4401">
              <w:tab/>
              <w:t>mivel az alvállalkozás számos ágazatban jól működő és fontos gyakorlat, amely megkönnyíti a speciális szakértelemhez való hozzáférést</w:t>
            </w:r>
            <w:r w:rsidRPr="000A4401">
              <w:rPr>
                <w:b/>
                <w:i/>
              </w:rPr>
              <w:t>, és különösen fontos a kkv-k sikeres működése szempontjából</w:t>
            </w:r>
            <w:r w:rsidRPr="000A4401">
              <w:t>; mivel azonban a hosszú és összetett alvállalkozói láncok növelhetik a csalással, a bűnözés beszivárgásával, a munkavállalók munkahelyi egészségvédelmével és biztonságával, valamint a vállalkozások közötti tisztességtelen versennyel összefüggő kockázatokat;</w:t>
            </w:r>
          </w:p>
        </w:tc>
      </w:tr>
    </w:tbl>
    <w:p w14:paraId="6325347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55BD3B1" w14:textId="77777777" w:rsidR="00D07271" w:rsidRPr="000A4401" w:rsidRDefault="00D07271" w:rsidP="00D07271">
      <w:r w:rsidRPr="00130031">
        <w:rPr>
          <w:rStyle w:val="HideTWBExt"/>
        </w:rPr>
        <w:t>&lt;/Amend&gt;</w:t>
      </w:r>
    </w:p>
    <w:p w14:paraId="5BFAD19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0470025"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7EDD5C10" w14:textId="77777777" w:rsidR="00D07271" w:rsidRPr="000A4401" w:rsidRDefault="00D07271" w:rsidP="00D07271">
      <w:pPr>
        <w:pStyle w:val="NormalBold"/>
      </w:pPr>
      <w:r w:rsidRPr="00130031">
        <w:rPr>
          <w:rStyle w:val="HideTWBExt"/>
          <w:b w:val="0"/>
        </w:rPr>
        <w:t>&lt;/RepeatBlock-By&gt;</w:t>
      </w:r>
    </w:p>
    <w:p w14:paraId="0D21BCB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25259ED" w14:textId="77777777" w:rsidR="00D07271" w:rsidRPr="000A4401" w:rsidRDefault="00D07271" w:rsidP="00D07271">
      <w:pPr>
        <w:pStyle w:val="NormalBold"/>
      </w:pPr>
      <w:r w:rsidRPr="00130031">
        <w:rPr>
          <w:rStyle w:val="HideTWBExt"/>
          <w:b w:val="0"/>
        </w:rPr>
        <w:t>&lt;Article&gt;</w:t>
      </w:r>
      <w:r w:rsidRPr="000A4401">
        <w:t>E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D2E5FD" w14:textId="77777777" w:rsidTr="00A96F60">
        <w:trPr>
          <w:trHeight w:hRule="exact" w:val="240"/>
          <w:jc w:val="center"/>
        </w:trPr>
        <w:tc>
          <w:tcPr>
            <w:tcW w:w="9752" w:type="dxa"/>
            <w:gridSpan w:val="2"/>
            <w:tcBorders>
              <w:top w:val="nil"/>
              <w:left w:val="nil"/>
              <w:bottom w:val="nil"/>
              <w:right w:val="nil"/>
            </w:tcBorders>
          </w:tcPr>
          <w:p w14:paraId="0C50CCF1" w14:textId="77777777" w:rsidR="00D07271" w:rsidRPr="000A4401" w:rsidRDefault="00D07271" w:rsidP="00A96F60"/>
        </w:tc>
      </w:tr>
      <w:tr w:rsidR="00BE554E" w:rsidRPr="000A4401" w14:paraId="7838E1AC" w14:textId="77777777" w:rsidTr="00A96F60">
        <w:trPr>
          <w:trHeight w:val="240"/>
          <w:jc w:val="center"/>
        </w:trPr>
        <w:tc>
          <w:tcPr>
            <w:tcW w:w="4876" w:type="dxa"/>
            <w:tcBorders>
              <w:top w:val="nil"/>
              <w:left w:val="nil"/>
              <w:bottom w:val="nil"/>
              <w:right w:val="nil"/>
            </w:tcBorders>
          </w:tcPr>
          <w:p w14:paraId="3FCDC35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3CCF0A6" w14:textId="77777777" w:rsidR="00D07271" w:rsidRPr="000A4401" w:rsidRDefault="00D07271" w:rsidP="00A96F60">
            <w:pPr>
              <w:pStyle w:val="AmColumnHeading"/>
            </w:pPr>
            <w:r w:rsidRPr="000A4401">
              <w:t>Módosítás</w:t>
            </w:r>
          </w:p>
        </w:tc>
      </w:tr>
      <w:tr w:rsidR="00BE554E" w:rsidRPr="000A4401" w14:paraId="6A092F47" w14:textId="77777777" w:rsidTr="00A96F60">
        <w:trPr>
          <w:jc w:val="center"/>
        </w:trPr>
        <w:tc>
          <w:tcPr>
            <w:tcW w:w="4876" w:type="dxa"/>
            <w:tcBorders>
              <w:top w:val="nil"/>
              <w:left w:val="nil"/>
              <w:bottom w:val="nil"/>
              <w:right w:val="nil"/>
            </w:tcBorders>
          </w:tcPr>
          <w:p w14:paraId="39368DBA" w14:textId="77777777" w:rsidR="00D07271" w:rsidRPr="000A4401" w:rsidRDefault="00D07271" w:rsidP="00A96F60">
            <w:pPr>
              <w:pStyle w:val="Normal6a"/>
            </w:pPr>
            <w:r w:rsidRPr="000A4401">
              <w:t>E.</w:t>
            </w:r>
            <w:r w:rsidRPr="000A4401">
              <w:tab/>
              <w:t xml:space="preserve">mivel az </w:t>
            </w:r>
            <w:r w:rsidRPr="000A4401">
              <w:rPr>
                <w:b/>
                <w:i/>
              </w:rPr>
              <w:t xml:space="preserve">alvállalkozás számos </w:t>
            </w:r>
            <w:r w:rsidRPr="000A4401">
              <w:rPr>
                <w:b/>
                <w:i/>
              </w:rPr>
              <w:lastRenderedPageBreak/>
              <w:t>ágazatban jól működő és fontos gyakorlat, amely megkönnyíti a speciális szakértelemhez való hozzáférést</w:t>
            </w:r>
            <w:r w:rsidRPr="000A4401">
              <w:t>;</w:t>
            </w:r>
            <w:r w:rsidRPr="000A4401">
              <w:rPr>
                <w:b/>
                <w:i/>
              </w:rPr>
              <w:t xml:space="preserve"> </w:t>
            </w:r>
            <w:r w:rsidRPr="000A4401">
              <w:t xml:space="preserve">mivel </w:t>
            </w:r>
            <w:r w:rsidRPr="000A4401">
              <w:rPr>
                <w:b/>
                <w:i/>
              </w:rPr>
              <w:t xml:space="preserve">azonban a hosszú és összetett alvállalkozói láncok növelhetik a csalással, a bűnözés beszivárgásával, </w:t>
            </w:r>
            <w:r w:rsidRPr="000A4401">
              <w:t xml:space="preserve">a munkavállalók </w:t>
            </w:r>
            <w:r w:rsidRPr="000A4401">
              <w:rPr>
                <w:b/>
                <w:i/>
              </w:rPr>
              <w:t>munkahelyi egészségvédelmével és biztonságával, valamint a vállalkozások, különösen a kis- és középvállalkozások (kkv-k) közötti tisztességtelen versennyel összefüggő kockázatokat</w:t>
            </w:r>
            <w:r w:rsidRPr="000A4401">
              <w:t>;</w:t>
            </w:r>
          </w:p>
        </w:tc>
        <w:tc>
          <w:tcPr>
            <w:tcW w:w="4876" w:type="dxa"/>
            <w:tcBorders>
              <w:top w:val="nil"/>
              <w:left w:val="nil"/>
              <w:bottom w:val="nil"/>
              <w:right w:val="nil"/>
            </w:tcBorders>
          </w:tcPr>
          <w:p w14:paraId="7CE7F75A" w14:textId="77777777" w:rsidR="00D07271" w:rsidRPr="000A4401" w:rsidRDefault="00D07271" w:rsidP="00A96F60">
            <w:pPr>
              <w:pStyle w:val="Normal6a"/>
            </w:pPr>
            <w:r w:rsidRPr="000A4401">
              <w:lastRenderedPageBreak/>
              <w:t>E.</w:t>
            </w:r>
            <w:r w:rsidRPr="000A4401">
              <w:tab/>
              <w:t xml:space="preserve">mivel az </w:t>
            </w:r>
            <w:r w:rsidRPr="000A4401">
              <w:rPr>
                <w:b/>
                <w:i/>
              </w:rPr>
              <w:t xml:space="preserve">alvállalkozói </w:t>
            </w:r>
            <w:r w:rsidRPr="000A4401">
              <w:rPr>
                <w:b/>
                <w:i/>
              </w:rPr>
              <w:lastRenderedPageBreak/>
              <w:t>tevékenységet korlátozni kell, és azt csak a vállalkozáson belül nem elérhető speciális szakértelem vagy műszaki készségek iránti igény indokolhatja, vagy olyan, nem alapvető feladatok átruházásának a szükségessége, amelyek nem tartoznak a vállalkozás fő tevékenységi körébe</w:t>
            </w:r>
            <w:r w:rsidRPr="000A4401">
              <w:t>;</w:t>
            </w:r>
            <w:r w:rsidRPr="000A4401">
              <w:rPr>
                <w:b/>
                <w:i/>
              </w:rPr>
              <w:t xml:space="preserve"> </w:t>
            </w:r>
            <w:r w:rsidRPr="000A4401">
              <w:t xml:space="preserve">mivel a </w:t>
            </w:r>
            <w:r w:rsidRPr="000A4401">
              <w:rPr>
                <w:b/>
                <w:i/>
              </w:rPr>
              <w:t xml:space="preserve">vállalkozás alapvető feladatait kizárólag a fővállalkozásnak közvetlenül alárendelt </w:t>
            </w:r>
            <w:r w:rsidRPr="000A4401">
              <w:t xml:space="preserve">munkavállalók </w:t>
            </w:r>
            <w:r w:rsidRPr="000A4401">
              <w:rPr>
                <w:b/>
                <w:i/>
              </w:rPr>
              <w:t>láthatják el</w:t>
            </w:r>
            <w:r w:rsidRPr="000A4401">
              <w:t>;</w:t>
            </w:r>
          </w:p>
        </w:tc>
      </w:tr>
    </w:tbl>
    <w:p w14:paraId="7D67B31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0E4EAD09" w14:textId="77777777" w:rsidR="00D07271" w:rsidRPr="000A4401" w:rsidRDefault="00D07271" w:rsidP="00D07271">
      <w:r w:rsidRPr="00130031">
        <w:rPr>
          <w:rStyle w:val="HideTWBExt"/>
        </w:rPr>
        <w:t>&lt;/Amend&gt;</w:t>
      </w:r>
    </w:p>
    <w:p w14:paraId="3DE4BDB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B4E156E"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4D98E68A"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7DD12434" w14:textId="77777777" w:rsidR="00D07271" w:rsidRPr="000A4401" w:rsidRDefault="00D07271" w:rsidP="00D07271">
      <w:pPr>
        <w:pStyle w:val="NormalBold"/>
      </w:pPr>
      <w:r w:rsidRPr="00130031">
        <w:rPr>
          <w:rStyle w:val="HideTWBExt"/>
          <w:b w:val="0"/>
        </w:rPr>
        <w:t>&lt;/RepeatBlock-By&gt;</w:t>
      </w:r>
    </w:p>
    <w:p w14:paraId="5B66EA8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641399B" w14:textId="77777777" w:rsidR="00D07271" w:rsidRPr="000A4401" w:rsidRDefault="00D07271" w:rsidP="00D07271">
      <w:pPr>
        <w:pStyle w:val="NormalBold"/>
      </w:pPr>
      <w:r w:rsidRPr="00130031">
        <w:rPr>
          <w:rStyle w:val="HideTWBExt"/>
          <w:b w:val="0"/>
        </w:rPr>
        <w:t>&lt;Article&gt;</w:t>
      </w:r>
      <w:r w:rsidRPr="000A4401">
        <w:t>E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6DE4617" w14:textId="77777777" w:rsidTr="00A96F60">
        <w:trPr>
          <w:trHeight w:hRule="exact" w:val="240"/>
          <w:jc w:val="center"/>
        </w:trPr>
        <w:tc>
          <w:tcPr>
            <w:tcW w:w="9752" w:type="dxa"/>
            <w:gridSpan w:val="2"/>
            <w:tcBorders>
              <w:top w:val="nil"/>
              <w:left w:val="nil"/>
              <w:bottom w:val="nil"/>
              <w:right w:val="nil"/>
            </w:tcBorders>
          </w:tcPr>
          <w:p w14:paraId="5F4BB7FD" w14:textId="77777777" w:rsidR="00D07271" w:rsidRPr="000A4401" w:rsidRDefault="00D07271" w:rsidP="00A96F60"/>
        </w:tc>
      </w:tr>
      <w:tr w:rsidR="00BE554E" w:rsidRPr="000A4401" w14:paraId="45012939" w14:textId="77777777" w:rsidTr="00A96F60">
        <w:trPr>
          <w:trHeight w:val="240"/>
          <w:jc w:val="center"/>
        </w:trPr>
        <w:tc>
          <w:tcPr>
            <w:tcW w:w="4876" w:type="dxa"/>
            <w:tcBorders>
              <w:top w:val="nil"/>
              <w:left w:val="nil"/>
              <w:bottom w:val="nil"/>
              <w:right w:val="nil"/>
            </w:tcBorders>
          </w:tcPr>
          <w:p w14:paraId="4833D0B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6DC1AEA" w14:textId="77777777" w:rsidR="00D07271" w:rsidRPr="000A4401" w:rsidRDefault="00D07271" w:rsidP="00A96F60">
            <w:pPr>
              <w:pStyle w:val="AmColumnHeading"/>
            </w:pPr>
            <w:r w:rsidRPr="000A4401">
              <w:t>Módosítás</w:t>
            </w:r>
          </w:p>
        </w:tc>
      </w:tr>
      <w:tr w:rsidR="00BE554E" w:rsidRPr="000A4401" w14:paraId="1234B823" w14:textId="77777777" w:rsidTr="00A96F60">
        <w:trPr>
          <w:jc w:val="center"/>
        </w:trPr>
        <w:tc>
          <w:tcPr>
            <w:tcW w:w="4876" w:type="dxa"/>
            <w:tcBorders>
              <w:top w:val="nil"/>
              <w:left w:val="nil"/>
              <w:bottom w:val="nil"/>
              <w:right w:val="nil"/>
            </w:tcBorders>
          </w:tcPr>
          <w:p w14:paraId="58973B9C" w14:textId="77777777" w:rsidR="00D07271" w:rsidRPr="000A4401" w:rsidRDefault="00D07271" w:rsidP="00A96F60">
            <w:pPr>
              <w:pStyle w:val="Normal6a"/>
            </w:pPr>
          </w:p>
        </w:tc>
        <w:tc>
          <w:tcPr>
            <w:tcW w:w="4876" w:type="dxa"/>
            <w:tcBorders>
              <w:top w:val="nil"/>
              <w:left w:val="nil"/>
              <w:bottom w:val="nil"/>
              <w:right w:val="nil"/>
            </w:tcBorders>
          </w:tcPr>
          <w:p w14:paraId="3CD6A996" w14:textId="77777777" w:rsidR="00D07271" w:rsidRPr="000A4401" w:rsidRDefault="00D07271" w:rsidP="00A96F60">
            <w:pPr>
              <w:pStyle w:val="Normal6a"/>
            </w:pPr>
            <w:proofErr w:type="spellStart"/>
            <w:r w:rsidRPr="000A4401">
              <w:rPr>
                <w:b/>
                <w:i/>
              </w:rPr>
              <w:t>Ea</w:t>
            </w:r>
            <w:proofErr w:type="spellEnd"/>
            <w:r w:rsidRPr="000A4401">
              <w:rPr>
                <w:b/>
                <w:i/>
              </w:rPr>
              <w:t>.</w:t>
            </w:r>
            <w:r w:rsidRPr="000A4401">
              <w:tab/>
            </w:r>
            <w:r w:rsidRPr="000A4401">
              <w:rPr>
                <w:b/>
                <w:i/>
              </w:rPr>
              <w:t>mivel az EU belső piaci integrációjának elmúlt három évtizedében az alvállalkozás olyan üzleti modellé fejlődött, amelyet egyre inkább a vállalatok alapvető tevékenységeinek ellátására használnak azzal a kizárólagos céllal, hogy a tisztességes munka és a tisztességes verseny rovására különválasszák a jogköröket és a nyereséget a kockázatoktól és a felelősségi köröktől; mivel az összetett alvállalkozói láncok a nem egyértelmű felelősségi körök miatt növelik a munkavállalók egészségügyi és biztonsági kockázatoknak való kitettségét, lévén a 167. sz. ILO-egyezmény a fővállalkozókra ruházza a munkahelyi biztonsági és egészségvédelmi intézkedések koordinálásának kötelezettségét;</w:t>
            </w:r>
          </w:p>
        </w:tc>
      </w:tr>
    </w:tbl>
    <w:p w14:paraId="0B88C5A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912335D" w14:textId="77777777" w:rsidR="00D07271" w:rsidRPr="000A4401" w:rsidRDefault="00D07271" w:rsidP="00D07271">
      <w:r w:rsidRPr="00130031">
        <w:rPr>
          <w:rStyle w:val="HideTWBExt"/>
        </w:rPr>
        <w:t>&lt;/Amend&gt;</w:t>
      </w:r>
    </w:p>
    <w:p w14:paraId="163F28D7" w14:textId="77777777" w:rsidR="00D07271" w:rsidRPr="000A4401" w:rsidRDefault="00D07271" w:rsidP="00D07271">
      <w:pPr>
        <w:pStyle w:val="AmNumberTabs"/>
      </w:pPr>
      <w:r w:rsidRPr="00130031">
        <w:rPr>
          <w:rStyle w:val="HideTWBExt"/>
          <w:b w:val="0"/>
        </w:rPr>
        <w:lastRenderedPageBreak/>
        <w:t>&lt;Amend&gt;</w:t>
      </w:r>
      <w:r w:rsidRPr="000A4401">
        <w:t>Módosítás</w:t>
      </w:r>
      <w:r w:rsidRPr="000A4401">
        <w:tab/>
      </w:r>
      <w:r w:rsidRPr="000A4401">
        <w:tab/>
      </w:r>
      <w:r w:rsidRPr="00130031">
        <w:rPr>
          <w:rStyle w:val="HideTWBExt"/>
          <w:b w:val="0"/>
        </w:rPr>
        <w:t>&lt;NumAm&gt;</w:t>
      </w:r>
      <w:r w:rsidRPr="000A4401">
        <w:t>54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00E7023"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14F0B2C1" w14:textId="77777777" w:rsidR="00D07271" w:rsidRPr="000A4401" w:rsidRDefault="00D07271" w:rsidP="00D07271">
      <w:pPr>
        <w:pStyle w:val="NormalBold"/>
      </w:pPr>
      <w:r w:rsidRPr="00130031">
        <w:rPr>
          <w:rStyle w:val="HideTWBExt"/>
          <w:b w:val="0"/>
        </w:rPr>
        <w:t>&lt;/RepeatBlock-By&gt;</w:t>
      </w:r>
    </w:p>
    <w:p w14:paraId="710646E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8DA7C30" w14:textId="77777777" w:rsidR="00D07271" w:rsidRPr="000A4401" w:rsidRDefault="00D07271" w:rsidP="00D07271">
      <w:pPr>
        <w:pStyle w:val="NormalBold"/>
      </w:pPr>
      <w:r w:rsidRPr="00130031">
        <w:rPr>
          <w:rStyle w:val="HideTWBExt"/>
          <w:b w:val="0"/>
        </w:rPr>
        <w:t>&lt;Article&gt;</w:t>
      </w:r>
      <w:r w:rsidRPr="000A4401">
        <w:t>E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98A1BFE" w14:textId="77777777" w:rsidTr="00A96F60">
        <w:trPr>
          <w:trHeight w:hRule="exact" w:val="240"/>
          <w:jc w:val="center"/>
        </w:trPr>
        <w:tc>
          <w:tcPr>
            <w:tcW w:w="9752" w:type="dxa"/>
            <w:gridSpan w:val="2"/>
            <w:tcBorders>
              <w:top w:val="nil"/>
              <w:left w:val="nil"/>
              <w:bottom w:val="nil"/>
              <w:right w:val="nil"/>
            </w:tcBorders>
          </w:tcPr>
          <w:p w14:paraId="10DAEB86" w14:textId="77777777" w:rsidR="00D07271" w:rsidRPr="000A4401" w:rsidRDefault="00D07271" w:rsidP="00A96F60"/>
        </w:tc>
      </w:tr>
      <w:tr w:rsidR="00BE554E" w:rsidRPr="000A4401" w14:paraId="1F04912D" w14:textId="77777777" w:rsidTr="00A96F60">
        <w:trPr>
          <w:trHeight w:val="240"/>
          <w:jc w:val="center"/>
        </w:trPr>
        <w:tc>
          <w:tcPr>
            <w:tcW w:w="4876" w:type="dxa"/>
            <w:tcBorders>
              <w:top w:val="nil"/>
              <w:left w:val="nil"/>
              <w:bottom w:val="nil"/>
              <w:right w:val="nil"/>
            </w:tcBorders>
          </w:tcPr>
          <w:p w14:paraId="0260AE7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2123192" w14:textId="77777777" w:rsidR="00D07271" w:rsidRPr="000A4401" w:rsidRDefault="00D07271" w:rsidP="00A96F60">
            <w:pPr>
              <w:pStyle w:val="AmColumnHeading"/>
            </w:pPr>
            <w:r w:rsidRPr="000A4401">
              <w:t>Módosítás</w:t>
            </w:r>
          </w:p>
        </w:tc>
      </w:tr>
      <w:tr w:rsidR="00BE554E" w:rsidRPr="000A4401" w14:paraId="5D468092" w14:textId="77777777" w:rsidTr="00A96F60">
        <w:trPr>
          <w:jc w:val="center"/>
        </w:trPr>
        <w:tc>
          <w:tcPr>
            <w:tcW w:w="4876" w:type="dxa"/>
            <w:tcBorders>
              <w:top w:val="nil"/>
              <w:left w:val="nil"/>
              <w:bottom w:val="nil"/>
              <w:right w:val="nil"/>
            </w:tcBorders>
          </w:tcPr>
          <w:p w14:paraId="0D421B61" w14:textId="77777777" w:rsidR="00D07271" w:rsidRPr="000A4401" w:rsidRDefault="00D07271" w:rsidP="00A96F60">
            <w:pPr>
              <w:pStyle w:val="Normal6a"/>
            </w:pPr>
          </w:p>
        </w:tc>
        <w:tc>
          <w:tcPr>
            <w:tcW w:w="4876" w:type="dxa"/>
            <w:tcBorders>
              <w:top w:val="nil"/>
              <w:left w:val="nil"/>
              <w:bottom w:val="nil"/>
              <w:right w:val="nil"/>
            </w:tcBorders>
          </w:tcPr>
          <w:p w14:paraId="3C211C46" w14:textId="77777777" w:rsidR="00D07271" w:rsidRPr="000A4401" w:rsidRDefault="00D07271" w:rsidP="00A96F60">
            <w:pPr>
              <w:pStyle w:val="Normal6a"/>
            </w:pPr>
            <w:proofErr w:type="spellStart"/>
            <w:r w:rsidRPr="000A4401">
              <w:rPr>
                <w:b/>
                <w:i/>
              </w:rPr>
              <w:t>Ea</w:t>
            </w:r>
            <w:proofErr w:type="spellEnd"/>
            <w:r w:rsidRPr="000A4401">
              <w:rPr>
                <w:b/>
                <w:i/>
              </w:rPr>
              <w:t>.</w:t>
            </w:r>
            <w:r w:rsidRPr="000A4401">
              <w:tab/>
            </w:r>
            <w:r w:rsidRPr="000A4401">
              <w:rPr>
                <w:b/>
                <w:i/>
              </w:rPr>
              <w:t>mivel számos ágazatban az alvállalkozást olyan közös üzleti modellként alkalmazzák, amely bérversenyhez vezet, ami a bérek csökkenéséhez, a munkakörülmények romlásához, a fővállalkozók elszámoltathatóságának csökkenéséhez, valamint a nagyvállalatok kisvállalkozások feletti fokozott ellenőrzéséhez és színlelt önfoglalkoztatók létrejöttéhez vezet;</w:t>
            </w:r>
          </w:p>
        </w:tc>
      </w:tr>
    </w:tbl>
    <w:p w14:paraId="74BF446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68AFAAFC" w14:textId="77777777" w:rsidR="00D07271" w:rsidRPr="000A4401" w:rsidRDefault="00D07271" w:rsidP="00D07271">
      <w:r w:rsidRPr="00130031">
        <w:rPr>
          <w:rStyle w:val="HideTWBExt"/>
        </w:rPr>
        <w:t>&lt;/Amend&gt;</w:t>
      </w:r>
    </w:p>
    <w:p w14:paraId="490FB92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B3DE15B"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0FFB4D02" w14:textId="77777777" w:rsidR="00D07271" w:rsidRPr="000A4401" w:rsidRDefault="00D07271" w:rsidP="00D07271">
      <w:pPr>
        <w:pStyle w:val="NormalBold"/>
      </w:pPr>
      <w:r w:rsidRPr="00130031">
        <w:rPr>
          <w:rStyle w:val="HideTWBExt"/>
          <w:b w:val="0"/>
        </w:rPr>
        <w:t>&lt;/RepeatBlock-By&gt;</w:t>
      </w:r>
    </w:p>
    <w:p w14:paraId="36C5FD6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4970A51" w14:textId="77777777" w:rsidR="00D07271" w:rsidRPr="000A4401" w:rsidRDefault="00D07271" w:rsidP="00D07271">
      <w:pPr>
        <w:pStyle w:val="NormalBold"/>
      </w:pPr>
      <w:r w:rsidRPr="00130031">
        <w:rPr>
          <w:rStyle w:val="HideTWBExt"/>
          <w:b w:val="0"/>
        </w:rPr>
        <w:t>&lt;Article&gt;</w:t>
      </w:r>
      <w:r w:rsidRPr="000A4401">
        <w:t>E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14944F9" w14:textId="77777777" w:rsidTr="00A96F60">
        <w:trPr>
          <w:trHeight w:hRule="exact" w:val="240"/>
          <w:jc w:val="center"/>
        </w:trPr>
        <w:tc>
          <w:tcPr>
            <w:tcW w:w="9752" w:type="dxa"/>
            <w:gridSpan w:val="2"/>
            <w:tcBorders>
              <w:top w:val="nil"/>
              <w:left w:val="nil"/>
              <w:bottom w:val="nil"/>
              <w:right w:val="nil"/>
            </w:tcBorders>
          </w:tcPr>
          <w:p w14:paraId="1173C495" w14:textId="77777777" w:rsidR="00D07271" w:rsidRPr="000A4401" w:rsidRDefault="00D07271" w:rsidP="00A96F60"/>
        </w:tc>
      </w:tr>
      <w:tr w:rsidR="00BE554E" w:rsidRPr="000A4401" w14:paraId="3430A6F9" w14:textId="77777777" w:rsidTr="00A96F60">
        <w:trPr>
          <w:trHeight w:val="240"/>
          <w:jc w:val="center"/>
        </w:trPr>
        <w:tc>
          <w:tcPr>
            <w:tcW w:w="4876" w:type="dxa"/>
            <w:tcBorders>
              <w:top w:val="nil"/>
              <w:left w:val="nil"/>
              <w:bottom w:val="nil"/>
              <w:right w:val="nil"/>
            </w:tcBorders>
          </w:tcPr>
          <w:p w14:paraId="12E7CAD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15C7CE7" w14:textId="77777777" w:rsidR="00D07271" w:rsidRPr="000A4401" w:rsidRDefault="00D07271" w:rsidP="00A96F60">
            <w:pPr>
              <w:pStyle w:val="AmColumnHeading"/>
            </w:pPr>
            <w:r w:rsidRPr="000A4401">
              <w:t>Módosítás</w:t>
            </w:r>
          </w:p>
        </w:tc>
      </w:tr>
      <w:tr w:rsidR="00BE554E" w:rsidRPr="000A4401" w14:paraId="01109DB2" w14:textId="77777777" w:rsidTr="00A96F60">
        <w:trPr>
          <w:jc w:val="center"/>
        </w:trPr>
        <w:tc>
          <w:tcPr>
            <w:tcW w:w="4876" w:type="dxa"/>
            <w:tcBorders>
              <w:top w:val="nil"/>
              <w:left w:val="nil"/>
              <w:bottom w:val="nil"/>
              <w:right w:val="nil"/>
            </w:tcBorders>
          </w:tcPr>
          <w:p w14:paraId="49827E5D" w14:textId="77777777" w:rsidR="00D07271" w:rsidRPr="000A4401" w:rsidRDefault="00D07271" w:rsidP="00A96F60">
            <w:pPr>
              <w:pStyle w:val="Normal6a"/>
            </w:pPr>
          </w:p>
        </w:tc>
        <w:tc>
          <w:tcPr>
            <w:tcW w:w="4876" w:type="dxa"/>
            <w:tcBorders>
              <w:top w:val="nil"/>
              <w:left w:val="nil"/>
              <w:bottom w:val="nil"/>
              <w:right w:val="nil"/>
            </w:tcBorders>
          </w:tcPr>
          <w:p w14:paraId="2E36A2CF" w14:textId="77777777" w:rsidR="00D07271" w:rsidRPr="000A4401" w:rsidRDefault="00D07271" w:rsidP="00A96F60">
            <w:pPr>
              <w:pStyle w:val="Normal6a"/>
            </w:pPr>
            <w:proofErr w:type="spellStart"/>
            <w:r w:rsidRPr="000A4401">
              <w:rPr>
                <w:b/>
                <w:i/>
              </w:rPr>
              <w:t>Ea</w:t>
            </w:r>
            <w:proofErr w:type="spellEnd"/>
            <w:r w:rsidRPr="000A4401">
              <w:rPr>
                <w:b/>
                <w:i/>
              </w:rPr>
              <w:t>.</w:t>
            </w:r>
            <w:r w:rsidRPr="000A4401">
              <w:tab/>
            </w:r>
            <w:r w:rsidRPr="000A4401">
              <w:rPr>
                <w:b/>
                <w:i/>
              </w:rPr>
              <w:t>mivel a munkaerő-kizsákmányolás és a munkaerővel való visszaélés egész Európában megfigyelhető munkaerőpiaci jelenség, ugyanakkor a munkaerőpiac egyes ágazatai nagyobb kockázatnak vannak kitéve, mint mások, ideértve az építőipart, a mezőgazdaságot, a vendéglátást, a házimunkát, a szállítást és a logisztikát, a hús- és élelmiszer-feldolgozást, a takarítási szolgáltatásokat és az ápolási-gondozási munkát;</w:t>
            </w:r>
          </w:p>
        </w:tc>
      </w:tr>
    </w:tbl>
    <w:p w14:paraId="757E558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AA33DA3" w14:textId="77777777" w:rsidR="00D07271" w:rsidRPr="000A4401" w:rsidRDefault="00D07271" w:rsidP="00D07271">
      <w:r w:rsidRPr="00130031">
        <w:rPr>
          <w:rStyle w:val="HideTWBExt"/>
        </w:rPr>
        <w:lastRenderedPageBreak/>
        <w:t>&lt;/Amend&gt;</w:t>
      </w:r>
    </w:p>
    <w:p w14:paraId="2116867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8311150"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0D722FF6" w14:textId="77777777" w:rsidR="00D07271" w:rsidRPr="000A4401" w:rsidRDefault="00D07271" w:rsidP="00D07271">
      <w:pPr>
        <w:pStyle w:val="NormalBold"/>
      </w:pPr>
      <w:r w:rsidRPr="00130031">
        <w:rPr>
          <w:rStyle w:val="HideTWBExt"/>
          <w:b w:val="0"/>
        </w:rPr>
        <w:t>&lt;/RepeatBlock-By&gt;</w:t>
      </w:r>
    </w:p>
    <w:p w14:paraId="70A6BA9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7523FD3" w14:textId="77777777" w:rsidR="00D07271" w:rsidRPr="000A4401" w:rsidRDefault="00D07271" w:rsidP="00D07271">
      <w:pPr>
        <w:pStyle w:val="NormalBold"/>
      </w:pPr>
      <w:r w:rsidRPr="00130031">
        <w:rPr>
          <w:rStyle w:val="HideTWBExt"/>
          <w:b w:val="0"/>
        </w:rPr>
        <w:t>&lt;Article&gt;</w:t>
      </w:r>
      <w:r w:rsidRPr="000A4401">
        <w:t>E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F1C2C33" w14:textId="77777777" w:rsidTr="00A96F60">
        <w:trPr>
          <w:trHeight w:hRule="exact" w:val="240"/>
          <w:jc w:val="center"/>
        </w:trPr>
        <w:tc>
          <w:tcPr>
            <w:tcW w:w="9752" w:type="dxa"/>
            <w:gridSpan w:val="2"/>
            <w:tcBorders>
              <w:top w:val="nil"/>
              <w:left w:val="nil"/>
              <w:bottom w:val="nil"/>
              <w:right w:val="nil"/>
            </w:tcBorders>
          </w:tcPr>
          <w:p w14:paraId="39676861" w14:textId="77777777" w:rsidR="00D07271" w:rsidRPr="000A4401" w:rsidRDefault="00D07271" w:rsidP="00A96F60"/>
        </w:tc>
      </w:tr>
      <w:tr w:rsidR="00BE554E" w:rsidRPr="000A4401" w14:paraId="06566609" w14:textId="77777777" w:rsidTr="00A96F60">
        <w:trPr>
          <w:trHeight w:val="240"/>
          <w:jc w:val="center"/>
        </w:trPr>
        <w:tc>
          <w:tcPr>
            <w:tcW w:w="4876" w:type="dxa"/>
            <w:tcBorders>
              <w:top w:val="nil"/>
              <w:left w:val="nil"/>
              <w:bottom w:val="nil"/>
              <w:right w:val="nil"/>
            </w:tcBorders>
          </w:tcPr>
          <w:p w14:paraId="06D88E00"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CCC57F0" w14:textId="77777777" w:rsidR="00D07271" w:rsidRPr="000A4401" w:rsidRDefault="00D07271" w:rsidP="00A96F60">
            <w:pPr>
              <w:pStyle w:val="AmColumnHeading"/>
            </w:pPr>
            <w:r w:rsidRPr="000A4401">
              <w:t>Módosítás</w:t>
            </w:r>
          </w:p>
        </w:tc>
      </w:tr>
      <w:tr w:rsidR="00BE554E" w:rsidRPr="000A4401" w14:paraId="502EBF84" w14:textId="77777777" w:rsidTr="00A96F60">
        <w:trPr>
          <w:jc w:val="center"/>
        </w:trPr>
        <w:tc>
          <w:tcPr>
            <w:tcW w:w="4876" w:type="dxa"/>
            <w:tcBorders>
              <w:top w:val="nil"/>
              <w:left w:val="nil"/>
              <w:bottom w:val="nil"/>
              <w:right w:val="nil"/>
            </w:tcBorders>
          </w:tcPr>
          <w:p w14:paraId="3B952490" w14:textId="77777777" w:rsidR="00D07271" w:rsidRPr="000A4401" w:rsidRDefault="00D07271" w:rsidP="00A96F60">
            <w:pPr>
              <w:pStyle w:val="Normal6a"/>
            </w:pPr>
          </w:p>
        </w:tc>
        <w:tc>
          <w:tcPr>
            <w:tcW w:w="4876" w:type="dxa"/>
            <w:tcBorders>
              <w:top w:val="nil"/>
              <w:left w:val="nil"/>
              <w:bottom w:val="nil"/>
              <w:right w:val="nil"/>
            </w:tcBorders>
          </w:tcPr>
          <w:p w14:paraId="63A8721D" w14:textId="77777777" w:rsidR="00D07271" w:rsidRPr="000A4401" w:rsidRDefault="00D07271" w:rsidP="00A96F60">
            <w:pPr>
              <w:pStyle w:val="Normal6a"/>
            </w:pPr>
            <w:proofErr w:type="spellStart"/>
            <w:r w:rsidRPr="000A4401">
              <w:rPr>
                <w:b/>
                <w:i/>
              </w:rPr>
              <w:t>Ea</w:t>
            </w:r>
            <w:proofErr w:type="spellEnd"/>
            <w:r w:rsidRPr="000A4401">
              <w:rPr>
                <w:b/>
                <w:i/>
              </w:rPr>
              <w:t>.</w:t>
            </w:r>
            <w:r w:rsidRPr="000A4401">
              <w:tab/>
            </w:r>
            <w:r w:rsidRPr="000A4401">
              <w:rPr>
                <w:b/>
                <w:i/>
              </w:rPr>
              <w:t>mivel a hosszabb és összetett alvállalkozói láncokban a tisztességtelen kereskedelmi gyakorlatok észrevétlenek és így kezeletlenek maradnak, ami súlyosbítja az egyenlőtlenségeket, valamint lehetővé teszi a munkavállalókkal és a kisebb alvállalkozó cégekkel szembeni jogellenes gyakorlatokat, különösen az agrár-élelmiszeripari ágazatban;</w:t>
            </w:r>
          </w:p>
        </w:tc>
      </w:tr>
    </w:tbl>
    <w:p w14:paraId="2C7603E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68032F8" w14:textId="77777777" w:rsidR="00D07271" w:rsidRPr="000A4401" w:rsidRDefault="00D07271" w:rsidP="00D07271">
      <w:r w:rsidRPr="00130031">
        <w:rPr>
          <w:rStyle w:val="HideTWBExt"/>
        </w:rPr>
        <w:t>&lt;/Amend&gt;</w:t>
      </w:r>
    </w:p>
    <w:p w14:paraId="627DF8C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5BDC915"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2CD7D57D" w14:textId="77777777" w:rsidR="00D07271" w:rsidRPr="000A4401" w:rsidRDefault="00D07271" w:rsidP="00D07271">
      <w:pPr>
        <w:pStyle w:val="NormalBold"/>
      </w:pPr>
      <w:r w:rsidRPr="00130031">
        <w:rPr>
          <w:rStyle w:val="HideTWBExt"/>
          <w:b w:val="0"/>
        </w:rPr>
        <w:t>&lt;/RepeatBlock-By&gt;</w:t>
      </w:r>
    </w:p>
    <w:p w14:paraId="6F25F25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DCF4DA6" w14:textId="77777777" w:rsidR="00D07271" w:rsidRPr="000A4401" w:rsidRDefault="00D07271" w:rsidP="00D07271">
      <w:pPr>
        <w:pStyle w:val="NormalBold"/>
      </w:pPr>
      <w:r w:rsidRPr="00130031">
        <w:rPr>
          <w:rStyle w:val="HideTWBExt"/>
          <w:b w:val="0"/>
        </w:rPr>
        <w:t>&lt;Article&gt;</w:t>
      </w:r>
      <w:r w:rsidRPr="000A4401">
        <w:t>E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592800B" w14:textId="77777777" w:rsidTr="00A96F60">
        <w:trPr>
          <w:trHeight w:hRule="exact" w:val="240"/>
          <w:jc w:val="center"/>
        </w:trPr>
        <w:tc>
          <w:tcPr>
            <w:tcW w:w="9752" w:type="dxa"/>
            <w:gridSpan w:val="2"/>
            <w:tcBorders>
              <w:top w:val="nil"/>
              <w:left w:val="nil"/>
              <w:bottom w:val="nil"/>
              <w:right w:val="nil"/>
            </w:tcBorders>
          </w:tcPr>
          <w:p w14:paraId="34E2A2F6" w14:textId="77777777" w:rsidR="00D07271" w:rsidRPr="000A4401" w:rsidRDefault="00D07271" w:rsidP="00A96F60"/>
        </w:tc>
      </w:tr>
      <w:tr w:rsidR="00BE554E" w:rsidRPr="000A4401" w14:paraId="5AE99B12" w14:textId="77777777" w:rsidTr="00A96F60">
        <w:trPr>
          <w:trHeight w:val="240"/>
          <w:jc w:val="center"/>
        </w:trPr>
        <w:tc>
          <w:tcPr>
            <w:tcW w:w="4876" w:type="dxa"/>
            <w:tcBorders>
              <w:top w:val="nil"/>
              <w:left w:val="nil"/>
              <w:bottom w:val="nil"/>
              <w:right w:val="nil"/>
            </w:tcBorders>
          </w:tcPr>
          <w:p w14:paraId="10472D8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5AAF79A" w14:textId="77777777" w:rsidR="00D07271" w:rsidRPr="000A4401" w:rsidRDefault="00D07271" w:rsidP="00A96F60">
            <w:pPr>
              <w:pStyle w:val="AmColumnHeading"/>
            </w:pPr>
            <w:r w:rsidRPr="000A4401">
              <w:t>Módosítás</w:t>
            </w:r>
          </w:p>
        </w:tc>
      </w:tr>
      <w:tr w:rsidR="00BE554E" w:rsidRPr="000A4401" w14:paraId="56B83A6B" w14:textId="77777777" w:rsidTr="00A96F60">
        <w:trPr>
          <w:jc w:val="center"/>
        </w:trPr>
        <w:tc>
          <w:tcPr>
            <w:tcW w:w="4876" w:type="dxa"/>
            <w:tcBorders>
              <w:top w:val="nil"/>
              <w:left w:val="nil"/>
              <w:bottom w:val="nil"/>
              <w:right w:val="nil"/>
            </w:tcBorders>
          </w:tcPr>
          <w:p w14:paraId="4EEEF05B" w14:textId="77777777" w:rsidR="00D07271" w:rsidRPr="000A4401" w:rsidRDefault="00D07271" w:rsidP="00A96F60">
            <w:pPr>
              <w:pStyle w:val="Normal6a"/>
            </w:pPr>
          </w:p>
        </w:tc>
        <w:tc>
          <w:tcPr>
            <w:tcW w:w="4876" w:type="dxa"/>
            <w:tcBorders>
              <w:top w:val="nil"/>
              <w:left w:val="nil"/>
              <w:bottom w:val="nil"/>
              <w:right w:val="nil"/>
            </w:tcBorders>
          </w:tcPr>
          <w:p w14:paraId="3F87C5B3" w14:textId="77777777" w:rsidR="00D07271" w:rsidRPr="000A4401" w:rsidRDefault="00D07271" w:rsidP="00A96F60">
            <w:pPr>
              <w:pStyle w:val="Normal6a"/>
            </w:pPr>
            <w:proofErr w:type="spellStart"/>
            <w:r w:rsidRPr="000A4401">
              <w:rPr>
                <w:b/>
                <w:i/>
              </w:rPr>
              <w:t>Ea</w:t>
            </w:r>
            <w:proofErr w:type="spellEnd"/>
            <w:r w:rsidRPr="000A4401">
              <w:rPr>
                <w:b/>
                <w:i/>
              </w:rPr>
              <w:t>.</w:t>
            </w:r>
            <w:r w:rsidRPr="000A4401">
              <w:tab/>
            </w:r>
            <w:r w:rsidRPr="000A4401">
              <w:rPr>
                <w:b/>
                <w:i/>
              </w:rPr>
              <w:t xml:space="preserve">mivel az alvállalkozás vállalatonként és gazdasági ágazatonként jelentős </w:t>
            </w:r>
            <w:proofErr w:type="gramStart"/>
            <w:r w:rsidRPr="000A4401">
              <w:rPr>
                <w:b/>
                <w:i/>
              </w:rPr>
              <w:t>eltéréseket mutat</w:t>
            </w:r>
            <w:proofErr w:type="gramEnd"/>
            <w:r w:rsidRPr="000A4401">
              <w:rPr>
                <w:b/>
                <w:i/>
              </w:rPr>
              <w:t>; mivel az alvállalkozásba adás és az illegális foglalkoztatás nem kapcsolódik szervesen egymáshoz, és az alvállalkozásba adást nem lehet automatikusan problémásnak tekinteni; </w:t>
            </w:r>
          </w:p>
        </w:tc>
      </w:tr>
    </w:tbl>
    <w:p w14:paraId="74A6054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024FF36" w14:textId="77777777" w:rsidR="00D07271" w:rsidRPr="000A4401" w:rsidRDefault="00D07271" w:rsidP="00D07271">
      <w:r w:rsidRPr="00130031">
        <w:rPr>
          <w:rStyle w:val="HideTWBExt"/>
        </w:rPr>
        <w:t>&lt;/Amend&gt;</w:t>
      </w:r>
    </w:p>
    <w:p w14:paraId="44BE683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7B1680A"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4BF121D9" w14:textId="77777777" w:rsidR="00D07271" w:rsidRPr="000A4401" w:rsidRDefault="00D07271" w:rsidP="00D07271">
      <w:pPr>
        <w:pStyle w:val="NormalBold"/>
      </w:pPr>
      <w:r w:rsidRPr="00130031">
        <w:rPr>
          <w:rStyle w:val="HideTWBExt"/>
          <w:b w:val="0"/>
        </w:rPr>
        <w:t>&lt;/RepeatBlock-By&gt;</w:t>
      </w:r>
    </w:p>
    <w:p w14:paraId="7CAC4FFB" w14:textId="77777777" w:rsidR="00D07271" w:rsidRPr="000A4401" w:rsidRDefault="00D07271" w:rsidP="00D07271">
      <w:pPr>
        <w:pStyle w:val="NormalBold"/>
      </w:pPr>
      <w:r w:rsidRPr="00130031">
        <w:rPr>
          <w:rStyle w:val="HideTWBExt"/>
          <w:b w:val="0"/>
        </w:rPr>
        <w:lastRenderedPageBreak/>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9853B54" w14:textId="77777777" w:rsidR="00D07271" w:rsidRPr="000A4401" w:rsidRDefault="00D07271" w:rsidP="00D07271">
      <w:pPr>
        <w:pStyle w:val="NormalBold"/>
      </w:pPr>
      <w:r w:rsidRPr="00130031">
        <w:rPr>
          <w:rStyle w:val="HideTWBExt"/>
          <w:b w:val="0"/>
        </w:rPr>
        <w:t>&lt;Article&gt;</w:t>
      </w:r>
      <w:r w:rsidRPr="000A4401">
        <w:t>E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9724626" w14:textId="77777777" w:rsidTr="00A96F60">
        <w:trPr>
          <w:trHeight w:hRule="exact" w:val="240"/>
          <w:jc w:val="center"/>
        </w:trPr>
        <w:tc>
          <w:tcPr>
            <w:tcW w:w="9752" w:type="dxa"/>
            <w:gridSpan w:val="2"/>
            <w:tcBorders>
              <w:top w:val="nil"/>
              <w:left w:val="nil"/>
              <w:bottom w:val="nil"/>
              <w:right w:val="nil"/>
            </w:tcBorders>
          </w:tcPr>
          <w:p w14:paraId="0741FC22" w14:textId="77777777" w:rsidR="00D07271" w:rsidRPr="000A4401" w:rsidRDefault="00D07271" w:rsidP="00A96F60"/>
        </w:tc>
      </w:tr>
      <w:tr w:rsidR="00BE554E" w:rsidRPr="000A4401" w14:paraId="2368A2F7" w14:textId="77777777" w:rsidTr="00A96F60">
        <w:trPr>
          <w:trHeight w:val="240"/>
          <w:jc w:val="center"/>
        </w:trPr>
        <w:tc>
          <w:tcPr>
            <w:tcW w:w="4876" w:type="dxa"/>
            <w:tcBorders>
              <w:top w:val="nil"/>
              <w:left w:val="nil"/>
              <w:bottom w:val="nil"/>
              <w:right w:val="nil"/>
            </w:tcBorders>
          </w:tcPr>
          <w:p w14:paraId="7FF9D03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DB56822" w14:textId="77777777" w:rsidR="00D07271" w:rsidRPr="000A4401" w:rsidRDefault="00D07271" w:rsidP="00A96F60">
            <w:pPr>
              <w:pStyle w:val="AmColumnHeading"/>
            </w:pPr>
            <w:r w:rsidRPr="000A4401">
              <w:t>Módosítás</w:t>
            </w:r>
          </w:p>
        </w:tc>
      </w:tr>
      <w:tr w:rsidR="00BE554E" w:rsidRPr="000A4401" w14:paraId="1CA907B4" w14:textId="77777777" w:rsidTr="00A96F60">
        <w:trPr>
          <w:jc w:val="center"/>
        </w:trPr>
        <w:tc>
          <w:tcPr>
            <w:tcW w:w="4876" w:type="dxa"/>
            <w:tcBorders>
              <w:top w:val="nil"/>
              <w:left w:val="nil"/>
              <w:bottom w:val="nil"/>
              <w:right w:val="nil"/>
            </w:tcBorders>
          </w:tcPr>
          <w:p w14:paraId="0040A391" w14:textId="77777777" w:rsidR="00D07271" w:rsidRPr="000A4401" w:rsidRDefault="00D07271" w:rsidP="00A96F60">
            <w:pPr>
              <w:pStyle w:val="Normal6a"/>
            </w:pPr>
          </w:p>
        </w:tc>
        <w:tc>
          <w:tcPr>
            <w:tcW w:w="4876" w:type="dxa"/>
            <w:tcBorders>
              <w:top w:val="nil"/>
              <w:left w:val="nil"/>
              <w:bottom w:val="nil"/>
              <w:right w:val="nil"/>
            </w:tcBorders>
          </w:tcPr>
          <w:p w14:paraId="4ACFB03E" w14:textId="77777777" w:rsidR="00D07271" w:rsidRPr="000A4401" w:rsidRDefault="00D07271" w:rsidP="00A96F60">
            <w:pPr>
              <w:pStyle w:val="Normal6a"/>
            </w:pPr>
            <w:proofErr w:type="spellStart"/>
            <w:r w:rsidRPr="000A4401">
              <w:rPr>
                <w:b/>
                <w:i/>
              </w:rPr>
              <w:t>Ea</w:t>
            </w:r>
            <w:proofErr w:type="spellEnd"/>
            <w:r w:rsidRPr="000A4401">
              <w:rPr>
                <w:b/>
                <w:i/>
              </w:rPr>
              <w:t>.</w:t>
            </w:r>
            <w:r w:rsidRPr="000A4401">
              <w:tab/>
            </w:r>
            <w:r w:rsidRPr="000A4401">
              <w:rPr>
                <w:b/>
                <w:i/>
              </w:rPr>
              <w:t>mivel az alvállalkozás hasznos üzleti gyakorlat, amely lehetővé teszi a vállalatok számára, hogy hozzáférjenek a speciális szakértelemhez, valamint költséghatékony módon rugalmasan reagáljanak a kereslet változásaira;</w:t>
            </w:r>
          </w:p>
        </w:tc>
      </w:tr>
    </w:tbl>
    <w:p w14:paraId="1B9949B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2AD328A" w14:textId="77777777" w:rsidR="00D07271" w:rsidRPr="000A4401" w:rsidRDefault="00D07271" w:rsidP="00D07271">
      <w:r w:rsidRPr="00130031">
        <w:rPr>
          <w:rStyle w:val="HideTWBExt"/>
        </w:rPr>
        <w:t>&lt;/Amend&gt;</w:t>
      </w:r>
    </w:p>
    <w:p w14:paraId="15726F7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59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22BBAB1"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42A5FF8D" w14:textId="77777777" w:rsidR="00D07271" w:rsidRPr="000A4401" w:rsidRDefault="00D07271" w:rsidP="00D07271">
      <w:pPr>
        <w:pStyle w:val="NormalBold"/>
      </w:pPr>
      <w:r w:rsidRPr="00130031">
        <w:rPr>
          <w:rStyle w:val="HideTWBExt"/>
          <w:b w:val="0"/>
        </w:rPr>
        <w:t>&lt;/RepeatBlock-By&gt;</w:t>
      </w:r>
    </w:p>
    <w:p w14:paraId="7549A99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5FC4992" w14:textId="77777777" w:rsidR="00D07271" w:rsidRPr="000A4401" w:rsidRDefault="00D07271" w:rsidP="00D07271">
      <w:pPr>
        <w:pStyle w:val="NormalBold"/>
      </w:pPr>
      <w:r w:rsidRPr="00130031">
        <w:rPr>
          <w:rStyle w:val="HideTWBExt"/>
          <w:b w:val="0"/>
        </w:rPr>
        <w:t>&lt;Article&gt;</w:t>
      </w:r>
      <w:r w:rsidRPr="000A4401">
        <w:t>E b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7321124" w14:textId="77777777" w:rsidTr="00A96F60">
        <w:trPr>
          <w:trHeight w:hRule="exact" w:val="240"/>
          <w:jc w:val="center"/>
        </w:trPr>
        <w:tc>
          <w:tcPr>
            <w:tcW w:w="9752" w:type="dxa"/>
            <w:gridSpan w:val="2"/>
            <w:tcBorders>
              <w:top w:val="nil"/>
              <w:left w:val="nil"/>
              <w:bottom w:val="nil"/>
              <w:right w:val="nil"/>
            </w:tcBorders>
          </w:tcPr>
          <w:p w14:paraId="5A9F2A99" w14:textId="77777777" w:rsidR="00D07271" w:rsidRPr="000A4401" w:rsidRDefault="00D07271" w:rsidP="00A96F60"/>
        </w:tc>
      </w:tr>
      <w:tr w:rsidR="00BE554E" w:rsidRPr="000A4401" w14:paraId="593C0F98" w14:textId="77777777" w:rsidTr="00A96F60">
        <w:trPr>
          <w:trHeight w:val="240"/>
          <w:jc w:val="center"/>
        </w:trPr>
        <w:tc>
          <w:tcPr>
            <w:tcW w:w="4876" w:type="dxa"/>
            <w:tcBorders>
              <w:top w:val="nil"/>
              <w:left w:val="nil"/>
              <w:bottom w:val="nil"/>
              <w:right w:val="nil"/>
            </w:tcBorders>
          </w:tcPr>
          <w:p w14:paraId="46C8589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EFB496A" w14:textId="77777777" w:rsidR="00D07271" w:rsidRPr="000A4401" w:rsidRDefault="00D07271" w:rsidP="00A96F60">
            <w:pPr>
              <w:pStyle w:val="AmColumnHeading"/>
            </w:pPr>
            <w:r w:rsidRPr="000A4401">
              <w:t>Módosítás</w:t>
            </w:r>
          </w:p>
        </w:tc>
      </w:tr>
      <w:tr w:rsidR="00BE554E" w:rsidRPr="000A4401" w14:paraId="21D303C7" w14:textId="77777777" w:rsidTr="00A96F60">
        <w:trPr>
          <w:jc w:val="center"/>
        </w:trPr>
        <w:tc>
          <w:tcPr>
            <w:tcW w:w="4876" w:type="dxa"/>
            <w:tcBorders>
              <w:top w:val="nil"/>
              <w:left w:val="nil"/>
              <w:bottom w:val="nil"/>
              <w:right w:val="nil"/>
            </w:tcBorders>
          </w:tcPr>
          <w:p w14:paraId="702F1AE0" w14:textId="77777777" w:rsidR="00D07271" w:rsidRPr="000A4401" w:rsidRDefault="00D07271" w:rsidP="00A96F60">
            <w:pPr>
              <w:pStyle w:val="Normal6a"/>
            </w:pPr>
          </w:p>
        </w:tc>
        <w:tc>
          <w:tcPr>
            <w:tcW w:w="4876" w:type="dxa"/>
            <w:tcBorders>
              <w:top w:val="nil"/>
              <w:left w:val="nil"/>
              <w:bottom w:val="nil"/>
              <w:right w:val="nil"/>
            </w:tcBorders>
          </w:tcPr>
          <w:p w14:paraId="5A26E95A" w14:textId="77777777" w:rsidR="00D07271" w:rsidRPr="000A4401" w:rsidRDefault="00D07271" w:rsidP="00A96F60">
            <w:pPr>
              <w:pStyle w:val="Normal6a"/>
            </w:pPr>
            <w:r w:rsidRPr="000A4401">
              <w:rPr>
                <w:b/>
                <w:i/>
              </w:rPr>
              <w:t>Eb.</w:t>
            </w:r>
            <w:r w:rsidRPr="000A4401">
              <w:tab/>
            </w:r>
            <w:r w:rsidRPr="000A4401">
              <w:rPr>
                <w:b/>
                <w:i/>
              </w:rPr>
              <w:t>mivel az alvállalkozói láncok azon ágazatokon belüli korlátozása, ahol az illegális foglalkoztatás rendkívül ritka vagy egyáltalán nem fordul elő, több szempontból is káros lehet a vállalatok, különösen a kkv-k számára;</w:t>
            </w:r>
          </w:p>
        </w:tc>
      </w:tr>
    </w:tbl>
    <w:p w14:paraId="3744BA3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2A8B069" w14:textId="77777777" w:rsidR="00D07271" w:rsidRPr="000A4401" w:rsidRDefault="00D07271" w:rsidP="00D07271">
      <w:r w:rsidRPr="00130031">
        <w:rPr>
          <w:rStyle w:val="HideTWBExt"/>
        </w:rPr>
        <w:t>&lt;/Amend&gt;</w:t>
      </w:r>
    </w:p>
    <w:p w14:paraId="7D80F3A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70FF095"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198D76D9" w14:textId="77777777" w:rsidR="00D07271" w:rsidRPr="000A4401" w:rsidRDefault="00D07271" w:rsidP="00D07271">
      <w:pPr>
        <w:pStyle w:val="NormalBold"/>
      </w:pPr>
      <w:r w:rsidRPr="00130031">
        <w:rPr>
          <w:rStyle w:val="HideTWBExt"/>
          <w:b w:val="0"/>
        </w:rPr>
        <w:t>&lt;/RepeatBlock-By&gt;</w:t>
      </w:r>
    </w:p>
    <w:p w14:paraId="631519D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B8CC04B" w14:textId="77777777" w:rsidR="00D07271" w:rsidRPr="000A4401" w:rsidRDefault="00D07271" w:rsidP="00D07271">
      <w:pPr>
        <w:pStyle w:val="NormalBold"/>
      </w:pPr>
      <w:r w:rsidRPr="00130031">
        <w:rPr>
          <w:rStyle w:val="HideTWBExt"/>
          <w:b w:val="0"/>
        </w:rPr>
        <w:t>&lt;Article&gt;</w:t>
      </w:r>
      <w:r w:rsidRPr="000A4401">
        <w:t>F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1241CAC" w14:textId="77777777" w:rsidTr="00A96F60">
        <w:trPr>
          <w:trHeight w:hRule="exact" w:val="240"/>
          <w:jc w:val="center"/>
        </w:trPr>
        <w:tc>
          <w:tcPr>
            <w:tcW w:w="9752" w:type="dxa"/>
            <w:gridSpan w:val="2"/>
            <w:tcBorders>
              <w:top w:val="nil"/>
              <w:left w:val="nil"/>
              <w:bottom w:val="nil"/>
              <w:right w:val="nil"/>
            </w:tcBorders>
          </w:tcPr>
          <w:p w14:paraId="21B9D4C4" w14:textId="77777777" w:rsidR="00D07271" w:rsidRPr="000A4401" w:rsidRDefault="00D07271" w:rsidP="00A96F60"/>
        </w:tc>
      </w:tr>
      <w:tr w:rsidR="00BE554E" w:rsidRPr="000A4401" w14:paraId="1EE26CF7" w14:textId="77777777" w:rsidTr="00A96F60">
        <w:trPr>
          <w:trHeight w:val="240"/>
          <w:jc w:val="center"/>
        </w:trPr>
        <w:tc>
          <w:tcPr>
            <w:tcW w:w="4876" w:type="dxa"/>
            <w:tcBorders>
              <w:top w:val="nil"/>
              <w:left w:val="nil"/>
              <w:bottom w:val="nil"/>
              <w:right w:val="nil"/>
            </w:tcBorders>
          </w:tcPr>
          <w:p w14:paraId="116CD88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7BBE8E6" w14:textId="77777777" w:rsidR="00D07271" w:rsidRPr="000A4401" w:rsidRDefault="00D07271" w:rsidP="00A96F60">
            <w:pPr>
              <w:pStyle w:val="AmColumnHeading"/>
            </w:pPr>
            <w:r w:rsidRPr="000A4401">
              <w:t>Módosítás</w:t>
            </w:r>
          </w:p>
        </w:tc>
      </w:tr>
      <w:tr w:rsidR="00BE554E" w:rsidRPr="000A4401" w14:paraId="7EEA5A54" w14:textId="77777777" w:rsidTr="00A96F60">
        <w:trPr>
          <w:jc w:val="center"/>
        </w:trPr>
        <w:tc>
          <w:tcPr>
            <w:tcW w:w="4876" w:type="dxa"/>
            <w:tcBorders>
              <w:top w:val="nil"/>
              <w:left w:val="nil"/>
              <w:bottom w:val="nil"/>
              <w:right w:val="nil"/>
            </w:tcBorders>
          </w:tcPr>
          <w:p w14:paraId="6F7AF60D" w14:textId="77777777" w:rsidR="00D07271" w:rsidRPr="000A4401" w:rsidRDefault="00D07271" w:rsidP="00A96F60">
            <w:pPr>
              <w:pStyle w:val="Normal6a"/>
            </w:pPr>
            <w:r w:rsidRPr="000A4401">
              <w:t>F.</w:t>
            </w:r>
            <w:r w:rsidRPr="000A4401">
              <w:tab/>
              <w:t xml:space="preserve">mivel egyes tagállamok jogszabályokat fogadtak el, amelyek bizonyos ágazatokban korlátozzák az alvállalkozói láncok hosszát; mivel a </w:t>
            </w:r>
            <w:r w:rsidRPr="000A4401">
              <w:lastRenderedPageBreak/>
              <w:t xml:space="preserve">Bizottság </w:t>
            </w:r>
            <w:r w:rsidRPr="000A4401">
              <w:rPr>
                <w:b/>
                <w:bCs/>
                <w:i/>
                <w:iCs/>
              </w:rPr>
              <w:t>jó gyakorlatnak tartja a tagállamok számára az alvállalkozói szintek korlátozását és az alvállalkozói felelősség kiterjesztését a teljes láncra</w:t>
            </w:r>
            <w:r w:rsidRPr="000A4401">
              <w:t>; mivel vannak olyan vállalkozások is, amelyek önként korlátozták alvállalkozói láncaik hosszát;</w:t>
            </w:r>
          </w:p>
        </w:tc>
        <w:tc>
          <w:tcPr>
            <w:tcW w:w="4876" w:type="dxa"/>
            <w:tcBorders>
              <w:top w:val="nil"/>
              <w:left w:val="nil"/>
              <w:bottom w:val="nil"/>
              <w:right w:val="nil"/>
            </w:tcBorders>
          </w:tcPr>
          <w:p w14:paraId="5B3E4503" w14:textId="77777777" w:rsidR="00D07271" w:rsidRPr="000A4401" w:rsidRDefault="00D07271" w:rsidP="00A96F60">
            <w:pPr>
              <w:pStyle w:val="Normal6a"/>
            </w:pPr>
            <w:r w:rsidRPr="000A4401">
              <w:lastRenderedPageBreak/>
              <w:t>F.</w:t>
            </w:r>
            <w:r w:rsidRPr="000A4401">
              <w:tab/>
              <w:t>mivel egyes tagállamok jogszabályokat fogadtak el, amelyek bizonyos ágazatokban korlátozzák az alvállalkozói láncok hosszát</w:t>
            </w:r>
            <w:r w:rsidRPr="000A4401">
              <w:rPr>
                <w:b/>
                <w:i/>
              </w:rPr>
              <w:t xml:space="preserve">, bár ezek </w:t>
            </w:r>
            <w:r w:rsidRPr="000A4401">
              <w:rPr>
                <w:b/>
                <w:i/>
              </w:rPr>
              <w:lastRenderedPageBreak/>
              <w:t>sikere és végrehajtása eltérő mértékű</w:t>
            </w:r>
            <w:r w:rsidRPr="000A4401">
              <w:t xml:space="preserve">; mivel a Bizottság </w:t>
            </w:r>
            <w:r w:rsidRPr="000A4401">
              <w:rPr>
                <w:b/>
                <w:i/>
              </w:rPr>
              <w:t>figyelembe veszi a közvetítők számának korlátozásából eredő negatív és pozitív következményeket, valamint azt, hogy e tekintetben léteznek-e bevált gyakorlatok</w:t>
            </w:r>
            <w:r w:rsidRPr="000A4401">
              <w:t>; mivel vannak olyan vállalkozások is, amelyek önként korlátozták alvállalkozói láncaik hosszát;</w:t>
            </w:r>
          </w:p>
        </w:tc>
      </w:tr>
    </w:tbl>
    <w:p w14:paraId="7F984B56"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08F2824" w14:textId="77777777" w:rsidR="00D07271" w:rsidRPr="000A4401" w:rsidRDefault="00D07271" w:rsidP="00D07271">
      <w:r w:rsidRPr="00130031">
        <w:rPr>
          <w:rStyle w:val="HideTWBExt"/>
        </w:rPr>
        <w:t>&lt;/Amend&gt;</w:t>
      </w:r>
    </w:p>
    <w:p w14:paraId="228694F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00E96AA"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6AB6A8AF" w14:textId="77777777" w:rsidR="00D07271" w:rsidRPr="000A4401" w:rsidRDefault="00D07271" w:rsidP="00D07271">
      <w:pPr>
        <w:pStyle w:val="NormalBold"/>
      </w:pPr>
      <w:r w:rsidRPr="00130031">
        <w:rPr>
          <w:rStyle w:val="HideTWBExt"/>
          <w:b w:val="0"/>
        </w:rPr>
        <w:t>&lt;/RepeatBlock-By&gt;</w:t>
      </w:r>
    </w:p>
    <w:p w14:paraId="7C7232D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4163AB3" w14:textId="77777777" w:rsidR="00D07271" w:rsidRPr="000A4401" w:rsidRDefault="00D07271" w:rsidP="00D07271">
      <w:pPr>
        <w:pStyle w:val="NormalBold"/>
      </w:pPr>
      <w:r w:rsidRPr="00130031">
        <w:rPr>
          <w:rStyle w:val="HideTWBExt"/>
          <w:b w:val="0"/>
        </w:rPr>
        <w:t>&lt;Article&gt;</w:t>
      </w:r>
      <w:r w:rsidRPr="000A4401">
        <w:t>F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2818403" w14:textId="77777777" w:rsidTr="00A96F60">
        <w:trPr>
          <w:trHeight w:hRule="exact" w:val="240"/>
          <w:jc w:val="center"/>
        </w:trPr>
        <w:tc>
          <w:tcPr>
            <w:tcW w:w="9752" w:type="dxa"/>
            <w:gridSpan w:val="2"/>
            <w:tcBorders>
              <w:top w:val="nil"/>
              <w:left w:val="nil"/>
              <w:bottom w:val="nil"/>
              <w:right w:val="nil"/>
            </w:tcBorders>
          </w:tcPr>
          <w:p w14:paraId="23D6CCF4" w14:textId="77777777" w:rsidR="00D07271" w:rsidRPr="000A4401" w:rsidRDefault="00D07271" w:rsidP="00A96F60"/>
        </w:tc>
      </w:tr>
      <w:tr w:rsidR="00BE554E" w:rsidRPr="000A4401" w14:paraId="424FB450" w14:textId="77777777" w:rsidTr="00A96F60">
        <w:trPr>
          <w:trHeight w:val="240"/>
          <w:jc w:val="center"/>
        </w:trPr>
        <w:tc>
          <w:tcPr>
            <w:tcW w:w="4876" w:type="dxa"/>
            <w:tcBorders>
              <w:top w:val="nil"/>
              <w:left w:val="nil"/>
              <w:bottom w:val="nil"/>
              <w:right w:val="nil"/>
            </w:tcBorders>
          </w:tcPr>
          <w:p w14:paraId="3DB212A0"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3814C0E" w14:textId="77777777" w:rsidR="00D07271" w:rsidRPr="000A4401" w:rsidRDefault="00D07271" w:rsidP="00A96F60">
            <w:pPr>
              <w:pStyle w:val="AmColumnHeading"/>
            </w:pPr>
            <w:r w:rsidRPr="000A4401">
              <w:t>Módosítás</w:t>
            </w:r>
          </w:p>
        </w:tc>
      </w:tr>
      <w:tr w:rsidR="00BE554E" w:rsidRPr="000A4401" w14:paraId="7D085730" w14:textId="77777777" w:rsidTr="00A96F60">
        <w:trPr>
          <w:jc w:val="center"/>
        </w:trPr>
        <w:tc>
          <w:tcPr>
            <w:tcW w:w="4876" w:type="dxa"/>
            <w:tcBorders>
              <w:top w:val="nil"/>
              <w:left w:val="nil"/>
              <w:bottom w:val="nil"/>
              <w:right w:val="nil"/>
            </w:tcBorders>
          </w:tcPr>
          <w:p w14:paraId="06C54B64" w14:textId="77777777" w:rsidR="00D07271" w:rsidRPr="000A4401" w:rsidRDefault="00D07271" w:rsidP="00A96F60">
            <w:pPr>
              <w:pStyle w:val="Normal6a"/>
            </w:pPr>
            <w:r w:rsidRPr="000A4401">
              <w:t>F.</w:t>
            </w:r>
            <w:r w:rsidRPr="000A4401">
              <w:tab/>
              <w:t>mivel egyes tagállamok jogszabályokat fogadtak el, amelyek bizonyos ágazatokban korlátozzák az alvállalkozói láncok hosszát; mivel a Bizottság jó gyakorlatnak tartja a tagállamok számára az alvállalkozói szintek korlátozását és az alvállalkozói felelősség kiterjesztését a teljes láncra; mivel vannak olyan vállalkozások is, amelyek önként korlátozták alvállalkozói láncaik hosszát;</w:t>
            </w:r>
          </w:p>
        </w:tc>
        <w:tc>
          <w:tcPr>
            <w:tcW w:w="4876" w:type="dxa"/>
            <w:tcBorders>
              <w:top w:val="nil"/>
              <w:left w:val="nil"/>
              <w:bottom w:val="nil"/>
              <w:right w:val="nil"/>
            </w:tcBorders>
          </w:tcPr>
          <w:p w14:paraId="59E9E523" w14:textId="77777777" w:rsidR="00D07271" w:rsidRPr="000A4401" w:rsidRDefault="00D07271" w:rsidP="00A96F60">
            <w:pPr>
              <w:pStyle w:val="Normal6a"/>
            </w:pPr>
            <w:r w:rsidRPr="000A4401">
              <w:t>F.</w:t>
            </w:r>
            <w:r w:rsidRPr="000A4401">
              <w:tab/>
              <w:t xml:space="preserve">mivel egyes tagállamok jogszabályokat fogadtak el, amelyek </w:t>
            </w:r>
            <w:r w:rsidRPr="000A4401">
              <w:rPr>
                <w:b/>
                <w:bCs/>
                <w:i/>
                <w:iCs/>
              </w:rPr>
              <w:t>általában vagy</w:t>
            </w:r>
            <w:r w:rsidRPr="000A4401">
              <w:t xml:space="preserve"> bizonyos ágazatokban korlátozzák az alvállalkozói láncok hosszát; mivel a Bizottság jó gyakorlatnak tartja a tagállamok számára az alvállalkozói szintek korlátozását és az alvállalkozói felelősség kiterjesztését a teljes láncra; mivel vannak olyan vállalkozások is, amelyek önként korlátozták alvállalkozói láncaik hosszát;</w:t>
            </w:r>
          </w:p>
        </w:tc>
      </w:tr>
    </w:tbl>
    <w:p w14:paraId="4405C6B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CA56B78" w14:textId="77777777" w:rsidR="00D07271" w:rsidRPr="000A4401" w:rsidRDefault="00D07271" w:rsidP="00D07271">
      <w:r w:rsidRPr="00130031">
        <w:rPr>
          <w:rStyle w:val="HideTWBExt"/>
        </w:rPr>
        <w:t>&lt;/Amend&gt;</w:t>
      </w:r>
    </w:p>
    <w:p w14:paraId="10F0EC4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5A648CD"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5743997E" w14:textId="77777777" w:rsidR="00D07271" w:rsidRPr="000A4401" w:rsidRDefault="00D07271" w:rsidP="00D07271">
      <w:pPr>
        <w:pStyle w:val="NormalBold"/>
      </w:pPr>
      <w:r w:rsidRPr="00130031">
        <w:rPr>
          <w:rStyle w:val="HideTWBExt"/>
          <w:b w:val="0"/>
        </w:rPr>
        <w:t>&lt;/RepeatBlock-By&gt;</w:t>
      </w:r>
    </w:p>
    <w:p w14:paraId="5764596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FC5B994" w14:textId="77777777" w:rsidR="00D07271" w:rsidRPr="000A4401" w:rsidRDefault="00D07271" w:rsidP="00D07271">
      <w:pPr>
        <w:pStyle w:val="NormalBold"/>
      </w:pPr>
      <w:r w:rsidRPr="00130031">
        <w:rPr>
          <w:rStyle w:val="HideTWBExt"/>
          <w:b w:val="0"/>
        </w:rPr>
        <w:t>&lt;Article&gt;</w:t>
      </w:r>
      <w:r w:rsidRPr="000A4401">
        <w:t>F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9651E64" w14:textId="77777777" w:rsidTr="00A96F60">
        <w:trPr>
          <w:trHeight w:hRule="exact" w:val="240"/>
          <w:jc w:val="center"/>
        </w:trPr>
        <w:tc>
          <w:tcPr>
            <w:tcW w:w="9752" w:type="dxa"/>
            <w:gridSpan w:val="2"/>
            <w:tcBorders>
              <w:top w:val="nil"/>
              <w:left w:val="nil"/>
              <w:bottom w:val="nil"/>
              <w:right w:val="nil"/>
            </w:tcBorders>
          </w:tcPr>
          <w:p w14:paraId="1F6D265A" w14:textId="77777777" w:rsidR="00D07271" w:rsidRPr="000A4401" w:rsidRDefault="00D07271" w:rsidP="00A96F60"/>
        </w:tc>
      </w:tr>
      <w:tr w:rsidR="00BE554E" w:rsidRPr="000A4401" w14:paraId="742B49B9" w14:textId="77777777" w:rsidTr="00A96F60">
        <w:trPr>
          <w:trHeight w:val="240"/>
          <w:jc w:val="center"/>
        </w:trPr>
        <w:tc>
          <w:tcPr>
            <w:tcW w:w="4876" w:type="dxa"/>
            <w:tcBorders>
              <w:top w:val="nil"/>
              <w:left w:val="nil"/>
              <w:bottom w:val="nil"/>
              <w:right w:val="nil"/>
            </w:tcBorders>
          </w:tcPr>
          <w:p w14:paraId="774BB80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EE07668" w14:textId="77777777" w:rsidR="00D07271" w:rsidRPr="000A4401" w:rsidRDefault="00D07271" w:rsidP="00A96F60">
            <w:pPr>
              <w:pStyle w:val="AmColumnHeading"/>
            </w:pPr>
            <w:r w:rsidRPr="000A4401">
              <w:t>Módosítás</w:t>
            </w:r>
          </w:p>
        </w:tc>
      </w:tr>
      <w:tr w:rsidR="00BE554E" w:rsidRPr="000A4401" w14:paraId="323C6CE7" w14:textId="77777777" w:rsidTr="00A96F60">
        <w:trPr>
          <w:jc w:val="center"/>
        </w:trPr>
        <w:tc>
          <w:tcPr>
            <w:tcW w:w="4876" w:type="dxa"/>
            <w:tcBorders>
              <w:top w:val="nil"/>
              <w:left w:val="nil"/>
              <w:bottom w:val="nil"/>
              <w:right w:val="nil"/>
            </w:tcBorders>
          </w:tcPr>
          <w:p w14:paraId="3BB82529" w14:textId="77777777" w:rsidR="00D07271" w:rsidRPr="000A4401" w:rsidRDefault="00D07271" w:rsidP="00A96F60">
            <w:pPr>
              <w:pStyle w:val="Normal6a"/>
            </w:pPr>
          </w:p>
        </w:tc>
        <w:tc>
          <w:tcPr>
            <w:tcW w:w="4876" w:type="dxa"/>
            <w:tcBorders>
              <w:top w:val="nil"/>
              <w:left w:val="nil"/>
              <w:bottom w:val="nil"/>
              <w:right w:val="nil"/>
            </w:tcBorders>
          </w:tcPr>
          <w:p w14:paraId="22765F8D" w14:textId="77777777" w:rsidR="00D07271" w:rsidRPr="000A4401" w:rsidRDefault="00D07271" w:rsidP="00A96F60">
            <w:pPr>
              <w:pStyle w:val="Normal6a"/>
            </w:pPr>
            <w:r w:rsidRPr="000A4401">
              <w:rPr>
                <w:b/>
                <w:i/>
              </w:rPr>
              <w:t>Fa.</w:t>
            </w:r>
            <w:r w:rsidRPr="000A4401">
              <w:tab/>
            </w:r>
            <w:r w:rsidRPr="000A4401">
              <w:rPr>
                <w:b/>
                <w:i/>
              </w:rPr>
              <w:t>mivel egyes tagállamok olyan jogszabályokat fogadtak el, amelyek bizonyos ágazatokban megtiltják az alvállalkozást, lehetővé téve jelentős számú személy közvetlen foglalkoztatását és a szociális dömping elleni küzdelmet, valamint a munkavállalói garanciák szintjének emelését anélkül, hogy ez aláásná az e változásoknak kitett vállalkozások versenyképességét;</w:t>
            </w:r>
          </w:p>
        </w:tc>
      </w:tr>
    </w:tbl>
    <w:p w14:paraId="532ABB1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29589E7A" w14:textId="77777777" w:rsidR="00D07271" w:rsidRPr="000A4401" w:rsidRDefault="00D07271" w:rsidP="00D07271">
      <w:r w:rsidRPr="00130031">
        <w:rPr>
          <w:rStyle w:val="HideTWBExt"/>
        </w:rPr>
        <w:t>&lt;/Amend&gt;</w:t>
      </w:r>
    </w:p>
    <w:p w14:paraId="79403A3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0062EFE"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78458609"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1E33F737" w14:textId="77777777" w:rsidR="00D07271" w:rsidRPr="000A4401" w:rsidRDefault="00D07271" w:rsidP="00D07271">
      <w:pPr>
        <w:pStyle w:val="NormalBold"/>
      </w:pPr>
      <w:r w:rsidRPr="00130031">
        <w:rPr>
          <w:rStyle w:val="HideTWBExt"/>
          <w:b w:val="0"/>
        </w:rPr>
        <w:t>&lt;/RepeatBlock-By&gt;</w:t>
      </w:r>
    </w:p>
    <w:p w14:paraId="4A9FBAD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CCFBD58" w14:textId="77777777" w:rsidR="00D07271" w:rsidRPr="000A4401" w:rsidRDefault="00D07271" w:rsidP="00D07271">
      <w:pPr>
        <w:pStyle w:val="NormalBold"/>
      </w:pPr>
      <w:r w:rsidRPr="00130031">
        <w:rPr>
          <w:rStyle w:val="HideTWBExt"/>
          <w:b w:val="0"/>
        </w:rPr>
        <w:t>&lt;Article&gt;</w:t>
      </w:r>
      <w:r w:rsidRPr="000A4401">
        <w:t>F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3B228E5" w14:textId="77777777" w:rsidTr="00A96F60">
        <w:trPr>
          <w:trHeight w:hRule="exact" w:val="240"/>
          <w:jc w:val="center"/>
        </w:trPr>
        <w:tc>
          <w:tcPr>
            <w:tcW w:w="9752" w:type="dxa"/>
            <w:gridSpan w:val="2"/>
            <w:tcBorders>
              <w:top w:val="nil"/>
              <w:left w:val="nil"/>
              <w:bottom w:val="nil"/>
              <w:right w:val="nil"/>
            </w:tcBorders>
          </w:tcPr>
          <w:p w14:paraId="789FC0BE" w14:textId="77777777" w:rsidR="00D07271" w:rsidRPr="000A4401" w:rsidRDefault="00D07271" w:rsidP="00A96F60"/>
        </w:tc>
      </w:tr>
      <w:tr w:rsidR="00BE554E" w:rsidRPr="000A4401" w14:paraId="4775C76C" w14:textId="77777777" w:rsidTr="00A96F60">
        <w:trPr>
          <w:trHeight w:val="240"/>
          <w:jc w:val="center"/>
        </w:trPr>
        <w:tc>
          <w:tcPr>
            <w:tcW w:w="4876" w:type="dxa"/>
            <w:tcBorders>
              <w:top w:val="nil"/>
              <w:left w:val="nil"/>
              <w:bottom w:val="nil"/>
              <w:right w:val="nil"/>
            </w:tcBorders>
          </w:tcPr>
          <w:p w14:paraId="04D7940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D56011E" w14:textId="77777777" w:rsidR="00D07271" w:rsidRPr="000A4401" w:rsidRDefault="00D07271" w:rsidP="00A96F60">
            <w:pPr>
              <w:pStyle w:val="AmColumnHeading"/>
            </w:pPr>
            <w:r w:rsidRPr="000A4401">
              <w:t>Módosítás</w:t>
            </w:r>
          </w:p>
        </w:tc>
      </w:tr>
      <w:tr w:rsidR="00BE554E" w:rsidRPr="000A4401" w14:paraId="62966025" w14:textId="77777777" w:rsidTr="00A96F60">
        <w:trPr>
          <w:jc w:val="center"/>
        </w:trPr>
        <w:tc>
          <w:tcPr>
            <w:tcW w:w="4876" w:type="dxa"/>
            <w:tcBorders>
              <w:top w:val="nil"/>
              <w:left w:val="nil"/>
              <w:bottom w:val="nil"/>
              <w:right w:val="nil"/>
            </w:tcBorders>
          </w:tcPr>
          <w:p w14:paraId="0C7046D1" w14:textId="77777777" w:rsidR="00D07271" w:rsidRPr="000A4401" w:rsidRDefault="00D07271" w:rsidP="00A96F60">
            <w:pPr>
              <w:pStyle w:val="Normal6a"/>
            </w:pPr>
          </w:p>
        </w:tc>
        <w:tc>
          <w:tcPr>
            <w:tcW w:w="4876" w:type="dxa"/>
            <w:tcBorders>
              <w:top w:val="nil"/>
              <w:left w:val="nil"/>
              <w:bottom w:val="nil"/>
              <w:right w:val="nil"/>
            </w:tcBorders>
          </w:tcPr>
          <w:p w14:paraId="4A596577" w14:textId="77777777" w:rsidR="00D07271" w:rsidRPr="000A4401" w:rsidRDefault="00D07271" w:rsidP="00A96F60">
            <w:pPr>
              <w:pStyle w:val="Normal6a"/>
            </w:pPr>
            <w:r w:rsidRPr="000A4401">
              <w:rPr>
                <w:b/>
                <w:i/>
              </w:rPr>
              <w:t>Fa.</w:t>
            </w:r>
            <w:r w:rsidRPr="000A4401">
              <w:tab/>
            </w:r>
            <w:r w:rsidRPr="000A4401">
              <w:rPr>
                <w:b/>
                <w:i/>
              </w:rPr>
              <w:t>mivel a Letta-jelentés hangsúlyozza, hogy a kizsákmányolás és a visszaélések megelőzése érdekében szabályozni kell az alvállalkozói gyakorlatokat; mivel az ELA és a Bizottság figyelmeztet arra, hogy az elszámoltathatóság és a munkavállalói jogok aláásása érdekében gyakran visszaélnek a hosszú és összetett alvállalkozói láncokkal;</w:t>
            </w:r>
          </w:p>
        </w:tc>
      </w:tr>
    </w:tbl>
    <w:p w14:paraId="3DF3441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887AEE6" w14:textId="77777777" w:rsidR="00D07271" w:rsidRPr="000A4401" w:rsidRDefault="00D07271" w:rsidP="00D07271">
      <w:r w:rsidRPr="00130031">
        <w:rPr>
          <w:rStyle w:val="HideTWBExt"/>
        </w:rPr>
        <w:t>&lt;/Amend&gt;</w:t>
      </w:r>
    </w:p>
    <w:p w14:paraId="26CCC1E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8387997"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&lt;/Members&gt;</w:t>
      </w:r>
    </w:p>
    <w:p w14:paraId="499D5D30" w14:textId="77777777" w:rsidR="00D07271" w:rsidRPr="000A4401" w:rsidRDefault="00D07271" w:rsidP="00D07271">
      <w:pPr>
        <w:pStyle w:val="NormalBold"/>
      </w:pPr>
      <w:r w:rsidRPr="00130031">
        <w:rPr>
          <w:rStyle w:val="HideTWBExt"/>
          <w:b w:val="0"/>
        </w:rPr>
        <w:t>&lt;/RepeatBlock-By&gt;</w:t>
      </w:r>
    </w:p>
    <w:p w14:paraId="350CD14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7C57EA3" w14:textId="77777777" w:rsidR="00D07271" w:rsidRPr="000A4401" w:rsidRDefault="00D07271" w:rsidP="00D07271">
      <w:pPr>
        <w:pStyle w:val="NormalBold"/>
      </w:pPr>
      <w:r w:rsidRPr="00130031">
        <w:rPr>
          <w:rStyle w:val="HideTWBExt"/>
          <w:b w:val="0"/>
        </w:rPr>
        <w:t>&lt;Article&gt;</w:t>
      </w:r>
      <w:r w:rsidRPr="000A4401">
        <w:t>G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BDD50E1" w14:textId="77777777" w:rsidTr="00A96F60">
        <w:trPr>
          <w:trHeight w:hRule="exact" w:val="240"/>
          <w:jc w:val="center"/>
        </w:trPr>
        <w:tc>
          <w:tcPr>
            <w:tcW w:w="9752" w:type="dxa"/>
            <w:gridSpan w:val="2"/>
            <w:tcBorders>
              <w:top w:val="nil"/>
              <w:left w:val="nil"/>
              <w:bottom w:val="nil"/>
              <w:right w:val="nil"/>
            </w:tcBorders>
          </w:tcPr>
          <w:p w14:paraId="7E9817FD" w14:textId="77777777" w:rsidR="00D07271" w:rsidRPr="000A4401" w:rsidRDefault="00D07271" w:rsidP="00A96F60"/>
        </w:tc>
      </w:tr>
      <w:tr w:rsidR="00BE554E" w:rsidRPr="000A4401" w14:paraId="68326D00" w14:textId="77777777" w:rsidTr="00A96F60">
        <w:trPr>
          <w:trHeight w:val="240"/>
          <w:jc w:val="center"/>
        </w:trPr>
        <w:tc>
          <w:tcPr>
            <w:tcW w:w="4876" w:type="dxa"/>
            <w:tcBorders>
              <w:top w:val="nil"/>
              <w:left w:val="nil"/>
              <w:bottom w:val="nil"/>
              <w:right w:val="nil"/>
            </w:tcBorders>
          </w:tcPr>
          <w:p w14:paraId="647486E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5682A7A" w14:textId="77777777" w:rsidR="00D07271" w:rsidRPr="000A4401" w:rsidRDefault="00D07271" w:rsidP="00A96F60">
            <w:pPr>
              <w:pStyle w:val="AmColumnHeading"/>
            </w:pPr>
            <w:r w:rsidRPr="000A4401">
              <w:t>Módosítás</w:t>
            </w:r>
          </w:p>
        </w:tc>
      </w:tr>
      <w:tr w:rsidR="00BE554E" w:rsidRPr="000A4401" w14:paraId="3C613067" w14:textId="77777777" w:rsidTr="00A96F60">
        <w:trPr>
          <w:jc w:val="center"/>
        </w:trPr>
        <w:tc>
          <w:tcPr>
            <w:tcW w:w="4876" w:type="dxa"/>
            <w:tcBorders>
              <w:top w:val="nil"/>
              <w:left w:val="nil"/>
              <w:bottom w:val="nil"/>
              <w:right w:val="nil"/>
            </w:tcBorders>
          </w:tcPr>
          <w:p w14:paraId="718C7B4E" w14:textId="77777777" w:rsidR="00D07271" w:rsidRPr="000A4401" w:rsidRDefault="00D07271" w:rsidP="00A96F60">
            <w:pPr>
              <w:pStyle w:val="Normal6a"/>
            </w:pPr>
            <w:r w:rsidRPr="000A4401">
              <w:rPr>
                <w:b/>
                <w:i/>
              </w:rPr>
              <w:lastRenderedPageBreak/>
              <w:t>G.</w:t>
            </w:r>
            <w:r w:rsidRPr="000A4401">
              <w:tab/>
            </w:r>
            <w:r w:rsidRPr="000A4401">
              <w:rPr>
                <w:b/>
                <w:i/>
              </w:rPr>
              <w:t>mivel a munkaerő-közvetítés gyakorlatának fogalmát nem határozza meg jogszabály, számos formája lehet, foglalkozhatnak munkaerő-közvetítéssel régóta működő nagyobb vállalatok, egyéni toborzók, informális közvetítők és akár idénymunka-közvetítők is;</w:t>
            </w:r>
          </w:p>
        </w:tc>
        <w:tc>
          <w:tcPr>
            <w:tcW w:w="4876" w:type="dxa"/>
            <w:tcBorders>
              <w:top w:val="nil"/>
              <w:left w:val="nil"/>
              <w:bottom w:val="nil"/>
              <w:right w:val="nil"/>
            </w:tcBorders>
          </w:tcPr>
          <w:p w14:paraId="3563452A" w14:textId="77777777" w:rsidR="00D07271" w:rsidRPr="000A4401" w:rsidRDefault="00D07271" w:rsidP="00A96F60">
            <w:pPr>
              <w:pStyle w:val="Normal6a"/>
            </w:pPr>
            <w:r w:rsidRPr="000A4401">
              <w:rPr>
                <w:b/>
                <w:i/>
              </w:rPr>
              <w:t>törölve</w:t>
            </w:r>
          </w:p>
        </w:tc>
      </w:tr>
    </w:tbl>
    <w:p w14:paraId="778AB89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FD80BD1" w14:textId="77777777" w:rsidR="00D07271" w:rsidRPr="000A4401" w:rsidRDefault="00D07271" w:rsidP="00D07271">
      <w:r w:rsidRPr="00130031">
        <w:rPr>
          <w:rStyle w:val="HideTWBExt"/>
        </w:rPr>
        <w:t>&lt;/Amend&gt;</w:t>
      </w:r>
    </w:p>
    <w:p w14:paraId="192ADE3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C9BA386"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19DD005B" w14:textId="77777777" w:rsidR="00D07271" w:rsidRPr="000A4401" w:rsidRDefault="00D07271" w:rsidP="00D07271">
      <w:pPr>
        <w:pStyle w:val="NormalBold"/>
      </w:pPr>
      <w:r w:rsidRPr="00130031">
        <w:rPr>
          <w:rStyle w:val="HideTWBExt"/>
          <w:b w:val="0"/>
        </w:rPr>
        <w:t>&lt;/RepeatBlock-By&gt;</w:t>
      </w:r>
    </w:p>
    <w:p w14:paraId="4E63712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7F80988" w14:textId="77777777" w:rsidR="00D07271" w:rsidRPr="000A4401" w:rsidRDefault="00D07271" w:rsidP="00D07271">
      <w:pPr>
        <w:pStyle w:val="NormalBold"/>
      </w:pPr>
      <w:r w:rsidRPr="00130031">
        <w:rPr>
          <w:rStyle w:val="HideTWBExt"/>
          <w:b w:val="0"/>
        </w:rPr>
        <w:t>&lt;Article&gt;</w:t>
      </w:r>
      <w:r w:rsidRPr="000A4401">
        <w:t>G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B772C42" w14:textId="77777777" w:rsidTr="00A96F60">
        <w:trPr>
          <w:trHeight w:hRule="exact" w:val="240"/>
          <w:jc w:val="center"/>
        </w:trPr>
        <w:tc>
          <w:tcPr>
            <w:tcW w:w="9752" w:type="dxa"/>
            <w:gridSpan w:val="2"/>
            <w:tcBorders>
              <w:top w:val="nil"/>
              <w:left w:val="nil"/>
              <w:bottom w:val="nil"/>
              <w:right w:val="nil"/>
            </w:tcBorders>
          </w:tcPr>
          <w:p w14:paraId="61927AA0" w14:textId="77777777" w:rsidR="00D07271" w:rsidRPr="000A4401" w:rsidRDefault="00D07271" w:rsidP="00A96F60"/>
        </w:tc>
      </w:tr>
      <w:tr w:rsidR="00BE554E" w:rsidRPr="000A4401" w14:paraId="58C94275" w14:textId="77777777" w:rsidTr="00A96F60">
        <w:trPr>
          <w:trHeight w:val="240"/>
          <w:jc w:val="center"/>
        </w:trPr>
        <w:tc>
          <w:tcPr>
            <w:tcW w:w="4876" w:type="dxa"/>
            <w:tcBorders>
              <w:top w:val="nil"/>
              <w:left w:val="nil"/>
              <w:bottom w:val="nil"/>
              <w:right w:val="nil"/>
            </w:tcBorders>
          </w:tcPr>
          <w:p w14:paraId="35E9BB8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2CC759F" w14:textId="77777777" w:rsidR="00D07271" w:rsidRPr="000A4401" w:rsidRDefault="00D07271" w:rsidP="00A96F60">
            <w:pPr>
              <w:pStyle w:val="AmColumnHeading"/>
            </w:pPr>
            <w:r w:rsidRPr="000A4401">
              <w:t>Módosítás</w:t>
            </w:r>
          </w:p>
        </w:tc>
      </w:tr>
      <w:tr w:rsidR="00BE554E" w:rsidRPr="000A4401" w14:paraId="49707A57" w14:textId="77777777" w:rsidTr="00A96F60">
        <w:trPr>
          <w:jc w:val="center"/>
        </w:trPr>
        <w:tc>
          <w:tcPr>
            <w:tcW w:w="4876" w:type="dxa"/>
            <w:tcBorders>
              <w:top w:val="nil"/>
              <w:left w:val="nil"/>
              <w:bottom w:val="nil"/>
              <w:right w:val="nil"/>
            </w:tcBorders>
          </w:tcPr>
          <w:p w14:paraId="3C075959" w14:textId="77777777" w:rsidR="00D07271" w:rsidRPr="000A4401" w:rsidRDefault="00D07271" w:rsidP="00A96F60">
            <w:pPr>
              <w:pStyle w:val="Normal6a"/>
            </w:pPr>
            <w:r w:rsidRPr="000A4401">
              <w:t>G.</w:t>
            </w:r>
            <w:r w:rsidRPr="000A4401">
              <w:tab/>
              <w:t>mivel a munkaerő-közvetítés gyakorlatának fogalmát nem határozza meg jogszabály, számos formája lehet, foglalkozhatnak munkaerő-közvetítéssel régóta működő nagyobb vállalatok, egyéni toborzók</w:t>
            </w:r>
            <w:r w:rsidRPr="000A4401">
              <w:rPr>
                <w:b/>
                <w:bCs/>
                <w:i/>
                <w:iCs/>
              </w:rPr>
              <w:t>,</w:t>
            </w:r>
            <w:r w:rsidRPr="000A4401">
              <w:t xml:space="preserve"> informális közvetítők és </w:t>
            </w:r>
            <w:r w:rsidRPr="000A4401">
              <w:rPr>
                <w:b/>
                <w:bCs/>
                <w:i/>
                <w:iCs/>
              </w:rPr>
              <w:t>akár</w:t>
            </w:r>
            <w:r w:rsidRPr="000A4401">
              <w:t xml:space="preserve"> idénymunka-közvetítők </w:t>
            </w:r>
            <w:r w:rsidRPr="000A4401">
              <w:rPr>
                <w:b/>
                <w:bCs/>
                <w:i/>
                <w:iCs/>
              </w:rPr>
              <w:t>is</w:t>
            </w:r>
            <w:r w:rsidRPr="000A4401">
              <w:t>;</w:t>
            </w:r>
          </w:p>
        </w:tc>
        <w:tc>
          <w:tcPr>
            <w:tcW w:w="4876" w:type="dxa"/>
            <w:tcBorders>
              <w:top w:val="nil"/>
              <w:left w:val="nil"/>
              <w:bottom w:val="nil"/>
              <w:right w:val="nil"/>
            </w:tcBorders>
          </w:tcPr>
          <w:p w14:paraId="00FB72D1" w14:textId="77777777" w:rsidR="00D07271" w:rsidRPr="000A4401" w:rsidRDefault="00D07271" w:rsidP="00A96F60">
            <w:pPr>
              <w:pStyle w:val="Normal6a"/>
            </w:pPr>
            <w:r w:rsidRPr="000A4401">
              <w:t>G.</w:t>
            </w:r>
            <w:r w:rsidRPr="000A4401">
              <w:tab/>
              <w:t xml:space="preserve">mivel a munkaerő-közvetítés gyakorlatának fogalmát nem határozza meg jogszabály, számos formája lehet, foglalkozhatnak munkaerő-közvetítéssel régóta működő nagyobb vállalatok </w:t>
            </w:r>
            <w:r w:rsidRPr="000A4401">
              <w:rPr>
                <w:b/>
                <w:bCs/>
                <w:i/>
                <w:iCs/>
              </w:rPr>
              <w:t>és akár</w:t>
            </w:r>
            <w:r w:rsidRPr="000A4401">
              <w:t xml:space="preserve"> egyéni toborzók</w:t>
            </w:r>
            <w:r w:rsidRPr="000A4401">
              <w:rPr>
                <w:b/>
                <w:bCs/>
                <w:i/>
                <w:iCs/>
              </w:rPr>
              <w:t xml:space="preserve"> is;</w:t>
            </w:r>
            <w:r w:rsidRPr="000A4401">
              <w:rPr>
                <w:b/>
                <w:i/>
              </w:rPr>
              <w:t xml:space="preserve"> </w:t>
            </w:r>
            <w:r w:rsidRPr="000A4401">
              <w:rPr>
                <w:b/>
                <w:bCs/>
                <w:i/>
                <w:iCs/>
              </w:rPr>
              <w:t>mivel az</w:t>
            </w:r>
            <w:r w:rsidRPr="000A4401">
              <w:t xml:space="preserve"> informális közvetítők és </w:t>
            </w:r>
            <w:r w:rsidRPr="000A4401">
              <w:rPr>
                <w:b/>
                <w:bCs/>
                <w:i/>
                <w:iCs/>
              </w:rPr>
              <w:t xml:space="preserve">az </w:t>
            </w:r>
            <w:r w:rsidRPr="000A4401">
              <w:t xml:space="preserve">idénymunka-közvetítők </w:t>
            </w:r>
            <w:r w:rsidRPr="000A4401">
              <w:rPr>
                <w:b/>
                <w:i/>
              </w:rPr>
              <w:t>nem nevezhetők munkaerőpiaci közvetítőnek, mivel céljuk távol áll attól, hogy hidat képezzenek az álláskeresők és a munkáltatók között</w:t>
            </w:r>
            <w:r w:rsidRPr="000A4401">
              <w:t>;</w:t>
            </w:r>
          </w:p>
        </w:tc>
      </w:tr>
    </w:tbl>
    <w:p w14:paraId="7B12413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65C7F40" w14:textId="77777777" w:rsidR="00D07271" w:rsidRPr="000A4401" w:rsidRDefault="00D07271" w:rsidP="00D07271">
      <w:r w:rsidRPr="00130031">
        <w:rPr>
          <w:rStyle w:val="HideTWBExt"/>
        </w:rPr>
        <w:t>&lt;/Amend&gt;</w:t>
      </w:r>
    </w:p>
    <w:p w14:paraId="2BC3E66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56B78E2"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57092531" w14:textId="77777777" w:rsidR="00D07271" w:rsidRPr="000A4401" w:rsidRDefault="00D07271" w:rsidP="00D07271">
      <w:pPr>
        <w:pStyle w:val="NormalBold"/>
      </w:pPr>
      <w:r w:rsidRPr="00130031">
        <w:rPr>
          <w:rStyle w:val="HideTWBExt"/>
          <w:b w:val="0"/>
        </w:rPr>
        <w:t>&lt;/RepeatBlock-By&gt;</w:t>
      </w:r>
    </w:p>
    <w:p w14:paraId="14E4BC0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60D4370" w14:textId="77777777" w:rsidR="00D07271" w:rsidRPr="000A4401" w:rsidRDefault="00D07271" w:rsidP="00D07271">
      <w:pPr>
        <w:pStyle w:val="NormalBold"/>
      </w:pPr>
      <w:r w:rsidRPr="00130031">
        <w:rPr>
          <w:rStyle w:val="HideTWBExt"/>
          <w:b w:val="0"/>
        </w:rPr>
        <w:t>&lt;Article&gt;</w:t>
      </w:r>
      <w:r w:rsidRPr="000A4401">
        <w:t>G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0256080" w14:textId="77777777" w:rsidTr="00A96F60">
        <w:trPr>
          <w:trHeight w:hRule="exact" w:val="240"/>
          <w:jc w:val="center"/>
        </w:trPr>
        <w:tc>
          <w:tcPr>
            <w:tcW w:w="9752" w:type="dxa"/>
            <w:gridSpan w:val="2"/>
            <w:tcBorders>
              <w:top w:val="nil"/>
              <w:left w:val="nil"/>
              <w:bottom w:val="nil"/>
              <w:right w:val="nil"/>
            </w:tcBorders>
          </w:tcPr>
          <w:p w14:paraId="65E0E7B1" w14:textId="77777777" w:rsidR="00D07271" w:rsidRPr="000A4401" w:rsidRDefault="00D07271" w:rsidP="00A96F60"/>
        </w:tc>
      </w:tr>
      <w:tr w:rsidR="00BE554E" w:rsidRPr="000A4401" w14:paraId="443D2B7A" w14:textId="77777777" w:rsidTr="00A96F60">
        <w:trPr>
          <w:trHeight w:val="240"/>
          <w:jc w:val="center"/>
        </w:trPr>
        <w:tc>
          <w:tcPr>
            <w:tcW w:w="4876" w:type="dxa"/>
            <w:tcBorders>
              <w:top w:val="nil"/>
              <w:left w:val="nil"/>
              <w:bottom w:val="nil"/>
              <w:right w:val="nil"/>
            </w:tcBorders>
          </w:tcPr>
          <w:p w14:paraId="34F3B0E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3D602FC" w14:textId="77777777" w:rsidR="00D07271" w:rsidRPr="000A4401" w:rsidRDefault="00D07271" w:rsidP="00A96F60">
            <w:pPr>
              <w:pStyle w:val="AmColumnHeading"/>
            </w:pPr>
            <w:r w:rsidRPr="000A4401">
              <w:t>Módosítás</w:t>
            </w:r>
          </w:p>
        </w:tc>
      </w:tr>
      <w:tr w:rsidR="00BE554E" w:rsidRPr="000A4401" w14:paraId="358EB1CA" w14:textId="77777777" w:rsidTr="00A96F60">
        <w:trPr>
          <w:jc w:val="center"/>
        </w:trPr>
        <w:tc>
          <w:tcPr>
            <w:tcW w:w="4876" w:type="dxa"/>
            <w:tcBorders>
              <w:top w:val="nil"/>
              <w:left w:val="nil"/>
              <w:bottom w:val="nil"/>
              <w:right w:val="nil"/>
            </w:tcBorders>
          </w:tcPr>
          <w:p w14:paraId="79B9CE6B" w14:textId="77777777" w:rsidR="00D07271" w:rsidRPr="000A4401" w:rsidRDefault="00D07271" w:rsidP="00A96F60">
            <w:pPr>
              <w:pStyle w:val="Normal6a"/>
            </w:pPr>
            <w:r w:rsidRPr="000A4401">
              <w:t>G.</w:t>
            </w:r>
            <w:r w:rsidRPr="000A4401">
              <w:tab/>
              <w:t xml:space="preserve">mivel a munkaerő-közvetítés gyakorlatának fogalmát nem határozza meg jogszabály, számos formája lehet, foglalkozhatnak munkaerő-közvetítéssel régóta működő nagyobb vállalatok, egyéni </w:t>
            </w:r>
            <w:r w:rsidRPr="000A4401">
              <w:lastRenderedPageBreak/>
              <w:t>toborzók, informális közvetítők és akár idénymunka-közvetítők is;</w:t>
            </w:r>
          </w:p>
        </w:tc>
        <w:tc>
          <w:tcPr>
            <w:tcW w:w="4876" w:type="dxa"/>
            <w:tcBorders>
              <w:top w:val="nil"/>
              <w:left w:val="nil"/>
              <w:bottom w:val="nil"/>
              <w:right w:val="nil"/>
            </w:tcBorders>
          </w:tcPr>
          <w:p w14:paraId="6830DCAC" w14:textId="77777777" w:rsidR="00D07271" w:rsidRPr="000A4401" w:rsidRDefault="00D07271" w:rsidP="00A96F60">
            <w:pPr>
              <w:pStyle w:val="Normal6a"/>
            </w:pPr>
            <w:r w:rsidRPr="000A4401">
              <w:lastRenderedPageBreak/>
              <w:t>G.</w:t>
            </w:r>
            <w:r w:rsidRPr="000A4401">
              <w:tab/>
              <w:t xml:space="preserve">mivel a munkaerő-közvetítés gyakorlatának fogalmát nem határozza meg jogszabály, számos formája lehet, foglalkozhatnak munkaerő-közvetítéssel régóta működő nagyobb vállalatok, egyéni </w:t>
            </w:r>
            <w:r w:rsidRPr="000A4401">
              <w:lastRenderedPageBreak/>
              <w:t xml:space="preserve">toborzók, informális közvetítők és akár idénymunka-közvetítők is; </w:t>
            </w:r>
            <w:r w:rsidRPr="000A4401">
              <w:rPr>
                <w:b/>
                <w:i/>
              </w:rPr>
              <w:t>mivel a munkaerő-kölcsönzés keretében történő munkavégzésről szóló irányelv eredményeként valamennyi tagállam rendelkezik munkaerő-közvetítésére vonatkozó nemzeti jogszabállyal;</w:t>
            </w:r>
          </w:p>
        </w:tc>
      </w:tr>
    </w:tbl>
    <w:p w14:paraId="3E475D29"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2CDD25F" w14:textId="77777777" w:rsidR="00D07271" w:rsidRPr="000A4401" w:rsidRDefault="00D07271" w:rsidP="00D07271">
      <w:r w:rsidRPr="00130031">
        <w:rPr>
          <w:rStyle w:val="HideTWBExt"/>
        </w:rPr>
        <w:t>&lt;/Amend&gt;</w:t>
      </w:r>
    </w:p>
    <w:p w14:paraId="2E34ADF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603B613"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476CD7B6" w14:textId="77777777" w:rsidR="00D07271" w:rsidRPr="000A4401" w:rsidRDefault="00D07271" w:rsidP="00D07271">
      <w:pPr>
        <w:pStyle w:val="NormalBold"/>
      </w:pPr>
      <w:r w:rsidRPr="00130031">
        <w:rPr>
          <w:rStyle w:val="HideTWBExt"/>
          <w:b w:val="0"/>
        </w:rPr>
        <w:t>&lt;/RepeatBlock-By&gt;</w:t>
      </w:r>
    </w:p>
    <w:p w14:paraId="359C2EA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3B72FE3" w14:textId="77777777" w:rsidR="00D07271" w:rsidRPr="000A4401" w:rsidRDefault="00D07271" w:rsidP="00D07271">
      <w:pPr>
        <w:pStyle w:val="NormalBold"/>
      </w:pPr>
      <w:r w:rsidRPr="00130031">
        <w:rPr>
          <w:rStyle w:val="HideTWBExt"/>
          <w:b w:val="0"/>
        </w:rPr>
        <w:t>&lt;Article&gt;</w:t>
      </w:r>
      <w:r w:rsidRPr="000A4401">
        <w:t>G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7556921" w14:textId="77777777" w:rsidTr="00A96F60">
        <w:trPr>
          <w:trHeight w:hRule="exact" w:val="240"/>
          <w:jc w:val="center"/>
        </w:trPr>
        <w:tc>
          <w:tcPr>
            <w:tcW w:w="9752" w:type="dxa"/>
            <w:gridSpan w:val="2"/>
            <w:tcBorders>
              <w:top w:val="nil"/>
              <w:left w:val="nil"/>
              <w:bottom w:val="nil"/>
              <w:right w:val="nil"/>
            </w:tcBorders>
          </w:tcPr>
          <w:p w14:paraId="65B4E22B" w14:textId="77777777" w:rsidR="00D07271" w:rsidRPr="000A4401" w:rsidRDefault="00D07271" w:rsidP="00A96F60"/>
        </w:tc>
      </w:tr>
      <w:tr w:rsidR="00BE554E" w:rsidRPr="000A4401" w14:paraId="5BF9C0D7" w14:textId="77777777" w:rsidTr="00A96F60">
        <w:trPr>
          <w:trHeight w:val="240"/>
          <w:jc w:val="center"/>
        </w:trPr>
        <w:tc>
          <w:tcPr>
            <w:tcW w:w="4876" w:type="dxa"/>
            <w:tcBorders>
              <w:top w:val="nil"/>
              <w:left w:val="nil"/>
              <w:bottom w:val="nil"/>
              <w:right w:val="nil"/>
            </w:tcBorders>
          </w:tcPr>
          <w:p w14:paraId="52AF0B3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04D992B" w14:textId="77777777" w:rsidR="00D07271" w:rsidRPr="000A4401" w:rsidRDefault="00D07271" w:rsidP="00A96F60">
            <w:pPr>
              <w:pStyle w:val="AmColumnHeading"/>
            </w:pPr>
            <w:r w:rsidRPr="000A4401">
              <w:t>Módosítás</w:t>
            </w:r>
          </w:p>
        </w:tc>
      </w:tr>
      <w:tr w:rsidR="00BE554E" w:rsidRPr="000A4401" w14:paraId="72E09856" w14:textId="77777777" w:rsidTr="00A96F60">
        <w:trPr>
          <w:jc w:val="center"/>
        </w:trPr>
        <w:tc>
          <w:tcPr>
            <w:tcW w:w="4876" w:type="dxa"/>
            <w:tcBorders>
              <w:top w:val="nil"/>
              <w:left w:val="nil"/>
              <w:bottom w:val="nil"/>
              <w:right w:val="nil"/>
            </w:tcBorders>
          </w:tcPr>
          <w:p w14:paraId="1767D71E" w14:textId="77777777" w:rsidR="00D07271" w:rsidRPr="000A4401" w:rsidRDefault="00D07271" w:rsidP="00A96F60">
            <w:pPr>
              <w:pStyle w:val="Normal6a"/>
            </w:pPr>
            <w:r w:rsidRPr="000A4401">
              <w:t>G.</w:t>
            </w:r>
            <w:r w:rsidRPr="000A4401">
              <w:tab/>
              <w:t>mivel a munkaerő-közvetítés gyakorlatának fogalmát nem határozza meg jogszabály, számos formája lehet, foglalkozhatnak munkaerő-közvetítéssel régóta működő nagyobb vállalatok, egyéni toborzók, informális közvetítők és akár idénymunka-közvetítők is;</w:t>
            </w:r>
          </w:p>
        </w:tc>
        <w:tc>
          <w:tcPr>
            <w:tcW w:w="4876" w:type="dxa"/>
            <w:tcBorders>
              <w:top w:val="nil"/>
              <w:left w:val="nil"/>
              <w:bottom w:val="nil"/>
              <w:right w:val="nil"/>
            </w:tcBorders>
          </w:tcPr>
          <w:p w14:paraId="05B459AB" w14:textId="77777777" w:rsidR="00D07271" w:rsidRPr="000A4401" w:rsidRDefault="00D07271" w:rsidP="00A96F60">
            <w:pPr>
              <w:pStyle w:val="Normal6a"/>
            </w:pPr>
            <w:r w:rsidRPr="000A4401">
              <w:t>G.</w:t>
            </w:r>
            <w:r w:rsidRPr="000A4401">
              <w:tab/>
              <w:t xml:space="preserve">mivel a munkaerő-közvetítés gyakorlatának fogalmát nem határozza meg jogszabály, számos formája lehet, foglalkozhatnak munkaerő-közvetítéssel régóta működő nagyobb vállalatok, egyéni toborzók, informális közvetítők és akár idénymunka-közvetítők </w:t>
            </w:r>
            <w:r w:rsidRPr="000A4401">
              <w:rPr>
                <w:b/>
                <w:i/>
              </w:rPr>
              <w:t>vagy modern rabszolgatartók</w:t>
            </w:r>
            <w:r w:rsidRPr="000A4401">
              <w:t xml:space="preserve"> is</w:t>
            </w:r>
            <w:r w:rsidRPr="000A4401">
              <w:rPr>
                <w:b/>
                <w:i/>
              </w:rPr>
              <w:t>, mint amilyenek például a földközi-tengeri embercsempészek</w:t>
            </w:r>
            <w:r w:rsidRPr="000A4401">
              <w:t>;</w:t>
            </w:r>
          </w:p>
        </w:tc>
      </w:tr>
    </w:tbl>
    <w:p w14:paraId="2D410352"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32291FCE" w14:textId="77777777" w:rsidR="00D07271" w:rsidRPr="000A4401" w:rsidRDefault="00D07271" w:rsidP="00D07271">
      <w:r w:rsidRPr="00130031">
        <w:rPr>
          <w:rStyle w:val="HideTWBExt"/>
        </w:rPr>
        <w:t>&lt;/Amend&gt;</w:t>
      </w:r>
    </w:p>
    <w:p w14:paraId="4DA0C51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BB64B1E"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0B6C7B1E" w14:textId="77777777" w:rsidR="00D07271" w:rsidRPr="000A4401" w:rsidRDefault="00D07271" w:rsidP="00D07271">
      <w:pPr>
        <w:pStyle w:val="NormalBold"/>
      </w:pPr>
      <w:r w:rsidRPr="00130031">
        <w:rPr>
          <w:rStyle w:val="HideTWBExt"/>
          <w:b w:val="0"/>
        </w:rPr>
        <w:t>&lt;/RepeatBlock-By&gt;</w:t>
      </w:r>
    </w:p>
    <w:p w14:paraId="5BBBF0B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40F3709" w14:textId="77777777" w:rsidR="00D07271" w:rsidRPr="000A4401" w:rsidRDefault="00D07271" w:rsidP="00D07271">
      <w:pPr>
        <w:pStyle w:val="NormalBold"/>
      </w:pPr>
      <w:r w:rsidRPr="00130031">
        <w:rPr>
          <w:rStyle w:val="HideTWBExt"/>
          <w:b w:val="0"/>
        </w:rPr>
        <w:t>&lt;Article&gt;</w:t>
      </w:r>
      <w:r w:rsidRPr="000A4401">
        <w:t>G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F27DC0B" w14:textId="77777777" w:rsidTr="00A96F60">
        <w:trPr>
          <w:trHeight w:hRule="exact" w:val="240"/>
          <w:jc w:val="center"/>
        </w:trPr>
        <w:tc>
          <w:tcPr>
            <w:tcW w:w="9752" w:type="dxa"/>
            <w:gridSpan w:val="2"/>
            <w:tcBorders>
              <w:top w:val="nil"/>
              <w:left w:val="nil"/>
              <w:bottom w:val="nil"/>
              <w:right w:val="nil"/>
            </w:tcBorders>
          </w:tcPr>
          <w:p w14:paraId="66BF2CD5" w14:textId="77777777" w:rsidR="00D07271" w:rsidRPr="000A4401" w:rsidRDefault="00D07271" w:rsidP="00A96F60"/>
        </w:tc>
      </w:tr>
      <w:tr w:rsidR="00BE554E" w:rsidRPr="000A4401" w14:paraId="6EC7EA48" w14:textId="77777777" w:rsidTr="00A96F60">
        <w:trPr>
          <w:trHeight w:val="240"/>
          <w:jc w:val="center"/>
        </w:trPr>
        <w:tc>
          <w:tcPr>
            <w:tcW w:w="4876" w:type="dxa"/>
            <w:tcBorders>
              <w:top w:val="nil"/>
              <w:left w:val="nil"/>
              <w:bottom w:val="nil"/>
              <w:right w:val="nil"/>
            </w:tcBorders>
          </w:tcPr>
          <w:p w14:paraId="473164B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CF1AEB3" w14:textId="77777777" w:rsidR="00D07271" w:rsidRPr="000A4401" w:rsidRDefault="00D07271" w:rsidP="00A96F60">
            <w:pPr>
              <w:pStyle w:val="AmColumnHeading"/>
            </w:pPr>
            <w:r w:rsidRPr="000A4401">
              <w:t>Módosítás</w:t>
            </w:r>
          </w:p>
        </w:tc>
      </w:tr>
      <w:tr w:rsidR="00BE554E" w:rsidRPr="000A4401" w14:paraId="54D1FDE1" w14:textId="77777777" w:rsidTr="00A96F60">
        <w:trPr>
          <w:jc w:val="center"/>
        </w:trPr>
        <w:tc>
          <w:tcPr>
            <w:tcW w:w="4876" w:type="dxa"/>
            <w:tcBorders>
              <w:top w:val="nil"/>
              <w:left w:val="nil"/>
              <w:bottom w:val="nil"/>
              <w:right w:val="nil"/>
            </w:tcBorders>
          </w:tcPr>
          <w:p w14:paraId="0673C385" w14:textId="77777777" w:rsidR="00D07271" w:rsidRPr="000A4401" w:rsidRDefault="00D07271" w:rsidP="00A96F60">
            <w:pPr>
              <w:pStyle w:val="Normal6a"/>
            </w:pPr>
            <w:r w:rsidRPr="000A4401">
              <w:t>G.</w:t>
            </w:r>
            <w:r w:rsidRPr="000A4401">
              <w:tab/>
              <w:t>mivel a munkaerő-közvetítés gyakorlatának fogalmát nem határozza meg jogszabály, számos formája lehet, foglalkozhatnak munkaerő-közvetítéssel régóta működő nagyobb vállalatok, egyéni toborzók</w:t>
            </w:r>
            <w:r w:rsidRPr="000A4401">
              <w:rPr>
                <w:b/>
                <w:bCs/>
                <w:i/>
                <w:iCs/>
              </w:rPr>
              <w:t>,</w:t>
            </w:r>
            <w:r w:rsidRPr="000A4401">
              <w:t xml:space="preserve"> informális közvetítők és </w:t>
            </w:r>
            <w:r w:rsidRPr="000A4401">
              <w:rPr>
                <w:b/>
                <w:bCs/>
                <w:i/>
                <w:iCs/>
              </w:rPr>
              <w:t>akár</w:t>
            </w:r>
            <w:r w:rsidRPr="000A4401">
              <w:t xml:space="preserve"> </w:t>
            </w:r>
            <w:r w:rsidRPr="000A4401">
              <w:lastRenderedPageBreak/>
              <w:t xml:space="preserve">idénymunka-közvetítők </w:t>
            </w:r>
            <w:r w:rsidRPr="000A4401">
              <w:rPr>
                <w:b/>
                <w:bCs/>
                <w:i/>
                <w:iCs/>
              </w:rPr>
              <w:t>is</w:t>
            </w:r>
            <w:r w:rsidRPr="000A4401">
              <w:t>;</w:t>
            </w:r>
          </w:p>
        </w:tc>
        <w:tc>
          <w:tcPr>
            <w:tcW w:w="4876" w:type="dxa"/>
            <w:tcBorders>
              <w:top w:val="nil"/>
              <w:left w:val="nil"/>
              <w:bottom w:val="nil"/>
              <w:right w:val="nil"/>
            </w:tcBorders>
          </w:tcPr>
          <w:p w14:paraId="2220866E" w14:textId="77777777" w:rsidR="00D07271" w:rsidRPr="000A4401" w:rsidRDefault="00D07271" w:rsidP="00A96F60">
            <w:pPr>
              <w:pStyle w:val="Normal6a"/>
            </w:pPr>
            <w:r w:rsidRPr="000A4401">
              <w:lastRenderedPageBreak/>
              <w:t>G.</w:t>
            </w:r>
            <w:r w:rsidRPr="000A4401">
              <w:tab/>
              <w:t xml:space="preserve">mivel a munkaerő-közvetítés gyakorlatának fogalmát nem határozza meg jogszabály, számos formája lehet, foglalkozhatnak munkaerő-közvetítéssel régóta működő nagyobb vállalatok </w:t>
            </w:r>
            <w:r w:rsidRPr="000A4401">
              <w:rPr>
                <w:b/>
                <w:bCs/>
                <w:i/>
                <w:iCs/>
              </w:rPr>
              <w:t>és akár</w:t>
            </w:r>
            <w:r w:rsidRPr="000A4401">
              <w:t xml:space="preserve"> egyéni toborzók</w:t>
            </w:r>
            <w:r w:rsidRPr="000A4401">
              <w:rPr>
                <w:b/>
                <w:bCs/>
                <w:i/>
                <w:iCs/>
              </w:rPr>
              <w:t xml:space="preserve"> is;</w:t>
            </w:r>
            <w:r w:rsidRPr="000A4401">
              <w:rPr>
                <w:b/>
                <w:i/>
              </w:rPr>
              <w:t xml:space="preserve"> mivel az</w:t>
            </w:r>
            <w:r w:rsidRPr="000A4401">
              <w:t xml:space="preserve"> informális közvetítők és </w:t>
            </w:r>
            <w:r w:rsidRPr="000A4401">
              <w:rPr>
                <w:b/>
                <w:bCs/>
                <w:i/>
                <w:iCs/>
              </w:rPr>
              <w:t xml:space="preserve">az </w:t>
            </w:r>
            <w:r w:rsidRPr="000A4401">
              <w:t>idénymunka-közvetítők</w:t>
            </w:r>
            <w:r w:rsidRPr="000A4401">
              <w:rPr>
                <w:b/>
                <w:i/>
              </w:rPr>
              <w:t xml:space="preserve"> a </w:t>
            </w:r>
            <w:r w:rsidRPr="000A4401">
              <w:rPr>
                <w:b/>
                <w:i/>
              </w:rPr>
              <w:lastRenderedPageBreak/>
              <w:t>munkaerő-közvetítők álcája mögé bújhatnak</w:t>
            </w:r>
            <w:r w:rsidRPr="000A4401">
              <w:t>;</w:t>
            </w:r>
          </w:p>
        </w:tc>
      </w:tr>
    </w:tbl>
    <w:p w14:paraId="17058B5D"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AC03478" w14:textId="77777777" w:rsidR="00D07271" w:rsidRPr="000A4401" w:rsidRDefault="00D07271" w:rsidP="00D07271">
      <w:r w:rsidRPr="00130031">
        <w:rPr>
          <w:rStyle w:val="HideTWBExt"/>
        </w:rPr>
        <w:t>&lt;/Amend&gt;</w:t>
      </w:r>
    </w:p>
    <w:p w14:paraId="10775D0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69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E387E87"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685AE897"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0299EA1C" w14:textId="77777777" w:rsidR="00D07271" w:rsidRPr="000A4401" w:rsidRDefault="00D07271" w:rsidP="00D07271">
      <w:pPr>
        <w:pStyle w:val="NormalBold"/>
      </w:pPr>
      <w:r w:rsidRPr="00130031">
        <w:rPr>
          <w:rStyle w:val="HideTWBExt"/>
          <w:b w:val="0"/>
        </w:rPr>
        <w:t>&lt;/RepeatBlock-By&gt;</w:t>
      </w:r>
    </w:p>
    <w:p w14:paraId="65B6F44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6C76720" w14:textId="77777777" w:rsidR="00D07271" w:rsidRPr="000A4401" w:rsidRDefault="00D07271" w:rsidP="00D07271">
      <w:pPr>
        <w:pStyle w:val="NormalBold"/>
      </w:pPr>
      <w:r w:rsidRPr="00130031">
        <w:rPr>
          <w:rStyle w:val="HideTWBExt"/>
          <w:b w:val="0"/>
        </w:rPr>
        <w:t>&lt;Article&gt;</w:t>
      </w:r>
      <w:r w:rsidRPr="000A4401">
        <w:t>H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E5EDC69" w14:textId="77777777" w:rsidTr="00A96F60">
        <w:trPr>
          <w:trHeight w:hRule="exact" w:val="240"/>
          <w:jc w:val="center"/>
        </w:trPr>
        <w:tc>
          <w:tcPr>
            <w:tcW w:w="9752" w:type="dxa"/>
            <w:gridSpan w:val="2"/>
            <w:tcBorders>
              <w:top w:val="nil"/>
              <w:left w:val="nil"/>
              <w:bottom w:val="nil"/>
              <w:right w:val="nil"/>
            </w:tcBorders>
          </w:tcPr>
          <w:p w14:paraId="1ACBFABD" w14:textId="77777777" w:rsidR="00D07271" w:rsidRPr="000A4401" w:rsidRDefault="00D07271" w:rsidP="00A96F60"/>
        </w:tc>
      </w:tr>
      <w:tr w:rsidR="00BE554E" w:rsidRPr="000A4401" w14:paraId="0BB9A7D8" w14:textId="77777777" w:rsidTr="00A96F60">
        <w:trPr>
          <w:trHeight w:val="240"/>
          <w:jc w:val="center"/>
        </w:trPr>
        <w:tc>
          <w:tcPr>
            <w:tcW w:w="4876" w:type="dxa"/>
            <w:tcBorders>
              <w:top w:val="nil"/>
              <w:left w:val="nil"/>
              <w:bottom w:val="nil"/>
              <w:right w:val="nil"/>
            </w:tcBorders>
          </w:tcPr>
          <w:p w14:paraId="383A610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2A8AB20" w14:textId="77777777" w:rsidR="00D07271" w:rsidRPr="000A4401" w:rsidRDefault="00D07271" w:rsidP="00A96F60">
            <w:pPr>
              <w:pStyle w:val="AmColumnHeading"/>
            </w:pPr>
            <w:r w:rsidRPr="000A4401">
              <w:t>Módosítás</w:t>
            </w:r>
          </w:p>
        </w:tc>
      </w:tr>
      <w:tr w:rsidR="00BE554E" w:rsidRPr="000A4401" w14:paraId="48805C8B" w14:textId="77777777" w:rsidTr="00A96F60">
        <w:trPr>
          <w:jc w:val="center"/>
        </w:trPr>
        <w:tc>
          <w:tcPr>
            <w:tcW w:w="4876" w:type="dxa"/>
            <w:tcBorders>
              <w:top w:val="nil"/>
              <w:left w:val="nil"/>
              <w:bottom w:val="nil"/>
              <w:right w:val="nil"/>
            </w:tcBorders>
          </w:tcPr>
          <w:p w14:paraId="6C68CC4D" w14:textId="77777777" w:rsidR="00D07271" w:rsidRPr="000A4401" w:rsidRDefault="00D07271" w:rsidP="00A96F60">
            <w:pPr>
              <w:pStyle w:val="Normal6a"/>
            </w:pPr>
            <w:r w:rsidRPr="000A4401">
              <w:t>H.</w:t>
            </w:r>
            <w:r w:rsidRPr="000A4401">
              <w:tab/>
              <w:t xml:space="preserve">mivel a munkajog és a munkáltatói felelősség kijátszása és megkerülése </w:t>
            </w:r>
            <w:r w:rsidRPr="000A4401">
              <w:rPr>
                <w:b/>
                <w:bCs/>
                <w:i/>
                <w:iCs/>
              </w:rPr>
              <w:t>a</w:t>
            </w:r>
            <w:r w:rsidRPr="000A4401">
              <w:t xml:space="preserve"> céljából gyakran vesznek igénybe nem regisztrált, engedéllyel vagy tanúsítvánnyal nem rendelkező munkaerőpiaci közvetítőket;</w:t>
            </w:r>
          </w:p>
        </w:tc>
        <w:tc>
          <w:tcPr>
            <w:tcW w:w="4876" w:type="dxa"/>
            <w:tcBorders>
              <w:top w:val="nil"/>
              <w:left w:val="nil"/>
              <w:bottom w:val="nil"/>
              <w:right w:val="nil"/>
            </w:tcBorders>
          </w:tcPr>
          <w:p w14:paraId="0B72A714" w14:textId="77777777" w:rsidR="00D07271" w:rsidRPr="000A4401" w:rsidRDefault="00D07271" w:rsidP="00A96F60">
            <w:pPr>
              <w:pStyle w:val="Normal6a"/>
            </w:pPr>
            <w:r w:rsidRPr="000A4401">
              <w:t>H.</w:t>
            </w:r>
            <w:r w:rsidRPr="000A4401">
              <w:tab/>
              <w:t xml:space="preserve">mivel a munkajog és a munkáltatói felelősség kijátszása és megkerülése céljából gyakran </w:t>
            </w:r>
            <w:r w:rsidRPr="000A4401">
              <w:rPr>
                <w:b/>
                <w:bCs/>
                <w:i/>
                <w:iCs/>
              </w:rPr>
              <w:t>alkalmaznak</w:t>
            </w:r>
            <w:r w:rsidRPr="000A4401">
              <w:t xml:space="preserve"> </w:t>
            </w:r>
            <w:r w:rsidRPr="000A4401">
              <w:rPr>
                <w:b/>
                <w:bCs/>
                <w:i/>
                <w:iCs/>
              </w:rPr>
              <w:t>nem szabályozott,</w:t>
            </w:r>
            <w:r w:rsidRPr="000A4401">
              <w:t xml:space="preserve"> nem regisztrált, engedéllyel vagy tanúsítvánnyal nem rendelkező munkaerőpiaci </w:t>
            </w:r>
            <w:r w:rsidRPr="000A4401">
              <w:rPr>
                <w:b/>
                <w:bCs/>
                <w:i/>
                <w:iCs/>
              </w:rPr>
              <w:t>közvetítők által működtetett informális munkaerő-felvételi eljárást</w:t>
            </w:r>
            <w:r w:rsidRPr="000A4401">
              <w:rPr>
                <w:b/>
                <w:i/>
              </w:rPr>
              <w:t>, ezáltal jelentősen növelve a munkavállalók függőségét, valamint a munkaerő-kizsákmányolás, a csalás és a visszaélések kockázatát</w:t>
            </w:r>
            <w:r w:rsidRPr="000A4401">
              <w:t xml:space="preserve">; </w:t>
            </w:r>
            <w:r w:rsidRPr="000A4401">
              <w:rPr>
                <w:b/>
                <w:i/>
              </w:rPr>
              <w:t>mivel a visszaélésszerű toborzási és közvetítési gyakorlatok magukban foglalhatják az információk visszatartását vagy meghamisítását, az írásbeli szerződések rendelkezésre bocsátásának elmulasztását, a csalárd toborzási díjak kiszabását, a túlzott mértékű szállásköltségek bérekből való levonását, a szállítás, a képzés, a felszerelés vagy a munkavállalási engedélyek kapcsán felmerült költségek munkavállalóknak való felszámítását, az útlevelek elkobzását, illetve a kényszermunkában vagy szakszervezetek gyengítésében való közreműködést;</w:t>
            </w:r>
          </w:p>
        </w:tc>
      </w:tr>
    </w:tbl>
    <w:p w14:paraId="7F6B15C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A2ECECD" w14:textId="77777777" w:rsidR="00D07271" w:rsidRPr="000A4401" w:rsidRDefault="00D07271" w:rsidP="00D07271">
      <w:r w:rsidRPr="00130031">
        <w:rPr>
          <w:rStyle w:val="HideTWBExt"/>
        </w:rPr>
        <w:t>&lt;/Amend&gt;</w:t>
      </w:r>
    </w:p>
    <w:p w14:paraId="49924A0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C2F6D6F"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1285F46C" w14:textId="77777777" w:rsidR="00D07271" w:rsidRPr="000A4401" w:rsidRDefault="00D07271" w:rsidP="00D07271">
      <w:pPr>
        <w:pStyle w:val="NormalBold"/>
      </w:pPr>
      <w:r w:rsidRPr="00130031">
        <w:rPr>
          <w:rStyle w:val="HideTWBExt"/>
          <w:b w:val="0"/>
        </w:rPr>
        <w:t>&lt;/RepeatBlock-By&gt;</w:t>
      </w:r>
    </w:p>
    <w:p w14:paraId="37FE9672" w14:textId="77777777" w:rsidR="00D07271" w:rsidRPr="000A4401" w:rsidRDefault="00D07271" w:rsidP="00D07271">
      <w:pPr>
        <w:pStyle w:val="NormalBold"/>
      </w:pPr>
      <w:r w:rsidRPr="00130031">
        <w:rPr>
          <w:rStyle w:val="HideTWBExt"/>
          <w:b w:val="0"/>
        </w:rPr>
        <w:lastRenderedPageBreak/>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CDE6AA2" w14:textId="77777777" w:rsidR="00D07271" w:rsidRPr="000A4401" w:rsidRDefault="00D07271" w:rsidP="00D07271">
      <w:pPr>
        <w:pStyle w:val="NormalBold"/>
      </w:pPr>
      <w:r w:rsidRPr="00130031">
        <w:rPr>
          <w:rStyle w:val="HideTWBExt"/>
          <w:b w:val="0"/>
        </w:rPr>
        <w:t>&lt;Article&gt;</w:t>
      </w:r>
      <w:r w:rsidRPr="000A4401">
        <w:t>H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BFFD7BD" w14:textId="77777777" w:rsidTr="00A96F60">
        <w:trPr>
          <w:trHeight w:hRule="exact" w:val="240"/>
          <w:jc w:val="center"/>
        </w:trPr>
        <w:tc>
          <w:tcPr>
            <w:tcW w:w="9752" w:type="dxa"/>
            <w:gridSpan w:val="2"/>
            <w:tcBorders>
              <w:top w:val="nil"/>
              <w:left w:val="nil"/>
              <w:bottom w:val="nil"/>
              <w:right w:val="nil"/>
            </w:tcBorders>
          </w:tcPr>
          <w:p w14:paraId="3BAD8CD0" w14:textId="77777777" w:rsidR="00D07271" w:rsidRPr="000A4401" w:rsidRDefault="00D07271" w:rsidP="00A96F60"/>
        </w:tc>
      </w:tr>
      <w:tr w:rsidR="00BE554E" w:rsidRPr="000A4401" w14:paraId="6CB5B074" w14:textId="77777777" w:rsidTr="00A96F60">
        <w:trPr>
          <w:trHeight w:val="240"/>
          <w:jc w:val="center"/>
        </w:trPr>
        <w:tc>
          <w:tcPr>
            <w:tcW w:w="4876" w:type="dxa"/>
            <w:tcBorders>
              <w:top w:val="nil"/>
              <w:left w:val="nil"/>
              <w:bottom w:val="nil"/>
              <w:right w:val="nil"/>
            </w:tcBorders>
          </w:tcPr>
          <w:p w14:paraId="71042EC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88335D9" w14:textId="77777777" w:rsidR="00D07271" w:rsidRPr="000A4401" w:rsidRDefault="00D07271" w:rsidP="00A96F60">
            <w:pPr>
              <w:pStyle w:val="AmColumnHeading"/>
            </w:pPr>
            <w:r w:rsidRPr="000A4401">
              <w:t>Módosítás</w:t>
            </w:r>
          </w:p>
        </w:tc>
      </w:tr>
      <w:tr w:rsidR="00BE554E" w:rsidRPr="000A4401" w14:paraId="6807A71E" w14:textId="77777777" w:rsidTr="00A96F60">
        <w:trPr>
          <w:jc w:val="center"/>
        </w:trPr>
        <w:tc>
          <w:tcPr>
            <w:tcW w:w="4876" w:type="dxa"/>
            <w:tcBorders>
              <w:top w:val="nil"/>
              <w:left w:val="nil"/>
              <w:bottom w:val="nil"/>
              <w:right w:val="nil"/>
            </w:tcBorders>
          </w:tcPr>
          <w:p w14:paraId="113F3E31" w14:textId="77777777" w:rsidR="00D07271" w:rsidRPr="000A4401" w:rsidRDefault="00D07271" w:rsidP="00A96F60">
            <w:pPr>
              <w:pStyle w:val="Normal6a"/>
            </w:pPr>
            <w:r w:rsidRPr="000A4401">
              <w:t>H.</w:t>
            </w:r>
            <w:r w:rsidRPr="000A4401">
              <w:tab/>
              <w:t xml:space="preserve">mivel a munkajog és a munkáltatói felelősség kijátszása és megkerülése </w:t>
            </w:r>
            <w:r w:rsidRPr="000A4401">
              <w:rPr>
                <w:b/>
                <w:bCs/>
                <w:i/>
                <w:iCs/>
              </w:rPr>
              <w:t>a</w:t>
            </w:r>
            <w:r w:rsidRPr="000A4401">
              <w:t xml:space="preserve"> céljából </w:t>
            </w:r>
            <w:r w:rsidRPr="000A4401">
              <w:rPr>
                <w:b/>
                <w:bCs/>
                <w:i/>
                <w:iCs/>
              </w:rPr>
              <w:t>gyakran</w:t>
            </w:r>
            <w:r w:rsidRPr="000A4401">
              <w:t xml:space="preserve"> </w:t>
            </w:r>
            <w:r w:rsidRPr="000A4401">
              <w:rPr>
                <w:b/>
                <w:bCs/>
                <w:i/>
                <w:iCs/>
              </w:rPr>
              <w:t>vesznek</w:t>
            </w:r>
            <w:r w:rsidRPr="000A4401">
              <w:t xml:space="preserve"> igénybe </w:t>
            </w:r>
            <w:r w:rsidRPr="000A4401">
              <w:rPr>
                <w:b/>
                <w:bCs/>
                <w:i/>
                <w:iCs/>
              </w:rPr>
              <w:t>nem regisztrált, engedéllyel vagy tanúsítvánnyal nem rendelkező munkaerőpiaci közvetítőket</w:t>
            </w:r>
            <w:r w:rsidRPr="000A4401">
              <w:t>;</w:t>
            </w:r>
          </w:p>
        </w:tc>
        <w:tc>
          <w:tcPr>
            <w:tcW w:w="4876" w:type="dxa"/>
            <w:tcBorders>
              <w:top w:val="nil"/>
              <w:left w:val="nil"/>
              <w:bottom w:val="nil"/>
              <w:right w:val="nil"/>
            </w:tcBorders>
          </w:tcPr>
          <w:p w14:paraId="42418E94" w14:textId="77777777" w:rsidR="00D07271" w:rsidRPr="000A4401" w:rsidRDefault="00D07271" w:rsidP="00A96F60">
            <w:pPr>
              <w:pStyle w:val="Normal6a"/>
            </w:pPr>
            <w:r w:rsidRPr="000A4401">
              <w:t>H.</w:t>
            </w:r>
            <w:r w:rsidRPr="000A4401">
              <w:tab/>
              <w:t xml:space="preserve">mivel </w:t>
            </w:r>
            <w:r w:rsidRPr="000A4401">
              <w:rPr>
                <w:b/>
                <w:bCs/>
                <w:i/>
                <w:iCs/>
              </w:rPr>
              <w:t>ezeket az informális közvetítőket és idénymunka-közvetítőket egyes kockázatos ágazatokban olykor</w:t>
            </w:r>
            <w:r w:rsidRPr="000A4401">
              <w:t xml:space="preserve"> a munkajog és a munkáltatói felelősség kijátszása és megkerülése céljából </w:t>
            </w:r>
            <w:r w:rsidRPr="000A4401">
              <w:rPr>
                <w:b/>
                <w:bCs/>
                <w:i/>
                <w:iCs/>
              </w:rPr>
              <w:t>veszik</w:t>
            </w:r>
            <w:r w:rsidRPr="000A4401">
              <w:t xml:space="preserve"> igénybe; </w:t>
            </w:r>
            <w:r w:rsidRPr="000A4401">
              <w:rPr>
                <w:b/>
                <w:i/>
              </w:rPr>
              <w:t>mivel a meglévő szabályok jobb végrehajtása és a célzott ellenőrzések segíthetnek az illegális foglalkoztatás elleni küzdelemben; </w:t>
            </w:r>
          </w:p>
        </w:tc>
      </w:tr>
    </w:tbl>
    <w:p w14:paraId="08A3248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5BE42AF" w14:textId="77777777" w:rsidR="00D07271" w:rsidRPr="000A4401" w:rsidRDefault="00D07271" w:rsidP="00D07271">
      <w:r w:rsidRPr="00130031">
        <w:rPr>
          <w:rStyle w:val="HideTWBExt"/>
        </w:rPr>
        <w:t>&lt;/Amend&gt;</w:t>
      </w:r>
    </w:p>
    <w:p w14:paraId="08D4C63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5C4AC94"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451D94FD" w14:textId="77777777" w:rsidR="00D07271" w:rsidRPr="000A4401" w:rsidRDefault="00D07271" w:rsidP="00D07271">
      <w:pPr>
        <w:pStyle w:val="NormalBold"/>
      </w:pPr>
      <w:r w:rsidRPr="00130031">
        <w:rPr>
          <w:rStyle w:val="HideTWBExt"/>
          <w:b w:val="0"/>
        </w:rPr>
        <w:t>&lt;/RepeatBlock-By&gt;</w:t>
      </w:r>
    </w:p>
    <w:p w14:paraId="1AE984F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B9F4736" w14:textId="77777777" w:rsidR="00D07271" w:rsidRPr="000A4401" w:rsidRDefault="00D07271" w:rsidP="00D07271">
      <w:pPr>
        <w:pStyle w:val="NormalBold"/>
      </w:pPr>
      <w:r w:rsidRPr="00130031">
        <w:rPr>
          <w:rStyle w:val="HideTWBExt"/>
          <w:b w:val="0"/>
        </w:rPr>
        <w:t>&lt;Article&gt;</w:t>
      </w:r>
      <w:r w:rsidRPr="000A4401">
        <w:t>H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8034AD9" w14:textId="77777777" w:rsidTr="00A96F60">
        <w:trPr>
          <w:trHeight w:hRule="exact" w:val="240"/>
          <w:jc w:val="center"/>
        </w:trPr>
        <w:tc>
          <w:tcPr>
            <w:tcW w:w="9752" w:type="dxa"/>
            <w:gridSpan w:val="2"/>
            <w:tcBorders>
              <w:top w:val="nil"/>
              <w:left w:val="nil"/>
              <w:bottom w:val="nil"/>
              <w:right w:val="nil"/>
            </w:tcBorders>
          </w:tcPr>
          <w:p w14:paraId="787B94AB" w14:textId="77777777" w:rsidR="00D07271" w:rsidRPr="000A4401" w:rsidRDefault="00D07271" w:rsidP="00A96F60"/>
        </w:tc>
      </w:tr>
      <w:tr w:rsidR="00BE554E" w:rsidRPr="000A4401" w14:paraId="35F3EE52" w14:textId="77777777" w:rsidTr="00A96F60">
        <w:trPr>
          <w:trHeight w:val="240"/>
          <w:jc w:val="center"/>
        </w:trPr>
        <w:tc>
          <w:tcPr>
            <w:tcW w:w="4876" w:type="dxa"/>
            <w:tcBorders>
              <w:top w:val="nil"/>
              <w:left w:val="nil"/>
              <w:bottom w:val="nil"/>
              <w:right w:val="nil"/>
            </w:tcBorders>
          </w:tcPr>
          <w:p w14:paraId="715B41D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4FAD616" w14:textId="77777777" w:rsidR="00D07271" w:rsidRPr="000A4401" w:rsidRDefault="00D07271" w:rsidP="00A96F60">
            <w:pPr>
              <w:pStyle w:val="AmColumnHeading"/>
            </w:pPr>
            <w:r w:rsidRPr="000A4401">
              <w:t>Módosítás</w:t>
            </w:r>
          </w:p>
        </w:tc>
      </w:tr>
      <w:tr w:rsidR="00BE554E" w:rsidRPr="000A4401" w14:paraId="0039F327" w14:textId="77777777" w:rsidTr="00A96F60">
        <w:trPr>
          <w:jc w:val="center"/>
        </w:trPr>
        <w:tc>
          <w:tcPr>
            <w:tcW w:w="4876" w:type="dxa"/>
            <w:tcBorders>
              <w:top w:val="nil"/>
              <w:left w:val="nil"/>
              <w:bottom w:val="nil"/>
              <w:right w:val="nil"/>
            </w:tcBorders>
          </w:tcPr>
          <w:p w14:paraId="6A0AA1F1" w14:textId="77777777" w:rsidR="00D07271" w:rsidRPr="000A4401" w:rsidRDefault="00D07271" w:rsidP="00A96F60">
            <w:pPr>
              <w:pStyle w:val="Normal6a"/>
            </w:pPr>
            <w:r w:rsidRPr="000A4401">
              <w:t>H.</w:t>
            </w:r>
            <w:r w:rsidRPr="000A4401">
              <w:tab/>
              <w:t xml:space="preserve">mivel a munkajog és a munkáltatói felelősség kijátszása és megkerülése </w:t>
            </w:r>
            <w:r w:rsidRPr="000A4401">
              <w:rPr>
                <w:b/>
                <w:bCs/>
                <w:i/>
                <w:iCs/>
              </w:rPr>
              <w:t>a</w:t>
            </w:r>
            <w:r w:rsidRPr="000A4401">
              <w:t xml:space="preserve"> céljából </w:t>
            </w:r>
            <w:r w:rsidRPr="000A4401">
              <w:rPr>
                <w:b/>
                <w:bCs/>
                <w:i/>
                <w:iCs/>
              </w:rPr>
              <w:t>gyakran</w:t>
            </w:r>
            <w:r w:rsidRPr="000A4401">
              <w:t xml:space="preserve"> vesznek igénybe nem regisztrált, engedéllyel </w:t>
            </w:r>
            <w:r w:rsidRPr="000A4401">
              <w:rPr>
                <w:b/>
                <w:bCs/>
                <w:i/>
                <w:iCs/>
              </w:rPr>
              <w:t>vagy tanúsítvánnyal</w:t>
            </w:r>
            <w:r w:rsidRPr="000A4401">
              <w:t xml:space="preserve"> nem rendelkező munkaerőpiaci közvetítőket;</w:t>
            </w:r>
          </w:p>
        </w:tc>
        <w:tc>
          <w:tcPr>
            <w:tcW w:w="4876" w:type="dxa"/>
            <w:tcBorders>
              <w:top w:val="nil"/>
              <w:left w:val="nil"/>
              <w:bottom w:val="nil"/>
              <w:right w:val="nil"/>
            </w:tcBorders>
          </w:tcPr>
          <w:p w14:paraId="34F398CE" w14:textId="77777777" w:rsidR="00D07271" w:rsidRPr="000A4401" w:rsidRDefault="00D07271" w:rsidP="00A96F60">
            <w:pPr>
              <w:pStyle w:val="Normal6a"/>
            </w:pPr>
            <w:r w:rsidRPr="000A4401">
              <w:t>H.</w:t>
            </w:r>
            <w:r w:rsidRPr="000A4401">
              <w:tab/>
              <w:t xml:space="preserve">mivel a munkajog és a munkáltatói felelősség kijátszása és megkerülése céljából nem regisztrált, </w:t>
            </w:r>
            <w:r w:rsidRPr="000A4401">
              <w:rPr>
                <w:b/>
                <w:bCs/>
                <w:i/>
                <w:iCs/>
              </w:rPr>
              <w:t>illetve az esetlegesen szükséges</w:t>
            </w:r>
            <w:r w:rsidRPr="000A4401">
              <w:t xml:space="preserve"> engedéllyel nem rendelkező munkaerőpiaci közvetítőket</w:t>
            </w:r>
            <w:r w:rsidRPr="000A4401">
              <w:rPr>
                <w:b/>
                <w:bCs/>
                <w:i/>
                <w:iCs/>
              </w:rPr>
              <w:t xml:space="preserve"> vehetnek igénybe</w:t>
            </w:r>
            <w:r w:rsidRPr="000A4401">
              <w:t>;</w:t>
            </w:r>
          </w:p>
        </w:tc>
      </w:tr>
    </w:tbl>
    <w:p w14:paraId="4A31CA4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328E419" w14:textId="77777777" w:rsidR="00D07271" w:rsidRPr="000A4401" w:rsidRDefault="00D07271" w:rsidP="00D07271">
      <w:r w:rsidRPr="00130031">
        <w:rPr>
          <w:rStyle w:val="HideTWBExt"/>
        </w:rPr>
        <w:t>&lt;/Amend&gt;</w:t>
      </w:r>
    </w:p>
    <w:p w14:paraId="7ADB88E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31FB14D"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01E1B769" w14:textId="77777777" w:rsidR="00D07271" w:rsidRPr="000A4401" w:rsidRDefault="00D07271" w:rsidP="00D07271">
      <w:pPr>
        <w:pStyle w:val="NormalBold"/>
      </w:pPr>
      <w:r w:rsidRPr="00130031">
        <w:rPr>
          <w:rStyle w:val="HideTWBExt"/>
          <w:b w:val="0"/>
        </w:rPr>
        <w:t>&lt;/RepeatBlock-By&gt;</w:t>
      </w:r>
    </w:p>
    <w:p w14:paraId="4B45E1D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2F65691" w14:textId="77777777" w:rsidR="00D07271" w:rsidRPr="000A4401" w:rsidRDefault="00D07271" w:rsidP="00D07271">
      <w:pPr>
        <w:pStyle w:val="NormalBold"/>
      </w:pPr>
      <w:r w:rsidRPr="00130031">
        <w:rPr>
          <w:rStyle w:val="HideTWBExt"/>
          <w:b w:val="0"/>
        </w:rPr>
        <w:t>&lt;Article&gt;</w:t>
      </w:r>
      <w:r w:rsidRPr="000A4401">
        <w:t>H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475D947" w14:textId="77777777" w:rsidTr="00A96F60">
        <w:trPr>
          <w:trHeight w:hRule="exact" w:val="240"/>
          <w:jc w:val="center"/>
        </w:trPr>
        <w:tc>
          <w:tcPr>
            <w:tcW w:w="9752" w:type="dxa"/>
            <w:gridSpan w:val="2"/>
            <w:tcBorders>
              <w:top w:val="nil"/>
              <w:left w:val="nil"/>
              <w:bottom w:val="nil"/>
              <w:right w:val="nil"/>
            </w:tcBorders>
          </w:tcPr>
          <w:p w14:paraId="4F63D882" w14:textId="77777777" w:rsidR="00D07271" w:rsidRPr="000A4401" w:rsidRDefault="00D07271" w:rsidP="00A96F60"/>
        </w:tc>
      </w:tr>
      <w:tr w:rsidR="00BE554E" w:rsidRPr="000A4401" w14:paraId="1F4995FC" w14:textId="77777777" w:rsidTr="00A96F60">
        <w:trPr>
          <w:trHeight w:val="240"/>
          <w:jc w:val="center"/>
        </w:trPr>
        <w:tc>
          <w:tcPr>
            <w:tcW w:w="4876" w:type="dxa"/>
            <w:tcBorders>
              <w:top w:val="nil"/>
              <w:left w:val="nil"/>
              <w:bottom w:val="nil"/>
              <w:right w:val="nil"/>
            </w:tcBorders>
          </w:tcPr>
          <w:p w14:paraId="781D61C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A3C8867" w14:textId="77777777" w:rsidR="00D07271" w:rsidRPr="000A4401" w:rsidRDefault="00D07271" w:rsidP="00A96F60">
            <w:pPr>
              <w:pStyle w:val="AmColumnHeading"/>
            </w:pPr>
            <w:r w:rsidRPr="000A4401">
              <w:t>Módosítás</w:t>
            </w:r>
          </w:p>
        </w:tc>
      </w:tr>
      <w:tr w:rsidR="00BE554E" w:rsidRPr="000A4401" w14:paraId="05FD3816" w14:textId="77777777" w:rsidTr="00A96F60">
        <w:trPr>
          <w:jc w:val="center"/>
        </w:trPr>
        <w:tc>
          <w:tcPr>
            <w:tcW w:w="4876" w:type="dxa"/>
            <w:tcBorders>
              <w:top w:val="nil"/>
              <w:left w:val="nil"/>
              <w:bottom w:val="nil"/>
              <w:right w:val="nil"/>
            </w:tcBorders>
          </w:tcPr>
          <w:p w14:paraId="650BB1B9" w14:textId="77777777" w:rsidR="00D07271" w:rsidRPr="000A4401" w:rsidRDefault="00D07271" w:rsidP="00A96F60">
            <w:pPr>
              <w:pStyle w:val="Normal6a"/>
            </w:pPr>
            <w:r w:rsidRPr="000A4401">
              <w:t>H.</w:t>
            </w:r>
            <w:r w:rsidRPr="000A4401">
              <w:tab/>
              <w:t xml:space="preserve">mivel a </w:t>
            </w:r>
            <w:r w:rsidRPr="000A4401">
              <w:rPr>
                <w:b/>
                <w:bCs/>
                <w:i/>
                <w:iCs/>
              </w:rPr>
              <w:t xml:space="preserve">munkajog és a munkáltatói </w:t>
            </w:r>
            <w:r w:rsidRPr="000A4401">
              <w:rPr>
                <w:b/>
                <w:bCs/>
                <w:i/>
                <w:iCs/>
              </w:rPr>
              <w:lastRenderedPageBreak/>
              <w:t>felelősség kijátszása és megkerülése a céljából gyakran vesznek igénybe</w:t>
            </w:r>
            <w:r w:rsidRPr="000A4401">
              <w:t xml:space="preserve"> nem regisztrált, engedéllyel vagy tanúsítvánnyal nem rendelkező munkaerőpiaci </w:t>
            </w:r>
            <w:r w:rsidRPr="000A4401">
              <w:rPr>
                <w:b/>
                <w:bCs/>
                <w:i/>
                <w:iCs/>
              </w:rPr>
              <w:t>közvetítőket</w:t>
            </w:r>
            <w:r w:rsidRPr="000A4401">
              <w:t>;</w:t>
            </w:r>
          </w:p>
        </w:tc>
        <w:tc>
          <w:tcPr>
            <w:tcW w:w="4876" w:type="dxa"/>
            <w:tcBorders>
              <w:top w:val="nil"/>
              <w:left w:val="nil"/>
              <w:bottom w:val="nil"/>
              <w:right w:val="nil"/>
            </w:tcBorders>
          </w:tcPr>
          <w:p w14:paraId="0CADE37F" w14:textId="77777777" w:rsidR="00D07271" w:rsidRPr="000A4401" w:rsidRDefault="00D07271" w:rsidP="00A96F60">
            <w:pPr>
              <w:pStyle w:val="Normal6a"/>
            </w:pPr>
            <w:r w:rsidRPr="000A4401">
              <w:lastRenderedPageBreak/>
              <w:t>H.</w:t>
            </w:r>
            <w:r w:rsidRPr="000A4401">
              <w:tab/>
              <w:t xml:space="preserve">mivel a nem regisztrált, engedéllyel </w:t>
            </w:r>
            <w:r w:rsidRPr="000A4401">
              <w:lastRenderedPageBreak/>
              <w:t xml:space="preserve">vagy tanúsítvánnyal nem rendelkező </w:t>
            </w:r>
            <w:r w:rsidRPr="000A4401">
              <w:rPr>
                <w:b/>
                <w:bCs/>
                <w:i/>
                <w:iCs/>
              </w:rPr>
              <w:t>színlelt</w:t>
            </w:r>
            <w:r w:rsidRPr="000A4401">
              <w:t xml:space="preserve"> munkaerőpiaci </w:t>
            </w:r>
            <w:r w:rsidRPr="000A4401">
              <w:rPr>
                <w:b/>
                <w:bCs/>
                <w:i/>
                <w:iCs/>
              </w:rPr>
              <w:t>közvetítők illegálisak, és gyakran a munkajog és a munkáltatói felelősség kijátszására és megkerülésére használják őket</w:t>
            </w:r>
            <w:r w:rsidRPr="000A4401">
              <w:t>;</w:t>
            </w:r>
          </w:p>
        </w:tc>
      </w:tr>
    </w:tbl>
    <w:p w14:paraId="5E5D5944"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E36652A" w14:textId="77777777" w:rsidR="00D07271" w:rsidRPr="000A4401" w:rsidRDefault="00D07271" w:rsidP="00D07271">
      <w:r w:rsidRPr="00130031">
        <w:rPr>
          <w:rStyle w:val="HideTWBExt"/>
        </w:rPr>
        <w:t>&lt;/Amend&gt;</w:t>
      </w:r>
    </w:p>
    <w:p w14:paraId="0243103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1D0A3E7"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1C2CC40B" w14:textId="77777777" w:rsidR="00D07271" w:rsidRPr="000A4401" w:rsidRDefault="00D07271" w:rsidP="00D07271">
      <w:pPr>
        <w:pStyle w:val="NormalBold"/>
      </w:pPr>
      <w:r w:rsidRPr="00130031">
        <w:rPr>
          <w:rStyle w:val="HideTWBExt"/>
          <w:b w:val="0"/>
        </w:rPr>
        <w:t>&lt;/RepeatBlock-By&gt;</w:t>
      </w:r>
    </w:p>
    <w:p w14:paraId="7C698C6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83CEE70" w14:textId="77777777" w:rsidR="00D07271" w:rsidRPr="000A4401" w:rsidRDefault="00D07271" w:rsidP="00D07271">
      <w:pPr>
        <w:pStyle w:val="NormalBold"/>
      </w:pPr>
      <w:r w:rsidRPr="00130031">
        <w:rPr>
          <w:rStyle w:val="HideTWBExt"/>
          <w:b w:val="0"/>
        </w:rPr>
        <w:t>&lt;Article&gt;</w:t>
      </w:r>
      <w:r w:rsidRPr="000A4401">
        <w:t>H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3522433" w14:textId="77777777" w:rsidTr="00A96F60">
        <w:trPr>
          <w:trHeight w:hRule="exact" w:val="240"/>
          <w:jc w:val="center"/>
        </w:trPr>
        <w:tc>
          <w:tcPr>
            <w:tcW w:w="9752" w:type="dxa"/>
            <w:gridSpan w:val="2"/>
            <w:tcBorders>
              <w:top w:val="nil"/>
              <w:left w:val="nil"/>
              <w:bottom w:val="nil"/>
              <w:right w:val="nil"/>
            </w:tcBorders>
          </w:tcPr>
          <w:p w14:paraId="54942B68" w14:textId="77777777" w:rsidR="00D07271" w:rsidRPr="000A4401" w:rsidRDefault="00D07271" w:rsidP="00A96F60"/>
        </w:tc>
      </w:tr>
      <w:tr w:rsidR="00BE554E" w:rsidRPr="000A4401" w14:paraId="491AF71A" w14:textId="77777777" w:rsidTr="00A96F60">
        <w:trPr>
          <w:trHeight w:val="240"/>
          <w:jc w:val="center"/>
        </w:trPr>
        <w:tc>
          <w:tcPr>
            <w:tcW w:w="4876" w:type="dxa"/>
            <w:tcBorders>
              <w:top w:val="nil"/>
              <w:left w:val="nil"/>
              <w:bottom w:val="nil"/>
              <w:right w:val="nil"/>
            </w:tcBorders>
          </w:tcPr>
          <w:p w14:paraId="1143963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8E58B39" w14:textId="77777777" w:rsidR="00D07271" w:rsidRPr="000A4401" w:rsidRDefault="00D07271" w:rsidP="00A96F60">
            <w:pPr>
              <w:pStyle w:val="AmColumnHeading"/>
            </w:pPr>
            <w:r w:rsidRPr="000A4401">
              <w:t>Módosítás</w:t>
            </w:r>
          </w:p>
        </w:tc>
      </w:tr>
      <w:tr w:rsidR="00BE554E" w:rsidRPr="000A4401" w14:paraId="3EAAD242" w14:textId="77777777" w:rsidTr="00A96F60">
        <w:trPr>
          <w:jc w:val="center"/>
        </w:trPr>
        <w:tc>
          <w:tcPr>
            <w:tcW w:w="4876" w:type="dxa"/>
            <w:tcBorders>
              <w:top w:val="nil"/>
              <w:left w:val="nil"/>
              <w:bottom w:val="nil"/>
              <w:right w:val="nil"/>
            </w:tcBorders>
          </w:tcPr>
          <w:p w14:paraId="2A8681C7" w14:textId="77777777" w:rsidR="00D07271" w:rsidRPr="000A4401" w:rsidRDefault="00D07271" w:rsidP="00A96F60">
            <w:pPr>
              <w:pStyle w:val="Normal6a"/>
            </w:pPr>
            <w:r w:rsidRPr="000A4401">
              <w:t>H.</w:t>
            </w:r>
            <w:r w:rsidRPr="000A4401">
              <w:tab/>
              <w:t>mivel a munkajog és a munkáltatói felelősség kijátszása és megkerülése a céljából gyakran vesznek igénybe nem regisztrált, engedéllyel vagy tanúsítvánnyal nem rendelkező munkaerőpiaci közvetítőket;</w:t>
            </w:r>
          </w:p>
        </w:tc>
        <w:tc>
          <w:tcPr>
            <w:tcW w:w="4876" w:type="dxa"/>
            <w:tcBorders>
              <w:top w:val="nil"/>
              <w:left w:val="nil"/>
              <w:bottom w:val="nil"/>
              <w:right w:val="nil"/>
            </w:tcBorders>
          </w:tcPr>
          <w:p w14:paraId="052D8743" w14:textId="77777777" w:rsidR="00D07271" w:rsidRPr="000A4401" w:rsidRDefault="00D07271" w:rsidP="00A96F60">
            <w:pPr>
              <w:pStyle w:val="Normal6a"/>
            </w:pPr>
            <w:r w:rsidRPr="000A4401">
              <w:t>H.</w:t>
            </w:r>
            <w:r w:rsidRPr="000A4401">
              <w:tab/>
              <w:t>mivel a munkajog és a munkáltatói felelősség kijátszása és megkerülése</w:t>
            </w:r>
            <w:r w:rsidRPr="000A4401">
              <w:rPr>
                <w:b/>
                <w:i/>
              </w:rPr>
              <w:t>, valamint a költségek importált munkaerő alkalmazása révén történő csökkentése</w:t>
            </w:r>
            <w:r w:rsidRPr="000A4401">
              <w:t xml:space="preserve"> a céljából gyakran vesznek igénybe nem regisztrált, engedéllyel vagy tanúsítvánnyal nem rendelkező munkaerőpiaci közvetítőket;</w:t>
            </w:r>
          </w:p>
        </w:tc>
      </w:tr>
    </w:tbl>
    <w:p w14:paraId="3A50FB4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4FC5A432" w14:textId="77777777" w:rsidR="00D07271" w:rsidRPr="000A4401" w:rsidRDefault="00D07271" w:rsidP="00D07271">
      <w:r w:rsidRPr="00130031">
        <w:rPr>
          <w:rStyle w:val="HideTWBExt"/>
        </w:rPr>
        <w:t>&lt;/Amend&gt;</w:t>
      </w:r>
    </w:p>
    <w:p w14:paraId="132CD95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A9A1780"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448454E1" w14:textId="77777777" w:rsidR="00D07271" w:rsidRPr="000A4401" w:rsidRDefault="00D07271" w:rsidP="00D07271">
      <w:pPr>
        <w:pStyle w:val="NormalBold"/>
      </w:pPr>
      <w:r w:rsidRPr="00130031">
        <w:rPr>
          <w:rStyle w:val="HideTWBExt"/>
          <w:b w:val="0"/>
        </w:rPr>
        <w:t>&lt;/RepeatBlock-By&gt;</w:t>
      </w:r>
    </w:p>
    <w:p w14:paraId="23B90B3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CF0F24A" w14:textId="77777777" w:rsidR="00D07271" w:rsidRPr="000A4401" w:rsidRDefault="00D07271" w:rsidP="00D07271">
      <w:pPr>
        <w:pStyle w:val="NormalBold"/>
      </w:pPr>
      <w:r w:rsidRPr="00130031">
        <w:rPr>
          <w:rStyle w:val="HideTWBExt"/>
          <w:b w:val="0"/>
        </w:rPr>
        <w:t>&lt;Article&gt;</w:t>
      </w:r>
      <w:r w:rsidRPr="000A4401">
        <w:t>H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37F0B83" w14:textId="77777777" w:rsidTr="00A96F60">
        <w:trPr>
          <w:trHeight w:hRule="exact" w:val="240"/>
          <w:jc w:val="center"/>
        </w:trPr>
        <w:tc>
          <w:tcPr>
            <w:tcW w:w="9752" w:type="dxa"/>
            <w:gridSpan w:val="2"/>
            <w:tcBorders>
              <w:top w:val="nil"/>
              <w:left w:val="nil"/>
              <w:bottom w:val="nil"/>
              <w:right w:val="nil"/>
            </w:tcBorders>
          </w:tcPr>
          <w:p w14:paraId="128BAD2B" w14:textId="77777777" w:rsidR="00D07271" w:rsidRPr="000A4401" w:rsidRDefault="00D07271" w:rsidP="00A96F60"/>
        </w:tc>
      </w:tr>
      <w:tr w:rsidR="00BE554E" w:rsidRPr="000A4401" w14:paraId="5722CE62" w14:textId="77777777" w:rsidTr="00A96F60">
        <w:trPr>
          <w:trHeight w:val="240"/>
          <w:jc w:val="center"/>
        </w:trPr>
        <w:tc>
          <w:tcPr>
            <w:tcW w:w="4876" w:type="dxa"/>
            <w:tcBorders>
              <w:top w:val="nil"/>
              <w:left w:val="nil"/>
              <w:bottom w:val="nil"/>
              <w:right w:val="nil"/>
            </w:tcBorders>
          </w:tcPr>
          <w:p w14:paraId="0BE95F9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3058DEF" w14:textId="77777777" w:rsidR="00D07271" w:rsidRPr="000A4401" w:rsidRDefault="00D07271" w:rsidP="00A96F60">
            <w:pPr>
              <w:pStyle w:val="AmColumnHeading"/>
            </w:pPr>
            <w:r w:rsidRPr="000A4401">
              <w:t>Módosítás</w:t>
            </w:r>
          </w:p>
        </w:tc>
      </w:tr>
      <w:tr w:rsidR="00BE554E" w:rsidRPr="000A4401" w14:paraId="402D8469" w14:textId="77777777" w:rsidTr="00A96F60">
        <w:trPr>
          <w:jc w:val="center"/>
        </w:trPr>
        <w:tc>
          <w:tcPr>
            <w:tcW w:w="4876" w:type="dxa"/>
            <w:tcBorders>
              <w:top w:val="nil"/>
              <w:left w:val="nil"/>
              <w:bottom w:val="nil"/>
              <w:right w:val="nil"/>
            </w:tcBorders>
          </w:tcPr>
          <w:p w14:paraId="6D546728" w14:textId="77777777" w:rsidR="00D07271" w:rsidRPr="000A4401" w:rsidRDefault="00D07271" w:rsidP="00A96F60">
            <w:pPr>
              <w:pStyle w:val="Normal6a"/>
            </w:pPr>
          </w:p>
        </w:tc>
        <w:tc>
          <w:tcPr>
            <w:tcW w:w="4876" w:type="dxa"/>
            <w:tcBorders>
              <w:top w:val="nil"/>
              <w:left w:val="nil"/>
              <w:bottom w:val="nil"/>
              <w:right w:val="nil"/>
            </w:tcBorders>
          </w:tcPr>
          <w:p w14:paraId="5A065667" w14:textId="77777777" w:rsidR="00D07271" w:rsidRPr="000A4401" w:rsidRDefault="00D07271" w:rsidP="00A96F60">
            <w:pPr>
              <w:pStyle w:val="Normal6a"/>
            </w:pPr>
            <w:r w:rsidRPr="000A4401">
              <w:rPr>
                <w:b/>
                <w:i/>
              </w:rPr>
              <w:t>Ha.</w:t>
            </w:r>
            <w:r w:rsidRPr="000A4401">
              <w:tab/>
            </w:r>
            <w:r w:rsidRPr="000A4401">
              <w:rPr>
                <w:b/>
                <w:i/>
              </w:rPr>
              <w:t xml:space="preserve">mivel a mobilis és migráns – többek között harmadik országokból származó – munkavállalók különösen ki vannak téve azoknak a gátlástalan közvetítőknek, akik a származási országukban vagy a célországban működnek, és vízumok, munkavállalási engedélyek, valamint az utazással és a </w:t>
            </w:r>
            <w:r w:rsidRPr="000A4401">
              <w:rPr>
                <w:b/>
                <w:i/>
              </w:rPr>
              <w:lastRenderedPageBreak/>
              <w:t>szállással kapcsolatos ügyintézés tekintetében egyfajta függőségi spirálba taszítják őket;</w:t>
            </w:r>
          </w:p>
        </w:tc>
      </w:tr>
    </w:tbl>
    <w:p w14:paraId="2D3D8590"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C39C1DA" w14:textId="77777777" w:rsidR="00D07271" w:rsidRPr="000A4401" w:rsidRDefault="00D07271" w:rsidP="00D07271">
      <w:r w:rsidRPr="00130031">
        <w:rPr>
          <w:rStyle w:val="HideTWBExt"/>
        </w:rPr>
        <w:t>&lt;/Amend&gt;</w:t>
      </w:r>
    </w:p>
    <w:p w14:paraId="555CE87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84E9F1A"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2B3A970B" w14:textId="77777777" w:rsidR="00D07271" w:rsidRPr="000A4401" w:rsidRDefault="00D07271" w:rsidP="00D07271">
      <w:pPr>
        <w:pStyle w:val="NormalBold"/>
      </w:pPr>
      <w:r w:rsidRPr="00130031">
        <w:rPr>
          <w:rStyle w:val="HideTWBExt"/>
          <w:b w:val="0"/>
        </w:rPr>
        <w:t>&lt;/RepeatBlock-By&gt;</w:t>
      </w:r>
    </w:p>
    <w:p w14:paraId="01C1385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C9C50E7" w14:textId="77777777" w:rsidR="00D07271" w:rsidRPr="000A4401" w:rsidRDefault="00D07271" w:rsidP="00D07271">
      <w:pPr>
        <w:pStyle w:val="NormalBold"/>
      </w:pPr>
      <w:r w:rsidRPr="00130031">
        <w:rPr>
          <w:rStyle w:val="HideTWBExt"/>
          <w:b w:val="0"/>
        </w:rPr>
        <w:t>&lt;Article&gt;</w:t>
      </w:r>
      <w:r w:rsidRPr="000A4401">
        <w:t>H b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72D2B82" w14:textId="77777777" w:rsidTr="00A96F60">
        <w:trPr>
          <w:trHeight w:hRule="exact" w:val="240"/>
          <w:jc w:val="center"/>
        </w:trPr>
        <w:tc>
          <w:tcPr>
            <w:tcW w:w="9752" w:type="dxa"/>
            <w:gridSpan w:val="2"/>
            <w:tcBorders>
              <w:top w:val="nil"/>
              <w:left w:val="nil"/>
              <w:bottom w:val="nil"/>
              <w:right w:val="nil"/>
            </w:tcBorders>
          </w:tcPr>
          <w:p w14:paraId="43D89732" w14:textId="77777777" w:rsidR="00D07271" w:rsidRPr="000A4401" w:rsidRDefault="00D07271" w:rsidP="00A96F60"/>
        </w:tc>
      </w:tr>
      <w:tr w:rsidR="00BE554E" w:rsidRPr="000A4401" w14:paraId="75EBAE57" w14:textId="77777777" w:rsidTr="00A96F60">
        <w:trPr>
          <w:trHeight w:val="240"/>
          <w:jc w:val="center"/>
        </w:trPr>
        <w:tc>
          <w:tcPr>
            <w:tcW w:w="4876" w:type="dxa"/>
            <w:tcBorders>
              <w:top w:val="nil"/>
              <w:left w:val="nil"/>
              <w:bottom w:val="nil"/>
              <w:right w:val="nil"/>
            </w:tcBorders>
          </w:tcPr>
          <w:p w14:paraId="4AEB0BF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636F898" w14:textId="77777777" w:rsidR="00D07271" w:rsidRPr="000A4401" w:rsidRDefault="00D07271" w:rsidP="00A96F60">
            <w:pPr>
              <w:pStyle w:val="AmColumnHeading"/>
            </w:pPr>
            <w:r w:rsidRPr="000A4401">
              <w:t>Módosítás</w:t>
            </w:r>
          </w:p>
        </w:tc>
      </w:tr>
      <w:tr w:rsidR="00BE554E" w:rsidRPr="000A4401" w14:paraId="301AA3D8" w14:textId="77777777" w:rsidTr="00A96F60">
        <w:trPr>
          <w:jc w:val="center"/>
        </w:trPr>
        <w:tc>
          <w:tcPr>
            <w:tcW w:w="4876" w:type="dxa"/>
            <w:tcBorders>
              <w:top w:val="nil"/>
              <w:left w:val="nil"/>
              <w:bottom w:val="nil"/>
              <w:right w:val="nil"/>
            </w:tcBorders>
          </w:tcPr>
          <w:p w14:paraId="6D8C389D" w14:textId="77777777" w:rsidR="00D07271" w:rsidRPr="000A4401" w:rsidRDefault="00D07271" w:rsidP="00A96F60">
            <w:pPr>
              <w:pStyle w:val="Normal6a"/>
            </w:pPr>
          </w:p>
        </w:tc>
        <w:tc>
          <w:tcPr>
            <w:tcW w:w="4876" w:type="dxa"/>
            <w:tcBorders>
              <w:top w:val="nil"/>
              <w:left w:val="nil"/>
              <w:bottom w:val="nil"/>
              <w:right w:val="nil"/>
            </w:tcBorders>
          </w:tcPr>
          <w:p w14:paraId="3764C65D" w14:textId="77777777" w:rsidR="00D07271" w:rsidRPr="000A4401" w:rsidRDefault="00D07271" w:rsidP="00A96F60">
            <w:pPr>
              <w:pStyle w:val="Normal6a"/>
            </w:pPr>
            <w:proofErr w:type="spellStart"/>
            <w:r w:rsidRPr="000A4401">
              <w:rPr>
                <w:b/>
                <w:i/>
              </w:rPr>
              <w:t>Hb</w:t>
            </w:r>
            <w:proofErr w:type="spellEnd"/>
            <w:r w:rsidRPr="000A4401">
              <w:rPr>
                <w:b/>
                <w:i/>
              </w:rPr>
              <w:t>.</w:t>
            </w:r>
            <w:r w:rsidRPr="000A4401">
              <w:tab/>
            </w:r>
            <w:r w:rsidRPr="000A4401">
              <w:rPr>
                <w:b/>
                <w:i/>
              </w:rPr>
              <w:t>mivel e kihívásokra válaszul több európai ország munkaerő-kizsákmányolás elleni küzdelemre irányuló nemzeti cselekvési terveket és szakpolitikákat fogadott el, amelyek az alvállalkozói láncokban és a munkaerőpiaci közvetítők által elkövetett visszaélések kezelésére irányuló intézkedéseket is magukban foglalnak</w:t>
            </w:r>
            <w:r w:rsidRPr="000A4401">
              <w:rPr>
                <w:b/>
                <w:i/>
                <w:vertAlign w:val="superscript"/>
              </w:rPr>
              <w:t>1a</w:t>
            </w:r>
            <w:r w:rsidRPr="000A4401">
              <w:rPr>
                <w:b/>
                <w:i/>
              </w:rPr>
              <w:t>;</w:t>
            </w:r>
          </w:p>
        </w:tc>
      </w:tr>
      <w:tr w:rsidR="00BE554E" w:rsidRPr="000A4401" w14:paraId="18551C33" w14:textId="77777777" w:rsidTr="00A96F60">
        <w:trPr>
          <w:jc w:val="center"/>
        </w:trPr>
        <w:tc>
          <w:tcPr>
            <w:tcW w:w="4876" w:type="dxa"/>
            <w:tcBorders>
              <w:top w:val="nil"/>
              <w:left w:val="nil"/>
              <w:bottom w:val="nil"/>
              <w:right w:val="nil"/>
            </w:tcBorders>
          </w:tcPr>
          <w:p w14:paraId="090C68F1" w14:textId="77777777" w:rsidR="00D07271" w:rsidRPr="000A4401" w:rsidRDefault="00D07271" w:rsidP="00A96F60"/>
        </w:tc>
        <w:tc>
          <w:tcPr>
            <w:tcW w:w="4876" w:type="dxa"/>
            <w:tcBorders>
              <w:top w:val="nil"/>
              <w:left w:val="nil"/>
              <w:bottom w:val="nil"/>
              <w:right w:val="nil"/>
            </w:tcBorders>
          </w:tcPr>
          <w:p w14:paraId="3C22A65D" w14:textId="77777777" w:rsidR="00D07271" w:rsidRPr="000A4401" w:rsidRDefault="00D07271" w:rsidP="00A96F60">
            <w:pPr>
              <w:pStyle w:val="Normal6a"/>
            </w:pPr>
            <w:r w:rsidRPr="000A4401">
              <w:rPr>
                <w:b/>
                <w:i/>
              </w:rPr>
              <w:t>_________________</w:t>
            </w:r>
          </w:p>
        </w:tc>
      </w:tr>
      <w:tr w:rsidR="00BE554E" w:rsidRPr="000A4401" w14:paraId="0C5ACE19" w14:textId="77777777" w:rsidTr="00A96F60">
        <w:trPr>
          <w:jc w:val="center"/>
        </w:trPr>
        <w:tc>
          <w:tcPr>
            <w:tcW w:w="4876" w:type="dxa"/>
            <w:tcBorders>
              <w:top w:val="nil"/>
              <w:left w:val="nil"/>
              <w:bottom w:val="nil"/>
              <w:right w:val="nil"/>
            </w:tcBorders>
          </w:tcPr>
          <w:p w14:paraId="14277EE9" w14:textId="77777777" w:rsidR="00D07271" w:rsidRPr="000A4401" w:rsidRDefault="00D07271" w:rsidP="00A96F60"/>
        </w:tc>
        <w:tc>
          <w:tcPr>
            <w:tcW w:w="4876" w:type="dxa"/>
            <w:tcBorders>
              <w:top w:val="nil"/>
              <w:left w:val="nil"/>
              <w:bottom w:val="nil"/>
              <w:right w:val="nil"/>
            </w:tcBorders>
          </w:tcPr>
          <w:p w14:paraId="4A3C74D4" w14:textId="77777777" w:rsidR="00D07271" w:rsidRPr="000A4401" w:rsidRDefault="00D07271" w:rsidP="00A96F60">
            <w:pPr>
              <w:pStyle w:val="Normal6a"/>
            </w:pPr>
            <w:r w:rsidRPr="000A4401">
              <w:rPr>
                <w:b/>
                <w:i/>
                <w:vertAlign w:val="superscript"/>
              </w:rPr>
              <w:t>1a</w:t>
            </w:r>
            <w:r w:rsidRPr="000A4401">
              <w:t xml:space="preserve"> </w:t>
            </w:r>
            <w:r w:rsidRPr="000A4401">
              <w:rPr>
                <w:b/>
                <w:i/>
              </w:rPr>
              <w:t>Svédország: https://www.regeringen.se/contentassets/f6f461b310984b598ee4f7a2d83350d0/nationell-strategi-mot-arbetslivskriminalitet.pdf, Finnország: https://julkaisut.valtioneuvosto.fi/bitstream/handle/10024/165395/TEM_2024_5.pdf, Olaszország: https://www.lavoro.gov.it/strumenti-e-servizi/Attuazione-Interventi-PNRR/Documents/DM-58-del-06042023-Aggiornamento-Piano-Lavoro-Sommerso.pdf?utm, Németország: https://www.bmas.de/DE/Service/Presse/Meldungen/2025/nationaler-aktionsplan-gegen-arbeitsausbeutung-und-zwangsarbeit-beschlossen.html, Spanyolország: https://www.mites.gob.es/itss/ITSS/ITSS_</w:t>
            </w:r>
            <w:r w:rsidRPr="000A4401">
              <w:rPr>
                <w:b/>
                <w:i/>
              </w:rPr>
              <w:lastRenderedPageBreak/>
              <w:t>Descargas/Atencion_ciudadano/Normativa_documentacion/Docum_ITSS/Plan_accion_TF_ingl.pdf, Norvégia: https://www.regjeringen.no/no/dokumenter/strategi-mot-arbeidslivskriminalitet-2021/id2831867/</w:t>
            </w:r>
          </w:p>
        </w:tc>
      </w:tr>
    </w:tbl>
    <w:p w14:paraId="12A149D6"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09A456C" w14:textId="77777777" w:rsidR="00D07271" w:rsidRPr="000A4401" w:rsidRDefault="00D07271" w:rsidP="00D07271">
      <w:r w:rsidRPr="00130031">
        <w:rPr>
          <w:rStyle w:val="HideTWBExt"/>
        </w:rPr>
        <w:t>&lt;/Amend&gt;</w:t>
      </w:r>
    </w:p>
    <w:p w14:paraId="3015DD6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1DB4D52"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653236A0" w14:textId="77777777" w:rsidR="00D07271" w:rsidRPr="000A4401" w:rsidRDefault="00D07271" w:rsidP="00D07271">
      <w:pPr>
        <w:pStyle w:val="NormalBold"/>
      </w:pPr>
      <w:r w:rsidRPr="00130031">
        <w:rPr>
          <w:rStyle w:val="HideTWBExt"/>
          <w:b w:val="0"/>
        </w:rPr>
        <w:t>&lt;/RepeatBlock-By&gt;</w:t>
      </w:r>
    </w:p>
    <w:p w14:paraId="5266914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3E06C58" w14:textId="77777777" w:rsidR="00D07271" w:rsidRPr="000A4401" w:rsidRDefault="00D07271" w:rsidP="00D07271">
      <w:pPr>
        <w:pStyle w:val="NormalBold"/>
      </w:pPr>
      <w:r w:rsidRPr="00130031">
        <w:rPr>
          <w:rStyle w:val="HideTWBExt"/>
          <w:b w:val="0"/>
        </w:rPr>
        <w:t>&lt;Article&gt;</w:t>
      </w:r>
      <w:r w:rsidRPr="000A4401">
        <w:t>H c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066622E" w14:textId="77777777" w:rsidTr="00A96F60">
        <w:trPr>
          <w:trHeight w:hRule="exact" w:val="240"/>
          <w:jc w:val="center"/>
        </w:trPr>
        <w:tc>
          <w:tcPr>
            <w:tcW w:w="9752" w:type="dxa"/>
            <w:gridSpan w:val="2"/>
            <w:tcBorders>
              <w:top w:val="nil"/>
              <w:left w:val="nil"/>
              <w:bottom w:val="nil"/>
              <w:right w:val="nil"/>
            </w:tcBorders>
          </w:tcPr>
          <w:p w14:paraId="13A9491C" w14:textId="77777777" w:rsidR="00D07271" w:rsidRPr="000A4401" w:rsidRDefault="00D07271" w:rsidP="00A96F60"/>
        </w:tc>
      </w:tr>
      <w:tr w:rsidR="00BE554E" w:rsidRPr="000A4401" w14:paraId="75A199ED" w14:textId="77777777" w:rsidTr="00A96F60">
        <w:trPr>
          <w:trHeight w:val="240"/>
          <w:jc w:val="center"/>
        </w:trPr>
        <w:tc>
          <w:tcPr>
            <w:tcW w:w="4876" w:type="dxa"/>
            <w:tcBorders>
              <w:top w:val="nil"/>
              <w:left w:val="nil"/>
              <w:bottom w:val="nil"/>
              <w:right w:val="nil"/>
            </w:tcBorders>
          </w:tcPr>
          <w:p w14:paraId="52D1629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5C01991" w14:textId="77777777" w:rsidR="00D07271" w:rsidRPr="000A4401" w:rsidRDefault="00D07271" w:rsidP="00A96F60">
            <w:pPr>
              <w:pStyle w:val="AmColumnHeading"/>
            </w:pPr>
            <w:r w:rsidRPr="000A4401">
              <w:t>Módosítás</w:t>
            </w:r>
          </w:p>
        </w:tc>
      </w:tr>
      <w:tr w:rsidR="00BE554E" w:rsidRPr="000A4401" w14:paraId="289540BF" w14:textId="77777777" w:rsidTr="00A96F60">
        <w:trPr>
          <w:jc w:val="center"/>
        </w:trPr>
        <w:tc>
          <w:tcPr>
            <w:tcW w:w="4876" w:type="dxa"/>
            <w:tcBorders>
              <w:top w:val="nil"/>
              <w:left w:val="nil"/>
              <w:bottom w:val="nil"/>
              <w:right w:val="nil"/>
            </w:tcBorders>
          </w:tcPr>
          <w:p w14:paraId="539B1986" w14:textId="77777777" w:rsidR="00D07271" w:rsidRPr="000A4401" w:rsidRDefault="00D07271" w:rsidP="00A96F60">
            <w:pPr>
              <w:pStyle w:val="Normal6a"/>
            </w:pPr>
          </w:p>
        </w:tc>
        <w:tc>
          <w:tcPr>
            <w:tcW w:w="4876" w:type="dxa"/>
            <w:tcBorders>
              <w:top w:val="nil"/>
              <w:left w:val="nil"/>
              <w:bottom w:val="nil"/>
              <w:right w:val="nil"/>
            </w:tcBorders>
          </w:tcPr>
          <w:p w14:paraId="002F1069" w14:textId="77777777" w:rsidR="00D07271" w:rsidRPr="000A4401" w:rsidRDefault="00D07271" w:rsidP="00A96F60">
            <w:pPr>
              <w:pStyle w:val="Normal6a"/>
            </w:pPr>
            <w:proofErr w:type="spellStart"/>
            <w:r w:rsidRPr="000A4401">
              <w:rPr>
                <w:b/>
                <w:i/>
              </w:rPr>
              <w:t>Hc</w:t>
            </w:r>
            <w:proofErr w:type="spellEnd"/>
            <w:r w:rsidRPr="000A4401">
              <w:rPr>
                <w:b/>
                <w:i/>
              </w:rPr>
              <w:t>.</w:t>
            </w:r>
            <w:r w:rsidRPr="000A4401">
              <w:tab/>
            </w:r>
            <w:r w:rsidRPr="000A4401">
              <w:rPr>
                <w:b/>
                <w:i/>
              </w:rPr>
              <w:t>mivel e kihívásokra válaszul a szociális partnerek európai, nemzeti és helyi szinten, valamint ágazati és ágazatközi szinten intézkedéseket hoztak a visszaélésszerű alvállalkozói és munkaerő-közvetítési gyakorlatokkal kapcsolatos kérdések – többek között kollektív tárgyalások és más, a munkahelyek védelmét, valamint a komoly vállalkozások és a munkavállalói jogok védelmét célzó közös kezdeményezések útján történő – kezelésére;</w:t>
            </w:r>
          </w:p>
        </w:tc>
      </w:tr>
    </w:tbl>
    <w:p w14:paraId="00E1A68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BBD2675" w14:textId="77777777" w:rsidR="00D07271" w:rsidRPr="000A4401" w:rsidRDefault="00D07271" w:rsidP="00D07271">
      <w:r w:rsidRPr="00130031">
        <w:rPr>
          <w:rStyle w:val="HideTWBExt"/>
        </w:rPr>
        <w:t>&lt;/Amend&gt;</w:t>
      </w:r>
    </w:p>
    <w:p w14:paraId="5DC6725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11D2702"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766E426D" w14:textId="77777777" w:rsidR="00D07271" w:rsidRPr="000A4401" w:rsidRDefault="00D07271" w:rsidP="00D07271">
      <w:pPr>
        <w:pStyle w:val="NormalBold"/>
      </w:pPr>
      <w:r w:rsidRPr="00130031">
        <w:rPr>
          <w:rStyle w:val="HideTWBExt"/>
          <w:b w:val="0"/>
        </w:rPr>
        <w:t>&lt;/RepeatBlock-By&gt;</w:t>
      </w:r>
    </w:p>
    <w:p w14:paraId="7EF7537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14A16CE" w14:textId="77777777" w:rsidR="00D07271" w:rsidRPr="000A4401" w:rsidRDefault="00D07271" w:rsidP="00D07271">
      <w:pPr>
        <w:pStyle w:val="NormalBold"/>
      </w:pPr>
      <w:r w:rsidRPr="00130031">
        <w:rPr>
          <w:rStyle w:val="HideTWBExt"/>
          <w:b w:val="0"/>
        </w:rPr>
        <w:t>&lt;Article&gt;</w:t>
      </w:r>
      <w:r w:rsidRPr="000A4401">
        <w:t>H d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AEF2C7D" w14:textId="77777777" w:rsidTr="00A96F60">
        <w:trPr>
          <w:trHeight w:hRule="exact" w:val="240"/>
          <w:jc w:val="center"/>
        </w:trPr>
        <w:tc>
          <w:tcPr>
            <w:tcW w:w="9752" w:type="dxa"/>
            <w:gridSpan w:val="2"/>
            <w:tcBorders>
              <w:top w:val="nil"/>
              <w:left w:val="nil"/>
              <w:bottom w:val="nil"/>
              <w:right w:val="nil"/>
            </w:tcBorders>
          </w:tcPr>
          <w:p w14:paraId="4259D28C" w14:textId="77777777" w:rsidR="00D07271" w:rsidRPr="000A4401" w:rsidRDefault="00D07271" w:rsidP="00A96F60"/>
        </w:tc>
      </w:tr>
      <w:tr w:rsidR="00BE554E" w:rsidRPr="000A4401" w14:paraId="6D375267" w14:textId="77777777" w:rsidTr="00A96F60">
        <w:trPr>
          <w:trHeight w:val="240"/>
          <w:jc w:val="center"/>
        </w:trPr>
        <w:tc>
          <w:tcPr>
            <w:tcW w:w="4876" w:type="dxa"/>
            <w:tcBorders>
              <w:top w:val="nil"/>
              <w:left w:val="nil"/>
              <w:bottom w:val="nil"/>
              <w:right w:val="nil"/>
            </w:tcBorders>
          </w:tcPr>
          <w:p w14:paraId="148A72E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E66EA4D" w14:textId="77777777" w:rsidR="00D07271" w:rsidRPr="000A4401" w:rsidRDefault="00D07271" w:rsidP="00A96F60">
            <w:pPr>
              <w:pStyle w:val="AmColumnHeading"/>
            </w:pPr>
            <w:r w:rsidRPr="000A4401">
              <w:t>Módosítás</w:t>
            </w:r>
          </w:p>
        </w:tc>
      </w:tr>
      <w:tr w:rsidR="00BE554E" w:rsidRPr="000A4401" w14:paraId="140A7418" w14:textId="77777777" w:rsidTr="00A96F60">
        <w:trPr>
          <w:jc w:val="center"/>
        </w:trPr>
        <w:tc>
          <w:tcPr>
            <w:tcW w:w="4876" w:type="dxa"/>
            <w:tcBorders>
              <w:top w:val="nil"/>
              <w:left w:val="nil"/>
              <w:bottom w:val="nil"/>
              <w:right w:val="nil"/>
            </w:tcBorders>
          </w:tcPr>
          <w:p w14:paraId="7E612FBA" w14:textId="77777777" w:rsidR="00D07271" w:rsidRPr="000A4401" w:rsidRDefault="00D07271" w:rsidP="00A96F60">
            <w:pPr>
              <w:pStyle w:val="Normal6a"/>
            </w:pPr>
          </w:p>
        </w:tc>
        <w:tc>
          <w:tcPr>
            <w:tcW w:w="4876" w:type="dxa"/>
            <w:tcBorders>
              <w:top w:val="nil"/>
              <w:left w:val="nil"/>
              <w:bottom w:val="nil"/>
              <w:right w:val="nil"/>
            </w:tcBorders>
          </w:tcPr>
          <w:p w14:paraId="7170EB94" w14:textId="77777777" w:rsidR="00D07271" w:rsidRPr="000A4401" w:rsidRDefault="00D07271" w:rsidP="00A96F60">
            <w:pPr>
              <w:pStyle w:val="Normal6a"/>
            </w:pPr>
            <w:proofErr w:type="spellStart"/>
            <w:r w:rsidRPr="000A4401">
              <w:rPr>
                <w:b/>
                <w:i/>
              </w:rPr>
              <w:t>Hd</w:t>
            </w:r>
            <w:proofErr w:type="spellEnd"/>
            <w:r w:rsidRPr="000A4401">
              <w:rPr>
                <w:b/>
                <w:i/>
              </w:rPr>
              <w:t>.</w:t>
            </w:r>
            <w:r w:rsidRPr="000A4401">
              <w:tab/>
            </w:r>
            <w:r w:rsidRPr="000A4401">
              <w:rPr>
                <w:b/>
                <w:i/>
              </w:rPr>
              <w:t>mivel a „</w:t>
            </w:r>
            <w:proofErr w:type="spellStart"/>
            <w:r w:rsidRPr="000A4401">
              <w:rPr>
                <w:b/>
                <w:i/>
              </w:rPr>
              <w:t>Making</w:t>
            </w:r>
            <w:proofErr w:type="spellEnd"/>
            <w:r w:rsidRPr="000A4401">
              <w:rPr>
                <w:b/>
                <w:i/>
              </w:rPr>
              <w:t xml:space="preserve"> </w:t>
            </w:r>
            <w:proofErr w:type="spellStart"/>
            <w:r w:rsidRPr="000A4401">
              <w:rPr>
                <w:b/>
                <w:i/>
              </w:rPr>
              <w:t>Socially</w:t>
            </w:r>
            <w:proofErr w:type="spellEnd"/>
            <w:r w:rsidRPr="000A4401">
              <w:rPr>
                <w:b/>
                <w:i/>
              </w:rPr>
              <w:t xml:space="preserve"> </w:t>
            </w:r>
            <w:proofErr w:type="spellStart"/>
            <w:r w:rsidRPr="000A4401">
              <w:rPr>
                <w:b/>
                <w:i/>
              </w:rPr>
              <w:t>Responsible</w:t>
            </w:r>
            <w:proofErr w:type="spellEnd"/>
            <w:r w:rsidRPr="000A4401">
              <w:rPr>
                <w:b/>
                <w:i/>
              </w:rPr>
              <w:t xml:space="preserve"> Public </w:t>
            </w:r>
            <w:proofErr w:type="spellStart"/>
            <w:r w:rsidRPr="000A4401">
              <w:rPr>
                <w:b/>
                <w:i/>
              </w:rPr>
              <w:t>Procurement</w:t>
            </w:r>
            <w:proofErr w:type="spellEnd"/>
            <w:r w:rsidRPr="000A4401">
              <w:rPr>
                <w:b/>
                <w:i/>
              </w:rPr>
              <w:t xml:space="preserve"> </w:t>
            </w:r>
            <w:proofErr w:type="spellStart"/>
            <w:r w:rsidRPr="000A4401">
              <w:rPr>
                <w:b/>
                <w:i/>
              </w:rPr>
              <w:t>Work</w:t>
            </w:r>
            <w:proofErr w:type="spellEnd"/>
            <w:r w:rsidRPr="000A4401">
              <w:rPr>
                <w:b/>
                <w:i/>
              </w:rPr>
              <w:t xml:space="preserve">: 71 Good </w:t>
            </w:r>
            <w:proofErr w:type="spellStart"/>
            <w:r w:rsidRPr="000A4401">
              <w:rPr>
                <w:b/>
                <w:i/>
              </w:rPr>
              <w:t>Practice</w:t>
            </w:r>
            <w:proofErr w:type="spellEnd"/>
            <w:r w:rsidRPr="000A4401">
              <w:rPr>
                <w:b/>
                <w:i/>
              </w:rPr>
              <w:t xml:space="preserve"> </w:t>
            </w:r>
            <w:proofErr w:type="spellStart"/>
            <w:r w:rsidRPr="000A4401">
              <w:rPr>
                <w:b/>
                <w:i/>
              </w:rPr>
              <w:t>Cases</w:t>
            </w:r>
            <w:proofErr w:type="spellEnd"/>
            <w:r w:rsidRPr="000A4401">
              <w:rPr>
                <w:b/>
                <w:i/>
              </w:rPr>
              <w:t xml:space="preserve">” [A társadalmilag felelős közbeszerzés megvalósítása: 71 bevált gyakorlat] című bizottsági jelentés kiemeli a norvég </w:t>
            </w:r>
            <w:proofErr w:type="spellStart"/>
            <w:r w:rsidRPr="000A4401">
              <w:rPr>
                <w:b/>
                <w:i/>
              </w:rPr>
              <w:t>Skien</w:t>
            </w:r>
            <w:proofErr w:type="spellEnd"/>
            <w:r w:rsidRPr="000A4401">
              <w:rPr>
                <w:b/>
                <w:i/>
              </w:rPr>
              <w:t xml:space="preserve">-modellt, amelyet </w:t>
            </w:r>
            <w:proofErr w:type="spellStart"/>
            <w:r w:rsidRPr="000A4401">
              <w:rPr>
                <w:b/>
                <w:i/>
              </w:rPr>
              <w:t>Skien</w:t>
            </w:r>
            <w:proofErr w:type="spellEnd"/>
            <w:r w:rsidRPr="000A4401">
              <w:rPr>
                <w:b/>
                <w:i/>
              </w:rPr>
              <w:t xml:space="preserve"> önkormányzata, a szakszervezetek és a munkáltatói szervezetek közösen dolgoztak ki, és amely szigorú korlátozásokat tartalmaz a hosszú alvállalkozói láncokra, a szakképzett munkavállalók és a tanulószerződéses tanulók kötelező alkalmazására, valamint az ideiglenes munkaerő alkalmazásának előzetes jóváhagyására vonatkozóan azzal a céllal, hogy biztosítsa az elszámoltathatóságot és a tisztességes munkakörülményeket a nagy kockázatú ágazatokban;</w:t>
            </w:r>
          </w:p>
        </w:tc>
      </w:tr>
    </w:tbl>
    <w:p w14:paraId="701482C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DE9DFC3" w14:textId="77777777" w:rsidR="00D07271" w:rsidRPr="000A4401" w:rsidRDefault="00D07271" w:rsidP="00D07271">
      <w:r w:rsidRPr="00130031">
        <w:rPr>
          <w:rStyle w:val="HideTWBExt"/>
        </w:rPr>
        <w:t>&lt;/Amend&gt;</w:t>
      </w:r>
    </w:p>
    <w:p w14:paraId="54FD86B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D255806"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3CAE8D3C" w14:textId="77777777" w:rsidR="00D07271" w:rsidRPr="000A4401" w:rsidRDefault="00D07271" w:rsidP="00D07271">
      <w:pPr>
        <w:pStyle w:val="NormalBold"/>
      </w:pPr>
      <w:r w:rsidRPr="00130031">
        <w:rPr>
          <w:rStyle w:val="HideTWBExt"/>
          <w:b w:val="0"/>
        </w:rPr>
        <w:t>&lt;/RepeatBlock-By&gt;</w:t>
      </w:r>
    </w:p>
    <w:p w14:paraId="0F6D135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68B8A3B" w14:textId="77777777" w:rsidR="00D07271" w:rsidRPr="000A4401" w:rsidRDefault="00D07271" w:rsidP="00D07271">
      <w:pPr>
        <w:pStyle w:val="NormalBold"/>
      </w:pPr>
      <w:r w:rsidRPr="00130031">
        <w:rPr>
          <w:rStyle w:val="HideTWBExt"/>
          <w:b w:val="0"/>
        </w:rPr>
        <w:t>&lt;Article&gt;</w:t>
      </w:r>
      <w:r w:rsidRPr="000A4401">
        <w:t>H d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9622E16" w14:textId="77777777" w:rsidTr="00A96F60">
        <w:trPr>
          <w:trHeight w:hRule="exact" w:val="240"/>
          <w:jc w:val="center"/>
        </w:trPr>
        <w:tc>
          <w:tcPr>
            <w:tcW w:w="9752" w:type="dxa"/>
            <w:gridSpan w:val="2"/>
            <w:tcBorders>
              <w:top w:val="nil"/>
              <w:left w:val="nil"/>
              <w:bottom w:val="nil"/>
              <w:right w:val="nil"/>
            </w:tcBorders>
          </w:tcPr>
          <w:p w14:paraId="1242D7EC" w14:textId="77777777" w:rsidR="00D07271" w:rsidRPr="000A4401" w:rsidRDefault="00D07271" w:rsidP="00A96F60"/>
        </w:tc>
      </w:tr>
      <w:tr w:rsidR="00BE554E" w:rsidRPr="000A4401" w14:paraId="22981DBA" w14:textId="77777777" w:rsidTr="00A96F60">
        <w:trPr>
          <w:trHeight w:val="240"/>
          <w:jc w:val="center"/>
        </w:trPr>
        <w:tc>
          <w:tcPr>
            <w:tcW w:w="4876" w:type="dxa"/>
            <w:tcBorders>
              <w:top w:val="nil"/>
              <w:left w:val="nil"/>
              <w:bottom w:val="nil"/>
              <w:right w:val="nil"/>
            </w:tcBorders>
          </w:tcPr>
          <w:p w14:paraId="368EC20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DB7788B" w14:textId="77777777" w:rsidR="00D07271" w:rsidRPr="000A4401" w:rsidRDefault="00D07271" w:rsidP="00A96F60">
            <w:pPr>
              <w:pStyle w:val="AmColumnHeading"/>
            </w:pPr>
            <w:r w:rsidRPr="000A4401">
              <w:t>Módosítás</w:t>
            </w:r>
          </w:p>
        </w:tc>
      </w:tr>
      <w:tr w:rsidR="00BE554E" w:rsidRPr="000A4401" w14:paraId="7F69FD60" w14:textId="77777777" w:rsidTr="00A96F60">
        <w:trPr>
          <w:jc w:val="center"/>
        </w:trPr>
        <w:tc>
          <w:tcPr>
            <w:tcW w:w="4876" w:type="dxa"/>
            <w:tcBorders>
              <w:top w:val="nil"/>
              <w:left w:val="nil"/>
              <w:bottom w:val="nil"/>
              <w:right w:val="nil"/>
            </w:tcBorders>
          </w:tcPr>
          <w:p w14:paraId="40B92902" w14:textId="77777777" w:rsidR="00D07271" w:rsidRPr="000A4401" w:rsidRDefault="00D07271" w:rsidP="00A96F60">
            <w:pPr>
              <w:pStyle w:val="Normal6a"/>
            </w:pPr>
          </w:p>
        </w:tc>
        <w:tc>
          <w:tcPr>
            <w:tcW w:w="4876" w:type="dxa"/>
            <w:tcBorders>
              <w:top w:val="nil"/>
              <w:left w:val="nil"/>
              <w:bottom w:val="nil"/>
              <w:right w:val="nil"/>
            </w:tcBorders>
          </w:tcPr>
          <w:p w14:paraId="1A6713A9" w14:textId="77777777" w:rsidR="00D07271" w:rsidRPr="000A4401" w:rsidRDefault="00D07271" w:rsidP="00A96F60">
            <w:pPr>
              <w:pStyle w:val="Normal6a"/>
            </w:pPr>
            <w:proofErr w:type="spellStart"/>
            <w:r w:rsidRPr="000A4401">
              <w:rPr>
                <w:b/>
                <w:i/>
              </w:rPr>
              <w:t>Hd</w:t>
            </w:r>
            <w:proofErr w:type="spellEnd"/>
            <w:r w:rsidRPr="000A4401">
              <w:rPr>
                <w:b/>
                <w:i/>
              </w:rPr>
              <w:t>.</w:t>
            </w:r>
            <w:r w:rsidRPr="000A4401">
              <w:tab/>
            </w:r>
            <w:r w:rsidRPr="000A4401">
              <w:rPr>
                <w:b/>
                <w:i/>
              </w:rPr>
              <w:t>mivel a „</w:t>
            </w:r>
            <w:proofErr w:type="spellStart"/>
            <w:r w:rsidRPr="000A4401">
              <w:rPr>
                <w:b/>
                <w:i/>
              </w:rPr>
              <w:t>Much</w:t>
            </w:r>
            <w:proofErr w:type="spellEnd"/>
            <w:r w:rsidRPr="000A4401">
              <w:rPr>
                <w:b/>
                <w:i/>
              </w:rPr>
              <w:t xml:space="preserve"> more </w:t>
            </w:r>
            <w:proofErr w:type="spellStart"/>
            <w:r w:rsidRPr="000A4401">
              <w:rPr>
                <w:b/>
                <w:i/>
              </w:rPr>
              <w:t>than</w:t>
            </w:r>
            <w:proofErr w:type="spellEnd"/>
            <w:r w:rsidRPr="000A4401">
              <w:rPr>
                <w:b/>
                <w:i/>
              </w:rPr>
              <w:t xml:space="preserve"> a market” [Jóval több mint piac] című Letta-jelentés hangsúlyozza, hogy a kizsákmányolás és a visszaélések megelőzése érdekében sürgősen szabályozni kell az alvállalkozói gyakorlatokat; mivel figyelmeztet arra, hogy az ellenőrizetlen alvállalkozói láncok a munkaügyi normák gyengüléséhez, szociális dömpinghez és a tisztességes verseny aláásásához, valamint az egészségvédelmi és biztonsági kötelezettségek megsértéséhez vezethetnek;</w:t>
            </w:r>
          </w:p>
        </w:tc>
      </w:tr>
    </w:tbl>
    <w:p w14:paraId="202A5AEA"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3EE9369" w14:textId="77777777" w:rsidR="00D07271" w:rsidRPr="000A4401" w:rsidRDefault="00D07271" w:rsidP="00D07271">
      <w:r w:rsidRPr="00130031">
        <w:rPr>
          <w:rStyle w:val="HideTWBExt"/>
        </w:rPr>
        <w:t>&lt;/Amend&gt;</w:t>
      </w:r>
    </w:p>
    <w:p w14:paraId="66D086E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79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8D37839"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13B800AC" w14:textId="77777777" w:rsidR="00D07271" w:rsidRPr="000A4401" w:rsidRDefault="00D07271" w:rsidP="00D07271">
      <w:pPr>
        <w:pStyle w:val="NormalBold"/>
      </w:pPr>
      <w:r w:rsidRPr="00130031">
        <w:rPr>
          <w:rStyle w:val="HideTWBExt"/>
          <w:b w:val="0"/>
        </w:rPr>
        <w:t>&lt;/RepeatBlock-By&gt;</w:t>
      </w:r>
    </w:p>
    <w:p w14:paraId="14FE716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051F2C9" w14:textId="77777777" w:rsidR="00D07271" w:rsidRPr="000A4401" w:rsidRDefault="00D07271" w:rsidP="00D07271">
      <w:pPr>
        <w:pStyle w:val="NormalBold"/>
      </w:pPr>
      <w:r w:rsidRPr="00130031">
        <w:rPr>
          <w:rStyle w:val="HideTWBExt"/>
          <w:b w:val="0"/>
        </w:rPr>
        <w:t>&lt;Article&gt;</w:t>
      </w:r>
      <w:r w:rsidRPr="000A4401">
        <w:t>H f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434164B" w14:textId="77777777" w:rsidTr="00A96F60">
        <w:trPr>
          <w:trHeight w:hRule="exact" w:val="240"/>
          <w:jc w:val="center"/>
        </w:trPr>
        <w:tc>
          <w:tcPr>
            <w:tcW w:w="9752" w:type="dxa"/>
            <w:gridSpan w:val="2"/>
            <w:tcBorders>
              <w:top w:val="nil"/>
              <w:left w:val="nil"/>
              <w:bottom w:val="nil"/>
              <w:right w:val="nil"/>
            </w:tcBorders>
          </w:tcPr>
          <w:p w14:paraId="62DBC57C" w14:textId="77777777" w:rsidR="00D07271" w:rsidRPr="000A4401" w:rsidRDefault="00D07271" w:rsidP="00A96F60"/>
        </w:tc>
      </w:tr>
      <w:tr w:rsidR="00BE554E" w:rsidRPr="000A4401" w14:paraId="4624AAAB" w14:textId="77777777" w:rsidTr="00A96F60">
        <w:trPr>
          <w:trHeight w:val="240"/>
          <w:jc w:val="center"/>
        </w:trPr>
        <w:tc>
          <w:tcPr>
            <w:tcW w:w="4876" w:type="dxa"/>
            <w:tcBorders>
              <w:top w:val="nil"/>
              <w:left w:val="nil"/>
              <w:bottom w:val="nil"/>
              <w:right w:val="nil"/>
            </w:tcBorders>
          </w:tcPr>
          <w:p w14:paraId="7D4800D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E55A195" w14:textId="77777777" w:rsidR="00D07271" w:rsidRPr="000A4401" w:rsidRDefault="00D07271" w:rsidP="00A96F60">
            <w:pPr>
              <w:pStyle w:val="AmColumnHeading"/>
            </w:pPr>
            <w:r w:rsidRPr="000A4401">
              <w:t>Módosítás</w:t>
            </w:r>
          </w:p>
        </w:tc>
      </w:tr>
      <w:tr w:rsidR="00BE554E" w:rsidRPr="000A4401" w14:paraId="57AD11A2" w14:textId="77777777" w:rsidTr="00A96F60">
        <w:trPr>
          <w:jc w:val="center"/>
        </w:trPr>
        <w:tc>
          <w:tcPr>
            <w:tcW w:w="4876" w:type="dxa"/>
            <w:tcBorders>
              <w:top w:val="nil"/>
              <w:left w:val="nil"/>
              <w:bottom w:val="nil"/>
              <w:right w:val="nil"/>
            </w:tcBorders>
          </w:tcPr>
          <w:p w14:paraId="07B43E49" w14:textId="77777777" w:rsidR="00D07271" w:rsidRPr="000A4401" w:rsidRDefault="00D07271" w:rsidP="00A96F60">
            <w:pPr>
              <w:pStyle w:val="Normal6a"/>
            </w:pPr>
          </w:p>
        </w:tc>
        <w:tc>
          <w:tcPr>
            <w:tcW w:w="4876" w:type="dxa"/>
            <w:tcBorders>
              <w:top w:val="nil"/>
              <w:left w:val="nil"/>
              <w:bottom w:val="nil"/>
              <w:right w:val="nil"/>
            </w:tcBorders>
          </w:tcPr>
          <w:p w14:paraId="28C63A08" w14:textId="77777777" w:rsidR="00D07271" w:rsidRPr="000A4401" w:rsidRDefault="00D07271" w:rsidP="00A96F60">
            <w:pPr>
              <w:pStyle w:val="Normal6a"/>
            </w:pPr>
            <w:proofErr w:type="spellStart"/>
            <w:r w:rsidRPr="000A4401">
              <w:rPr>
                <w:b/>
                <w:i/>
              </w:rPr>
              <w:t>Hf</w:t>
            </w:r>
            <w:proofErr w:type="spellEnd"/>
            <w:r w:rsidRPr="000A4401">
              <w:rPr>
                <w:b/>
                <w:i/>
              </w:rPr>
              <w:t>.</w:t>
            </w:r>
            <w:r w:rsidRPr="000A4401">
              <w:tab/>
            </w:r>
            <w:r w:rsidRPr="000A4401">
              <w:rPr>
                <w:b/>
                <w:i/>
              </w:rPr>
              <w:t>mivel a 2014/67/EU irányelv 12. cikke értelmében a tagállamok kötelesek az építőiparban bevezetni az alvállalkozói felelősséget, fenntartva annak lehetőségét, hogy azt más ágazatokra is kiterjesszék, illetve szigorúbb felelősségi szabályokat vezessenek be;</w:t>
            </w:r>
          </w:p>
        </w:tc>
      </w:tr>
    </w:tbl>
    <w:p w14:paraId="258A4DB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5D350F9" w14:textId="77777777" w:rsidR="00D07271" w:rsidRPr="000A4401" w:rsidRDefault="00D07271" w:rsidP="00D07271">
      <w:r w:rsidRPr="00130031">
        <w:rPr>
          <w:rStyle w:val="HideTWBExt"/>
        </w:rPr>
        <w:t>&lt;/Amend&gt;</w:t>
      </w:r>
    </w:p>
    <w:p w14:paraId="0B89801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5044D39"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01134D24" w14:textId="77777777" w:rsidR="00D07271" w:rsidRPr="000A4401" w:rsidRDefault="00D07271" w:rsidP="00D07271">
      <w:pPr>
        <w:pStyle w:val="NormalBold"/>
      </w:pPr>
      <w:r w:rsidRPr="00130031">
        <w:rPr>
          <w:rStyle w:val="HideTWBExt"/>
          <w:b w:val="0"/>
        </w:rPr>
        <w:t>&lt;/RepeatBlock-By&gt;</w:t>
      </w:r>
    </w:p>
    <w:p w14:paraId="5C8311D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B50C5BE" w14:textId="77777777" w:rsidR="00D07271" w:rsidRPr="000A4401" w:rsidRDefault="00D07271" w:rsidP="00D07271">
      <w:pPr>
        <w:pStyle w:val="NormalBold"/>
      </w:pPr>
      <w:r w:rsidRPr="00130031">
        <w:rPr>
          <w:rStyle w:val="HideTWBExt"/>
          <w:b w:val="0"/>
        </w:rPr>
        <w:t>&lt;Article&gt;</w:t>
      </w:r>
      <w:r w:rsidRPr="000A4401">
        <w:t>H g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9669066" w14:textId="77777777" w:rsidTr="00A96F60">
        <w:trPr>
          <w:trHeight w:hRule="exact" w:val="240"/>
          <w:jc w:val="center"/>
        </w:trPr>
        <w:tc>
          <w:tcPr>
            <w:tcW w:w="9752" w:type="dxa"/>
            <w:gridSpan w:val="2"/>
            <w:tcBorders>
              <w:top w:val="nil"/>
              <w:left w:val="nil"/>
              <w:bottom w:val="nil"/>
              <w:right w:val="nil"/>
            </w:tcBorders>
          </w:tcPr>
          <w:p w14:paraId="54BEDE64" w14:textId="77777777" w:rsidR="00D07271" w:rsidRPr="000A4401" w:rsidRDefault="00D07271" w:rsidP="00A96F60"/>
        </w:tc>
      </w:tr>
      <w:tr w:rsidR="00BE554E" w:rsidRPr="000A4401" w14:paraId="5C1CD72F" w14:textId="77777777" w:rsidTr="00A96F60">
        <w:trPr>
          <w:trHeight w:val="240"/>
          <w:jc w:val="center"/>
        </w:trPr>
        <w:tc>
          <w:tcPr>
            <w:tcW w:w="4876" w:type="dxa"/>
            <w:tcBorders>
              <w:top w:val="nil"/>
              <w:left w:val="nil"/>
              <w:bottom w:val="nil"/>
              <w:right w:val="nil"/>
            </w:tcBorders>
          </w:tcPr>
          <w:p w14:paraId="2EBE6C60"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A50781D" w14:textId="77777777" w:rsidR="00D07271" w:rsidRPr="000A4401" w:rsidRDefault="00D07271" w:rsidP="00A96F60">
            <w:pPr>
              <w:pStyle w:val="AmColumnHeading"/>
            </w:pPr>
            <w:r w:rsidRPr="000A4401">
              <w:t>Módosítás</w:t>
            </w:r>
          </w:p>
        </w:tc>
      </w:tr>
      <w:tr w:rsidR="00BE554E" w:rsidRPr="000A4401" w14:paraId="21F1C226" w14:textId="77777777" w:rsidTr="00A96F60">
        <w:trPr>
          <w:jc w:val="center"/>
        </w:trPr>
        <w:tc>
          <w:tcPr>
            <w:tcW w:w="4876" w:type="dxa"/>
            <w:tcBorders>
              <w:top w:val="nil"/>
              <w:left w:val="nil"/>
              <w:bottom w:val="nil"/>
              <w:right w:val="nil"/>
            </w:tcBorders>
          </w:tcPr>
          <w:p w14:paraId="5978206E" w14:textId="77777777" w:rsidR="00D07271" w:rsidRPr="000A4401" w:rsidRDefault="00D07271" w:rsidP="00A96F60">
            <w:pPr>
              <w:pStyle w:val="Normal6a"/>
            </w:pPr>
          </w:p>
        </w:tc>
        <w:tc>
          <w:tcPr>
            <w:tcW w:w="4876" w:type="dxa"/>
            <w:tcBorders>
              <w:top w:val="nil"/>
              <w:left w:val="nil"/>
              <w:bottom w:val="nil"/>
              <w:right w:val="nil"/>
            </w:tcBorders>
          </w:tcPr>
          <w:p w14:paraId="70810D8D" w14:textId="77777777" w:rsidR="00D07271" w:rsidRPr="000A4401" w:rsidRDefault="00D07271" w:rsidP="00A96F60">
            <w:pPr>
              <w:pStyle w:val="Normal6a"/>
            </w:pPr>
            <w:r w:rsidRPr="000A4401">
              <w:rPr>
                <w:b/>
                <w:i/>
              </w:rPr>
              <w:t>Hg.</w:t>
            </w:r>
            <w:r w:rsidRPr="000A4401">
              <w:tab/>
            </w:r>
            <w:r w:rsidRPr="000A4401">
              <w:rPr>
                <w:b/>
                <w:i/>
              </w:rPr>
              <w:t>mivel az alvállalkozói láncokban az egyetemleges felelősség kettős szerepet tölt be: egyrészt jogorvoslati lehetőséget biztosít a kizsákmányolt munkavállalók számára, másrészt arra ösztönzi a vállalkozókat, hogy a lánc egészében önszabályozást folytassanak;</w:t>
            </w:r>
          </w:p>
        </w:tc>
      </w:tr>
    </w:tbl>
    <w:p w14:paraId="52B2033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23360C1" w14:textId="77777777" w:rsidR="00D07271" w:rsidRPr="000A4401" w:rsidRDefault="00D07271" w:rsidP="00D07271">
      <w:r w:rsidRPr="00130031">
        <w:rPr>
          <w:rStyle w:val="HideTWBExt"/>
        </w:rPr>
        <w:t>&lt;/Amend&gt;</w:t>
      </w:r>
    </w:p>
    <w:p w14:paraId="710383B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EE0CCC3" w14:textId="77777777" w:rsidR="00D07271" w:rsidRPr="000A4401" w:rsidRDefault="00D07271" w:rsidP="00D07271">
      <w:pPr>
        <w:pStyle w:val="NormalBold"/>
      </w:pPr>
      <w:r w:rsidRPr="00130031">
        <w:rPr>
          <w:rStyle w:val="HideTWBExt"/>
          <w:b w:val="0"/>
        </w:rPr>
        <w:lastRenderedPageBreak/>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011C2132" w14:textId="77777777" w:rsidR="00D07271" w:rsidRPr="000A4401" w:rsidRDefault="00D07271" w:rsidP="00D07271">
      <w:pPr>
        <w:pStyle w:val="NormalBold"/>
      </w:pPr>
      <w:r w:rsidRPr="00130031">
        <w:rPr>
          <w:rStyle w:val="HideTWBExt"/>
          <w:b w:val="0"/>
        </w:rPr>
        <w:t>&lt;/RepeatBlock-By&gt;</w:t>
      </w:r>
    </w:p>
    <w:p w14:paraId="2F32322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3BB352D" w14:textId="77777777" w:rsidR="00D07271" w:rsidRPr="000A4401" w:rsidRDefault="00D07271" w:rsidP="00D07271">
      <w:pPr>
        <w:pStyle w:val="NormalBold"/>
      </w:pPr>
      <w:r w:rsidRPr="00130031">
        <w:rPr>
          <w:rStyle w:val="HideTWBExt"/>
          <w:b w:val="0"/>
        </w:rPr>
        <w:t>&lt;Article&gt;</w:t>
      </w:r>
      <w:r w:rsidRPr="000A4401">
        <w:t xml:space="preserve">H </w:t>
      </w:r>
      <w:proofErr w:type="spellStart"/>
      <w:proofErr w:type="gramStart"/>
      <w:r w:rsidRPr="000A4401">
        <w:t>h</w:t>
      </w:r>
      <w:proofErr w:type="spellEnd"/>
      <w:proofErr w:type="gramEnd"/>
      <w:r w:rsidRPr="000A4401">
        <w:t xml:space="preserve">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4803A7C" w14:textId="77777777" w:rsidTr="00A96F60">
        <w:trPr>
          <w:trHeight w:hRule="exact" w:val="240"/>
          <w:jc w:val="center"/>
        </w:trPr>
        <w:tc>
          <w:tcPr>
            <w:tcW w:w="9752" w:type="dxa"/>
            <w:gridSpan w:val="2"/>
            <w:tcBorders>
              <w:top w:val="nil"/>
              <w:left w:val="nil"/>
              <w:bottom w:val="nil"/>
              <w:right w:val="nil"/>
            </w:tcBorders>
          </w:tcPr>
          <w:p w14:paraId="2FF3BC01" w14:textId="77777777" w:rsidR="00D07271" w:rsidRPr="000A4401" w:rsidRDefault="00D07271" w:rsidP="00A96F60"/>
        </w:tc>
      </w:tr>
      <w:tr w:rsidR="00BE554E" w:rsidRPr="000A4401" w14:paraId="0B1340B4" w14:textId="77777777" w:rsidTr="00A96F60">
        <w:trPr>
          <w:trHeight w:val="240"/>
          <w:jc w:val="center"/>
        </w:trPr>
        <w:tc>
          <w:tcPr>
            <w:tcW w:w="4876" w:type="dxa"/>
            <w:tcBorders>
              <w:top w:val="nil"/>
              <w:left w:val="nil"/>
              <w:bottom w:val="nil"/>
              <w:right w:val="nil"/>
            </w:tcBorders>
          </w:tcPr>
          <w:p w14:paraId="3650672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591F28F" w14:textId="77777777" w:rsidR="00D07271" w:rsidRPr="000A4401" w:rsidRDefault="00D07271" w:rsidP="00A96F60">
            <w:pPr>
              <w:pStyle w:val="AmColumnHeading"/>
            </w:pPr>
            <w:r w:rsidRPr="000A4401">
              <w:t>Módosítás</w:t>
            </w:r>
          </w:p>
        </w:tc>
      </w:tr>
      <w:tr w:rsidR="00BE554E" w:rsidRPr="000A4401" w14:paraId="1E435CE6" w14:textId="77777777" w:rsidTr="00A96F60">
        <w:trPr>
          <w:jc w:val="center"/>
        </w:trPr>
        <w:tc>
          <w:tcPr>
            <w:tcW w:w="4876" w:type="dxa"/>
            <w:tcBorders>
              <w:top w:val="nil"/>
              <w:left w:val="nil"/>
              <w:bottom w:val="nil"/>
              <w:right w:val="nil"/>
            </w:tcBorders>
          </w:tcPr>
          <w:p w14:paraId="7CA5EA51" w14:textId="77777777" w:rsidR="00D07271" w:rsidRPr="000A4401" w:rsidRDefault="00D07271" w:rsidP="00A96F60">
            <w:pPr>
              <w:pStyle w:val="Normal6a"/>
            </w:pPr>
          </w:p>
        </w:tc>
        <w:tc>
          <w:tcPr>
            <w:tcW w:w="4876" w:type="dxa"/>
            <w:tcBorders>
              <w:top w:val="nil"/>
              <w:left w:val="nil"/>
              <w:bottom w:val="nil"/>
              <w:right w:val="nil"/>
            </w:tcBorders>
          </w:tcPr>
          <w:p w14:paraId="041B16B9" w14:textId="77777777" w:rsidR="00D07271" w:rsidRPr="000A4401" w:rsidRDefault="00D07271" w:rsidP="00A96F60">
            <w:pPr>
              <w:pStyle w:val="Normal6a"/>
            </w:pPr>
            <w:proofErr w:type="spellStart"/>
            <w:r w:rsidRPr="000A4401">
              <w:rPr>
                <w:b/>
                <w:i/>
              </w:rPr>
              <w:t>Hh</w:t>
            </w:r>
            <w:proofErr w:type="spellEnd"/>
            <w:r w:rsidRPr="000A4401">
              <w:rPr>
                <w:b/>
                <w:i/>
              </w:rPr>
              <w:t>.</w:t>
            </w:r>
            <w:r w:rsidRPr="000A4401">
              <w:tab/>
            </w:r>
            <w:r w:rsidRPr="000A4401">
              <w:rPr>
                <w:b/>
                <w:i/>
              </w:rPr>
              <w:t xml:space="preserve">mivel a tagállamok, a Bizottság és a szociális partnerek a La </w:t>
            </w:r>
            <w:proofErr w:type="spellStart"/>
            <w:r w:rsidRPr="000A4401">
              <w:rPr>
                <w:b/>
                <w:i/>
              </w:rPr>
              <w:t>Hulpe</w:t>
            </w:r>
            <w:proofErr w:type="spellEnd"/>
            <w:r w:rsidRPr="000A4401">
              <w:rPr>
                <w:b/>
                <w:i/>
              </w:rPr>
              <w:t>-i nyilatkozatban kötelezettséget vállaltak arra, hogy különös figyelmet fordítanak az alvállalkozás és a munkaerő-kölcsönzés terén hozott intézkedésekre, elismerve, hogy e két jelenség közös kihívások elé állítja az európai munkaerőpiacokat;</w:t>
            </w:r>
          </w:p>
        </w:tc>
      </w:tr>
    </w:tbl>
    <w:p w14:paraId="194FA50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F7B6765" w14:textId="77777777" w:rsidR="00D07271" w:rsidRPr="000A4401" w:rsidRDefault="00D07271" w:rsidP="00D07271">
      <w:r w:rsidRPr="00130031">
        <w:rPr>
          <w:rStyle w:val="HideTWBExt"/>
        </w:rPr>
        <w:t>&lt;/Amend&gt;</w:t>
      </w:r>
    </w:p>
    <w:p w14:paraId="5B448FD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04FB15A"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130031">
        <w:rPr>
          <w:rStyle w:val="HideTWBExt"/>
          <w:b w:val="0"/>
        </w:rPr>
        <w:t>&lt;/Members&gt;</w:t>
      </w:r>
    </w:p>
    <w:p w14:paraId="3C53C002" w14:textId="77777777" w:rsidR="00D07271" w:rsidRPr="000A4401" w:rsidRDefault="00D07271" w:rsidP="00D07271">
      <w:pPr>
        <w:pStyle w:val="NormalBold"/>
      </w:pPr>
      <w:r w:rsidRPr="00130031">
        <w:rPr>
          <w:rStyle w:val="HideTWBExt"/>
          <w:b w:val="0"/>
        </w:rPr>
        <w:t>&lt;/RepeatBlock-By&gt;</w:t>
      </w:r>
    </w:p>
    <w:p w14:paraId="73F9DF5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3FB26C3" w14:textId="77777777" w:rsidR="00D07271" w:rsidRPr="000A4401" w:rsidRDefault="00D07271" w:rsidP="00D07271">
      <w:pPr>
        <w:pStyle w:val="NormalBold"/>
      </w:pPr>
      <w:r w:rsidRPr="00130031">
        <w:rPr>
          <w:rStyle w:val="HideTWBExt"/>
          <w:b w:val="0"/>
        </w:rPr>
        <w:t>&lt;Article&gt;</w:t>
      </w:r>
      <w:r w:rsidRPr="000A4401">
        <w:t>I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F1AB0B5" w14:textId="77777777" w:rsidTr="00A96F60">
        <w:trPr>
          <w:trHeight w:hRule="exact" w:val="240"/>
          <w:jc w:val="center"/>
        </w:trPr>
        <w:tc>
          <w:tcPr>
            <w:tcW w:w="9752" w:type="dxa"/>
            <w:gridSpan w:val="2"/>
            <w:tcBorders>
              <w:top w:val="nil"/>
              <w:left w:val="nil"/>
              <w:bottom w:val="nil"/>
              <w:right w:val="nil"/>
            </w:tcBorders>
          </w:tcPr>
          <w:p w14:paraId="650AEC5E" w14:textId="77777777" w:rsidR="00D07271" w:rsidRPr="000A4401" w:rsidRDefault="00D07271" w:rsidP="00A96F60"/>
        </w:tc>
      </w:tr>
      <w:tr w:rsidR="00BE554E" w:rsidRPr="000A4401" w14:paraId="4561DC43" w14:textId="77777777" w:rsidTr="00A96F60">
        <w:trPr>
          <w:trHeight w:val="240"/>
          <w:jc w:val="center"/>
        </w:trPr>
        <w:tc>
          <w:tcPr>
            <w:tcW w:w="4876" w:type="dxa"/>
            <w:tcBorders>
              <w:top w:val="nil"/>
              <w:left w:val="nil"/>
              <w:bottom w:val="nil"/>
              <w:right w:val="nil"/>
            </w:tcBorders>
          </w:tcPr>
          <w:p w14:paraId="6DF9F26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8D66EB5" w14:textId="77777777" w:rsidR="00D07271" w:rsidRPr="000A4401" w:rsidRDefault="00D07271" w:rsidP="00A96F60">
            <w:pPr>
              <w:pStyle w:val="AmColumnHeading"/>
            </w:pPr>
            <w:r w:rsidRPr="000A4401">
              <w:t>Módosítás</w:t>
            </w:r>
          </w:p>
        </w:tc>
      </w:tr>
      <w:tr w:rsidR="00BE554E" w:rsidRPr="000A4401" w14:paraId="7BA4D540" w14:textId="77777777" w:rsidTr="00A96F60">
        <w:trPr>
          <w:jc w:val="center"/>
        </w:trPr>
        <w:tc>
          <w:tcPr>
            <w:tcW w:w="4876" w:type="dxa"/>
            <w:tcBorders>
              <w:top w:val="nil"/>
              <w:left w:val="nil"/>
              <w:bottom w:val="nil"/>
              <w:right w:val="nil"/>
            </w:tcBorders>
          </w:tcPr>
          <w:p w14:paraId="564BCD41" w14:textId="77777777" w:rsidR="00D07271" w:rsidRPr="000A4401" w:rsidRDefault="00D07271" w:rsidP="00A96F60">
            <w:pPr>
              <w:pStyle w:val="Normal6a"/>
            </w:pPr>
            <w:r w:rsidRPr="000A4401">
              <w:rPr>
                <w:b/>
                <w:i/>
              </w:rPr>
              <w:t>I.</w:t>
            </w:r>
            <w:r w:rsidRPr="000A4401">
              <w:tab/>
            </w:r>
            <w:r w:rsidRPr="000A4401">
              <w:rPr>
                <w:b/>
                <w:i/>
              </w:rPr>
              <w:t>mivel az alvállalkozói láncok és a munkaerőpiaci közvetítők nemzeti szintű szabályozása hosszadalmas és nehéz folyamat lehet a tagállamok számára, nem utolsósorban a belső piaci szabályokból fakadó jogi bizonytalanságok miatt;</w:t>
            </w:r>
          </w:p>
        </w:tc>
        <w:tc>
          <w:tcPr>
            <w:tcW w:w="4876" w:type="dxa"/>
            <w:tcBorders>
              <w:top w:val="nil"/>
              <w:left w:val="nil"/>
              <w:bottom w:val="nil"/>
              <w:right w:val="nil"/>
            </w:tcBorders>
          </w:tcPr>
          <w:p w14:paraId="350E2B6D" w14:textId="77777777" w:rsidR="00D07271" w:rsidRPr="000A4401" w:rsidRDefault="00D07271" w:rsidP="00A96F60">
            <w:pPr>
              <w:pStyle w:val="Normal6a"/>
            </w:pPr>
            <w:r w:rsidRPr="000A4401">
              <w:rPr>
                <w:b/>
                <w:i/>
              </w:rPr>
              <w:t>törölve</w:t>
            </w:r>
          </w:p>
        </w:tc>
      </w:tr>
    </w:tbl>
    <w:p w14:paraId="7D96049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F3AF6EF" w14:textId="77777777" w:rsidR="00D07271" w:rsidRPr="000A4401" w:rsidRDefault="00D07271" w:rsidP="00D07271">
      <w:r w:rsidRPr="00130031">
        <w:rPr>
          <w:rStyle w:val="HideTWBExt"/>
        </w:rPr>
        <w:t>&lt;/Amend&gt;</w:t>
      </w:r>
    </w:p>
    <w:p w14:paraId="007D904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C13F9BC"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55607F42" w14:textId="77777777" w:rsidR="00D07271" w:rsidRPr="000A4401" w:rsidRDefault="00D07271" w:rsidP="00D07271">
      <w:pPr>
        <w:pStyle w:val="NormalBold"/>
      </w:pPr>
      <w:r w:rsidRPr="00130031">
        <w:rPr>
          <w:rStyle w:val="HideTWBExt"/>
          <w:b w:val="0"/>
        </w:rPr>
        <w:t>&lt;/RepeatBlock-By&gt;</w:t>
      </w:r>
    </w:p>
    <w:p w14:paraId="71FEE3C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A767E6C" w14:textId="77777777" w:rsidR="00D07271" w:rsidRPr="000A4401" w:rsidRDefault="00D07271" w:rsidP="00D07271">
      <w:pPr>
        <w:pStyle w:val="NormalBold"/>
      </w:pPr>
      <w:r w:rsidRPr="00130031">
        <w:rPr>
          <w:rStyle w:val="HideTWBExt"/>
          <w:b w:val="0"/>
        </w:rPr>
        <w:t>&lt;Article&gt;</w:t>
      </w:r>
      <w:r w:rsidRPr="000A4401">
        <w:t>I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C002F89" w14:textId="77777777" w:rsidTr="00A96F60">
        <w:trPr>
          <w:trHeight w:hRule="exact" w:val="240"/>
          <w:jc w:val="center"/>
        </w:trPr>
        <w:tc>
          <w:tcPr>
            <w:tcW w:w="9752" w:type="dxa"/>
            <w:gridSpan w:val="2"/>
            <w:tcBorders>
              <w:top w:val="nil"/>
              <w:left w:val="nil"/>
              <w:bottom w:val="nil"/>
              <w:right w:val="nil"/>
            </w:tcBorders>
          </w:tcPr>
          <w:p w14:paraId="0EDCE9C0" w14:textId="77777777" w:rsidR="00D07271" w:rsidRPr="000A4401" w:rsidRDefault="00D07271" w:rsidP="00A96F60"/>
        </w:tc>
      </w:tr>
      <w:tr w:rsidR="00BE554E" w:rsidRPr="000A4401" w14:paraId="05758193" w14:textId="77777777" w:rsidTr="00A96F60">
        <w:trPr>
          <w:trHeight w:val="240"/>
          <w:jc w:val="center"/>
        </w:trPr>
        <w:tc>
          <w:tcPr>
            <w:tcW w:w="4876" w:type="dxa"/>
            <w:tcBorders>
              <w:top w:val="nil"/>
              <w:left w:val="nil"/>
              <w:bottom w:val="nil"/>
              <w:right w:val="nil"/>
            </w:tcBorders>
          </w:tcPr>
          <w:p w14:paraId="3E2C6AD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90CA728" w14:textId="77777777" w:rsidR="00D07271" w:rsidRPr="000A4401" w:rsidRDefault="00D07271" w:rsidP="00A96F60">
            <w:pPr>
              <w:pStyle w:val="AmColumnHeading"/>
            </w:pPr>
            <w:r w:rsidRPr="000A4401">
              <w:t>Módosítás</w:t>
            </w:r>
          </w:p>
        </w:tc>
      </w:tr>
      <w:tr w:rsidR="00BE554E" w:rsidRPr="000A4401" w14:paraId="2C407F97" w14:textId="77777777" w:rsidTr="00A96F60">
        <w:trPr>
          <w:jc w:val="center"/>
        </w:trPr>
        <w:tc>
          <w:tcPr>
            <w:tcW w:w="4876" w:type="dxa"/>
            <w:tcBorders>
              <w:top w:val="nil"/>
              <w:left w:val="nil"/>
              <w:bottom w:val="nil"/>
              <w:right w:val="nil"/>
            </w:tcBorders>
          </w:tcPr>
          <w:p w14:paraId="07F8A84B" w14:textId="77777777" w:rsidR="00D07271" w:rsidRPr="000A4401" w:rsidRDefault="00D07271" w:rsidP="00A96F60">
            <w:pPr>
              <w:pStyle w:val="Normal6a"/>
            </w:pPr>
            <w:r w:rsidRPr="000A4401">
              <w:t>I.</w:t>
            </w:r>
            <w:r w:rsidRPr="000A4401">
              <w:tab/>
              <w:t xml:space="preserve">mivel az alvállalkozói láncok és a munkaerőpiaci közvetítők </w:t>
            </w:r>
            <w:r w:rsidRPr="000A4401">
              <w:rPr>
                <w:b/>
                <w:bCs/>
                <w:i/>
                <w:iCs/>
              </w:rPr>
              <w:t>nemzeti szintű</w:t>
            </w:r>
            <w:r w:rsidRPr="000A4401">
              <w:t xml:space="preserve"> szabályozása </w:t>
            </w:r>
            <w:r w:rsidRPr="000A4401">
              <w:rPr>
                <w:b/>
                <w:bCs/>
                <w:i/>
                <w:iCs/>
              </w:rPr>
              <w:t>hosszadalmas és nehéz folyamat lehet</w:t>
            </w:r>
            <w:r w:rsidRPr="000A4401">
              <w:t xml:space="preserve"> a tagállamok </w:t>
            </w:r>
            <w:r w:rsidRPr="000A4401">
              <w:rPr>
                <w:b/>
                <w:bCs/>
                <w:i/>
                <w:iCs/>
              </w:rPr>
              <w:t>számára, nem utolsósorban a belső piaci szabályokból fakadó jogi bizonytalanságok miatt</w:t>
            </w:r>
            <w:r w:rsidRPr="000A4401">
              <w:t>;</w:t>
            </w:r>
          </w:p>
        </w:tc>
        <w:tc>
          <w:tcPr>
            <w:tcW w:w="4876" w:type="dxa"/>
            <w:tcBorders>
              <w:top w:val="nil"/>
              <w:left w:val="nil"/>
              <w:bottom w:val="nil"/>
              <w:right w:val="nil"/>
            </w:tcBorders>
          </w:tcPr>
          <w:p w14:paraId="695CE816" w14:textId="77777777" w:rsidR="00D07271" w:rsidRPr="000A4401" w:rsidRDefault="00D07271" w:rsidP="00A96F60">
            <w:pPr>
              <w:pStyle w:val="Normal6a"/>
            </w:pPr>
            <w:r w:rsidRPr="000A4401">
              <w:t>I.</w:t>
            </w:r>
            <w:r w:rsidRPr="000A4401">
              <w:tab/>
              <w:t xml:space="preserve">mivel az alvállalkozói láncok és a munkaerőpiaci közvetítők szabályozása </w:t>
            </w:r>
            <w:r w:rsidRPr="000A4401">
              <w:rPr>
                <w:b/>
                <w:bCs/>
                <w:i/>
                <w:iCs/>
              </w:rPr>
              <w:t xml:space="preserve">leginkább nemzeti szinten, </w:t>
            </w:r>
            <w:r w:rsidRPr="000A4401">
              <w:t xml:space="preserve">a tagállamok </w:t>
            </w:r>
            <w:r w:rsidRPr="000A4401">
              <w:rPr>
                <w:b/>
                <w:bCs/>
                <w:i/>
                <w:iCs/>
              </w:rPr>
              <w:t>által hajtható végre, mivel ez biztosítja a legjobb lehetőséget a nemzeti feltételekhez és sajátosságokhoz való alkalmazkodásra, valamint az ilyen szabályozás nemzeti hatáskörbe tartozó végrehajtására</w:t>
            </w:r>
            <w:r w:rsidRPr="000A4401">
              <w:t>;</w:t>
            </w:r>
          </w:p>
        </w:tc>
      </w:tr>
    </w:tbl>
    <w:p w14:paraId="416B976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79C1233" w14:textId="77777777" w:rsidR="00D07271" w:rsidRPr="000A4401" w:rsidRDefault="00D07271" w:rsidP="00D07271">
      <w:r w:rsidRPr="00130031">
        <w:rPr>
          <w:rStyle w:val="HideTWBExt"/>
        </w:rPr>
        <w:t>&lt;/Amend&gt;</w:t>
      </w:r>
    </w:p>
    <w:p w14:paraId="5AB18B0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830773E" w14:textId="77777777" w:rsidR="00D07271" w:rsidRPr="000A4401" w:rsidRDefault="00D07271" w:rsidP="00D07271">
      <w:pPr>
        <w:pStyle w:val="NormalBold"/>
      </w:pPr>
      <w:r w:rsidRPr="00130031">
        <w:rPr>
          <w:rStyle w:val="HideTWBExt"/>
          <w:b w:val="0"/>
        </w:rPr>
        <w:t>&lt;RepeatBlock-By&gt;&lt;Members&gt;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265B7997" w14:textId="77777777" w:rsidR="00D07271" w:rsidRPr="000A4401" w:rsidRDefault="00D07271" w:rsidP="00D07271">
      <w:pPr>
        <w:pStyle w:val="NormalBold"/>
      </w:pPr>
      <w:r w:rsidRPr="00130031">
        <w:rPr>
          <w:rStyle w:val="HideTWBExt"/>
          <w:b w:val="0"/>
        </w:rPr>
        <w:t>&lt;/RepeatBlock-By&gt;</w:t>
      </w:r>
    </w:p>
    <w:p w14:paraId="1E54573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4A1DBA1" w14:textId="77777777" w:rsidR="00D07271" w:rsidRPr="000A4401" w:rsidRDefault="00D07271" w:rsidP="00D07271">
      <w:pPr>
        <w:pStyle w:val="NormalBold"/>
      </w:pPr>
      <w:r w:rsidRPr="00130031">
        <w:rPr>
          <w:rStyle w:val="HideTWBExt"/>
          <w:b w:val="0"/>
        </w:rPr>
        <w:t>&lt;Article&gt;</w:t>
      </w:r>
      <w:r w:rsidRPr="000A4401">
        <w:t>I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65207C6" w14:textId="77777777" w:rsidTr="00A96F60">
        <w:trPr>
          <w:trHeight w:hRule="exact" w:val="240"/>
          <w:jc w:val="center"/>
        </w:trPr>
        <w:tc>
          <w:tcPr>
            <w:tcW w:w="9752" w:type="dxa"/>
            <w:gridSpan w:val="2"/>
            <w:tcBorders>
              <w:top w:val="nil"/>
              <w:left w:val="nil"/>
              <w:bottom w:val="nil"/>
              <w:right w:val="nil"/>
            </w:tcBorders>
          </w:tcPr>
          <w:p w14:paraId="70736762" w14:textId="77777777" w:rsidR="00D07271" w:rsidRPr="000A4401" w:rsidRDefault="00D07271" w:rsidP="00A96F60"/>
        </w:tc>
      </w:tr>
      <w:tr w:rsidR="00BE554E" w:rsidRPr="000A4401" w14:paraId="53118803" w14:textId="77777777" w:rsidTr="00A96F60">
        <w:trPr>
          <w:trHeight w:val="240"/>
          <w:jc w:val="center"/>
        </w:trPr>
        <w:tc>
          <w:tcPr>
            <w:tcW w:w="4876" w:type="dxa"/>
            <w:tcBorders>
              <w:top w:val="nil"/>
              <w:left w:val="nil"/>
              <w:bottom w:val="nil"/>
              <w:right w:val="nil"/>
            </w:tcBorders>
          </w:tcPr>
          <w:p w14:paraId="6401036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5ED7E43" w14:textId="77777777" w:rsidR="00D07271" w:rsidRPr="000A4401" w:rsidRDefault="00D07271" w:rsidP="00A96F60">
            <w:pPr>
              <w:pStyle w:val="AmColumnHeading"/>
            </w:pPr>
            <w:r w:rsidRPr="000A4401">
              <w:t>Módosítás</w:t>
            </w:r>
          </w:p>
        </w:tc>
      </w:tr>
      <w:tr w:rsidR="00BE554E" w:rsidRPr="000A4401" w14:paraId="4E74A209" w14:textId="77777777" w:rsidTr="00A96F60">
        <w:trPr>
          <w:jc w:val="center"/>
        </w:trPr>
        <w:tc>
          <w:tcPr>
            <w:tcW w:w="4876" w:type="dxa"/>
            <w:tcBorders>
              <w:top w:val="nil"/>
              <w:left w:val="nil"/>
              <w:bottom w:val="nil"/>
              <w:right w:val="nil"/>
            </w:tcBorders>
          </w:tcPr>
          <w:p w14:paraId="629BB35B" w14:textId="77777777" w:rsidR="00D07271" w:rsidRPr="000A4401" w:rsidRDefault="00D07271" w:rsidP="00A96F60">
            <w:pPr>
              <w:pStyle w:val="Normal6a"/>
            </w:pPr>
            <w:r w:rsidRPr="000A4401">
              <w:t>I.</w:t>
            </w:r>
            <w:r w:rsidRPr="000A4401">
              <w:tab/>
              <w:t>mivel az alvállalkozói láncok és a munkaerőpiaci közvetítők nemzeti szintű szabályozása hosszadalmas és nehéz folyamat lehet a tagállamok számára, nem utolsósorban a belső piaci szabályokból fakadó jogi bizonytalanságok miatt;</w:t>
            </w:r>
          </w:p>
        </w:tc>
        <w:tc>
          <w:tcPr>
            <w:tcW w:w="4876" w:type="dxa"/>
            <w:tcBorders>
              <w:top w:val="nil"/>
              <w:left w:val="nil"/>
              <w:bottom w:val="nil"/>
              <w:right w:val="nil"/>
            </w:tcBorders>
          </w:tcPr>
          <w:p w14:paraId="0A3C82DA" w14:textId="77777777" w:rsidR="00D07271" w:rsidRPr="000A4401" w:rsidRDefault="00D07271" w:rsidP="00A96F60">
            <w:pPr>
              <w:pStyle w:val="Normal6a"/>
            </w:pPr>
            <w:r w:rsidRPr="000A4401">
              <w:t>I.</w:t>
            </w:r>
            <w:r w:rsidRPr="000A4401">
              <w:tab/>
              <w:t>mivel az alvállalkozói láncok és a munkaerőpiaci közvetítők nemzeti szintű szabályozása hosszadalmas és nehéz folyamat lehet a tagállamok számára, nem utolsósorban a belső piaci szabályokból fakadó jogi bizonytalanságok</w:t>
            </w:r>
            <w:r w:rsidRPr="000A4401">
              <w:rPr>
                <w:b/>
                <w:i/>
              </w:rPr>
              <w:t>, valamint a törékeny helyzetű és instabil kormányok</w:t>
            </w:r>
            <w:r w:rsidRPr="000A4401">
              <w:t xml:space="preserve"> miatt;</w:t>
            </w:r>
          </w:p>
        </w:tc>
      </w:tr>
    </w:tbl>
    <w:p w14:paraId="6B791FF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0CD1C41" w14:textId="77777777" w:rsidR="00D07271" w:rsidRPr="000A4401" w:rsidRDefault="00D07271" w:rsidP="00D07271">
      <w:r w:rsidRPr="00130031">
        <w:rPr>
          <w:rStyle w:val="HideTWBExt"/>
        </w:rPr>
        <w:t>&lt;/Amend&gt;</w:t>
      </w:r>
    </w:p>
    <w:p w14:paraId="5A366AA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4A77544"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574AACA9" w14:textId="77777777" w:rsidR="00D07271" w:rsidRPr="000A4401" w:rsidRDefault="00D07271" w:rsidP="00D07271">
      <w:pPr>
        <w:pStyle w:val="NormalBold"/>
      </w:pPr>
      <w:r w:rsidRPr="00130031">
        <w:rPr>
          <w:rStyle w:val="HideTWBExt"/>
          <w:b w:val="0"/>
        </w:rPr>
        <w:t>&lt;/RepeatBlock-By&gt;</w:t>
      </w:r>
    </w:p>
    <w:p w14:paraId="66CEAC1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1AC6F8E" w14:textId="77777777" w:rsidR="00D07271" w:rsidRPr="000A4401" w:rsidRDefault="00D07271" w:rsidP="00D07271">
      <w:pPr>
        <w:pStyle w:val="NormalBold"/>
      </w:pPr>
      <w:r w:rsidRPr="00130031">
        <w:rPr>
          <w:rStyle w:val="HideTWBExt"/>
          <w:b w:val="0"/>
        </w:rPr>
        <w:t>&lt;Article&gt;</w:t>
      </w:r>
      <w:r w:rsidRPr="000A4401">
        <w:t>I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635517B" w14:textId="77777777" w:rsidTr="00A96F60">
        <w:trPr>
          <w:trHeight w:hRule="exact" w:val="240"/>
          <w:jc w:val="center"/>
        </w:trPr>
        <w:tc>
          <w:tcPr>
            <w:tcW w:w="9752" w:type="dxa"/>
            <w:gridSpan w:val="2"/>
            <w:tcBorders>
              <w:top w:val="nil"/>
              <w:left w:val="nil"/>
              <w:bottom w:val="nil"/>
              <w:right w:val="nil"/>
            </w:tcBorders>
          </w:tcPr>
          <w:p w14:paraId="6F4070D3" w14:textId="77777777" w:rsidR="00D07271" w:rsidRPr="000A4401" w:rsidRDefault="00D07271" w:rsidP="00A96F60"/>
        </w:tc>
      </w:tr>
      <w:tr w:rsidR="00BE554E" w:rsidRPr="000A4401" w14:paraId="7D4FA8C1" w14:textId="77777777" w:rsidTr="00A96F60">
        <w:trPr>
          <w:trHeight w:val="240"/>
          <w:jc w:val="center"/>
        </w:trPr>
        <w:tc>
          <w:tcPr>
            <w:tcW w:w="4876" w:type="dxa"/>
            <w:tcBorders>
              <w:top w:val="nil"/>
              <w:left w:val="nil"/>
              <w:bottom w:val="nil"/>
              <w:right w:val="nil"/>
            </w:tcBorders>
          </w:tcPr>
          <w:p w14:paraId="168394D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0F25FBD" w14:textId="77777777" w:rsidR="00D07271" w:rsidRPr="000A4401" w:rsidRDefault="00D07271" w:rsidP="00A96F60">
            <w:pPr>
              <w:pStyle w:val="AmColumnHeading"/>
            </w:pPr>
            <w:r w:rsidRPr="000A4401">
              <w:t>Módosítás</w:t>
            </w:r>
          </w:p>
        </w:tc>
      </w:tr>
      <w:tr w:rsidR="00BE554E" w:rsidRPr="000A4401" w14:paraId="078376EE" w14:textId="77777777" w:rsidTr="00A96F60">
        <w:trPr>
          <w:jc w:val="center"/>
        </w:trPr>
        <w:tc>
          <w:tcPr>
            <w:tcW w:w="4876" w:type="dxa"/>
            <w:tcBorders>
              <w:top w:val="nil"/>
              <w:left w:val="nil"/>
              <w:bottom w:val="nil"/>
              <w:right w:val="nil"/>
            </w:tcBorders>
          </w:tcPr>
          <w:p w14:paraId="7409DECF" w14:textId="77777777" w:rsidR="00D07271" w:rsidRPr="000A4401" w:rsidRDefault="00D07271" w:rsidP="00A96F60">
            <w:pPr>
              <w:pStyle w:val="Normal6a"/>
            </w:pPr>
            <w:r w:rsidRPr="000A4401">
              <w:t>I.</w:t>
            </w:r>
            <w:r w:rsidRPr="000A4401">
              <w:tab/>
              <w:t xml:space="preserve">mivel az alvállalkozói láncok és a munkaerőpiaci közvetítők nemzeti szintű </w:t>
            </w:r>
            <w:r w:rsidRPr="000A4401">
              <w:rPr>
                <w:b/>
                <w:bCs/>
                <w:i/>
                <w:iCs/>
              </w:rPr>
              <w:t xml:space="preserve">szabályozása hosszadalmas és nehéz folyamat lehet a tagállamok számára, nem </w:t>
            </w:r>
            <w:r w:rsidRPr="000A4401">
              <w:rPr>
                <w:b/>
                <w:bCs/>
                <w:i/>
                <w:iCs/>
              </w:rPr>
              <w:lastRenderedPageBreak/>
              <w:t>utolsósorban a belső piaci szabályokból fakadó jogi bizonytalanságok miatt</w:t>
            </w:r>
            <w:r w:rsidRPr="000A4401">
              <w:t>;</w:t>
            </w:r>
          </w:p>
        </w:tc>
        <w:tc>
          <w:tcPr>
            <w:tcW w:w="4876" w:type="dxa"/>
            <w:tcBorders>
              <w:top w:val="nil"/>
              <w:left w:val="nil"/>
              <w:bottom w:val="nil"/>
              <w:right w:val="nil"/>
            </w:tcBorders>
          </w:tcPr>
          <w:p w14:paraId="39B59E37" w14:textId="77777777" w:rsidR="00D07271" w:rsidRPr="000A4401" w:rsidRDefault="00D07271" w:rsidP="00A96F60">
            <w:pPr>
              <w:pStyle w:val="Normal6a"/>
            </w:pPr>
            <w:r w:rsidRPr="000A4401">
              <w:lastRenderedPageBreak/>
              <w:t>I.</w:t>
            </w:r>
            <w:r w:rsidRPr="000A4401">
              <w:tab/>
              <w:t xml:space="preserve">mivel a </w:t>
            </w:r>
            <w:r w:rsidRPr="000A4401">
              <w:rPr>
                <w:b/>
                <w:bCs/>
                <w:i/>
                <w:iCs/>
              </w:rPr>
              <w:t>legtöbb tagállam</w:t>
            </w:r>
            <w:r w:rsidRPr="000A4401">
              <w:t xml:space="preserve"> az alvállalkozói láncok és a munkaügyi közvetítők </w:t>
            </w:r>
            <w:r w:rsidRPr="000A4401">
              <w:rPr>
                <w:b/>
                <w:bCs/>
                <w:i/>
                <w:iCs/>
              </w:rPr>
              <w:t xml:space="preserve">tekintetében rendelkezik </w:t>
            </w:r>
            <w:r w:rsidRPr="000A4401">
              <w:t xml:space="preserve">nemzeti szintű </w:t>
            </w:r>
            <w:r w:rsidRPr="000A4401">
              <w:rPr>
                <w:b/>
                <w:bCs/>
                <w:i/>
                <w:iCs/>
              </w:rPr>
              <w:t>szabályokkal</w:t>
            </w:r>
            <w:r w:rsidRPr="000A4401">
              <w:t>;</w:t>
            </w:r>
          </w:p>
        </w:tc>
      </w:tr>
    </w:tbl>
    <w:p w14:paraId="59763ED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85652D1" w14:textId="77777777" w:rsidR="00D07271" w:rsidRPr="000A4401" w:rsidRDefault="00D07271" w:rsidP="00D07271">
      <w:r w:rsidRPr="00130031">
        <w:rPr>
          <w:rStyle w:val="HideTWBExt"/>
        </w:rPr>
        <w:t>&lt;/Amend&gt;</w:t>
      </w:r>
    </w:p>
    <w:p w14:paraId="6B0A4A4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4CFACC8"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2E24303A" w14:textId="77777777" w:rsidR="00D07271" w:rsidRPr="000A4401" w:rsidRDefault="00D07271" w:rsidP="00D07271">
      <w:pPr>
        <w:pStyle w:val="NormalBold"/>
      </w:pPr>
      <w:r w:rsidRPr="00130031">
        <w:rPr>
          <w:rStyle w:val="HideTWBExt"/>
          <w:b w:val="0"/>
        </w:rPr>
        <w:t>&lt;/RepeatBlock-By&gt;</w:t>
      </w:r>
    </w:p>
    <w:p w14:paraId="3D5AE40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2EBD5C2" w14:textId="77777777" w:rsidR="00D07271" w:rsidRPr="000A4401" w:rsidRDefault="00D07271" w:rsidP="00D07271">
      <w:pPr>
        <w:pStyle w:val="NormalBold"/>
      </w:pPr>
      <w:r w:rsidRPr="00130031">
        <w:rPr>
          <w:rStyle w:val="HideTWBExt"/>
          <w:b w:val="0"/>
        </w:rPr>
        <w:t>&lt;Article&gt;</w:t>
      </w:r>
      <w:r w:rsidRPr="000A4401">
        <w:t>I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9199C4E" w14:textId="77777777" w:rsidTr="00A96F60">
        <w:trPr>
          <w:trHeight w:hRule="exact" w:val="240"/>
          <w:jc w:val="center"/>
        </w:trPr>
        <w:tc>
          <w:tcPr>
            <w:tcW w:w="9752" w:type="dxa"/>
            <w:gridSpan w:val="2"/>
            <w:tcBorders>
              <w:top w:val="nil"/>
              <w:left w:val="nil"/>
              <w:bottom w:val="nil"/>
              <w:right w:val="nil"/>
            </w:tcBorders>
          </w:tcPr>
          <w:p w14:paraId="0C746A2B" w14:textId="77777777" w:rsidR="00D07271" w:rsidRPr="000A4401" w:rsidRDefault="00D07271" w:rsidP="00A96F60"/>
        </w:tc>
      </w:tr>
      <w:tr w:rsidR="00BE554E" w:rsidRPr="000A4401" w14:paraId="78E6E9E3" w14:textId="77777777" w:rsidTr="00A96F60">
        <w:trPr>
          <w:trHeight w:val="240"/>
          <w:jc w:val="center"/>
        </w:trPr>
        <w:tc>
          <w:tcPr>
            <w:tcW w:w="4876" w:type="dxa"/>
            <w:tcBorders>
              <w:top w:val="nil"/>
              <w:left w:val="nil"/>
              <w:bottom w:val="nil"/>
              <w:right w:val="nil"/>
            </w:tcBorders>
          </w:tcPr>
          <w:p w14:paraId="168E4E6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C61A43F" w14:textId="77777777" w:rsidR="00D07271" w:rsidRPr="000A4401" w:rsidRDefault="00D07271" w:rsidP="00A96F60">
            <w:pPr>
              <w:pStyle w:val="AmColumnHeading"/>
            </w:pPr>
            <w:r w:rsidRPr="000A4401">
              <w:t>Módosítás</w:t>
            </w:r>
          </w:p>
        </w:tc>
      </w:tr>
      <w:tr w:rsidR="00BE554E" w:rsidRPr="000A4401" w14:paraId="476C7351" w14:textId="77777777" w:rsidTr="00A96F60">
        <w:trPr>
          <w:jc w:val="center"/>
        </w:trPr>
        <w:tc>
          <w:tcPr>
            <w:tcW w:w="4876" w:type="dxa"/>
            <w:tcBorders>
              <w:top w:val="nil"/>
              <w:left w:val="nil"/>
              <w:bottom w:val="nil"/>
              <w:right w:val="nil"/>
            </w:tcBorders>
          </w:tcPr>
          <w:p w14:paraId="4DA7A3F9" w14:textId="77777777" w:rsidR="00D07271" w:rsidRPr="000A4401" w:rsidRDefault="00D07271" w:rsidP="00A96F60">
            <w:pPr>
              <w:pStyle w:val="Normal6a"/>
            </w:pPr>
            <w:r w:rsidRPr="000A4401">
              <w:t>I.</w:t>
            </w:r>
            <w:r w:rsidRPr="000A4401">
              <w:tab/>
              <w:t xml:space="preserve">mivel az alvállalkozói láncok és a munkaerőpiaci közvetítők nemzeti szintű </w:t>
            </w:r>
            <w:r w:rsidRPr="000A4401">
              <w:rPr>
                <w:b/>
                <w:bCs/>
                <w:i/>
                <w:iCs/>
              </w:rPr>
              <w:t>szabályozása hosszadalmas és nehéz folyamat lehet a tagállamok számára, nem utolsósorban a belső piaci szabályokból fakadó jogi bizonytalanságok miatt</w:t>
            </w:r>
            <w:r w:rsidRPr="000A4401">
              <w:t>;</w:t>
            </w:r>
          </w:p>
        </w:tc>
        <w:tc>
          <w:tcPr>
            <w:tcW w:w="4876" w:type="dxa"/>
            <w:tcBorders>
              <w:top w:val="nil"/>
              <w:left w:val="nil"/>
              <w:bottom w:val="nil"/>
              <w:right w:val="nil"/>
            </w:tcBorders>
          </w:tcPr>
          <w:p w14:paraId="334A60B3" w14:textId="77777777" w:rsidR="00D07271" w:rsidRPr="000A4401" w:rsidRDefault="00D07271" w:rsidP="00A96F60">
            <w:pPr>
              <w:pStyle w:val="Normal6a"/>
            </w:pPr>
            <w:r w:rsidRPr="000A4401">
              <w:t>I.</w:t>
            </w:r>
            <w:r w:rsidRPr="000A4401">
              <w:tab/>
              <w:t xml:space="preserve">mivel az alvállalkozói láncok és a munkaerőpiaci közvetítők nemzeti szintű </w:t>
            </w:r>
            <w:r w:rsidRPr="000A4401">
              <w:rPr>
                <w:b/>
                <w:bCs/>
                <w:i/>
                <w:iCs/>
              </w:rPr>
              <w:t>szabályozásának folyamata tagállamonként jelentősen eltér, ami az egységes piac széttagoltságához vezet</w:t>
            </w:r>
            <w:r w:rsidRPr="000A4401">
              <w:t>;</w:t>
            </w:r>
          </w:p>
        </w:tc>
      </w:tr>
    </w:tbl>
    <w:p w14:paraId="2690BE6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9E60077" w14:textId="77777777" w:rsidR="00D07271" w:rsidRPr="000A4401" w:rsidRDefault="00D07271" w:rsidP="00D07271">
      <w:r w:rsidRPr="00130031">
        <w:rPr>
          <w:rStyle w:val="HideTWBExt"/>
        </w:rPr>
        <w:t>&lt;/Amend&gt;</w:t>
      </w:r>
    </w:p>
    <w:p w14:paraId="442166E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0763F21"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6360B532" w14:textId="77777777" w:rsidR="00D07271" w:rsidRPr="000A4401" w:rsidRDefault="00D07271" w:rsidP="00D07271">
      <w:pPr>
        <w:pStyle w:val="NormalBold"/>
      </w:pPr>
      <w:r w:rsidRPr="00130031">
        <w:rPr>
          <w:rStyle w:val="HideTWBExt"/>
          <w:b w:val="0"/>
        </w:rPr>
        <w:t>&lt;/RepeatBlock-By&gt;</w:t>
      </w:r>
    </w:p>
    <w:p w14:paraId="101421B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F5D7E08" w14:textId="77777777" w:rsidR="00D07271" w:rsidRPr="000A4401" w:rsidRDefault="00D07271" w:rsidP="00D07271">
      <w:pPr>
        <w:pStyle w:val="NormalBold"/>
      </w:pPr>
      <w:r w:rsidRPr="00130031">
        <w:rPr>
          <w:rStyle w:val="HideTWBExt"/>
          <w:b w:val="0"/>
        </w:rPr>
        <w:t>&lt;Article&gt;</w:t>
      </w:r>
      <w:r w:rsidRPr="000A4401">
        <w:t>I preambulumbekezdés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081D838" w14:textId="77777777" w:rsidTr="00A96F60">
        <w:trPr>
          <w:trHeight w:hRule="exact" w:val="240"/>
          <w:jc w:val="center"/>
        </w:trPr>
        <w:tc>
          <w:tcPr>
            <w:tcW w:w="9752" w:type="dxa"/>
            <w:gridSpan w:val="2"/>
            <w:tcBorders>
              <w:top w:val="nil"/>
              <w:left w:val="nil"/>
              <w:bottom w:val="nil"/>
              <w:right w:val="nil"/>
            </w:tcBorders>
          </w:tcPr>
          <w:p w14:paraId="70B8E6F9" w14:textId="77777777" w:rsidR="00D07271" w:rsidRPr="000A4401" w:rsidRDefault="00D07271" w:rsidP="00A96F60"/>
        </w:tc>
      </w:tr>
      <w:tr w:rsidR="00BE554E" w:rsidRPr="000A4401" w14:paraId="129920DC" w14:textId="77777777" w:rsidTr="00A96F60">
        <w:trPr>
          <w:trHeight w:val="240"/>
          <w:jc w:val="center"/>
        </w:trPr>
        <w:tc>
          <w:tcPr>
            <w:tcW w:w="4876" w:type="dxa"/>
            <w:tcBorders>
              <w:top w:val="nil"/>
              <w:left w:val="nil"/>
              <w:bottom w:val="nil"/>
              <w:right w:val="nil"/>
            </w:tcBorders>
          </w:tcPr>
          <w:p w14:paraId="1050964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EA171D6" w14:textId="77777777" w:rsidR="00D07271" w:rsidRPr="000A4401" w:rsidRDefault="00D07271" w:rsidP="00A96F60">
            <w:pPr>
              <w:pStyle w:val="AmColumnHeading"/>
            </w:pPr>
            <w:r w:rsidRPr="000A4401">
              <w:t>Módosítás</w:t>
            </w:r>
          </w:p>
        </w:tc>
      </w:tr>
      <w:tr w:rsidR="00BE554E" w:rsidRPr="000A4401" w14:paraId="66518255" w14:textId="77777777" w:rsidTr="00A96F60">
        <w:trPr>
          <w:jc w:val="center"/>
        </w:trPr>
        <w:tc>
          <w:tcPr>
            <w:tcW w:w="4876" w:type="dxa"/>
            <w:tcBorders>
              <w:top w:val="nil"/>
              <w:left w:val="nil"/>
              <w:bottom w:val="nil"/>
              <w:right w:val="nil"/>
            </w:tcBorders>
          </w:tcPr>
          <w:p w14:paraId="178E4867" w14:textId="77777777" w:rsidR="00D07271" w:rsidRPr="000A4401" w:rsidRDefault="00D07271" w:rsidP="00A96F60">
            <w:pPr>
              <w:pStyle w:val="Normal6a"/>
            </w:pPr>
            <w:r w:rsidRPr="000A4401">
              <w:t>I.</w:t>
            </w:r>
            <w:r w:rsidRPr="000A4401">
              <w:tab/>
              <w:t xml:space="preserve">mivel az alvállalkozói láncok és a munkaerőpiaci közvetítők nemzeti </w:t>
            </w:r>
            <w:r w:rsidRPr="000A4401">
              <w:rPr>
                <w:b/>
                <w:bCs/>
                <w:i/>
                <w:iCs/>
              </w:rPr>
              <w:t>szintű</w:t>
            </w:r>
            <w:r w:rsidRPr="000A4401">
              <w:t xml:space="preserve"> </w:t>
            </w:r>
            <w:r w:rsidRPr="000A4401">
              <w:rPr>
                <w:b/>
                <w:bCs/>
                <w:i/>
                <w:iCs/>
              </w:rPr>
              <w:t>szabályozása hosszadalmas és nehéz folyamat lehet a tagállamok számára, nem utolsósorban a belső piaci szabályokból fakadó jogi bizonytalanságok miatt</w:t>
            </w:r>
            <w:r w:rsidRPr="000A4401">
              <w:t>;</w:t>
            </w:r>
          </w:p>
        </w:tc>
        <w:tc>
          <w:tcPr>
            <w:tcW w:w="4876" w:type="dxa"/>
            <w:tcBorders>
              <w:top w:val="nil"/>
              <w:left w:val="nil"/>
              <w:bottom w:val="nil"/>
              <w:right w:val="nil"/>
            </w:tcBorders>
          </w:tcPr>
          <w:p w14:paraId="487C5EE6" w14:textId="77777777" w:rsidR="00D07271" w:rsidRPr="000A4401" w:rsidRDefault="00D07271" w:rsidP="00A96F60">
            <w:pPr>
              <w:pStyle w:val="Normal6a"/>
            </w:pPr>
            <w:r w:rsidRPr="000A4401">
              <w:t>I.</w:t>
            </w:r>
            <w:r w:rsidRPr="000A4401">
              <w:tab/>
              <w:t xml:space="preserve">mivel az alvállalkozói </w:t>
            </w:r>
            <w:r w:rsidRPr="000A4401">
              <w:rPr>
                <w:b/>
                <w:bCs/>
                <w:i/>
                <w:iCs/>
              </w:rPr>
              <w:t>láncokat</w:t>
            </w:r>
            <w:r w:rsidRPr="000A4401">
              <w:t xml:space="preserve"> és a munkaerőpiaci </w:t>
            </w:r>
            <w:r w:rsidRPr="000A4401">
              <w:rPr>
                <w:b/>
                <w:bCs/>
                <w:i/>
                <w:iCs/>
              </w:rPr>
              <w:t xml:space="preserve">közvetítőket elsősorban </w:t>
            </w:r>
            <w:r w:rsidRPr="000A4401">
              <w:t xml:space="preserve">nemzeti </w:t>
            </w:r>
            <w:r w:rsidRPr="000A4401">
              <w:rPr>
                <w:b/>
                <w:bCs/>
                <w:i/>
                <w:iCs/>
              </w:rPr>
              <w:t>szinten kell szabályozni, bár a két vagy több tagállamot érintő esetekben uniós szintű szabályozásra is sor kerülhet</w:t>
            </w:r>
            <w:r w:rsidRPr="000A4401">
              <w:t>;</w:t>
            </w:r>
          </w:p>
        </w:tc>
      </w:tr>
    </w:tbl>
    <w:p w14:paraId="6001DC7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2744036" w14:textId="77777777" w:rsidR="00D07271" w:rsidRPr="000A4401" w:rsidRDefault="00D07271" w:rsidP="00D07271">
      <w:r w:rsidRPr="00130031">
        <w:rPr>
          <w:rStyle w:val="HideTWBExt"/>
        </w:rPr>
        <w:t>&lt;/Amend&gt;</w:t>
      </w:r>
    </w:p>
    <w:p w14:paraId="6D0D7D9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996E457"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6CC2AE27" w14:textId="77777777" w:rsidR="00D07271" w:rsidRPr="000A4401" w:rsidRDefault="00D07271" w:rsidP="00D07271">
      <w:pPr>
        <w:pStyle w:val="NormalBold"/>
      </w:pPr>
      <w:r w:rsidRPr="00130031">
        <w:rPr>
          <w:rStyle w:val="HideTWBExt"/>
          <w:b w:val="0"/>
        </w:rPr>
        <w:t>&lt;/RepeatBlock-By&gt;</w:t>
      </w:r>
    </w:p>
    <w:p w14:paraId="039FF22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A187517" w14:textId="77777777" w:rsidR="00D07271" w:rsidRPr="000A4401" w:rsidRDefault="00D07271" w:rsidP="00D07271">
      <w:pPr>
        <w:pStyle w:val="NormalBold"/>
      </w:pPr>
      <w:r w:rsidRPr="00130031">
        <w:rPr>
          <w:rStyle w:val="HideTWBExt"/>
          <w:b w:val="0"/>
        </w:rPr>
        <w:lastRenderedPageBreak/>
        <w:t>&lt;Article&gt;</w:t>
      </w:r>
      <w:r w:rsidRPr="000A4401">
        <w:t>I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0FF72CB" w14:textId="77777777" w:rsidTr="00A96F60">
        <w:trPr>
          <w:trHeight w:hRule="exact" w:val="240"/>
          <w:jc w:val="center"/>
        </w:trPr>
        <w:tc>
          <w:tcPr>
            <w:tcW w:w="9752" w:type="dxa"/>
            <w:gridSpan w:val="2"/>
            <w:tcBorders>
              <w:top w:val="nil"/>
              <w:left w:val="nil"/>
              <w:bottom w:val="nil"/>
              <w:right w:val="nil"/>
            </w:tcBorders>
          </w:tcPr>
          <w:p w14:paraId="0750C76E" w14:textId="77777777" w:rsidR="00D07271" w:rsidRPr="000A4401" w:rsidRDefault="00D07271" w:rsidP="00A96F60"/>
        </w:tc>
      </w:tr>
      <w:tr w:rsidR="00BE554E" w:rsidRPr="000A4401" w14:paraId="0CBA2B1C" w14:textId="77777777" w:rsidTr="00A96F60">
        <w:trPr>
          <w:trHeight w:val="240"/>
          <w:jc w:val="center"/>
        </w:trPr>
        <w:tc>
          <w:tcPr>
            <w:tcW w:w="4876" w:type="dxa"/>
            <w:tcBorders>
              <w:top w:val="nil"/>
              <w:left w:val="nil"/>
              <w:bottom w:val="nil"/>
              <w:right w:val="nil"/>
            </w:tcBorders>
          </w:tcPr>
          <w:p w14:paraId="22E3B98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5522DF7" w14:textId="77777777" w:rsidR="00D07271" w:rsidRPr="000A4401" w:rsidRDefault="00D07271" w:rsidP="00A96F60">
            <w:pPr>
              <w:pStyle w:val="AmColumnHeading"/>
            </w:pPr>
            <w:r w:rsidRPr="000A4401">
              <w:t>Módosítás</w:t>
            </w:r>
          </w:p>
        </w:tc>
      </w:tr>
      <w:tr w:rsidR="00BE554E" w:rsidRPr="000A4401" w14:paraId="6A2C6D6D" w14:textId="77777777" w:rsidTr="00A96F60">
        <w:trPr>
          <w:jc w:val="center"/>
        </w:trPr>
        <w:tc>
          <w:tcPr>
            <w:tcW w:w="4876" w:type="dxa"/>
            <w:tcBorders>
              <w:top w:val="nil"/>
              <w:left w:val="nil"/>
              <w:bottom w:val="nil"/>
              <w:right w:val="nil"/>
            </w:tcBorders>
          </w:tcPr>
          <w:p w14:paraId="5D14847F" w14:textId="77777777" w:rsidR="00D07271" w:rsidRPr="000A4401" w:rsidRDefault="00D07271" w:rsidP="00A96F60">
            <w:pPr>
              <w:pStyle w:val="Normal6a"/>
            </w:pPr>
          </w:p>
        </w:tc>
        <w:tc>
          <w:tcPr>
            <w:tcW w:w="4876" w:type="dxa"/>
            <w:tcBorders>
              <w:top w:val="nil"/>
              <w:left w:val="nil"/>
              <w:bottom w:val="nil"/>
              <w:right w:val="nil"/>
            </w:tcBorders>
          </w:tcPr>
          <w:p w14:paraId="772BE63B" w14:textId="77777777" w:rsidR="00D07271" w:rsidRPr="000A4401" w:rsidRDefault="00D07271" w:rsidP="00A96F60">
            <w:pPr>
              <w:pStyle w:val="Normal6a"/>
            </w:pPr>
            <w:proofErr w:type="spellStart"/>
            <w:r w:rsidRPr="000A4401">
              <w:rPr>
                <w:b/>
                <w:i/>
              </w:rPr>
              <w:t>Ia</w:t>
            </w:r>
            <w:proofErr w:type="spellEnd"/>
            <w:r w:rsidRPr="000A4401">
              <w:rPr>
                <w:b/>
                <w:i/>
              </w:rPr>
              <w:t>.</w:t>
            </w:r>
            <w:r w:rsidRPr="000A4401">
              <w:tab/>
            </w:r>
            <w:r w:rsidRPr="000A4401">
              <w:rPr>
                <w:b/>
                <w:i/>
              </w:rPr>
              <w:t>mivel a be nem jelentett munkavégzés, az emberkereskedelem és a munkaerő-kizsákmányolás elleni küzdelem szigorú nemzeti ellenőrzéseket, határokon átnyúló ellenőrzéseket és a közvetítők szigorú engedélyezését/nyilvántartásba vételét teszi szükségessé, különös tekintettel a kkv-kra (kis- és középvállalkozások);</w:t>
            </w:r>
          </w:p>
        </w:tc>
      </w:tr>
    </w:tbl>
    <w:p w14:paraId="456EE28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49F4955B" w14:textId="77777777" w:rsidR="00D07271" w:rsidRPr="000A4401" w:rsidRDefault="00D07271" w:rsidP="00D07271">
      <w:r w:rsidRPr="00130031">
        <w:rPr>
          <w:rStyle w:val="HideTWBExt"/>
        </w:rPr>
        <w:t>&lt;/Amend&gt;</w:t>
      </w:r>
    </w:p>
    <w:p w14:paraId="4CD063D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89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192AF54"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235D1843" w14:textId="77777777" w:rsidR="00D07271" w:rsidRPr="000A4401" w:rsidRDefault="00D07271" w:rsidP="00D07271">
      <w:pPr>
        <w:pStyle w:val="NormalBold"/>
      </w:pPr>
      <w:r w:rsidRPr="00130031">
        <w:rPr>
          <w:rStyle w:val="HideTWBExt"/>
          <w:b w:val="0"/>
        </w:rPr>
        <w:t>&lt;/RepeatBlock-By&gt;</w:t>
      </w:r>
    </w:p>
    <w:p w14:paraId="457887C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BFE858F" w14:textId="77777777" w:rsidR="00D07271" w:rsidRPr="000A4401" w:rsidRDefault="00D07271" w:rsidP="00D07271">
      <w:pPr>
        <w:pStyle w:val="NormalBold"/>
      </w:pPr>
      <w:r w:rsidRPr="00130031">
        <w:rPr>
          <w:rStyle w:val="HideTWBExt"/>
          <w:b w:val="0"/>
        </w:rPr>
        <w:t>&lt;Article&gt;</w:t>
      </w:r>
      <w:r w:rsidRPr="000A4401">
        <w:t>I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C610158" w14:textId="77777777" w:rsidTr="00A96F60">
        <w:trPr>
          <w:trHeight w:hRule="exact" w:val="240"/>
          <w:jc w:val="center"/>
        </w:trPr>
        <w:tc>
          <w:tcPr>
            <w:tcW w:w="9752" w:type="dxa"/>
            <w:gridSpan w:val="2"/>
            <w:tcBorders>
              <w:top w:val="nil"/>
              <w:left w:val="nil"/>
              <w:bottom w:val="nil"/>
              <w:right w:val="nil"/>
            </w:tcBorders>
          </w:tcPr>
          <w:p w14:paraId="2E56A0BB" w14:textId="77777777" w:rsidR="00D07271" w:rsidRPr="000A4401" w:rsidRDefault="00D07271" w:rsidP="00A96F60"/>
        </w:tc>
      </w:tr>
      <w:tr w:rsidR="00BE554E" w:rsidRPr="000A4401" w14:paraId="79597EB9" w14:textId="77777777" w:rsidTr="00A96F60">
        <w:trPr>
          <w:trHeight w:val="240"/>
          <w:jc w:val="center"/>
        </w:trPr>
        <w:tc>
          <w:tcPr>
            <w:tcW w:w="4876" w:type="dxa"/>
            <w:tcBorders>
              <w:top w:val="nil"/>
              <w:left w:val="nil"/>
              <w:bottom w:val="nil"/>
              <w:right w:val="nil"/>
            </w:tcBorders>
          </w:tcPr>
          <w:p w14:paraId="407D7DE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9533D0A" w14:textId="77777777" w:rsidR="00D07271" w:rsidRPr="000A4401" w:rsidRDefault="00D07271" w:rsidP="00A96F60">
            <w:pPr>
              <w:pStyle w:val="AmColumnHeading"/>
            </w:pPr>
            <w:r w:rsidRPr="000A4401">
              <w:t>Módosítás</w:t>
            </w:r>
          </w:p>
        </w:tc>
      </w:tr>
      <w:tr w:rsidR="00BE554E" w:rsidRPr="000A4401" w14:paraId="33AEA5E7" w14:textId="77777777" w:rsidTr="00A96F60">
        <w:trPr>
          <w:jc w:val="center"/>
        </w:trPr>
        <w:tc>
          <w:tcPr>
            <w:tcW w:w="4876" w:type="dxa"/>
            <w:tcBorders>
              <w:top w:val="nil"/>
              <w:left w:val="nil"/>
              <w:bottom w:val="nil"/>
              <w:right w:val="nil"/>
            </w:tcBorders>
          </w:tcPr>
          <w:p w14:paraId="795F7418" w14:textId="77777777" w:rsidR="00D07271" w:rsidRPr="000A4401" w:rsidRDefault="00D07271" w:rsidP="00A96F60">
            <w:pPr>
              <w:pStyle w:val="Normal6a"/>
            </w:pPr>
          </w:p>
        </w:tc>
        <w:tc>
          <w:tcPr>
            <w:tcW w:w="4876" w:type="dxa"/>
            <w:tcBorders>
              <w:top w:val="nil"/>
              <w:left w:val="nil"/>
              <w:bottom w:val="nil"/>
              <w:right w:val="nil"/>
            </w:tcBorders>
          </w:tcPr>
          <w:p w14:paraId="5DF5A458" w14:textId="77777777" w:rsidR="00D07271" w:rsidRPr="000A4401" w:rsidRDefault="00D07271" w:rsidP="00A96F60">
            <w:pPr>
              <w:pStyle w:val="Normal6a"/>
            </w:pPr>
            <w:proofErr w:type="spellStart"/>
            <w:r w:rsidRPr="000A4401">
              <w:rPr>
                <w:b/>
                <w:i/>
              </w:rPr>
              <w:t>Ia</w:t>
            </w:r>
            <w:proofErr w:type="spellEnd"/>
            <w:r w:rsidRPr="000A4401">
              <w:rPr>
                <w:b/>
                <w:i/>
              </w:rPr>
              <w:t>.</w:t>
            </w:r>
            <w:r w:rsidRPr="000A4401">
              <w:tab/>
            </w:r>
            <w:r w:rsidRPr="000A4401">
              <w:rPr>
                <w:b/>
                <w:i/>
              </w:rPr>
              <w:t>mivel az alvállalkozásba adás folyamata nem használható fel a szociális partnerek szerepének aláásására, és tiszteletben kell tartania az alkalmazandó kollektív szerződéseket és a munkahelyi demokráciát;</w:t>
            </w:r>
          </w:p>
        </w:tc>
      </w:tr>
    </w:tbl>
    <w:p w14:paraId="4E1F51E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295F398" w14:textId="77777777" w:rsidR="00D07271" w:rsidRPr="000A4401" w:rsidRDefault="00D07271" w:rsidP="00D07271">
      <w:r w:rsidRPr="00130031">
        <w:rPr>
          <w:rStyle w:val="HideTWBExt"/>
        </w:rPr>
        <w:t>&lt;/Amend&gt;</w:t>
      </w:r>
    </w:p>
    <w:p w14:paraId="66552C4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C904AF3"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Pascal </w:t>
      </w:r>
      <w:proofErr w:type="spellStart"/>
      <w:r w:rsidRPr="000A4401">
        <w:t>Arimont</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0A4401">
        <w:t xml:space="preserve">, </w:t>
      </w:r>
      <w:proofErr w:type="spellStart"/>
      <w:r w:rsidRPr="000A4401">
        <w:t>Liesbet</w:t>
      </w:r>
      <w:proofErr w:type="spellEnd"/>
      <w:r w:rsidRPr="000A4401">
        <w:t xml:space="preserve"> </w:t>
      </w:r>
      <w:proofErr w:type="spellStart"/>
      <w:r w:rsidRPr="000A4401">
        <w:t>Sommen</w:t>
      </w:r>
      <w:proofErr w:type="spellEnd"/>
      <w:r w:rsidRPr="00130031">
        <w:rPr>
          <w:rStyle w:val="HideTWBExt"/>
          <w:b w:val="0"/>
        </w:rPr>
        <w:t>&lt;/Members&gt;</w:t>
      </w:r>
    </w:p>
    <w:p w14:paraId="76983E17" w14:textId="77777777" w:rsidR="00D07271" w:rsidRPr="000A4401" w:rsidRDefault="00D07271" w:rsidP="00D07271">
      <w:pPr>
        <w:pStyle w:val="NormalBold"/>
      </w:pPr>
      <w:r w:rsidRPr="00130031">
        <w:rPr>
          <w:rStyle w:val="HideTWBExt"/>
          <w:b w:val="0"/>
        </w:rPr>
        <w:t>&lt;/RepeatBlock-By&gt;</w:t>
      </w:r>
    </w:p>
    <w:p w14:paraId="4992F54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5D7DD63" w14:textId="77777777" w:rsidR="00D07271" w:rsidRPr="000A4401" w:rsidRDefault="00D07271" w:rsidP="00D07271">
      <w:pPr>
        <w:pStyle w:val="NormalBold"/>
      </w:pPr>
      <w:r w:rsidRPr="00130031">
        <w:rPr>
          <w:rStyle w:val="HideTWBExt"/>
          <w:b w:val="0"/>
        </w:rPr>
        <w:t>&lt;Article&gt;</w:t>
      </w:r>
      <w:r w:rsidRPr="000A4401">
        <w:t>I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7416F5E" w14:textId="77777777" w:rsidTr="00A96F60">
        <w:trPr>
          <w:trHeight w:hRule="exact" w:val="240"/>
          <w:jc w:val="center"/>
        </w:trPr>
        <w:tc>
          <w:tcPr>
            <w:tcW w:w="9752" w:type="dxa"/>
            <w:gridSpan w:val="2"/>
            <w:tcBorders>
              <w:top w:val="nil"/>
              <w:left w:val="nil"/>
              <w:bottom w:val="nil"/>
              <w:right w:val="nil"/>
            </w:tcBorders>
          </w:tcPr>
          <w:p w14:paraId="6554F4D5" w14:textId="77777777" w:rsidR="00D07271" w:rsidRPr="000A4401" w:rsidRDefault="00D07271" w:rsidP="00A96F60"/>
        </w:tc>
      </w:tr>
      <w:tr w:rsidR="00BE554E" w:rsidRPr="000A4401" w14:paraId="7C41BA64" w14:textId="77777777" w:rsidTr="00A96F60">
        <w:trPr>
          <w:trHeight w:val="240"/>
          <w:jc w:val="center"/>
        </w:trPr>
        <w:tc>
          <w:tcPr>
            <w:tcW w:w="4876" w:type="dxa"/>
            <w:tcBorders>
              <w:top w:val="nil"/>
              <w:left w:val="nil"/>
              <w:bottom w:val="nil"/>
              <w:right w:val="nil"/>
            </w:tcBorders>
          </w:tcPr>
          <w:p w14:paraId="745A106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E346CE1" w14:textId="77777777" w:rsidR="00D07271" w:rsidRPr="000A4401" w:rsidRDefault="00D07271" w:rsidP="00A96F60">
            <w:pPr>
              <w:pStyle w:val="AmColumnHeading"/>
            </w:pPr>
            <w:r w:rsidRPr="000A4401">
              <w:t>Módosítás</w:t>
            </w:r>
          </w:p>
        </w:tc>
      </w:tr>
      <w:tr w:rsidR="00BE554E" w:rsidRPr="000A4401" w14:paraId="40C36B53" w14:textId="77777777" w:rsidTr="00A96F60">
        <w:trPr>
          <w:jc w:val="center"/>
        </w:trPr>
        <w:tc>
          <w:tcPr>
            <w:tcW w:w="4876" w:type="dxa"/>
            <w:tcBorders>
              <w:top w:val="nil"/>
              <w:left w:val="nil"/>
              <w:bottom w:val="nil"/>
              <w:right w:val="nil"/>
            </w:tcBorders>
          </w:tcPr>
          <w:p w14:paraId="0098998D" w14:textId="77777777" w:rsidR="00D07271" w:rsidRPr="000A4401" w:rsidRDefault="00D07271" w:rsidP="00A96F60">
            <w:pPr>
              <w:pStyle w:val="Normal6a"/>
            </w:pPr>
          </w:p>
        </w:tc>
        <w:tc>
          <w:tcPr>
            <w:tcW w:w="4876" w:type="dxa"/>
            <w:tcBorders>
              <w:top w:val="nil"/>
              <w:left w:val="nil"/>
              <w:bottom w:val="nil"/>
              <w:right w:val="nil"/>
            </w:tcBorders>
          </w:tcPr>
          <w:p w14:paraId="79475637" w14:textId="77777777" w:rsidR="00D07271" w:rsidRPr="000A4401" w:rsidRDefault="00D07271" w:rsidP="00A96F60">
            <w:pPr>
              <w:pStyle w:val="Normal6a"/>
            </w:pPr>
            <w:proofErr w:type="spellStart"/>
            <w:r w:rsidRPr="000A4401">
              <w:rPr>
                <w:b/>
                <w:i/>
              </w:rPr>
              <w:t>Ia</w:t>
            </w:r>
            <w:proofErr w:type="spellEnd"/>
            <w:r w:rsidRPr="000A4401">
              <w:rPr>
                <w:b/>
                <w:i/>
              </w:rPr>
              <w:t>.</w:t>
            </w:r>
            <w:r w:rsidRPr="000A4401">
              <w:tab/>
            </w:r>
            <w:r w:rsidRPr="000A4401">
              <w:rPr>
                <w:b/>
                <w:i/>
              </w:rPr>
              <w:t xml:space="preserve">mivel az Uniónak meg kell őriznie </w:t>
            </w:r>
            <w:r w:rsidRPr="000A4401">
              <w:rPr>
                <w:b/>
                <w:i/>
              </w:rPr>
              <w:lastRenderedPageBreak/>
              <w:t>és fokoznia kell versenyképességét olyan térségként, ahol a vállalkozások az európai és a globális színtéren egyaránt sikeresen működhetnek;</w:t>
            </w:r>
          </w:p>
        </w:tc>
      </w:tr>
    </w:tbl>
    <w:p w14:paraId="23F93163"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9E85B76" w14:textId="77777777" w:rsidR="00D07271" w:rsidRPr="000A4401" w:rsidRDefault="00D07271" w:rsidP="00D07271">
      <w:r w:rsidRPr="00130031">
        <w:rPr>
          <w:rStyle w:val="HideTWBExt"/>
        </w:rPr>
        <w:t>&lt;/Amend&gt;</w:t>
      </w:r>
    </w:p>
    <w:p w14:paraId="33B6553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4F108F5"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5DF18C3F" w14:textId="77777777" w:rsidR="00D07271" w:rsidRPr="000A4401" w:rsidRDefault="00D07271" w:rsidP="00D07271">
      <w:pPr>
        <w:pStyle w:val="NormalBold"/>
      </w:pPr>
      <w:r w:rsidRPr="00130031">
        <w:rPr>
          <w:rStyle w:val="HideTWBExt"/>
          <w:b w:val="0"/>
        </w:rPr>
        <w:t>&lt;/RepeatBlock-By&gt;</w:t>
      </w:r>
    </w:p>
    <w:p w14:paraId="169E46C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10EC7E4" w14:textId="77777777" w:rsidR="00D07271" w:rsidRPr="000A4401" w:rsidRDefault="00D07271" w:rsidP="00D07271">
      <w:pPr>
        <w:pStyle w:val="NormalBold"/>
      </w:pPr>
      <w:r w:rsidRPr="00130031">
        <w:rPr>
          <w:rStyle w:val="HideTWBExt"/>
          <w:b w:val="0"/>
        </w:rPr>
        <w:t>&lt;Article&gt;</w:t>
      </w:r>
      <w:r w:rsidRPr="000A4401">
        <w:t>I a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C696403" w14:textId="77777777" w:rsidTr="00A96F60">
        <w:trPr>
          <w:trHeight w:hRule="exact" w:val="240"/>
          <w:jc w:val="center"/>
        </w:trPr>
        <w:tc>
          <w:tcPr>
            <w:tcW w:w="9752" w:type="dxa"/>
            <w:gridSpan w:val="2"/>
            <w:tcBorders>
              <w:top w:val="nil"/>
              <w:left w:val="nil"/>
              <w:bottom w:val="nil"/>
              <w:right w:val="nil"/>
            </w:tcBorders>
          </w:tcPr>
          <w:p w14:paraId="3F17501E" w14:textId="77777777" w:rsidR="00D07271" w:rsidRPr="000A4401" w:rsidRDefault="00D07271" w:rsidP="00A96F60"/>
        </w:tc>
      </w:tr>
      <w:tr w:rsidR="00BE554E" w:rsidRPr="000A4401" w14:paraId="7E121276" w14:textId="77777777" w:rsidTr="00A96F60">
        <w:trPr>
          <w:trHeight w:val="240"/>
          <w:jc w:val="center"/>
        </w:trPr>
        <w:tc>
          <w:tcPr>
            <w:tcW w:w="4876" w:type="dxa"/>
            <w:tcBorders>
              <w:top w:val="nil"/>
              <w:left w:val="nil"/>
              <w:bottom w:val="nil"/>
              <w:right w:val="nil"/>
            </w:tcBorders>
          </w:tcPr>
          <w:p w14:paraId="722ED47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99A433C" w14:textId="77777777" w:rsidR="00D07271" w:rsidRPr="000A4401" w:rsidRDefault="00D07271" w:rsidP="00A96F60">
            <w:pPr>
              <w:pStyle w:val="AmColumnHeading"/>
            </w:pPr>
            <w:r w:rsidRPr="000A4401">
              <w:t>Módosítás</w:t>
            </w:r>
          </w:p>
        </w:tc>
      </w:tr>
      <w:tr w:rsidR="00BE554E" w:rsidRPr="000A4401" w14:paraId="3D407049" w14:textId="77777777" w:rsidTr="00A96F60">
        <w:trPr>
          <w:jc w:val="center"/>
        </w:trPr>
        <w:tc>
          <w:tcPr>
            <w:tcW w:w="4876" w:type="dxa"/>
            <w:tcBorders>
              <w:top w:val="nil"/>
              <w:left w:val="nil"/>
              <w:bottom w:val="nil"/>
              <w:right w:val="nil"/>
            </w:tcBorders>
          </w:tcPr>
          <w:p w14:paraId="165B2584" w14:textId="77777777" w:rsidR="00D07271" w:rsidRPr="000A4401" w:rsidRDefault="00D07271" w:rsidP="00A96F60">
            <w:pPr>
              <w:pStyle w:val="Normal6a"/>
            </w:pPr>
          </w:p>
        </w:tc>
        <w:tc>
          <w:tcPr>
            <w:tcW w:w="4876" w:type="dxa"/>
            <w:tcBorders>
              <w:top w:val="nil"/>
              <w:left w:val="nil"/>
              <w:bottom w:val="nil"/>
              <w:right w:val="nil"/>
            </w:tcBorders>
          </w:tcPr>
          <w:p w14:paraId="41BAFB1D" w14:textId="77777777" w:rsidR="00D07271" w:rsidRPr="000A4401" w:rsidRDefault="00D07271" w:rsidP="00A96F60">
            <w:pPr>
              <w:pStyle w:val="Normal6a"/>
            </w:pPr>
            <w:proofErr w:type="spellStart"/>
            <w:r w:rsidRPr="000A4401">
              <w:rPr>
                <w:b/>
                <w:i/>
              </w:rPr>
              <w:t>Ia</w:t>
            </w:r>
            <w:proofErr w:type="spellEnd"/>
            <w:r w:rsidRPr="000A4401">
              <w:rPr>
                <w:b/>
                <w:i/>
              </w:rPr>
              <w:t>.</w:t>
            </w:r>
            <w:r w:rsidRPr="000A4401">
              <w:tab/>
            </w:r>
            <w:r w:rsidRPr="000A4401">
              <w:rPr>
                <w:b/>
                <w:i/>
              </w:rPr>
              <w:t>mivel a szolgáltatásnyújtás az EU és az uniós belső piac egyik alappillére; </w:t>
            </w:r>
          </w:p>
        </w:tc>
      </w:tr>
    </w:tbl>
    <w:p w14:paraId="6C2077C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4A1317E" w14:textId="77777777" w:rsidR="00D07271" w:rsidRPr="000A4401" w:rsidRDefault="00D07271" w:rsidP="00D07271">
      <w:r w:rsidRPr="00130031">
        <w:rPr>
          <w:rStyle w:val="HideTWBExt"/>
        </w:rPr>
        <w:t>&lt;/Amend&gt;</w:t>
      </w:r>
    </w:p>
    <w:p w14:paraId="24BBE97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7F7B18D"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546340B8" w14:textId="77777777" w:rsidR="00D07271" w:rsidRPr="000A4401" w:rsidRDefault="00D07271" w:rsidP="00D07271">
      <w:pPr>
        <w:pStyle w:val="NormalBold"/>
      </w:pPr>
      <w:r w:rsidRPr="00130031">
        <w:rPr>
          <w:rStyle w:val="HideTWBExt"/>
          <w:b w:val="0"/>
        </w:rPr>
        <w:t>&lt;/RepeatBlock-By&gt;</w:t>
      </w:r>
    </w:p>
    <w:p w14:paraId="7EB6AC2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0F76827" w14:textId="77777777" w:rsidR="00D07271" w:rsidRPr="000A4401" w:rsidRDefault="00D07271" w:rsidP="00D07271">
      <w:pPr>
        <w:pStyle w:val="NormalBold"/>
      </w:pPr>
      <w:r w:rsidRPr="00130031">
        <w:rPr>
          <w:rStyle w:val="HideTWBExt"/>
          <w:b w:val="0"/>
        </w:rPr>
        <w:t>&lt;Article&gt;</w:t>
      </w:r>
      <w:r w:rsidRPr="000A4401">
        <w:t>I b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7D10177" w14:textId="77777777" w:rsidTr="00A96F60">
        <w:trPr>
          <w:trHeight w:hRule="exact" w:val="240"/>
          <w:jc w:val="center"/>
        </w:trPr>
        <w:tc>
          <w:tcPr>
            <w:tcW w:w="9752" w:type="dxa"/>
            <w:gridSpan w:val="2"/>
            <w:tcBorders>
              <w:top w:val="nil"/>
              <w:left w:val="nil"/>
              <w:bottom w:val="nil"/>
              <w:right w:val="nil"/>
            </w:tcBorders>
          </w:tcPr>
          <w:p w14:paraId="6E63701D" w14:textId="77777777" w:rsidR="00D07271" w:rsidRPr="000A4401" w:rsidRDefault="00D07271" w:rsidP="00A96F60"/>
        </w:tc>
      </w:tr>
      <w:tr w:rsidR="00BE554E" w:rsidRPr="000A4401" w14:paraId="28825F47" w14:textId="77777777" w:rsidTr="00A96F60">
        <w:trPr>
          <w:trHeight w:val="240"/>
          <w:jc w:val="center"/>
        </w:trPr>
        <w:tc>
          <w:tcPr>
            <w:tcW w:w="4876" w:type="dxa"/>
            <w:tcBorders>
              <w:top w:val="nil"/>
              <w:left w:val="nil"/>
              <w:bottom w:val="nil"/>
              <w:right w:val="nil"/>
            </w:tcBorders>
          </w:tcPr>
          <w:p w14:paraId="2832390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9C292B1" w14:textId="77777777" w:rsidR="00D07271" w:rsidRPr="000A4401" w:rsidRDefault="00D07271" w:rsidP="00A96F60">
            <w:pPr>
              <w:pStyle w:val="AmColumnHeading"/>
            </w:pPr>
            <w:r w:rsidRPr="000A4401">
              <w:t>Módosítás</w:t>
            </w:r>
          </w:p>
        </w:tc>
      </w:tr>
      <w:tr w:rsidR="00BE554E" w:rsidRPr="000A4401" w14:paraId="511800E7" w14:textId="77777777" w:rsidTr="00A96F60">
        <w:trPr>
          <w:jc w:val="center"/>
        </w:trPr>
        <w:tc>
          <w:tcPr>
            <w:tcW w:w="4876" w:type="dxa"/>
            <w:tcBorders>
              <w:top w:val="nil"/>
              <w:left w:val="nil"/>
              <w:bottom w:val="nil"/>
              <w:right w:val="nil"/>
            </w:tcBorders>
          </w:tcPr>
          <w:p w14:paraId="2C8DEB81" w14:textId="77777777" w:rsidR="00D07271" w:rsidRPr="000A4401" w:rsidRDefault="00D07271" w:rsidP="00A96F60">
            <w:pPr>
              <w:pStyle w:val="Normal6a"/>
            </w:pPr>
          </w:p>
        </w:tc>
        <w:tc>
          <w:tcPr>
            <w:tcW w:w="4876" w:type="dxa"/>
            <w:tcBorders>
              <w:top w:val="nil"/>
              <w:left w:val="nil"/>
              <w:bottom w:val="nil"/>
              <w:right w:val="nil"/>
            </w:tcBorders>
          </w:tcPr>
          <w:p w14:paraId="5B907CFE" w14:textId="77777777" w:rsidR="00D07271" w:rsidRPr="000A4401" w:rsidRDefault="00D07271" w:rsidP="00A96F60">
            <w:pPr>
              <w:pStyle w:val="Normal6a"/>
            </w:pPr>
            <w:proofErr w:type="spellStart"/>
            <w:r w:rsidRPr="000A4401">
              <w:rPr>
                <w:b/>
                <w:i/>
              </w:rPr>
              <w:t>Ib</w:t>
            </w:r>
            <w:proofErr w:type="spellEnd"/>
            <w:r w:rsidRPr="000A4401">
              <w:rPr>
                <w:b/>
                <w:i/>
              </w:rPr>
              <w:t>.</w:t>
            </w:r>
            <w:r w:rsidRPr="000A4401">
              <w:tab/>
            </w:r>
            <w:r w:rsidRPr="000A4401">
              <w:rPr>
                <w:b/>
                <w:i/>
              </w:rPr>
              <w:t>mivel az alvállalkozásba adást korlátozó szabályok alááshatják a vállalatok azon képességét, hogy hatékony és innovatív értékláncokat szervezzenek, különösen a globális versenynek kitett ágazatokban;</w:t>
            </w:r>
          </w:p>
        </w:tc>
      </w:tr>
    </w:tbl>
    <w:p w14:paraId="20E7759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A96C2E6" w14:textId="77777777" w:rsidR="00D07271" w:rsidRPr="000A4401" w:rsidRDefault="00D07271" w:rsidP="00D07271">
      <w:r w:rsidRPr="00130031">
        <w:rPr>
          <w:rStyle w:val="HideTWBExt"/>
        </w:rPr>
        <w:t>&lt;/Amend&gt;</w:t>
      </w:r>
    </w:p>
    <w:p w14:paraId="4D3D80E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B882019"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40443FAA" w14:textId="77777777" w:rsidR="00D07271" w:rsidRPr="000A4401" w:rsidRDefault="00D07271" w:rsidP="00D07271">
      <w:pPr>
        <w:pStyle w:val="NormalBold"/>
      </w:pPr>
      <w:r w:rsidRPr="00130031">
        <w:rPr>
          <w:rStyle w:val="HideTWBExt"/>
          <w:b w:val="0"/>
        </w:rPr>
        <w:lastRenderedPageBreak/>
        <w:t>&lt;/RepeatBlock-By&gt;</w:t>
      </w:r>
    </w:p>
    <w:p w14:paraId="154B3BC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240B456" w14:textId="77777777" w:rsidR="00D07271" w:rsidRPr="000A4401" w:rsidRDefault="00D07271" w:rsidP="00D07271">
      <w:pPr>
        <w:pStyle w:val="NormalBold"/>
      </w:pPr>
      <w:r w:rsidRPr="00130031">
        <w:rPr>
          <w:rStyle w:val="HideTWBExt"/>
          <w:b w:val="0"/>
        </w:rPr>
        <w:t>&lt;Article&gt;</w:t>
      </w:r>
      <w:r w:rsidRPr="000A4401">
        <w:t>I c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F97296" w14:textId="77777777" w:rsidTr="00A96F60">
        <w:trPr>
          <w:trHeight w:hRule="exact" w:val="240"/>
          <w:jc w:val="center"/>
        </w:trPr>
        <w:tc>
          <w:tcPr>
            <w:tcW w:w="9752" w:type="dxa"/>
            <w:gridSpan w:val="2"/>
            <w:tcBorders>
              <w:top w:val="nil"/>
              <w:left w:val="nil"/>
              <w:bottom w:val="nil"/>
              <w:right w:val="nil"/>
            </w:tcBorders>
          </w:tcPr>
          <w:p w14:paraId="0752EA76" w14:textId="77777777" w:rsidR="00D07271" w:rsidRPr="000A4401" w:rsidRDefault="00D07271" w:rsidP="00A96F60"/>
        </w:tc>
      </w:tr>
      <w:tr w:rsidR="00BE554E" w:rsidRPr="000A4401" w14:paraId="03450308" w14:textId="77777777" w:rsidTr="00A96F60">
        <w:trPr>
          <w:trHeight w:val="240"/>
          <w:jc w:val="center"/>
        </w:trPr>
        <w:tc>
          <w:tcPr>
            <w:tcW w:w="4876" w:type="dxa"/>
            <w:tcBorders>
              <w:top w:val="nil"/>
              <w:left w:val="nil"/>
              <w:bottom w:val="nil"/>
              <w:right w:val="nil"/>
            </w:tcBorders>
          </w:tcPr>
          <w:p w14:paraId="06AD941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C160184" w14:textId="77777777" w:rsidR="00D07271" w:rsidRPr="000A4401" w:rsidRDefault="00D07271" w:rsidP="00A96F60">
            <w:pPr>
              <w:pStyle w:val="AmColumnHeading"/>
            </w:pPr>
            <w:r w:rsidRPr="000A4401">
              <w:t>Módosítás</w:t>
            </w:r>
          </w:p>
        </w:tc>
      </w:tr>
      <w:tr w:rsidR="00BE554E" w:rsidRPr="000A4401" w14:paraId="161A6313" w14:textId="77777777" w:rsidTr="00A96F60">
        <w:trPr>
          <w:jc w:val="center"/>
        </w:trPr>
        <w:tc>
          <w:tcPr>
            <w:tcW w:w="4876" w:type="dxa"/>
            <w:tcBorders>
              <w:top w:val="nil"/>
              <w:left w:val="nil"/>
              <w:bottom w:val="nil"/>
              <w:right w:val="nil"/>
            </w:tcBorders>
          </w:tcPr>
          <w:p w14:paraId="0991EC14" w14:textId="77777777" w:rsidR="00D07271" w:rsidRPr="000A4401" w:rsidRDefault="00D07271" w:rsidP="00A96F60">
            <w:pPr>
              <w:pStyle w:val="Normal6a"/>
            </w:pPr>
          </w:p>
        </w:tc>
        <w:tc>
          <w:tcPr>
            <w:tcW w:w="4876" w:type="dxa"/>
            <w:tcBorders>
              <w:top w:val="nil"/>
              <w:left w:val="nil"/>
              <w:bottom w:val="nil"/>
              <w:right w:val="nil"/>
            </w:tcBorders>
          </w:tcPr>
          <w:p w14:paraId="3E1A6827" w14:textId="77777777" w:rsidR="00D07271" w:rsidRPr="000A4401" w:rsidRDefault="00D07271" w:rsidP="00A96F60">
            <w:pPr>
              <w:pStyle w:val="Normal6a"/>
            </w:pPr>
            <w:proofErr w:type="spellStart"/>
            <w:r w:rsidRPr="000A4401">
              <w:rPr>
                <w:b/>
                <w:i/>
              </w:rPr>
              <w:t>Ic</w:t>
            </w:r>
            <w:proofErr w:type="spellEnd"/>
            <w:r w:rsidRPr="000A4401">
              <w:rPr>
                <w:b/>
                <w:i/>
              </w:rPr>
              <w:t>.</w:t>
            </w:r>
            <w:r w:rsidRPr="000A4401">
              <w:tab/>
            </w:r>
            <w:r w:rsidRPr="000A4401">
              <w:rPr>
                <w:b/>
                <w:i/>
              </w:rPr>
              <w:t>mivel a nagyszabású, határokon átnyúló projektekhez, valamint a kis- és középvállalkozások (kkv-k) európai és nemzetközi piacokon való részvételének lehetővé tételéhez összetett ellátási és alvállalkozói struktúrákra van szükség;</w:t>
            </w:r>
          </w:p>
        </w:tc>
      </w:tr>
    </w:tbl>
    <w:p w14:paraId="0D577BF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03B5EB6" w14:textId="77777777" w:rsidR="00D07271" w:rsidRPr="000A4401" w:rsidRDefault="00D07271" w:rsidP="00D07271">
      <w:r w:rsidRPr="00130031">
        <w:rPr>
          <w:rStyle w:val="HideTWBExt"/>
        </w:rPr>
        <w:t>&lt;/Amend&gt;</w:t>
      </w:r>
    </w:p>
    <w:p w14:paraId="0A56533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CC30FD7"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Pascal </w:t>
      </w:r>
      <w:proofErr w:type="spellStart"/>
      <w:r w:rsidRPr="000A4401">
        <w:t>Arimont</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5243810C" w14:textId="77777777" w:rsidR="00D07271" w:rsidRPr="000A4401" w:rsidRDefault="00D07271" w:rsidP="00D07271">
      <w:pPr>
        <w:pStyle w:val="NormalBold"/>
      </w:pPr>
      <w:r w:rsidRPr="00130031">
        <w:rPr>
          <w:rStyle w:val="HideTWBExt"/>
          <w:b w:val="0"/>
        </w:rPr>
        <w:t>&lt;/RepeatBlock-By&gt;</w:t>
      </w:r>
    </w:p>
    <w:p w14:paraId="02BA905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A3F1691" w14:textId="77777777" w:rsidR="00D07271" w:rsidRPr="000A4401" w:rsidRDefault="00D07271" w:rsidP="00D07271">
      <w:pPr>
        <w:pStyle w:val="NormalBold"/>
      </w:pPr>
      <w:r w:rsidRPr="00130031">
        <w:rPr>
          <w:rStyle w:val="HideTWBExt"/>
          <w:b w:val="0"/>
        </w:rPr>
        <w:t>&lt;Article&gt;</w:t>
      </w:r>
      <w:r w:rsidRPr="000A4401">
        <w:t>I d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2858E15" w14:textId="77777777" w:rsidTr="00A96F60">
        <w:trPr>
          <w:trHeight w:hRule="exact" w:val="240"/>
          <w:jc w:val="center"/>
        </w:trPr>
        <w:tc>
          <w:tcPr>
            <w:tcW w:w="9752" w:type="dxa"/>
            <w:gridSpan w:val="2"/>
            <w:tcBorders>
              <w:top w:val="nil"/>
              <w:left w:val="nil"/>
              <w:bottom w:val="nil"/>
              <w:right w:val="nil"/>
            </w:tcBorders>
          </w:tcPr>
          <w:p w14:paraId="715199C8" w14:textId="77777777" w:rsidR="00D07271" w:rsidRPr="000A4401" w:rsidRDefault="00D07271" w:rsidP="00A96F60"/>
        </w:tc>
      </w:tr>
      <w:tr w:rsidR="00BE554E" w:rsidRPr="000A4401" w14:paraId="3C62A54A" w14:textId="77777777" w:rsidTr="00A96F60">
        <w:trPr>
          <w:trHeight w:val="240"/>
          <w:jc w:val="center"/>
        </w:trPr>
        <w:tc>
          <w:tcPr>
            <w:tcW w:w="4876" w:type="dxa"/>
            <w:tcBorders>
              <w:top w:val="nil"/>
              <w:left w:val="nil"/>
              <w:bottom w:val="nil"/>
              <w:right w:val="nil"/>
            </w:tcBorders>
          </w:tcPr>
          <w:p w14:paraId="38A8A25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8695806" w14:textId="77777777" w:rsidR="00D07271" w:rsidRPr="000A4401" w:rsidRDefault="00D07271" w:rsidP="00A96F60">
            <w:pPr>
              <w:pStyle w:val="AmColumnHeading"/>
            </w:pPr>
            <w:r w:rsidRPr="000A4401">
              <w:t>Módosítás</w:t>
            </w:r>
          </w:p>
        </w:tc>
      </w:tr>
      <w:tr w:rsidR="00BE554E" w:rsidRPr="000A4401" w14:paraId="53776901" w14:textId="77777777" w:rsidTr="00A96F60">
        <w:trPr>
          <w:jc w:val="center"/>
        </w:trPr>
        <w:tc>
          <w:tcPr>
            <w:tcW w:w="4876" w:type="dxa"/>
            <w:tcBorders>
              <w:top w:val="nil"/>
              <w:left w:val="nil"/>
              <w:bottom w:val="nil"/>
              <w:right w:val="nil"/>
            </w:tcBorders>
          </w:tcPr>
          <w:p w14:paraId="2F6BC9D2" w14:textId="77777777" w:rsidR="00D07271" w:rsidRPr="000A4401" w:rsidRDefault="00D07271" w:rsidP="00A96F60">
            <w:pPr>
              <w:pStyle w:val="Normal6a"/>
            </w:pPr>
          </w:p>
        </w:tc>
        <w:tc>
          <w:tcPr>
            <w:tcW w:w="4876" w:type="dxa"/>
            <w:tcBorders>
              <w:top w:val="nil"/>
              <w:left w:val="nil"/>
              <w:bottom w:val="nil"/>
              <w:right w:val="nil"/>
            </w:tcBorders>
          </w:tcPr>
          <w:p w14:paraId="552A5122" w14:textId="77777777" w:rsidR="00D07271" w:rsidRPr="000A4401" w:rsidRDefault="00D07271" w:rsidP="00A96F60">
            <w:pPr>
              <w:pStyle w:val="Normal6a"/>
            </w:pPr>
            <w:r w:rsidRPr="000A4401">
              <w:rPr>
                <w:b/>
                <w:i/>
              </w:rPr>
              <w:t>Id.</w:t>
            </w:r>
            <w:r w:rsidRPr="000A4401">
              <w:tab/>
            </w:r>
            <w:r w:rsidRPr="000A4401">
              <w:rPr>
                <w:b/>
                <w:i/>
              </w:rPr>
              <w:t>mivel a meglévő szabályok végrehajtása, a tagállamok közötti együttműködés erősítése és a munkaügyi felügyelőségek célzott támogatása révén a hosszú alvállalkozói láncokkal kapcsolatban számos aggályt lehetne szigorú korlátozások alkalmazása nélkül kezelni;</w:t>
            </w:r>
          </w:p>
        </w:tc>
      </w:tr>
    </w:tbl>
    <w:p w14:paraId="27043B8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86CA705" w14:textId="77777777" w:rsidR="00D07271" w:rsidRPr="000A4401" w:rsidRDefault="00D07271" w:rsidP="00D07271">
      <w:r w:rsidRPr="00130031">
        <w:rPr>
          <w:rStyle w:val="HideTWBExt"/>
        </w:rPr>
        <w:t>&lt;/Amend&gt;</w:t>
      </w:r>
    </w:p>
    <w:p w14:paraId="22920AC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7B4898D"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Pascal </w:t>
      </w:r>
      <w:proofErr w:type="spellStart"/>
      <w:r w:rsidRPr="000A4401">
        <w:t>Arimont</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0A4401">
        <w:t xml:space="preserve">, </w:t>
      </w:r>
      <w:proofErr w:type="spellStart"/>
      <w:r w:rsidRPr="000A4401">
        <w:t>Liesbet</w:t>
      </w:r>
      <w:proofErr w:type="spellEnd"/>
      <w:r w:rsidRPr="000A4401">
        <w:t xml:space="preserve"> </w:t>
      </w:r>
      <w:proofErr w:type="spellStart"/>
      <w:r w:rsidRPr="000A4401">
        <w:t>Sommen</w:t>
      </w:r>
      <w:proofErr w:type="spellEnd"/>
      <w:r w:rsidRPr="00130031">
        <w:rPr>
          <w:rStyle w:val="HideTWBExt"/>
          <w:b w:val="0"/>
        </w:rPr>
        <w:t>&lt;/Members&gt;</w:t>
      </w:r>
    </w:p>
    <w:p w14:paraId="440DB978" w14:textId="77777777" w:rsidR="00D07271" w:rsidRPr="000A4401" w:rsidRDefault="00D07271" w:rsidP="00D07271">
      <w:pPr>
        <w:pStyle w:val="NormalBold"/>
      </w:pPr>
      <w:r w:rsidRPr="00130031">
        <w:rPr>
          <w:rStyle w:val="HideTWBExt"/>
          <w:b w:val="0"/>
        </w:rPr>
        <w:t>&lt;/RepeatBlock-By&gt;</w:t>
      </w:r>
    </w:p>
    <w:p w14:paraId="5D9102D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F27C30F" w14:textId="77777777" w:rsidR="00D07271" w:rsidRPr="000A4401" w:rsidRDefault="00D07271" w:rsidP="00D07271">
      <w:pPr>
        <w:pStyle w:val="NormalBold"/>
      </w:pPr>
      <w:r w:rsidRPr="00130031">
        <w:rPr>
          <w:rStyle w:val="HideTWBExt"/>
          <w:b w:val="0"/>
        </w:rPr>
        <w:t>&lt;Article&gt;</w:t>
      </w:r>
      <w:r w:rsidRPr="000A4401">
        <w:t>I e preambulumbekezdés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A8A8349" w14:textId="77777777" w:rsidTr="00A96F60">
        <w:trPr>
          <w:trHeight w:hRule="exact" w:val="240"/>
          <w:jc w:val="center"/>
        </w:trPr>
        <w:tc>
          <w:tcPr>
            <w:tcW w:w="9752" w:type="dxa"/>
            <w:gridSpan w:val="2"/>
            <w:tcBorders>
              <w:top w:val="nil"/>
              <w:left w:val="nil"/>
              <w:bottom w:val="nil"/>
              <w:right w:val="nil"/>
            </w:tcBorders>
          </w:tcPr>
          <w:p w14:paraId="5372EA11" w14:textId="77777777" w:rsidR="00D07271" w:rsidRPr="000A4401" w:rsidRDefault="00D07271" w:rsidP="00A96F60"/>
        </w:tc>
      </w:tr>
      <w:tr w:rsidR="00BE554E" w:rsidRPr="000A4401" w14:paraId="77F82D39" w14:textId="77777777" w:rsidTr="00A96F60">
        <w:trPr>
          <w:trHeight w:val="240"/>
          <w:jc w:val="center"/>
        </w:trPr>
        <w:tc>
          <w:tcPr>
            <w:tcW w:w="4876" w:type="dxa"/>
            <w:tcBorders>
              <w:top w:val="nil"/>
              <w:left w:val="nil"/>
              <w:bottom w:val="nil"/>
              <w:right w:val="nil"/>
            </w:tcBorders>
          </w:tcPr>
          <w:p w14:paraId="2EDB840D" w14:textId="77777777" w:rsidR="00D07271" w:rsidRPr="000A4401" w:rsidRDefault="00D07271" w:rsidP="00A96F60">
            <w:pPr>
              <w:pStyle w:val="AmColumnHeading"/>
            </w:pPr>
            <w:r w:rsidRPr="000A4401">
              <w:lastRenderedPageBreak/>
              <w:t>Állásfoglalásra irányuló indítvány</w:t>
            </w:r>
          </w:p>
        </w:tc>
        <w:tc>
          <w:tcPr>
            <w:tcW w:w="4876" w:type="dxa"/>
            <w:tcBorders>
              <w:top w:val="nil"/>
              <w:left w:val="nil"/>
              <w:bottom w:val="nil"/>
              <w:right w:val="nil"/>
            </w:tcBorders>
          </w:tcPr>
          <w:p w14:paraId="3665BC5E" w14:textId="77777777" w:rsidR="00D07271" w:rsidRPr="000A4401" w:rsidRDefault="00D07271" w:rsidP="00A96F60">
            <w:pPr>
              <w:pStyle w:val="AmColumnHeading"/>
            </w:pPr>
            <w:r w:rsidRPr="000A4401">
              <w:t>Módosítás</w:t>
            </w:r>
          </w:p>
        </w:tc>
      </w:tr>
      <w:tr w:rsidR="00BE554E" w:rsidRPr="000A4401" w14:paraId="60B43777" w14:textId="77777777" w:rsidTr="00A96F60">
        <w:trPr>
          <w:jc w:val="center"/>
        </w:trPr>
        <w:tc>
          <w:tcPr>
            <w:tcW w:w="4876" w:type="dxa"/>
            <w:tcBorders>
              <w:top w:val="nil"/>
              <w:left w:val="nil"/>
              <w:bottom w:val="nil"/>
              <w:right w:val="nil"/>
            </w:tcBorders>
          </w:tcPr>
          <w:p w14:paraId="06EBE410" w14:textId="77777777" w:rsidR="00D07271" w:rsidRPr="000A4401" w:rsidRDefault="00D07271" w:rsidP="00A96F60">
            <w:pPr>
              <w:pStyle w:val="Normal6a"/>
            </w:pPr>
          </w:p>
        </w:tc>
        <w:tc>
          <w:tcPr>
            <w:tcW w:w="4876" w:type="dxa"/>
            <w:tcBorders>
              <w:top w:val="nil"/>
              <w:left w:val="nil"/>
              <w:bottom w:val="nil"/>
              <w:right w:val="nil"/>
            </w:tcBorders>
          </w:tcPr>
          <w:p w14:paraId="2298F323" w14:textId="77777777" w:rsidR="00D07271" w:rsidRPr="000A4401" w:rsidRDefault="00D07271" w:rsidP="00A96F60">
            <w:pPr>
              <w:pStyle w:val="Normal6a"/>
            </w:pPr>
            <w:proofErr w:type="spellStart"/>
            <w:r w:rsidRPr="000A4401">
              <w:rPr>
                <w:b/>
                <w:i/>
              </w:rPr>
              <w:t>Ie</w:t>
            </w:r>
            <w:proofErr w:type="spellEnd"/>
            <w:r w:rsidRPr="000A4401">
              <w:rPr>
                <w:b/>
                <w:i/>
              </w:rPr>
              <w:t>.</w:t>
            </w:r>
            <w:r w:rsidRPr="000A4401">
              <w:tab/>
            </w:r>
            <w:r w:rsidRPr="000A4401">
              <w:rPr>
                <w:b/>
                <w:i/>
              </w:rPr>
              <w:t xml:space="preserve">mivel az Uniónak elő kell mozdítania a minőségi jogalkotást olyan egyértelmű, arányos és tényeken alapuló szabályok kidolgozása érdekében, amelyek csökkentik a szükségtelen </w:t>
            </w:r>
            <w:proofErr w:type="spellStart"/>
            <w:r w:rsidRPr="000A4401">
              <w:rPr>
                <w:b/>
                <w:i/>
              </w:rPr>
              <w:t>terheket</w:t>
            </w:r>
            <w:proofErr w:type="spellEnd"/>
            <w:r w:rsidRPr="000A4401">
              <w:rPr>
                <w:b/>
                <w:i/>
              </w:rPr>
              <w:t>, megerősítik a végrehajtást, valamint támogatják a versenyképességet és a kkv-k részvételét az egységes piacon;</w:t>
            </w:r>
          </w:p>
        </w:tc>
      </w:tr>
    </w:tbl>
    <w:p w14:paraId="7CC0C172"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9CA1DDD" w14:textId="77777777" w:rsidR="00D07271" w:rsidRPr="000A4401" w:rsidRDefault="00D07271" w:rsidP="00D07271">
      <w:r w:rsidRPr="00130031">
        <w:rPr>
          <w:rStyle w:val="HideTWBExt"/>
        </w:rPr>
        <w:t>&lt;/Amend&gt;</w:t>
      </w:r>
    </w:p>
    <w:p w14:paraId="107181B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D891B92"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3FF399B0"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7F5BD345" w14:textId="77777777" w:rsidR="00D07271" w:rsidRPr="000A4401" w:rsidRDefault="00D07271" w:rsidP="00D07271">
      <w:pPr>
        <w:pStyle w:val="NormalBold"/>
      </w:pPr>
      <w:r w:rsidRPr="00130031">
        <w:rPr>
          <w:rStyle w:val="HideTWBExt"/>
          <w:b w:val="0"/>
        </w:rPr>
        <w:t>&lt;/RepeatBlock-By&gt;</w:t>
      </w:r>
    </w:p>
    <w:p w14:paraId="00C4F23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E8CA3B6"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9198996" w14:textId="77777777" w:rsidTr="00A96F60">
        <w:trPr>
          <w:trHeight w:hRule="exact" w:val="240"/>
          <w:jc w:val="center"/>
        </w:trPr>
        <w:tc>
          <w:tcPr>
            <w:tcW w:w="9752" w:type="dxa"/>
            <w:gridSpan w:val="2"/>
            <w:tcBorders>
              <w:top w:val="nil"/>
              <w:left w:val="nil"/>
              <w:bottom w:val="nil"/>
              <w:right w:val="nil"/>
            </w:tcBorders>
          </w:tcPr>
          <w:p w14:paraId="14714966" w14:textId="77777777" w:rsidR="00D07271" w:rsidRPr="000A4401" w:rsidRDefault="00D07271" w:rsidP="00A96F60"/>
        </w:tc>
      </w:tr>
      <w:tr w:rsidR="00BE554E" w:rsidRPr="000A4401" w14:paraId="4681411E" w14:textId="77777777" w:rsidTr="00A96F60">
        <w:trPr>
          <w:trHeight w:val="240"/>
          <w:jc w:val="center"/>
        </w:trPr>
        <w:tc>
          <w:tcPr>
            <w:tcW w:w="4876" w:type="dxa"/>
            <w:tcBorders>
              <w:top w:val="nil"/>
              <w:left w:val="nil"/>
              <w:bottom w:val="nil"/>
              <w:right w:val="nil"/>
            </w:tcBorders>
          </w:tcPr>
          <w:p w14:paraId="43C0122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A861FDD" w14:textId="77777777" w:rsidR="00D07271" w:rsidRPr="000A4401" w:rsidRDefault="00D07271" w:rsidP="00A96F60">
            <w:pPr>
              <w:pStyle w:val="AmColumnHeading"/>
            </w:pPr>
            <w:r w:rsidRPr="000A4401">
              <w:t>Módosítás</w:t>
            </w:r>
          </w:p>
        </w:tc>
      </w:tr>
      <w:tr w:rsidR="00BE554E" w:rsidRPr="000A4401" w14:paraId="701D7372" w14:textId="77777777" w:rsidTr="00A96F60">
        <w:trPr>
          <w:jc w:val="center"/>
        </w:trPr>
        <w:tc>
          <w:tcPr>
            <w:tcW w:w="4876" w:type="dxa"/>
            <w:tcBorders>
              <w:top w:val="nil"/>
              <w:left w:val="nil"/>
              <w:bottom w:val="nil"/>
              <w:right w:val="nil"/>
            </w:tcBorders>
          </w:tcPr>
          <w:p w14:paraId="67AC01F3" w14:textId="77777777" w:rsidR="00D07271" w:rsidRPr="000A4401" w:rsidRDefault="00D07271" w:rsidP="00A96F60">
            <w:pPr>
              <w:pStyle w:val="Normal6a"/>
            </w:pPr>
            <w:r w:rsidRPr="000A4401">
              <w:t>1.</w:t>
            </w:r>
            <w:r w:rsidRPr="000A4401">
              <w:tab/>
              <w:t>hangsúlyozza, hogy átfogó európai megközelítésre van szükség a munkaerő-kizsákmányolás általános problémájával, és különösen az alvállalkozás és a munkaerő-közvetítés visszaélésszerű formáival kapcsolatban, és ezért a munkaerő-kizsákmányolás elleni küzdelemre irányuló európai stratégia kidolgozását szorgalmazza;</w:t>
            </w:r>
          </w:p>
        </w:tc>
        <w:tc>
          <w:tcPr>
            <w:tcW w:w="4876" w:type="dxa"/>
            <w:tcBorders>
              <w:top w:val="nil"/>
              <w:left w:val="nil"/>
              <w:bottom w:val="nil"/>
              <w:right w:val="nil"/>
            </w:tcBorders>
          </w:tcPr>
          <w:p w14:paraId="4CD3B040" w14:textId="77777777" w:rsidR="00D07271" w:rsidRPr="000A4401" w:rsidRDefault="00D07271" w:rsidP="00A96F60">
            <w:pPr>
              <w:pStyle w:val="Normal6a"/>
            </w:pPr>
            <w:r w:rsidRPr="000A4401">
              <w:t>1.</w:t>
            </w:r>
            <w:r w:rsidRPr="000A4401">
              <w:tab/>
            </w:r>
            <w:r w:rsidRPr="000A4401">
              <w:rPr>
                <w:b/>
                <w:i/>
              </w:rPr>
              <w:t xml:space="preserve">üdvözli, hogy a Bizottság a 2025. május 21-i egységes piaci stratégiájában kötelezettséget vállalt arra, hogy 2026-ban méltányos mobilitási csomagot terjeszt elő; kiemeli, hogy az egyszerűsítésre és az adminisztratív </w:t>
            </w:r>
            <w:proofErr w:type="spellStart"/>
            <w:r w:rsidRPr="000A4401">
              <w:rPr>
                <w:b/>
                <w:i/>
              </w:rPr>
              <w:t>terheknek</w:t>
            </w:r>
            <w:proofErr w:type="spellEnd"/>
            <w:r w:rsidRPr="000A4401">
              <w:rPr>
                <w:b/>
                <w:i/>
              </w:rPr>
              <w:t xml:space="preserve"> az egységes piacon belüli indokolatlan akadályok felszámolása révén történő csökkentésére irányuló átfogó célkitűzések nem vezethetnek a polgárok/munkavállalók és fogyasztók alacsonyabb szintű védelméhez;</w:t>
            </w:r>
            <w:r w:rsidRPr="000A4401">
              <w:t xml:space="preserve"> hangsúlyozza, hogy átfogó európai megközelítésre van szükség a munkaerő-kizsákmányolás általános problémájával, és különösen az alvállalkozás és a munkaerő-közvetítés visszaélésszerű formáival kapcsolatban, és ezért</w:t>
            </w:r>
            <w:r w:rsidRPr="000A4401">
              <w:rPr>
                <w:b/>
                <w:i/>
              </w:rPr>
              <w:t xml:space="preserve"> a minőségi munkahelyekre vonatkozó, küszöbön álló bizottsági ütemterv</w:t>
            </w:r>
            <w:r w:rsidRPr="000A4401">
              <w:rPr>
                <w:b/>
                <w:bCs/>
                <w:i/>
                <w:iCs/>
              </w:rPr>
              <w:t xml:space="preserve"> keretében</w:t>
            </w:r>
            <w:r w:rsidRPr="000A4401">
              <w:t xml:space="preserve"> a munkaerő-kizsákmányolás elleni küzdelemre </w:t>
            </w:r>
            <w:r w:rsidRPr="000A4401">
              <w:rPr>
                <w:b/>
                <w:i/>
              </w:rPr>
              <w:t xml:space="preserve">és a közvetlen munkaviszonyok előmozdítására </w:t>
            </w:r>
            <w:r w:rsidRPr="000A4401">
              <w:t xml:space="preserve">irányuló európai stratégia kidolgozását szorgalmazza; </w:t>
            </w:r>
            <w:r w:rsidRPr="000A4401">
              <w:rPr>
                <w:b/>
                <w:i/>
              </w:rPr>
              <w:t xml:space="preserve">hangsúlyozza, hogy e </w:t>
            </w:r>
            <w:r w:rsidRPr="000A4401">
              <w:rPr>
                <w:b/>
                <w:i/>
              </w:rPr>
              <w:lastRenderedPageBreak/>
              <w:t>stratégiának környezeti szempontokat is magában kell foglalnia, elismerve, hogy a kizsákmányoláson alapuló foglalkoztatási modellek átfedésben vannak a környezeti szempontból veszélyes gyakorlatokkal;</w:t>
            </w:r>
          </w:p>
        </w:tc>
      </w:tr>
    </w:tbl>
    <w:p w14:paraId="34E2C15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A201A37" w14:textId="77777777" w:rsidR="00D07271" w:rsidRPr="000A4401" w:rsidRDefault="00D07271" w:rsidP="00D07271">
      <w:r w:rsidRPr="00130031">
        <w:rPr>
          <w:rStyle w:val="HideTWBExt"/>
        </w:rPr>
        <w:t>&lt;/Amend&gt;</w:t>
      </w:r>
    </w:p>
    <w:p w14:paraId="5B37581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53C6F4E"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2A86FF92" w14:textId="77777777" w:rsidR="00D07271" w:rsidRPr="000A4401" w:rsidRDefault="00D07271" w:rsidP="00D07271">
      <w:pPr>
        <w:pStyle w:val="NormalBold"/>
      </w:pPr>
      <w:r w:rsidRPr="00130031">
        <w:rPr>
          <w:rStyle w:val="HideTWBExt"/>
          <w:b w:val="0"/>
        </w:rPr>
        <w:t>&lt;/RepeatBlock-By&gt;</w:t>
      </w:r>
    </w:p>
    <w:p w14:paraId="18073DD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8DB09C2"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886C235" w14:textId="77777777" w:rsidTr="00A96F60">
        <w:trPr>
          <w:trHeight w:hRule="exact" w:val="240"/>
          <w:jc w:val="center"/>
        </w:trPr>
        <w:tc>
          <w:tcPr>
            <w:tcW w:w="9752" w:type="dxa"/>
            <w:gridSpan w:val="2"/>
            <w:tcBorders>
              <w:top w:val="nil"/>
              <w:left w:val="nil"/>
              <w:bottom w:val="nil"/>
              <w:right w:val="nil"/>
            </w:tcBorders>
          </w:tcPr>
          <w:p w14:paraId="36125655" w14:textId="77777777" w:rsidR="00D07271" w:rsidRPr="000A4401" w:rsidRDefault="00D07271" w:rsidP="00A96F60"/>
        </w:tc>
      </w:tr>
      <w:tr w:rsidR="00BE554E" w:rsidRPr="000A4401" w14:paraId="4C08A0FB" w14:textId="77777777" w:rsidTr="00A96F60">
        <w:trPr>
          <w:trHeight w:val="240"/>
          <w:jc w:val="center"/>
        </w:trPr>
        <w:tc>
          <w:tcPr>
            <w:tcW w:w="4876" w:type="dxa"/>
            <w:tcBorders>
              <w:top w:val="nil"/>
              <w:left w:val="nil"/>
              <w:bottom w:val="nil"/>
              <w:right w:val="nil"/>
            </w:tcBorders>
          </w:tcPr>
          <w:p w14:paraId="64D5687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A153E6C" w14:textId="77777777" w:rsidR="00D07271" w:rsidRPr="000A4401" w:rsidRDefault="00D07271" w:rsidP="00A96F60">
            <w:pPr>
              <w:pStyle w:val="AmColumnHeading"/>
            </w:pPr>
            <w:r w:rsidRPr="000A4401">
              <w:t>Módosítás</w:t>
            </w:r>
          </w:p>
        </w:tc>
      </w:tr>
      <w:tr w:rsidR="00BE554E" w:rsidRPr="000A4401" w14:paraId="6706BF6F" w14:textId="77777777" w:rsidTr="00A96F60">
        <w:trPr>
          <w:jc w:val="center"/>
        </w:trPr>
        <w:tc>
          <w:tcPr>
            <w:tcW w:w="4876" w:type="dxa"/>
            <w:tcBorders>
              <w:top w:val="nil"/>
              <w:left w:val="nil"/>
              <w:bottom w:val="nil"/>
              <w:right w:val="nil"/>
            </w:tcBorders>
          </w:tcPr>
          <w:p w14:paraId="02149EAB" w14:textId="77777777" w:rsidR="00D07271" w:rsidRPr="000A4401" w:rsidRDefault="00D07271" w:rsidP="00A96F60">
            <w:pPr>
              <w:pStyle w:val="Normal6a"/>
            </w:pPr>
            <w:r w:rsidRPr="000A4401">
              <w:t>1.</w:t>
            </w:r>
            <w:r w:rsidRPr="000A4401">
              <w:tab/>
              <w:t xml:space="preserve">hangsúlyozza, hogy átfogó európai megközelítésre van szükség a </w:t>
            </w:r>
            <w:r w:rsidRPr="000A4401">
              <w:rPr>
                <w:b/>
                <w:bCs/>
                <w:i/>
                <w:iCs/>
              </w:rPr>
              <w:t>munkaerő-kizsákmányolás általános problémájával, és különösen az alvállalkozás</w:t>
            </w:r>
            <w:r w:rsidRPr="000A4401">
              <w:t xml:space="preserve"> és </w:t>
            </w:r>
            <w:r w:rsidRPr="000A4401">
              <w:rPr>
                <w:b/>
                <w:bCs/>
                <w:i/>
                <w:iCs/>
              </w:rPr>
              <w:t>a munkaerő-közvetítés</w:t>
            </w:r>
            <w:r w:rsidRPr="000A4401">
              <w:t xml:space="preserve"> visszaélésszerű </w:t>
            </w:r>
            <w:r w:rsidRPr="000A4401">
              <w:rPr>
                <w:b/>
                <w:bCs/>
                <w:i/>
                <w:iCs/>
              </w:rPr>
              <w:t>formáival kapcsolatban, és ezért</w:t>
            </w:r>
            <w:r w:rsidRPr="000A4401">
              <w:t xml:space="preserve"> a munkaerő-kizsákmányolás elleni </w:t>
            </w:r>
            <w:r w:rsidRPr="000A4401">
              <w:rPr>
                <w:b/>
                <w:bCs/>
                <w:i/>
                <w:iCs/>
              </w:rPr>
              <w:t>küzdelemre irányuló európai stratégia kidolgozását szorgalmazza</w:t>
            </w:r>
            <w:r w:rsidRPr="000A4401">
              <w:t>;</w:t>
            </w:r>
          </w:p>
        </w:tc>
        <w:tc>
          <w:tcPr>
            <w:tcW w:w="4876" w:type="dxa"/>
            <w:tcBorders>
              <w:top w:val="nil"/>
              <w:left w:val="nil"/>
              <w:bottom w:val="nil"/>
              <w:right w:val="nil"/>
            </w:tcBorders>
          </w:tcPr>
          <w:p w14:paraId="6C17C5A8" w14:textId="77777777" w:rsidR="00D07271" w:rsidRPr="000A4401" w:rsidRDefault="00D07271" w:rsidP="00A96F60">
            <w:pPr>
              <w:pStyle w:val="Normal6a"/>
            </w:pPr>
            <w:r w:rsidRPr="000A4401">
              <w:t>1.</w:t>
            </w:r>
            <w:r w:rsidRPr="000A4401">
              <w:tab/>
              <w:t xml:space="preserve">hangsúlyozza, hogy átfogó európai megközelítésre van szükség a </w:t>
            </w:r>
            <w:r w:rsidRPr="000A4401">
              <w:rPr>
                <w:b/>
                <w:bCs/>
                <w:i/>
                <w:iCs/>
              </w:rPr>
              <w:t>munkaerő-kizsákmányoláshoz</w:t>
            </w:r>
            <w:r w:rsidRPr="000A4401">
              <w:t xml:space="preserve"> és </w:t>
            </w:r>
            <w:r w:rsidRPr="000A4401">
              <w:rPr>
                <w:b/>
                <w:bCs/>
                <w:i/>
                <w:iCs/>
              </w:rPr>
              <w:t>az</w:t>
            </w:r>
            <w:r w:rsidRPr="000A4401">
              <w:t xml:space="preserve"> </w:t>
            </w:r>
            <w:r w:rsidRPr="000A4401">
              <w:rPr>
                <w:b/>
                <w:bCs/>
                <w:i/>
                <w:iCs/>
              </w:rPr>
              <w:t>üzleti gyakorlatok</w:t>
            </w:r>
            <w:r w:rsidRPr="000A4401">
              <w:t xml:space="preserve"> visszaélésszerű</w:t>
            </w:r>
            <w:r w:rsidRPr="000A4401">
              <w:rPr>
                <w:b/>
                <w:bCs/>
                <w:i/>
                <w:iCs/>
              </w:rPr>
              <w:t xml:space="preserve"> formáihoz kapcsolódó, határokon átnyúló szervezett bűnözés elleni küzdelem terén;</w:t>
            </w:r>
            <w:r w:rsidRPr="000A4401">
              <w:rPr>
                <w:b/>
                <w:i/>
              </w:rPr>
              <w:t xml:space="preserve"> </w:t>
            </w:r>
            <w:r w:rsidRPr="000A4401">
              <w:rPr>
                <w:b/>
                <w:bCs/>
                <w:i/>
                <w:iCs/>
              </w:rPr>
              <w:t>hangsúlyozza, hogy az alvállalkozásnak és a munkaerő-közvetítésnek továbbra is nemzeti hatáskörben kell maradnia annak érdekében, hogy az egyes tagállamok sajátosságaihoz igazodó, hatékony, rugalmas és helyzetfüggő megoldásokat biztosítsanak</w:t>
            </w:r>
            <w:r w:rsidRPr="000A4401">
              <w:t xml:space="preserve"> a munkaerő-kizsákmányolás </w:t>
            </w:r>
            <w:r w:rsidRPr="000A4401">
              <w:rPr>
                <w:b/>
                <w:bCs/>
                <w:i/>
                <w:iCs/>
              </w:rPr>
              <w:t>és az üzleti gyakorlatok visszaélésszerű formái</w:t>
            </w:r>
            <w:r w:rsidRPr="000A4401">
              <w:t xml:space="preserve"> elleni </w:t>
            </w:r>
            <w:r w:rsidRPr="000A4401">
              <w:rPr>
                <w:b/>
                <w:bCs/>
                <w:i/>
                <w:iCs/>
              </w:rPr>
              <w:t>küzdelemhez</w:t>
            </w:r>
            <w:r w:rsidRPr="000A4401">
              <w:t xml:space="preserve">; </w:t>
            </w:r>
            <w:r w:rsidRPr="000A4401">
              <w:rPr>
                <w:b/>
                <w:i/>
              </w:rPr>
              <w:t>hangsúlyozza, hogy az Uniónak az európai vállalatok versenyképességének védelmére, valamint a határokon átnyúló bűnüldözési együttműködés és információcsere támogatására, nem pedig részletes munkaerőpiaci jogszabályok kidolgozására kellene összpontosítania;</w:t>
            </w:r>
          </w:p>
        </w:tc>
      </w:tr>
    </w:tbl>
    <w:p w14:paraId="08EAEA6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72F4C88" w14:textId="77777777" w:rsidR="00D07271" w:rsidRPr="000A4401" w:rsidRDefault="00D07271" w:rsidP="00D07271">
      <w:r w:rsidRPr="00130031">
        <w:rPr>
          <w:rStyle w:val="HideTWBExt"/>
        </w:rPr>
        <w:t>&lt;/Amend&gt;</w:t>
      </w:r>
    </w:p>
    <w:p w14:paraId="4C6CC05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31C7E17"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771DE4B6" w14:textId="77777777" w:rsidR="00D07271" w:rsidRPr="000A4401" w:rsidRDefault="00D07271" w:rsidP="00D07271">
      <w:pPr>
        <w:pStyle w:val="NormalBold"/>
      </w:pPr>
      <w:r w:rsidRPr="00130031">
        <w:rPr>
          <w:rStyle w:val="HideTWBExt"/>
          <w:b w:val="0"/>
        </w:rPr>
        <w:t>&lt;/RepeatBlock-By&gt;</w:t>
      </w:r>
    </w:p>
    <w:p w14:paraId="50DC085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438C381" w14:textId="77777777" w:rsidR="00D07271" w:rsidRPr="000A4401" w:rsidRDefault="00D07271" w:rsidP="00D07271">
      <w:pPr>
        <w:pStyle w:val="NormalBold"/>
      </w:pPr>
      <w:r w:rsidRPr="00130031">
        <w:rPr>
          <w:rStyle w:val="HideTWBExt"/>
          <w:b w:val="0"/>
        </w:rPr>
        <w:lastRenderedPageBreak/>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F859AFA" w14:textId="77777777" w:rsidTr="00A96F60">
        <w:trPr>
          <w:trHeight w:hRule="exact" w:val="240"/>
          <w:jc w:val="center"/>
        </w:trPr>
        <w:tc>
          <w:tcPr>
            <w:tcW w:w="9752" w:type="dxa"/>
            <w:gridSpan w:val="2"/>
            <w:tcBorders>
              <w:top w:val="nil"/>
              <w:left w:val="nil"/>
              <w:bottom w:val="nil"/>
              <w:right w:val="nil"/>
            </w:tcBorders>
          </w:tcPr>
          <w:p w14:paraId="30B0F3CC" w14:textId="77777777" w:rsidR="00D07271" w:rsidRPr="000A4401" w:rsidRDefault="00D07271" w:rsidP="00A96F60"/>
        </w:tc>
      </w:tr>
      <w:tr w:rsidR="00BE554E" w:rsidRPr="000A4401" w14:paraId="5A7C5176" w14:textId="77777777" w:rsidTr="00A96F60">
        <w:trPr>
          <w:trHeight w:val="240"/>
          <w:jc w:val="center"/>
        </w:trPr>
        <w:tc>
          <w:tcPr>
            <w:tcW w:w="4876" w:type="dxa"/>
            <w:tcBorders>
              <w:top w:val="nil"/>
              <w:left w:val="nil"/>
              <w:bottom w:val="nil"/>
              <w:right w:val="nil"/>
            </w:tcBorders>
          </w:tcPr>
          <w:p w14:paraId="13970F5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53417A8" w14:textId="77777777" w:rsidR="00D07271" w:rsidRPr="000A4401" w:rsidRDefault="00D07271" w:rsidP="00A96F60">
            <w:pPr>
              <w:pStyle w:val="AmColumnHeading"/>
            </w:pPr>
            <w:r w:rsidRPr="000A4401">
              <w:t>Módosítás</w:t>
            </w:r>
          </w:p>
        </w:tc>
      </w:tr>
      <w:tr w:rsidR="00BE554E" w:rsidRPr="000A4401" w14:paraId="1395C0B4" w14:textId="77777777" w:rsidTr="00A96F60">
        <w:trPr>
          <w:jc w:val="center"/>
        </w:trPr>
        <w:tc>
          <w:tcPr>
            <w:tcW w:w="4876" w:type="dxa"/>
            <w:tcBorders>
              <w:top w:val="nil"/>
              <w:left w:val="nil"/>
              <w:bottom w:val="nil"/>
              <w:right w:val="nil"/>
            </w:tcBorders>
          </w:tcPr>
          <w:p w14:paraId="6E4DF601" w14:textId="77777777" w:rsidR="00D07271" w:rsidRPr="000A4401" w:rsidRDefault="00D07271" w:rsidP="00A96F60">
            <w:pPr>
              <w:pStyle w:val="Normal6a"/>
            </w:pPr>
            <w:r w:rsidRPr="000A4401">
              <w:t>1.</w:t>
            </w:r>
            <w:r w:rsidRPr="000A4401">
              <w:tab/>
              <w:t>hangsúlyozza, hogy átfogó európai megközelítésre van szükség a munkaerő-kizsákmányolás általános problémájával, és különösen az alvállalkozás és a munkaerő-közvetítés visszaélésszerű formáival kapcsolatban, és ezért a munkaerő-kizsákmányolás elleni küzdelemre irányuló európai stratégia kidolgozását szorgalmazza;</w:t>
            </w:r>
          </w:p>
        </w:tc>
        <w:tc>
          <w:tcPr>
            <w:tcW w:w="4876" w:type="dxa"/>
            <w:tcBorders>
              <w:top w:val="nil"/>
              <w:left w:val="nil"/>
              <w:bottom w:val="nil"/>
              <w:right w:val="nil"/>
            </w:tcBorders>
          </w:tcPr>
          <w:p w14:paraId="3FE371E9" w14:textId="77777777" w:rsidR="00D07271" w:rsidRPr="000A4401" w:rsidRDefault="00D07271" w:rsidP="00A96F60">
            <w:pPr>
              <w:pStyle w:val="Normal6a"/>
            </w:pPr>
            <w:r w:rsidRPr="000A4401">
              <w:t>1.</w:t>
            </w:r>
            <w:r w:rsidRPr="000A4401">
              <w:tab/>
              <w:t xml:space="preserve">hangsúlyozza, hogy átfogó európai megközelítésre van szükség a munkaerő-kizsákmányolás általános problémájával, és különösen az alvállalkozás és a munkaerő-közvetítés visszaélésszerű formáival kapcsolatban, és ezért a munkaerő-kizsákmányolás </w:t>
            </w:r>
            <w:r w:rsidRPr="000A4401">
              <w:rPr>
                <w:b/>
                <w:i/>
              </w:rPr>
              <w:t>és az illegális munkavégzés</w:t>
            </w:r>
            <w:r w:rsidRPr="000A4401">
              <w:t xml:space="preserve"> elleni küzdelemre irányuló európai stratégia kidolgozását szorgalmazza; </w:t>
            </w:r>
            <w:r w:rsidRPr="000A4401">
              <w:rPr>
                <w:b/>
                <w:i/>
              </w:rPr>
              <w:t>hangsúlyozza, hogy a munkaerő-kizsákmányolás nemcsak a munkavállalói jogokat és az emberi jogokat sérti, hanem a vállalkozások közötti tisztességes versenyt is aláássa; e tekintetben hangsúlyozza, hogy a munkavállalói jogok hatékony védelmének garantálása és az egyenlő versenyfeltételek biztosítása érdekében a meglévő munkaügyi jogszabályok szigorúbb érvényesítésére van szükség;</w:t>
            </w:r>
          </w:p>
        </w:tc>
      </w:tr>
    </w:tbl>
    <w:p w14:paraId="730E70A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C05EBBA" w14:textId="77777777" w:rsidR="00D07271" w:rsidRPr="000A4401" w:rsidRDefault="00D07271" w:rsidP="00D07271">
      <w:r w:rsidRPr="00130031">
        <w:rPr>
          <w:rStyle w:val="HideTWBExt"/>
        </w:rPr>
        <w:t>&lt;/Amend&gt;</w:t>
      </w:r>
    </w:p>
    <w:p w14:paraId="5C3D37D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99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3934902" w14:textId="77777777" w:rsidR="00D07271" w:rsidRPr="000A4401" w:rsidRDefault="00D07271" w:rsidP="00D07271">
      <w:pPr>
        <w:pStyle w:val="NormalBold"/>
      </w:pPr>
      <w:r w:rsidRPr="00130031">
        <w:rPr>
          <w:rStyle w:val="HideTWBExt"/>
          <w:b w:val="0"/>
        </w:rPr>
        <w:t>&lt;RepeatBlock-By&gt;&lt;Members&gt;</w:t>
      </w:r>
      <w:r w:rsidRPr="000A4401">
        <w:t xml:space="preserve">Miriam </w:t>
      </w:r>
      <w:proofErr w:type="spellStart"/>
      <w:r w:rsidRPr="000A4401">
        <w:t>Lexmann</w:t>
      </w:r>
      <w:proofErr w:type="spellEnd"/>
      <w:r w:rsidRPr="00130031">
        <w:rPr>
          <w:rStyle w:val="HideTWBExt"/>
          <w:b w:val="0"/>
        </w:rPr>
        <w:t>&lt;/Members&gt;</w:t>
      </w:r>
    </w:p>
    <w:p w14:paraId="3464A3C6" w14:textId="77777777" w:rsidR="00D07271" w:rsidRPr="000A4401" w:rsidRDefault="00D07271" w:rsidP="00D07271">
      <w:pPr>
        <w:pStyle w:val="NormalBold"/>
      </w:pPr>
      <w:r w:rsidRPr="00130031">
        <w:rPr>
          <w:rStyle w:val="HideTWBExt"/>
          <w:b w:val="0"/>
        </w:rPr>
        <w:t>&lt;/RepeatBlock-By&gt;</w:t>
      </w:r>
    </w:p>
    <w:p w14:paraId="13EBB8C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51D4A17"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8D438B4" w14:textId="77777777" w:rsidTr="00A96F60">
        <w:trPr>
          <w:trHeight w:hRule="exact" w:val="240"/>
          <w:jc w:val="center"/>
        </w:trPr>
        <w:tc>
          <w:tcPr>
            <w:tcW w:w="9752" w:type="dxa"/>
            <w:gridSpan w:val="2"/>
            <w:tcBorders>
              <w:top w:val="nil"/>
              <w:left w:val="nil"/>
              <w:bottom w:val="nil"/>
              <w:right w:val="nil"/>
            </w:tcBorders>
          </w:tcPr>
          <w:p w14:paraId="5FB04858" w14:textId="77777777" w:rsidR="00D07271" w:rsidRPr="000A4401" w:rsidRDefault="00D07271" w:rsidP="00A96F60"/>
        </w:tc>
      </w:tr>
      <w:tr w:rsidR="00BE554E" w:rsidRPr="000A4401" w14:paraId="3A45BF4C" w14:textId="77777777" w:rsidTr="00A96F60">
        <w:trPr>
          <w:trHeight w:val="240"/>
          <w:jc w:val="center"/>
        </w:trPr>
        <w:tc>
          <w:tcPr>
            <w:tcW w:w="4876" w:type="dxa"/>
            <w:tcBorders>
              <w:top w:val="nil"/>
              <w:left w:val="nil"/>
              <w:bottom w:val="nil"/>
              <w:right w:val="nil"/>
            </w:tcBorders>
          </w:tcPr>
          <w:p w14:paraId="509017F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2F48958" w14:textId="77777777" w:rsidR="00D07271" w:rsidRPr="000A4401" w:rsidRDefault="00D07271" w:rsidP="00A96F60">
            <w:pPr>
              <w:pStyle w:val="AmColumnHeading"/>
            </w:pPr>
            <w:r w:rsidRPr="000A4401">
              <w:t>Módosítás</w:t>
            </w:r>
          </w:p>
        </w:tc>
      </w:tr>
      <w:tr w:rsidR="00BE554E" w:rsidRPr="000A4401" w14:paraId="010423AD" w14:textId="77777777" w:rsidTr="00A96F60">
        <w:trPr>
          <w:jc w:val="center"/>
        </w:trPr>
        <w:tc>
          <w:tcPr>
            <w:tcW w:w="4876" w:type="dxa"/>
            <w:tcBorders>
              <w:top w:val="nil"/>
              <w:left w:val="nil"/>
              <w:bottom w:val="nil"/>
              <w:right w:val="nil"/>
            </w:tcBorders>
          </w:tcPr>
          <w:p w14:paraId="20C8A7A5" w14:textId="77777777" w:rsidR="00D07271" w:rsidRPr="000A4401" w:rsidRDefault="00D07271" w:rsidP="00A96F60">
            <w:pPr>
              <w:pStyle w:val="Normal6a"/>
            </w:pPr>
            <w:r w:rsidRPr="000A4401">
              <w:t>1.</w:t>
            </w:r>
            <w:r w:rsidRPr="000A4401">
              <w:tab/>
              <w:t xml:space="preserve">hangsúlyozza, hogy </w:t>
            </w:r>
            <w:r w:rsidRPr="000A4401">
              <w:rPr>
                <w:b/>
                <w:bCs/>
                <w:i/>
                <w:iCs/>
              </w:rPr>
              <w:t>átfogó európai megközelítésre van szükség</w:t>
            </w:r>
            <w:r w:rsidRPr="000A4401">
              <w:t xml:space="preserve"> a munkaerő-kizsákmányolás </w:t>
            </w:r>
            <w:r w:rsidRPr="000A4401">
              <w:rPr>
                <w:b/>
                <w:bCs/>
                <w:i/>
                <w:iCs/>
              </w:rPr>
              <w:t>általános problémájával</w:t>
            </w:r>
            <w:r w:rsidRPr="000A4401">
              <w:t xml:space="preserve">, </w:t>
            </w:r>
            <w:r w:rsidRPr="000A4401">
              <w:rPr>
                <w:b/>
                <w:bCs/>
                <w:i/>
                <w:iCs/>
              </w:rPr>
              <w:t>és</w:t>
            </w:r>
            <w:r w:rsidRPr="000A4401">
              <w:t xml:space="preserve"> különösen az alvállalkozás és a munkaerő-közvetítés visszaélésszerű formáival kapcsolatban, </w:t>
            </w:r>
            <w:r w:rsidRPr="000A4401">
              <w:rPr>
                <w:b/>
                <w:bCs/>
                <w:i/>
                <w:iCs/>
              </w:rPr>
              <w:t>és</w:t>
            </w:r>
            <w:r w:rsidRPr="000A4401">
              <w:t xml:space="preserve"> </w:t>
            </w:r>
            <w:r w:rsidRPr="000A4401">
              <w:rPr>
                <w:b/>
                <w:bCs/>
                <w:i/>
                <w:iCs/>
              </w:rPr>
              <w:t>ezért a munkaerő-kizsákmányolás elleni küzdelemre irányuló</w:t>
            </w:r>
            <w:r w:rsidRPr="000A4401">
              <w:t xml:space="preserve"> európai stratégia kidolgozását szorgalmazza;</w:t>
            </w:r>
          </w:p>
        </w:tc>
        <w:tc>
          <w:tcPr>
            <w:tcW w:w="4876" w:type="dxa"/>
            <w:tcBorders>
              <w:top w:val="nil"/>
              <w:left w:val="nil"/>
              <w:bottom w:val="nil"/>
              <w:right w:val="nil"/>
            </w:tcBorders>
          </w:tcPr>
          <w:p w14:paraId="4CD42109" w14:textId="77777777" w:rsidR="00D07271" w:rsidRPr="000A4401" w:rsidRDefault="00D07271" w:rsidP="00A96F60">
            <w:pPr>
              <w:pStyle w:val="Normal6a"/>
            </w:pPr>
            <w:r w:rsidRPr="000A4401">
              <w:t>1.</w:t>
            </w:r>
            <w:r w:rsidRPr="000A4401">
              <w:tab/>
              <w:t xml:space="preserve">hangsúlyozza, hogy </w:t>
            </w:r>
            <w:r w:rsidRPr="000A4401">
              <w:rPr>
                <w:b/>
                <w:bCs/>
                <w:i/>
                <w:iCs/>
              </w:rPr>
              <w:t xml:space="preserve">támogatni kell nemzeti megközelítéseket általában </w:t>
            </w:r>
            <w:r w:rsidRPr="000A4401">
              <w:t xml:space="preserve">a </w:t>
            </w:r>
            <w:r w:rsidRPr="000A4401">
              <w:rPr>
                <w:b/>
                <w:bCs/>
                <w:i/>
                <w:iCs/>
              </w:rPr>
              <w:t>– különböző tagállamokban és ágazatokban eltérő mértékű –</w:t>
            </w:r>
            <w:r w:rsidRPr="000A4401">
              <w:t xml:space="preserve"> munkaerő-kizsákmányolással, </w:t>
            </w:r>
            <w:r w:rsidRPr="000A4401">
              <w:rPr>
                <w:b/>
                <w:bCs/>
                <w:i/>
                <w:iCs/>
              </w:rPr>
              <w:t>valamint</w:t>
            </w:r>
            <w:r w:rsidRPr="000A4401">
              <w:t xml:space="preserve"> különösen az alvállalkozás és a munkaerő-közvetítés visszaélésszerű formáival kapcsolatban, </w:t>
            </w:r>
            <w:r w:rsidRPr="000A4401">
              <w:rPr>
                <w:b/>
                <w:bCs/>
                <w:i/>
                <w:iCs/>
              </w:rPr>
              <w:t>ugyanakkor</w:t>
            </w:r>
            <w:r w:rsidRPr="000A4401">
              <w:t xml:space="preserve"> </w:t>
            </w:r>
            <w:r w:rsidRPr="000A4401">
              <w:rPr>
                <w:b/>
                <w:bCs/>
                <w:i/>
                <w:iCs/>
              </w:rPr>
              <w:t>olyan</w:t>
            </w:r>
            <w:r w:rsidRPr="000A4401">
              <w:t xml:space="preserve"> európai stratégia kidolgozását szorgalmazza</w:t>
            </w:r>
            <w:r w:rsidRPr="000A4401">
              <w:rPr>
                <w:b/>
                <w:bCs/>
                <w:i/>
                <w:iCs/>
              </w:rPr>
              <w:t>, amely segítené a tagállamokat erőfeszítéseik összehangolásában és megerősítésében</w:t>
            </w:r>
            <w:r w:rsidRPr="000A4401">
              <w:t>;</w:t>
            </w:r>
          </w:p>
        </w:tc>
      </w:tr>
    </w:tbl>
    <w:p w14:paraId="16D94951"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8DE5503" w14:textId="77777777" w:rsidR="00D07271" w:rsidRPr="000A4401" w:rsidRDefault="00D07271" w:rsidP="00D07271">
      <w:r w:rsidRPr="00130031">
        <w:rPr>
          <w:rStyle w:val="HideTWBExt"/>
        </w:rPr>
        <w:t>&lt;/Amend&gt;</w:t>
      </w:r>
    </w:p>
    <w:p w14:paraId="4C3DCA9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99280EF"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04694EDC" w14:textId="77777777" w:rsidR="00D07271" w:rsidRPr="000A4401" w:rsidRDefault="00D07271" w:rsidP="00D07271">
      <w:pPr>
        <w:pStyle w:val="NormalBold"/>
      </w:pPr>
      <w:r w:rsidRPr="00130031">
        <w:rPr>
          <w:rStyle w:val="HideTWBExt"/>
          <w:b w:val="0"/>
        </w:rPr>
        <w:t>&lt;/RepeatBlock-By&gt;</w:t>
      </w:r>
    </w:p>
    <w:p w14:paraId="5702EF1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69C1749"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CA9811E" w14:textId="77777777" w:rsidTr="00A96F60">
        <w:trPr>
          <w:trHeight w:hRule="exact" w:val="240"/>
          <w:jc w:val="center"/>
        </w:trPr>
        <w:tc>
          <w:tcPr>
            <w:tcW w:w="9752" w:type="dxa"/>
            <w:gridSpan w:val="2"/>
            <w:tcBorders>
              <w:top w:val="nil"/>
              <w:left w:val="nil"/>
              <w:bottom w:val="nil"/>
              <w:right w:val="nil"/>
            </w:tcBorders>
          </w:tcPr>
          <w:p w14:paraId="4D3606A3" w14:textId="77777777" w:rsidR="00D07271" w:rsidRPr="000A4401" w:rsidRDefault="00D07271" w:rsidP="00A96F60"/>
        </w:tc>
      </w:tr>
      <w:tr w:rsidR="00BE554E" w:rsidRPr="000A4401" w14:paraId="4E77E5AB" w14:textId="77777777" w:rsidTr="00A96F60">
        <w:trPr>
          <w:trHeight w:val="240"/>
          <w:jc w:val="center"/>
        </w:trPr>
        <w:tc>
          <w:tcPr>
            <w:tcW w:w="4876" w:type="dxa"/>
            <w:tcBorders>
              <w:top w:val="nil"/>
              <w:left w:val="nil"/>
              <w:bottom w:val="nil"/>
              <w:right w:val="nil"/>
            </w:tcBorders>
          </w:tcPr>
          <w:p w14:paraId="7DCB36E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8076342" w14:textId="77777777" w:rsidR="00D07271" w:rsidRPr="000A4401" w:rsidRDefault="00D07271" w:rsidP="00A96F60">
            <w:pPr>
              <w:pStyle w:val="AmColumnHeading"/>
            </w:pPr>
            <w:r w:rsidRPr="000A4401">
              <w:t>Módosítás</w:t>
            </w:r>
          </w:p>
        </w:tc>
      </w:tr>
      <w:tr w:rsidR="00BE554E" w:rsidRPr="000A4401" w14:paraId="0CACB9C8" w14:textId="77777777" w:rsidTr="00A96F60">
        <w:trPr>
          <w:jc w:val="center"/>
        </w:trPr>
        <w:tc>
          <w:tcPr>
            <w:tcW w:w="4876" w:type="dxa"/>
            <w:tcBorders>
              <w:top w:val="nil"/>
              <w:left w:val="nil"/>
              <w:bottom w:val="nil"/>
              <w:right w:val="nil"/>
            </w:tcBorders>
          </w:tcPr>
          <w:p w14:paraId="68B2B35A" w14:textId="77777777" w:rsidR="00D07271" w:rsidRPr="000A4401" w:rsidRDefault="00D07271" w:rsidP="00A96F60">
            <w:pPr>
              <w:pStyle w:val="Normal6a"/>
            </w:pPr>
            <w:r w:rsidRPr="000A4401">
              <w:t>1.</w:t>
            </w:r>
            <w:r w:rsidRPr="000A4401">
              <w:tab/>
              <w:t>hangsúlyozza, hogy átfogó európai megközelítésre van szükség a munkaerő-kizsákmányolás általános problémájával, és különösen az alvállalkozás és a munkaerő-közvetítés visszaélésszerű formáival kapcsolatban, és ezért a munkaerő-kizsákmányolás elleni küzdelemre irányuló európai stratégia kidolgozását szorgalmazza;</w:t>
            </w:r>
          </w:p>
        </w:tc>
        <w:tc>
          <w:tcPr>
            <w:tcW w:w="4876" w:type="dxa"/>
            <w:tcBorders>
              <w:top w:val="nil"/>
              <w:left w:val="nil"/>
              <w:bottom w:val="nil"/>
              <w:right w:val="nil"/>
            </w:tcBorders>
          </w:tcPr>
          <w:p w14:paraId="2A97628E" w14:textId="77777777" w:rsidR="00D07271" w:rsidRPr="000A4401" w:rsidRDefault="00D07271" w:rsidP="00A96F60">
            <w:pPr>
              <w:pStyle w:val="Normal6a"/>
            </w:pPr>
            <w:r w:rsidRPr="000A4401">
              <w:t>1.</w:t>
            </w:r>
            <w:r w:rsidRPr="000A4401">
              <w:tab/>
            </w:r>
            <w:r w:rsidRPr="000A4401">
              <w:rPr>
                <w:b/>
                <w:i/>
              </w:rPr>
              <w:t>üdvözli, hogy a Bizottság 2026-ban előterjeszti a „méltányos mobilitásról” szóló csomagot; felhívja a Bizottságot, hogy terjesszen elő javaslatot az alvállalkozás és a munkaerő-közvetítés szabályozására irányuló uniós irányelvre;</w:t>
            </w:r>
            <w:r w:rsidRPr="000A4401">
              <w:t xml:space="preserve"> hangsúlyozza, hogy átfogó európai megközelítésre van szükség a munkaerő-kizsákmányolás általános problémájával, és különösen az alvállalkozás és a munkaerő-közvetítés visszaélésszerű formáival kapcsolatban, és ezért a munkaerő-kizsákmányolás elleni küzdelemre irányuló európai stratégia kidolgozását szorgalmazza;</w:t>
            </w:r>
          </w:p>
        </w:tc>
      </w:tr>
    </w:tbl>
    <w:p w14:paraId="595FD91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4D1914DC" w14:textId="77777777" w:rsidR="00D07271" w:rsidRPr="000A4401" w:rsidRDefault="00D07271" w:rsidP="00D07271">
      <w:r w:rsidRPr="00130031">
        <w:rPr>
          <w:rStyle w:val="HideTWBExt"/>
        </w:rPr>
        <w:t>&lt;/Amend&gt;</w:t>
      </w:r>
    </w:p>
    <w:p w14:paraId="2000F35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F83C37E" w14:textId="77777777" w:rsidR="00D07271" w:rsidRPr="000A4401" w:rsidRDefault="00D07271" w:rsidP="00D07271">
      <w:pPr>
        <w:pStyle w:val="NormalBold"/>
      </w:pPr>
      <w:r w:rsidRPr="00130031">
        <w:rPr>
          <w:rStyle w:val="HideTWBExt"/>
          <w:b w:val="0"/>
        </w:rPr>
        <w:t>&lt;RepeatBlock-By&gt;&lt;Members&gt;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5CEF9AC7" w14:textId="77777777" w:rsidR="00D07271" w:rsidRPr="000A4401" w:rsidRDefault="00D07271" w:rsidP="00D07271">
      <w:pPr>
        <w:pStyle w:val="NormalBold"/>
      </w:pPr>
      <w:r w:rsidRPr="00130031">
        <w:rPr>
          <w:rStyle w:val="HideTWBExt"/>
          <w:b w:val="0"/>
        </w:rPr>
        <w:t>&lt;/RepeatBlock-By&gt;</w:t>
      </w:r>
    </w:p>
    <w:p w14:paraId="6F11B49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54AA93B"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0899ED7" w14:textId="77777777" w:rsidTr="00A96F60">
        <w:trPr>
          <w:trHeight w:hRule="exact" w:val="240"/>
          <w:jc w:val="center"/>
        </w:trPr>
        <w:tc>
          <w:tcPr>
            <w:tcW w:w="9752" w:type="dxa"/>
            <w:gridSpan w:val="2"/>
            <w:tcBorders>
              <w:top w:val="nil"/>
              <w:left w:val="nil"/>
              <w:bottom w:val="nil"/>
              <w:right w:val="nil"/>
            </w:tcBorders>
          </w:tcPr>
          <w:p w14:paraId="6C4AE6EA" w14:textId="77777777" w:rsidR="00D07271" w:rsidRPr="000A4401" w:rsidRDefault="00D07271" w:rsidP="00A96F60"/>
        </w:tc>
      </w:tr>
      <w:tr w:rsidR="00BE554E" w:rsidRPr="000A4401" w14:paraId="3AD0CA6C" w14:textId="77777777" w:rsidTr="00A96F60">
        <w:trPr>
          <w:trHeight w:val="240"/>
          <w:jc w:val="center"/>
        </w:trPr>
        <w:tc>
          <w:tcPr>
            <w:tcW w:w="4876" w:type="dxa"/>
            <w:tcBorders>
              <w:top w:val="nil"/>
              <w:left w:val="nil"/>
              <w:bottom w:val="nil"/>
              <w:right w:val="nil"/>
            </w:tcBorders>
          </w:tcPr>
          <w:p w14:paraId="0A9F4D1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C5D1A90" w14:textId="77777777" w:rsidR="00D07271" w:rsidRPr="000A4401" w:rsidRDefault="00D07271" w:rsidP="00A96F60">
            <w:pPr>
              <w:pStyle w:val="AmColumnHeading"/>
            </w:pPr>
            <w:r w:rsidRPr="000A4401">
              <w:t>Módosítás</w:t>
            </w:r>
          </w:p>
        </w:tc>
      </w:tr>
      <w:tr w:rsidR="00BE554E" w:rsidRPr="000A4401" w14:paraId="031239A3" w14:textId="77777777" w:rsidTr="00A96F60">
        <w:trPr>
          <w:jc w:val="center"/>
        </w:trPr>
        <w:tc>
          <w:tcPr>
            <w:tcW w:w="4876" w:type="dxa"/>
            <w:tcBorders>
              <w:top w:val="nil"/>
              <w:left w:val="nil"/>
              <w:bottom w:val="nil"/>
              <w:right w:val="nil"/>
            </w:tcBorders>
          </w:tcPr>
          <w:p w14:paraId="76F26F57" w14:textId="77777777" w:rsidR="00D07271" w:rsidRPr="000A4401" w:rsidRDefault="00D07271" w:rsidP="00A96F60">
            <w:pPr>
              <w:pStyle w:val="Normal6a"/>
            </w:pPr>
            <w:r w:rsidRPr="000A4401">
              <w:t>1.</w:t>
            </w:r>
            <w:r w:rsidRPr="000A4401">
              <w:tab/>
              <w:t xml:space="preserve">hangsúlyozza, hogy átfogó európai </w:t>
            </w:r>
            <w:r w:rsidRPr="000A4401">
              <w:rPr>
                <w:b/>
                <w:bCs/>
                <w:i/>
                <w:iCs/>
              </w:rPr>
              <w:t>megközelítésre van szükség</w:t>
            </w:r>
            <w:r w:rsidRPr="000A4401">
              <w:t xml:space="preserve"> a munkaerő-kizsákmányolás általános problémájával, és különösen az alvállalkozás és a munkaerő-közvetítés visszaélésszerű formáival kapcsolatban, és ezért a munkaerő-kizsákmányolás elleni küzdelemre irányuló európai </w:t>
            </w:r>
            <w:r w:rsidRPr="000A4401">
              <w:rPr>
                <w:b/>
                <w:bCs/>
                <w:i/>
                <w:iCs/>
              </w:rPr>
              <w:t>stratégia</w:t>
            </w:r>
            <w:r w:rsidRPr="000A4401">
              <w:t xml:space="preserve"> </w:t>
            </w:r>
            <w:r w:rsidRPr="000A4401">
              <w:rPr>
                <w:b/>
                <w:bCs/>
                <w:i/>
                <w:iCs/>
              </w:rPr>
              <w:lastRenderedPageBreak/>
              <w:t>kidolgozását</w:t>
            </w:r>
            <w:r w:rsidRPr="000A4401">
              <w:t xml:space="preserve"> </w:t>
            </w:r>
            <w:r w:rsidRPr="000A4401">
              <w:rPr>
                <w:b/>
                <w:bCs/>
                <w:i/>
                <w:iCs/>
              </w:rPr>
              <w:t>szorgalmazza</w:t>
            </w:r>
            <w:r w:rsidRPr="000A4401">
              <w:t>;</w:t>
            </w:r>
          </w:p>
        </w:tc>
        <w:tc>
          <w:tcPr>
            <w:tcW w:w="4876" w:type="dxa"/>
            <w:tcBorders>
              <w:top w:val="nil"/>
              <w:left w:val="nil"/>
              <w:bottom w:val="nil"/>
              <w:right w:val="nil"/>
            </w:tcBorders>
          </w:tcPr>
          <w:p w14:paraId="4DA66234" w14:textId="77777777" w:rsidR="00D07271" w:rsidRPr="000A4401" w:rsidRDefault="00D07271" w:rsidP="00A96F60">
            <w:pPr>
              <w:pStyle w:val="Normal6a"/>
            </w:pPr>
            <w:r w:rsidRPr="000A4401">
              <w:lastRenderedPageBreak/>
              <w:t>1.</w:t>
            </w:r>
            <w:r w:rsidRPr="000A4401">
              <w:tab/>
              <w:t xml:space="preserve">hangsúlyozza, hogy </w:t>
            </w:r>
            <w:r w:rsidRPr="000A4401">
              <w:rPr>
                <w:b/>
                <w:bCs/>
                <w:i/>
                <w:iCs/>
              </w:rPr>
              <w:t>a tagállamokkal együttműködésben</w:t>
            </w:r>
            <w:r w:rsidRPr="000A4401">
              <w:t xml:space="preserve"> átfogó európai </w:t>
            </w:r>
            <w:r w:rsidRPr="000A4401">
              <w:rPr>
                <w:b/>
                <w:bCs/>
                <w:i/>
                <w:iCs/>
              </w:rPr>
              <w:t>megközelítést kell kidolgozni</w:t>
            </w:r>
            <w:r w:rsidRPr="000A4401">
              <w:t xml:space="preserve"> a munkaerő-kizsákmányolás általános problémájával, és különösen az alvállalkozás és a munkaerő-közvetítés visszaélésszerű formáival kapcsolatban, és ezért a munkaerő-kizsákmányolás elleni </w:t>
            </w:r>
            <w:r w:rsidRPr="000A4401">
              <w:lastRenderedPageBreak/>
              <w:t xml:space="preserve">küzdelemre irányuló európai </w:t>
            </w:r>
            <w:r w:rsidRPr="000A4401">
              <w:rPr>
                <w:b/>
                <w:bCs/>
                <w:i/>
                <w:iCs/>
              </w:rPr>
              <w:t>együttműködést</w:t>
            </w:r>
            <w:r w:rsidRPr="000A4401">
              <w:t xml:space="preserve"> </w:t>
            </w:r>
            <w:r w:rsidRPr="000A4401">
              <w:rPr>
                <w:b/>
                <w:bCs/>
                <w:i/>
                <w:iCs/>
              </w:rPr>
              <w:t>szorgalmaz</w:t>
            </w:r>
            <w:r w:rsidRPr="000A4401">
              <w:t>;</w:t>
            </w:r>
          </w:p>
        </w:tc>
      </w:tr>
    </w:tbl>
    <w:p w14:paraId="6D39E666"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148BC22" w14:textId="77777777" w:rsidR="00D07271" w:rsidRPr="000A4401" w:rsidRDefault="00D07271" w:rsidP="00D07271">
      <w:r w:rsidRPr="00130031">
        <w:rPr>
          <w:rStyle w:val="HideTWBExt"/>
        </w:rPr>
        <w:t>&lt;/Amend&gt;</w:t>
      </w:r>
    </w:p>
    <w:p w14:paraId="74B3674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18D291E"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3F6F2B28" w14:textId="77777777" w:rsidR="00D07271" w:rsidRPr="000A4401" w:rsidRDefault="00D07271" w:rsidP="00D07271">
      <w:pPr>
        <w:pStyle w:val="NormalBold"/>
      </w:pPr>
      <w:r w:rsidRPr="00130031">
        <w:rPr>
          <w:rStyle w:val="HideTWBExt"/>
          <w:b w:val="0"/>
        </w:rPr>
        <w:t>&lt;/RepeatBlock-By&gt;</w:t>
      </w:r>
    </w:p>
    <w:p w14:paraId="26D76D6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18CFA63"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E4C1D7E" w14:textId="77777777" w:rsidTr="00A96F60">
        <w:trPr>
          <w:trHeight w:hRule="exact" w:val="240"/>
          <w:jc w:val="center"/>
        </w:trPr>
        <w:tc>
          <w:tcPr>
            <w:tcW w:w="9752" w:type="dxa"/>
            <w:gridSpan w:val="2"/>
            <w:tcBorders>
              <w:top w:val="nil"/>
              <w:left w:val="nil"/>
              <w:bottom w:val="nil"/>
              <w:right w:val="nil"/>
            </w:tcBorders>
          </w:tcPr>
          <w:p w14:paraId="086E6602" w14:textId="77777777" w:rsidR="00D07271" w:rsidRPr="000A4401" w:rsidRDefault="00D07271" w:rsidP="00A96F60"/>
        </w:tc>
      </w:tr>
      <w:tr w:rsidR="00BE554E" w:rsidRPr="000A4401" w14:paraId="4E6E0BFB" w14:textId="77777777" w:rsidTr="00A96F60">
        <w:trPr>
          <w:trHeight w:val="240"/>
          <w:jc w:val="center"/>
        </w:trPr>
        <w:tc>
          <w:tcPr>
            <w:tcW w:w="4876" w:type="dxa"/>
            <w:tcBorders>
              <w:top w:val="nil"/>
              <w:left w:val="nil"/>
              <w:bottom w:val="nil"/>
              <w:right w:val="nil"/>
            </w:tcBorders>
          </w:tcPr>
          <w:p w14:paraId="1914182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2F07966" w14:textId="77777777" w:rsidR="00D07271" w:rsidRPr="000A4401" w:rsidRDefault="00D07271" w:rsidP="00A96F60">
            <w:pPr>
              <w:pStyle w:val="AmColumnHeading"/>
            </w:pPr>
            <w:r w:rsidRPr="000A4401">
              <w:t>Módosítás</w:t>
            </w:r>
          </w:p>
        </w:tc>
      </w:tr>
      <w:tr w:rsidR="00BE554E" w:rsidRPr="000A4401" w14:paraId="4257CAFC" w14:textId="77777777" w:rsidTr="00A96F60">
        <w:trPr>
          <w:jc w:val="center"/>
        </w:trPr>
        <w:tc>
          <w:tcPr>
            <w:tcW w:w="4876" w:type="dxa"/>
            <w:tcBorders>
              <w:top w:val="nil"/>
              <w:left w:val="nil"/>
              <w:bottom w:val="nil"/>
              <w:right w:val="nil"/>
            </w:tcBorders>
          </w:tcPr>
          <w:p w14:paraId="6ECE726C" w14:textId="77777777" w:rsidR="00D07271" w:rsidRPr="000A4401" w:rsidRDefault="00D07271" w:rsidP="00A96F60">
            <w:pPr>
              <w:pStyle w:val="Normal6a"/>
            </w:pPr>
            <w:r w:rsidRPr="000A4401">
              <w:t>1.</w:t>
            </w:r>
            <w:r w:rsidRPr="000A4401">
              <w:tab/>
              <w:t xml:space="preserve">hangsúlyozza, hogy </w:t>
            </w:r>
            <w:r w:rsidRPr="000A4401">
              <w:rPr>
                <w:b/>
                <w:i/>
              </w:rPr>
              <w:t>átfogó európai megközelítésre van szükség</w:t>
            </w:r>
            <w:r w:rsidRPr="000A4401">
              <w:t xml:space="preserve"> a munkaerő-kizsákmányolás általános problémájával, és különösen az alvállalkozás és a munkaerő-közvetítés visszaélésszerű formáival </w:t>
            </w:r>
            <w:r w:rsidRPr="000A4401">
              <w:rPr>
                <w:b/>
                <w:i/>
              </w:rPr>
              <w:t>kapcsolatban, és ezért a munkaerő-kizsákmányolás elleni küzdelemre irányuló európai stratégia kidolgozását szorgalmazza</w:t>
            </w:r>
            <w:r w:rsidRPr="000A4401">
              <w:t>;</w:t>
            </w:r>
          </w:p>
        </w:tc>
        <w:tc>
          <w:tcPr>
            <w:tcW w:w="4876" w:type="dxa"/>
            <w:tcBorders>
              <w:top w:val="nil"/>
              <w:left w:val="nil"/>
              <w:bottom w:val="nil"/>
              <w:right w:val="nil"/>
            </w:tcBorders>
          </w:tcPr>
          <w:p w14:paraId="01089C10" w14:textId="77777777" w:rsidR="00D07271" w:rsidRPr="000A4401" w:rsidRDefault="00D07271" w:rsidP="00A96F60">
            <w:pPr>
              <w:pStyle w:val="Normal6a"/>
            </w:pPr>
            <w:r w:rsidRPr="000A4401">
              <w:t>1.</w:t>
            </w:r>
            <w:r w:rsidRPr="000A4401">
              <w:tab/>
              <w:t xml:space="preserve">hangsúlyozza, hogy </w:t>
            </w:r>
            <w:r w:rsidRPr="000A4401">
              <w:rPr>
                <w:b/>
                <w:i/>
              </w:rPr>
              <w:t>finomítani kell</w:t>
            </w:r>
            <w:r w:rsidRPr="000A4401">
              <w:t xml:space="preserve"> a munkaerő-kizsákmányolás általános problémájával, és különösen az alvállalkozás és a munkaerő-közvetítés visszaélésszerű formáival </w:t>
            </w:r>
            <w:r w:rsidRPr="000A4401">
              <w:rPr>
                <w:b/>
                <w:i/>
              </w:rPr>
              <w:t>kapcsolatos európai feltérképezést</w:t>
            </w:r>
            <w:r w:rsidRPr="000A4401">
              <w:t>;</w:t>
            </w:r>
          </w:p>
        </w:tc>
      </w:tr>
    </w:tbl>
    <w:p w14:paraId="3D12EFB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1A839122" w14:textId="77777777" w:rsidR="00D07271" w:rsidRPr="000A4401" w:rsidRDefault="00D07271" w:rsidP="00D07271">
      <w:r w:rsidRPr="00130031">
        <w:rPr>
          <w:rStyle w:val="HideTWBExt"/>
        </w:rPr>
        <w:t>&lt;/Amend&gt;</w:t>
      </w:r>
    </w:p>
    <w:p w14:paraId="6DB37D6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9DE331B" w14:textId="77777777" w:rsidR="00D07271" w:rsidRPr="000A4401" w:rsidRDefault="00D07271" w:rsidP="00D07271">
      <w:pPr>
        <w:pStyle w:val="NormalBold"/>
      </w:pPr>
      <w:r w:rsidRPr="00130031">
        <w:rPr>
          <w:rStyle w:val="HideTWBExt"/>
          <w:b w:val="0"/>
        </w:rPr>
        <w:t>&lt;RepeatBlock-By&gt;&lt;Members&gt;</w:t>
      </w:r>
      <w:r w:rsidRPr="000A4401">
        <w:t xml:space="preserve">Elena </w:t>
      </w:r>
      <w:proofErr w:type="spellStart"/>
      <w:r w:rsidRPr="000A4401">
        <w:t>Donazzan</w:t>
      </w:r>
      <w:proofErr w:type="spellEnd"/>
      <w:r w:rsidRPr="000A4401">
        <w:t xml:space="preserve">, </w:t>
      </w:r>
      <w:proofErr w:type="spellStart"/>
      <w:r w:rsidRPr="000A4401">
        <w:t>Chiara</w:t>
      </w:r>
      <w:proofErr w:type="spellEnd"/>
      <w:r w:rsidRPr="000A4401">
        <w:t xml:space="preserve"> Gemma, </w:t>
      </w:r>
      <w:proofErr w:type="spellStart"/>
      <w:r w:rsidRPr="000A4401">
        <w:t>Mariateresa</w:t>
      </w:r>
      <w:proofErr w:type="spellEnd"/>
      <w:r w:rsidRPr="000A4401">
        <w:t xml:space="preserve"> </w:t>
      </w:r>
      <w:proofErr w:type="spellStart"/>
      <w:r w:rsidRPr="000A4401">
        <w:t>Vivaldini</w:t>
      </w:r>
      <w:proofErr w:type="spellEnd"/>
      <w:r w:rsidRPr="000A4401">
        <w:t xml:space="preserve">, Francesco </w:t>
      </w:r>
      <w:proofErr w:type="spellStart"/>
      <w:r w:rsidRPr="000A4401">
        <w:t>Torselli</w:t>
      </w:r>
      <w:proofErr w:type="spellEnd"/>
      <w:r w:rsidRPr="000A4401">
        <w:t xml:space="preserve">, </w:t>
      </w:r>
      <w:proofErr w:type="spellStart"/>
      <w:r w:rsidRPr="000A4401">
        <w:t>Marlena</w:t>
      </w:r>
      <w:proofErr w:type="spellEnd"/>
      <w:r w:rsidRPr="000A4401">
        <w:t xml:space="preserve"> </w:t>
      </w:r>
      <w:proofErr w:type="spellStart"/>
      <w:r w:rsidRPr="000A4401">
        <w:t>Maląg</w:t>
      </w:r>
      <w:proofErr w:type="spellEnd"/>
      <w:r w:rsidRPr="000A4401">
        <w:t xml:space="preserve">, </w:t>
      </w:r>
      <w:proofErr w:type="spellStart"/>
      <w:r w:rsidRPr="000A4401">
        <w:t>Kosma</w:t>
      </w:r>
      <w:proofErr w:type="spellEnd"/>
      <w:r w:rsidRPr="000A4401">
        <w:t xml:space="preserve"> </w:t>
      </w:r>
      <w:proofErr w:type="spellStart"/>
      <w:r w:rsidRPr="000A4401">
        <w:t>Złotowski</w:t>
      </w:r>
      <w:proofErr w:type="spellEnd"/>
      <w:r w:rsidRPr="00130031">
        <w:rPr>
          <w:rStyle w:val="HideTWBExt"/>
          <w:b w:val="0"/>
        </w:rPr>
        <w:t>&lt;/Members&gt;</w:t>
      </w:r>
    </w:p>
    <w:p w14:paraId="7C5B5B43" w14:textId="77777777" w:rsidR="00D07271" w:rsidRPr="000A4401" w:rsidRDefault="00D07271" w:rsidP="00D07271">
      <w:pPr>
        <w:pStyle w:val="NormalBold"/>
      </w:pPr>
      <w:r w:rsidRPr="00130031">
        <w:rPr>
          <w:rStyle w:val="HideTWBExt"/>
          <w:b w:val="0"/>
        </w:rPr>
        <w:t>&lt;/RepeatBlock-By&gt;</w:t>
      </w:r>
    </w:p>
    <w:p w14:paraId="57C90BF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6DD72BA"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2387265" w14:textId="77777777" w:rsidTr="00A96F60">
        <w:trPr>
          <w:trHeight w:hRule="exact" w:val="240"/>
          <w:jc w:val="center"/>
        </w:trPr>
        <w:tc>
          <w:tcPr>
            <w:tcW w:w="9752" w:type="dxa"/>
            <w:gridSpan w:val="2"/>
            <w:tcBorders>
              <w:top w:val="nil"/>
              <w:left w:val="nil"/>
              <w:bottom w:val="nil"/>
              <w:right w:val="nil"/>
            </w:tcBorders>
          </w:tcPr>
          <w:p w14:paraId="08871B8C" w14:textId="77777777" w:rsidR="00D07271" w:rsidRPr="000A4401" w:rsidRDefault="00D07271" w:rsidP="00A96F60"/>
        </w:tc>
      </w:tr>
      <w:tr w:rsidR="00BE554E" w:rsidRPr="000A4401" w14:paraId="378F20AD" w14:textId="77777777" w:rsidTr="00A96F60">
        <w:trPr>
          <w:trHeight w:val="240"/>
          <w:jc w:val="center"/>
        </w:trPr>
        <w:tc>
          <w:tcPr>
            <w:tcW w:w="4876" w:type="dxa"/>
            <w:tcBorders>
              <w:top w:val="nil"/>
              <w:left w:val="nil"/>
              <w:bottom w:val="nil"/>
              <w:right w:val="nil"/>
            </w:tcBorders>
          </w:tcPr>
          <w:p w14:paraId="0A8970C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5B90F5C" w14:textId="77777777" w:rsidR="00D07271" w:rsidRPr="000A4401" w:rsidRDefault="00D07271" w:rsidP="00A96F60">
            <w:pPr>
              <w:pStyle w:val="AmColumnHeading"/>
            </w:pPr>
            <w:r w:rsidRPr="000A4401">
              <w:t>Módosítás</w:t>
            </w:r>
          </w:p>
        </w:tc>
      </w:tr>
      <w:tr w:rsidR="00BE554E" w:rsidRPr="000A4401" w14:paraId="7D058F17" w14:textId="77777777" w:rsidTr="00A96F60">
        <w:trPr>
          <w:jc w:val="center"/>
        </w:trPr>
        <w:tc>
          <w:tcPr>
            <w:tcW w:w="4876" w:type="dxa"/>
            <w:tcBorders>
              <w:top w:val="nil"/>
              <w:left w:val="nil"/>
              <w:bottom w:val="nil"/>
              <w:right w:val="nil"/>
            </w:tcBorders>
          </w:tcPr>
          <w:p w14:paraId="08E5680A" w14:textId="77777777" w:rsidR="00D07271" w:rsidRPr="000A4401" w:rsidRDefault="00D07271" w:rsidP="00A96F60">
            <w:pPr>
              <w:pStyle w:val="Normal6a"/>
            </w:pPr>
            <w:r w:rsidRPr="000A4401">
              <w:t>1.</w:t>
            </w:r>
            <w:r w:rsidRPr="000A4401">
              <w:tab/>
              <w:t>hangsúlyozza, hogy átfogó európai megközelítésre van szükség a munkaerő-kizsákmányolás általános problémájával, és különösen az alvállalkozás és a munkaerő-közvetítés visszaélésszerű formáival kapcsolatban, és ezért a munkaerő-kizsákmányolás elleni küzdelemre irányuló európai stratégia kidolgozását szorgalmazza;</w:t>
            </w:r>
          </w:p>
        </w:tc>
        <w:tc>
          <w:tcPr>
            <w:tcW w:w="4876" w:type="dxa"/>
            <w:tcBorders>
              <w:top w:val="nil"/>
              <w:left w:val="nil"/>
              <w:bottom w:val="nil"/>
              <w:right w:val="nil"/>
            </w:tcBorders>
          </w:tcPr>
          <w:p w14:paraId="63D4FD48" w14:textId="77777777" w:rsidR="00D07271" w:rsidRPr="000A4401" w:rsidRDefault="00D07271" w:rsidP="00A96F60">
            <w:pPr>
              <w:pStyle w:val="Normal6a"/>
            </w:pPr>
            <w:r w:rsidRPr="000A4401">
              <w:t>1.</w:t>
            </w:r>
            <w:r w:rsidRPr="000A4401">
              <w:tab/>
              <w:t>hangsúlyozza, hogy átfogó európai megközelítésre van szükség a munkaerő-kizsákmányolás általános problémájával, és különösen az alvállalkozás és a munkaerő-közvetítés visszaélésszerű formáival kapcsolatban, és ezért a munkaerő-kizsákmányolás elleni küzdelemre irányuló európai stratégia kidolgozását szorgalmazza</w:t>
            </w:r>
            <w:r w:rsidRPr="000A4401">
              <w:rPr>
                <w:b/>
                <w:i/>
              </w:rPr>
              <w:t xml:space="preserve">, biztosítva ugyanakkor az európai vállalatok </w:t>
            </w:r>
            <w:r w:rsidRPr="000A4401">
              <w:rPr>
                <w:b/>
                <w:i/>
              </w:rPr>
              <w:lastRenderedPageBreak/>
              <w:t>versenyképességének védelmét</w:t>
            </w:r>
            <w:r w:rsidRPr="000A4401">
              <w:t>;</w:t>
            </w:r>
          </w:p>
        </w:tc>
      </w:tr>
    </w:tbl>
    <w:p w14:paraId="594F60B0"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53D192D" w14:textId="77777777" w:rsidR="00D07271" w:rsidRPr="000A4401" w:rsidRDefault="00D07271" w:rsidP="00D07271">
      <w:r w:rsidRPr="00130031">
        <w:rPr>
          <w:rStyle w:val="HideTWBExt"/>
        </w:rPr>
        <w:t>&lt;/Amend&gt;</w:t>
      </w:r>
    </w:p>
    <w:p w14:paraId="63C2826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8127474"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370A4C59" w14:textId="77777777" w:rsidR="00D07271" w:rsidRPr="000A4401" w:rsidRDefault="00D07271" w:rsidP="00D07271">
      <w:pPr>
        <w:pStyle w:val="NormalBold"/>
      </w:pPr>
      <w:r w:rsidRPr="00130031">
        <w:rPr>
          <w:rStyle w:val="HideTWBExt"/>
          <w:b w:val="0"/>
        </w:rPr>
        <w:t>&lt;/RepeatBlock-By&gt;</w:t>
      </w:r>
    </w:p>
    <w:p w14:paraId="211FD3B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D0AD898"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8AE3CF0" w14:textId="77777777" w:rsidTr="00A96F60">
        <w:trPr>
          <w:trHeight w:hRule="exact" w:val="240"/>
          <w:jc w:val="center"/>
        </w:trPr>
        <w:tc>
          <w:tcPr>
            <w:tcW w:w="9752" w:type="dxa"/>
            <w:gridSpan w:val="2"/>
            <w:tcBorders>
              <w:top w:val="nil"/>
              <w:left w:val="nil"/>
              <w:bottom w:val="nil"/>
              <w:right w:val="nil"/>
            </w:tcBorders>
          </w:tcPr>
          <w:p w14:paraId="04241E62" w14:textId="77777777" w:rsidR="00D07271" w:rsidRPr="000A4401" w:rsidRDefault="00D07271" w:rsidP="00A96F60"/>
        </w:tc>
      </w:tr>
      <w:tr w:rsidR="00BE554E" w:rsidRPr="000A4401" w14:paraId="6FDD8824" w14:textId="77777777" w:rsidTr="00A96F60">
        <w:trPr>
          <w:trHeight w:val="240"/>
          <w:jc w:val="center"/>
        </w:trPr>
        <w:tc>
          <w:tcPr>
            <w:tcW w:w="4876" w:type="dxa"/>
            <w:tcBorders>
              <w:top w:val="nil"/>
              <w:left w:val="nil"/>
              <w:bottom w:val="nil"/>
              <w:right w:val="nil"/>
            </w:tcBorders>
          </w:tcPr>
          <w:p w14:paraId="4F64AAE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3FCAF4A" w14:textId="77777777" w:rsidR="00D07271" w:rsidRPr="000A4401" w:rsidRDefault="00D07271" w:rsidP="00A96F60">
            <w:pPr>
              <w:pStyle w:val="AmColumnHeading"/>
            </w:pPr>
            <w:r w:rsidRPr="000A4401">
              <w:t>Módosítás</w:t>
            </w:r>
          </w:p>
        </w:tc>
      </w:tr>
      <w:tr w:rsidR="00BE554E" w:rsidRPr="000A4401" w14:paraId="147DB20D" w14:textId="77777777" w:rsidTr="00A96F60">
        <w:trPr>
          <w:jc w:val="center"/>
        </w:trPr>
        <w:tc>
          <w:tcPr>
            <w:tcW w:w="4876" w:type="dxa"/>
            <w:tcBorders>
              <w:top w:val="nil"/>
              <w:left w:val="nil"/>
              <w:bottom w:val="nil"/>
              <w:right w:val="nil"/>
            </w:tcBorders>
          </w:tcPr>
          <w:p w14:paraId="20BCBA40" w14:textId="77777777" w:rsidR="00D07271" w:rsidRPr="000A4401" w:rsidRDefault="00D07271" w:rsidP="00A96F60">
            <w:pPr>
              <w:pStyle w:val="Normal6a"/>
            </w:pPr>
            <w:r w:rsidRPr="000A4401">
              <w:t>1.</w:t>
            </w:r>
            <w:r w:rsidRPr="000A4401">
              <w:tab/>
              <w:t xml:space="preserve">hangsúlyozza, hogy </w:t>
            </w:r>
            <w:r w:rsidRPr="000A4401">
              <w:rPr>
                <w:b/>
                <w:bCs/>
                <w:i/>
                <w:iCs/>
              </w:rPr>
              <w:t xml:space="preserve">átfogó európai </w:t>
            </w:r>
            <w:r w:rsidRPr="000A4401">
              <w:t xml:space="preserve">megközelítésre van szükség </w:t>
            </w:r>
            <w:r w:rsidRPr="000A4401">
              <w:rPr>
                <w:b/>
                <w:bCs/>
                <w:i/>
                <w:iCs/>
              </w:rPr>
              <w:t>a</w:t>
            </w:r>
            <w:r w:rsidRPr="000A4401">
              <w:t xml:space="preserve"> </w:t>
            </w:r>
            <w:r w:rsidRPr="000A4401">
              <w:rPr>
                <w:b/>
                <w:bCs/>
                <w:i/>
                <w:iCs/>
              </w:rPr>
              <w:t>munkaerő-kizsákmányolás általános problémájával, és</w:t>
            </w:r>
            <w:r w:rsidRPr="000A4401">
              <w:t xml:space="preserve"> különösen az alvállalkozás és a munkaerő-közvetítés visszaélésszerű formáival kapcsolatban, és </w:t>
            </w:r>
            <w:r w:rsidRPr="000A4401">
              <w:rPr>
                <w:b/>
                <w:bCs/>
                <w:i/>
                <w:iCs/>
              </w:rPr>
              <w:t>ezért a munkaerő-kizsákmányolás elleni küzdelemre irányuló</w:t>
            </w:r>
            <w:r w:rsidRPr="000A4401">
              <w:t xml:space="preserve"> </w:t>
            </w:r>
            <w:r w:rsidRPr="000A4401">
              <w:rPr>
                <w:b/>
                <w:bCs/>
                <w:i/>
                <w:iCs/>
              </w:rPr>
              <w:t>európai</w:t>
            </w:r>
            <w:r w:rsidRPr="000A4401">
              <w:t xml:space="preserve"> </w:t>
            </w:r>
            <w:r w:rsidRPr="000A4401">
              <w:rPr>
                <w:b/>
                <w:bCs/>
                <w:i/>
                <w:iCs/>
              </w:rPr>
              <w:t>stratégia kidolgozását</w:t>
            </w:r>
            <w:r w:rsidRPr="000A4401">
              <w:t xml:space="preserve"> szorgalmazza;</w:t>
            </w:r>
          </w:p>
        </w:tc>
        <w:tc>
          <w:tcPr>
            <w:tcW w:w="4876" w:type="dxa"/>
            <w:tcBorders>
              <w:top w:val="nil"/>
              <w:left w:val="nil"/>
              <w:bottom w:val="nil"/>
              <w:right w:val="nil"/>
            </w:tcBorders>
          </w:tcPr>
          <w:p w14:paraId="0341F5C1" w14:textId="77777777" w:rsidR="00D07271" w:rsidRPr="000A4401" w:rsidRDefault="00D07271" w:rsidP="00A96F60">
            <w:pPr>
              <w:pStyle w:val="Normal6a"/>
            </w:pPr>
            <w:r w:rsidRPr="000A4401">
              <w:t>1.</w:t>
            </w:r>
            <w:r w:rsidRPr="000A4401">
              <w:tab/>
              <w:t xml:space="preserve">hangsúlyozza, hogy </w:t>
            </w:r>
            <w:r w:rsidRPr="000A4401">
              <w:rPr>
                <w:b/>
                <w:bCs/>
                <w:i/>
                <w:iCs/>
              </w:rPr>
              <w:t>továbbra is nemzeti</w:t>
            </w:r>
            <w:r w:rsidRPr="000A4401">
              <w:t xml:space="preserve"> megközelítésre van szükség különösen az alvállalkozás és a munkaerő-közvetítés visszaélésszerű formáival </w:t>
            </w:r>
            <w:r w:rsidRPr="000A4401">
              <w:rPr>
                <w:b/>
                <w:bCs/>
                <w:i/>
                <w:iCs/>
              </w:rPr>
              <w:t>kapcsolatban</w:t>
            </w:r>
            <w:r w:rsidRPr="000A4401">
              <w:t>, és szorgalmazza</w:t>
            </w:r>
            <w:r w:rsidRPr="000A4401">
              <w:rPr>
                <w:b/>
                <w:bCs/>
                <w:i/>
                <w:iCs/>
              </w:rPr>
              <w:t>, hogy európai szinten támogassák a tagállamokat a bevált gyakorlatok és a megfelelő nemzeti intézkedésekkel kapcsolatos információk megosztásában</w:t>
            </w:r>
            <w:r w:rsidRPr="000A4401">
              <w:t>;</w:t>
            </w:r>
          </w:p>
        </w:tc>
      </w:tr>
    </w:tbl>
    <w:p w14:paraId="3524546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DC695F6" w14:textId="77777777" w:rsidR="00D07271" w:rsidRPr="000A4401" w:rsidRDefault="00D07271" w:rsidP="00D07271">
      <w:r w:rsidRPr="00130031">
        <w:rPr>
          <w:rStyle w:val="HideTWBExt"/>
        </w:rPr>
        <w:t>&lt;/Amend&gt;</w:t>
      </w:r>
    </w:p>
    <w:p w14:paraId="69316E5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863518E"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053C8CC8" w14:textId="77777777" w:rsidR="00D07271" w:rsidRPr="000A4401" w:rsidRDefault="00D07271" w:rsidP="00D07271">
      <w:pPr>
        <w:pStyle w:val="NormalBold"/>
      </w:pPr>
      <w:r w:rsidRPr="00130031">
        <w:rPr>
          <w:rStyle w:val="HideTWBExt"/>
          <w:b w:val="0"/>
        </w:rPr>
        <w:t>&lt;/RepeatBlock-By&gt;</w:t>
      </w:r>
    </w:p>
    <w:p w14:paraId="7EF1801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1CCBFDD" w14:textId="77777777" w:rsidR="00D07271" w:rsidRPr="000A4401" w:rsidRDefault="00D07271" w:rsidP="00D07271">
      <w:pPr>
        <w:pStyle w:val="NormalBold"/>
      </w:pPr>
      <w:r w:rsidRPr="00130031">
        <w:rPr>
          <w:rStyle w:val="HideTWBExt"/>
          <w:b w:val="0"/>
        </w:rPr>
        <w:t>&lt;Article&gt;</w:t>
      </w:r>
      <w:r w:rsidRPr="000A4401">
        <w:t>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E62CE70" w14:textId="77777777" w:rsidTr="00A96F60">
        <w:trPr>
          <w:trHeight w:hRule="exact" w:val="240"/>
          <w:jc w:val="center"/>
        </w:trPr>
        <w:tc>
          <w:tcPr>
            <w:tcW w:w="9752" w:type="dxa"/>
            <w:gridSpan w:val="2"/>
            <w:tcBorders>
              <w:top w:val="nil"/>
              <w:left w:val="nil"/>
              <w:bottom w:val="nil"/>
              <w:right w:val="nil"/>
            </w:tcBorders>
          </w:tcPr>
          <w:p w14:paraId="76E94757" w14:textId="77777777" w:rsidR="00D07271" w:rsidRPr="000A4401" w:rsidRDefault="00D07271" w:rsidP="00A96F60"/>
        </w:tc>
      </w:tr>
      <w:tr w:rsidR="00BE554E" w:rsidRPr="000A4401" w14:paraId="13332E10" w14:textId="77777777" w:rsidTr="00A96F60">
        <w:trPr>
          <w:trHeight w:val="240"/>
          <w:jc w:val="center"/>
        </w:trPr>
        <w:tc>
          <w:tcPr>
            <w:tcW w:w="4876" w:type="dxa"/>
            <w:tcBorders>
              <w:top w:val="nil"/>
              <w:left w:val="nil"/>
              <w:bottom w:val="nil"/>
              <w:right w:val="nil"/>
            </w:tcBorders>
          </w:tcPr>
          <w:p w14:paraId="5F96860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CA00D83" w14:textId="77777777" w:rsidR="00D07271" w:rsidRPr="000A4401" w:rsidRDefault="00D07271" w:rsidP="00A96F60">
            <w:pPr>
              <w:pStyle w:val="AmColumnHeading"/>
            </w:pPr>
            <w:r w:rsidRPr="000A4401">
              <w:t>Módosítás</w:t>
            </w:r>
          </w:p>
        </w:tc>
      </w:tr>
      <w:tr w:rsidR="00BE554E" w:rsidRPr="000A4401" w14:paraId="7D769083" w14:textId="77777777" w:rsidTr="00A96F60">
        <w:trPr>
          <w:jc w:val="center"/>
        </w:trPr>
        <w:tc>
          <w:tcPr>
            <w:tcW w:w="4876" w:type="dxa"/>
            <w:tcBorders>
              <w:top w:val="nil"/>
              <w:left w:val="nil"/>
              <w:bottom w:val="nil"/>
              <w:right w:val="nil"/>
            </w:tcBorders>
          </w:tcPr>
          <w:p w14:paraId="2D7ADCA0" w14:textId="77777777" w:rsidR="00D07271" w:rsidRPr="000A4401" w:rsidRDefault="00D07271" w:rsidP="00A96F60">
            <w:pPr>
              <w:pStyle w:val="Normal6a"/>
            </w:pPr>
            <w:r w:rsidRPr="000A4401">
              <w:t>1.</w:t>
            </w:r>
            <w:r w:rsidRPr="000A4401">
              <w:tab/>
              <w:t xml:space="preserve">hangsúlyozza, hogy </w:t>
            </w:r>
            <w:r w:rsidRPr="000A4401">
              <w:rPr>
                <w:b/>
                <w:bCs/>
                <w:i/>
                <w:iCs/>
              </w:rPr>
              <w:t>átfogó európai megközelítésre van szükség a munkaerő-kizsákmányolás általános problémájával, és különösen</w:t>
            </w:r>
            <w:r w:rsidRPr="000A4401">
              <w:t xml:space="preserve"> az alvállalkozás és a munkaerő-közvetítés visszaélésszerű </w:t>
            </w:r>
            <w:r w:rsidRPr="000A4401">
              <w:rPr>
                <w:b/>
                <w:bCs/>
                <w:i/>
                <w:iCs/>
              </w:rPr>
              <w:t>formáival kapcsolatban, és ezért a munkaerő-kizsákmányolás elleni küzdelemre irányuló európai stratégia kidolgozását szorgalmazza</w:t>
            </w:r>
            <w:r w:rsidRPr="000A4401">
              <w:t>;</w:t>
            </w:r>
          </w:p>
        </w:tc>
        <w:tc>
          <w:tcPr>
            <w:tcW w:w="4876" w:type="dxa"/>
            <w:tcBorders>
              <w:top w:val="nil"/>
              <w:left w:val="nil"/>
              <w:bottom w:val="nil"/>
              <w:right w:val="nil"/>
            </w:tcBorders>
          </w:tcPr>
          <w:p w14:paraId="5D6EC488" w14:textId="77777777" w:rsidR="00D07271" w:rsidRPr="000A4401" w:rsidRDefault="00D07271" w:rsidP="00A96F60">
            <w:pPr>
              <w:pStyle w:val="Normal6a"/>
            </w:pPr>
            <w:r w:rsidRPr="000A4401">
              <w:t>1.</w:t>
            </w:r>
            <w:r w:rsidRPr="000A4401">
              <w:tab/>
              <w:t xml:space="preserve">hangsúlyozza, hogy </w:t>
            </w:r>
            <w:r w:rsidRPr="000A4401">
              <w:rPr>
                <w:b/>
                <w:bCs/>
                <w:i/>
                <w:iCs/>
              </w:rPr>
              <w:t>célszerű megvizsgálni</w:t>
            </w:r>
            <w:r w:rsidRPr="000A4401">
              <w:t xml:space="preserve"> az alvállalkozás és a munkaerő-közvetítés visszaélésszerű</w:t>
            </w:r>
            <w:r w:rsidRPr="000A4401">
              <w:rPr>
                <w:b/>
                <w:bCs/>
                <w:i/>
                <w:iCs/>
              </w:rPr>
              <w:t xml:space="preserve"> formáin keresztül megvalósuló munkaerő-kizsákmányolással kapcsolatos európai megközelítés lehetőségét azokban az esetekben, amikor két vagy több tagállam avatkozik be</w:t>
            </w:r>
            <w:r w:rsidRPr="000A4401">
              <w:t>;</w:t>
            </w:r>
          </w:p>
        </w:tc>
      </w:tr>
    </w:tbl>
    <w:p w14:paraId="4892DC2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5140FF1" w14:textId="77777777" w:rsidR="00D07271" w:rsidRPr="000A4401" w:rsidRDefault="00D07271" w:rsidP="00D07271">
      <w:r w:rsidRPr="00130031">
        <w:rPr>
          <w:rStyle w:val="HideTWBExt"/>
        </w:rPr>
        <w:lastRenderedPageBreak/>
        <w:t>&lt;/Amend&gt;</w:t>
      </w:r>
    </w:p>
    <w:p w14:paraId="6ECE9D8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77E490B"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12C4EE5C" w14:textId="77777777" w:rsidR="00D07271" w:rsidRPr="000A4401" w:rsidRDefault="00D07271" w:rsidP="00D07271">
      <w:pPr>
        <w:pStyle w:val="NormalBold"/>
      </w:pPr>
      <w:r w:rsidRPr="00130031">
        <w:rPr>
          <w:rStyle w:val="HideTWBExt"/>
          <w:b w:val="0"/>
        </w:rPr>
        <w:t>&lt;/RepeatBlock-By&gt;</w:t>
      </w:r>
    </w:p>
    <w:p w14:paraId="27F8FE3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63D3FB4" w14:textId="77777777" w:rsidR="00D07271" w:rsidRPr="000A4401" w:rsidRDefault="00D07271" w:rsidP="00D07271">
      <w:pPr>
        <w:pStyle w:val="NormalBold"/>
      </w:pPr>
      <w:r w:rsidRPr="00130031">
        <w:rPr>
          <w:rStyle w:val="HideTWBExt"/>
          <w:b w:val="0"/>
        </w:rPr>
        <w:t>&lt;Article&gt;</w:t>
      </w:r>
      <w:r w:rsidRPr="000A4401">
        <w:t>1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962F8B7" w14:textId="77777777" w:rsidTr="00A96F60">
        <w:trPr>
          <w:trHeight w:hRule="exact" w:val="240"/>
          <w:jc w:val="center"/>
        </w:trPr>
        <w:tc>
          <w:tcPr>
            <w:tcW w:w="9752" w:type="dxa"/>
            <w:gridSpan w:val="2"/>
            <w:tcBorders>
              <w:top w:val="nil"/>
              <w:left w:val="nil"/>
              <w:bottom w:val="nil"/>
              <w:right w:val="nil"/>
            </w:tcBorders>
          </w:tcPr>
          <w:p w14:paraId="46C186F3" w14:textId="77777777" w:rsidR="00D07271" w:rsidRPr="000A4401" w:rsidRDefault="00D07271" w:rsidP="00A96F60"/>
        </w:tc>
      </w:tr>
      <w:tr w:rsidR="00BE554E" w:rsidRPr="000A4401" w14:paraId="6B38F807" w14:textId="77777777" w:rsidTr="00A96F60">
        <w:trPr>
          <w:trHeight w:val="240"/>
          <w:jc w:val="center"/>
        </w:trPr>
        <w:tc>
          <w:tcPr>
            <w:tcW w:w="4876" w:type="dxa"/>
            <w:tcBorders>
              <w:top w:val="nil"/>
              <w:left w:val="nil"/>
              <w:bottom w:val="nil"/>
              <w:right w:val="nil"/>
            </w:tcBorders>
          </w:tcPr>
          <w:p w14:paraId="34EC2F3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3DB32CE" w14:textId="77777777" w:rsidR="00D07271" w:rsidRPr="000A4401" w:rsidRDefault="00D07271" w:rsidP="00A96F60">
            <w:pPr>
              <w:pStyle w:val="AmColumnHeading"/>
            </w:pPr>
            <w:r w:rsidRPr="000A4401">
              <w:t>Módosítás</w:t>
            </w:r>
          </w:p>
        </w:tc>
      </w:tr>
      <w:tr w:rsidR="00BE554E" w:rsidRPr="000A4401" w14:paraId="7BEFFAA3" w14:textId="77777777" w:rsidTr="00A96F60">
        <w:trPr>
          <w:jc w:val="center"/>
        </w:trPr>
        <w:tc>
          <w:tcPr>
            <w:tcW w:w="4876" w:type="dxa"/>
            <w:tcBorders>
              <w:top w:val="nil"/>
              <w:left w:val="nil"/>
              <w:bottom w:val="nil"/>
              <w:right w:val="nil"/>
            </w:tcBorders>
          </w:tcPr>
          <w:p w14:paraId="039013AA" w14:textId="77777777" w:rsidR="00D07271" w:rsidRPr="000A4401" w:rsidRDefault="00D07271" w:rsidP="00A96F60">
            <w:pPr>
              <w:pStyle w:val="Normal6a"/>
            </w:pPr>
          </w:p>
        </w:tc>
        <w:tc>
          <w:tcPr>
            <w:tcW w:w="4876" w:type="dxa"/>
            <w:tcBorders>
              <w:top w:val="nil"/>
              <w:left w:val="nil"/>
              <w:bottom w:val="nil"/>
              <w:right w:val="nil"/>
            </w:tcBorders>
          </w:tcPr>
          <w:p w14:paraId="494F229F" w14:textId="77777777" w:rsidR="00D07271" w:rsidRPr="000A4401" w:rsidRDefault="00D07271" w:rsidP="00A96F60">
            <w:pPr>
              <w:pStyle w:val="Normal6a"/>
            </w:pPr>
            <w:r w:rsidRPr="000A4401">
              <w:rPr>
                <w:b/>
                <w:i/>
              </w:rPr>
              <w:t>1a.</w:t>
            </w:r>
            <w:r w:rsidRPr="000A4401">
              <w:tab/>
            </w:r>
            <w:r w:rsidRPr="000A4401">
              <w:rPr>
                <w:b/>
                <w:i/>
              </w:rPr>
              <w:t>hangsúlyozza, hogy az alvállalkozás az üzleti tevékenység bevett és nélkülözhetetlen formája; hangsúlyozza, hogy elengedhetetlen az Európai Unión belül megfelelően működő versenyképességhez is, továbbá a vállalkozás és a letelepedés szabadságának részét képezi;</w:t>
            </w:r>
          </w:p>
        </w:tc>
      </w:tr>
    </w:tbl>
    <w:p w14:paraId="406F26F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337A7C8" w14:textId="77777777" w:rsidR="00D07271" w:rsidRPr="000A4401" w:rsidRDefault="00D07271" w:rsidP="00D07271">
      <w:r w:rsidRPr="00130031">
        <w:rPr>
          <w:rStyle w:val="HideTWBExt"/>
        </w:rPr>
        <w:t>&lt;/Amend&gt;</w:t>
      </w:r>
    </w:p>
    <w:p w14:paraId="03ACE31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A90E238"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43433CCB" w14:textId="77777777" w:rsidR="00D07271" w:rsidRPr="000A4401" w:rsidRDefault="00D07271" w:rsidP="00D07271">
      <w:pPr>
        <w:pStyle w:val="NormalBold"/>
      </w:pPr>
      <w:r w:rsidRPr="00130031">
        <w:rPr>
          <w:rStyle w:val="HideTWBExt"/>
          <w:b w:val="0"/>
        </w:rPr>
        <w:t>&lt;/RepeatBlock-By&gt;</w:t>
      </w:r>
    </w:p>
    <w:p w14:paraId="0580060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B741522" w14:textId="77777777" w:rsidR="00D07271" w:rsidRPr="000A4401" w:rsidRDefault="00D07271" w:rsidP="00D07271">
      <w:pPr>
        <w:pStyle w:val="NormalBold"/>
      </w:pPr>
      <w:r w:rsidRPr="00130031">
        <w:rPr>
          <w:rStyle w:val="HideTWBExt"/>
          <w:b w:val="0"/>
        </w:rPr>
        <w:t>&lt;Article&gt;</w:t>
      </w:r>
      <w:r w:rsidRPr="000A4401">
        <w:t>1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4E30ABB" w14:textId="77777777" w:rsidTr="00A96F60">
        <w:trPr>
          <w:trHeight w:hRule="exact" w:val="240"/>
          <w:jc w:val="center"/>
        </w:trPr>
        <w:tc>
          <w:tcPr>
            <w:tcW w:w="9752" w:type="dxa"/>
            <w:gridSpan w:val="2"/>
            <w:tcBorders>
              <w:top w:val="nil"/>
              <w:left w:val="nil"/>
              <w:bottom w:val="nil"/>
              <w:right w:val="nil"/>
            </w:tcBorders>
          </w:tcPr>
          <w:p w14:paraId="4F5B83FB" w14:textId="77777777" w:rsidR="00D07271" w:rsidRPr="000A4401" w:rsidRDefault="00D07271" w:rsidP="00A96F60"/>
        </w:tc>
      </w:tr>
      <w:tr w:rsidR="00BE554E" w:rsidRPr="000A4401" w14:paraId="176568CC" w14:textId="77777777" w:rsidTr="00A96F60">
        <w:trPr>
          <w:trHeight w:val="240"/>
          <w:jc w:val="center"/>
        </w:trPr>
        <w:tc>
          <w:tcPr>
            <w:tcW w:w="4876" w:type="dxa"/>
            <w:tcBorders>
              <w:top w:val="nil"/>
              <w:left w:val="nil"/>
              <w:bottom w:val="nil"/>
              <w:right w:val="nil"/>
            </w:tcBorders>
          </w:tcPr>
          <w:p w14:paraId="151F538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DD4CA65" w14:textId="77777777" w:rsidR="00D07271" w:rsidRPr="000A4401" w:rsidRDefault="00D07271" w:rsidP="00A96F60">
            <w:pPr>
              <w:pStyle w:val="AmColumnHeading"/>
            </w:pPr>
            <w:r w:rsidRPr="000A4401">
              <w:t>Módosítás</w:t>
            </w:r>
          </w:p>
        </w:tc>
      </w:tr>
      <w:tr w:rsidR="00BE554E" w:rsidRPr="000A4401" w14:paraId="0AF1400A" w14:textId="77777777" w:rsidTr="00A96F60">
        <w:trPr>
          <w:jc w:val="center"/>
        </w:trPr>
        <w:tc>
          <w:tcPr>
            <w:tcW w:w="4876" w:type="dxa"/>
            <w:tcBorders>
              <w:top w:val="nil"/>
              <w:left w:val="nil"/>
              <w:bottom w:val="nil"/>
              <w:right w:val="nil"/>
            </w:tcBorders>
          </w:tcPr>
          <w:p w14:paraId="2872275D" w14:textId="77777777" w:rsidR="00D07271" w:rsidRPr="000A4401" w:rsidRDefault="00D07271" w:rsidP="00A96F60">
            <w:pPr>
              <w:pStyle w:val="Normal6a"/>
            </w:pPr>
          </w:p>
        </w:tc>
        <w:tc>
          <w:tcPr>
            <w:tcW w:w="4876" w:type="dxa"/>
            <w:tcBorders>
              <w:top w:val="nil"/>
              <w:left w:val="nil"/>
              <w:bottom w:val="nil"/>
              <w:right w:val="nil"/>
            </w:tcBorders>
          </w:tcPr>
          <w:p w14:paraId="3E5CD8AD" w14:textId="77777777" w:rsidR="00D07271" w:rsidRPr="000A4401" w:rsidRDefault="00D07271" w:rsidP="00A96F60">
            <w:pPr>
              <w:pStyle w:val="Normal6a"/>
            </w:pPr>
            <w:r w:rsidRPr="000A4401">
              <w:rPr>
                <w:b/>
                <w:i/>
              </w:rPr>
              <w:t>1a.</w:t>
            </w:r>
            <w:r w:rsidRPr="000A4401">
              <w:tab/>
            </w:r>
            <w:r w:rsidRPr="000A4401">
              <w:rPr>
                <w:b/>
                <w:i/>
              </w:rPr>
              <w:t>hangsúlyozza, hogy a munkaerő-kizsákmányolás kezelésére és az összetett alvállalkozói láncok korlátozására irányuló kezdeményezéseket a szociális partnerekkel szoros együttműködésben és a sajátos ágazati viszonyokhoz igazítva kell kidolgozni;</w:t>
            </w:r>
          </w:p>
        </w:tc>
      </w:tr>
    </w:tbl>
    <w:p w14:paraId="6432754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ECA2717" w14:textId="77777777" w:rsidR="00D07271" w:rsidRPr="000A4401" w:rsidRDefault="00D07271" w:rsidP="00D07271">
      <w:r w:rsidRPr="00130031">
        <w:rPr>
          <w:rStyle w:val="HideTWBExt"/>
        </w:rPr>
        <w:t>&lt;/Amend&gt;</w:t>
      </w:r>
    </w:p>
    <w:p w14:paraId="5341DB2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0823EB7"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3FACC580" w14:textId="77777777" w:rsidR="00D07271" w:rsidRPr="000A4401" w:rsidRDefault="00D07271" w:rsidP="00D07271">
      <w:pPr>
        <w:pStyle w:val="NormalBold"/>
      </w:pPr>
      <w:r w:rsidRPr="00130031">
        <w:rPr>
          <w:rStyle w:val="HideTWBExt"/>
          <w:b w:val="0"/>
        </w:rPr>
        <w:t>&lt;/RepeatBlock-By&gt;</w:t>
      </w:r>
    </w:p>
    <w:p w14:paraId="6221A33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F7FDF35" w14:textId="77777777" w:rsidR="00D07271" w:rsidRPr="000A4401" w:rsidRDefault="00D07271" w:rsidP="00D07271">
      <w:pPr>
        <w:pStyle w:val="NormalBold"/>
      </w:pPr>
      <w:r w:rsidRPr="00130031">
        <w:rPr>
          <w:rStyle w:val="HideTWBExt"/>
          <w:b w:val="0"/>
        </w:rPr>
        <w:lastRenderedPageBreak/>
        <w:t>&lt;Article&gt;</w:t>
      </w:r>
      <w:r w:rsidRPr="000A4401">
        <w:t>1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AAF8D11" w14:textId="77777777" w:rsidTr="00A96F60">
        <w:trPr>
          <w:trHeight w:hRule="exact" w:val="240"/>
          <w:jc w:val="center"/>
        </w:trPr>
        <w:tc>
          <w:tcPr>
            <w:tcW w:w="9752" w:type="dxa"/>
            <w:gridSpan w:val="2"/>
            <w:tcBorders>
              <w:top w:val="nil"/>
              <w:left w:val="nil"/>
              <w:bottom w:val="nil"/>
              <w:right w:val="nil"/>
            </w:tcBorders>
          </w:tcPr>
          <w:p w14:paraId="27A2C6C0" w14:textId="77777777" w:rsidR="00D07271" w:rsidRPr="000A4401" w:rsidRDefault="00D07271" w:rsidP="00A96F60"/>
        </w:tc>
      </w:tr>
      <w:tr w:rsidR="00BE554E" w:rsidRPr="000A4401" w14:paraId="0297C622" w14:textId="77777777" w:rsidTr="00A96F60">
        <w:trPr>
          <w:trHeight w:val="240"/>
          <w:jc w:val="center"/>
        </w:trPr>
        <w:tc>
          <w:tcPr>
            <w:tcW w:w="4876" w:type="dxa"/>
            <w:tcBorders>
              <w:top w:val="nil"/>
              <w:left w:val="nil"/>
              <w:bottom w:val="nil"/>
              <w:right w:val="nil"/>
            </w:tcBorders>
          </w:tcPr>
          <w:p w14:paraId="2BC38C6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7EF4E34" w14:textId="77777777" w:rsidR="00D07271" w:rsidRPr="000A4401" w:rsidRDefault="00D07271" w:rsidP="00A96F60">
            <w:pPr>
              <w:pStyle w:val="AmColumnHeading"/>
            </w:pPr>
            <w:r w:rsidRPr="000A4401">
              <w:t>Módosítás</w:t>
            </w:r>
          </w:p>
        </w:tc>
      </w:tr>
      <w:tr w:rsidR="00BE554E" w:rsidRPr="000A4401" w14:paraId="7FE461E9" w14:textId="77777777" w:rsidTr="00A96F60">
        <w:trPr>
          <w:jc w:val="center"/>
        </w:trPr>
        <w:tc>
          <w:tcPr>
            <w:tcW w:w="4876" w:type="dxa"/>
            <w:tcBorders>
              <w:top w:val="nil"/>
              <w:left w:val="nil"/>
              <w:bottom w:val="nil"/>
              <w:right w:val="nil"/>
            </w:tcBorders>
          </w:tcPr>
          <w:p w14:paraId="1398C465" w14:textId="77777777" w:rsidR="00D07271" w:rsidRPr="000A4401" w:rsidRDefault="00D07271" w:rsidP="00A96F60">
            <w:pPr>
              <w:pStyle w:val="Normal6a"/>
            </w:pPr>
          </w:p>
        </w:tc>
        <w:tc>
          <w:tcPr>
            <w:tcW w:w="4876" w:type="dxa"/>
            <w:tcBorders>
              <w:top w:val="nil"/>
              <w:left w:val="nil"/>
              <w:bottom w:val="nil"/>
              <w:right w:val="nil"/>
            </w:tcBorders>
          </w:tcPr>
          <w:p w14:paraId="66B31974" w14:textId="77777777" w:rsidR="00D07271" w:rsidRPr="000A4401" w:rsidRDefault="00D07271" w:rsidP="00A96F60">
            <w:pPr>
              <w:pStyle w:val="Normal6a"/>
            </w:pPr>
            <w:r w:rsidRPr="000A4401">
              <w:rPr>
                <w:b/>
                <w:i/>
              </w:rPr>
              <w:t>1a.</w:t>
            </w:r>
            <w:r w:rsidRPr="000A4401">
              <w:tab/>
            </w:r>
            <w:r w:rsidRPr="000A4401">
              <w:rPr>
                <w:b/>
                <w:i/>
              </w:rPr>
              <w:t>kéri a Bizottságot, hogy foglalkozzon azzal az igénnyel, hogy minden munkavállaló számára biztonságos és egészséges munkakörülményeket kell biztosítani a munkahelyi egészségvédelemre és biztonságra vonatkozó következő uniós stratégiai kereten belül;</w:t>
            </w:r>
          </w:p>
        </w:tc>
      </w:tr>
    </w:tbl>
    <w:p w14:paraId="778D21A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C4FEC3C" w14:textId="77777777" w:rsidR="00D07271" w:rsidRPr="000A4401" w:rsidRDefault="00D07271" w:rsidP="00D07271">
      <w:r w:rsidRPr="00130031">
        <w:rPr>
          <w:rStyle w:val="HideTWBExt"/>
        </w:rPr>
        <w:t>&lt;/Amend&gt;</w:t>
      </w:r>
    </w:p>
    <w:p w14:paraId="645DADC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109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8DFBC3F"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3A45B5BF" w14:textId="77777777" w:rsidR="00D07271" w:rsidRPr="000A4401" w:rsidRDefault="00D07271" w:rsidP="00D07271">
      <w:pPr>
        <w:pStyle w:val="NormalBold"/>
      </w:pPr>
      <w:r w:rsidRPr="00130031">
        <w:rPr>
          <w:rStyle w:val="HideTWBExt"/>
          <w:b w:val="0"/>
        </w:rPr>
        <w:t>&lt;/RepeatBlock-By&gt;</w:t>
      </w:r>
    </w:p>
    <w:p w14:paraId="1F5A39C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3675584" w14:textId="77777777" w:rsidR="00D07271" w:rsidRPr="000A4401" w:rsidRDefault="00D07271" w:rsidP="00D07271">
      <w:pPr>
        <w:pStyle w:val="NormalBold"/>
      </w:pPr>
      <w:r w:rsidRPr="00130031">
        <w:rPr>
          <w:rStyle w:val="HideTWBExt"/>
          <w:b w:val="0"/>
        </w:rPr>
        <w:t>&lt;Article&gt;</w:t>
      </w:r>
      <w:r w:rsidRPr="000A4401">
        <w:t>1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71CD85" w14:textId="77777777" w:rsidTr="00A96F60">
        <w:trPr>
          <w:trHeight w:hRule="exact" w:val="240"/>
          <w:jc w:val="center"/>
        </w:trPr>
        <w:tc>
          <w:tcPr>
            <w:tcW w:w="9752" w:type="dxa"/>
            <w:gridSpan w:val="2"/>
            <w:tcBorders>
              <w:top w:val="nil"/>
              <w:left w:val="nil"/>
              <w:bottom w:val="nil"/>
              <w:right w:val="nil"/>
            </w:tcBorders>
          </w:tcPr>
          <w:p w14:paraId="0E489B13" w14:textId="77777777" w:rsidR="00D07271" w:rsidRPr="000A4401" w:rsidRDefault="00D07271" w:rsidP="00A96F60"/>
        </w:tc>
      </w:tr>
      <w:tr w:rsidR="00BE554E" w:rsidRPr="000A4401" w14:paraId="209756FC" w14:textId="77777777" w:rsidTr="00A96F60">
        <w:trPr>
          <w:trHeight w:val="240"/>
          <w:jc w:val="center"/>
        </w:trPr>
        <w:tc>
          <w:tcPr>
            <w:tcW w:w="4876" w:type="dxa"/>
            <w:tcBorders>
              <w:top w:val="nil"/>
              <w:left w:val="nil"/>
              <w:bottom w:val="nil"/>
              <w:right w:val="nil"/>
            </w:tcBorders>
          </w:tcPr>
          <w:p w14:paraId="32E621D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1ACE343" w14:textId="77777777" w:rsidR="00D07271" w:rsidRPr="000A4401" w:rsidRDefault="00D07271" w:rsidP="00A96F60">
            <w:pPr>
              <w:pStyle w:val="AmColumnHeading"/>
            </w:pPr>
            <w:r w:rsidRPr="000A4401">
              <w:t>Módosítás</w:t>
            </w:r>
          </w:p>
        </w:tc>
      </w:tr>
      <w:tr w:rsidR="00BE554E" w:rsidRPr="000A4401" w14:paraId="4E966825" w14:textId="77777777" w:rsidTr="00A96F60">
        <w:trPr>
          <w:jc w:val="center"/>
        </w:trPr>
        <w:tc>
          <w:tcPr>
            <w:tcW w:w="4876" w:type="dxa"/>
            <w:tcBorders>
              <w:top w:val="nil"/>
              <w:left w:val="nil"/>
              <w:bottom w:val="nil"/>
              <w:right w:val="nil"/>
            </w:tcBorders>
          </w:tcPr>
          <w:p w14:paraId="68F0CC9F" w14:textId="77777777" w:rsidR="00D07271" w:rsidRPr="000A4401" w:rsidRDefault="00D07271" w:rsidP="00A96F60">
            <w:pPr>
              <w:pStyle w:val="Normal6a"/>
            </w:pPr>
          </w:p>
        </w:tc>
        <w:tc>
          <w:tcPr>
            <w:tcW w:w="4876" w:type="dxa"/>
            <w:tcBorders>
              <w:top w:val="nil"/>
              <w:left w:val="nil"/>
              <w:bottom w:val="nil"/>
              <w:right w:val="nil"/>
            </w:tcBorders>
          </w:tcPr>
          <w:p w14:paraId="78E6F01C" w14:textId="77777777" w:rsidR="00D07271" w:rsidRPr="000A4401" w:rsidRDefault="00D07271" w:rsidP="00A96F60">
            <w:pPr>
              <w:pStyle w:val="Normal6a"/>
            </w:pPr>
            <w:r w:rsidRPr="000A4401">
              <w:rPr>
                <w:b/>
                <w:i/>
              </w:rPr>
              <w:t>1b.</w:t>
            </w:r>
            <w:r w:rsidRPr="000A4401">
              <w:tab/>
            </w:r>
            <w:r w:rsidRPr="000A4401">
              <w:rPr>
                <w:b/>
                <w:i/>
              </w:rPr>
              <w:t>hangsúlyozza, hogy a munkaerő-kizsákmányolás elleni európai stratégiának majd a Bizottság által bejelentett méltányos mobilitási csomag részét kell képeznie;</w:t>
            </w:r>
          </w:p>
        </w:tc>
      </w:tr>
    </w:tbl>
    <w:p w14:paraId="7B26249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15683D6" w14:textId="77777777" w:rsidR="00D07271" w:rsidRPr="000A4401" w:rsidRDefault="00D07271" w:rsidP="00D07271">
      <w:r w:rsidRPr="00130031">
        <w:rPr>
          <w:rStyle w:val="HideTWBExt"/>
        </w:rPr>
        <w:t>&lt;/Amend&gt;</w:t>
      </w:r>
    </w:p>
    <w:p w14:paraId="544D6FA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9C0F9AA"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3B36B7BD" w14:textId="77777777" w:rsidR="00D07271" w:rsidRPr="000A4401" w:rsidRDefault="00D07271" w:rsidP="00D07271">
      <w:pPr>
        <w:pStyle w:val="NormalBold"/>
      </w:pPr>
      <w:r w:rsidRPr="00130031">
        <w:rPr>
          <w:rStyle w:val="HideTWBExt"/>
          <w:b w:val="0"/>
        </w:rPr>
        <w:t>&lt;/RepeatBlock-By&gt;</w:t>
      </w:r>
    </w:p>
    <w:p w14:paraId="3D33A45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134F09C"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7065895" w14:textId="77777777" w:rsidTr="00A96F60">
        <w:trPr>
          <w:trHeight w:hRule="exact" w:val="240"/>
          <w:jc w:val="center"/>
        </w:trPr>
        <w:tc>
          <w:tcPr>
            <w:tcW w:w="9752" w:type="dxa"/>
            <w:gridSpan w:val="2"/>
            <w:tcBorders>
              <w:top w:val="nil"/>
              <w:left w:val="nil"/>
              <w:bottom w:val="nil"/>
              <w:right w:val="nil"/>
            </w:tcBorders>
          </w:tcPr>
          <w:p w14:paraId="66FF30F7" w14:textId="77777777" w:rsidR="00D07271" w:rsidRPr="000A4401" w:rsidRDefault="00D07271" w:rsidP="00A96F60"/>
        </w:tc>
      </w:tr>
      <w:tr w:rsidR="00BE554E" w:rsidRPr="000A4401" w14:paraId="5A24269A" w14:textId="77777777" w:rsidTr="00A96F60">
        <w:trPr>
          <w:trHeight w:val="240"/>
          <w:jc w:val="center"/>
        </w:trPr>
        <w:tc>
          <w:tcPr>
            <w:tcW w:w="4876" w:type="dxa"/>
            <w:tcBorders>
              <w:top w:val="nil"/>
              <w:left w:val="nil"/>
              <w:bottom w:val="nil"/>
              <w:right w:val="nil"/>
            </w:tcBorders>
          </w:tcPr>
          <w:p w14:paraId="7981442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F20D8A5" w14:textId="77777777" w:rsidR="00D07271" w:rsidRPr="000A4401" w:rsidRDefault="00D07271" w:rsidP="00A96F60">
            <w:pPr>
              <w:pStyle w:val="AmColumnHeading"/>
            </w:pPr>
            <w:r w:rsidRPr="000A4401">
              <w:t>Módosítás</w:t>
            </w:r>
          </w:p>
        </w:tc>
      </w:tr>
      <w:tr w:rsidR="00BE554E" w:rsidRPr="000A4401" w14:paraId="62EC48FC" w14:textId="77777777" w:rsidTr="00A96F60">
        <w:trPr>
          <w:jc w:val="center"/>
        </w:trPr>
        <w:tc>
          <w:tcPr>
            <w:tcW w:w="4876" w:type="dxa"/>
            <w:tcBorders>
              <w:top w:val="nil"/>
              <w:left w:val="nil"/>
              <w:bottom w:val="nil"/>
              <w:right w:val="nil"/>
            </w:tcBorders>
          </w:tcPr>
          <w:p w14:paraId="37E9DB1B" w14:textId="77777777" w:rsidR="00D07271" w:rsidRPr="000A4401" w:rsidRDefault="00D07271" w:rsidP="00A96F60">
            <w:pPr>
              <w:pStyle w:val="Normal6a"/>
            </w:pPr>
            <w:r w:rsidRPr="000A4401">
              <w:t>2.</w:t>
            </w:r>
            <w:r w:rsidRPr="000A4401">
              <w:tab/>
            </w:r>
            <w:r w:rsidRPr="000A4401">
              <w:rPr>
                <w:b/>
                <w:bCs/>
                <w:i/>
                <w:iCs/>
              </w:rPr>
              <w:t>sajnálatát fejezi ki amiatt</w:t>
            </w:r>
            <w:r w:rsidRPr="000A4401">
              <w:t xml:space="preserve">, hogy </w:t>
            </w:r>
            <w:r w:rsidRPr="000A4401">
              <w:rPr>
                <w:b/>
                <w:bCs/>
                <w:i/>
                <w:iCs/>
              </w:rPr>
              <w:t>jogi szempontból nem egyértelmű, hogy</w:t>
            </w:r>
            <w:r w:rsidRPr="000A4401">
              <w:t xml:space="preserve"> a tagállamok </w:t>
            </w:r>
            <w:r w:rsidRPr="000A4401">
              <w:rPr>
                <w:b/>
                <w:bCs/>
                <w:i/>
                <w:iCs/>
              </w:rPr>
              <w:t>szabályozhatják-e a hosszú és összetett alvállalkozói láncokat;</w:t>
            </w:r>
            <w:r w:rsidRPr="000A4401">
              <w:rPr>
                <w:b/>
                <w:i/>
              </w:rPr>
              <w:t xml:space="preserve"> </w:t>
            </w:r>
            <w:r w:rsidRPr="000A4401">
              <w:rPr>
                <w:b/>
                <w:bCs/>
                <w:i/>
                <w:iCs/>
              </w:rPr>
              <w:t xml:space="preserve">felhívja a </w:t>
            </w:r>
            <w:r w:rsidRPr="000A4401">
              <w:rPr>
                <w:b/>
                <w:bCs/>
                <w:i/>
                <w:iCs/>
              </w:rPr>
              <w:lastRenderedPageBreak/>
              <w:t>Bizottságot, hogy tegye egyértelművé, hogy az EU belső piaci szabályai nem akadályozzák a tagállamokat abban, hogy jogszabályokat fogadjanak el a hosszú és összetett alvállalkozói láncok kezelése érdekében, ideértve a közvetlen munkaviszony előírását</w:t>
            </w:r>
            <w:r w:rsidRPr="000A4401">
              <w:t xml:space="preserve"> a nagy kockázatú </w:t>
            </w:r>
            <w:r w:rsidRPr="000A4401">
              <w:rPr>
                <w:b/>
                <w:bCs/>
                <w:i/>
                <w:iCs/>
              </w:rPr>
              <w:t>ágazatokban</w:t>
            </w:r>
            <w:r w:rsidRPr="000A4401">
              <w:t>, amennyiben ez megvalósítható és bizonyítékokkal alátámasztható;</w:t>
            </w:r>
          </w:p>
        </w:tc>
        <w:tc>
          <w:tcPr>
            <w:tcW w:w="4876" w:type="dxa"/>
            <w:tcBorders>
              <w:top w:val="nil"/>
              <w:left w:val="nil"/>
              <w:bottom w:val="nil"/>
              <w:right w:val="nil"/>
            </w:tcBorders>
          </w:tcPr>
          <w:p w14:paraId="218769A3" w14:textId="77777777" w:rsidR="00D07271" w:rsidRPr="000A4401" w:rsidRDefault="00D07271" w:rsidP="00A96F60">
            <w:pPr>
              <w:pStyle w:val="Normal6a"/>
            </w:pPr>
            <w:r w:rsidRPr="000A4401">
              <w:lastRenderedPageBreak/>
              <w:t>2.</w:t>
            </w:r>
            <w:r w:rsidRPr="000A4401">
              <w:tab/>
            </w:r>
            <w:r w:rsidRPr="000A4401">
              <w:rPr>
                <w:b/>
                <w:bCs/>
                <w:i/>
                <w:iCs/>
              </w:rPr>
              <w:t>megjegyzi</w:t>
            </w:r>
            <w:r w:rsidRPr="000A4401">
              <w:t xml:space="preserve">, hogy a tagállamok </w:t>
            </w:r>
            <w:r w:rsidRPr="000A4401">
              <w:rPr>
                <w:b/>
                <w:bCs/>
                <w:i/>
                <w:iCs/>
              </w:rPr>
              <w:t>szabályozhatják</w:t>
            </w:r>
            <w:r w:rsidRPr="000A4401">
              <w:t xml:space="preserve"> a nagy kockázatú </w:t>
            </w:r>
            <w:proofErr w:type="spellStart"/>
            <w:r w:rsidRPr="000A4401">
              <w:rPr>
                <w:b/>
                <w:bCs/>
                <w:i/>
                <w:iCs/>
              </w:rPr>
              <w:t>ágazatokat</w:t>
            </w:r>
            <w:proofErr w:type="spellEnd"/>
            <w:r w:rsidRPr="000A4401">
              <w:t>, amennyiben ez megvalósítható és bizonyítékokkal alátámasztható;</w:t>
            </w:r>
          </w:p>
        </w:tc>
      </w:tr>
    </w:tbl>
    <w:p w14:paraId="1DB8E34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8F42509" w14:textId="77777777" w:rsidR="00D07271" w:rsidRPr="000A4401" w:rsidRDefault="00D07271" w:rsidP="00D07271">
      <w:r w:rsidRPr="00130031">
        <w:rPr>
          <w:rStyle w:val="HideTWBExt"/>
        </w:rPr>
        <w:t>&lt;/Amend&gt;</w:t>
      </w:r>
    </w:p>
    <w:p w14:paraId="1F85462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6E21A1E"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3B10CEB6"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0ED6DF7B" w14:textId="77777777" w:rsidR="00D07271" w:rsidRPr="000A4401" w:rsidRDefault="00D07271" w:rsidP="00D07271">
      <w:pPr>
        <w:pStyle w:val="NormalBold"/>
      </w:pPr>
      <w:r w:rsidRPr="00130031">
        <w:rPr>
          <w:rStyle w:val="HideTWBExt"/>
          <w:b w:val="0"/>
        </w:rPr>
        <w:t>&lt;/RepeatBlock-By&gt;</w:t>
      </w:r>
    </w:p>
    <w:p w14:paraId="6448307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078740A"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76C4C05" w14:textId="77777777" w:rsidTr="00A96F60">
        <w:trPr>
          <w:trHeight w:hRule="exact" w:val="240"/>
          <w:jc w:val="center"/>
        </w:trPr>
        <w:tc>
          <w:tcPr>
            <w:tcW w:w="9752" w:type="dxa"/>
            <w:gridSpan w:val="2"/>
            <w:tcBorders>
              <w:top w:val="nil"/>
              <w:left w:val="nil"/>
              <w:bottom w:val="nil"/>
              <w:right w:val="nil"/>
            </w:tcBorders>
          </w:tcPr>
          <w:p w14:paraId="6808748E" w14:textId="77777777" w:rsidR="00D07271" w:rsidRPr="000A4401" w:rsidRDefault="00D07271" w:rsidP="00A96F60"/>
        </w:tc>
      </w:tr>
      <w:tr w:rsidR="00BE554E" w:rsidRPr="000A4401" w14:paraId="289A5093" w14:textId="77777777" w:rsidTr="00A96F60">
        <w:trPr>
          <w:trHeight w:val="240"/>
          <w:jc w:val="center"/>
        </w:trPr>
        <w:tc>
          <w:tcPr>
            <w:tcW w:w="4876" w:type="dxa"/>
            <w:tcBorders>
              <w:top w:val="nil"/>
              <w:left w:val="nil"/>
              <w:bottom w:val="nil"/>
              <w:right w:val="nil"/>
            </w:tcBorders>
          </w:tcPr>
          <w:p w14:paraId="00AD2CE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E9FEED6" w14:textId="77777777" w:rsidR="00D07271" w:rsidRPr="000A4401" w:rsidRDefault="00D07271" w:rsidP="00A96F60">
            <w:pPr>
              <w:pStyle w:val="AmColumnHeading"/>
            </w:pPr>
            <w:r w:rsidRPr="000A4401">
              <w:t>Módosítás</w:t>
            </w:r>
          </w:p>
        </w:tc>
      </w:tr>
      <w:tr w:rsidR="00BE554E" w:rsidRPr="000A4401" w14:paraId="59C9EBA9" w14:textId="77777777" w:rsidTr="00A96F60">
        <w:trPr>
          <w:jc w:val="center"/>
        </w:trPr>
        <w:tc>
          <w:tcPr>
            <w:tcW w:w="4876" w:type="dxa"/>
            <w:tcBorders>
              <w:top w:val="nil"/>
              <w:left w:val="nil"/>
              <w:bottom w:val="nil"/>
              <w:right w:val="nil"/>
            </w:tcBorders>
          </w:tcPr>
          <w:p w14:paraId="4311EBA9" w14:textId="77777777" w:rsidR="00D07271" w:rsidRPr="000A4401" w:rsidRDefault="00D07271" w:rsidP="00A96F60">
            <w:pPr>
              <w:pStyle w:val="Normal6a"/>
            </w:pPr>
            <w:r w:rsidRPr="000A4401">
              <w:t>2.</w:t>
            </w:r>
            <w:r w:rsidRPr="000A4401">
              <w:tab/>
              <w:t>sajnálatát fejezi ki amiatt, hogy jogi szempontból nem egyértelmű, hogy a tagállamok szabályozhatják-e a hosszú és összetett alvállalkozói láncokat; felhívja a Bizottságot, hogy</w:t>
            </w:r>
            <w:r w:rsidRPr="000A4401">
              <w:rPr>
                <w:b/>
                <w:bCs/>
                <w:i/>
                <w:iCs/>
              </w:rPr>
              <w:t xml:space="preserve"> tegye egyértelművé, hogy az EU belső piaci szabályai nem akadályozzák</w:t>
            </w:r>
            <w:r w:rsidRPr="000A4401">
              <w:t xml:space="preserve"> a tagállamokat </w:t>
            </w:r>
            <w:r w:rsidRPr="000A4401">
              <w:rPr>
                <w:b/>
                <w:bCs/>
                <w:i/>
                <w:iCs/>
              </w:rPr>
              <w:t>abban, hogy jogszabályokat fogadjanak el</w:t>
            </w:r>
            <w:r w:rsidRPr="000A4401">
              <w:t xml:space="preserve"> a hosszú és összetett alvállalkozói </w:t>
            </w:r>
            <w:r w:rsidRPr="000A4401">
              <w:rPr>
                <w:b/>
                <w:bCs/>
                <w:i/>
                <w:iCs/>
              </w:rPr>
              <w:t>láncok kezelése érdekében</w:t>
            </w:r>
            <w:r w:rsidRPr="000A4401">
              <w:t>, ideértve a közvetlen munkaviszony előírását a nagy kockázatú ágazatokban</w:t>
            </w:r>
            <w:r w:rsidRPr="000A4401">
              <w:rPr>
                <w:b/>
                <w:bCs/>
                <w:i/>
                <w:iCs/>
              </w:rPr>
              <w:t>, amennyiben ez megvalósítható és bizonyítékokkal alátámasztható</w:t>
            </w:r>
            <w:r w:rsidRPr="000A4401">
              <w:t>;</w:t>
            </w:r>
          </w:p>
        </w:tc>
        <w:tc>
          <w:tcPr>
            <w:tcW w:w="4876" w:type="dxa"/>
            <w:tcBorders>
              <w:top w:val="nil"/>
              <w:left w:val="nil"/>
              <w:bottom w:val="nil"/>
              <w:right w:val="nil"/>
            </w:tcBorders>
          </w:tcPr>
          <w:p w14:paraId="218A82D5" w14:textId="77777777" w:rsidR="00D07271" w:rsidRPr="000A4401" w:rsidRDefault="00D07271" w:rsidP="00A96F60">
            <w:pPr>
              <w:pStyle w:val="Normal6a"/>
            </w:pPr>
            <w:r w:rsidRPr="000A4401">
              <w:t>2.</w:t>
            </w:r>
            <w:r w:rsidRPr="000A4401">
              <w:tab/>
              <w:t xml:space="preserve">sajnálatát fejezi ki amiatt, hogy jogi szempontból nem egyértelmű, hogy a tagállamok szabályozhatják-e a hosszú és összetett alvállalkozói láncokat; </w:t>
            </w:r>
            <w:r w:rsidRPr="000A4401">
              <w:rPr>
                <w:b/>
                <w:i/>
              </w:rPr>
              <w:t>kiemeli, hogy a szabályozás hiánya olyan munkaerőpiacokat eredményezett, ahol a vállalatok nem tudják hatékonyan érvényesíteni a munkavállalói jogokat, valamint a munkavállalók számára nem tudnak biztonságos munkahelyeket biztosítani;</w:t>
            </w:r>
            <w:r w:rsidRPr="000A4401">
              <w:t xml:space="preserve"> felhívja a Bizottságot, hogy</w:t>
            </w:r>
            <w:r w:rsidRPr="000A4401">
              <w:rPr>
                <w:b/>
                <w:bCs/>
                <w:i/>
                <w:iCs/>
              </w:rPr>
              <w:t xml:space="preserve"> ösztönözze</w:t>
            </w:r>
            <w:r w:rsidRPr="000A4401">
              <w:t xml:space="preserve"> a tagállamokat a hosszú és összetett alvállalkozói </w:t>
            </w:r>
            <w:r w:rsidRPr="000A4401">
              <w:rPr>
                <w:b/>
                <w:bCs/>
                <w:i/>
                <w:iCs/>
              </w:rPr>
              <w:t>láncokból eredő problémák jogszabályok révén történő kezelésére</w:t>
            </w:r>
            <w:r w:rsidRPr="000A4401">
              <w:t>, ideértve a közvetlen munkaviszony előírását a nagy kockázatú ágazatokban;</w:t>
            </w:r>
          </w:p>
        </w:tc>
      </w:tr>
    </w:tbl>
    <w:p w14:paraId="32629AC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BD85262" w14:textId="77777777" w:rsidR="00D07271" w:rsidRPr="000A4401" w:rsidRDefault="00D07271" w:rsidP="00D07271">
      <w:r w:rsidRPr="00130031">
        <w:rPr>
          <w:rStyle w:val="HideTWBExt"/>
        </w:rPr>
        <w:t>&lt;/Amend&gt;</w:t>
      </w:r>
    </w:p>
    <w:p w14:paraId="4DDBFC5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B6B98DA"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39D3AC7A" w14:textId="77777777" w:rsidR="00D07271" w:rsidRPr="000A4401" w:rsidRDefault="00D07271" w:rsidP="00D07271">
      <w:pPr>
        <w:pStyle w:val="NormalBold"/>
      </w:pPr>
      <w:r w:rsidRPr="00130031">
        <w:rPr>
          <w:rStyle w:val="HideTWBExt"/>
          <w:b w:val="0"/>
        </w:rPr>
        <w:t>&lt;/RepeatBlock-By&gt;</w:t>
      </w:r>
    </w:p>
    <w:p w14:paraId="088C9087" w14:textId="77777777" w:rsidR="00D07271" w:rsidRPr="000A4401" w:rsidRDefault="00D07271" w:rsidP="00D07271">
      <w:pPr>
        <w:pStyle w:val="NormalBold"/>
      </w:pPr>
      <w:r w:rsidRPr="00130031">
        <w:rPr>
          <w:rStyle w:val="HideTWBExt"/>
          <w:b w:val="0"/>
        </w:rPr>
        <w:lastRenderedPageBreak/>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391341B"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C06557F" w14:textId="77777777" w:rsidTr="00A96F60">
        <w:trPr>
          <w:trHeight w:hRule="exact" w:val="240"/>
          <w:jc w:val="center"/>
        </w:trPr>
        <w:tc>
          <w:tcPr>
            <w:tcW w:w="9752" w:type="dxa"/>
            <w:gridSpan w:val="2"/>
            <w:tcBorders>
              <w:top w:val="nil"/>
              <w:left w:val="nil"/>
              <w:bottom w:val="nil"/>
              <w:right w:val="nil"/>
            </w:tcBorders>
          </w:tcPr>
          <w:p w14:paraId="4488B7F7" w14:textId="77777777" w:rsidR="00D07271" w:rsidRPr="000A4401" w:rsidRDefault="00D07271" w:rsidP="00A96F60"/>
        </w:tc>
      </w:tr>
      <w:tr w:rsidR="00BE554E" w:rsidRPr="000A4401" w14:paraId="189C2E24" w14:textId="77777777" w:rsidTr="00A96F60">
        <w:trPr>
          <w:trHeight w:val="240"/>
          <w:jc w:val="center"/>
        </w:trPr>
        <w:tc>
          <w:tcPr>
            <w:tcW w:w="4876" w:type="dxa"/>
            <w:tcBorders>
              <w:top w:val="nil"/>
              <w:left w:val="nil"/>
              <w:bottom w:val="nil"/>
              <w:right w:val="nil"/>
            </w:tcBorders>
          </w:tcPr>
          <w:p w14:paraId="2A0AD00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BDAEBFC" w14:textId="77777777" w:rsidR="00D07271" w:rsidRPr="000A4401" w:rsidRDefault="00D07271" w:rsidP="00A96F60">
            <w:pPr>
              <w:pStyle w:val="AmColumnHeading"/>
            </w:pPr>
            <w:r w:rsidRPr="000A4401">
              <w:t>Módosítás</w:t>
            </w:r>
          </w:p>
        </w:tc>
      </w:tr>
      <w:tr w:rsidR="00BE554E" w:rsidRPr="000A4401" w14:paraId="5435F20F" w14:textId="77777777" w:rsidTr="00A96F60">
        <w:trPr>
          <w:jc w:val="center"/>
        </w:trPr>
        <w:tc>
          <w:tcPr>
            <w:tcW w:w="4876" w:type="dxa"/>
            <w:tcBorders>
              <w:top w:val="nil"/>
              <w:left w:val="nil"/>
              <w:bottom w:val="nil"/>
              <w:right w:val="nil"/>
            </w:tcBorders>
          </w:tcPr>
          <w:p w14:paraId="3AA2DDD7" w14:textId="77777777" w:rsidR="00D07271" w:rsidRPr="000A4401" w:rsidRDefault="00D07271" w:rsidP="00A96F60">
            <w:pPr>
              <w:pStyle w:val="Normal6a"/>
            </w:pPr>
            <w:r w:rsidRPr="000A4401">
              <w:t>2.</w:t>
            </w:r>
            <w:r w:rsidRPr="000A4401">
              <w:tab/>
            </w:r>
            <w:r w:rsidRPr="000A4401">
              <w:rPr>
                <w:b/>
                <w:i/>
              </w:rPr>
              <w:t>sajnálatát fejezi ki amiatt, hogy jogi szempontból nem egyértelmű, hogy a tagállamok szabályozhatják-e a hosszú és összetett alvállalkozói láncokat;</w:t>
            </w:r>
            <w:r w:rsidRPr="000A4401">
              <w:t xml:space="preserve"> felhívja a Bizottságot, hogy </w:t>
            </w:r>
            <w:r w:rsidRPr="000A4401">
              <w:rPr>
                <w:b/>
                <w:bCs/>
                <w:i/>
                <w:iCs/>
              </w:rPr>
              <w:t>tegye egyértelművé</w:t>
            </w:r>
            <w:r w:rsidRPr="000A4401">
              <w:t xml:space="preserve">, hogy az EU belső piaci szabályai nem akadályozzák a tagállamokat abban, hogy </w:t>
            </w:r>
            <w:r w:rsidRPr="000A4401">
              <w:rPr>
                <w:b/>
                <w:bCs/>
                <w:i/>
                <w:iCs/>
              </w:rPr>
              <w:t>jogszabályokat fogadjanak el a hosszú és összetett alvállalkozói láncok kezelése érdekében, ideértve a közvetlen munkaviszony előírását</w:t>
            </w:r>
            <w:r w:rsidRPr="000A4401">
              <w:t xml:space="preserve"> a nagy kockázatú ágazatokban</w:t>
            </w:r>
            <w:r w:rsidRPr="000A4401">
              <w:rPr>
                <w:b/>
                <w:bCs/>
                <w:i/>
                <w:iCs/>
              </w:rPr>
              <w:t>, amennyiben ez megvalósítható és bizonyítékokkal alátámasztható</w:t>
            </w:r>
            <w:r w:rsidRPr="000A4401">
              <w:t>;</w:t>
            </w:r>
          </w:p>
        </w:tc>
        <w:tc>
          <w:tcPr>
            <w:tcW w:w="4876" w:type="dxa"/>
            <w:tcBorders>
              <w:top w:val="nil"/>
              <w:left w:val="nil"/>
              <w:bottom w:val="nil"/>
              <w:right w:val="nil"/>
            </w:tcBorders>
          </w:tcPr>
          <w:p w14:paraId="152554E1" w14:textId="77777777" w:rsidR="00D07271" w:rsidRPr="000A4401" w:rsidRDefault="00D07271" w:rsidP="00A96F60">
            <w:pPr>
              <w:pStyle w:val="Normal6a"/>
            </w:pPr>
            <w:r w:rsidRPr="000A4401">
              <w:t>2.</w:t>
            </w:r>
            <w:r w:rsidRPr="000A4401">
              <w:tab/>
              <w:t xml:space="preserve">felhívja a Bizottságot, hogy </w:t>
            </w:r>
            <w:r w:rsidRPr="000A4401">
              <w:rPr>
                <w:b/>
                <w:bCs/>
                <w:i/>
                <w:iCs/>
              </w:rPr>
              <w:t>adjon ki értelmező közleményt, amelyben kijelenti</w:t>
            </w:r>
            <w:r w:rsidRPr="000A4401">
              <w:t xml:space="preserve">, hogy az EU belső piaci szabályai nem akadályozzák a tagállamokat abban, hogy a nagy kockázatú ágazatokban </w:t>
            </w:r>
            <w:r w:rsidRPr="000A4401">
              <w:rPr>
                <w:b/>
                <w:bCs/>
                <w:i/>
                <w:iCs/>
              </w:rPr>
              <w:t>a) meghatározzák az alvállalkozói szerződések maximális szintjét, valamint b) indokolt esetben közvetlen munkaviszonyra vonatkozó követelményt és c) az egész láncra kiterjedő egyetemleges felelősséget állapítsanak meg</w:t>
            </w:r>
            <w:r w:rsidRPr="000A4401">
              <w:t>;</w:t>
            </w:r>
          </w:p>
        </w:tc>
      </w:tr>
    </w:tbl>
    <w:p w14:paraId="34941DB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3145B1E7" w14:textId="77777777" w:rsidR="00D07271" w:rsidRPr="000A4401" w:rsidRDefault="00D07271" w:rsidP="00D07271">
      <w:r w:rsidRPr="00130031">
        <w:rPr>
          <w:rStyle w:val="HideTWBExt"/>
        </w:rPr>
        <w:t>&lt;/Amend&gt;</w:t>
      </w:r>
    </w:p>
    <w:p w14:paraId="74AE699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214A2CF"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4CB6D5CF" w14:textId="77777777" w:rsidR="00D07271" w:rsidRPr="000A4401" w:rsidRDefault="00D07271" w:rsidP="00D07271">
      <w:pPr>
        <w:pStyle w:val="NormalBold"/>
      </w:pPr>
      <w:r w:rsidRPr="00130031">
        <w:rPr>
          <w:rStyle w:val="HideTWBExt"/>
          <w:b w:val="0"/>
        </w:rPr>
        <w:t>&lt;/RepeatBlock-By&gt;</w:t>
      </w:r>
    </w:p>
    <w:p w14:paraId="1D3554A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1FD0DBE"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D77738E" w14:textId="77777777" w:rsidTr="00A96F60">
        <w:trPr>
          <w:trHeight w:hRule="exact" w:val="240"/>
          <w:jc w:val="center"/>
        </w:trPr>
        <w:tc>
          <w:tcPr>
            <w:tcW w:w="9752" w:type="dxa"/>
            <w:gridSpan w:val="2"/>
            <w:tcBorders>
              <w:top w:val="nil"/>
              <w:left w:val="nil"/>
              <w:bottom w:val="nil"/>
              <w:right w:val="nil"/>
            </w:tcBorders>
          </w:tcPr>
          <w:p w14:paraId="0404F6A9" w14:textId="77777777" w:rsidR="00D07271" w:rsidRPr="000A4401" w:rsidRDefault="00D07271" w:rsidP="00A96F60"/>
        </w:tc>
      </w:tr>
      <w:tr w:rsidR="00BE554E" w:rsidRPr="000A4401" w14:paraId="3E8AD3C6" w14:textId="77777777" w:rsidTr="00A96F60">
        <w:trPr>
          <w:trHeight w:val="240"/>
          <w:jc w:val="center"/>
        </w:trPr>
        <w:tc>
          <w:tcPr>
            <w:tcW w:w="4876" w:type="dxa"/>
            <w:tcBorders>
              <w:top w:val="nil"/>
              <w:left w:val="nil"/>
              <w:bottom w:val="nil"/>
              <w:right w:val="nil"/>
            </w:tcBorders>
          </w:tcPr>
          <w:p w14:paraId="7A98F75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9557588" w14:textId="77777777" w:rsidR="00D07271" w:rsidRPr="000A4401" w:rsidRDefault="00D07271" w:rsidP="00A96F60">
            <w:pPr>
              <w:pStyle w:val="AmColumnHeading"/>
            </w:pPr>
            <w:r w:rsidRPr="000A4401">
              <w:t>Módosítás</w:t>
            </w:r>
          </w:p>
        </w:tc>
      </w:tr>
      <w:tr w:rsidR="00BE554E" w:rsidRPr="000A4401" w14:paraId="197B8094" w14:textId="77777777" w:rsidTr="00A96F60">
        <w:trPr>
          <w:jc w:val="center"/>
        </w:trPr>
        <w:tc>
          <w:tcPr>
            <w:tcW w:w="4876" w:type="dxa"/>
            <w:tcBorders>
              <w:top w:val="nil"/>
              <w:left w:val="nil"/>
              <w:bottom w:val="nil"/>
              <w:right w:val="nil"/>
            </w:tcBorders>
          </w:tcPr>
          <w:p w14:paraId="6EEB25F3" w14:textId="77777777" w:rsidR="00D07271" w:rsidRPr="000A4401" w:rsidRDefault="00D07271" w:rsidP="00A96F60">
            <w:pPr>
              <w:pStyle w:val="Normal6a"/>
            </w:pPr>
            <w:r w:rsidRPr="000A4401">
              <w:t>2.</w:t>
            </w:r>
            <w:r w:rsidRPr="000A4401">
              <w:tab/>
            </w:r>
            <w:r w:rsidRPr="000A4401">
              <w:rPr>
                <w:b/>
                <w:i/>
              </w:rPr>
              <w:t>sajnálatát fejezi ki amiatt, hogy jogi szempontból nem egyértelmű, hogy a tagállamok szabályozhatják-e a hosszú és összetett alvállalkozói láncokat;</w:t>
            </w:r>
            <w:r w:rsidRPr="000A4401">
              <w:t xml:space="preserve"> felhívja a Bizottságot, hogy tegye egyértelművé, hogy az EU belső piaci szabályai </w:t>
            </w:r>
            <w:r w:rsidRPr="000A4401">
              <w:rPr>
                <w:b/>
                <w:bCs/>
                <w:i/>
                <w:iCs/>
              </w:rPr>
              <w:t>nem</w:t>
            </w:r>
            <w:r w:rsidRPr="000A4401">
              <w:t xml:space="preserve"> </w:t>
            </w:r>
            <w:r w:rsidRPr="000A4401">
              <w:rPr>
                <w:b/>
                <w:bCs/>
                <w:i/>
                <w:iCs/>
              </w:rPr>
              <w:t>akadályozzák</w:t>
            </w:r>
            <w:r w:rsidRPr="000A4401">
              <w:t xml:space="preserve"> a tagállamokat abban, hogy jogszabályokat fogadjanak el a hosszú és összetett alvállalkozói láncok kezelése érdekében, </w:t>
            </w:r>
            <w:r w:rsidRPr="000A4401">
              <w:rPr>
                <w:b/>
                <w:bCs/>
                <w:i/>
                <w:iCs/>
              </w:rPr>
              <w:t>ideértve a közvetlen munkaviszony előírását a nagy kockázatú ágazatokban,</w:t>
            </w:r>
            <w:r w:rsidRPr="000A4401">
              <w:t xml:space="preserve"> amennyiben ez megvalósítható és bizonyítékokkal alátámasztható;</w:t>
            </w:r>
          </w:p>
        </w:tc>
        <w:tc>
          <w:tcPr>
            <w:tcW w:w="4876" w:type="dxa"/>
            <w:tcBorders>
              <w:top w:val="nil"/>
              <w:left w:val="nil"/>
              <w:bottom w:val="nil"/>
              <w:right w:val="nil"/>
            </w:tcBorders>
          </w:tcPr>
          <w:p w14:paraId="4E1BBF02" w14:textId="77777777" w:rsidR="00D07271" w:rsidRPr="000A4401" w:rsidRDefault="00D07271" w:rsidP="00A96F60">
            <w:pPr>
              <w:pStyle w:val="Normal6a"/>
            </w:pPr>
            <w:r w:rsidRPr="000A4401">
              <w:t>2.</w:t>
            </w:r>
            <w:r w:rsidRPr="000A4401">
              <w:tab/>
              <w:t xml:space="preserve">felhívja a Bizottságot, hogy tegye egyértelművé, hogy az EU belső piaci szabályai </w:t>
            </w:r>
            <w:r w:rsidRPr="000A4401">
              <w:rPr>
                <w:b/>
                <w:bCs/>
                <w:i/>
                <w:iCs/>
              </w:rPr>
              <w:t>akadályozzák-e</w:t>
            </w:r>
            <w:r w:rsidRPr="000A4401">
              <w:t xml:space="preserve"> a tagállamokat abban, hogy jogszabályokat fogadjanak el a hosszú és összetett alvállalkozói láncok kezelése érdekében, ideértve a közvetlen munkaviszony előírását a nagy kockázatú ágazatokban, amennyiben ez </w:t>
            </w:r>
            <w:r w:rsidRPr="000A4401">
              <w:rPr>
                <w:b/>
                <w:bCs/>
                <w:i/>
                <w:iCs/>
              </w:rPr>
              <w:t>arányos,</w:t>
            </w:r>
            <w:r w:rsidRPr="000A4401">
              <w:t xml:space="preserve"> megvalósítható és bizonyítékokkal alátámasztható;</w:t>
            </w:r>
          </w:p>
        </w:tc>
      </w:tr>
    </w:tbl>
    <w:p w14:paraId="320060DE"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390F9D7" w14:textId="77777777" w:rsidR="00D07271" w:rsidRPr="000A4401" w:rsidRDefault="00D07271" w:rsidP="00D07271">
      <w:r w:rsidRPr="00130031">
        <w:rPr>
          <w:rStyle w:val="HideTWBExt"/>
        </w:rPr>
        <w:t>&lt;/Amend&gt;</w:t>
      </w:r>
    </w:p>
    <w:p w14:paraId="781CAF7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F84BF45"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Anthony Smith</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22AAC642" w14:textId="77777777" w:rsidR="00D07271" w:rsidRPr="000A4401" w:rsidRDefault="00D07271" w:rsidP="00D07271">
      <w:pPr>
        <w:pStyle w:val="NormalBold"/>
      </w:pPr>
      <w:r w:rsidRPr="00130031">
        <w:rPr>
          <w:rStyle w:val="HideTWBExt"/>
          <w:b w:val="0"/>
        </w:rPr>
        <w:t>&lt;/RepeatBlock-By&gt;</w:t>
      </w:r>
    </w:p>
    <w:p w14:paraId="0C84A62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7E5CC6D"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99B0F46" w14:textId="77777777" w:rsidTr="00A96F60">
        <w:trPr>
          <w:trHeight w:hRule="exact" w:val="240"/>
          <w:jc w:val="center"/>
        </w:trPr>
        <w:tc>
          <w:tcPr>
            <w:tcW w:w="9752" w:type="dxa"/>
            <w:gridSpan w:val="2"/>
            <w:tcBorders>
              <w:top w:val="nil"/>
              <w:left w:val="nil"/>
              <w:bottom w:val="nil"/>
              <w:right w:val="nil"/>
            </w:tcBorders>
          </w:tcPr>
          <w:p w14:paraId="25E05148" w14:textId="77777777" w:rsidR="00D07271" w:rsidRPr="000A4401" w:rsidRDefault="00D07271" w:rsidP="00A96F60"/>
        </w:tc>
      </w:tr>
      <w:tr w:rsidR="00BE554E" w:rsidRPr="000A4401" w14:paraId="75CD93EA" w14:textId="77777777" w:rsidTr="00A96F60">
        <w:trPr>
          <w:trHeight w:val="240"/>
          <w:jc w:val="center"/>
        </w:trPr>
        <w:tc>
          <w:tcPr>
            <w:tcW w:w="4876" w:type="dxa"/>
            <w:tcBorders>
              <w:top w:val="nil"/>
              <w:left w:val="nil"/>
              <w:bottom w:val="nil"/>
              <w:right w:val="nil"/>
            </w:tcBorders>
          </w:tcPr>
          <w:p w14:paraId="3CA5BB4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D0EA49B" w14:textId="77777777" w:rsidR="00D07271" w:rsidRPr="000A4401" w:rsidRDefault="00D07271" w:rsidP="00A96F60">
            <w:pPr>
              <w:pStyle w:val="AmColumnHeading"/>
            </w:pPr>
            <w:r w:rsidRPr="000A4401">
              <w:t>Módosítás</w:t>
            </w:r>
          </w:p>
        </w:tc>
      </w:tr>
      <w:tr w:rsidR="00BE554E" w:rsidRPr="000A4401" w14:paraId="33649D99" w14:textId="77777777" w:rsidTr="00A96F60">
        <w:trPr>
          <w:jc w:val="center"/>
        </w:trPr>
        <w:tc>
          <w:tcPr>
            <w:tcW w:w="4876" w:type="dxa"/>
            <w:tcBorders>
              <w:top w:val="nil"/>
              <w:left w:val="nil"/>
              <w:bottom w:val="nil"/>
              <w:right w:val="nil"/>
            </w:tcBorders>
          </w:tcPr>
          <w:p w14:paraId="6AB06E64" w14:textId="77777777" w:rsidR="00D07271" w:rsidRPr="000A4401" w:rsidRDefault="00D07271" w:rsidP="00A96F60">
            <w:pPr>
              <w:pStyle w:val="Normal6a"/>
            </w:pPr>
            <w:r w:rsidRPr="000A4401">
              <w:t>2.</w:t>
            </w:r>
            <w:r w:rsidRPr="000A4401">
              <w:tab/>
              <w:t xml:space="preserve">sajnálatát fejezi ki amiatt, hogy jogi szempontból nem egyértelmű, hogy a tagállamok szabályozhatják-e a hosszú és összetett alvállalkozói láncokat; felhívja a Bizottságot, hogy </w:t>
            </w:r>
            <w:r w:rsidRPr="000A4401">
              <w:rPr>
                <w:b/>
                <w:i/>
              </w:rPr>
              <w:t>tegye egyértelművé, hogy az EU belső piaci szabályai nem akadályozzák a tagállamokat abban, hogy</w:t>
            </w:r>
            <w:r w:rsidRPr="000A4401">
              <w:t xml:space="preserve"> jogszabályokat fogadjanak el a hosszú és összetett alvállalkozói láncok kezelése érdekében, ideértve a közvetlen munkaviszony előírását </w:t>
            </w:r>
            <w:r w:rsidRPr="000A4401">
              <w:rPr>
                <w:b/>
                <w:i/>
              </w:rPr>
              <w:t>a nagy kockázatú ágazatokban</w:t>
            </w:r>
            <w:r w:rsidRPr="000A4401">
              <w:t xml:space="preserve">, amennyiben ez </w:t>
            </w:r>
            <w:r w:rsidRPr="000A4401">
              <w:rPr>
                <w:b/>
                <w:i/>
              </w:rPr>
              <w:t>megvalósítható és bizonyítékokkal alátámasztható</w:t>
            </w:r>
            <w:r w:rsidRPr="000A4401">
              <w:t>;</w:t>
            </w:r>
          </w:p>
        </w:tc>
        <w:tc>
          <w:tcPr>
            <w:tcW w:w="4876" w:type="dxa"/>
            <w:tcBorders>
              <w:top w:val="nil"/>
              <w:left w:val="nil"/>
              <w:bottom w:val="nil"/>
              <w:right w:val="nil"/>
            </w:tcBorders>
          </w:tcPr>
          <w:p w14:paraId="0D87F23C" w14:textId="77777777" w:rsidR="00D07271" w:rsidRPr="000A4401" w:rsidRDefault="00D07271" w:rsidP="00A96F60">
            <w:pPr>
              <w:pStyle w:val="Normal6a"/>
            </w:pPr>
            <w:r w:rsidRPr="000A4401">
              <w:t>2.</w:t>
            </w:r>
            <w:r w:rsidRPr="000A4401">
              <w:tab/>
              <w:t xml:space="preserve">sajnálatát fejezi ki amiatt, hogy jogi szempontból nem egyértelmű, hogy a tagállamok szabályozhatják-e a hosszú és összetett alvállalkozói láncokat; felhívja a Bizottságot, hogy </w:t>
            </w:r>
            <w:r w:rsidRPr="000A4401">
              <w:rPr>
                <w:b/>
                <w:i/>
              </w:rPr>
              <w:t>jogilag tisztázza annak lehetőségét, hogy a tagállamok</w:t>
            </w:r>
            <w:r w:rsidRPr="000A4401">
              <w:t xml:space="preserve">jogszabályokat fogadjanak el a hosszú és összetett alvállalkozói láncok kezelése érdekében, </w:t>
            </w:r>
            <w:r w:rsidRPr="000A4401">
              <w:rPr>
                <w:b/>
                <w:i/>
              </w:rPr>
              <w:t>anélkül, hogy ezt az uniós belső piaci szabályok akadályoznák,</w:t>
            </w:r>
            <w:r w:rsidRPr="000A4401">
              <w:t xml:space="preserve"> ideértve a közvetlen munkaviszony előírását, amennyiben ez </w:t>
            </w:r>
            <w:r w:rsidRPr="000A4401">
              <w:rPr>
                <w:b/>
                <w:i/>
              </w:rPr>
              <w:t>a vállalat fő üzleti tevékenysége</w:t>
            </w:r>
            <w:r w:rsidRPr="000A4401">
              <w:t>;</w:t>
            </w:r>
          </w:p>
        </w:tc>
      </w:tr>
    </w:tbl>
    <w:p w14:paraId="35FEBA1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0835F773" w14:textId="77777777" w:rsidR="00D07271" w:rsidRPr="000A4401" w:rsidRDefault="00D07271" w:rsidP="00D07271">
      <w:r w:rsidRPr="00130031">
        <w:rPr>
          <w:rStyle w:val="HideTWBExt"/>
        </w:rPr>
        <w:t>&lt;/Amend&gt;</w:t>
      </w:r>
    </w:p>
    <w:p w14:paraId="5CC3913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5A61988"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602E6599" w14:textId="77777777" w:rsidR="00D07271" w:rsidRPr="000A4401" w:rsidRDefault="00D07271" w:rsidP="00D07271">
      <w:pPr>
        <w:pStyle w:val="NormalBold"/>
      </w:pPr>
      <w:r w:rsidRPr="00130031">
        <w:rPr>
          <w:rStyle w:val="HideTWBExt"/>
          <w:b w:val="0"/>
        </w:rPr>
        <w:t>&lt;/RepeatBlock-By&gt;</w:t>
      </w:r>
    </w:p>
    <w:p w14:paraId="6EFC8DB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9D4F42D"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8E2AF0A" w14:textId="77777777" w:rsidTr="00A96F60">
        <w:trPr>
          <w:trHeight w:hRule="exact" w:val="240"/>
          <w:jc w:val="center"/>
        </w:trPr>
        <w:tc>
          <w:tcPr>
            <w:tcW w:w="9752" w:type="dxa"/>
            <w:gridSpan w:val="2"/>
            <w:tcBorders>
              <w:top w:val="nil"/>
              <w:left w:val="nil"/>
              <w:bottom w:val="nil"/>
              <w:right w:val="nil"/>
            </w:tcBorders>
          </w:tcPr>
          <w:p w14:paraId="29A84EC5" w14:textId="77777777" w:rsidR="00D07271" w:rsidRPr="000A4401" w:rsidRDefault="00D07271" w:rsidP="00A96F60"/>
        </w:tc>
      </w:tr>
      <w:tr w:rsidR="00BE554E" w:rsidRPr="000A4401" w14:paraId="5CB56565" w14:textId="77777777" w:rsidTr="00A96F60">
        <w:trPr>
          <w:trHeight w:val="240"/>
          <w:jc w:val="center"/>
        </w:trPr>
        <w:tc>
          <w:tcPr>
            <w:tcW w:w="4876" w:type="dxa"/>
            <w:tcBorders>
              <w:top w:val="nil"/>
              <w:left w:val="nil"/>
              <w:bottom w:val="nil"/>
              <w:right w:val="nil"/>
            </w:tcBorders>
          </w:tcPr>
          <w:p w14:paraId="6B61D37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2F99AD3" w14:textId="77777777" w:rsidR="00D07271" w:rsidRPr="000A4401" w:rsidRDefault="00D07271" w:rsidP="00A96F60">
            <w:pPr>
              <w:pStyle w:val="AmColumnHeading"/>
            </w:pPr>
            <w:r w:rsidRPr="000A4401">
              <w:t>Módosítás</w:t>
            </w:r>
          </w:p>
        </w:tc>
      </w:tr>
      <w:tr w:rsidR="00BE554E" w:rsidRPr="000A4401" w14:paraId="2E7F7246" w14:textId="77777777" w:rsidTr="00A96F60">
        <w:trPr>
          <w:jc w:val="center"/>
        </w:trPr>
        <w:tc>
          <w:tcPr>
            <w:tcW w:w="4876" w:type="dxa"/>
            <w:tcBorders>
              <w:top w:val="nil"/>
              <w:left w:val="nil"/>
              <w:bottom w:val="nil"/>
              <w:right w:val="nil"/>
            </w:tcBorders>
          </w:tcPr>
          <w:p w14:paraId="35FFBE3E" w14:textId="77777777" w:rsidR="00D07271" w:rsidRPr="000A4401" w:rsidRDefault="00D07271" w:rsidP="00A96F60">
            <w:pPr>
              <w:pStyle w:val="Normal6a"/>
            </w:pPr>
            <w:r w:rsidRPr="000A4401">
              <w:t>2.</w:t>
            </w:r>
            <w:r w:rsidRPr="000A4401">
              <w:tab/>
            </w:r>
            <w:r w:rsidRPr="000A4401">
              <w:rPr>
                <w:b/>
                <w:bCs/>
                <w:i/>
                <w:iCs/>
              </w:rPr>
              <w:t>sajnálatát fejezi ki amiatt, hogy jogi szempontból nem egyértelmű, hogy a tagállamok szabályozhatják-e</w:t>
            </w:r>
            <w:r w:rsidRPr="000A4401">
              <w:t xml:space="preserve"> </w:t>
            </w:r>
            <w:r w:rsidRPr="000A4401">
              <w:rPr>
                <w:b/>
                <w:bCs/>
                <w:i/>
                <w:iCs/>
              </w:rPr>
              <w:t>a</w:t>
            </w:r>
            <w:r w:rsidRPr="000A4401">
              <w:t xml:space="preserve"> hosszú és összetett alvállalkozói </w:t>
            </w:r>
            <w:r w:rsidRPr="000A4401">
              <w:rPr>
                <w:b/>
                <w:bCs/>
                <w:i/>
                <w:iCs/>
              </w:rPr>
              <w:t>láncokat</w:t>
            </w:r>
            <w:r w:rsidRPr="000A4401">
              <w:t xml:space="preserve">; felhívja a Bizottságot, hogy tegye egyértelművé, hogy az EU belső piaci szabályai nem akadályozzák a tagállamokat abban, hogy jogszabályokat fogadjanak el a hosszú és összetett alvállalkozói láncok kezelése </w:t>
            </w:r>
            <w:r w:rsidRPr="000A4401">
              <w:lastRenderedPageBreak/>
              <w:t>érdekében</w:t>
            </w:r>
            <w:r w:rsidRPr="000A4401">
              <w:rPr>
                <w:b/>
                <w:bCs/>
                <w:i/>
                <w:iCs/>
              </w:rPr>
              <w:t>, ideértve a közvetlen munkaviszony előírását a nagy kockázatú ágazatokban, amennyiben ez megvalósítható és bizonyítékokkal alátámasztható</w:t>
            </w:r>
            <w:r w:rsidRPr="000A4401">
              <w:t>;</w:t>
            </w:r>
          </w:p>
        </w:tc>
        <w:tc>
          <w:tcPr>
            <w:tcW w:w="4876" w:type="dxa"/>
            <w:tcBorders>
              <w:top w:val="nil"/>
              <w:left w:val="nil"/>
              <w:bottom w:val="nil"/>
              <w:right w:val="nil"/>
            </w:tcBorders>
          </w:tcPr>
          <w:p w14:paraId="2F320F3D" w14:textId="77777777" w:rsidR="00D07271" w:rsidRPr="000A4401" w:rsidRDefault="00D07271" w:rsidP="00A96F60">
            <w:pPr>
              <w:pStyle w:val="Normal6a"/>
            </w:pPr>
            <w:r w:rsidRPr="000A4401">
              <w:lastRenderedPageBreak/>
              <w:t>2.</w:t>
            </w:r>
            <w:r w:rsidRPr="000A4401">
              <w:tab/>
            </w:r>
            <w:r w:rsidRPr="000A4401">
              <w:rPr>
                <w:b/>
                <w:bCs/>
                <w:i/>
                <w:iCs/>
              </w:rPr>
              <w:t>kiemeli az uniós megközelítés lehetőségét az olyan</w:t>
            </w:r>
            <w:r w:rsidRPr="000A4401">
              <w:t xml:space="preserve"> hosszú és összetett alvállalkozói </w:t>
            </w:r>
            <w:r w:rsidRPr="000A4401">
              <w:rPr>
                <w:b/>
                <w:bCs/>
                <w:i/>
                <w:iCs/>
              </w:rPr>
              <w:t>láncok esetében, amelyekbe két vagy több tagállam avatkozik be</w:t>
            </w:r>
            <w:r w:rsidRPr="000A4401">
              <w:t xml:space="preserve">; felhívja a Bizottságot, hogy tegye egyértelművé, hogy az EU belső piaci szabályai nem akadályozzák a tagállamokat abban, hogy jogszabályokat fogadjanak el a hosszú és összetett </w:t>
            </w:r>
            <w:r w:rsidRPr="000A4401">
              <w:lastRenderedPageBreak/>
              <w:t>alvállalkozói láncok kezelése érdekében;</w:t>
            </w:r>
          </w:p>
        </w:tc>
      </w:tr>
    </w:tbl>
    <w:p w14:paraId="6A4FBC79"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FFE4E05" w14:textId="77777777" w:rsidR="00D07271" w:rsidRPr="000A4401" w:rsidRDefault="00D07271" w:rsidP="00D07271">
      <w:r w:rsidRPr="00130031">
        <w:rPr>
          <w:rStyle w:val="HideTWBExt"/>
        </w:rPr>
        <w:t>&lt;/Amend&gt;</w:t>
      </w:r>
    </w:p>
    <w:p w14:paraId="52A2354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3E263F8"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0F21FB03" w14:textId="77777777" w:rsidR="00D07271" w:rsidRPr="000A4401" w:rsidRDefault="00D07271" w:rsidP="00D07271">
      <w:pPr>
        <w:pStyle w:val="NormalBold"/>
      </w:pPr>
      <w:r w:rsidRPr="00130031">
        <w:rPr>
          <w:rStyle w:val="HideTWBExt"/>
          <w:b w:val="0"/>
        </w:rPr>
        <w:t>&lt;/RepeatBlock-By&gt;</w:t>
      </w:r>
    </w:p>
    <w:p w14:paraId="25A7545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F5C6F6B"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B092C30" w14:textId="77777777" w:rsidTr="00A96F60">
        <w:trPr>
          <w:trHeight w:hRule="exact" w:val="240"/>
          <w:jc w:val="center"/>
        </w:trPr>
        <w:tc>
          <w:tcPr>
            <w:tcW w:w="9752" w:type="dxa"/>
            <w:gridSpan w:val="2"/>
            <w:tcBorders>
              <w:top w:val="nil"/>
              <w:left w:val="nil"/>
              <w:bottom w:val="nil"/>
              <w:right w:val="nil"/>
            </w:tcBorders>
          </w:tcPr>
          <w:p w14:paraId="382B2A79" w14:textId="77777777" w:rsidR="00D07271" w:rsidRPr="000A4401" w:rsidRDefault="00D07271" w:rsidP="00A96F60"/>
        </w:tc>
      </w:tr>
      <w:tr w:rsidR="00BE554E" w:rsidRPr="000A4401" w14:paraId="1DBC10CF" w14:textId="77777777" w:rsidTr="00A96F60">
        <w:trPr>
          <w:trHeight w:val="240"/>
          <w:jc w:val="center"/>
        </w:trPr>
        <w:tc>
          <w:tcPr>
            <w:tcW w:w="4876" w:type="dxa"/>
            <w:tcBorders>
              <w:top w:val="nil"/>
              <w:left w:val="nil"/>
              <w:bottom w:val="nil"/>
              <w:right w:val="nil"/>
            </w:tcBorders>
          </w:tcPr>
          <w:p w14:paraId="59F10B2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F4679D1" w14:textId="77777777" w:rsidR="00D07271" w:rsidRPr="000A4401" w:rsidRDefault="00D07271" w:rsidP="00A96F60">
            <w:pPr>
              <w:pStyle w:val="AmColumnHeading"/>
            </w:pPr>
            <w:r w:rsidRPr="000A4401">
              <w:t>Módosítás</w:t>
            </w:r>
          </w:p>
        </w:tc>
      </w:tr>
      <w:tr w:rsidR="00BE554E" w:rsidRPr="000A4401" w14:paraId="5780443D" w14:textId="77777777" w:rsidTr="00A96F60">
        <w:trPr>
          <w:jc w:val="center"/>
        </w:trPr>
        <w:tc>
          <w:tcPr>
            <w:tcW w:w="4876" w:type="dxa"/>
            <w:tcBorders>
              <w:top w:val="nil"/>
              <w:left w:val="nil"/>
              <w:bottom w:val="nil"/>
              <w:right w:val="nil"/>
            </w:tcBorders>
          </w:tcPr>
          <w:p w14:paraId="52DD8C6C" w14:textId="77777777" w:rsidR="00D07271" w:rsidRPr="000A4401" w:rsidRDefault="00D07271" w:rsidP="00A96F60">
            <w:pPr>
              <w:pStyle w:val="Normal6a"/>
            </w:pPr>
            <w:r w:rsidRPr="000A4401">
              <w:t>2.</w:t>
            </w:r>
            <w:r w:rsidRPr="000A4401">
              <w:tab/>
              <w:t xml:space="preserve">sajnálatát fejezi ki amiatt, hogy jogi szempontból nem egyértelmű, hogy a tagállamok szabályozhatják-e a hosszú és összetett alvállalkozói láncokat; felhívja a Bizottságot, hogy tegye </w:t>
            </w:r>
            <w:r w:rsidRPr="000A4401">
              <w:rPr>
                <w:b/>
                <w:i/>
              </w:rPr>
              <w:t>egyértelművé</w:t>
            </w:r>
            <w:r w:rsidRPr="000A4401">
              <w:t xml:space="preserve">, hogy az EU belső piaci szabályai </w:t>
            </w:r>
            <w:r w:rsidRPr="000A4401">
              <w:rPr>
                <w:b/>
                <w:i/>
              </w:rPr>
              <w:t>nem</w:t>
            </w:r>
            <w:r w:rsidRPr="000A4401">
              <w:t xml:space="preserve"> akadályozzák a tagállamokat abban, hogy jogszabályokat fogadjanak el a hosszú és összetett alvállalkozói láncok kezelése érdekében, ideértve a közvetlen munkaviszony előírását a nagy kockázatú ágazatokban, amennyiben ez megvalósítható és bizonyítékokkal alátámasztható;</w:t>
            </w:r>
          </w:p>
        </w:tc>
        <w:tc>
          <w:tcPr>
            <w:tcW w:w="4876" w:type="dxa"/>
            <w:tcBorders>
              <w:top w:val="nil"/>
              <w:left w:val="nil"/>
              <w:bottom w:val="nil"/>
              <w:right w:val="nil"/>
            </w:tcBorders>
          </w:tcPr>
          <w:p w14:paraId="1860E00E" w14:textId="77777777" w:rsidR="00D07271" w:rsidRPr="000A4401" w:rsidRDefault="00D07271" w:rsidP="00A96F60">
            <w:pPr>
              <w:pStyle w:val="Normal6a"/>
            </w:pPr>
            <w:r w:rsidRPr="000A4401">
              <w:t>2.</w:t>
            </w:r>
            <w:r w:rsidRPr="000A4401">
              <w:tab/>
              <w:t xml:space="preserve">sajnálatát fejezi ki amiatt, hogy jogi szempontból nem egyértelmű, hogy a tagállamok szabályozhatják-e a hosszú és összetett alvállalkozói láncokat; felhívja a Bizottságot, hogy tegye </w:t>
            </w:r>
            <w:r w:rsidRPr="000A4401">
              <w:rPr>
                <w:b/>
                <w:i/>
              </w:rPr>
              <w:t>meg az ahhoz szükséges intézkedéseket</w:t>
            </w:r>
            <w:r w:rsidRPr="000A4401">
              <w:t xml:space="preserve">, hogy az EU belső piaci szabályai </w:t>
            </w:r>
            <w:r w:rsidRPr="000A4401">
              <w:rPr>
                <w:b/>
                <w:i/>
              </w:rPr>
              <w:t>ne</w:t>
            </w:r>
            <w:r w:rsidRPr="000A4401">
              <w:t xml:space="preserve"> akadályozzák a tagállamokat abban, hogy jogszabályokat fogadjanak el a hosszú és összetett alvállalkozói láncok kezelése érdekében, ideértve a közvetlen munkaviszony előírását a nagy kockázatú ágazatokban, amennyiben ez megvalósítható és bizonyítékokkal alátámasztható;</w:t>
            </w:r>
          </w:p>
        </w:tc>
      </w:tr>
    </w:tbl>
    <w:p w14:paraId="6EC6B91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58B88F62" w14:textId="77777777" w:rsidR="00D07271" w:rsidRPr="000A4401" w:rsidRDefault="00D07271" w:rsidP="00D07271">
      <w:r w:rsidRPr="00130031">
        <w:rPr>
          <w:rStyle w:val="HideTWBExt"/>
        </w:rPr>
        <w:t>&lt;/Amend&gt;</w:t>
      </w:r>
    </w:p>
    <w:p w14:paraId="5B3CBC9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41B898E"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6F78D5DD" w14:textId="77777777" w:rsidR="00D07271" w:rsidRPr="000A4401" w:rsidRDefault="00D07271" w:rsidP="00D07271">
      <w:pPr>
        <w:pStyle w:val="NormalBold"/>
      </w:pPr>
      <w:r w:rsidRPr="00130031">
        <w:rPr>
          <w:rStyle w:val="HideTWBExt"/>
          <w:b w:val="0"/>
        </w:rPr>
        <w:t>&lt;/RepeatBlock-By&gt;</w:t>
      </w:r>
    </w:p>
    <w:p w14:paraId="09B171D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76987B1" w14:textId="77777777" w:rsidR="00D07271" w:rsidRPr="000A4401" w:rsidRDefault="00D07271" w:rsidP="00D07271">
      <w:pPr>
        <w:pStyle w:val="NormalBold"/>
      </w:pPr>
      <w:r w:rsidRPr="00130031">
        <w:rPr>
          <w:rStyle w:val="HideTWBExt"/>
          <w:b w:val="0"/>
        </w:rPr>
        <w:t>&lt;Article&gt;</w:t>
      </w:r>
      <w:r w:rsidRPr="000A4401">
        <w:t>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84AC608" w14:textId="77777777" w:rsidTr="00A96F60">
        <w:trPr>
          <w:trHeight w:hRule="exact" w:val="240"/>
          <w:jc w:val="center"/>
        </w:trPr>
        <w:tc>
          <w:tcPr>
            <w:tcW w:w="9752" w:type="dxa"/>
            <w:gridSpan w:val="2"/>
            <w:tcBorders>
              <w:top w:val="nil"/>
              <w:left w:val="nil"/>
              <w:bottom w:val="nil"/>
              <w:right w:val="nil"/>
            </w:tcBorders>
          </w:tcPr>
          <w:p w14:paraId="268786CA" w14:textId="77777777" w:rsidR="00D07271" w:rsidRPr="000A4401" w:rsidRDefault="00D07271" w:rsidP="00A96F60"/>
        </w:tc>
      </w:tr>
      <w:tr w:rsidR="00BE554E" w:rsidRPr="000A4401" w14:paraId="7554B23F" w14:textId="77777777" w:rsidTr="00A96F60">
        <w:trPr>
          <w:trHeight w:val="240"/>
          <w:jc w:val="center"/>
        </w:trPr>
        <w:tc>
          <w:tcPr>
            <w:tcW w:w="4876" w:type="dxa"/>
            <w:tcBorders>
              <w:top w:val="nil"/>
              <w:left w:val="nil"/>
              <w:bottom w:val="nil"/>
              <w:right w:val="nil"/>
            </w:tcBorders>
          </w:tcPr>
          <w:p w14:paraId="279BE1C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2320E20" w14:textId="77777777" w:rsidR="00D07271" w:rsidRPr="000A4401" w:rsidRDefault="00D07271" w:rsidP="00A96F60">
            <w:pPr>
              <w:pStyle w:val="AmColumnHeading"/>
            </w:pPr>
            <w:r w:rsidRPr="000A4401">
              <w:t>Módosítás</w:t>
            </w:r>
          </w:p>
        </w:tc>
      </w:tr>
      <w:tr w:rsidR="00BE554E" w:rsidRPr="000A4401" w14:paraId="54B733DB" w14:textId="77777777" w:rsidTr="00A96F60">
        <w:trPr>
          <w:jc w:val="center"/>
        </w:trPr>
        <w:tc>
          <w:tcPr>
            <w:tcW w:w="4876" w:type="dxa"/>
            <w:tcBorders>
              <w:top w:val="nil"/>
              <w:left w:val="nil"/>
              <w:bottom w:val="nil"/>
              <w:right w:val="nil"/>
            </w:tcBorders>
          </w:tcPr>
          <w:p w14:paraId="4D4705CF" w14:textId="77777777" w:rsidR="00D07271" w:rsidRPr="000A4401" w:rsidRDefault="00D07271" w:rsidP="00A96F60">
            <w:pPr>
              <w:pStyle w:val="Normal6a"/>
            </w:pPr>
            <w:r w:rsidRPr="000A4401">
              <w:t>2.</w:t>
            </w:r>
            <w:r w:rsidRPr="000A4401">
              <w:tab/>
            </w:r>
            <w:r w:rsidRPr="000A4401">
              <w:rPr>
                <w:b/>
                <w:bCs/>
                <w:i/>
                <w:iCs/>
              </w:rPr>
              <w:t>sajnálatát fejezi ki amiatt, hogy jogi szempontból nem egyértelmű, hogy a tagállamok szabályozhatják-e a hosszú és összetett</w:t>
            </w:r>
            <w:r w:rsidRPr="000A4401">
              <w:t xml:space="preserve"> alvállalkozói </w:t>
            </w:r>
            <w:r w:rsidRPr="000A4401">
              <w:rPr>
                <w:b/>
                <w:bCs/>
                <w:i/>
                <w:iCs/>
              </w:rPr>
              <w:t>láncokat</w:t>
            </w:r>
            <w:r w:rsidRPr="000A4401">
              <w:t xml:space="preserve">; felhívja a </w:t>
            </w:r>
            <w:r w:rsidRPr="000A4401">
              <w:lastRenderedPageBreak/>
              <w:t xml:space="preserve">Bizottságot, hogy </w:t>
            </w:r>
            <w:r w:rsidRPr="000A4401">
              <w:rPr>
                <w:b/>
                <w:bCs/>
                <w:i/>
                <w:iCs/>
              </w:rPr>
              <w:t>tegye egyértelművé, hogy az EU belső piaci szabályai nem akadályozzák a tagállamokat abban, hogy jogszabályokat fogadjanak el</w:t>
            </w:r>
            <w:r w:rsidRPr="000A4401">
              <w:t xml:space="preserve"> a hosszú és összetett alvállalkozói láncok </w:t>
            </w:r>
            <w:r w:rsidRPr="000A4401">
              <w:rPr>
                <w:b/>
                <w:bCs/>
                <w:i/>
                <w:iCs/>
              </w:rPr>
              <w:t>kezelése érdekében, ideértve a közvetlen munkaviszony előírását</w:t>
            </w:r>
            <w:r w:rsidRPr="000A4401">
              <w:t xml:space="preserve"> a nagy kockázatú ágazatokban</w:t>
            </w:r>
            <w:r w:rsidRPr="000A4401">
              <w:rPr>
                <w:b/>
                <w:bCs/>
                <w:i/>
                <w:iCs/>
              </w:rPr>
              <w:t>, amennyiben ez megvalósítható és bizonyítékokkal alátámasztható</w:t>
            </w:r>
            <w:r w:rsidRPr="000A4401">
              <w:t>;</w:t>
            </w:r>
          </w:p>
        </w:tc>
        <w:tc>
          <w:tcPr>
            <w:tcW w:w="4876" w:type="dxa"/>
            <w:tcBorders>
              <w:top w:val="nil"/>
              <w:left w:val="nil"/>
              <w:bottom w:val="nil"/>
              <w:right w:val="nil"/>
            </w:tcBorders>
          </w:tcPr>
          <w:p w14:paraId="38B6B7D5" w14:textId="77777777" w:rsidR="00D07271" w:rsidRPr="000A4401" w:rsidRDefault="00D07271" w:rsidP="00A96F60">
            <w:pPr>
              <w:pStyle w:val="Normal6a"/>
            </w:pPr>
            <w:r w:rsidRPr="000A4401">
              <w:lastRenderedPageBreak/>
              <w:t>2.</w:t>
            </w:r>
            <w:r w:rsidRPr="000A4401">
              <w:tab/>
            </w:r>
            <w:r w:rsidRPr="000A4401">
              <w:rPr>
                <w:b/>
                <w:bCs/>
                <w:i/>
                <w:iCs/>
              </w:rPr>
              <w:t>emlékeztet az</w:t>
            </w:r>
            <w:r w:rsidRPr="000A4401">
              <w:t xml:space="preserve"> alvállalkozói </w:t>
            </w:r>
            <w:r w:rsidRPr="000A4401">
              <w:rPr>
                <w:b/>
                <w:bCs/>
                <w:i/>
                <w:iCs/>
              </w:rPr>
              <w:t>láncok hosszának korlátozására irányuló egyes tagállami kezdeményezésekkel kapcsolatos kihívásokra</w:t>
            </w:r>
            <w:r w:rsidRPr="000A4401">
              <w:t xml:space="preserve">; felhívja a </w:t>
            </w:r>
            <w:r w:rsidRPr="000A4401">
              <w:lastRenderedPageBreak/>
              <w:t xml:space="preserve">Bizottságot, hogy </w:t>
            </w:r>
            <w:r w:rsidRPr="000A4401">
              <w:rPr>
                <w:b/>
                <w:bCs/>
                <w:i/>
                <w:iCs/>
              </w:rPr>
              <w:t>tisztázza</w:t>
            </w:r>
            <w:r w:rsidRPr="000A4401">
              <w:t xml:space="preserve"> a hosszú és összetett alvállalkozói </w:t>
            </w:r>
            <w:r w:rsidRPr="000A4401">
              <w:rPr>
                <w:b/>
                <w:bCs/>
                <w:i/>
                <w:iCs/>
              </w:rPr>
              <w:t xml:space="preserve">láncokból eredő kockázatok kezelésére irányuló nemzeti jogszabályok elfogadásának lehetőségeit, illetve adjon ki iránymutatást ezzel kapcsolatban, valamint terjesszen elő jogalkotási és nem jogalkotási javaslatokat a munkaerő-kizsákmányolás elleni küzdelemre vonatkozóan, különösen </w:t>
            </w:r>
            <w:r w:rsidRPr="000A4401">
              <w:t>a nagy kockázatú ágazatokban;</w:t>
            </w:r>
          </w:p>
        </w:tc>
      </w:tr>
    </w:tbl>
    <w:p w14:paraId="134D2B5B"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28510E3" w14:textId="77777777" w:rsidR="00D07271" w:rsidRPr="000A4401" w:rsidRDefault="00D07271" w:rsidP="00D07271">
      <w:r w:rsidRPr="00130031">
        <w:rPr>
          <w:rStyle w:val="HideTWBExt"/>
        </w:rPr>
        <w:t>&lt;/Amend&gt;</w:t>
      </w:r>
    </w:p>
    <w:p w14:paraId="61525C9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FB6C188"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112B4C7C" w14:textId="77777777" w:rsidR="00D07271" w:rsidRPr="000A4401" w:rsidRDefault="00D07271" w:rsidP="00D07271">
      <w:pPr>
        <w:pStyle w:val="NormalBold"/>
      </w:pPr>
      <w:r w:rsidRPr="00130031">
        <w:rPr>
          <w:rStyle w:val="HideTWBExt"/>
          <w:b w:val="0"/>
        </w:rPr>
        <w:t>&lt;/RepeatBlock-By&gt;</w:t>
      </w:r>
    </w:p>
    <w:p w14:paraId="4521EED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1D56881" w14:textId="77777777" w:rsidR="00D07271" w:rsidRPr="000A4401" w:rsidRDefault="00D07271" w:rsidP="00D07271">
      <w:pPr>
        <w:pStyle w:val="NormalBold"/>
      </w:pPr>
      <w:r w:rsidRPr="00130031">
        <w:rPr>
          <w:rStyle w:val="HideTWBExt"/>
          <w:b w:val="0"/>
        </w:rPr>
        <w:t>&lt;Article&gt;</w:t>
      </w:r>
      <w:r w:rsidRPr="000A4401">
        <w:t>2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3F49E34" w14:textId="77777777" w:rsidTr="00A96F60">
        <w:trPr>
          <w:trHeight w:hRule="exact" w:val="240"/>
          <w:jc w:val="center"/>
        </w:trPr>
        <w:tc>
          <w:tcPr>
            <w:tcW w:w="9752" w:type="dxa"/>
            <w:gridSpan w:val="2"/>
            <w:tcBorders>
              <w:top w:val="nil"/>
              <w:left w:val="nil"/>
              <w:bottom w:val="nil"/>
              <w:right w:val="nil"/>
            </w:tcBorders>
          </w:tcPr>
          <w:p w14:paraId="3316FCFF" w14:textId="77777777" w:rsidR="00D07271" w:rsidRPr="000A4401" w:rsidRDefault="00D07271" w:rsidP="00A96F60"/>
        </w:tc>
      </w:tr>
      <w:tr w:rsidR="00BE554E" w:rsidRPr="000A4401" w14:paraId="509CCEA5" w14:textId="77777777" w:rsidTr="00A96F60">
        <w:trPr>
          <w:trHeight w:val="240"/>
          <w:jc w:val="center"/>
        </w:trPr>
        <w:tc>
          <w:tcPr>
            <w:tcW w:w="4876" w:type="dxa"/>
            <w:tcBorders>
              <w:top w:val="nil"/>
              <w:left w:val="nil"/>
              <w:bottom w:val="nil"/>
              <w:right w:val="nil"/>
            </w:tcBorders>
          </w:tcPr>
          <w:p w14:paraId="2A65E30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1C2FE26" w14:textId="77777777" w:rsidR="00D07271" w:rsidRPr="000A4401" w:rsidRDefault="00D07271" w:rsidP="00A96F60">
            <w:pPr>
              <w:pStyle w:val="AmColumnHeading"/>
            </w:pPr>
            <w:r w:rsidRPr="000A4401">
              <w:t>Módosítás</w:t>
            </w:r>
          </w:p>
        </w:tc>
      </w:tr>
      <w:tr w:rsidR="00BE554E" w:rsidRPr="000A4401" w14:paraId="7018B3B6" w14:textId="77777777" w:rsidTr="00A96F60">
        <w:trPr>
          <w:jc w:val="center"/>
        </w:trPr>
        <w:tc>
          <w:tcPr>
            <w:tcW w:w="4876" w:type="dxa"/>
            <w:tcBorders>
              <w:top w:val="nil"/>
              <w:left w:val="nil"/>
              <w:bottom w:val="nil"/>
              <w:right w:val="nil"/>
            </w:tcBorders>
          </w:tcPr>
          <w:p w14:paraId="2AB07DCA" w14:textId="77777777" w:rsidR="00D07271" w:rsidRPr="000A4401" w:rsidRDefault="00D07271" w:rsidP="00A96F60">
            <w:pPr>
              <w:pStyle w:val="Normal6a"/>
            </w:pPr>
          </w:p>
        </w:tc>
        <w:tc>
          <w:tcPr>
            <w:tcW w:w="4876" w:type="dxa"/>
            <w:tcBorders>
              <w:top w:val="nil"/>
              <w:left w:val="nil"/>
              <w:bottom w:val="nil"/>
              <w:right w:val="nil"/>
            </w:tcBorders>
          </w:tcPr>
          <w:p w14:paraId="4FD66CCC" w14:textId="77777777" w:rsidR="00D07271" w:rsidRPr="000A4401" w:rsidRDefault="00D07271" w:rsidP="00A96F60">
            <w:pPr>
              <w:pStyle w:val="Normal6a"/>
            </w:pPr>
            <w:r w:rsidRPr="000A4401">
              <w:rPr>
                <w:b/>
                <w:i/>
              </w:rPr>
              <w:t>2a.</w:t>
            </w:r>
            <w:r w:rsidRPr="000A4401">
              <w:tab/>
            </w:r>
            <w:r w:rsidRPr="000A4401">
              <w:rPr>
                <w:b/>
                <w:i/>
              </w:rPr>
              <w:t>hangsúlyozza, hogy minden nemzeti intézkedésnek teljes mértékben tiszteletben kell tartania az Unió alappillérét jelentő uniós belső piacot; kéri a tagállamokat, hogy gondoskodjanak arról, hogy az alvállalkozói kapcsolatokra és a munkaviszonyokra vonatkozó jogszabályaik összeegyeztethetők legyenek a szolgáltatások és a munkavállalók szabad mozgásának elvével, valamint a letelepedés szabadságával, és ne akadályozzák szükségtelenül a határokon átnyúló üzleti tevékenységet, ezáltal gátolva az innovációt és a versenyképességet;</w:t>
            </w:r>
          </w:p>
        </w:tc>
      </w:tr>
    </w:tbl>
    <w:p w14:paraId="7EB332A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BAAC294" w14:textId="77777777" w:rsidR="00D07271" w:rsidRPr="000A4401" w:rsidRDefault="00D07271" w:rsidP="00D07271">
      <w:r w:rsidRPr="00130031">
        <w:rPr>
          <w:rStyle w:val="HideTWBExt"/>
        </w:rPr>
        <w:t>&lt;/Amend&gt;</w:t>
      </w:r>
    </w:p>
    <w:p w14:paraId="5AB4770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119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8476065"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4549F183" w14:textId="77777777" w:rsidR="00D07271" w:rsidRPr="000A4401" w:rsidRDefault="00D07271" w:rsidP="00D07271">
      <w:pPr>
        <w:pStyle w:val="NormalBold"/>
      </w:pPr>
      <w:r w:rsidRPr="00130031">
        <w:rPr>
          <w:rStyle w:val="HideTWBExt"/>
          <w:b w:val="0"/>
        </w:rPr>
        <w:t>&lt;/RepeatBlock-By&gt;</w:t>
      </w:r>
    </w:p>
    <w:p w14:paraId="40C2FAD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31EED0B" w14:textId="77777777" w:rsidR="00D07271" w:rsidRPr="000A4401" w:rsidRDefault="00D07271" w:rsidP="00D07271">
      <w:pPr>
        <w:pStyle w:val="NormalBold"/>
      </w:pPr>
      <w:r w:rsidRPr="00130031">
        <w:rPr>
          <w:rStyle w:val="HideTWBExt"/>
          <w:b w:val="0"/>
        </w:rPr>
        <w:t>&lt;Article&gt;</w:t>
      </w:r>
      <w:r w:rsidRPr="000A4401">
        <w:t>2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E47A10C" w14:textId="77777777" w:rsidTr="00A96F60">
        <w:trPr>
          <w:trHeight w:hRule="exact" w:val="240"/>
          <w:jc w:val="center"/>
        </w:trPr>
        <w:tc>
          <w:tcPr>
            <w:tcW w:w="9752" w:type="dxa"/>
            <w:gridSpan w:val="2"/>
            <w:tcBorders>
              <w:top w:val="nil"/>
              <w:left w:val="nil"/>
              <w:bottom w:val="nil"/>
              <w:right w:val="nil"/>
            </w:tcBorders>
          </w:tcPr>
          <w:p w14:paraId="24788308" w14:textId="77777777" w:rsidR="00D07271" w:rsidRPr="000A4401" w:rsidRDefault="00D07271" w:rsidP="00A96F60"/>
        </w:tc>
      </w:tr>
      <w:tr w:rsidR="00BE554E" w:rsidRPr="000A4401" w14:paraId="79325F07" w14:textId="77777777" w:rsidTr="00A96F60">
        <w:trPr>
          <w:trHeight w:val="240"/>
          <w:jc w:val="center"/>
        </w:trPr>
        <w:tc>
          <w:tcPr>
            <w:tcW w:w="4876" w:type="dxa"/>
            <w:tcBorders>
              <w:top w:val="nil"/>
              <w:left w:val="nil"/>
              <w:bottom w:val="nil"/>
              <w:right w:val="nil"/>
            </w:tcBorders>
          </w:tcPr>
          <w:p w14:paraId="5CFA2CB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4923CC7" w14:textId="77777777" w:rsidR="00D07271" w:rsidRPr="000A4401" w:rsidRDefault="00D07271" w:rsidP="00A96F60">
            <w:pPr>
              <w:pStyle w:val="AmColumnHeading"/>
            </w:pPr>
            <w:r w:rsidRPr="000A4401">
              <w:t>Módosítás</w:t>
            </w:r>
          </w:p>
        </w:tc>
      </w:tr>
      <w:tr w:rsidR="00BE554E" w:rsidRPr="000A4401" w14:paraId="6D301035" w14:textId="77777777" w:rsidTr="00A96F60">
        <w:trPr>
          <w:jc w:val="center"/>
        </w:trPr>
        <w:tc>
          <w:tcPr>
            <w:tcW w:w="4876" w:type="dxa"/>
            <w:tcBorders>
              <w:top w:val="nil"/>
              <w:left w:val="nil"/>
              <w:bottom w:val="nil"/>
              <w:right w:val="nil"/>
            </w:tcBorders>
          </w:tcPr>
          <w:p w14:paraId="1C748D5A" w14:textId="77777777" w:rsidR="00D07271" w:rsidRPr="000A4401" w:rsidRDefault="00D07271" w:rsidP="00A96F60">
            <w:pPr>
              <w:pStyle w:val="Normal6a"/>
            </w:pPr>
          </w:p>
        </w:tc>
        <w:tc>
          <w:tcPr>
            <w:tcW w:w="4876" w:type="dxa"/>
            <w:tcBorders>
              <w:top w:val="nil"/>
              <w:left w:val="nil"/>
              <w:bottom w:val="nil"/>
              <w:right w:val="nil"/>
            </w:tcBorders>
          </w:tcPr>
          <w:p w14:paraId="3E5F6846" w14:textId="77777777" w:rsidR="00D07271" w:rsidRPr="000A4401" w:rsidRDefault="00D07271" w:rsidP="00A96F60">
            <w:pPr>
              <w:pStyle w:val="Normal6a"/>
            </w:pPr>
            <w:r w:rsidRPr="000A4401">
              <w:rPr>
                <w:b/>
                <w:i/>
              </w:rPr>
              <w:t>2b.</w:t>
            </w:r>
            <w:r w:rsidRPr="000A4401">
              <w:tab/>
            </w:r>
            <w:r w:rsidRPr="000A4401">
              <w:rPr>
                <w:b/>
                <w:i/>
              </w:rPr>
              <w:t>sajnálatát fejezi ki amiatt, hogy a tagállamok, illetve a nemzeti hatóságok között nem valósul meg együttműködés és koordináció a bűncselekmények elleni küzdelem terén, legyen szó akár szervezett, akár nem szervezett bűnözésről;</w:t>
            </w:r>
          </w:p>
        </w:tc>
      </w:tr>
    </w:tbl>
    <w:p w14:paraId="67EAA5B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FE4E71A" w14:textId="77777777" w:rsidR="00D07271" w:rsidRPr="000A4401" w:rsidRDefault="00D07271" w:rsidP="00D07271">
      <w:r w:rsidRPr="00130031">
        <w:rPr>
          <w:rStyle w:val="HideTWBExt"/>
        </w:rPr>
        <w:t>&lt;/Amend&gt;</w:t>
      </w:r>
    </w:p>
    <w:p w14:paraId="4055106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A62B7EE"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130031">
        <w:rPr>
          <w:rStyle w:val="HideTWBExt"/>
          <w:b w:val="0"/>
        </w:rPr>
        <w:t>&lt;/Members&gt;</w:t>
      </w:r>
    </w:p>
    <w:p w14:paraId="5836D2A4" w14:textId="77777777" w:rsidR="00D07271" w:rsidRPr="000A4401" w:rsidRDefault="00D07271" w:rsidP="00D07271">
      <w:pPr>
        <w:pStyle w:val="NormalBold"/>
      </w:pPr>
      <w:r w:rsidRPr="00130031">
        <w:rPr>
          <w:rStyle w:val="HideTWBExt"/>
          <w:b w:val="0"/>
        </w:rPr>
        <w:t>&lt;/RepeatBlock-By&gt;</w:t>
      </w:r>
    </w:p>
    <w:p w14:paraId="4A3BCBB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303527E"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F9D4FA4" w14:textId="77777777" w:rsidTr="00A96F60">
        <w:trPr>
          <w:trHeight w:hRule="exact" w:val="240"/>
          <w:jc w:val="center"/>
        </w:trPr>
        <w:tc>
          <w:tcPr>
            <w:tcW w:w="9752" w:type="dxa"/>
            <w:gridSpan w:val="2"/>
            <w:tcBorders>
              <w:top w:val="nil"/>
              <w:left w:val="nil"/>
              <w:bottom w:val="nil"/>
              <w:right w:val="nil"/>
            </w:tcBorders>
          </w:tcPr>
          <w:p w14:paraId="6180A741" w14:textId="77777777" w:rsidR="00D07271" w:rsidRPr="000A4401" w:rsidRDefault="00D07271" w:rsidP="00A96F60"/>
        </w:tc>
      </w:tr>
      <w:tr w:rsidR="00BE554E" w:rsidRPr="000A4401" w14:paraId="4A3D4BA1" w14:textId="77777777" w:rsidTr="00A96F60">
        <w:trPr>
          <w:trHeight w:val="240"/>
          <w:jc w:val="center"/>
        </w:trPr>
        <w:tc>
          <w:tcPr>
            <w:tcW w:w="4876" w:type="dxa"/>
            <w:tcBorders>
              <w:top w:val="nil"/>
              <w:left w:val="nil"/>
              <w:bottom w:val="nil"/>
              <w:right w:val="nil"/>
            </w:tcBorders>
          </w:tcPr>
          <w:p w14:paraId="7105170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B522AB5" w14:textId="77777777" w:rsidR="00D07271" w:rsidRPr="000A4401" w:rsidRDefault="00D07271" w:rsidP="00A96F60">
            <w:pPr>
              <w:pStyle w:val="AmColumnHeading"/>
            </w:pPr>
            <w:r w:rsidRPr="000A4401">
              <w:t>Módosítás</w:t>
            </w:r>
          </w:p>
        </w:tc>
      </w:tr>
      <w:tr w:rsidR="00BE554E" w:rsidRPr="000A4401" w14:paraId="0E479ADB" w14:textId="77777777" w:rsidTr="00A96F60">
        <w:trPr>
          <w:jc w:val="center"/>
        </w:trPr>
        <w:tc>
          <w:tcPr>
            <w:tcW w:w="4876" w:type="dxa"/>
            <w:tcBorders>
              <w:top w:val="nil"/>
              <w:left w:val="nil"/>
              <w:bottom w:val="nil"/>
              <w:right w:val="nil"/>
            </w:tcBorders>
          </w:tcPr>
          <w:p w14:paraId="2C8B2C4B" w14:textId="77777777" w:rsidR="00D07271" w:rsidRPr="000A4401" w:rsidRDefault="00D07271" w:rsidP="00A96F60">
            <w:pPr>
              <w:pStyle w:val="Normal6a"/>
            </w:pPr>
            <w:r w:rsidRPr="000A4401">
              <w:rPr>
                <w:b/>
                <w:i/>
              </w:rPr>
              <w:t>3.</w:t>
            </w:r>
            <w:r w:rsidRPr="000A4401">
              <w:tab/>
            </w:r>
            <w:r w:rsidRPr="000A4401">
              <w:rPr>
                <w:b/>
                <w:i/>
              </w:rPr>
              <w:t>megismétli a Bizottsághoz intézett azon felhívását</w:t>
            </w:r>
            <w:r w:rsidRPr="000A4401">
              <w:rPr>
                <w:b/>
                <w:i/>
                <w:vertAlign w:val="superscript"/>
              </w:rPr>
              <w:t>11</w:t>
            </w:r>
            <w:r w:rsidRPr="000A4401">
              <w:rPr>
                <w:b/>
                <w:i/>
              </w:rPr>
              <w:t>, hogy fontolja meg egy keretirányelv kidolgozását az alvállalkozás és a munkaerő-közvetítés visszaélésszerű formáival kapcsolatos kihívások kezelése érdekében Európában,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szabályozására.</w:t>
            </w:r>
          </w:p>
        </w:tc>
        <w:tc>
          <w:tcPr>
            <w:tcW w:w="4876" w:type="dxa"/>
            <w:tcBorders>
              <w:top w:val="nil"/>
              <w:left w:val="nil"/>
              <w:bottom w:val="nil"/>
              <w:right w:val="nil"/>
            </w:tcBorders>
          </w:tcPr>
          <w:p w14:paraId="722EF3B0" w14:textId="77777777" w:rsidR="00D07271" w:rsidRPr="000A4401" w:rsidRDefault="00D07271" w:rsidP="00A96F60">
            <w:pPr>
              <w:pStyle w:val="Normal6a"/>
            </w:pPr>
            <w:r w:rsidRPr="000A4401">
              <w:rPr>
                <w:b/>
                <w:i/>
              </w:rPr>
              <w:t>törölve</w:t>
            </w:r>
          </w:p>
        </w:tc>
      </w:tr>
      <w:tr w:rsidR="00BE554E" w:rsidRPr="000A4401" w14:paraId="5C36A817" w14:textId="77777777" w:rsidTr="00A96F60">
        <w:trPr>
          <w:jc w:val="center"/>
        </w:trPr>
        <w:tc>
          <w:tcPr>
            <w:tcW w:w="4876" w:type="dxa"/>
            <w:tcBorders>
              <w:top w:val="nil"/>
              <w:left w:val="nil"/>
              <w:bottom w:val="nil"/>
              <w:right w:val="nil"/>
            </w:tcBorders>
          </w:tcPr>
          <w:p w14:paraId="6C0C7708"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353F65F1" w14:textId="77777777" w:rsidR="00D07271" w:rsidRPr="000A4401" w:rsidRDefault="00D07271" w:rsidP="00A96F60"/>
        </w:tc>
      </w:tr>
      <w:tr w:rsidR="00BE554E" w:rsidRPr="000A4401" w14:paraId="440764BE" w14:textId="77777777" w:rsidTr="00A96F60">
        <w:trPr>
          <w:jc w:val="center"/>
        </w:trPr>
        <w:tc>
          <w:tcPr>
            <w:tcW w:w="4876" w:type="dxa"/>
            <w:tcBorders>
              <w:top w:val="nil"/>
              <w:left w:val="nil"/>
              <w:bottom w:val="nil"/>
              <w:right w:val="nil"/>
            </w:tcBorders>
          </w:tcPr>
          <w:p w14:paraId="37DB5685" w14:textId="77777777" w:rsidR="00D07271" w:rsidRPr="000A4401" w:rsidRDefault="00D07271" w:rsidP="00A96F60">
            <w:pPr>
              <w:pStyle w:val="Normal6a"/>
            </w:pPr>
            <w:r w:rsidRPr="000A4401">
              <w:rPr>
                <w:b/>
                <w:i/>
                <w:vertAlign w:val="superscript"/>
              </w:rPr>
              <w:t>11</w:t>
            </w:r>
            <w:r w:rsidRPr="000A4401">
              <w:t xml:space="preserve"> </w:t>
            </w:r>
            <w:r w:rsidRPr="000A4401">
              <w:rPr>
                <w:b/>
                <w:i/>
              </w:rPr>
              <w:t>2025. március 13-i állásfoglalás.</w:t>
            </w:r>
          </w:p>
        </w:tc>
        <w:tc>
          <w:tcPr>
            <w:tcW w:w="4876" w:type="dxa"/>
            <w:tcBorders>
              <w:top w:val="nil"/>
              <w:left w:val="nil"/>
              <w:bottom w:val="nil"/>
              <w:right w:val="nil"/>
            </w:tcBorders>
          </w:tcPr>
          <w:p w14:paraId="7492EFD3" w14:textId="77777777" w:rsidR="00D07271" w:rsidRPr="000A4401" w:rsidRDefault="00D07271" w:rsidP="00A96F60"/>
        </w:tc>
      </w:tr>
    </w:tbl>
    <w:p w14:paraId="6AB0A6D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5FE3DF6" w14:textId="77777777" w:rsidR="00D07271" w:rsidRPr="000A4401" w:rsidRDefault="00D07271" w:rsidP="00D07271">
      <w:r w:rsidRPr="00130031">
        <w:rPr>
          <w:rStyle w:val="HideTWBExt"/>
        </w:rPr>
        <w:t>&lt;/Amend&gt;</w:t>
      </w:r>
    </w:p>
    <w:p w14:paraId="0136AD2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99C7E8A"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130031">
        <w:rPr>
          <w:rStyle w:val="HideTWBExt"/>
          <w:b w:val="0"/>
        </w:rPr>
        <w:t>&lt;/Members&gt;</w:t>
      </w:r>
    </w:p>
    <w:p w14:paraId="73AF4CC5" w14:textId="77777777" w:rsidR="00D07271" w:rsidRPr="000A4401" w:rsidRDefault="00D07271" w:rsidP="00D07271">
      <w:pPr>
        <w:pStyle w:val="NormalBold"/>
      </w:pPr>
      <w:r w:rsidRPr="00130031">
        <w:rPr>
          <w:rStyle w:val="HideTWBExt"/>
          <w:b w:val="0"/>
        </w:rPr>
        <w:lastRenderedPageBreak/>
        <w:t>&lt;/RepeatBlock-By&gt;</w:t>
      </w:r>
    </w:p>
    <w:p w14:paraId="272128B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E233850"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5C9FC26" w14:textId="77777777" w:rsidTr="00A96F60">
        <w:trPr>
          <w:trHeight w:hRule="exact" w:val="240"/>
          <w:jc w:val="center"/>
        </w:trPr>
        <w:tc>
          <w:tcPr>
            <w:tcW w:w="9752" w:type="dxa"/>
            <w:gridSpan w:val="2"/>
            <w:tcBorders>
              <w:top w:val="nil"/>
              <w:left w:val="nil"/>
              <w:bottom w:val="nil"/>
              <w:right w:val="nil"/>
            </w:tcBorders>
          </w:tcPr>
          <w:p w14:paraId="6834345F" w14:textId="77777777" w:rsidR="00D07271" w:rsidRPr="000A4401" w:rsidRDefault="00D07271" w:rsidP="00A96F60"/>
        </w:tc>
      </w:tr>
      <w:tr w:rsidR="00BE554E" w:rsidRPr="000A4401" w14:paraId="0E0AF43A" w14:textId="77777777" w:rsidTr="00A96F60">
        <w:trPr>
          <w:trHeight w:val="240"/>
          <w:jc w:val="center"/>
        </w:trPr>
        <w:tc>
          <w:tcPr>
            <w:tcW w:w="4876" w:type="dxa"/>
            <w:tcBorders>
              <w:top w:val="nil"/>
              <w:left w:val="nil"/>
              <w:bottom w:val="nil"/>
              <w:right w:val="nil"/>
            </w:tcBorders>
          </w:tcPr>
          <w:p w14:paraId="20DB1D4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0FE7CEB" w14:textId="77777777" w:rsidR="00D07271" w:rsidRPr="000A4401" w:rsidRDefault="00D07271" w:rsidP="00A96F60">
            <w:pPr>
              <w:pStyle w:val="AmColumnHeading"/>
            </w:pPr>
            <w:r w:rsidRPr="000A4401">
              <w:t>Módosítás</w:t>
            </w:r>
          </w:p>
        </w:tc>
      </w:tr>
      <w:tr w:rsidR="00BE554E" w:rsidRPr="000A4401" w14:paraId="5AA99EBE" w14:textId="77777777" w:rsidTr="00A96F60">
        <w:trPr>
          <w:jc w:val="center"/>
        </w:trPr>
        <w:tc>
          <w:tcPr>
            <w:tcW w:w="4876" w:type="dxa"/>
            <w:tcBorders>
              <w:top w:val="nil"/>
              <w:left w:val="nil"/>
              <w:bottom w:val="nil"/>
              <w:right w:val="nil"/>
            </w:tcBorders>
          </w:tcPr>
          <w:p w14:paraId="55481908" w14:textId="77777777" w:rsidR="00D07271" w:rsidRPr="000A4401" w:rsidRDefault="00D07271" w:rsidP="00A96F60">
            <w:pPr>
              <w:pStyle w:val="Normal6a"/>
            </w:pPr>
            <w:r w:rsidRPr="000A4401">
              <w:rPr>
                <w:b/>
                <w:i/>
              </w:rPr>
              <w:t>3.</w:t>
            </w:r>
            <w:r w:rsidRPr="000A4401">
              <w:tab/>
            </w:r>
            <w:r w:rsidRPr="000A4401">
              <w:rPr>
                <w:b/>
                <w:i/>
              </w:rPr>
              <w:t>megismétli a Bizottsághoz intézett azon felhívását</w:t>
            </w:r>
            <w:r w:rsidRPr="000A4401">
              <w:rPr>
                <w:b/>
                <w:i/>
                <w:vertAlign w:val="superscript"/>
              </w:rPr>
              <w:t>11</w:t>
            </w:r>
            <w:r w:rsidRPr="000A4401">
              <w:rPr>
                <w:b/>
                <w:i/>
              </w:rPr>
              <w:t>, hogy fontolja meg egy keretirányelv kidolgozását az alvállalkozás és a munkaerő-közvetítés visszaélésszerű formáival kapcsolatos kihívások kezelése érdekében Európában,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szabályozására.</w:t>
            </w:r>
          </w:p>
        </w:tc>
        <w:tc>
          <w:tcPr>
            <w:tcW w:w="4876" w:type="dxa"/>
            <w:tcBorders>
              <w:top w:val="nil"/>
              <w:left w:val="nil"/>
              <w:bottom w:val="nil"/>
              <w:right w:val="nil"/>
            </w:tcBorders>
          </w:tcPr>
          <w:p w14:paraId="49F51814" w14:textId="77777777" w:rsidR="00D07271" w:rsidRPr="000A4401" w:rsidRDefault="00D07271" w:rsidP="00A96F60">
            <w:pPr>
              <w:pStyle w:val="Normal6a"/>
            </w:pPr>
            <w:r w:rsidRPr="000A4401">
              <w:rPr>
                <w:b/>
                <w:i/>
              </w:rPr>
              <w:t>törölve</w:t>
            </w:r>
          </w:p>
        </w:tc>
      </w:tr>
      <w:tr w:rsidR="00BE554E" w:rsidRPr="000A4401" w14:paraId="4A5C2E08" w14:textId="77777777" w:rsidTr="00A96F60">
        <w:trPr>
          <w:jc w:val="center"/>
        </w:trPr>
        <w:tc>
          <w:tcPr>
            <w:tcW w:w="4876" w:type="dxa"/>
            <w:tcBorders>
              <w:top w:val="nil"/>
              <w:left w:val="nil"/>
              <w:bottom w:val="nil"/>
              <w:right w:val="nil"/>
            </w:tcBorders>
          </w:tcPr>
          <w:p w14:paraId="383BB2F2"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654CB22C" w14:textId="77777777" w:rsidR="00D07271" w:rsidRPr="000A4401" w:rsidRDefault="00D07271" w:rsidP="00A96F60"/>
        </w:tc>
      </w:tr>
      <w:tr w:rsidR="00BE554E" w:rsidRPr="000A4401" w14:paraId="340FBFFF" w14:textId="77777777" w:rsidTr="00A96F60">
        <w:trPr>
          <w:jc w:val="center"/>
        </w:trPr>
        <w:tc>
          <w:tcPr>
            <w:tcW w:w="4876" w:type="dxa"/>
            <w:tcBorders>
              <w:top w:val="nil"/>
              <w:left w:val="nil"/>
              <w:bottom w:val="nil"/>
              <w:right w:val="nil"/>
            </w:tcBorders>
          </w:tcPr>
          <w:p w14:paraId="4D5EBFE6" w14:textId="77777777" w:rsidR="00D07271" w:rsidRPr="000A4401" w:rsidRDefault="00D07271" w:rsidP="00A96F60">
            <w:pPr>
              <w:pStyle w:val="Normal6a"/>
            </w:pPr>
            <w:r w:rsidRPr="000A4401">
              <w:rPr>
                <w:b/>
                <w:i/>
                <w:vertAlign w:val="superscript"/>
              </w:rPr>
              <w:t>11</w:t>
            </w:r>
            <w:r w:rsidRPr="000A4401">
              <w:t xml:space="preserve"> </w:t>
            </w:r>
            <w:r w:rsidRPr="000A4401">
              <w:rPr>
                <w:b/>
                <w:i/>
              </w:rPr>
              <w:t>2025. március 13-i állásfoglalás.</w:t>
            </w:r>
          </w:p>
        </w:tc>
        <w:tc>
          <w:tcPr>
            <w:tcW w:w="4876" w:type="dxa"/>
            <w:tcBorders>
              <w:top w:val="nil"/>
              <w:left w:val="nil"/>
              <w:bottom w:val="nil"/>
              <w:right w:val="nil"/>
            </w:tcBorders>
          </w:tcPr>
          <w:p w14:paraId="46F4AFF9" w14:textId="77777777" w:rsidR="00D07271" w:rsidRPr="000A4401" w:rsidRDefault="00D07271" w:rsidP="00A96F60"/>
        </w:tc>
      </w:tr>
    </w:tbl>
    <w:p w14:paraId="5B4559A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E8C2D9D" w14:textId="77777777" w:rsidR="00D07271" w:rsidRPr="000A4401" w:rsidRDefault="00D07271" w:rsidP="00D07271">
      <w:r w:rsidRPr="00130031">
        <w:rPr>
          <w:rStyle w:val="HideTWBExt"/>
        </w:rPr>
        <w:t>&lt;/Amend&gt;</w:t>
      </w:r>
    </w:p>
    <w:p w14:paraId="3A6C90B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1F7F4B2"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5073506B" w14:textId="77777777" w:rsidR="00D07271" w:rsidRPr="000A4401" w:rsidRDefault="00D07271" w:rsidP="00D07271">
      <w:pPr>
        <w:pStyle w:val="NormalBold"/>
      </w:pPr>
      <w:r w:rsidRPr="00130031">
        <w:rPr>
          <w:rStyle w:val="HideTWBExt"/>
          <w:b w:val="0"/>
        </w:rPr>
        <w:t>&lt;/RepeatBlock-By&gt;</w:t>
      </w:r>
    </w:p>
    <w:p w14:paraId="72E0E72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91155B5"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A49E9ED" w14:textId="77777777" w:rsidTr="00A96F60">
        <w:trPr>
          <w:trHeight w:hRule="exact" w:val="240"/>
          <w:jc w:val="center"/>
        </w:trPr>
        <w:tc>
          <w:tcPr>
            <w:tcW w:w="9752" w:type="dxa"/>
            <w:gridSpan w:val="2"/>
            <w:tcBorders>
              <w:top w:val="nil"/>
              <w:left w:val="nil"/>
              <w:bottom w:val="nil"/>
              <w:right w:val="nil"/>
            </w:tcBorders>
          </w:tcPr>
          <w:p w14:paraId="6911C89C" w14:textId="77777777" w:rsidR="00D07271" w:rsidRPr="000A4401" w:rsidRDefault="00D07271" w:rsidP="00A96F60"/>
        </w:tc>
      </w:tr>
      <w:tr w:rsidR="00BE554E" w:rsidRPr="000A4401" w14:paraId="3F11043C" w14:textId="77777777" w:rsidTr="00A96F60">
        <w:trPr>
          <w:trHeight w:val="240"/>
          <w:jc w:val="center"/>
        </w:trPr>
        <w:tc>
          <w:tcPr>
            <w:tcW w:w="4876" w:type="dxa"/>
            <w:tcBorders>
              <w:top w:val="nil"/>
              <w:left w:val="nil"/>
              <w:bottom w:val="nil"/>
              <w:right w:val="nil"/>
            </w:tcBorders>
          </w:tcPr>
          <w:p w14:paraId="30A0207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A0A0FE9" w14:textId="77777777" w:rsidR="00D07271" w:rsidRPr="000A4401" w:rsidRDefault="00D07271" w:rsidP="00A96F60">
            <w:pPr>
              <w:pStyle w:val="AmColumnHeading"/>
            </w:pPr>
            <w:r w:rsidRPr="000A4401">
              <w:t>Módosítás</w:t>
            </w:r>
          </w:p>
        </w:tc>
      </w:tr>
      <w:tr w:rsidR="00BE554E" w:rsidRPr="000A4401" w14:paraId="4029E655" w14:textId="77777777" w:rsidTr="00A96F60">
        <w:trPr>
          <w:jc w:val="center"/>
        </w:trPr>
        <w:tc>
          <w:tcPr>
            <w:tcW w:w="4876" w:type="dxa"/>
            <w:tcBorders>
              <w:top w:val="nil"/>
              <w:left w:val="nil"/>
              <w:bottom w:val="nil"/>
              <w:right w:val="nil"/>
            </w:tcBorders>
          </w:tcPr>
          <w:p w14:paraId="0ADC3A2E" w14:textId="77777777" w:rsidR="00D07271" w:rsidRPr="000A4401" w:rsidRDefault="00D07271" w:rsidP="00A96F60">
            <w:pPr>
              <w:pStyle w:val="Normal6a"/>
            </w:pPr>
            <w:r w:rsidRPr="000A4401">
              <w:rPr>
                <w:b/>
                <w:i/>
              </w:rPr>
              <w:t>3.</w:t>
            </w:r>
            <w:r w:rsidRPr="000A4401">
              <w:tab/>
            </w:r>
            <w:r w:rsidRPr="000A4401">
              <w:rPr>
                <w:b/>
                <w:i/>
              </w:rPr>
              <w:t>megismétli a Bizottsághoz intézett azon felhívását</w:t>
            </w:r>
            <w:r w:rsidRPr="000A4401">
              <w:rPr>
                <w:b/>
                <w:i/>
                <w:vertAlign w:val="superscript"/>
              </w:rPr>
              <w:t>11</w:t>
            </w:r>
            <w:r w:rsidRPr="000A4401">
              <w:rPr>
                <w:b/>
                <w:i/>
              </w:rPr>
              <w:t xml:space="preserve">, hogy fontolja meg egy keretirányelv kidolgozását az alvállalkozás és a munkaerő-közvetítés visszaélésszerű formáival kapcsolatos kihívások kezelése érdekében Európában, és hogy ez a keretirányelv vezessen be egy általános jogi keretet, amely korlátozza az alvállalkozásba adást és biztosítja az egyetemleges felelősséget az alvállalkozói lánc egészében, valamint vezessen be intézkedéseket a munkaerő-kölcsönzőktől </w:t>
            </w:r>
            <w:r w:rsidRPr="000A4401">
              <w:rPr>
                <w:b/>
                <w:i/>
              </w:rPr>
              <w:lastRenderedPageBreak/>
              <w:t>eltérő munkaerőpiaci közvetítők szerepének és kötelezettségeinek szabályozására.</w:t>
            </w:r>
          </w:p>
        </w:tc>
        <w:tc>
          <w:tcPr>
            <w:tcW w:w="4876" w:type="dxa"/>
            <w:tcBorders>
              <w:top w:val="nil"/>
              <w:left w:val="nil"/>
              <w:bottom w:val="nil"/>
              <w:right w:val="nil"/>
            </w:tcBorders>
          </w:tcPr>
          <w:p w14:paraId="3DB0BC05" w14:textId="77777777" w:rsidR="00D07271" w:rsidRPr="000A4401" w:rsidRDefault="00D07271" w:rsidP="00A96F60">
            <w:pPr>
              <w:pStyle w:val="Normal6a"/>
            </w:pPr>
            <w:r w:rsidRPr="000A4401">
              <w:rPr>
                <w:b/>
                <w:i/>
              </w:rPr>
              <w:lastRenderedPageBreak/>
              <w:t>törölve</w:t>
            </w:r>
          </w:p>
        </w:tc>
      </w:tr>
      <w:tr w:rsidR="00BE554E" w:rsidRPr="000A4401" w14:paraId="1990C9B5" w14:textId="77777777" w:rsidTr="00A96F60">
        <w:trPr>
          <w:jc w:val="center"/>
        </w:trPr>
        <w:tc>
          <w:tcPr>
            <w:tcW w:w="4876" w:type="dxa"/>
            <w:tcBorders>
              <w:top w:val="nil"/>
              <w:left w:val="nil"/>
              <w:bottom w:val="nil"/>
              <w:right w:val="nil"/>
            </w:tcBorders>
          </w:tcPr>
          <w:p w14:paraId="22760E8B"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26189ECC" w14:textId="77777777" w:rsidR="00D07271" w:rsidRPr="000A4401" w:rsidRDefault="00D07271" w:rsidP="00A96F60"/>
        </w:tc>
      </w:tr>
      <w:tr w:rsidR="00BE554E" w:rsidRPr="000A4401" w14:paraId="7E85B70A" w14:textId="77777777" w:rsidTr="00A96F60">
        <w:trPr>
          <w:jc w:val="center"/>
        </w:trPr>
        <w:tc>
          <w:tcPr>
            <w:tcW w:w="4876" w:type="dxa"/>
            <w:tcBorders>
              <w:top w:val="nil"/>
              <w:left w:val="nil"/>
              <w:bottom w:val="nil"/>
              <w:right w:val="nil"/>
            </w:tcBorders>
          </w:tcPr>
          <w:p w14:paraId="6296F72C" w14:textId="77777777" w:rsidR="00D07271" w:rsidRPr="000A4401" w:rsidRDefault="00D07271" w:rsidP="00A96F60">
            <w:pPr>
              <w:pStyle w:val="Normal6a"/>
            </w:pPr>
            <w:r w:rsidRPr="000A4401">
              <w:rPr>
                <w:b/>
                <w:i/>
                <w:vertAlign w:val="superscript"/>
              </w:rPr>
              <w:t>11</w:t>
            </w:r>
            <w:r w:rsidRPr="000A4401">
              <w:t xml:space="preserve"> </w:t>
            </w:r>
            <w:r w:rsidRPr="000A4401">
              <w:rPr>
                <w:b/>
                <w:i/>
              </w:rPr>
              <w:t>2025. március 13-i állásfoglalás.</w:t>
            </w:r>
          </w:p>
        </w:tc>
        <w:tc>
          <w:tcPr>
            <w:tcW w:w="4876" w:type="dxa"/>
            <w:tcBorders>
              <w:top w:val="nil"/>
              <w:left w:val="nil"/>
              <w:bottom w:val="nil"/>
              <w:right w:val="nil"/>
            </w:tcBorders>
          </w:tcPr>
          <w:p w14:paraId="54954BB1" w14:textId="77777777" w:rsidR="00D07271" w:rsidRPr="000A4401" w:rsidRDefault="00D07271" w:rsidP="00A96F60"/>
        </w:tc>
      </w:tr>
    </w:tbl>
    <w:p w14:paraId="6ACBF07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CD60756" w14:textId="77777777" w:rsidR="00D07271" w:rsidRPr="000A4401" w:rsidRDefault="00D07271" w:rsidP="00D07271">
      <w:r w:rsidRPr="00130031">
        <w:rPr>
          <w:rStyle w:val="HideTWBExt"/>
        </w:rPr>
        <w:t>&lt;/Amend&gt;</w:t>
      </w:r>
    </w:p>
    <w:p w14:paraId="4617921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14CE443"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4DDD98A2"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493564D4" w14:textId="77777777" w:rsidR="00D07271" w:rsidRPr="000A4401" w:rsidRDefault="00D07271" w:rsidP="00D07271">
      <w:pPr>
        <w:pStyle w:val="NormalBold"/>
      </w:pPr>
      <w:r w:rsidRPr="00130031">
        <w:rPr>
          <w:rStyle w:val="HideTWBExt"/>
          <w:b w:val="0"/>
        </w:rPr>
        <w:t>&lt;/RepeatBlock-By&gt;</w:t>
      </w:r>
    </w:p>
    <w:p w14:paraId="2069FB0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CCFDF23"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3F937FB" w14:textId="77777777" w:rsidTr="00A96F60">
        <w:trPr>
          <w:trHeight w:hRule="exact" w:val="240"/>
          <w:jc w:val="center"/>
        </w:trPr>
        <w:tc>
          <w:tcPr>
            <w:tcW w:w="9752" w:type="dxa"/>
            <w:gridSpan w:val="2"/>
            <w:tcBorders>
              <w:top w:val="nil"/>
              <w:left w:val="nil"/>
              <w:bottom w:val="nil"/>
              <w:right w:val="nil"/>
            </w:tcBorders>
          </w:tcPr>
          <w:p w14:paraId="6DAFFFE7" w14:textId="77777777" w:rsidR="00D07271" w:rsidRPr="000A4401" w:rsidRDefault="00D07271" w:rsidP="00A96F60"/>
        </w:tc>
      </w:tr>
      <w:tr w:rsidR="00BE554E" w:rsidRPr="000A4401" w14:paraId="7160EA5B" w14:textId="77777777" w:rsidTr="00A96F60">
        <w:trPr>
          <w:trHeight w:val="240"/>
          <w:jc w:val="center"/>
        </w:trPr>
        <w:tc>
          <w:tcPr>
            <w:tcW w:w="4876" w:type="dxa"/>
            <w:tcBorders>
              <w:top w:val="nil"/>
              <w:left w:val="nil"/>
              <w:bottom w:val="nil"/>
              <w:right w:val="nil"/>
            </w:tcBorders>
          </w:tcPr>
          <w:p w14:paraId="5AE563C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D31FA6D" w14:textId="77777777" w:rsidR="00D07271" w:rsidRPr="000A4401" w:rsidRDefault="00D07271" w:rsidP="00A96F60">
            <w:pPr>
              <w:pStyle w:val="AmColumnHeading"/>
            </w:pPr>
            <w:r w:rsidRPr="000A4401">
              <w:t>Módosítás</w:t>
            </w:r>
          </w:p>
        </w:tc>
      </w:tr>
      <w:tr w:rsidR="00BE554E" w:rsidRPr="000A4401" w14:paraId="4DB70414" w14:textId="77777777" w:rsidTr="00A96F60">
        <w:trPr>
          <w:jc w:val="center"/>
        </w:trPr>
        <w:tc>
          <w:tcPr>
            <w:tcW w:w="4876" w:type="dxa"/>
            <w:tcBorders>
              <w:top w:val="nil"/>
              <w:left w:val="nil"/>
              <w:bottom w:val="nil"/>
              <w:right w:val="nil"/>
            </w:tcBorders>
          </w:tcPr>
          <w:p w14:paraId="2E0B9F31" w14:textId="77777777" w:rsidR="00D07271" w:rsidRPr="000A4401" w:rsidRDefault="00D07271" w:rsidP="00A96F60">
            <w:pPr>
              <w:pStyle w:val="Normal6a"/>
            </w:pPr>
            <w:r w:rsidRPr="000A4401">
              <w:t>3.</w:t>
            </w:r>
            <w:r w:rsidRPr="000A4401">
              <w:tab/>
            </w:r>
            <w:r w:rsidRPr="000A4401">
              <w:rPr>
                <w:b/>
                <w:bCs/>
                <w:i/>
                <w:iCs/>
              </w:rPr>
              <w:t>megismétli a Bizottsághoz intézett azon felhívását</w:t>
            </w:r>
            <w:r w:rsidRPr="000A4401">
              <w:rPr>
                <w:b/>
                <w:bCs/>
                <w:i/>
                <w:iCs/>
                <w:vertAlign w:val="superscript"/>
              </w:rPr>
              <w:t>11</w:t>
            </w:r>
            <w:r w:rsidRPr="000A4401">
              <w:t xml:space="preserve">, hogy </w:t>
            </w:r>
            <w:r w:rsidRPr="000A4401">
              <w:rPr>
                <w:b/>
                <w:bCs/>
                <w:i/>
                <w:iCs/>
              </w:rPr>
              <w:t>fontolja meg</w:t>
            </w:r>
            <w:r w:rsidRPr="000A4401">
              <w:t xml:space="preserve"> egy </w:t>
            </w:r>
            <w:r w:rsidRPr="000A4401">
              <w:rPr>
                <w:b/>
                <w:bCs/>
                <w:i/>
                <w:iCs/>
              </w:rPr>
              <w:t>keretirányelv kidolgozását</w:t>
            </w:r>
            <w:r w:rsidRPr="000A4401">
              <w:t xml:space="preserve"> az alvállalkozás és a munkaerő-közvetítés visszaélésszerű formáival kapcsolatos kihívások kezelése érdekében Európában, és hogy ez a keretirányelv vezessen be egy általános jogi keretet, amely korlátozza az</w:t>
            </w:r>
            <w:r w:rsidRPr="000A4401">
              <w:rPr>
                <w:b/>
                <w:bCs/>
                <w:i/>
                <w:iCs/>
              </w:rPr>
              <w:t xml:space="preserve"> alvállalkozásba adást és</w:t>
            </w:r>
            <w:r w:rsidRPr="000A4401">
              <w:t xml:space="preserve"> biztosítja az egyetemleges felelősséget az alvállalkozói lánc egészében, valamint vezessen be intézkedéseket a munkaerő-kölcsönzőktől eltérő munkaerőpiaci közvetítők szerepének és kötelezettségeinek szabályozására;</w:t>
            </w:r>
          </w:p>
        </w:tc>
        <w:tc>
          <w:tcPr>
            <w:tcW w:w="4876" w:type="dxa"/>
            <w:tcBorders>
              <w:top w:val="nil"/>
              <w:left w:val="nil"/>
              <w:bottom w:val="nil"/>
              <w:right w:val="nil"/>
            </w:tcBorders>
          </w:tcPr>
          <w:p w14:paraId="0EE6F7A4" w14:textId="77777777" w:rsidR="00D07271" w:rsidRPr="000A4401" w:rsidRDefault="00D07271" w:rsidP="00A96F60">
            <w:pPr>
              <w:pStyle w:val="Normal6a"/>
            </w:pPr>
            <w:r w:rsidRPr="000A4401">
              <w:t>3.</w:t>
            </w:r>
            <w:r w:rsidRPr="000A4401">
              <w:tab/>
            </w:r>
            <w:r w:rsidRPr="000A4401">
              <w:rPr>
                <w:b/>
                <w:i/>
              </w:rPr>
              <w:t xml:space="preserve">elismeri, hogy a jól szabályozott alvállalkozás rendkívül fontos a kkv-k számára biztosítandó tisztességes versenyhez és ahhoz, hogy speciális szakértelemre lehessen támaszkodni; elismeri, hogy a többszintű alvállalkozás korlátozhatja az elszámoltathatóságot, növelheti a munkajogi jogsértések kockázatát, ronthatja a munkavállalók munkakörülményeit az alvállalkozói láncban, és akadályozhatja a hatékony jogérvényesítést; hangsúlyozza, hogy a közbeszerzési szabályoknak elő kell mozdítaniuk a közvetlen munkahelyeket; </w:t>
            </w:r>
            <w:r w:rsidRPr="000A4401">
              <w:rPr>
                <w:b/>
                <w:bCs/>
                <w:i/>
                <w:iCs/>
              </w:rPr>
              <w:t>kéri a Bizottságot</w:t>
            </w:r>
            <w:r w:rsidRPr="000A4401">
              <w:t xml:space="preserve">, hogy </w:t>
            </w:r>
            <w:r w:rsidRPr="000A4401">
              <w:rPr>
                <w:b/>
                <w:bCs/>
                <w:i/>
                <w:iCs/>
              </w:rPr>
              <w:t>a visszaélésszerű alvállalkozás megszüntetése és a munkavállalók jogainak védelme, valamint az ellátási lánc egészében az átláthatóság és a felelősség növelése érdekében tegyen javaslatot</w:t>
            </w:r>
            <w:r w:rsidRPr="000A4401">
              <w:t xml:space="preserve"> egy </w:t>
            </w:r>
            <w:r w:rsidRPr="000A4401">
              <w:rPr>
                <w:b/>
                <w:bCs/>
                <w:i/>
                <w:iCs/>
              </w:rPr>
              <w:t>keretirányelvre</w:t>
            </w:r>
            <w:r w:rsidRPr="000A4401">
              <w:t xml:space="preserve"> az alvállalkozás és a munkaerő-közvetítés visszaélésszerű formáival kapcsolatos kihívások kezelése érdekében Európában, és hogy ez a keretirányelv vezessen be egy általános jogi keretet, amely korlátozza az </w:t>
            </w:r>
            <w:r w:rsidRPr="000A4401">
              <w:rPr>
                <w:b/>
                <w:bCs/>
                <w:i/>
                <w:iCs/>
              </w:rPr>
              <w:t>alvállalkozói rétegeket</w:t>
            </w:r>
            <w:r w:rsidRPr="000A4401">
              <w:t>;</w:t>
            </w:r>
            <w:r w:rsidRPr="000A4401">
              <w:rPr>
                <w:b/>
                <w:i/>
              </w:rPr>
              <w:t xml:space="preserve"> </w:t>
            </w:r>
            <w:r w:rsidRPr="000A4401">
              <w:rPr>
                <w:b/>
                <w:bCs/>
                <w:i/>
                <w:iCs/>
              </w:rPr>
              <w:t xml:space="preserve">szorgalmazza továbbá a gazdasági szereplők és </w:t>
            </w:r>
            <w:r w:rsidRPr="000A4401">
              <w:rPr>
                <w:b/>
                <w:bCs/>
                <w:i/>
                <w:iCs/>
              </w:rPr>
              <w:lastRenderedPageBreak/>
              <w:t>alvállalkozók egyetemleges felelősségére vonatkozó, jól meghatározott rendszer bevezetését, amely</w:t>
            </w:r>
            <w:r w:rsidRPr="000A4401">
              <w:t xml:space="preserve"> biztosítja az egyetemleges felelősséget az alvállalkozói lánc egészében, </w:t>
            </w:r>
            <w:r w:rsidRPr="000A4401">
              <w:rPr>
                <w:b/>
                <w:bCs/>
                <w:i/>
                <w:iCs/>
              </w:rPr>
              <w:t>beleértve a kiszervezés valamennyi lehetséges jogi formáját,</w:t>
            </w:r>
            <w:r w:rsidRPr="000A4401">
              <w:t xml:space="preserve"> valamint vezessen be intézkedéseket a munkaerő-kölcsönzőktől eltérő munkaerőpiaci közvetítők szerepének és kötelezettségeinek szabályozására; </w:t>
            </w:r>
            <w:r w:rsidRPr="000A4401">
              <w:rPr>
                <w:b/>
                <w:i/>
              </w:rPr>
              <w:t>kéri továbbá, hogy a közbeszerzések esetében biztosítsák az átláthatóságot az érintett alvállalkozók és a szerződés azon része tekintetében, amelyet a vállalkozó alvállalkozásba kíván adni;</w:t>
            </w:r>
          </w:p>
        </w:tc>
      </w:tr>
      <w:tr w:rsidR="00BE554E" w:rsidRPr="000A4401" w14:paraId="06F1AB5A" w14:textId="77777777" w:rsidTr="00A96F60">
        <w:trPr>
          <w:jc w:val="center"/>
        </w:trPr>
        <w:tc>
          <w:tcPr>
            <w:tcW w:w="4876" w:type="dxa"/>
            <w:tcBorders>
              <w:top w:val="nil"/>
              <w:left w:val="nil"/>
              <w:bottom w:val="nil"/>
              <w:right w:val="nil"/>
            </w:tcBorders>
          </w:tcPr>
          <w:p w14:paraId="01244145"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66E8AAE9" w14:textId="77777777" w:rsidR="00D07271" w:rsidRPr="000A4401" w:rsidRDefault="00D07271" w:rsidP="00A96F60"/>
        </w:tc>
      </w:tr>
      <w:tr w:rsidR="00BE554E" w:rsidRPr="000A4401" w14:paraId="10E9290F" w14:textId="77777777" w:rsidTr="00A96F60">
        <w:trPr>
          <w:jc w:val="center"/>
        </w:trPr>
        <w:tc>
          <w:tcPr>
            <w:tcW w:w="4876" w:type="dxa"/>
            <w:tcBorders>
              <w:top w:val="nil"/>
              <w:left w:val="nil"/>
              <w:bottom w:val="nil"/>
              <w:right w:val="nil"/>
            </w:tcBorders>
          </w:tcPr>
          <w:p w14:paraId="0047608F" w14:textId="77777777" w:rsidR="00D07271" w:rsidRPr="000A4401" w:rsidRDefault="00D07271" w:rsidP="00A96F60">
            <w:pPr>
              <w:pStyle w:val="Normal6a"/>
            </w:pPr>
            <w:r w:rsidRPr="000A4401">
              <w:rPr>
                <w:b/>
                <w:i/>
                <w:vertAlign w:val="superscript"/>
              </w:rPr>
              <w:t>11</w:t>
            </w:r>
            <w:r w:rsidRPr="000A4401">
              <w:t xml:space="preserve"> </w:t>
            </w:r>
            <w:r w:rsidRPr="000A4401">
              <w:rPr>
                <w:b/>
                <w:i/>
              </w:rPr>
              <w:t>2025. március 13-i állásfoglalás.</w:t>
            </w:r>
          </w:p>
        </w:tc>
        <w:tc>
          <w:tcPr>
            <w:tcW w:w="4876" w:type="dxa"/>
            <w:tcBorders>
              <w:top w:val="nil"/>
              <w:left w:val="nil"/>
              <w:bottom w:val="nil"/>
              <w:right w:val="nil"/>
            </w:tcBorders>
          </w:tcPr>
          <w:p w14:paraId="4D4FFEA7" w14:textId="77777777" w:rsidR="00D07271" w:rsidRPr="000A4401" w:rsidRDefault="00D07271" w:rsidP="00A96F60"/>
        </w:tc>
      </w:tr>
    </w:tbl>
    <w:p w14:paraId="5BD8E4E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AD1BA66" w14:textId="77777777" w:rsidR="00D07271" w:rsidRPr="000A4401" w:rsidRDefault="00D07271" w:rsidP="00D07271">
      <w:r w:rsidRPr="00130031">
        <w:rPr>
          <w:rStyle w:val="HideTWBExt"/>
        </w:rPr>
        <w:t>&lt;/Amend&gt;</w:t>
      </w:r>
    </w:p>
    <w:p w14:paraId="5F0729F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0E1F3E0"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6755979D" w14:textId="77777777" w:rsidR="00D07271" w:rsidRPr="000A4401" w:rsidRDefault="00D07271" w:rsidP="00D07271">
      <w:pPr>
        <w:pStyle w:val="NormalBold"/>
      </w:pPr>
      <w:r w:rsidRPr="00130031">
        <w:rPr>
          <w:rStyle w:val="HideTWBExt"/>
          <w:b w:val="0"/>
        </w:rPr>
        <w:t>&lt;/RepeatBlock-By&gt;</w:t>
      </w:r>
    </w:p>
    <w:p w14:paraId="59A6479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B143DDF"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154469B" w14:textId="77777777" w:rsidTr="00A96F60">
        <w:trPr>
          <w:trHeight w:hRule="exact" w:val="240"/>
          <w:jc w:val="center"/>
        </w:trPr>
        <w:tc>
          <w:tcPr>
            <w:tcW w:w="9752" w:type="dxa"/>
            <w:gridSpan w:val="2"/>
            <w:tcBorders>
              <w:top w:val="nil"/>
              <w:left w:val="nil"/>
              <w:bottom w:val="nil"/>
              <w:right w:val="nil"/>
            </w:tcBorders>
          </w:tcPr>
          <w:p w14:paraId="329676B2" w14:textId="77777777" w:rsidR="00D07271" w:rsidRPr="000A4401" w:rsidRDefault="00D07271" w:rsidP="00A96F60"/>
        </w:tc>
      </w:tr>
      <w:tr w:rsidR="00BE554E" w:rsidRPr="000A4401" w14:paraId="19B9F938" w14:textId="77777777" w:rsidTr="00A96F60">
        <w:trPr>
          <w:trHeight w:val="240"/>
          <w:jc w:val="center"/>
        </w:trPr>
        <w:tc>
          <w:tcPr>
            <w:tcW w:w="4876" w:type="dxa"/>
            <w:tcBorders>
              <w:top w:val="nil"/>
              <w:left w:val="nil"/>
              <w:bottom w:val="nil"/>
              <w:right w:val="nil"/>
            </w:tcBorders>
          </w:tcPr>
          <w:p w14:paraId="29258E2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0CAA8C9" w14:textId="77777777" w:rsidR="00D07271" w:rsidRPr="000A4401" w:rsidRDefault="00D07271" w:rsidP="00A96F60">
            <w:pPr>
              <w:pStyle w:val="AmColumnHeading"/>
            </w:pPr>
            <w:r w:rsidRPr="000A4401">
              <w:t>Módosítás</w:t>
            </w:r>
          </w:p>
        </w:tc>
      </w:tr>
      <w:tr w:rsidR="00BE554E" w:rsidRPr="000A4401" w14:paraId="5C672B37" w14:textId="77777777" w:rsidTr="00A96F60">
        <w:trPr>
          <w:jc w:val="center"/>
        </w:trPr>
        <w:tc>
          <w:tcPr>
            <w:tcW w:w="4876" w:type="dxa"/>
            <w:tcBorders>
              <w:top w:val="nil"/>
              <w:left w:val="nil"/>
              <w:bottom w:val="nil"/>
              <w:right w:val="nil"/>
            </w:tcBorders>
          </w:tcPr>
          <w:p w14:paraId="0E9A96CA" w14:textId="77777777" w:rsidR="00D07271" w:rsidRPr="000A4401" w:rsidRDefault="00D07271" w:rsidP="00A96F60">
            <w:pPr>
              <w:pStyle w:val="Normal6a"/>
            </w:pPr>
            <w:r w:rsidRPr="000A4401">
              <w:t>3.</w:t>
            </w:r>
            <w:r w:rsidRPr="000A4401">
              <w:tab/>
            </w:r>
            <w:r w:rsidRPr="000A4401">
              <w:rPr>
                <w:b/>
                <w:bCs/>
                <w:i/>
                <w:iCs/>
              </w:rPr>
              <w:t xml:space="preserve">megismétli </w:t>
            </w:r>
            <w:r w:rsidRPr="000A4401">
              <w:t xml:space="preserve">a </w:t>
            </w:r>
            <w:r w:rsidRPr="000A4401">
              <w:rPr>
                <w:b/>
                <w:bCs/>
                <w:i/>
                <w:iCs/>
              </w:rPr>
              <w:t>Bizottsághoz intézett azon felhívását</w:t>
            </w:r>
            <w:r w:rsidRPr="000A4401">
              <w:rPr>
                <w:b/>
                <w:bCs/>
                <w:i/>
                <w:iCs/>
                <w:vertAlign w:val="superscript"/>
              </w:rPr>
              <w:t>11</w:t>
            </w:r>
            <w:r w:rsidRPr="000A4401">
              <w:t xml:space="preserve">, hogy </w:t>
            </w:r>
            <w:r w:rsidRPr="000A4401">
              <w:rPr>
                <w:b/>
                <w:bCs/>
                <w:i/>
                <w:iCs/>
              </w:rPr>
              <w:t xml:space="preserve">fontolja meg egy keretirányelv kidolgozását az alvállalkozás </w:t>
            </w:r>
            <w:r w:rsidRPr="000A4401">
              <w:t xml:space="preserve">és a </w:t>
            </w:r>
            <w:r w:rsidRPr="000A4401">
              <w:rPr>
                <w:b/>
                <w:bCs/>
                <w:i/>
                <w:iCs/>
              </w:rPr>
              <w:t xml:space="preserve">munkaerő-közvetítés </w:t>
            </w:r>
            <w:r w:rsidRPr="000A4401">
              <w:t xml:space="preserve">visszaélésszerű </w:t>
            </w:r>
            <w:r w:rsidRPr="000A4401">
              <w:rPr>
                <w:b/>
                <w:bCs/>
                <w:i/>
                <w:iCs/>
              </w:rPr>
              <w:t>formáival kapcsolatos kihívások kezelése érdekében Európában,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szabályozására</w:t>
            </w:r>
            <w:r w:rsidRPr="000A4401">
              <w:t>;</w:t>
            </w:r>
          </w:p>
        </w:tc>
        <w:tc>
          <w:tcPr>
            <w:tcW w:w="4876" w:type="dxa"/>
            <w:tcBorders>
              <w:top w:val="nil"/>
              <w:left w:val="nil"/>
              <w:bottom w:val="nil"/>
              <w:right w:val="nil"/>
            </w:tcBorders>
          </w:tcPr>
          <w:p w14:paraId="5B9774C2" w14:textId="77777777" w:rsidR="00D07271" w:rsidRPr="000A4401" w:rsidRDefault="00D07271" w:rsidP="00A96F60">
            <w:pPr>
              <w:pStyle w:val="Normal6a"/>
            </w:pPr>
            <w:r w:rsidRPr="000A4401">
              <w:t>3.</w:t>
            </w:r>
            <w:r w:rsidRPr="000A4401">
              <w:tab/>
            </w:r>
            <w:r w:rsidRPr="000A4401">
              <w:rPr>
                <w:b/>
                <w:bCs/>
                <w:i/>
                <w:iCs/>
              </w:rPr>
              <w:t xml:space="preserve">kéri </w:t>
            </w:r>
            <w:r w:rsidRPr="000A4401">
              <w:t xml:space="preserve">a </w:t>
            </w:r>
            <w:r w:rsidRPr="000A4401">
              <w:rPr>
                <w:b/>
                <w:bCs/>
                <w:i/>
                <w:iCs/>
              </w:rPr>
              <w:t>Bizottságot</w:t>
            </w:r>
            <w:r w:rsidRPr="000A4401">
              <w:t>, hogy</w:t>
            </w:r>
            <w:r w:rsidRPr="000A4401">
              <w:rPr>
                <w:b/>
                <w:bCs/>
                <w:i/>
                <w:iCs/>
              </w:rPr>
              <w:t xml:space="preserve"> új horizontális jogszabály helyett – teljes mértékben a jelenlegi vívmányokra (96/71/EK, 2014/67/EU, 2011/36/EU) támaszkodva – terjesszen elő egy ajánlást </w:t>
            </w:r>
            <w:r w:rsidRPr="000A4401">
              <w:t xml:space="preserve">és </w:t>
            </w:r>
            <w:r w:rsidRPr="000A4401">
              <w:rPr>
                <w:b/>
                <w:bCs/>
                <w:i/>
                <w:iCs/>
              </w:rPr>
              <w:t xml:space="preserve">egy „végrehajtási </w:t>
            </w:r>
            <w:proofErr w:type="spellStart"/>
            <w:r w:rsidRPr="000A4401">
              <w:rPr>
                <w:b/>
                <w:bCs/>
                <w:i/>
                <w:iCs/>
              </w:rPr>
              <w:t>eszköztárat</w:t>
            </w:r>
            <w:proofErr w:type="spellEnd"/>
            <w:r w:rsidRPr="000A4401">
              <w:rPr>
                <w:b/>
                <w:bCs/>
                <w:i/>
                <w:iCs/>
              </w:rPr>
              <w:t>”</w:t>
            </w:r>
            <w:r w:rsidRPr="000A4401">
              <w:t xml:space="preserve"> a visszaélésszerű </w:t>
            </w:r>
            <w:r w:rsidRPr="000A4401">
              <w:rPr>
                <w:b/>
                <w:bCs/>
                <w:i/>
                <w:iCs/>
              </w:rPr>
              <w:t>alvállalkozásra/közvetítésre vonatkozóan</w:t>
            </w:r>
            <w:r w:rsidRPr="000A4401">
              <w:t>;</w:t>
            </w:r>
          </w:p>
        </w:tc>
      </w:tr>
      <w:tr w:rsidR="00BE554E" w:rsidRPr="000A4401" w14:paraId="07B74DFB" w14:textId="77777777" w:rsidTr="00A96F60">
        <w:trPr>
          <w:jc w:val="center"/>
        </w:trPr>
        <w:tc>
          <w:tcPr>
            <w:tcW w:w="4876" w:type="dxa"/>
            <w:tcBorders>
              <w:top w:val="nil"/>
              <w:left w:val="nil"/>
              <w:bottom w:val="nil"/>
              <w:right w:val="nil"/>
            </w:tcBorders>
          </w:tcPr>
          <w:p w14:paraId="7CF1B6AB"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5FF9A838" w14:textId="77777777" w:rsidR="00D07271" w:rsidRPr="000A4401" w:rsidRDefault="00D07271" w:rsidP="00A96F60"/>
        </w:tc>
      </w:tr>
      <w:tr w:rsidR="00BE554E" w:rsidRPr="000A4401" w14:paraId="0F53E79C" w14:textId="77777777" w:rsidTr="00A96F60">
        <w:trPr>
          <w:jc w:val="center"/>
        </w:trPr>
        <w:tc>
          <w:tcPr>
            <w:tcW w:w="4876" w:type="dxa"/>
            <w:tcBorders>
              <w:top w:val="nil"/>
              <w:left w:val="nil"/>
              <w:bottom w:val="nil"/>
              <w:right w:val="nil"/>
            </w:tcBorders>
          </w:tcPr>
          <w:p w14:paraId="1E373D4C" w14:textId="77777777" w:rsidR="00D07271" w:rsidRPr="000A4401" w:rsidRDefault="00D07271" w:rsidP="00A96F60">
            <w:pPr>
              <w:pStyle w:val="Normal6a"/>
            </w:pPr>
            <w:r w:rsidRPr="000A4401">
              <w:rPr>
                <w:b/>
                <w:i/>
                <w:vertAlign w:val="superscript"/>
              </w:rPr>
              <w:lastRenderedPageBreak/>
              <w:t>11</w:t>
            </w:r>
            <w:r w:rsidRPr="000A4401">
              <w:t xml:space="preserve"> </w:t>
            </w:r>
            <w:r w:rsidRPr="000A4401">
              <w:rPr>
                <w:b/>
                <w:i/>
              </w:rPr>
              <w:t>2025. március 13-i állásfoglalás.</w:t>
            </w:r>
          </w:p>
        </w:tc>
        <w:tc>
          <w:tcPr>
            <w:tcW w:w="4876" w:type="dxa"/>
            <w:tcBorders>
              <w:top w:val="nil"/>
              <w:left w:val="nil"/>
              <w:bottom w:val="nil"/>
              <w:right w:val="nil"/>
            </w:tcBorders>
          </w:tcPr>
          <w:p w14:paraId="48375F68" w14:textId="77777777" w:rsidR="00D07271" w:rsidRPr="000A4401" w:rsidRDefault="00D07271" w:rsidP="00A96F60"/>
        </w:tc>
      </w:tr>
    </w:tbl>
    <w:p w14:paraId="20E90272"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260FA0CA" w14:textId="77777777" w:rsidR="00D07271" w:rsidRPr="000A4401" w:rsidRDefault="00D07271" w:rsidP="00D07271">
      <w:r w:rsidRPr="00130031">
        <w:rPr>
          <w:rStyle w:val="HideTWBExt"/>
        </w:rPr>
        <w:t>&lt;/Amend&gt;</w:t>
      </w:r>
    </w:p>
    <w:p w14:paraId="54925C8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DF56DCF" w14:textId="77777777" w:rsidR="00D07271" w:rsidRPr="000A4401" w:rsidRDefault="00D07271" w:rsidP="00D07271">
      <w:pPr>
        <w:pStyle w:val="NormalBold"/>
      </w:pPr>
      <w:r w:rsidRPr="00130031">
        <w:rPr>
          <w:rStyle w:val="HideTWBExt"/>
          <w:b w:val="0"/>
        </w:rPr>
        <w:t>&lt;RepeatBlock-By&gt;&lt;Members&gt;</w:t>
      </w:r>
      <w:r w:rsidRPr="000A4401">
        <w:t xml:space="preserve">Elena </w:t>
      </w:r>
      <w:proofErr w:type="spellStart"/>
      <w:r w:rsidRPr="000A4401">
        <w:t>Donazzan</w:t>
      </w:r>
      <w:proofErr w:type="spellEnd"/>
      <w:r w:rsidRPr="000A4401">
        <w:t xml:space="preserve">, </w:t>
      </w:r>
      <w:proofErr w:type="spellStart"/>
      <w:r w:rsidRPr="000A4401">
        <w:t>Chiara</w:t>
      </w:r>
      <w:proofErr w:type="spellEnd"/>
      <w:r w:rsidRPr="000A4401">
        <w:t xml:space="preserve"> Gemma, </w:t>
      </w:r>
      <w:proofErr w:type="spellStart"/>
      <w:r w:rsidRPr="000A4401">
        <w:t>Mariateresa</w:t>
      </w:r>
      <w:proofErr w:type="spellEnd"/>
      <w:r w:rsidRPr="000A4401">
        <w:t xml:space="preserve"> </w:t>
      </w:r>
      <w:proofErr w:type="spellStart"/>
      <w:r w:rsidRPr="000A4401">
        <w:t>Vivaldini</w:t>
      </w:r>
      <w:proofErr w:type="spellEnd"/>
      <w:r w:rsidRPr="000A4401">
        <w:t xml:space="preserve">, Francesco </w:t>
      </w:r>
      <w:proofErr w:type="spellStart"/>
      <w:r w:rsidRPr="000A4401">
        <w:t>Torselli</w:t>
      </w:r>
      <w:proofErr w:type="spellEnd"/>
      <w:r w:rsidRPr="000A4401">
        <w:t xml:space="preserve">, </w:t>
      </w:r>
      <w:proofErr w:type="spellStart"/>
      <w:r w:rsidRPr="000A4401">
        <w:t>Marlena</w:t>
      </w:r>
      <w:proofErr w:type="spellEnd"/>
      <w:r w:rsidRPr="000A4401">
        <w:t xml:space="preserve"> </w:t>
      </w:r>
      <w:proofErr w:type="spellStart"/>
      <w:r w:rsidRPr="000A4401">
        <w:t>Maląg</w:t>
      </w:r>
      <w:proofErr w:type="spellEnd"/>
      <w:r w:rsidRPr="000A4401">
        <w:t xml:space="preserve">, </w:t>
      </w:r>
      <w:proofErr w:type="spellStart"/>
      <w:r w:rsidRPr="000A4401">
        <w:t>Kosma</w:t>
      </w:r>
      <w:proofErr w:type="spellEnd"/>
      <w:r w:rsidRPr="000A4401">
        <w:t xml:space="preserve"> </w:t>
      </w:r>
      <w:proofErr w:type="spellStart"/>
      <w:r w:rsidRPr="000A4401">
        <w:t>Złotowski</w:t>
      </w:r>
      <w:proofErr w:type="spellEnd"/>
      <w:r w:rsidRPr="00130031">
        <w:rPr>
          <w:rStyle w:val="HideTWBExt"/>
          <w:b w:val="0"/>
        </w:rPr>
        <w:t>&lt;/Members&gt;</w:t>
      </w:r>
    </w:p>
    <w:p w14:paraId="1B8256D9" w14:textId="77777777" w:rsidR="00D07271" w:rsidRPr="000A4401" w:rsidRDefault="00D07271" w:rsidP="00D07271">
      <w:pPr>
        <w:pStyle w:val="NormalBold"/>
      </w:pPr>
      <w:r w:rsidRPr="00130031">
        <w:rPr>
          <w:rStyle w:val="HideTWBExt"/>
          <w:b w:val="0"/>
        </w:rPr>
        <w:t>&lt;/RepeatBlock-By&gt;</w:t>
      </w:r>
    </w:p>
    <w:p w14:paraId="724A829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F80F12A"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156424" w14:textId="77777777" w:rsidTr="00A96F60">
        <w:trPr>
          <w:trHeight w:hRule="exact" w:val="240"/>
          <w:jc w:val="center"/>
        </w:trPr>
        <w:tc>
          <w:tcPr>
            <w:tcW w:w="9752" w:type="dxa"/>
            <w:gridSpan w:val="2"/>
            <w:tcBorders>
              <w:top w:val="nil"/>
              <w:left w:val="nil"/>
              <w:bottom w:val="nil"/>
              <w:right w:val="nil"/>
            </w:tcBorders>
          </w:tcPr>
          <w:p w14:paraId="00B09A20" w14:textId="77777777" w:rsidR="00D07271" w:rsidRPr="000A4401" w:rsidRDefault="00D07271" w:rsidP="00A96F60"/>
        </w:tc>
      </w:tr>
      <w:tr w:rsidR="00BE554E" w:rsidRPr="000A4401" w14:paraId="2889CA24" w14:textId="77777777" w:rsidTr="00A96F60">
        <w:trPr>
          <w:trHeight w:val="240"/>
          <w:jc w:val="center"/>
        </w:trPr>
        <w:tc>
          <w:tcPr>
            <w:tcW w:w="4876" w:type="dxa"/>
            <w:tcBorders>
              <w:top w:val="nil"/>
              <w:left w:val="nil"/>
              <w:bottom w:val="nil"/>
              <w:right w:val="nil"/>
            </w:tcBorders>
          </w:tcPr>
          <w:p w14:paraId="59AF7A7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BFB08B5" w14:textId="77777777" w:rsidR="00D07271" w:rsidRPr="000A4401" w:rsidRDefault="00D07271" w:rsidP="00A96F60">
            <w:pPr>
              <w:pStyle w:val="AmColumnHeading"/>
            </w:pPr>
            <w:r w:rsidRPr="000A4401">
              <w:t>Módosítás</w:t>
            </w:r>
          </w:p>
        </w:tc>
      </w:tr>
      <w:tr w:rsidR="00BE554E" w:rsidRPr="000A4401" w14:paraId="6117541A" w14:textId="77777777" w:rsidTr="00A96F60">
        <w:trPr>
          <w:jc w:val="center"/>
        </w:trPr>
        <w:tc>
          <w:tcPr>
            <w:tcW w:w="4876" w:type="dxa"/>
            <w:tcBorders>
              <w:top w:val="nil"/>
              <w:left w:val="nil"/>
              <w:bottom w:val="nil"/>
              <w:right w:val="nil"/>
            </w:tcBorders>
          </w:tcPr>
          <w:p w14:paraId="491C9E5F"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xml:space="preserve">, hogy fontolja meg egy </w:t>
            </w:r>
            <w:r w:rsidRPr="000A4401">
              <w:rPr>
                <w:b/>
                <w:i/>
              </w:rPr>
              <w:t xml:space="preserve">keretirányelv </w:t>
            </w:r>
            <w:r w:rsidRPr="000A4401">
              <w:t>kidolgozását az alvállalkozás és a munkaerő-közvetítés visszaélésszerű formáival kapcsolatos kihívások kezelése érdekében Európában</w:t>
            </w:r>
            <w:r w:rsidRPr="000A4401">
              <w:rPr>
                <w:b/>
                <w:bCs/>
                <w:i/>
                <w:iCs/>
              </w:rPr>
              <w:t>,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szabályozására</w:t>
            </w:r>
            <w:r w:rsidRPr="000A4401">
              <w:t>;</w:t>
            </w:r>
          </w:p>
        </w:tc>
        <w:tc>
          <w:tcPr>
            <w:tcW w:w="4876" w:type="dxa"/>
            <w:tcBorders>
              <w:top w:val="nil"/>
              <w:left w:val="nil"/>
              <w:bottom w:val="nil"/>
              <w:right w:val="nil"/>
            </w:tcBorders>
          </w:tcPr>
          <w:p w14:paraId="69F46D70"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xml:space="preserve">, hogy fontolja meg egy </w:t>
            </w:r>
            <w:r w:rsidRPr="000A4401">
              <w:rPr>
                <w:b/>
                <w:i/>
              </w:rPr>
              <w:t xml:space="preserve">ajánlás </w:t>
            </w:r>
            <w:r w:rsidRPr="000A4401">
              <w:t>kidolgozását az alvállalkozás és a munkaerő-közvetítés visszaélésszerű formáival kapcsolatos kihívások kezelése érdekében Európában;</w:t>
            </w:r>
          </w:p>
        </w:tc>
      </w:tr>
      <w:tr w:rsidR="00BE554E" w:rsidRPr="000A4401" w14:paraId="002E9FC0" w14:textId="77777777" w:rsidTr="00A96F60">
        <w:trPr>
          <w:jc w:val="center"/>
        </w:trPr>
        <w:tc>
          <w:tcPr>
            <w:tcW w:w="4876" w:type="dxa"/>
            <w:tcBorders>
              <w:top w:val="nil"/>
              <w:left w:val="nil"/>
              <w:bottom w:val="nil"/>
              <w:right w:val="nil"/>
            </w:tcBorders>
          </w:tcPr>
          <w:p w14:paraId="5702514B"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0EF5A103" w14:textId="77777777" w:rsidR="00D07271" w:rsidRPr="000A4401" w:rsidRDefault="00D07271" w:rsidP="00A96F60">
            <w:pPr>
              <w:pStyle w:val="Normal6a"/>
            </w:pPr>
            <w:r w:rsidRPr="000A4401">
              <w:rPr>
                <w:b/>
                <w:i/>
              </w:rPr>
              <w:t>_________________</w:t>
            </w:r>
          </w:p>
        </w:tc>
      </w:tr>
      <w:tr w:rsidR="00BE554E" w:rsidRPr="000A4401" w14:paraId="3B2EC976" w14:textId="77777777" w:rsidTr="00A96F60">
        <w:trPr>
          <w:jc w:val="center"/>
        </w:trPr>
        <w:tc>
          <w:tcPr>
            <w:tcW w:w="4876" w:type="dxa"/>
            <w:tcBorders>
              <w:top w:val="nil"/>
              <w:left w:val="nil"/>
              <w:bottom w:val="nil"/>
              <w:right w:val="nil"/>
            </w:tcBorders>
          </w:tcPr>
          <w:p w14:paraId="17B329F2" w14:textId="77777777" w:rsidR="00D07271" w:rsidRPr="000A4401" w:rsidRDefault="00D07271" w:rsidP="00A96F60">
            <w:pPr>
              <w:pStyle w:val="Normal6a"/>
            </w:pPr>
            <w:r w:rsidRPr="000A4401">
              <w:rPr>
                <w:vertAlign w:val="superscript"/>
              </w:rPr>
              <w:t>11</w:t>
            </w:r>
            <w:r w:rsidRPr="000A4401">
              <w:t xml:space="preserve"> 2025. március 13-i állásfoglalás.</w:t>
            </w:r>
          </w:p>
        </w:tc>
        <w:tc>
          <w:tcPr>
            <w:tcW w:w="4876" w:type="dxa"/>
            <w:tcBorders>
              <w:top w:val="nil"/>
              <w:left w:val="nil"/>
              <w:bottom w:val="nil"/>
              <w:right w:val="nil"/>
            </w:tcBorders>
          </w:tcPr>
          <w:p w14:paraId="4F5CEE4C" w14:textId="77777777" w:rsidR="00D07271" w:rsidRPr="000A4401" w:rsidRDefault="00D07271" w:rsidP="00A96F60">
            <w:pPr>
              <w:pStyle w:val="Normal6a"/>
            </w:pPr>
            <w:r w:rsidRPr="000A4401">
              <w:rPr>
                <w:vertAlign w:val="superscript"/>
              </w:rPr>
              <w:t>11</w:t>
            </w:r>
            <w:r w:rsidRPr="000A4401">
              <w:t xml:space="preserve"> 2025. március 13-i állásfoglalás.</w:t>
            </w:r>
          </w:p>
        </w:tc>
      </w:tr>
    </w:tbl>
    <w:p w14:paraId="0CF3767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3151284" w14:textId="77777777" w:rsidR="00D07271" w:rsidRPr="000A4401" w:rsidRDefault="00D07271" w:rsidP="00D07271">
      <w:r w:rsidRPr="00130031">
        <w:rPr>
          <w:rStyle w:val="HideTWBExt"/>
        </w:rPr>
        <w:t>&lt;/Amend&gt;</w:t>
      </w:r>
    </w:p>
    <w:p w14:paraId="4059926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752F3C1" w14:textId="77777777" w:rsidR="00D07271" w:rsidRPr="000A4401" w:rsidRDefault="00D07271" w:rsidP="00D07271">
      <w:pPr>
        <w:pStyle w:val="NormalBold"/>
      </w:pPr>
      <w:r w:rsidRPr="00130031">
        <w:rPr>
          <w:rStyle w:val="HideTWBExt"/>
          <w:b w:val="0"/>
        </w:rPr>
        <w:t>&lt;RepeatBlock-By&gt;&lt;Members&gt;</w:t>
      </w:r>
      <w:r w:rsidRPr="000A4401">
        <w:t xml:space="preserve">Angelika </w:t>
      </w:r>
      <w:proofErr w:type="spellStart"/>
      <w:r w:rsidRPr="000A4401">
        <w:t>Winzig</w:t>
      </w:r>
      <w:proofErr w:type="spellEnd"/>
      <w:r w:rsidRPr="00130031">
        <w:rPr>
          <w:rStyle w:val="HideTWBExt"/>
          <w:b w:val="0"/>
        </w:rPr>
        <w:t>&lt;/Members&gt;</w:t>
      </w:r>
    </w:p>
    <w:p w14:paraId="545E07A2" w14:textId="77777777" w:rsidR="00D07271" w:rsidRPr="000A4401" w:rsidRDefault="00D07271" w:rsidP="00D07271">
      <w:pPr>
        <w:pStyle w:val="NormalBold"/>
      </w:pPr>
      <w:r w:rsidRPr="00130031">
        <w:rPr>
          <w:rStyle w:val="HideTWBExt"/>
          <w:b w:val="0"/>
        </w:rPr>
        <w:t>&lt;/RepeatBlock-By&gt;</w:t>
      </w:r>
    </w:p>
    <w:p w14:paraId="3657A77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BC17E37"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A3752B3" w14:textId="77777777" w:rsidTr="00A96F60">
        <w:trPr>
          <w:trHeight w:hRule="exact" w:val="240"/>
          <w:jc w:val="center"/>
        </w:trPr>
        <w:tc>
          <w:tcPr>
            <w:tcW w:w="9752" w:type="dxa"/>
            <w:gridSpan w:val="2"/>
            <w:tcBorders>
              <w:top w:val="nil"/>
              <w:left w:val="nil"/>
              <w:bottom w:val="nil"/>
              <w:right w:val="nil"/>
            </w:tcBorders>
          </w:tcPr>
          <w:p w14:paraId="2913DDF9" w14:textId="77777777" w:rsidR="00D07271" w:rsidRPr="000A4401" w:rsidRDefault="00D07271" w:rsidP="00A96F60"/>
        </w:tc>
      </w:tr>
      <w:tr w:rsidR="00BE554E" w:rsidRPr="000A4401" w14:paraId="085073C1" w14:textId="77777777" w:rsidTr="00A96F60">
        <w:trPr>
          <w:trHeight w:val="240"/>
          <w:jc w:val="center"/>
        </w:trPr>
        <w:tc>
          <w:tcPr>
            <w:tcW w:w="4876" w:type="dxa"/>
            <w:tcBorders>
              <w:top w:val="nil"/>
              <w:left w:val="nil"/>
              <w:bottom w:val="nil"/>
              <w:right w:val="nil"/>
            </w:tcBorders>
          </w:tcPr>
          <w:p w14:paraId="376C948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B8B412E" w14:textId="77777777" w:rsidR="00D07271" w:rsidRPr="000A4401" w:rsidRDefault="00D07271" w:rsidP="00A96F60">
            <w:pPr>
              <w:pStyle w:val="AmColumnHeading"/>
            </w:pPr>
            <w:r w:rsidRPr="000A4401">
              <w:t>Módosítás</w:t>
            </w:r>
          </w:p>
        </w:tc>
      </w:tr>
      <w:tr w:rsidR="00BE554E" w:rsidRPr="000A4401" w14:paraId="01C55EDA" w14:textId="77777777" w:rsidTr="00A96F60">
        <w:trPr>
          <w:jc w:val="center"/>
        </w:trPr>
        <w:tc>
          <w:tcPr>
            <w:tcW w:w="4876" w:type="dxa"/>
            <w:tcBorders>
              <w:top w:val="nil"/>
              <w:left w:val="nil"/>
              <w:bottom w:val="nil"/>
              <w:right w:val="nil"/>
            </w:tcBorders>
          </w:tcPr>
          <w:p w14:paraId="11757820"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xml:space="preserve">, hogy fontolja meg egy </w:t>
            </w:r>
            <w:r w:rsidRPr="000A4401">
              <w:rPr>
                <w:b/>
                <w:i/>
              </w:rPr>
              <w:t xml:space="preserve">keretirányelv </w:t>
            </w:r>
            <w:r w:rsidRPr="000A4401">
              <w:t xml:space="preserve">kidolgozását az alvállalkozás </w:t>
            </w:r>
            <w:r w:rsidRPr="000A4401">
              <w:lastRenderedPageBreak/>
              <w:t>és a munkaerő-közvetítés visszaélésszerű formáival kapcsolatos kihívások kezelése érdekében Európában</w:t>
            </w:r>
            <w:r w:rsidRPr="000A4401">
              <w:rPr>
                <w:b/>
                <w:bCs/>
                <w:i/>
                <w:iCs/>
              </w:rPr>
              <w:t>,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szabályozására</w:t>
            </w:r>
            <w:r w:rsidRPr="000A4401">
              <w:t>;</w:t>
            </w:r>
          </w:p>
        </w:tc>
        <w:tc>
          <w:tcPr>
            <w:tcW w:w="4876" w:type="dxa"/>
            <w:tcBorders>
              <w:top w:val="nil"/>
              <w:left w:val="nil"/>
              <w:bottom w:val="nil"/>
              <w:right w:val="nil"/>
            </w:tcBorders>
          </w:tcPr>
          <w:p w14:paraId="628E2243" w14:textId="77777777" w:rsidR="00D07271" w:rsidRPr="000A4401" w:rsidRDefault="00D07271" w:rsidP="00A96F60">
            <w:pPr>
              <w:pStyle w:val="Normal6a"/>
            </w:pPr>
            <w:r w:rsidRPr="000A4401">
              <w:lastRenderedPageBreak/>
              <w:t>3.</w:t>
            </w:r>
            <w:r w:rsidRPr="000A4401">
              <w:tab/>
              <w:t>megismétli a Bizottsághoz intézett azon felhívását</w:t>
            </w:r>
            <w:r w:rsidRPr="000A4401">
              <w:rPr>
                <w:vertAlign w:val="superscript"/>
              </w:rPr>
              <w:t>11</w:t>
            </w:r>
            <w:r w:rsidRPr="000A4401">
              <w:t xml:space="preserve">, hogy fontolja meg egy </w:t>
            </w:r>
            <w:r w:rsidRPr="000A4401">
              <w:rPr>
                <w:b/>
                <w:bCs/>
                <w:i/>
                <w:iCs/>
              </w:rPr>
              <w:t>ajánlás</w:t>
            </w:r>
            <w:r w:rsidRPr="000A4401">
              <w:t xml:space="preserve"> kidolgozását az alvállalkozás és a </w:t>
            </w:r>
            <w:r w:rsidRPr="000A4401">
              <w:lastRenderedPageBreak/>
              <w:t>munkaerő-közvetítés visszaélésszerű formáival kapcsolatos kihívások kezelése érdekében Európában;</w:t>
            </w:r>
          </w:p>
        </w:tc>
      </w:tr>
      <w:tr w:rsidR="00BE554E" w:rsidRPr="000A4401" w14:paraId="7D7E11E5" w14:textId="77777777" w:rsidTr="00A96F60">
        <w:trPr>
          <w:jc w:val="center"/>
        </w:trPr>
        <w:tc>
          <w:tcPr>
            <w:tcW w:w="4876" w:type="dxa"/>
            <w:tcBorders>
              <w:top w:val="nil"/>
              <w:left w:val="nil"/>
              <w:bottom w:val="nil"/>
              <w:right w:val="nil"/>
            </w:tcBorders>
          </w:tcPr>
          <w:p w14:paraId="0BD48400"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72D8AD52" w14:textId="77777777" w:rsidR="00D07271" w:rsidRPr="000A4401" w:rsidRDefault="00D07271" w:rsidP="00A96F60">
            <w:pPr>
              <w:pStyle w:val="Normal6a"/>
            </w:pPr>
            <w:r w:rsidRPr="000A4401">
              <w:rPr>
                <w:b/>
                <w:i/>
              </w:rPr>
              <w:t>_________________</w:t>
            </w:r>
          </w:p>
        </w:tc>
      </w:tr>
      <w:tr w:rsidR="00BE554E" w:rsidRPr="000A4401" w14:paraId="18E2445C" w14:textId="77777777" w:rsidTr="00A96F60">
        <w:trPr>
          <w:jc w:val="center"/>
        </w:trPr>
        <w:tc>
          <w:tcPr>
            <w:tcW w:w="4876" w:type="dxa"/>
            <w:tcBorders>
              <w:top w:val="nil"/>
              <w:left w:val="nil"/>
              <w:bottom w:val="nil"/>
              <w:right w:val="nil"/>
            </w:tcBorders>
          </w:tcPr>
          <w:p w14:paraId="68817D7E" w14:textId="77777777" w:rsidR="00D07271" w:rsidRPr="000A4401" w:rsidRDefault="00D07271" w:rsidP="00A96F60">
            <w:pPr>
              <w:pStyle w:val="Normal6a"/>
            </w:pPr>
            <w:r w:rsidRPr="000A4401">
              <w:rPr>
                <w:vertAlign w:val="superscript"/>
              </w:rPr>
              <w:t>11</w:t>
            </w:r>
            <w:r w:rsidRPr="000A4401">
              <w:t xml:space="preserve"> 2025. március 13-i állásfoglalás.</w:t>
            </w:r>
          </w:p>
        </w:tc>
        <w:tc>
          <w:tcPr>
            <w:tcW w:w="4876" w:type="dxa"/>
            <w:tcBorders>
              <w:top w:val="nil"/>
              <w:left w:val="nil"/>
              <w:bottom w:val="nil"/>
              <w:right w:val="nil"/>
            </w:tcBorders>
          </w:tcPr>
          <w:p w14:paraId="4AB83BFD" w14:textId="77777777" w:rsidR="00D07271" w:rsidRPr="000A4401" w:rsidRDefault="00D07271" w:rsidP="00A96F60">
            <w:pPr>
              <w:pStyle w:val="Normal6a"/>
            </w:pPr>
            <w:r w:rsidRPr="000A4401">
              <w:rPr>
                <w:vertAlign w:val="superscript"/>
              </w:rPr>
              <w:t>11</w:t>
            </w:r>
            <w:r w:rsidRPr="000A4401">
              <w:t xml:space="preserve"> 2025. március 13-i állásfoglalás.</w:t>
            </w:r>
          </w:p>
        </w:tc>
      </w:tr>
    </w:tbl>
    <w:p w14:paraId="3B65430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6C959EE" w14:textId="77777777" w:rsidR="00D07271" w:rsidRPr="000A4401" w:rsidRDefault="00D07271" w:rsidP="00D07271">
      <w:r w:rsidRPr="00130031">
        <w:rPr>
          <w:rStyle w:val="HideTWBExt"/>
        </w:rPr>
        <w:t>&lt;/Amend&gt;</w:t>
      </w:r>
    </w:p>
    <w:p w14:paraId="7F63F92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959878F"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3AB25CAE" w14:textId="77777777" w:rsidR="00D07271" w:rsidRPr="000A4401" w:rsidRDefault="00D07271" w:rsidP="00D07271">
      <w:pPr>
        <w:pStyle w:val="NormalBold"/>
      </w:pPr>
      <w:r w:rsidRPr="00130031">
        <w:rPr>
          <w:rStyle w:val="HideTWBExt"/>
          <w:b w:val="0"/>
        </w:rPr>
        <w:t>&lt;/RepeatBlock-By&gt;</w:t>
      </w:r>
    </w:p>
    <w:p w14:paraId="679A4FF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5FB490B"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4683851" w14:textId="77777777" w:rsidTr="00A96F60">
        <w:trPr>
          <w:trHeight w:hRule="exact" w:val="240"/>
          <w:jc w:val="center"/>
        </w:trPr>
        <w:tc>
          <w:tcPr>
            <w:tcW w:w="9752" w:type="dxa"/>
            <w:gridSpan w:val="2"/>
            <w:tcBorders>
              <w:top w:val="nil"/>
              <w:left w:val="nil"/>
              <w:bottom w:val="nil"/>
              <w:right w:val="nil"/>
            </w:tcBorders>
          </w:tcPr>
          <w:p w14:paraId="342E0450" w14:textId="77777777" w:rsidR="00D07271" w:rsidRPr="000A4401" w:rsidRDefault="00D07271" w:rsidP="00A96F60"/>
        </w:tc>
      </w:tr>
      <w:tr w:rsidR="00BE554E" w:rsidRPr="000A4401" w14:paraId="253277D4" w14:textId="77777777" w:rsidTr="00A96F60">
        <w:trPr>
          <w:trHeight w:val="240"/>
          <w:jc w:val="center"/>
        </w:trPr>
        <w:tc>
          <w:tcPr>
            <w:tcW w:w="4876" w:type="dxa"/>
            <w:tcBorders>
              <w:top w:val="nil"/>
              <w:left w:val="nil"/>
              <w:bottom w:val="nil"/>
              <w:right w:val="nil"/>
            </w:tcBorders>
          </w:tcPr>
          <w:p w14:paraId="0D4571A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C26525C" w14:textId="77777777" w:rsidR="00D07271" w:rsidRPr="000A4401" w:rsidRDefault="00D07271" w:rsidP="00A96F60">
            <w:pPr>
              <w:pStyle w:val="AmColumnHeading"/>
            </w:pPr>
            <w:r w:rsidRPr="000A4401">
              <w:t>Módosítás</w:t>
            </w:r>
          </w:p>
        </w:tc>
      </w:tr>
      <w:tr w:rsidR="00BE554E" w:rsidRPr="000A4401" w14:paraId="78C6E27F" w14:textId="77777777" w:rsidTr="00A96F60">
        <w:trPr>
          <w:jc w:val="center"/>
        </w:trPr>
        <w:tc>
          <w:tcPr>
            <w:tcW w:w="4876" w:type="dxa"/>
            <w:tcBorders>
              <w:top w:val="nil"/>
              <w:left w:val="nil"/>
              <w:bottom w:val="nil"/>
              <w:right w:val="nil"/>
            </w:tcBorders>
          </w:tcPr>
          <w:p w14:paraId="1C2BC2C7"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xml:space="preserve">, hogy fontolja meg egy keretirányelv kidolgozását az alvállalkozás és a munkaerő-közvetítés visszaélésszerű formáival kapcsolatos kihívások kezelése érdekében </w:t>
            </w:r>
            <w:r w:rsidRPr="000A4401">
              <w:rPr>
                <w:b/>
                <w:bCs/>
                <w:i/>
                <w:iCs/>
              </w:rPr>
              <w:t>Európában</w:t>
            </w:r>
            <w:r w:rsidRPr="000A4401">
              <w:t xml:space="preserve">, </w:t>
            </w:r>
            <w:r w:rsidRPr="000A4401">
              <w:rPr>
                <w:b/>
                <w:bCs/>
                <w:i/>
                <w:iCs/>
              </w:rPr>
              <w:t xml:space="preserve">és </w:t>
            </w:r>
            <w:r w:rsidRPr="000A4401">
              <w:t xml:space="preserve">hogy ez </w:t>
            </w:r>
            <w:r w:rsidRPr="000A4401">
              <w:rPr>
                <w:b/>
                <w:bCs/>
                <w:i/>
                <w:iCs/>
              </w:rPr>
              <w:t>a keretirányelv vezessen be egy általános jogi keretet, amely korlátozza az alvállalkozásba adást és biztosítja</w:t>
            </w:r>
            <w:r w:rsidRPr="000A4401">
              <w:t xml:space="preserve"> az egyetemleges felelősséget az alvállalkozói lánc </w:t>
            </w:r>
            <w:r w:rsidRPr="000A4401">
              <w:rPr>
                <w:b/>
                <w:bCs/>
                <w:i/>
                <w:iCs/>
              </w:rPr>
              <w:t>egészében</w:t>
            </w:r>
            <w:r w:rsidRPr="000A4401">
              <w:t>, valamint vezessen be intézkedéseket a munkaerő-kölcsönzőktől eltérő munkaerőpiaci közvetítők szerepének és kötelezettségeinek szabályozására;</w:t>
            </w:r>
          </w:p>
        </w:tc>
        <w:tc>
          <w:tcPr>
            <w:tcW w:w="4876" w:type="dxa"/>
            <w:tcBorders>
              <w:top w:val="nil"/>
              <w:left w:val="nil"/>
              <w:bottom w:val="nil"/>
              <w:right w:val="nil"/>
            </w:tcBorders>
          </w:tcPr>
          <w:p w14:paraId="55DC2010"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hogy fontolja meg egy keretirányelv kidolgozását az alvállalkozás és a munkaerő-közvetítés visszaélésszerű formáival kapcsolatos kihívások kezelése érdekében</w:t>
            </w:r>
            <w:r w:rsidRPr="000A4401">
              <w:rPr>
                <w:b/>
                <w:bCs/>
                <w:i/>
                <w:iCs/>
              </w:rPr>
              <w:t xml:space="preserve"> az Unióban;</w:t>
            </w:r>
            <w:r w:rsidRPr="000A4401">
              <w:rPr>
                <w:b/>
                <w:i/>
              </w:rPr>
              <w:t xml:space="preserve"> </w:t>
            </w:r>
            <w:r w:rsidRPr="000A4401">
              <w:rPr>
                <w:b/>
                <w:bCs/>
                <w:i/>
                <w:iCs/>
              </w:rPr>
              <w:t>kéri</w:t>
            </w:r>
            <w:r w:rsidRPr="000A4401">
              <w:t xml:space="preserve">, hogy ez </w:t>
            </w:r>
            <w:r w:rsidRPr="000A4401">
              <w:rPr>
                <w:b/>
                <w:bCs/>
                <w:i/>
                <w:iCs/>
              </w:rPr>
              <w:t>az irányelv terjessze ki</w:t>
            </w:r>
            <w:r w:rsidRPr="000A4401">
              <w:t xml:space="preserve"> az egyetemleges felelősséget az alvállalkozói lánc </w:t>
            </w:r>
            <w:r w:rsidRPr="000A4401">
              <w:rPr>
                <w:b/>
                <w:bCs/>
                <w:i/>
                <w:iCs/>
              </w:rPr>
              <w:t>egészére, egy kötelező és digitális nyilvántartás segítségével biztosítsa az alvállalkozói lánc átláthatóságát, írja elő koordinátor kijelölését, aki áttekintést nyújt az alvállalkozói láncban részt vevő valamennyi különböző szervezetről, vezessen be egy keretet az alvállalkozók igénybevételének nagy kockázatú ágazatokban való korlátozására</w:t>
            </w:r>
            <w:r w:rsidRPr="000A4401">
              <w:t xml:space="preserve">, valamint </w:t>
            </w:r>
            <w:r w:rsidRPr="000A4401">
              <w:rPr>
                <w:b/>
                <w:bCs/>
                <w:i/>
                <w:iCs/>
              </w:rPr>
              <w:t>a csalárd magatartás és a postafiókcégek elleni küzdelem érdekében</w:t>
            </w:r>
            <w:r w:rsidRPr="000A4401">
              <w:t xml:space="preserve"> vezessen be intézkedéseket a munkaerő-kölcsönzőktől </w:t>
            </w:r>
            <w:r w:rsidRPr="000A4401">
              <w:lastRenderedPageBreak/>
              <w:t>eltérő munkaerőpiaci közvetítők szerepének és kötelezettségeinek szabályozására;</w:t>
            </w:r>
          </w:p>
        </w:tc>
      </w:tr>
      <w:tr w:rsidR="00BE554E" w:rsidRPr="000A4401" w14:paraId="38C2F992" w14:textId="77777777" w:rsidTr="00A96F60">
        <w:trPr>
          <w:jc w:val="center"/>
        </w:trPr>
        <w:tc>
          <w:tcPr>
            <w:tcW w:w="4876" w:type="dxa"/>
            <w:tcBorders>
              <w:top w:val="nil"/>
              <w:left w:val="nil"/>
              <w:bottom w:val="nil"/>
              <w:right w:val="nil"/>
            </w:tcBorders>
          </w:tcPr>
          <w:p w14:paraId="00EC166E"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7C2529D6" w14:textId="77777777" w:rsidR="00D07271" w:rsidRPr="000A4401" w:rsidRDefault="00D07271" w:rsidP="00A96F60">
            <w:pPr>
              <w:pStyle w:val="Normal6a"/>
            </w:pPr>
            <w:r w:rsidRPr="000A4401">
              <w:rPr>
                <w:b/>
                <w:i/>
              </w:rPr>
              <w:t>_________________</w:t>
            </w:r>
          </w:p>
        </w:tc>
      </w:tr>
      <w:tr w:rsidR="00BE554E" w:rsidRPr="000A4401" w14:paraId="6E29C895" w14:textId="77777777" w:rsidTr="00A96F60">
        <w:trPr>
          <w:jc w:val="center"/>
        </w:trPr>
        <w:tc>
          <w:tcPr>
            <w:tcW w:w="4876" w:type="dxa"/>
            <w:tcBorders>
              <w:top w:val="nil"/>
              <w:left w:val="nil"/>
              <w:bottom w:val="nil"/>
              <w:right w:val="nil"/>
            </w:tcBorders>
          </w:tcPr>
          <w:p w14:paraId="2AED1A9A" w14:textId="77777777" w:rsidR="00D07271" w:rsidRPr="000A4401" w:rsidRDefault="00D07271" w:rsidP="00A96F60">
            <w:pPr>
              <w:pStyle w:val="Normal6a"/>
            </w:pPr>
            <w:r w:rsidRPr="000A4401">
              <w:rPr>
                <w:vertAlign w:val="superscript"/>
              </w:rPr>
              <w:t>11</w:t>
            </w:r>
            <w:r w:rsidRPr="000A4401">
              <w:t xml:space="preserve"> 2025. március 13-i állásfoglalás.</w:t>
            </w:r>
          </w:p>
        </w:tc>
        <w:tc>
          <w:tcPr>
            <w:tcW w:w="4876" w:type="dxa"/>
            <w:tcBorders>
              <w:top w:val="nil"/>
              <w:left w:val="nil"/>
              <w:bottom w:val="nil"/>
              <w:right w:val="nil"/>
            </w:tcBorders>
          </w:tcPr>
          <w:p w14:paraId="65224123" w14:textId="77777777" w:rsidR="00D07271" w:rsidRPr="000A4401" w:rsidRDefault="00D07271" w:rsidP="00A96F60">
            <w:pPr>
              <w:pStyle w:val="Normal6a"/>
            </w:pPr>
            <w:r w:rsidRPr="000A4401">
              <w:rPr>
                <w:vertAlign w:val="superscript"/>
              </w:rPr>
              <w:t>11</w:t>
            </w:r>
            <w:r w:rsidRPr="000A4401">
              <w:t xml:space="preserve"> 2025. március 13-i állásfoglalás.</w:t>
            </w:r>
          </w:p>
        </w:tc>
      </w:tr>
    </w:tbl>
    <w:p w14:paraId="5400F96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46CFF98" w14:textId="77777777" w:rsidR="00D07271" w:rsidRPr="000A4401" w:rsidRDefault="00D07271" w:rsidP="00D07271">
      <w:r w:rsidRPr="00130031">
        <w:rPr>
          <w:rStyle w:val="HideTWBExt"/>
        </w:rPr>
        <w:t>&lt;/Amend&gt;</w:t>
      </w:r>
    </w:p>
    <w:p w14:paraId="18E0FE6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A8BB2E6" w14:textId="77777777" w:rsidR="00D07271" w:rsidRPr="000A4401" w:rsidRDefault="00D07271" w:rsidP="00D07271">
      <w:pPr>
        <w:pStyle w:val="NormalBold"/>
      </w:pPr>
      <w:r w:rsidRPr="00130031">
        <w:rPr>
          <w:rStyle w:val="HideTWBExt"/>
          <w:b w:val="0"/>
        </w:rPr>
        <w:t>&lt;RepeatBlock-By&gt;&lt;Members&gt;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2C5AC4FF" w14:textId="77777777" w:rsidR="00D07271" w:rsidRPr="000A4401" w:rsidRDefault="00D07271" w:rsidP="00D07271">
      <w:pPr>
        <w:pStyle w:val="NormalBold"/>
      </w:pPr>
      <w:r w:rsidRPr="00130031">
        <w:rPr>
          <w:rStyle w:val="HideTWBExt"/>
          <w:b w:val="0"/>
        </w:rPr>
        <w:t>&lt;/RepeatBlock-By&gt;</w:t>
      </w:r>
    </w:p>
    <w:p w14:paraId="3144414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288338E"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CBE6944" w14:textId="77777777" w:rsidTr="00A96F60">
        <w:trPr>
          <w:trHeight w:hRule="exact" w:val="240"/>
          <w:jc w:val="center"/>
        </w:trPr>
        <w:tc>
          <w:tcPr>
            <w:tcW w:w="9752" w:type="dxa"/>
            <w:gridSpan w:val="2"/>
            <w:tcBorders>
              <w:top w:val="nil"/>
              <w:left w:val="nil"/>
              <w:bottom w:val="nil"/>
              <w:right w:val="nil"/>
            </w:tcBorders>
          </w:tcPr>
          <w:p w14:paraId="5E2E995D" w14:textId="77777777" w:rsidR="00D07271" w:rsidRPr="000A4401" w:rsidRDefault="00D07271" w:rsidP="00A96F60"/>
        </w:tc>
      </w:tr>
      <w:tr w:rsidR="00BE554E" w:rsidRPr="000A4401" w14:paraId="12069199" w14:textId="77777777" w:rsidTr="00A96F60">
        <w:trPr>
          <w:trHeight w:val="240"/>
          <w:jc w:val="center"/>
        </w:trPr>
        <w:tc>
          <w:tcPr>
            <w:tcW w:w="4876" w:type="dxa"/>
            <w:tcBorders>
              <w:top w:val="nil"/>
              <w:left w:val="nil"/>
              <w:bottom w:val="nil"/>
              <w:right w:val="nil"/>
            </w:tcBorders>
          </w:tcPr>
          <w:p w14:paraId="6FD91F6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797B4F8" w14:textId="77777777" w:rsidR="00D07271" w:rsidRPr="000A4401" w:rsidRDefault="00D07271" w:rsidP="00A96F60">
            <w:pPr>
              <w:pStyle w:val="AmColumnHeading"/>
            </w:pPr>
            <w:r w:rsidRPr="000A4401">
              <w:t>Módosítás</w:t>
            </w:r>
          </w:p>
        </w:tc>
      </w:tr>
      <w:tr w:rsidR="00BE554E" w:rsidRPr="000A4401" w14:paraId="278195E6" w14:textId="77777777" w:rsidTr="00A96F60">
        <w:trPr>
          <w:jc w:val="center"/>
        </w:trPr>
        <w:tc>
          <w:tcPr>
            <w:tcW w:w="4876" w:type="dxa"/>
            <w:tcBorders>
              <w:top w:val="nil"/>
              <w:left w:val="nil"/>
              <w:bottom w:val="nil"/>
              <w:right w:val="nil"/>
            </w:tcBorders>
          </w:tcPr>
          <w:p w14:paraId="210C45AB"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hogy fontolja meg egy keretirányelv kidolgozását az alvállalkozás és a munkaerő-közvetítés visszaélésszerű formáival kapcsolatos kihívások kezelése érdekében Európában,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szabályozására;</w:t>
            </w:r>
          </w:p>
        </w:tc>
        <w:tc>
          <w:tcPr>
            <w:tcW w:w="4876" w:type="dxa"/>
            <w:tcBorders>
              <w:top w:val="nil"/>
              <w:left w:val="nil"/>
              <w:bottom w:val="nil"/>
              <w:right w:val="nil"/>
            </w:tcBorders>
          </w:tcPr>
          <w:p w14:paraId="6ED9759A"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xml:space="preserve">, hogy fontolja meg egy keretirányelv kidolgozását az alvállalkozás és a munkaerő-közvetítés visszaélésszerű formáival kapcsolatos kihívások kezelése érdekében Európában,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szabályozására </w:t>
            </w:r>
            <w:r w:rsidRPr="000A4401">
              <w:rPr>
                <w:b/>
                <w:i/>
              </w:rPr>
              <w:t>a harmadik országbeli állampolgárokat foglalkoztató alvállalkozói láncok tekintetében</w:t>
            </w:r>
            <w:r w:rsidRPr="000A4401">
              <w:t>;</w:t>
            </w:r>
          </w:p>
        </w:tc>
      </w:tr>
      <w:tr w:rsidR="00BE554E" w:rsidRPr="000A4401" w14:paraId="1DCE6143" w14:textId="77777777" w:rsidTr="00A96F60">
        <w:trPr>
          <w:jc w:val="center"/>
        </w:trPr>
        <w:tc>
          <w:tcPr>
            <w:tcW w:w="4876" w:type="dxa"/>
            <w:tcBorders>
              <w:top w:val="nil"/>
              <w:left w:val="nil"/>
              <w:bottom w:val="nil"/>
              <w:right w:val="nil"/>
            </w:tcBorders>
          </w:tcPr>
          <w:p w14:paraId="31606342"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59CCB87C" w14:textId="77777777" w:rsidR="00D07271" w:rsidRPr="000A4401" w:rsidRDefault="00D07271" w:rsidP="00A96F60">
            <w:pPr>
              <w:pStyle w:val="Normal6a"/>
            </w:pPr>
            <w:r w:rsidRPr="000A4401">
              <w:rPr>
                <w:b/>
                <w:i/>
              </w:rPr>
              <w:t>_________________</w:t>
            </w:r>
          </w:p>
        </w:tc>
      </w:tr>
      <w:tr w:rsidR="00BE554E" w:rsidRPr="000A4401" w14:paraId="2C9D3D69" w14:textId="77777777" w:rsidTr="00A96F60">
        <w:trPr>
          <w:jc w:val="center"/>
        </w:trPr>
        <w:tc>
          <w:tcPr>
            <w:tcW w:w="4876" w:type="dxa"/>
            <w:tcBorders>
              <w:top w:val="nil"/>
              <w:left w:val="nil"/>
              <w:bottom w:val="nil"/>
              <w:right w:val="nil"/>
            </w:tcBorders>
          </w:tcPr>
          <w:p w14:paraId="1176169E" w14:textId="77777777" w:rsidR="00D07271" w:rsidRPr="000A4401" w:rsidRDefault="00D07271" w:rsidP="00A96F60">
            <w:pPr>
              <w:pStyle w:val="Normal6a"/>
            </w:pPr>
            <w:r w:rsidRPr="000A4401">
              <w:rPr>
                <w:vertAlign w:val="superscript"/>
              </w:rPr>
              <w:t>11</w:t>
            </w:r>
            <w:r w:rsidRPr="000A4401">
              <w:t xml:space="preserve"> 2025. március 13-i állásfoglalás.</w:t>
            </w:r>
          </w:p>
        </w:tc>
        <w:tc>
          <w:tcPr>
            <w:tcW w:w="4876" w:type="dxa"/>
            <w:tcBorders>
              <w:top w:val="nil"/>
              <w:left w:val="nil"/>
              <w:bottom w:val="nil"/>
              <w:right w:val="nil"/>
            </w:tcBorders>
          </w:tcPr>
          <w:p w14:paraId="7A4E659D" w14:textId="77777777" w:rsidR="00D07271" w:rsidRPr="000A4401" w:rsidRDefault="00D07271" w:rsidP="00A96F60">
            <w:pPr>
              <w:pStyle w:val="Normal6a"/>
            </w:pPr>
            <w:r w:rsidRPr="000A4401">
              <w:rPr>
                <w:vertAlign w:val="superscript"/>
              </w:rPr>
              <w:t>11</w:t>
            </w:r>
            <w:r w:rsidRPr="000A4401">
              <w:t xml:space="preserve"> 2025. március 13-i állásfoglalás.</w:t>
            </w:r>
          </w:p>
        </w:tc>
      </w:tr>
    </w:tbl>
    <w:p w14:paraId="2749A4E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F484839" w14:textId="77777777" w:rsidR="00D07271" w:rsidRPr="000A4401" w:rsidRDefault="00D07271" w:rsidP="00D07271">
      <w:r w:rsidRPr="00130031">
        <w:rPr>
          <w:rStyle w:val="HideTWBExt"/>
        </w:rPr>
        <w:t>&lt;/Amend&gt;</w:t>
      </w:r>
    </w:p>
    <w:p w14:paraId="1B73C87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129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3DF553A"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69D56889" w14:textId="77777777" w:rsidR="00D07271" w:rsidRPr="000A4401" w:rsidRDefault="00D07271" w:rsidP="00D07271">
      <w:pPr>
        <w:pStyle w:val="NormalBold"/>
      </w:pPr>
      <w:r w:rsidRPr="00130031">
        <w:rPr>
          <w:rStyle w:val="HideTWBExt"/>
          <w:b w:val="0"/>
        </w:rPr>
        <w:t>&lt;/RepeatBlock-By&gt;</w:t>
      </w:r>
    </w:p>
    <w:p w14:paraId="3B18412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C87AEBD" w14:textId="77777777" w:rsidR="00D07271" w:rsidRPr="000A4401" w:rsidRDefault="00D07271" w:rsidP="00D07271">
      <w:pPr>
        <w:pStyle w:val="NormalBold"/>
      </w:pPr>
      <w:r w:rsidRPr="00130031">
        <w:rPr>
          <w:rStyle w:val="HideTWBExt"/>
          <w:b w:val="0"/>
        </w:rPr>
        <w:lastRenderedPageBreak/>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5564B52" w14:textId="77777777" w:rsidTr="00A96F60">
        <w:trPr>
          <w:trHeight w:hRule="exact" w:val="240"/>
          <w:jc w:val="center"/>
        </w:trPr>
        <w:tc>
          <w:tcPr>
            <w:tcW w:w="9752" w:type="dxa"/>
            <w:gridSpan w:val="2"/>
            <w:tcBorders>
              <w:top w:val="nil"/>
              <w:left w:val="nil"/>
              <w:bottom w:val="nil"/>
              <w:right w:val="nil"/>
            </w:tcBorders>
          </w:tcPr>
          <w:p w14:paraId="6C474606" w14:textId="77777777" w:rsidR="00D07271" w:rsidRPr="000A4401" w:rsidRDefault="00D07271" w:rsidP="00A96F60"/>
        </w:tc>
      </w:tr>
      <w:tr w:rsidR="00BE554E" w:rsidRPr="000A4401" w14:paraId="550A5CC3" w14:textId="77777777" w:rsidTr="00A96F60">
        <w:trPr>
          <w:trHeight w:val="240"/>
          <w:jc w:val="center"/>
        </w:trPr>
        <w:tc>
          <w:tcPr>
            <w:tcW w:w="4876" w:type="dxa"/>
            <w:tcBorders>
              <w:top w:val="nil"/>
              <w:left w:val="nil"/>
              <w:bottom w:val="nil"/>
              <w:right w:val="nil"/>
            </w:tcBorders>
          </w:tcPr>
          <w:p w14:paraId="5A94351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2C4DACB" w14:textId="77777777" w:rsidR="00D07271" w:rsidRPr="000A4401" w:rsidRDefault="00D07271" w:rsidP="00A96F60">
            <w:pPr>
              <w:pStyle w:val="AmColumnHeading"/>
            </w:pPr>
            <w:r w:rsidRPr="000A4401">
              <w:t>Módosítás</w:t>
            </w:r>
          </w:p>
        </w:tc>
      </w:tr>
      <w:tr w:rsidR="00BE554E" w:rsidRPr="000A4401" w14:paraId="2C2B113D" w14:textId="77777777" w:rsidTr="00A96F60">
        <w:trPr>
          <w:jc w:val="center"/>
        </w:trPr>
        <w:tc>
          <w:tcPr>
            <w:tcW w:w="4876" w:type="dxa"/>
            <w:tcBorders>
              <w:top w:val="nil"/>
              <w:left w:val="nil"/>
              <w:bottom w:val="nil"/>
              <w:right w:val="nil"/>
            </w:tcBorders>
          </w:tcPr>
          <w:p w14:paraId="09957578"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xml:space="preserve">, hogy fontolja meg </w:t>
            </w:r>
            <w:r w:rsidRPr="000A4401">
              <w:rPr>
                <w:b/>
                <w:i/>
              </w:rPr>
              <w:t>egy</w:t>
            </w:r>
            <w:r w:rsidRPr="000A4401">
              <w:t xml:space="preserve"> keretirányelv </w:t>
            </w:r>
            <w:r w:rsidRPr="000A4401">
              <w:rPr>
                <w:b/>
                <w:i/>
              </w:rPr>
              <w:t>kidolgozását az alvállalkozás és a munkaerő-közvetítés visszaélésszerű formáival kapcsolatos kihívások kezelése érdekében Európában, és hogy ez a keretirányelv</w:t>
            </w:r>
            <w:r w:rsidRPr="000A4401">
              <w:t xml:space="preserve"> vezessen be egy általános jogi keretet, amely korlátozza az alvállalkozásba adást és biztosítja </w:t>
            </w:r>
            <w:r w:rsidRPr="000A4401">
              <w:rPr>
                <w:b/>
                <w:i/>
              </w:rPr>
              <w:t>az</w:t>
            </w:r>
            <w:r w:rsidRPr="000A4401">
              <w:t xml:space="preserve"> egyetemleges felelősséget az alvállalkozói lánc egészében, valamint vezessen be intézkedéseket a munkaerő-kölcsönzőktől eltérő munkaerőpiaci közvetítők szerepének és kötelezettségeinek szabályozására</w:t>
            </w:r>
            <w:r w:rsidRPr="000A4401">
              <w:rPr>
                <w:b/>
                <w:i/>
              </w:rPr>
              <w:t>.</w:t>
            </w:r>
          </w:p>
        </w:tc>
        <w:tc>
          <w:tcPr>
            <w:tcW w:w="4876" w:type="dxa"/>
            <w:tcBorders>
              <w:top w:val="nil"/>
              <w:left w:val="nil"/>
              <w:bottom w:val="nil"/>
              <w:right w:val="nil"/>
            </w:tcBorders>
          </w:tcPr>
          <w:p w14:paraId="45C831CB"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hogy fontolja meg</w:t>
            </w:r>
            <w:r w:rsidRPr="000A4401">
              <w:rPr>
                <w:b/>
                <w:i/>
              </w:rPr>
              <w:t>, hogy a jövőbeli</w:t>
            </w:r>
            <w:r w:rsidRPr="000A4401">
              <w:t xml:space="preserve"> keretirányelv vezessen be egy általános jogi keretet, amely korlátozza az alvállalkozásba adást és biztosítja </w:t>
            </w:r>
            <w:r w:rsidRPr="000A4401">
              <w:rPr>
                <w:b/>
                <w:i/>
              </w:rPr>
              <w:t>a közös és</w:t>
            </w:r>
            <w:r w:rsidRPr="000A4401">
              <w:t xml:space="preserve"> egyetemleges felelősséget az alvállalkozói lánc egészében, </w:t>
            </w:r>
            <w:r w:rsidRPr="000A4401">
              <w:rPr>
                <w:b/>
                <w:i/>
              </w:rPr>
              <w:t>nemzeti és határokon átnyúló helyzetekben egyaránt,</w:t>
            </w:r>
            <w:r w:rsidRPr="000A4401">
              <w:t xml:space="preserve"> valamint vezessen be intézkedéseket a munkaerő-kölcsönzőktől eltérő munkaerőpiaci közvetítők szerepének és kötelezettségeinek szabályozására</w:t>
            </w:r>
            <w:r w:rsidRPr="000A4401">
              <w:rPr>
                <w:b/>
                <w:i/>
              </w:rPr>
              <w:t>;</w:t>
            </w:r>
          </w:p>
        </w:tc>
      </w:tr>
      <w:tr w:rsidR="00BE554E" w:rsidRPr="000A4401" w14:paraId="77CE24E0" w14:textId="77777777" w:rsidTr="00A96F60">
        <w:trPr>
          <w:jc w:val="center"/>
        </w:trPr>
        <w:tc>
          <w:tcPr>
            <w:tcW w:w="4876" w:type="dxa"/>
            <w:tcBorders>
              <w:top w:val="nil"/>
              <w:left w:val="nil"/>
              <w:bottom w:val="nil"/>
              <w:right w:val="nil"/>
            </w:tcBorders>
          </w:tcPr>
          <w:p w14:paraId="0B41187F"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5B55709D" w14:textId="77777777" w:rsidR="00D07271" w:rsidRPr="000A4401" w:rsidRDefault="00D07271" w:rsidP="00A96F60">
            <w:pPr>
              <w:pStyle w:val="Normal6a"/>
            </w:pPr>
            <w:r w:rsidRPr="000A4401">
              <w:rPr>
                <w:b/>
                <w:i/>
              </w:rPr>
              <w:t>_________________</w:t>
            </w:r>
          </w:p>
        </w:tc>
      </w:tr>
      <w:tr w:rsidR="00BE554E" w:rsidRPr="000A4401" w14:paraId="039D15FD" w14:textId="77777777" w:rsidTr="00A96F60">
        <w:trPr>
          <w:jc w:val="center"/>
        </w:trPr>
        <w:tc>
          <w:tcPr>
            <w:tcW w:w="4876" w:type="dxa"/>
            <w:tcBorders>
              <w:top w:val="nil"/>
              <w:left w:val="nil"/>
              <w:bottom w:val="nil"/>
              <w:right w:val="nil"/>
            </w:tcBorders>
          </w:tcPr>
          <w:p w14:paraId="3A69B084" w14:textId="77777777" w:rsidR="00D07271" w:rsidRPr="000A4401" w:rsidRDefault="00D07271" w:rsidP="00A96F60">
            <w:pPr>
              <w:pStyle w:val="Normal6a"/>
            </w:pPr>
            <w:r w:rsidRPr="000A4401">
              <w:rPr>
                <w:vertAlign w:val="superscript"/>
              </w:rPr>
              <w:t>11</w:t>
            </w:r>
            <w:r w:rsidRPr="000A4401">
              <w:t xml:space="preserve"> 2025. március 13-i állásfoglalás.</w:t>
            </w:r>
          </w:p>
        </w:tc>
        <w:tc>
          <w:tcPr>
            <w:tcW w:w="4876" w:type="dxa"/>
            <w:tcBorders>
              <w:top w:val="nil"/>
              <w:left w:val="nil"/>
              <w:bottom w:val="nil"/>
              <w:right w:val="nil"/>
            </w:tcBorders>
          </w:tcPr>
          <w:p w14:paraId="03A59DA3" w14:textId="77777777" w:rsidR="00D07271" w:rsidRPr="000A4401" w:rsidRDefault="00D07271" w:rsidP="00A96F60">
            <w:pPr>
              <w:pStyle w:val="Normal6a"/>
            </w:pPr>
            <w:r w:rsidRPr="000A4401">
              <w:rPr>
                <w:vertAlign w:val="superscript"/>
              </w:rPr>
              <w:t>11</w:t>
            </w:r>
            <w:r w:rsidRPr="000A4401">
              <w:t xml:space="preserve"> 2025. március 13-i állásfoglalás.</w:t>
            </w:r>
          </w:p>
        </w:tc>
      </w:tr>
    </w:tbl>
    <w:p w14:paraId="3C613EF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79BA2C99" w14:textId="77777777" w:rsidR="00D07271" w:rsidRPr="000A4401" w:rsidRDefault="00D07271" w:rsidP="00D07271">
      <w:r w:rsidRPr="00130031">
        <w:rPr>
          <w:rStyle w:val="HideTWBExt"/>
        </w:rPr>
        <w:t>&lt;/Amend&gt;</w:t>
      </w:r>
    </w:p>
    <w:p w14:paraId="777B00E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4DE147A" w14:textId="77777777" w:rsidR="00D07271" w:rsidRPr="000A4401" w:rsidRDefault="00D07271" w:rsidP="00D07271">
      <w:pPr>
        <w:pStyle w:val="NormalBold"/>
      </w:pPr>
      <w:r w:rsidRPr="00130031">
        <w:rPr>
          <w:rStyle w:val="HideTWBExt"/>
          <w:b w:val="0"/>
        </w:rPr>
        <w:t>&lt;RepeatBlock-By&gt;&lt;Members&gt;</w:t>
      </w:r>
      <w:proofErr w:type="spellStart"/>
      <w:r w:rsidRPr="000A4401">
        <w:t>Branislav</w:t>
      </w:r>
      <w:proofErr w:type="spellEnd"/>
      <w:r w:rsidRPr="000A4401">
        <w:t xml:space="preserve"> </w:t>
      </w:r>
      <w:proofErr w:type="spellStart"/>
      <w:r w:rsidRPr="000A4401">
        <w:t>Ondruš</w:t>
      </w:r>
      <w:proofErr w:type="spellEnd"/>
      <w:r w:rsidRPr="00130031">
        <w:rPr>
          <w:rStyle w:val="HideTWBExt"/>
          <w:b w:val="0"/>
        </w:rPr>
        <w:t>&lt;/Members&gt;</w:t>
      </w:r>
    </w:p>
    <w:p w14:paraId="16C46AA8" w14:textId="77777777" w:rsidR="00D07271" w:rsidRPr="000A4401" w:rsidRDefault="00D07271" w:rsidP="00D07271">
      <w:pPr>
        <w:pStyle w:val="NormalBold"/>
      </w:pPr>
      <w:r w:rsidRPr="00130031">
        <w:rPr>
          <w:rStyle w:val="HideTWBExt"/>
          <w:b w:val="0"/>
        </w:rPr>
        <w:t>&lt;/RepeatBlock-By&gt;</w:t>
      </w:r>
    </w:p>
    <w:p w14:paraId="083C7CD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38CD982" w14:textId="77777777" w:rsidR="00D07271" w:rsidRPr="000A4401" w:rsidRDefault="00D07271" w:rsidP="00D07271">
      <w:pPr>
        <w:pStyle w:val="NormalBold"/>
      </w:pPr>
      <w:r w:rsidRPr="00130031">
        <w:rPr>
          <w:rStyle w:val="HideTWBExt"/>
          <w:b w:val="0"/>
        </w:rPr>
        <w:t>&lt;Article&gt;</w:t>
      </w:r>
      <w:r w:rsidRPr="000A4401">
        <w:t>3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B18AF4F" w14:textId="77777777" w:rsidTr="00A96F60">
        <w:trPr>
          <w:trHeight w:hRule="exact" w:val="240"/>
          <w:jc w:val="center"/>
        </w:trPr>
        <w:tc>
          <w:tcPr>
            <w:tcW w:w="9752" w:type="dxa"/>
            <w:gridSpan w:val="2"/>
            <w:tcBorders>
              <w:top w:val="nil"/>
              <w:left w:val="nil"/>
              <w:bottom w:val="nil"/>
              <w:right w:val="nil"/>
            </w:tcBorders>
          </w:tcPr>
          <w:p w14:paraId="1D810E92" w14:textId="77777777" w:rsidR="00D07271" w:rsidRPr="000A4401" w:rsidRDefault="00D07271" w:rsidP="00A96F60"/>
        </w:tc>
      </w:tr>
      <w:tr w:rsidR="00BE554E" w:rsidRPr="000A4401" w14:paraId="10C57CFA" w14:textId="77777777" w:rsidTr="00A96F60">
        <w:trPr>
          <w:trHeight w:val="240"/>
          <w:jc w:val="center"/>
        </w:trPr>
        <w:tc>
          <w:tcPr>
            <w:tcW w:w="4876" w:type="dxa"/>
            <w:tcBorders>
              <w:top w:val="nil"/>
              <w:left w:val="nil"/>
              <w:bottom w:val="nil"/>
              <w:right w:val="nil"/>
            </w:tcBorders>
          </w:tcPr>
          <w:p w14:paraId="7D0A535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02C5BAC" w14:textId="77777777" w:rsidR="00D07271" w:rsidRPr="000A4401" w:rsidRDefault="00D07271" w:rsidP="00A96F60">
            <w:pPr>
              <w:pStyle w:val="AmColumnHeading"/>
            </w:pPr>
            <w:r w:rsidRPr="000A4401">
              <w:t>Módosítás</w:t>
            </w:r>
          </w:p>
        </w:tc>
      </w:tr>
      <w:tr w:rsidR="00BE554E" w:rsidRPr="000A4401" w14:paraId="5818F7F6" w14:textId="77777777" w:rsidTr="00A96F60">
        <w:trPr>
          <w:jc w:val="center"/>
        </w:trPr>
        <w:tc>
          <w:tcPr>
            <w:tcW w:w="4876" w:type="dxa"/>
            <w:tcBorders>
              <w:top w:val="nil"/>
              <w:left w:val="nil"/>
              <w:bottom w:val="nil"/>
              <w:right w:val="nil"/>
            </w:tcBorders>
          </w:tcPr>
          <w:p w14:paraId="03582BBC" w14:textId="77777777" w:rsidR="00D07271" w:rsidRPr="000A4401" w:rsidRDefault="00D07271" w:rsidP="00A96F60">
            <w:pPr>
              <w:pStyle w:val="Normal6a"/>
            </w:pPr>
            <w:r w:rsidRPr="000A4401">
              <w:t>3.</w:t>
            </w:r>
            <w:r w:rsidRPr="000A4401">
              <w:tab/>
              <w:t>megismétli a Bizottsághoz intézett azon felhívását</w:t>
            </w:r>
            <w:r w:rsidRPr="000A4401">
              <w:rPr>
                <w:vertAlign w:val="superscript"/>
              </w:rPr>
              <w:t>11</w:t>
            </w:r>
            <w:r w:rsidRPr="000A4401">
              <w:t xml:space="preserve">, hogy fontolja meg egy keretirányelv kidolgozását az alvállalkozás és a munkaerő-közvetítés visszaélésszerű formáival kapcsolatos kihívások kezelése érdekében Európában, és hogy ez a keretirányelv vezessen be egy általános jogi keretet, amely korlátozza az alvállalkozásba adást és biztosítja az egyetemleges felelősséget az alvállalkozói lánc egészében, valamint vezessen be intézkedéseket a munkaerő-kölcsönzőktől eltérő munkaerőpiaci közvetítők szerepének és kötelezettségeinek </w:t>
            </w:r>
            <w:r w:rsidRPr="000A4401">
              <w:lastRenderedPageBreak/>
              <w:t>szabályozására;</w:t>
            </w:r>
          </w:p>
        </w:tc>
        <w:tc>
          <w:tcPr>
            <w:tcW w:w="4876" w:type="dxa"/>
            <w:tcBorders>
              <w:top w:val="nil"/>
              <w:left w:val="nil"/>
              <w:bottom w:val="nil"/>
              <w:right w:val="nil"/>
            </w:tcBorders>
          </w:tcPr>
          <w:p w14:paraId="68928584" w14:textId="77777777" w:rsidR="00D07271" w:rsidRPr="000A4401" w:rsidRDefault="00D07271" w:rsidP="00A96F60">
            <w:pPr>
              <w:pStyle w:val="Normal6a"/>
            </w:pPr>
            <w:r w:rsidRPr="000A4401">
              <w:rPr>
                <w:i/>
                <w:iCs/>
              </w:rPr>
              <w:lastRenderedPageBreak/>
              <w:t>(A magyar változatot nem érinti.)</w:t>
            </w:r>
            <w:r w:rsidRPr="000A4401">
              <w:tab/>
            </w:r>
          </w:p>
        </w:tc>
      </w:tr>
      <w:tr w:rsidR="00BE554E" w:rsidRPr="000A4401" w14:paraId="113B2F8F" w14:textId="77777777" w:rsidTr="00A96F60">
        <w:trPr>
          <w:jc w:val="center"/>
        </w:trPr>
        <w:tc>
          <w:tcPr>
            <w:tcW w:w="4876" w:type="dxa"/>
            <w:tcBorders>
              <w:top w:val="nil"/>
              <w:left w:val="nil"/>
              <w:bottom w:val="nil"/>
              <w:right w:val="nil"/>
            </w:tcBorders>
          </w:tcPr>
          <w:p w14:paraId="50ED7E7E"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421A97B7" w14:textId="77777777" w:rsidR="00D07271" w:rsidRPr="000A4401" w:rsidRDefault="00D07271" w:rsidP="00A96F60">
            <w:pPr>
              <w:pStyle w:val="Normal6a"/>
            </w:pPr>
          </w:p>
        </w:tc>
      </w:tr>
      <w:tr w:rsidR="00BE554E" w:rsidRPr="000A4401" w14:paraId="1F9678BB" w14:textId="77777777" w:rsidTr="00A96F60">
        <w:trPr>
          <w:jc w:val="center"/>
        </w:trPr>
        <w:tc>
          <w:tcPr>
            <w:tcW w:w="4876" w:type="dxa"/>
            <w:tcBorders>
              <w:top w:val="nil"/>
              <w:left w:val="nil"/>
              <w:bottom w:val="nil"/>
              <w:right w:val="nil"/>
            </w:tcBorders>
          </w:tcPr>
          <w:p w14:paraId="269C3FE4" w14:textId="77777777" w:rsidR="00D07271" w:rsidRPr="000A4401" w:rsidRDefault="00D07271" w:rsidP="00A96F60">
            <w:pPr>
              <w:pStyle w:val="Normal6a"/>
            </w:pPr>
            <w:r w:rsidRPr="000A4401">
              <w:rPr>
                <w:vertAlign w:val="superscript"/>
              </w:rPr>
              <w:t>11</w:t>
            </w:r>
            <w:r w:rsidRPr="000A4401">
              <w:t xml:space="preserve"> 2025. március 13-i állásfoglalás.</w:t>
            </w:r>
          </w:p>
        </w:tc>
        <w:tc>
          <w:tcPr>
            <w:tcW w:w="4876" w:type="dxa"/>
            <w:tcBorders>
              <w:top w:val="nil"/>
              <w:left w:val="nil"/>
              <w:bottom w:val="nil"/>
              <w:right w:val="nil"/>
            </w:tcBorders>
          </w:tcPr>
          <w:p w14:paraId="534BD77B" w14:textId="77777777" w:rsidR="00D07271" w:rsidRPr="000A4401" w:rsidRDefault="00D07271" w:rsidP="00A96F60">
            <w:pPr>
              <w:pStyle w:val="Normal6a"/>
            </w:pPr>
          </w:p>
        </w:tc>
      </w:tr>
    </w:tbl>
    <w:p w14:paraId="6AA258C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133AE24" w14:textId="77777777" w:rsidR="00D07271" w:rsidRPr="000A4401" w:rsidRDefault="00D07271" w:rsidP="00D07271">
      <w:r w:rsidRPr="00130031">
        <w:rPr>
          <w:rStyle w:val="HideTWBExt"/>
        </w:rPr>
        <w:t>&lt;/Amend&gt;</w:t>
      </w:r>
    </w:p>
    <w:p w14:paraId="329FE68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B5BACA0" w14:textId="77777777" w:rsidR="00D07271" w:rsidRPr="000A4401" w:rsidRDefault="00D07271" w:rsidP="00D07271">
      <w:pPr>
        <w:pStyle w:val="NormalBold"/>
      </w:pPr>
      <w:r w:rsidRPr="00130031">
        <w:rPr>
          <w:rStyle w:val="HideTWBExt"/>
          <w:b w:val="0"/>
        </w:rPr>
        <w:t>&lt;RepeatBlock-By&gt;&lt;Members&gt;</w:t>
      </w:r>
      <w:r w:rsidRPr="000A4401">
        <w:t xml:space="preserve">Pascal </w:t>
      </w:r>
      <w:proofErr w:type="spellStart"/>
      <w:r w:rsidRPr="000A4401">
        <w:t>Arimont</w:t>
      </w:r>
      <w:proofErr w:type="spellEnd"/>
      <w:r w:rsidRPr="000A4401">
        <w:t xml:space="preserve">, </w:t>
      </w:r>
      <w:proofErr w:type="spellStart"/>
      <w:r w:rsidRPr="000A4401">
        <w:t>Liesbet</w:t>
      </w:r>
      <w:proofErr w:type="spellEnd"/>
      <w:r w:rsidRPr="000A4401">
        <w:t xml:space="preserve"> </w:t>
      </w:r>
      <w:proofErr w:type="spellStart"/>
      <w:r w:rsidRPr="000A4401">
        <w:t>Sommen</w:t>
      </w:r>
      <w:proofErr w:type="spellEnd"/>
      <w:r w:rsidRPr="00130031">
        <w:rPr>
          <w:rStyle w:val="HideTWBExt"/>
          <w:b w:val="0"/>
        </w:rPr>
        <w:t>&lt;/Members&gt;</w:t>
      </w:r>
    </w:p>
    <w:p w14:paraId="46FA38F6" w14:textId="77777777" w:rsidR="00D07271" w:rsidRPr="000A4401" w:rsidRDefault="00D07271" w:rsidP="00D07271">
      <w:pPr>
        <w:pStyle w:val="NormalBold"/>
      </w:pPr>
      <w:r w:rsidRPr="00130031">
        <w:rPr>
          <w:rStyle w:val="HideTWBExt"/>
          <w:b w:val="0"/>
        </w:rPr>
        <w:t>&lt;/RepeatBlock-By&gt;</w:t>
      </w:r>
    </w:p>
    <w:p w14:paraId="0868101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B3EB460" w14:textId="77777777" w:rsidR="00D07271" w:rsidRPr="000A4401" w:rsidRDefault="00D07271" w:rsidP="00D07271">
      <w:pPr>
        <w:pStyle w:val="NormalBold"/>
      </w:pPr>
      <w:r w:rsidRPr="00130031">
        <w:rPr>
          <w:rStyle w:val="HideTWBExt"/>
          <w:b w:val="0"/>
        </w:rPr>
        <w:t>&lt;Article&gt;</w:t>
      </w:r>
      <w:r w:rsidRPr="000A4401">
        <w:t>3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859B211" w14:textId="77777777" w:rsidTr="00A96F60">
        <w:trPr>
          <w:trHeight w:hRule="exact" w:val="240"/>
          <w:jc w:val="center"/>
        </w:trPr>
        <w:tc>
          <w:tcPr>
            <w:tcW w:w="9752" w:type="dxa"/>
            <w:gridSpan w:val="2"/>
            <w:tcBorders>
              <w:top w:val="nil"/>
              <w:left w:val="nil"/>
              <w:bottom w:val="nil"/>
              <w:right w:val="nil"/>
            </w:tcBorders>
          </w:tcPr>
          <w:p w14:paraId="4F9A952D" w14:textId="77777777" w:rsidR="00D07271" w:rsidRPr="000A4401" w:rsidRDefault="00D07271" w:rsidP="00A96F60"/>
        </w:tc>
      </w:tr>
      <w:tr w:rsidR="00BE554E" w:rsidRPr="000A4401" w14:paraId="71DC7625" w14:textId="77777777" w:rsidTr="00A96F60">
        <w:trPr>
          <w:trHeight w:val="240"/>
          <w:jc w:val="center"/>
        </w:trPr>
        <w:tc>
          <w:tcPr>
            <w:tcW w:w="4876" w:type="dxa"/>
            <w:tcBorders>
              <w:top w:val="nil"/>
              <w:left w:val="nil"/>
              <w:bottom w:val="nil"/>
              <w:right w:val="nil"/>
            </w:tcBorders>
          </w:tcPr>
          <w:p w14:paraId="2411246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0AE1806" w14:textId="77777777" w:rsidR="00D07271" w:rsidRPr="000A4401" w:rsidRDefault="00D07271" w:rsidP="00A96F60">
            <w:pPr>
              <w:pStyle w:val="AmColumnHeading"/>
            </w:pPr>
            <w:r w:rsidRPr="000A4401">
              <w:t>Módosítás</w:t>
            </w:r>
          </w:p>
        </w:tc>
      </w:tr>
      <w:tr w:rsidR="00BE554E" w:rsidRPr="000A4401" w14:paraId="22ED8680" w14:textId="77777777" w:rsidTr="00A96F60">
        <w:trPr>
          <w:jc w:val="center"/>
        </w:trPr>
        <w:tc>
          <w:tcPr>
            <w:tcW w:w="4876" w:type="dxa"/>
            <w:tcBorders>
              <w:top w:val="nil"/>
              <w:left w:val="nil"/>
              <w:bottom w:val="nil"/>
              <w:right w:val="nil"/>
            </w:tcBorders>
          </w:tcPr>
          <w:p w14:paraId="31AD4CB9" w14:textId="77777777" w:rsidR="00D07271" w:rsidRPr="000A4401" w:rsidRDefault="00D07271" w:rsidP="00A96F60">
            <w:pPr>
              <w:pStyle w:val="Normal6a"/>
            </w:pPr>
          </w:p>
        </w:tc>
        <w:tc>
          <w:tcPr>
            <w:tcW w:w="4876" w:type="dxa"/>
            <w:tcBorders>
              <w:top w:val="nil"/>
              <w:left w:val="nil"/>
              <w:bottom w:val="nil"/>
              <w:right w:val="nil"/>
            </w:tcBorders>
          </w:tcPr>
          <w:p w14:paraId="6065229B" w14:textId="77777777" w:rsidR="00D07271" w:rsidRPr="000A4401" w:rsidRDefault="00D07271" w:rsidP="00A96F60">
            <w:pPr>
              <w:pStyle w:val="Normal6a"/>
            </w:pPr>
            <w:r w:rsidRPr="000A4401">
              <w:rPr>
                <w:b/>
                <w:i/>
              </w:rPr>
              <w:t>3a.</w:t>
            </w:r>
            <w:r w:rsidRPr="000A4401">
              <w:tab/>
            </w:r>
            <w:r w:rsidRPr="000A4401">
              <w:rPr>
                <w:b/>
                <w:i/>
              </w:rPr>
              <w:t>rámutat, hogy az alvállalkozói láncokban a „felelősségi rangsor” elve biztosíthatja, hogy a fővállalkozó viselje a teljes felelősséget a teljes alvállalkozói láncon belül nyújtott szolgáltatásokért; úgy véli, hogy ez az elv biztosíthatja, hogy a minőséget, a teljesítményt, valamint a munkaügyi, szociális és biztonsági előírásoknak való megfelelést az alvállalkozói lánc minden szintjén szerződésben garantálják;</w:t>
            </w:r>
          </w:p>
        </w:tc>
      </w:tr>
    </w:tbl>
    <w:p w14:paraId="0D4DAF7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850852C" w14:textId="77777777" w:rsidR="00D07271" w:rsidRPr="000A4401" w:rsidRDefault="00D07271" w:rsidP="00D07271">
      <w:r w:rsidRPr="00130031">
        <w:rPr>
          <w:rStyle w:val="HideTWBExt"/>
        </w:rPr>
        <w:t>&lt;/Amend&gt;</w:t>
      </w:r>
    </w:p>
    <w:p w14:paraId="26758C3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691BE34"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203A93A7" w14:textId="77777777" w:rsidR="00D07271" w:rsidRPr="000A4401" w:rsidRDefault="00D07271" w:rsidP="00D07271">
      <w:pPr>
        <w:pStyle w:val="NormalBold"/>
      </w:pPr>
      <w:r w:rsidRPr="00130031">
        <w:rPr>
          <w:rStyle w:val="HideTWBExt"/>
          <w:b w:val="0"/>
        </w:rPr>
        <w:t>&lt;/RepeatBlock-By&gt;</w:t>
      </w:r>
    </w:p>
    <w:p w14:paraId="023F417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FBE4260" w14:textId="77777777" w:rsidR="00D07271" w:rsidRPr="000A4401" w:rsidRDefault="00D07271" w:rsidP="00D07271">
      <w:pPr>
        <w:pStyle w:val="NormalBold"/>
      </w:pPr>
      <w:r w:rsidRPr="00130031">
        <w:rPr>
          <w:rStyle w:val="HideTWBExt"/>
          <w:b w:val="0"/>
        </w:rPr>
        <w:t>&lt;Article&gt;</w:t>
      </w:r>
      <w:r w:rsidRPr="000A4401">
        <w:t>3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E47E7B8" w14:textId="77777777" w:rsidTr="00A96F60">
        <w:trPr>
          <w:trHeight w:hRule="exact" w:val="240"/>
          <w:jc w:val="center"/>
        </w:trPr>
        <w:tc>
          <w:tcPr>
            <w:tcW w:w="9752" w:type="dxa"/>
            <w:gridSpan w:val="2"/>
            <w:tcBorders>
              <w:top w:val="nil"/>
              <w:left w:val="nil"/>
              <w:bottom w:val="nil"/>
              <w:right w:val="nil"/>
            </w:tcBorders>
          </w:tcPr>
          <w:p w14:paraId="51052ACD" w14:textId="77777777" w:rsidR="00D07271" w:rsidRPr="000A4401" w:rsidRDefault="00D07271" w:rsidP="00A96F60"/>
        </w:tc>
      </w:tr>
      <w:tr w:rsidR="00BE554E" w:rsidRPr="000A4401" w14:paraId="0F9805AF" w14:textId="77777777" w:rsidTr="00A96F60">
        <w:trPr>
          <w:trHeight w:val="240"/>
          <w:jc w:val="center"/>
        </w:trPr>
        <w:tc>
          <w:tcPr>
            <w:tcW w:w="4876" w:type="dxa"/>
            <w:tcBorders>
              <w:top w:val="nil"/>
              <w:left w:val="nil"/>
              <w:bottom w:val="nil"/>
              <w:right w:val="nil"/>
            </w:tcBorders>
          </w:tcPr>
          <w:p w14:paraId="3791513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CE6715E" w14:textId="77777777" w:rsidR="00D07271" w:rsidRPr="000A4401" w:rsidRDefault="00D07271" w:rsidP="00A96F60">
            <w:pPr>
              <w:pStyle w:val="AmColumnHeading"/>
            </w:pPr>
            <w:r w:rsidRPr="000A4401">
              <w:t>Módosítás</w:t>
            </w:r>
          </w:p>
        </w:tc>
      </w:tr>
      <w:tr w:rsidR="00BE554E" w:rsidRPr="000A4401" w14:paraId="40E62C10" w14:textId="77777777" w:rsidTr="00A96F60">
        <w:trPr>
          <w:jc w:val="center"/>
        </w:trPr>
        <w:tc>
          <w:tcPr>
            <w:tcW w:w="4876" w:type="dxa"/>
            <w:tcBorders>
              <w:top w:val="nil"/>
              <w:left w:val="nil"/>
              <w:bottom w:val="nil"/>
              <w:right w:val="nil"/>
            </w:tcBorders>
          </w:tcPr>
          <w:p w14:paraId="561EB894" w14:textId="77777777" w:rsidR="00D07271" w:rsidRPr="000A4401" w:rsidRDefault="00D07271" w:rsidP="00A96F60">
            <w:pPr>
              <w:pStyle w:val="Normal6a"/>
            </w:pPr>
          </w:p>
        </w:tc>
        <w:tc>
          <w:tcPr>
            <w:tcW w:w="4876" w:type="dxa"/>
            <w:tcBorders>
              <w:top w:val="nil"/>
              <w:left w:val="nil"/>
              <w:bottom w:val="nil"/>
              <w:right w:val="nil"/>
            </w:tcBorders>
          </w:tcPr>
          <w:p w14:paraId="739BF3D5" w14:textId="77777777" w:rsidR="00D07271" w:rsidRPr="000A4401" w:rsidRDefault="00D07271" w:rsidP="00A96F60">
            <w:pPr>
              <w:pStyle w:val="Normal6a"/>
            </w:pPr>
            <w:r w:rsidRPr="000A4401">
              <w:rPr>
                <w:b/>
                <w:i/>
              </w:rPr>
              <w:t>3a.</w:t>
            </w:r>
            <w:r w:rsidRPr="000A4401">
              <w:tab/>
            </w:r>
            <w:r w:rsidRPr="000A4401">
              <w:rPr>
                <w:b/>
                <w:i/>
              </w:rPr>
              <w:t>megismétli azon álláspontját</w:t>
            </w:r>
            <w:r w:rsidRPr="000A4401">
              <w:rPr>
                <w:b/>
                <w:i/>
                <w:vertAlign w:val="superscript"/>
              </w:rPr>
              <w:t>1b</w:t>
            </w:r>
            <w:r w:rsidRPr="000A4401">
              <w:rPr>
                <w:b/>
                <w:i/>
              </w:rPr>
              <w:t xml:space="preserve">, hogy a közbeszerzési szabályoknak elő kell mozdítaniuk a közvetlen munkahelyeket, és kéri a Bizottságot, hogy korlátozza az alvállalkozás szintjeit, és fontolja meg az egyetemleges felelősségére, valamint az </w:t>
            </w:r>
            <w:r w:rsidRPr="000A4401">
              <w:rPr>
                <w:b/>
                <w:i/>
              </w:rPr>
              <w:lastRenderedPageBreak/>
              <w:t>érintett alvállalkozók és a szerződés azon része átláthatóságának biztosítására vonatkozó, jól meghatározott rendszer bevezetését, amelyet a vállalkozó alvállalkozásba kíván adni;</w:t>
            </w:r>
          </w:p>
        </w:tc>
      </w:tr>
      <w:tr w:rsidR="00BE554E" w:rsidRPr="000A4401" w14:paraId="00105EE0" w14:textId="77777777" w:rsidTr="00A96F60">
        <w:trPr>
          <w:jc w:val="center"/>
        </w:trPr>
        <w:tc>
          <w:tcPr>
            <w:tcW w:w="4876" w:type="dxa"/>
            <w:tcBorders>
              <w:top w:val="nil"/>
              <w:left w:val="nil"/>
              <w:bottom w:val="nil"/>
              <w:right w:val="nil"/>
            </w:tcBorders>
          </w:tcPr>
          <w:p w14:paraId="59353B0D" w14:textId="77777777" w:rsidR="00D07271" w:rsidRPr="000A4401" w:rsidRDefault="00D07271" w:rsidP="00A96F60"/>
        </w:tc>
        <w:tc>
          <w:tcPr>
            <w:tcW w:w="4876" w:type="dxa"/>
            <w:tcBorders>
              <w:top w:val="nil"/>
              <w:left w:val="nil"/>
              <w:bottom w:val="nil"/>
              <w:right w:val="nil"/>
            </w:tcBorders>
          </w:tcPr>
          <w:p w14:paraId="6A27485F" w14:textId="77777777" w:rsidR="00D07271" w:rsidRPr="000A4401" w:rsidRDefault="00D07271" w:rsidP="00A96F60">
            <w:pPr>
              <w:pStyle w:val="Normal6a"/>
            </w:pPr>
            <w:r w:rsidRPr="000A4401">
              <w:rPr>
                <w:b/>
                <w:i/>
              </w:rPr>
              <w:t>_________________</w:t>
            </w:r>
          </w:p>
        </w:tc>
      </w:tr>
      <w:tr w:rsidR="00BE554E" w:rsidRPr="000A4401" w14:paraId="3AC2C904" w14:textId="77777777" w:rsidTr="00A96F60">
        <w:trPr>
          <w:jc w:val="center"/>
        </w:trPr>
        <w:tc>
          <w:tcPr>
            <w:tcW w:w="4876" w:type="dxa"/>
            <w:tcBorders>
              <w:top w:val="nil"/>
              <w:left w:val="nil"/>
              <w:bottom w:val="nil"/>
              <w:right w:val="nil"/>
            </w:tcBorders>
          </w:tcPr>
          <w:p w14:paraId="0F145C3E" w14:textId="77777777" w:rsidR="00D07271" w:rsidRPr="000A4401" w:rsidRDefault="00D07271" w:rsidP="00A96F60"/>
        </w:tc>
        <w:tc>
          <w:tcPr>
            <w:tcW w:w="4876" w:type="dxa"/>
            <w:tcBorders>
              <w:top w:val="nil"/>
              <w:left w:val="nil"/>
              <w:bottom w:val="nil"/>
              <w:right w:val="nil"/>
            </w:tcBorders>
          </w:tcPr>
          <w:p w14:paraId="1B237817" w14:textId="77777777" w:rsidR="00D07271" w:rsidRPr="000A4401" w:rsidRDefault="00D07271" w:rsidP="00A96F60">
            <w:pPr>
              <w:pStyle w:val="Normal6a"/>
            </w:pPr>
            <w:r w:rsidRPr="000A4401">
              <w:rPr>
                <w:b/>
                <w:i/>
                <w:vertAlign w:val="superscript"/>
              </w:rPr>
              <w:t>1b</w:t>
            </w:r>
            <w:r w:rsidRPr="000A4401">
              <w:t xml:space="preserve"> </w:t>
            </w:r>
            <w:r w:rsidRPr="000A4401">
              <w:rPr>
                <w:b/>
                <w:i/>
              </w:rPr>
              <w:t>https://www.europarl.europa.eu/doceo/document/EMPL-AD-770193_HU.pdf</w:t>
            </w:r>
          </w:p>
        </w:tc>
      </w:tr>
    </w:tbl>
    <w:p w14:paraId="5DA66AB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4595E53" w14:textId="77777777" w:rsidR="00D07271" w:rsidRPr="000A4401" w:rsidRDefault="00D07271" w:rsidP="00D07271">
      <w:r w:rsidRPr="00130031">
        <w:rPr>
          <w:rStyle w:val="HideTWBExt"/>
        </w:rPr>
        <w:t>&lt;/Amend&gt;</w:t>
      </w:r>
    </w:p>
    <w:p w14:paraId="051F54D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E06BFFB"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03FFCE0A" w14:textId="77777777" w:rsidR="00D07271" w:rsidRPr="000A4401" w:rsidRDefault="00D07271" w:rsidP="00D07271">
      <w:pPr>
        <w:pStyle w:val="NormalBold"/>
      </w:pPr>
      <w:r w:rsidRPr="00130031">
        <w:rPr>
          <w:rStyle w:val="HideTWBExt"/>
          <w:b w:val="0"/>
        </w:rPr>
        <w:t>&lt;/RepeatBlock-By&gt;</w:t>
      </w:r>
    </w:p>
    <w:p w14:paraId="078FFE8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A24FB14" w14:textId="77777777" w:rsidR="00D07271" w:rsidRPr="000A4401" w:rsidRDefault="00D07271" w:rsidP="00D07271">
      <w:pPr>
        <w:pStyle w:val="NormalBold"/>
      </w:pPr>
      <w:r w:rsidRPr="00130031">
        <w:rPr>
          <w:rStyle w:val="HideTWBExt"/>
          <w:b w:val="0"/>
        </w:rPr>
        <w:t>&lt;Article&gt;</w:t>
      </w:r>
      <w:r w:rsidRPr="000A4401">
        <w:t>3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4271C90" w14:textId="77777777" w:rsidTr="00A96F60">
        <w:trPr>
          <w:trHeight w:hRule="exact" w:val="240"/>
          <w:jc w:val="center"/>
        </w:trPr>
        <w:tc>
          <w:tcPr>
            <w:tcW w:w="9752" w:type="dxa"/>
            <w:gridSpan w:val="2"/>
            <w:tcBorders>
              <w:top w:val="nil"/>
              <w:left w:val="nil"/>
              <w:bottom w:val="nil"/>
              <w:right w:val="nil"/>
            </w:tcBorders>
          </w:tcPr>
          <w:p w14:paraId="37C10D47" w14:textId="77777777" w:rsidR="00D07271" w:rsidRPr="000A4401" w:rsidRDefault="00D07271" w:rsidP="00A96F60"/>
        </w:tc>
      </w:tr>
      <w:tr w:rsidR="00BE554E" w:rsidRPr="000A4401" w14:paraId="3168D647" w14:textId="77777777" w:rsidTr="00A96F60">
        <w:trPr>
          <w:trHeight w:val="240"/>
          <w:jc w:val="center"/>
        </w:trPr>
        <w:tc>
          <w:tcPr>
            <w:tcW w:w="4876" w:type="dxa"/>
            <w:tcBorders>
              <w:top w:val="nil"/>
              <w:left w:val="nil"/>
              <w:bottom w:val="nil"/>
              <w:right w:val="nil"/>
            </w:tcBorders>
          </w:tcPr>
          <w:p w14:paraId="6B7F638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11A1A1F" w14:textId="77777777" w:rsidR="00D07271" w:rsidRPr="000A4401" w:rsidRDefault="00D07271" w:rsidP="00A96F60">
            <w:pPr>
              <w:pStyle w:val="AmColumnHeading"/>
            </w:pPr>
            <w:r w:rsidRPr="000A4401">
              <w:t>Módosítás</w:t>
            </w:r>
          </w:p>
        </w:tc>
      </w:tr>
      <w:tr w:rsidR="00BE554E" w:rsidRPr="000A4401" w14:paraId="1D4C1885" w14:textId="77777777" w:rsidTr="00A96F60">
        <w:trPr>
          <w:jc w:val="center"/>
        </w:trPr>
        <w:tc>
          <w:tcPr>
            <w:tcW w:w="4876" w:type="dxa"/>
            <w:tcBorders>
              <w:top w:val="nil"/>
              <w:left w:val="nil"/>
              <w:bottom w:val="nil"/>
              <w:right w:val="nil"/>
            </w:tcBorders>
          </w:tcPr>
          <w:p w14:paraId="1DF1326B" w14:textId="77777777" w:rsidR="00D07271" w:rsidRPr="000A4401" w:rsidRDefault="00D07271" w:rsidP="00A96F60">
            <w:pPr>
              <w:pStyle w:val="Normal6a"/>
            </w:pPr>
          </w:p>
        </w:tc>
        <w:tc>
          <w:tcPr>
            <w:tcW w:w="4876" w:type="dxa"/>
            <w:tcBorders>
              <w:top w:val="nil"/>
              <w:left w:val="nil"/>
              <w:bottom w:val="nil"/>
              <w:right w:val="nil"/>
            </w:tcBorders>
          </w:tcPr>
          <w:p w14:paraId="4927F76E" w14:textId="77777777" w:rsidR="00D07271" w:rsidRPr="000A4401" w:rsidRDefault="00D07271" w:rsidP="00A96F60">
            <w:pPr>
              <w:pStyle w:val="Normal6a"/>
            </w:pPr>
            <w:r w:rsidRPr="000A4401">
              <w:rPr>
                <w:b/>
                <w:i/>
              </w:rPr>
              <w:t>3a.</w:t>
            </w:r>
            <w:r w:rsidRPr="000A4401">
              <w:tab/>
            </w:r>
            <w:r w:rsidRPr="000A4401">
              <w:rPr>
                <w:b/>
                <w:i/>
              </w:rPr>
              <w:t>hangsúlyozza, hogy el kell ismerni, hogy a tisztességtelen kereskedelmi gyakorlatok meghatározó szerepet játszanak az illegális alvállalkozói szerződések ösztönzésében és a munkavállalói jogok ehhez kapcsolódó megsértésében, különösen az agrár-élelmiszeripari ágazatban; kéri a Bizottságot, hogy értékelje, hogyan lehet küzdeni e (tisztességtelen kereskedelmi) gyakorlatok ellen, többek között a mezőgazdasági és élelmiszer-ellátási láncra vonatkozó jogszabályok révén;</w:t>
            </w:r>
          </w:p>
        </w:tc>
      </w:tr>
    </w:tbl>
    <w:p w14:paraId="0B556CD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73CB191" w14:textId="77777777" w:rsidR="00D07271" w:rsidRPr="000A4401" w:rsidRDefault="00D07271" w:rsidP="00D07271">
      <w:r w:rsidRPr="00130031">
        <w:rPr>
          <w:rStyle w:val="HideTWBExt"/>
        </w:rPr>
        <w:t>&lt;/Amend&gt;</w:t>
      </w:r>
    </w:p>
    <w:p w14:paraId="4CD9882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0497DBC"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2E698444"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2103FEEB" w14:textId="77777777" w:rsidR="00D07271" w:rsidRPr="000A4401" w:rsidRDefault="00D07271" w:rsidP="00D07271">
      <w:pPr>
        <w:pStyle w:val="NormalBold"/>
      </w:pPr>
      <w:r w:rsidRPr="00130031">
        <w:rPr>
          <w:rStyle w:val="HideTWBExt"/>
          <w:b w:val="0"/>
        </w:rPr>
        <w:t>&lt;/RepeatBlock-By&gt;</w:t>
      </w:r>
    </w:p>
    <w:p w14:paraId="31574B8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CF91876" w14:textId="77777777" w:rsidR="00D07271" w:rsidRPr="000A4401" w:rsidRDefault="00D07271" w:rsidP="00D07271">
      <w:pPr>
        <w:pStyle w:val="NormalBold"/>
      </w:pPr>
      <w:r w:rsidRPr="00130031">
        <w:rPr>
          <w:rStyle w:val="HideTWBExt"/>
          <w:b w:val="0"/>
        </w:rPr>
        <w:t>&lt;Article&gt;</w:t>
      </w:r>
      <w:r w:rsidRPr="000A4401">
        <w:t>3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0054018" w14:textId="77777777" w:rsidTr="00A96F60">
        <w:trPr>
          <w:trHeight w:hRule="exact" w:val="240"/>
          <w:jc w:val="center"/>
        </w:trPr>
        <w:tc>
          <w:tcPr>
            <w:tcW w:w="9752" w:type="dxa"/>
            <w:gridSpan w:val="2"/>
            <w:tcBorders>
              <w:top w:val="nil"/>
              <w:left w:val="nil"/>
              <w:bottom w:val="nil"/>
              <w:right w:val="nil"/>
            </w:tcBorders>
          </w:tcPr>
          <w:p w14:paraId="7B2C5D53" w14:textId="77777777" w:rsidR="00D07271" w:rsidRPr="000A4401" w:rsidRDefault="00D07271" w:rsidP="00A96F60"/>
        </w:tc>
      </w:tr>
      <w:tr w:rsidR="00BE554E" w:rsidRPr="000A4401" w14:paraId="3C34EE63" w14:textId="77777777" w:rsidTr="00A96F60">
        <w:trPr>
          <w:trHeight w:val="240"/>
          <w:jc w:val="center"/>
        </w:trPr>
        <w:tc>
          <w:tcPr>
            <w:tcW w:w="4876" w:type="dxa"/>
            <w:tcBorders>
              <w:top w:val="nil"/>
              <w:left w:val="nil"/>
              <w:bottom w:val="nil"/>
              <w:right w:val="nil"/>
            </w:tcBorders>
          </w:tcPr>
          <w:p w14:paraId="1478DE2B" w14:textId="77777777" w:rsidR="00D07271" w:rsidRPr="000A4401" w:rsidRDefault="00D07271" w:rsidP="00A96F60">
            <w:pPr>
              <w:pStyle w:val="AmColumnHeading"/>
            </w:pPr>
            <w:r w:rsidRPr="000A4401">
              <w:lastRenderedPageBreak/>
              <w:t>Állásfoglalásra irányuló indítvány</w:t>
            </w:r>
          </w:p>
        </w:tc>
        <w:tc>
          <w:tcPr>
            <w:tcW w:w="4876" w:type="dxa"/>
            <w:tcBorders>
              <w:top w:val="nil"/>
              <w:left w:val="nil"/>
              <w:bottom w:val="nil"/>
              <w:right w:val="nil"/>
            </w:tcBorders>
          </w:tcPr>
          <w:p w14:paraId="7BEFDE6D" w14:textId="77777777" w:rsidR="00D07271" w:rsidRPr="000A4401" w:rsidRDefault="00D07271" w:rsidP="00A96F60">
            <w:pPr>
              <w:pStyle w:val="AmColumnHeading"/>
            </w:pPr>
            <w:r w:rsidRPr="000A4401">
              <w:t>Módosítás</w:t>
            </w:r>
          </w:p>
        </w:tc>
      </w:tr>
      <w:tr w:rsidR="00BE554E" w:rsidRPr="000A4401" w14:paraId="3F893A4F" w14:textId="77777777" w:rsidTr="00A96F60">
        <w:trPr>
          <w:jc w:val="center"/>
        </w:trPr>
        <w:tc>
          <w:tcPr>
            <w:tcW w:w="4876" w:type="dxa"/>
            <w:tcBorders>
              <w:top w:val="nil"/>
              <w:left w:val="nil"/>
              <w:bottom w:val="nil"/>
              <w:right w:val="nil"/>
            </w:tcBorders>
          </w:tcPr>
          <w:p w14:paraId="55AA304B" w14:textId="77777777" w:rsidR="00D07271" w:rsidRPr="000A4401" w:rsidRDefault="00D07271" w:rsidP="00A96F60">
            <w:pPr>
              <w:pStyle w:val="Normal6a"/>
            </w:pPr>
          </w:p>
        </w:tc>
        <w:tc>
          <w:tcPr>
            <w:tcW w:w="4876" w:type="dxa"/>
            <w:tcBorders>
              <w:top w:val="nil"/>
              <w:left w:val="nil"/>
              <w:bottom w:val="nil"/>
              <w:right w:val="nil"/>
            </w:tcBorders>
          </w:tcPr>
          <w:p w14:paraId="7D0B8F66" w14:textId="77777777" w:rsidR="00D07271" w:rsidRPr="000A4401" w:rsidRDefault="00D07271" w:rsidP="00A96F60">
            <w:pPr>
              <w:pStyle w:val="Normal6a"/>
            </w:pPr>
            <w:r w:rsidRPr="000A4401">
              <w:rPr>
                <w:b/>
                <w:i/>
              </w:rPr>
              <w:t>3a.</w:t>
            </w:r>
            <w:r w:rsidRPr="000A4401">
              <w:tab/>
            </w:r>
            <w:r w:rsidRPr="000A4401">
              <w:rPr>
                <w:b/>
                <w:i/>
              </w:rPr>
              <w:t>hangsúlyozza, hogy a szerződés hatálya alá tartozó tevékenységek többségét a vállalkozónak saját közvetlen alkalmazottai révén kell elvégeznie, továbbá az ajánlattételi szakaszban egyértelműen meg kell határozni az alvállalkozásba adható feladatokat, illetve azokat a vállalatokat, amelyekkel az ajánlattevő alvállalkozói szerződést kíván kötni;</w:t>
            </w:r>
          </w:p>
        </w:tc>
      </w:tr>
    </w:tbl>
    <w:p w14:paraId="0E8EC51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62BB569" w14:textId="77777777" w:rsidR="00D07271" w:rsidRPr="000A4401" w:rsidRDefault="00D07271" w:rsidP="00D07271">
      <w:r w:rsidRPr="00130031">
        <w:rPr>
          <w:rStyle w:val="HideTWBExt"/>
        </w:rPr>
        <w:t>&lt;/Amend&gt;</w:t>
      </w:r>
    </w:p>
    <w:p w14:paraId="17AA5AE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D6E986C"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16DA6A23" w14:textId="77777777" w:rsidR="00D07271" w:rsidRPr="000A4401" w:rsidRDefault="00D07271" w:rsidP="00D07271">
      <w:pPr>
        <w:pStyle w:val="NormalBold"/>
      </w:pPr>
      <w:r w:rsidRPr="00130031">
        <w:rPr>
          <w:rStyle w:val="HideTWBExt"/>
          <w:b w:val="0"/>
        </w:rPr>
        <w:t>&lt;/RepeatBlock-By&gt;</w:t>
      </w:r>
    </w:p>
    <w:p w14:paraId="542680C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42737BE" w14:textId="77777777" w:rsidR="00D07271" w:rsidRPr="000A4401" w:rsidRDefault="00D07271" w:rsidP="00D07271">
      <w:pPr>
        <w:pStyle w:val="NormalBold"/>
      </w:pPr>
      <w:r w:rsidRPr="00130031">
        <w:rPr>
          <w:rStyle w:val="HideTWBExt"/>
          <w:b w:val="0"/>
        </w:rPr>
        <w:t>&lt;Article&gt;</w:t>
      </w:r>
      <w:r w:rsidRPr="000A4401">
        <w:t>3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02B6A9F" w14:textId="77777777" w:rsidTr="00A96F60">
        <w:trPr>
          <w:trHeight w:hRule="exact" w:val="240"/>
          <w:jc w:val="center"/>
        </w:trPr>
        <w:tc>
          <w:tcPr>
            <w:tcW w:w="9752" w:type="dxa"/>
            <w:gridSpan w:val="2"/>
            <w:tcBorders>
              <w:top w:val="nil"/>
              <w:left w:val="nil"/>
              <w:bottom w:val="nil"/>
              <w:right w:val="nil"/>
            </w:tcBorders>
          </w:tcPr>
          <w:p w14:paraId="4F9271FA" w14:textId="77777777" w:rsidR="00D07271" w:rsidRPr="000A4401" w:rsidRDefault="00D07271" w:rsidP="00A96F60"/>
        </w:tc>
      </w:tr>
      <w:tr w:rsidR="00BE554E" w:rsidRPr="000A4401" w14:paraId="510F4AFB" w14:textId="77777777" w:rsidTr="00A96F60">
        <w:trPr>
          <w:trHeight w:val="240"/>
          <w:jc w:val="center"/>
        </w:trPr>
        <w:tc>
          <w:tcPr>
            <w:tcW w:w="4876" w:type="dxa"/>
            <w:tcBorders>
              <w:top w:val="nil"/>
              <w:left w:val="nil"/>
              <w:bottom w:val="nil"/>
              <w:right w:val="nil"/>
            </w:tcBorders>
          </w:tcPr>
          <w:p w14:paraId="5CA637B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FB36AA6" w14:textId="77777777" w:rsidR="00D07271" w:rsidRPr="000A4401" w:rsidRDefault="00D07271" w:rsidP="00A96F60">
            <w:pPr>
              <w:pStyle w:val="AmColumnHeading"/>
            </w:pPr>
            <w:r w:rsidRPr="000A4401">
              <w:t>Módosítás</w:t>
            </w:r>
          </w:p>
        </w:tc>
      </w:tr>
      <w:tr w:rsidR="00BE554E" w:rsidRPr="000A4401" w14:paraId="1C41C25D" w14:textId="77777777" w:rsidTr="00A96F60">
        <w:trPr>
          <w:jc w:val="center"/>
        </w:trPr>
        <w:tc>
          <w:tcPr>
            <w:tcW w:w="4876" w:type="dxa"/>
            <w:tcBorders>
              <w:top w:val="nil"/>
              <w:left w:val="nil"/>
              <w:bottom w:val="nil"/>
              <w:right w:val="nil"/>
            </w:tcBorders>
          </w:tcPr>
          <w:p w14:paraId="52BC4F95" w14:textId="77777777" w:rsidR="00D07271" w:rsidRPr="000A4401" w:rsidRDefault="00D07271" w:rsidP="00A96F60">
            <w:pPr>
              <w:pStyle w:val="Normal6a"/>
            </w:pPr>
          </w:p>
        </w:tc>
        <w:tc>
          <w:tcPr>
            <w:tcW w:w="4876" w:type="dxa"/>
            <w:tcBorders>
              <w:top w:val="nil"/>
              <w:left w:val="nil"/>
              <w:bottom w:val="nil"/>
              <w:right w:val="nil"/>
            </w:tcBorders>
          </w:tcPr>
          <w:p w14:paraId="1D45DD26" w14:textId="77777777" w:rsidR="00D07271" w:rsidRPr="000A4401" w:rsidRDefault="00D07271" w:rsidP="00A96F60">
            <w:pPr>
              <w:pStyle w:val="Normal6a"/>
            </w:pPr>
            <w:r w:rsidRPr="000A4401">
              <w:rPr>
                <w:b/>
                <w:i/>
              </w:rPr>
              <w:t>3a.</w:t>
            </w:r>
            <w:r w:rsidRPr="000A4401">
              <w:tab/>
            </w:r>
            <w:r w:rsidRPr="000A4401">
              <w:rPr>
                <w:b/>
                <w:i/>
              </w:rPr>
              <w:t>kéri a Bizottságot, hogy indítson ágazati kezdeményezéseket a munkaerő-kizsákmányolás és az illegális munkavégzés visszaszorítása céljából a nemzeti hatóságokkal és a szociális partnerekkel közösen azonosított nagy kockázatú ágazatokban;</w:t>
            </w:r>
          </w:p>
        </w:tc>
      </w:tr>
    </w:tbl>
    <w:p w14:paraId="21CA2F2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480661A" w14:textId="77777777" w:rsidR="00D07271" w:rsidRPr="000A4401" w:rsidRDefault="00D07271" w:rsidP="00D07271">
      <w:r w:rsidRPr="00130031">
        <w:rPr>
          <w:rStyle w:val="HideTWBExt"/>
        </w:rPr>
        <w:t>&lt;/Amend&gt;</w:t>
      </w:r>
    </w:p>
    <w:p w14:paraId="172D332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C108D4D"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6209A1E8" w14:textId="77777777" w:rsidR="00D07271" w:rsidRPr="000A4401" w:rsidRDefault="00D07271" w:rsidP="00D07271">
      <w:pPr>
        <w:pStyle w:val="NormalBold"/>
      </w:pPr>
      <w:r w:rsidRPr="00130031">
        <w:rPr>
          <w:rStyle w:val="HideTWBExt"/>
          <w:b w:val="0"/>
        </w:rPr>
        <w:t>&lt;/RepeatBlock-By&gt;</w:t>
      </w:r>
    </w:p>
    <w:p w14:paraId="2695207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20A5CC0" w14:textId="77777777" w:rsidR="00D07271" w:rsidRPr="000A4401" w:rsidRDefault="00D07271" w:rsidP="00D07271">
      <w:pPr>
        <w:pStyle w:val="NormalBold"/>
      </w:pPr>
      <w:r w:rsidRPr="00130031">
        <w:rPr>
          <w:rStyle w:val="HideTWBExt"/>
          <w:b w:val="0"/>
        </w:rPr>
        <w:t>&lt;Article&gt;</w:t>
      </w:r>
      <w:r w:rsidRPr="000A4401">
        <w:t>3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CFE399A" w14:textId="77777777" w:rsidTr="00A96F60">
        <w:trPr>
          <w:trHeight w:hRule="exact" w:val="240"/>
          <w:jc w:val="center"/>
        </w:trPr>
        <w:tc>
          <w:tcPr>
            <w:tcW w:w="9752" w:type="dxa"/>
            <w:gridSpan w:val="2"/>
            <w:tcBorders>
              <w:top w:val="nil"/>
              <w:left w:val="nil"/>
              <w:bottom w:val="nil"/>
              <w:right w:val="nil"/>
            </w:tcBorders>
          </w:tcPr>
          <w:p w14:paraId="22951974" w14:textId="77777777" w:rsidR="00D07271" w:rsidRPr="000A4401" w:rsidRDefault="00D07271" w:rsidP="00A96F60"/>
        </w:tc>
      </w:tr>
      <w:tr w:rsidR="00BE554E" w:rsidRPr="000A4401" w14:paraId="0448293E" w14:textId="77777777" w:rsidTr="00A96F60">
        <w:trPr>
          <w:trHeight w:val="240"/>
          <w:jc w:val="center"/>
        </w:trPr>
        <w:tc>
          <w:tcPr>
            <w:tcW w:w="4876" w:type="dxa"/>
            <w:tcBorders>
              <w:top w:val="nil"/>
              <w:left w:val="nil"/>
              <w:bottom w:val="nil"/>
              <w:right w:val="nil"/>
            </w:tcBorders>
          </w:tcPr>
          <w:p w14:paraId="4FF4A734"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7BF630F" w14:textId="77777777" w:rsidR="00D07271" w:rsidRPr="000A4401" w:rsidRDefault="00D07271" w:rsidP="00A96F60">
            <w:pPr>
              <w:pStyle w:val="AmColumnHeading"/>
            </w:pPr>
            <w:r w:rsidRPr="000A4401">
              <w:t>Módosítás</w:t>
            </w:r>
          </w:p>
        </w:tc>
      </w:tr>
      <w:tr w:rsidR="00BE554E" w:rsidRPr="000A4401" w14:paraId="6791B091" w14:textId="77777777" w:rsidTr="00A96F60">
        <w:trPr>
          <w:jc w:val="center"/>
        </w:trPr>
        <w:tc>
          <w:tcPr>
            <w:tcW w:w="4876" w:type="dxa"/>
            <w:tcBorders>
              <w:top w:val="nil"/>
              <w:left w:val="nil"/>
              <w:bottom w:val="nil"/>
              <w:right w:val="nil"/>
            </w:tcBorders>
          </w:tcPr>
          <w:p w14:paraId="5F62ED7D" w14:textId="77777777" w:rsidR="00D07271" w:rsidRPr="000A4401" w:rsidRDefault="00D07271" w:rsidP="00A96F60">
            <w:pPr>
              <w:pStyle w:val="Normal6a"/>
            </w:pPr>
          </w:p>
        </w:tc>
        <w:tc>
          <w:tcPr>
            <w:tcW w:w="4876" w:type="dxa"/>
            <w:tcBorders>
              <w:top w:val="nil"/>
              <w:left w:val="nil"/>
              <w:bottom w:val="nil"/>
              <w:right w:val="nil"/>
            </w:tcBorders>
          </w:tcPr>
          <w:p w14:paraId="713DB690" w14:textId="77777777" w:rsidR="00D07271" w:rsidRPr="000A4401" w:rsidRDefault="00D07271" w:rsidP="00A96F60">
            <w:pPr>
              <w:pStyle w:val="Normal6a"/>
            </w:pPr>
            <w:r w:rsidRPr="000A4401">
              <w:rPr>
                <w:b/>
                <w:i/>
              </w:rPr>
              <w:t>3a.</w:t>
            </w:r>
            <w:r w:rsidRPr="000A4401">
              <w:tab/>
            </w:r>
            <w:r w:rsidRPr="000A4401">
              <w:rPr>
                <w:b/>
                <w:i/>
              </w:rPr>
              <w:t xml:space="preserve">kéri a Bizottságot, hogy egyszerűsítési menetrendjével összhangban mérsékelje a vállalatokra rótt adminisztratív </w:t>
            </w:r>
            <w:proofErr w:type="spellStart"/>
            <w:r w:rsidRPr="000A4401">
              <w:rPr>
                <w:b/>
                <w:i/>
              </w:rPr>
              <w:t>terheket</w:t>
            </w:r>
            <w:proofErr w:type="spellEnd"/>
            <w:r w:rsidRPr="000A4401">
              <w:rPr>
                <w:b/>
                <w:i/>
              </w:rPr>
              <w:t xml:space="preserve">, különösen a </w:t>
            </w:r>
            <w:r w:rsidRPr="000A4401">
              <w:rPr>
                <w:b/>
                <w:i/>
              </w:rPr>
              <w:lastRenderedPageBreak/>
              <w:t>nem kockázatos ágazatokban; </w:t>
            </w:r>
          </w:p>
        </w:tc>
      </w:tr>
    </w:tbl>
    <w:p w14:paraId="5B2F8710"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95D493A" w14:textId="77777777" w:rsidR="00D07271" w:rsidRPr="000A4401" w:rsidRDefault="00D07271" w:rsidP="00D07271">
      <w:r w:rsidRPr="00130031">
        <w:rPr>
          <w:rStyle w:val="HideTWBExt"/>
        </w:rPr>
        <w:t>&lt;/Amend&gt;</w:t>
      </w:r>
    </w:p>
    <w:p w14:paraId="79EBDD1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88EFA4D"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5025488B" w14:textId="77777777" w:rsidR="00D07271" w:rsidRPr="000A4401" w:rsidRDefault="00D07271" w:rsidP="00D07271">
      <w:pPr>
        <w:pStyle w:val="NormalBold"/>
      </w:pPr>
      <w:r w:rsidRPr="00130031">
        <w:rPr>
          <w:rStyle w:val="HideTWBExt"/>
          <w:b w:val="0"/>
        </w:rPr>
        <w:t>&lt;/RepeatBlock-By&gt;</w:t>
      </w:r>
    </w:p>
    <w:p w14:paraId="415CDDE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2B9C5DB" w14:textId="77777777" w:rsidR="00D07271" w:rsidRPr="000A4401" w:rsidRDefault="00D07271" w:rsidP="00D07271">
      <w:pPr>
        <w:pStyle w:val="NormalBold"/>
      </w:pPr>
      <w:r w:rsidRPr="00130031">
        <w:rPr>
          <w:rStyle w:val="HideTWBExt"/>
          <w:b w:val="0"/>
        </w:rPr>
        <w:t>&lt;Article&gt;</w:t>
      </w:r>
      <w:r w:rsidRPr="000A4401">
        <w:t>3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26E3FC3" w14:textId="77777777" w:rsidTr="00A96F60">
        <w:trPr>
          <w:trHeight w:hRule="exact" w:val="240"/>
          <w:jc w:val="center"/>
        </w:trPr>
        <w:tc>
          <w:tcPr>
            <w:tcW w:w="9752" w:type="dxa"/>
            <w:gridSpan w:val="2"/>
            <w:tcBorders>
              <w:top w:val="nil"/>
              <w:left w:val="nil"/>
              <w:bottom w:val="nil"/>
              <w:right w:val="nil"/>
            </w:tcBorders>
          </w:tcPr>
          <w:p w14:paraId="4BE81B5B" w14:textId="77777777" w:rsidR="00D07271" w:rsidRPr="000A4401" w:rsidRDefault="00D07271" w:rsidP="00A96F60"/>
        </w:tc>
      </w:tr>
      <w:tr w:rsidR="00BE554E" w:rsidRPr="000A4401" w14:paraId="6DE7A651" w14:textId="77777777" w:rsidTr="00A96F60">
        <w:trPr>
          <w:trHeight w:val="240"/>
          <w:jc w:val="center"/>
        </w:trPr>
        <w:tc>
          <w:tcPr>
            <w:tcW w:w="4876" w:type="dxa"/>
            <w:tcBorders>
              <w:top w:val="nil"/>
              <w:left w:val="nil"/>
              <w:bottom w:val="nil"/>
              <w:right w:val="nil"/>
            </w:tcBorders>
          </w:tcPr>
          <w:p w14:paraId="7A90DD2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281F02D" w14:textId="77777777" w:rsidR="00D07271" w:rsidRPr="000A4401" w:rsidRDefault="00D07271" w:rsidP="00A96F60">
            <w:pPr>
              <w:pStyle w:val="AmColumnHeading"/>
            </w:pPr>
            <w:r w:rsidRPr="000A4401">
              <w:t>Módosítás</w:t>
            </w:r>
          </w:p>
        </w:tc>
      </w:tr>
      <w:tr w:rsidR="00BE554E" w:rsidRPr="000A4401" w14:paraId="7CF1C8B3" w14:textId="77777777" w:rsidTr="00A96F60">
        <w:trPr>
          <w:jc w:val="center"/>
        </w:trPr>
        <w:tc>
          <w:tcPr>
            <w:tcW w:w="4876" w:type="dxa"/>
            <w:tcBorders>
              <w:top w:val="nil"/>
              <w:left w:val="nil"/>
              <w:bottom w:val="nil"/>
              <w:right w:val="nil"/>
            </w:tcBorders>
          </w:tcPr>
          <w:p w14:paraId="6AE46590" w14:textId="77777777" w:rsidR="00D07271" w:rsidRPr="000A4401" w:rsidRDefault="00D07271" w:rsidP="00A96F60">
            <w:pPr>
              <w:pStyle w:val="Normal6a"/>
            </w:pPr>
          </w:p>
        </w:tc>
        <w:tc>
          <w:tcPr>
            <w:tcW w:w="4876" w:type="dxa"/>
            <w:tcBorders>
              <w:top w:val="nil"/>
              <w:left w:val="nil"/>
              <w:bottom w:val="nil"/>
              <w:right w:val="nil"/>
            </w:tcBorders>
          </w:tcPr>
          <w:p w14:paraId="57193421" w14:textId="77777777" w:rsidR="00D07271" w:rsidRPr="000A4401" w:rsidRDefault="00D07271" w:rsidP="00A96F60">
            <w:pPr>
              <w:pStyle w:val="Normal6a"/>
            </w:pPr>
            <w:r w:rsidRPr="000A4401">
              <w:rPr>
                <w:b/>
                <w:i/>
              </w:rPr>
              <w:t>3b.</w:t>
            </w:r>
            <w:r w:rsidRPr="000A4401">
              <w:tab/>
            </w:r>
            <w:r w:rsidRPr="000A4401">
              <w:rPr>
                <w:b/>
                <w:i/>
              </w:rPr>
              <w:t>emlékeztet arra, hogy az alvállalkozásba adás korlátozása nem járhat aránytalan beavatkozással a vállalkozáshoz való jogba; aggodalmát fejezi ki amiatt, hogy az alvállalkozás bizonyos szintekre való korlátozása e jogba való drasztikus beavatkozásnak minősül, és kéri a Bizottságot, hogy csak akkor mérlegelje az ilyen korlátozások lehetőségét, ha nem áll rendelkezésre más intézkedés</w:t>
            </w:r>
            <w:r w:rsidRPr="000A4401">
              <w:rPr>
                <w:b/>
                <w:i/>
                <w:vertAlign w:val="superscript"/>
              </w:rPr>
              <w:t>1a</w:t>
            </w:r>
            <w:r w:rsidRPr="000A4401">
              <w:rPr>
                <w:b/>
                <w:i/>
              </w:rPr>
              <w:t>;</w:t>
            </w:r>
          </w:p>
        </w:tc>
      </w:tr>
      <w:tr w:rsidR="00BE554E" w:rsidRPr="000A4401" w14:paraId="3AFD0DCD" w14:textId="77777777" w:rsidTr="00A96F60">
        <w:trPr>
          <w:jc w:val="center"/>
        </w:trPr>
        <w:tc>
          <w:tcPr>
            <w:tcW w:w="4876" w:type="dxa"/>
            <w:tcBorders>
              <w:top w:val="nil"/>
              <w:left w:val="nil"/>
              <w:bottom w:val="nil"/>
              <w:right w:val="nil"/>
            </w:tcBorders>
          </w:tcPr>
          <w:p w14:paraId="62AD7EC0" w14:textId="77777777" w:rsidR="00D07271" w:rsidRPr="000A4401" w:rsidRDefault="00D07271" w:rsidP="00A96F60"/>
        </w:tc>
        <w:tc>
          <w:tcPr>
            <w:tcW w:w="4876" w:type="dxa"/>
            <w:tcBorders>
              <w:top w:val="nil"/>
              <w:left w:val="nil"/>
              <w:bottom w:val="nil"/>
              <w:right w:val="nil"/>
            </w:tcBorders>
          </w:tcPr>
          <w:p w14:paraId="34E4722E" w14:textId="77777777" w:rsidR="00D07271" w:rsidRPr="000A4401" w:rsidRDefault="00D07271" w:rsidP="00A96F60">
            <w:pPr>
              <w:pStyle w:val="Normal6a"/>
            </w:pPr>
            <w:r w:rsidRPr="000A4401">
              <w:rPr>
                <w:b/>
                <w:i/>
              </w:rPr>
              <w:t>_________________</w:t>
            </w:r>
          </w:p>
        </w:tc>
      </w:tr>
      <w:tr w:rsidR="00BE554E" w:rsidRPr="000A4401" w14:paraId="339855F8" w14:textId="77777777" w:rsidTr="00A96F60">
        <w:trPr>
          <w:jc w:val="center"/>
        </w:trPr>
        <w:tc>
          <w:tcPr>
            <w:tcW w:w="4876" w:type="dxa"/>
            <w:tcBorders>
              <w:top w:val="nil"/>
              <w:left w:val="nil"/>
              <w:bottom w:val="nil"/>
              <w:right w:val="nil"/>
            </w:tcBorders>
          </w:tcPr>
          <w:p w14:paraId="19074911" w14:textId="77777777" w:rsidR="00D07271" w:rsidRPr="000A4401" w:rsidRDefault="00D07271" w:rsidP="00A96F60"/>
        </w:tc>
        <w:tc>
          <w:tcPr>
            <w:tcW w:w="4876" w:type="dxa"/>
            <w:tcBorders>
              <w:top w:val="nil"/>
              <w:left w:val="nil"/>
              <w:bottom w:val="nil"/>
              <w:right w:val="nil"/>
            </w:tcBorders>
          </w:tcPr>
          <w:p w14:paraId="478AD19D" w14:textId="77777777" w:rsidR="00D07271" w:rsidRPr="000A4401" w:rsidRDefault="00D07271" w:rsidP="00A96F60">
            <w:pPr>
              <w:pStyle w:val="Normal6a"/>
            </w:pPr>
            <w:r w:rsidRPr="000A4401">
              <w:rPr>
                <w:b/>
                <w:i/>
                <w:vertAlign w:val="superscript"/>
              </w:rPr>
              <w:t>1a</w:t>
            </w:r>
            <w:r w:rsidRPr="000A4401">
              <w:t xml:space="preserve"> </w:t>
            </w:r>
            <w:r w:rsidRPr="000A4401">
              <w:rPr>
                <w:b/>
                <w:i/>
              </w:rPr>
              <w:t>https://www.fiec.eu/application/files/2617/5688/9845/Can_the_EU_restrict_subcontracting_A_legal_perspective_September_2025.pdf</w:t>
            </w:r>
          </w:p>
        </w:tc>
      </w:tr>
    </w:tbl>
    <w:p w14:paraId="7626CE1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9BCBDF1" w14:textId="77777777" w:rsidR="00D07271" w:rsidRPr="000A4401" w:rsidRDefault="00D07271" w:rsidP="00D07271">
      <w:r w:rsidRPr="00130031">
        <w:rPr>
          <w:rStyle w:val="HideTWBExt"/>
        </w:rPr>
        <w:t>&lt;/Amend&gt;</w:t>
      </w:r>
    </w:p>
    <w:p w14:paraId="02E80B0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AFC1783"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541EBBC1" w14:textId="77777777" w:rsidR="00D07271" w:rsidRPr="000A4401" w:rsidRDefault="00D07271" w:rsidP="00D07271">
      <w:pPr>
        <w:pStyle w:val="NormalBold"/>
      </w:pPr>
      <w:r w:rsidRPr="00130031">
        <w:rPr>
          <w:rStyle w:val="HideTWBExt"/>
          <w:b w:val="0"/>
        </w:rPr>
        <w:t>&lt;/RepeatBlock-By&gt;</w:t>
      </w:r>
    </w:p>
    <w:p w14:paraId="3A15D0A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1F35676" w14:textId="77777777" w:rsidR="00D07271" w:rsidRPr="000A4401" w:rsidRDefault="00D07271" w:rsidP="00D07271">
      <w:pPr>
        <w:pStyle w:val="NormalBold"/>
      </w:pPr>
      <w:r w:rsidRPr="00130031">
        <w:rPr>
          <w:rStyle w:val="HideTWBExt"/>
          <w:b w:val="0"/>
        </w:rPr>
        <w:t>&lt;Article&gt;</w:t>
      </w:r>
      <w:r w:rsidRPr="000A4401">
        <w:t>3 c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7604F77" w14:textId="77777777" w:rsidTr="00A96F60">
        <w:trPr>
          <w:trHeight w:hRule="exact" w:val="240"/>
          <w:jc w:val="center"/>
        </w:trPr>
        <w:tc>
          <w:tcPr>
            <w:tcW w:w="9752" w:type="dxa"/>
            <w:gridSpan w:val="2"/>
            <w:tcBorders>
              <w:top w:val="nil"/>
              <w:left w:val="nil"/>
              <w:bottom w:val="nil"/>
              <w:right w:val="nil"/>
            </w:tcBorders>
          </w:tcPr>
          <w:p w14:paraId="1F48D000" w14:textId="77777777" w:rsidR="00D07271" w:rsidRPr="000A4401" w:rsidRDefault="00D07271" w:rsidP="00A96F60"/>
        </w:tc>
      </w:tr>
      <w:tr w:rsidR="00BE554E" w:rsidRPr="000A4401" w14:paraId="5505FD6D" w14:textId="77777777" w:rsidTr="00A96F60">
        <w:trPr>
          <w:trHeight w:val="240"/>
          <w:jc w:val="center"/>
        </w:trPr>
        <w:tc>
          <w:tcPr>
            <w:tcW w:w="4876" w:type="dxa"/>
            <w:tcBorders>
              <w:top w:val="nil"/>
              <w:left w:val="nil"/>
              <w:bottom w:val="nil"/>
              <w:right w:val="nil"/>
            </w:tcBorders>
          </w:tcPr>
          <w:p w14:paraId="54D55C4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842C82C" w14:textId="77777777" w:rsidR="00D07271" w:rsidRPr="000A4401" w:rsidRDefault="00D07271" w:rsidP="00A96F60">
            <w:pPr>
              <w:pStyle w:val="AmColumnHeading"/>
            </w:pPr>
            <w:r w:rsidRPr="000A4401">
              <w:t>Módosítás</w:t>
            </w:r>
          </w:p>
        </w:tc>
      </w:tr>
      <w:tr w:rsidR="00BE554E" w:rsidRPr="000A4401" w14:paraId="0E66D7E0" w14:textId="77777777" w:rsidTr="00A96F60">
        <w:trPr>
          <w:jc w:val="center"/>
        </w:trPr>
        <w:tc>
          <w:tcPr>
            <w:tcW w:w="4876" w:type="dxa"/>
            <w:tcBorders>
              <w:top w:val="nil"/>
              <w:left w:val="nil"/>
              <w:bottom w:val="nil"/>
              <w:right w:val="nil"/>
            </w:tcBorders>
          </w:tcPr>
          <w:p w14:paraId="61D81656" w14:textId="77777777" w:rsidR="00D07271" w:rsidRPr="000A4401" w:rsidRDefault="00D07271" w:rsidP="00A96F60">
            <w:pPr>
              <w:pStyle w:val="Normal6a"/>
            </w:pPr>
          </w:p>
        </w:tc>
        <w:tc>
          <w:tcPr>
            <w:tcW w:w="4876" w:type="dxa"/>
            <w:tcBorders>
              <w:top w:val="nil"/>
              <w:left w:val="nil"/>
              <w:bottom w:val="nil"/>
              <w:right w:val="nil"/>
            </w:tcBorders>
          </w:tcPr>
          <w:p w14:paraId="39DDD5FB" w14:textId="77777777" w:rsidR="00D07271" w:rsidRPr="000A4401" w:rsidRDefault="00D07271" w:rsidP="00A96F60">
            <w:pPr>
              <w:pStyle w:val="Normal6a"/>
            </w:pPr>
            <w:r w:rsidRPr="000A4401">
              <w:rPr>
                <w:b/>
                <w:i/>
              </w:rPr>
              <w:t>3c.</w:t>
            </w:r>
            <w:r w:rsidRPr="000A4401">
              <w:tab/>
            </w:r>
            <w:r w:rsidRPr="000A4401">
              <w:rPr>
                <w:b/>
                <w:i/>
              </w:rPr>
              <w:t xml:space="preserve">emlékeztet arra, hogy az EUB az EUMSZ általános elveit figyelembe véve úgy ítélte meg, hogy az alvállalkozói lánc valamely tagállam kormánya általi </w:t>
            </w:r>
            <w:r w:rsidRPr="000A4401">
              <w:rPr>
                <w:b/>
                <w:i/>
              </w:rPr>
              <w:lastRenderedPageBreak/>
              <w:t>korlátozása a szabad mozgás jogszerűtlen akadályát képezi</w:t>
            </w:r>
            <w:r w:rsidRPr="000A4401">
              <w:rPr>
                <w:b/>
                <w:i/>
                <w:vertAlign w:val="superscript"/>
              </w:rPr>
              <w:t>2a</w:t>
            </w:r>
            <w:r w:rsidRPr="000A4401">
              <w:rPr>
                <w:b/>
                <w:i/>
              </w:rPr>
              <w:t>;</w:t>
            </w:r>
          </w:p>
        </w:tc>
      </w:tr>
      <w:tr w:rsidR="00BE554E" w:rsidRPr="000A4401" w14:paraId="454D8350" w14:textId="77777777" w:rsidTr="00A96F60">
        <w:trPr>
          <w:jc w:val="center"/>
        </w:trPr>
        <w:tc>
          <w:tcPr>
            <w:tcW w:w="4876" w:type="dxa"/>
            <w:tcBorders>
              <w:top w:val="nil"/>
              <w:left w:val="nil"/>
              <w:bottom w:val="nil"/>
              <w:right w:val="nil"/>
            </w:tcBorders>
          </w:tcPr>
          <w:p w14:paraId="1A74701D" w14:textId="77777777" w:rsidR="00D07271" w:rsidRPr="000A4401" w:rsidRDefault="00D07271" w:rsidP="00A96F60"/>
        </w:tc>
        <w:tc>
          <w:tcPr>
            <w:tcW w:w="4876" w:type="dxa"/>
            <w:tcBorders>
              <w:top w:val="nil"/>
              <w:left w:val="nil"/>
              <w:bottom w:val="nil"/>
              <w:right w:val="nil"/>
            </w:tcBorders>
          </w:tcPr>
          <w:p w14:paraId="7FFDC3CD" w14:textId="77777777" w:rsidR="00D07271" w:rsidRPr="000A4401" w:rsidRDefault="00D07271" w:rsidP="00A96F60">
            <w:pPr>
              <w:pStyle w:val="Normal6a"/>
            </w:pPr>
            <w:r w:rsidRPr="000A4401">
              <w:rPr>
                <w:b/>
                <w:i/>
              </w:rPr>
              <w:t>_________________</w:t>
            </w:r>
          </w:p>
        </w:tc>
      </w:tr>
      <w:tr w:rsidR="00BE554E" w:rsidRPr="000A4401" w14:paraId="0CE4544F" w14:textId="77777777" w:rsidTr="00A96F60">
        <w:trPr>
          <w:jc w:val="center"/>
        </w:trPr>
        <w:tc>
          <w:tcPr>
            <w:tcW w:w="4876" w:type="dxa"/>
            <w:tcBorders>
              <w:top w:val="nil"/>
              <w:left w:val="nil"/>
              <w:bottom w:val="nil"/>
              <w:right w:val="nil"/>
            </w:tcBorders>
          </w:tcPr>
          <w:p w14:paraId="49B36702" w14:textId="77777777" w:rsidR="00D07271" w:rsidRPr="000A4401" w:rsidRDefault="00D07271" w:rsidP="00A96F60"/>
        </w:tc>
        <w:tc>
          <w:tcPr>
            <w:tcW w:w="4876" w:type="dxa"/>
            <w:tcBorders>
              <w:top w:val="nil"/>
              <w:left w:val="nil"/>
              <w:bottom w:val="nil"/>
              <w:right w:val="nil"/>
            </w:tcBorders>
          </w:tcPr>
          <w:p w14:paraId="0283947E" w14:textId="77777777" w:rsidR="00D07271" w:rsidRPr="000A4401" w:rsidRDefault="00D07271" w:rsidP="00A96F60">
            <w:pPr>
              <w:pStyle w:val="Normal6a"/>
            </w:pPr>
            <w:r w:rsidRPr="000A4401">
              <w:rPr>
                <w:b/>
                <w:i/>
                <w:vertAlign w:val="superscript"/>
              </w:rPr>
              <w:t>2a</w:t>
            </w:r>
            <w:r w:rsidRPr="000A4401">
              <w:t xml:space="preserve"> </w:t>
            </w:r>
            <w:r w:rsidRPr="000A4401">
              <w:rPr>
                <w:b/>
                <w:i/>
              </w:rPr>
              <w:t>https://www.fiec.eu/application/files/2617/5688/9845/Can_the_EU_restrict_subcontracting_A_legal_perspective_September_2025.pdf</w:t>
            </w:r>
          </w:p>
        </w:tc>
      </w:tr>
    </w:tbl>
    <w:p w14:paraId="2E83067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39BAA55" w14:textId="77777777" w:rsidR="00D07271" w:rsidRPr="000A4401" w:rsidRDefault="00D07271" w:rsidP="00D07271">
      <w:r w:rsidRPr="00130031">
        <w:rPr>
          <w:rStyle w:val="HideTWBExt"/>
        </w:rPr>
        <w:t>&lt;/Amend&gt;</w:t>
      </w:r>
    </w:p>
    <w:p w14:paraId="28295C5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139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5C78EE1"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130031">
        <w:rPr>
          <w:rStyle w:val="HideTWBExt"/>
          <w:b w:val="0"/>
        </w:rPr>
        <w:t>&lt;/Members&gt;</w:t>
      </w:r>
    </w:p>
    <w:p w14:paraId="63C12674" w14:textId="77777777" w:rsidR="00D07271" w:rsidRPr="000A4401" w:rsidRDefault="00D07271" w:rsidP="00D07271">
      <w:pPr>
        <w:pStyle w:val="NormalBold"/>
      </w:pPr>
      <w:r w:rsidRPr="00130031">
        <w:rPr>
          <w:rStyle w:val="HideTWBExt"/>
          <w:b w:val="0"/>
        </w:rPr>
        <w:t>&lt;/RepeatBlock-By&gt;</w:t>
      </w:r>
    </w:p>
    <w:p w14:paraId="03ED0C6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800AFB8"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1058BFF" w14:textId="77777777" w:rsidTr="00A96F60">
        <w:trPr>
          <w:trHeight w:hRule="exact" w:val="240"/>
          <w:jc w:val="center"/>
        </w:trPr>
        <w:tc>
          <w:tcPr>
            <w:tcW w:w="9752" w:type="dxa"/>
            <w:gridSpan w:val="2"/>
            <w:tcBorders>
              <w:top w:val="nil"/>
              <w:left w:val="nil"/>
              <w:bottom w:val="nil"/>
              <w:right w:val="nil"/>
            </w:tcBorders>
          </w:tcPr>
          <w:p w14:paraId="0D61EE74" w14:textId="77777777" w:rsidR="00D07271" w:rsidRPr="000A4401" w:rsidRDefault="00D07271" w:rsidP="00A96F60"/>
        </w:tc>
      </w:tr>
      <w:tr w:rsidR="00BE554E" w:rsidRPr="000A4401" w14:paraId="3C14022A" w14:textId="77777777" w:rsidTr="00A96F60">
        <w:trPr>
          <w:trHeight w:val="240"/>
          <w:jc w:val="center"/>
        </w:trPr>
        <w:tc>
          <w:tcPr>
            <w:tcW w:w="4876" w:type="dxa"/>
            <w:tcBorders>
              <w:top w:val="nil"/>
              <w:left w:val="nil"/>
              <w:bottom w:val="nil"/>
              <w:right w:val="nil"/>
            </w:tcBorders>
          </w:tcPr>
          <w:p w14:paraId="4CD85D6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384E363" w14:textId="77777777" w:rsidR="00D07271" w:rsidRPr="000A4401" w:rsidRDefault="00D07271" w:rsidP="00A96F60">
            <w:pPr>
              <w:pStyle w:val="AmColumnHeading"/>
            </w:pPr>
            <w:r w:rsidRPr="000A4401">
              <w:t>Módosítás</w:t>
            </w:r>
          </w:p>
        </w:tc>
      </w:tr>
      <w:tr w:rsidR="00BE554E" w:rsidRPr="000A4401" w14:paraId="17E7BA79" w14:textId="77777777" w:rsidTr="00A96F60">
        <w:trPr>
          <w:jc w:val="center"/>
        </w:trPr>
        <w:tc>
          <w:tcPr>
            <w:tcW w:w="4876" w:type="dxa"/>
            <w:tcBorders>
              <w:top w:val="nil"/>
              <w:left w:val="nil"/>
              <w:bottom w:val="nil"/>
              <w:right w:val="nil"/>
            </w:tcBorders>
          </w:tcPr>
          <w:p w14:paraId="66A3DDBF" w14:textId="77777777" w:rsidR="00D07271" w:rsidRPr="000A4401" w:rsidRDefault="00D07271" w:rsidP="00A96F60">
            <w:pPr>
              <w:pStyle w:val="Normal6a"/>
            </w:pPr>
            <w:r w:rsidRPr="000A4401">
              <w:t>4.</w:t>
            </w:r>
            <w:r w:rsidRPr="000A4401">
              <w:tab/>
              <w:t>hangsúlyozza, hogy az alvállalkozói</w:t>
            </w:r>
            <w:r w:rsidRPr="000A4401">
              <w:rPr>
                <w:b/>
                <w:bCs/>
                <w:i/>
                <w:iCs/>
              </w:rPr>
              <w:t xml:space="preserve"> szintek korlátozására</w:t>
            </w:r>
            <w:r w:rsidRPr="000A4401">
              <w:t xml:space="preserve"> irányuló nemzeti és regionális politikákat gyakran a szociális partnerek – köztük a kkv-k képviselői – közösen kezdeményezték; </w:t>
            </w:r>
            <w:r w:rsidRPr="000A4401">
              <w:rPr>
                <w:b/>
                <w:i/>
              </w:rPr>
              <w:t>felhívja a Bizottságot, hogy terjesszen elő javaslatokat egy általános szabály megállapítására, amely azon ágazatokban, ahol magas a munkaerő-kizsákmányolás kockázata, a fővállalkozó általi alvállalkozásba adást legfeljebb két szintre korlátozza;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c>
          <w:tcPr>
            <w:tcW w:w="4876" w:type="dxa"/>
            <w:tcBorders>
              <w:top w:val="nil"/>
              <w:left w:val="nil"/>
              <w:bottom w:val="nil"/>
              <w:right w:val="nil"/>
            </w:tcBorders>
          </w:tcPr>
          <w:p w14:paraId="377ED615" w14:textId="77777777" w:rsidR="00D07271" w:rsidRPr="000A4401" w:rsidRDefault="00D07271" w:rsidP="00A96F60">
            <w:pPr>
              <w:pStyle w:val="Normal6a"/>
            </w:pPr>
            <w:r w:rsidRPr="000A4401">
              <w:t>4.</w:t>
            </w:r>
            <w:r w:rsidRPr="000A4401">
              <w:tab/>
              <w:t xml:space="preserve">hangsúlyozza, hogy az </w:t>
            </w:r>
            <w:r w:rsidRPr="000A4401">
              <w:rPr>
                <w:b/>
                <w:bCs/>
                <w:i/>
                <w:iCs/>
              </w:rPr>
              <w:t>alvállalkozás keretében elkövetett visszaélések leküzdésére</w:t>
            </w:r>
            <w:r w:rsidRPr="000A4401">
              <w:t xml:space="preserve"> irányuló nemzeti és regionális politikákat gyakran a szociális partnerek – köztük a kkv-k képviselői – közösen kezdeményezték;</w:t>
            </w:r>
          </w:p>
        </w:tc>
      </w:tr>
    </w:tbl>
    <w:p w14:paraId="2FE97B7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B315C78" w14:textId="77777777" w:rsidR="00D07271" w:rsidRPr="000A4401" w:rsidRDefault="00D07271" w:rsidP="00D07271">
      <w:r w:rsidRPr="00130031">
        <w:rPr>
          <w:rStyle w:val="HideTWBExt"/>
        </w:rPr>
        <w:t>&lt;/Amend&gt;</w:t>
      </w:r>
    </w:p>
    <w:p w14:paraId="2692AD2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4092AB9" w14:textId="77777777" w:rsidR="00D07271" w:rsidRPr="000A4401" w:rsidRDefault="00D07271" w:rsidP="00D07271">
      <w:pPr>
        <w:pStyle w:val="NormalBold"/>
      </w:pPr>
      <w:r w:rsidRPr="00130031">
        <w:rPr>
          <w:rStyle w:val="HideTWBExt"/>
          <w:b w:val="0"/>
        </w:rPr>
        <w:t>&lt;RepeatBlock-By&gt;&lt;Members&gt;</w:t>
      </w:r>
      <w:r w:rsidRPr="000A4401">
        <w:t xml:space="preserve">Elena </w:t>
      </w:r>
      <w:proofErr w:type="spellStart"/>
      <w:r w:rsidRPr="000A4401">
        <w:t>Donazzan</w:t>
      </w:r>
      <w:proofErr w:type="spellEnd"/>
      <w:r w:rsidRPr="000A4401">
        <w:t xml:space="preserve">, </w:t>
      </w:r>
      <w:proofErr w:type="spellStart"/>
      <w:r w:rsidRPr="000A4401">
        <w:t>Chiara</w:t>
      </w:r>
      <w:proofErr w:type="spellEnd"/>
      <w:r w:rsidRPr="000A4401">
        <w:t xml:space="preserve"> Gemma, </w:t>
      </w:r>
      <w:proofErr w:type="spellStart"/>
      <w:r w:rsidRPr="000A4401">
        <w:t>Mariateresa</w:t>
      </w:r>
      <w:proofErr w:type="spellEnd"/>
      <w:r w:rsidRPr="000A4401">
        <w:t xml:space="preserve"> </w:t>
      </w:r>
      <w:proofErr w:type="spellStart"/>
      <w:r w:rsidRPr="000A4401">
        <w:t>Vivaldini</w:t>
      </w:r>
      <w:proofErr w:type="spellEnd"/>
      <w:r w:rsidRPr="000A4401">
        <w:t xml:space="preserve">, Francesco </w:t>
      </w:r>
      <w:proofErr w:type="spellStart"/>
      <w:r w:rsidRPr="000A4401">
        <w:t>Torselli</w:t>
      </w:r>
      <w:proofErr w:type="spellEnd"/>
      <w:r w:rsidRPr="000A4401">
        <w:t xml:space="preserve">, </w:t>
      </w:r>
      <w:proofErr w:type="spellStart"/>
      <w:r w:rsidRPr="000A4401">
        <w:t>Marlena</w:t>
      </w:r>
      <w:proofErr w:type="spellEnd"/>
      <w:r w:rsidRPr="000A4401">
        <w:t xml:space="preserve"> </w:t>
      </w:r>
      <w:proofErr w:type="spellStart"/>
      <w:r w:rsidRPr="000A4401">
        <w:t>Maląg</w:t>
      </w:r>
      <w:proofErr w:type="spellEnd"/>
      <w:r w:rsidRPr="000A4401">
        <w:t xml:space="preserve">, </w:t>
      </w:r>
      <w:proofErr w:type="spellStart"/>
      <w:r w:rsidRPr="000A4401">
        <w:t>Kosma</w:t>
      </w:r>
      <w:proofErr w:type="spellEnd"/>
      <w:r w:rsidRPr="000A4401">
        <w:t xml:space="preserve"> </w:t>
      </w:r>
      <w:proofErr w:type="spellStart"/>
      <w:r w:rsidRPr="000A4401">
        <w:t>Złotowski</w:t>
      </w:r>
      <w:proofErr w:type="spellEnd"/>
      <w:r w:rsidRPr="00130031">
        <w:rPr>
          <w:rStyle w:val="HideTWBExt"/>
          <w:b w:val="0"/>
        </w:rPr>
        <w:t>&lt;/Members&gt;</w:t>
      </w:r>
    </w:p>
    <w:p w14:paraId="4EB8E395" w14:textId="77777777" w:rsidR="00D07271" w:rsidRPr="000A4401" w:rsidRDefault="00D07271" w:rsidP="00D07271">
      <w:pPr>
        <w:pStyle w:val="NormalBold"/>
      </w:pPr>
      <w:r w:rsidRPr="00130031">
        <w:rPr>
          <w:rStyle w:val="HideTWBExt"/>
          <w:b w:val="0"/>
        </w:rPr>
        <w:lastRenderedPageBreak/>
        <w:t>&lt;/RepeatBlock-By&gt;</w:t>
      </w:r>
    </w:p>
    <w:p w14:paraId="25FFA5F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B8DEE15"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0554715" w14:textId="77777777" w:rsidTr="00A96F60">
        <w:trPr>
          <w:trHeight w:hRule="exact" w:val="240"/>
          <w:jc w:val="center"/>
        </w:trPr>
        <w:tc>
          <w:tcPr>
            <w:tcW w:w="9752" w:type="dxa"/>
            <w:gridSpan w:val="2"/>
            <w:tcBorders>
              <w:top w:val="nil"/>
              <w:left w:val="nil"/>
              <w:bottom w:val="nil"/>
              <w:right w:val="nil"/>
            </w:tcBorders>
          </w:tcPr>
          <w:p w14:paraId="6EF38C2B" w14:textId="77777777" w:rsidR="00D07271" w:rsidRPr="000A4401" w:rsidRDefault="00D07271" w:rsidP="00A96F60"/>
        </w:tc>
      </w:tr>
      <w:tr w:rsidR="00BE554E" w:rsidRPr="000A4401" w14:paraId="1AFFD05E" w14:textId="77777777" w:rsidTr="00A96F60">
        <w:trPr>
          <w:trHeight w:val="240"/>
          <w:jc w:val="center"/>
        </w:trPr>
        <w:tc>
          <w:tcPr>
            <w:tcW w:w="4876" w:type="dxa"/>
            <w:tcBorders>
              <w:top w:val="nil"/>
              <w:left w:val="nil"/>
              <w:bottom w:val="nil"/>
              <w:right w:val="nil"/>
            </w:tcBorders>
          </w:tcPr>
          <w:p w14:paraId="3294B50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DF21442" w14:textId="77777777" w:rsidR="00D07271" w:rsidRPr="000A4401" w:rsidRDefault="00D07271" w:rsidP="00A96F60">
            <w:pPr>
              <w:pStyle w:val="AmColumnHeading"/>
            </w:pPr>
            <w:r w:rsidRPr="000A4401">
              <w:t>Módosítás</w:t>
            </w:r>
          </w:p>
        </w:tc>
      </w:tr>
      <w:tr w:rsidR="00BE554E" w:rsidRPr="000A4401" w14:paraId="291CC6DC" w14:textId="77777777" w:rsidTr="00A96F60">
        <w:trPr>
          <w:jc w:val="center"/>
        </w:trPr>
        <w:tc>
          <w:tcPr>
            <w:tcW w:w="4876" w:type="dxa"/>
            <w:tcBorders>
              <w:top w:val="nil"/>
              <w:left w:val="nil"/>
              <w:bottom w:val="nil"/>
              <w:right w:val="nil"/>
            </w:tcBorders>
          </w:tcPr>
          <w:p w14:paraId="62E955F3"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w:t>
            </w:r>
            <w:r w:rsidRPr="000A4401">
              <w:rPr>
                <w:b/>
                <w:i/>
              </w:rPr>
              <w:t>felhívja a Bizottságot, hogy terjesszen elő javaslatokat egy általános szabály megállapítására, amely azon ágazatokban, ahol magas a munkaerő-kizsákmányolás kockázata, a fővállalkozó általi alvállalkozásba adást legfeljebb két szintre korlátozza;</w:t>
            </w:r>
            <w:r w:rsidRPr="000A4401">
              <w:t xml:space="preserve"> hangsúlyozza, hogy a magas kockázatú nemzeti ágazatok azonosítása</w:t>
            </w:r>
            <w:r w:rsidRPr="000A4401">
              <w:rPr>
                <w:b/>
                <w:bCs/>
                <w:i/>
                <w:iCs/>
              </w:rPr>
              <w:t xml:space="preserve"> és – kellően indokolt esetben – az általános szabálytól való eltérésre vonatkozó eljárás létrehozása</w:t>
            </w:r>
            <w:r w:rsidRPr="000A4401">
              <w:t xml:space="preserve"> a tagállamok feladata kell, hogy legyen, a szociális partnerekkel együttműködésben;</w:t>
            </w:r>
          </w:p>
        </w:tc>
        <w:tc>
          <w:tcPr>
            <w:tcW w:w="4876" w:type="dxa"/>
            <w:tcBorders>
              <w:top w:val="nil"/>
              <w:left w:val="nil"/>
              <w:bottom w:val="nil"/>
              <w:right w:val="nil"/>
            </w:tcBorders>
          </w:tcPr>
          <w:p w14:paraId="2C934723" w14:textId="77777777" w:rsidR="00D07271" w:rsidRPr="000A4401" w:rsidRDefault="00D07271" w:rsidP="00A96F60">
            <w:pPr>
              <w:pStyle w:val="Normal6a"/>
            </w:pPr>
            <w:r w:rsidRPr="000A4401">
              <w:t>4.</w:t>
            </w:r>
            <w:r w:rsidRPr="000A4401">
              <w:tab/>
              <w:t>hangsúlyozza, hogy az alvállalkozói szintek korlátozására irányuló nemzeti és regionális politikákat gyakran a szociális partnerek – köztük a kkv-k képviselői – közösen kezdeményezték; hangsúlyozza, hogy a magas kockázatú nemzeti ágazatok azonosítása a tagállamok feladata kell, hogy legyen, a szociális partnerekkel együttműködésben;</w:t>
            </w:r>
          </w:p>
        </w:tc>
      </w:tr>
    </w:tbl>
    <w:p w14:paraId="5005A1C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31CA13F" w14:textId="77777777" w:rsidR="00D07271" w:rsidRPr="000A4401" w:rsidRDefault="00D07271" w:rsidP="00D07271">
      <w:r w:rsidRPr="00130031">
        <w:rPr>
          <w:rStyle w:val="HideTWBExt"/>
        </w:rPr>
        <w:t>&lt;/Amend&gt;</w:t>
      </w:r>
    </w:p>
    <w:p w14:paraId="1F790CC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1ECAF3A" w14:textId="77777777" w:rsidR="00D07271" w:rsidRPr="000A4401" w:rsidRDefault="00D07271" w:rsidP="00D07271">
      <w:pPr>
        <w:pStyle w:val="NormalBold"/>
      </w:pPr>
      <w:r w:rsidRPr="00130031">
        <w:rPr>
          <w:rStyle w:val="HideTWBExt"/>
          <w:b w:val="0"/>
        </w:rPr>
        <w:t>&lt;RepeatBlock-By&gt;&lt;Members&gt;</w:t>
      </w:r>
      <w:r w:rsidRPr="000A4401">
        <w:t xml:space="preserve">Angelika </w:t>
      </w:r>
      <w:proofErr w:type="spellStart"/>
      <w:r w:rsidRPr="000A4401">
        <w:t>Winzig</w:t>
      </w:r>
      <w:proofErr w:type="spellEnd"/>
      <w:r w:rsidRPr="00130031">
        <w:rPr>
          <w:rStyle w:val="HideTWBExt"/>
          <w:b w:val="0"/>
        </w:rPr>
        <w:t>&lt;/Members&gt;</w:t>
      </w:r>
    </w:p>
    <w:p w14:paraId="700AFD20" w14:textId="77777777" w:rsidR="00D07271" w:rsidRPr="000A4401" w:rsidRDefault="00D07271" w:rsidP="00D07271">
      <w:pPr>
        <w:pStyle w:val="NormalBold"/>
      </w:pPr>
      <w:r w:rsidRPr="00130031">
        <w:rPr>
          <w:rStyle w:val="HideTWBExt"/>
          <w:b w:val="0"/>
        </w:rPr>
        <w:t>&lt;/RepeatBlock-By&gt;</w:t>
      </w:r>
    </w:p>
    <w:p w14:paraId="709DADE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C252DB0"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DC77A4F" w14:textId="77777777" w:rsidTr="00A96F60">
        <w:trPr>
          <w:trHeight w:hRule="exact" w:val="240"/>
          <w:jc w:val="center"/>
        </w:trPr>
        <w:tc>
          <w:tcPr>
            <w:tcW w:w="9752" w:type="dxa"/>
            <w:gridSpan w:val="2"/>
            <w:tcBorders>
              <w:top w:val="nil"/>
              <w:left w:val="nil"/>
              <w:bottom w:val="nil"/>
              <w:right w:val="nil"/>
            </w:tcBorders>
          </w:tcPr>
          <w:p w14:paraId="6956B0BF" w14:textId="77777777" w:rsidR="00D07271" w:rsidRPr="000A4401" w:rsidRDefault="00D07271" w:rsidP="00A96F60"/>
        </w:tc>
      </w:tr>
      <w:tr w:rsidR="00BE554E" w:rsidRPr="000A4401" w14:paraId="380D07F7" w14:textId="77777777" w:rsidTr="00A96F60">
        <w:trPr>
          <w:trHeight w:val="240"/>
          <w:jc w:val="center"/>
        </w:trPr>
        <w:tc>
          <w:tcPr>
            <w:tcW w:w="4876" w:type="dxa"/>
            <w:tcBorders>
              <w:top w:val="nil"/>
              <w:left w:val="nil"/>
              <w:bottom w:val="nil"/>
              <w:right w:val="nil"/>
            </w:tcBorders>
          </w:tcPr>
          <w:p w14:paraId="28AC0A4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B124C7B" w14:textId="77777777" w:rsidR="00D07271" w:rsidRPr="000A4401" w:rsidRDefault="00D07271" w:rsidP="00A96F60">
            <w:pPr>
              <w:pStyle w:val="AmColumnHeading"/>
            </w:pPr>
            <w:r w:rsidRPr="000A4401">
              <w:t>Módosítás</w:t>
            </w:r>
          </w:p>
        </w:tc>
      </w:tr>
      <w:tr w:rsidR="00BE554E" w:rsidRPr="000A4401" w14:paraId="3B689220" w14:textId="77777777" w:rsidTr="00A96F60">
        <w:trPr>
          <w:jc w:val="center"/>
        </w:trPr>
        <w:tc>
          <w:tcPr>
            <w:tcW w:w="4876" w:type="dxa"/>
            <w:tcBorders>
              <w:top w:val="nil"/>
              <w:left w:val="nil"/>
              <w:bottom w:val="nil"/>
              <w:right w:val="nil"/>
            </w:tcBorders>
          </w:tcPr>
          <w:p w14:paraId="66F75D2E"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w:t>
            </w:r>
            <w:r w:rsidRPr="000A4401">
              <w:rPr>
                <w:b/>
                <w:i/>
              </w:rPr>
              <w:t>felhívja a Bizottságot, hogy terjesszen elő javaslatokat egy általános szabály megállapítására, amely azon ágazatokban, ahol magas a munkaerő-kizsákmányolás kockázata, a fővállalkozó általi alvállalkozásba adást legfeljebb két szintre korlátozza;</w:t>
            </w:r>
            <w:r w:rsidRPr="000A4401">
              <w:t xml:space="preserve"> hangsúlyozza, hogy a magas </w:t>
            </w:r>
            <w:r w:rsidRPr="000A4401">
              <w:lastRenderedPageBreak/>
              <w:t>kockázatú nemzeti ágazatok azonosítása</w:t>
            </w:r>
            <w:r w:rsidRPr="000A4401">
              <w:rPr>
                <w:b/>
                <w:bCs/>
                <w:i/>
                <w:iCs/>
              </w:rPr>
              <w:t xml:space="preserve"> és – kellően indokolt esetben – az általános szabálytól való eltérésre vonatkozó eljárás létrehozása</w:t>
            </w:r>
            <w:r w:rsidRPr="000A4401">
              <w:t xml:space="preserve"> a tagállamok feladata kell, hogy legyen, a szociális partnerekkel együttműködésben;</w:t>
            </w:r>
          </w:p>
        </w:tc>
        <w:tc>
          <w:tcPr>
            <w:tcW w:w="4876" w:type="dxa"/>
            <w:tcBorders>
              <w:top w:val="nil"/>
              <w:left w:val="nil"/>
              <w:bottom w:val="nil"/>
              <w:right w:val="nil"/>
            </w:tcBorders>
          </w:tcPr>
          <w:p w14:paraId="3ABE8E5E" w14:textId="77777777" w:rsidR="00D07271" w:rsidRPr="000A4401" w:rsidRDefault="00D07271" w:rsidP="00A96F60">
            <w:pPr>
              <w:pStyle w:val="Normal6a"/>
            </w:pPr>
            <w:r w:rsidRPr="000A4401">
              <w:lastRenderedPageBreak/>
              <w:t>4.</w:t>
            </w:r>
            <w:r w:rsidRPr="000A4401">
              <w:tab/>
              <w:t>hangsúlyozza, hogy az alvállalkozói szintek korlátozására irányuló nemzeti és regionális politikákat gyakran a szociális partnerek – köztük a kkv-k képviselői – közösen kezdeményezték; hangsúlyozza, hogy a magas kockázatú nemzeti ágazatok azonosítása a tagállamok feladata kell, hogy legyen, a szociális partnerekkel együttműködésben;</w:t>
            </w:r>
          </w:p>
        </w:tc>
      </w:tr>
    </w:tbl>
    <w:p w14:paraId="35BAB7A2"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7238BCE" w14:textId="77777777" w:rsidR="00D07271" w:rsidRPr="000A4401" w:rsidRDefault="00D07271" w:rsidP="00D07271">
      <w:r w:rsidRPr="00130031">
        <w:rPr>
          <w:rStyle w:val="HideTWBExt"/>
        </w:rPr>
        <w:t>&lt;/Amend&gt;</w:t>
      </w:r>
    </w:p>
    <w:p w14:paraId="2AB9F9A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BAA4FC8" w14:textId="77777777" w:rsidR="00D07271" w:rsidRPr="000A4401" w:rsidRDefault="00D07271" w:rsidP="00D07271">
      <w:pPr>
        <w:pStyle w:val="NormalBold"/>
      </w:pPr>
      <w:r w:rsidRPr="00130031">
        <w:rPr>
          <w:rStyle w:val="HideTWBExt"/>
          <w:b w:val="0"/>
        </w:rPr>
        <w:t>&lt;RepeatBlock-By&gt;&lt;Members&gt;</w:t>
      </w:r>
      <w:proofErr w:type="spellStart"/>
      <w:r w:rsidRPr="000A4401">
        <w:t>Branislav</w:t>
      </w:r>
      <w:proofErr w:type="spellEnd"/>
      <w:r w:rsidRPr="000A4401">
        <w:t xml:space="preserve"> </w:t>
      </w:r>
      <w:proofErr w:type="spellStart"/>
      <w:r w:rsidRPr="000A4401">
        <w:t>Ondruš</w:t>
      </w:r>
      <w:proofErr w:type="spellEnd"/>
      <w:r w:rsidRPr="00130031">
        <w:rPr>
          <w:rStyle w:val="HideTWBExt"/>
          <w:b w:val="0"/>
        </w:rPr>
        <w:t>&lt;/Members&gt;</w:t>
      </w:r>
    </w:p>
    <w:p w14:paraId="0FC391A3" w14:textId="77777777" w:rsidR="00D07271" w:rsidRPr="000A4401" w:rsidRDefault="00D07271" w:rsidP="00D07271">
      <w:pPr>
        <w:pStyle w:val="NormalBold"/>
      </w:pPr>
      <w:r w:rsidRPr="00130031">
        <w:rPr>
          <w:rStyle w:val="HideTWBExt"/>
          <w:b w:val="0"/>
        </w:rPr>
        <w:t>&lt;/RepeatBlock-By&gt;</w:t>
      </w:r>
    </w:p>
    <w:p w14:paraId="5CB6D5D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D3722E0"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2D2AE4F" w14:textId="77777777" w:rsidTr="00A96F60">
        <w:trPr>
          <w:trHeight w:hRule="exact" w:val="240"/>
          <w:jc w:val="center"/>
        </w:trPr>
        <w:tc>
          <w:tcPr>
            <w:tcW w:w="9752" w:type="dxa"/>
            <w:gridSpan w:val="2"/>
            <w:tcBorders>
              <w:top w:val="nil"/>
              <w:left w:val="nil"/>
              <w:bottom w:val="nil"/>
              <w:right w:val="nil"/>
            </w:tcBorders>
          </w:tcPr>
          <w:p w14:paraId="7741CFED" w14:textId="77777777" w:rsidR="00D07271" w:rsidRPr="000A4401" w:rsidRDefault="00D07271" w:rsidP="00A96F60"/>
        </w:tc>
      </w:tr>
      <w:tr w:rsidR="00BE554E" w:rsidRPr="000A4401" w14:paraId="0676C9AB" w14:textId="77777777" w:rsidTr="00A96F60">
        <w:trPr>
          <w:trHeight w:val="240"/>
          <w:jc w:val="center"/>
        </w:trPr>
        <w:tc>
          <w:tcPr>
            <w:tcW w:w="4876" w:type="dxa"/>
            <w:tcBorders>
              <w:top w:val="nil"/>
              <w:left w:val="nil"/>
              <w:bottom w:val="nil"/>
              <w:right w:val="nil"/>
            </w:tcBorders>
          </w:tcPr>
          <w:p w14:paraId="5775E63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10E8E52" w14:textId="77777777" w:rsidR="00D07271" w:rsidRPr="000A4401" w:rsidRDefault="00D07271" w:rsidP="00A96F60">
            <w:pPr>
              <w:pStyle w:val="AmColumnHeading"/>
            </w:pPr>
            <w:r w:rsidRPr="000A4401">
              <w:t>Módosítás</w:t>
            </w:r>
          </w:p>
        </w:tc>
      </w:tr>
      <w:tr w:rsidR="00BE554E" w:rsidRPr="000A4401" w14:paraId="0502AF24" w14:textId="77777777" w:rsidTr="00A96F60">
        <w:trPr>
          <w:jc w:val="center"/>
        </w:trPr>
        <w:tc>
          <w:tcPr>
            <w:tcW w:w="4876" w:type="dxa"/>
            <w:tcBorders>
              <w:top w:val="nil"/>
              <w:left w:val="nil"/>
              <w:bottom w:val="nil"/>
              <w:right w:val="nil"/>
            </w:tcBorders>
          </w:tcPr>
          <w:p w14:paraId="16234B7D" w14:textId="77777777" w:rsidR="00D07271" w:rsidRPr="000A4401" w:rsidRDefault="00D07271" w:rsidP="00A96F60">
            <w:pPr>
              <w:pStyle w:val="Normal6a"/>
            </w:pPr>
            <w:r w:rsidRPr="000A4401">
              <w:t>4.</w:t>
            </w:r>
            <w:r w:rsidRPr="000A4401">
              <w:tab/>
              <w:t>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azon ágazatokban, ahol magas a munkaerő-kizsákmányolás kockázata, a fővállalkozó általi alvállalkozásba adást legfeljebb két szintre korlátozza;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c>
          <w:tcPr>
            <w:tcW w:w="4876" w:type="dxa"/>
            <w:tcBorders>
              <w:top w:val="nil"/>
              <w:left w:val="nil"/>
              <w:bottom w:val="nil"/>
              <w:right w:val="nil"/>
            </w:tcBorders>
          </w:tcPr>
          <w:p w14:paraId="6313ADE2"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azon ágazatokban, ahol magas a munkaerő-kizsákmányolás kockázata, a fővállalkozó általi alvállalkozásba adást legfeljebb két szintre korlátozza; </w:t>
            </w:r>
            <w:r w:rsidRPr="000A4401">
              <w:rPr>
                <w:b/>
                <w:i/>
              </w:rPr>
              <w:t>kéri a Bizottságot, hogy a közbeszerzési keret közelgő felülvizsgálata során vezesse be a munkakörülményekre vonatkozó szabályok, valamint a munkahelyi egészségvédelemre és biztonságra vonatkozó szabályok be nem tartása miatt elítélt gazdasági szereplők közbeszerzési szerződésekből való kötelező kizárását;</w:t>
            </w:r>
            <w:r w:rsidRPr="000A4401">
              <w:t xml:space="preserve">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r>
    </w:tbl>
    <w:p w14:paraId="5305AB1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B81F909" w14:textId="77777777" w:rsidR="00D07271" w:rsidRPr="000A4401" w:rsidRDefault="00D07271" w:rsidP="00D07271">
      <w:r w:rsidRPr="00130031">
        <w:rPr>
          <w:rStyle w:val="HideTWBExt"/>
        </w:rPr>
        <w:lastRenderedPageBreak/>
        <w:t>&lt;/Amend&gt;</w:t>
      </w:r>
    </w:p>
    <w:p w14:paraId="34DBBDB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D0A1C46"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37EBA0DE" w14:textId="77777777" w:rsidR="00D07271" w:rsidRPr="000A4401" w:rsidRDefault="00D07271" w:rsidP="00D07271">
      <w:pPr>
        <w:pStyle w:val="NormalBold"/>
      </w:pPr>
      <w:r w:rsidRPr="00130031">
        <w:rPr>
          <w:rStyle w:val="HideTWBExt"/>
          <w:b w:val="0"/>
        </w:rPr>
        <w:t>&lt;/RepeatBlock-By&gt;</w:t>
      </w:r>
    </w:p>
    <w:p w14:paraId="65872CC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DCEB19B"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D502C30" w14:textId="77777777" w:rsidTr="00A96F60">
        <w:trPr>
          <w:trHeight w:hRule="exact" w:val="240"/>
          <w:jc w:val="center"/>
        </w:trPr>
        <w:tc>
          <w:tcPr>
            <w:tcW w:w="9752" w:type="dxa"/>
            <w:gridSpan w:val="2"/>
            <w:tcBorders>
              <w:top w:val="nil"/>
              <w:left w:val="nil"/>
              <w:bottom w:val="nil"/>
              <w:right w:val="nil"/>
            </w:tcBorders>
          </w:tcPr>
          <w:p w14:paraId="4D8047D2" w14:textId="77777777" w:rsidR="00D07271" w:rsidRPr="000A4401" w:rsidRDefault="00D07271" w:rsidP="00A96F60"/>
        </w:tc>
      </w:tr>
      <w:tr w:rsidR="00BE554E" w:rsidRPr="000A4401" w14:paraId="149D8E01" w14:textId="77777777" w:rsidTr="00A96F60">
        <w:trPr>
          <w:trHeight w:val="240"/>
          <w:jc w:val="center"/>
        </w:trPr>
        <w:tc>
          <w:tcPr>
            <w:tcW w:w="4876" w:type="dxa"/>
            <w:tcBorders>
              <w:top w:val="nil"/>
              <w:left w:val="nil"/>
              <w:bottom w:val="nil"/>
              <w:right w:val="nil"/>
            </w:tcBorders>
          </w:tcPr>
          <w:p w14:paraId="17BC12A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524ECCF" w14:textId="77777777" w:rsidR="00D07271" w:rsidRPr="000A4401" w:rsidRDefault="00D07271" w:rsidP="00A96F60">
            <w:pPr>
              <w:pStyle w:val="AmColumnHeading"/>
            </w:pPr>
            <w:r w:rsidRPr="000A4401">
              <w:t>Módosítás</w:t>
            </w:r>
          </w:p>
        </w:tc>
      </w:tr>
      <w:tr w:rsidR="00BE554E" w:rsidRPr="000A4401" w14:paraId="61C08F96" w14:textId="77777777" w:rsidTr="00A96F60">
        <w:trPr>
          <w:jc w:val="center"/>
        </w:trPr>
        <w:tc>
          <w:tcPr>
            <w:tcW w:w="4876" w:type="dxa"/>
            <w:tcBorders>
              <w:top w:val="nil"/>
              <w:left w:val="nil"/>
              <w:bottom w:val="nil"/>
              <w:right w:val="nil"/>
            </w:tcBorders>
          </w:tcPr>
          <w:p w14:paraId="7B5D76CE"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w:t>
            </w:r>
            <w:r w:rsidRPr="000A4401">
              <w:rPr>
                <w:b/>
                <w:bCs/>
                <w:i/>
                <w:iCs/>
              </w:rPr>
              <w:t xml:space="preserve">javaslatokat </w:t>
            </w:r>
            <w:r w:rsidRPr="000A4401">
              <w:t xml:space="preserve">egy </w:t>
            </w:r>
            <w:r w:rsidRPr="000A4401">
              <w:rPr>
                <w:b/>
                <w:bCs/>
                <w:i/>
                <w:iCs/>
              </w:rPr>
              <w:t>általános szabály megállapítására</w:t>
            </w:r>
            <w:r w:rsidRPr="000A4401">
              <w:t>, amely azon ágazatokban, ahol magas a munkaerő-kizsákmányolás kockázata</w:t>
            </w:r>
            <w:r w:rsidRPr="000A4401">
              <w:rPr>
                <w:b/>
                <w:bCs/>
                <w:i/>
                <w:iCs/>
              </w:rPr>
              <w:t>, a fővállalkozó általi alvállalkozásba adást legfeljebb két szintre korlátozza</w:t>
            </w:r>
            <w:r w:rsidRPr="000A4401">
              <w:t>;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c>
          <w:tcPr>
            <w:tcW w:w="4876" w:type="dxa"/>
            <w:tcBorders>
              <w:top w:val="nil"/>
              <w:left w:val="nil"/>
              <w:bottom w:val="nil"/>
              <w:right w:val="nil"/>
            </w:tcBorders>
          </w:tcPr>
          <w:p w14:paraId="4BA3B0C0"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egy </w:t>
            </w:r>
            <w:r w:rsidRPr="000A4401">
              <w:rPr>
                <w:b/>
                <w:bCs/>
                <w:i/>
                <w:iCs/>
              </w:rPr>
              <w:t>olyan mechanizmusra vonatkozó javaslatot</w:t>
            </w:r>
            <w:r w:rsidRPr="000A4401">
              <w:t xml:space="preserve">, amely </w:t>
            </w:r>
            <w:r w:rsidRPr="000A4401">
              <w:rPr>
                <w:b/>
                <w:bCs/>
                <w:i/>
                <w:iCs/>
              </w:rPr>
              <w:t>korlátozza az alvállalkozásba adást</w:t>
            </w:r>
            <w:r w:rsidRPr="000A4401">
              <w:t xml:space="preserve"> azon ágazatokban, ahol magas a munkaerő-kizsákmányolás kockázata; hangsúlyozza, hogy a magas kockázatú nemzeti ágazatok azonosítása</w:t>
            </w:r>
            <w:r w:rsidRPr="000A4401">
              <w:rPr>
                <w:b/>
                <w:bCs/>
                <w:i/>
                <w:iCs/>
              </w:rPr>
              <w:t>, a kiváltó feltételek meghatározása</w:t>
            </w:r>
            <w:r w:rsidRPr="000A4401">
              <w:t xml:space="preserve"> és – kellően indokolt esetben – az általános szabálytól való eltérésre vonatkozó eljárás létrehozása a tagállamok feladata kell, hogy legyen, a szociális partnerekkel együttműködésben; </w:t>
            </w:r>
            <w:r w:rsidRPr="000A4401">
              <w:rPr>
                <w:b/>
                <w:i/>
              </w:rPr>
              <w:t>hangsúlyozza, hogy az ilyen határozatoknak pontos és naprakész adatokon kell alapulniuk, többek között a határokon átnyúló ügyekben is; kiemeli az Európai Munkaügyi Hatóság tevékenységeinek a visszaélésszerű magatartásra és az átfogó tendenciákra vonatkozó megbízható információk biztosításában betöltött szerepét;</w:t>
            </w:r>
          </w:p>
        </w:tc>
      </w:tr>
    </w:tbl>
    <w:p w14:paraId="3351658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4B0C56E" w14:textId="77777777" w:rsidR="00D07271" w:rsidRPr="000A4401" w:rsidRDefault="00D07271" w:rsidP="00D07271">
      <w:r w:rsidRPr="00130031">
        <w:rPr>
          <w:rStyle w:val="HideTWBExt"/>
        </w:rPr>
        <w:t>&lt;/Amend&gt;</w:t>
      </w:r>
    </w:p>
    <w:p w14:paraId="232FEC8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0923E6E"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0571C2B4" w14:textId="77777777" w:rsidR="00D07271" w:rsidRPr="000A4401" w:rsidRDefault="00D07271" w:rsidP="00D07271">
      <w:pPr>
        <w:pStyle w:val="NormalBold"/>
      </w:pPr>
      <w:r w:rsidRPr="00130031">
        <w:rPr>
          <w:rStyle w:val="HideTWBExt"/>
          <w:b w:val="0"/>
        </w:rPr>
        <w:t>&lt;/RepeatBlock-By&gt;</w:t>
      </w:r>
    </w:p>
    <w:p w14:paraId="7847247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C4EF3F4"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5B36501" w14:textId="77777777" w:rsidTr="00A96F60">
        <w:trPr>
          <w:trHeight w:hRule="exact" w:val="240"/>
          <w:jc w:val="center"/>
        </w:trPr>
        <w:tc>
          <w:tcPr>
            <w:tcW w:w="9752" w:type="dxa"/>
            <w:gridSpan w:val="2"/>
            <w:tcBorders>
              <w:top w:val="nil"/>
              <w:left w:val="nil"/>
              <w:bottom w:val="nil"/>
              <w:right w:val="nil"/>
            </w:tcBorders>
          </w:tcPr>
          <w:p w14:paraId="5BF1C8DB" w14:textId="77777777" w:rsidR="00D07271" w:rsidRPr="000A4401" w:rsidRDefault="00D07271" w:rsidP="00A96F60"/>
        </w:tc>
      </w:tr>
      <w:tr w:rsidR="00BE554E" w:rsidRPr="000A4401" w14:paraId="77F52C3D" w14:textId="77777777" w:rsidTr="00A96F60">
        <w:trPr>
          <w:trHeight w:val="240"/>
          <w:jc w:val="center"/>
        </w:trPr>
        <w:tc>
          <w:tcPr>
            <w:tcW w:w="4876" w:type="dxa"/>
            <w:tcBorders>
              <w:top w:val="nil"/>
              <w:left w:val="nil"/>
              <w:bottom w:val="nil"/>
              <w:right w:val="nil"/>
            </w:tcBorders>
          </w:tcPr>
          <w:p w14:paraId="2E36C35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5F08A45" w14:textId="77777777" w:rsidR="00D07271" w:rsidRPr="000A4401" w:rsidRDefault="00D07271" w:rsidP="00A96F60">
            <w:pPr>
              <w:pStyle w:val="AmColumnHeading"/>
            </w:pPr>
            <w:r w:rsidRPr="000A4401">
              <w:t>Módosítás</w:t>
            </w:r>
          </w:p>
        </w:tc>
      </w:tr>
      <w:tr w:rsidR="00BE554E" w:rsidRPr="000A4401" w14:paraId="6629313E" w14:textId="77777777" w:rsidTr="00A96F60">
        <w:trPr>
          <w:jc w:val="center"/>
        </w:trPr>
        <w:tc>
          <w:tcPr>
            <w:tcW w:w="4876" w:type="dxa"/>
            <w:tcBorders>
              <w:top w:val="nil"/>
              <w:left w:val="nil"/>
              <w:bottom w:val="nil"/>
              <w:right w:val="nil"/>
            </w:tcBorders>
          </w:tcPr>
          <w:p w14:paraId="13AF22B0" w14:textId="77777777" w:rsidR="00D07271" w:rsidRPr="000A4401" w:rsidRDefault="00D07271" w:rsidP="00A96F60">
            <w:pPr>
              <w:pStyle w:val="Normal6a"/>
            </w:pPr>
            <w:r w:rsidRPr="000A4401">
              <w:lastRenderedPageBreak/>
              <w:t>4.</w:t>
            </w:r>
            <w:r w:rsidRPr="000A4401">
              <w:tab/>
            </w:r>
            <w:r w:rsidRPr="000A4401">
              <w:rPr>
                <w:b/>
                <w:i/>
              </w:rPr>
              <w:t>hangsúlyozza, hogy az alvállalkozói szintek korlátozására irányuló nemzeti és regionális politikákat gyakran a szociális partnerek – köztük a kkv-k képviselői – közösen kezdeményezték;</w:t>
            </w:r>
            <w:r w:rsidRPr="000A4401">
              <w:t xml:space="preserve"> felhívja a Bizottságot, hogy </w:t>
            </w:r>
            <w:r w:rsidRPr="000A4401">
              <w:rPr>
                <w:b/>
                <w:bCs/>
                <w:i/>
                <w:iCs/>
              </w:rPr>
              <w:t xml:space="preserve">terjesszen elő javaslatokat egy általános szabály megállapítására, amely azon </w:t>
            </w:r>
            <w:r w:rsidRPr="000A4401">
              <w:t>ágazatokban</w:t>
            </w:r>
            <w:r w:rsidRPr="000A4401">
              <w:rPr>
                <w:b/>
                <w:bCs/>
                <w:i/>
                <w:iCs/>
              </w:rPr>
              <w:t>, ahol magas a munkaerő-kizsákmányolás kockázata, a fővállalkozó általi alvállalkozásba adást</w:t>
            </w:r>
            <w:r w:rsidRPr="000A4401">
              <w:t xml:space="preserve"> legfeljebb két szintre </w:t>
            </w:r>
            <w:r w:rsidRPr="000A4401">
              <w:rPr>
                <w:b/>
                <w:bCs/>
                <w:i/>
                <w:iCs/>
              </w:rPr>
              <w:t>korlátozza;</w:t>
            </w:r>
            <w:r w:rsidRPr="000A4401">
              <w:t xml:space="preserve"> </w:t>
            </w:r>
            <w:r w:rsidRPr="000A4401">
              <w:rPr>
                <w:b/>
                <w:bCs/>
                <w:i/>
                <w:iCs/>
              </w:rPr>
              <w:t xml:space="preserve">hangsúlyozza, hogy a magas kockázatú nemzeti ágazatok azonosítása és – </w:t>
            </w:r>
            <w:r w:rsidRPr="000A4401">
              <w:t xml:space="preserve">kellően indokolt esetben </w:t>
            </w:r>
            <w:r w:rsidRPr="000A4401">
              <w:rPr>
                <w:b/>
                <w:bCs/>
                <w:i/>
                <w:iCs/>
              </w:rPr>
              <w:t xml:space="preserve">– az általános szabálytól való eltérésre vonatkozó eljárás létrehozása a tagállamok feladata kell, hogy legyen, </w:t>
            </w:r>
            <w:r w:rsidRPr="000A4401">
              <w:t>a szociális</w:t>
            </w:r>
            <w:r w:rsidRPr="000A4401">
              <w:rPr>
                <w:b/>
                <w:bCs/>
                <w:i/>
                <w:iCs/>
              </w:rPr>
              <w:t xml:space="preserve"> partnerekkel együttműködésben</w:t>
            </w:r>
            <w:r w:rsidRPr="000A4401">
              <w:t>;</w:t>
            </w:r>
          </w:p>
        </w:tc>
        <w:tc>
          <w:tcPr>
            <w:tcW w:w="4876" w:type="dxa"/>
            <w:tcBorders>
              <w:top w:val="nil"/>
              <w:left w:val="nil"/>
              <w:bottom w:val="nil"/>
              <w:right w:val="nil"/>
            </w:tcBorders>
          </w:tcPr>
          <w:p w14:paraId="40D27D99" w14:textId="77777777" w:rsidR="00D07271" w:rsidRPr="000A4401" w:rsidRDefault="00D07271" w:rsidP="00A96F60">
            <w:pPr>
              <w:pStyle w:val="Normal6a"/>
            </w:pPr>
            <w:r w:rsidRPr="000A4401">
              <w:t>4.</w:t>
            </w:r>
            <w:r w:rsidRPr="000A4401">
              <w:tab/>
              <w:t xml:space="preserve">felhívja a Bizottságot, hogy </w:t>
            </w:r>
            <w:r w:rsidRPr="000A4401">
              <w:rPr>
                <w:b/>
                <w:bCs/>
                <w:i/>
                <w:iCs/>
              </w:rPr>
              <w:t>támogassa a tagállamokat abban, hogy a nagy kockázatú</w:t>
            </w:r>
            <w:r w:rsidRPr="000A4401">
              <w:t xml:space="preserve"> ágazatokban legfeljebb két szintre </w:t>
            </w:r>
            <w:r w:rsidRPr="000A4401">
              <w:rPr>
                <w:b/>
                <w:bCs/>
                <w:i/>
                <w:iCs/>
              </w:rPr>
              <w:t xml:space="preserve">korlátozzák az alvállalkozásba adást, </w:t>
            </w:r>
            <w:r w:rsidRPr="000A4401">
              <w:t xml:space="preserve">kellően indokolt esetben </w:t>
            </w:r>
            <w:r w:rsidRPr="000A4401">
              <w:rPr>
                <w:b/>
                <w:bCs/>
                <w:i/>
                <w:iCs/>
              </w:rPr>
              <w:t xml:space="preserve">és </w:t>
            </w:r>
            <w:r w:rsidRPr="000A4401">
              <w:t xml:space="preserve">a szociális </w:t>
            </w:r>
            <w:r w:rsidRPr="000A4401">
              <w:rPr>
                <w:b/>
                <w:bCs/>
                <w:i/>
                <w:iCs/>
              </w:rPr>
              <w:t>partnerek beleegyezésével lehetőséget biztosítva az eltérésekre;</w:t>
            </w:r>
            <w:r w:rsidRPr="000A4401">
              <w:t xml:space="preserve"> </w:t>
            </w:r>
            <w:r w:rsidRPr="000A4401">
              <w:rPr>
                <w:b/>
                <w:bCs/>
                <w:i/>
                <w:iCs/>
              </w:rPr>
              <w:t>szorgalmazza továbbá az egyetemleges felelősség alvállalkozói lánc egészében történő bevezetését, valamint az alvállalkozókra és láncaikra vonatkozó átvilágítási kötelezettségek bevezetését, ideértve a szerződő felek azonosítását és ellenőrzését, a szerződések nyomon követhetőségét és az időszakos megfelelőségértékelést is;</w:t>
            </w:r>
            <w:r w:rsidRPr="000A4401">
              <w:t xml:space="preserve"> </w:t>
            </w:r>
            <w:r w:rsidRPr="000A4401">
              <w:rPr>
                <w:b/>
                <w:bCs/>
                <w:i/>
                <w:iCs/>
              </w:rPr>
              <w:t>a fenti követelményeket a kkv-k tekintetében arányosan, egyszerűsítések biztosításával kell alkalmazni</w:t>
            </w:r>
            <w:r w:rsidRPr="000A4401">
              <w:t>;</w:t>
            </w:r>
          </w:p>
        </w:tc>
      </w:tr>
    </w:tbl>
    <w:p w14:paraId="55530F7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6E85DA77" w14:textId="77777777" w:rsidR="00D07271" w:rsidRPr="000A4401" w:rsidRDefault="00D07271" w:rsidP="00D07271">
      <w:r w:rsidRPr="00130031">
        <w:rPr>
          <w:rStyle w:val="HideTWBExt"/>
        </w:rPr>
        <w:t>&lt;/Amend&gt;</w:t>
      </w:r>
    </w:p>
    <w:p w14:paraId="72840B1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EAA41E7"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74AF1EF2" w14:textId="77777777" w:rsidR="00D07271" w:rsidRPr="000A4401" w:rsidRDefault="00D07271" w:rsidP="00D07271">
      <w:pPr>
        <w:pStyle w:val="NormalBold"/>
      </w:pPr>
      <w:r w:rsidRPr="00130031">
        <w:rPr>
          <w:rStyle w:val="HideTWBExt"/>
          <w:b w:val="0"/>
        </w:rPr>
        <w:t>&lt;/RepeatBlock-By&gt;</w:t>
      </w:r>
    </w:p>
    <w:p w14:paraId="7D43168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1C5547A"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FE06CEA" w14:textId="77777777" w:rsidTr="00A96F60">
        <w:trPr>
          <w:trHeight w:hRule="exact" w:val="240"/>
          <w:jc w:val="center"/>
        </w:trPr>
        <w:tc>
          <w:tcPr>
            <w:tcW w:w="9752" w:type="dxa"/>
            <w:gridSpan w:val="2"/>
            <w:tcBorders>
              <w:top w:val="nil"/>
              <w:left w:val="nil"/>
              <w:bottom w:val="nil"/>
              <w:right w:val="nil"/>
            </w:tcBorders>
          </w:tcPr>
          <w:p w14:paraId="5A468EC8" w14:textId="77777777" w:rsidR="00D07271" w:rsidRPr="000A4401" w:rsidRDefault="00D07271" w:rsidP="00A96F60"/>
        </w:tc>
      </w:tr>
      <w:tr w:rsidR="00BE554E" w:rsidRPr="000A4401" w14:paraId="5E75FA0B" w14:textId="77777777" w:rsidTr="00A96F60">
        <w:trPr>
          <w:trHeight w:val="240"/>
          <w:jc w:val="center"/>
        </w:trPr>
        <w:tc>
          <w:tcPr>
            <w:tcW w:w="4876" w:type="dxa"/>
            <w:tcBorders>
              <w:top w:val="nil"/>
              <w:left w:val="nil"/>
              <w:bottom w:val="nil"/>
              <w:right w:val="nil"/>
            </w:tcBorders>
          </w:tcPr>
          <w:p w14:paraId="3FBF3A2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627C324" w14:textId="77777777" w:rsidR="00D07271" w:rsidRPr="000A4401" w:rsidRDefault="00D07271" w:rsidP="00A96F60">
            <w:pPr>
              <w:pStyle w:val="AmColumnHeading"/>
            </w:pPr>
            <w:r w:rsidRPr="000A4401">
              <w:t>Módosítás</w:t>
            </w:r>
          </w:p>
        </w:tc>
      </w:tr>
      <w:tr w:rsidR="00BE554E" w:rsidRPr="000A4401" w14:paraId="3967B5D6" w14:textId="77777777" w:rsidTr="00A96F60">
        <w:trPr>
          <w:jc w:val="center"/>
        </w:trPr>
        <w:tc>
          <w:tcPr>
            <w:tcW w:w="4876" w:type="dxa"/>
            <w:tcBorders>
              <w:top w:val="nil"/>
              <w:left w:val="nil"/>
              <w:bottom w:val="nil"/>
              <w:right w:val="nil"/>
            </w:tcBorders>
          </w:tcPr>
          <w:p w14:paraId="6F065A26"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w:t>
            </w:r>
            <w:r w:rsidRPr="000A4401">
              <w:rPr>
                <w:b/>
                <w:bCs/>
                <w:i/>
                <w:iCs/>
              </w:rPr>
              <w:t>felhívja a Bizottságot, hogy terjesszen elő javaslatokat egy általános szabály megállapítására, amely azon ágazatokban, ahol magas a munkaerő-kizsákmányolás kockázata, a fővállalkozó általi alvállalkozásba adást legfeljebb két szintre korlátozza</w:t>
            </w:r>
            <w:r w:rsidRPr="000A4401">
              <w:t>; hangsúlyozza, hogy a magas kockázatú nemzeti ágazatok azonosítása</w:t>
            </w:r>
            <w:r w:rsidRPr="000A4401">
              <w:rPr>
                <w:b/>
                <w:bCs/>
                <w:i/>
                <w:iCs/>
              </w:rPr>
              <w:t xml:space="preserve"> és – kellően indokolt esetben – az általános </w:t>
            </w:r>
            <w:r w:rsidRPr="000A4401">
              <w:rPr>
                <w:b/>
                <w:bCs/>
                <w:i/>
                <w:iCs/>
              </w:rPr>
              <w:lastRenderedPageBreak/>
              <w:t>szabálytól való eltérésre vonatkozó eljárás létrehozása</w:t>
            </w:r>
            <w:r w:rsidRPr="000A4401">
              <w:t xml:space="preserve"> a tagállamok feladata kell, hogy legyen, a szociális partnerekkel együttműködésben;</w:t>
            </w:r>
          </w:p>
        </w:tc>
        <w:tc>
          <w:tcPr>
            <w:tcW w:w="4876" w:type="dxa"/>
            <w:tcBorders>
              <w:top w:val="nil"/>
              <w:left w:val="nil"/>
              <w:bottom w:val="nil"/>
              <w:right w:val="nil"/>
            </w:tcBorders>
          </w:tcPr>
          <w:p w14:paraId="61BD620F" w14:textId="77777777" w:rsidR="00D07271" w:rsidRPr="000A4401" w:rsidRDefault="00D07271" w:rsidP="00A96F60">
            <w:pPr>
              <w:pStyle w:val="Normal6a"/>
            </w:pPr>
            <w:r w:rsidRPr="000A4401">
              <w:lastRenderedPageBreak/>
              <w:t>4.</w:t>
            </w:r>
            <w:r w:rsidRPr="000A4401">
              <w:tab/>
              <w:t xml:space="preserve">hangsúlyozza, hogy az alvállalkozói szintek korlátozására irányuló nemzeti és regionális politikákat gyakran a szociális partnerek – köztük a kkv-k képviselői – közösen kezdeményezték; </w:t>
            </w:r>
            <w:r w:rsidRPr="000A4401">
              <w:rPr>
                <w:b/>
                <w:bCs/>
                <w:i/>
                <w:iCs/>
              </w:rPr>
              <w:t>hangsúlyozza, hogy tiszteletben kell tartani ezeket a megállapodásokat</w:t>
            </w:r>
            <w:r w:rsidRPr="000A4401">
              <w:t xml:space="preserve">; hangsúlyozza, hogy a magas kockázatú nemzeti ágazatok azonosítása </w:t>
            </w:r>
            <w:r w:rsidRPr="000A4401">
              <w:rPr>
                <w:b/>
                <w:bCs/>
                <w:i/>
                <w:iCs/>
              </w:rPr>
              <w:t>mindig</w:t>
            </w:r>
            <w:r w:rsidRPr="000A4401">
              <w:t xml:space="preserve"> a tagállamok feladata kell, hogy legyen, a szociális partnerekkel együttműködésben;</w:t>
            </w:r>
          </w:p>
        </w:tc>
      </w:tr>
    </w:tbl>
    <w:p w14:paraId="5AB7AB2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32E0442" w14:textId="77777777" w:rsidR="00D07271" w:rsidRPr="000A4401" w:rsidRDefault="00D07271" w:rsidP="00D07271">
      <w:r w:rsidRPr="00130031">
        <w:rPr>
          <w:rStyle w:val="HideTWBExt"/>
        </w:rPr>
        <w:t>&lt;/Amend&gt;</w:t>
      </w:r>
    </w:p>
    <w:p w14:paraId="779D961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39403F6" w14:textId="77777777" w:rsidR="00D07271" w:rsidRPr="000A4401" w:rsidRDefault="00D07271" w:rsidP="00D07271">
      <w:pPr>
        <w:pStyle w:val="NormalBold"/>
      </w:pPr>
      <w:r w:rsidRPr="00130031">
        <w:rPr>
          <w:rStyle w:val="HideTWBExt"/>
          <w:b w:val="0"/>
        </w:rPr>
        <w:t>&lt;RepeatBlock-By&gt;&lt;Members&gt;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1068EE47" w14:textId="77777777" w:rsidR="00D07271" w:rsidRPr="000A4401" w:rsidRDefault="00D07271" w:rsidP="00D07271">
      <w:pPr>
        <w:pStyle w:val="NormalBold"/>
      </w:pPr>
      <w:r w:rsidRPr="00130031">
        <w:rPr>
          <w:rStyle w:val="HideTWBExt"/>
          <w:b w:val="0"/>
        </w:rPr>
        <w:t>&lt;/RepeatBlock-By&gt;</w:t>
      </w:r>
    </w:p>
    <w:p w14:paraId="2489E1A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8A27E8F"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2305D1A" w14:textId="77777777" w:rsidTr="00A96F60">
        <w:trPr>
          <w:trHeight w:hRule="exact" w:val="240"/>
          <w:jc w:val="center"/>
        </w:trPr>
        <w:tc>
          <w:tcPr>
            <w:tcW w:w="9752" w:type="dxa"/>
            <w:gridSpan w:val="2"/>
            <w:tcBorders>
              <w:top w:val="nil"/>
              <w:left w:val="nil"/>
              <w:bottom w:val="nil"/>
              <w:right w:val="nil"/>
            </w:tcBorders>
          </w:tcPr>
          <w:p w14:paraId="6CDE2B4F" w14:textId="77777777" w:rsidR="00D07271" w:rsidRPr="000A4401" w:rsidRDefault="00D07271" w:rsidP="00A96F60"/>
        </w:tc>
      </w:tr>
      <w:tr w:rsidR="00BE554E" w:rsidRPr="000A4401" w14:paraId="1AF54E00" w14:textId="77777777" w:rsidTr="00A96F60">
        <w:trPr>
          <w:trHeight w:val="240"/>
          <w:jc w:val="center"/>
        </w:trPr>
        <w:tc>
          <w:tcPr>
            <w:tcW w:w="4876" w:type="dxa"/>
            <w:tcBorders>
              <w:top w:val="nil"/>
              <w:left w:val="nil"/>
              <w:bottom w:val="nil"/>
              <w:right w:val="nil"/>
            </w:tcBorders>
          </w:tcPr>
          <w:p w14:paraId="34707B6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A3AC06F" w14:textId="77777777" w:rsidR="00D07271" w:rsidRPr="000A4401" w:rsidRDefault="00D07271" w:rsidP="00A96F60">
            <w:pPr>
              <w:pStyle w:val="AmColumnHeading"/>
            </w:pPr>
            <w:r w:rsidRPr="000A4401">
              <w:t>Módosítás</w:t>
            </w:r>
          </w:p>
        </w:tc>
      </w:tr>
      <w:tr w:rsidR="00BE554E" w:rsidRPr="000A4401" w14:paraId="1388C8AF" w14:textId="77777777" w:rsidTr="00A96F60">
        <w:trPr>
          <w:jc w:val="center"/>
        </w:trPr>
        <w:tc>
          <w:tcPr>
            <w:tcW w:w="4876" w:type="dxa"/>
            <w:tcBorders>
              <w:top w:val="nil"/>
              <w:left w:val="nil"/>
              <w:bottom w:val="nil"/>
              <w:right w:val="nil"/>
            </w:tcBorders>
          </w:tcPr>
          <w:p w14:paraId="4FBE0A26"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w:t>
            </w:r>
            <w:r w:rsidRPr="000A4401">
              <w:rPr>
                <w:b/>
                <w:bCs/>
                <w:i/>
                <w:iCs/>
              </w:rPr>
              <w:t>azon ágazatokban, ahol magas a munkaerő-kizsákmányolás kockázata, a fővállalkozó általi alvállalkozásba adást legfeljebb két szintre</w:t>
            </w:r>
            <w:r w:rsidRPr="000A4401">
              <w:t xml:space="preserve"> korlátozza;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c>
          <w:tcPr>
            <w:tcW w:w="4876" w:type="dxa"/>
            <w:tcBorders>
              <w:top w:val="nil"/>
              <w:left w:val="nil"/>
              <w:bottom w:val="nil"/>
              <w:right w:val="nil"/>
            </w:tcBorders>
          </w:tcPr>
          <w:p w14:paraId="48983DD4"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w:t>
            </w:r>
            <w:r w:rsidRPr="000A4401">
              <w:rPr>
                <w:b/>
                <w:bCs/>
                <w:i/>
                <w:iCs/>
              </w:rPr>
              <w:t>a nemzeti hatáskörök tiszteletben tartása és a nemzeti kkv-k védelme mellett</w:t>
            </w:r>
            <w:r w:rsidRPr="000A4401">
              <w:t xml:space="preserve"> terjesszen elő javaslatokat egy általános szabály megállapítására, amely korlátozza </w:t>
            </w:r>
            <w:r w:rsidRPr="000A4401">
              <w:rPr>
                <w:b/>
                <w:bCs/>
                <w:i/>
                <w:iCs/>
              </w:rPr>
              <w:t>az alvállalkozásba adást azon alvállalkozók esetében, amelyek árbevétele egy meghatározott szint felett van, és amelyeket korábban elítéltek munkaerő-kizsákmányolás miatt</w:t>
            </w:r>
            <w:r w:rsidRPr="000A4401">
              <w:t>;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r>
    </w:tbl>
    <w:p w14:paraId="01878CD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831B39F" w14:textId="77777777" w:rsidR="00D07271" w:rsidRPr="000A4401" w:rsidRDefault="00D07271" w:rsidP="00D07271">
      <w:r w:rsidRPr="00130031">
        <w:rPr>
          <w:rStyle w:val="HideTWBExt"/>
        </w:rPr>
        <w:t>&lt;/Amend&gt;</w:t>
      </w:r>
    </w:p>
    <w:p w14:paraId="124B6A4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2394443"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19FCC510" w14:textId="77777777" w:rsidR="00D07271" w:rsidRPr="000A4401" w:rsidRDefault="00D07271" w:rsidP="00D07271">
      <w:pPr>
        <w:pStyle w:val="NormalBold"/>
      </w:pPr>
      <w:r w:rsidRPr="00130031">
        <w:rPr>
          <w:rStyle w:val="HideTWBExt"/>
          <w:b w:val="0"/>
        </w:rPr>
        <w:t>&lt;/RepeatBlock-By&gt;</w:t>
      </w:r>
    </w:p>
    <w:p w14:paraId="1120C11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09B833E"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E779CAF" w14:textId="77777777" w:rsidTr="00A96F60">
        <w:trPr>
          <w:trHeight w:hRule="exact" w:val="240"/>
          <w:jc w:val="center"/>
        </w:trPr>
        <w:tc>
          <w:tcPr>
            <w:tcW w:w="9752" w:type="dxa"/>
            <w:gridSpan w:val="2"/>
            <w:tcBorders>
              <w:top w:val="nil"/>
              <w:left w:val="nil"/>
              <w:bottom w:val="nil"/>
              <w:right w:val="nil"/>
            </w:tcBorders>
          </w:tcPr>
          <w:p w14:paraId="5906A1BC" w14:textId="77777777" w:rsidR="00D07271" w:rsidRPr="000A4401" w:rsidRDefault="00D07271" w:rsidP="00A96F60"/>
        </w:tc>
      </w:tr>
      <w:tr w:rsidR="00BE554E" w:rsidRPr="000A4401" w14:paraId="7B78D85F" w14:textId="77777777" w:rsidTr="00A96F60">
        <w:trPr>
          <w:trHeight w:val="240"/>
          <w:jc w:val="center"/>
        </w:trPr>
        <w:tc>
          <w:tcPr>
            <w:tcW w:w="4876" w:type="dxa"/>
            <w:tcBorders>
              <w:top w:val="nil"/>
              <w:left w:val="nil"/>
              <w:bottom w:val="nil"/>
              <w:right w:val="nil"/>
            </w:tcBorders>
          </w:tcPr>
          <w:p w14:paraId="7DC2DB48" w14:textId="77777777" w:rsidR="00D07271" w:rsidRPr="000A4401" w:rsidRDefault="00D07271" w:rsidP="00A96F60">
            <w:pPr>
              <w:pStyle w:val="AmColumnHeading"/>
            </w:pPr>
            <w:r w:rsidRPr="000A4401">
              <w:lastRenderedPageBreak/>
              <w:t>Állásfoglalásra irányuló indítvány</w:t>
            </w:r>
          </w:p>
        </w:tc>
        <w:tc>
          <w:tcPr>
            <w:tcW w:w="4876" w:type="dxa"/>
            <w:tcBorders>
              <w:top w:val="nil"/>
              <w:left w:val="nil"/>
              <w:bottom w:val="nil"/>
              <w:right w:val="nil"/>
            </w:tcBorders>
          </w:tcPr>
          <w:p w14:paraId="37636725" w14:textId="77777777" w:rsidR="00D07271" w:rsidRPr="000A4401" w:rsidRDefault="00D07271" w:rsidP="00A96F60">
            <w:pPr>
              <w:pStyle w:val="AmColumnHeading"/>
            </w:pPr>
            <w:r w:rsidRPr="000A4401">
              <w:t>Módosítás</w:t>
            </w:r>
          </w:p>
        </w:tc>
      </w:tr>
      <w:tr w:rsidR="00BE554E" w:rsidRPr="000A4401" w14:paraId="11D122A6" w14:textId="77777777" w:rsidTr="00A96F60">
        <w:trPr>
          <w:jc w:val="center"/>
        </w:trPr>
        <w:tc>
          <w:tcPr>
            <w:tcW w:w="4876" w:type="dxa"/>
            <w:tcBorders>
              <w:top w:val="nil"/>
              <w:left w:val="nil"/>
              <w:bottom w:val="nil"/>
              <w:right w:val="nil"/>
            </w:tcBorders>
          </w:tcPr>
          <w:p w14:paraId="66119DDC" w14:textId="77777777" w:rsidR="00D07271" w:rsidRPr="000A4401" w:rsidRDefault="00D07271" w:rsidP="00A96F60">
            <w:pPr>
              <w:pStyle w:val="Normal6a"/>
            </w:pPr>
            <w:r w:rsidRPr="000A4401">
              <w:t>4.</w:t>
            </w:r>
            <w:r w:rsidRPr="000A4401">
              <w:tab/>
              <w:t>hangsúlyozza, hogy az alvállalkozói szintek korlátozására irányuló nemzeti és regionális politikákat gyakran a szociális partnerek – köztük a kkv-k képviselői – közösen kezdeményezték;</w:t>
            </w:r>
            <w:r w:rsidRPr="000A4401">
              <w:rPr>
                <w:b/>
                <w:i/>
              </w:rPr>
              <w:t xml:space="preserve"> </w:t>
            </w:r>
            <w:r w:rsidRPr="000A4401">
              <w:rPr>
                <w:b/>
                <w:bCs/>
                <w:i/>
                <w:iCs/>
              </w:rPr>
              <w:t>felhívja a Bizottságot, hogy terjesszen elő javaslatokat egy általános szabály megállapítására, amely azon ágazatokban, ahol magas a munkaerő-kizsákmányolás kockázata, a fővállalkozó általi alvállalkozásba adást legfeljebb két szintre korlátozza;</w:t>
            </w:r>
            <w:r w:rsidRPr="000A4401">
              <w:t xml:space="preserve"> hangsúlyozza, hogy a magas kockázatú nemzeti ágazatok azonosítása és – kellően indokolt esetben – </w:t>
            </w:r>
            <w:r w:rsidRPr="000A4401">
              <w:rPr>
                <w:b/>
                <w:bCs/>
                <w:i/>
                <w:iCs/>
              </w:rPr>
              <w:t>az általános szabálytól való eltérésre vonatkozó eljárás</w:t>
            </w:r>
            <w:r w:rsidRPr="000A4401">
              <w:t xml:space="preserve"> </w:t>
            </w:r>
            <w:r w:rsidRPr="000A4401">
              <w:rPr>
                <w:b/>
                <w:bCs/>
                <w:i/>
                <w:iCs/>
              </w:rPr>
              <w:t>létrehozása</w:t>
            </w:r>
            <w:r w:rsidRPr="000A4401">
              <w:t xml:space="preserve"> a tagállamok feladata kell, hogy legyen, a szociális partnerekkel együttműködésben;</w:t>
            </w:r>
          </w:p>
        </w:tc>
        <w:tc>
          <w:tcPr>
            <w:tcW w:w="4876" w:type="dxa"/>
            <w:tcBorders>
              <w:top w:val="nil"/>
              <w:left w:val="nil"/>
              <w:bottom w:val="nil"/>
              <w:right w:val="nil"/>
            </w:tcBorders>
          </w:tcPr>
          <w:p w14:paraId="4CE1E9BF" w14:textId="77777777" w:rsidR="00D07271" w:rsidRPr="000A4401" w:rsidRDefault="00D07271" w:rsidP="00A96F60">
            <w:pPr>
              <w:pStyle w:val="Normal6a"/>
            </w:pPr>
            <w:r w:rsidRPr="000A4401">
              <w:t>4.</w:t>
            </w:r>
            <w:r w:rsidRPr="000A4401">
              <w:tab/>
              <w:t>hangsúlyozza, hogy az alvállalkozói szintek korlátozására irányuló nemzeti és regionális politikákat gyakran a szociális partnerek – köztük a kkv-k képviselői – közösen kezdeményezték</w:t>
            </w:r>
            <w:r w:rsidRPr="000A4401">
              <w:rPr>
                <w:b/>
                <w:bCs/>
                <w:i/>
                <w:iCs/>
              </w:rPr>
              <w:t xml:space="preserve"> az összetett és rendkívül speciális eljárásokkal és termékekkel rendelkező néhány iparág kárára</w:t>
            </w:r>
            <w:r w:rsidRPr="000A4401">
              <w:t>; hangsúlyozza, hogy a magas kockázatú nemzeti ágazatok azonosítása és – kellően indokolt esetben –</w:t>
            </w:r>
            <w:r w:rsidRPr="000A4401">
              <w:rPr>
                <w:b/>
                <w:bCs/>
                <w:i/>
                <w:iCs/>
              </w:rPr>
              <w:t xml:space="preserve"> a különleges szabályok megállapítása</w:t>
            </w:r>
            <w:r w:rsidRPr="000A4401">
              <w:t xml:space="preserve"> a tagállamok feladata kell, hogy legyen, a szociális partnerekkel együttműködésben;</w:t>
            </w:r>
          </w:p>
        </w:tc>
      </w:tr>
    </w:tbl>
    <w:p w14:paraId="1F2B011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FD681F6" w14:textId="77777777" w:rsidR="00D07271" w:rsidRPr="000A4401" w:rsidRDefault="00D07271" w:rsidP="00D07271">
      <w:r w:rsidRPr="00130031">
        <w:rPr>
          <w:rStyle w:val="HideTWBExt"/>
        </w:rPr>
        <w:t>&lt;/Amend&gt;</w:t>
      </w:r>
    </w:p>
    <w:p w14:paraId="17545A8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A212869"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05180F4D"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070FB792" w14:textId="77777777" w:rsidR="00D07271" w:rsidRPr="000A4401" w:rsidRDefault="00D07271" w:rsidP="00D07271">
      <w:pPr>
        <w:pStyle w:val="NormalBold"/>
      </w:pPr>
      <w:r w:rsidRPr="00130031">
        <w:rPr>
          <w:rStyle w:val="HideTWBExt"/>
          <w:b w:val="0"/>
        </w:rPr>
        <w:t>&lt;/RepeatBlock-By&gt;</w:t>
      </w:r>
    </w:p>
    <w:p w14:paraId="0102112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75949C8"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9B1991B" w14:textId="77777777" w:rsidTr="00A96F60">
        <w:trPr>
          <w:trHeight w:hRule="exact" w:val="240"/>
          <w:jc w:val="center"/>
        </w:trPr>
        <w:tc>
          <w:tcPr>
            <w:tcW w:w="9752" w:type="dxa"/>
            <w:gridSpan w:val="2"/>
            <w:tcBorders>
              <w:top w:val="nil"/>
              <w:left w:val="nil"/>
              <w:bottom w:val="nil"/>
              <w:right w:val="nil"/>
            </w:tcBorders>
          </w:tcPr>
          <w:p w14:paraId="4770491C" w14:textId="77777777" w:rsidR="00D07271" w:rsidRPr="000A4401" w:rsidRDefault="00D07271" w:rsidP="00A96F60"/>
        </w:tc>
      </w:tr>
      <w:tr w:rsidR="00BE554E" w:rsidRPr="000A4401" w14:paraId="3D9A3EA2" w14:textId="77777777" w:rsidTr="00A96F60">
        <w:trPr>
          <w:trHeight w:val="240"/>
          <w:jc w:val="center"/>
        </w:trPr>
        <w:tc>
          <w:tcPr>
            <w:tcW w:w="4876" w:type="dxa"/>
            <w:tcBorders>
              <w:top w:val="nil"/>
              <w:left w:val="nil"/>
              <w:bottom w:val="nil"/>
              <w:right w:val="nil"/>
            </w:tcBorders>
          </w:tcPr>
          <w:p w14:paraId="6D4B63C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0404B6D" w14:textId="77777777" w:rsidR="00D07271" w:rsidRPr="000A4401" w:rsidRDefault="00D07271" w:rsidP="00A96F60">
            <w:pPr>
              <w:pStyle w:val="AmColumnHeading"/>
            </w:pPr>
            <w:r w:rsidRPr="000A4401">
              <w:t>Módosítás</w:t>
            </w:r>
          </w:p>
        </w:tc>
      </w:tr>
      <w:tr w:rsidR="00BE554E" w:rsidRPr="000A4401" w14:paraId="40C0E998" w14:textId="77777777" w:rsidTr="00A96F60">
        <w:trPr>
          <w:jc w:val="center"/>
        </w:trPr>
        <w:tc>
          <w:tcPr>
            <w:tcW w:w="4876" w:type="dxa"/>
            <w:tcBorders>
              <w:top w:val="nil"/>
              <w:left w:val="nil"/>
              <w:bottom w:val="nil"/>
              <w:right w:val="nil"/>
            </w:tcBorders>
          </w:tcPr>
          <w:p w14:paraId="6161A2DE"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w:t>
            </w:r>
            <w:r w:rsidRPr="000A4401">
              <w:rPr>
                <w:b/>
                <w:bCs/>
                <w:i/>
                <w:iCs/>
              </w:rPr>
              <w:t>javaslatokat</w:t>
            </w:r>
            <w:r w:rsidRPr="000A4401">
              <w:t xml:space="preserve"> egy általános szabály megállapítására, amely </w:t>
            </w:r>
            <w:r w:rsidRPr="000A4401">
              <w:rPr>
                <w:b/>
                <w:bCs/>
                <w:i/>
                <w:iCs/>
              </w:rPr>
              <w:t>azon ágazatokban, ahol magas a munkaerő-kizsákmányolás kockázata,</w:t>
            </w:r>
            <w:r w:rsidRPr="000A4401">
              <w:t xml:space="preserve"> a fővállalkozó általi alvállalkozásba adást legfeljebb két </w:t>
            </w:r>
            <w:r w:rsidRPr="000A4401">
              <w:rPr>
                <w:b/>
                <w:bCs/>
                <w:i/>
                <w:iCs/>
              </w:rPr>
              <w:t>szintre</w:t>
            </w:r>
            <w:r w:rsidRPr="000A4401">
              <w:t xml:space="preserve"> korlátozza; hangsúlyozza, hogy a magas kockázatú nemzeti ágazatok </w:t>
            </w:r>
            <w:r w:rsidRPr="000A4401">
              <w:rPr>
                <w:b/>
                <w:bCs/>
                <w:i/>
                <w:iCs/>
              </w:rPr>
              <w:t>azonosítása</w:t>
            </w:r>
            <w:r w:rsidRPr="000A4401">
              <w:t xml:space="preserve"> és – kellően indokolt esetben – az általános </w:t>
            </w:r>
            <w:r w:rsidRPr="000A4401">
              <w:lastRenderedPageBreak/>
              <w:t xml:space="preserve">szabálytól való eltérésre vonatkozó eljárás </w:t>
            </w:r>
            <w:r w:rsidRPr="000A4401">
              <w:rPr>
                <w:b/>
                <w:bCs/>
                <w:i/>
                <w:iCs/>
              </w:rPr>
              <w:t>létrehozása</w:t>
            </w:r>
            <w:r w:rsidRPr="000A4401">
              <w:t xml:space="preserve"> a </w:t>
            </w:r>
            <w:r w:rsidRPr="000A4401">
              <w:rPr>
                <w:b/>
                <w:bCs/>
                <w:i/>
                <w:iCs/>
              </w:rPr>
              <w:t>tagállamok feladata kell, hogy legyen,</w:t>
            </w:r>
            <w:r w:rsidRPr="000A4401">
              <w:t xml:space="preserve"> a szociális </w:t>
            </w:r>
            <w:r w:rsidRPr="000A4401">
              <w:rPr>
                <w:b/>
                <w:bCs/>
                <w:i/>
                <w:iCs/>
              </w:rPr>
              <w:t>partnerekkel</w:t>
            </w:r>
            <w:r w:rsidRPr="000A4401">
              <w:t xml:space="preserve"> </w:t>
            </w:r>
            <w:r w:rsidRPr="000A4401">
              <w:rPr>
                <w:b/>
                <w:bCs/>
                <w:i/>
                <w:iCs/>
              </w:rPr>
              <w:t>együttműködésben</w:t>
            </w:r>
            <w:r w:rsidRPr="000A4401">
              <w:t>;</w:t>
            </w:r>
          </w:p>
        </w:tc>
        <w:tc>
          <w:tcPr>
            <w:tcW w:w="4876" w:type="dxa"/>
            <w:tcBorders>
              <w:top w:val="nil"/>
              <w:left w:val="nil"/>
              <w:bottom w:val="nil"/>
              <w:right w:val="nil"/>
            </w:tcBorders>
          </w:tcPr>
          <w:p w14:paraId="79B21AF4" w14:textId="77777777" w:rsidR="00D07271" w:rsidRPr="000A4401" w:rsidRDefault="00D07271" w:rsidP="00A96F60">
            <w:pPr>
              <w:pStyle w:val="Normal6a"/>
            </w:pPr>
            <w:r w:rsidRPr="000A4401">
              <w:lastRenderedPageBreak/>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w:t>
            </w:r>
            <w:r w:rsidRPr="000A4401">
              <w:rPr>
                <w:b/>
                <w:bCs/>
                <w:i/>
                <w:iCs/>
              </w:rPr>
              <w:t>jogalkotási javaslatot</w:t>
            </w:r>
            <w:r w:rsidRPr="000A4401">
              <w:t xml:space="preserve"> egy általános szabály megállapítására, amely a fővállalkozó általi alvállalkozásba adást legfeljebb két </w:t>
            </w:r>
            <w:r w:rsidRPr="000A4401">
              <w:rPr>
                <w:b/>
                <w:bCs/>
                <w:i/>
                <w:iCs/>
              </w:rPr>
              <w:t>alszintre</w:t>
            </w:r>
            <w:r w:rsidRPr="000A4401">
              <w:t xml:space="preserve"> korlátozza</w:t>
            </w:r>
            <w:r w:rsidRPr="000A4401">
              <w:rPr>
                <w:b/>
                <w:bCs/>
                <w:i/>
                <w:iCs/>
              </w:rPr>
              <w:t>, különös figyelmet fordítva a munkaerő-kizsákmányolás nagy kockázatának kitett ágazatok igényeire</w:t>
            </w:r>
            <w:r w:rsidRPr="000A4401">
              <w:t xml:space="preserve">; hangsúlyozza, hogy a magas kockázatú nemzeti ágazatok </w:t>
            </w:r>
            <w:r w:rsidRPr="000A4401">
              <w:rPr>
                <w:b/>
                <w:bCs/>
                <w:i/>
                <w:iCs/>
              </w:rPr>
              <w:t>azonosításáról</w:t>
            </w:r>
            <w:r w:rsidRPr="000A4401">
              <w:t xml:space="preserve"> </w:t>
            </w:r>
            <w:r w:rsidRPr="000A4401">
              <w:lastRenderedPageBreak/>
              <w:t xml:space="preserve">és – kellően indokolt esetben – az általános szabálytól való eltérésre vonatkozó eljárás </w:t>
            </w:r>
            <w:r w:rsidRPr="000A4401">
              <w:rPr>
                <w:b/>
                <w:bCs/>
                <w:i/>
                <w:iCs/>
              </w:rPr>
              <w:t>létrehozásáról</w:t>
            </w:r>
            <w:r w:rsidRPr="000A4401">
              <w:t xml:space="preserve"> a </w:t>
            </w:r>
            <w:r w:rsidRPr="000A4401">
              <w:rPr>
                <w:b/>
                <w:bCs/>
                <w:i/>
                <w:iCs/>
              </w:rPr>
              <w:t>tagállamoknak</w:t>
            </w:r>
            <w:r w:rsidRPr="000A4401">
              <w:t xml:space="preserve"> és a szociális </w:t>
            </w:r>
            <w:r w:rsidRPr="000A4401">
              <w:rPr>
                <w:b/>
                <w:bCs/>
                <w:i/>
                <w:iCs/>
              </w:rPr>
              <w:t>partnereknek kell megállapodniuk</w:t>
            </w:r>
            <w:r w:rsidRPr="000A4401">
              <w:t>;</w:t>
            </w:r>
          </w:p>
        </w:tc>
      </w:tr>
    </w:tbl>
    <w:p w14:paraId="43CE35E0"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8F59B0E" w14:textId="77777777" w:rsidR="00D07271" w:rsidRPr="000A4401" w:rsidRDefault="00D07271" w:rsidP="00D07271">
      <w:r w:rsidRPr="00130031">
        <w:rPr>
          <w:rStyle w:val="HideTWBExt"/>
        </w:rPr>
        <w:t>&lt;/Amend&gt;</w:t>
      </w:r>
    </w:p>
    <w:p w14:paraId="79A9869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149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79DFBC4"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02D07A07" w14:textId="77777777" w:rsidR="00D07271" w:rsidRPr="000A4401" w:rsidRDefault="00D07271" w:rsidP="00D07271">
      <w:pPr>
        <w:pStyle w:val="NormalBold"/>
      </w:pPr>
      <w:r w:rsidRPr="00130031">
        <w:rPr>
          <w:rStyle w:val="HideTWBExt"/>
          <w:b w:val="0"/>
        </w:rPr>
        <w:t>&lt;/RepeatBlock-By&gt;</w:t>
      </w:r>
    </w:p>
    <w:p w14:paraId="12E620B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1818225"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BE5DBD" w14:textId="77777777" w:rsidTr="00A96F60">
        <w:trPr>
          <w:trHeight w:hRule="exact" w:val="240"/>
          <w:jc w:val="center"/>
        </w:trPr>
        <w:tc>
          <w:tcPr>
            <w:tcW w:w="9752" w:type="dxa"/>
            <w:gridSpan w:val="2"/>
            <w:tcBorders>
              <w:top w:val="nil"/>
              <w:left w:val="nil"/>
              <w:bottom w:val="nil"/>
              <w:right w:val="nil"/>
            </w:tcBorders>
          </w:tcPr>
          <w:p w14:paraId="006A8D60" w14:textId="77777777" w:rsidR="00D07271" w:rsidRPr="000A4401" w:rsidRDefault="00D07271" w:rsidP="00A96F60"/>
        </w:tc>
      </w:tr>
      <w:tr w:rsidR="00BE554E" w:rsidRPr="000A4401" w14:paraId="7C067B6F" w14:textId="77777777" w:rsidTr="00A96F60">
        <w:trPr>
          <w:trHeight w:val="240"/>
          <w:jc w:val="center"/>
        </w:trPr>
        <w:tc>
          <w:tcPr>
            <w:tcW w:w="4876" w:type="dxa"/>
            <w:tcBorders>
              <w:top w:val="nil"/>
              <w:left w:val="nil"/>
              <w:bottom w:val="nil"/>
              <w:right w:val="nil"/>
            </w:tcBorders>
          </w:tcPr>
          <w:p w14:paraId="2C1EE88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8CBC30C" w14:textId="77777777" w:rsidR="00D07271" w:rsidRPr="000A4401" w:rsidRDefault="00D07271" w:rsidP="00A96F60">
            <w:pPr>
              <w:pStyle w:val="AmColumnHeading"/>
            </w:pPr>
            <w:r w:rsidRPr="000A4401">
              <w:t>Módosítás</w:t>
            </w:r>
          </w:p>
        </w:tc>
      </w:tr>
      <w:tr w:rsidR="00BE554E" w:rsidRPr="000A4401" w14:paraId="2481F3E3" w14:textId="77777777" w:rsidTr="00A96F60">
        <w:trPr>
          <w:jc w:val="center"/>
        </w:trPr>
        <w:tc>
          <w:tcPr>
            <w:tcW w:w="4876" w:type="dxa"/>
            <w:tcBorders>
              <w:top w:val="nil"/>
              <w:left w:val="nil"/>
              <w:bottom w:val="nil"/>
              <w:right w:val="nil"/>
            </w:tcBorders>
          </w:tcPr>
          <w:p w14:paraId="1FBA5234"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azon ágazatokban, ahol magas a munkaerő-kizsákmányolás kockázata, a fővállalkozó általi alvállalkozásba adást legfeljebb két szintre korlátozza; hangsúlyozza, hogy a magas kockázatú nemzeti ágazatok azonosítása és </w:t>
            </w:r>
            <w:r w:rsidRPr="000A4401">
              <w:rPr>
                <w:b/>
                <w:i/>
              </w:rPr>
              <w:t xml:space="preserve">– kellően indokolt esetben – </w:t>
            </w:r>
            <w:r w:rsidRPr="000A4401">
              <w:t>az általános szabálytól való eltérésre vonatkozó eljárás létrehozása a tagállamok feladata kell, hogy legyen, a szociális partnerekkel együttműködésben;</w:t>
            </w:r>
          </w:p>
        </w:tc>
        <w:tc>
          <w:tcPr>
            <w:tcW w:w="4876" w:type="dxa"/>
            <w:tcBorders>
              <w:top w:val="nil"/>
              <w:left w:val="nil"/>
              <w:bottom w:val="nil"/>
              <w:right w:val="nil"/>
            </w:tcBorders>
          </w:tcPr>
          <w:p w14:paraId="49F0588D" w14:textId="77777777" w:rsidR="00D07271" w:rsidRPr="000A4401" w:rsidRDefault="00D07271" w:rsidP="00A96F60">
            <w:pPr>
              <w:pStyle w:val="Normal6a"/>
            </w:pPr>
            <w:r w:rsidRPr="000A4401">
              <w:t>4.</w:t>
            </w:r>
            <w:r w:rsidRPr="000A4401">
              <w:tab/>
              <w:t>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azon ágazatokban, ahol magas a munkaerő-kizsákmányolás kockázata, a fővállalkozó általi alvállalkozásba adást legfeljebb két szintre korlátozza; hangsúlyozza, hogy a magas kockázatú nemzeti ágazatok azonosítása és az általános szabálytól való eltérésre vonatkozó eljárás létrehozása a tagállamok feladata kell, hogy legyen szociális partnerekkel együttműködésben;</w:t>
            </w:r>
          </w:p>
        </w:tc>
      </w:tr>
    </w:tbl>
    <w:p w14:paraId="28761D1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5645C13C" w14:textId="77777777" w:rsidR="00D07271" w:rsidRPr="000A4401" w:rsidRDefault="00D07271" w:rsidP="00D07271">
      <w:r w:rsidRPr="00130031">
        <w:rPr>
          <w:rStyle w:val="HideTWBExt"/>
        </w:rPr>
        <w:t>&lt;/Amend&gt;</w:t>
      </w:r>
    </w:p>
    <w:p w14:paraId="0DE4A71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7EAB3B0" w14:textId="77777777" w:rsidR="00D07271" w:rsidRPr="000A4401" w:rsidRDefault="00D07271" w:rsidP="00D07271">
      <w:pPr>
        <w:pStyle w:val="NormalBold"/>
      </w:pPr>
      <w:r w:rsidRPr="00130031">
        <w:rPr>
          <w:rStyle w:val="HideTWBExt"/>
          <w:b w:val="0"/>
        </w:rPr>
        <w:t>&lt;RepeatBlock-By&gt;&lt;Members&gt;</w:t>
      </w:r>
      <w:r w:rsidRPr="000A4401">
        <w:t xml:space="preserve">Evelyn </w:t>
      </w:r>
      <w:proofErr w:type="spellStart"/>
      <w:r w:rsidRPr="000A4401">
        <w:t>Regner</w:t>
      </w:r>
      <w:proofErr w:type="spellEnd"/>
      <w:r w:rsidRPr="00130031">
        <w:rPr>
          <w:rStyle w:val="HideTWBExt"/>
          <w:b w:val="0"/>
        </w:rPr>
        <w:t>&lt;/Members&gt;</w:t>
      </w:r>
    </w:p>
    <w:p w14:paraId="21FC1F5C" w14:textId="77777777" w:rsidR="00D07271" w:rsidRPr="000A4401" w:rsidRDefault="00D07271" w:rsidP="00D07271">
      <w:pPr>
        <w:pStyle w:val="NormalBold"/>
      </w:pPr>
      <w:r w:rsidRPr="00130031">
        <w:rPr>
          <w:rStyle w:val="HideTWBExt"/>
          <w:b w:val="0"/>
        </w:rPr>
        <w:t>&lt;/RepeatBlock-By&gt;</w:t>
      </w:r>
    </w:p>
    <w:p w14:paraId="604BDDA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982D8E2"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57E0B96" w14:textId="77777777" w:rsidTr="00A96F60">
        <w:trPr>
          <w:trHeight w:hRule="exact" w:val="240"/>
          <w:jc w:val="center"/>
        </w:trPr>
        <w:tc>
          <w:tcPr>
            <w:tcW w:w="9752" w:type="dxa"/>
            <w:gridSpan w:val="2"/>
            <w:tcBorders>
              <w:top w:val="nil"/>
              <w:left w:val="nil"/>
              <w:bottom w:val="nil"/>
              <w:right w:val="nil"/>
            </w:tcBorders>
          </w:tcPr>
          <w:p w14:paraId="0BC73D0E" w14:textId="77777777" w:rsidR="00D07271" w:rsidRPr="000A4401" w:rsidRDefault="00D07271" w:rsidP="00A96F60"/>
        </w:tc>
      </w:tr>
      <w:tr w:rsidR="00BE554E" w:rsidRPr="000A4401" w14:paraId="78CFA319" w14:textId="77777777" w:rsidTr="00A96F60">
        <w:trPr>
          <w:trHeight w:val="240"/>
          <w:jc w:val="center"/>
        </w:trPr>
        <w:tc>
          <w:tcPr>
            <w:tcW w:w="4876" w:type="dxa"/>
            <w:tcBorders>
              <w:top w:val="nil"/>
              <w:left w:val="nil"/>
              <w:bottom w:val="nil"/>
              <w:right w:val="nil"/>
            </w:tcBorders>
          </w:tcPr>
          <w:p w14:paraId="7F8F80F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F5346CB" w14:textId="77777777" w:rsidR="00D07271" w:rsidRPr="000A4401" w:rsidRDefault="00D07271" w:rsidP="00A96F60">
            <w:pPr>
              <w:pStyle w:val="AmColumnHeading"/>
            </w:pPr>
            <w:r w:rsidRPr="000A4401">
              <w:t>Módosítás</w:t>
            </w:r>
          </w:p>
        </w:tc>
      </w:tr>
      <w:tr w:rsidR="00BE554E" w:rsidRPr="000A4401" w14:paraId="2D9BC0AA" w14:textId="77777777" w:rsidTr="00A96F60">
        <w:trPr>
          <w:jc w:val="center"/>
        </w:trPr>
        <w:tc>
          <w:tcPr>
            <w:tcW w:w="4876" w:type="dxa"/>
            <w:tcBorders>
              <w:top w:val="nil"/>
              <w:left w:val="nil"/>
              <w:bottom w:val="nil"/>
              <w:right w:val="nil"/>
            </w:tcBorders>
          </w:tcPr>
          <w:p w14:paraId="50B0EF9D" w14:textId="77777777" w:rsidR="00D07271" w:rsidRPr="000A4401" w:rsidRDefault="00D07271" w:rsidP="00A96F60">
            <w:pPr>
              <w:pStyle w:val="Normal6a"/>
            </w:pPr>
            <w:r w:rsidRPr="000A4401">
              <w:lastRenderedPageBreak/>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azon ágazatokban, ahol magas a munkaerő-kizsákmányolás kockázata, a fővállalkozó általi alvállalkozásba adást legfeljebb </w:t>
            </w:r>
            <w:r w:rsidRPr="000A4401">
              <w:rPr>
                <w:b/>
                <w:bCs/>
                <w:i/>
                <w:iCs/>
              </w:rPr>
              <w:t xml:space="preserve">két </w:t>
            </w:r>
            <w:r w:rsidRPr="000A4401">
              <w:t>szintre korlátozza;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c>
          <w:tcPr>
            <w:tcW w:w="4876" w:type="dxa"/>
            <w:tcBorders>
              <w:top w:val="nil"/>
              <w:left w:val="nil"/>
              <w:bottom w:val="nil"/>
              <w:right w:val="nil"/>
            </w:tcBorders>
          </w:tcPr>
          <w:p w14:paraId="2EE54BDA"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azon ágazatokban, ahol magas a munkaerő-kizsákmányolás kockázata, a fővállalkozó általi alvállalkozásba adást legfeljebb </w:t>
            </w:r>
            <w:r w:rsidRPr="000A4401">
              <w:rPr>
                <w:b/>
                <w:bCs/>
                <w:i/>
                <w:iCs/>
              </w:rPr>
              <w:t>egy</w:t>
            </w:r>
            <w:r w:rsidRPr="000A4401">
              <w:t xml:space="preserve"> szintre korlátozza; hangsúlyozza, hogy a magas kockázatú nemzeti ágazatok azonosítása és – kellően indokolt esetben – az általános szabálytól való eltérésre vonatkozó eljárás létrehozása a tagállamok feladata kell, hogy legyen, a szociális partnerekkel együttműködésben;</w:t>
            </w:r>
          </w:p>
        </w:tc>
      </w:tr>
    </w:tbl>
    <w:p w14:paraId="4B3B04C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2327FDD" w14:textId="77777777" w:rsidR="00D07271" w:rsidRPr="000A4401" w:rsidRDefault="00D07271" w:rsidP="00D07271">
      <w:r w:rsidRPr="00130031">
        <w:rPr>
          <w:rStyle w:val="HideTWBExt"/>
        </w:rPr>
        <w:t>&lt;/Amend&gt;</w:t>
      </w:r>
    </w:p>
    <w:p w14:paraId="73E006B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46DCE20"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33899E62" w14:textId="77777777" w:rsidR="00D07271" w:rsidRPr="000A4401" w:rsidRDefault="00D07271" w:rsidP="00D07271">
      <w:pPr>
        <w:pStyle w:val="NormalBold"/>
      </w:pPr>
      <w:r w:rsidRPr="00130031">
        <w:rPr>
          <w:rStyle w:val="HideTWBExt"/>
          <w:b w:val="0"/>
        </w:rPr>
        <w:t>&lt;/RepeatBlock-By&gt;</w:t>
      </w:r>
    </w:p>
    <w:p w14:paraId="418DD9B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9E5F939"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AB35614" w14:textId="77777777" w:rsidTr="00A96F60">
        <w:trPr>
          <w:trHeight w:hRule="exact" w:val="240"/>
          <w:jc w:val="center"/>
        </w:trPr>
        <w:tc>
          <w:tcPr>
            <w:tcW w:w="9752" w:type="dxa"/>
            <w:gridSpan w:val="2"/>
            <w:tcBorders>
              <w:top w:val="nil"/>
              <w:left w:val="nil"/>
              <w:bottom w:val="nil"/>
              <w:right w:val="nil"/>
            </w:tcBorders>
          </w:tcPr>
          <w:p w14:paraId="0697054F" w14:textId="77777777" w:rsidR="00D07271" w:rsidRPr="000A4401" w:rsidRDefault="00D07271" w:rsidP="00A96F60"/>
        </w:tc>
      </w:tr>
      <w:tr w:rsidR="00BE554E" w:rsidRPr="000A4401" w14:paraId="6CBADDC3" w14:textId="77777777" w:rsidTr="00A96F60">
        <w:trPr>
          <w:trHeight w:val="240"/>
          <w:jc w:val="center"/>
        </w:trPr>
        <w:tc>
          <w:tcPr>
            <w:tcW w:w="4876" w:type="dxa"/>
            <w:tcBorders>
              <w:top w:val="nil"/>
              <w:left w:val="nil"/>
              <w:bottom w:val="nil"/>
              <w:right w:val="nil"/>
            </w:tcBorders>
          </w:tcPr>
          <w:p w14:paraId="7CFA27C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3D63BA5" w14:textId="77777777" w:rsidR="00D07271" w:rsidRPr="000A4401" w:rsidRDefault="00D07271" w:rsidP="00A96F60">
            <w:pPr>
              <w:pStyle w:val="AmColumnHeading"/>
            </w:pPr>
            <w:r w:rsidRPr="000A4401">
              <w:t>Módosítás</w:t>
            </w:r>
          </w:p>
        </w:tc>
      </w:tr>
      <w:tr w:rsidR="00BE554E" w:rsidRPr="000A4401" w14:paraId="5D95C557" w14:textId="77777777" w:rsidTr="00A96F60">
        <w:trPr>
          <w:jc w:val="center"/>
        </w:trPr>
        <w:tc>
          <w:tcPr>
            <w:tcW w:w="4876" w:type="dxa"/>
            <w:tcBorders>
              <w:top w:val="nil"/>
              <w:left w:val="nil"/>
              <w:bottom w:val="nil"/>
              <w:right w:val="nil"/>
            </w:tcBorders>
          </w:tcPr>
          <w:p w14:paraId="57DA8437" w14:textId="77777777" w:rsidR="00D07271" w:rsidRPr="000A4401" w:rsidRDefault="00D07271" w:rsidP="00A96F60">
            <w:pPr>
              <w:pStyle w:val="Normal6a"/>
            </w:pPr>
            <w:r w:rsidRPr="000A4401">
              <w:t>4.</w:t>
            </w:r>
            <w:r w:rsidRPr="000A4401">
              <w:tab/>
              <w:t xml:space="preserve">hangsúlyozza, hogy </w:t>
            </w:r>
            <w:r w:rsidRPr="000A4401">
              <w:rPr>
                <w:b/>
                <w:bCs/>
                <w:i/>
                <w:iCs/>
              </w:rPr>
              <w:t>az alvállalkozói szintek korlátozására</w:t>
            </w:r>
            <w:r w:rsidRPr="000A4401">
              <w:t xml:space="preserve"> irányuló nemzeti és regionális politikákat gyakran a szociális partnerek – köztük a kkv-k képviselői – közösen kezdeményezték; felhívja a Bizottságot, hogy </w:t>
            </w:r>
            <w:r w:rsidRPr="000A4401">
              <w:rPr>
                <w:b/>
                <w:bCs/>
                <w:i/>
                <w:iCs/>
              </w:rPr>
              <w:t>terjesszen elő javaslatokat egy általános szabály megállapítására, amely azon ágazatokban, ahol magas a munkaerő-kizsákmányolás kockázata, a fővállalkozó általi alvállalkozásba adást legfeljebb két szintre korlátozza</w:t>
            </w:r>
            <w:r w:rsidRPr="000A4401">
              <w:t xml:space="preserve">; hangsúlyozza, hogy a magas kockázatú nemzeti ágazatok azonosítása és – kellően indokolt esetben – az általános </w:t>
            </w:r>
            <w:r w:rsidRPr="000A4401">
              <w:rPr>
                <w:b/>
                <w:bCs/>
                <w:i/>
                <w:iCs/>
              </w:rPr>
              <w:t>szabálytól</w:t>
            </w:r>
            <w:r w:rsidRPr="000A4401">
              <w:t xml:space="preserve"> való eltérésre vonatkozó eljárás létrehozása a tagállamok feladata kell, hogy legyen, a </w:t>
            </w:r>
            <w:r w:rsidRPr="000A4401">
              <w:lastRenderedPageBreak/>
              <w:t>szociális partnerekkel együttműködésben;</w:t>
            </w:r>
          </w:p>
        </w:tc>
        <w:tc>
          <w:tcPr>
            <w:tcW w:w="4876" w:type="dxa"/>
            <w:tcBorders>
              <w:top w:val="nil"/>
              <w:left w:val="nil"/>
              <w:bottom w:val="nil"/>
              <w:right w:val="nil"/>
            </w:tcBorders>
          </w:tcPr>
          <w:p w14:paraId="750F0DEA" w14:textId="77777777" w:rsidR="00D07271" w:rsidRPr="000A4401" w:rsidRDefault="00D07271" w:rsidP="00A96F60">
            <w:pPr>
              <w:pStyle w:val="Normal6a"/>
            </w:pPr>
            <w:r w:rsidRPr="000A4401">
              <w:lastRenderedPageBreak/>
              <w:t>4.</w:t>
            </w:r>
            <w:r w:rsidRPr="000A4401">
              <w:tab/>
              <w:t xml:space="preserve">hangsúlyozza, hogy </w:t>
            </w:r>
            <w:r w:rsidRPr="000A4401">
              <w:rPr>
                <w:b/>
                <w:bCs/>
                <w:i/>
                <w:iCs/>
              </w:rPr>
              <w:t>a foglalkoztatással összefüggő bűnözés elleni küzdelemre</w:t>
            </w:r>
            <w:r w:rsidRPr="000A4401">
              <w:t xml:space="preserve"> irányuló nemzeti és regionális politikákat gyakran a szociális partnerek – köztük a kkv-k képviselői – közösen kezdeményezték; </w:t>
            </w:r>
            <w:r w:rsidRPr="000A4401">
              <w:rPr>
                <w:b/>
                <w:bCs/>
                <w:i/>
                <w:iCs/>
              </w:rPr>
              <w:t>hangsúlyozza, hogy tiszteletben kell tartani ezeket a megállapodásokat</w:t>
            </w:r>
            <w:r w:rsidRPr="000A4401">
              <w:rPr>
                <w:b/>
                <w:i/>
              </w:rPr>
              <w:t>;</w:t>
            </w:r>
            <w:r w:rsidRPr="000A4401">
              <w:t xml:space="preserve"> felhívja a Bizottságot, hogy </w:t>
            </w:r>
            <w:r w:rsidRPr="000A4401">
              <w:rPr>
                <w:b/>
                <w:bCs/>
                <w:i/>
                <w:iCs/>
              </w:rPr>
              <w:t xml:space="preserve">a foglalkoztatással összefüggő bűnözés elleni küzdelem érdekében gondoskodjon az EU és a nemzeti hatóságok közötti koordinációról és </w:t>
            </w:r>
            <w:proofErr w:type="spellStart"/>
            <w:r w:rsidRPr="000A4401">
              <w:rPr>
                <w:b/>
                <w:bCs/>
                <w:i/>
                <w:iCs/>
              </w:rPr>
              <w:t>együttműködésről</w:t>
            </w:r>
            <w:r w:rsidRPr="000A4401">
              <w:t>;hangsúlyozza</w:t>
            </w:r>
            <w:proofErr w:type="spellEnd"/>
            <w:r w:rsidRPr="000A4401">
              <w:t xml:space="preserve">, hogy a magas kockázatú nemzeti ágazatok azonosítása és – kellően indokolt esetben – az általános </w:t>
            </w:r>
            <w:r w:rsidRPr="000A4401">
              <w:rPr>
                <w:b/>
                <w:bCs/>
                <w:i/>
                <w:iCs/>
              </w:rPr>
              <w:t>szabályoktól</w:t>
            </w:r>
            <w:r w:rsidRPr="000A4401">
              <w:t xml:space="preserve"> való eltérésre vonatkozó eljárás létrehozása </w:t>
            </w:r>
            <w:r w:rsidRPr="000A4401">
              <w:rPr>
                <w:b/>
                <w:bCs/>
                <w:i/>
                <w:iCs/>
              </w:rPr>
              <w:t>mindig</w:t>
            </w:r>
            <w:r w:rsidRPr="000A4401">
              <w:t xml:space="preserve"> a </w:t>
            </w:r>
            <w:r w:rsidRPr="000A4401">
              <w:lastRenderedPageBreak/>
              <w:t>tagállamok feladata kell, hogy legyen, a szociális partnerekkel együttműködésben;</w:t>
            </w:r>
          </w:p>
        </w:tc>
      </w:tr>
    </w:tbl>
    <w:p w14:paraId="55C073D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3290C1F" w14:textId="77777777" w:rsidR="00D07271" w:rsidRPr="000A4401" w:rsidRDefault="00D07271" w:rsidP="00D07271">
      <w:r w:rsidRPr="00130031">
        <w:rPr>
          <w:rStyle w:val="HideTWBExt"/>
        </w:rPr>
        <w:t>&lt;/Amend&gt;</w:t>
      </w:r>
    </w:p>
    <w:p w14:paraId="30DEBC1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BE2E884"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7AFEFD32" w14:textId="77777777" w:rsidR="00D07271" w:rsidRPr="000A4401" w:rsidRDefault="00D07271" w:rsidP="00D07271">
      <w:pPr>
        <w:pStyle w:val="NormalBold"/>
      </w:pPr>
      <w:r w:rsidRPr="00130031">
        <w:rPr>
          <w:rStyle w:val="HideTWBExt"/>
          <w:b w:val="0"/>
        </w:rPr>
        <w:t>&lt;/RepeatBlock-By&gt;</w:t>
      </w:r>
    </w:p>
    <w:p w14:paraId="2344611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14CDDC3" w14:textId="77777777" w:rsidR="00D07271" w:rsidRPr="000A4401" w:rsidRDefault="00D07271" w:rsidP="00D07271">
      <w:pPr>
        <w:pStyle w:val="NormalBold"/>
      </w:pPr>
      <w:r w:rsidRPr="00130031">
        <w:rPr>
          <w:rStyle w:val="HideTWBExt"/>
          <w:b w:val="0"/>
        </w:rPr>
        <w:t>&lt;Article&gt;</w:t>
      </w:r>
      <w:r w:rsidRPr="000A4401">
        <w:t>4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AFAC94B" w14:textId="77777777" w:rsidTr="00A96F60">
        <w:trPr>
          <w:trHeight w:hRule="exact" w:val="240"/>
          <w:jc w:val="center"/>
        </w:trPr>
        <w:tc>
          <w:tcPr>
            <w:tcW w:w="9752" w:type="dxa"/>
            <w:gridSpan w:val="2"/>
            <w:tcBorders>
              <w:top w:val="nil"/>
              <w:left w:val="nil"/>
              <w:bottom w:val="nil"/>
              <w:right w:val="nil"/>
            </w:tcBorders>
          </w:tcPr>
          <w:p w14:paraId="4CE43CBC" w14:textId="77777777" w:rsidR="00D07271" w:rsidRPr="000A4401" w:rsidRDefault="00D07271" w:rsidP="00A96F60"/>
        </w:tc>
      </w:tr>
      <w:tr w:rsidR="00BE554E" w:rsidRPr="000A4401" w14:paraId="32EAB65C" w14:textId="77777777" w:rsidTr="00A96F60">
        <w:trPr>
          <w:trHeight w:val="240"/>
          <w:jc w:val="center"/>
        </w:trPr>
        <w:tc>
          <w:tcPr>
            <w:tcW w:w="4876" w:type="dxa"/>
            <w:tcBorders>
              <w:top w:val="nil"/>
              <w:left w:val="nil"/>
              <w:bottom w:val="nil"/>
              <w:right w:val="nil"/>
            </w:tcBorders>
          </w:tcPr>
          <w:p w14:paraId="320929A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48F9242" w14:textId="77777777" w:rsidR="00D07271" w:rsidRPr="000A4401" w:rsidRDefault="00D07271" w:rsidP="00A96F60">
            <w:pPr>
              <w:pStyle w:val="AmColumnHeading"/>
            </w:pPr>
            <w:r w:rsidRPr="000A4401">
              <w:t>Módosítás</w:t>
            </w:r>
          </w:p>
        </w:tc>
      </w:tr>
      <w:tr w:rsidR="00BE554E" w:rsidRPr="000A4401" w14:paraId="3DAC6B70" w14:textId="77777777" w:rsidTr="00A96F60">
        <w:trPr>
          <w:jc w:val="center"/>
        </w:trPr>
        <w:tc>
          <w:tcPr>
            <w:tcW w:w="4876" w:type="dxa"/>
            <w:tcBorders>
              <w:top w:val="nil"/>
              <w:left w:val="nil"/>
              <w:bottom w:val="nil"/>
              <w:right w:val="nil"/>
            </w:tcBorders>
          </w:tcPr>
          <w:p w14:paraId="7162ACBA" w14:textId="77777777" w:rsidR="00D07271" w:rsidRPr="000A4401" w:rsidRDefault="00D07271" w:rsidP="00A96F60">
            <w:pPr>
              <w:pStyle w:val="Normal6a"/>
            </w:pPr>
            <w:r w:rsidRPr="000A4401">
              <w:t>4.</w:t>
            </w:r>
            <w:r w:rsidRPr="000A4401">
              <w:tab/>
              <w:t xml:space="preserve">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w:t>
            </w:r>
            <w:r w:rsidRPr="000A4401">
              <w:rPr>
                <w:b/>
                <w:i/>
              </w:rPr>
              <w:t>azon ágazatokban, ahol magas a munkaerő-kizsákmányolás kockázata,</w:t>
            </w:r>
            <w:r w:rsidRPr="000A4401">
              <w:t xml:space="preserve"> a fővállalkozó általi alvállalkozásba adást legfeljebb két szintre korlátozza;</w:t>
            </w:r>
            <w:r w:rsidRPr="000A4401">
              <w:rPr>
                <w:b/>
                <w:i/>
              </w:rPr>
              <w:t xml:space="preserve"> hangsúlyozza, hogy a magas kockázatú nemzeti </w:t>
            </w:r>
            <w:r w:rsidRPr="000A4401">
              <w:t xml:space="preserve">ágazatok </w:t>
            </w:r>
            <w:r w:rsidRPr="000A4401">
              <w:rPr>
                <w:b/>
                <w:i/>
              </w:rPr>
              <w:t>azonosítása és – kellően indokolt esetben – az általános szabálytól való eltérésre vonatkozó eljárás létrehozása a tagállamok feladata kell, hogy legyen, a szociális partnerekkel együttműködésben</w:t>
            </w:r>
            <w:r w:rsidRPr="000A4401">
              <w:t>;</w:t>
            </w:r>
          </w:p>
        </w:tc>
        <w:tc>
          <w:tcPr>
            <w:tcW w:w="4876" w:type="dxa"/>
            <w:tcBorders>
              <w:top w:val="nil"/>
              <w:left w:val="nil"/>
              <w:bottom w:val="nil"/>
              <w:right w:val="nil"/>
            </w:tcBorders>
          </w:tcPr>
          <w:p w14:paraId="71895C72" w14:textId="77777777" w:rsidR="00D07271" w:rsidRPr="000A4401" w:rsidRDefault="00D07271" w:rsidP="00A96F60">
            <w:pPr>
              <w:pStyle w:val="Normal6a"/>
            </w:pPr>
            <w:r w:rsidRPr="000A4401">
              <w:t>4.</w:t>
            </w:r>
            <w:r w:rsidRPr="000A4401">
              <w:tab/>
              <w:t>hangsúlyozza, hogy az alvállalkozói szintek korlátozására irányuló nemzeti és regionális politikákat gyakran a szociális partnerek – köztük a kkv-k képviselői – közösen kezdeményezték; felhívja a Bizottságot, hogy terjesszen elő javaslatokat egy általános szabály megállapítására, amely a fővállalkozó általi alvállalkozásba adást legfeljebb két szintre korlátozza;</w:t>
            </w:r>
            <w:r w:rsidRPr="000A4401">
              <w:rPr>
                <w:b/>
                <w:i/>
              </w:rPr>
              <w:t xml:space="preserve"> kéri, hogy az alvállalkozásba adást a különösen balesetveszélyes</w:t>
            </w:r>
            <w:r w:rsidRPr="000A4401">
              <w:t xml:space="preserve"> ágazatok </w:t>
            </w:r>
            <w:r w:rsidRPr="000A4401">
              <w:rPr>
                <w:b/>
                <w:i/>
              </w:rPr>
              <w:t>esetében, ahol egyértelműen megállapítást nyert, hogy nem tartják be a munkaügyi előírásokat, korlátozzák egy szintre</w:t>
            </w:r>
            <w:r w:rsidRPr="000A4401">
              <w:t>;</w:t>
            </w:r>
          </w:p>
        </w:tc>
      </w:tr>
    </w:tbl>
    <w:p w14:paraId="1AA2826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67726829" w14:textId="77777777" w:rsidR="00D07271" w:rsidRPr="000A4401" w:rsidRDefault="00D07271" w:rsidP="00D07271">
      <w:r w:rsidRPr="00130031">
        <w:rPr>
          <w:rStyle w:val="HideTWBExt"/>
        </w:rPr>
        <w:t>&lt;/Amend&gt;</w:t>
      </w:r>
    </w:p>
    <w:p w14:paraId="5786AE2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4D3D26D"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Anthony Smith, Marina </w:t>
      </w:r>
      <w:proofErr w:type="spellStart"/>
      <w:r w:rsidRPr="000A4401">
        <w:t>Mesure</w:t>
      </w:r>
      <w:proofErr w:type="spellEnd"/>
      <w:r w:rsidRPr="00130031">
        <w:rPr>
          <w:rStyle w:val="HideTWBExt"/>
          <w:b w:val="0"/>
        </w:rPr>
        <w:t>&lt;/Members&gt;</w:t>
      </w:r>
    </w:p>
    <w:p w14:paraId="2D3C971C" w14:textId="77777777" w:rsidR="00D07271" w:rsidRPr="000A4401" w:rsidRDefault="00D07271" w:rsidP="00D07271">
      <w:pPr>
        <w:pStyle w:val="NormalBold"/>
      </w:pPr>
      <w:r w:rsidRPr="00130031">
        <w:rPr>
          <w:rStyle w:val="HideTWBExt"/>
          <w:b w:val="0"/>
        </w:rPr>
        <w:t>&lt;/RepeatBlock-By&gt;</w:t>
      </w:r>
    </w:p>
    <w:p w14:paraId="087DDC2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F736283" w14:textId="77777777" w:rsidR="00D07271" w:rsidRPr="000A4401" w:rsidRDefault="00D07271" w:rsidP="00D07271">
      <w:pPr>
        <w:pStyle w:val="NormalBold"/>
      </w:pPr>
      <w:r w:rsidRPr="00130031">
        <w:rPr>
          <w:rStyle w:val="HideTWBExt"/>
          <w:b w:val="0"/>
        </w:rPr>
        <w:t>&lt;Article&gt;</w:t>
      </w:r>
      <w:r w:rsidRPr="000A4401">
        <w:t>4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A5CA943" w14:textId="77777777" w:rsidTr="00A96F60">
        <w:trPr>
          <w:trHeight w:hRule="exact" w:val="240"/>
          <w:jc w:val="center"/>
        </w:trPr>
        <w:tc>
          <w:tcPr>
            <w:tcW w:w="9752" w:type="dxa"/>
            <w:gridSpan w:val="2"/>
            <w:tcBorders>
              <w:top w:val="nil"/>
              <w:left w:val="nil"/>
              <w:bottom w:val="nil"/>
              <w:right w:val="nil"/>
            </w:tcBorders>
          </w:tcPr>
          <w:p w14:paraId="68972B15" w14:textId="77777777" w:rsidR="00D07271" w:rsidRPr="000A4401" w:rsidRDefault="00D07271" w:rsidP="00A96F60"/>
        </w:tc>
      </w:tr>
      <w:tr w:rsidR="00BE554E" w:rsidRPr="000A4401" w14:paraId="7D9F3124" w14:textId="77777777" w:rsidTr="00A96F60">
        <w:trPr>
          <w:trHeight w:val="240"/>
          <w:jc w:val="center"/>
        </w:trPr>
        <w:tc>
          <w:tcPr>
            <w:tcW w:w="4876" w:type="dxa"/>
            <w:tcBorders>
              <w:top w:val="nil"/>
              <w:left w:val="nil"/>
              <w:bottom w:val="nil"/>
              <w:right w:val="nil"/>
            </w:tcBorders>
          </w:tcPr>
          <w:p w14:paraId="1FD620A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4AF2158" w14:textId="77777777" w:rsidR="00D07271" w:rsidRPr="000A4401" w:rsidRDefault="00D07271" w:rsidP="00A96F60">
            <w:pPr>
              <w:pStyle w:val="AmColumnHeading"/>
            </w:pPr>
            <w:r w:rsidRPr="000A4401">
              <w:t>Módosítás</w:t>
            </w:r>
          </w:p>
        </w:tc>
      </w:tr>
      <w:tr w:rsidR="00BE554E" w:rsidRPr="000A4401" w14:paraId="1FA6F814" w14:textId="77777777" w:rsidTr="00A96F60">
        <w:trPr>
          <w:jc w:val="center"/>
        </w:trPr>
        <w:tc>
          <w:tcPr>
            <w:tcW w:w="4876" w:type="dxa"/>
            <w:tcBorders>
              <w:top w:val="nil"/>
              <w:left w:val="nil"/>
              <w:bottom w:val="nil"/>
              <w:right w:val="nil"/>
            </w:tcBorders>
          </w:tcPr>
          <w:p w14:paraId="5F2D1BCD" w14:textId="77777777" w:rsidR="00D07271" w:rsidRPr="000A4401" w:rsidRDefault="00D07271" w:rsidP="00A96F60">
            <w:pPr>
              <w:pStyle w:val="Normal6a"/>
            </w:pPr>
          </w:p>
        </w:tc>
        <w:tc>
          <w:tcPr>
            <w:tcW w:w="4876" w:type="dxa"/>
            <w:tcBorders>
              <w:top w:val="nil"/>
              <w:left w:val="nil"/>
              <w:bottom w:val="nil"/>
              <w:right w:val="nil"/>
            </w:tcBorders>
          </w:tcPr>
          <w:p w14:paraId="60906CB3" w14:textId="77777777" w:rsidR="00D07271" w:rsidRPr="000A4401" w:rsidRDefault="00D07271" w:rsidP="00A96F60">
            <w:pPr>
              <w:pStyle w:val="Normal6a"/>
            </w:pPr>
            <w:r w:rsidRPr="000A4401">
              <w:rPr>
                <w:b/>
                <w:i/>
              </w:rPr>
              <w:t>4a.</w:t>
            </w:r>
            <w:r w:rsidRPr="000A4401">
              <w:tab/>
            </w:r>
            <w:r w:rsidRPr="000A4401">
              <w:rPr>
                <w:b/>
                <w:i/>
              </w:rPr>
              <w:t xml:space="preserve">felhívja a Bizottságot, hogy tegyen javaslatot a 2014/24/EU, a 2014/25/EU </w:t>
            </w:r>
            <w:r w:rsidRPr="000A4401">
              <w:rPr>
                <w:b/>
                <w:i/>
              </w:rPr>
              <w:lastRenderedPageBreak/>
              <w:t>(és adott esetben a 2014/23/EU) irányelv módosítására annak érdekében, hogy kifejezetten felhatalmazza az ajánlatkérő szerveket arra, hogy korlátozzák az alvállalkozói láncok hosszát és szintjét, maximalizálják a szerződés alvállalkozásba adható arányát, és vezessék be az ajánlatkérő teljes felelősségét, különösen a munkahelyi balesetek, a foglalkozással összefüggő megbetegedések és a munkaügyi előírásoknak való meg nem felelés ismételt megállapítása esetén az alvállalkozói lánc egészében;</w:t>
            </w:r>
          </w:p>
        </w:tc>
      </w:tr>
    </w:tbl>
    <w:p w14:paraId="6387E411"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6F4540FB" w14:textId="77777777" w:rsidR="00D07271" w:rsidRPr="000A4401" w:rsidRDefault="00D07271" w:rsidP="00D07271">
      <w:r w:rsidRPr="00130031">
        <w:rPr>
          <w:rStyle w:val="HideTWBExt"/>
        </w:rPr>
        <w:t>&lt;/Amend&gt;</w:t>
      </w:r>
    </w:p>
    <w:p w14:paraId="116A6CE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AE1360F"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6CE3AA40" w14:textId="77777777" w:rsidR="00D07271" w:rsidRPr="000A4401" w:rsidRDefault="00D07271" w:rsidP="00D07271">
      <w:pPr>
        <w:pStyle w:val="NormalBold"/>
      </w:pPr>
      <w:r w:rsidRPr="00130031">
        <w:rPr>
          <w:rStyle w:val="HideTWBExt"/>
          <w:b w:val="0"/>
        </w:rPr>
        <w:t>&lt;/RepeatBlock-By&gt;</w:t>
      </w:r>
    </w:p>
    <w:p w14:paraId="75073A0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14B1F00" w14:textId="77777777" w:rsidR="00D07271" w:rsidRPr="000A4401" w:rsidRDefault="00D07271" w:rsidP="00D07271">
      <w:pPr>
        <w:pStyle w:val="NormalBold"/>
      </w:pPr>
      <w:r w:rsidRPr="00130031">
        <w:rPr>
          <w:rStyle w:val="HideTWBExt"/>
          <w:b w:val="0"/>
        </w:rPr>
        <w:t>&lt;Article&gt;</w:t>
      </w:r>
      <w:r w:rsidRPr="000A4401">
        <w:t>4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1EC35C8" w14:textId="77777777" w:rsidTr="00A96F60">
        <w:trPr>
          <w:trHeight w:hRule="exact" w:val="240"/>
          <w:jc w:val="center"/>
        </w:trPr>
        <w:tc>
          <w:tcPr>
            <w:tcW w:w="9752" w:type="dxa"/>
            <w:gridSpan w:val="2"/>
            <w:tcBorders>
              <w:top w:val="nil"/>
              <w:left w:val="nil"/>
              <w:bottom w:val="nil"/>
              <w:right w:val="nil"/>
            </w:tcBorders>
          </w:tcPr>
          <w:p w14:paraId="29F11CD7" w14:textId="77777777" w:rsidR="00D07271" w:rsidRPr="000A4401" w:rsidRDefault="00D07271" w:rsidP="00A96F60"/>
        </w:tc>
      </w:tr>
      <w:tr w:rsidR="00BE554E" w:rsidRPr="000A4401" w14:paraId="0F275B3A" w14:textId="77777777" w:rsidTr="00A96F60">
        <w:trPr>
          <w:trHeight w:val="240"/>
          <w:jc w:val="center"/>
        </w:trPr>
        <w:tc>
          <w:tcPr>
            <w:tcW w:w="4876" w:type="dxa"/>
            <w:tcBorders>
              <w:top w:val="nil"/>
              <w:left w:val="nil"/>
              <w:bottom w:val="nil"/>
              <w:right w:val="nil"/>
            </w:tcBorders>
          </w:tcPr>
          <w:p w14:paraId="7DD7ECA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F9FC3CC" w14:textId="77777777" w:rsidR="00D07271" w:rsidRPr="000A4401" w:rsidRDefault="00D07271" w:rsidP="00A96F60">
            <w:pPr>
              <w:pStyle w:val="AmColumnHeading"/>
            </w:pPr>
            <w:r w:rsidRPr="000A4401">
              <w:t>Módosítás</w:t>
            </w:r>
          </w:p>
        </w:tc>
      </w:tr>
      <w:tr w:rsidR="00BE554E" w:rsidRPr="000A4401" w14:paraId="0D1DE41F" w14:textId="77777777" w:rsidTr="00A96F60">
        <w:trPr>
          <w:jc w:val="center"/>
        </w:trPr>
        <w:tc>
          <w:tcPr>
            <w:tcW w:w="4876" w:type="dxa"/>
            <w:tcBorders>
              <w:top w:val="nil"/>
              <w:left w:val="nil"/>
              <w:bottom w:val="nil"/>
              <w:right w:val="nil"/>
            </w:tcBorders>
          </w:tcPr>
          <w:p w14:paraId="73E38C0B" w14:textId="77777777" w:rsidR="00D07271" w:rsidRPr="000A4401" w:rsidRDefault="00D07271" w:rsidP="00A96F60">
            <w:pPr>
              <w:pStyle w:val="Normal6a"/>
            </w:pPr>
          </w:p>
        </w:tc>
        <w:tc>
          <w:tcPr>
            <w:tcW w:w="4876" w:type="dxa"/>
            <w:tcBorders>
              <w:top w:val="nil"/>
              <w:left w:val="nil"/>
              <w:bottom w:val="nil"/>
              <w:right w:val="nil"/>
            </w:tcBorders>
          </w:tcPr>
          <w:p w14:paraId="7B80893D" w14:textId="77777777" w:rsidR="00D07271" w:rsidRPr="000A4401" w:rsidRDefault="00D07271" w:rsidP="00A96F60">
            <w:pPr>
              <w:pStyle w:val="Normal6a"/>
            </w:pPr>
            <w:r w:rsidRPr="000A4401">
              <w:rPr>
                <w:b/>
                <w:i/>
              </w:rPr>
              <w:t>4a.</w:t>
            </w:r>
            <w:r w:rsidRPr="000A4401">
              <w:tab/>
            </w:r>
            <w:r w:rsidRPr="000A4401">
              <w:rPr>
                <w:b/>
                <w:i/>
              </w:rPr>
              <w:t>üdvözli, hogy több tagállam is úgy döntött, hogy az alvállalkozói láncokban a 2014/67/EU irányelv 12. cikkében meghatározott minimumszabályoknál szigorúbb felelősségi szabályokat fogad el; kéri a Bizottságot, hogy a kockázatos ágazatokban az alvállalkozói lánc egészében biztosítsa az egyetemleges felelősséget, többek között a bérek és a társadalombiztosítási járulékok, valamint az érintett munkavállalók igazságszolgáltatáshoz való hozzáférése tekintetében is;</w:t>
            </w:r>
          </w:p>
        </w:tc>
      </w:tr>
    </w:tbl>
    <w:p w14:paraId="4EC52F9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DBF5B6A" w14:textId="77777777" w:rsidR="00D07271" w:rsidRPr="000A4401" w:rsidRDefault="00D07271" w:rsidP="00D07271">
      <w:r w:rsidRPr="00130031">
        <w:rPr>
          <w:rStyle w:val="HideTWBExt"/>
        </w:rPr>
        <w:t>&lt;/Amend&gt;</w:t>
      </w:r>
    </w:p>
    <w:p w14:paraId="06B41FA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72E5F58" w14:textId="77777777" w:rsidR="00D07271" w:rsidRPr="000A4401" w:rsidRDefault="00D07271" w:rsidP="00D07271">
      <w:pPr>
        <w:pStyle w:val="NormalBold"/>
      </w:pPr>
      <w:r w:rsidRPr="00130031">
        <w:rPr>
          <w:rStyle w:val="HideTWBExt"/>
          <w:b w:val="0"/>
        </w:rPr>
        <w:lastRenderedPageBreak/>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590C9679" w14:textId="77777777" w:rsidR="00D07271" w:rsidRPr="000A4401" w:rsidRDefault="00D07271" w:rsidP="00D07271">
      <w:pPr>
        <w:pStyle w:val="NormalBold"/>
      </w:pPr>
      <w:r w:rsidRPr="00130031">
        <w:rPr>
          <w:rStyle w:val="HideTWBExt"/>
          <w:b w:val="0"/>
        </w:rPr>
        <w:t>&lt;/RepeatBlock-By&gt;</w:t>
      </w:r>
    </w:p>
    <w:p w14:paraId="52F5823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F904A4C" w14:textId="77777777" w:rsidR="00D07271" w:rsidRPr="000A4401" w:rsidRDefault="00D07271" w:rsidP="00D07271">
      <w:pPr>
        <w:pStyle w:val="NormalBold"/>
      </w:pPr>
      <w:r w:rsidRPr="00130031">
        <w:rPr>
          <w:rStyle w:val="HideTWBExt"/>
          <w:b w:val="0"/>
        </w:rPr>
        <w:t>&lt;Article&gt;</w:t>
      </w:r>
      <w:r w:rsidRPr="000A4401">
        <w:t>4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0A7134C" w14:textId="77777777" w:rsidTr="00A96F60">
        <w:trPr>
          <w:trHeight w:hRule="exact" w:val="240"/>
          <w:jc w:val="center"/>
        </w:trPr>
        <w:tc>
          <w:tcPr>
            <w:tcW w:w="9752" w:type="dxa"/>
            <w:gridSpan w:val="2"/>
            <w:tcBorders>
              <w:top w:val="nil"/>
              <w:left w:val="nil"/>
              <w:bottom w:val="nil"/>
              <w:right w:val="nil"/>
            </w:tcBorders>
          </w:tcPr>
          <w:p w14:paraId="4D7F1DCD" w14:textId="77777777" w:rsidR="00D07271" w:rsidRPr="000A4401" w:rsidRDefault="00D07271" w:rsidP="00A96F60"/>
        </w:tc>
      </w:tr>
      <w:tr w:rsidR="00BE554E" w:rsidRPr="000A4401" w14:paraId="68D1BE77" w14:textId="77777777" w:rsidTr="00A96F60">
        <w:trPr>
          <w:trHeight w:val="240"/>
          <w:jc w:val="center"/>
        </w:trPr>
        <w:tc>
          <w:tcPr>
            <w:tcW w:w="4876" w:type="dxa"/>
            <w:tcBorders>
              <w:top w:val="nil"/>
              <w:left w:val="nil"/>
              <w:bottom w:val="nil"/>
              <w:right w:val="nil"/>
            </w:tcBorders>
          </w:tcPr>
          <w:p w14:paraId="449C0B9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174CC63" w14:textId="77777777" w:rsidR="00D07271" w:rsidRPr="000A4401" w:rsidRDefault="00D07271" w:rsidP="00A96F60">
            <w:pPr>
              <w:pStyle w:val="AmColumnHeading"/>
            </w:pPr>
            <w:r w:rsidRPr="000A4401">
              <w:t>Módosítás</w:t>
            </w:r>
          </w:p>
        </w:tc>
      </w:tr>
      <w:tr w:rsidR="00BE554E" w:rsidRPr="000A4401" w14:paraId="21396289" w14:textId="77777777" w:rsidTr="00A96F60">
        <w:trPr>
          <w:jc w:val="center"/>
        </w:trPr>
        <w:tc>
          <w:tcPr>
            <w:tcW w:w="4876" w:type="dxa"/>
            <w:tcBorders>
              <w:top w:val="nil"/>
              <w:left w:val="nil"/>
              <w:bottom w:val="nil"/>
              <w:right w:val="nil"/>
            </w:tcBorders>
          </w:tcPr>
          <w:p w14:paraId="5184C687" w14:textId="77777777" w:rsidR="00D07271" w:rsidRPr="000A4401" w:rsidRDefault="00D07271" w:rsidP="00A96F60">
            <w:pPr>
              <w:pStyle w:val="Normal6a"/>
            </w:pPr>
          </w:p>
        </w:tc>
        <w:tc>
          <w:tcPr>
            <w:tcW w:w="4876" w:type="dxa"/>
            <w:tcBorders>
              <w:top w:val="nil"/>
              <w:left w:val="nil"/>
              <w:bottom w:val="nil"/>
              <w:right w:val="nil"/>
            </w:tcBorders>
          </w:tcPr>
          <w:p w14:paraId="6DC10713" w14:textId="77777777" w:rsidR="00D07271" w:rsidRPr="000A4401" w:rsidRDefault="00D07271" w:rsidP="00A96F60">
            <w:pPr>
              <w:pStyle w:val="Normal6a"/>
            </w:pPr>
            <w:r w:rsidRPr="000A4401">
              <w:rPr>
                <w:b/>
                <w:i/>
              </w:rPr>
              <w:t>4a.</w:t>
            </w:r>
            <w:r w:rsidRPr="000A4401">
              <w:tab/>
            </w:r>
            <w:r w:rsidRPr="000A4401">
              <w:rPr>
                <w:b/>
                <w:i/>
              </w:rPr>
              <w:t xml:space="preserve">minimális uniós keretet szorgalmaz a munkaügyi közvetítők engedélyezésére/nyilvántartásba vételére és nyilvántartásának létrehozására, (az ILO 181. sz. egyezményével összhangban) a munkavállalókat terhelő díjak tilalmára, valamint a visszatartó </w:t>
            </w:r>
            <w:proofErr w:type="spellStart"/>
            <w:r w:rsidRPr="000A4401">
              <w:rPr>
                <w:b/>
                <w:i/>
              </w:rPr>
              <w:t>erejű</w:t>
            </w:r>
            <w:proofErr w:type="spellEnd"/>
            <w:r w:rsidRPr="000A4401">
              <w:rPr>
                <w:b/>
                <w:i/>
              </w:rPr>
              <w:t xml:space="preserve"> szankciókra, többek között a közbeszerzési szerződésekből való kizárásra vonatkozóan;</w:t>
            </w:r>
          </w:p>
        </w:tc>
      </w:tr>
    </w:tbl>
    <w:p w14:paraId="3185D45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7630251C" w14:textId="77777777" w:rsidR="00D07271" w:rsidRPr="000A4401" w:rsidRDefault="00D07271" w:rsidP="00D07271">
      <w:r w:rsidRPr="00130031">
        <w:rPr>
          <w:rStyle w:val="HideTWBExt"/>
        </w:rPr>
        <w:t>&lt;/Amend&gt;</w:t>
      </w:r>
    </w:p>
    <w:p w14:paraId="081FC18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5511C2F"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Pascal </w:t>
      </w:r>
      <w:proofErr w:type="spellStart"/>
      <w:r w:rsidRPr="000A4401">
        <w:t>Arimont</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53B3085F" w14:textId="77777777" w:rsidR="00D07271" w:rsidRPr="000A4401" w:rsidRDefault="00D07271" w:rsidP="00D07271">
      <w:pPr>
        <w:pStyle w:val="NormalBold"/>
      </w:pPr>
      <w:r w:rsidRPr="00130031">
        <w:rPr>
          <w:rStyle w:val="HideTWBExt"/>
          <w:b w:val="0"/>
        </w:rPr>
        <w:t>&lt;/RepeatBlock-By&gt;</w:t>
      </w:r>
    </w:p>
    <w:p w14:paraId="1655016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6246F10" w14:textId="77777777" w:rsidR="00D07271" w:rsidRPr="000A4401" w:rsidRDefault="00D07271" w:rsidP="00D07271">
      <w:pPr>
        <w:pStyle w:val="NormalBold"/>
      </w:pPr>
      <w:r w:rsidRPr="00130031">
        <w:rPr>
          <w:rStyle w:val="HideTWBExt"/>
          <w:b w:val="0"/>
        </w:rPr>
        <w:t>&lt;Article&gt;</w:t>
      </w:r>
      <w:r w:rsidRPr="000A4401">
        <w:t>4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FF35BAD" w14:textId="77777777" w:rsidTr="00A96F60">
        <w:trPr>
          <w:trHeight w:hRule="exact" w:val="240"/>
          <w:jc w:val="center"/>
        </w:trPr>
        <w:tc>
          <w:tcPr>
            <w:tcW w:w="9752" w:type="dxa"/>
            <w:gridSpan w:val="2"/>
            <w:tcBorders>
              <w:top w:val="nil"/>
              <w:left w:val="nil"/>
              <w:bottom w:val="nil"/>
              <w:right w:val="nil"/>
            </w:tcBorders>
          </w:tcPr>
          <w:p w14:paraId="4EC5A90E" w14:textId="77777777" w:rsidR="00D07271" w:rsidRPr="000A4401" w:rsidRDefault="00D07271" w:rsidP="00A96F60"/>
        </w:tc>
      </w:tr>
      <w:tr w:rsidR="00BE554E" w:rsidRPr="000A4401" w14:paraId="7BDDC55D" w14:textId="77777777" w:rsidTr="00A96F60">
        <w:trPr>
          <w:trHeight w:val="240"/>
          <w:jc w:val="center"/>
        </w:trPr>
        <w:tc>
          <w:tcPr>
            <w:tcW w:w="4876" w:type="dxa"/>
            <w:tcBorders>
              <w:top w:val="nil"/>
              <w:left w:val="nil"/>
              <w:bottom w:val="nil"/>
              <w:right w:val="nil"/>
            </w:tcBorders>
          </w:tcPr>
          <w:p w14:paraId="0610AA4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8623D7D" w14:textId="77777777" w:rsidR="00D07271" w:rsidRPr="000A4401" w:rsidRDefault="00D07271" w:rsidP="00A96F60">
            <w:pPr>
              <w:pStyle w:val="AmColumnHeading"/>
            </w:pPr>
            <w:r w:rsidRPr="000A4401">
              <w:t>Módosítás</w:t>
            </w:r>
          </w:p>
        </w:tc>
      </w:tr>
      <w:tr w:rsidR="00BE554E" w:rsidRPr="000A4401" w14:paraId="063895FD" w14:textId="77777777" w:rsidTr="00A96F60">
        <w:trPr>
          <w:jc w:val="center"/>
        </w:trPr>
        <w:tc>
          <w:tcPr>
            <w:tcW w:w="4876" w:type="dxa"/>
            <w:tcBorders>
              <w:top w:val="nil"/>
              <w:left w:val="nil"/>
              <w:bottom w:val="nil"/>
              <w:right w:val="nil"/>
            </w:tcBorders>
          </w:tcPr>
          <w:p w14:paraId="05E982A4" w14:textId="77777777" w:rsidR="00D07271" w:rsidRPr="000A4401" w:rsidRDefault="00D07271" w:rsidP="00A96F60">
            <w:pPr>
              <w:pStyle w:val="Normal6a"/>
            </w:pPr>
          </w:p>
        </w:tc>
        <w:tc>
          <w:tcPr>
            <w:tcW w:w="4876" w:type="dxa"/>
            <w:tcBorders>
              <w:top w:val="nil"/>
              <w:left w:val="nil"/>
              <w:bottom w:val="nil"/>
              <w:right w:val="nil"/>
            </w:tcBorders>
          </w:tcPr>
          <w:p w14:paraId="6A4578CF" w14:textId="77777777" w:rsidR="00D07271" w:rsidRPr="000A4401" w:rsidRDefault="00D07271" w:rsidP="00A96F60">
            <w:pPr>
              <w:pStyle w:val="Normal6a"/>
            </w:pPr>
            <w:r w:rsidRPr="000A4401">
              <w:rPr>
                <w:b/>
                <w:i/>
              </w:rPr>
              <w:t>4a.</w:t>
            </w:r>
            <w:r w:rsidRPr="000A4401">
              <w:tab/>
            </w:r>
            <w:r w:rsidRPr="000A4401">
              <w:rPr>
                <w:b/>
                <w:i/>
              </w:rPr>
              <w:t>kéri a Bizottságot, hogy a 2014/67/EU irányelvvel (jogérvényesítési irányelv), különösen a valódi kiküldetések ellenőrzésére szolgáló mechanizmussal kapcsolatban értékelje az IMI tagállamok általi hatékony használatát;</w:t>
            </w:r>
          </w:p>
        </w:tc>
      </w:tr>
    </w:tbl>
    <w:p w14:paraId="43DEB6E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21B3A92" w14:textId="77777777" w:rsidR="00D07271" w:rsidRPr="000A4401" w:rsidRDefault="00D07271" w:rsidP="00D07271">
      <w:r w:rsidRPr="00130031">
        <w:rPr>
          <w:rStyle w:val="HideTWBExt"/>
        </w:rPr>
        <w:t>&lt;/Amend&gt;</w:t>
      </w:r>
    </w:p>
    <w:p w14:paraId="68089BA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D479382"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2DF2AD28" w14:textId="77777777" w:rsidR="00D07271" w:rsidRPr="000A4401" w:rsidRDefault="00D07271" w:rsidP="00D07271">
      <w:pPr>
        <w:pStyle w:val="NormalBold"/>
      </w:pPr>
      <w:r w:rsidRPr="00130031">
        <w:rPr>
          <w:rStyle w:val="HideTWBExt"/>
          <w:b w:val="0"/>
        </w:rPr>
        <w:t>&lt;/RepeatBlock-By&gt;</w:t>
      </w:r>
    </w:p>
    <w:p w14:paraId="51E9A39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B3572FC" w14:textId="77777777" w:rsidR="00D07271" w:rsidRPr="000A4401" w:rsidRDefault="00D07271" w:rsidP="00D07271">
      <w:pPr>
        <w:pStyle w:val="NormalBold"/>
      </w:pPr>
      <w:r w:rsidRPr="00130031">
        <w:rPr>
          <w:rStyle w:val="HideTWBExt"/>
          <w:b w:val="0"/>
        </w:rPr>
        <w:lastRenderedPageBreak/>
        <w:t>&lt;Article&gt;</w:t>
      </w:r>
      <w:r w:rsidRPr="000A4401">
        <w:t>4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8C34525" w14:textId="77777777" w:rsidTr="00A96F60">
        <w:trPr>
          <w:trHeight w:hRule="exact" w:val="240"/>
          <w:jc w:val="center"/>
        </w:trPr>
        <w:tc>
          <w:tcPr>
            <w:tcW w:w="9752" w:type="dxa"/>
            <w:gridSpan w:val="2"/>
            <w:tcBorders>
              <w:top w:val="nil"/>
              <w:left w:val="nil"/>
              <w:bottom w:val="nil"/>
              <w:right w:val="nil"/>
            </w:tcBorders>
          </w:tcPr>
          <w:p w14:paraId="1C88D796" w14:textId="77777777" w:rsidR="00D07271" w:rsidRPr="000A4401" w:rsidRDefault="00D07271" w:rsidP="00A96F60"/>
        </w:tc>
      </w:tr>
      <w:tr w:rsidR="00BE554E" w:rsidRPr="000A4401" w14:paraId="6F336E1A" w14:textId="77777777" w:rsidTr="00A96F60">
        <w:trPr>
          <w:trHeight w:val="240"/>
          <w:jc w:val="center"/>
        </w:trPr>
        <w:tc>
          <w:tcPr>
            <w:tcW w:w="4876" w:type="dxa"/>
            <w:tcBorders>
              <w:top w:val="nil"/>
              <w:left w:val="nil"/>
              <w:bottom w:val="nil"/>
              <w:right w:val="nil"/>
            </w:tcBorders>
          </w:tcPr>
          <w:p w14:paraId="06408A5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508D72A" w14:textId="77777777" w:rsidR="00D07271" w:rsidRPr="000A4401" w:rsidRDefault="00D07271" w:rsidP="00A96F60">
            <w:pPr>
              <w:pStyle w:val="AmColumnHeading"/>
            </w:pPr>
            <w:r w:rsidRPr="000A4401">
              <w:t>Módosítás</w:t>
            </w:r>
          </w:p>
        </w:tc>
      </w:tr>
      <w:tr w:rsidR="00BE554E" w:rsidRPr="000A4401" w14:paraId="642DAA59" w14:textId="77777777" w:rsidTr="00A96F60">
        <w:trPr>
          <w:jc w:val="center"/>
        </w:trPr>
        <w:tc>
          <w:tcPr>
            <w:tcW w:w="4876" w:type="dxa"/>
            <w:tcBorders>
              <w:top w:val="nil"/>
              <w:left w:val="nil"/>
              <w:bottom w:val="nil"/>
              <w:right w:val="nil"/>
            </w:tcBorders>
          </w:tcPr>
          <w:p w14:paraId="2313C16D" w14:textId="77777777" w:rsidR="00D07271" w:rsidRPr="000A4401" w:rsidRDefault="00D07271" w:rsidP="00A96F60">
            <w:pPr>
              <w:pStyle w:val="Normal6a"/>
            </w:pPr>
          </w:p>
        </w:tc>
        <w:tc>
          <w:tcPr>
            <w:tcW w:w="4876" w:type="dxa"/>
            <w:tcBorders>
              <w:top w:val="nil"/>
              <w:left w:val="nil"/>
              <w:bottom w:val="nil"/>
              <w:right w:val="nil"/>
            </w:tcBorders>
          </w:tcPr>
          <w:p w14:paraId="47F02E51" w14:textId="77777777" w:rsidR="00D07271" w:rsidRPr="000A4401" w:rsidRDefault="00D07271" w:rsidP="00A96F60">
            <w:pPr>
              <w:pStyle w:val="Normal6a"/>
            </w:pPr>
            <w:r w:rsidRPr="000A4401">
              <w:rPr>
                <w:b/>
                <w:i/>
              </w:rPr>
              <w:t>4b.</w:t>
            </w:r>
            <w:r w:rsidRPr="000A4401">
              <w:tab/>
            </w:r>
            <w:r w:rsidRPr="000A4401">
              <w:rPr>
                <w:b/>
                <w:i/>
              </w:rPr>
              <w:t>kéri, hogy biztosítsák az átláthatóságot a közbeszerzésben részt vevő alvállalkozók és a szerződés azon része tekintetében, amelyet a vállalkozó alvállalkozásba kíván adni, biztosítva a szerződés teljesítése előtti közzétételt és a végrehajtás alatti frissítéseket;</w:t>
            </w:r>
          </w:p>
        </w:tc>
      </w:tr>
    </w:tbl>
    <w:p w14:paraId="46ECF8C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C104847" w14:textId="77777777" w:rsidR="00D07271" w:rsidRPr="000A4401" w:rsidRDefault="00D07271" w:rsidP="00D07271">
      <w:r w:rsidRPr="00130031">
        <w:rPr>
          <w:rStyle w:val="HideTWBExt"/>
        </w:rPr>
        <w:t>&lt;/Amend&gt;</w:t>
      </w:r>
    </w:p>
    <w:p w14:paraId="014FB24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97665B7"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7E291237" w14:textId="77777777" w:rsidR="00D07271" w:rsidRPr="000A4401" w:rsidRDefault="00D07271" w:rsidP="00D07271">
      <w:pPr>
        <w:pStyle w:val="NormalBold"/>
      </w:pPr>
      <w:r w:rsidRPr="00130031">
        <w:rPr>
          <w:rStyle w:val="HideTWBExt"/>
          <w:b w:val="0"/>
        </w:rPr>
        <w:t>&lt;/RepeatBlock-By&gt;</w:t>
      </w:r>
    </w:p>
    <w:p w14:paraId="08ACD38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93A915E" w14:textId="77777777" w:rsidR="00D07271" w:rsidRPr="000A4401" w:rsidRDefault="00D07271" w:rsidP="00D07271">
      <w:pPr>
        <w:pStyle w:val="NormalBold"/>
      </w:pPr>
      <w:r w:rsidRPr="00130031">
        <w:rPr>
          <w:rStyle w:val="HideTWBExt"/>
          <w:b w:val="0"/>
        </w:rPr>
        <w:t>&lt;Article&gt;</w:t>
      </w:r>
      <w:r w:rsidRPr="000A4401">
        <w:t>4 c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F3EFEEA" w14:textId="77777777" w:rsidTr="00A96F60">
        <w:trPr>
          <w:trHeight w:hRule="exact" w:val="240"/>
          <w:jc w:val="center"/>
        </w:trPr>
        <w:tc>
          <w:tcPr>
            <w:tcW w:w="9752" w:type="dxa"/>
            <w:gridSpan w:val="2"/>
            <w:tcBorders>
              <w:top w:val="nil"/>
              <w:left w:val="nil"/>
              <w:bottom w:val="nil"/>
              <w:right w:val="nil"/>
            </w:tcBorders>
          </w:tcPr>
          <w:p w14:paraId="06E7A203" w14:textId="77777777" w:rsidR="00D07271" w:rsidRPr="000A4401" w:rsidRDefault="00D07271" w:rsidP="00A96F60"/>
        </w:tc>
      </w:tr>
      <w:tr w:rsidR="00BE554E" w:rsidRPr="000A4401" w14:paraId="05CDA1FA" w14:textId="77777777" w:rsidTr="00A96F60">
        <w:trPr>
          <w:trHeight w:val="240"/>
          <w:jc w:val="center"/>
        </w:trPr>
        <w:tc>
          <w:tcPr>
            <w:tcW w:w="4876" w:type="dxa"/>
            <w:tcBorders>
              <w:top w:val="nil"/>
              <w:left w:val="nil"/>
              <w:bottom w:val="nil"/>
              <w:right w:val="nil"/>
            </w:tcBorders>
          </w:tcPr>
          <w:p w14:paraId="2EC64F3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8D8F221" w14:textId="77777777" w:rsidR="00D07271" w:rsidRPr="000A4401" w:rsidRDefault="00D07271" w:rsidP="00A96F60">
            <w:pPr>
              <w:pStyle w:val="AmColumnHeading"/>
            </w:pPr>
            <w:r w:rsidRPr="000A4401">
              <w:t>Módosítás</w:t>
            </w:r>
          </w:p>
        </w:tc>
      </w:tr>
      <w:tr w:rsidR="00BE554E" w:rsidRPr="000A4401" w14:paraId="0CFC6303" w14:textId="77777777" w:rsidTr="00A96F60">
        <w:trPr>
          <w:jc w:val="center"/>
        </w:trPr>
        <w:tc>
          <w:tcPr>
            <w:tcW w:w="4876" w:type="dxa"/>
            <w:tcBorders>
              <w:top w:val="nil"/>
              <w:left w:val="nil"/>
              <w:bottom w:val="nil"/>
              <w:right w:val="nil"/>
            </w:tcBorders>
          </w:tcPr>
          <w:p w14:paraId="3CCB99F6" w14:textId="77777777" w:rsidR="00D07271" w:rsidRPr="000A4401" w:rsidRDefault="00D07271" w:rsidP="00A96F60">
            <w:pPr>
              <w:pStyle w:val="Normal6a"/>
            </w:pPr>
          </w:p>
        </w:tc>
        <w:tc>
          <w:tcPr>
            <w:tcW w:w="4876" w:type="dxa"/>
            <w:tcBorders>
              <w:top w:val="nil"/>
              <w:left w:val="nil"/>
              <w:bottom w:val="nil"/>
              <w:right w:val="nil"/>
            </w:tcBorders>
          </w:tcPr>
          <w:p w14:paraId="69DE374D" w14:textId="77777777" w:rsidR="00D07271" w:rsidRPr="000A4401" w:rsidRDefault="00D07271" w:rsidP="00A96F60">
            <w:pPr>
              <w:pStyle w:val="Normal6a"/>
            </w:pPr>
            <w:r w:rsidRPr="000A4401">
              <w:rPr>
                <w:b/>
                <w:i/>
              </w:rPr>
              <w:t>4c.</w:t>
            </w:r>
            <w:r w:rsidRPr="000A4401">
              <w:tab/>
            </w:r>
            <w:r w:rsidRPr="000A4401">
              <w:rPr>
                <w:b/>
                <w:i/>
              </w:rPr>
              <w:t xml:space="preserve">tudomásul veszi a különösen az építőiparban működő </w:t>
            </w:r>
            <w:proofErr w:type="spellStart"/>
            <w:r w:rsidRPr="000A4401">
              <w:rPr>
                <w:b/>
                <w:i/>
              </w:rPr>
              <w:t>mikrovállalkozások</w:t>
            </w:r>
            <w:proofErr w:type="spellEnd"/>
            <w:r w:rsidRPr="000A4401">
              <w:rPr>
                <w:b/>
                <w:i/>
              </w:rPr>
              <w:t xml:space="preserve"> és kkv-k azirányú kéréseit, hogy foglalkozzanak a „pénzügyi alvállalkozással”, ahol a fővállalkozó minden munkát alvállalkozásba ad; kéri a Bizottságot, hogy a közbeszerzési irányelv felülvizsgálata során javasoljon szigorúbb szabályokat, amelyek biztosítják, hogy a fővállalkozók képesek legyenek maguk elvégezni a szerződés egy részét, ideértve az alvállalkozásba adható munka értékének vagy típusának korlátozását is;</w:t>
            </w:r>
          </w:p>
        </w:tc>
      </w:tr>
    </w:tbl>
    <w:p w14:paraId="496F1BF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691B810" w14:textId="77777777" w:rsidR="00D07271" w:rsidRPr="000A4401" w:rsidRDefault="00D07271" w:rsidP="00D07271">
      <w:r w:rsidRPr="00130031">
        <w:rPr>
          <w:rStyle w:val="HideTWBExt"/>
        </w:rPr>
        <w:t>&lt;/Amend&gt;</w:t>
      </w:r>
    </w:p>
    <w:p w14:paraId="3B88917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159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1418103"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48FF1074" w14:textId="77777777" w:rsidR="00D07271" w:rsidRPr="000A4401" w:rsidRDefault="00D07271" w:rsidP="00D07271">
      <w:pPr>
        <w:pStyle w:val="NormalBold"/>
      </w:pPr>
      <w:r w:rsidRPr="00130031">
        <w:rPr>
          <w:rStyle w:val="HideTWBExt"/>
          <w:b w:val="0"/>
        </w:rPr>
        <w:t>&lt;/RepeatBlock-By&gt;</w:t>
      </w:r>
    </w:p>
    <w:p w14:paraId="7C270D1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12E9762"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1C14B90" w14:textId="77777777" w:rsidTr="00A96F60">
        <w:trPr>
          <w:trHeight w:hRule="exact" w:val="240"/>
          <w:jc w:val="center"/>
        </w:trPr>
        <w:tc>
          <w:tcPr>
            <w:tcW w:w="9752" w:type="dxa"/>
            <w:gridSpan w:val="2"/>
            <w:tcBorders>
              <w:top w:val="nil"/>
              <w:left w:val="nil"/>
              <w:bottom w:val="nil"/>
              <w:right w:val="nil"/>
            </w:tcBorders>
          </w:tcPr>
          <w:p w14:paraId="737244AB" w14:textId="77777777" w:rsidR="00D07271" w:rsidRPr="000A4401" w:rsidRDefault="00D07271" w:rsidP="00A96F60"/>
        </w:tc>
      </w:tr>
      <w:tr w:rsidR="00BE554E" w:rsidRPr="000A4401" w14:paraId="21B8DBBD" w14:textId="77777777" w:rsidTr="00A96F60">
        <w:trPr>
          <w:trHeight w:val="240"/>
          <w:jc w:val="center"/>
        </w:trPr>
        <w:tc>
          <w:tcPr>
            <w:tcW w:w="4876" w:type="dxa"/>
            <w:tcBorders>
              <w:top w:val="nil"/>
              <w:left w:val="nil"/>
              <w:bottom w:val="nil"/>
              <w:right w:val="nil"/>
            </w:tcBorders>
          </w:tcPr>
          <w:p w14:paraId="6F7C807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65A4FEC" w14:textId="77777777" w:rsidR="00D07271" w:rsidRPr="000A4401" w:rsidRDefault="00D07271" w:rsidP="00A96F60">
            <w:pPr>
              <w:pStyle w:val="AmColumnHeading"/>
            </w:pPr>
            <w:r w:rsidRPr="000A4401">
              <w:t>Módosítás</w:t>
            </w:r>
          </w:p>
        </w:tc>
      </w:tr>
      <w:tr w:rsidR="00BE554E" w:rsidRPr="000A4401" w14:paraId="242FA053" w14:textId="77777777" w:rsidTr="00A96F60">
        <w:trPr>
          <w:jc w:val="center"/>
        </w:trPr>
        <w:tc>
          <w:tcPr>
            <w:tcW w:w="4876" w:type="dxa"/>
            <w:tcBorders>
              <w:top w:val="nil"/>
              <w:left w:val="nil"/>
              <w:bottom w:val="nil"/>
              <w:right w:val="nil"/>
            </w:tcBorders>
          </w:tcPr>
          <w:p w14:paraId="4BD2B4AE" w14:textId="77777777" w:rsidR="00D07271" w:rsidRPr="000A4401" w:rsidRDefault="00D07271" w:rsidP="00A96F60">
            <w:pPr>
              <w:pStyle w:val="Normal6a"/>
            </w:pPr>
            <w:r w:rsidRPr="000A4401">
              <w:rPr>
                <w:b/>
                <w:i/>
              </w:rPr>
              <w:t>5.</w:t>
            </w:r>
            <w:r w:rsidRPr="000A4401">
              <w:tab/>
            </w:r>
            <w:r w:rsidRPr="000A4401">
              <w:rPr>
                <w:b/>
                <w:i/>
              </w:rPr>
              <w:t xml:space="preserve">megjegyzi, hogy az alvállalkozásnak a fő üzleti tevékenységek során történő egyre növekvő igénybevétele a munkahelyek </w:t>
            </w:r>
            <w:proofErr w:type="spellStart"/>
            <w:r w:rsidRPr="000A4401">
              <w:rPr>
                <w:b/>
                <w:i/>
              </w:rPr>
              <w:t>fragmentációjával</w:t>
            </w:r>
            <w:proofErr w:type="spellEnd"/>
            <w:r w:rsidRPr="000A4401">
              <w:rPr>
                <w:b/>
                <w:i/>
              </w:rPr>
              <w:t>, valamint azzal járhat, hogy a munkavállalók nagyobb a valószínűséggel szembesülnek hosszabb munkaidővel, alacsonyabb bérekkel és munkahelyi bizonytalansággal; ezzel kapcsolatban felhívja a Bizottságot, hogy biztosítsa az egyenlő munkáért járó egyenlő bánásmódot, és ösztönözze a közvetlen foglalkoztatást azon ágazatokban, ahol ilyen kockázatok fennállnak;</w:t>
            </w:r>
          </w:p>
        </w:tc>
        <w:tc>
          <w:tcPr>
            <w:tcW w:w="4876" w:type="dxa"/>
            <w:tcBorders>
              <w:top w:val="nil"/>
              <w:left w:val="nil"/>
              <w:bottom w:val="nil"/>
              <w:right w:val="nil"/>
            </w:tcBorders>
          </w:tcPr>
          <w:p w14:paraId="6D6A5AF0" w14:textId="77777777" w:rsidR="00D07271" w:rsidRPr="000A4401" w:rsidRDefault="00D07271" w:rsidP="00A96F60">
            <w:pPr>
              <w:pStyle w:val="Normal6a"/>
            </w:pPr>
            <w:r w:rsidRPr="000A4401">
              <w:rPr>
                <w:b/>
                <w:i/>
              </w:rPr>
              <w:t>törölve</w:t>
            </w:r>
          </w:p>
        </w:tc>
      </w:tr>
    </w:tbl>
    <w:p w14:paraId="522662C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25A9135D" w14:textId="77777777" w:rsidR="00D07271" w:rsidRPr="000A4401" w:rsidRDefault="00D07271" w:rsidP="00D07271">
      <w:r w:rsidRPr="00130031">
        <w:rPr>
          <w:rStyle w:val="HideTWBExt"/>
        </w:rPr>
        <w:t>&lt;/Amend&gt;</w:t>
      </w:r>
    </w:p>
    <w:p w14:paraId="57850AF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6032324"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6167F265" w14:textId="77777777" w:rsidR="00D07271" w:rsidRPr="000A4401" w:rsidRDefault="00D07271" w:rsidP="00D07271">
      <w:pPr>
        <w:pStyle w:val="NormalBold"/>
      </w:pPr>
      <w:r w:rsidRPr="00130031">
        <w:rPr>
          <w:rStyle w:val="HideTWBExt"/>
          <w:b w:val="0"/>
        </w:rPr>
        <w:t>&lt;/RepeatBlock-By&gt;</w:t>
      </w:r>
    </w:p>
    <w:p w14:paraId="6BCAF01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36AB086"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D83D5F3" w14:textId="77777777" w:rsidTr="00A96F60">
        <w:trPr>
          <w:trHeight w:hRule="exact" w:val="240"/>
          <w:jc w:val="center"/>
        </w:trPr>
        <w:tc>
          <w:tcPr>
            <w:tcW w:w="9752" w:type="dxa"/>
            <w:gridSpan w:val="2"/>
            <w:tcBorders>
              <w:top w:val="nil"/>
              <w:left w:val="nil"/>
              <w:bottom w:val="nil"/>
              <w:right w:val="nil"/>
            </w:tcBorders>
          </w:tcPr>
          <w:p w14:paraId="0F02E7D0" w14:textId="77777777" w:rsidR="00D07271" w:rsidRPr="000A4401" w:rsidRDefault="00D07271" w:rsidP="00A96F60"/>
        </w:tc>
      </w:tr>
      <w:tr w:rsidR="00BE554E" w:rsidRPr="000A4401" w14:paraId="4A3EADE8" w14:textId="77777777" w:rsidTr="00A96F60">
        <w:trPr>
          <w:trHeight w:val="240"/>
          <w:jc w:val="center"/>
        </w:trPr>
        <w:tc>
          <w:tcPr>
            <w:tcW w:w="4876" w:type="dxa"/>
            <w:tcBorders>
              <w:top w:val="nil"/>
              <w:left w:val="nil"/>
              <w:bottom w:val="nil"/>
              <w:right w:val="nil"/>
            </w:tcBorders>
          </w:tcPr>
          <w:p w14:paraId="45B3BEB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BA9556B" w14:textId="77777777" w:rsidR="00D07271" w:rsidRPr="000A4401" w:rsidRDefault="00D07271" w:rsidP="00A96F60">
            <w:pPr>
              <w:pStyle w:val="AmColumnHeading"/>
            </w:pPr>
            <w:r w:rsidRPr="000A4401">
              <w:t>Módosítás</w:t>
            </w:r>
          </w:p>
        </w:tc>
      </w:tr>
      <w:tr w:rsidR="00BE554E" w:rsidRPr="000A4401" w14:paraId="69901326" w14:textId="77777777" w:rsidTr="00A96F60">
        <w:trPr>
          <w:jc w:val="center"/>
        </w:trPr>
        <w:tc>
          <w:tcPr>
            <w:tcW w:w="4876" w:type="dxa"/>
            <w:tcBorders>
              <w:top w:val="nil"/>
              <w:left w:val="nil"/>
              <w:bottom w:val="nil"/>
              <w:right w:val="nil"/>
            </w:tcBorders>
          </w:tcPr>
          <w:p w14:paraId="61A2746C"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xml:space="preserve">, valamint azzal járhat, hogy a munkavállalók nagyobb a valószínűséggel szembesülnek hosszabb munkaidővel, alacsonyabb bérekkel és munkahelyi bizonytalansággal; ezzel kapcsolatban felhívja a Bizottságot, hogy biztosítsa az egyenlő munkáért járó egyenlő bánásmódot, és </w:t>
            </w:r>
            <w:r w:rsidRPr="000A4401">
              <w:rPr>
                <w:b/>
                <w:i/>
              </w:rPr>
              <w:t>ösztönözze a közvetlen foglalkoztatást azon ágazatokban, ahol ilyen kockázatok fennállnak</w:t>
            </w:r>
            <w:r w:rsidRPr="000A4401">
              <w:t>;</w:t>
            </w:r>
          </w:p>
        </w:tc>
        <w:tc>
          <w:tcPr>
            <w:tcW w:w="4876" w:type="dxa"/>
            <w:tcBorders>
              <w:top w:val="nil"/>
              <w:left w:val="nil"/>
              <w:bottom w:val="nil"/>
              <w:right w:val="nil"/>
            </w:tcBorders>
          </w:tcPr>
          <w:p w14:paraId="30593697"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valamint azzal járhat, hogy a munkavállalók nagyobb a valószínűséggel szembesülnek hosszabb munkaidővel, alacsonyabb bérekkel</w:t>
            </w:r>
            <w:r w:rsidRPr="000A4401">
              <w:rPr>
                <w:b/>
                <w:i/>
              </w:rPr>
              <w:t>, a munkajog vagy a kollektív szerződések megsértésével</w:t>
            </w:r>
            <w:r w:rsidRPr="000A4401">
              <w:t xml:space="preserve"> és munkahelyi bizonytalansággal; ezzel kapcsolatban felhívja a Bizottságot, hogy biztosítsa az egyenlő munkáért járó egyenlő bánásmódot, és </w:t>
            </w:r>
            <w:r w:rsidRPr="000A4401">
              <w:rPr>
                <w:b/>
                <w:i/>
              </w:rPr>
              <w:t>ezáltal tiltsa meg, hogy a fővállalkozó fő üzleti tevékenységeihez alvállalkozót vegyen igénybe</w:t>
            </w:r>
            <w:r w:rsidRPr="000A4401">
              <w:t>;</w:t>
            </w:r>
            <w:r w:rsidRPr="000A4401">
              <w:rPr>
                <w:b/>
                <w:i/>
              </w:rPr>
              <w:t xml:space="preserve"> felhívja a Bizottságot annak biztosítására, hogy az egyes ágazatok alapvető tevékenységeit az ágazati </w:t>
            </w:r>
            <w:r w:rsidRPr="000A4401">
              <w:rPr>
                <w:b/>
                <w:i/>
              </w:rPr>
              <w:lastRenderedPageBreak/>
              <w:t>szociális párbeszéddel foglalkozó bizottságok határozzák meg;</w:t>
            </w:r>
          </w:p>
        </w:tc>
      </w:tr>
    </w:tbl>
    <w:p w14:paraId="573B7FE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20A6BEBA" w14:textId="77777777" w:rsidR="00D07271" w:rsidRPr="000A4401" w:rsidRDefault="00D07271" w:rsidP="00D07271">
      <w:r w:rsidRPr="00130031">
        <w:rPr>
          <w:rStyle w:val="HideTWBExt"/>
        </w:rPr>
        <w:t>&lt;/Amend&gt;</w:t>
      </w:r>
    </w:p>
    <w:p w14:paraId="48E1FFD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1204D9F" w14:textId="77777777" w:rsidR="00D07271" w:rsidRPr="000A4401" w:rsidRDefault="00D07271" w:rsidP="00D07271">
      <w:pPr>
        <w:pStyle w:val="NormalBold"/>
      </w:pPr>
      <w:r w:rsidRPr="00130031">
        <w:rPr>
          <w:rStyle w:val="HideTWBExt"/>
          <w:b w:val="0"/>
        </w:rPr>
        <w:t>&lt;RepeatBlock-By&gt;&lt;Members&gt;</w:t>
      </w:r>
      <w:r w:rsidRPr="000A4401">
        <w:t xml:space="preserve">Evelyn </w:t>
      </w:r>
      <w:proofErr w:type="spellStart"/>
      <w:r w:rsidRPr="000A4401">
        <w:t>Regner</w:t>
      </w:r>
      <w:proofErr w:type="spellEnd"/>
      <w:r w:rsidRPr="00130031">
        <w:rPr>
          <w:rStyle w:val="HideTWBExt"/>
          <w:b w:val="0"/>
        </w:rPr>
        <w:t>&lt;/Members&gt;</w:t>
      </w:r>
    </w:p>
    <w:p w14:paraId="6F4E8BEC" w14:textId="77777777" w:rsidR="00D07271" w:rsidRPr="000A4401" w:rsidRDefault="00D07271" w:rsidP="00D07271">
      <w:pPr>
        <w:pStyle w:val="NormalBold"/>
      </w:pPr>
      <w:r w:rsidRPr="00130031">
        <w:rPr>
          <w:rStyle w:val="HideTWBExt"/>
          <w:b w:val="0"/>
        </w:rPr>
        <w:t>&lt;/RepeatBlock-By&gt;</w:t>
      </w:r>
    </w:p>
    <w:p w14:paraId="335AE1A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08FCCDD"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9B39CD8" w14:textId="77777777" w:rsidTr="00A96F60">
        <w:trPr>
          <w:trHeight w:hRule="exact" w:val="240"/>
          <w:jc w:val="center"/>
        </w:trPr>
        <w:tc>
          <w:tcPr>
            <w:tcW w:w="9752" w:type="dxa"/>
            <w:gridSpan w:val="2"/>
            <w:tcBorders>
              <w:top w:val="nil"/>
              <w:left w:val="nil"/>
              <w:bottom w:val="nil"/>
              <w:right w:val="nil"/>
            </w:tcBorders>
          </w:tcPr>
          <w:p w14:paraId="67B3042A" w14:textId="77777777" w:rsidR="00D07271" w:rsidRPr="000A4401" w:rsidRDefault="00D07271" w:rsidP="00A96F60"/>
        </w:tc>
      </w:tr>
      <w:tr w:rsidR="00BE554E" w:rsidRPr="000A4401" w14:paraId="66CD6B3A" w14:textId="77777777" w:rsidTr="00A96F60">
        <w:trPr>
          <w:trHeight w:val="240"/>
          <w:jc w:val="center"/>
        </w:trPr>
        <w:tc>
          <w:tcPr>
            <w:tcW w:w="4876" w:type="dxa"/>
            <w:tcBorders>
              <w:top w:val="nil"/>
              <w:left w:val="nil"/>
              <w:bottom w:val="nil"/>
              <w:right w:val="nil"/>
            </w:tcBorders>
          </w:tcPr>
          <w:p w14:paraId="5A94DF4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C46E50A" w14:textId="77777777" w:rsidR="00D07271" w:rsidRPr="000A4401" w:rsidRDefault="00D07271" w:rsidP="00A96F60">
            <w:pPr>
              <w:pStyle w:val="AmColumnHeading"/>
            </w:pPr>
            <w:r w:rsidRPr="000A4401">
              <w:t>Módosítás</w:t>
            </w:r>
          </w:p>
        </w:tc>
      </w:tr>
      <w:tr w:rsidR="00BE554E" w:rsidRPr="000A4401" w14:paraId="5ACBD369" w14:textId="77777777" w:rsidTr="00A96F60">
        <w:trPr>
          <w:jc w:val="center"/>
        </w:trPr>
        <w:tc>
          <w:tcPr>
            <w:tcW w:w="4876" w:type="dxa"/>
            <w:tcBorders>
              <w:top w:val="nil"/>
              <w:left w:val="nil"/>
              <w:bottom w:val="nil"/>
              <w:right w:val="nil"/>
            </w:tcBorders>
          </w:tcPr>
          <w:p w14:paraId="71976B8E"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valamint azzal járhat, hogy a munkavállalók nagyobb a valószínűséggel szembesülnek hosszabb munkaidővel, alacsonyabb bérekkel és munkahelyi bizonytalansággal; ezzel kapcsolatban felhívja a Bizottságot, hogy biztosítsa az egyenlő munkáért járó egyenlő bánásmódot, és ösztönözze a közvetlen foglalkoztatást azon ágazatokban, ahol ilyen kockázatok fennállnak;</w:t>
            </w:r>
          </w:p>
        </w:tc>
        <w:tc>
          <w:tcPr>
            <w:tcW w:w="4876" w:type="dxa"/>
            <w:tcBorders>
              <w:top w:val="nil"/>
              <w:left w:val="nil"/>
              <w:bottom w:val="nil"/>
              <w:right w:val="nil"/>
            </w:tcBorders>
          </w:tcPr>
          <w:p w14:paraId="59061E78"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valamint azzal járhat, hogy a munkavállalók nagyobb a valószínűséggel szembesülnek hosszabb munkaidővel, alacsonyabb bérekkel és munkahelyi bizonytalansággal; ezzel kapcsolatban felhívja a Bizottságot, hogy biztosítsa az egyenlő munkáért járó egyenlő bánásmódot, és ösztönözze a közvetlen foglalkoztatást azon ágazatokban, ahol ilyen kockázatok fennállnak</w:t>
            </w:r>
            <w:r w:rsidRPr="000A4401">
              <w:rPr>
                <w:b/>
                <w:i/>
              </w:rPr>
              <w:t xml:space="preserve">, és írja elő, hogy az alapvető feladatok 30%-át a fővállalkozónak kell elvégeznie, ami összhangban van az EUB ítéleteivel is (lásd a C-63/18. sz., </w:t>
            </w:r>
            <w:proofErr w:type="spellStart"/>
            <w:r w:rsidRPr="000A4401">
              <w:rPr>
                <w:b/>
                <w:i/>
              </w:rPr>
              <w:t>VitaliSpA</w:t>
            </w:r>
            <w:proofErr w:type="spellEnd"/>
            <w:r w:rsidRPr="000A4401">
              <w:rPr>
                <w:b/>
                <w:i/>
              </w:rPr>
              <w:t xml:space="preserve"> kontra </w:t>
            </w:r>
            <w:proofErr w:type="spellStart"/>
            <w:r w:rsidRPr="000A4401">
              <w:rPr>
                <w:b/>
                <w:i/>
              </w:rPr>
              <w:t>Autostrade</w:t>
            </w:r>
            <w:proofErr w:type="spellEnd"/>
            <w:r w:rsidRPr="000A4401">
              <w:rPr>
                <w:b/>
                <w:i/>
              </w:rPr>
              <w:t xml:space="preserve"> per </w:t>
            </w:r>
            <w:proofErr w:type="spellStart"/>
            <w:r w:rsidRPr="000A4401">
              <w:rPr>
                <w:b/>
                <w:i/>
              </w:rPr>
              <w:t>l'Italia</w:t>
            </w:r>
            <w:proofErr w:type="spellEnd"/>
            <w:r w:rsidRPr="000A4401">
              <w:rPr>
                <w:b/>
                <w:i/>
              </w:rPr>
              <w:t xml:space="preserve"> </w:t>
            </w:r>
            <w:proofErr w:type="spellStart"/>
            <w:r w:rsidRPr="000A4401">
              <w:rPr>
                <w:b/>
                <w:i/>
              </w:rPr>
              <w:t>SpA</w:t>
            </w:r>
            <w:proofErr w:type="spellEnd"/>
            <w:r w:rsidRPr="000A4401">
              <w:rPr>
                <w:b/>
                <w:i/>
              </w:rPr>
              <w:t xml:space="preserve"> ügyben hozott ítéletet)</w:t>
            </w:r>
            <w:r w:rsidRPr="000A4401">
              <w:t>;</w:t>
            </w:r>
          </w:p>
        </w:tc>
      </w:tr>
    </w:tbl>
    <w:p w14:paraId="587A399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4010709" w14:textId="77777777" w:rsidR="00D07271" w:rsidRPr="000A4401" w:rsidRDefault="00D07271" w:rsidP="00D07271">
      <w:r w:rsidRPr="00130031">
        <w:rPr>
          <w:rStyle w:val="HideTWBExt"/>
        </w:rPr>
        <w:t>&lt;/Amend&gt;</w:t>
      </w:r>
    </w:p>
    <w:p w14:paraId="543EF50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E4C193E"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130031">
        <w:rPr>
          <w:rStyle w:val="HideTWBExt"/>
          <w:b w:val="0"/>
        </w:rPr>
        <w:t>&lt;/Members&gt;</w:t>
      </w:r>
    </w:p>
    <w:p w14:paraId="18711C5E" w14:textId="77777777" w:rsidR="00D07271" w:rsidRPr="000A4401" w:rsidRDefault="00D07271" w:rsidP="00D07271">
      <w:pPr>
        <w:pStyle w:val="NormalBold"/>
      </w:pPr>
      <w:r w:rsidRPr="00130031">
        <w:rPr>
          <w:rStyle w:val="HideTWBExt"/>
          <w:b w:val="0"/>
        </w:rPr>
        <w:t>&lt;/RepeatBlock-By&gt;</w:t>
      </w:r>
    </w:p>
    <w:p w14:paraId="465A088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7052C36"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FD2FAD3" w14:textId="77777777" w:rsidTr="00A96F60">
        <w:trPr>
          <w:trHeight w:hRule="exact" w:val="240"/>
          <w:jc w:val="center"/>
        </w:trPr>
        <w:tc>
          <w:tcPr>
            <w:tcW w:w="9752" w:type="dxa"/>
            <w:gridSpan w:val="2"/>
            <w:tcBorders>
              <w:top w:val="nil"/>
              <w:left w:val="nil"/>
              <w:bottom w:val="nil"/>
              <w:right w:val="nil"/>
            </w:tcBorders>
          </w:tcPr>
          <w:p w14:paraId="6C7DC3F2" w14:textId="77777777" w:rsidR="00D07271" w:rsidRPr="000A4401" w:rsidRDefault="00D07271" w:rsidP="00A96F60"/>
        </w:tc>
      </w:tr>
      <w:tr w:rsidR="00BE554E" w:rsidRPr="000A4401" w14:paraId="66BB2BCB" w14:textId="77777777" w:rsidTr="00A96F60">
        <w:trPr>
          <w:trHeight w:val="240"/>
          <w:jc w:val="center"/>
        </w:trPr>
        <w:tc>
          <w:tcPr>
            <w:tcW w:w="4876" w:type="dxa"/>
            <w:tcBorders>
              <w:top w:val="nil"/>
              <w:left w:val="nil"/>
              <w:bottom w:val="nil"/>
              <w:right w:val="nil"/>
            </w:tcBorders>
          </w:tcPr>
          <w:p w14:paraId="4BED374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66FB68D" w14:textId="77777777" w:rsidR="00D07271" w:rsidRPr="000A4401" w:rsidRDefault="00D07271" w:rsidP="00A96F60">
            <w:pPr>
              <w:pStyle w:val="AmColumnHeading"/>
            </w:pPr>
            <w:r w:rsidRPr="000A4401">
              <w:t>Módosítás</w:t>
            </w:r>
          </w:p>
        </w:tc>
      </w:tr>
      <w:tr w:rsidR="00BE554E" w:rsidRPr="000A4401" w14:paraId="241F8B9B" w14:textId="77777777" w:rsidTr="00A96F60">
        <w:trPr>
          <w:jc w:val="center"/>
        </w:trPr>
        <w:tc>
          <w:tcPr>
            <w:tcW w:w="4876" w:type="dxa"/>
            <w:tcBorders>
              <w:top w:val="nil"/>
              <w:left w:val="nil"/>
              <w:bottom w:val="nil"/>
              <w:right w:val="nil"/>
            </w:tcBorders>
          </w:tcPr>
          <w:p w14:paraId="358BEC27" w14:textId="77777777" w:rsidR="00D07271" w:rsidRPr="000A4401" w:rsidRDefault="00D07271" w:rsidP="00A96F60">
            <w:pPr>
              <w:pStyle w:val="Normal6a"/>
            </w:pPr>
            <w:r w:rsidRPr="000A4401">
              <w:t>5.</w:t>
            </w:r>
            <w:r w:rsidRPr="000A4401">
              <w:tab/>
              <w:t xml:space="preserve">megjegyzi, hogy az </w:t>
            </w:r>
            <w:r w:rsidRPr="000A4401">
              <w:lastRenderedPageBreak/>
              <w:t xml:space="preserve">alvállalkozásnak a fő üzleti tevékenységek során történő egyre növekvő igénybevétele a munkahelyek </w:t>
            </w:r>
            <w:proofErr w:type="spellStart"/>
            <w:r w:rsidRPr="000A4401">
              <w:t>fragmentációjával</w:t>
            </w:r>
            <w:proofErr w:type="spellEnd"/>
            <w:r w:rsidRPr="000A4401">
              <w:t xml:space="preserve">, valamint azzal járhat, hogy a munkavállalók nagyobb a valószínűséggel szembesülnek hosszabb munkaidővel, alacsonyabb bérekkel és munkahelyi bizonytalansággal; </w:t>
            </w:r>
            <w:r w:rsidRPr="000A4401">
              <w:rPr>
                <w:b/>
                <w:i/>
              </w:rPr>
              <w:t>ezzel kapcsolatban felhívja a Bizottságot, hogy biztosítsa az egyenlő munkáért járó egyenlő bánásmódot, és ösztönözze a közvetlen foglalkoztatást azon ágazatokban, ahol ilyen kockázatok fennállnak;</w:t>
            </w:r>
          </w:p>
        </w:tc>
        <w:tc>
          <w:tcPr>
            <w:tcW w:w="4876" w:type="dxa"/>
            <w:tcBorders>
              <w:top w:val="nil"/>
              <w:left w:val="nil"/>
              <w:bottom w:val="nil"/>
              <w:right w:val="nil"/>
            </w:tcBorders>
          </w:tcPr>
          <w:p w14:paraId="53EF731A" w14:textId="77777777" w:rsidR="00D07271" w:rsidRPr="000A4401" w:rsidRDefault="00D07271" w:rsidP="00A96F60">
            <w:pPr>
              <w:pStyle w:val="Normal6a"/>
            </w:pPr>
            <w:r w:rsidRPr="000A4401">
              <w:lastRenderedPageBreak/>
              <w:t>5.</w:t>
            </w:r>
            <w:r w:rsidRPr="000A4401">
              <w:tab/>
              <w:t xml:space="preserve">megjegyzi, hogy az </w:t>
            </w:r>
            <w:r w:rsidRPr="000A4401">
              <w:lastRenderedPageBreak/>
              <w:t xml:space="preserve">alvállalkozásnak a fő üzleti tevékenységek során történő egyre növekvő igénybevétele a munkahelyek </w:t>
            </w:r>
            <w:proofErr w:type="spellStart"/>
            <w:r w:rsidRPr="000A4401">
              <w:t>fragmentációjával</w:t>
            </w:r>
            <w:proofErr w:type="spellEnd"/>
            <w:r w:rsidRPr="000A4401">
              <w:t>, valamint azzal járhat, hogy a munkavállalók nagyobb a valószínűséggel szembesülnek hosszabb munkaidővel, alacsonyabb bérekkel és munkahelyi bizonytalansággal;</w:t>
            </w:r>
          </w:p>
        </w:tc>
      </w:tr>
    </w:tbl>
    <w:p w14:paraId="693B8702"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BB73F6E" w14:textId="77777777" w:rsidR="00D07271" w:rsidRPr="000A4401" w:rsidRDefault="00D07271" w:rsidP="00D07271">
      <w:r w:rsidRPr="00130031">
        <w:rPr>
          <w:rStyle w:val="HideTWBExt"/>
        </w:rPr>
        <w:t>&lt;/Amend&gt;</w:t>
      </w:r>
    </w:p>
    <w:p w14:paraId="6B9A4DC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9A6034A"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10D8F272"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6DD9BA9B" w14:textId="77777777" w:rsidR="00D07271" w:rsidRPr="000A4401" w:rsidRDefault="00D07271" w:rsidP="00D07271">
      <w:pPr>
        <w:pStyle w:val="NormalBold"/>
      </w:pPr>
      <w:r w:rsidRPr="00130031">
        <w:rPr>
          <w:rStyle w:val="HideTWBExt"/>
          <w:b w:val="0"/>
        </w:rPr>
        <w:t>&lt;/RepeatBlock-By&gt;</w:t>
      </w:r>
    </w:p>
    <w:p w14:paraId="54D8B92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944F0B5"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D8627BD" w14:textId="77777777" w:rsidTr="00A96F60">
        <w:trPr>
          <w:trHeight w:hRule="exact" w:val="240"/>
          <w:jc w:val="center"/>
        </w:trPr>
        <w:tc>
          <w:tcPr>
            <w:tcW w:w="9752" w:type="dxa"/>
            <w:gridSpan w:val="2"/>
            <w:tcBorders>
              <w:top w:val="nil"/>
              <w:left w:val="nil"/>
              <w:bottom w:val="nil"/>
              <w:right w:val="nil"/>
            </w:tcBorders>
          </w:tcPr>
          <w:p w14:paraId="04D2FED0" w14:textId="77777777" w:rsidR="00D07271" w:rsidRPr="000A4401" w:rsidRDefault="00D07271" w:rsidP="00A96F60"/>
        </w:tc>
      </w:tr>
      <w:tr w:rsidR="00BE554E" w:rsidRPr="000A4401" w14:paraId="7CB50C17" w14:textId="77777777" w:rsidTr="00A96F60">
        <w:trPr>
          <w:trHeight w:val="240"/>
          <w:jc w:val="center"/>
        </w:trPr>
        <w:tc>
          <w:tcPr>
            <w:tcW w:w="4876" w:type="dxa"/>
            <w:tcBorders>
              <w:top w:val="nil"/>
              <w:left w:val="nil"/>
              <w:bottom w:val="nil"/>
              <w:right w:val="nil"/>
            </w:tcBorders>
          </w:tcPr>
          <w:p w14:paraId="0EAF3DA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3DCE7C9" w14:textId="77777777" w:rsidR="00D07271" w:rsidRPr="000A4401" w:rsidRDefault="00D07271" w:rsidP="00A96F60">
            <w:pPr>
              <w:pStyle w:val="AmColumnHeading"/>
            </w:pPr>
            <w:r w:rsidRPr="000A4401">
              <w:t>Módosítás</w:t>
            </w:r>
          </w:p>
        </w:tc>
      </w:tr>
      <w:tr w:rsidR="00BE554E" w:rsidRPr="000A4401" w14:paraId="2124ABA8" w14:textId="77777777" w:rsidTr="00A96F60">
        <w:trPr>
          <w:jc w:val="center"/>
        </w:trPr>
        <w:tc>
          <w:tcPr>
            <w:tcW w:w="4876" w:type="dxa"/>
            <w:tcBorders>
              <w:top w:val="nil"/>
              <w:left w:val="nil"/>
              <w:bottom w:val="nil"/>
              <w:right w:val="nil"/>
            </w:tcBorders>
          </w:tcPr>
          <w:p w14:paraId="489DDB25"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w:t>
            </w:r>
            <w:r w:rsidRPr="000A4401">
              <w:rPr>
                <w:b/>
                <w:bCs/>
                <w:i/>
                <w:iCs/>
              </w:rPr>
              <w:t>munkahelyek</w:t>
            </w:r>
            <w:r w:rsidRPr="000A4401">
              <w:t xml:space="preserve"> </w:t>
            </w:r>
            <w:proofErr w:type="spellStart"/>
            <w:r w:rsidRPr="000A4401">
              <w:rPr>
                <w:b/>
                <w:bCs/>
                <w:i/>
                <w:iCs/>
              </w:rPr>
              <w:t>fragmentációjával</w:t>
            </w:r>
            <w:proofErr w:type="spellEnd"/>
            <w:r w:rsidRPr="000A4401">
              <w:rPr>
                <w:b/>
                <w:bCs/>
                <w:i/>
                <w:iCs/>
              </w:rPr>
              <w:t>, valamint azzal járhat</w:t>
            </w:r>
            <w:r w:rsidRPr="000A4401">
              <w:t xml:space="preserve">, hogy a munkavállalók </w:t>
            </w:r>
            <w:r w:rsidRPr="000A4401">
              <w:rPr>
                <w:b/>
                <w:bCs/>
                <w:i/>
                <w:iCs/>
              </w:rPr>
              <w:t>nagyobb a valószínűséggel szembesülnek</w:t>
            </w:r>
            <w:r w:rsidRPr="000A4401">
              <w:t xml:space="preserve"> hosszabb </w:t>
            </w:r>
            <w:r w:rsidRPr="000A4401">
              <w:rPr>
                <w:b/>
                <w:bCs/>
                <w:i/>
                <w:iCs/>
              </w:rPr>
              <w:t>munkaidővel</w:t>
            </w:r>
            <w:r w:rsidRPr="000A4401">
              <w:t xml:space="preserve">, alacsonyabb </w:t>
            </w:r>
            <w:r w:rsidRPr="000A4401">
              <w:rPr>
                <w:b/>
                <w:bCs/>
                <w:i/>
                <w:iCs/>
              </w:rPr>
              <w:t>bérekkel</w:t>
            </w:r>
            <w:r w:rsidRPr="000A4401">
              <w:t xml:space="preserve"> és munkahelyi </w:t>
            </w:r>
            <w:r w:rsidRPr="000A4401">
              <w:rPr>
                <w:b/>
                <w:bCs/>
                <w:i/>
                <w:iCs/>
              </w:rPr>
              <w:t>bizonytalansággal</w:t>
            </w:r>
            <w:r w:rsidRPr="000A4401">
              <w:t>; ezzel kapcsolatban felhívja a Bizottságot, hogy biztosítsa az egyenlő munkáért járó egyenlő bánásmódot, és ösztönözze a közvetlen foglalkoztatást azon ágazatokban, ahol ilyen kockázatok fennállnak;</w:t>
            </w:r>
          </w:p>
        </w:tc>
        <w:tc>
          <w:tcPr>
            <w:tcW w:w="4876" w:type="dxa"/>
            <w:tcBorders>
              <w:top w:val="nil"/>
              <w:left w:val="nil"/>
              <w:bottom w:val="nil"/>
              <w:right w:val="nil"/>
            </w:tcBorders>
          </w:tcPr>
          <w:p w14:paraId="6AECFFF8"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w:t>
            </w:r>
            <w:r w:rsidRPr="000A4401">
              <w:rPr>
                <w:b/>
                <w:i/>
              </w:rPr>
              <w:t>munkavállalók kizsákmányolásához vezet a bizonytalan munkakörülmények és a be nem jelentett munka, a széttagolt és</w:t>
            </w:r>
            <w:r w:rsidRPr="000A4401">
              <w:t xml:space="preserve"> </w:t>
            </w:r>
            <w:r w:rsidRPr="000A4401">
              <w:rPr>
                <w:b/>
                <w:i/>
              </w:rPr>
              <w:t xml:space="preserve">nem biztonságos </w:t>
            </w:r>
            <w:r w:rsidRPr="000A4401">
              <w:rPr>
                <w:b/>
                <w:bCs/>
                <w:i/>
                <w:iCs/>
              </w:rPr>
              <w:t>munkakörnyezet</w:t>
            </w:r>
            <w:r w:rsidRPr="000A4401">
              <w:t xml:space="preserve">, a munkavállalók hosszabb </w:t>
            </w:r>
            <w:r w:rsidRPr="000A4401">
              <w:rPr>
                <w:b/>
                <w:bCs/>
                <w:i/>
                <w:iCs/>
              </w:rPr>
              <w:t>munkaidőnek</w:t>
            </w:r>
            <w:r w:rsidRPr="000A4401">
              <w:t xml:space="preserve">, alacsonyabb </w:t>
            </w:r>
            <w:r w:rsidRPr="000A4401">
              <w:rPr>
                <w:b/>
                <w:bCs/>
                <w:i/>
                <w:iCs/>
              </w:rPr>
              <w:t>béreknek</w:t>
            </w:r>
            <w:r w:rsidRPr="000A4401">
              <w:t xml:space="preserve"> és munkahelyi </w:t>
            </w:r>
            <w:r w:rsidRPr="000A4401">
              <w:rPr>
                <w:b/>
                <w:bCs/>
                <w:i/>
                <w:iCs/>
              </w:rPr>
              <w:t>bizonytalanságnak való nagyobb kitettsége, valamint a rosszabb elszámoltathatóság és átláthatóság miatt</w:t>
            </w:r>
            <w:r w:rsidRPr="000A4401">
              <w:t>; ezzel kapcsolatban felhívja a Bizottságot, hogy biztosítsa az egyenlő munkáért járó egyenlő bánásmódot, és ösztönözze a közvetlen foglalkoztatást azon ágazatokban, ahol ilyen kockázatok fennállnak;</w:t>
            </w:r>
          </w:p>
        </w:tc>
      </w:tr>
    </w:tbl>
    <w:p w14:paraId="16DA0880"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584E061" w14:textId="77777777" w:rsidR="00D07271" w:rsidRPr="000A4401" w:rsidRDefault="00D07271" w:rsidP="00D07271">
      <w:r w:rsidRPr="00130031">
        <w:rPr>
          <w:rStyle w:val="HideTWBExt"/>
        </w:rPr>
        <w:lastRenderedPageBreak/>
        <w:t>&lt;/Amend&gt;</w:t>
      </w:r>
    </w:p>
    <w:p w14:paraId="2B03A80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6514CE9"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38006DF9" w14:textId="77777777" w:rsidR="00D07271" w:rsidRPr="000A4401" w:rsidRDefault="00D07271" w:rsidP="00D07271">
      <w:pPr>
        <w:pStyle w:val="NormalBold"/>
      </w:pPr>
      <w:r w:rsidRPr="00130031">
        <w:rPr>
          <w:rStyle w:val="HideTWBExt"/>
          <w:b w:val="0"/>
        </w:rPr>
        <w:t>&lt;/RepeatBlock-By&gt;</w:t>
      </w:r>
    </w:p>
    <w:p w14:paraId="0387AF7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7624E8E"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60C665B" w14:textId="77777777" w:rsidTr="00A96F60">
        <w:trPr>
          <w:trHeight w:hRule="exact" w:val="240"/>
          <w:jc w:val="center"/>
        </w:trPr>
        <w:tc>
          <w:tcPr>
            <w:tcW w:w="9752" w:type="dxa"/>
            <w:gridSpan w:val="2"/>
            <w:tcBorders>
              <w:top w:val="nil"/>
              <w:left w:val="nil"/>
              <w:bottom w:val="nil"/>
              <w:right w:val="nil"/>
            </w:tcBorders>
          </w:tcPr>
          <w:p w14:paraId="616C6285" w14:textId="77777777" w:rsidR="00D07271" w:rsidRPr="000A4401" w:rsidRDefault="00D07271" w:rsidP="00A96F60"/>
        </w:tc>
      </w:tr>
      <w:tr w:rsidR="00BE554E" w:rsidRPr="000A4401" w14:paraId="70C3F1CF" w14:textId="77777777" w:rsidTr="00A96F60">
        <w:trPr>
          <w:trHeight w:val="240"/>
          <w:jc w:val="center"/>
        </w:trPr>
        <w:tc>
          <w:tcPr>
            <w:tcW w:w="4876" w:type="dxa"/>
            <w:tcBorders>
              <w:top w:val="nil"/>
              <w:left w:val="nil"/>
              <w:bottom w:val="nil"/>
              <w:right w:val="nil"/>
            </w:tcBorders>
          </w:tcPr>
          <w:p w14:paraId="74BF62F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D445028" w14:textId="77777777" w:rsidR="00D07271" w:rsidRPr="000A4401" w:rsidRDefault="00D07271" w:rsidP="00A96F60">
            <w:pPr>
              <w:pStyle w:val="AmColumnHeading"/>
            </w:pPr>
            <w:r w:rsidRPr="000A4401">
              <w:t>Módosítás</w:t>
            </w:r>
          </w:p>
        </w:tc>
      </w:tr>
      <w:tr w:rsidR="00BE554E" w:rsidRPr="000A4401" w14:paraId="1FB0C0C5" w14:textId="77777777" w:rsidTr="00A96F60">
        <w:trPr>
          <w:jc w:val="center"/>
        </w:trPr>
        <w:tc>
          <w:tcPr>
            <w:tcW w:w="4876" w:type="dxa"/>
            <w:tcBorders>
              <w:top w:val="nil"/>
              <w:left w:val="nil"/>
              <w:bottom w:val="nil"/>
              <w:right w:val="nil"/>
            </w:tcBorders>
          </w:tcPr>
          <w:p w14:paraId="282085F7" w14:textId="77777777" w:rsidR="00D07271" w:rsidRPr="000A4401" w:rsidRDefault="00D07271" w:rsidP="00A96F60">
            <w:pPr>
              <w:pStyle w:val="Normal6a"/>
            </w:pPr>
            <w:r w:rsidRPr="000A4401">
              <w:t>5.</w:t>
            </w:r>
            <w:r w:rsidRPr="000A4401">
              <w:tab/>
              <w:t xml:space="preserve">megjegyzi, hogy az </w:t>
            </w:r>
            <w:r w:rsidRPr="000A4401">
              <w:rPr>
                <w:b/>
                <w:bCs/>
                <w:i/>
                <w:iCs/>
              </w:rPr>
              <w:t>alvállalkozásnak</w:t>
            </w:r>
            <w:r w:rsidRPr="000A4401">
              <w:t xml:space="preserve"> </w:t>
            </w:r>
            <w:r w:rsidRPr="000A4401">
              <w:rPr>
                <w:b/>
                <w:bCs/>
                <w:i/>
                <w:iCs/>
              </w:rPr>
              <w:t>a fő üzleti tevékenységek</w:t>
            </w:r>
            <w:r w:rsidRPr="000A4401">
              <w:t xml:space="preserve"> </w:t>
            </w:r>
            <w:r w:rsidRPr="000A4401">
              <w:rPr>
                <w:b/>
                <w:bCs/>
                <w:i/>
                <w:iCs/>
              </w:rPr>
              <w:t>során történő</w:t>
            </w:r>
            <w:r w:rsidRPr="000A4401">
              <w:t xml:space="preserve"> egyre növekvő igénybevétele </w:t>
            </w:r>
            <w:r w:rsidRPr="000A4401">
              <w:rPr>
                <w:b/>
                <w:bCs/>
                <w:i/>
                <w:iCs/>
              </w:rPr>
              <w:t xml:space="preserve">a munkahelyek </w:t>
            </w:r>
            <w:proofErr w:type="spellStart"/>
            <w:r w:rsidRPr="000A4401">
              <w:rPr>
                <w:b/>
                <w:bCs/>
                <w:i/>
                <w:iCs/>
              </w:rPr>
              <w:t>fragmentációjával</w:t>
            </w:r>
            <w:proofErr w:type="spellEnd"/>
            <w:r w:rsidRPr="000A4401">
              <w:rPr>
                <w:b/>
                <w:bCs/>
                <w:i/>
                <w:iCs/>
              </w:rPr>
              <w:t xml:space="preserve">, valamint </w:t>
            </w:r>
            <w:r w:rsidRPr="000A4401">
              <w:t xml:space="preserve">azzal járhat, hogy a munkavállalók nagyobb a valószínűséggel szembesülnek </w:t>
            </w:r>
            <w:r w:rsidRPr="000A4401">
              <w:rPr>
                <w:b/>
                <w:bCs/>
                <w:i/>
                <w:iCs/>
              </w:rPr>
              <w:t>hosszabb munkaidővel, alacsonyabb bérekkel és</w:t>
            </w:r>
            <w:r w:rsidRPr="000A4401">
              <w:t xml:space="preserve"> munkahelyi bizonytalansággal; </w:t>
            </w:r>
            <w:r w:rsidRPr="000A4401">
              <w:rPr>
                <w:b/>
                <w:bCs/>
                <w:i/>
                <w:iCs/>
              </w:rPr>
              <w:t>ezzel kapcsolatban felhívja a Bizottságot</w:t>
            </w:r>
            <w:r w:rsidRPr="000A4401">
              <w:t xml:space="preserve">, hogy </w:t>
            </w:r>
            <w:r w:rsidRPr="000A4401">
              <w:rPr>
                <w:b/>
                <w:bCs/>
                <w:i/>
                <w:iCs/>
              </w:rPr>
              <w:t>biztosítsa az egyenlő munkáért járó egyenlő bánásmódot, és ösztönözze a közvetlen foglalkoztatást azon ágazatokban, ahol ilyen kockázatok fennállnak</w:t>
            </w:r>
            <w:r w:rsidRPr="000A4401">
              <w:t>;</w:t>
            </w:r>
          </w:p>
        </w:tc>
        <w:tc>
          <w:tcPr>
            <w:tcW w:w="4876" w:type="dxa"/>
            <w:tcBorders>
              <w:top w:val="nil"/>
              <w:left w:val="nil"/>
              <w:bottom w:val="nil"/>
              <w:right w:val="nil"/>
            </w:tcBorders>
          </w:tcPr>
          <w:p w14:paraId="02C020A3" w14:textId="77777777" w:rsidR="00D07271" w:rsidRPr="000A4401" w:rsidRDefault="00D07271" w:rsidP="00A96F60">
            <w:pPr>
              <w:pStyle w:val="Normal6a"/>
            </w:pPr>
            <w:r w:rsidRPr="000A4401">
              <w:t>5.</w:t>
            </w:r>
            <w:r w:rsidRPr="000A4401">
              <w:tab/>
              <w:t xml:space="preserve">megjegyzi, hogy az </w:t>
            </w:r>
            <w:r w:rsidRPr="000A4401">
              <w:rPr>
                <w:b/>
                <w:bCs/>
                <w:i/>
                <w:iCs/>
              </w:rPr>
              <w:t>alvállalkozás és a szakosodás</w:t>
            </w:r>
            <w:r w:rsidRPr="000A4401">
              <w:t xml:space="preserve"> egyre növekvő igénybevétele </w:t>
            </w:r>
            <w:r w:rsidRPr="000A4401">
              <w:rPr>
                <w:b/>
                <w:bCs/>
                <w:i/>
                <w:iCs/>
              </w:rPr>
              <w:t xml:space="preserve">a kkv-k fellendüléséhez vezethet, valamint a szolgáltatók számára dinamikus és innovatív piacot eredményezhet, szem előtt tartva ugyanakkor, hogy a nagy kockázatú ágazatokban ez a folyamat </w:t>
            </w:r>
            <w:r w:rsidRPr="000A4401">
              <w:t xml:space="preserve">azzal járhat, hogy a munkavállalók nagyobb a valószínűséggel szembesülnek munkahelyi bizonytalansággal; </w:t>
            </w:r>
            <w:r w:rsidRPr="000A4401">
              <w:rPr>
                <w:b/>
                <w:bCs/>
                <w:i/>
                <w:iCs/>
              </w:rPr>
              <w:t>kéri az illetékes hatóságokat és szervezeteket, hogy folytassák a munkát annak érdekében, hogy valamennyi munkavállaló tekintetében előmozdítsák a tisztességes munkakörülményeket és a biztonságos környezetet</w:t>
            </w:r>
            <w:r w:rsidRPr="000A4401">
              <w:t>;</w:t>
            </w:r>
          </w:p>
        </w:tc>
      </w:tr>
    </w:tbl>
    <w:p w14:paraId="5ADFF7D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D3405BD" w14:textId="77777777" w:rsidR="00D07271" w:rsidRPr="000A4401" w:rsidRDefault="00D07271" w:rsidP="00D07271">
      <w:r w:rsidRPr="00130031">
        <w:rPr>
          <w:rStyle w:val="HideTWBExt"/>
        </w:rPr>
        <w:t>&lt;/Amend&gt;</w:t>
      </w:r>
    </w:p>
    <w:p w14:paraId="2AB78FB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F10249C" w14:textId="77777777" w:rsidR="00D07271" w:rsidRPr="000A4401" w:rsidRDefault="00D07271" w:rsidP="00D07271">
      <w:pPr>
        <w:pStyle w:val="NormalBold"/>
      </w:pPr>
      <w:r w:rsidRPr="00130031">
        <w:rPr>
          <w:rStyle w:val="HideTWBExt"/>
          <w:b w:val="0"/>
        </w:rPr>
        <w:t>&lt;RepeatBlock-By&gt;&lt;Members&gt;</w:t>
      </w:r>
      <w:r w:rsidRPr="000A4401">
        <w:t xml:space="preserve">Elena </w:t>
      </w:r>
      <w:proofErr w:type="spellStart"/>
      <w:r w:rsidRPr="000A4401">
        <w:t>Donazzan</w:t>
      </w:r>
      <w:proofErr w:type="spellEnd"/>
      <w:r w:rsidRPr="000A4401">
        <w:t xml:space="preserve">, </w:t>
      </w:r>
      <w:proofErr w:type="spellStart"/>
      <w:r w:rsidRPr="000A4401">
        <w:t>Chiara</w:t>
      </w:r>
      <w:proofErr w:type="spellEnd"/>
      <w:r w:rsidRPr="000A4401">
        <w:t xml:space="preserve"> Gemma, </w:t>
      </w:r>
      <w:proofErr w:type="spellStart"/>
      <w:r w:rsidRPr="000A4401">
        <w:t>Mariateresa</w:t>
      </w:r>
      <w:proofErr w:type="spellEnd"/>
      <w:r w:rsidRPr="000A4401">
        <w:t xml:space="preserve"> </w:t>
      </w:r>
      <w:proofErr w:type="spellStart"/>
      <w:r w:rsidRPr="000A4401">
        <w:t>Vivaldini</w:t>
      </w:r>
      <w:proofErr w:type="spellEnd"/>
      <w:r w:rsidRPr="000A4401">
        <w:t xml:space="preserve">, Francesco </w:t>
      </w:r>
      <w:proofErr w:type="spellStart"/>
      <w:r w:rsidRPr="000A4401">
        <w:t>Torselli</w:t>
      </w:r>
      <w:proofErr w:type="spellEnd"/>
      <w:r w:rsidRPr="000A4401">
        <w:t xml:space="preserve">, </w:t>
      </w:r>
      <w:proofErr w:type="spellStart"/>
      <w:r w:rsidRPr="000A4401">
        <w:t>Marlena</w:t>
      </w:r>
      <w:proofErr w:type="spellEnd"/>
      <w:r w:rsidRPr="000A4401">
        <w:t xml:space="preserve"> </w:t>
      </w:r>
      <w:proofErr w:type="spellStart"/>
      <w:r w:rsidRPr="000A4401">
        <w:t>Maląg</w:t>
      </w:r>
      <w:proofErr w:type="spellEnd"/>
      <w:r w:rsidRPr="000A4401">
        <w:t xml:space="preserve">, </w:t>
      </w:r>
      <w:proofErr w:type="spellStart"/>
      <w:r w:rsidRPr="000A4401">
        <w:t>Kosma</w:t>
      </w:r>
      <w:proofErr w:type="spellEnd"/>
      <w:r w:rsidRPr="000A4401">
        <w:t xml:space="preserve"> </w:t>
      </w:r>
      <w:proofErr w:type="spellStart"/>
      <w:r w:rsidRPr="000A4401">
        <w:t>Złotowski</w:t>
      </w:r>
      <w:proofErr w:type="spellEnd"/>
      <w:r w:rsidRPr="00130031">
        <w:rPr>
          <w:rStyle w:val="HideTWBExt"/>
          <w:b w:val="0"/>
        </w:rPr>
        <w:t>&lt;/Members&gt;</w:t>
      </w:r>
    </w:p>
    <w:p w14:paraId="09594E11" w14:textId="77777777" w:rsidR="00D07271" w:rsidRPr="000A4401" w:rsidRDefault="00D07271" w:rsidP="00D07271">
      <w:pPr>
        <w:pStyle w:val="NormalBold"/>
      </w:pPr>
      <w:r w:rsidRPr="00130031">
        <w:rPr>
          <w:rStyle w:val="HideTWBExt"/>
          <w:b w:val="0"/>
        </w:rPr>
        <w:t>&lt;/RepeatBlock-By&gt;</w:t>
      </w:r>
    </w:p>
    <w:p w14:paraId="42148A0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9006D63"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2EF106E" w14:textId="77777777" w:rsidTr="00A96F60">
        <w:trPr>
          <w:trHeight w:hRule="exact" w:val="240"/>
          <w:jc w:val="center"/>
        </w:trPr>
        <w:tc>
          <w:tcPr>
            <w:tcW w:w="9752" w:type="dxa"/>
            <w:gridSpan w:val="2"/>
            <w:tcBorders>
              <w:top w:val="nil"/>
              <w:left w:val="nil"/>
              <w:bottom w:val="nil"/>
              <w:right w:val="nil"/>
            </w:tcBorders>
          </w:tcPr>
          <w:p w14:paraId="10713AF2" w14:textId="77777777" w:rsidR="00D07271" w:rsidRPr="000A4401" w:rsidRDefault="00D07271" w:rsidP="00A96F60"/>
        </w:tc>
      </w:tr>
      <w:tr w:rsidR="00BE554E" w:rsidRPr="000A4401" w14:paraId="279FFD9D" w14:textId="77777777" w:rsidTr="00A96F60">
        <w:trPr>
          <w:trHeight w:val="240"/>
          <w:jc w:val="center"/>
        </w:trPr>
        <w:tc>
          <w:tcPr>
            <w:tcW w:w="4876" w:type="dxa"/>
            <w:tcBorders>
              <w:top w:val="nil"/>
              <w:left w:val="nil"/>
              <w:bottom w:val="nil"/>
              <w:right w:val="nil"/>
            </w:tcBorders>
          </w:tcPr>
          <w:p w14:paraId="085646D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0E8A21C" w14:textId="77777777" w:rsidR="00D07271" w:rsidRPr="000A4401" w:rsidRDefault="00D07271" w:rsidP="00A96F60">
            <w:pPr>
              <w:pStyle w:val="AmColumnHeading"/>
            </w:pPr>
            <w:r w:rsidRPr="000A4401">
              <w:t>Módosítás</w:t>
            </w:r>
          </w:p>
        </w:tc>
      </w:tr>
      <w:tr w:rsidR="00BE554E" w:rsidRPr="000A4401" w14:paraId="2BEB9550" w14:textId="77777777" w:rsidTr="00A96F60">
        <w:trPr>
          <w:jc w:val="center"/>
        </w:trPr>
        <w:tc>
          <w:tcPr>
            <w:tcW w:w="4876" w:type="dxa"/>
            <w:tcBorders>
              <w:top w:val="nil"/>
              <w:left w:val="nil"/>
              <w:bottom w:val="nil"/>
              <w:right w:val="nil"/>
            </w:tcBorders>
          </w:tcPr>
          <w:p w14:paraId="3FD14A2D"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xml:space="preserve">, valamint azzal járhat, hogy a munkavállalók nagyobb a valószínűséggel szembesülnek hosszabb munkaidővel, </w:t>
            </w:r>
            <w:r w:rsidRPr="000A4401">
              <w:lastRenderedPageBreak/>
              <w:t xml:space="preserve">alacsonyabb bérekkel és munkahelyi bizonytalansággal; </w:t>
            </w:r>
            <w:r w:rsidRPr="000A4401">
              <w:rPr>
                <w:b/>
                <w:bCs/>
                <w:i/>
                <w:iCs/>
              </w:rPr>
              <w:t>ezzel kapcsolatban felhívja a Bizottságot, hogy biztosítsa</w:t>
            </w:r>
            <w:r w:rsidRPr="000A4401">
              <w:t xml:space="preserve"> az egyenlő munkáért járó egyenlő</w:t>
            </w:r>
            <w:r w:rsidRPr="000A4401">
              <w:rPr>
                <w:b/>
                <w:bCs/>
                <w:i/>
                <w:iCs/>
              </w:rPr>
              <w:t xml:space="preserve"> bánásmódot, és ösztönözze a közvetlen foglalkoztatást azon ágazatokban, ahol ilyen kockázatok fennállnak</w:t>
            </w:r>
            <w:r w:rsidRPr="000A4401">
              <w:t>;</w:t>
            </w:r>
          </w:p>
        </w:tc>
        <w:tc>
          <w:tcPr>
            <w:tcW w:w="4876" w:type="dxa"/>
            <w:tcBorders>
              <w:top w:val="nil"/>
              <w:left w:val="nil"/>
              <w:bottom w:val="nil"/>
              <w:right w:val="nil"/>
            </w:tcBorders>
          </w:tcPr>
          <w:p w14:paraId="5B176787" w14:textId="77777777" w:rsidR="00D07271" w:rsidRPr="000A4401" w:rsidRDefault="00D07271" w:rsidP="00A96F60">
            <w:pPr>
              <w:pStyle w:val="Normal6a"/>
            </w:pPr>
            <w:r w:rsidRPr="000A4401">
              <w:lastRenderedPageBreak/>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xml:space="preserve">, valamint azzal járhat, hogy a munkavállalók nagyobb a valószínűséggel szembesülnek hosszabb munkaidővel, </w:t>
            </w:r>
            <w:r w:rsidRPr="000A4401">
              <w:lastRenderedPageBreak/>
              <w:t xml:space="preserve">alacsonyabb bérekkel és munkahelyi bizonytalansággal; </w:t>
            </w:r>
            <w:r w:rsidRPr="000A4401">
              <w:rPr>
                <w:b/>
                <w:bCs/>
                <w:i/>
                <w:iCs/>
              </w:rPr>
              <w:t>e tekintetben emlékeztet</w:t>
            </w:r>
            <w:r w:rsidRPr="000A4401">
              <w:t xml:space="preserve"> az egyenlő munkáért járó egyenlő </w:t>
            </w:r>
            <w:r w:rsidRPr="000A4401">
              <w:rPr>
                <w:b/>
                <w:bCs/>
                <w:i/>
                <w:iCs/>
              </w:rPr>
              <w:t>bánásmód elvére</w:t>
            </w:r>
            <w:r w:rsidRPr="000A4401">
              <w:t>;</w:t>
            </w:r>
          </w:p>
        </w:tc>
      </w:tr>
    </w:tbl>
    <w:p w14:paraId="07CBEDCA"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56E1C0D" w14:textId="77777777" w:rsidR="00D07271" w:rsidRPr="000A4401" w:rsidRDefault="00D07271" w:rsidP="00D07271">
      <w:r w:rsidRPr="00130031">
        <w:rPr>
          <w:rStyle w:val="HideTWBExt"/>
        </w:rPr>
        <w:t>&lt;/Amend&gt;</w:t>
      </w:r>
    </w:p>
    <w:p w14:paraId="073DDFD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BBFF3F2" w14:textId="77777777" w:rsidR="00D07271" w:rsidRPr="000A4401" w:rsidRDefault="00D07271" w:rsidP="00D07271">
      <w:pPr>
        <w:pStyle w:val="NormalBold"/>
      </w:pPr>
      <w:r w:rsidRPr="00130031">
        <w:rPr>
          <w:rStyle w:val="HideTWBExt"/>
          <w:b w:val="0"/>
        </w:rPr>
        <w:t>&lt;RepeatBlock-By&gt;&lt;Members&gt;</w:t>
      </w:r>
      <w:r w:rsidRPr="000A4401">
        <w:t xml:space="preserve">Angelika </w:t>
      </w:r>
      <w:proofErr w:type="spellStart"/>
      <w:r w:rsidRPr="000A4401">
        <w:t>Winzig</w:t>
      </w:r>
      <w:proofErr w:type="spellEnd"/>
      <w:r w:rsidRPr="00130031">
        <w:rPr>
          <w:rStyle w:val="HideTWBExt"/>
          <w:b w:val="0"/>
        </w:rPr>
        <w:t>&lt;/Members&gt;</w:t>
      </w:r>
    </w:p>
    <w:p w14:paraId="3DFE6C65" w14:textId="77777777" w:rsidR="00D07271" w:rsidRPr="000A4401" w:rsidRDefault="00D07271" w:rsidP="00D07271">
      <w:pPr>
        <w:pStyle w:val="NormalBold"/>
      </w:pPr>
      <w:r w:rsidRPr="00130031">
        <w:rPr>
          <w:rStyle w:val="HideTWBExt"/>
          <w:b w:val="0"/>
        </w:rPr>
        <w:t>&lt;/RepeatBlock-By&gt;</w:t>
      </w:r>
    </w:p>
    <w:p w14:paraId="649144A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4043621"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F90571B" w14:textId="77777777" w:rsidTr="00A96F60">
        <w:trPr>
          <w:trHeight w:hRule="exact" w:val="240"/>
          <w:jc w:val="center"/>
        </w:trPr>
        <w:tc>
          <w:tcPr>
            <w:tcW w:w="9752" w:type="dxa"/>
            <w:gridSpan w:val="2"/>
            <w:tcBorders>
              <w:top w:val="nil"/>
              <w:left w:val="nil"/>
              <w:bottom w:val="nil"/>
              <w:right w:val="nil"/>
            </w:tcBorders>
          </w:tcPr>
          <w:p w14:paraId="209D59F2" w14:textId="77777777" w:rsidR="00D07271" w:rsidRPr="000A4401" w:rsidRDefault="00D07271" w:rsidP="00A96F60"/>
        </w:tc>
      </w:tr>
      <w:tr w:rsidR="00BE554E" w:rsidRPr="000A4401" w14:paraId="1DB9A68D" w14:textId="77777777" w:rsidTr="00A96F60">
        <w:trPr>
          <w:trHeight w:val="240"/>
          <w:jc w:val="center"/>
        </w:trPr>
        <w:tc>
          <w:tcPr>
            <w:tcW w:w="4876" w:type="dxa"/>
            <w:tcBorders>
              <w:top w:val="nil"/>
              <w:left w:val="nil"/>
              <w:bottom w:val="nil"/>
              <w:right w:val="nil"/>
            </w:tcBorders>
          </w:tcPr>
          <w:p w14:paraId="6F6A778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27781C1" w14:textId="77777777" w:rsidR="00D07271" w:rsidRPr="000A4401" w:rsidRDefault="00D07271" w:rsidP="00A96F60">
            <w:pPr>
              <w:pStyle w:val="AmColumnHeading"/>
            </w:pPr>
            <w:r w:rsidRPr="000A4401">
              <w:t>Módosítás</w:t>
            </w:r>
          </w:p>
        </w:tc>
      </w:tr>
      <w:tr w:rsidR="00BE554E" w:rsidRPr="000A4401" w14:paraId="4F87142C" w14:textId="77777777" w:rsidTr="00A96F60">
        <w:trPr>
          <w:jc w:val="center"/>
        </w:trPr>
        <w:tc>
          <w:tcPr>
            <w:tcW w:w="4876" w:type="dxa"/>
            <w:tcBorders>
              <w:top w:val="nil"/>
              <w:left w:val="nil"/>
              <w:bottom w:val="nil"/>
              <w:right w:val="nil"/>
            </w:tcBorders>
          </w:tcPr>
          <w:p w14:paraId="7637361A"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valamint azzal járhat, hogy a munkavállalók nagyobb a valószínűséggel szembesülnek hosszabb munkaidővel, alacsonyabb bérekkel és munkahelyi bizonytalansággal; ezzel kapcsolatban felhívja a Bizottságot, hogy biztosítsa az egyenlő munkáért járó egyenlő bánásmódot</w:t>
            </w:r>
            <w:r w:rsidRPr="000A4401">
              <w:rPr>
                <w:b/>
                <w:bCs/>
                <w:i/>
                <w:iCs/>
              </w:rPr>
              <w:t>, és ösztönözze a közvetlen foglalkoztatást azon ágazatokban, ahol ilyen kockázatok fennállnak</w:t>
            </w:r>
            <w:r w:rsidRPr="000A4401">
              <w:t>;</w:t>
            </w:r>
          </w:p>
        </w:tc>
        <w:tc>
          <w:tcPr>
            <w:tcW w:w="4876" w:type="dxa"/>
            <w:tcBorders>
              <w:top w:val="nil"/>
              <w:left w:val="nil"/>
              <w:bottom w:val="nil"/>
              <w:right w:val="nil"/>
            </w:tcBorders>
          </w:tcPr>
          <w:p w14:paraId="3F237D34" w14:textId="77777777" w:rsidR="00D07271" w:rsidRPr="000A4401" w:rsidRDefault="00D07271" w:rsidP="00A96F60">
            <w:pPr>
              <w:pStyle w:val="Normal6a"/>
            </w:pPr>
            <w:r w:rsidRPr="000A4401">
              <w:t>5.</w:t>
            </w:r>
            <w:r w:rsidRPr="000A4401">
              <w:tab/>
              <w:t xml:space="preserve">megjegyzi, hogy az alvállalkozásnak a fő üzleti tevékenységek során történő egyre növekvő igénybevétele a munkahelyek </w:t>
            </w:r>
            <w:proofErr w:type="spellStart"/>
            <w:r w:rsidRPr="000A4401">
              <w:t>fragmentációjával</w:t>
            </w:r>
            <w:proofErr w:type="spellEnd"/>
            <w:r w:rsidRPr="000A4401">
              <w:t>, valamint azzal járhat, hogy a munkavállalók nagyobb a valószínűséggel szembesülnek hosszabb munkaidővel, alacsonyabb bérekkel és munkahelyi bizonytalansággal; ezzel kapcsolatban felhívja a Bizottságot, hogy biztosítsa az egyenlő munkáért járó egyenlő bánásmódot;</w:t>
            </w:r>
          </w:p>
        </w:tc>
      </w:tr>
    </w:tbl>
    <w:p w14:paraId="0C1DC57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D2DF64B" w14:textId="77777777" w:rsidR="00D07271" w:rsidRPr="000A4401" w:rsidRDefault="00D07271" w:rsidP="00D07271">
      <w:r w:rsidRPr="00130031">
        <w:rPr>
          <w:rStyle w:val="HideTWBExt"/>
        </w:rPr>
        <w:t>&lt;/Amend&gt;</w:t>
      </w:r>
    </w:p>
    <w:p w14:paraId="3FE5AE0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9518EFD" w14:textId="77777777" w:rsidR="00D07271" w:rsidRPr="000A4401" w:rsidRDefault="00D07271" w:rsidP="00D07271">
      <w:pPr>
        <w:pStyle w:val="NormalBold"/>
      </w:pPr>
      <w:r w:rsidRPr="00130031">
        <w:rPr>
          <w:rStyle w:val="HideTWBExt"/>
          <w:b w:val="0"/>
        </w:rPr>
        <w:t>&lt;RepeatBlock-By&gt;&lt;Members&gt;</w:t>
      </w:r>
      <w:r w:rsidRPr="000A4401">
        <w:t>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78E7814F" w14:textId="77777777" w:rsidR="00D07271" w:rsidRPr="000A4401" w:rsidRDefault="00D07271" w:rsidP="00D07271">
      <w:pPr>
        <w:pStyle w:val="NormalBold"/>
      </w:pPr>
      <w:r w:rsidRPr="00130031">
        <w:rPr>
          <w:rStyle w:val="HideTWBExt"/>
          <w:b w:val="0"/>
        </w:rPr>
        <w:t>&lt;/RepeatBlock-By&gt;</w:t>
      </w:r>
    </w:p>
    <w:p w14:paraId="6458A82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8372B0B"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A99DB10" w14:textId="77777777" w:rsidTr="00A96F60">
        <w:trPr>
          <w:trHeight w:hRule="exact" w:val="240"/>
          <w:jc w:val="center"/>
        </w:trPr>
        <w:tc>
          <w:tcPr>
            <w:tcW w:w="9752" w:type="dxa"/>
            <w:gridSpan w:val="2"/>
            <w:tcBorders>
              <w:top w:val="nil"/>
              <w:left w:val="nil"/>
              <w:bottom w:val="nil"/>
              <w:right w:val="nil"/>
            </w:tcBorders>
          </w:tcPr>
          <w:p w14:paraId="377B2727" w14:textId="77777777" w:rsidR="00D07271" w:rsidRPr="000A4401" w:rsidRDefault="00D07271" w:rsidP="00A96F60"/>
        </w:tc>
      </w:tr>
      <w:tr w:rsidR="00BE554E" w:rsidRPr="000A4401" w14:paraId="2ABDF75E" w14:textId="77777777" w:rsidTr="00A96F60">
        <w:trPr>
          <w:trHeight w:val="240"/>
          <w:jc w:val="center"/>
        </w:trPr>
        <w:tc>
          <w:tcPr>
            <w:tcW w:w="4876" w:type="dxa"/>
            <w:tcBorders>
              <w:top w:val="nil"/>
              <w:left w:val="nil"/>
              <w:bottom w:val="nil"/>
              <w:right w:val="nil"/>
            </w:tcBorders>
          </w:tcPr>
          <w:p w14:paraId="4B75AAC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C24CC49" w14:textId="77777777" w:rsidR="00D07271" w:rsidRPr="000A4401" w:rsidRDefault="00D07271" w:rsidP="00A96F60">
            <w:pPr>
              <w:pStyle w:val="AmColumnHeading"/>
            </w:pPr>
            <w:r w:rsidRPr="000A4401">
              <w:t>Módosítás</w:t>
            </w:r>
          </w:p>
        </w:tc>
      </w:tr>
      <w:tr w:rsidR="00BE554E" w:rsidRPr="000A4401" w14:paraId="7EE68D34" w14:textId="77777777" w:rsidTr="00A96F60">
        <w:trPr>
          <w:jc w:val="center"/>
        </w:trPr>
        <w:tc>
          <w:tcPr>
            <w:tcW w:w="4876" w:type="dxa"/>
            <w:tcBorders>
              <w:top w:val="nil"/>
              <w:left w:val="nil"/>
              <w:bottom w:val="nil"/>
              <w:right w:val="nil"/>
            </w:tcBorders>
          </w:tcPr>
          <w:p w14:paraId="54C7ABE3" w14:textId="77777777" w:rsidR="00D07271" w:rsidRPr="000A4401" w:rsidRDefault="00D07271" w:rsidP="00A96F60">
            <w:pPr>
              <w:pStyle w:val="Normal6a"/>
            </w:pPr>
            <w:r w:rsidRPr="000A4401">
              <w:t>5.</w:t>
            </w:r>
            <w:r w:rsidRPr="000A4401">
              <w:tab/>
              <w:t xml:space="preserve">megjegyzi, hogy az alvállalkozásnak a fő üzleti tevékenységek </w:t>
            </w:r>
            <w:r w:rsidRPr="000A4401">
              <w:lastRenderedPageBreak/>
              <w:t xml:space="preserve">során történő egyre növekvő igénybevétele a munkahelyek </w:t>
            </w:r>
            <w:proofErr w:type="spellStart"/>
            <w:r w:rsidRPr="000A4401">
              <w:t>fragmentációjával</w:t>
            </w:r>
            <w:proofErr w:type="spellEnd"/>
            <w:r w:rsidRPr="000A4401">
              <w:t xml:space="preserve">, valamint azzal járhat, hogy a munkavállalók nagyobb a valószínűséggel szembesülnek hosszabb munkaidővel, alacsonyabb bérekkel és munkahelyi bizonytalansággal; ezzel kapcsolatban felhívja a </w:t>
            </w:r>
            <w:r w:rsidRPr="000A4401">
              <w:rPr>
                <w:b/>
                <w:bCs/>
                <w:i/>
                <w:iCs/>
              </w:rPr>
              <w:t>Bizottságot</w:t>
            </w:r>
            <w:r w:rsidRPr="000A4401">
              <w:t>, hogy biztosítsa az egyenlő munkáért járó egyenlő bánásmódot, és ösztönözze a közvetlen foglalkoztatást azon ágazatokban, ahol ilyen kockázatok fennállnak;</w:t>
            </w:r>
          </w:p>
        </w:tc>
        <w:tc>
          <w:tcPr>
            <w:tcW w:w="4876" w:type="dxa"/>
            <w:tcBorders>
              <w:top w:val="nil"/>
              <w:left w:val="nil"/>
              <w:bottom w:val="nil"/>
              <w:right w:val="nil"/>
            </w:tcBorders>
          </w:tcPr>
          <w:p w14:paraId="0B19FC09" w14:textId="77777777" w:rsidR="00D07271" w:rsidRPr="000A4401" w:rsidRDefault="00D07271" w:rsidP="00A96F60">
            <w:pPr>
              <w:pStyle w:val="Normal6a"/>
            </w:pPr>
            <w:r w:rsidRPr="000A4401">
              <w:lastRenderedPageBreak/>
              <w:t>5.</w:t>
            </w:r>
            <w:r w:rsidRPr="000A4401">
              <w:tab/>
              <w:t xml:space="preserve">megjegyzi, hogy az alvállalkozásnak a fő üzleti tevékenységek </w:t>
            </w:r>
            <w:r w:rsidRPr="000A4401">
              <w:lastRenderedPageBreak/>
              <w:t xml:space="preserve">során történő egyre növekvő igénybevétele a munkahelyek </w:t>
            </w:r>
            <w:proofErr w:type="spellStart"/>
            <w:r w:rsidRPr="000A4401">
              <w:t>fragmentációjával</w:t>
            </w:r>
            <w:proofErr w:type="spellEnd"/>
            <w:r w:rsidRPr="000A4401">
              <w:t xml:space="preserve">, valamint azzal járhat, hogy a munkavállalók nagyobb a valószínűséggel szembesülnek hosszabb munkaidővel, alacsonyabb bérekkel és munkahelyi bizonytalansággal; ezzel kapcsolatban felhívja a </w:t>
            </w:r>
            <w:r w:rsidRPr="000A4401">
              <w:rPr>
                <w:b/>
                <w:bCs/>
                <w:i/>
                <w:iCs/>
              </w:rPr>
              <w:t>tagállamokat</w:t>
            </w:r>
            <w:r w:rsidRPr="000A4401">
              <w:t>, hogy biztosítsa az egyenlő munkáért járó egyenlő bánásmódot, és ösztönözze a közvetlen foglalkoztatást azon ágazatokban, ahol ilyen kockázatok fennállnak;</w:t>
            </w:r>
          </w:p>
        </w:tc>
      </w:tr>
    </w:tbl>
    <w:p w14:paraId="6DC3FCF9"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2CCCAAE" w14:textId="77777777" w:rsidR="00D07271" w:rsidRPr="000A4401" w:rsidRDefault="00D07271" w:rsidP="00D07271">
      <w:r w:rsidRPr="00130031">
        <w:rPr>
          <w:rStyle w:val="HideTWBExt"/>
        </w:rPr>
        <w:t>&lt;/Amend&gt;</w:t>
      </w:r>
    </w:p>
    <w:p w14:paraId="43DF524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9657032"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738E23A6" w14:textId="77777777" w:rsidR="00D07271" w:rsidRPr="000A4401" w:rsidRDefault="00D07271" w:rsidP="00D07271">
      <w:pPr>
        <w:pStyle w:val="NormalBold"/>
      </w:pPr>
      <w:r w:rsidRPr="00130031">
        <w:rPr>
          <w:rStyle w:val="HideTWBExt"/>
          <w:b w:val="0"/>
        </w:rPr>
        <w:t>&lt;/RepeatBlock-By&gt;</w:t>
      </w:r>
    </w:p>
    <w:p w14:paraId="2EFA905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D7F3463" w14:textId="77777777" w:rsidR="00D07271" w:rsidRPr="000A4401" w:rsidRDefault="00D07271" w:rsidP="00D07271">
      <w:pPr>
        <w:pStyle w:val="NormalBold"/>
      </w:pPr>
      <w:r w:rsidRPr="00130031">
        <w:rPr>
          <w:rStyle w:val="HideTWBExt"/>
          <w:b w:val="0"/>
        </w:rPr>
        <w:t>&lt;Article&gt;</w:t>
      </w:r>
      <w:r w:rsidRPr="000A4401">
        <w:t>5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13E1791" w14:textId="77777777" w:rsidTr="00A96F60">
        <w:trPr>
          <w:trHeight w:hRule="exact" w:val="240"/>
          <w:jc w:val="center"/>
        </w:trPr>
        <w:tc>
          <w:tcPr>
            <w:tcW w:w="9752" w:type="dxa"/>
            <w:gridSpan w:val="2"/>
            <w:tcBorders>
              <w:top w:val="nil"/>
              <w:left w:val="nil"/>
              <w:bottom w:val="nil"/>
              <w:right w:val="nil"/>
            </w:tcBorders>
          </w:tcPr>
          <w:p w14:paraId="7409A64F" w14:textId="77777777" w:rsidR="00D07271" w:rsidRPr="000A4401" w:rsidRDefault="00D07271" w:rsidP="00A96F60"/>
        </w:tc>
      </w:tr>
      <w:tr w:rsidR="00BE554E" w:rsidRPr="000A4401" w14:paraId="3AD411E9" w14:textId="77777777" w:rsidTr="00A96F60">
        <w:trPr>
          <w:trHeight w:val="240"/>
          <w:jc w:val="center"/>
        </w:trPr>
        <w:tc>
          <w:tcPr>
            <w:tcW w:w="4876" w:type="dxa"/>
            <w:tcBorders>
              <w:top w:val="nil"/>
              <w:left w:val="nil"/>
              <w:bottom w:val="nil"/>
              <w:right w:val="nil"/>
            </w:tcBorders>
          </w:tcPr>
          <w:p w14:paraId="361ADAB0"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F445094" w14:textId="77777777" w:rsidR="00D07271" w:rsidRPr="000A4401" w:rsidRDefault="00D07271" w:rsidP="00A96F60">
            <w:pPr>
              <w:pStyle w:val="AmColumnHeading"/>
            </w:pPr>
            <w:r w:rsidRPr="000A4401">
              <w:t>Módosítás</w:t>
            </w:r>
          </w:p>
        </w:tc>
      </w:tr>
      <w:tr w:rsidR="00BE554E" w:rsidRPr="000A4401" w14:paraId="6CDBFA4A" w14:textId="77777777" w:rsidTr="00A96F60">
        <w:trPr>
          <w:jc w:val="center"/>
        </w:trPr>
        <w:tc>
          <w:tcPr>
            <w:tcW w:w="4876" w:type="dxa"/>
            <w:tcBorders>
              <w:top w:val="nil"/>
              <w:left w:val="nil"/>
              <w:bottom w:val="nil"/>
              <w:right w:val="nil"/>
            </w:tcBorders>
          </w:tcPr>
          <w:p w14:paraId="74BFF0CE" w14:textId="77777777" w:rsidR="00D07271" w:rsidRPr="000A4401" w:rsidRDefault="00D07271" w:rsidP="00A96F60">
            <w:pPr>
              <w:pStyle w:val="Normal6a"/>
            </w:pPr>
            <w:r w:rsidRPr="000A4401">
              <w:t>5.</w:t>
            </w:r>
            <w:r w:rsidRPr="000A4401">
              <w:tab/>
              <w:t xml:space="preserve">megjegyzi, hogy </w:t>
            </w:r>
            <w:r w:rsidRPr="000A4401">
              <w:rPr>
                <w:b/>
                <w:bCs/>
                <w:i/>
                <w:iCs/>
              </w:rPr>
              <w:t>az alvállalkozásnak a fő üzleti tevékenységek során történő egyre növekvő igénybevétele</w:t>
            </w:r>
            <w:r w:rsidRPr="000A4401">
              <w:t xml:space="preserve"> a munkahelyek </w:t>
            </w:r>
            <w:proofErr w:type="spellStart"/>
            <w:r w:rsidRPr="000A4401">
              <w:t>fragmentációjával</w:t>
            </w:r>
            <w:proofErr w:type="spellEnd"/>
            <w:r w:rsidRPr="000A4401">
              <w:t>, valamint azzal járhat, hogy a munkavállalók nagyobb a valószínűséggel szembesülnek hosszabb munkaidővel, alacsonyabb bérekkel és munkahelyi bizonytalansággal;</w:t>
            </w:r>
            <w:r w:rsidRPr="000A4401">
              <w:rPr>
                <w:b/>
                <w:i/>
              </w:rPr>
              <w:t xml:space="preserve"> </w:t>
            </w:r>
            <w:r w:rsidRPr="000A4401">
              <w:rPr>
                <w:b/>
                <w:bCs/>
                <w:i/>
                <w:iCs/>
              </w:rPr>
              <w:t>ezzel kapcsolatban felhívja a Bizottságot, hogy biztosítsa az egyenlő munkáért járó egyenlő bánásmódot, és ösztönözze a közvetlen foglalkoztatást azon ágazatokban, ahol ilyen kockázatok fennállnak;</w:t>
            </w:r>
          </w:p>
        </w:tc>
        <w:tc>
          <w:tcPr>
            <w:tcW w:w="4876" w:type="dxa"/>
            <w:tcBorders>
              <w:top w:val="nil"/>
              <w:left w:val="nil"/>
              <w:bottom w:val="nil"/>
              <w:right w:val="nil"/>
            </w:tcBorders>
          </w:tcPr>
          <w:p w14:paraId="028614E3" w14:textId="77777777" w:rsidR="00D07271" w:rsidRPr="000A4401" w:rsidRDefault="00D07271" w:rsidP="00A96F60">
            <w:pPr>
              <w:pStyle w:val="Normal6a"/>
            </w:pPr>
            <w:r w:rsidRPr="000A4401">
              <w:t>5.</w:t>
            </w:r>
            <w:r w:rsidRPr="000A4401">
              <w:tab/>
              <w:t xml:space="preserve">megjegyzi, hogy </w:t>
            </w:r>
            <w:r w:rsidRPr="000A4401">
              <w:rPr>
                <w:b/>
                <w:bCs/>
                <w:i/>
                <w:iCs/>
              </w:rPr>
              <w:t>a munkahelyi bűnözés</w:t>
            </w:r>
            <w:r w:rsidRPr="000A4401">
              <w:t xml:space="preserve"> a munkahelyek </w:t>
            </w:r>
            <w:proofErr w:type="spellStart"/>
            <w:r w:rsidRPr="000A4401">
              <w:t>fragmentációjával</w:t>
            </w:r>
            <w:proofErr w:type="spellEnd"/>
            <w:r w:rsidRPr="000A4401">
              <w:t>, valamint azzal járhat, hogy a munkavállalók nagyobb a valószínűséggel szembesülnek hosszabb munkaidővel, alacsonyabb bérekkel és munkahelyi bizonytalansággal</w:t>
            </w:r>
            <w:r w:rsidRPr="000A4401">
              <w:rPr>
                <w:b/>
                <w:bCs/>
                <w:i/>
                <w:iCs/>
              </w:rPr>
              <w:t>, ugyanakkor az alvállalkozás lehetővé teszi a szakosodást, az innovációt, a munkahelyteremtést és ezáltal a hatékonyabb és versenyképesebb vállalkozások létrejöttét, ideértve a további kkv-k létrehozását is</w:t>
            </w:r>
            <w:r w:rsidRPr="000A4401">
              <w:t>;</w:t>
            </w:r>
          </w:p>
        </w:tc>
      </w:tr>
    </w:tbl>
    <w:p w14:paraId="4E1DE112"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B504794" w14:textId="77777777" w:rsidR="00D07271" w:rsidRPr="000A4401" w:rsidRDefault="00D07271" w:rsidP="00D07271">
      <w:r w:rsidRPr="00130031">
        <w:rPr>
          <w:rStyle w:val="HideTWBExt"/>
        </w:rPr>
        <w:t>&lt;/Amend&gt;</w:t>
      </w:r>
    </w:p>
    <w:p w14:paraId="55D7247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169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99E6868"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0D1837B3" w14:textId="77777777" w:rsidR="00D07271" w:rsidRPr="000A4401" w:rsidRDefault="00D07271" w:rsidP="00D07271">
      <w:pPr>
        <w:pStyle w:val="NormalBold"/>
      </w:pPr>
      <w:r w:rsidRPr="00130031">
        <w:rPr>
          <w:rStyle w:val="HideTWBExt"/>
          <w:b w:val="0"/>
        </w:rPr>
        <w:t>&lt;/RepeatBlock-By&gt;</w:t>
      </w:r>
    </w:p>
    <w:p w14:paraId="751D804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7D0059C" w14:textId="77777777" w:rsidR="00D07271" w:rsidRPr="000A4401" w:rsidRDefault="00D07271" w:rsidP="00D07271">
      <w:pPr>
        <w:pStyle w:val="NormalBold"/>
      </w:pPr>
      <w:r w:rsidRPr="00130031">
        <w:rPr>
          <w:rStyle w:val="HideTWBExt"/>
          <w:b w:val="0"/>
        </w:rPr>
        <w:lastRenderedPageBreak/>
        <w:t>&lt;Article&gt;</w:t>
      </w:r>
      <w:r w:rsidRPr="000A4401">
        <w:t>5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181479E" w14:textId="77777777" w:rsidTr="00A96F60">
        <w:trPr>
          <w:trHeight w:hRule="exact" w:val="240"/>
          <w:jc w:val="center"/>
        </w:trPr>
        <w:tc>
          <w:tcPr>
            <w:tcW w:w="9752" w:type="dxa"/>
            <w:gridSpan w:val="2"/>
            <w:tcBorders>
              <w:top w:val="nil"/>
              <w:left w:val="nil"/>
              <w:bottom w:val="nil"/>
              <w:right w:val="nil"/>
            </w:tcBorders>
          </w:tcPr>
          <w:p w14:paraId="5273DA0F" w14:textId="77777777" w:rsidR="00D07271" w:rsidRPr="000A4401" w:rsidRDefault="00D07271" w:rsidP="00A96F60"/>
        </w:tc>
      </w:tr>
      <w:tr w:rsidR="00BE554E" w:rsidRPr="000A4401" w14:paraId="04E82A1D" w14:textId="77777777" w:rsidTr="00A96F60">
        <w:trPr>
          <w:trHeight w:val="240"/>
          <w:jc w:val="center"/>
        </w:trPr>
        <w:tc>
          <w:tcPr>
            <w:tcW w:w="4876" w:type="dxa"/>
            <w:tcBorders>
              <w:top w:val="nil"/>
              <w:left w:val="nil"/>
              <w:bottom w:val="nil"/>
              <w:right w:val="nil"/>
            </w:tcBorders>
          </w:tcPr>
          <w:p w14:paraId="17A54DE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BAA0755" w14:textId="77777777" w:rsidR="00D07271" w:rsidRPr="000A4401" w:rsidRDefault="00D07271" w:rsidP="00A96F60">
            <w:pPr>
              <w:pStyle w:val="AmColumnHeading"/>
            </w:pPr>
            <w:r w:rsidRPr="000A4401">
              <w:t>Módosítás</w:t>
            </w:r>
          </w:p>
        </w:tc>
      </w:tr>
      <w:tr w:rsidR="00BE554E" w:rsidRPr="000A4401" w14:paraId="2518BAE8" w14:textId="77777777" w:rsidTr="00A96F60">
        <w:trPr>
          <w:jc w:val="center"/>
        </w:trPr>
        <w:tc>
          <w:tcPr>
            <w:tcW w:w="4876" w:type="dxa"/>
            <w:tcBorders>
              <w:top w:val="nil"/>
              <w:left w:val="nil"/>
              <w:bottom w:val="nil"/>
              <w:right w:val="nil"/>
            </w:tcBorders>
          </w:tcPr>
          <w:p w14:paraId="59A45308" w14:textId="77777777" w:rsidR="00D07271" w:rsidRPr="000A4401" w:rsidRDefault="00D07271" w:rsidP="00A96F60">
            <w:pPr>
              <w:pStyle w:val="Normal6a"/>
            </w:pPr>
          </w:p>
        </w:tc>
        <w:tc>
          <w:tcPr>
            <w:tcW w:w="4876" w:type="dxa"/>
            <w:tcBorders>
              <w:top w:val="nil"/>
              <w:left w:val="nil"/>
              <w:bottom w:val="nil"/>
              <w:right w:val="nil"/>
            </w:tcBorders>
          </w:tcPr>
          <w:p w14:paraId="1012321A" w14:textId="77777777" w:rsidR="00D07271" w:rsidRPr="000A4401" w:rsidRDefault="00D07271" w:rsidP="00A96F60">
            <w:pPr>
              <w:pStyle w:val="Normal6a"/>
            </w:pPr>
            <w:r w:rsidRPr="000A4401">
              <w:rPr>
                <w:b/>
                <w:i/>
              </w:rPr>
              <w:t>5a.</w:t>
            </w:r>
            <w:r w:rsidRPr="000A4401">
              <w:tab/>
            </w:r>
            <w:r w:rsidRPr="000A4401">
              <w:rPr>
                <w:b/>
                <w:i/>
              </w:rPr>
              <w:t>felhívja a tagállamokat annak biztosítására, hogy a munkavállalók képviselőit tájékoztassák és konzultáljanak velük, ha a vállalat alvállalkozót kíván igénybe venni; felhívja továbbá a Bizottságot, hogy tartassa tiszteletben az alvállalkozói lánc egészében foglalkoztatott személyek tájékoztatáshoz és konzultációhoz való jogának elvét munkájuk lényeges aspektusai tekintetében;</w:t>
            </w:r>
          </w:p>
        </w:tc>
      </w:tr>
    </w:tbl>
    <w:p w14:paraId="40C7173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30D391DF" w14:textId="77777777" w:rsidR="00D07271" w:rsidRPr="000A4401" w:rsidRDefault="00D07271" w:rsidP="00D07271">
      <w:r w:rsidRPr="00130031">
        <w:rPr>
          <w:rStyle w:val="HideTWBExt"/>
        </w:rPr>
        <w:t>&lt;/Amend&gt;</w:t>
      </w:r>
    </w:p>
    <w:p w14:paraId="0897DE5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539B820"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52597B84" w14:textId="77777777" w:rsidR="00D07271" w:rsidRPr="000A4401" w:rsidRDefault="00D07271" w:rsidP="00D07271">
      <w:pPr>
        <w:pStyle w:val="NormalBold"/>
      </w:pPr>
      <w:r w:rsidRPr="00130031">
        <w:rPr>
          <w:rStyle w:val="HideTWBExt"/>
          <w:b w:val="0"/>
        </w:rPr>
        <w:t>&lt;/RepeatBlock-By&gt;</w:t>
      </w:r>
    </w:p>
    <w:p w14:paraId="4DE4534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B5B2926" w14:textId="77777777" w:rsidR="00D07271" w:rsidRPr="000A4401" w:rsidRDefault="00D07271" w:rsidP="00D07271">
      <w:pPr>
        <w:pStyle w:val="NormalBold"/>
      </w:pPr>
      <w:r w:rsidRPr="00130031">
        <w:rPr>
          <w:rStyle w:val="HideTWBExt"/>
          <w:b w:val="0"/>
        </w:rPr>
        <w:t>&lt;Article&gt;</w:t>
      </w:r>
      <w:r w:rsidRPr="000A4401">
        <w:t>5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2E8BE42" w14:textId="77777777" w:rsidTr="00A96F60">
        <w:trPr>
          <w:trHeight w:hRule="exact" w:val="240"/>
          <w:jc w:val="center"/>
        </w:trPr>
        <w:tc>
          <w:tcPr>
            <w:tcW w:w="9752" w:type="dxa"/>
            <w:gridSpan w:val="2"/>
            <w:tcBorders>
              <w:top w:val="nil"/>
              <w:left w:val="nil"/>
              <w:bottom w:val="nil"/>
              <w:right w:val="nil"/>
            </w:tcBorders>
          </w:tcPr>
          <w:p w14:paraId="034681A8" w14:textId="77777777" w:rsidR="00D07271" w:rsidRPr="000A4401" w:rsidRDefault="00D07271" w:rsidP="00A96F60"/>
        </w:tc>
      </w:tr>
      <w:tr w:rsidR="00BE554E" w:rsidRPr="000A4401" w14:paraId="675A199D" w14:textId="77777777" w:rsidTr="00A96F60">
        <w:trPr>
          <w:trHeight w:val="240"/>
          <w:jc w:val="center"/>
        </w:trPr>
        <w:tc>
          <w:tcPr>
            <w:tcW w:w="4876" w:type="dxa"/>
            <w:tcBorders>
              <w:top w:val="nil"/>
              <w:left w:val="nil"/>
              <w:bottom w:val="nil"/>
              <w:right w:val="nil"/>
            </w:tcBorders>
          </w:tcPr>
          <w:p w14:paraId="75D7B49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F388BDA" w14:textId="77777777" w:rsidR="00D07271" w:rsidRPr="000A4401" w:rsidRDefault="00D07271" w:rsidP="00A96F60">
            <w:pPr>
              <w:pStyle w:val="AmColumnHeading"/>
            </w:pPr>
            <w:r w:rsidRPr="000A4401">
              <w:t>Módosítás</w:t>
            </w:r>
          </w:p>
        </w:tc>
      </w:tr>
      <w:tr w:rsidR="00BE554E" w:rsidRPr="000A4401" w14:paraId="11A1FC11" w14:textId="77777777" w:rsidTr="00A96F60">
        <w:trPr>
          <w:jc w:val="center"/>
        </w:trPr>
        <w:tc>
          <w:tcPr>
            <w:tcW w:w="4876" w:type="dxa"/>
            <w:tcBorders>
              <w:top w:val="nil"/>
              <w:left w:val="nil"/>
              <w:bottom w:val="nil"/>
              <w:right w:val="nil"/>
            </w:tcBorders>
          </w:tcPr>
          <w:p w14:paraId="069579C6" w14:textId="77777777" w:rsidR="00D07271" w:rsidRPr="000A4401" w:rsidRDefault="00D07271" w:rsidP="00A96F60">
            <w:pPr>
              <w:pStyle w:val="Normal6a"/>
            </w:pPr>
          </w:p>
        </w:tc>
        <w:tc>
          <w:tcPr>
            <w:tcW w:w="4876" w:type="dxa"/>
            <w:tcBorders>
              <w:top w:val="nil"/>
              <w:left w:val="nil"/>
              <w:bottom w:val="nil"/>
              <w:right w:val="nil"/>
            </w:tcBorders>
          </w:tcPr>
          <w:p w14:paraId="2F6D5D53" w14:textId="77777777" w:rsidR="00D07271" w:rsidRPr="000A4401" w:rsidRDefault="00D07271" w:rsidP="00A96F60">
            <w:pPr>
              <w:pStyle w:val="Normal6a"/>
            </w:pPr>
            <w:r w:rsidRPr="000A4401">
              <w:rPr>
                <w:b/>
                <w:i/>
              </w:rPr>
              <w:t>5a.</w:t>
            </w:r>
            <w:r w:rsidRPr="000A4401">
              <w:tab/>
            </w:r>
            <w:r w:rsidRPr="000A4401">
              <w:rPr>
                <w:b/>
                <w:i/>
              </w:rPr>
              <w:t xml:space="preserve">hangsúlyozza, hogy kizárólag a bűnözői hálózatok határokon átnyúló együttműködés keretében történő felszámolása révén lehet hatékonyan csökkenteni a munkavállalók kizsákmányolását; támogatja az </w:t>
            </w:r>
            <w:proofErr w:type="spellStart"/>
            <w:r w:rsidRPr="000A4401">
              <w:rPr>
                <w:b/>
                <w:i/>
              </w:rPr>
              <w:t>Europol</w:t>
            </w:r>
            <w:proofErr w:type="spellEnd"/>
            <w:r w:rsidRPr="000A4401">
              <w:rPr>
                <w:b/>
                <w:i/>
              </w:rPr>
              <w:t>, a nemzeti hatóságok és a szociális partnerek közötti megerősített együttműködést, amely nem a szokásos alvállalkozói gyakorlatokat, hanem a szervezett bűnözést veszi célba;</w:t>
            </w:r>
          </w:p>
        </w:tc>
      </w:tr>
    </w:tbl>
    <w:p w14:paraId="0E4FD38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77269C3" w14:textId="77777777" w:rsidR="00D07271" w:rsidRPr="000A4401" w:rsidRDefault="00D07271" w:rsidP="00D07271">
      <w:r w:rsidRPr="00130031">
        <w:rPr>
          <w:rStyle w:val="HideTWBExt"/>
        </w:rPr>
        <w:t>&lt;/Amend&gt;</w:t>
      </w:r>
    </w:p>
    <w:p w14:paraId="671962E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3F471F7"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63C4EB18"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147BD3CF" w14:textId="77777777" w:rsidR="00D07271" w:rsidRPr="000A4401" w:rsidRDefault="00D07271" w:rsidP="00D07271">
      <w:pPr>
        <w:pStyle w:val="NormalBold"/>
      </w:pPr>
      <w:r w:rsidRPr="00130031">
        <w:rPr>
          <w:rStyle w:val="HideTWBExt"/>
          <w:b w:val="0"/>
        </w:rPr>
        <w:t>&lt;/RepeatBlock-By&gt;</w:t>
      </w:r>
    </w:p>
    <w:p w14:paraId="6D7968B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5B411DE" w14:textId="77777777" w:rsidR="00D07271" w:rsidRPr="000A4401" w:rsidRDefault="00D07271" w:rsidP="00D07271">
      <w:pPr>
        <w:pStyle w:val="NormalBold"/>
      </w:pPr>
      <w:r w:rsidRPr="00130031">
        <w:rPr>
          <w:rStyle w:val="HideTWBExt"/>
          <w:b w:val="0"/>
        </w:rPr>
        <w:lastRenderedPageBreak/>
        <w:t>&lt;Article&gt;</w:t>
      </w:r>
      <w:r w:rsidRPr="000A4401">
        <w:t>5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2F70A62" w14:textId="77777777" w:rsidTr="00A96F60">
        <w:trPr>
          <w:trHeight w:hRule="exact" w:val="240"/>
          <w:jc w:val="center"/>
        </w:trPr>
        <w:tc>
          <w:tcPr>
            <w:tcW w:w="9752" w:type="dxa"/>
            <w:gridSpan w:val="2"/>
            <w:tcBorders>
              <w:top w:val="nil"/>
              <w:left w:val="nil"/>
              <w:bottom w:val="nil"/>
              <w:right w:val="nil"/>
            </w:tcBorders>
          </w:tcPr>
          <w:p w14:paraId="481E718D" w14:textId="77777777" w:rsidR="00D07271" w:rsidRPr="000A4401" w:rsidRDefault="00D07271" w:rsidP="00A96F60"/>
        </w:tc>
      </w:tr>
      <w:tr w:rsidR="00BE554E" w:rsidRPr="000A4401" w14:paraId="3EBA9A33" w14:textId="77777777" w:rsidTr="00A96F60">
        <w:trPr>
          <w:trHeight w:val="240"/>
          <w:jc w:val="center"/>
        </w:trPr>
        <w:tc>
          <w:tcPr>
            <w:tcW w:w="4876" w:type="dxa"/>
            <w:tcBorders>
              <w:top w:val="nil"/>
              <w:left w:val="nil"/>
              <w:bottom w:val="nil"/>
              <w:right w:val="nil"/>
            </w:tcBorders>
          </w:tcPr>
          <w:p w14:paraId="6A563B7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934840D" w14:textId="77777777" w:rsidR="00D07271" w:rsidRPr="000A4401" w:rsidRDefault="00D07271" w:rsidP="00A96F60">
            <w:pPr>
              <w:pStyle w:val="AmColumnHeading"/>
            </w:pPr>
            <w:r w:rsidRPr="000A4401">
              <w:t>Módosítás</w:t>
            </w:r>
          </w:p>
        </w:tc>
      </w:tr>
      <w:tr w:rsidR="00BE554E" w:rsidRPr="000A4401" w14:paraId="54531698" w14:textId="77777777" w:rsidTr="00A96F60">
        <w:trPr>
          <w:jc w:val="center"/>
        </w:trPr>
        <w:tc>
          <w:tcPr>
            <w:tcW w:w="4876" w:type="dxa"/>
            <w:tcBorders>
              <w:top w:val="nil"/>
              <w:left w:val="nil"/>
              <w:bottom w:val="nil"/>
              <w:right w:val="nil"/>
            </w:tcBorders>
          </w:tcPr>
          <w:p w14:paraId="17BA6834" w14:textId="77777777" w:rsidR="00D07271" w:rsidRPr="000A4401" w:rsidRDefault="00D07271" w:rsidP="00A96F60">
            <w:pPr>
              <w:pStyle w:val="Normal6a"/>
            </w:pPr>
          </w:p>
        </w:tc>
        <w:tc>
          <w:tcPr>
            <w:tcW w:w="4876" w:type="dxa"/>
            <w:tcBorders>
              <w:top w:val="nil"/>
              <w:left w:val="nil"/>
              <w:bottom w:val="nil"/>
              <w:right w:val="nil"/>
            </w:tcBorders>
          </w:tcPr>
          <w:p w14:paraId="653C45EA" w14:textId="77777777" w:rsidR="00D07271" w:rsidRPr="000A4401" w:rsidRDefault="00D07271" w:rsidP="00A96F60">
            <w:pPr>
              <w:pStyle w:val="Normal6a"/>
            </w:pPr>
            <w:r w:rsidRPr="000A4401">
              <w:rPr>
                <w:b/>
                <w:i/>
              </w:rPr>
              <w:t>5a.</w:t>
            </w:r>
            <w:r w:rsidRPr="000A4401">
              <w:tab/>
            </w:r>
            <w:r w:rsidRPr="000A4401">
              <w:rPr>
                <w:b/>
                <w:i/>
              </w:rPr>
              <w:t>megjegyzi, hogy az alvállalkozói láncok hossza és összetettsége jelentős kihívást jelent a munkaügyi felügyelőségek számára az uniós és nemzeti munkaügyi jogszabályok be nem tartása esetén viselendő jogi felelősség megállapítása során;</w:t>
            </w:r>
          </w:p>
        </w:tc>
      </w:tr>
    </w:tbl>
    <w:p w14:paraId="1296B75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B042A38" w14:textId="77777777" w:rsidR="00D07271" w:rsidRPr="000A4401" w:rsidRDefault="00D07271" w:rsidP="00D07271">
      <w:r w:rsidRPr="00130031">
        <w:rPr>
          <w:rStyle w:val="HideTWBExt"/>
        </w:rPr>
        <w:t>&lt;/Amend&gt;</w:t>
      </w:r>
    </w:p>
    <w:p w14:paraId="0B0633D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7FED7DC"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Anthony Smith</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56ABBADC" w14:textId="77777777" w:rsidR="00D07271" w:rsidRPr="000A4401" w:rsidRDefault="00D07271" w:rsidP="00D07271">
      <w:pPr>
        <w:pStyle w:val="NormalBold"/>
      </w:pPr>
      <w:r w:rsidRPr="00130031">
        <w:rPr>
          <w:rStyle w:val="HideTWBExt"/>
          <w:b w:val="0"/>
        </w:rPr>
        <w:t>&lt;/RepeatBlock-By&gt;</w:t>
      </w:r>
    </w:p>
    <w:p w14:paraId="152C5CA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1EAEDCC" w14:textId="77777777" w:rsidR="00D07271" w:rsidRPr="000A4401" w:rsidRDefault="00D07271" w:rsidP="00D07271">
      <w:pPr>
        <w:pStyle w:val="NormalBold"/>
      </w:pPr>
      <w:r w:rsidRPr="00130031">
        <w:rPr>
          <w:rStyle w:val="HideTWBExt"/>
          <w:b w:val="0"/>
        </w:rPr>
        <w:t>&lt;Article&gt;</w:t>
      </w:r>
      <w:r w:rsidRPr="000A4401">
        <w:t>5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62C326" w14:textId="77777777" w:rsidTr="00A96F60">
        <w:trPr>
          <w:trHeight w:hRule="exact" w:val="240"/>
          <w:jc w:val="center"/>
        </w:trPr>
        <w:tc>
          <w:tcPr>
            <w:tcW w:w="9752" w:type="dxa"/>
            <w:gridSpan w:val="2"/>
            <w:tcBorders>
              <w:top w:val="nil"/>
              <w:left w:val="nil"/>
              <w:bottom w:val="nil"/>
              <w:right w:val="nil"/>
            </w:tcBorders>
          </w:tcPr>
          <w:p w14:paraId="0CB18C5F" w14:textId="77777777" w:rsidR="00D07271" w:rsidRPr="000A4401" w:rsidRDefault="00D07271" w:rsidP="00A96F60"/>
        </w:tc>
      </w:tr>
      <w:tr w:rsidR="00BE554E" w:rsidRPr="000A4401" w14:paraId="59D2E7B0" w14:textId="77777777" w:rsidTr="00A96F60">
        <w:trPr>
          <w:trHeight w:val="240"/>
          <w:jc w:val="center"/>
        </w:trPr>
        <w:tc>
          <w:tcPr>
            <w:tcW w:w="4876" w:type="dxa"/>
            <w:tcBorders>
              <w:top w:val="nil"/>
              <w:left w:val="nil"/>
              <w:bottom w:val="nil"/>
              <w:right w:val="nil"/>
            </w:tcBorders>
          </w:tcPr>
          <w:p w14:paraId="71E549D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44EB06D" w14:textId="77777777" w:rsidR="00D07271" w:rsidRPr="000A4401" w:rsidRDefault="00D07271" w:rsidP="00A96F60">
            <w:pPr>
              <w:pStyle w:val="AmColumnHeading"/>
            </w:pPr>
            <w:r w:rsidRPr="000A4401">
              <w:t>Módosítás</w:t>
            </w:r>
          </w:p>
        </w:tc>
      </w:tr>
      <w:tr w:rsidR="00BE554E" w:rsidRPr="000A4401" w14:paraId="1B6341EF" w14:textId="77777777" w:rsidTr="00A96F60">
        <w:trPr>
          <w:jc w:val="center"/>
        </w:trPr>
        <w:tc>
          <w:tcPr>
            <w:tcW w:w="4876" w:type="dxa"/>
            <w:tcBorders>
              <w:top w:val="nil"/>
              <w:left w:val="nil"/>
              <w:bottom w:val="nil"/>
              <w:right w:val="nil"/>
            </w:tcBorders>
          </w:tcPr>
          <w:p w14:paraId="0B0F3D95" w14:textId="77777777" w:rsidR="00D07271" w:rsidRPr="000A4401" w:rsidRDefault="00D07271" w:rsidP="00A96F60">
            <w:pPr>
              <w:pStyle w:val="Normal6a"/>
            </w:pPr>
          </w:p>
        </w:tc>
        <w:tc>
          <w:tcPr>
            <w:tcW w:w="4876" w:type="dxa"/>
            <w:tcBorders>
              <w:top w:val="nil"/>
              <w:left w:val="nil"/>
              <w:bottom w:val="nil"/>
              <w:right w:val="nil"/>
            </w:tcBorders>
          </w:tcPr>
          <w:p w14:paraId="62BA2D28" w14:textId="77777777" w:rsidR="00D07271" w:rsidRPr="000A4401" w:rsidRDefault="00D07271" w:rsidP="00A96F60">
            <w:pPr>
              <w:pStyle w:val="Normal6a"/>
            </w:pPr>
            <w:r w:rsidRPr="000A4401">
              <w:rPr>
                <w:b/>
                <w:i/>
              </w:rPr>
              <w:t>5b.</w:t>
            </w:r>
            <w:r w:rsidRPr="000A4401">
              <w:tab/>
            </w:r>
            <w:r w:rsidRPr="000A4401">
              <w:rPr>
                <w:b/>
                <w:i/>
              </w:rPr>
              <w:t xml:space="preserve">hangsúlyozza, hogy az alvállalkozói láncot magában foglaló helyzetben lévő munkáltató meghatározását alátámasztja az Európai Unió Bíróságának az AFMB </w:t>
            </w:r>
            <w:proofErr w:type="spellStart"/>
            <w:r w:rsidRPr="000A4401">
              <w:rPr>
                <w:b/>
                <w:i/>
              </w:rPr>
              <w:t>Ltd</w:t>
            </w:r>
            <w:proofErr w:type="spellEnd"/>
            <w:r w:rsidRPr="000A4401">
              <w:rPr>
                <w:b/>
                <w:i/>
              </w:rPr>
              <w:t xml:space="preserve"> és társai és a </w:t>
            </w:r>
            <w:proofErr w:type="spellStart"/>
            <w:r w:rsidRPr="000A4401">
              <w:rPr>
                <w:b/>
                <w:i/>
              </w:rPr>
              <w:t>Raad</w:t>
            </w:r>
            <w:proofErr w:type="spellEnd"/>
            <w:r w:rsidRPr="000A4401">
              <w:rPr>
                <w:b/>
                <w:i/>
              </w:rPr>
              <w:t xml:space="preserve"> van </w:t>
            </w:r>
            <w:proofErr w:type="spellStart"/>
            <w:r w:rsidRPr="000A4401">
              <w:rPr>
                <w:b/>
                <w:i/>
              </w:rPr>
              <w:t>bestuur</w:t>
            </w:r>
            <w:proofErr w:type="spellEnd"/>
            <w:r w:rsidRPr="000A4401">
              <w:rPr>
                <w:b/>
                <w:i/>
              </w:rPr>
              <w:t xml:space="preserve"> van de </w:t>
            </w:r>
            <w:proofErr w:type="spellStart"/>
            <w:r w:rsidRPr="000A4401">
              <w:rPr>
                <w:b/>
                <w:i/>
              </w:rPr>
              <w:t>Sociale</w:t>
            </w:r>
            <w:proofErr w:type="spellEnd"/>
            <w:r w:rsidRPr="000A4401">
              <w:rPr>
                <w:b/>
                <w:i/>
              </w:rPr>
              <w:t xml:space="preserve"> </w:t>
            </w:r>
            <w:proofErr w:type="spellStart"/>
            <w:r w:rsidRPr="000A4401">
              <w:rPr>
                <w:b/>
                <w:i/>
              </w:rPr>
              <w:t>verzekeringsbank</w:t>
            </w:r>
            <w:proofErr w:type="spellEnd"/>
            <w:r w:rsidRPr="000A4401">
              <w:rPr>
                <w:b/>
                <w:i/>
              </w:rPr>
              <w:t xml:space="preserve"> ügyben 2020. július 16-án hozott ítélete, amely kimondja, hogy a munkáltató az a vállalkozás, amely a munkavállaló felett tényleges hatáskörrel rendelkezik, viseli a megfelelő </w:t>
            </w:r>
            <w:proofErr w:type="spellStart"/>
            <w:r w:rsidRPr="000A4401">
              <w:rPr>
                <w:b/>
                <w:i/>
              </w:rPr>
              <w:t>bérterheket</w:t>
            </w:r>
            <w:proofErr w:type="spellEnd"/>
            <w:r w:rsidRPr="000A4401">
              <w:rPr>
                <w:b/>
                <w:i/>
              </w:rPr>
              <w:t>, és ténylegesen jogosult őt elbocsátani, nem pedig az a vállalkozás, amellyel a munkavállaló munkaszerződést kötött, és amelyet az említett szerződésben hivatalosan ugyanazon munkavállaló munkáltatójaként tüntetnek fel; felhívja a Bizottságot, hogy a jövőbeli irányelvben tartsa tiszteletben ezt a fogalommeghatározást;</w:t>
            </w:r>
          </w:p>
        </w:tc>
      </w:tr>
    </w:tbl>
    <w:p w14:paraId="49E51E9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75D3DD4C" w14:textId="77777777" w:rsidR="00D07271" w:rsidRPr="000A4401" w:rsidRDefault="00D07271" w:rsidP="00D07271">
      <w:r w:rsidRPr="00130031">
        <w:rPr>
          <w:rStyle w:val="HideTWBExt"/>
        </w:rPr>
        <w:t>&lt;/Amend&gt;</w:t>
      </w:r>
    </w:p>
    <w:p w14:paraId="5951FA77" w14:textId="77777777" w:rsidR="00D07271" w:rsidRPr="000A4401" w:rsidRDefault="00D07271" w:rsidP="00D07271">
      <w:pPr>
        <w:pStyle w:val="AmNumberTabs"/>
      </w:pPr>
      <w:r w:rsidRPr="00130031">
        <w:rPr>
          <w:rStyle w:val="HideTWBExt"/>
          <w:b w:val="0"/>
        </w:rPr>
        <w:lastRenderedPageBreak/>
        <w:t>&lt;Amend&gt;</w:t>
      </w:r>
      <w:r w:rsidRPr="000A4401">
        <w:t>Módosítás</w:t>
      </w:r>
      <w:r w:rsidRPr="000A4401">
        <w:tab/>
      </w:r>
      <w:r w:rsidRPr="000A4401">
        <w:tab/>
      </w:r>
      <w:r w:rsidRPr="00130031">
        <w:rPr>
          <w:rStyle w:val="HideTWBExt"/>
          <w:b w:val="0"/>
        </w:rPr>
        <w:t>&lt;NumAm&gt;</w:t>
      </w:r>
      <w:r w:rsidRPr="000A4401">
        <w:t>173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9028318"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306C0C1B"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3C194039" w14:textId="77777777" w:rsidR="00D07271" w:rsidRPr="000A4401" w:rsidRDefault="00D07271" w:rsidP="00D07271">
      <w:pPr>
        <w:pStyle w:val="NormalBold"/>
      </w:pPr>
      <w:r w:rsidRPr="00130031">
        <w:rPr>
          <w:rStyle w:val="HideTWBExt"/>
          <w:b w:val="0"/>
        </w:rPr>
        <w:t>&lt;/RepeatBlock-By&gt;</w:t>
      </w:r>
    </w:p>
    <w:p w14:paraId="2FC1B16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4C0CA4A" w14:textId="77777777" w:rsidR="00D07271" w:rsidRPr="000A4401" w:rsidRDefault="00D07271" w:rsidP="00D07271">
      <w:pPr>
        <w:pStyle w:val="NormalBold"/>
      </w:pPr>
      <w:r w:rsidRPr="00130031">
        <w:rPr>
          <w:rStyle w:val="HideTWBExt"/>
          <w:b w:val="0"/>
        </w:rPr>
        <w:t>&lt;Article&gt;</w:t>
      </w:r>
      <w:r w:rsidRPr="000A4401">
        <w:t>5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42CB535" w14:textId="77777777" w:rsidTr="00A96F60">
        <w:trPr>
          <w:trHeight w:hRule="exact" w:val="240"/>
          <w:jc w:val="center"/>
        </w:trPr>
        <w:tc>
          <w:tcPr>
            <w:tcW w:w="9752" w:type="dxa"/>
            <w:gridSpan w:val="2"/>
            <w:tcBorders>
              <w:top w:val="nil"/>
              <w:left w:val="nil"/>
              <w:bottom w:val="nil"/>
              <w:right w:val="nil"/>
            </w:tcBorders>
          </w:tcPr>
          <w:p w14:paraId="631D3FFD" w14:textId="77777777" w:rsidR="00D07271" w:rsidRPr="000A4401" w:rsidRDefault="00D07271" w:rsidP="00A96F60"/>
        </w:tc>
      </w:tr>
      <w:tr w:rsidR="00BE554E" w:rsidRPr="000A4401" w14:paraId="6A1DD46D" w14:textId="77777777" w:rsidTr="00A96F60">
        <w:trPr>
          <w:trHeight w:val="240"/>
          <w:jc w:val="center"/>
        </w:trPr>
        <w:tc>
          <w:tcPr>
            <w:tcW w:w="4876" w:type="dxa"/>
            <w:tcBorders>
              <w:top w:val="nil"/>
              <w:left w:val="nil"/>
              <w:bottom w:val="nil"/>
              <w:right w:val="nil"/>
            </w:tcBorders>
          </w:tcPr>
          <w:p w14:paraId="7230AC7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0550E99" w14:textId="77777777" w:rsidR="00D07271" w:rsidRPr="000A4401" w:rsidRDefault="00D07271" w:rsidP="00A96F60">
            <w:pPr>
              <w:pStyle w:val="AmColumnHeading"/>
            </w:pPr>
            <w:r w:rsidRPr="000A4401">
              <w:t>Módosítás</w:t>
            </w:r>
          </w:p>
        </w:tc>
      </w:tr>
      <w:tr w:rsidR="00BE554E" w:rsidRPr="000A4401" w14:paraId="41FD5661" w14:textId="77777777" w:rsidTr="00A96F60">
        <w:trPr>
          <w:jc w:val="center"/>
        </w:trPr>
        <w:tc>
          <w:tcPr>
            <w:tcW w:w="4876" w:type="dxa"/>
            <w:tcBorders>
              <w:top w:val="nil"/>
              <w:left w:val="nil"/>
              <w:bottom w:val="nil"/>
              <w:right w:val="nil"/>
            </w:tcBorders>
          </w:tcPr>
          <w:p w14:paraId="156B596E" w14:textId="77777777" w:rsidR="00D07271" w:rsidRPr="000A4401" w:rsidRDefault="00D07271" w:rsidP="00A96F60">
            <w:pPr>
              <w:pStyle w:val="Normal6a"/>
            </w:pPr>
          </w:p>
        </w:tc>
        <w:tc>
          <w:tcPr>
            <w:tcW w:w="4876" w:type="dxa"/>
            <w:tcBorders>
              <w:top w:val="nil"/>
              <w:left w:val="nil"/>
              <w:bottom w:val="nil"/>
              <w:right w:val="nil"/>
            </w:tcBorders>
          </w:tcPr>
          <w:p w14:paraId="52527FCA" w14:textId="77777777" w:rsidR="00D07271" w:rsidRPr="000A4401" w:rsidRDefault="00D07271" w:rsidP="00A96F60">
            <w:pPr>
              <w:pStyle w:val="Normal6a"/>
            </w:pPr>
            <w:r w:rsidRPr="000A4401">
              <w:rPr>
                <w:b/>
                <w:i/>
              </w:rPr>
              <w:t>5b.</w:t>
            </w:r>
            <w:r w:rsidRPr="000A4401">
              <w:tab/>
            </w:r>
            <w:r w:rsidRPr="000A4401">
              <w:rPr>
                <w:b/>
                <w:i/>
              </w:rPr>
              <w:t>annak biztosítására kéri a Bizottságot és a tagállamokat, hogy a nagy kockázatú ágazatokban, például az építőiparban, a mezőgazdaságban és a közlekedésben a közvetlen foglalkoztatás előmozdítását a fenntartható termelési módszerekre és az éghajlatbarát gyakorlatokra vonatkozó egyértelmű követelmények kísérjék, ideértve az energiatakarékos anyagok használatát, a kibocsátáscsökkentést és a felelősségteljes hulladékgazdálkodást;</w:t>
            </w:r>
          </w:p>
        </w:tc>
      </w:tr>
    </w:tbl>
    <w:p w14:paraId="2EE7939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515E538" w14:textId="77777777" w:rsidR="00D07271" w:rsidRPr="000A4401" w:rsidRDefault="00D07271" w:rsidP="00D07271">
      <w:r w:rsidRPr="00130031">
        <w:rPr>
          <w:rStyle w:val="HideTWBExt"/>
        </w:rPr>
        <w:t>&lt;/Amend&gt;</w:t>
      </w:r>
    </w:p>
    <w:p w14:paraId="797FAB0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1D211ED"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630682D8"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0BD678D4" w14:textId="77777777" w:rsidR="00D07271" w:rsidRPr="000A4401" w:rsidRDefault="00D07271" w:rsidP="00D07271">
      <w:pPr>
        <w:pStyle w:val="NormalBold"/>
      </w:pPr>
      <w:r w:rsidRPr="00130031">
        <w:rPr>
          <w:rStyle w:val="HideTWBExt"/>
          <w:b w:val="0"/>
        </w:rPr>
        <w:t>&lt;/RepeatBlock-By&gt;</w:t>
      </w:r>
    </w:p>
    <w:p w14:paraId="3DE6271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1779C64" w14:textId="77777777" w:rsidR="00D07271" w:rsidRPr="000A4401" w:rsidRDefault="00D07271" w:rsidP="00D07271">
      <w:pPr>
        <w:pStyle w:val="NormalBold"/>
      </w:pPr>
      <w:r w:rsidRPr="00130031">
        <w:rPr>
          <w:rStyle w:val="HideTWBExt"/>
          <w:b w:val="0"/>
        </w:rPr>
        <w:t>&lt;Article&gt;</w:t>
      </w:r>
      <w:r w:rsidRPr="000A4401">
        <w:t>5 c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C6E9B4C" w14:textId="77777777" w:rsidTr="00A96F60">
        <w:trPr>
          <w:trHeight w:hRule="exact" w:val="240"/>
          <w:jc w:val="center"/>
        </w:trPr>
        <w:tc>
          <w:tcPr>
            <w:tcW w:w="9752" w:type="dxa"/>
            <w:gridSpan w:val="2"/>
            <w:tcBorders>
              <w:top w:val="nil"/>
              <w:left w:val="nil"/>
              <w:bottom w:val="nil"/>
              <w:right w:val="nil"/>
            </w:tcBorders>
          </w:tcPr>
          <w:p w14:paraId="24B770C9" w14:textId="77777777" w:rsidR="00D07271" w:rsidRPr="000A4401" w:rsidRDefault="00D07271" w:rsidP="00A96F60"/>
        </w:tc>
      </w:tr>
      <w:tr w:rsidR="00BE554E" w:rsidRPr="000A4401" w14:paraId="50A1B332" w14:textId="77777777" w:rsidTr="00A96F60">
        <w:trPr>
          <w:trHeight w:val="240"/>
          <w:jc w:val="center"/>
        </w:trPr>
        <w:tc>
          <w:tcPr>
            <w:tcW w:w="4876" w:type="dxa"/>
            <w:tcBorders>
              <w:top w:val="nil"/>
              <w:left w:val="nil"/>
              <w:bottom w:val="nil"/>
              <w:right w:val="nil"/>
            </w:tcBorders>
          </w:tcPr>
          <w:p w14:paraId="2A48890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BBCAF66" w14:textId="77777777" w:rsidR="00D07271" w:rsidRPr="000A4401" w:rsidRDefault="00D07271" w:rsidP="00A96F60">
            <w:pPr>
              <w:pStyle w:val="AmColumnHeading"/>
            </w:pPr>
            <w:r w:rsidRPr="000A4401">
              <w:t>Módosítás</w:t>
            </w:r>
          </w:p>
        </w:tc>
      </w:tr>
      <w:tr w:rsidR="00BE554E" w:rsidRPr="000A4401" w14:paraId="707469C5" w14:textId="77777777" w:rsidTr="00A96F60">
        <w:trPr>
          <w:jc w:val="center"/>
        </w:trPr>
        <w:tc>
          <w:tcPr>
            <w:tcW w:w="4876" w:type="dxa"/>
            <w:tcBorders>
              <w:top w:val="nil"/>
              <w:left w:val="nil"/>
              <w:bottom w:val="nil"/>
              <w:right w:val="nil"/>
            </w:tcBorders>
          </w:tcPr>
          <w:p w14:paraId="66646884" w14:textId="77777777" w:rsidR="00D07271" w:rsidRPr="000A4401" w:rsidRDefault="00D07271" w:rsidP="00A96F60">
            <w:pPr>
              <w:pStyle w:val="Normal6a"/>
            </w:pPr>
          </w:p>
        </w:tc>
        <w:tc>
          <w:tcPr>
            <w:tcW w:w="4876" w:type="dxa"/>
            <w:tcBorders>
              <w:top w:val="nil"/>
              <w:left w:val="nil"/>
              <w:bottom w:val="nil"/>
              <w:right w:val="nil"/>
            </w:tcBorders>
          </w:tcPr>
          <w:p w14:paraId="350A8A9D" w14:textId="77777777" w:rsidR="00D07271" w:rsidRPr="000A4401" w:rsidRDefault="00D07271" w:rsidP="00A96F60">
            <w:pPr>
              <w:pStyle w:val="Normal6a"/>
            </w:pPr>
            <w:r w:rsidRPr="000A4401">
              <w:rPr>
                <w:b/>
                <w:i/>
              </w:rPr>
              <w:t>5c.</w:t>
            </w:r>
            <w:r w:rsidRPr="000A4401">
              <w:tab/>
            </w:r>
            <w:r w:rsidRPr="000A4401">
              <w:rPr>
                <w:b/>
                <w:i/>
              </w:rPr>
              <w:t>hangsúlyozza, hogy a kiszolgáltatott helyzetben lévő nők és csoportok aránytalanul nagy számban képviseltetik magukat az alvállalkozásba adott és kiközvetített tevékenységek terén, különösen az ápolási-gondozási, takarítási és vendéglátóipari ágazatban; kéri a Bizottságot és a tagállamokat, hogy minden új keretbe foglaljanak bele a nemek közötti egyenlőség szempontját figyelembe vevő rendelkezéseket;</w:t>
            </w:r>
          </w:p>
        </w:tc>
      </w:tr>
    </w:tbl>
    <w:p w14:paraId="3D0AA85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CEA1D73" w14:textId="77777777" w:rsidR="00D07271" w:rsidRPr="000A4401" w:rsidRDefault="00D07271" w:rsidP="00D07271">
      <w:r w:rsidRPr="00130031">
        <w:rPr>
          <w:rStyle w:val="HideTWBExt"/>
        </w:rPr>
        <w:lastRenderedPageBreak/>
        <w:t>&lt;/Amend&gt;</w:t>
      </w:r>
    </w:p>
    <w:p w14:paraId="243B23B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BD61A78"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2FC23228"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480AE3B9" w14:textId="77777777" w:rsidR="00D07271" w:rsidRPr="000A4401" w:rsidRDefault="00D07271" w:rsidP="00D07271">
      <w:pPr>
        <w:pStyle w:val="NormalBold"/>
      </w:pPr>
      <w:r w:rsidRPr="00130031">
        <w:rPr>
          <w:rStyle w:val="HideTWBExt"/>
          <w:b w:val="0"/>
        </w:rPr>
        <w:t>&lt;/RepeatBlock-By&gt;</w:t>
      </w:r>
    </w:p>
    <w:p w14:paraId="64CF1D1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89B5F2E"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BAD616A" w14:textId="77777777" w:rsidTr="00A96F60">
        <w:trPr>
          <w:trHeight w:hRule="exact" w:val="240"/>
          <w:jc w:val="center"/>
        </w:trPr>
        <w:tc>
          <w:tcPr>
            <w:tcW w:w="9752" w:type="dxa"/>
            <w:gridSpan w:val="2"/>
            <w:tcBorders>
              <w:top w:val="nil"/>
              <w:left w:val="nil"/>
              <w:bottom w:val="nil"/>
              <w:right w:val="nil"/>
            </w:tcBorders>
          </w:tcPr>
          <w:p w14:paraId="7B9F5C85" w14:textId="77777777" w:rsidR="00D07271" w:rsidRPr="000A4401" w:rsidRDefault="00D07271" w:rsidP="00A96F60"/>
        </w:tc>
      </w:tr>
      <w:tr w:rsidR="00BE554E" w:rsidRPr="000A4401" w14:paraId="149A24BF" w14:textId="77777777" w:rsidTr="00A96F60">
        <w:trPr>
          <w:trHeight w:val="240"/>
          <w:jc w:val="center"/>
        </w:trPr>
        <w:tc>
          <w:tcPr>
            <w:tcW w:w="4876" w:type="dxa"/>
            <w:tcBorders>
              <w:top w:val="nil"/>
              <w:left w:val="nil"/>
              <w:bottom w:val="nil"/>
              <w:right w:val="nil"/>
            </w:tcBorders>
          </w:tcPr>
          <w:p w14:paraId="357EE62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050BE1C" w14:textId="77777777" w:rsidR="00D07271" w:rsidRPr="000A4401" w:rsidRDefault="00D07271" w:rsidP="00A96F60">
            <w:pPr>
              <w:pStyle w:val="AmColumnHeading"/>
            </w:pPr>
            <w:r w:rsidRPr="000A4401">
              <w:t>Módosítás</w:t>
            </w:r>
          </w:p>
        </w:tc>
      </w:tr>
      <w:tr w:rsidR="00BE554E" w:rsidRPr="000A4401" w14:paraId="5041406D" w14:textId="77777777" w:rsidTr="00A96F60">
        <w:trPr>
          <w:jc w:val="center"/>
        </w:trPr>
        <w:tc>
          <w:tcPr>
            <w:tcW w:w="4876" w:type="dxa"/>
            <w:tcBorders>
              <w:top w:val="nil"/>
              <w:left w:val="nil"/>
              <w:bottom w:val="nil"/>
              <w:right w:val="nil"/>
            </w:tcBorders>
          </w:tcPr>
          <w:p w14:paraId="78806E6D" w14:textId="77777777" w:rsidR="00D07271" w:rsidRPr="000A4401" w:rsidRDefault="00D07271" w:rsidP="00A96F60">
            <w:pPr>
              <w:pStyle w:val="Normal6a"/>
            </w:pPr>
            <w:r w:rsidRPr="000A4401">
              <w:t>6.</w:t>
            </w:r>
            <w:r w:rsidRPr="000A4401">
              <w:tab/>
              <w:t xml:space="preserve">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 és tegye meg a megfelelő kezdeményezéseket </w:t>
            </w:r>
            <w:r w:rsidRPr="000A4401">
              <w:rPr>
                <w:b/>
                <w:bCs/>
                <w:i/>
                <w:iCs/>
              </w:rPr>
              <w:t>az</w:t>
            </w:r>
            <w:r w:rsidRPr="000A4401">
              <w:t xml:space="preserve"> azonosított </w:t>
            </w:r>
            <w:r w:rsidRPr="000A4401">
              <w:rPr>
                <w:b/>
                <w:bCs/>
                <w:i/>
                <w:iCs/>
              </w:rPr>
              <w:t xml:space="preserve">jogalkotási </w:t>
            </w:r>
            <w:r w:rsidRPr="000A4401">
              <w:t>hiányosságok megszüntetése érdekében;</w:t>
            </w:r>
          </w:p>
        </w:tc>
        <w:tc>
          <w:tcPr>
            <w:tcW w:w="4876" w:type="dxa"/>
            <w:tcBorders>
              <w:top w:val="nil"/>
              <w:left w:val="nil"/>
              <w:bottom w:val="nil"/>
              <w:right w:val="nil"/>
            </w:tcBorders>
          </w:tcPr>
          <w:p w14:paraId="721950E4" w14:textId="77777777" w:rsidR="00D07271" w:rsidRPr="000A4401" w:rsidRDefault="00D07271" w:rsidP="00A96F60">
            <w:pPr>
              <w:pStyle w:val="Normal6a"/>
            </w:pPr>
            <w:r w:rsidRPr="000A4401">
              <w:t>6.</w:t>
            </w:r>
            <w:r w:rsidRPr="000A4401">
              <w:tab/>
              <w:t xml:space="preserve">aggodalmát fejezi ki a harmadik országbeli állampolgárok valódi és csalárd kiküldetése közötti különbségtételt illető </w:t>
            </w:r>
            <w:r w:rsidRPr="000A4401">
              <w:rPr>
                <w:b/>
                <w:bCs/>
                <w:i/>
                <w:iCs/>
              </w:rPr>
              <w:t>visszaélések és</w:t>
            </w:r>
            <w:r w:rsidRPr="000A4401">
              <w:t xml:space="preserve"> jogi tisztázatlanság miatt</w:t>
            </w:r>
            <w:r w:rsidRPr="000A4401">
              <w:rPr>
                <w:b/>
                <w:bCs/>
                <w:i/>
                <w:iCs/>
              </w:rPr>
              <w:t>, mivel a kiküldött munkavállalókat fogadó tagállamokban a szolgáltatásnyújtásra vonatkozó uniós szabályokat egyre gyakrabban használják a nemzeti munkaügyi és migrációs szabályok megkerülésére</w:t>
            </w:r>
            <w:r w:rsidRPr="000A4401">
              <w:t xml:space="preserve">; felhívja a Bizottságot, hogy a Letta-jelentéssel összhangban tekintse át a jogérvényesítéssel kapcsolatos kihívásokat, és tegye meg a megfelelő kezdeményezéseket </w:t>
            </w:r>
            <w:r w:rsidRPr="000A4401">
              <w:rPr>
                <w:b/>
                <w:bCs/>
                <w:i/>
                <w:iCs/>
              </w:rPr>
              <w:t>a</w:t>
            </w:r>
            <w:r w:rsidRPr="000A4401">
              <w:t xml:space="preserve"> </w:t>
            </w:r>
            <w:r w:rsidRPr="000A4401">
              <w:rPr>
                <w:b/>
                <w:bCs/>
                <w:i/>
                <w:iCs/>
              </w:rPr>
              <w:t>határokon átnyúló együttműködés és a végrehajtás terén</w:t>
            </w:r>
            <w:r w:rsidRPr="000A4401">
              <w:t xml:space="preserve"> azonosított </w:t>
            </w:r>
            <w:r w:rsidRPr="000A4401">
              <w:rPr>
                <w:b/>
                <w:bCs/>
                <w:i/>
                <w:iCs/>
              </w:rPr>
              <w:t>hiányosságok</w:t>
            </w:r>
            <w:r w:rsidRPr="000A4401">
              <w:t xml:space="preserve"> megszüntetése érdekében</w:t>
            </w:r>
            <w:r w:rsidRPr="000A4401">
              <w:rPr>
                <w:b/>
                <w:bCs/>
                <w:i/>
                <w:iCs/>
              </w:rPr>
              <w:t>, hogy ezáltal biztosítsák a harmadik országbeli kiküldött munkavállalókkal szembeni egyenlő bánásmódot és elejét vegyék a küldő tagállammal való tényleges kapcsolat nélküli jogellenes kiküldetéseknek</w:t>
            </w:r>
            <w:r w:rsidRPr="000A4401">
              <w:t xml:space="preserve">; </w:t>
            </w:r>
            <w:r w:rsidRPr="000A4401">
              <w:rPr>
                <w:b/>
                <w:i/>
              </w:rPr>
              <w:t>kéri a Bizottságot, hogy foglalkozzon a munkaerő-kölcsönzés keretében történő munkavégzésről szóló irányelvet (2008/104/EK) érintő, határokon átnyúló visszaélésekkel, különösen a kiküldetésekkel összefüggésben;</w:t>
            </w:r>
          </w:p>
        </w:tc>
      </w:tr>
    </w:tbl>
    <w:p w14:paraId="72516A5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8697628" w14:textId="77777777" w:rsidR="00D07271" w:rsidRPr="000A4401" w:rsidRDefault="00D07271" w:rsidP="00D07271">
      <w:r w:rsidRPr="00130031">
        <w:rPr>
          <w:rStyle w:val="HideTWBExt"/>
        </w:rPr>
        <w:t>&lt;/Amend&gt;</w:t>
      </w:r>
    </w:p>
    <w:p w14:paraId="25FF428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CA8516B"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704852EE" w14:textId="77777777" w:rsidR="00D07271" w:rsidRPr="000A4401" w:rsidRDefault="00D07271" w:rsidP="00D07271">
      <w:pPr>
        <w:pStyle w:val="NormalBold"/>
      </w:pPr>
      <w:r w:rsidRPr="00130031">
        <w:rPr>
          <w:rStyle w:val="HideTWBExt"/>
          <w:b w:val="0"/>
        </w:rPr>
        <w:t>&lt;/RepeatBlock-By&gt;</w:t>
      </w:r>
    </w:p>
    <w:p w14:paraId="21A2653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E124A25"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07A330A" w14:textId="77777777" w:rsidTr="00A96F60">
        <w:trPr>
          <w:trHeight w:hRule="exact" w:val="240"/>
          <w:jc w:val="center"/>
        </w:trPr>
        <w:tc>
          <w:tcPr>
            <w:tcW w:w="9752" w:type="dxa"/>
            <w:gridSpan w:val="2"/>
            <w:tcBorders>
              <w:top w:val="nil"/>
              <w:left w:val="nil"/>
              <w:bottom w:val="nil"/>
              <w:right w:val="nil"/>
            </w:tcBorders>
          </w:tcPr>
          <w:p w14:paraId="4EB352BE" w14:textId="77777777" w:rsidR="00D07271" w:rsidRPr="000A4401" w:rsidRDefault="00D07271" w:rsidP="00A96F60"/>
        </w:tc>
      </w:tr>
      <w:tr w:rsidR="00BE554E" w:rsidRPr="000A4401" w14:paraId="45803003" w14:textId="77777777" w:rsidTr="00A96F60">
        <w:trPr>
          <w:trHeight w:val="240"/>
          <w:jc w:val="center"/>
        </w:trPr>
        <w:tc>
          <w:tcPr>
            <w:tcW w:w="4876" w:type="dxa"/>
            <w:tcBorders>
              <w:top w:val="nil"/>
              <w:left w:val="nil"/>
              <w:bottom w:val="nil"/>
              <w:right w:val="nil"/>
            </w:tcBorders>
          </w:tcPr>
          <w:p w14:paraId="7B04F5A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851CF09" w14:textId="77777777" w:rsidR="00D07271" w:rsidRPr="000A4401" w:rsidRDefault="00D07271" w:rsidP="00A96F60">
            <w:pPr>
              <w:pStyle w:val="AmColumnHeading"/>
            </w:pPr>
            <w:r w:rsidRPr="000A4401">
              <w:t>Módosítás</w:t>
            </w:r>
          </w:p>
        </w:tc>
      </w:tr>
      <w:tr w:rsidR="00BE554E" w:rsidRPr="000A4401" w14:paraId="2D4EE7C0" w14:textId="77777777" w:rsidTr="00A96F60">
        <w:trPr>
          <w:jc w:val="center"/>
        </w:trPr>
        <w:tc>
          <w:tcPr>
            <w:tcW w:w="4876" w:type="dxa"/>
            <w:tcBorders>
              <w:top w:val="nil"/>
              <w:left w:val="nil"/>
              <w:bottom w:val="nil"/>
              <w:right w:val="nil"/>
            </w:tcBorders>
          </w:tcPr>
          <w:p w14:paraId="61BEAF37" w14:textId="77777777" w:rsidR="00D07271" w:rsidRPr="000A4401" w:rsidRDefault="00D07271" w:rsidP="00A96F60">
            <w:pPr>
              <w:pStyle w:val="Normal6a"/>
            </w:pPr>
            <w:r w:rsidRPr="000A4401">
              <w:t>6.</w:t>
            </w:r>
            <w:r w:rsidRPr="000A4401">
              <w:tab/>
              <w:t xml:space="preserve">aggodalmát fejezi ki a harmadik országbeli állampolgárok valódi és csalárd </w:t>
            </w:r>
            <w:r w:rsidRPr="000A4401">
              <w:rPr>
                <w:b/>
                <w:bCs/>
                <w:i/>
                <w:iCs/>
              </w:rPr>
              <w:t>kiküldetése</w:t>
            </w:r>
            <w:r w:rsidRPr="000A4401">
              <w:t xml:space="preserve"> közötti különbségtételt illető jogi tisztázatlanság miatt; felhívja a Bizottságot, hogy a Letta-jelentéssel összhangban tekintse át a </w:t>
            </w:r>
            <w:r w:rsidRPr="000A4401">
              <w:rPr>
                <w:b/>
                <w:bCs/>
                <w:i/>
                <w:iCs/>
              </w:rPr>
              <w:t>jogérvényesítéssel</w:t>
            </w:r>
            <w:r w:rsidRPr="000A4401">
              <w:t xml:space="preserve"> </w:t>
            </w:r>
            <w:r w:rsidRPr="000A4401">
              <w:rPr>
                <w:b/>
                <w:bCs/>
                <w:i/>
                <w:iCs/>
              </w:rPr>
              <w:t>kapcsolatos</w:t>
            </w:r>
            <w:r w:rsidRPr="000A4401">
              <w:t xml:space="preserve"> kihívásokat, és tegye meg a megfelelő </w:t>
            </w:r>
            <w:r w:rsidRPr="000A4401">
              <w:rPr>
                <w:b/>
                <w:bCs/>
                <w:i/>
                <w:iCs/>
              </w:rPr>
              <w:t>kezdeményezéseket az azonosított jogalkotási hiányosságok megszüntetése érdekében</w:t>
            </w:r>
            <w:r w:rsidRPr="000A4401">
              <w:t>;</w:t>
            </w:r>
          </w:p>
        </w:tc>
        <w:tc>
          <w:tcPr>
            <w:tcW w:w="4876" w:type="dxa"/>
            <w:tcBorders>
              <w:top w:val="nil"/>
              <w:left w:val="nil"/>
              <w:bottom w:val="nil"/>
              <w:right w:val="nil"/>
            </w:tcBorders>
          </w:tcPr>
          <w:p w14:paraId="6B54BFCC" w14:textId="77777777" w:rsidR="00D07271" w:rsidRPr="000A4401" w:rsidRDefault="00D07271" w:rsidP="00A96F60">
            <w:pPr>
              <w:pStyle w:val="Normal6a"/>
            </w:pPr>
            <w:r w:rsidRPr="000A4401">
              <w:t>6.</w:t>
            </w:r>
            <w:r w:rsidRPr="000A4401">
              <w:tab/>
              <w:t xml:space="preserve">aggodalmát fejezi ki a harmadik országbeli állampolgárok valódi és csalárd </w:t>
            </w:r>
            <w:r w:rsidRPr="000A4401">
              <w:rPr>
                <w:b/>
                <w:bCs/>
                <w:i/>
                <w:iCs/>
              </w:rPr>
              <w:t>kiküldetési helyzete</w:t>
            </w:r>
            <w:r w:rsidRPr="000A4401">
              <w:t xml:space="preserve"> közötti különbségtételt illető jogi tisztázatlanság miatt</w:t>
            </w:r>
            <w:r w:rsidRPr="000A4401">
              <w:rPr>
                <w:b/>
                <w:bCs/>
                <w:i/>
                <w:iCs/>
              </w:rPr>
              <w:t>, ami az elégtelen végrehajtásból és átláthatóságból fakad</w:t>
            </w:r>
            <w:r w:rsidRPr="000A4401">
              <w:t xml:space="preserve">; felhívja a Bizottságot, hogy a Letta-jelentéssel összhangban tekintse át a </w:t>
            </w:r>
            <w:r w:rsidRPr="000A4401">
              <w:rPr>
                <w:b/>
                <w:bCs/>
                <w:i/>
                <w:iCs/>
              </w:rPr>
              <w:t xml:space="preserve">kapcsolódó </w:t>
            </w:r>
            <w:r w:rsidRPr="000A4401">
              <w:t xml:space="preserve">kihívásokat, és tegye meg a megfelelő </w:t>
            </w:r>
            <w:r w:rsidRPr="000A4401">
              <w:rPr>
                <w:b/>
                <w:bCs/>
                <w:i/>
                <w:iCs/>
              </w:rPr>
              <w:t xml:space="preserve">intézkedéseket, például erősítse meg a tagállamok és az </w:t>
            </w:r>
            <w:proofErr w:type="spellStart"/>
            <w:r w:rsidRPr="000A4401">
              <w:rPr>
                <w:b/>
                <w:bCs/>
                <w:i/>
                <w:iCs/>
              </w:rPr>
              <w:t>Europol</w:t>
            </w:r>
            <w:proofErr w:type="spellEnd"/>
            <w:r w:rsidRPr="000A4401">
              <w:rPr>
                <w:b/>
                <w:bCs/>
                <w:i/>
                <w:iCs/>
              </w:rPr>
              <w:t xml:space="preserve"> közötti együttműködést a kiküldetési szabályokat kihasználó bűnszervezetek elleni küzdelemben</w:t>
            </w:r>
            <w:r w:rsidRPr="000A4401">
              <w:t>;</w:t>
            </w:r>
          </w:p>
        </w:tc>
      </w:tr>
    </w:tbl>
    <w:p w14:paraId="471D874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2DC1A38" w14:textId="77777777" w:rsidR="00D07271" w:rsidRPr="000A4401" w:rsidRDefault="00D07271" w:rsidP="00D07271">
      <w:r w:rsidRPr="00130031">
        <w:rPr>
          <w:rStyle w:val="HideTWBExt"/>
        </w:rPr>
        <w:t>&lt;/Amend&gt;</w:t>
      </w:r>
    </w:p>
    <w:p w14:paraId="00C9A7F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33D7F21" w14:textId="77777777" w:rsidR="00D07271" w:rsidRPr="000A4401" w:rsidRDefault="00D07271" w:rsidP="00D07271">
      <w:pPr>
        <w:pStyle w:val="NormalBold"/>
      </w:pPr>
      <w:r w:rsidRPr="00130031">
        <w:rPr>
          <w:rStyle w:val="HideTWBExt"/>
          <w:b w:val="0"/>
        </w:rPr>
        <w:t>&lt;RepeatBlock-By&gt;&lt;Members&gt;</w:t>
      </w:r>
      <w:r w:rsidRPr="000A4401">
        <w:t xml:space="preserve">Evelyn </w:t>
      </w:r>
      <w:proofErr w:type="spellStart"/>
      <w:r w:rsidRPr="000A4401">
        <w:t>Regner</w:t>
      </w:r>
      <w:proofErr w:type="spellEnd"/>
      <w:r w:rsidRPr="00130031">
        <w:rPr>
          <w:rStyle w:val="HideTWBExt"/>
          <w:b w:val="0"/>
        </w:rPr>
        <w:t>&lt;/Members&gt;</w:t>
      </w:r>
    </w:p>
    <w:p w14:paraId="7942EB01" w14:textId="77777777" w:rsidR="00D07271" w:rsidRPr="000A4401" w:rsidRDefault="00D07271" w:rsidP="00D07271">
      <w:pPr>
        <w:pStyle w:val="NormalBold"/>
      </w:pPr>
      <w:r w:rsidRPr="00130031">
        <w:rPr>
          <w:rStyle w:val="HideTWBExt"/>
          <w:b w:val="0"/>
        </w:rPr>
        <w:t>&lt;/RepeatBlock-By&gt;</w:t>
      </w:r>
    </w:p>
    <w:p w14:paraId="173E7EC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391491E"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9219CFB" w14:textId="77777777" w:rsidTr="00A96F60">
        <w:trPr>
          <w:trHeight w:hRule="exact" w:val="240"/>
          <w:jc w:val="center"/>
        </w:trPr>
        <w:tc>
          <w:tcPr>
            <w:tcW w:w="9752" w:type="dxa"/>
            <w:gridSpan w:val="2"/>
            <w:tcBorders>
              <w:top w:val="nil"/>
              <w:left w:val="nil"/>
              <w:bottom w:val="nil"/>
              <w:right w:val="nil"/>
            </w:tcBorders>
          </w:tcPr>
          <w:p w14:paraId="07AED4AD" w14:textId="77777777" w:rsidR="00D07271" w:rsidRPr="000A4401" w:rsidRDefault="00D07271" w:rsidP="00A96F60"/>
        </w:tc>
      </w:tr>
      <w:tr w:rsidR="00BE554E" w:rsidRPr="000A4401" w14:paraId="6D68956C" w14:textId="77777777" w:rsidTr="00A96F60">
        <w:trPr>
          <w:trHeight w:val="240"/>
          <w:jc w:val="center"/>
        </w:trPr>
        <w:tc>
          <w:tcPr>
            <w:tcW w:w="4876" w:type="dxa"/>
            <w:tcBorders>
              <w:top w:val="nil"/>
              <w:left w:val="nil"/>
              <w:bottom w:val="nil"/>
              <w:right w:val="nil"/>
            </w:tcBorders>
          </w:tcPr>
          <w:p w14:paraId="7990227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9884FC2" w14:textId="77777777" w:rsidR="00D07271" w:rsidRPr="000A4401" w:rsidRDefault="00D07271" w:rsidP="00A96F60">
            <w:pPr>
              <w:pStyle w:val="AmColumnHeading"/>
            </w:pPr>
            <w:r w:rsidRPr="000A4401">
              <w:t>Módosítás</w:t>
            </w:r>
          </w:p>
        </w:tc>
      </w:tr>
      <w:tr w:rsidR="00BE554E" w:rsidRPr="000A4401" w14:paraId="1E1F0529" w14:textId="77777777" w:rsidTr="00A96F60">
        <w:trPr>
          <w:jc w:val="center"/>
        </w:trPr>
        <w:tc>
          <w:tcPr>
            <w:tcW w:w="4876" w:type="dxa"/>
            <w:tcBorders>
              <w:top w:val="nil"/>
              <w:left w:val="nil"/>
              <w:bottom w:val="nil"/>
              <w:right w:val="nil"/>
            </w:tcBorders>
          </w:tcPr>
          <w:p w14:paraId="6039492B" w14:textId="77777777" w:rsidR="00D07271" w:rsidRPr="000A4401" w:rsidRDefault="00D07271" w:rsidP="00A96F60">
            <w:pPr>
              <w:pStyle w:val="Normal6a"/>
            </w:pPr>
            <w:r w:rsidRPr="000A4401">
              <w:t>6.</w:t>
            </w:r>
            <w:r w:rsidRPr="000A4401">
              <w:tab/>
              <w:t>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 és tegye meg a megfelelő kezdeményezéseket az azonosított jogalkotási hiányosságok megszüntetése érdekében;</w:t>
            </w:r>
          </w:p>
        </w:tc>
        <w:tc>
          <w:tcPr>
            <w:tcW w:w="4876" w:type="dxa"/>
            <w:tcBorders>
              <w:top w:val="nil"/>
              <w:left w:val="nil"/>
              <w:bottom w:val="nil"/>
              <w:right w:val="nil"/>
            </w:tcBorders>
          </w:tcPr>
          <w:p w14:paraId="10B8D70F" w14:textId="77777777" w:rsidR="00D07271" w:rsidRPr="000A4401" w:rsidRDefault="00D07271" w:rsidP="00A96F60">
            <w:pPr>
              <w:pStyle w:val="Normal6a"/>
            </w:pPr>
            <w:r w:rsidRPr="000A4401">
              <w:t>6.</w:t>
            </w:r>
            <w:r w:rsidRPr="000A4401">
              <w:tab/>
              <w:t>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 és tegye meg a megfelelő kezdeményezéseket az azonosított jogalkotási hiányosságok megszüntetése érdekében</w:t>
            </w:r>
            <w:r w:rsidRPr="000A4401">
              <w:rPr>
                <w:b/>
                <w:i/>
              </w:rPr>
              <w:t>, többek között azáltal, hogy a szociális és munkajog több mint két alkalommal történő megsértése esetén kizárja a „büntetlen előélet” lehetőségét, amely feltételhez hároméves elévülési idő társul</w:t>
            </w:r>
            <w:r w:rsidRPr="000A4401">
              <w:t>;</w:t>
            </w:r>
          </w:p>
        </w:tc>
      </w:tr>
    </w:tbl>
    <w:p w14:paraId="2715BDE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8230FC1" w14:textId="77777777" w:rsidR="00D07271" w:rsidRPr="000A4401" w:rsidRDefault="00D07271" w:rsidP="00D07271">
      <w:r w:rsidRPr="00130031">
        <w:rPr>
          <w:rStyle w:val="HideTWBExt"/>
        </w:rPr>
        <w:lastRenderedPageBreak/>
        <w:t>&lt;/Amend&gt;</w:t>
      </w:r>
    </w:p>
    <w:p w14:paraId="4CAE75D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BEC18B1"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0B7C18BE" w14:textId="77777777" w:rsidR="00D07271" w:rsidRPr="000A4401" w:rsidRDefault="00D07271" w:rsidP="00D07271">
      <w:pPr>
        <w:pStyle w:val="NormalBold"/>
      </w:pPr>
      <w:r w:rsidRPr="00130031">
        <w:rPr>
          <w:rStyle w:val="HideTWBExt"/>
          <w:b w:val="0"/>
        </w:rPr>
        <w:t>&lt;/RepeatBlock-By&gt;</w:t>
      </w:r>
    </w:p>
    <w:p w14:paraId="32CDEDB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1256444"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9E13B0B" w14:textId="77777777" w:rsidTr="00A96F60">
        <w:trPr>
          <w:trHeight w:hRule="exact" w:val="240"/>
          <w:jc w:val="center"/>
        </w:trPr>
        <w:tc>
          <w:tcPr>
            <w:tcW w:w="9752" w:type="dxa"/>
            <w:gridSpan w:val="2"/>
            <w:tcBorders>
              <w:top w:val="nil"/>
              <w:left w:val="nil"/>
              <w:bottom w:val="nil"/>
              <w:right w:val="nil"/>
            </w:tcBorders>
          </w:tcPr>
          <w:p w14:paraId="328455ED" w14:textId="77777777" w:rsidR="00D07271" w:rsidRPr="000A4401" w:rsidRDefault="00D07271" w:rsidP="00A96F60"/>
        </w:tc>
      </w:tr>
      <w:tr w:rsidR="00BE554E" w:rsidRPr="000A4401" w14:paraId="450EABD2" w14:textId="77777777" w:rsidTr="00A96F60">
        <w:trPr>
          <w:trHeight w:val="240"/>
          <w:jc w:val="center"/>
        </w:trPr>
        <w:tc>
          <w:tcPr>
            <w:tcW w:w="4876" w:type="dxa"/>
            <w:tcBorders>
              <w:top w:val="nil"/>
              <w:left w:val="nil"/>
              <w:bottom w:val="nil"/>
              <w:right w:val="nil"/>
            </w:tcBorders>
          </w:tcPr>
          <w:p w14:paraId="70A2D59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1E8A4FF" w14:textId="77777777" w:rsidR="00D07271" w:rsidRPr="000A4401" w:rsidRDefault="00D07271" w:rsidP="00A96F60">
            <w:pPr>
              <w:pStyle w:val="AmColumnHeading"/>
            </w:pPr>
            <w:r w:rsidRPr="000A4401">
              <w:t>Módosítás</w:t>
            </w:r>
          </w:p>
        </w:tc>
      </w:tr>
      <w:tr w:rsidR="00BE554E" w:rsidRPr="000A4401" w14:paraId="2BBA75DB" w14:textId="77777777" w:rsidTr="00A96F60">
        <w:trPr>
          <w:jc w:val="center"/>
        </w:trPr>
        <w:tc>
          <w:tcPr>
            <w:tcW w:w="4876" w:type="dxa"/>
            <w:tcBorders>
              <w:top w:val="nil"/>
              <w:left w:val="nil"/>
              <w:bottom w:val="nil"/>
              <w:right w:val="nil"/>
            </w:tcBorders>
          </w:tcPr>
          <w:p w14:paraId="5EE26151" w14:textId="77777777" w:rsidR="00D07271" w:rsidRPr="000A4401" w:rsidRDefault="00D07271" w:rsidP="00A96F60">
            <w:pPr>
              <w:pStyle w:val="Normal6a"/>
            </w:pPr>
            <w:r w:rsidRPr="000A4401">
              <w:t>6.</w:t>
            </w:r>
            <w:r w:rsidRPr="000A4401">
              <w:tab/>
              <w:t>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 és tegye meg a megfelelő kezdeményezéseket az azonosított jogalkotási hiányosságok megszüntetése érdekében;</w:t>
            </w:r>
          </w:p>
        </w:tc>
        <w:tc>
          <w:tcPr>
            <w:tcW w:w="4876" w:type="dxa"/>
            <w:tcBorders>
              <w:top w:val="nil"/>
              <w:left w:val="nil"/>
              <w:bottom w:val="nil"/>
              <w:right w:val="nil"/>
            </w:tcBorders>
          </w:tcPr>
          <w:p w14:paraId="2DBC4BF3" w14:textId="77777777" w:rsidR="00D07271" w:rsidRPr="000A4401" w:rsidRDefault="00D07271" w:rsidP="00A96F60">
            <w:pPr>
              <w:pStyle w:val="Normal6a"/>
            </w:pPr>
            <w:r w:rsidRPr="000A4401">
              <w:t>6.</w:t>
            </w:r>
            <w:r w:rsidRPr="000A4401">
              <w:tab/>
              <w:t>aggodalmát fejezi ki a harmadik országbeli állampolgárok valódi és csalárd kiküldetése közötti különbségtételt illető jogi tisztázatlanság miatt;</w:t>
            </w:r>
            <w:r w:rsidRPr="000A4401">
              <w:rPr>
                <w:b/>
                <w:i/>
              </w:rPr>
              <w:t xml:space="preserve"> </w:t>
            </w:r>
            <w:r w:rsidRPr="000A4401">
              <w:rPr>
                <w:b/>
                <w:bCs/>
                <w:i/>
                <w:iCs/>
              </w:rPr>
              <w:t>hangsúlyozza, hogy a csalárd kiküldetések aláássák az egységes piac társadalmi szerkezetét, és e gyakorlatok a legkiszolgáltatottabbak helyzetét használják ki;</w:t>
            </w:r>
            <w:r w:rsidRPr="000A4401">
              <w:t xml:space="preserve"> felhívja a Bizottságot, hogy a Letta-jelentéssel összhangban tekintse át a jogérvényesítéssel kapcsolatos kihívásokat, és tegye meg a megfelelő kezdeményezéseket az azonosított jogalkotási hiányosságok megszüntetése érdekében;</w:t>
            </w:r>
          </w:p>
        </w:tc>
      </w:tr>
    </w:tbl>
    <w:p w14:paraId="2B481E7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8C56EC9" w14:textId="77777777" w:rsidR="00D07271" w:rsidRPr="000A4401" w:rsidRDefault="00D07271" w:rsidP="00D07271">
      <w:r w:rsidRPr="00130031">
        <w:rPr>
          <w:rStyle w:val="HideTWBExt"/>
        </w:rPr>
        <w:t>&lt;/Amend&gt;</w:t>
      </w:r>
    </w:p>
    <w:p w14:paraId="66B2754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179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74AC3FE"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3A4DC9E1" w14:textId="77777777" w:rsidR="00D07271" w:rsidRPr="000A4401" w:rsidRDefault="00D07271" w:rsidP="00D07271">
      <w:pPr>
        <w:pStyle w:val="NormalBold"/>
      </w:pPr>
      <w:r w:rsidRPr="00130031">
        <w:rPr>
          <w:rStyle w:val="HideTWBExt"/>
          <w:b w:val="0"/>
        </w:rPr>
        <w:t>&lt;/RepeatBlock-By&gt;</w:t>
      </w:r>
    </w:p>
    <w:p w14:paraId="5546981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044FADB"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424108B" w14:textId="77777777" w:rsidTr="00A96F60">
        <w:trPr>
          <w:trHeight w:hRule="exact" w:val="240"/>
          <w:jc w:val="center"/>
        </w:trPr>
        <w:tc>
          <w:tcPr>
            <w:tcW w:w="9752" w:type="dxa"/>
            <w:gridSpan w:val="2"/>
            <w:tcBorders>
              <w:top w:val="nil"/>
              <w:left w:val="nil"/>
              <w:bottom w:val="nil"/>
              <w:right w:val="nil"/>
            </w:tcBorders>
          </w:tcPr>
          <w:p w14:paraId="415850E4" w14:textId="77777777" w:rsidR="00D07271" w:rsidRPr="000A4401" w:rsidRDefault="00D07271" w:rsidP="00A96F60"/>
        </w:tc>
      </w:tr>
      <w:tr w:rsidR="00BE554E" w:rsidRPr="000A4401" w14:paraId="2295DFA9" w14:textId="77777777" w:rsidTr="00A96F60">
        <w:trPr>
          <w:trHeight w:val="240"/>
          <w:jc w:val="center"/>
        </w:trPr>
        <w:tc>
          <w:tcPr>
            <w:tcW w:w="4876" w:type="dxa"/>
            <w:tcBorders>
              <w:top w:val="nil"/>
              <w:left w:val="nil"/>
              <w:bottom w:val="nil"/>
              <w:right w:val="nil"/>
            </w:tcBorders>
          </w:tcPr>
          <w:p w14:paraId="269B9CE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ADF463A" w14:textId="77777777" w:rsidR="00D07271" w:rsidRPr="000A4401" w:rsidRDefault="00D07271" w:rsidP="00A96F60">
            <w:pPr>
              <w:pStyle w:val="AmColumnHeading"/>
            </w:pPr>
            <w:r w:rsidRPr="000A4401">
              <w:t>Módosítás</w:t>
            </w:r>
          </w:p>
        </w:tc>
      </w:tr>
      <w:tr w:rsidR="00BE554E" w:rsidRPr="000A4401" w14:paraId="6A268BD1" w14:textId="77777777" w:rsidTr="00A96F60">
        <w:trPr>
          <w:jc w:val="center"/>
        </w:trPr>
        <w:tc>
          <w:tcPr>
            <w:tcW w:w="4876" w:type="dxa"/>
            <w:tcBorders>
              <w:top w:val="nil"/>
              <w:left w:val="nil"/>
              <w:bottom w:val="nil"/>
              <w:right w:val="nil"/>
            </w:tcBorders>
          </w:tcPr>
          <w:p w14:paraId="6AB21FE6" w14:textId="77777777" w:rsidR="00D07271" w:rsidRPr="000A4401" w:rsidRDefault="00D07271" w:rsidP="00A96F60">
            <w:pPr>
              <w:pStyle w:val="Normal6a"/>
            </w:pPr>
            <w:r w:rsidRPr="000A4401">
              <w:t>6.</w:t>
            </w:r>
            <w:r w:rsidRPr="000A4401">
              <w:tab/>
              <w:t xml:space="preserve">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 és </w:t>
            </w:r>
            <w:r w:rsidRPr="000A4401">
              <w:rPr>
                <w:b/>
                <w:i/>
              </w:rPr>
              <w:t>tegye meg a megfelelő kezdeményezéseket</w:t>
            </w:r>
            <w:r w:rsidRPr="000A4401">
              <w:t xml:space="preserve"> az azonosított jogalkotási hiányosságok megszüntetése érdekében;</w:t>
            </w:r>
          </w:p>
        </w:tc>
        <w:tc>
          <w:tcPr>
            <w:tcW w:w="4876" w:type="dxa"/>
            <w:tcBorders>
              <w:top w:val="nil"/>
              <w:left w:val="nil"/>
              <w:bottom w:val="nil"/>
              <w:right w:val="nil"/>
            </w:tcBorders>
          </w:tcPr>
          <w:p w14:paraId="4E7E9BA9" w14:textId="77777777" w:rsidR="00D07271" w:rsidRPr="000A4401" w:rsidRDefault="00D07271" w:rsidP="00A96F60">
            <w:pPr>
              <w:pStyle w:val="Normal6a"/>
            </w:pPr>
            <w:r w:rsidRPr="000A4401">
              <w:t>6.</w:t>
            </w:r>
            <w:r w:rsidRPr="000A4401">
              <w:tab/>
              <w:t xml:space="preserve">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 és </w:t>
            </w:r>
            <w:r w:rsidRPr="000A4401">
              <w:rPr>
                <w:b/>
                <w:i/>
              </w:rPr>
              <w:t>következtetéseit terjessze a tagállamok elé, hogy azok megtehessék a szükséges lépéseket a nemzeti jogszabályokban</w:t>
            </w:r>
            <w:r w:rsidRPr="000A4401">
              <w:t xml:space="preserve"> azonosított jogalkotási hiányosságok </w:t>
            </w:r>
            <w:r w:rsidRPr="000A4401">
              <w:lastRenderedPageBreak/>
              <w:t>megszüntetése érdekében;</w:t>
            </w:r>
          </w:p>
        </w:tc>
      </w:tr>
    </w:tbl>
    <w:p w14:paraId="63CEC091"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0DBE6D3F" w14:textId="77777777" w:rsidR="00D07271" w:rsidRPr="000A4401" w:rsidRDefault="00D07271" w:rsidP="00D07271">
      <w:r w:rsidRPr="00130031">
        <w:rPr>
          <w:rStyle w:val="HideTWBExt"/>
        </w:rPr>
        <w:t>&lt;/Amend&gt;</w:t>
      </w:r>
    </w:p>
    <w:p w14:paraId="608A27C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F25DB82"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5A62E39D" w14:textId="77777777" w:rsidR="00D07271" w:rsidRPr="000A4401" w:rsidRDefault="00D07271" w:rsidP="00D07271">
      <w:pPr>
        <w:pStyle w:val="NormalBold"/>
      </w:pPr>
      <w:r w:rsidRPr="00130031">
        <w:rPr>
          <w:rStyle w:val="HideTWBExt"/>
          <w:b w:val="0"/>
        </w:rPr>
        <w:t>&lt;/RepeatBlock-By&gt;</w:t>
      </w:r>
    </w:p>
    <w:p w14:paraId="1EC2F2A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7E2AFE1"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FAE4B5D" w14:textId="77777777" w:rsidTr="00A96F60">
        <w:trPr>
          <w:trHeight w:hRule="exact" w:val="240"/>
          <w:jc w:val="center"/>
        </w:trPr>
        <w:tc>
          <w:tcPr>
            <w:tcW w:w="9752" w:type="dxa"/>
            <w:gridSpan w:val="2"/>
            <w:tcBorders>
              <w:top w:val="nil"/>
              <w:left w:val="nil"/>
              <w:bottom w:val="nil"/>
              <w:right w:val="nil"/>
            </w:tcBorders>
          </w:tcPr>
          <w:p w14:paraId="0E8216B8" w14:textId="77777777" w:rsidR="00D07271" w:rsidRPr="000A4401" w:rsidRDefault="00D07271" w:rsidP="00A96F60"/>
        </w:tc>
      </w:tr>
      <w:tr w:rsidR="00BE554E" w:rsidRPr="000A4401" w14:paraId="47901443" w14:textId="77777777" w:rsidTr="00A96F60">
        <w:trPr>
          <w:trHeight w:val="240"/>
          <w:jc w:val="center"/>
        </w:trPr>
        <w:tc>
          <w:tcPr>
            <w:tcW w:w="4876" w:type="dxa"/>
            <w:tcBorders>
              <w:top w:val="nil"/>
              <w:left w:val="nil"/>
              <w:bottom w:val="nil"/>
              <w:right w:val="nil"/>
            </w:tcBorders>
          </w:tcPr>
          <w:p w14:paraId="4C8E034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F219CFA" w14:textId="77777777" w:rsidR="00D07271" w:rsidRPr="000A4401" w:rsidRDefault="00D07271" w:rsidP="00A96F60">
            <w:pPr>
              <w:pStyle w:val="AmColumnHeading"/>
            </w:pPr>
            <w:r w:rsidRPr="000A4401">
              <w:t>Módosítás</w:t>
            </w:r>
          </w:p>
        </w:tc>
      </w:tr>
      <w:tr w:rsidR="00BE554E" w:rsidRPr="000A4401" w14:paraId="501FB6B4" w14:textId="77777777" w:rsidTr="00A96F60">
        <w:trPr>
          <w:jc w:val="center"/>
        </w:trPr>
        <w:tc>
          <w:tcPr>
            <w:tcW w:w="4876" w:type="dxa"/>
            <w:tcBorders>
              <w:top w:val="nil"/>
              <w:left w:val="nil"/>
              <w:bottom w:val="nil"/>
              <w:right w:val="nil"/>
            </w:tcBorders>
          </w:tcPr>
          <w:p w14:paraId="7D66287A" w14:textId="77777777" w:rsidR="00D07271" w:rsidRPr="000A4401" w:rsidRDefault="00D07271" w:rsidP="00A96F60">
            <w:pPr>
              <w:pStyle w:val="Normal6a"/>
            </w:pPr>
            <w:r w:rsidRPr="000A4401">
              <w:t>6.</w:t>
            </w:r>
            <w:r w:rsidRPr="000A4401">
              <w:tab/>
              <w:t xml:space="preserve">aggodalmát fejezi ki a harmadik országbeli állampolgárok valódi és csalárd kiküldetése közötti </w:t>
            </w:r>
            <w:r w:rsidRPr="000A4401">
              <w:rPr>
                <w:b/>
                <w:bCs/>
                <w:i/>
                <w:iCs/>
              </w:rPr>
              <w:t>különbségtételt illető jogi tisztázatlanság</w:t>
            </w:r>
            <w:r w:rsidRPr="000A4401">
              <w:t xml:space="preserve"> miatt; </w:t>
            </w:r>
            <w:r w:rsidRPr="000A4401">
              <w:rPr>
                <w:b/>
                <w:bCs/>
                <w:i/>
                <w:iCs/>
              </w:rPr>
              <w:t>felhívja a Bizottságot</w:t>
            </w:r>
            <w:r w:rsidRPr="000A4401">
              <w:t xml:space="preserve">, hogy </w:t>
            </w:r>
            <w:r w:rsidRPr="000A4401">
              <w:rPr>
                <w:b/>
                <w:bCs/>
                <w:i/>
                <w:iCs/>
              </w:rPr>
              <w:t>a Letta-jelentéssel összhangban tekintse át a jogérvényesítéssel kapcsolatos kihívásokat, és tegye meg a megfelelő kezdeményezéseket az azonosított jogalkotási hiányosságok megszüntetése érdekében</w:t>
            </w:r>
            <w:r w:rsidRPr="000A4401">
              <w:t>;</w:t>
            </w:r>
          </w:p>
        </w:tc>
        <w:tc>
          <w:tcPr>
            <w:tcW w:w="4876" w:type="dxa"/>
            <w:tcBorders>
              <w:top w:val="nil"/>
              <w:left w:val="nil"/>
              <w:bottom w:val="nil"/>
              <w:right w:val="nil"/>
            </w:tcBorders>
          </w:tcPr>
          <w:p w14:paraId="532BBDDD" w14:textId="77777777" w:rsidR="00D07271" w:rsidRPr="000A4401" w:rsidRDefault="00D07271" w:rsidP="00A96F60">
            <w:pPr>
              <w:pStyle w:val="Normal6a"/>
            </w:pPr>
            <w:r w:rsidRPr="000A4401">
              <w:t>6.</w:t>
            </w:r>
            <w:r w:rsidRPr="000A4401">
              <w:tab/>
              <w:t xml:space="preserve">aggodalmát fejezi ki a harmadik országbeli állampolgárok valódi és csalárd kiküldetése közötti </w:t>
            </w:r>
            <w:r w:rsidRPr="000A4401">
              <w:rPr>
                <w:b/>
                <w:bCs/>
                <w:i/>
                <w:iCs/>
              </w:rPr>
              <w:t>különbségtétel</w:t>
            </w:r>
            <w:r w:rsidRPr="000A4401">
              <w:t xml:space="preserve"> miatt; </w:t>
            </w:r>
            <w:r w:rsidRPr="000A4401">
              <w:rPr>
                <w:b/>
                <w:bCs/>
                <w:i/>
                <w:iCs/>
              </w:rPr>
              <w:t>hangsúlyozza</w:t>
            </w:r>
            <w:r w:rsidRPr="000A4401">
              <w:t xml:space="preserve">, hogy </w:t>
            </w:r>
            <w:r w:rsidRPr="000A4401">
              <w:rPr>
                <w:b/>
                <w:bCs/>
                <w:i/>
                <w:iCs/>
              </w:rPr>
              <w:t>az ilyen különbségtétellel kapcsolatos megoldásoknak tiszteletben kell tartaniuk a migrációval kapcsolatos nemzeti hatásköröket</w:t>
            </w:r>
            <w:r w:rsidRPr="000A4401">
              <w:t>;</w:t>
            </w:r>
          </w:p>
        </w:tc>
      </w:tr>
    </w:tbl>
    <w:p w14:paraId="6BB0F50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EB5CF82" w14:textId="77777777" w:rsidR="00D07271" w:rsidRPr="000A4401" w:rsidRDefault="00D07271" w:rsidP="00D07271">
      <w:r w:rsidRPr="00130031">
        <w:rPr>
          <w:rStyle w:val="HideTWBExt"/>
        </w:rPr>
        <w:t>&lt;/Amend&gt;</w:t>
      </w:r>
    </w:p>
    <w:p w14:paraId="1872594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5D6EA0D"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50DDF3F3" w14:textId="77777777" w:rsidR="00D07271" w:rsidRPr="000A4401" w:rsidRDefault="00D07271" w:rsidP="00D07271">
      <w:pPr>
        <w:pStyle w:val="NormalBold"/>
      </w:pPr>
      <w:r w:rsidRPr="00130031">
        <w:rPr>
          <w:rStyle w:val="HideTWBExt"/>
          <w:b w:val="0"/>
        </w:rPr>
        <w:t>&lt;/RepeatBlock-By&gt;</w:t>
      </w:r>
    </w:p>
    <w:p w14:paraId="6DE49B9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632331E"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FA80F9C" w14:textId="77777777" w:rsidTr="00A96F60">
        <w:trPr>
          <w:trHeight w:hRule="exact" w:val="240"/>
          <w:jc w:val="center"/>
        </w:trPr>
        <w:tc>
          <w:tcPr>
            <w:tcW w:w="9752" w:type="dxa"/>
            <w:gridSpan w:val="2"/>
            <w:tcBorders>
              <w:top w:val="nil"/>
              <w:left w:val="nil"/>
              <w:bottom w:val="nil"/>
              <w:right w:val="nil"/>
            </w:tcBorders>
          </w:tcPr>
          <w:p w14:paraId="7EDFED85" w14:textId="77777777" w:rsidR="00D07271" w:rsidRPr="000A4401" w:rsidRDefault="00D07271" w:rsidP="00A96F60"/>
        </w:tc>
      </w:tr>
      <w:tr w:rsidR="00BE554E" w:rsidRPr="000A4401" w14:paraId="0B6F68DD" w14:textId="77777777" w:rsidTr="00A96F60">
        <w:trPr>
          <w:trHeight w:val="240"/>
          <w:jc w:val="center"/>
        </w:trPr>
        <w:tc>
          <w:tcPr>
            <w:tcW w:w="4876" w:type="dxa"/>
            <w:tcBorders>
              <w:top w:val="nil"/>
              <w:left w:val="nil"/>
              <w:bottom w:val="nil"/>
              <w:right w:val="nil"/>
            </w:tcBorders>
          </w:tcPr>
          <w:p w14:paraId="1D6BBD1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9423170" w14:textId="77777777" w:rsidR="00D07271" w:rsidRPr="000A4401" w:rsidRDefault="00D07271" w:rsidP="00A96F60">
            <w:pPr>
              <w:pStyle w:val="AmColumnHeading"/>
            </w:pPr>
            <w:r w:rsidRPr="000A4401">
              <w:t>Módosítás</w:t>
            </w:r>
          </w:p>
        </w:tc>
      </w:tr>
      <w:tr w:rsidR="00BE554E" w:rsidRPr="000A4401" w14:paraId="3938FF31" w14:textId="77777777" w:rsidTr="00A96F60">
        <w:trPr>
          <w:jc w:val="center"/>
        </w:trPr>
        <w:tc>
          <w:tcPr>
            <w:tcW w:w="4876" w:type="dxa"/>
            <w:tcBorders>
              <w:top w:val="nil"/>
              <w:left w:val="nil"/>
              <w:bottom w:val="nil"/>
              <w:right w:val="nil"/>
            </w:tcBorders>
          </w:tcPr>
          <w:p w14:paraId="4C168B39" w14:textId="77777777" w:rsidR="00D07271" w:rsidRPr="000A4401" w:rsidRDefault="00D07271" w:rsidP="00A96F60">
            <w:pPr>
              <w:pStyle w:val="Normal6a"/>
            </w:pPr>
            <w:r w:rsidRPr="000A4401">
              <w:t>6.</w:t>
            </w:r>
            <w:r w:rsidRPr="000A4401">
              <w:tab/>
              <w:t>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w:t>
            </w:r>
            <w:r w:rsidRPr="000A4401">
              <w:rPr>
                <w:b/>
                <w:bCs/>
                <w:i/>
                <w:iCs/>
              </w:rPr>
              <w:t xml:space="preserve">, és tegye meg a megfelelő kezdeményezéseket az azonosított </w:t>
            </w:r>
            <w:r w:rsidRPr="000A4401">
              <w:rPr>
                <w:b/>
                <w:bCs/>
                <w:i/>
                <w:iCs/>
              </w:rPr>
              <w:lastRenderedPageBreak/>
              <w:t>jogalkotási hiányosságok megszüntetése érdekében</w:t>
            </w:r>
            <w:r w:rsidRPr="000A4401">
              <w:t>;</w:t>
            </w:r>
          </w:p>
        </w:tc>
        <w:tc>
          <w:tcPr>
            <w:tcW w:w="4876" w:type="dxa"/>
            <w:tcBorders>
              <w:top w:val="nil"/>
              <w:left w:val="nil"/>
              <w:bottom w:val="nil"/>
              <w:right w:val="nil"/>
            </w:tcBorders>
          </w:tcPr>
          <w:p w14:paraId="17E7F89B" w14:textId="77777777" w:rsidR="00D07271" w:rsidRPr="000A4401" w:rsidRDefault="00D07271" w:rsidP="00A96F60">
            <w:pPr>
              <w:pStyle w:val="Normal6a"/>
            </w:pPr>
            <w:r w:rsidRPr="000A4401">
              <w:lastRenderedPageBreak/>
              <w:t>6.</w:t>
            </w:r>
            <w:r w:rsidRPr="000A4401">
              <w:tab/>
              <w:t>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w:t>
            </w:r>
            <w:r w:rsidRPr="000A4401">
              <w:rPr>
                <w:b/>
                <w:bCs/>
                <w:i/>
                <w:iCs/>
              </w:rPr>
              <w:t xml:space="preserve">, tiszteletben tartva ugyanakkor a Letta-jelentés általános következtetését, </w:t>
            </w:r>
            <w:r w:rsidRPr="000A4401">
              <w:rPr>
                <w:b/>
                <w:bCs/>
                <w:i/>
                <w:iCs/>
              </w:rPr>
              <w:lastRenderedPageBreak/>
              <w:t>miszerint fokozni kell az egységes piac versenyképességét</w:t>
            </w:r>
            <w:r w:rsidRPr="000A4401">
              <w:t>;</w:t>
            </w:r>
          </w:p>
        </w:tc>
      </w:tr>
    </w:tbl>
    <w:p w14:paraId="5AA2CD12"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2A21650" w14:textId="77777777" w:rsidR="00D07271" w:rsidRPr="000A4401" w:rsidRDefault="00D07271" w:rsidP="00D07271">
      <w:r w:rsidRPr="00130031">
        <w:rPr>
          <w:rStyle w:val="HideTWBExt"/>
        </w:rPr>
        <w:t>&lt;/Amend&gt;</w:t>
      </w:r>
    </w:p>
    <w:p w14:paraId="1E77B9B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21C4ECF" w14:textId="77777777" w:rsidR="00D07271" w:rsidRPr="000A4401" w:rsidRDefault="00D07271" w:rsidP="00D07271">
      <w:pPr>
        <w:pStyle w:val="NormalBold"/>
      </w:pPr>
      <w:r w:rsidRPr="00130031">
        <w:rPr>
          <w:rStyle w:val="HideTWBExt"/>
          <w:b w:val="0"/>
        </w:rPr>
        <w:t>&lt;RepeatBlock-By&gt;&lt;Members&gt;</w:t>
      </w:r>
      <w:r w:rsidRPr="000A4401">
        <w:t xml:space="preserve">Elena </w:t>
      </w:r>
      <w:proofErr w:type="spellStart"/>
      <w:r w:rsidRPr="000A4401">
        <w:t>Donazzan</w:t>
      </w:r>
      <w:proofErr w:type="spellEnd"/>
      <w:r w:rsidRPr="000A4401">
        <w:t xml:space="preserve">, </w:t>
      </w:r>
      <w:proofErr w:type="spellStart"/>
      <w:r w:rsidRPr="000A4401">
        <w:t>Chiara</w:t>
      </w:r>
      <w:proofErr w:type="spellEnd"/>
      <w:r w:rsidRPr="000A4401">
        <w:t xml:space="preserve"> Gemma, </w:t>
      </w:r>
      <w:proofErr w:type="spellStart"/>
      <w:r w:rsidRPr="000A4401">
        <w:t>Mariateresa</w:t>
      </w:r>
      <w:proofErr w:type="spellEnd"/>
      <w:r w:rsidRPr="000A4401">
        <w:t xml:space="preserve"> </w:t>
      </w:r>
      <w:proofErr w:type="spellStart"/>
      <w:r w:rsidRPr="000A4401">
        <w:t>Vivaldini</w:t>
      </w:r>
      <w:proofErr w:type="spellEnd"/>
      <w:r w:rsidRPr="000A4401">
        <w:t xml:space="preserve">, Francesco </w:t>
      </w:r>
      <w:proofErr w:type="spellStart"/>
      <w:r w:rsidRPr="000A4401">
        <w:t>Torselli</w:t>
      </w:r>
      <w:proofErr w:type="spellEnd"/>
      <w:r w:rsidRPr="000A4401">
        <w:t xml:space="preserve">, </w:t>
      </w:r>
      <w:proofErr w:type="spellStart"/>
      <w:r w:rsidRPr="000A4401">
        <w:t>Marlena</w:t>
      </w:r>
      <w:proofErr w:type="spellEnd"/>
      <w:r w:rsidRPr="000A4401">
        <w:t xml:space="preserve"> </w:t>
      </w:r>
      <w:proofErr w:type="spellStart"/>
      <w:r w:rsidRPr="000A4401">
        <w:t>Maląg</w:t>
      </w:r>
      <w:proofErr w:type="spellEnd"/>
      <w:r w:rsidRPr="000A4401">
        <w:t xml:space="preserve">, </w:t>
      </w:r>
      <w:proofErr w:type="spellStart"/>
      <w:r w:rsidRPr="000A4401">
        <w:t>Kosma</w:t>
      </w:r>
      <w:proofErr w:type="spellEnd"/>
      <w:r w:rsidRPr="000A4401">
        <w:t xml:space="preserve"> </w:t>
      </w:r>
      <w:proofErr w:type="spellStart"/>
      <w:r w:rsidRPr="000A4401">
        <w:t>Złotowski</w:t>
      </w:r>
      <w:proofErr w:type="spellEnd"/>
      <w:r w:rsidRPr="00130031">
        <w:rPr>
          <w:rStyle w:val="HideTWBExt"/>
          <w:b w:val="0"/>
        </w:rPr>
        <w:t>&lt;/Members&gt;</w:t>
      </w:r>
    </w:p>
    <w:p w14:paraId="43085748" w14:textId="77777777" w:rsidR="00D07271" w:rsidRPr="000A4401" w:rsidRDefault="00D07271" w:rsidP="00D07271">
      <w:pPr>
        <w:pStyle w:val="NormalBold"/>
      </w:pPr>
      <w:r w:rsidRPr="00130031">
        <w:rPr>
          <w:rStyle w:val="HideTWBExt"/>
          <w:b w:val="0"/>
        </w:rPr>
        <w:t>&lt;/RepeatBlock-By&gt;</w:t>
      </w:r>
    </w:p>
    <w:p w14:paraId="3209373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6979BC3" w14:textId="77777777" w:rsidR="00D07271" w:rsidRPr="000A4401" w:rsidRDefault="00D07271" w:rsidP="00D07271">
      <w:pPr>
        <w:pStyle w:val="NormalBold"/>
      </w:pPr>
      <w:r w:rsidRPr="00130031">
        <w:rPr>
          <w:rStyle w:val="HideTWBExt"/>
          <w:b w:val="0"/>
        </w:rPr>
        <w:t>&lt;Article&gt;</w:t>
      </w:r>
      <w:r w:rsidRPr="000A4401">
        <w:t>6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BF197F" w14:textId="77777777" w:rsidTr="00A96F60">
        <w:trPr>
          <w:trHeight w:hRule="exact" w:val="240"/>
          <w:jc w:val="center"/>
        </w:trPr>
        <w:tc>
          <w:tcPr>
            <w:tcW w:w="9752" w:type="dxa"/>
            <w:gridSpan w:val="2"/>
            <w:tcBorders>
              <w:top w:val="nil"/>
              <w:left w:val="nil"/>
              <w:bottom w:val="nil"/>
              <w:right w:val="nil"/>
            </w:tcBorders>
          </w:tcPr>
          <w:p w14:paraId="213F4176" w14:textId="77777777" w:rsidR="00D07271" w:rsidRPr="000A4401" w:rsidRDefault="00D07271" w:rsidP="00A96F60"/>
        </w:tc>
      </w:tr>
      <w:tr w:rsidR="00BE554E" w:rsidRPr="000A4401" w14:paraId="7FF64F15" w14:textId="77777777" w:rsidTr="00A96F60">
        <w:trPr>
          <w:trHeight w:val="240"/>
          <w:jc w:val="center"/>
        </w:trPr>
        <w:tc>
          <w:tcPr>
            <w:tcW w:w="4876" w:type="dxa"/>
            <w:tcBorders>
              <w:top w:val="nil"/>
              <w:left w:val="nil"/>
              <w:bottom w:val="nil"/>
              <w:right w:val="nil"/>
            </w:tcBorders>
          </w:tcPr>
          <w:p w14:paraId="4841D78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0F55CD0" w14:textId="77777777" w:rsidR="00D07271" w:rsidRPr="000A4401" w:rsidRDefault="00D07271" w:rsidP="00A96F60">
            <w:pPr>
              <w:pStyle w:val="AmColumnHeading"/>
            </w:pPr>
            <w:r w:rsidRPr="000A4401">
              <w:t>Módosítás</w:t>
            </w:r>
          </w:p>
        </w:tc>
      </w:tr>
      <w:tr w:rsidR="00BE554E" w:rsidRPr="000A4401" w14:paraId="43F36DBF" w14:textId="77777777" w:rsidTr="00A96F60">
        <w:trPr>
          <w:jc w:val="center"/>
        </w:trPr>
        <w:tc>
          <w:tcPr>
            <w:tcW w:w="4876" w:type="dxa"/>
            <w:tcBorders>
              <w:top w:val="nil"/>
              <w:left w:val="nil"/>
              <w:bottom w:val="nil"/>
              <w:right w:val="nil"/>
            </w:tcBorders>
          </w:tcPr>
          <w:p w14:paraId="2744C953" w14:textId="77777777" w:rsidR="00D07271" w:rsidRPr="000A4401" w:rsidRDefault="00D07271" w:rsidP="00A96F60">
            <w:pPr>
              <w:pStyle w:val="Normal6a"/>
            </w:pPr>
            <w:r w:rsidRPr="000A4401">
              <w:t>6.</w:t>
            </w:r>
            <w:r w:rsidRPr="000A4401">
              <w:tab/>
              <w:t xml:space="preserve">aggodalmát fejezi ki a harmadik országbeli állampolgárok valódi és csalárd kiküldetése közötti különbségtételt illető jogi tisztázatlanság miatt; felhívja a Bizottságot, hogy a Letta-jelentéssel összhangban tekintse át a jogérvényesítéssel kapcsolatos kihívásokat, és tegye meg a megfelelő </w:t>
            </w:r>
            <w:r w:rsidRPr="000A4401">
              <w:rPr>
                <w:b/>
                <w:bCs/>
                <w:i/>
                <w:iCs/>
              </w:rPr>
              <w:t>kezdeményezéseket az azonosított jogalkotási hiányosságok megszüntetése érdekében</w:t>
            </w:r>
            <w:r w:rsidRPr="000A4401">
              <w:t>;</w:t>
            </w:r>
          </w:p>
        </w:tc>
        <w:tc>
          <w:tcPr>
            <w:tcW w:w="4876" w:type="dxa"/>
            <w:tcBorders>
              <w:top w:val="nil"/>
              <w:left w:val="nil"/>
              <w:bottom w:val="nil"/>
              <w:right w:val="nil"/>
            </w:tcBorders>
          </w:tcPr>
          <w:p w14:paraId="14EC2FD3" w14:textId="77777777" w:rsidR="00D07271" w:rsidRPr="000A4401" w:rsidRDefault="00D07271" w:rsidP="00A96F60">
            <w:pPr>
              <w:pStyle w:val="Normal6a"/>
            </w:pPr>
            <w:r w:rsidRPr="000A4401">
              <w:t>6.</w:t>
            </w:r>
            <w:r w:rsidRPr="000A4401">
              <w:tab/>
              <w:t>aggodalmát fejezi ki a harmadik országbeli állampolgárok valódi és csalárd kiküldetése közötti különbségtételt illető jogi tisztázatlanság miatt</w:t>
            </w:r>
            <w:r w:rsidRPr="000A4401">
              <w:rPr>
                <w:b/>
                <w:i/>
              </w:rPr>
              <w:t>, ami az elégtelen végrehajtásból és az átláthatóság hiányából ered</w:t>
            </w:r>
            <w:r w:rsidRPr="000A4401">
              <w:t xml:space="preserve">; felhívja a Bizottságot, hogy a Letta-jelentéssel összhangban tekintse át a jogérvényesítéssel kapcsolatos kihívásokat, és tegye meg a megfelelő </w:t>
            </w:r>
            <w:r w:rsidRPr="000A4401">
              <w:rPr>
                <w:b/>
                <w:bCs/>
                <w:i/>
                <w:iCs/>
              </w:rPr>
              <w:t>intézkedéseket</w:t>
            </w:r>
            <w:r w:rsidRPr="000A4401">
              <w:t>;</w:t>
            </w:r>
          </w:p>
        </w:tc>
      </w:tr>
    </w:tbl>
    <w:p w14:paraId="6CC605C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3D8E237" w14:textId="77777777" w:rsidR="00D07271" w:rsidRPr="000A4401" w:rsidRDefault="00D07271" w:rsidP="00D07271">
      <w:r w:rsidRPr="00130031">
        <w:rPr>
          <w:rStyle w:val="HideTWBExt"/>
        </w:rPr>
        <w:t>&lt;/Amend&gt;</w:t>
      </w:r>
    </w:p>
    <w:p w14:paraId="07F921F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B992977"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Anthony Smith</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3DD8BC88" w14:textId="77777777" w:rsidR="00D07271" w:rsidRPr="000A4401" w:rsidRDefault="00D07271" w:rsidP="00D07271">
      <w:pPr>
        <w:pStyle w:val="NormalBold"/>
      </w:pPr>
      <w:r w:rsidRPr="00130031">
        <w:rPr>
          <w:rStyle w:val="HideTWBExt"/>
          <w:b w:val="0"/>
        </w:rPr>
        <w:t>&lt;/RepeatBlock-By&gt;</w:t>
      </w:r>
    </w:p>
    <w:p w14:paraId="3EC5827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A2A55D6" w14:textId="77777777" w:rsidR="00D07271" w:rsidRPr="000A4401" w:rsidRDefault="00D07271" w:rsidP="00D07271">
      <w:pPr>
        <w:pStyle w:val="NormalBold"/>
      </w:pPr>
      <w:r w:rsidRPr="00130031">
        <w:rPr>
          <w:rStyle w:val="HideTWBExt"/>
          <w:b w:val="0"/>
        </w:rPr>
        <w:t>&lt;Article&gt;</w:t>
      </w:r>
      <w:r w:rsidRPr="000A4401">
        <w:t>6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B8B0ADA" w14:textId="77777777" w:rsidTr="00A96F60">
        <w:trPr>
          <w:trHeight w:hRule="exact" w:val="240"/>
          <w:jc w:val="center"/>
        </w:trPr>
        <w:tc>
          <w:tcPr>
            <w:tcW w:w="9752" w:type="dxa"/>
            <w:gridSpan w:val="2"/>
            <w:tcBorders>
              <w:top w:val="nil"/>
              <w:left w:val="nil"/>
              <w:bottom w:val="nil"/>
              <w:right w:val="nil"/>
            </w:tcBorders>
          </w:tcPr>
          <w:p w14:paraId="052BC757" w14:textId="77777777" w:rsidR="00D07271" w:rsidRPr="000A4401" w:rsidRDefault="00D07271" w:rsidP="00A96F60"/>
        </w:tc>
      </w:tr>
      <w:tr w:rsidR="00BE554E" w:rsidRPr="000A4401" w14:paraId="7D8E4361" w14:textId="77777777" w:rsidTr="00A96F60">
        <w:trPr>
          <w:trHeight w:val="240"/>
          <w:jc w:val="center"/>
        </w:trPr>
        <w:tc>
          <w:tcPr>
            <w:tcW w:w="4876" w:type="dxa"/>
            <w:tcBorders>
              <w:top w:val="nil"/>
              <w:left w:val="nil"/>
              <w:bottom w:val="nil"/>
              <w:right w:val="nil"/>
            </w:tcBorders>
          </w:tcPr>
          <w:p w14:paraId="202C3A8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BCDB464" w14:textId="77777777" w:rsidR="00D07271" w:rsidRPr="000A4401" w:rsidRDefault="00D07271" w:rsidP="00A96F60">
            <w:pPr>
              <w:pStyle w:val="AmColumnHeading"/>
            </w:pPr>
            <w:r w:rsidRPr="000A4401">
              <w:t>Módosítás</w:t>
            </w:r>
          </w:p>
        </w:tc>
      </w:tr>
      <w:tr w:rsidR="00BE554E" w:rsidRPr="000A4401" w14:paraId="72845F40" w14:textId="77777777" w:rsidTr="00A96F60">
        <w:trPr>
          <w:jc w:val="center"/>
        </w:trPr>
        <w:tc>
          <w:tcPr>
            <w:tcW w:w="4876" w:type="dxa"/>
            <w:tcBorders>
              <w:top w:val="nil"/>
              <w:left w:val="nil"/>
              <w:bottom w:val="nil"/>
              <w:right w:val="nil"/>
            </w:tcBorders>
          </w:tcPr>
          <w:p w14:paraId="55BBE563" w14:textId="77777777" w:rsidR="00D07271" w:rsidRPr="000A4401" w:rsidRDefault="00D07271" w:rsidP="00A96F60">
            <w:pPr>
              <w:pStyle w:val="Normal6a"/>
            </w:pPr>
          </w:p>
        </w:tc>
        <w:tc>
          <w:tcPr>
            <w:tcW w:w="4876" w:type="dxa"/>
            <w:tcBorders>
              <w:top w:val="nil"/>
              <w:left w:val="nil"/>
              <w:bottom w:val="nil"/>
              <w:right w:val="nil"/>
            </w:tcBorders>
          </w:tcPr>
          <w:p w14:paraId="245BD844" w14:textId="77777777" w:rsidR="00D07271" w:rsidRPr="000A4401" w:rsidRDefault="00D07271" w:rsidP="00A96F60">
            <w:pPr>
              <w:pStyle w:val="Normal6a"/>
            </w:pPr>
            <w:r w:rsidRPr="000A4401">
              <w:rPr>
                <w:b/>
                <w:i/>
              </w:rPr>
              <w:t>6a.</w:t>
            </w:r>
            <w:r w:rsidRPr="000A4401">
              <w:tab/>
            </w:r>
            <w:r w:rsidRPr="000A4401">
              <w:rPr>
                <w:b/>
                <w:i/>
              </w:rPr>
              <w:t xml:space="preserve">hangsúlyozza, hogy amennyiben a lakhatást munkáltató – beleértve az alvállalkozót is – vagy munkaerőpiaci közvetítő vagy bármely más személy biztosítja a munkavállaló számára, a lakhatási feltételeknek meg kell felelniük a hatályos minőségi előírásoknak, és tiszteletben kell tartaniuk a </w:t>
            </w:r>
            <w:r w:rsidRPr="000A4401">
              <w:rPr>
                <w:b/>
                <w:i/>
              </w:rPr>
              <w:lastRenderedPageBreak/>
              <w:t>megkülönböztetésmentesség és az arányosság elvét, különös tekintettel a munkavállaló számára felmerülő költségekre; hangsúlyozza, hogy a munkavállalók elszállásolását szabályozó szerződéses rendelkezéseknek jogilag el kell különülniük a munkaszerződéstől a függőség csökkentése és annak biztosítása érdekében, hogy az egyik szerződés felmondása ne vezessen azonnal a másik szerződés felmondásához;</w:t>
            </w:r>
          </w:p>
        </w:tc>
      </w:tr>
    </w:tbl>
    <w:p w14:paraId="5B46FD14"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4D67D895" w14:textId="77777777" w:rsidR="00D07271" w:rsidRPr="000A4401" w:rsidRDefault="00D07271" w:rsidP="00D07271">
      <w:r w:rsidRPr="00130031">
        <w:rPr>
          <w:rStyle w:val="HideTWBExt"/>
        </w:rPr>
        <w:t>&lt;/Amend&gt;</w:t>
      </w:r>
    </w:p>
    <w:p w14:paraId="51240C7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F000806"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6F40CE9B" w14:textId="77777777" w:rsidR="00D07271" w:rsidRPr="000A4401" w:rsidRDefault="00D07271" w:rsidP="00D07271">
      <w:pPr>
        <w:pStyle w:val="NormalBold"/>
      </w:pPr>
      <w:r w:rsidRPr="00130031">
        <w:rPr>
          <w:rStyle w:val="HideTWBExt"/>
          <w:b w:val="0"/>
        </w:rPr>
        <w:t>&lt;/RepeatBlock-By&gt;</w:t>
      </w:r>
    </w:p>
    <w:p w14:paraId="2442F70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80BEF4F" w14:textId="77777777" w:rsidR="00D07271" w:rsidRPr="000A4401" w:rsidRDefault="00D07271" w:rsidP="00D07271">
      <w:pPr>
        <w:pStyle w:val="NormalBold"/>
      </w:pPr>
      <w:r w:rsidRPr="00130031">
        <w:rPr>
          <w:rStyle w:val="HideTWBExt"/>
          <w:b w:val="0"/>
        </w:rPr>
        <w:t>&lt;Article&gt;</w:t>
      </w:r>
      <w:r w:rsidRPr="000A4401">
        <w:t>6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D47CB1C" w14:textId="77777777" w:rsidTr="00A96F60">
        <w:trPr>
          <w:trHeight w:hRule="exact" w:val="240"/>
          <w:jc w:val="center"/>
        </w:trPr>
        <w:tc>
          <w:tcPr>
            <w:tcW w:w="9752" w:type="dxa"/>
            <w:gridSpan w:val="2"/>
            <w:tcBorders>
              <w:top w:val="nil"/>
              <w:left w:val="nil"/>
              <w:bottom w:val="nil"/>
              <w:right w:val="nil"/>
            </w:tcBorders>
          </w:tcPr>
          <w:p w14:paraId="3CE877C6" w14:textId="77777777" w:rsidR="00D07271" w:rsidRPr="000A4401" w:rsidRDefault="00D07271" w:rsidP="00A96F60"/>
        </w:tc>
      </w:tr>
      <w:tr w:rsidR="00BE554E" w:rsidRPr="000A4401" w14:paraId="7CB0236D" w14:textId="77777777" w:rsidTr="00A96F60">
        <w:trPr>
          <w:trHeight w:val="240"/>
          <w:jc w:val="center"/>
        </w:trPr>
        <w:tc>
          <w:tcPr>
            <w:tcW w:w="4876" w:type="dxa"/>
            <w:tcBorders>
              <w:top w:val="nil"/>
              <w:left w:val="nil"/>
              <w:bottom w:val="nil"/>
              <w:right w:val="nil"/>
            </w:tcBorders>
          </w:tcPr>
          <w:p w14:paraId="0647C56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A6C6D77" w14:textId="77777777" w:rsidR="00D07271" w:rsidRPr="000A4401" w:rsidRDefault="00D07271" w:rsidP="00A96F60">
            <w:pPr>
              <w:pStyle w:val="AmColumnHeading"/>
            </w:pPr>
            <w:r w:rsidRPr="000A4401">
              <w:t>Módosítás</w:t>
            </w:r>
          </w:p>
        </w:tc>
      </w:tr>
      <w:tr w:rsidR="00BE554E" w:rsidRPr="000A4401" w14:paraId="700060AB" w14:textId="77777777" w:rsidTr="00A96F60">
        <w:trPr>
          <w:jc w:val="center"/>
        </w:trPr>
        <w:tc>
          <w:tcPr>
            <w:tcW w:w="4876" w:type="dxa"/>
            <w:tcBorders>
              <w:top w:val="nil"/>
              <w:left w:val="nil"/>
              <w:bottom w:val="nil"/>
              <w:right w:val="nil"/>
            </w:tcBorders>
          </w:tcPr>
          <w:p w14:paraId="0C4C0B74" w14:textId="77777777" w:rsidR="00D07271" w:rsidRPr="000A4401" w:rsidRDefault="00D07271" w:rsidP="00A96F60">
            <w:pPr>
              <w:pStyle w:val="Normal6a"/>
            </w:pPr>
          </w:p>
        </w:tc>
        <w:tc>
          <w:tcPr>
            <w:tcW w:w="4876" w:type="dxa"/>
            <w:tcBorders>
              <w:top w:val="nil"/>
              <w:left w:val="nil"/>
              <w:bottom w:val="nil"/>
              <w:right w:val="nil"/>
            </w:tcBorders>
          </w:tcPr>
          <w:p w14:paraId="5C60288C" w14:textId="77777777" w:rsidR="00D07271" w:rsidRPr="000A4401" w:rsidRDefault="00D07271" w:rsidP="00A96F60">
            <w:pPr>
              <w:pStyle w:val="Normal6a"/>
            </w:pPr>
            <w:r w:rsidRPr="000A4401">
              <w:rPr>
                <w:b/>
                <w:i/>
              </w:rPr>
              <w:t>6a.</w:t>
            </w:r>
            <w:r w:rsidRPr="000A4401">
              <w:tab/>
            </w:r>
            <w:r w:rsidRPr="000A4401">
              <w:rPr>
                <w:b/>
                <w:i/>
              </w:rPr>
              <w:t>megjegyzi, hogy a polgári légi közlekedésben külön jogszabály szabályozza az alvállalkozásba adást, beleértve a légi járművek lízingjét, a személyzetet, a karbantartást és a biztosítást, más néven a „légi jármű teljes bérletét”; megjegyzi, hogy egyre gyakoribbá vált a légi jármű teljes bérlete, és már nem csak a csúcsidőszakokban a kapacitás feltöltésére használják; kéri a Bizottságot, hogy a légi szolgáltatásokról szóló rendelet (1008/2008/EK) közelgő felülvizsgálata során foglalkozzon a légi jármű teljes bérletével kapcsolatos problémákkal;</w:t>
            </w:r>
          </w:p>
        </w:tc>
      </w:tr>
    </w:tbl>
    <w:p w14:paraId="598969D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7AE68B3" w14:textId="77777777" w:rsidR="00D07271" w:rsidRPr="000A4401" w:rsidRDefault="00D07271" w:rsidP="00D07271">
      <w:r w:rsidRPr="00130031">
        <w:rPr>
          <w:rStyle w:val="HideTWBExt"/>
        </w:rPr>
        <w:t>&lt;/Amend&gt;</w:t>
      </w:r>
    </w:p>
    <w:p w14:paraId="639FB1D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0771DF1"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Pascal </w:t>
      </w:r>
      <w:proofErr w:type="spellStart"/>
      <w:r w:rsidRPr="000A4401">
        <w:t>Arimont</w:t>
      </w:r>
      <w:proofErr w:type="spellEnd"/>
      <w:r w:rsidRPr="000A4401">
        <w:t xml:space="preserve">, Miriam </w:t>
      </w:r>
      <w:proofErr w:type="spellStart"/>
      <w:r w:rsidRPr="000A4401">
        <w:lastRenderedPageBreak/>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74C451EE" w14:textId="77777777" w:rsidR="00D07271" w:rsidRPr="000A4401" w:rsidRDefault="00D07271" w:rsidP="00D07271">
      <w:pPr>
        <w:pStyle w:val="NormalBold"/>
      </w:pPr>
      <w:r w:rsidRPr="00130031">
        <w:rPr>
          <w:rStyle w:val="HideTWBExt"/>
          <w:b w:val="0"/>
        </w:rPr>
        <w:t>&lt;/RepeatBlock-By&gt;</w:t>
      </w:r>
    </w:p>
    <w:p w14:paraId="2A881E2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2FAC6B8" w14:textId="77777777" w:rsidR="00D07271" w:rsidRPr="000A4401" w:rsidRDefault="00D07271" w:rsidP="00D07271">
      <w:pPr>
        <w:pStyle w:val="NormalBold"/>
      </w:pPr>
      <w:r w:rsidRPr="00130031">
        <w:rPr>
          <w:rStyle w:val="HideTWBExt"/>
          <w:b w:val="0"/>
        </w:rPr>
        <w:t>&lt;Article&gt;</w:t>
      </w:r>
      <w:r w:rsidRPr="000A4401">
        <w:t>6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BBB76B9" w14:textId="77777777" w:rsidTr="00A96F60">
        <w:trPr>
          <w:trHeight w:hRule="exact" w:val="240"/>
          <w:jc w:val="center"/>
        </w:trPr>
        <w:tc>
          <w:tcPr>
            <w:tcW w:w="9752" w:type="dxa"/>
            <w:gridSpan w:val="2"/>
            <w:tcBorders>
              <w:top w:val="nil"/>
              <w:left w:val="nil"/>
              <w:bottom w:val="nil"/>
              <w:right w:val="nil"/>
            </w:tcBorders>
          </w:tcPr>
          <w:p w14:paraId="29A64BEC" w14:textId="77777777" w:rsidR="00D07271" w:rsidRPr="000A4401" w:rsidRDefault="00D07271" w:rsidP="00A96F60"/>
        </w:tc>
      </w:tr>
      <w:tr w:rsidR="00BE554E" w:rsidRPr="000A4401" w14:paraId="0B3B04E1" w14:textId="77777777" w:rsidTr="00A96F60">
        <w:trPr>
          <w:trHeight w:val="240"/>
          <w:jc w:val="center"/>
        </w:trPr>
        <w:tc>
          <w:tcPr>
            <w:tcW w:w="4876" w:type="dxa"/>
            <w:tcBorders>
              <w:top w:val="nil"/>
              <w:left w:val="nil"/>
              <w:bottom w:val="nil"/>
              <w:right w:val="nil"/>
            </w:tcBorders>
          </w:tcPr>
          <w:p w14:paraId="11C676D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5C90114" w14:textId="77777777" w:rsidR="00D07271" w:rsidRPr="000A4401" w:rsidRDefault="00D07271" w:rsidP="00A96F60">
            <w:pPr>
              <w:pStyle w:val="AmColumnHeading"/>
            </w:pPr>
            <w:r w:rsidRPr="000A4401">
              <w:t>Módosítás</w:t>
            </w:r>
          </w:p>
        </w:tc>
      </w:tr>
      <w:tr w:rsidR="00BE554E" w:rsidRPr="000A4401" w14:paraId="36018CE9" w14:textId="77777777" w:rsidTr="00A96F60">
        <w:trPr>
          <w:jc w:val="center"/>
        </w:trPr>
        <w:tc>
          <w:tcPr>
            <w:tcW w:w="4876" w:type="dxa"/>
            <w:tcBorders>
              <w:top w:val="nil"/>
              <w:left w:val="nil"/>
              <w:bottom w:val="nil"/>
              <w:right w:val="nil"/>
            </w:tcBorders>
          </w:tcPr>
          <w:p w14:paraId="7236F072" w14:textId="77777777" w:rsidR="00D07271" w:rsidRPr="000A4401" w:rsidRDefault="00D07271" w:rsidP="00A96F60">
            <w:pPr>
              <w:pStyle w:val="Normal6a"/>
            </w:pPr>
          </w:p>
        </w:tc>
        <w:tc>
          <w:tcPr>
            <w:tcW w:w="4876" w:type="dxa"/>
            <w:tcBorders>
              <w:top w:val="nil"/>
              <w:left w:val="nil"/>
              <w:bottom w:val="nil"/>
              <w:right w:val="nil"/>
            </w:tcBorders>
          </w:tcPr>
          <w:p w14:paraId="40B334E8" w14:textId="77777777" w:rsidR="00D07271" w:rsidRPr="000A4401" w:rsidRDefault="00D07271" w:rsidP="00A96F60">
            <w:pPr>
              <w:pStyle w:val="Normal6a"/>
            </w:pPr>
            <w:r w:rsidRPr="000A4401">
              <w:rPr>
                <w:b/>
                <w:i/>
              </w:rPr>
              <w:t>6a.</w:t>
            </w:r>
            <w:r w:rsidRPr="000A4401">
              <w:tab/>
            </w:r>
            <w:r w:rsidRPr="000A4401">
              <w:rPr>
                <w:b/>
                <w:i/>
              </w:rPr>
              <w:t>hangsúlyozza, hogy a kiküldetés területén már léteznek erős szabályozási és végrehajtási mechanizmusok, és hangsúlyozza, hogy a hatékony végrehajtás és érvényesítés biztosítása érdekében be kell vonni a tagállamokat;</w:t>
            </w:r>
          </w:p>
        </w:tc>
      </w:tr>
    </w:tbl>
    <w:p w14:paraId="74879E4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1D12A79" w14:textId="77777777" w:rsidR="00D07271" w:rsidRPr="000A4401" w:rsidRDefault="00D07271" w:rsidP="00D07271">
      <w:r w:rsidRPr="00130031">
        <w:rPr>
          <w:rStyle w:val="HideTWBExt"/>
        </w:rPr>
        <w:t>&lt;/Amend&gt;</w:t>
      </w:r>
    </w:p>
    <w:p w14:paraId="7D20B0C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A2A90BE"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7DFFA9C1"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54203E0F" w14:textId="77777777" w:rsidR="00D07271" w:rsidRPr="000A4401" w:rsidRDefault="00D07271" w:rsidP="00D07271">
      <w:pPr>
        <w:pStyle w:val="NormalBold"/>
      </w:pPr>
      <w:r w:rsidRPr="00130031">
        <w:rPr>
          <w:rStyle w:val="HideTWBExt"/>
          <w:b w:val="0"/>
        </w:rPr>
        <w:t>&lt;/RepeatBlock-By&gt;</w:t>
      </w:r>
    </w:p>
    <w:p w14:paraId="73F9A37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B01A450" w14:textId="77777777" w:rsidR="00D07271" w:rsidRPr="000A4401" w:rsidRDefault="00D07271" w:rsidP="00D07271">
      <w:pPr>
        <w:pStyle w:val="NormalBold"/>
      </w:pPr>
      <w:r w:rsidRPr="00130031">
        <w:rPr>
          <w:rStyle w:val="HideTWBExt"/>
          <w:b w:val="0"/>
        </w:rPr>
        <w:t>&lt;Article&gt;</w:t>
      </w:r>
      <w:r w:rsidRPr="000A4401">
        <w:t>6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9347325" w14:textId="77777777" w:rsidTr="00A96F60">
        <w:trPr>
          <w:trHeight w:hRule="exact" w:val="240"/>
          <w:jc w:val="center"/>
        </w:trPr>
        <w:tc>
          <w:tcPr>
            <w:tcW w:w="9752" w:type="dxa"/>
            <w:gridSpan w:val="2"/>
            <w:tcBorders>
              <w:top w:val="nil"/>
              <w:left w:val="nil"/>
              <w:bottom w:val="nil"/>
              <w:right w:val="nil"/>
            </w:tcBorders>
          </w:tcPr>
          <w:p w14:paraId="19096A01" w14:textId="77777777" w:rsidR="00D07271" w:rsidRPr="000A4401" w:rsidRDefault="00D07271" w:rsidP="00A96F60"/>
        </w:tc>
      </w:tr>
      <w:tr w:rsidR="00BE554E" w:rsidRPr="000A4401" w14:paraId="03DD6DDD" w14:textId="77777777" w:rsidTr="00A96F60">
        <w:trPr>
          <w:trHeight w:val="240"/>
          <w:jc w:val="center"/>
        </w:trPr>
        <w:tc>
          <w:tcPr>
            <w:tcW w:w="4876" w:type="dxa"/>
            <w:tcBorders>
              <w:top w:val="nil"/>
              <w:left w:val="nil"/>
              <w:bottom w:val="nil"/>
              <w:right w:val="nil"/>
            </w:tcBorders>
          </w:tcPr>
          <w:p w14:paraId="0C32108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7B207AD" w14:textId="77777777" w:rsidR="00D07271" w:rsidRPr="000A4401" w:rsidRDefault="00D07271" w:rsidP="00A96F60">
            <w:pPr>
              <w:pStyle w:val="AmColumnHeading"/>
            </w:pPr>
            <w:r w:rsidRPr="000A4401">
              <w:t>Módosítás</w:t>
            </w:r>
          </w:p>
        </w:tc>
      </w:tr>
      <w:tr w:rsidR="00BE554E" w:rsidRPr="000A4401" w14:paraId="2BBD8A2C" w14:textId="77777777" w:rsidTr="00A96F60">
        <w:trPr>
          <w:jc w:val="center"/>
        </w:trPr>
        <w:tc>
          <w:tcPr>
            <w:tcW w:w="4876" w:type="dxa"/>
            <w:tcBorders>
              <w:top w:val="nil"/>
              <w:left w:val="nil"/>
              <w:bottom w:val="nil"/>
              <w:right w:val="nil"/>
            </w:tcBorders>
          </w:tcPr>
          <w:p w14:paraId="60CC6E0E" w14:textId="77777777" w:rsidR="00D07271" w:rsidRPr="000A4401" w:rsidRDefault="00D07271" w:rsidP="00A96F60">
            <w:pPr>
              <w:pStyle w:val="Normal6a"/>
            </w:pPr>
          </w:p>
        </w:tc>
        <w:tc>
          <w:tcPr>
            <w:tcW w:w="4876" w:type="dxa"/>
            <w:tcBorders>
              <w:top w:val="nil"/>
              <w:left w:val="nil"/>
              <w:bottom w:val="nil"/>
              <w:right w:val="nil"/>
            </w:tcBorders>
          </w:tcPr>
          <w:p w14:paraId="1DA706D3" w14:textId="77777777" w:rsidR="00D07271" w:rsidRPr="000A4401" w:rsidRDefault="00D07271" w:rsidP="00A96F60">
            <w:pPr>
              <w:pStyle w:val="Normal6a"/>
            </w:pPr>
            <w:r w:rsidRPr="000A4401">
              <w:rPr>
                <w:b/>
                <w:i/>
              </w:rPr>
              <w:t>6a.</w:t>
            </w:r>
            <w:r w:rsidRPr="000A4401">
              <w:tab/>
            </w:r>
            <w:r w:rsidRPr="000A4401">
              <w:rPr>
                <w:b/>
                <w:i/>
              </w:rPr>
              <w:t>hangsúlyozza, hogy biztosítani kell, hogy az alvállalkozók és a munkaerőpiaci közvetítők tiszteletben tartsák és garantálják a munkavállalók tájékoztatáshoz és konzultációhoz való jogát;</w:t>
            </w:r>
          </w:p>
        </w:tc>
      </w:tr>
    </w:tbl>
    <w:p w14:paraId="216A725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BB0F123" w14:textId="77777777" w:rsidR="00D07271" w:rsidRPr="000A4401" w:rsidRDefault="00D07271" w:rsidP="00D07271">
      <w:r w:rsidRPr="00130031">
        <w:rPr>
          <w:rStyle w:val="HideTWBExt"/>
        </w:rPr>
        <w:t>&lt;/Amend&gt;</w:t>
      </w:r>
    </w:p>
    <w:p w14:paraId="174DF34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479B937"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6CC33A16" w14:textId="77777777" w:rsidR="00D07271" w:rsidRPr="000A4401" w:rsidRDefault="00D07271" w:rsidP="00D07271">
      <w:pPr>
        <w:pStyle w:val="NormalBold"/>
      </w:pPr>
      <w:r w:rsidRPr="00130031">
        <w:rPr>
          <w:rStyle w:val="HideTWBExt"/>
          <w:b w:val="0"/>
        </w:rPr>
        <w:t>&lt;/RepeatBlock-By&gt;</w:t>
      </w:r>
    </w:p>
    <w:p w14:paraId="1898464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4CD7F18" w14:textId="77777777" w:rsidR="00D07271" w:rsidRPr="000A4401" w:rsidRDefault="00D07271" w:rsidP="00D07271">
      <w:pPr>
        <w:pStyle w:val="NormalBold"/>
      </w:pPr>
      <w:r w:rsidRPr="00130031">
        <w:rPr>
          <w:rStyle w:val="HideTWBExt"/>
          <w:b w:val="0"/>
        </w:rPr>
        <w:t>&lt;Article&gt;</w:t>
      </w:r>
      <w:r w:rsidRPr="000A4401">
        <w:t>7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9DC31E5" w14:textId="77777777" w:rsidTr="00A96F60">
        <w:trPr>
          <w:trHeight w:hRule="exact" w:val="240"/>
          <w:jc w:val="center"/>
        </w:trPr>
        <w:tc>
          <w:tcPr>
            <w:tcW w:w="9752" w:type="dxa"/>
            <w:gridSpan w:val="2"/>
            <w:tcBorders>
              <w:top w:val="nil"/>
              <w:left w:val="nil"/>
              <w:bottom w:val="nil"/>
              <w:right w:val="nil"/>
            </w:tcBorders>
          </w:tcPr>
          <w:p w14:paraId="7A917902" w14:textId="77777777" w:rsidR="00D07271" w:rsidRPr="000A4401" w:rsidRDefault="00D07271" w:rsidP="00A96F60"/>
        </w:tc>
      </w:tr>
      <w:tr w:rsidR="00BE554E" w:rsidRPr="000A4401" w14:paraId="36A1D3C0" w14:textId="77777777" w:rsidTr="00A96F60">
        <w:trPr>
          <w:trHeight w:val="240"/>
          <w:jc w:val="center"/>
        </w:trPr>
        <w:tc>
          <w:tcPr>
            <w:tcW w:w="4876" w:type="dxa"/>
            <w:tcBorders>
              <w:top w:val="nil"/>
              <w:left w:val="nil"/>
              <w:bottom w:val="nil"/>
              <w:right w:val="nil"/>
            </w:tcBorders>
          </w:tcPr>
          <w:p w14:paraId="4F72F4E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8296203" w14:textId="77777777" w:rsidR="00D07271" w:rsidRPr="000A4401" w:rsidRDefault="00D07271" w:rsidP="00A96F60">
            <w:pPr>
              <w:pStyle w:val="AmColumnHeading"/>
            </w:pPr>
            <w:r w:rsidRPr="000A4401">
              <w:t>Módosítás</w:t>
            </w:r>
          </w:p>
        </w:tc>
      </w:tr>
      <w:tr w:rsidR="00BE554E" w:rsidRPr="000A4401" w14:paraId="159A7A6B" w14:textId="77777777" w:rsidTr="00A96F60">
        <w:trPr>
          <w:jc w:val="center"/>
        </w:trPr>
        <w:tc>
          <w:tcPr>
            <w:tcW w:w="4876" w:type="dxa"/>
            <w:tcBorders>
              <w:top w:val="nil"/>
              <w:left w:val="nil"/>
              <w:bottom w:val="nil"/>
              <w:right w:val="nil"/>
            </w:tcBorders>
          </w:tcPr>
          <w:p w14:paraId="79452B3D" w14:textId="77777777" w:rsidR="00D07271" w:rsidRPr="000A4401" w:rsidRDefault="00D07271" w:rsidP="00A96F60">
            <w:pPr>
              <w:pStyle w:val="Normal6a"/>
            </w:pPr>
            <w:r w:rsidRPr="000A4401">
              <w:lastRenderedPageBreak/>
              <w:t>7.</w:t>
            </w:r>
            <w:r w:rsidRPr="000A4401">
              <w:tab/>
              <w:t>hangsúlyozza, hogy szükség van a munkaerőpiaci közvetítők jobb szabályozására; felhívja a Bizottságot annak biztosítására, hogy az EU-ban működő munkaerőpiaci közvetítők regisztrációs és engedélyezési rendszerek hatálya alá tartozzanak, és az ILO 181. számú egyezményével összhangban tiltsa meg, hogy a munkaerőpiaci közvetítők közvetlenül vagy közvetve, teljes egészében vagy részben díjakat vagy költségeket számítsanak fel a munkavállalóknak;</w:t>
            </w:r>
          </w:p>
        </w:tc>
        <w:tc>
          <w:tcPr>
            <w:tcW w:w="4876" w:type="dxa"/>
            <w:tcBorders>
              <w:top w:val="nil"/>
              <w:left w:val="nil"/>
              <w:bottom w:val="nil"/>
              <w:right w:val="nil"/>
            </w:tcBorders>
          </w:tcPr>
          <w:p w14:paraId="6D98AFBB" w14:textId="77777777" w:rsidR="00D07271" w:rsidRPr="000A4401" w:rsidRDefault="00D07271" w:rsidP="00A96F60">
            <w:pPr>
              <w:pStyle w:val="Normal6a"/>
            </w:pPr>
            <w:r w:rsidRPr="000A4401">
              <w:t>7.</w:t>
            </w:r>
            <w:r w:rsidRPr="000A4401">
              <w:tab/>
              <w:t xml:space="preserve">hangsúlyozza, hogy szükség van a munkaerőpiaci közvetítők jobb szabályozására; felhívja a Bizottságot annak biztosítására, hogy az EU-ban működő munkaerőpiaci közvetítők regisztrációs és engedélyezési rendszerek hatálya alá tartozzanak, és az ILO 181. számú egyezményével összhangban tiltsa meg, hogy a munkaerőpiaci közvetítők közvetlenül vagy közvetve, teljes egészében vagy részben díjakat vagy költségeket számítsanak fel a munkavállalóknak; </w:t>
            </w:r>
            <w:r w:rsidRPr="000A4401">
              <w:rPr>
                <w:b/>
                <w:i/>
              </w:rPr>
              <w:t>hangsúlyozza, hogy a jóváhagyást feddhetetlenségi minimumkritériumokhoz kell kötni, beleértve azt is, hogy a közvetítőt vagy igazgatóit nem ítélték el a munkaügyi normák súlyos vagy ismételt megsértéséért vagy kizsákmányoló munkafeltételekkel kapcsolatos bűncselekményekért; emellett kéri, hogy biztosítsák az elismert munkaerő-közvetítők nemzeti nyilvántartásaihoz való határokon átnyúló hozzáférést, a jóváhagyást illetően pedig vezessenek be feddhetetlenségi minimumkritériumokat;</w:t>
            </w:r>
          </w:p>
        </w:tc>
      </w:tr>
    </w:tbl>
    <w:p w14:paraId="62571A7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29FE90E" w14:textId="77777777" w:rsidR="00D07271" w:rsidRPr="000A4401" w:rsidRDefault="00D07271" w:rsidP="00D07271">
      <w:r w:rsidRPr="00130031">
        <w:rPr>
          <w:rStyle w:val="HideTWBExt"/>
        </w:rPr>
        <w:t>&lt;/Amend&gt;</w:t>
      </w:r>
    </w:p>
    <w:p w14:paraId="40145BC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81111B8"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71E19D6D" w14:textId="77777777" w:rsidR="00D07271" w:rsidRPr="000A4401" w:rsidRDefault="00D07271" w:rsidP="00D07271">
      <w:pPr>
        <w:pStyle w:val="NormalBold"/>
      </w:pPr>
      <w:r w:rsidRPr="00130031">
        <w:rPr>
          <w:rStyle w:val="HideTWBExt"/>
          <w:b w:val="0"/>
        </w:rPr>
        <w:t>&lt;/RepeatBlock-By&gt;</w:t>
      </w:r>
    </w:p>
    <w:p w14:paraId="776159C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CBE18CF" w14:textId="77777777" w:rsidR="00D07271" w:rsidRPr="000A4401" w:rsidRDefault="00D07271" w:rsidP="00D07271">
      <w:pPr>
        <w:pStyle w:val="NormalBold"/>
      </w:pPr>
      <w:r w:rsidRPr="00130031">
        <w:rPr>
          <w:rStyle w:val="HideTWBExt"/>
          <w:b w:val="0"/>
        </w:rPr>
        <w:t>&lt;Article&gt;</w:t>
      </w:r>
      <w:r w:rsidRPr="000A4401">
        <w:t>7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F251FF7" w14:textId="77777777" w:rsidTr="00A96F60">
        <w:trPr>
          <w:trHeight w:hRule="exact" w:val="240"/>
          <w:jc w:val="center"/>
        </w:trPr>
        <w:tc>
          <w:tcPr>
            <w:tcW w:w="9752" w:type="dxa"/>
            <w:gridSpan w:val="2"/>
            <w:tcBorders>
              <w:top w:val="nil"/>
              <w:left w:val="nil"/>
              <w:bottom w:val="nil"/>
              <w:right w:val="nil"/>
            </w:tcBorders>
          </w:tcPr>
          <w:p w14:paraId="53CA9E3B" w14:textId="77777777" w:rsidR="00D07271" w:rsidRPr="000A4401" w:rsidRDefault="00D07271" w:rsidP="00A96F60"/>
        </w:tc>
      </w:tr>
      <w:tr w:rsidR="00BE554E" w:rsidRPr="000A4401" w14:paraId="615BB790" w14:textId="77777777" w:rsidTr="00A96F60">
        <w:trPr>
          <w:trHeight w:val="240"/>
          <w:jc w:val="center"/>
        </w:trPr>
        <w:tc>
          <w:tcPr>
            <w:tcW w:w="4876" w:type="dxa"/>
            <w:tcBorders>
              <w:top w:val="nil"/>
              <w:left w:val="nil"/>
              <w:bottom w:val="nil"/>
              <w:right w:val="nil"/>
            </w:tcBorders>
          </w:tcPr>
          <w:p w14:paraId="6E481B1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F447C26" w14:textId="77777777" w:rsidR="00D07271" w:rsidRPr="000A4401" w:rsidRDefault="00D07271" w:rsidP="00A96F60">
            <w:pPr>
              <w:pStyle w:val="AmColumnHeading"/>
            </w:pPr>
            <w:r w:rsidRPr="000A4401">
              <w:t>Módosítás</w:t>
            </w:r>
          </w:p>
        </w:tc>
      </w:tr>
      <w:tr w:rsidR="00BE554E" w:rsidRPr="000A4401" w14:paraId="016C9035" w14:textId="77777777" w:rsidTr="00A96F60">
        <w:trPr>
          <w:jc w:val="center"/>
        </w:trPr>
        <w:tc>
          <w:tcPr>
            <w:tcW w:w="4876" w:type="dxa"/>
            <w:tcBorders>
              <w:top w:val="nil"/>
              <w:left w:val="nil"/>
              <w:bottom w:val="nil"/>
              <w:right w:val="nil"/>
            </w:tcBorders>
          </w:tcPr>
          <w:p w14:paraId="169DEF86" w14:textId="77777777" w:rsidR="00D07271" w:rsidRPr="000A4401" w:rsidRDefault="00D07271" w:rsidP="00A96F60">
            <w:pPr>
              <w:pStyle w:val="Normal6a"/>
            </w:pPr>
            <w:r w:rsidRPr="000A4401">
              <w:t>7.</w:t>
            </w:r>
            <w:r w:rsidRPr="000A4401">
              <w:tab/>
              <w:t xml:space="preserve">hangsúlyozza, hogy szükség van a munkaerőpiaci közvetítők jobb szabályozására; felhívja a Bizottságot </w:t>
            </w:r>
            <w:r w:rsidRPr="000A4401">
              <w:rPr>
                <w:b/>
                <w:i/>
              </w:rPr>
              <w:t>annak biztosítására</w:t>
            </w:r>
            <w:r w:rsidRPr="000A4401">
              <w:t xml:space="preserve">, hogy </w:t>
            </w:r>
            <w:r w:rsidRPr="000A4401">
              <w:rPr>
                <w:b/>
                <w:i/>
              </w:rPr>
              <w:t>az EU-ban működő</w:t>
            </w:r>
            <w:r w:rsidRPr="000A4401">
              <w:t xml:space="preserve"> munkaerőpiaci </w:t>
            </w:r>
            <w:r w:rsidRPr="000A4401">
              <w:rPr>
                <w:b/>
                <w:i/>
              </w:rPr>
              <w:t>közvetítők regisztrációs és engedélyezési rendszerek hatálya alá tartozzanak, és</w:t>
            </w:r>
            <w:r w:rsidRPr="000A4401">
              <w:t xml:space="preserve"> az ILO 181. számú </w:t>
            </w:r>
            <w:r w:rsidRPr="000A4401">
              <w:rPr>
                <w:b/>
                <w:i/>
              </w:rPr>
              <w:t>egyezményével</w:t>
            </w:r>
            <w:r w:rsidRPr="000A4401">
              <w:t xml:space="preserve"> összhangban tiltsa </w:t>
            </w:r>
            <w:r w:rsidRPr="000A4401">
              <w:lastRenderedPageBreak/>
              <w:t>meg, hogy a munkaerőpiaci közvetítők közvetlenül vagy közvetve, teljes egészében vagy részben díjakat vagy költségeket számítsanak fel a munkavállalóknak;</w:t>
            </w:r>
          </w:p>
        </w:tc>
        <w:tc>
          <w:tcPr>
            <w:tcW w:w="4876" w:type="dxa"/>
            <w:tcBorders>
              <w:top w:val="nil"/>
              <w:left w:val="nil"/>
              <w:bottom w:val="nil"/>
              <w:right w:val="nil"/>
            </w:tcBorders>
          </w:tcPr>
          <w:p w14:paraId="43FAA3D9" w14:textId="77777777" w:rsidR="00D07271" w:rsidRPr="000A4401" w:rsidRDefault="00D07271" w:rsidP="00A96F60">
            <w:pPr>
              <w:pStyle w:val="Normal6a"/>
            </w:pPr>
            <w:r w:rsidRPr="000A4401">
              <w:lastRenderedPageBreak/>
              <w:t>7.</w:t>
            </w:r>
            <w:r w:rsidRPr="000A4401">
              <w:tab/>
              <w:t>hangsúlyozza, hogy szükség van a munkaerőpiaci közvetítők jobb szabályozására</w:t>
            </w:r>
            <w:r w:rsidRPr="000A4401">
              <w:rPr>
                <w:b/>
                <w:i/>
              </w:rPr>
              <w:t>, különösen a különböző kategóriák meghatározása révén</w:t>
            </w:r>
            <w:r w:rsidRPr="000A4401">
              <w:t xml:space="preserve">; felhívja a Bizottságot, hogy </w:t>
            </w:r>
            <w:r w:rsidRPr="000A4401">
              <w:rPr>
                <w:b/>
                <w:i/>
              </w:rPr>
              <w:t>a jövőbeli irányelvben gondoskodjon arról, hogy a</w:t>
            </w:r>
            <w:r w:rsidRPr="000A4401">
              <w:t xml:space="preserve"> munkaerőpiaci </w:t>
            </w:r>
            <w:r w:rsidRPr="000A4401">
              <w:rPr>
                <w:b/>
                <w:i/>
              </w:rPr>
              <w:t xml:space="preserve">közvetítőket magán munkaközvetítő ügynökségekként, </w:t>
            </w:r>
            <w:r w:rsidRPr="000A4401">
              <w:rPr>
                <w:b/>
                <w:i/>
              </w:rPr>
              <w:lastRenderedPageBreak/>
              <w:t>munkaerő-kölcsönző ügynökségként vagy alvállalkozóként határozzák meg, és így kötelesek legyenek betartani az e téren érvényes szabályozást, beleértve</w:t>
            </w:r>
            <w:r w:rsidRPr="000A4401">
              <w:t xml:space="preserve"> az ILO 181. számú </w:t>
            </w:r>
            <w:r w:rsidRPr="000A4401">
              <w:rPr>
                <w:b/>
                <w:i/>
              </w:rPr>
              <w:t>egyezményét, és ezzel az egyezménnyel</w:t>
            </w:r>
            <w:r w:rsidRPr="000A4401">
              <w:t xml:space="preserve"> összhangban tiltsa meg, hogy </w:t>
            </w:r>
            <w:r w:rsidRPr="000A4401">
              <w:rPr>
                <w:b/>
                <w:i/>
              </w:rPr>
              <w:t>ezek</w:t>
            </w:r>
            <w:r w:rsidRPr="000A4401">
              <w:t xml:space="preserve"> a munkaerő-közvetítők</w:t>
            </w:r>
            <w:r w:rsidRPr="000A4401">
              <w:rPr>
                <w:b/>
                <w:i/>
              </w:rPr>
              <w:t>, kategóriájuktól függetlenül,</w:t>
            </w:r>
            <w:r w:rsidRPr="000A4401">
              <w:t xml:space="preserve"> közvetlenül vagy közvetve, teljes egészében vagy részben díjakat vagy költségeket számítsanak fel a munkavállalóknak;</w:t>
            </w:r>
          </w:p>
        </w:tc>
      </w:tr>
    </w:tbl>
    <w:p w14:paraId="3CE4E299"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33D5DAE8" w14:textId="77777777" w:rsidR="00D07271" w:rsidRPr="000A4401" w:rsidRDefault="00D07271" w:rsidP="00D07271">
      <w:r w:rsidRPr="00130031">
        <w:rPr>
          <w:rStyle w:val="HideTWBExt"/>
        </w:rPr>
        <w:t>&lt;/Amend&gt;</w:t>
      </w:r>
    </w:p>
    <w:p w14:paraId="66A1201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189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E59874C"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5BA84021"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60B123CD" w14:textId="77777777" w:rsidR="00D07271" w:rsidRPr="000A4401" w:rsidRDefault="00D07271" w:rsidP="00D07271">
      <w:pPr>
        <w:pStyle w:val="NormalBold"/>
      </w:pPr>
      <w:r w:rsidRPr="00130031">
        <w:rPr>
          <w:rStyle w:val="HideTWBExt"/>
          <w:b w:val="0"/>
        </w:rPr>
        <w:t>&lt;/RepeatBlock-By&gt;</w:t>
      </w:r>
    </w:p>
    <w:p w14:paraId="06B76C4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5C2B757" w14:textId="77777777" w:rsidR="00D07271" w:rsidRPr="000A4401" w:rsidRDefault="00D07271" w:rsidP="00D07271">
      <w:pPr>
        <w:pStyle w:val="NormalBold"/>
      </w:pPr>
      <w:r w:rsidRPr="00130031">
        <w:rPr>
          <w:rStyle w:val="HideTWBExt"/>
          <w:b w:val="0"/>
        </w:rPr>
        <w:t>&lt;Article&gt;</w:t>
      </w:r>
      <w:r w:rsidRPr="000A4401">
        <w:t>7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A2E78DA" w14:textId="77777777" w:rsidTr="00A96F60">
        <w:trPr>
          <w:trHeight w:hRule="exact" w:val="240"/>
          <w:jc w:val="center"/>
        </w:trPr>
        <w:tc>
          <w:tcPr>
            <w:tcW w:w="9752" w:type="dxa"/>
            <w:gridSpan w:val="2"/>
            <w:tcBorders>
              <w:top w:val="nil"/>
              <w:left w:val="nil"/>
              <w:bottom w:val="nil"/>
              <w:right w:val="nil"/>
            </w:tcBorders>
          </w:tcPr>
          <w:p w14:paraId="5A0057A0" w14:textId="77777777" w:rsidR="00D07271" w:rsidRPr="000A4401" w:rsidRDefault="00D07271" w:rsidP="00A96F60"/>
        </w:tc>
      </w:tr>
      <w:tr w:rsidR="00BE554E" w:rsidRPr="000A4401" w14:paraId="1CB4B931" w14:textId="77777777" w:rsidTr="00A96F60">
        <w:trPr>
          <w:trHeight w:val="240"/>
          <w:jc w:val="center"/>
        </w:trPr>
        <w:tc>
          <w:tcPr>
            <w:tcW w:w="4876" w:type="dxa"/>
            <w:tcBorders>
              <w:top w:val="nil"/>
              <w:left w:val="nil"/>
              <w:bottom w:val="nil"/>
              <w:right w:val="nil"/>
            </w:tcBorders>
          </w:tcPr>
          <w:p w14:paraId="43DF3A5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5CDA15F" w14:textId="77777777" w:rsidR="00D07271" w:rsidRPr="000A4401" w:rsidRDefault="00D07271" w:rsidP="00A96F60">
            <w:pPr>
              <w:pStyle w:val="AmColumnHeading"/>
            </w:pPr>
            <w:r w:rsidRPr="000A4401">
              <w:t>Módosítás</w:t>
            </w:r>
          </w:p>
        </w:tc>
      </w:tr>
      <w:tr w:rsidR="00BE554E" w:rsidRPr="000A4401" w14:paraId="258AA2C2" w14:textId="77777777" w:rsidTr="00A96F60">
        <w:trPr>
          <w:jc w:val="center"/>
        </w:trPr>
        <w:tc>
          <w:tcPr>
            <w:tcW w:w="4876" w:type="dxa"/>
            <w:tcBorders>
              <w:top w:val="nil"/>
              <w:left w:val="nil"/>
              <w:bottom w:val="nil"/>
              <w:right w:val="nil"/>
            </w:tcBorders>
          </w:tcPr>
          <w:p w14:paraId="5C31540E" w14:textId="77777777" w:rsidR="00D07271" w:rsidRPr="000A4401" w:rsidRDefault="00D07271" w:rsidP="00A96F60">
            <w:pPr>
              <w:pStyle w:val="Normal6a"/>
            </w:pPr>
            <w:r w:rsidRPr="000A4401">
              <w:t>7.</w:t>
            </w:r>
            <w:r w:rsidRPr="000A4401">
              <w:tab/>
              <w:t>hangsúlyozza, hogy szükség van a munkaerőpiaci közvetítők jobb szabályozására; felhívja a Bizottságot annak biztosítására, hogy az EU-ban működő munkaerőpiaci közvetítők regisztrációs és engedélyezési rendszerek hatálya alá tartozzanak, és az ILO 181. számú egyezményével összhangban tiltsa meg, hogy a munkaerőpiaci közvetítők közvetlenül vagy közvetve, teljes egészében vagy részben díjakat vagy költségeket számítsanak fel a munkavállalóknak;</w:t>
            </w:r>
          </w:p>
        </w:tc>
        <w:tc>
          <w:tcPr>
            <w:tcW w:w="4876" w:type="dxa"/>
            <w:tcBorders>
              <w:top w:val="nil"/>
              <w:left w:val="nil"/>
              <w:bottom w:val="nil"/>
              <w:right w:val="nil"/>
            </w:tcBorders>
          </w:tcPr>
          <w:p w14:paraId="6B729352" w14:textId="77777777" w:rsidR="00D07271" w:rsidRPr="000A4401" w:rsidRDefault="00D07271" w:rsidP="00A96F60">
            <w:pPr>
              <w:pStyle w:val="Normal6a"/>
            </w:pPr>
            <w:r w:rsidRPr="000A4401">
              <w:t>7.</w:t>
            </w:r>
            <w:r w:rsidRPr="000A4401">
              <w:tab/>
              <w:t xml:space="preserve">hangsúlyozza, hogy szükség van a munkaerőpiaci közvetítők jobb szabályozására </w:t>
            </w:r>
            <w:r w:rsidRPr="000A4401">
              <w:rPr>
                <w:b/>
                <w:bCs/>
                <w:i/>
                <w:iCs/>
              </w:rPr>
              <w:t>elszámoltathatóságuk, átláthatósági kötelezettségeik, valamint a minimumkövetelményeknek és minőségi előírásoknak való megfelelésük megerősítése érdekében, összhangban a magán-munkaközvetítő ügynökségekről szóló 181. sz. ILO-egyezménnyel</w:t>
            </w:r>
            <w:r w:rsidRPr="000A4401">
              <w:t>; felhívja a Bizottságot annak biztosítására, hogy az EU-ban működő munkaerőpiaci közvetítők regisztrációs és engedélyezési rendszerek hatálya alá tartozzanak, és az ILO 181. számú egyezményével összhangban tiltsa meg, hogy a munkaerőpiaci közvetítők közvetlenül vagy közvetve, teljes egészében vagy részben díjakat vagy költségeket számítsanak fel a munkavállalóknak;</w:t>
            </w:r>
          </w:p>
        </w:tc>
      </w:tr>
    </w:tbl>
    <w:p w14:paraId="5292AA9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FA752F2" w14:textId="77777777" w:rsidR="00D07271" w:rsidRPr="000A4401" w:rsidRDefault="00D07271" w:rsidP="00D07271">
      <w:r w:rsidRPr="00130031">
        <w:rPr>
          <w:rStyle w:val="HideTWBExt"/>
        </w:rPr>
        <w:t>&lt;/Amend&gt;</w:t>
      </w:r>
    </w:p>
    <w:p w14:paraId="7BD1AD85" w14:textId="77777777" w:rsidR="00D07271" w:rsidRPr="000A4401" w:rsidRDefault="00D07271" w:rsidP="00D07271">
      <w:pPr>
        <w:pStyle w:val="AmNumberTabs"/>
      </w:pPr>
      <w:r w:rsidRPr="00130031">
        <w:rPr>
          <w:rStyle w:val="HideTWBExt"/>
          <w:b w:val="0"/>
        </w:rPr>
        <w:lastRenderedPageBreak/>
        <w:t>&lt;Amend&gt;</w:t>
      </w:r>
      <w:r w:rsidRPr="000A4401">
        <w:t>Módosítás</w:t>
      </w:r>
      <w:r w:rsidRPr="000A4401">
        <w:tab/>
      </w:r>
      <w:r w:rsidRPr="000A4401">
        <w:tab/>
      </w:r>
      <w:r w:rsidRPr="00130031">
        <w:rPr>
          <w:rStyle w:val="HideTWBExt"/>
          <w:b w:val="0"/>
        </w:rPr>
        <w:t>&lt;NumAm&gt;</w:t>
      </w:r>
      <w:r w:rsidRPr="000A4401">
        <w:t>190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5FAB204"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6D8C101A" w14:textId="77777777" w:rsidR="00D07271" w:rsidRPr="000A4401" w:rsidRDefault="00D07271" w:rsidP="00D07271">
      <w:pPr>
        <w:pStyle w:val="NormalBold"/>
      </w:pPr>
      <w:r w:rsidRPr="00130031">
        <w:rPr>
          <w:rStyle w:val="HideTWBExt"/>
          <w:b w:val="0"/>
        </w:rPr>
        <w:t>&lt;/RepeatBlock-By&gt;</w:t>
      </w:r>
    </w:p>
    <w:p w14:paraId="3152AEA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C041F27" w14:textId="77777777" w:rsidR="00D07271" w:rsidRPr="000A4401" w:rsidRDefault="00D07271" w:rsidP="00D07271">
      <w:pPr>
        <w:pStyle w:val="NormalBold"/>
      </w:pPr>
      <w:r w:rsidRPr="00130031">
        <w:rPr>
          <w:rStyle w:val="HideTWBExt"/>
          <w:b w:val="0"/>
        </w:rPr>
        <w:t>&lt;Article&gt;</w:t>
      </w:r>
      <w:r w:rsidRPr="000A4401">
        <w:t>7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45A28C5" w14:textId="77777777" w:rsidTr="00A96F60">
        <w:trPr>
          <w:trHeight w:hRule="exact" w:val="240"/>
          <w:jc w:val="center"/>
        </w:trPr>
        <w:tc>
          <w:tcPr>
            <w:tcW w:w="9752" w:type="dxa"/>
            <w:gridSpan w:val="2"/>
            <w:tcBorders>
              <w:top w:val="nil"/>
              <w:left w:val="nil"/>
              <w:bottom w:val="nil"/>
              <w:right w:val="nil"/>
            </w:tcBorders>
          </w:tcPr>
          <w:p w14:paraId="552C021E" w14:textId="77777777" w:rsidR="00D07271" w:rsidRPr="000A4401" w:rsidRDefault="00D07271" w:rsidP="00A96F60"/>
        </w:tc>
      </w:tr>
      <w:tr w:rsidR="00BE554E" w:rsidRPr="000A4401" w14:paraId="31FE5CE8" w14:textId="77777777" w:rsidTr="00A96F60">
        <w:trPr>
          <w:trHeight w:val="240"/>
          <w:jc w:val="center"/>
        </w:trPr>
        <w:tc>
          <w:tcPr>
            <w:tcW w:w="4876" w:type="dxa"/>
            <w:tcBorders>
              <w:top w:val="nil"/>
              <w:left w:val="nil"/>
              <w:bottom w:val="nil"/>
              <w:right w:val="nil"/>
            </w:tcBorders>
          </w:tcPr>
          <w:p w14:paraId="61DAC84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1436820" w14:textId="77777777" w:rsidR="00D07271" w:rsidRPr="000A4401" w:rsidRDefault="00D07271" w:rsidP="00A96F60">
            <w:pPr>
              <w:pStyle w:val="AmColumnHeading"/>
            </w:pPr>
            <w:r w:rsidRPr="000A4401">
              <w:t>Módosítás</w:t>
            </w:r>
          </w:p>
        </w:tc>
      </w:tr>
      <w:tr w:rsidR="00BE554E" w:rsidRPr="000A4401" w14:paraId="09DE1A1E" w14:textId="77777777" w:rsidTr="00A96F60">
        <w:trPr>
          <w:jc w:val="center"/>
        </w:trPr>
        <w:tc>
          <w:tcPr>
            <w:tcW w:w="4876" w:type="dxa"/>
            <w:tcBorders>
              <w:top w:val="nil"/>
              <w:left w:val="nil"/>
              <w:bottom w:val="nil"/>
              <w:right w:val="nil"/>
            </w:tcBorders>
          </w:tcPr>
          <w:p w14:paraId="063EFC7D" w14:textId="77777777" w:rsidR="00D07271" w:rsidRPr="000A4401" w:rsidRDefault="00D07271" w:rsidP="00A96F60">
            <w:pPr>
              <w:pStyle w:val="Normal6a"/>
            </w:pPr>
            <w:r w:rsidRPr="000A4401">
              <w:t>7.</w:t>
            </w:r>
            <w:r w:rsidRPr="000A4401">
              <w:tab/>
              <w:t>hangsúlyozza, hogy szükség van a munkaerőpiaci közvetítők jobb szabályozására</w:t>
            </w:r>
            <w:r w:rsidRPr="000A4401">
              <w:rPr>
                <w:b/>
                <w:bCs/>
                <w:i/>
                <w:iCs/>
              </w:rPr>
              <w:t>;</w:t>
            </w:r>
            <w:r w:rsidRPr="000A4401">
              <w:rPr>
                <w:b/>
                <w:i/>
              </w:rPr>
              <w:t xml:space="preserve"> </w:t>
            </w:r>
            <w:r w:rsidRPr="000A4401">
              <w:rPr>
                <w:b/>
                <w:bCs/>
                <w:i/>
                <w:iCs/>
              </w:rPr>
              <w:t>felhívja a Bizottságot annak biztosítására, hogy az EU-ban működő munkaerőpiaci közvetítők</w:t>
            </w:r>
            <w:r w:rsidRPr="000A4401">
              <w:t xml:space="preserve"> regisztrációs és engedélyezési </w:t>
            </w:r>
            <w:r w:rsidRPr="000A4401">
              <w:rPr>
                <w:b/>
                <w:bCs/>
                <w:i/>
                <w:iCs/>
              </w:rPr>
              <w:t>rendszerek</w:t>
            </w:r>
            <w:r w:rsidRPr="000A4401">
              <w:t xml:space="preserve"> </w:t>
            </w:r>
            <w:r w:rsidRPr="000A4401">
              <w:rPr>
                <w:b/>
                <w:bCs/>
                <w:i/>
                <w:iCs/>
              </w:rPr>
              <w:t>hatálya alá tartozzanak, és az ILO 181. számú egyezményével összhangban tiltsa meg, hogy a munkaerőpiaci közvetítők közvetlenül vagy közvetve, teljes egészében vagy részben</w:t>
            </w:r>
            <w:r w:rsidRPr="000A4401">
              <w:t xml:space="preserve"> díjakat vagy költségeket </w:t>
            </w:r>
            <w:r w:rsidRPr="000A4401">
              <w:rPr>
                <w:b/>
                <w:bCs/>
                <w:i/>
                <w:iCs/>
              </w:rPr>
              <w:t>számítsanak fel a munkavállalóknak</w:t>
            </w:r>
            <w:r w:rsidRPr="000A4401">
              <w:t>;</w:t>
            </w:r>
          </w:p>
        </w:tc>
        <w:tc>
          <w:tcPr>
            <w:tcW w:w="4876" w:type="dxa"/>
            <w:tcBorders>
              <w:top w:val="nil"/>
              <w:left w:val="nil"/>
              <w:bottom w:val="nil"/>
              <w:right w:val="nil"/>
            </w:tcBorders>
          </w:tcPr>
          <w:p w14:paraId="3968F079" w14:textId="77777777" w:rsidR="00D07271" w:rsidRPr="000A4401" w:rsidRDefault="00D07271" w:rsidP="00A96F60">
            <w:pPr>
              <w:pStyle w:val="Normal6a"/>
            </w:pPr>
            <w:r w:rsidRPr="000A4401">
              <w:t>7.</w:t>
            </w:r>
            <w:r w:rsidRPr="000A4401">
              <w:tab/>
              <w:t>hangsúlyozza, hogy szükség van a munkaerőpiaci közvetítők jobb szabályozására</w:t>
            </w:r>
            <w:r w:rsidRPr="000A4401">
              <w:rPr>
                <w:b/>
                <w:i/>
              </w:rPr>
              <w:t>, ideértve a</w:t>
            </w:r>
            <w:r w:rsidRPr="000A4401">
              <w:t xml:space="preserve"> regisztrációs és engedélyezési </w:t>
            </w:r>
            <w:r w:rsidRPr="000A4401">
              <w:rPr>
                <w:b/>
                <w:bCs/>
                <w:i/>
                <w:iCs/>
              </w:rPr>
              <w:t>rendszereket</w:t>
            </w:r>
            <w:r w:rsidRPr="000A4401">
              <w:rPr>
                <w:b/>
                <w:i/>
              </w:rPr>
              <w:t>, valamint a munkavállalók által viselt</w:t>
            </w:r>
            <w:r w:rsidRPr="000A4401">
              <w:t xml:space="preserve"> díjakat vagy költségeket;</w:t>
            </w:r>
          </w:p>
        </w:tc>
      </w:tr>
    </w:tbl>
    <w:p w14:paraId="289CA14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BE4EDDA" w14:textId="77777777" w:rsidR="00D07271" w:rsidRPr="000A4401" w:rsidRDefault="00D07271" w:rsidP="00D07271">
      <w:r w:rsidRPr="00130031">
        <w:rPr>
          <w:rStyle w:val="HideTWBExt"/>
        </w:rPr>
        <w:t>&lt;/Amend&gt;</w:t>
      </w:r>
    </w:p>
    <w:p w14:paraId="75451D9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78C65E4"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0A4401">
        <w:t xml:space="preserve">, </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602DE5C5" w14:textId="77777777" w:rsidR="00D07271" w:rsidRPr="000A4401" w:rsidRDefault="00D07271" w:rsidP="00D07271">
      <w:pPr>
        <w:pStyle w:val="NormalBold"/>
      </w:pPr>
      <w:r w:rsidRPr="00130031">
        <w:rPr>
          <w:rStyle w:val="HideTWBExt"/>
          <w:b w:val="0"/>
        </w:rPr>
        <w:t>&lt;/RepeatBlock-By&gt;</w:t>
      </w:r>
    </w:p>
    <w:p w14:paraId="5BD49FD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704DCD1" w14:textId="77777777" w:rsidR="00D07271" w:rsidRPr="000A4401" w:rsidRDefault="00D07271" w:rsidP="00D07271">
      <w:pPr>
        <w:pStyle w:val="NormalBold"/>
      </w:pPr>
      <w:r w:rsidRPr="00130031">
        <w:rPr>
          <w:rStyle w:val="HideTWBExt"/>
          <w:b w:val="0"/>
        </w:rPr>
        <w:t>&lt;Article&gt;</w:t>
      </w:r>
      <w:r w:rsidRPr="000A4401">
        <w:t>7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F45D767" w14:textId="77777777" w:rsidTr="00A96F60">
        <w:trPr>
          <w:trHeight w:hRule="exact" w:val="240"/>
          <w:jc w:val="center"/>
        </w:trPr>
        <w:tc>
          <w:tcPr>
            <w:tcW w:w="9752" w:type="dxa"/>
            <w:gridSpan w:val="2"/>
            <w:tcBorders>
              <w:top w:val="nil"/>
              <w:left w:val="nil"/>
              <w:bottom w:val="nil"/>
              <w:right w:val="nil"/>
            </w:tcBorders>
          </w:tcPr>
          <w:p w14:paraId="6097EC01" w14:textId="77777777" w:rsidR="00D07271" w:rsidRPr="000A4401" w:rsidRDefault="00D07271" w:rsidP="00A96F60"/>
        </w:tc>
      </w:tr>
      <w:tr w:rsidR="00BE554E" w:rsidRPr="000A4401" w14:paraId="49A44238" w14:textId="77777777" w:rsidTr="00A96F60">
        <w:trPr>
          <w:trHeight w:val="240"/>
          <w:jc w:val="center"/>
        </w:trPr>
        <w:tc>
          <w:tcPr>
            <w:tcW w:w="4876" w:type="dxa"/>
            <w:tcBorders>
              <w:top w:val="nil"/>
              <w:left w:val="nil"/>
              <w:bottom w:val="nil"/>
              <w:right w:val="nil"/>
            </w:tcBorders>
          </w:tcPr>
          <w:p w14:paraId="7565599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C2BDC03" w14:textId="77777777" w:rsidR="00D07271" w:rsidRPr="000A4401" w:rsidRDefault="00D07271" w:rsidP="00A96F60">
            <w:pPr>
              <w:pStyle w:val="AmColumnHeading"/>
            </w:pPr>
            <w:r w:rsidRPr="000A4401">
              <w:t>Módosítás</w:t>
            </w:r>
          </w:p>
        </w:tc>
      </w:tr>
      <w:tr w:rsidR="00BE554E" w:rsidRPr="000A4401" w14:paraId="3FFD2164" w14:textId="77777777" w:rsidTr="00A96F60">
        <w:trPr>
          <w:jc w:val="center"/>
        </w:trPr>
        <w:tc>
          <w:tcPr>
            <w:tcW w:w="4876" w:type="dxa"/>
            <w:tcBorders>
              <w:top w:val="nil"/>
              <w:left w:val="nil"/>
              <w:bottom w:val="nil"/>
              <w:right w:val="nil"/>
            </w:tcBorders>
          </w:tcPr>
          <w:p w14:paraId="3D8D4419" w14:textId="77777777" w:rsidR="00D07271" w:rsidRPr="000A4401" w:rsidRDefault="00D07271" w:rsidP="00A96F60">
            <w:pPr>
              <w:pStyle w:val="Normal6a"/>
            </w:pPr>
            <w:r w:rsidRPr="000A4401">
              <w:t>7.</w:t>
            </w:r>
            <w:r w:rsidRPr="000A4401">
              <w:tab/>
            </w:r>
            <w:r w:rsidRPr="000A4401">
              <w:rPr>
                <w:b/>
                <w:i/>
              </w:rPr>
              <w:t>hangsúlyozza, hogy szükség van a munkaerőpiaci közvetítők jobb szabályozására;</w:t>
            </w:r>
            <w:r w:rsidRPr="000A4401">
              <w:t xml:space="preserve"> felhívja a Bizottságot </w:t>
            </w:r>
            <w:r w:rsidRPr="000A4401">
              <w:rPr>
                <w:b/>
                <w:bCs/>
                <w:i/>
                <w:iCs/>
              </w:rPr>
              <w:t>annak biztosítására</w:t>
            </w:r>
            <w:r w:rsidRPr="000A4401">
              <w:t>, hogy az EU-ban működő munkaerőpiaci közvetítők</w:t>
            </w:r>
            <w:r w:rsidRPr="000A4401">
              <w:rPr>
                <w:b/>
                <w:bCs/>
                <w:i/>
                <w:iCs/>
              </w:rPr>
              <w:t xml:space="preserve"> regisztrációs </w:t>
            </w:r>
            <w:r w:rsidRPr="000A4401">
              <w:t xml:space="preserve">és engedélyezési </w:t>
            </w:r>
            <w:r w:rsidRPr="000A4401">
              <w:rPr>
                <w:b/>
                <w:bCs/>
                <w:i/>
                <w:iCs/>
              </w:rPr>
              <w:t>rendszerek hatálya alá tartozzanak, és az ILO 181. számú egyezményével összhangban tiltsa meg, hogy</w:t>
            </w:r>
            <w:r w:rsidRPr="000A4401">
              <w:t xml:space="preserve"> </w:t>
            </w:r>
            <w:r w:rsidRPr="000A4401">
              <w:rPr>
                <w:b/>
                <w:bCs/>
                <w:i/>
                <w:iCs/>
              </w:rPr>
              <w:t>a munkaerőpiaci közvetítők közvetlenül vagy közvetve, teljes egészében vagy részben díjakat vagy költségeket számítsanak fel a munkavállalóknak</w:t>
            </w:r>
            <w:r w:rsidRPr="000A4401">
              <w:t>;</w:t>
            </w:r>
          </w:p>
        </w:tc>
        <w:tc>
          <w:tcPr>
            <w:tcW w:w="4876" w:type="dxa"/>
            <w:tcBorders>
              <w:top w:val="nil"/>
              <w:left w:val="nil"/>
              <w:bottom w:val="nil"/>
              <w:right w:val="nil"/>
            </w:tcBorders>
          </w:tcPr>
          <w:p w14:paraId="6F7A402E" w14:textId="77777777" w:rsidR="00D07271" w:rsidRPr="000A4401" w:rsidRDefault="00D07271" w:rsidP="00A96F60">
            <w:pPr>
              <w:pStyle w:val="Normal6a"/>
            </w:pPr>
            <w:r w:rsidRPr="000A4401">
              <w:t>7.</w:t>
            </w:r>
            <w:r w:rsidRPr="000A4401">
              <w:tab/>
              <w:t xml:space="preserve">felhívja a Bizottságot, hogy </w:t>
            </w:r>
            <w:r w:rsidRPr="000A4401">
              <w:rPr>
                <w:b/>
                <w:bCs/>
                <w:i/>
                <w:iCs/>
              </w:rPr>
              <w:t>vizsgálja meg, léteznek-e nemzeti gyakorlatok vagy jogszabályok</w:t>
            </w:r>
            <w:r w:rsidRPr="000A4401">
              <w:t xml:space="preserve"> az EU-ban működő munkaerőpiaci közvetítők </w:t>
            </w:r>
            <w:r w:rsidRPr="000A4401">
              <w:rPr>
                <w:b/>
                <w:bCs/>
                <w:i/>
                <w:iCs/>
              </w:rPr>
              <w:t>működésére vonatkozóan,</w:t>
            </w:r>
            <w:r w:rsidRPr="000A4401">
              <w:t xml:space="preserve"> és </w:t>
            </w:r>
            <w:r w:rsidRPr="000A4401">
              <w:rPr>
                <w:b/>
                <w:bCs/>
                <w:i/>
                <w:iCs/>
              </w:rPr>
              <w:t>hogy</w:t>
            </w:r>
            <w:r w:rsidRPr="000A4401">
              <w:t xml:space="preserve"> </w:t>
            </w:r>
            <w:r w:rsidRPr="000A4401">
              <w:rPr>
                <w:b/>
                <w:bCs/>
                <w:i/>
                <w:iCs/>
              </w:rPr>
              <w:t xml:space="preserve">e gyakorlatok milyen hatást gyakorolnak az </w:t>
            </w:r>
            <w:r w:rsidRPr="000A4401">
              <w:t>engedélyezési</w:t>
            </w:r>
            <w:r w:rsidRPr="000A4401">
              <w:rPr>
                <w:b/>
                <w:bCs/>
                <w:i/>
                <w:iCs/>
              </w:rPr>
              <w:t xml:space="preserve"> rendszerekre</w:t>
            </w:r>
            <w:r w:rsidRPr="000A4401">
              <w:t>;</w:t>
            </w:r>
          </w:p>
        </w:tc>
      </w:tr>
    </w:tbl>
    <w:p w14:paraId="6CF6DCC1"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57FD9BD" w14:textId="77777777" w:rsidR="00D07271" w:rsidRPr="000A4401" w:rsidRDefault="00D07271" w:rsidP="00D07271">
      <w:r w:rsidRPr="00130031">
        <w:rPr>
          <w:rStyle w:val="HideTWBExt"/>
        </w:rPr>
        <w:t>&lt;/Amend&gt;</w:t>
      </w:r>
    </w:p>
    <w:p w14:paraId="29445C0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E8C86CA"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301BB6F8" w14:textId="77777777" w:rsidR="00D07271" w:rsidRPr="000A4401" w:rsidRDefault="00D07271" w:rsidP="00D07271">
      <w:pPr>
        <w:pStyle w:val="NormalBold"/>
      </w:pPr>
      <w:r w:rsidRPr="00130031">
        <w:rPr>
          <w:rStyle w:val="HideTWBExt"/>
          <w:b w:val="0"/>
        </w:rPr>
        <w:t>&lt;/RepeatBlock-By&gt;</w:t>
      </w:r>
    </w:p>
    <w:p w14:paraId="32471BC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D01EA19" w14:textId="77777777" w:rsidR="00D07271" w:rsidRPr="000A4401" w:rsidRDefault="00D07271" w:rsidP="00D07271">
      <w:pPr>
        <w:pStyle w:val="NormalBold"/>
      </w:pPr>
      <w:r w:rsidRPr="00130031">
        <w:rPr>
          <w:rStyle w:val="HideTWBExt"/>
          <w:b w:val="0"/>
        </w:rPr>
        <w:t>&lt;Article&gt;</w:t>
      </w:r>
      <w:r w:rsidRPr="000A4401">
        <w:t>7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19EECB8" w14:textId="77777777" w:rsidTr="00A96F60">
        <w:trPr>
          <w:trHeight w:hRule="exact" w:val="240"/>
          <w:jc w:val="center"/>
        </w:trPr>
        <w:tc>
          <w:tcPr>
            <w:tcW w:w="9752" w:type="dxa"/>
            <w:gridSpan w:val="2"/>
            <w:tcBorders>
              <w:top w:val="nil"/>
              <w:left w:val="nil"/>
              <w:bottom w:val="nil"/>
              <w:right w:val="nil"/>
            </w:tcBorders>
          </w:tcPr>
          <w:p w14:paraId="7D7EB97D" w14:textId="77777777" w:rsidR="00D07271" w:rsidRPr="000A4401" w:rsidRDefault="00D07271" w:rsidP="00A96F60"/>
        </w:tc>
      </w:tr>
      <w:tr w:rsidR="00BE554E" w:rsidRPr="000A4401" w14:paraId="7A6FC179" w14:textId="77777777" w:rsidTr="00A96F60">
        <w:trPr>
          <w:trHeight w:val="240"/>
          <w:jc w:val="center"/>
        </w:trPr>
        <w:tc>
          <w:tcPr>
            <w:tcW w:w="4876" w:type="dxa"/>
            <w:tcBorders>
              <w:top w:val="nil"/>
              <w:left w:val="nil"/>
              <w:bottom w:val="nil"/>
              <w:right w:val="nil"/>
            </w:tcBorders>
          </w:tcPr>
          <w:p w14:paraId="48EC0F8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31BBEB4" w14:textId="77777777" w:rsidR="00D07271" w:rsidRPr="000A4401" w:rsidRDefault="00D07271" w:rsidP="00A96F60">
            <w:pPr>
              <w:pStyle w:val="AmColumnHeading"/>
            </w:pPr>
            <w:r w:rsidRPr="000A4401">
              <w:t>Módosítás</w:t>
            </w:r>
          </w:p>
        </w:tc>
      </w:tr>
      <w:tr w:rsidR="00BE554E" w:rsidRPr="000A4401" w14:paraId="56372158" w14:textId="77777777" w:rsidTr="00A96F60">
        <w:trPr>
          <w:jc w:val="center"/>
        </w:trPr>
        <w:tc>
          <w:tcPr>
            <w:tcW w:w="4876" w:type="dxa"/>
            <w:tcBorders>
              <w:top w:val="nil"/>
              <w:left w:val="nil"/>
              <w:bottom w:val="nil"/>
              <w:right w:val="nil"/>
            </w:tcBorders>
          </w:tcPr>
          <w:p w14:paraId="2C5E471A" w14:textId="77777777" w:rsidR="00D07271" w:rsidRPr="000A4401" w:rsidRDefault="00D07271" w:rsidP="00A96F60">
            <w:pPr>
              <w:pStyle w:val="Normal6a"/>
            </w:pPr>
            <w:r w:rsidRPr="000A4401">
              <w:t>7.</w:t>
            </w:r>
            <w:r w:rsidRPr="000A4401">
              <w:tab/>
              <w:t>hangsúlyozza, hogy</w:t>
            </w:r>
            <w:r w:rsidRPr="000A4401">
              <w:rPr>
                <w:b/>
                <w:bCs/>
                <w:i/>
                <w:iCs/>
              </w:rPr>
              <w:t xml:space="preserve"> szükség van</w:t>
            </w:r>
            <w:r w:rsidRPr="000A4401">
              <w:t xml:space="preserve"> a munkaerőpiaci közvetítők </w:t>
            </w:r>
            <w:r w:rsidRPr="000A4401">
              <w:rPr>
                <w:b/>
                <w:bCs/>
                <w:i/>
                <w:iCs/>
              </w:rPr>
              <w:t>jobb szabályozására</w:t>
            </w:r>
            <w:r w:rsidRPr="000A4401">
              <w:t>; felhívja a Bizottságot annak biztosítására, hogy az EU-ban működő munkaerőpiaci közvetítők regisztrációs és engedélyezési rendszerek hatálya alá tartozzanak, és az ILO 181. számú egyezményével összhangban tiltsa meg, hogy a munkaerőpiaci közvetítők közvetlenül vagy közvetve, teljes egészében vagy részben díjakat vagy költségeket számítsanak fel a munkavállalóknak;</w:t>
            </w:r>
          </w:p>
        </w:tc>
        <w:tc>
          <w:tcPr>
            <w:tcW w:w="4876" w:type="dxa"/>
            <w:tcBorders>
              <w:top w:val="nil"/>
              <w:left w:val="nil"/>
              <w:bottom w:val="nil"/>
              <w:right w:val="nil"/>
            </w:tcBorders>
          </w:tcPr>
          <w:p w14:paraId="37DA8BEF" w14:textId="77777777" w:rsidR="00D07271" w:rsidRPr="000A4401" w:rsidRDefault="00D07271" w:rsidP="00A96F60">
            <w:pPr>
              <w:pStyle w:val="Normal6a"/>
            </w:pPr>
            <w:r w:rsidRPr="000A4401">
              <w:t>7.</w:t>
            </w:r>
            <w:r w:rsidRPr="000A4401">
              <w:tab/>
              <w:t xml:space="preserve">hangsúlyozza, hogy </w:t>
            </w:r>
            <w:r w:rsidRPr="000A4401">
              <w:rPr>
                <w:b/>
                <w:bCs/>
                <w:i/>
                <w:iCs/>
              </w:rPr>
              <w:t>javítani kell</w:t>
            </w:r>
            <w:r w:rsidRPr="000A4401">
              <w:t xml:space="preserve"> a munkaerő-piaci közvetítők </w:t>
            </w:r>
            <w:r w:rsidRPr="000A4401">
              <w:rPr>
                <w:b/>
                <w:bCs/>
                <w:i/>
                <w:iCs/>
              </w:rPr>
              <w:t>működésének jogi keretét</w:t>
            </w:r>
            <w:r w:rsidRPr="000A4401">
              <w:t>; felhívja a Bizottságot annak biztosítására, hogy az EU-ban működő munkaerőpiaci közvetítők regisztrációs és engedélyezési rendszerek hatálya alá tartozzanak, és az ILO 181. számú egyezményével összhangban tiltsa meg, hogy a munkaerőpiaci közvetítők közvetlenül vagy közvetve, teljes egészében vagy részben díjakat vagy költségeket számítsanak fel a munkavállalóknak;</w:t>
            </w:r>
          </w:p>
        </w:tc>
      </w:tr>
    </w:tbl>
    <w:p w14:paraId="1C071EC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834DB7C" w14:textId="77777777" w:rsidR="00D07271" w:rsidRPr="000A4401" w:rsidRDefault="00D07271" w:rsidP="00D07271">
      <w:r w:rsidRPr="00130031">
        <w:rPr>
          <w:rStyle w:val="HideTWBExt"/>
        </w:rPr>
        <w:t>&lt;/Amend&gt;</w:t>
      </w:r>
    </w:p>
    <w:p w14:paraId="0AB1167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6B8C97F"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3A16F24A"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1D59E2F7" w14:textId="77777777" w:rsidR="00D07271" w:rsidRPr="000A4401" w:rsidRDefault="00D07271" w:rsidP="00D07271">
      <w:pPr>
        <w:pStyle w:val="NormalBold"/>
      </w:pPr>
      <w:r w:rsidRPr="00130031">
        <w:rPr>
          <w:rStyle w:val="HideTWBExt"/>
          <w:b w:val="0"/>
        </w:rPr>
        <w:t>&lt;/RepeatBlock-By&gt;</w:t>
      </w:r>
    </w:p>
    <w:p w14:paraId="1C64EEA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7245D19" w14:textId="77777777" w:rsidR="00D07271" w:rsidRPr="000A4401" w:rsidRDefault="00D07271" w:rsidP="00D07271">
      <w:pPr>
        <w:pStyle w:val="NormalBold"/>
      </w:pPr>
      <w:r w:rsidRPr="00130031">
        <w:rPr>
          <w:rStyle w:val="HideTWBExt"/>
          <w:b w:val="0"/>
        </w:rPr>
        <w:t>&lt;Article&gt;</w:t>
      </w:r>
      <w:r w:rsidRPr="000A4401">
        <w:t>7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26CD953" w14:textId="77777777" w:rsidTr="00A96F60">
        <w:trPr>
          <w:trHeight w:hRule="exact" w:val="240"/>
          <w:jc w:val="center"/>
        </w:trPr>
        <w:tc>
          <w:tcPr>
            <w:tcW w:w="9752" w:type="dxa"/>
            <w:gridSpan w:val="2"/>
            <w:tcBorders>
              <w:top w:val="nil"/>
              <w:left w:val="nil"/>
              <w:bottom w:val="nil"/>
              <w:right w:val="nil"/>
            </w:tcBorders>
          </w:tcPr>
          <w:p w14:paraId="79147F84" w14:textId="77777777" w:rsidR="00D07271" w:rsidRPr="000A4401" w:rsidRDefault="00D07271" w:rsidP="00A96F60"/>
        </w:tc>
      </w:tr>
      <w:tr w:rsidR="00BE554E" w:rsidRPr="000A4401" w14:paraId="2950ED04" w14:textId="77777777" w:rsidTr="00A96F60">
        <w:trPr>
          <w:trHeight w:val="240"/>
          <w:jc w:val="center"/>
        </w:trPr>
        <w:tc>
          <w:tcPr>
            <w:tcW w:w="4876" w:type="dxa"/>
            <w:tcBorders>
              <w:top w:val="nil"/>
              <w:left w:val="nil"/>
              <w:bottom w:val="nil"/>
              <w:right w:val="nil"/>
            </w:tcBorders>
          </w:tcPr>
          <w:p w14:paraId="44DA0E0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C5A252B" w14:textId="77777777" w:rsidR="00D07271" w:rsidRPr="000A4401" w:rsidRDefault="00D07271" w:rsidP="00A96F60">
            <w:pPr>
              <w:pStyle w:val="AmColumnHeading"/>
            </w:pPr>
            <w:r w:rsidRPr="000A4401">
              <w:t>Módosítás</w:t>
            </w:r>
          </w:p>
        </w:tc>
      </w:tr>
      <w:tr w:rsidR="00BE554E" w:rsidRPr="000A4401" w14:paraId="5CB08730" w14:textId="77777777" w:rsidTr="00A96F60">
        <w:trPr>
          <w:jc w:val="center"/>
        </w:trPr>
        <w:tc>
          <w:tcPr>
            <w:tcW w:w="4876" w:type="dxa"/>
            <w:tcBorders>
              <w:top w:val="nil"/>
              <w:left w:val="nil"/>
              <w:bottom w:val="nil"/>
              <w:right w:val="nil"/>
            </w:tcBorders>
          </w:tcPr>
          <w:p w14:paraId="20A178D0" w14:textId="77777777" w:rsidR="00D07271" w:rsidRPr="000A4401" w:rsidRDefault="00D07271" w:rsidP="00A96F60">
            <w:pPr>
              <w:pStyle w:val="Normal6a"/>
            </w:pPr>
          </w:p>
        </w:tc>
        <w:tc>
          <w:tcPr>
            <w:tcW w:w="4876" w:type="dxa"/>
            <w:tcBorders>
              <w:top w:val="nil"/>
              <w:left w:val="nil"/>
              <w:bottom w:val="nil"/>
              <w:right w:val="nil"/>
            </w:tcBorders>
          </w:tcPr>
          <w:p w14:paraId="6DA48C8A" w14:textId="77777777" w:rsidR="00D07271" w:rsidRPr="000A4401" w:rsidRDefault="00D07271" w:rsidP="00A96F60">
            <w:pPr>
              <w:pStyle w:val="Normal6a"/>
            </w:pPr>
            <w:r w:rsidRPr="000A4401">
              <w:rPr>
                <w:b/>
                <w:i/>
              </w:rPr>
              <w:t>7a.</w:t>
            </w:r>
            <w:r w:rsidRPr="000A4401">
              <w:tab/>
            </w:r>
            <w:r w:rsidRPr="000A4401">
              <w:rPr>
                <w:b/>
                <w:i/>
              </w:rPr>
              <w:t xml:space="preserve">hangsúlyozza, hogy az alvállalkozásba adott és a kiküldött munkavállalók aránytalan mértékű munkahelyi biztonsági és egészségvédelmi kockázatokkal szembesülnek a széttagolt felelősségi láncok és a nem egyértelmű koordináció miatt, különösen az építőiparban; emlékeztet az építkezéssel kapcsolatos biztonsági és egészségügyi kérdésekről szóló ILO-egyezményre; kéri </w:t>
            </w:r>
            <w:r w:rsidRPr="000A4401">
              <w:rPr>
                <w:b/>
                <w:i/>
              </w:rPr>
              <w:lastRenderedPageBreak/>
              <w:t>a Bizottságot, hogy haladéktalanul adjon ki iránymutatást, és indítson kötelezettségszegési eljárást kötelezettségek teljesítésének elmulasztása esetén; kéri továbbá a Bizottságot, hogy vizsgálja meg, megfelelően lefedi-e a 92/57/EGK irányelv a többszintű alvállalkozás egész láncára kiterjedő munkahelyi egészségvédelmi és biztonsági koordinációt, és ha nem, javasoljon célzott javításokat;</w:t>
            </w:r>
          </w:p>
        </w:tc>
      </w:tr>
    </w:tbl>
    <w:p w14:paraId="7B3F1C6B"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F3228DC" w14:textId="77777777" w:rsidR="00D07271" w:rsidRPr="000A4401" w:rsidRDefault="00D07271" w:rsidP="00D07271">
      <w:r w:rsidRPr="00130031">
        <w:rPr>
          <w:rStyle w:val="HideTWBExt"/>
        </w:rPr>
        <w:t>&lt;/Amend&gt;</w:t>
      </w:r>
    </w:p>
    <w:p w14:paraId="7D76D28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2780FA3"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62FCC4D7" w14:textId="77777777" w:rsidR="00D07271" w:rsidRPr="000A4401" w:rsidRDefault="00D07271" w:rsidP="00D07271">
      <w:pPr>
        <w:pStyle w:val="NormalBold"/>
      </w:pPr>
      <w:r w:rsidRPr="00130031">
        <w:rPr>
          <w:rStyle w:val="HideTWBExt"/>
          <w:b w:val="0"/>
        </w:rPr>
        <w:t>&lt;/RepeatBlock-By&gt;</w:t>
      </w:r>
    </w:p>
    <w:p w14:paraId="16186A2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1AC881F" w14:textId="77777777" w:rsidR="00D07271" w:rsidRPr="000A4401" w:rsidRDefault="00D07271" w:rsidP="00D07271">
      <w:pPr>
        <w:pStyle w:val="NormalBold"/>
      </w:pPr>
      <w:r w:rsidRPr="00130031">
        <w:rPr>
          <w:rStyle w:val="HideTWBExt"/>
          <w:b w:val="0"/>
        </w:rPr>
        <w:t>&lt;Article&gt;</w:t>
      </w:r>
      <w:r w:rsidRPr="000A4401">
        <w:t>7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2BCFB43" w14:textId="77777777" w:rsidTr="00A96F60">
        <w:trPr>
          <w:trHeight w:hRule="exact" w:val="240"/>
          <w:jc w:val="center"/>
        </w:trPr>
        <w:tc>
          <w:tcPr>
            <w:tcW w:w="9752" w:type="dxa"/>
            <w:gridSpan w:val="2"/>
            <w:tcBorders>
              <w:top w:val="nil"/>
              <w:left w:val="nil"/>
              <w:bottom w:val="nil"/>
              <w:right w:val="nil"/>
            </w:tcBorders>
          </w:tcPr>
          <w:p w14:paraId="12EEEB13" w14:textId="77777777" w:rsidR="00D07271" w:rsidRPr="000A4401" w:rsidRDefault="00D07271" w:rsidP="00A96F60"/>
        </w:tc>
      </w:tr>
      <w:tr w:rsidR="00BE554E" w:rsidRPr="000A4401" w14:paraId="73ECC738" w14:textId="77777777" w:rsidTr="00A96F60">
        <w:trPr>
          <w:trHeight w:val="240"/>
          <w:jc w:val="center"/>
        </w:trPr>
        <w:tc>
          <w:tcPr>
            <w:tcW w:w="4876" w:type="dxa"/>
            <w:tcBorders>
              <w:top w:val="nil"/>
              <w:left w:val="nil"/>
              <w:bottom w:val="nil"/>
              <w:right w:val="nil"/>
            </w:tcBorders>
          </w:tcPr>
          <w:p w14:paraId="57001E7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A9EAA01" w14:textId="77777777" w:rsidR="00D07271" w:rsidRPr="000A4401" w:rsidRDefault="00D07271" w:rsidP="00A96F60">
            <w:pPr>
              <w:pStyle w:val="AmColumnHeading"/>
            </w:pPr>
            <w:r w:rsidRPr="000A4401">
              <w:t>Módosítás</w:t>
            </w:r>
          </w:p>
        </w:tc>
      </w:tr>
      <w:tr w:rsidR="00BE554E" w:rsidRPr="000A4401" w14:paraId="6F5D8412" w14:textId="77777777" w:rsidTr="00A96F60">
        <w:trPr>
          <w:jc w:val="center"/>
        </w:trPr>
        <w:tc>
          <w:tcPr>
            <w:tcW w:w="4876" w:type="dxa"/>
            <w:tcBorders>
              <w:top w:val="nil"/>
              <w:left w:val="nil"/>
              <w:bottom w:val="nil"/>
              <w:right w:val="nil"/>
            </w:tcBorders>
          </w:tcPr>
          <w:p w14:paraId="5DA3ADE5" w14:textId="77777777" w:rsidR="00D07271" w:rsidRPr="000A4401" w:rsidRDefault="00D07271" w:rsidP="00A96F60">
            <w:pPr>
              <w:pStyle w:val="Normal6a"/>
            </w:pPr>
          </w:p>
        </w:tc>
        <w:tc>
          <w:tcPr>
            <w:tcW w:w="4876" w:type="dxa"/>
            <w:tcBorders>
              <w:top w:val="nil"/>
              <w:left w:val="nil"/>
              <w:bottom w:val="nil"/>
              <w:right w:val="nil"/>
            </w:tcBorders>
          </w:tcPr>
          <w:p w14:paraId="6B532273" w14:textId="77777777" w:rsidR="00D07271" w:rsidRPr="000A4401" w:rsidRDefault="00D07271" w:rsidP="00A96F60">
            <w:pPr>
              <w:pStyle w:val="Normal6a"/>
            </w:pPr>
            <w:r w:rsidRPr="000A4401">
              <w:rPr>
                <w:b/>
                <w:i/>
              </w:rPr>
              <w:t>7a.</w:t>
            </w:r>
            <w:r w:rsidRPr="000A4401">
              <w:tab/>
            </w:r>
            <w:r w:rsidRPr="000A4401">
              <w:rPr>
                <w:b/>
                <w:i/>
              </w:rPr>
              <w:t>hangsúlyozza, hogy a munkavállalóknak megfelelő tájékoztatást kell kapniuk jogaikról és kötelezettségeikről, valamint meg kell erősíteni a szociális partnereknek a munkavállalók elérését célzó eszközök és képzések kidolgozásában betöltött szerepét;</w:t>
            </w:r>
          </w:p>
        </w:tc>
      </w:tr>
    </w:tbl>
    <w:p w14:paraId="71A08EC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791C228" w14:textId="77777777" w:rsidR="00D07271" w:rsidRPr="000A4401" w:rsidRDefault="00D07271" w:rsidP="00D07271">
      <w:r w:rsidRPr="00130031">
        <w:rPr>
          <w:rStyle w:val="HideTWBExt"/>
        </w:rPr>
        <w:t>&lt;/Amend&gt;</w:t>
      </w:r>
    </w:p>
    <w:p w14:paraId="0AC8BF6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263C834"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Anthony Smith</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59046169" w14:textId="77777777" w:rsidR="00D07271" w:rsidRPr="000A4401" w:rsidRDefault="00D07271" w:rsidP="00D07271">
      <w:pPr>
        <w:pStyle w:val="NormalBold"/>
      </w:pPr>
      <w:r w:rsidRPr="00130031">
        <w:rPr>
          <w:rStyle w:val="HideTWBExt"/>
          <w:b w:val="0"/>
        </w:rPr>
        <w:t>&lt;/RepeatBlock-By&gt;</w:t>
      </w:r>
    </w:p>
    <w:p w14:paraId="1819CFE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14A0486" w14:textId="77777777" w:rsidR="00D07271" w:rsidRPr="000A4401" w:rsidRDefault="00D07271" w:rsidP="00D07271">
      <w:pPr>
        <w:pStyle w:val="NormalBold"/>
      </w:pPr>
      <w:r w:rsidRPr="00130031">
        <w:rPr>
          <w:rStyle w:val="HideTWBExt"/>
          <w:b w:val="0"/>
        </w:rPr>
        <w:t>&lt;Article&gt;</w:t>
      </w:r>
      <w:r w:rsidRPr="000A4401">
        <w:t>7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9FE6236" w14:textId="77777777" w:rsidTr="00A96F60">
        <w:trPr>
          <w:trHeight w:hRule="exact" w:val="240"/>
          <w:jc w:val="center"/>
        </w:trPr>
        <w:tc>
          <w:tcPr>
            <w:tcW w:w="9752" w:type="dxa"/>
            <w:gridSpan w:val="2"/>
            <w:tcBorders>
              <w:top w:val="nil"/>
              <w:left w:val="nil"/>
              <w:bottom w:val="nil"/>
              <w:right w:val="nil"/>
            </w:tcBorders>
          </w:tcPr>
          <w:p w14:paraId="7F9C4B36" w14:textId="77777777" w:rsidR="00D07271" w:rsidRPr="000A4401" w:rsidRDefault="00D07271" w:rsidP="00A96F60"/>
        </w:tc>
      </w:tr>
      <w:tr w:rsidR="00BE554E" w:rsidRPr="000A4401" w14:paraId="26A5066A" w14:textId="77777777" w:rsidTr="00A96F60">
        <w:trPr>
          <w:trHeight w:val="240"/>
          <w:jc w:val="center"/>
        </w:trPr>
        <w:tc>
          <w:tcPr>
            <w:tcW w:w="4876" w:type="dxa"/>
            <w:tcBorders>
              <w:top w:val="nil"/>
              <w:left w:val="nil"/>
              <w:bottom w:val="nil"/>
              <w:right w:val="nil"/>
            </w:tcBorders>
          </w:tcPr>
          <w:p w14:paraId="1F0A746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F1F8101" w14:textId="77777777" w:rsidR="00D07271" w:rsidRPr="000A4401" w:rsidRDefault="00D07271" w:rsidP="00A96F60">
            <w:pPr>
              <w:pStyle w:val="AmColumnHeading"/>
            </w:pPr>
            <w:r w:rsidRPr="000A4401">
              <w:t>Módosítás</w:t>
            </w:r>
          </w:p>
        </w:tc>
      </w:tr>
      <w:tr w:rsidR="00BE554E" w:rsidRPr="000A4401" w14:paraId="2A4CE708" w14:textId="77777777" w:rsidTr="00A96F60">
        <w:trPr>
          <w:jc w:val="center"/>
        </w:trPr>
        <w:tc>
          <w:tcPr>
            <w:tcW w:w="4876" w:type="dxa"/>
            <w:tcBorders>
              <w:top w:val="nil"/>
              <w:left w:val="nil"/>
              <w:bottom w:val="nil"/>
              <w:right w:val="nil"/>
            </w:tcBorders>
          </w:tcPr>
          <w:p w14:paraId="23F3DE83" w14:textId="77777777" w:rsidR="00D07271" w:rsidRPr="000A4401" w:rsidRDefault="00D07271" w:rsidP="00A96F60">
            <w:pPr>
              <w:pStyle w:val="Normal6a"/>
            </w:pPr>
          </w:p>
        </w:tc>
        <w:tc>
          <w:tcPr>
            <w:tcW w:w="4876" w:type="dxa"/>
            <w:tcBorders>
              <w:top w:val="nil"/>
              <w:left w:val="nil"/>
              <w:bottom w:val="nil"/>
              <w:right w:val="nil"/>
            </w:tcBorders>
          </w:tcPr>
          <w:p w14:paraId="5DABFE70" w14:textId="77777777" w:rsidR="00D07271" w:rsidRPr="000A4401" w:rsidRDefault="00D07271" w:rsidP="00A96F60">
            <w:pPr>
              <w:pStyle w:val="Normal6a"/>
            </w:pPr>
            <w:r w:rsidRPr="000A4401">
              <w:rPr>
                <w:b/>
                <w:i/>
              </w:rPr>
              <w:t>7a.</w:t>
            </w:r>
            <w:r w:rsidRPr="000A4401">
              <w:tab/>
            </w:r>
            <w:r w:rsidRPr="000A4401">
              <w:rPr>
                <w:b/>
                <w:i/>
              </w:rPr>
              <w:t xml:space="preserve">felhívja a Bizottságot, hogy vezessen be olyan nemzeti nyilvántartásokat, amelyekben </w:t>
            </w:r>
            <w:r w:rsidRPr="000A4401">
              <w:rPr>
                <w:b/>
                <w:i/>
              </w:rPr>
              <w:lastRenderedPageBreak/>
              <w:t>valamennyi munkaerőpiaci közvetítő szerepel a meghatározott három különböző kategória valamelyikében;</w:t>
            </w:r>
          </w:p>
        </w:tc>
      </w:tr>
    </w:tbl>
    <w:p w14:paraId="6347D74D"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561B840E" w14:textId="77777777" w:rsidR="00D07271" w:rsidRPr="000A4401" w:rsidRDefault="00D07271" w:rsidP="00D07271">
      <w:r w:rsidRPr="00130031">
        <w:rPr>
          <w:rStyle w:val="HideTWBExt"/>
        </w:rPr>
        <w:t>&lt;/Amend&gt;</w:t>
      </w:r>
    </w:p>
    <w:p w14:paraId="4457E94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B9C0D3F"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2CB5114A" w14:textId="77777777" w:rsidR="00D07271" w:rsidRPr="000A4401" w:rsidRDefault="00D07271" w:rsidP="00D07271">
      <w:pPr>
        <w:pStyle w:val="NormalBold"/>
      </w:pPr>
      <w:r w:rsidRPr="00130031">
        <w:rPr>
          <w:rStyle w:val="HideTWBExt"/>
          <w:b w:val="0"/>
        </w:rPr>
        <w:t>&lt;/RepeatBlock-By&gt;</w:t>
      </w:r>
    </w:p>
    <w:p w14:paraId="396510D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543AA1F" w14:textId="77777777" w:rsidR="00D07271" w:rsidRPr="000A4401" w:rsidRDefault="00D07271" w:rsidP="00D07271">
      <w:pPr>
        <w:pStyle w:val="NormalBold"/>
      </w:pPr>
      <w:r w:rsidRPr="00130031">
        <w:rPr>
          <w:rStyle w:val="HideTWBExt"/>
          <w:b w:val="0"/>
        </w:rPr>
        <w:t>&lt;Article&gt;</w:t>
      </w:r>
      <w:r w:rsidRPr="000A4401">
        <w:t>7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8947569" w14:textId="77777777" w:rsidTr="00A96F60">
        <w:trPr>
          <w:trHeight w:hRule="exact" w:val="240"/>
          <w:jc w:val="center"/>
        </w:trPr>
        <w:tc>
          <w:tcPr>
            <w:tcW w:w="9752" w:type="dxa"/>
            <w:gridSpan w:val="2"/>
            <w:tcBorders>
              <w:top w:val="nil"/>
              <w:left w:val="nil"/>
              <w:bottom w:val="nil"/>
              <w:right w:val="nil"/>
            </w:tcBorders>
          </w:tcPr>
          <w:p w14:paraId="3FE252EF" w14:textId="77777777" w:rsidR="00D07271" w:rsidRPr="000A4401" w:rsidRDefault="00D07271" w:rsidP="00A96F60"/>
        </w:tc>
      </w:tr>
      <w:tr w:rsidR="00BE554E" w:rsidRPr="000A4401" w14:paraId="1D5174F3" w14:textId="77777777" w:rsidTr="00A96F60">
        <w:trPr>
          <w:trHeight w:val="240"/>
          <w:jc w:val="center"/>
        </w:trPr>
        <w:tc>
          <w:tcPr>
            <w:tcW w:w="4876" w:type="dxa"/>
            <w:tcBorders>
              <w:top w:val="nil"/>
              <w:left w:val="nil"/>
              <w:bottom w:val="nil"/>
              <w:right w:val="nil"/>
            </w:tcBorders>
          </w:tcPr>
          <w:p w14:paraId="22692E2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81BCB42" w14:textId="77777777" w:rsidR="00D07271" w:rsidRPr="000A4401" w:rsidRDefault="00D07271" w:rsidP="00A96F60">
            <w:pPr>
              <w:pStyle w:val="AmColumnHeading"/>
            </w:pPr>
            <w:r w:rsidRPr="000A4401">
              <w:t>Módosítás</w:t>
            </w:r>
          </w:p>
        </w:tc>
      </w:tr>
      <w:tr w:rsidR="00BE554E" w:rsidRPr="000A4401" w14:paraId="643E0E64" w14:textId="77777777" w:rsidTr="00A96F60">
        <w:trPr>
          <w:jc w:val="center"/>
        </w:trPr>
        <w:tc>
          <w:tcPr>
            <w:tcW w:w="4876" w:type="dxa"/>
            <w:tcBorders>
              <w:top w:val="nil"/>
              <w:left w:val="nil"/>
              <w:bottom w:val="nil"/>
              <w:right w:val="nil"/>
            </w:tcBorders>
          </w:tcPr>
          <w:p w14:paraId="59005D2D" w14:textId="77777777" w:rsidR="00D07271" w:rsidRPr="000A4401" w:rsidRDefault="00D07271" w:rsidP="00A96F60">
            <w:pPr>
              <w:pStyle w:val="Normal6a"/>
            </w:pPr>
          </w:p>
        </w:tc>
        <w:tc>
          <w:tcPr>
            <w:tcW w:w="4876" w:type="dxa"/>
            <w:tcBorders>
              <w:top w:val="nil"/>
              <w:left w:val="nil"/>
              <w:bottom w:val="nil"/>
              <w:right w:val="nil"/>
            </w:tcBorders>
          </w:tcPr>
          <w:p w14:paraId="7E036B73" w14:textId="77777777" w:rsidR="00D07271" w:rsidRPr="000A4401" w:rsidRDefault="00D07271" w:rsidP="00A96F60">
            <w:pPr>
              <w:pStyle w:val="Normal6a"/>
            </w:pPr>
            <w:r w:rsidRPr="000A4401">
              <w:rPr>
                <w:b/>
                <w:i/>
              </w:rPr>
              <w:t>7a.</w:t>
            </w:r>
            <w:r w:rsidRPr="000A4401">
              <w:tab/>
            </w:r>
            <w:r w:rsidRPr="000A4401">
              <w:rPr>
                <w:b/>
                <w:i/>
              </w:rPr>
              <w:t xml:space="preserve">a tagállamok létrehozzák az engedéllyel rendelkező közvetítők nyilvános, </w:t>
            </w:r>
            <w:proofErr w:type="spellStart"/>
            <w:r w:rsidRPr="000A4401">
              <w:rPr>
                <w:b/>
                <w:i/>
              </w:rPr>
              <w:t>interoperábilis</w:t>
            </w:r>
            <w:proofErr w:type="spellEnd"/>
            <w:r w:rsidRPr="000A4401">
              <w:rPr>
                <w:b/>
                <w:i/>
              </w:rPr>
              <w:t xml:space="preserve"> nyilvántartását, valamint bevezetik az elkövetők közbeszerzési szerződésekből/támogatásokból való kötelező kizárását és a tiltott tevékenységből származó nyereség elkobzását;</w:t>
            </w:r>
          </w:p>
        </w:tc>
      </w:tr>
    </w:tbl>
    <w:p w14:paraId="3BBAF6A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0E956D31" w14:textId="77777777" w:rsidR="00D07271" w:rsidRPr="000A4401" w:rsidRDefault="00D07271" w:rsidP="00D07271">
      <w:r w:rsidRPr="00130031">
        <w:rPr>
          <w:rStyle w:val="HideTWBExt"/>
        </w:rPr>
        <w:t>&lt;/Amend&gt;</w:t>
      </w:r>
    </w:p>
    <w:p w14:paraId="02401CE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0A0ECA1"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Anthony Smith</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68A2D739" w14:textId="77777777" w:rsidR="00D07271" w:rsidRPr="000A4401" w:rsidRDefault="00D07271" w:rsidP="00D07271">
      <w:pPr>
        <w:pStyle w:val="NormalBold"/>
      </w:pPr>
      <w:r w:rsidRPr="00130031">
        <w:rPr>
          <w:rStyle w:val="HideTWBExt"/>
          <w:b w:val="0"/>
        </w:rPr>
        <w:t>&lt;/RepeatBlock-By&gt;</w:t>
      </w:r>
    </w:p>
    <w:p w14:paraId="4A27847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912A6FE" w14:textId="77777777" w:rsidR="00D07271" w:rsidRPr="000A4401" w:rsidRDefault="00D07271" w:rsidP="00D07271">
      <w:pPr>
        <w:pStyle w:val="NormalBold"/>
      </w:pPr>
      <w:r w:rsidRPr="00130031">
        <w:rPr>
          <w:rStyle w:val="HideTWBExt"/>
          <w:b w:val="0"/>
        </w:rPr>
        <w:t>&lt;Article&gt;</w:t>
      </w:r>
      <w:r w:rsidRPr="000A4401">
        <w:t>7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EA8C6B8" w14:textId="77777777" w:rsidTr="00A96F60">
        <w:trPr>
          <w:trHeight w:hRule="exact" w:val="240"/>
          <w:jc w:val="center"/>
        </w:trPr>
        <w:tc>
          <w:tcPr>
            <w:tcW w:w="9752" w:type="dxa"/>
            <w:gridSpan w:val="2"/>
            <w:tcBorders>
              <w:top w:val="nil"/>
              <w:left w:val="nil"/>
              <w:bottom w:val="nil"/>
              <w:right w:val="nil"/>
            </w:tcBorders>
          </w:tcPr>
          <w:p w14:paraId="0B9D5A95" w14:textId="77777777" w:rsidR="00D07271" w:rsidRPr="000A4401" w:rsidRDefault="00D07271" w:rsidP="00A96F60"/>
        </w:tc>
      </w:tr>
      <w:tr w:rsidR="00BE554E" w:rsidRPr="000A4401" w14:paraId="1065C71D" w14:textId="77777777" w:rsidTr="00A96F60">
        <w:trPr>
          <w:trHeight w:val="240"/>
          <w:jc w:val="center"/>
        </w:trPr>
        <w:tc>
          <w:tcPr>
            <w:tcW w:w="4876" w:type="dxa"/>
            <w:tcBorders>
              <w:top w:val="nil"/>
              <w:left w:val="nil"/>
              <w:bottom w:val="nil"/>
              <w:right w:val="nil"/>
            </w:tcBorders>
          </w:tcPr>
          <w:p w14:paraId="1BDC4A5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D1D1970" w14:textId="77777777" w:rsidR="00D07271" w:rsidRPr="000A4401" w:rsidRDefault="00D07271" w:rsidP="00A96F60">
            <w:pPr>
              <w:pStyle w:val="AmColumnHeading"/>
            </w:pPr>
            <w:r w:rsidRPr="000A4401">
              <w:t>Módosítás</w:t>
            </w:r>
          </w:p>
        </w:tc>
      </w:tr>
      <w:tr w:rsidR="00BE554E" w:rsidRPr="000A4401" w14:paraId="5417DD4D" w14:textId="77777777" w:rsidTr="00A96F60">
        <w:trPr>
          <w:jc w:val="center"/>
        </w:trPr>
        <w:tc>
          <w:tcPr>
            <w:tcW w:w="4876" w:type="dxa"/>
            <w:tcBorders>
              <w:top w:val="nil"/>
              <w:left w:val="nil"/>
              <w:bottom w:val="nil"/>
              <w:right w:val="nil"/>
            </w:tcBorders>
          </w:tcPr>
          <w:p w14:paraId="2B946CE4" w14:textId="77777777" w:rsidR="00D07271" w:rsidRPr="000A4401" w:rsidRDefault="00D07271" w:rsidP="00A96F60">
            <w:pPr>
              <w:pStyle w:val="Normal6a"/>
            </w:pPr>
          </w:p>
        </w:tc>
        <w:tc>
          <w:tcPr>
            <w:tcW w:w="4876" w:type="dxa"/>
            <w:tcBorders>
              <w:top w:val="nil"/>
              <w:left w:val="nil"/>
              <w:bottom w:val="nil"/>
              <w:right w:val="nil"/>
            </w:tcBorders>
          </w:tcPr>
          <w:p w14:paraId="782239FF" w14:textId="77777777" w:rsidR="00D07271" w:rsidRPr="000A4401" w:rsidRDefault="00D07271" w:rsidP="00A96F60">
            <w:pPr>
              <w:pStyle w:val="Normal6a"/>
            </w:pPr>
            <w:r w:rsidRPr="000A4401">
              <w:rPr>
                <w:b/>
                <w:i/>
              </w:rPr>
              <w:t>7b.</w:t>
            </w:r>
            <w:r w:rsidRPr="000A4401">
              <w:tab/>
            </w:r>
            <w:r w:rsidRPr="000A4401">
              <w:rPr>
                <w:b/>
                <w:i/>
              </w:rPr>
              <w:t>felhívja a Bizottságot, hogy biztosítsa az alvállalkozói láncban és munkaerőpiaci közvetítőn keresztül foglalkoztatott személyek egyéni és kollektív adatainak védelmét, többek között a munkaügyi felügyelőségek által végzett azonosítási ellenőrzések során;</w:t>
            </w:r>
          </w:p>
        </w:tc>
      </w:tr>
    </w:tbl>
    <w:p w14:paraId="3291C1F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1CCA14C4" w14:textId="77777777" w:rsidR="00D07271" w:rsidRPr="000A4401" w:rsidRDefault="00D07271" w:rsidP="00D07271">
      <w:r w:rsidRPr="00130031">
        <w:rPr>
          <w:rStyle w:val="HideTWBExt"/>
        </w:rPr>
        <w:lastRenderedPageBreak/>
        <w:t>&lt;/Amend&gt;</w:t>
      </w:r>
    </w:p>
    <w:p w14:paraId="5B9DE29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30BE32C"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0A170107" w14:textId="77777777" w:rsidR="00D07271" w:rsidRPr="000A4401" w:rsidRDefault="00D07271" w:rsidP="00D07271">
      <w:pPr>
        <w:pStyle w:val="NormalBold"/>
      </w:pPr>
      <w:r w:rsidRPr="00130031">
        <w:rPr>
          <w:rStyle w:val="HideTWBExt"/>
          <w:b w:val="0"/>
        </w:rPr>
        <w:t>&lt;/RepeatBlock-By&gt;</w:t>
      </w:r>
    </w:p>
    <w:p w14:paraId="2F8F2E8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2F9BC3A"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D850425" w14:textId="77777777" w:rsidTr="00A96F60">
        <w:trPr>
          <w:trHeight w:hRule="exact" w:val="240"/>
          <w:jc w:val="center"/>
        </w:trPr>
        <w:tc>
          <w:tcPr>
            <w:tcW w:w="9752" w:type="dxa"/>
            <w:gridSpan w:val="2"/>
            <w:tcBorders>
              <w:top w:val="nil"/>
              <w:left w:val="nil"/>
              <w:bottom w:val="nil"/>
              <w:right w:val="nil"/>
            </w:tcBorders>
          </w:tcPr>
          <w:p w14:paraId="61B6D137" w14:textId="77777777" w:rsidR="00D07271" w:rsidRPr="000A4401" w:rsidRDefault="00D07271" w:rsidP="00A96F60"/>
        </w:tc>
      </w:tr>
      <w:tr w:rsidR="00BE554E" w:rsidRPr="000A4401" w14:paraId="28F191E1" w14:textId="77777777" w:rsidTr="00A96F60">
        <w:trPr>
          <w:trHeight w:val="240"/>
          <w:jc w:val="center"/>
        </w:trPr>
        <w:tc>
          <w:tcPr>
            <w:tcW w:w="4876" w:type="dxa"/>
            <w:tcBorders>
              <w:top w:val="nil"/>
              <w:left w:val="nil"/>
              <w:bottom w:val="nil"/>
              <w:right w:val="nil"/>
            </w:tcBorders>
          </w:tcPr>
          <w:p w14:paraId="32FCDF20"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A08A6BE" w14:textId="77777777" w:rsidR="00D07271" w:rsidRPr="000A4401" w:rsidRDefault="00D07271" w:rsidP="00A96F60">
            <w:pPr>
              <w:pStyle w:val="AmColumnHeading"/>
            </w:pPr>
            <w:r w:rsidRPr="000A4401">
              <w:t>Módosítás</w:t>
            </w:r>
          </w:p>
        </w:tc>
      </w:tr>
      <w:tr w:rsidR="00BE554E" w:rsidRPr="000A4401" w14:paraId="471A5F5D" w14:textId="77777777" w:rsidTr="00A96F60">
        <w:trPr>
          <w:jc w:val="center"/>
        </w:trPr>
        <w:tc>
          <w:tcPr>
            <w:tcW w:w="4876" w:type="dxa"/>
            <w:tcBorders>
              <w:top w:val="nil"/>
              <w:left w:val="nil"/>
              <w:bottom w:val="nil"/>
              <w:right w:val="nil"/>
            </w:tcBorders>
          </w:tcPr>
          <w:p w14:paraId="567629D2" w14:textId="77777777" w:rsidR="00D07271" w:rsidRPr="000A4401" w:rsidRDefault="00D07271" w:rsidP="00A96F60">
            <w:pPr>
              <w:pStyle w:val="Normal6a"/>
            </w:pPr>
            <w:r w:rsidRPr="000A4401">
              <w:rPr>
                <w:b/>
                <w:i/>
              </w:rPr>
              <w:t>8.</w:t>
            </w:r>
            <w:r w:rsidRPr="000A4401">
              <w:tab/>
            </w:r>
            <w:r w:rsidRPr="000A4401">
              <w:rPr>
                <w:b/>
                <w:i/>
              </w:rPr>
              <w:t>hangsúlyozza, hogy a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felhívását</w:t>
            </w:r>
            <w:r w:rsidRPr="000A4401">
              <w:rPr>
                <w:b/>
                <w:i/>
                <w:vertAlign w:val="superscript"/>
              </w:rPr>
              <w:t>12</w:t>
            </w:r>
            <w:r w:rsidRPr="000A4401">
              <w:rPr>
                <w:b/>
                <w:i/>
              </w:rPr>
              <w:t>, hogy erősítse meg az ELA megbízatását;</w:t>
            </w:r>
          </w:p>
        </w:tc>
        <w:tc>
          <w:tcPr>
            <w:tcW w:w="4876" w:type="dxa"/>
            <w:tcBorders>
              <w:top w:val="nil"/>
              <w:left w:val="nil"/>
              <w:bottom w:val="nil"/>
              <w:right w:val="nil"/>
            </w:tcBorders>
          </w:tcPr>
          <w:p w14:paraId="0E2F4944" w14:textId="77777777" w:rsidR="00D07271" w:rsidRPr="000A4401" w:rsidRDefault="00D07271" w:rsidP="00A96F60">
            <w:pPr>
              <w:pStyle w:val="Normal6a"/>
            </w:pPr>
            <w:r w:rsidRPr="000A4401">
              <w:rPr>
                <w:b/>
                <w:i/>
              </w:rPr>
              <w:t>törölve</w:t>
            </w:r>
          </w:p>
        </w:tc>
      </w:tr>
      <w:tr w:rsidR="00BE554E" w:rsidRPr="000A4401" w14:paraId="04BA2EF1" w14:textId="77777777" w:rsidTr="00A96F60">
        <w:trPr>
          <w:jc w:val="center"/>
        </w:trPr>
        <w:tc>
          <w:tcPr>
            <w:tcW w:w="4876" w:type="dxa"/>
            <w:tcBorders>
              <w:top w:val="nil"/>
              <w:left w:val="nil"/>
              <w:bottom w:val="nil"/>
              <w:right w:val="nil"/>
            </w:tcBorders>
          </w:tcPr>
          <w:p w14:paraId="59C94C53"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1A81E851" w14:textId="77777777" w:rsidR="00D07271" w:rsidRPr="000A4401" w:rsidRDefault="00D07271" w:rsidP="00A96F60"/>
        </w:tc>
      </w:tr>
      <w:tr w:rsidR="00BE554E" w:rsidRPr="000A4401" w14:paraId="64245994" w14:textId="77777777" w:rsidTr="00A96F60">
        <w:trPr>
          <w:jc w:val="center"/>
        </w:trPr>
        <w:tc>
          <w:tcPr>
            <w:tcW w:w="4876" w:type="dxa"/>
            <w:tcBorders>
              <w:top w:val="nil"/>
              <w:left w:val="nil"/>
              <w:bottom w:val="nil"/>
              <w:right w:val="nil"/>
            </w:tcBorders>
          </w:tcPr>
          <w:p w14:paraId="75A779E9" w14:textId="77777777" w:rsidR="00D07271" w:rsidRPr="000A4401" w:rsidRDefault="00D07271" w:rsidP="00A96F60">
            <w:pPr>
              <w:pStyle w:val="Normal6a"/>
            </w:pPr>
            <w:r w:rsidRPr="000A4401">
              <w:rPr>
                <w:b/>
                <w:i/>
                <w:vertAlign w:val="superscript"/>
              </w:rPr>
              <w:t>12</w:t>
            </w:r>
            <w:r w:rsidRPr="000A4401">
              <w:t xml:space="preserve"> </w:t>
            </w:r>
            <w:r w:rsidRPr="000A4401">
              <w:rPr>
                <w:b/>
                <w:i/>
              </w:rPr>
              <w:t>2024. január 18-i állásfoglalás.</w:t>
            </w:r>
          </w:p>
        </w:tc>
        <w:tc>
          <w:tcPr>
            <w:tcW w:w="4876" w:type="dxa"/>
            <w:tcBorders>
              <w:top w:val="nil"/>
              <w:left w:val="nil"/>
              <w:bottom w:val="nil"/>
              <w:right w:val="nil"/>
            </w:tcBorders>
          </w:tcPr>
          <w:p w14:paraId="34FCDFD9" w14:textId="77777777" w:rsidR="00D07271" w:rsidRPr="000A4401" w:rsidRDefault="00D07271" w:rsidP="00A96F60"/>
        </w:tc>
      </w:tr>
    </w:tbl>
    <w:p w14:paraId="618D631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08208CBC" w14:textId="77777777" w:rsidR="00D07271" w:rsidRPr="000A4401" w:rsidRDefault="00D07271" w:rsidP="00D07271">
      <w:r w:rsidRPr="00130031">
        <w:rPr>
          <w:rStyle w:val="HideTWBExt"/>
        </w:rPr>
        <w:t>&lt;/Amend&gt;</w:t>
      </w:r>
    </w:p>
    <w:p w14:paraId="1610951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199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5345A77"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147F492C" w14:textId="77777777" w:rsidR="00D07271" w:rsidRPr="000A4401" w:rsidRDefault="00D07271" w:rsidP="00D07271">
      <w:pPr>
        <w:pStyle w:val="NormalBold"/>
      </w:pPr>
      <w:r w:rsidRPr="00130031">
        <w:rPr>
          <w:rStyle w:val="HideTWBExt"/>
          <w:b w:val="0"/>
        </w:rPr>
        <w:t>&lt;/RepeatBlock-By&gt;</w:t>
      </w:r>
    </w:p>
    <w:p w14:paraId="7226CA7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5321AE2"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53A2D6D" w14:textId="77777777" w:rsidTr="00A96F60">
        <w:trPr>
          <w:trHeight w:hRule="exact" w:val="240"/>
          <w:jc w:val="center"/>
        </w:trPr>
        <w:tc>
          <w:tcPr>
            <w:tcW w:w="9752" w:type="dxa"/>
            <w:gridSpan w:val="2"/>
            <w:tcBorders>
              <w:top w:val="nil"/>
              <w:left w:val="nil"/>
              <w:bottom w:val="nil"/>
              <w:right w:val="nil"/>
            </w:tcBorders>
          </w:tcPr>
          <w:p w14:paraId="7E3E406A" w14:textId="77777777" w:rsidR="00D07271" w:rsidRPr="000A4401" w:rsidRDefault="00D07271" w:rsidP="00A96F60"/>
        </w:tc>
      </w:tr>
      <w:tr w:rsidR="00BE554E" w:rsidRPr="000A4401" w14:paraId="239DB9EF" w14:textId="77777777" w:rsidTr="00A96F60">
        <w:trPr>
          <w:trHeight w:val="240"/>
          <w:jc w:val="center"/>
        </w:trPr>
        <w:tc>
          <w:tcPr>
            <w:tcW w:w="4876" w:type="dxa"/>
            <w:tcBorders>
              <w:top w:val="nil"/>
              <w:left w:val="nil"/>
              <w:bottom w:val="nil"/>
              <w:right w:val="nil"/>
            </w:tcBorders>
          </w:tcPr>
          <w:p w14:paraId="13ED7F7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93F11E2" w14:textId="77777777" w:rsidR="00D07271" w:rsidRPr="000A4401" w:rsidRDefault="00D07271" w:rsidP="00A96F60">
            <w:pPr>
              <w:pStyle w:val="AmColumnHeading"/>
            </w:pPr>
            <w:r w:rsidRPr="000A4401">
              <w:t>Módosítás</w:t>
            </w:r>
          </w:p>
        </w:tc>
      </w:tr>
      <w:tr w:rsidR="00BE554E" w:rsidRPr="000A4401" w14:paraId="7CA627FE" w14:textId="77777777" w:rsidTr="00A96F60">
        <w:trPr>
          <w:jc w:val="center"/>
        </w:trPr>
        <w:tc>
          <w:tcPr>
            <w:tcW w:w="4876" w:type="dxa"/>
            <w:tcBorders>
              <w:top w:val="nil"/>
              <w:left w:val="nil"/>
              <w:bottom w:val="nil"/>
              <w:right w:val="nil"/>
            </w:tcBorders>
          </w:tcPr>
          <w:p w14:paraId="74F2CD74" w14:textId="77777777" w:rsidR="00D07271" w:rsidRPr="000A4401" w:rsidRDefault="00D07271" w:rsidP="00A96F60">
            <w:pPr>
              <w:pStyle w:val="Normal6a"/>
            </w:pPr>
            <w:r w:rsidRPr="000A4401">
              <w:t>8.</w:t>
            </w:r>
            <w:r w:rsidRPr="000A4401">
              <w:tab/>
              <w:t>hangsúlyozza, hogy a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felhívását</w:t>
            </w:r>
            <w:r w:rsidRPr="000A4401">
              <w:rPr>
                <w:vertAlign w:val="superscript"/>
              </w:rPr>
              <w:t>12</w:t>
            </w:r>
            <w:r w:rsidRPr="000A4401">
              <w:t>, hogy erősítse meg az ELA megbízatását;</w:t>
            </w:r>
          </w:p>
        </w:tc>
        <w:tc>
          <w:tcPr>
            <w:tcW w:w="4876" w:type="dxa"/>
            <w:tcBorders>
              <w:top w:val="nil"/>
              <w:left w:val="nil"/>
              <w:bottom w:val="nil"/>
              <w:right w:val="nil"/>
            </w:tcBorders>
          </w:tcPr>
          <w:p w14:paraId="21C0CDDC" w14:textId="77777777" w:rsidR="00D07271" w:rsidRPr="000A4401" w:rsidRDefault="00D07271" w:rsidP="00A96F60">
            <w:pPr>
              <w:pStyle w:val="Normal6a"/>
            </w:pPr>
            <w:r w:rsidRPr="000A4401">
              <w:t>8.</w:t>
            </w:r>
            <w:r w:rsidRPr="000A4401">
              <w:tab/>
              <w:t xml:space="preserve">hangsúlyozza, hogy a </w:t>
            </w:r>
            <w:r w:rsidRPr="000A4401">
              <w:rPr>
                <w:b/>
                <w:bCs/>
                <w:i/>
                <w:iCs/>
              </w:rPr>
              <w:t>határokon átnyúló</w:t>
            </w:r>
            <w:r w:rsidRPr="000A4401">
              <w:t xml:space="preserve">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felhívását</w:t>
            </w:r>
            <w:r w:rsidRPr="000A4401">
              <w:rPr>
                <w:vertAlign w:val="superscript"/>
              </w:rPr>
              <w:t>12</w:t>
            </w:r>
            <w:r w:rsidRPr="000A4401">
              <w:t xml:space="preserve">, hogy </w:t>
            </w:r>
            <w:r w:rsidRPr="000A4401">
              <w:rPr>
                <w:b/>
                <w:bCs/>
                <w:i/>
                <w:iCs/>
              </w:rPr>
              <w:t>jelentősen</w:t>
            </w:r>
            <w:r w:rsidRPr="000A4401">
              <w:t xml:space="preserve"> erősítse meg az ELA megbízatását </w:t>
            </w:r>
            <w:r w:rsidRPr="000A4401">
              <w:rPr>
                <w:b/>
                <w:i/>
              </w:rPr>
              <w:t xml:space="preserve">azáltal, hogy lehetővé teszi számára az uniós jog állítólagos megsértésének vagy alkalmazása elmulasztásának </w:t>
            </w:r>
            <w:r w:rsidRPr="000A4401">
              <w:rPr>
                <w:b/>
                <w:i/>
              </w:rPr>
              <w:lastRenderedPageBreak/>
              <w:t>kivizsgálását, valamint a határokon átnyúló ügyekkel kapcsolatos vizsgálatok és ellenőrzések saját kezdeményezésére történő elindítását és lefolytatását, valamint az ügynökség megbízatásának harmadik országbeli állampolgárok munkavállalói mobilitására való kiterjesztését</w:t>
            </w:r>
            <w:r w:rsidRPr="000A4401">
              <w:t>;</w:t>
            </w:r>
          </w:p>
        </w:tc>
      </w:tr>
      <w:tr w:rsidR="00BE554E" w:rsidRPr="000A4401" w14:paraId="78426B10" w14:textId="77777777" w:rsidTr="00A96F60">
        <w:trPr>
          <w:jc w:val="center"/>
        </w:trPr>
        <w:tc>
          <w:tcPr>
            <w:tcW w:w="4876" w:type="dxa"/>
            <w:tcBorders>
              <w:top w:val="nil"/>
              <w:left w:val="nil"/>
              <w:bottom w:val="nil"/>
              <w:right w:val="nil"/>
            </w:tcBorders>
          </w:tcPr>
          <w:p w14:paraId="0D592886"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307449DD" w14:textId="77777777" w:rsidR="00D07271" w:rsidRPr="000A4401" w:rsidRDefault="00D07271" w:rsidP="00A96F60">
            <w:pPr>
              <w:pStyle w:val="Normal6a"/>
            </w:pPr>
            <w:r w:rsidRPr="000A4401">
              <w:rPr>
                <w:b/>
                <w:i/>
              </w:rPr>
              <w:t>_________________</w:t>
            </w:r>
          </w:p>
        </w:tc>
      </w:tr>
      <w:tr w:rsidR="00BE554E" w:rsidRPr="000A4401" w14:paraId="27C60C3B" w14:textId="77777777" w:rsidTr="00A96F60">
        <w:trPr>
          <w:jc w:val="center"/>
        </w:trPr>
        <w:tc>
          <w:tcPr>
            <w:tcW w:w="4876" w:type="dxa"/>
            <w:tcBorders>
              <w:top w:val="nil"/>
              <w:left w:val="nil"/>
              <w:bottom w:val="nil"/>
              <w:right w:val="nil"/>
            </w:tcBorders>
          </w:tcPr>
          <w:p w14:paraId="27124577" w14:textId="77777777" w:rsidR="00D07271" w:rsidRPr="000A4401" w:rsidRDefault="00D07271" w:rsidP="00A96F60">
            <w:pPr>
              <w:pStyle w:val="Normal6a"/>
            </w:pPr>
            <w:r w:rsidRPr="000A4401">
              <w:rPr>
                <w:vertAlign w:val="superscript"/>
              </w:rPr>
              <w:t>12</w:t>
            </w:r>
            <w:r w:rsidRPr="000A4401">
              <w:t xml:space="preserve"> 2024. január 18-i állásfoglalás.</w:t>
            </w:r>
          </w:p>
        </w:tc>
        <w:tc>
          <w:tcPr>
            <w:tcW w:w="4876" w:type="dxa"/>
            <w:tcBorders>
              <w:top w:val="nil"/>
              <w:left w:val="nil"/>
              <w:bottom w:val="nil"/>
              <w:right w:val="nil"/>
            </w:tcBorders>
          </w:tcPr>
          <w:p w14:paraId="02FFBB6E" w14:textId="77777777" w:rsidR="00D07271" w:rsidRPr="000A4401" w:rsidRDefault="00D07271" w:rsidP="00A96F60">
            <w:pPr>
              <w:pStyle w:val="Normal6a"/>
            </w:pPr>
            <w:r w:rsidRPr="000A4401">
              <w:rPr>
                <w:vertAlign w:val="superscript"/>
              </w:rPr>
              <w:t>12</w:t>
            </w:r>
            <w:r w:rsidRPr="000A4401">
              <w:t xml:space="preserve"> 2024. január 18-i állásfoglalás.</w:t>
            </w:r>
          </w:p>
        </w:tc>
      </w:tr>
    </w:tbl>
    <w:p w14:paraId="73CFFFC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D94B663" w14:textId="77777777" w:rsidR="00D07271" w:rsidRPr="000A4401" w:rsidRDefault="00D07271" w:rsidP="00D07271">
      <w:r w:rsidRPr="00130031">
        <w:rPr>
          <w:rStyle w:val="HideTWBExt"/>
        </w:rPr>
        <w:t>&lt;/Amend&gt;</w:t>
      </w:r>
    </w:p>
    <w:p w14:paraId="130FC60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F2D466C"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66F38070"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26933569" w14:textId="77777777" w:rsidR="00D07271" w:rsidRPr="000A4401" w:rsidRDefault="00D07271" w:rsidP="00D07271">
      <w:pPr>
        <w:pStyle w:val="NormalBold"/>
      </w:pPr>
      <w:r w:rsidRPr="00130031">
        <w:rPr>
          <w:rStyle w:val="HideTWBExt"/>
          <w:b w:val="0"/>
        </w:rPr>
        <w:t>&lt;/RepeatBlock-By&gt;</w:t>
      </w:r>
    </w:p>
    <w:p w14:paraId="7874C61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2E19051"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40EB0C6" w14:textId="77777777" w:rsidTr="00A96F60">
        <w:trPr>
          <w:trHeight w:hRule="exact" w:val="240"/>
          <w:jc w:val="center"/>
        </w:trPr>
        <w:tc>
          <w:tcPr>
            <w:tcW w:w="9752" w:type="dxa"/>
            <w:gridSpan w:val="2"/>
            <w:tcBorders>
              <w:top w:val="nil"/>
              <w:left w:val="nil"/>
              <w:bottom w:val="nil"/>
              <w:right w:val="nil"/>
            </w:tcBorders>
          </w:tcPr>
          <w:p w14:paraId="126A5369" w14:textId="77777777" w:rsidR="00D07271" w:rsidRPr="000A4401" w:rsidRDefault="00D07271" w:rsidP="00A96F60"/>
        </w:tc>
      </w:tr>
      <w:tr w:rsidR="00BE554E" w:rsidRPr="000A4401" w14:paraId="3838BB79" w14:textId="77777777" w:rsidTr="00A96F60">
        <w:trPr>
          <w:trHeight w:val="240"/>
          <w:jc w:val="center"/>
        </w:trPr>
        <w:tc>
          <w:tcPr>
            <w:tcW w:w="4876" w:type="dxa"/>
            <w:tcBorders>
              <w:top w:val="nil"/>
              <w:left w:val="nil"/>
              <w:bottom w:val="nil"/>
              <w:right w:val="nil"/>
            </w:tcBorders>
          </w:tcPr>
          <w:p w14:paraId="12A0564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C1B8E8F" w14:textId="77777777" w:rsidR="00D07271" w:rsidRPr="000A4401" w:rsidRDefault="00D07271" w:rsidP="00A96F60">
            <w:pPr>
              <w:pStyle w:val="AmColumnHeading"/>
            </w:pPr>
            <w:r w:rsidRPr="000A4401">
              <w:t>Módosítás</w:t>
            </w:r>
          </w:p>
        </w:tc>
      </w:tr>
      <w:tr w:rsidR="00BE554E" w:rsidRPr="000A4401" w14:paraId="3B85E3C1" w14:textId="77777777" w:rsidTr="00A96F60">
        <w:trPr>
          <w:jc w:val="center"/>
        </w:trPr>
        <w:tc>
          <w:tcPr>
            <w:tcW w:w="4876" w:type="dxa"/>
            <w:tcBorders>
              <w:top w:val="nil"/>
              <w:left w:val="nil"/>
              <w:bottom w:val="nil"/>
              <w:right w:val="nil"/>
            </w:tcBorders>
          </w:tcPr>
          <w:p w14:paraId="737CDB48" w14:textId="77777777" w:rsidR="00D07271" w:rsidRPr="000A4401" w:rsidRDefault="00D07271" w:rsidP="00A96F60">
            <w:pPr>
              <w:pStyle w:val="Normal6a"/>
            </w:pPr>
            <w:r w:rsidRPr="000A4401">
              <w:t>8.</w:t>
            </w:r>
            <w:r w:rsidRPr="000A4401">
              <w:tab/>
              <w:t>hangsúlyozza, hogy a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felhívását</w:t>
            </w:r>
            <w:r w:rsidRPr="000A4401">
              <w:rPr>
                <w:vertAlign w:val="superscript"/>
              </w:rPr>
              <w:t>12</w:t>
            </w:r>
            <w:r w:rsidRPr="000A4401">
              <w:t>, hogy erősítse meg az ELA megbízatását;</w:t>
            </w:r>
          </w:p>
        </w:tc>
        <w:tc>
          <w:tcPr>
            <w:tcW w:w="4876" w:type="dxa"/>
            <w:tcBorders>
              <w:top w:val="nil"/>
              <w:left w:val="nil"/>
              <w:bottom w:val="nil"/>
              <w:right w:val="nil"/>
            </w:tcBorders>
          </w:tcPr>
          <w:p w14:paraId="17F5608E" w14:textId="77777777" w:rsidR="00D07271" w:rsidRPr="000A4401" w:rsidRDefault="00D07271" w:rsidP="00A96F60">
            <w:pPr>
              <w:pStyle w:val="Normal6a"/>
            </w:pPr>
            <w:r w:rsidRPr="000A4401">
              <w:t>8.</w:t>
            </w:r>
            <w:r w:rsidRPr="000A4401">
              <w:tab/>
              <w:t xml:space="preserve">hangsúlyozza, hogy a munkaerő-kizsákmányolás elleni küzdelemhez hatékony és megfelelő erőforrásokkal rendelkező jogérvényesítési és ellenőrzési rendszerekre van szükség; </w:t>
            </w:r>
            <w:r w:rsidRPr="000A4401">
              <w:rPr>
                <w:b/>
                <w:i/>
              </w:rPr>
              <w:t>hangsúlyozza továbbá, hogy a munkaügyi felügyeleti rendszerek számára biztosítani kell az annak ellenőrzéséhez szükséges eszközöket, hogy a szociális és foglalkoztatási normákon túl a környezetvédelmi és foglalkozás-egészségügyi normáknak is eleget tesznek-e, tekintve, hogy a munkavállalók jóllétére gyakorolt hatásuk összekapcsolódik egymással;</w:t>
            </w:r>
            <w:r w:rsidRPr="000A4401">
              <w:t xml:space="preserve"> üdvözli a Bizottságnak az Európai Munkaügyi Hatóságról (ELA) szóló jelentését és megismétli a Bizottsághoz intézett azon felhívását, hogy erősítse meg az ELA megbízatását;</w:t>
            </w:r>
          </w:p>
        </w:tc>
      </w:tr>
      <w:tr w:rsidR="00BE554E" w:rsidRPr="000A4401" w14:paraId="5FB35A6F" w14:textId="77777777" w:rsidTr="00A96F60">
        <w:trPr>
          <w:jc w:val="center"/>
        </w:trPr>
        <w:tc>
          <w:tcPr>
            <w:tcW w:w="4876" w:type="dxa"/>
            <w:tcBorders>
              <w:top w:val="nil"/>
              <w:left w:val="nil"/>
              <w:bottom w:val="nil"/>
              <w:right w:val="nil"/>
            </w:tcBorders>
          </w:tcPr>
          <w:p w14:paraId="1A7F377C"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1D8057C1" w14:textId="77777777" w:rsidR="00D07271" w:rsidRPr="000A4401" w:rsidRDefault="00D07271" w:rsidP="00A96F60"/>
        </w:tc>
      </w:tr>
      <w:tr w:rsidR="00BE554E" w:rsidRPr="000A4401" w14:paraId="12997EE1" w14:textId="77777777" w:rsidTr="00A96F60">
        <w:trPr>
          <w:jc w:val="center"/>
        </w:trPr>
        <w:tc>
          <w:tcPr>
            <w:tcW w:w="4876" w:type="dxa"/>
            <w:tcBorders>
              <w:top w:val="nil"/>
              <w:left w:val="nil"/>
              <w:bottom w:val="nil"/>
              <w:right w:val="nil"/>
            </w:tcBorders>
          </w:tcPr>
          <w:p w14:paraId="7EA12D8F" w14:textId="77777777" w:rsidR="00D07271" w:rsidRPr="000A4401" w:rsidRDefault="00D07271" w:rsidP="00A96F60">
            <w:pPr>
              <w:pStyle w:val="Normal6a"/>
            </w:pPr>
            <w:r w:rsidRPr="000A4401">
              <w:rPr>
                <w:b/>
                <w:i/>
                <w:vertAlign w:val="superscript"/>
              </w:rPr>
              <w:t>12</w:t>
            </w:r>
            <w:r w:rsidRPr="000A4401">
              <w:t xml:space="preserve"> </w:t>
            </w:r>
            <w:r w:rsidRPr="000A4401">
              <w:rPr>
                <w:b/>
                <w:i/>
              </w:rPr>
              <w:t>2024. január 18-i állásfoglalás.</w:t>
            </w:r>
          </w:p>
        </w:tc>
        <w:tc>
          <w:tcPr>
            <w:tcW w:w="4876" w:type="dxa"/>
            <w:tcBorders>
              <w:top w:val="nil"/>
              <w:left w:val="nil"/>
              <w:bottom w:val="nil"/>
              <w:right w:val="nil"/>
            </w:tcBorders>
          </w:tcPr>
          <w:p w14:paraId="085DD3F8" w14:textId="77777777" w:rsidR="00D07271" w:rsidRPr="000A4401" w:rsidRDefault="00D07271" w:rsidP="00A96F60"/>
        </w:tc>
      </w:tr>
    </w:tbl>
    <w:p w14:paraId="25A5308B"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D43FDD1" w14:textId="77777777" w:rsidR="00D07271" w:rsidRPr="000A4401" w:rsidRDefault="00D07271" w:rsidP="00D07271">
      <w:r w:rsidRPr="00130031">
        <w:rPr>
          <w:rStyle w:val="HideTWBExt"/>
        </w:rPr>
        <w:t>&lt;/Amend&gt;</w:t>
      </w:r>
    </w:p>
    <w:p w14:paraId="6DD5ECF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2EFC4A0"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0356F755" w14:textId="77777777" w:rsidR="00D07271" w:rsidRPr="000A4401" w:rsidRDefault="00D07271" w:rsidP="00D07271">
      <w:pPr>
        <w:pStyle w:val="NormalBold"/>
      </w:pPr>
      <w:r w:rsidRPr="00130031">
        <w:rPr>
          <w:rStyle w:val="HideTWBExt"/>
          <w:b w:val="0"/>
        </w:rPr>
        <w:t>&lt;/RepeatBlock-By&gt;</w:t>
      </w:r>
    </w:p>
    <w:p w14:paraId="3A5B3D1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9445514"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17B6C6F" w14:textId="77777777" w:rsidTr="00A96F60">
        <w:trPr>
          <w:trHeight w:hRule="exact" w:val="240"/>
          <w:jc w:val="center"/>
        </w:trPr>
        <w:tc>
          <w:tcPr>
            <w:tcW w:w="9752" w:type="dxa"/>
            <w:gridSpan w:val="2"/>
            <w:tcBorders>
              <w:top w:val="nil"/>
              <w:left w:val="nil"/>
              <w:bottom w:val="nil"/>
              <w:right w:val="nil"/>
            </w:tcBorders>
          </w:tcPr>
          <w:p w14:paraId="2D80CE69" w14:textId="77777777" w:rsidR="00D07271" w:rsidRPr="000A4401" w:rsidRDefault="00D07271" w:rsidP="00A96F60"/>
        </w:tc>
      </w:tr>
      <w:tr w:rsidR="00BE554E" w:rsidRPr="000A4401" w14:paraId="6E7118BC" w14:textId="77777777" w:rsidTr="00A96F60">
        <w:trPr>
          <w:trHeight w:val="240"/>
          <w:jc w:val="center"/>
        </w:trPr>
        <w:tc>
          <w:tcPr>
            <w:tcW w:w="4876" w:type="dxa"/>
            <w:tcBorders>
              <w:top w:val="nil"/>
              <w:left w:val="nil"/>
              <w:bottom w:val="nil"/>
              <w:right w:val="nil"/>
            </w:tcBorders>
          </w:tcPr>
          <w:p w14:paraId="36FBB37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11FDD13" w14:textId="77777777" w:rsidR="00D07271" w:rsidRPr="000A4401" w:rsidRDefault="00D07271" w:rsidP="00A96F60">
            <w:pPr>
              <w:pStyle w:val="AmColumnHeading"/>
            </w:pPr>
            <w:r w:rsidRPr="000A4401">
              <w:t>Módosítás</w:t>
            </w:r>
          </w:p>
        </w:tc>
      </w:tr>
      <w:tr w:rsidR="00BE554E" w:rsidRPr="000A4401" w14:paraId="01958870" w14:textId="77777777" w:rsidTr="00A96F60">
        <w:trPr>
          <w:jc w:val="center"/>
        </w:trPr>
        <w:tc>
          <w:tcPr>
            <w:tcW w:w="4876" w:type="dxa"/>
            <w:tcBorders>
              <w:top w:val="nil"/>
              <w:left w:val="nil"/>
              <w:bottom w:val="nil"/>
              <w:right w:val="nil"/>
            </w:tcBorders>
          </w:tcPr>
          <w:p w14:paraId="03CEE7CD" w14:textId="77777777" w:rsidR="00D07271" w:rsidRPr="000A4401" w:rsidRDefault="00D07271" w:rsidP="00A96F60">
            <w:pPr>
              <w:pStyle w:val="Normal6a"/>
            </w:pPr>
            <w:r w:rsidRPr="000A4401">
              <w:t>8.</w:t>
            </w:r>
            <w:r w:rsidRPr="000A4401">
              <w:tab/>
              <w:t>hangsúlyozza, hogy a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felhívását</w:t>
            </w:r>
            <w:r w:rsidRPr="000A4401">
              <w:rPr>
                <w:vertAlign w:val="superscript"/>
              </w:rPr>
              <w:t>12</w:t>
            </w:r>
            <w:r w:rsidRPr="000A4401">
              <w:t>, hogy erősítse meg az ELA megbízatását;</w:t>
            </w:r>
          </w:p>
        </w:tc>
        <w:tc>
          <w:tcPr>
            <w:tcW w:w="4876" w:type="dxa"/>
            <w:tcBorders>
              <w:top w:val="nil"/>
              <w:left w:val="nil"/>
              <w:bottom w:val="nil"/>
              <w:right w:val="nil"/>
            </w:tcBorders>
          </w:tcPr>
          <w:p w14:paraId="339F4E8F" w14:textId="77777777" w:rsidR="00D07271" w:rsidRPr="000A4401" w:rsidRDefault="00D07271" w:rsidP="00A96F60">
            <w:pPr>
              <w:pStyle w:val="Normal6a"/>
            </w:pPr>
            <w:r w:rsidRPr="000A4401">
              <w:t>8.</w:t>
            </w:r>
            <w:r w:rsidRPr="000A4401">
              <w:tab/>
              <w:t>hangsúlyozza, hogy a munkaerő-kizsákmányolás elleni küzdelemhez</w:t>
            </w:r>
            <w:r w:rsidRPr="000A4401">
              <w:rPr>
                <w:b/>
                <w:bCs/>
                <w:i/>
                <w:iCs/>
              </w:rPr>
              <w:t xml:space="preserve"> és az egységes piacon belüli tisztességes verseny előmozdításához</w:t>
            </w:r>
            <w:r w:rsidRPr="000A4401">
              <w:t xml:space="preserve"> hatékony és megfelelő erőforrásokkal rendelkező jogérvényesítési és ellenőrzési rendszerekre van szükség; üdvözli a Bizottságnak az Európai Munkaügyi Hatóságról (ELA) szóló jelentését és megismétli a Bizottsághoz intézett azon felhívását, hogy erősítse meg az ELA megbízatását;</w:t>
            </w:r>
            <w:r w:rsidRPr="000A4401">
              <w:rPr>
                <w:b/>
                <w:i/>
              </w:rPr>
              <w:t xml:space="preserve"> kéri továbbá a Bizottságot, hogy e tekintetben erősítse meg az </w:t>
            </w:r>
            <w:proofErr w:type="spellStart"/>
            <w:r w:rsidRPr="000A4401">
              <w:rPr>
                <w:b/>
                <w:i/>
              </w:rPr>
              <w:t>Europol</w:t>
            </w:r>
            <w:proofErr w:type="spellEnd"/>
            <w:r w:rsidRPr="000A4401">
              <w:rPr>
                <w:b/>
                <w:i/>
              </w:rPr>
              <w:t xml:space="preserve"> megbízatását;</w:t>
            </w:r>
          </w:p>
        </w:tc>
      </w:tr>
      <w:tr w:rsidR="00BE554E" w:rsidRPr="000A4401" w14:paraId="1AE7E239" w14:textId="77777777" w:rsidTr="00A96F60">
        <w:trPr>
          <w:jc w:val="center"/>
        </w:trPr>
        <w:tc>
          <w:tcPr>
            <w:tcW w:w="4876" w:type="dxa"/>
            <w:tcBorders>
              <w:top w:val="nil"/>
              <w:left w:val="nil"/>
              <w:bottom w:val="nil"/>
              <w:right w:val="nil"/>
            </w:tcBorders>
          </w:tcPr>
          <w:p w14:paraId="609FE4E9"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711DAFA3" w14:textId="77777777" w:rsidR="00D07271" w:rsidRPr="000A4401" w:rsidRDefault="00D07271" w:rsidP="00A96F60"/>
        </w:tc>
      </w:tr>
      <w:tr w:rsidR="00BE554E" w:rsidRPr="000A4401" w14:paraId="481793FA" w14:textId="77777777" w:rsidTr="00A96F60">
        <w:trPr>
          <w:jc w:val="center"/>
        </w:trPr>
        <w:tc>
          <w:tcPr>
            <w:tcW w:w="4876" w:type="dxa"/>
            <w:tcBorders>
              <w:top w:val="nil"/>
              <w:left w:val="nil"/>
              <w:bottom w:val="nil"/>
              <w:right w:val="nil"/>
            </w:tcBorders>
          </w:tcPr>
          <w:p w14:paraId="4CDE6EA9" w14:textId="77777777" w:rsidR="00D07271" w:rsidRPr="000A4401" w:rsidRDefault="00D07271" w:rsidP="00A96F60">
            <w:pPr>
              <w:pStyle w:val="Normal6a"/>
            </w:pPr>
            <w:r w:rsidRPr="000A4401">
              <w:rPr>
                <w:b/>
                <w:i/>
                <w:vertAlign w:val="superscript"/>
              </w:rPr>
              <w:t>12</w:t>
            </w:r>
            <w:r w:rsidRPr="000A4401">
              <w:t xml:space="preserve"> </w:t>
            </w:r>
            <w:r w:rsidRPr="000A4401">
              <w:rPr>
                <w:b/>
                <w:i/>
              </w:rPr>
              <w:t>2024. január 18-i állásfoglalás.</w:t>
            </w:r>
          </w:p>
        </w:tc>
        <w:tc>
          <w:tcPr>
            <w:tcW w:w="4876" w:type="dxa"/>
            <w:tcBorders>
              <w:top w:val="nil"/>
              <w:left w:val="nil"/>
              <w:bottom w:val="nil"/>
              <w:right w:val="nil"/>
            </w:tcBorders>
          </w:tcPr>
          <w:p w14:paraId="0C482DF4" w14:textId="77777777" w:rsidR="00D07271" w:rsidRPr="000A4401" w:rsidRDefault="00D07271" w:rsidP="00A96F60"/>
        </w:tc>
      </w:tr>
    </w:tbl>
    <w:p w14:paraId="4B94A95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13198C5" w14:textId="77777777" w:rsidR="00D07271" w:rsidRPr="000A4401" w:rsidRDefault="00D07271" w:rsidP="00D07271">
      <w:r w:rsidRPr="00130031">
        <w:rPr>
          <w:rStyle w:val="HideTWBExt"/>
        </w:rPr>
        <w:t>&lt;/Amend&gt;</w:t>
      </w:r>
    </w:p>
    <w:p w14:paraId="03DFA76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6269E45"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02929436" w14:textId="77777777" w:rsidR="00D07271" w:rsidRPr="000A4401" w:rsidRDefault="00D07271" w:rsidP="00D07271">
      <w:pPr>
        <w:pStyle w:val="NormalBold"/>
      </w:pPr>
      <w:r w:rsidRPr="00130031">
        <w:rPr>
          <w:rStyle w:val="HideTWBExt"/>
          <w:b w:val="0"/>
        </w:rPr>
        <w:t>&lt;/RepeatBlock-By&gt;</w:t>
      </w:r>
    </w:p>
    <w:p w14:paraId="4C4C989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1876CF8"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A8D091E" w14:textId="77777777" w:rsidTr="00A96F60">
        <w:trPr>
          <w:trHeight w:hRule="exact" w:val="240"/>
          <w:jc w:val="center"/>
        </w:trPr>
        <w:tc>
          <w:tcPr>
            <w:tcW w:w="9752" w:type="dxa"/>
            <w:gridSpan w:val="2"/>
            <w:tcBorders>
              <w:top w:val="nil"/>
              <w:left w:val="nil"/>
              <w:bottom w:val="nil"/>
              <w:right w:val="nil"/>
            </w:tcBorders>
          </w:tcPr>
          <w:p w14:paraId="336C3DD6" w14:textId="77777777" w:rsidR="00D07271" w:rsidRPr="000A4401" w:rsidRDefault="00D07271" w:rsidP="00A96F60"/>
        </w:tc>
      </w:tr>
      <w:tr w:rsidR="00BE554E" w:rsidRPr="000A4401" w14:paraId="4D361B7D" w14:textId="77777777" w:rsidTr="00A96F60">
        <w:trPr>
          <w:trHeight w:val="240"/>
          <w:jc w:val="center"/>
        </w:trPr>
        <w:tc>
          <w:tcPr>
            <w:tcW w:w="4876" w:type="dxa"/>
            <w:tcBorders>
              <w:top w:val="nil"/>
              <w:left w:val="nil"/>
              <w:bottom w:val="nil"/>
              <w:right w:val="nil"/>
            </w:tcBorders>
          </w:tcPr>
          <w:p w14:paraId="6FA39D96"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2E16D96" w14:textId="77777777" w:rsidR="00D07271" w:rsidRPr="000A4401" w:rsidRDefault="00D07271" w:rsidP="00A96F60">
            <w:pPr>
              <w:pStyle w:val="AmColumnHeading"/>
            </w:pPr>
            <w:r w:rsidRPr="000A4401">
              <w:t>Módosítás</w:t>
            </w:r>
          </w:p>
        </w:tc>
      </w:tr>
      <w:tr w:rsidR="00BE554E" w:rsidRPr="000A4401" w14:paraId="709BAD0D" w14:textId="77777777" w:rsidTr="00A96F60">
        <w:trPr>
          <w:jc w:val="center"/>
        </w:trPr>
        <w:tc>
          <w:tcPr>
            <w:tcW w:w="4876" w:type="dxa"/>
            <w:tcBorders>
              <w:top w:val="nil"/>
              <w:left w:val="nil"/>
              <w:bottom w:val="nil"/>
              <w:right w:val="nil"/>
            </w:tcBorders>
          </w:tcPr>
          <w:p w14:paraId="2FC957F6" w14:textId="77777777" w:rsidR="00D07271" w:rsidRPr="000A4401" w:rsidRDefault="00D07271" w:rsidP="00A96F60">
            <w:pPr>
              <w:pStyle w:val="Normal6a"/>
            </w:pPr>
            <w:r w:rsidRPr="000A4401">
              <w:t>8.</w:t>
            </w:r>
            <w:r w:rsidRPr="000A4401">
              <w:tab/>
              <w:t xml:space="preserve">hangsúlyozza, hogy a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w:t>
            </w:r>
            <w:r w:rsidRPr="000A4401">
              <w:lastRenderedPageBreak/>
              <w:t>felhívását</w:t>
            </w:r>
            <w:r w:rsidRPr="000A4401">
              <w:rPr>
                <w:vertAlign w:val="superscript"/>
              </w:rPr>
              <w:t>12</w:t>
            </w:r>
            <w:r w:rsidRPr="000A4401">
              <w:t>, hogy erősítse meg az ELA megbízatását;</w:t>
            </w:r>
          </w:p>
        </w:tc>
        <w:tc>
          <w:tcPr>
            <w:tcW w:w="4876" w:type="dxa"/>
            <w:tcBorders>
              <w:top w:val="nil"/>
              <w:left w:val="nil"/>
              <w:bottom w:val="nil"/>
              <w:right w:val="nil"/>
            </w:tcBorders>
          </w:tcPr>
          <w:p w14:paraId="5A405221" w14:textId="77777777" w:rsidR="00D07271" w:rsidRPr="000A4401" w:rsidRDefault="00D07271" w:rsidP="00A96F60">
            <w:pPr>
              <w:pStyle w:val="Normal6a"/>
            </w:pPr>
            <w:r w:rsidRPr="000A4401">
              <w:lastRenderedPageBreak/>
              <w:t>8.</w:t>
            </w:r>
            <w:r w:rsidRPr="000A4401">
              <w:tab/>
              <w:t xml:space="preserve">hangsúlyozza, hogy a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w:t>
            </w:r>
            <w:r w:rsidRPr="000A4401">
              <w:lastRenderedPageBreak/>
              <w:t>felhívását</w:t>
            </w:r>
            <w:r w:rsidRPr="000A4401">
              <w:rPr>
                <w:vertAlign w:val="superscript"/>
              </w:rPr>
              <w:t>12</w:t>
            </w:r>
            <w:r w:rsidRPr="000A4401">
              <w:t>, hogy erősítse meg az ELA megbízatását</w:t>
            </w:r>
            <w:r w:rsidRPr="000A4401">
              <w:rPr>
                <w:b/>
                <w:i/>
              </w:rPr>
              <w:t>, és bocsásson elegendő erőforrást az Európai Munkaügyi Hatóság rendelkezésére feladatai ellátásához, különösen a munkajog megsértésének felderítésére irányuló helyszíni ellenőrzésekhez</w:t>
            </w:r>
            <w:r w:rsidRPr="000A4401">
              <w:t>;</w:t>
            </w:r>
          </w:p>
        </w:tc>
      </w:tr>
      <w:tr w:rsidR="00BE554E" w:rsidRPr="000A4401" w14:paraId="0269E79A" w14:textId="77777777" w:rsidTr="00A96F60">
        <w:trPr>
          <w:jc w:val="center"/>
        </w:trPr>
        <w:tc>
          <w:tcPr>
            <w:tcW w:w="4876" w:type="dxa"/>
            <w:tcBorders>
              <w:top w:val="nil"/>
              <w:left w:val="nil"/>
              <w:bottom w:val="nil"/>
              <w:right w:val="nil"/>
            </w:tcBorders>
          </w:tcPr>
          <w:p w14:paraId="1F4ACF99"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140AEE6F" w14:textId="77777777" w:rsidR="00D07271" w:rsidRPr="000A4401" w:rsidRDefault="00D07271" w:rsidP="00A96F60">
            <w:pPr>
              <w:pStyle w:val="Normal6a"/>
            </w:pPr>
            <w:r w:rsidRPr="000A4401">
              <w:rPr>
                <w:b/>
                <w:i/>
              </w:rPr>
              <w:t>_________________</w:t>
            </w:r>
          </w:p>
        </w:tc>
      </w:tr>
      <w:tr w:rsidR="00BE554E" w:rsidRPr="000A4401" w14:paraId="6705B0D5" w14:textId="77777777" w:rsidTr="00A96F60">
        <w:trPr>
          <w:jc w:val="center"/>
        </w:trPr>
        <w:tc>
          <w:tcPr>
            <w:tcW w:w="4876" w:type="dxa"/>
            <w:tcBorders>
              <w:top w:val="nil"/>
              <w:left w:val="nil"/>
              <w:bottom w:val="nil"/>
              <w:right w:val="nil"/>
            </w:tcBorders>
          </w:tcPr>
          <w:p w14:paraId="33E6B92A" w14:textId="77777777" w:rsidR="00D07271" w:rsidRPr="000A4401" w:rsidRDefault="00D07271" w:rsidP="00A96F60">
            <w:pPr>
              <w:pStyle w:val="Normal6a"/>
            </w:pPr>
            <w:r w:rsidRPr="000A4401">
              <w:rPr>
                <w:vertAlign w:val="superscript"/>
              </w:rPr>
              <w:t>12</w:t>
            </w:r>
            <w:r w:rsidRPr="000A4401">
              <w:t xml:space="preserve"> 2024. január 18-i állásfoglalás.</w:t>
            </w:r>
          </w:p>
        </w:tc>
        <w:tc>
          <w:tcPr>
            <w:tcW w:w="4876" w:type="dxa"/>
            <w:tcBorders>
              <w:top w:val="nil"/>
              <w:left w:val="nil"/>
              <w:bottom w:val="nil"/>
              <w:right w:val="nil"/>
            </w:tcBorders>
          </w:tcPr>
          <w:p w14:paraId="355A5F45" w14:textId="77777777" w:rsidR="00D07271" w:rsidRPr="000A4401" w:rsidRDefault="00D07271" w:rsidP="00A96F60">
            <w:pPr>
              <w:pStyle w:val="Normal6a"/>
            </w:pPr>
            <w:r w:rsidRPr="000A4401">
              <w:rPr>
                <w:vertAlign w:val="superscript"/>
              </w:rPr>
              <w:t>12</w:t>
            </w:r>
            <w:r w:rsidRPr="000A4401">
              <w:t xml:space="preserve"> 2024. január 18-i állásfoglalás.</w:t>
            </w:r>
          </w:p>
        </w:tc>
      </w:tr>
    </w:tbl>
    <w:p w14:paraId="605DC24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7F22084" w14:textId="77777777" w:rsidR="00D07271" w:rsidRPr="000A4401" w:rsidRDefault="00D07271" w:rsidP="00D07271">
      <w:r w:rsidRPr="00130031">
        <w:rPr>
          <w:rStyle w:val="HideTWBExt"/>
        </w:rPr>
        <w:t>&lt;/Amend&gt;</w:t>
      </w:r>
    </w:p>
    <w:p w14:paraId="378F6D7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4674227"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5861966D" w14:textId="77777777" w:rsidR="00D07271" w:rsidRPr="000A4401" w:rsidRDefault="00D07271" w:rsidP="00D07271">
      <w:pPr>
        <w:pStyle w:val="NormalBold"/>
      </w:pPr>
      <w:r w:rsidRPr="00130031">
        <w:rPr>
          <w:rStyle w:val="HideTWBExt"/>
          <w:b w:val="0"/>
        </w:rPr>
        <w:t>&lt;/RepeatBlock-By&gt;</w:t>
      </w:r>
    </w:p>
    <w:p w14:paraId="32D4BFA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6C8F3EF"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094400F" w14:textId="77777777" w:rsidTr="00A96F60">
        <w:trPr>
          <w:trHeight w:hRule="exact" w:val="240"/>
          <w:jc w:val="center"/>
        </w:trPr>
        <w:tc>
          <w:tcPr>
            <w:tcW w:w="9752" w:type="dxa"/>
            <w:gridSpan w:val="2"/>
            <w:tcBorders>
              <w:top w:val="nil"/>
              <w:left w:val="nil"/>
              <w:bottom w:val="nil"/>
              <w:right w:val="nil"/>
            </w:tcBorders>
          </w:tcPr>
          <w:p w14:paraId="0642ED3F" w14:textId="77777777" w:rsidR="00D07271" w:rsidRPr="000A4401" w:rsidRDefault="00D07271" w:rsidP="00A96F60"/>
        </w:tc>
      </w:tr>
      <w:tr w:rsidR="00BE554E" w:rsidRPr="000A4401" w14:paraId="1F655DB8" w14:textId="77777777" w:rsidTr="00A96F60">
        <w:trPr>
          <w:trHeight w:val="240"/>
          <w:jc w:val="center"/>
        </w:trPr>
        <w:tc>
          <w:tcPr>
            <w:tcW w:w="4876" w:type="dxa"/>
            <w:tcBorders>
              <w:top w:val="nil"/>
              <w:left w:val="nil"/>
              <w:bottom w:val="nil"/>
              <w:right w:val="nil"/>
            </w:tcBorders>
          </w:tcPr>
          <w:p w14:paraId="626A65C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6D047F6" w14:textId="77777777" w:rsidR="00D07271" w:rsidRPr="000A4401" w:rsidRDefault="00D07271" w:rsidP="00A96F60">
            <w:pPr>
              <w:pStyle w:val="AmColumnHeading"/>
            </w:pPr>
            <w:r w:rsidRPr="000A4401">
              <w:t>Módosítás</w:t>
            </w:r>
          </w:p>
        </w:tc>
      </w:tr>
      <w:tr w:rsidR="00BE554E" w:rsidRPr="000A4401" w14:paraId="48649BE3" w14:textId="77777777" w:rsidTr="00A96F60">
        <w:trPr>
          <w:jc w:val="center"/>
        </w:trPr>
        <w:tc>
          <w:tcPr>
            <w:tcW w:w="4876" w:type="dxa"/>
            <w:tcBorders>
              <w:top w:val="nil"/>
              <w:left w:val="nil"/>
              <w:bottom w:val="nil"/>
              <w:right w:val="nil"/>
            </w:tcBorders>
          </w:tcPr>
          <w:p w14:paraId="0EC91BE9" w14:textId="77777777" w:rsidR="00D07271" w:rsidRPr="000A4401" w:rsidRDefault="00D07271" w:rsidP="00A96F60">
            <w:pPr>
              <w:pStyle w:val="Normal6a"/>
            </w:pPr>
            <w:r w:rsidRPr="000A4401">
              <w:t>8.</w:t>
            </w:r>
            <w:r w:rsidRPr="000A4401">
              <w:tab/>
              <w:t xml:space="preserve">hangsúlyozza, hogy a munkaerő-kizsákmányolás elleni küzdelemhez hatékony </w:t>
            </w:r>
            <w:r w:rsidRPr="000A4401">
              <w:rPr>
                <w:b/>
                <w:bCs/>
                <w:i/>
                <w:iCs/>
              </w:rPr>
              <w:t>és megfelelő erőforrásokkal rendelkező</w:t>
            </w:r>
            <w:r w:rsidRPr="000A4401">
              <w:t xml:space="preserve"> jogérvényesítési és ellenőrzési rendszerekre van szükség; </w:t>
            </w:r>
            <w:r w:rsidRPr="000A4401">
              <w:rPr>
                <w:b/>
                <w:bCs/>
                <w:i/>
                <w:iCs/>
              </w:rPr>
              <w:t>üdvözli a Bizottságnak az Európai Munkaügyi Hatóságról (ELA) szóló jelentését és megismétli</w:t>
            </w:r>
            <w:r w:rsidRPr="000A4401">
              <w:t xml:space="preserve"> a </w:t>
            </w:r>
            <w:r w:rsidRPr="000A4401">
              <w:rPr>
                <w:b/>
                <w:bCs/>
                <w:i/>
                <w:iCs/>
              </w:rPr>
              <w:t>Bizottsághoz</w:t>
            </w:r>
            <w:r w:rsidRPr="000A4401">
              <w:t xml:space="preserve"> </w:t>
            </w:r>
            <w:r w:rsidRPr="000A4401">
              <w:rPr>
                <w:b/>
                <w:bCs/>
                <w:i/>
                <w:iCs/>
              </w:rPr>
              <w:t>intézett azon felhívását</w:t>
            </w:r>
            <w:r w:rsidRPr="000A4401">
              <w:rPr>
                <w:b/>
                <w:bCs/>
                <w:i/>
                <w:iCs/>
                <w:vertAlign w:val="superscript"/>
              </w:rPr>
              <w:t>12</w:t>
            </w:r>
            <w:r w:rsidRPr="000A4401">
              <w:t>, hogy erősítse meg az ELA megbízatását;</w:t>
            </w:r>
          </w:p>
        </w:tc>
        <w:tc>
          <w:tcPr>
            <w:tcW w:w="4876" w:type="dxa"/>
            <w:tcBorders>
              <w:top w:val="nil"/>
              <w:left w:val="nil"/>
              <w:bottom w:val="nil"/>
              <w:right w:val="nil"/>
            </w:tcBorders>
          </w:tcPr>
          <w:p w14:paraId="544078BC" w14:textId="77777777" w:rsidR="00D07271" w:rsidRPr="000A4401" w:rsidRDefault="00D07271" w:rsidP="00A96F60">
            <w:pPr>
              <w:pStyle w:val="Normal6a"/>
            </w:pPr>
            <w:r w:rsidRPr="000A4401">
              <w:t>8.</w:t>
            </w:r>
            <w:r w:rsidRPr="000A4401">
              <w:tab/>
              <w:t xml:space="preserve">hangsúlyozza, hogy a munkaerő-kizsákmányolás elleni küzdelemhez hatékony jogérvényesítési és ellenőrzési rendszerekre van szükség; </w:t>
            </w:r>
            <w:r w:rsidRPr="000A4401">
              <w:rPr>
                <w:b/>
                <w:bCs/>
                <w:i/>
                <w:iCs/>
              </w:rPr>
              <w:t>kéri</w:t>
            </w:r>
            <w:r w:rsidRPr="000A4401">
              <w:t xml:space="preserve"> a </w:t>
            </w:r>
            <w:r w:rsidRPr="000A4401">
              <w:rPr>
                <w:b/>
                <w:bCs/>
                <w:i/>
                <w:iCs/>
              </w:rPr>
              <w:t>Bizottságot</w:t>
            </w:r>
            <w:r w:rsidRPr="000A4401">
              <w:t xml:space="preserve">, hogy </w:t>
            </w:r>
            <w:r w:rsidRPr="000A4401">
              <w:rPr>
                <w:b/>
                <w:bCs/>
                <w:i/>
                <w:iCs/>
              </w:rPr>
              <w:t>ne</w:t>
            </w:r>
            <w:r w:rsidRPr="000A4401">
              <w:t xml:space="preserve"> erősítse meg az ELA megbízatását;</w:t>
            </w:r>
          </w:p>
        </w:tc>
      </w:tr>
      <w:tr w:rsidR="00BE554E" w:rsidRPr="000A4401" w14:paraId="73974433" w14:textId="77777777" w:rsidTr="00A96F60">
        <w:trPr>
          <w:jc w:val="center"/>
        </w:trPr>
        <w:tc>
          <w:tcPr>
            <w:tcW w:w="4876" w:type="dxa"/>
            <w:tcBorders>
              <w:top w:val="nil"/>
              <w:left w:val="nil"/>
              <w:bottom w:val="nil"/>
              <w:right w:val="nil"/>
            </w:tcBorders>
          </w:tcPr>
          <w:p w14:paraId="56BD3A44"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347124A3" w14:textId="77777777" w:rsidR="00D07271" w:rsidRPr="000A4401" w:rsidRDefault="00D07271" w:rsidP="00A96F60"/>
        </w:tc>
      </w:tr>
      <w:tr w:rsidR="00BE554E" w:rsidRPr="000A4401" w14:paraId="1DE644E7" w14:textId="77777777" w:rsidTr="00A96F60">
        <w:trPr>
          <w:jc w:val="center"/>
        </w:trPr>
        <w:tc>
          <w:tcPr>
            <w:tcW w:w="4876" w:type="dxa"/>
            <w:tcBorders>
              <w:top w:val="nil"/>
              <w:left w:val="nil"/>
              <w:bottom w:val="nil"/>
              <w:right w:val="nil"/>
            </w:tcBorders>
          </w:tcPr>
          <w:p w14:paraId="0D204135" w14:textId="77777777" w:rsidR="00D07271" w:rsidRPr="000A4401" w:rsidRDefault="00D07271" w:rsidP="00A96F60">
            <w:pPr>
              <w:pStyle w:val="Normal6a"/>
            </w:pPr>
            <w:r w:rsidRPr="000A4401">
              <w:rPr>
                <w:b/>
                <w:i/>
                <w:vertAlign w:val="superscript"/>
              </w:rPr>
              <w:t>12</w:t>
            </w:r>
            <w:r w:rsidRPr="000A4401">
              <w:t xml:space="preserve"> </w:t>
            </w:r>
            <w:r w:rsidRPr="000A4401">
              <w:rPr>
                <w:b/>
                <w:i/>
              </w:rPr>
              <w:t>2024. január 18-i állásfoglalás.</w:t>
            </w:r>
          </w:p>
        </w:tc>
        <w:tc>
          <w:tcPr>
            <w:tcW w:w="4876" w:type="dxa"/>
            <w:tcBorders>
              <w:top w:val="nil"/>
              <w:left w:val="nil"/>
              <w:bottom w:val="nil"/>
              <w:right w:val="nil"/>
            </w:tcBorders>
          </w:tcPr>
          <w:p w14:paraId="2972384A" w14:textId="77777777" w:rsidR="00D07271" w:rsidRPr="000A4401" w:rsidRDefault="00D07271" w:rsidP="00A96F60"/>
        </w:tc>
      </w:tr>
    </w:tbl>
    <w:p w14:paraId="25EE197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A5422B4" w14:textId="77777777" w:rsidR="00D07271" w:rsidRPr="000A4401" w:rsidRDefault="00D07271" w:rsidP="00D07271">
      <w:r w:rsidRPr="00130031">
        <w:rPr>
          <w:rStyle w:val="HideTWBExt"/>
        </w:rPr>
        <w:t>&lt;/Amend&gt;</w:t>
      </w:r>
    </w:p>
    <w:p w14:paraId="3AFABD7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0434C62" w14:textId="77777777" w:rsidR="00D07271" w:rsidRPr="000A4401" w:rsidRDefault="00D07271" w:rsidP="00D07271">
      <w:pPr>
        <w:pStyle w:val="NormalBold"/>
      </w:pPr>
      <w:r w:rsidRPr="00130031">
        <w:rPr>
          <w:rStyle w:val="HideTWBExt"/>
          <w:b w:val="0"/>
        </w:rPr>
        <w:t>&lt;RepeatBlock-By&gt;&lt;Members&gt;</w:t>
      </w:r>
      <w:r w:rsidRPr="000A4401">
        <w:t xml:space="preserve">Elena </w:t>
      </w:r>
      <w:proofErr w:type="spellStart"/>
      <w:r w:rsidRPr="000A4401">
        <w:t>Donazzan</w:t>
      </w:r>
      <w:proofErr w:type="spellEnd"/>
      <w:r w:rsidRPr="000A4401">
        <w:t xml:space="preserve">, </w:t>
      </w:r>
      <w:proofErr w:type="spellStart"/>
      <w:r w:rsidRPr="000A4401">
        <w:t>Chiara</w:t>
      </w:r>
      <w:proofErr w:type="spellEnd"/>
      <w:r w:rsidRPr="000A4401">
        <w:t xml:space="preserve"> Gemma, </w:t>
      </w:r>
      <w:proofErr w:type="spellStart"/>
      <w:r w:rsidRPr="000A4401">
        <w:t>Mariateresa</w:t>
      </w:r>
      <w:proofErr w:type="spellEnd"/>
      <w:r w:rsidRPr="000A4401">
        <w:t xml:space="preserve"> </w:t>
      </w:r>
      <w:proofErr w:type="spellStart"/>
      <w:r w:rsidRPr="000A4401">
        <w:t>Vivaldini</w:t>
      </w:r>
      <w:proofErr w:type="spellEnd"/>
      <w:r w:rsidRPr="000A4401">
        <w:t xml:space="preserve">, Francesco </w:t>
      </w:r>
      <w:proofErr w:type="spellStart"/>
      <w:r w:rsidRPr="000A4401">
        <w:t>Torselli</w:t>
      </w:r>
      <w:proofErr w:type="spellEnd"/>
      <w:r w:rsidRPr="000A4401">
        <w:t xml:space="preserve">, </w:t>
      </w:r>
      <w:proofErr w:type="spellStart"/>
      <w:r w:rsidRPr="000A4401">
        <w:t>Marlena</w:t>
      </w:r>
      <w:proofErr w:type="spellEnd"/>
      <w:r w:rsidRPr="000A4401">
        <w:t xml:space="preserve"> </w:t>
      </w:r>
      <w:proofErr w:type="spellStart"/>
      <w:r w:rsidRPr="000A4401">
        <w:t>Maląg</w:t>
      </w:r>
      <w:proofErr w:type="spellEnd"/>
      <w:r w:rsidRPr="000A4401">
        <w:t xml:space="preserve">, </w:t>
      </w:r>
      <w:proofErr w:type="spellStart"/>
      <w:r w:rsidRPr="000A4401">
        <w:t>Kosma</w:t>
      </w:r>
      <w:proofErr w:type="spellEnd"/>
      <w:r w:rsidRPr="000A4401">
        <w:t xml:space="preserve"> </w:t>
      </w:r>
      <w:proofErr w:type="spellStart"/>
      <w:r w:rsidRPr="000A4401">
        <w:t>Złotowski</w:t>
      </w:r>
      <w:proofErr w:type="spellEnd"/>
      <w:r w:rsidRPr="00130031">
        <w:rPr>
          <w:rStyle w:val="HideTWBExt"/>
          <w:b w:val="0"/>
        </w:rPr>
        <w:t>&lt;/Members&gt;</w:t>
      </w:r>
    </w:p>
    <w:p w14:paraId="70D61062" w14:textId="77777777" w:rsidR="00D07271" w:rsidRPr="000A4401" w:rsidRDefault="00D07271" w:rsidP="00D07271">
      <w:pPr>
        <w:pStyle w:val="NormalBold"/>
      </w:pPr>
      <w:r w:rsidRPr="00130031">
        <w:rPr>
          <w:rStyle w:val="HideTWBExt"/>
          <w:b w:val="0"/>
        </w:rPr>
        <w:t>&lt;/RepeatBlock-By&gt;</w:t>
      </w:r>
    </w:p>
    <w:p w14:paraId="5F3F7610"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0A12466"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E935A28" w14:textId="77777777" w:rsidTr="00A96F60">
        <w:trPr>
          <w:trHeight w:hRule="exact" w:val="240"/>
          <w:jc w:val="center"/>
        </w:trPr>
        <w:tc>
          <w:tcPr>
            <w:tcW w:w="9752" w:type="dxa"/>
            <w:gridSpan w:val="2"/>
            <w:tcBorders>
              <w:top w:val="nil"/>
              <w:left w:val="nil"/>
              <w:bottom w:val="nil"/>
              <w:right w:val="nil"/>
            </w:tcBorders>
          </w:tcPr>
          <w:p w14:paraId="60FE15B3" w14:textId="77777777" w:rsidR="00D07271" w:rsidRPr="000A4401" w:rsidRDefault="00D07271" w:rsidP="00A96F60"/>
        </w:tc>
      </w:tr>
      <w:tr w:rsidR="00BE554E" w:rsidRPr="000A4401" w14:paraId="66C09230" w14:textId="77777777" w:rsidTr="00A96F60">
        <w:trPr>
          <w:trHeight w:val="240"/>
          <w:jc w:val="center"/>
        </w:trPr>
        <w:tc>
          <w:tcPr>
            <w:tcW w:w="4876" w:type="dxa"/>
            <w:tcBorders>
              <w:top w:val="nil"/>
              <w:left w:val="nil"/>
              <w:bottom w:val="nil"/>
              <w:right w:val="nil"/>
            </w:tcBorders>
          </w:tcPr>
          <w:p w14:paraId="45F67A1C" w14:textId="77777777" w:rsidR="00D07271" w:rsidRPr="000A4401" w:rsidRDefault="00D07271" w:rsidP="00A96F60">
            <w:pPr>
              <w:pStyle w:val="AmColumnHeading"/>
            </w:pPr>
            <w:r w:rsidRPr="000A4401">
              <w:lastRenderedPageBreak/>
              <w:t>Állásfoglalásra irányuló indítvány</w:t>
            </w:r>
          </w:p>
        </w:tc>
        <w:tc>
          <w:tcPr>
            <w:tcW w:w="4876" w:type="dxa"/>
            <w:tcBorders>
              <w:top w:val="nil"/>
              <w:left w:val="nil"/>
              <w:bottom w:val="nil"/>
              <w:right w:val="nil"/>
            </w:tcBorders>
          </w:tcPr>
          <w:p w14:paraId="1BB76C40" w14:textId="77777777" w:rsidR="00D07271" w:rsidRPr="000A4401" w:rsidRDefault="00D07271" w:rsidP="00A96F60">
            <w:pPr>
              <w:pStyle w:val="AmColumnHeading"/>
            </w:pPr>
            <w:r w:rsidRPr="000A4401">
              <w:t>Módosítás</w:t>
            </w:r>
          </w:p>
        </w:tc>
      </w:tr>
      <w:tr w:rsidR="00BE554E" w:rsidRPr="000A4401" w14:paraId="7D1B1C41" w14:textId="77777777" w:rsidTr="00A96F60">
        <w:trPr>
          <w:jc w:val="center"/>
        </w:trPr>
        <w:tc>
          <w:tcPr>
            <w:tcW w:w="4876" w:type="dxa"/>
            <w:tcBorders>
              <w:top w:val="nil"/>
              <w:left w:val="nil"/>
              <w:bottom w:val="nil"/>
              <w:right w:val="nil"/>
            </w:tcBorders>
          </w:tcPr>
          <w:p w14:paraId="04B52B76" w14:textId="77777777" w:rsidR="00D07271" w:rsidRPr="000A4401" w:rsidRDefault="00D07271" w:rsidP="00A96F60">
            <w:pPr>
              <w:pStyle w:val="Normal6a"/>
            </w:pPr>
            <w:r w:rsidRPr="000A4401">
              <w:t>8.</w:t>
            </w:r>
            <w:r w:rsidRPr="000A4401">
              <w:tab/>
              <w:t>hangsúlyozza, hogy a munkaerő-kizsákmányolás elleni küzdelemhez hatékony és megfelelő erőforrásokkal rendelkező jogérvényesítési és ellenőrzési rendszerekre van szükség; üdvözli a Bizottságnak az Európai Munkaügyi Hatóságról (ELA) szóló jelentését és megismétli a Bizottsághoz intézett azon felhívását</w:t>
            </w:r>
            <w:r w:rsidRPr="000A4401">
              <w:rPr>
                <w:vertAlign w:val="superscript"/>
              </w:rPr>
              <w:t>12</w:t>
            </w:r>
            <w:r w:rsidRPr="000A4401">
              <w:t>, hogy erősítse meg az ELA megbízatását;</w:t>
            </w:r>
          </w:p>
        </w:tc>
        <w:tc>
          <w:tcPr>
            <w:tcW w:w="4876" w:type="dxa"/>
            <w:tcBorders>
              <w:top w:val="nil"/>
              <w:left w:val="nil"/>
              <w:bottom w:val="nil"/>
              <w:right w:val="nil"/>
            </w:tcBorders>
          </w:tcPr>
          <w:p w14:paraId="3550F02F" w14:textId="77777777" w:rsidR="00D07271" w:rsidRPr="000A4401" w:rsidRDefault="00D07271" w:rsidP="00A96F60">
            <w:pPr>
              <w:pStyle w:val="Normal6a"/>
            </w:pPr>
            <w:r w:rsidRPr="000A4401">
              <w:t>8.</w:t>
            </w:r>
            <w:r w:rsidRPr="000A4401">
              <w:tab/>
              <w:t>hangsúlyozza, hogy a munkaerő-kizsákmányolás elleni küzdelemhez</w:t>
            </w:r>
            <w:r w:rsidRPr="000A4401">
              <w:rPr>
                <w:b/>
                <w:bCs/>
                <w:i/>
                <w:iCs/>
              </w:rPr>
              <w:t xml:space="preserve"> és az egységes piacon belüli tisztességes verseny előmozdításához</w:t>
            </w:r>
            <w:r w:rsidRPr="000A4401">
              <w:t xml:space="preserve"> hatékony és megfelelő erőforrásokkal rendelkező jogérvényesítési és ellenőrzési rendszerekre van szükség; üdvözli a Bizottságnak az Európai Munkaügyi Hatóságról (ELA) szóló jelentését és megismétli a Bizottsághoz intézett azon felhívását</w:t>
            </w:r>
            <w:r w:rsidRPr="000A4401">
              <w:rPr>
                <w:vertAlign w:val="superscript"/>
              </w:rPr>
              <w:t>12</w:t>
            </w:r>
            <w:r w:rsidRPr="000A4401">
              <w:t>, hogy erősítse meg az ELA megbízatását;</w:t>
            </w:r>
          </w:p>
        </w:tc>
      </w:tr>
      <w:tr w:rsidR="00BE554E" w:rsidRPr="000A4401" w14:paraId="6820280A" w14:textId="77777777" w:rsidTr="00A96F60">
        <w:trPr>
          <w:jc w:val="center"/>
        </w:trPr>
        <w:tc>
          <w:tcPr>
            <w:tcW w:w="4876" w:type="dxa"/>
            <w:tcBorders>
              <w:top w:val="nil"/>
              <w:left w:val="nil"/>
              <w:bottom w:val="nil"/>
              <w:right w:val="nil"/>
            </w:tcBorders>
          </w:tcPr>
          <w:p w14:paraId="1417DA02"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721343E2" w14:textId="77777777" w:rsidR="00D07271" w:rsidRPr="000A4401" w:rsidRDefault="00D07271" w:rsidP="00A96F60">
            <w:pPr>
              <w:pStyle w:val="Normal6a"/>
            </w:pPr>
            <w:r w:rsidRPr="000A4401">
              <w:rPr>
                <w:b/>
                <w:i/>
              </w:rPr>
              <w:t>_________________</w:t>
            </w:r>
          </w:p>
        </w:tc>
      </w:tr>
      <w:tr w:rsidR="00BE554E" w:rsidRPr="000A4401" w14:paraId="34869604" w14:textId="77777777" w:rsidTr="00A96F60">
        <w:trPr>
          <w:jc w:val="center"/>
        </w:trPr>
        <w:tc>
          <w:tcPr>
            <w:tcW w:w="4876" w:type="dxa"/>
            <w:tcBorders>
              <w:top w:val="nil"/>
              <w:left w:val="nil"/>
              <w:bottom w:val="nil"/>
              <w:right w:val="nil"/>
            </w:tcBorders>
          </w:tcPr>
          <w:p w14:paraId="34ACFA0D" w14:textId="77777777" w:rsidR="00D07271" w:rsidRPr="000A4401" w:rsidRDefault="00D07271" w:rsidP="00A96F60">
            <w:pPr>
              <w:pStyle w:val="Normal6a"/>
            </w:pPr>
            <w:r w:rsidRPr="000A4401">
              <w:rPr>
                <w:vertAlign w:val="superscript"/>
              </w:rPr>
              <w:t>12</w:t>
            </w:r>
            <w:r w:rsidRPr="000A4401">
              <w:t xml:space="preserve"> 2024. január 18-i állásfoglalás.</w:t>
            </w:r>
          </w:p>
        </w:tc>
        <w:tc>
          <w:tcPr>
            <w:tcW w:w="4876" w:type="dxa"/>
            <w:tcBorders>
              <w:top w:val="nil"/>
              <w:left w:val="nil"/>
              <w:bottom w:val="nil"/>
              <w:right w:val="nil"/>
            </w:tcBorders>
          </w:tcPr>
          <w:p w14:paraId="6B018635" w14:textId="77777777" w:rsidR="00D07271" w:rsidRPr="000A4401" w:rsidRDefault="00D07271" w:rsidP="00A96F60">
            <w:pPr>
              <w:pStyle w:val="Normal6a"/>
            </w:pPr>
            <w:r w:rsidRPr="000A4401">
              <w:rPr>
                <w:vertAlign w:val="superscript"/>
              </w:rPr>
              <w:t>12</w:t>
            </w:r>
            <w:r w:rsidRPr="000A4401">
              <w:t xml:space="preserve"> 2024. január 18-i állásfoglalás.</w:t>
            </w:r>
          </w:p>
        </w:tc>
      </w:tr>
    </w:tbl>
    <w:p w14:paraId="2A35ED8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1E6E262" w14:textId="77777777" w:rsidR="00D07271" w:rsidRPr="000A4401" w:rsidRDefault="00D07271" w:rsidP="00D07271">
      <w:r w:rsidRPr="00130031">
        <w:rPr>
          <w:rStyle w:val="HideTWBExt"/>
        </w:rPr>
        <w:t>&lt;/Amend&gt;</w:t>
      </w:r>
    </w:p>
    <w:p w14:paraId="4D90273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E3E4AB8"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26C53C7A" w14:textId="77777777" w:rsidR="00D07271" w:rsidRPr="000A4401" w:rsidRDefault="00D07271" w:rsidP="00D07271">
      <w:pPr>
        <w:pStyle w:val="NormalBold"/>
      </w:pPr>
      <w:r w:rsidRPr="00130031">
        <w:rPr>
          <w:rStyle w:val="HideTWBExt"/>
          <w:b w:val="0"/>
        </w:rPr>
        <w:t>&lt;/RepeatBlock-By&gt;</w:t>
      </w:r>
    </w:p>
    <w:p w14:paraId="77ADE0A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49103D8"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4CB45A4" w14:textId="77777777" w:rsidTr="00A96F60">
        <w:trPr>
          <w:trHeight w:hRule="exact" w:val="240"/>
          <w:jc w:val="center"/>
        </w:trPr>
        <w:tc>
          <w:tcPr>
            <w:tcW w:w="9752" w:type="dxa"/>
            <w:gridSpan w:val="2"/>
            <w:tcBorders>
              <w:top w:val="nil"/>
              <w:left w:val="nil"/>
              <w:bottom w:val="nil"/>
              <w:right w:val="nil"/>
            </w:tcBorders>
          </w:tcPr>
          <w:p w14:paraId="2A4D5BE6" w14:textId="77777777" w:rsidR="00D07271" w:rsidRPr="000A4401" w:rsidRDefault="00D07271" w:rsidP="00A96F60"/>
        </w:tc>
      </w:tr>
      <w:tr w:rsidR="00BE554E" w:rsidRPr="000A4401" w14:paraId="174B0D0F" w14:textId="77777777" w:rsidTr="00A96F60">
        <w:trPr>
          <w:trHeight w:val="240"/>
          <w:jc w:val="center"/>
        </w:trPr>
        <w:tc>
          <w:tcPr>
            <w:tcW w:w="4876" w:type="dxa"/>
            <w:tcBorders>
              <w:top w:val="nil"/>
              <w:left w:val="nil"/>
              <w:bottom w:val="nil"/>
              <w:right w:val="nil"/>
            </w:tcBorders>
          </w:tcPr>
          <w:p w14:paraId="353BA28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BD72248" w14:textId="77777777" w:rsidR="00D07271" w:rsidRPr="000A4401" w:rsidRDefault="00D07271" w:rsidP="00A96F60">
            <w:pPr>
              <w:pStyle w:val="AmColumnHeading"/>
            </w:pPr>
            <w:r w:rsidRPr="000A4401">
              <w:t>Módosítás</w:t>
            </w:r>
          </w:p>
        </w:tc>
      </w:tr>
      <w:tr w:rsidR="00BE554E" w:rsidRPr="000A4401" w14:paraId="452B6256" w14:textId="77777777" w:rsidTr="00A96F60">
        <w:trPr>
          <w:jc w:val="center"/>
        </w:trPr>
        <w:tc>
          <w:tcPr>
            <w:tcW w:w="4876" w:type="dxa"/>
            <w:tcBorders>
              <w:top w:val="nil"/>
              <w:left w:val="nil"/>
              <w:bottom w:val="nil"/>
              <w:right w:val="nil"/>
            </w:tcBorders>
          </w:tcPr>
          <w:p w14:paraId="3540B751" w14:textId="77777777" w:rsidR="00D07271" w:rsidRPr="000A4401" w:rsidRDefault="00D07271" w:rsidP="00A96F60">
            <w:pPr>
              <w:pStyle w:val="Normal6a"/>
            </w:pPr>
            <w:r w:rsidRPr="000A4401">
              <w:t>8.</w:t>
            </w:r>
            <w:r w:rsidRPr="000A4401">
              <w:tab/>
              <w:t xml:space="preserve">hangsúlyozza, hogy a munkaerő-kizsákmányolás elleni küzdelemhez hatékony és megfelelő erőforrásokkal rendelkező jogérvényesítési és ellenőrzési rendszerekre van szükség; </w:t>
            </w:r>
            <w:r w:rsidRPr="000A4401">
              <w:rPr>
                <w:b/>
                <w:bCs/>
                <w:i/>
                <w:iCs/>
              </w:rPr>
              <w:t>üdvözli a Bizottságnak</w:t>
            </w:r>
            <w:r w:rsidRPr="000A4401">
              <w:t xml:space="preserve"> az Európai Munkaügyi Hatóságról (ELA) szóló </w:t>
            </w:r>
            <w:r w:rsidRPr="000A4401">
              <w:rPr>
                <w:b/>
                <w:bCs/>
                <w:i/>
                <w:iCs/>
              </w:rPr>
              <w:t>jelentését</w:t>
            </w:r>
            <w:r w:rsidRPr="000A4401">
              <w:t xml:space="preserve"> és megismétli </w:t>
            </w:r>
            <w:r w:rsidRPr="000A4401">
              <w:rPr>
                <w:b/>
                <w:bCs/>
                <w:i/>
                <w:iCs/>
              </w:rPr>
              <w:t>a Bizottsághoz intézett</w:t>
            </w:r>
            <w:r w:rsidRPr="000A4401">
              <w:t xml:space="preserve"> </w:t>
            </w:r>
            <w:r w:rsidRPr="000A4401">
              <w:rPr>
                <w:b/>
                <w:bCs/>
                <w:i/>
                <w:iCs/>
              </w:rPr>
              <w:t>azon</w:t>
            </w:r>
            <w:r w:rsidRPr="000A4401">
              <w:t xml:space="preserve"> felhívását</w:t>
            </w:r>
            <w:r w:rsidRPr="000A4401">
              <w:rPr>
                <w:vertAlign w:val="superscript"/>
              </w:rPr>
              <w:t>12</w:t>
            </w:r>
            <w:r w:rsidRPr="000A4401">
              <w:rPr>
                <w:b/>
                <w:bCs/>
                <w:i/>
                <w:iCs/>
              </w:rPr>
              <w:t>, hogy erősítse meg az ELA megbízatását</w:t>
            </w:r>
            <w:r w:rsidRPr="000A4401">
              <w:t>;</w:t>
            </w:r>
          </w:p>
        </w:tc>
        <w:tc>
          <w:tcPr>
            <w:tcW w:w="4876" w:type="dxa"/>
            <w:tcBorders>
              <w:top w:val="nil"/>
              <w:left w:val="nil"/>
              <w:bottom w:val="nil"/>
              <w:right w:val="nil"/>
            </w:tcBorders>
          </w:tcPr>
          <w:p w14:paraId="0EC5611E" w14:textId="77777777" w:rsidR="00D07271" w:rsidRPr="000A4401" w:rsidRDefault="00D07271" w:rsidP="00A96F60">
            <w:pPr>
              <w:pStyle w:val="Normal6a"/>
            </w:pPr>
            <w:r w:rsidRPr="000A4401">
              <w:t>8.</w:t>
            </w:r>
            <w:r w:rsidRPr="000A4401">
              <w:tab/>
              <w:t xml:space="preserve">hangsúlyozza, hogy a munkaerő-kizsákmányolás elleni küzdelemhez hatékony és megfelelő erőforrásokkal rendelkező jogérvényesítési és ellenőrzési rendszerekre van szükség; </w:t>
            </w:r>
            <w:r w:rsidRPr="000A4401">
              <w:rPr>
                <w:b/>
                <w:bCs/>
                <w:i/>
                <w:iCs/>
              </w:rPr>
              <w:t>hangsúlyozza ezért, hogy</w:t>
            </w:r>
            <w:r w:rsidRPr="000A4401">
              <w:t xml:space="preserve"> az Európai Munkaügyi Hatóságról (ELA) szóló </w:t>
            </w:r>
            <w:r w:rsidRPr="000A4401">
              <w:rPr>
                <w:b/>
                <w:bCs/>
                <w:i/>
                <w:iCs/>
              </w:rPr>
              <w:t>bizottsági értékelő jelentésnek megfelelően javítani kell az erőforrások ELA-n belüli felhasználását</w:t>
            </w:r>
            <w:r w:rsidRPr="000A4401">
              <w:t>, és megismétli felhívását</w:t>
            </w:r>
            <w:r w:rsidRPr="000A4401">
              <w:rPr>
                <w:vertAlign w:val="superscript"/>
              </w:rPr>
              <w:t>12</w:t>
            </w:r>
            <w:r w:rsidRPr="000A4401">
              <w:t>;</w:t>
            </w:r>
          </w:p>
        </w:tc>
      </w:tr>
      <w:tr w:rsidR="00BE554E" w:rsidRPr="000A4401" w14:paraId="2D4AE532" w14:textId="77777777" w:rsidTr="00A96F60">
        <w:trPr>
          <w:jc w:val="center"/>
        </w:trPr>
        <w:tc>
          <w:tcPr>
            <w:tcW w:w="4876" w:type="dxa"/>
            <w:tcBorders>
              <w:top w:val="nil"/>
              <w:left w:val="nil"/>
              <w:bottom w:val="nil"/>
              <w:right w:val="nil"/>
            </w:tcBorders>
          </w:tcPr>
          <w:p w14:paraId="2C685E0D"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3AECE646" w14:textId="77777777" w:rsidR="00D07271" w:rsidRPr="000A4401" w:rsidRDefault="00D07271" w:rsidP="00A96F60">
            <w:pPr>
              <w:pStyle w:val="Normal6a"/>
            </w:pPr>
            <w:r w:rsidRPr="000A4401">
              <w:rPr>
                <w:b/>
                <w:i/>
              </w:rPr>
              <w:t>_________________</w:t>
            </w:r>
          </w:p>
        </w:tc>
      </w:tr>
      <w:tr w:rsidR="00BE554E" w:rsidRPr="000A4401" w14:paraId="6C544DBE" w14:textId="77777777" w:rsidTr="00A96F60">
        <w:trPr>
          <w:jc w:val="center"/>
        </w:trPr>
        <w:tc>
          <w:tcPr>
            <w:tcW w:w="4876" w:type="dxa"/>
            <w:tcBorders>
              <w:top w:val="nil"/>
              <w:left w:val="nil"/>
              <w:bottom w:val="nil"/>
              <w:right w:val="nil"/>
            </w:tcBorders>
          </w:tcPr>
          <w:p w14:paraId="2D4779DE" w14:textId="77777777" w:rsidR="00D07271" w:rsidRPr="000A4401" w:rsidRDefault="00D07271" w:rsidP="00A96F60">
            <w:pPr>
              <w:pStyle w:val="Normal6a"/>
            </w:pPr>
            <w:r w:rsidRPr="000A4401">
              <w:rPr>
                <w:vertAlign w:val="superscript"/>
              </w:rPr>
              <w:t>12</w:t>
            </w:r>
            <w:r w:rsidRPr="000A4401">
              <w:t xml:space="preserve"> 2024. január 18-i állásfoglalás.</w:t>
            </w:r>
          </w:p>
        </w:tc>
        <w:tc>
          <w:tcPr>
            <w:tcW w:w="4876" w:type="dxa"/>
            <w:tcBorders>
              <w:top w:val="nil"/>
              <w:left w:val="nil"/>
              <w:bottom w:val="nil"/>
              <w:right w:val="nil"/>
            </w:tcBorders>
          </w:tcPr>
          <w:p w14:paraId="2A1B1729" w14:textId="77777777" w:rsidR="00D07271" w:rsidRPr="000A4401" w:rsidRDefault="00D07271" w:rsidP="00A96F60">
            <w:pPr>
              <w:pStyle w:val="Normal6a"/>
            </w:pPr>
            <w:r w:rsidRPr="000A4401">
              <w:rPr>
                <w:vertAlign w:val="superscript"/>
              </w:rPr>
              <w:t>12</w:t>
            </w:r>
            <w:r w:rsidRPr="000A4401">
              <w:t xml:space="preserve"> 2024. január 18-i állásfoglalás.</w:t>
            </w:r>
          </w:p>
        </w:tc>
      </w:tr>
    </w:tbl>
    <w:p w14:paraId="793767A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D909F20" w14:textId="77777777" w:rsidR="00D07271" w:rsidRPr="000A4401" w:rsidRDefault="00D07271" w:rsidP="00D07271">
      <w:r w:rsidRPr="00130031">
        <w:rPr>
          <w:rStyle w:val="HideTWBExt"/>
        </w:rPr>
        <w:t>&lt;/Amend&gt;</w:t>
      </w:r>
    </w:p>
    <w:p w14:paraId="29D86C04" w14:textId="77777777" w:rsidR="00D07271" w:rsidRPr="000A4401" w:rsidRDefault="00D07271" w:rsidP="00D07271">
      <w:pPr>
        <w:pStyle w:val="AmNumberTabs"/>
      </w:pPr>
      <w:r w:rsidRPr="00130031">
        <w:rPr>
          <w:rStyle w:val="HideTWBExt"/>
          <w:b w:val="0"/>
        </w:rPr>
        <w:lastRenderedPageBreak/>
        <w:t>&lt;Amend&gt;</w:t>
      </w:r>
      <w:r w:rsidRPr="000A4401">
        <w:t>Módosítás</w:t>
      </w:r>
      <w:r w:rsidRPr="000A4401">
        <w:tab/>
      </w:r>
      <w:r w:rsidRPr="000A4401">
        <w:tab/>
      </w:r>
      <w:r w:rsidRPr="00130031">
        <w:rPr>
          <w:rStyle w:val="HideTWBExt"/>
          <w:b w:val="0"/>
        </w:rPr>
        <w:t>&lt;NumAm&gt;</w:t>
      </w:r>
      <w:r w:rsidRPr="000A4401">
        <w:t>206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EB4A3FA"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23039573" w14:textId="77777777" w:rsidR="00D07271" w:rsidRPr="000A4401" w:rsidRDefault="00D07271" w:rsidP="00D07271">
      <w:pPr>
        <w:pStyle w:val="NormalBold"/>
      </w:pPr>
      <w:r w:rsidRPr="00130031">
        <w:rPr>
          <w:rStyle w:val="HideTWBExt"/>
          <w:b w:val="0"/>
        </w:rPr>
        <w:t>&lt;/RepeatBlock-By&gt;</w:t>
      </w:r>
    </w:p>
    <w:p w14:paraId="5B89185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577D152" w14:textId="77777777" w:rsidR="00D07271" w:rsidRPr="000A4401" w:rsidRDefault="00D07271" w:rsidP="00D07271">
      <w:pPr>
        <w:pStyle w:val="NormalBold"/>
      </w:pPr>
      <w:r w:rsidRPr="00130031">
        <w:rPr>
          <w:rStyle w:val="HideTWBExt"/>
          <w:b w:val="0"/>
        </w:rPr>
        <w:t>&lt;Article&gt;</w:t>
      </w:r>
      <w:r w:rsidRPr="000A4401">
        <w:t>8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A522AC6" w14:textId="77777777" w:rsidTr="00A96F60">
        <w:trPr>
          <w:trHeight w:hRule="exact" w:val="240"/>
          <w:jc w:val="center"/>
        </w:trPr>
        <w:tc>
          <w:tcPr>
            <w:tcW w:w="9752" w:type="dxa"/>
            <w:gridSpan w:val="2"/>
            <w:tcBorders>
              <w:top w:val="nil"/>
              <w:left w:val="nil"/>
              <w:bottom w:val="nil"/>
              <w:right w:val="nil"/>
            </w:tcBorders>
          </w:tcPr>
          <w:p w14:paraId="50A5F91A" w14:textId="77777777" w:rsidR="00D07271" w:rsidRPr="000A4401" w:rsidRDefault="00D07271" w:rsidP="00A96F60"/>
        </w:tc>
      </w:tr>
      <w:tr w:rsidR="00BE554E" w:rsidRPr="000A4401" w14:paraId="23F07F47" w14:textId="77777777" w:rsidTr="00A96F60">
        <w:trPr>
          <w:trHeight w:val="240"/>
          <w:jc w:val="center"/>
        </w:trPr>
        <w:tc>
          <w:tcPr>
            <w:tcW w:w="4876" w:type="dxa"/>
            <w:tcBorders>
              <w:top w:val="nil"/>
              <w:left w:val="nil"/>
              <w:bottom w:val="nil"/>
              <w:right w:val="nil"/>
            </w:tcBorders>
          </w:tcPr>
          <w:p w14:paraId="0D3F969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B81F713" w14:textId="77777777" w:rsidR="00D07271" w:rsidRPr="000A4401" w:rsidRDefault="00D07271" w:rsidP="00A96F60">
            <w:pPr>
              <w:pStyle w:val="AmColumnHeading"/>
            </w:pPr>
            <w:r w:rsidRPr="000A4401">
              <w:t>Módosítás</w:t>
            </w:r>
          </w:p>
        </w:tc>
      </w:tr>
      <w:tr w:rsidR="00BE554E" w:rsidRPr="000A4401" w14:paraId="3EF71FC2" w14:textId="77777777" w:rsidTr="00A96F60">
        <w:trPr>
          <w:jc w:val="center"/>
        </w:trPr>
        <w:tc>
          <w:tcPr>
            <w:tcW w:w="4876" w:type="dxa"/>
            <w:tcBorders>
              <w:top w:val="nil"/>
              <w:left w:val="nil"/>
              <w:bottom w:val="nil"/>
              <w:right w:val="nil"/>
            </w:tcBorders>
          </w:tcPr>
          <w:p w14:paraId="5C4F856E" w14:textId="77777777" w:rsidR="00D07271" w:rsidRPr="000A4401" w:rsidRDefault="00D07271" w:rsidP="00A96F60">
            <w:pPr>
              <w:pStyle w:val="Normal6a"/>
            </w:pPr>
            <w:r w:rsidRPr="000A4401">
              <w:t>8.</w:t>
            </w:r>
            <w:r w:rsidRPr="000A4401">
              <w:tab/>
            </w:r>
            <w:r w:rsidRPr="000A4401">
              <w:rPr>
                <w:b/>
                <w:bCs/>
                <w:i/>
                <w:iCs/>
              </w:rPr>
              <w:t>hangsúlyozza, hogy a munkaerő-kizsákmányolás elleni küzdelemhez hatékony és megfelelő erőforrásokkal rendelkező jogérvényesítési és ellenőrzési rendszerekre van szükség</w:t>
            </w:r>
            <w:r w:rsidRPr="000A4401">
              <w:t xml:space="preserve">; </w:t>
            </w:r>
            <w:r w:rsidRPr="000A4401">
              <w:rPr>
                <w:b/>
                <w:bCs/>
                <w:i/>
                <w:iCs/>
              </w:rPr>
              <w:t xml:space="preserve">üdvözli a Bizottságnak </w:t>
            </w:r>
            <w:r w:rsidRPr="000A4401">
              <w:t xml:space="preserve">az Európai Munkaügyi </w:t>
            </w:r>
            <w:r w:rsidRPr="000A4401">
              <w:rPr>
                <w:b/>
                <w:bCs/>
                <w:i/>
                <w:iCs/>
              </w:rPr>
              <w:t>Hatóságról (ELA) szóló jelentését és megismétli a Bizottsághoz intézett azon felhívását</w:t>
            </w:r>
            <w:r w:rsidRPr="000A4401">
              <w:rPr>
                <w:b/>
                <w:bCs/>
                <w:i/>
                <w:iCs/>
                <w:vertAlign w:val="superscript"/>
              </w:rPr>
              <w:t>12</w:t>
            </w:r>
            <w:r w:rsidRPr="000A4401">
              <w:rPr>
                <w:b/>
                <w:bCs/>
                <w:i/>
                <w:iCs/>
              </w:rPr>
              <w:t>, hogy erősítse meg az ELA megbízatását;</w:t>
            </w:r>
          </w:p>
        </w:tc>
        <w:tc>
          <w:tcPr>
            <w:tcW w:w="4876" w:type="dxa"/>
            <w:tcBorders>
              <w:top w:val="nil"/>
              <w:left w:val="nil"/>
              <w:bottom w:val="nil"/>
              <w:right w:val="nil"/>
            </w:tcBorders>
          </w:tcPr>
          <w:p w14:paraId="71BEC777" w14:textId="77777777" w:rsidR="00D07271" w:rsidRPr="000A4401" w:rsidRDefault="00D07271" w:rsidP="00A96F60">
            <w:pPr>
              <w:pStyle w:val="Normal6a"/>
            </w:pPr>
            <w:r w:rsidRPr="000A4401">
              <w:t>8.</w:t>
            </w:r>
            <w:r w:rsidRPr="000A4401">
              <w:tab/>
            </w:r>
            <w:r w:rsidRPr="000A4401">
              <w:rPr>
                <w:b/>
                <w:bCs/>
                <w:i/>
                <w:iCs/>
              </w:rPr>
              <w:t>hangsúlyozza, hogy a hatékony végrehajtáshoz nemzeti szinten helyszíni szemlékre és a határokon átnyúló ellenőrzések összehangolására van szükség, és ehhez elegendő személyzetet kell biztosítani</w:t>
            </w:r>
            <w:r w:rsidRPr="000A4401">
              <w:t xml:space="preserve">; az Európai Munkaügyi </w:t>
            </w:r>
            <w:r w:rsidRPr="000A4401">
              <w:rPr>
                <w:b/>
                <w:bCs/>
                <w:i/>
                <w:iCs/>
              </w:rPr>
              <w:t xml:space="preserve">Hatóságnak – új végrehajtási hatáskörök nélkül, az </w:t>
            </w:r>
            <w:proofErr w:type="spellStart"/>
            <w:r w:rsidRPr="000A4401">
              <w:rPr>
                <w:b/>
                <w:bCs/>
                <w:i/>
                <w:iCs/>
              </w:rPr>
              <w:t>Europollal</w:t>
            </w:r>
            <w:proofErr w:type="spellEnd"/>
            <w:r w:rsidRPr="000A4401">
              <w:rPr>
                <w:b/>
                <w:bCs/>
                <w:i/>
                <w:iCs/>
              </w:rPr>
              <w:t>/</w:t>
            </w:r>
            <w:proofErr w:type="spellStart"/>
            <w:r w:rsidRPr="000A4401">
              <w:rPr>
                <w:b/>
                <w:bCs/>
                <w:i/>
                <w:iCs/>
              </w:rPr>
              <w:t>Eurojusttal</w:t>
            </w:r>
            <w:proofErr w:type="spellEnd"/>
            <w:r w:rsidRPr="000A4401">
              <w:rPr>
                <w:b/>
                <w:bCs/>
                <w:i/>
                <w:iCs/>
              </w:rPr>
              <w:t xml:space="preserve"> való megerősített együttműködés mellett – a koordinációra/támogatásra és az információcserére kell összpontosítania</w:t>
            </w:r>
            <w:r w:rsidRPr="000A4401">
              <w:t>;</w:t>
            </w:r>
          </w:p>
        </w:tc>
      </w:tr>
      <w:tr w:rsidR="00BE554E" w:rsidRPr="000A4401" w14:paraId="50B297B9" w14:textId="77777777" w:rsidTr="00A96F60">
        <w:trPr>
          <w:jc w:val="center"/>
        </w:trPr>
        <w:tc>
          <w:tcPr>
            <w:tcW w:w="4876" w:type="dxa"/>
            <w:tcBorders>
              <w:top w:val="nil"/>
              <w:left w:val="nil"/>
              <w:bottom w:val="nil"/>
              <w:right w:val="nil"/>
            </w:tcBorders>
          </w:tcPr>
          <w:p w14:paraId="298A3550"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362BFDC1" w14:textId="77777777" w:rsidR="00D07271" w:rsidRPr="000A4401" w:rsidRDefault="00D07271" w:rsidP="00A96F60"/>
        </w:tc>
      </w:tr>
      <w:tr w:rsidR="00BE554E" w:rsidRPr="000A4401" w14:paraId="270C2796" w14:textId="77777777" w:rsidTr="00A96F60">
        <w:trPr>
          <w:jc w:val="center"/>
        </w:trPr>
        <w:tc>
          <w:tcPr>
            <w:tcW w:w="4876" w:type="dxa"/>
            <w:tcBorders>
              <w:top w:val="nil"/>
              <w:left w:val="nil"/>
              <w:bottom w:val="nil"/>
              <w:right w:val="nil"/>
            </w:tcBorders>
          </w:tcPr>
          <w:p w14:paraId="6E738067" w14:textId="77777777" w:rsidR="00D07271" w:rsidRPr="000A4401" w:rsidRDefault="00D07271" w:rsidP="00A96F60">
            <w:pPr>
              <w:pStyle w:val="Normal6a"/>
            </w:pPr>
            <w:r w:rsidRPr="000A4401">
              <w:rPr>
                <w:b/>
                <w:i/>
                <w:vertAlign w:val="superscript"/>
              </w:rPr>
              <w:t>12</w:t>
            </w:r>
            <w:r w:rsidRPr="000A4401">
              <w:t xml:space="preserve"> </w:t>
            </w:r>
            <w:r w:rsidRPr="000A4401">
              <w:rPr>
                <w:b/>
                <w:i/>
              </w:rPr>
              <w:t>2024. január 18-i állásfoglalás.</w:t>
            </w:r>
          </w:p>
        </w:tc>
        <w:tc>
          <w:tcPr>
            <w:tcW w:w="4876" w:type="dxa"/>
            <w:tcBorders>
              <w:top w:val="nil"/>
              <w:left w:val="nil"/>
              <w:bottom w:val="nil"/>
              <w:right w:val="nil"/>
            </w:tcBorders>
          </w:tcPr>
          <w:p w14:paraId="6011D458" w14:textId="77777777" w:rsidR="00D07271" w:rsidRPr="000A4401" w:rsidRDefault="00D07271" w:rsidP="00A96F60"/>
        </w:tc>
      </w:tr>
    </w:tbl>
    <w:p w14:paraId="1857636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6B8C81C9" w14:textId="77777777" w:rsidR="00D07271" w:rsidRPr="000A4401" w:rsidRDefault="00D07271" w:rsidP="00D07271">
      <w:r w:rsidRPr="00130031">
        <w:rPr>
          <w:rStyle w:val="HideTWBExt"/>
        </w:rPr>
        <w:t>&lt;/Amend&gt;</w:t>
      </w:r>
    </w:p>
    <w:p w14:paraId="389F8DD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C1153EF"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1FCDE812" w14:textId="77777777" w:rsidR="00D07271" w:rsidRPr="000A4401" w:rsidRDefault="00D07271" w:rsidP="00D07271">
      <w:pPr>
        <w:pStyle w:val="NormalBold"/>
      </w:pPr>
      <w:r w:rsidRPr="00130031">
        <w:rPr>
          <w:rStyle w:val="HideTWBExt"/>
          <w:b w:val="0"/>
        </w:rPr>
        <w:t>&lt;/RepeatBlock-By&gt;</w:t>
      </w:r>
    </w:p>
    <w:p w14:paraId="394CB1C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E4C5AA8" w14:textId="77777777" w:rsidR="00D07271" w:rsidRPr="000A4401" w:rsidRDefault="00D07271" w:rsidP="00D07271">
      <w:pPr>
        <w:pStyle w:val="NormalBold"/>
      </w:pPr>
      <w:r w:rsidRPr="00130031">
        <w:rPr>
          <w:rStyle w:val="HideTWBExt"/>
          <w:b w:val="0"/>
        </w:rPr>
        <w:t>&lt;Article&gt;</w:t>
      </w:r>
      <w:r w:rsidRPr="000A4401">
        <w:t>8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ED36BD2" w14:textId="77777777" w:rsidTr="00A96F60">
        <w:trPr>
          <w:trHeight w:hRule="exact" w:val="240"/>
          <w:jc w:val="center"/>
        </w:trPr>
        <w:tc>
          <w:tcPr>
            <w:tcW w:w="9752" w:type="dxa"/>
            <w:gridSpan w:val="2"/>
            <w:tcBorders>
              <w:top w:val="nil"/>
              <w:left w:val="nil"/>
              <w:bottom w:val="nil"/>
              <w:right w:val="nil"/>
            </w:tcBorders>
          </w:tcPr>
          <w:p w14:paraId="623ED08C" w14:textId="77777777" w:rsidR="00D07271" w:rsidRPr="000A4401" w:rsidRDefault="00D07271" w:rsidP="00A96F60"/>
        </w:tc>
      </w:tr>
      <w:tr w:rsidR="00BE554E" w:rsidRPr="000A4401" w14:paraId="33D4CE5C" w14:textId="77777777" w:rsidTr="00A96F60">
        <w:trPr>
          <w:trHeight w:val="240"/>
          <w:jc w:val="center"/>
        </w:trPr>
        <w:tc>
          <w:tcPr>
            <w:tcW w:w="4876" w:type="dxa"/>
            <w:tcBorders>
              <w:top w:val="nil"/>
              <w:left w:val="nil"/>
              <w:bottom w:val="nil"/>
              <w:right w:val="nil"/>
            </w:tcBorders>
          </w:tcPr>
          <w:p w14:paraId="2FDC0C6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7D51008" w14:textId="77777777" w:rsidR="00D07271" w:rsidRPr="000A4401" w:rsidRDefault="00D07271" w:rsidP="00A96F60">
            <w:pPr>
              <w:pStyle w:val="AmColumnHeading"/>
            </w:pPr>
            <w:r w:rsidRPr="000A4401">
              <w:t>Módosítás</w:t>
            </w:r>
          </w:p>
        </w:tc>
      </w:tr>
      <w:tr w:rsidR="00BE554E" w:rsidRPr="000A4401" w14:paraId="11FB9C67" w14:textId="77777777" w:rsidTr="00A96F60">
        <w:trPr>
          <w:jc w:val="center"/>
        </w:trPr>
        <w:tc>
          <w:tcPr>
            <w:tcW w:w="4876" w:type="dxa"/>
            <w:tcBorders>
              <w:top w:val="nil"/>
              <w:left w:val="nil"/>
              <w:bottom w:val="nil"/>
              <w:right w:val="nil"/>
            </w:tcBorders>
          </w:tcPr>
          <w:p w14:paraId="05FD75E5" w14:textId="77777777" w:rsidR="00D07271" w:rsidRPr="000A4401" w:rsidRDefault="00D07271" w:rsidP="00A96F60">
            <w:pPr>
              <w:pStyle w:val="Normal6a"/>
            </w:pPr>
          </w:p>
        </w:tc>
        <w:tc>
          <w:tcPr>
            <w:tcW w:w="4876" w:type="dxa"/>
            <w:tcBorders>
              <w:top w:val="nil"/>
              <w:left w:val="nil"/>
              <w:bottom w:val="nil"/>
              <w:right w:val="nil"/>
            </w:tcBorders>
          </w:tcPr>
          <w:p w14:paraId="67A076D4" w14:textId="77777777" w:rsidR="00D07271" w:rsidRPr="000A4401" w:rsidRDefault="00D07271" w:rsidP="00A96F60">
            <w:pPr>
              <w:pStyle w:val="Normal6a"/>
            </w:pPr>
            <w:r w:rsidRPr="000A4401">
              <w:rPr>
                <w:b/>
                <w:i/>
              </w:rPr>
              <w:t>8a.</w:t>
            </w:r>
            <w:r w:rsidRPr="000A4401">
              <w:tab/>
            </w:r>
            <w:r w:rsidRPr="000A4401">
              <w:rPr>
                <w:b/>
                <w:i/>
              </w:rPr>
              <w:t>hangsúlyozza, hogy az EU számos jogi aktust fogadott el a munkaerő-kizsákmányolás és az illegális munkavégzés elleni küzdelem céljából, azonban ezek nemzeti szintű alkalmazása javításra szorul; kéri a Bizottságot, hogy vegye számba a jelenlegi szabályok alkalmazását, főként a nagy kockázatú ágazatokban, és tegyen konkrét intézkedéseket jogérvényesítési hatáskörének megerősítése érdekében azon tagállamokkal szemben, amelyek nem foglalkoznak a kérdéssel;</w:t>
            </w:r>
          </w:p>
        </w:tc>
      </w:tr>
    </w:tbl>
    <w:p w14:paraId="7CABD8C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7A867CA" w14:textId="77777777" w:rsidR="00D07271" w:rsidRPr="000A4401" w:rsidRDefault="00D07271" w:rsidP="00D07271">
      <w:r w:rsidRPr="00130031">
        <w:rPr>
          <w:rStyle w:val="HideTWBExt"/>
        </w:rPr>
        <w:t>&lt;/Amend&gt;</w:t>
      </w:r>
    </w:p>
    <w:p w14:paraId="614C6D7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C111107"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45C7115C" w14:textId="77777777" w:rsidR="00D07271" w:rsidRPr="000A4401" w:rsidRDefault="00D07271" w:rsidP="00D07271">
      <w:pPr>
        <w:pStyle w:val="NormalBold"/>
      </w:pPr>
      <w:r w:rsidRPr="00130031">
        <w:rPr>
          <w:rStyle w:val="HideTWBExt"/>
          <w:b w:val="0"/>
        </w:rPr>
        <w:t>&lt;/RepeatBlock-By&gt;</w:t>
      </w:r>
    </w:p>
    <w:p w14:paraId="00F1CBC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722F3C5" w14:textId="77777777" w:rsidR="00D07271" w:rsidRPr="000A4401" w:rsidRDefault="00D07271" w:rsidP="00D07271">
      <w:pPr>
        <w:pStyle w:val="NormalBold"/>
      </w:pPr>
      <w:r w:rsidRPr="00130031">
        <w:rPr>
          <w:rStyle w:val="HideTWBExt"/>
          <w:b w:val="0"/>
        </w:rPr>
        <w:t>&lt;Article&gt;</w:t>
      </w:r>
      <w:r w:rsidRPr="000A4401">
        <w:t>8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AF0E435" w14:textId="77777777" w:rsidTr="00A96F60">
        <w:trPr>
          <w:trHeight w:hRule="exact" w:val="240"/>
          <w:jc w:val="center"/>
        </w:trPr>
        <w:tc>
          <w:tcPr>
            <w:tcW w:w="9752" w:type="dxa"/>
            <w:gridSpan w:val="2"/>
            <w:tcBorders>
              <w:top w:val="nil"/>
              <w:left w:val="nil"/>
              <w:bottom w:val="nil"/>
              <w:right w:val="nil"/>
            </w:tcBorders>
          </w:tcPr>
          <w:p w14:paraId="72EEB70A" w14:textId="77777777" w:rsidR="00D07271" w:rsidRPr="000A4401" w:rsidRDefault="00D07271" w:rsidP="00A96F60"/>
        </w:tc>
      </w:tr>
      <w:tr w:rsidR="00BE554E" w:rsidRPr="000A4401" w14:paraId="617B1E6F" w14:textId="77777777" w:rsidTr="00A96F60">
        <w:trPr>
          <w:trHeight w:val="240"/>
          <w:jc w:val="center"/>
        </w:trPr>
        <w:tc>
          <w:tcPr>
            <w:tcW w:w="4876" w:type="dxa"/>
            <w:tcBorders>
              <w:top w:val="nil"/>
              <w:left w:val="nil"/>
              <w:bottom w:val="nil"/>
              <w:right w:val="nil"/>
            </w:tcBorders>
          </w:tcPr>
          <w:p w14:paraId="166F9C8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2D571C9" w14:textId="77777777" w:rsidR="00D07271" w:rsidRPr="000A4401" w:rsidRDefault="00D07271" w:rsidP="00A96F60">
            <w:pPr>
              <w:pStyle w:val="AmColumnHeading"/>
            </w:pPr>
            <w:r w:rsidRPr="000A4401">
              <w:t>Módosítás</w:t>
            </w:r>
          </w:p>
        </w:tc>
      </w:tr>
      <w:tr w:rsidR="00BE554E" w:rsidRPr="000A4401" w14:paraId="3842FB68" w14:textId="77777777" w:rsidTr="00A96F60">
        <w:trPr>
          <w:jc w:val="center"/>
        </w:trPr>
        <w:tc>
          <w:tcPr>
            <w:tcW w:w="4876" w:type="dxa"/>
            <w:tcBorders>
              <w:top w:val="nil"/>
              <w:left w:val="nil"/>
              <w:bottom w:val="nil"/>
              <w:right w:val="nil"/>
            </w:tcBorders>
          </w:tcPr>
          <w:p w14:paraId="4B4B702D" w14:textId="77777777" w:rsidR="00D07271" w:rsidRPr="000A4401" w:rsidRDefault="00D07271" w:rsidP="00A96F60">
            <w:pPr>
              <w:pStyle w:val="Normal6a"/>
            </w:pPr>
          </w:p>
        </w:tc>
        <w:tc>
          <w:tcPr>
            <w:tcW w:w="4876" w:type="dxa"/>
            <w:tcBorders>
              <w:top w:val="nil"/>
              <w:left w:val="nil"/>
              <w:bottom w:val="nil"/>
              <w:right w:val="nil"/>
            </w:tcBorders>
          </w:tcPr>
          <w:p w14:paraId="281B3EBF" w14:textId="77777777" w:rsidR="00D07271" w:rsidRPr="000A4401" w:rsidRDefault="00D07271" w:rsidP="00A96F60">
            <w:pPr>
              <w:pStyle w:val="Normal6a"/>
            </w:pPr>
            <w:r w:rsidRPr="000A4401">
              <w:rPr>
                <w:b/>
                <w:i/>
              </w:rPr>
              <w:t>8a.</w:t>
            </w:r>
            <w:r w:rsidRPr="000A4401">
              <w:tab/>
            </w:r>
            <w:r w:rsidRPr="000A4401">
              <w:rPr>
                <w:b/>
                <w:i/>
              </w:rPr>
              <w:t>kéri az Európai Bizottságot és a tagállamokat, hogy hatékonyabban hajtsák végre a 2014/67/EU jogérvényesítési irányelv 9. és 12. cikkét, amely lehetővé tette a tagállamok számára, hogy a nemzeti értesítési rendszeren keresztül ellenőrizzék és érvényesítsék a kiküldött munkavállalókra vonatkozó szabályokat, ugyanakkor lehetővé tette a tagállamok számára, hogy további intézkedéseket hozzanak a közvetlen alvállalkozó felelősségi rendszerének bevezetése érdekében;</w:t>
            </w:r>
          </w:p>
        </w:tc>
      </w:tr>
    </w:tbl>
    <w:p w14:paraId="7CB38C5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F1BAAFE" w14:textId="77777777" w:rsidR="00D07271" w:rsidRPr="000A4401" w:rsidRDefault="00D07271" w:rsidP="00D07271">
      <w:r w:rsidRPr="00130031">
        <w:rPr>
          <w:rStyle w:val="HideTWBExt"/>
        </w:rPr>
        <w:t>&lt;/Amend&gt;</w:t>
      </w:r>
    </w:p>
    <w:p w14:paraId="626C905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209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9EB7E40"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5A57531C"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631C4EBC" w14:textId="77777777" w:rsidR="00D07271" w:rsidRPr="000A4401" w:rsidRDefault="00D07271" w:rsidP="00D07271">
      <w:pPr>
        <w:pStyle w:val="NormalBold"/>
      </w:pPr>
      <w:r w:rsidRPr="00130031">
        <w:rPr>
          <w:rStyle w:val="HideTWBExt"/>
          <w:b w:val="0"/>
        </w:rPr>
        <w:t>&lt;/RepeatBlock-By&gt;</w:t>
      </w:r>
    </w:p>
    <w:p w14:paraId="50055BE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8A3DCC6" w14:textId="77777777" w:rsidR="00D07271" w:rsidRPr="000A4401" w:rsidRDefault="00D07271" w:rsidP="00D07271">
      <w:pPr>
        <w:pStyle w:val="NormalBold"/>
      </w:pPr>
      <w:r w:rsidRPr="00130031">
        <w:rPr>
          <w:rStyle w:val="HideTWBExt"/>
          <w:b w:val="0"/>
        </w:rPr>
        <w:t>&lt;Article&gt;</w:t>
      </w:r>
      <w:r w:rsidRPr="000A4401">
        <w:t>8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1376FD4" w14:textId="77777777" w:rsidTr="00A96F60">
        <w:trPr>
          <w:trHeight w:hRule="exact" w:val="240"/>
          <w:jc w:val="center"/>
        </w:trPr>
        <w:tc>
          <w:tcPr>
            <w:tcW w:w="9752" w:type="dxa"/>
            <w:gridSpan w:val="2"/>
            <w:tcBorders>
              <w:top w:val="nil"/>
              <w:left w:val="nil"/>
              <w:bottom w:val="nil"/>
              <w:right w:val="nil"/>
            </w:tcBorders>
          </w:tcPr>
          <w:p w14:paraId="41597DAF" w14:textId="77777777" w:rsidR="00D07271" w:rsidRPr="000A4401" w:rsidRDefault="00D07271" w:rsidP="00A96F60"/>
        </w:tc>
      </w:tr>
      <w:tr w:rsidR="00BE554E" w:rsidRPr="000A4401" w14:paraId="2EBED79B" w14:textId="77777777" w:rsidTr="00A96F60">
        <w:trPr>
          <w:trHeight w:val="240"/>
          <w:jc w:val="center"/>
        </w:trPr>
        <w:tc>
          <w:tcPr>
            <w:tcW w:w="4876" w:type="dxa"/>
            <w:tcBorders>
              <w:top w:val="nil"/>
              <w:left w:val="nil"/>
              <w:bottom w:val="nil"/>
              <w:right w:val="nil"/>
            </w:tcBorders>
          </w:tcPr>
          <w:p w14:paraId="66C9D5E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8200078" w14:textId="77777777" w:rsidR="00D07271" w:rsidRPr="000A4401" w:rsidRDefault="00D07271" w:rsidP="00A96F60">
            <w:pPr>
              <w:pStyle w:val="AmColumnHeading"/>
            </w:pPr>
            <w:r w:rsidRPr="000A4401">
              <w:t>Módosítás</w:t>
            </w:r>
          </w:p>
        </w:tc>
      </w:tr>
      <w:tr w:rsidR="00BE554E" w:rsidRPr="000A4401" w14:paraId="54C834A6" w14:textId="77777777" w:rsidTr="00A96F60">
        <w:trPr>
          <w:jc w:val="center"/>
        </w:trPr>
        <w:tc>
          <w:tcPr>
            <w:tcW w:w="4876" w:type="dxa"/>
            <w:tcBorders>
              <w:top w:val="nil"/>
              <w:left w:val="nil"/>
              <w:bottom w:val="nil"/>
              <w:right w:val="nil"/>
            </w:tcBorders>
          </w:tcPr>
          <w:p w14:paraId="6A62313E" w14:textId="77777777" w:rsidR="00D07271" w:rsidRPr="000A4401" w:rsidRDefault="00D07271" w:rsidP="00A96F60">
            <w:pPr>
              <w:pStyle w:val="Normal6a"/>
            </w:pPr>
          </w:p>
        </w:tc>
        <w:tc>
          <w:tcPr>
            <w:tcW w:w="4876" w:type="dxa"/>
            <w:tcBorders>
              <w:top w:val="nil"/>
              <w:left w:val="nil"/>
              <w:bottom w:val="nil"/>
              <w:right w:val="nil"/>
            </w:tcBorders>
          </w:tcPr>
          <w:p w14:paraId="540812DB" w14:textId="77777777" w:rsidR="00D07271" w:rsidRPr="000A4401" w:rsidRDefault="00D07271" w:rsidP="00A96F60">
            <w:pPr>
              <w:pStyle w:val="Normal6a"/>
            </w:pPr>
            <w:r w:rsidRPr="000A4401">
              <w:rPr>
                <w:b/>
                <w:i/>
              </w:rPr>
              <w:t>8a.</w:t>
            </w:r>
            <w:r w:rsidRPr="000A4401">
              <w:tab/>
            </w:r>
            <w:r w:rsidRPr="000A4401">
              <w:rPr>
                <w:b/>
                <w:i/>
              </w:rPr>
              <w:t xml:space="preserve">elismerését fejezi ki az Európai Munkaügyi Hatóság munkájáért, és kéri, hogy erősítsék meg szerepét és működési kockázatelemzési kapacitását annak érdekében, hogy a szociális dömping és a munkaügyi bűnözés uniós megfigyelőközpontjaként járhasson el; ágazatspecifikus jogérvényesítési egységek létrehozását szorgalmazza, különösen az építőiparban, a tagállamok ágazati </w:t>
            </w:r>
            <w:r w:rsidRPr="000A4401">
              <w:rPr>
                <w:b/>
                <w:i/>
              </w:rPr>
              <w:lastRenderedPageBreak/>
              <w:t>szociális partnereivel való együttműködés elmélyítése érdekében;</w:t>
            </w:r>
          </w:p>
        </w:tc>
      </w:tr>
    </w:tbl>
    <w:p w14:paraId="1F989D06"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CCCA50E" w14:textId="77777777" w:rsidR="00D07271" w:rsidRPr="000A4401" w:rsidRDefault="00D07271" w:rsidP="00D07271">
      <w:r w:rsidRPr="00130031">
        <w:rPr>
          <w:rStyle w:val="HideTWBExt"/>
        </w:rPr>
        <w:t>&lt;/Amend&gt;</w:t>
      </w:r>
    </w:p>
    <w:p w14:paraId="0E2189D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7B2C67E"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60759621" w14:textId="77777777" w:rsidR="00D07271" w:rsidRPr="000A4401" w:rsidRDefault="00D07271" w:rsidP="00D07271">
      <w:pPr>
        <w:pStyle w:val="NormalBold"/>
      </w:pPr>
      <w:r w:rsidRPr="00130031">
        <w:rPr>
          <w:rStyle w:val="HideTWBExt"/>
          <w:b w:val="0"/>
        </w:rPr>
        <w:t>&lt;/RepeatBlock-By&gt;</w:t>
      </w:r>
    </w:p>
    <w:p w14:paraId="1A0D5F5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E0F1693" w14:textId="77777777" w:rsidR="00D07271" w:rsidRPr="000A4401" w:rsidRDefault="00D07271" w:rsidP="00D07271">
      <w:pPr>
        <w:pStyle w:val="NormalBold"/>
      </w:pPr>
      <w:r w:rsidRPr="00130031">
        <w:rPr>
          <w:rStyle w:val="HideTWBExt"/>
          <w:b w:val="0"/>
        </w:rPr>
        <w:t>&lt;Article&gt;</w:t>
      </w:r>
      <w:r w:rsidRPr="000A4401">
        <w:t>8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66736F0" w14:textId="77777777" w:rsidTr="00A96F60">
        <w:trPr>
          <w:trHeight w:hRule="exact" w:val="240"/>
          <w:jc w:val="center"/>
        </w:trPr>
        <w:tc>
          <w:tcPr>
            <w:tcW w:w="9752" w:type="dxa"/>
            <w:gridSpan w:val="2"/>
            <w:tcBorders>
              <w:top w:val="nil"/>
              <w:left w:val="nil"/>
              <w:bottom w:val="nil"/>
              <w:right w:val="nil"/>
            </w:tcBorders>
          </w:tcPr>
          <w:p w14:paraId="73E1BEF2" w14:textId="77777777" w:rsidR="00D07271" w:rsidRPr="000A4401" w:rsidRDefault="00D07271" w:rsidP="00A96F60"/>
        </w:tc>
      </w:tr>
      <w:tr w:rsidR="00BE554E" w:rsidRPr="000A4401" w14:paraId="38C9542B" w14:textId="77777777" w:rsidTr="00A96F60">
        <w:trPr>
          <w:trHeight w:val="240"/>
          <w:jc w:val="center"/>
        </w:trPr>
        <w:tc>
          <w:tcPr>
            <w:tcW w:w="4876" w:type="dxa"/>
            <w:tcBorders>
              <w:top w:val="nil"/>
              <w:left w:val="nil"/>
              <w:bottom w:val="nil"/>
              <w:right w:val="nil"/>
            </w:tcBorders>
          </w:tcPr>
          <w:p w14:paraId="30B353C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AA0E04A" w14:textId="77777777" w:rsidR="00D07271" w:rsidRPr="000A4401" w:rsidRDefault="00D07271" w:rsidP="00A96F60">
            <w:pPr>
              <w:pStyle w:val="AmColumnHeading"/>
            </w:pPr>
            <w:r w:rsidRPr="000A4401">
              <w:t>Módosítás</w:t>
            </w:r>
          </w:p>
        </w:tc>
      </w:tr>
      <w:tr w:rsidR="00BE554E" w:rsidRPr="000A4401" w14:paraId="055DC08B" w14:textId="77777777" w:rsidTr="00A96F60">
        <w:trPr>
          <w:jc w:val="center"/>
        </w:trPr>
        <w:tc>
          <w:tcPr>
            <w:tcW w:w="4876" w:type="dxa"/>
            <w:tcBorders>
              <w:top w:val="nil"/>
              <w:left w:val="nil"/>
              <w:bottom w:val="nil"/>
              <w:right w:val="nil"/>
            </w:tcBorders>
          </w:tcPr>
          <w:p w14:paraId="1EAED4EF" w14:textId="77777777" w:rsidR="00D07271" w:rsidRPr="000A4401" w:rsidRDefault="00D07271" w:rsidP="00A96F60">
            <w:pPr>
              <w:pStyle w:val="Normal6a"/>
            </w:pPr>
          </w:p>
        </w:tc>
        <w:tc>
          <w:tcPr>
            <w:tcW w:w="4876" w:type="dxa"/>
            <w:tcBorders>
              <w:top w:val="nil"/>
              <w:left w:val="nil"/>
              <w:bottom w:val="nil"/>
              <w:right w:val="nil"/>
            </w:tcBorders>
          </w:tcPr>
          <w:p w14:paraId="342B8A19" w14:textId="77777777" w:rsidR="00D07271" w:rsidRPr="000A4401" w:rsidRDefault="00D07271" w:rsidP="00A96F60">
            <w:pPr>
              <w:pStyle w:val="Normal6a"/>
            </w:pPr>
            <w:r w:rsidRPr="000A4401">
              <w:rPr>
                <w:b/>
                <w:i/>
              </w:rPr>
              <w:t>8a.</w:t>
            </w:r>
            <w:r w:rsidRPr="000A4401">
              <w:tab/>
            </w:r>
            <w:r w:rsidRPr="000A4401">
              <w:rPr>
                <w:b/>
                <w:i/>
              </w:rPr>
              <w:t>hangsúlyozza, hogy Európa-szerte eltérő mértékben állnak rendelkezésre az alvállalkozói láncok összetételére vonatkozó információk, és ez a jogérvényesítés és a szakpolitikai döntéshozatal szempontjából egyaránt kihívást jelent; kéri a Bizottságot, hogy fokozza az alvállalkozással kapcsolatos adatgyűjtést;</w:t>
            </w:r>
          </w:p>
        </w:tc>
      </w:tr>
    </w:tbl>
    <w:p w14:paraId="78B057B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02191F9" w14:textId="77777777" w:rsidR="00D07271" w:rsidRPr="000A4401" w:rsidRDefault="00D07271" w:rsidP="00D07271">
      <w:r w:rsidRPr="00130031">
        <w:rPr>
          <w:rStyle w:val="HideTWBExt"/>
        </w:rPr>
        <w:t>&lt;/Amend&gt;</w:t>
      </w:r>
    </w:p>
    <w:p w14:paraId="021B8F3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651B207"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3727A537" w14:textId="77777777" w:rsidR="00D07271" w:rsidRPr="000A4401" w:rsidRDefault="00D07271" w:rsidP="00D07271">
      <w:pPr>
        <w:pStyle w:val="NormalBold"/>
      </w:pPr>
      <w:r w:rsidRPr="00130031">
        <w:rPr>
          <w:rStyle w:val="HideTWBExt"/>
          <w:b w:val="0"/>
        </w:rPr>
        <w:t>&lt;/RepeatBlock-By&gt;</w:t>
      </w:r>
    </w:p>
    <w:p w14:paraId="06FA045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084B9B9" w14:textId="77777777" w:rsidR="00D07271" w:rsidRPr="000A4401" w:rsidRDefault="00D07271" w:rsidP="00D07271">
      <w:pPr>
        <w:pStyle w:val="NormalBold"/>
      </w:pPr>
      <w:r w:rsidRPr="00130031">
        <w:rPr>
          <w:rStyle w:val="HideTWBExt"/>
          <w:b w:val="0"/>
        </w:rPr>
        <w:t>&lt;Article&gt;</w:t>
      </w:r>
      <w:r w:rsidRPr="000A4401">
        <w:t>8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726AB8A" w14:textId="77777777" w:rsidTr="00A96F60">
        <w:trPr>
          <w:trHeight w:hRule="exact" w:val="240"/>
          <w:jc w:val="center"/>
        </w:trPr>
        <w:tc>
          <w:tcPr>
            <w:tcW w:w="9752" w:type="dxa"/>
            <w:gridSpan w:val="2"/>
            <w:tcBorders>
              <w:top w:val="nil"/>
              <w:left w:val="nil"/>
              <w:bottom w:val="nil"/>
              <w:right w:val="nil"/>
            </w:tcBorders>
          </w:tcPr>
          <w:p w14:paraId="3ED5B251" w14:textId="77777777" w:rsidR="00D07271" w:rsidRPr="000A4401" w:rsidRDefault="00D07271" w:rsidP="00A96F60"/>
        </w:tc>
      </w:tr>
      <w:tr w:rsidR="00BE554E" w:rsidRPr="000A4401" w14:paraId="15A57B7D" w14:textId="77777777" w:rsidTr="00A96F60">
        <w:trPr>
          <w:trHeight w:val="240"/>
          <w:jc w:val="center"/>
        </w:trPr>
        <w:tc>
          <w:tcPr>
            <w:tcW w:w="4876" w:type="dxa"/>
            <w:tcBorders>
              <w:top w:val="nil"/>
              <w:left w:val="nil"/>
              <w:bottom w:val="nil"/>
              <w:right w:val="nil"/>
            </w:tcBorders>
          </w:tcPr>
          <w:p w14:paraId="118F860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A14A908" w14:textId="77777777" w:rsidR="00D07271" w:rsidRPr="000A4401" w:rsidRDefault="00D07271" w:rsidP="00A96F60">
            <w:pPr>
              <w:pStyle w:val="AmColumnHeading"/>
            </w:pPr>
            <w:r w:rsidRPr="000A4401">
              <w:t>Módosítás</w:t>
            </w:r>
          </w:p>
        </w:tc>
      </w:tr>
      <w:tr w:rsidR="00BE554E" w:rsidRPr="000A4401" w14:paraId="647366B0" w14:textId="77777777" w:rsidTr="00A96F60">
        <w:trPr>
          <w:jc w:val="center"/>
        </w:trPr>
        <w:tc>
          <w:tcPr>
            <w:tcW w:w="4876" w:type="dxa"/>
            <w:tcBorders>
              <w:top w:val="nil"/>
              <w:left w:val="nil"/>
              <w:bottom w:val="nil"/>
              <w:right w:val="nil"/>
            </w:tcBorders>
          </w:tcPr>
          <w:p w14:paraId="087F2D40" w14:textId="77777777" w:rsidR="00D07271" w:rsidRPr="000A4401" w:rsidRDefault="00D07271" w:rsidP="00A96F60">
            <w:pPr>
              <w:pStyle w:val="Normal6a"/>
            </w:pPr>
          </w:p>
        </w:tc>
        <w:tc>
          <w:tcPr>
            <w:tcW w:w="4876" w:type="dxa"/>
            <w:tcBorders>
              <w:top w:val="nil"/>
              <w:left w:val="nil"/>
              <w:bottom w:val="nil"/>
              <w:right w:val="nil"/>
            </w:tcBorders>
          </w:tcPr>
          <w:p w14:paraId="11F7A4A1" w14:textId="77777777" w:rsidR="00D07271" w:rsidRPr="000A4401" w:rsidRDefault="00D07271" w:rsidP="00A96F60">
            <w:pPr>
              <w:pStyle w:val="Normal6a"/>
            </w:pPr>
            <w:r w:rsidRPr="000A4401">
              <w:rPr>
                <w:b/>
                <w:i/>
              </w:rPr>
              <w:t>8a.</w:t>
            </w:r>
            <w:r w:rsidRPr="000A4401">
              <w:tab/>
            </w:r>
            <w:r w:rsidRPr="000A4401">
              <w:rPr>
                <w:b/>
                <w:i/>
              </w:rPr>
              <w:t>hangsúlyozza, hogy az ELA iránymutatása alapján tovább kell harmonizálni és egyszerűsíteni kell a munkavállalói mobilitásra vonatkozó szabályokat és ellenőrzési eljárásokat, ideértve az egységes ellenőrzési normákat, a közös ellenőrzéseket és az információcserét is;</w:t>
            </w:r>
          </w:p>
        </w:tc>
      </w:tr>
    </w:tbl>
    <w:p w14:paraId="3A37629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79CE80AA" w14:textId="77777777" w:rsidR="00D07271" w:rsidRPr="000A4401" w:rsidRDefault="00D07271" w:rsidP="00D07271">
      <w:r w:rsidRPr="00130031">
        <w:rPr>
          <w:rStyle w:val="HideTWBExt"/>
        </w:rPr>
        <w:lastRenderedPageBreak/>
        <w:t>&lt;/Amend&gt;</w:t>
      </w:r>
    </w:p>
    <w:p w14:paraId="1010AA1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A5A3ED2" w14:textId="77777777" w:rsidR="00D07271" w:rsidRPr="000A4401" w:rsidRDefault="00D07271" w:rsidP="00D07271">
      <w:pPr>
        <w:pStyle w:val="NormalBold"/>
      </w:pPr>
      <w:r w:rsidRPr="00130031">
        <w:rPr>
          <w:rStyle w:val="HideTWBExt"/>
          <w:b w:val="0"/>
        </w:rPr>
        <w:t>&lt;RepeatBlock-By&gt;&lt;Members&gt;</w:t>
      </w:r>
      <w:proofErr w:type="spellStart"/>
      <w:r w:rsidRPr="000A4401">
        <w:t>Georgiana</w:t>
      </w:r>
      <w:proofErr w:type="spellEnd"/>
      <w:r w:rsidRPr="000A4401">
        <w:t xml:space="preserve"> </w:t>
      </w:r>
      <w:proofErr w:type="spellStart"/>
      <w:r w:rsidRPr="000A4401">
        <w:t>Teodorescu</w:t>
      </w:r>
      <w:proofErr w:type="spellEnd"/>
      <w:r w:rsidRPr="00130031">
        <w:rPr>
          <w:rStyle w:val="HideTWBExt"/>
          <w:b w:val="0"/>
        </w:rPr>
        <w:t>&lt;/Members&gt;</w:t>
      </w:r>
    </w:p>
    <w:p w14:paraId="2328F1E8" w14:textId="77777777" w:rsidR="00D07271" w:rsidRPr="000A4401" w:rsidRDefault="00D07271" w:rsidP="00D07271">
      <w:pPr>
        <w:pStyle w:val="NormalBold"/>
      </w:pPr>
      <w:r w:rsidRPr="00130031">
        <w:rPr>
          <w:rStyle w:val="HideTWBExt"/>
          <w:b w:val="0"/>
        </w:rPr>
        <w:t>&lt;/RepeatBlock-By&gt;</w:t>
      </w:r>
    </w:p>
    <w:p w14:paraId="74D50F2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CB3E62C" w14:textId="77777777" w:rsidR="00D07271" w:rsidRPr="000A4401" w:rsidRDefault="00D07271" w:rsidP="00D07271">
      <w:pPr>
        <w:pStyle w:val="NormalBold"/>
      </w:pPr>
      <w:r w:rsidRPr="00130031">
        <w:rPr>
          <w:rStyle w:val="HideTWBExt"/>
          <w:b w:val="0"/>
        </w:rPr>
        <w:t>&lt;Article&gt;</w:t>
      </w:r>
      <w:r w:rsidRPr="000A4401">
        <w:t>8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8664F71" w14:textId="77777777" w:rsidTr="00A96F60">
        <w:trPr>
          <w:trHeight w:hRule="exact" w:val="240"/>
          <w:jc w:val="center"/>
        </w:trPr>
        <w:tc>
          <w:tcPr>
            <w:tcW w:w="9752" w:type="dxa"/>
            <w:gridSpan w:val="2"/>
            <w:tcBorders>
              <w:top w:val="nil"/>
              <w:left w:val="nil"/>
              <w:bottom w:val="nil"/>
              <w:right w:val="nil"/>
            </w:tcBorders>
          </w:tcPr>
          <w:p w14:paraId="0C920213" w14:textId="77777777" w:rsidR="00D07271" w:rsidRPr="000A4401" w:rsidRDefault="00D07271" w:rsidP="00A96F60"/>
        </w:tc>
      </w:tr>
      <w:tr w:rsidR="00BE554E" w:rsidRPr="000A4401" w14:paraId="142D4C08" w14:textId="77777777" w:rsidTr="00A96F60">
        <w:trPr>
          <w:trHeight w:val="240"/>
          <w:jc w:val="center"/>
        </w:trPr>
        <w:tc>
          <w:tcPr>
            <w:tcW w:w="4876" w:type="dxa"/>
            <w:tcBorders>
              <w:top w:val="nil"/>
              <w:left w:val="nil"/>
              <w:bottom w:val="nil"/>
              <w:right w:val="nil"/>
            </w:tcBorders>
          </w:tcPr>
          <w:p w14:paraId="6802994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6BE78CE" w14:textId="77777777" w:rsidR="00D07271" w:rsidRPr="000A4401" w:rsidRDefault="00D07271" w:rsidP="00A96F60">
            <w:pPr>
              <w:pStyle w:val="AmColumnHeading"/>
            </w:pPr>
            <w:r w:rsidRPr="000A4401">
              <w:t>Módosítás</w:t>
            </w:r>
          </w:p>
        </w:tc>
      </w:tr>
      <w:tr w:rsidR="00BE554E" w:rsidRPr="000A4401" w14:paraId="70328A68" w14:textId="77777777" w:rsidTr="00A96F60">
        <w:trPr>
          <w:jc w:val="center"/>
        </w:trPr>
        <w:tc>
          <w:tcPr>
            <w:tcW w:w="4876" w:type="dxa"/>
            <w:tcBorders>
              <w:top w:val="nil"/>
              <w:left w:val="nil"/>
              <w:bottom w:val="nil"/>
              <w:right w:val="nil"/>
            </w:tcBorders>
          </w:tcPr>
          <w:p w14:paraId="28CA968A" w14:textId="77777777" w:rsidR="00D07271" w:rsidRPr="000A4401" w:rsidRDefault="00D07271" w:rsidP="00A96F60">
            <w:pPr>
              <w:pStyle w:val="Normal6a"/>
            </w:pPr>
          </w:p>
        </w:tc>
        <w:tc>
          <w:tcPr>
            <w:tcW w:w="4876" w:type="dxa"/>
            <w:tcBorders>
              <w:top w:val="nil"/>
              <w:left w:val="nil"/>
              <w:bottom w:val="nil"/>
              <w:right w:val="nil"/>
            </w:tcBorders>
          </w:tcPr>
          <w:p w14:paraId="7EFDF87B" w14:textId="77777777" w:rsidR="00D07271" w:rsidRPr="000A4401" w:rsidRDefault="00D07271" w:rsidP="00A96F60">
            <w:pPr>
              <w:pStyle w:val="Normal6a"/>
            </w:pPr>
            <w:r w:rsidRPr="000A4401">
              <w:rPr>
                <w:b/>
                <w:i/>
              </w:rPr>
              <w:t>8b.</w:t>
            </w:r>
            <w:r w:rsidRPr="000A4401">
              <w:tab/>
            </w:r>
            <w:r w:rsidRPr="000A4401">
              <w:rPr>
                <w:b/>
                <w:i/>
              </w:rPr>
              <w:t>emlékeztet arra, hogy a szankciókról szóló irányelv 14. cikke értelmében a tagállamok kötelesek biztosítani, hogy területükön hatékony és megfelelő ellenőrzéseket végezzenek a jogellenesen tartózkodó harmadik országbeli állampolgárok foglalkoztatásának ellenőrzése céljából, továbbá kéri az Európai Bizottságot és a tagállamok illetékes nemzeti hatóságait, hogy hatékonyabban hajtsák végre a meglévő rendeletet;</w:t>
            </w:r>
          </w:p>
        </w:tc>
      </w:tr>
    </w:tbl>
    <w:p w14:paraId="5DF49E3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C663CC9" w14:textId="77777777" w:rsidR="00D07271" w:rsidRPr="000A4401" w:rsidRDefault="00D07271" w:rsidP="00D07271">
      <w:r w:rsidRPr="00130031">
        <w:rPr>
          <w:rStyle w:val="HideTWBExt"/>
        </w:rPr>
        <w:t>&lt;/Amend&gt;</w:t>
      </w:r>
    </w:p>
    <w:p w14:paraId="673692F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3B1770F"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3A315184" w14:textId="77777777" w:rsidR="00D07271" w:rsidRPr="000A4401" w:rsidRDefault="00D07271" w:rsidP="00D07271">
      <w:pPr>
        <w:pStyle w:val="NormalBold"/>
      </w:pPr>
      <w:r w:rsidRPr="00130031">
        <w:rPr>
          <w:rStyle w:val="HideTWBExt"/>
          <w:b w:val="0"/>
        </w:rPr>
        <w:t>&lt;/RepeatBlock-By&gt;</w:t>
      </w:r>
    </w:p>
    <w:p w14:paraId="1111115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6D30F05" w14:textId="77777777" w:rsidR="00D07271" w:rsidRPr="000A4401" w:rsidRDefault="00D07271" w:rsidP="00D07271">
      <w:pPr>
        <w:pStyle w:val="NormalBold"/>
      </w:pPr>
      <w:r w:rsidRPr="00130031">
        <w:rPr>
          <w:rStyle w:val="HideTWBExt"/>
          <w:b w:val="0"/>
        </w:rPr>
        <w:t>&lt;Article&gt;</w:t>
      </w:r>
      <w:r w:rsidRPr="000A4401">
        <w:t>8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484C476" w14:textId="77777777" w:rsidTr="00A96F60">
        <w:trPr>
          <w:trHeight w:hRule="exact" w:val="240"/>
          <w:jc w:val="center"/>
        </w:trPr>
        <w:tc>
          <w:tcPr>
            <w:tcW w:w="9752" w:type="dxa"/>
            <w:gridSpan w:val="2"/>
            <w:tcBorders>
              <w:top w:val="nil"/>
              <w:left w:val="nil"/>
              <w:bottom w:val="nil"/>
              <w:right w:val="nil"/>
            </w:tcBorders>
          </w:tcPr>
          <w:p w14:paraId="79F4198A" w14:textId="77777777" w:rsidR="00D07271" w:rsidRPr="000A4401" w:rsidRDefault="00D07271" w:rsidP="00A96F60"/>
        </w:tc>
      </w:tr>
      <w:tr w:rsidR="00BE554E" w:rsidRPr="000A4401" w14:paraId="5B47C31A" w14:textId="77777777" w:rsidTr="00A96F60">
        <w:trPr>
          <w:trHeight w:val="240"/>
          <w:jc w:val="center"/>
        </w:trPr>
        <w:tc>
          <w:tcPr>
            <w:tcW w:w="4876" w:type="dxa"/>
            <w:tcBorders>
              <w:top w:val="nil"/>
              <w:left w:val="nil"/>
              <w:bottom w:val="nil"/>
              <w:right w:val="nil"/>
            </w:tcBorders>
          </w:tcPr>
          <w:p w14:paraId="1471AA2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7985D7F" w14:textId="77777777" w:rsidR="00D07271" w:rsidRPr="000A4401" w:rsidRDefault="00D07271" w:rsidP="00A96F60">
            <w:pPr>
              <w:pStyle w:val="AmColumnHeading"/>
            </w:pPr>
            <w:r w:rsidRPr="000A4401">
              <w:t>Módosítás</w:t>
            </w:r>
          </w:p>
        </w:tc>
      </w:tr>
      <w:tr w:rsidR="00BE554E" w:rsidRPr="000A4401" w14:paraId="6631C3D9" w14:textId="77777777" w:rsidTr="00A96F60">
        <w:trPr>
          <w:jc w:val="center"/>
        </w:trPr>
        <w:tc>
          <w:tcPr>
            <w:tcW w:w="4876" w:type="dxa"/>
            <w:tcBorders>
              <w:top w:val="nil"/>
              <w:left w:val="nil"/>
              <w:bottom w:val="nil"/>
              <w:right w:val="nil"/>
            </w:tcBorders>
          </w:tcPr>
          <w:p w14:paraId="6B14A0D9" w14:textId="77777777" w:rsidR="00D07271" w:rsidRPr="000A4401" w:rsidRDefault="00D07271" w:rsidP="00A96F60">
            <w:pPr>
              <w:pStyle w:val="Normal6a"/>
            </w:pPr>
          </w:p>
        </w:tc>
        <w:tc>
          <w:tcPr>
            <w:tcW w:w="4876" w:type="dxa"/>
            <w:tcBorders>
              <w:top w:val="nil"/>
              <w:left w:val="nil"/>
              <w:bottom w:val="nil"/>
              <w:right w:val="nil"/>
            </w:tcBorders>
          </w:tcPr>
          <w:p w14:paraId="116B8DF6" w14:textId="77777777" w:rsidR="00D07271" w:rsidRPr="000A4401" w:rsidRDefault="00D07271" w:rsidP="00A96F60">
            <w:pPr>
              <w:pStyle w:val="Normal6a"/>
            </w:pPr>
            <w:r w:rsidRPr="000A4401">
              <w:rPr>
                <w:b/>
                <w:i/>
              </w:rPr>
              <w:t>8b.</w:t>
            </w:r>
            <w:r w:rsidRPr="000A4401">
              <w:tab/>
            </w:r>
            <w:r w:rsidRPr="000A4401">
              <w:rPr>
                <w:b/>
                <w:i/>
              </w:rPr>
              <w:t>az Európai Munkaügyi Hatóság működésikockázat-elemzési kapacitásának megerősítését és ágazatspecifikus jogérvényesítési egységek létrehozását szorgalmazza, különösen az építőiparban, az ágazati szociális partnerekkel való együttműködés és a közös ellenőrzések elmélyítése érdekében;</w:t>
            </w:r>
          </w:p>
        </w:tc>
      </w:tr>
    </w:tbl>
    <w:p w14:paraId="1E333F7D"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F176837" w14:textId="77777777" w:rsidR="00D07271" w:rsidRPr="000A4401" w:rsidRDefault="00D07271" w:rsidP="00D07271">
      <w:r w:rsidRPr="00130031">
        <w:rPr>
          <w:rStyle w:val="HideTWBExt"/>
        </w:rPr>
        <w:t>&lt;/Amend&gt;</w:t>
      </w:r>
    </w:p>
    <w:p w14:paraId="01234CBE" w14:textId="77777777" w:rsidR="00D07271" w:rsidRPr="000A4401" w:rsidRDefault="00D07271" w:rsidP="00D07271">
      <w:pPr>
        <w:pStyle w:val="AmNumberTabs"/>
      </w:pPr>
      <w:r w:rsidRPr="00130031">
        <w:rPr>
          <w:rStyle w:val="HideTWBExt"/>
          <w:b w:val="0"/>
        </w:rPr>
        <w:lastRenderedPageBreak/>
        <w:t>&lt;Amend&gt;</w:t>
      </w:r>
      <w:r w:rsidRPr="000A4401">
        <w:t>Módosítás</w:t>
      </w:r>
      <w:r w:rsidRPr="000A4401">
        <w:tab/>
      </w:r>
      <w:r w:rsidRPr="000A4401">
        <w:tab/>
      </w:r>
      <w:r w:rsidRPr="00130031">
        <w:rPr>
          <w:rStyle w:val="HideTWBExt"/>
          <w:b w:val="0"/>
        </w:rPr>
        <w:t>&lt;NumAm&gt;</w:t>
      </w:r>
      <w:r w:rsidRPr="000A4401">
        <w:t>214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243BE02"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3BDD3A47" w14:textId="77777777" w:rsidR="00D07271" w:rsidRPr="000A4401" w:rsidRDefault="00D07271" w:rsidP="00D07271">
      <w:pPr>
        <w:pStyle w:val="NormalBold"/>
      </w:pPr>
      <w:r w:rsidRPr="00130031">
        <w:rPr>
          <w:rStyle w:val="HideTWBExt"/>
          <w:b w:val="0"/>
        </w:rPr>
        <w:t>&lt;/RepeatBlock-By&gt;</w:t>
      </w:r>
    </w:p>
    <w:p w14:paraId="31119C2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BA015EE" w14:textId="77777777" w:rsidR="00D07271" w:rsidRPr="000A4401" w:rsidRDefault="00D07271" w:rsidP="00D07271">
      <w:pPr>
        <w:pStyle w:val="NormalBold"/>
      </w:pPr>
      <w:r w:rsidRPr="00130031">
        <w:rPr>
          <w:rStyle w:val="HideTWBExt"/>
          <w:b w:val="0"/>
        </w:rPr>
        <w:t>&lt;Article&gt;</w:t>
      </w:r>
      <w:r w:rsidRPr="000A4401">
        <w:t>8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509EBA1" w14:textId="77777777" w:rsidTr="00A96F60">
        <w:trPr>
          <w:trHeight w:hRule="exact" w:val="240"/>
          <w:jc w:val="center"/>
        </w:trPr>
        <w:tc>
          <w:tcPr>
            <w:tcW w:w="9752" w:type="dxa"/>
            <w:gridSpan w:val="2"/>
            <w:tcBorders>
              <w:top w:val="nil"/>
              <w:left w:val="nil"/>
              <w:bottom w:val="nil"/>
              <w:right w:val="nil"/>
            </w:tcBorders>
          </w:tcPr>
          <w:p w14:paraId="177600D0" w14:textId="77777777" w:rsidR="00D07271" w:rsidRPr="000A4401" w:rsidRDefault="00D07271" w:rsidP="00A96F60"/>
        </w:tc>
      </w:tr>
      <w:tr w:rsidR="00BE554E" w:rsidRPr="000A4401" w14:paraId="3CF108DC" w14:textId="77777777" w:rsidTr="00A96F60">
        <w:trPr>
          <w:trHeight w:val="240"/>
          <w:jc w:val="center"/>
        </w:trPr>
        <w:tc>
          <w:tcPr>
            <w:tcW w:w="4876" w:type="dxa"/>
            <w:tcBorders>
              <w:top w:val="nil"/>
              <w:left w:val="nil"/>
              <w:bottom w:val="nil"/>
              <w:right w:val="nil"/>
            </w:tcBorders>
          </w:tcPr>
          <w:p w14:paraId="08A13E9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CEA8B5C" w14:textId="77777777" w:rsidR="00D07271" w:rsidRPr="000A4401" w:rsidRDefault="00D07271" w:rsidP="00A96F60">
            <w:pPr>
              <w:pStyle w:val="AmColumnHeading"/>
            </w:pPr>
            <w:r w:rsidRPr="000A4401">
              <w:t>Módosítás</w:t>
            </w:r>
          </w:p>
        </w:tc>
      </w:tr>
      <w:tr w:rsidR="00BE554E" w:rsidRPr="000A4401" w14:paraId="6CD20A2B" w14:textId="77777777" w:rsidTr="00A96F60">
        <w:trPr>
          <w:jc w:val="center"/>
        </w:trPr>
        <w:tc>
          <w:tcPr>
            <w:tcW w:w="4876" w:type="dxa"/>
            <w:tcBorders>
              <w:top w:val="nil"/>
              <w:left w:val="nil"/>
              <w:bottom w:val="nil"/>
              <w:right w:val="nil"/>
            </w:tcBorders>
          </w:tcPr>
          <w:p w14:paraId="05EDC1DB" w14:textId="77777777" w:rsidR="00D07271" w:rsidRPr="000A4401" w:rsidRDefault="00D07271" w:rsidP="00A96F60">
            <w:pPr>
              <w:pStyle w:val="Normal6a"/>
            </w:pPr>
          </w:p>
        </w:tc>
        <w:tc>
          <w:tcPr>
            <w:tcW w:w="4876" w:type="dxa"/>
            <w:tcBorders>
              <w:top w:val="nil"/>
              <w:left w:val="nil"/>
              <w:bottom w:val="nil"/>
              <w:right w:val="nil"/>
            </w:tcBorders>
          </w:tcPr>
          <w:p w14:paraId="0D32B18C" w14:textId="77777777" w:rsidR="00D07271" w:rsidRPr="000A4401" w:rsidRDefault="00D07271" w:rsidP="00A96F60">
            <w:pPr>
              <w:pStyle w:val="Normal6a"/>
            </w:pPr>
            <w:r w:rsidRPr="000A4401">
              <w:rPr>
                <w:b/>
                <w:i/>
              </w:rPr>
              <w:t>8b.</w:t>
            </w:r>
            <w:r w:rsidRPr="000A4401">
              <w:tab/>
            </w:r>
            <w:r w:rsidRPr="000A4401">
              <w:rPr>
                <w:b/>
                <w:i/>
              </w:rPr>
              <w:t>hangsúlyozza, hogy fel kell lépni a mesterséges konstrukciókon, például postafiókcégeken és munkaerő-kölcsönzés keretében történő színlelt munkavégzésen alapuló, visszaélésszerű alvállalkozói gyakorlatokkal szemben;</w:t>
            </w:r>
          </w:p>
        </w:tc>
      </w:tr>
    </w:tbl>
    <w:p w14:paraId="50DD0A4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AE147C0" w14:textId="77777777" w:rsidR="00D07271" w:rsidRPr="000A4401" w:rsidRDefault="00D07271" w:rsidP="00D07271">
      <w:r w:rsidRPr="00130031">
        <w:rPr>
          <w:rStyle w:val="HideTWBExt"/>
        </w:rPr>
        <w:t>&lt;/Amend&gt;</w:t>
      </w:r>
    </w:p>
    <w:p w14:paraId="6AAC29A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9C7CA41"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30A71BD8" w14:textId="77777777" w:rsidR="00D07271" w:rsidRPr="000A4401" w:rsidRDefault="00D07271" w:rsidP="00D07271">
      <w:pPr>
        <w:pStyle w:val="NormalBold"/>
      </w:pPr>
      <w:r w:rsidRPr="00130031">
        <w:rPr>
          <w:rStyle w:val="HideTWBExt"/>
          <w:b w:val="0"/>
        </w:rPr>
        <w:t>&lt;/RepeatBlock-By&gt;</w:t>
      </w:r>
    </w:p>
    <w:p w14:paraId="15E40D7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8E4E8C4"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1E5C8C5" w14:textId="77777777" w:rsidTr="00A96F60">
        <w:trPr>
          <w:trHeight w:hRule="exact" w:val="240"/>
          <w:jc w:val="center"/>
        </w:trPr>
        <w:tc>
          <w:tcPr>
            <w:tcW w:w="9752" w:type="dxa"/>
            <w:gridSpan w:val="2"/>
            <w:tcBorders>
              <w:top w:val="nil"/>
              <w:left w:val="nil"/>
              <w:bottom w:val="nil"/>
              <w:right w:val="nil"/>
            </w:tcBorders>
          </w:tcPr>
          <w:p w14:paraId="30C287F0" w14:textId="77777777" w:rsidR="00D07271" w:rsidRPr="000A4401" w:rsidRDefault="00D07271" w:rsidP="00A96F60"/>
        </w:tc>
      </w:tr>
      <w:tr w:rsidR="00BE554E" w:rsidRPr="000A4401" w14:paraId="41B87BA0" w14:textId="77777777" w:rsidTr="00A96F60">
        <w:trPr>
          <w:trHeight w:val="240"/>
          <w:jc w:val="center"/>
        </w:trPr>
        <w:tc>
          <w:tcPr>
            <w:tcW w:w="4876" w:type="dxa"/>
            <w:tcBorders>
              <w:top w:val="nil"/>
              <w:left w:val="nil"/>
              <w:bottom w:val="nil"/>
              <w:right w:val="nil"/>
            </w:tcBorders>
          </w:tcPr>
          <w:p w14:paraId="57540B7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E482B78" w14:textId="77777777" w:rsidR="00D07271" w:rsidRPr="000A4401" w:rsidRDefault="00D07271" w:rsidP="00A96F60">
            <w:pPr>
              <w:pStyle w:val="AmColumnHeading"/>
            </w:pPr>
            <w:r w:rsidRPr="000A4401">
              <w:t>Módosítás</w:t>
            </w:r>
          </w:p>
        </w:tc>
      </w:tr>
      <w:tr w:rsidR="00BE554E" w:rsidRPr="000A4401" w14:paraId="21D94D3C" w14:textId="77777777" w:rsidTr="00A96F60">
        <w:trPr>
          <w:jc w:val="center"/>
        </w:trPr>
        <w:tc>
          <w:tcPr>
            <w:tcW w:w="4876" w:type="dxa"/>
            <w:tcBorders>
              <w:top w:val="nil"/>
              <w:left w:val="nil"/>
              <w:bottom w:val="nil"/>
              <w:right w:val="nil"/>
            </w:tcBorders>
          </w:tcPr>
          <w:p w14:paraId="5D6B8B94" w14:textId="77777777" w:rsidR="00D07271" w:rsidRPr="000A4401" w:rsidRDefault="00D07271" w:rsidP="00A96F60">
            <w:pPr>
              <w:pStyle w:val="Normal6a"/>
            </w:pPr>
            <w:r w:rsidRPr="000A4401">
              <w:rPr>
                <w:b/>
                <w:i/>
              </w:rPr>
              <w:t>9.</w:t>
            </w:r>
            <w:r w:rsidRPr="000A4401">
              <w:tab/>
            </w:r>
            <w:r w:rsidRPr="000A4401">
              <w:rPr>
                <w:b/>
                <w:i/>
              </w:rPr>
              <w:t>emlékeztet arra, hogy a 2006/22/EK irányelv</w:t>
            </w:r>
            <w:r w:rsidRPr="000A4401">
              <w:rPr>
                <w:b/>
                <w:i/>
                <w:vertAlign w:val="superscript"/>
              </w:rPr>
              <w:t>13</w:t>
            </w:r>
            <w:r w:rsidRPr="000A4401">
              <w:rPr>
                <w:b/>
                <w:i/>
              </w:rPr>
              <w:t xml:space="preserve"> már megállapítja a közúti fuvarozás terén a szociális jogszabályok betartásának ellenőrzésére vonatkozó minimumszabályokat, és felszólítja a Bizottságot, hogy terjesszen elő jogalkotási kezdeményezést, amely előírja a tagállamok számára, hogy biztosítsák a megfelelő minimális munkaügyi ellenőrzési kapacitást minden magas kockázatú ágazatban, összhangban az ILO referenciaértékével, amelynek megfelelően minden 10 000 munkavállalóra jusson legalább egy munkaügyi felügyelő;</w:t>
            </w:r>
          </w:p>
        </w:tc>
        <w:tc>
          <w:tcPr>
            <w:tcW w:w="4876" w:type="dxa"/>
            <w:tcBorders>
              <w:top w:val="nil"/>
              <w:left w:val="nil"/>
              <w:bottom w:val="nil"/>
              <w:right w:val="nil"/>
            </w:tcBorders>
          </w:tcPr>
          <w:p w14:paraId="01D6A089" w14:textId="77777777" w:rsidR="00D07271" w:rsidRPr="000A4401" w:rsidRDefault="00D07271" w:rsidP="00A96F60">
            <w:pPr>
              <w:pStyle w:val="Normal6a"/>
            </w:pPr>
            <w:r w:rsidRPr="000A4401">
              <w:rPr>
                <w:b/>
                <w:i/>
              </w:rPr>
              <w:t>törölve</w:t>
            </w:r>
          </w:p>
        </w:tc>
      </w:tr>
      <w:tr w:rsidR="00BE554E" w:rsidRPr="000A4401" w14:paraId="12561E37" w14:textId="77777777" w:rsidTr="00A96F60">
        <w:trPr>
          <w:jc w:val="center"/>
        </w:trPr>
        <w:tc>
          <w:tcPr>
            <w:tcW w:w="4876" w:type="dxa"/>
            <w:tcBorders>
              <w:top w:val="nil"/>
              <w:left w:val="nil"/>
              <w:bottom w:val="nil"/>
              <w:right w:val="nil"/>
            </w:tcBorders>
          </w:tcPr>
          <w:p w14:paraId="2874C9BF"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236C71CA" w14:textId="77777777" w:rsidR="00D07271" w:rsidRPr="000A4401" w:rsidRDefault="00D07271" w:rsidP="00A96F60"/>
        </w:tc>
      </w:tr>
      <w:tr w:rsidR="00BE554E" w:rsidRPr="000A4401" w14:paraId="3AA50ACC" w14:textId="77777777" w:rsidTr="00A96F60">
        <w:trPr>
          <w:jc w:val="center"/>
        </w:trPr>
        <w:tc>
          <w:tcPr>
            <w:tcW w:w="4876" w:type="dxa"/>
            <w:tcBorders>
              <w:top w:val="nil"/>
              <w:left w:val="nil"/>
              <w:bottom w:val="nil"/>
              <w:right w:val="nil"/>
            </w:tcBorders>
          </w:tcPr>
          <w:p w14:paraId="0CD1D091" w14:textId="77777777" w:rsidR="00D07271" w:rsidRPr="000A4401" w:rsidRDefault="00D07271" w:rsidP="00A96F60">
            <w:pPr>
              <w:pStyle w:val="Normal6a"/>
            </w:pPr>
            <w:r w:rsidRPr="000A4401">
              <w:rPr>
                <w:b/>
                <w:i/>
                <w:vertAlign w:val="superscript"/>
              </w:rPr>
              <w:t>13</w:t>
            </w:r>
            <w:r w:rsidRPr="000A4401">
              <w:t xml:space="preserve"> </w:t>
            </w:r>
            <w:r w:rsidRPr="000A4401">
              <w:rPr>
                <w:b/>
                <w:i/>
              </w:rPr>
              <w:t xml:space="preserve">Az Európai Parlament és a Tanács 2006/22/EK irányelve (2006. március 15.) a közúti szállításra vonatkozó egyes szociális jogszabályokkal kapcsolatos 3820/85/EGK és a 3821/85/EGK tanácsi </w:t>
            </w:r>
            <w:r w:rsidRPr="000A4401">
              <w:rPr>
                <w:b/>
                <w:i/>
              </w:rPr>
              <w:lastRenderedPageBreak/>
              <w:t>rendelet végrehajtásának minimumfeltételeiről és a 88/599/EGK tanácsi irányelv hatályon kívül helyezéséről (HL L 102., 2006.4.11., 35. o., ELI: http://data.europa.eu/eli/dir/2006/22/oj).</w:t>
            </w:r>
          </w:p>
        </w:tc>
        <w:tc>
          <w:tcPr>
            <w:tcW w:w="4876" w:type="dxa"/>
            <w:tcBorders>
              <w:top w:val="nil"/>
              <w:left w:val="nil"/>
              <w:bottom w:val="nil"/>
              <w:right w:val="nil"/>
            </w:tcBorders>
          </w:tcPr>
          <w:p w14:paraId="683B0112" w14:textId="77777777" w:rsidR="00D07271" w:rsidRPr="000A4401" w:rsidRDefault="00D07271" w:rsidP="00A96F60"/>
        </w:tc>
      </w:tr>
    </w:tbl>
    <w:p w14:paraId="689C063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44A7E245" w14:textId="77777777" w:rsidR="00D07271" w:rsidRPr="000A4401" w:rsidRDefault="00D07271" w:rsidP="00D07271">
      <w:r w:rsidRPr="00130031">
        <w:rPr>
          <w:rStyle w:val="HideTWBExt"/>
        </w:rPr>
        <w:t>&lt;/Amend&gt;</w:t>
      </w:r>
    </w:p>
    <w:p w14:paraId="6C2D17D3"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8F7F31D"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w:t>
      </w:r>
      <w:proofErr w:type="spellStart"/>
      <w:r w:rsidRPr="000A4401">
        <w:t>Maravillas</w:t>
      </w:r>
      <w:proofErr w:type="spellEnd"/>
      <w:r w:rsidRPr="000A4401">
        <w:t xml:space="preserve"> </w:t>
      </w:r>
      <w:proofErr w:type="spellStart"/>
      <w:r w:rsidRPr="000A4401">
        <w:t>Abadía</w:t>
      </w:r>
      <w:proofErr w:type="spellEnd"/>
      <w:r w:rsidRPr="000A4401">
        <w:t xml:space="preserve"> </w:t>
      </w:r>
      <w:proofErr w:type="spellStart"/>
      <w:r w:rsidRPr="000A4401">
        <w:t>Jover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7B3663F1" w14:textId="77777777" w:rsidR="00D07271" w:rsidRPr="000A4401" w:rsidRDefault="00D07271" w:rsidP="00D07271">
      <w:pPr>
        <w:pStyle w:val="NormalBold"/>
      </w:pPr>
      <w:r w:rsidRPr="00130031">
        <w:rPr>
          <w:rStyle w:val="HideTWBExt"/>
          <w:b w:val="0"/>
        </w:rPr>
        <w:t>&lt;/RepeatBlock-By&gt;</w:t>
      </w:r>
    </w:p>
    <w:p w14:paraId="70A50E8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72B6C86"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6F54A6A" w14:textId="77777777" w:rsidTr="00A96F60">
        <w:trPr>
          <w:trHeight w:hRule="exact" w:val="240"/>
          <w:jc w:val="center"/>
        </w:trPr>
        <w:tc>
          <w:tcPr>
            <w:tcW w:w="9752" w:type="dxa"/>
            <w:gridSpan w:val="2"/>
            <w:tcBorders>
              <w:top w:val="nil"/>
              <w:left w:val="nil"/>
              <w:bottom w:val="nil"/>
              <w:right w:val="nil"/>
            </w:tcBorders>
          </w:tcPr>
          <w:p w14:paraId="27EF0090" w14:textId="77777777" w:rsidR="00D07271" w:rsidRPr="000A4401" w:rsidRDefault="00D07271" w:rsidP="00A96F60"/>
        </w:tc>
      </w:tr>
      <w:tr w:rsidR="00BE554E" w:rsidRPr="000A4401" w14:paraId="7FFA69A4" w14:textId="77777777" w:rsidTr="00A96F60">
        <w:trPr>
          <w:trHeight w:val="240"/>
          <w:jc w:val="center"/>
        </w:trPr>
        <w:tc>
          <w:tcPr>
            <w:tcW w:w="4876" w:type="dxa"/>
            <w:tcBorders>
              <w:top w:val="nil"/>
              <w:left w:val="nil"/>
              <w:bottom w:val="nil"/>
              <w:right w:val="nil"/>
            </w:tcBorders>
          </w:tcPr>
          <w:p w14:paraId="5B347D8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7C086A7" w14:textId="77777777" w:rsidR="00D07271" w:rsidRPr="000A4401" w:rsidRDefault="00D07271" w:rsidP="00A96F60">
            <w:pPr>
              <w:pStyle w:val="AmColumnHeading"/>
            </w:pPr>
            <w:r w:rsidRPr="000A4401">
              <w:t>Módosítás</w:t>
            </w:r>
          </w:p>
        </w:tc>
      </w:tr>
      <w:tr w:rsidR="00BE554E" w:rsidRPr="000A4401" w14:paraId="4BE9301E" w14:textId="77777777" w:rsidTr="00A96F60">
        <w:trPr>
          <w:jc w:val="center"/>
        </w:trPr>
        <w:tc>
          <w:tcPr>
            <w:tcW w:w="4876" w:type="dxa"/>
            <w:tcBorders>
              <w:top w:val="nil"/>
              <w:left w:val="nil"/>
              <w:bottom w:val="nil"/>
              <w:right w:val="nil"/>
            </w:tcBorders>
          </w:tcPr>
          <w:p w14:paraId="44B3A287" w14:textId="77777777" w:rsidR="00D07271" w:rsidRPr="000A4401" w:rsidRDefault="00D07271" w:rsidP="00A96F60">
            <w:pPr>
              <w:pStyle w:val="Normal6a"/>
            </w:pPr>
            <w:r w:rsidRPr="000A4401">
              <w:rPr>
                <w:b/>
                <w:i/>
              </w:rPr>
              <w:t>9.</w:t>
            </w:r>
            <w:r w:rsidRPr="000A4401">
              <w:tab/>
            </w:r>
            <w:r w:rsidRPr="000A4401">
              <w:rPr>
                <w:b/>
                <w:i/>
              </w:rPr>
              <w:t>emlékeztet arra, hogy a 2006/22/EK irányelv</w:t>
            </w:r>
            <w:r w:rsidRPr="000A4401">
              <w:rPr>
                <w:b/>
                <w:i/>
                <w:vertAlign w:val="superscript"/>
              </w:rPr>
              <w:t>13</w:t>
            </w:r>
            <w:r w:rsidRPr="000A4401">
              <w:rPr>
                <w:b/>
                <w:i/>
              </w:rPr>
              <w:t xml:space="preserve"> már megállapítja a közúti fuvarozás terén a szociális jogszabályok betartásának ellenőrzésére vonatkozó minimumszabályokat, és felszólítja a Bizottságot, hogy terjesszen elő jogalkotási kezdeményezést, amely előírja a tagállamok számára, hogy biztosítsák a megfelelő minimális munkaügyi ellenőrzési kapacitást minden magas kockázatú ágazatban, összhangban az ILO referenciaértékével, amelynek megfelelően minden 10 000 munkavállalóra jusson legalább egy munkaügyi felügyelő;</w:t>
            </w:r>
          </w:p>
        </w:tc>
        <w:tc>
          <w:tcPr>
            <w:tcW w:w="4876" w:type="dxa"/>
            <w:tcBorders>
              <w:top w:val="nil"/>
              <w:left w:val="nil"/>
              <w:bottom w:val="nil"/>
              <w:right w:val="nil"/>
            </w:tcBorders>
          </w:tcPr>
          <w:p w14:paraId="3A6EE8E3" w14:textId="77777777" w:rsidR="00D07271" w:rsidRPr="000A4401" w:rsidRDefault="00D07271" w:rsidP="00A96F60">
            <w:pPr>
              <w:pStyle w:val="Normal6a"/>
            </w:pPr>
            <w:r w:rsidRPr="000A4401">
              <w:rPr>
                <w:b/>
                <w:i/>
              </w:rPr>
              <w:t>törölve</w:t>
            </w:r>
          </w:p>
        </w:tc>
      </w:tr>
      <w:tr w:rsidR="00BE554E" w:rsidRPr="000A4401" w14:paraId="61FEF5AF" w14:textId="77777777" w:rsidTr="00A96F60">
        <w:trPr>
          <w:jc w:val="center"/>
        </w:trPr>
        <w:tc>
          <w:tcPr>
            <w:tcW w:w="4876" w:type="dxa"/>
            <w:tcBorders>
              <w:top w:val="nil"/>
              <w:left w:val="nil"/>
              <w:bottom w:val="nil"/>
              <w:right w:val="nil"/>
            </w:tcBorders>
          </w:tcPr>
          <w:p w14:paraId="4BE7DF11"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196565CC" w14:textId="77777777" w:rsidR="00D07271" w:rsidRPr="000A4401" w:rsidRDefault="00D07271" w:rsidP="00A96F60"/>
        </w:tc>
      </w:tr>
      <w:tr w:rsidR="00BE554E" w:rsidRPr="000A4401" w14:paraId="0EDB7A1A" w14:textId="77777777" w:rsidTr="00A96F60">
        <w:trPr>
          <w:jc w:val="center"/>
        </w:trPr>
        <w:tc>
          <w:tcPr>
            <w:tcW w:w="4876" w:type="dxa"/>
            <w:tcBorders>
              <w:top w:val="nil"/>
              <w:left w:val="nil"/>
              <w:bottom w:val="nil"/>
              <w:right w:val="nil"/>
            </w:tcBorders>
          </w:tcPr>
          <w:p w14:paraId="0D242BB8" w14:textId="77777777" w:rsidR="00D07271" w:rsidRPr="000A4401" w:rsidRDefault="00D07271" w:rsidP="00A96F60">
            <w:pPr>
              <w:pStyle w:val="Normal6a"/>
            </w:pPr>
            <w:r w:rsidRPr="000A4401">
              <w:rPr>
                <w:b/>
                <w:i/>
                <w:vertAlign w:val="superscript"/>
              </w:rPr>
              <w:t>13</w:t>
            </w:r>
            <w:r w:rsidRPr="000A4401">
              <w:t xml:space="preserve"> </w:t>
            </w:r>
            <w:r w:rsidRPr="000A4401">
              <w:rPr>
                <w:b/>
                <w:i/>
              </w:rPr>
              <w:t xml:space="preserve">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w:t>
            </w:r>
            <w:r w:rsidRPr="000A4401">
              <w:rPr>
                <w:b/>
                <w:i/>
              </w:rPr>
              <w:lastRenderedPageBreak/>
              <w:t>http://data.europa.eu/eli/dir/2006/22/oj).</w:t>
            </w:r>
          </w:p>
        </w:tc>
        <w:tc>
          <w:tcPr>
            <w:tcW w:w="4876" w:type="dxa"/>
            <w:tcBorders>
              <w:top w:val="nil"/>
              <w:left w:val="nil"/>
              <w:bottom w:val="nil"/>
              <w:right w:val="nil"/>
            </w:tcBorders>
          </w:tcPr>
          <w:p w14:paraId="3FADEFF6" w14:textId="77777777" w:rsidR="00D07271" w:rsidRPr="000A4401" w:rsidRDefault="00D07271" w:rsidP="00A96F60"/>
        </w:tc>
      </w:tr>
    </w:tbl>
    <w:p w14:paraId="14E7E0B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EA542FF" w14:textId="77777777" w:rsidR="00D07271" w:rsidRPr="000A4401" w:rsidRDefault="00D07271" w:rsidP="00D07271">
      <w:r w:rsidRPr="00130031">
        <w:rPr>
          <w:rStyle w:val="HideTWBExt"/>
        </w:rPr>
        <w:t>&lt;/Amend&gt;</w:t>
      </w:r>
    </w:p>
    <w:p w14:paraId="7D6759C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00EB4F68"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5E51F9DC" w14:textId="77777777" w:rsidR="00D07271" w:rsidRPr="000A4401" w:rsidRDefault="00D07271" w:rsidP="00D07271">
      <w:pPr>
        <w:pStyle w:val="NormalBold"/>
      </w:pPr>
      <w:r w:rsidRPr="00130031">
        <w:rPr>
          <w:rStyle w:val="HideTWBExt"/>
          <w:b w:val="0"/>
        </w:rPr>
        <w:t>&lt;/RepeatBlock-By&gt;</w:t>
      </w:r>
    </w:p>
    <w:p w14:paraId="09EB45C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1E125A9"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AFC2C0C" w14:textId="77777777" w:rsidTr="00A96F60">
        <w:trPr>
          <w:trHeight w:hRule="exact" w:val="240"/>
          <w:jc w:val="center"/>
        </w:trPr>
        <w:tc>
          <w:tcPr>
            <w:tcW w:w="9752" w:type="dxa"/>
            <w:gridSpan w:val="2"/>
            <w:tcBorders>
              <w:top w:val="nil"/>
              <w:left w:val="nil"/>
              <w:bottom w:val="nil"/>
              <w:right w:val="nil"/>
            </w:tcBorders>
          </w:tcPr>
          <w:p w14:paraId="556E7E9D" w14:textId="77777777" w:rsidR="00D07271" w:rsidRPr="000A4401" w:rsidRDefault="00D07271" w:rsidP="00A96F60"/>
        </w:tc>
      </w:tr>
      <w:tr w:rsidR="00BE554E" w:rsidRPr="000A4401" w14:paraId="79AA9BF6" w14:textId="77777777" w:rsidTr="00A96F60">
        <w:trPr>
          <w:trHeight w:val="240"/>
          <w:jc w:val="center"/>
        </w:trPr>
        <w:tc>
          <w:tcPr>
            <w:tcW w:w="4876" w:type="dxa"/>
            <w:tcBorders>
              <w:top w:val="nil"/>
              <w:left w:val="nil"/>
              <w:bottom w:val="nil"/>
              <w:right w:val="nil"/>
            </w:tcBorders>
          </w:tcPr>
          <w:p w14:paraId="0732882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89CFD35" w14:textId="77777777" w:rsidR="00D07271" w:rsidRPr="000A4401" w:rsidRDefault="00D07271" w:rsidP="00A96F60">
            <w:pPr>
              <w:pStyle w:val="AmColumnHeading"/>
            </w:pPr>
            <w:r w:rsidRPr="000A4401">
              <w:t>Módosítás</w:t>
            </w:r>
          </w:p>
        </w:tc>
      </w:tr>
      <w:tr w:rsidR="00BE554E" w:rsidRPr="000A4401" w14:paraId="7D009EC6" w14:textId="77777777" w:rsidTr="00A96F60">
        <w:trPr>
          <w:jc w:val="center"/>
        </w:trPr>
        <w:tc>
          <w:tcPr>
            <w:tcW w:w="4876" w:type="dxa"/>
            <w:tcBorders>
              <w:top w:val="nil"/>
              <w:left w:val="nil"/>
              <w:bottom w:val="nil"/>
              <w:right w:val="nil"/>
            </w:tcBorders>
          </w:tcPr>
          <w:p w14:paraId="212E3809"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w:t>
            </w:r>
            <w:r w:rsidRPr="000A4401">
              <w:rPr>
                <w:b/>
                <w:bCs/>
                <w:i/>
                <w:iCs/>
              </w:rPr>
              <w:t>, és</w:t>
            </w:r>
            <w:r w:rsidRPr="000A4401">
              <w:t xml:space="preserve"> felszólítja a Bizottságot, hogy </w:t>
            </w:r>
            <w:r w:rsidRPr="000A4401">
              <w:rPr>
                <w:b/>
                <w:bCs/>
                <w:i/>
                <w:iCs/>
              </w:rPr>
              <w:t>terjesszen elő jogalkotási kezdeményezést, amely előírja</w:t>
            </w:r>
            <w:r w:rsidRPr="000A4401">
              <w:t xml:space="preserve"> a tagállamok </w:t>
            </w:r>
            <w:r w:rsidRPr="000A4401">
              <w:rPr>
                <w:b/>
                <w:bCs/>
                <w:i/>
                <w:iCs/>
              </w:rPr>
              <w:t>számára, hogy</w:t>
            </w:r>
            <w:r w:rsidRPr="000A4401">
              <w:t xml:space="preserve"> </w:t>
            </w:r>
            <w:r w:rsidRPr="000A4401">
              <w:rPr>
                <w:b/>
                <w:bCs/>
                <w:i/>
                <w:iCs/>
              </w:rPr>
              <w:t>biztosítsák</w:t>
            </w:r>
            <w:r w:rsidRPr="000A4401">
              <w:t xml:space="preserve"> a megfelelő minimális munkaügyi ellenőrzési </w:t>
            </w:r>
            <w:r w:rsidRPr="000A4401">
              <w:rPr>
                <w:b/>
                <w:bCs/>
                <w:i/>
                <w:iCs/>
              </w:rPr>
              <w:t>kapacitást</w:t>
            </w:r>
            <w:r w:rsidRPr="000A4401">
              <w:t xml:space="preserve"> minden magas kockázatú ágazatban, összhangban az ILO referenciaértékével, amelynek megfelelően minden 10 000 munkavállalóra jusson legalább egy munkaügyi felügyelő;</w:t>
            </w:r>
          </w:p>
        </w:tc>
        <w:tc>
          <w:tcPr>
            <w:tcW w:w="4876" w:type="dxa"/>
            <w:tcBorders>
              <w:top w:val="nil"/>
              <w:left w:val="nil"/>
              <w:bottom w:val="nil"/>
              <w:right w:val="nil"/>
            </w:tcBorders>
          </w:tcPr>
          <w:p w14:paraId="05287AEE" w14:textId="77777777" w:rsidR="00D07271" w:rsidRPr="000A4401" w:rsidRDefault="00D07271" w:rsidP="00A96F60">
            <w:pPr>
              <w:pStyle w:val="Normal6a"/>
            </w:pPr>
            <w:r w:rsidRPr="000A4401">
              <w:t>9.</w:t>
            </w:r>
            <w:r w:rsidRPr="000A4401">
              <w:tab/>
            </w:r>
            <w:r w:rsidRPr="000A4401">
              <w:rPr>
                <w:b/>
                <w:i/>
              </w:rPr>
              <w:t>hangsúlyozza, hogy a munkaügyi ellenőrzések a munkaerő-kizsákmányolás felderítésében és megelőzésében, valamint a munkaügyi jogszabályok általános betartásában egyaránt alapvető szerepet töltenek be; sürgeti a tagállamokat, hogy növeljék a munkaügyi felügyelők számát és a munkaügyi felügyelőségeknek nyújtott támogatásukat;</w:t>
            </w:r>
            <w:r w:rsidRPr="000A4401">
              <w:t xml:space="preserve"> 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w:t>
            </w:r>
            <w:r w:rsidRPr="000A4401">
              <w:rPr>
                <w:b/>
                <w:i/>
              </w:rPr>
              <w:t>;</w:t>
            </w:r>
            <w:r w:rsidRPr="000A4401">
              <w:t xml:space="preserve"> felszólítja a Bizottságot, hogy</w:t>
            </w:r>
            <w:r w:rsidRPr="000A4401">
              <w:rPr>
                <w:b/>
                <w:bCs/>
                <w:i/>
                <w:iCs/>
              </w:rPr>
              <w:t xml:space="preserve"> irányelvébe foglaljon bele olyan intézkedéseket, amelyek biztosíthatják, hogy</w:t>
            </w:r>
            <w:r w:rsidRPr="000A4401">
              <w:t xml:space="preserve"> a tagállamok a megfelelő minimális munkaügyi ellenőrzési </w:t>
            </w:r>
            <w:r w:rsidRPr="000A4401">
              <w:rPr>
                <w:b/>
                <w:bCs/>
                <w:i/>
                <w:iCs/>
              </w:rPr>
              <w:t>kapacitással</w:t>
            </w:r>
            <w:r w:rsidRPr="000A4401">
              <w:t xml:space="preserve"> </w:t>
            </w:r>
            <w:r w:rsidRPr="000A4401">
              <w:rPr>
                <w:b/>
                <w:bCs/>
                <w:i/>
                <w:iCs/>
              </w:rPr>
              <w:t>rendelkezzenek</w:t>
            </w:r>
            <w:r w:rsidRPr="000A4401">
              <w:t xml:space="preserve"> minden magas kockázatú ágazatban, összhangban az ILO referenciaértékével, amelynek megfelelően minden 10 000 munkavállalóra jusson legalább egy munkaügyi felügyelő;</w:t>
            </w:r>
          </w:p>
        </w:tc>
      </w:tr>
      <w:tr w:rsidR="00BE554E" w:rsidRPr="000A4401" w14:paraId="20334CBA" w14:textId="77777777" w:rsidTr="00A96F60">
        <w:trPr>
          <w:jc w:val="center"/>
        </w:trPr>
        <w:tc>
          <w:tcPr>
            <w:tcW w:w="4876" w:type="dxa"/>
            <w:tcBorders>
              <w:top w:val="nil"/>
              <w:left w:val="nil"/>
              <w:bottom w:val="nil"/>
              <w:right w:val="nil"/>
            </w:tcBorders>
          </w:tcPr>
          <w:p w14:paraId="1BD8197A"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4C56276D" w14:textId="77777777" w:rsidR="00D07271" w:rsidRPr="000A4401" w:rsidRDefault="00D07271" w:rsidP="00A96F60">
            <w:pPr>
              <w:pStyle w:val="Normal6a"/>
            </w:pPr>
            <w:r w:rsidRPr="000A4401">
              <w:rPr>
                <w:b/>
                <w:i/>
              </w:rPr>
              <w:t>_________________</w:t>
            </w:r>
          </w:p>
        </w:tc>
      </w:tr>
      <w:tr w:rsidR="00BE554E" w:rsidRPr="000A4401" w14:paraId="04982AD6" w14:textId="77777777" w:rsidTr="00A96F60">
        <w:trPr>
          <w:jc w:val="center"/>
        </w:trPr>
        <w:tc>
          <w:tcPr>
            <w:tcW w:w="4876" w:type="dxa"/>
            <w:tcBorders>
              <w:top w:val="nil"/>
              <w:left w:val="nil"/>
              <w:bottom w:val="nil"/>
              <w:right w:val="nil"/>
            </w:tcBorders>
          </w:tcPr>
          <w:p w14:paraId="6B134406"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w:t>
            </w:r>
            <w:r w:rsidRPr="000A4401">
              <w:lastRenderedPageBreak/>
              <w:t>helyezéséről (HL L 102., 2006.4.11., 35. o., ELI: http://data.europa.eu/eli/dir/2006/22/oj).</w:t>
            </w:r>
          </w:p>
        </w:tc>
        <w:tc>
          <w:tcPr>
            <w:tcW w:w="4876" w:type="dxa"/>
            <w:tcBorders>
              <w:top w:val="nil"/>
              <w:left w:val="nil"/>
              <w:bottom w:val="nil"/>
              <w:right w:val="nil"/>
            </w:tcBorders>
          </w:tcPr>
          <w:p w14:paraId="5D258CD2" w14:textId="77777777" w:rsidR="00D07271" w:rsidRPr="000A4401" w:rsidRDefault="00D07271" w:rsidP="00A96F60">
            <w:pPr>
              <w:pStyle w:val="Normal6a"/>
            </w:pPr>
            <w:r w:rsidRPr="000A4401">
              <w:rPr>
                <w:vertAlign w:val="superscript"/>
              </w:rPr>
              <w:lastRenderedPageBreak/>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w:t>
            </w:r>
            <w:r w:rsidRPr="000A4401">
              <w:lastRenderedPageBreak/>
              <w:t>helyezéséről (HL L 102., 2006.4.11., 35. o., ELI: http://data.europa.eu/eli/dir/2006/22/oj).</w:t>
            </w:r>
          </w:p>
        </w:tc>
      </w:tr>
    </w:tbl>
    <w:p w14:paraId="5CAFFF59"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6E3EE98" w14:textId="77777777" w:rsidR="00D07271" w:rsidRPr="000A4401" w:rsidRDefault="00D07271" w:rsidP="00D07271">
      <w:r w:rsidRPr="00130031">
        <w:rPr>
          <w:rStyle w:val="HideTWBExt"/>
        </w:rPr>
        <w:t>&lt;/Amend&gt;</w:t>
      </w:r>
    </w:p>
    <w:p w14:paraId="2A5DBFB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218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9905BB1"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621A8671" w14:textId="77777777" w:rsidR="00D07271" w:rsidRPr="000A4401" w:rsidRDefault="00D07271" w:rsidP="00D07271">
      <w:pPr>
        <w:pStyle w:val="NormalBold"/>
      </w:pPr>
      <w:r w:rsidRPr="00130031">
        <w:rPr>
          <w:rStyle w:val="HideTWBExt"/>
          <w:b w:val="0"/>
        </w:rPr>
        <w:t>&lt;/RepeatBlock-By&gt;</w:t>
      </w:r>
    </w:p>
    <w:p w14:paraId="2EA48188"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80A0822"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E862AEC" w14:textId="77777777" w:rsidTr="00A96F60">
        <w:trPr>
          <w:trHeight w:hRule="exact" w:val="240"/>
          <w:jc w:val="center"/>
        </w:trPr>
        <w:tc>
          <w:tcPr>
            <w:tcW w:w="9752" w:type="dxa"/>
            <w:gridSpan w:val="2"/>
            <w:tcBorders>
              <w:top w:val="nil"/>
              <w:left w:val="nil"/>
              <w:bottom w:val="nil"/>
              <w:right w:val="nil"/>
            </w:tcBorders>
          </w:tcPr>
          <w:p w14:paraId="33E6F65D" w14:textId="77777777" w:rsidR="00D07271" w:rsidRPr="000A4401" w:rsidRDefault="00D07271" w:rsidP="00A96F60"/>
        </w:tc>
      </w:tr>
      <w:tr w:rsidR="00BE554E" w:rsidRPr="000A4401" w14:paraId="17BECAA6" w14:textId="77777777" w:rsidTr="00A96F60">
        <w:trPr>
          <w:trHeight w:val="240"/>
          <w:jc w:val="center"/>
        </w:trPr>
        <w:tc>
          <w:tcPr>
            <w:tcW w:w="4876" w:type="dxa"/>
            <w:tcBorders>
              <w:top w:val="nil"/>
              <w:left w:val="nil"/>
              <w:bottom w:val="nil"/>
              <w:right w:val="nil"/>
            </w:tcBorders>
          </w:tcPr>
          <w:p w14:paraId="3C29711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CE4FCB1" w14:textId="77777777" w:rsidR="00D07271" w:rsidRPr="000A4401" w:rsidRDefault="00D07271" w:rsidP="00A96F60">
            <w:pPr>
              <w:pStyle w:val="AmColumnHeading"/>
            </w:pPr>
            <w:r w:rsidRPr="000A4401">
              <w:t>Módosítás</w:t>
            </w:r>
          </w:p>
        </w:tc>
      </w:tr>
      <w:tr w:rsidR="00BE554E" w:rsidRPr="000A4401" w14:paraId="04CFEDAC" w14:textId="77777777" w:rsidTr="00A96F60">
        <w:trPr>
          <w:jc w:val="center"/>
        </w:trPr>
        <w:tc>
          <w:tcPr>
            <w:tcW w:w="4876" w:type="dxa"/>
            <w:tcBorders>
              <w:top w:val="nil"/>
              <w:left w:val="nil"/>
              <w:bottom w:val="nil"/>
              <w:right w:val="nil"/>
            </w:tcBorders>
          </w:tcPr>
          <w:p w14:paraId="0D710C90"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w:t>
            </w:r>
            <w:r w:rsidRPr="000A4401">
              <w:rPr>
                <w:b/>
                <w:bCs/>
                <w:i/>
                <w:iCs/>
              </w:rPr>
              <w:t xml:space="preserve">és felszólítja a Bizottságot, hogy terjesszen elő jogalkotási kezdeményezést, amely előírja </w:t>
            </w:r>
            <w:r w:rsidRPr="000A4401">
              <w:t xml:space="preserve">a tagállamok </w:t>
            </w:r>
            <w:r w:rsidRPr="000A4401">
              <w:rPr>
                <w:b/>
                <w:bCs/>
                <w:i/>
                <w:iCs/>
              </w:rPr>
              <w:t>számára, hogy biztosítsák a megfelelő minimális</w:t>
            </w:r>
            <w:r w:rsidRPr="000A4401">
              <w:t xml:space="preserve"> munkaügyi </w:t>
            </w:r>
            <w:r w:rsidRPr="000A4401">
              <w:rPr>
                <w:b/>
                <w:bCs/>
                <w:i/>
                <w:iCs/>
              </w:rPr>
              <w:t>ellenőrzési kapacitást minden magas kockázatú ágazatban, összhangban az ILO referenciaértékével, amelynek megfelelően minden 10 000 munkavállalóra jusson legalább egy munkaügyi felügyelő</w:t>
            </w:r>
            <w:r w:rsidRPr="000A4401">
              <w:t>;</w:t>
            </w:r>
          </w:p>
        </w:tc>
        <w:tc>
          <w:tcPr>
            <w:tcW w:w="4876" w:type="dxa"/>
            <w:tcBorders>
              <w:top w:val="nil"/>
              <w:left w:val="nil"/>
              <w:bottom w:val="nil"/>
              <w:right w:val="nil"/>
            </w:tcBorders>
          </w:tcPr>
          <w:p w14:paraId="44FBA403"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w:t>
            </w:r>
            <w:r w:rsidRPr="000A4401">
              <w:rPr>
                <w:b/>
                <w:i/>
              </w:rPr>
              <w:t>beleértve</w:t>
            </w:r>
            <w:r w:rsidRPr="000A4401">
              <w:t xml:space="preserve"> a tagállamok </w:t>
            </w:r>
            <w:r w:rsidRPr="000A4401">
              <w:rPr>
                <w:b/>
                <w:i/>
              </w:rPr>
              <w:t xml:space="preserve">által végzett </w:t>
            </w:r>
            <w:r w:rsidRPr="000A4401">
              <w:t xml:space="preserve">munkaügyi </w:t>
            </w:r>
            <w:r w:rsidRPr="000A4401">
              <w:rPr>
                <w:b/>
                <w:i/>
              </w:rPr>
              <w:t>ellenőrzést is</w:t>
            </w:r>
            <w:r w:rsidRPr="000A4401">
              <w:t>;</w:t>
            </w:r>
          </w:p>
        </w:tc>
      </w:tr>
      <w:tr w:rsidR="00BE554E" w:rsidRPr="000A4401" w14:paraId="12CDD2B9" w14:textId="77777777" w:rsidTr="00A96F60">
        <w:trPr>
          <w:jc w:val="center"/>
        </w:trPr>
        <w:tc>
          <w:tcPr>
            <w:tcW w:w="4876" w:type="dxa"/>
            <w:tcBorders>
              <w:top w:val="nil"/>
              <w:left w:val="nil"/>
              <w:bottom w:val="nil"/>
              <w:right w:val="nil"/>
            </w:tcBorders>
          </w:tcPr>
          <w:p w14:paraId="37DD8626"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48702F27" w14:textId="77777777" w:rsidR="00D07271" w:rsidRPr="000A4401" w:rsidRDefault="00D07271" w:rsidP="00A96F60">
            <w:pPr>
              <w:pStyle w:val="Normal6a"/>
            </w:pPr>
            <w:r w:rsidRPr="000A4401">
              <w:rPr>
                <w:b/>
                <w:i/>
              </w:rPr>
              <w:t>_________________</w:t>
            </w:r>
          </w:p>
        </w:tc>
      </w:tr>
      <w:tr w:rsidR="00BE554E" w:rsidRPr="000A4401" w14:paraId="4A4EF9BF" w14:textId="77777777" w:rsidTr="00A96F60">
        <w:trPr>
          <w:jc w:val="center"/>
        </w:trPr>
        <w:tc>
          <w:tcPr>
            <w:tcW w:w="4876" w:type="dxa"/>
            <w:tcBorders>
              <w:top w:val="nil"/>
              <w:left w:val="nil"/>
              <w:bottom w:val="nil"/>
              <w:right w:val="nil"/>
            </w:tcBorders>
          </w:tcPr>
          <w:p w14:paraId="7D19B7BA"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c>
          <w:tcPr>
            <w:tcW w:w="4876" w:type="dxa"/>
            <w:tcBorders>
              <w:top w:val="nil"/>
              <w:left w:val="nil"/>
              <w:bottom w:val="nil"/>
              <w:right w:val="nil"/>
            </w:tcBorders>
          </w:tcPr>
          <w:p w14:paraId="5EAA676F"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r>
    </w:tbl>
    <w:p w14:paraId="52CFE7DB"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CFEA3BD" w14:textId="77777777" w:rsidR="00D07271" w:rsidRPr="000A4401" w:rsidRDefault="00D07271" w:rsidP="00D07271">
      <w:r w:rsidRPr="00130031">
        <w:rPr>
          <w:rStyle w:val="HideTWBExt"/>
        </w:rPr>
        <w:t>&lt;/Amend&gt;</w:t>
      </w:r>
    </w:p>
    <w:p w14:paraId="3CD38153" w14:textId="77777777" w:rsidR="00D07271" w:rsidRPr="000A4401" w:rsidRDefault="00D07271" w:rsidP="00D07271">
      <w:pPr>
        <w:pStyle w:val="AmNumberTabs"/>
      </w:pPr>
      <w:r w:rsidRPr="00130031">
        <w:rPr>
          <w:rStyle w:val="HideTWBExt"/>
          <w:b w:val="0"/>
        </w:rPr>
        <w:lastRenderedPageBreak/>
        <w:t>&lt;Amend&gt;</w:t>
      </w:r>
      <w:r w:rsidRPr="000A4401">
        <w:t>Módosítás</w:t>
      </w:r>
      <w:r w:rsidRPr="000A4401">
        <w:tab/>
      </w:r>
      <w:r w:rsidRPr="000A4401">
        <w:tab/>
      </w:r>
      <w:r w:rsidRPr="00130031">
        <w:rPr>
          <w:rStyle w:val="HideTWBExt"/>
          <w:b w:val="0"/>
        </w:rPr>
        <w:t>&lt;NumAm&gt;</w:t>
      </w:r>
      <w:r w:rsidRPr="000A4401">
        <w:t>219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9151A68"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59A2C5AC" w14:textId="77777777" w:rsidR="00D07271" w:rsidRPr="000A4401" w:rsidRDefault="00D07271" w:rsidP="00D07271">
      <w:pPr>
        <w:pStyle w:val="NormalBold"/>
      </w:pPr>
      <w:r w:rsidRPr="00130031">
        <w:rPr>
          <w:rStyle w:val="HideTWBExt"/>
          <w:b w:val="0"/>
        </w:rPr>
        <w:t>&lt;/RepeatBlock-By&gt;</w:t>
      </w:r>
    </w:p>
    <w:p w14:paraId="548632A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B52CC7F"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A1BADE0" w14:textId="77777777" w:rsidTr="00A96F60">
        <w:trPr>
          <w:trHeight w:hRule="exact" w:val="240"/>
          <w:jc w:val="center"/>
        </w:trPr>
        <w:tc>
          <w:tcPr>
            <w:tcW w:w="9752" w:type="dxa"/>
            <w:gridSpan w:val="2"/>
            <w:tcBorders>
              <w:top w:val="nil"/>
              <w:left w:val="nil"/>
              <w:bottom w:val="nil"/>
              <w:right w:val="nil"/>
            </w:tcBorders>
          </w:tcPr>
          <w:p w14:paraId="727C0012" w14:textId="77777777" w:rsidR="00D07271" w:rsidRPr="000A4401" w:rsidRDefault="00D07271" w:rsidP="00A96F60"/>
        </w:tc>
      </w:tr>
      <w:tr w:rsidR="00BE554E" w:rsidRPr="000A4401" w14:paraId="3D229FEA" w14:textId="77777777" w:rsidTr="00A96F60">
        <w:trPr>
          <w:trHeight w:val="240"/>
          <w:jc w:val="center"/>
        </w:trPr>
        <w:tc>
          <w:tcPr>
            <w:tcW w:w="4876" w:type="dxa"/>
            <w:tcBorders>
              <w:top w:val="nil"/>
              <w:left w:val="nil"/>
              <w:bottom w:val="nil"/>
              <w:right w:val="nil"/>
            </w:tcBorders>
          </w:tcPr>
          <w:p w14:paraId="32EA1D4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A7106E7" w14:textId="77777777" w:rsidR="00D07271" w:rsidRPr="000A4401" w:rsidRDefault="00D07271" w:rsidP="00A96F60">
            <w:pPr>
              <w:pStyle w:val="AmColumnHeading"/>
            </w:pPr>
            <w:r w:rsidRPr="000A4401">
              <w:t>Módosítás</w:t>
            </w:r>
          </w:p>
        </w:tc>
      </w:tr>
      <w:tr w:rsidR="00BE554E" w:rsidRPr="000A4401" w14:paraId="4EFF98A6" w14:textId="77777777" w:rsidTr="00A96F60">
        <w:trPr>
          <w:jc w:val="center"/>
        </w:trPr>
        <w:tc>
          <w:tcPr>
            <w:tcW w:w="4876" w:type="dxa"/>
            <w:tcBorders>
              <w:top w:val="nil"/>
              <w:left w:val="nil"/>
              <w:bottom w:val="nil"/>
              <w:right w:val="nil"/>
            </w:tcBorders>
          </w:tcPr>
          <w:p w14:paraId="745D9F3C"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és felszólítja a Bizottságot, hogy terjesszen elő jogalkotási kezdeményezést, amely előírja a tagállamok számára, hogy biztosítsák a megfelelő minimális munkaügyi ellenőrzési kapacitást minden magas kockázatú ágazatban, összhangban az ILO referenciaértékével, amelynek megfelelően minden 10 000 munkavállalóra jusson legalább egy munkaügyi felügyelő;</w:t>
            </w:r>
          </w:p>
        </w:tc>
        <w:tc>
          <w:tcPr>
            <w:tcW w:w="4876" w:type="dxa"/>
            <w:tcBorders>
              <w:top w:val="nil"/>
              <w:left w:val="nil"/>
              <w:bottom w:val="nil"/>
              <w:right w:val="nil"/>
            </w:tcBorders>
          </w:tcPr>
          <w:p w14:paraId="46B2A8B9"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és felszólítja a Bizottságot, hogy terjesszen elő jogalkotási kezdeményezést, amely előírja a tagállamok számára, hogy </w:t>
            </w:r>
            <w:r w:rsidRPr="000A4401">
              <w:rPr>
                <w:b/>
                <w:i/>
              </w:rPr>
              <w:t>javítsák a munkaügyi ellenőrzések minőségét és fokozzák azok gyakoriságát, valamint</w:t>
            </w:r>
            <w:r w:rsidRPr="000A4401">
              <w:t xml:space="preserve"> biztosítsák a megfelelő minimális munkaügyi ellenőrzési kapacitást minden magas kockázatú ágazatban, összhangban az ILO referenciaértékével, amelynek megfelelően minden 10 000 munkavállalóra jusson legalább egy munkaügyi felügyelő;</w:t>
            </w:r>
          </w:p>
        </w:tc>
      </w:tr>
      <w:tr w:rsidR="00BE554E" w:rsidRPr="000A4401" w14:paraId="03A69C5A" w14:textId="77777777" w:rsidTr="00A96F60">
        <w:trPr>
          <w:jc w:val="center"/>
        </w:trPr>
        <w:tc>
          <w:tcPr>
            <w:tcW w:w="4876" w:type="dxa"/>
            <w:tcBorders>
              <w:top w:val="nil"/>
              <w:left w:val="nil"/>
              <w:bottom w:val="nil"/>
              <w:right w:val="nil"/>
            </w:tcBorders>
          </w:tcPr>
          <w:p w14:paraId="3E8FF12C"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3323E8CC" w14:textId="77777777" w:rsidR="00D07271" w:rsidRPr="000A4401" w:rsidRDefault="00D07271" w:rsidP="00A96F60">
            <w:pPr>
              <w:pStyle w:val="Normal6a"/>
            </w:pPr>
            <w:r w:rsidRPr="000A4401">
              <w:rPr>
                <w:b/>
                <w:i/>
              </w:rPr>
              <w:t>_________________</w:t>
            </w:r>
          </w:p>
        </w:tc>
      </w:tr>
      <w:tr w:rsidR="00BE554E" w:rsidRPr="000A4401" w14:paraId="4B66E779" w14:textId="77777777" w:rsidTr="00A96F60">
        <w:trPr>
          <w:jc w:val="center"/>
        </w:trPr>
        <w:tc>
          <w:tcPr>
            <w:tcW w:w="4876" w:type="dxa"/>
            <w:tcBorders>
              <w:top w:val="nil"/>
              <w:left w:val="nil"/>
              <w:bottom w:val="nil"/>
              <w:right w:val="nil"/>
            </w:tcBorders>
          </w:tcPr>
          <w:p w14:paraId="29C8CBB0"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c>
          <w:tcPr>
            <w:tcW w:w="4876" w:type="dxa"/>
            <w:tcBorders>
              <w:top w:val="nil"/>
              <w:left w:val="nil"/>
              <w:bottom w:val="nil"/>
              <w:right w:val="nil"/>
            </w:tcBorders>
          </w:tcPr>
          <w:p w14:paraId="173AF21C"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r>
    </w:tbl>
    <w:p w14:paraId="45CAFBD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72CAD72" w14:textId="77777777" w:rsidR="00D07271" w:rsidRPr="000A4401" w:rsidRDefault="00D07271" w:rsidP="00D07271">
      <w:r w:rsidRPr="00130031">
        <w:rPr>
          <w:rStyle w:val="HideTWBExt"/>
        </w:rPr>
        <w:t>&lt;/Amend&gt;</w:t>
      </w:r>
    </w:p>
    <w:p w14:paraId="49619E0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0F7EA27"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01DEA6D3" w14:textId="77777777" w:rsidR="00D07271" w:rsidRPr="000A4401" w:rsidRDefault="00D07271" w:rsidP="00D07271">
      <w:pPr>
        <w:pStyle w:val="NormalBold"/>
      </w:pPr>
      <w:r w:rsidRPr="00130031">
        <w:rPr>
          <w:rStyle w:val="HideTWBExt"/>
          <w:b w:val="0"/>
        </w:rPr>
        <w:t>&lt;/RepeatBlock-By&gt;</w:t>
      </w:r>
    </w:p>
    <w:p w14:paraId="55B2992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FAA8FB1"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7B079AF" w14:textId="77777777" w:rsidTr="00A96F60">
        <w:trPr>
          <w:trHeight w:hRule="exact" w:val="240"/>
          <w:jc w:val="center"/>
        </w:trPr>
        <w:tc>
          <w:tcPr>
            <w:tcW w:w="9752" w:type="dxa"/>
            <w:gridSpan w:val="2"/>
            <w:tcBorders>
              <w:top w:val="nil"/>
              <w:left w:val="nil"/>
              <w:bottom w:val="nil"/>
              <w:right w:val="nil"/>
            </w:tcBorders>
          </w:tcPr>
          <w:p w14:paraId="0D5742F5" w14:textId="77777777" w:rsidR="00D07271" w:rsidRPr="000A4401" w:rsidRDefault="00D07271" w:rsidP="00A96F60"/>
        </w:tc>
      </w:tr>
      <w:tr w:rsidR="00BE554E" w:rsidRPr="000A4401" w14:paraId="65DCF362" w14:textId="77777777" w:rsidTr="00A96F60">
        <w:trPr>
          <w:trHeight w:val="240"/>
          <w:jc w:val="center"/>
        </w:trPr>
        <w:tc>
          <w:tcPr>
            <w:tcW w:w="4876" w:type="dxa"/>
            <w:tcBorders>
              <w:top w:val="nil"/>
              <w:left w:val="nil"/>
              <w:bottom w:val="nil"/>
              <w:right w:val="nil"/>
            </w:tcBorders>
          </w:tcPr>
          <w:p w14:paraId="78390FC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01E4F82" w14:textId="77777777" w:rsidR="00D07271" w:rsidRPr="000A4401" w:rsidRDefault="00D07271" w:rsidP="00A96F60">
            <w:pPr>
              <w:pStyle w:val="AmColumnHeading"/>
            </w:pPr>
            <w:r w:rsidRPr="000A4401">
              <w:t>Módosítás</w:t>
            </w:r>
          </w:p>
        </w:tc>
      </w:tr>
      <w:tr w:rsidR="00BE554E" w:rsidRPr="000A4401" w14:paraId="658833F7" w14:textId="77777777" w:rsidTr="00A96F60">
        <w:trPr>
          <w:jc w:val="center"/>
        </w:trPr>
        <w:tc>
          <w:tcPr>
            <w:tcW w:w="4876" w:type="dxa"/>
            <w:tcBorders>
              <w:top w:val="nil"/>
              <w:left w:val="nil"/>
              <w:bottom w:val="nil"/>
              <w:right w:val="nil"/>
            </w:tcBorders>
          </w:tcPr>
          <w:p w14:paraId="6871E98A"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és felszólítja a Bizottságot, hogy terjesszen elő jogalkotási kezdeményezést, amely előírja a tagállamok számára, hogy biztosítsák a megfelelő minimális munkaügyi ellenőrzési kapacitást </w:t>
            </w:r>
            <w:r w:rsidRPr="000A4401">
              <w:rPr>
                <w:b/>
                <w:i/>
              </w:rPr>
              <w:t>minden magas kockázatú ágazatban</w:t>
            </w:r>
            <w:r w:rsidRPr="000A4401">
              <w:t>, összhangban az ILO referenciaértékével, amelynek megfelelően minden 10 000 munkavállalóra jusson legalább egy munkaügyi felügyelő;</w:t>
            </w:r>
          </w:p>
        </w:tc>
        <w:tc>
          <w:tcPr>
            <w:tcW w:w="4876" w:type="dxa"/>
            <w:tcBorders>
              <w:top w:val="nil"/>
              <w:left w:val="nil"/>
              <w:bottom w:val="nil"/>
              <w:right w:val="nil"/>
            </w:tcBorders>
          </w:tcPr>
          <w:p w14:paraId="75194565"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és felszólítja a Bizottságot, hogy terjesszen elő jogalkotási kezdeményezést, amely előírja a tagállamok számára, hogy biztosítsák a megfelelő minimális munkaügyi ellenőrzési kapacitást, összhangban az ILO referenciaértékével, amelynek megfelelően minden 10 000 munkavállalóra jusson legalább egy munkaügyi felügyelő</w:t>
            </w:r>
            <w:r w:rsidRPr="000A4401">
              <w:rPr>
                <w:b/>
                <w:i/>
              </w:rPr>
              <w:t>, és ezt meghaladva törekedve arra, hogy minden 5000 munkavállalóra jusson egy felügyelő</w:t>
            </w:r>
            <w:r w:rsidRPr="000A4401">
              <w:t>;</w:t>
            </w:r>
          </w:p>
        </w:tc>
      </w:tr>
      <w:tr w:rsidR="00BE554E" w:rsidRPr="000A4401" w14:paraId="3F6C7747" w14:textId="77777777" w:rsidTr="00A96F60">
        <w:trPr>
          <w:jc w:val="center"/>
        </w:trPr>
        <w:tc>
          <w:tcPr>
            <w:tcW w:w="4876" w:type="dxa"/>
            <w:tcBorders>
              <w:top w:val="nil"/>
              <w:left w:val="nil"/>
              <w:bottom w:val="nil"/>
              <w:right w:val="nil"/>
            </w:tcBorders>
          </w:tcPr>
          <w:p w14:paraId="353E89BC"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3B36C691" w14:textId="77777777" w:rsidR="00D07271" w:rsidRPr="000A4401" w:rsidRDefault="00D07271" w:rsidP="00A96F60">
            <w:pPr>
              <w:pStyle w:val="Normal6a"/>
            </w:pPr>
            <w:r w:rsidRPr="000A4401">
              <w:rPr>
                <w:b/>
                <w:i/>
              </w:rPr>
              <w:t>_________________</w:t>
            </w:r>
          </w:p>
        </w:tc>
      </w:tr>
      <w:tr w:rsidR="00BE554E" w:rsidRPr="000A4401" w14:paraId="2D57E9C4" w14:textId="77777777" w:rsidTr="00A96F60">
        <w:trPr>
          <w:jc w:val="center"/>
        </w:trPr>
        <w:tc>
          <w:tcPr>
            <w:tcW w:w="4876" w:type="dxa"/>
            <w:tcBorders>
              <w:top w:val="nil"/>
              <w:left w:val="nil"/>
              <w:bottom w:val="nil"/>
              <w:right w:val="nil"/>
            </w:tcBorders>
          </w:tcPr>
          <w:p w14:paraId="3F28A706"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c>
          <w:tcPr>
            <w:tcW w:w="4876" w:type="dxa"/>
            <w:tcBorders>
              <w:top w:val="nil"/>
              <w:left w:val="nil"/>
              <w:bottom w:val="nil"/>
              <w:right w:val="nil"/>
            </w:tcBorders>
          </w:tcPr>
          <w:p w14:paraId="159C6EEB"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r>
    </w:tbl>
    <w:p w14:paraId="20AFC71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1276853F" w14:textId="77777777" w:rsidR="00D07271" w:rsidRPr="000A4401" w:rsidRDefault="00D07271" w:rsidP="00D07271">
      <w:r w:rsidRPr="00130031">
        <w:rPr>
          <w:rStyle w:val="HideTWBExt"/>
        </w:rPr>
        <w:t>&lt;/Amend&gt;</w:t>
      </w:r>
    </w:p>
    <w:p w14:paraId="1B54CC1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F26FB0E"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357A1A5C" w14:textId="77777777" w:rsidR="00D07271" w:rsidRPr="000A4401" w:rsidRDefault="00D07271" w:rsidP="00D07271">
      <w:pPr>
        <w:pStyle w:val="NormalBold"/>
      </w:pPr>
      <w:r w:rsidRPr="00130031">
        <w:rPr>
          <w:rStyle w:val="HideTWBExt"/>
          <w:b w:val="0"/>
        </w:rPr>
        <w:t>&lt;/RepeatBlock-By&gt;</w:t>
      </w:r>
    </w:p>
    <w:p w14:paraId="2851FFD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CD061FF"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B5B63FE" w14:textId="77777777" w:rsidTr="00A96F60">
        <w:trPr>
          <w:trHeight w:hRule="exact" w:val="240"/>
          <w:jc w:val="center"/>
        </w:trPr>
        <w:tc>
          <w:tcPr>
            <w:tcW w:w="9752" w:type="dxa"/>
            <w:gridSpan w:val="2"/>
            <w:tcBorders>
              <w:top w:val="nil"/>
              <w:left w:val="nil"/>
              <w:bottom w:val="nil"/>
              <w:right w:val="nil"/>
            </w:tcBorders>
          </w:tcPr>
          <w:p w14:paraId="114C68C1" w14:textId="77777777" w:rsidR="00D07271" w:rsidRPr="000A4401" w:rsidRDefault="00D07271" w:rsidP="00A96F60"/>
        </w:tc>
      </w:tr>
      <w:tr w:rsidR="00BE554E" w:rsidRPr="000A4401" w14:paraId="3F0A2FD1" w14:textId="77777777" w:rsidTr="00A96F60">
        <w:trPr>
          <w:trHeight w:val="240"/>
          <w:jc w:val="center"/>
        </w:trPr>
        <w:tc>
          <w:tcPr>
            <w:tcW w:w="4876" w:type="dxa"/>
            <w:tcBorders>
              <w:top w:val="nil"/>
              <w:left w:val="nil"/>
              <w:bottom w:val="nil"/>
              <w:right w:val="nil"/>
            </w:tcBorders>
          </w:tcPr>
          <w:p w14:paraId="3C17E3B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B8882AD" w14:textId="77777777" w:rsidR="00D07271" w:rsidRPr="000A4401" w:rsidRDefault="00D07271" w:rsidP="00A96F60">
            <w:pPr>
              <w:pStyle w:val="AmColumnHeading"/>
            </w:pPr>
            <w:r w:rsidRPr="000A4401">
              <w:t>Módosítás</w:t>
            </w:r>
          </w:p>
        </w:tc>
      </w:tr>
      <w:tr w:rsidR="00BE554E" w:rsidRPr="000A4401" w14:paraId="4D79CE94" w14:textId="77777777" w:rsidTr="00A96F60">
        <w:trPr>
          <w:jc w:val="center"/>
        </w:trPr>
        <w:tc>
          <w:tcPr>
            <w:tcW w:w="4876" w:type="dxa"/>
            <w:tcBorders>
              <w:top w:val="nil"/>
              <w:left w:val="nil"/>
              <w:bottom w:val="nil"/>
              <w:right w:val="nil"/>
            </w:tcBorders>
          </w:tcPr>
          <w:p w14:paraId="04D94044"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w:t>
            </w:r>
            <w:r w:rsidRPr="000A4401">
              <w:lastRenderedPageBreak/>
              <w:t xml:space="preserve">minimumszabályokat, és felszólítja a </w:t>
            </w:r>
            <w:r w:rsidRPr="000A4401">
              <w:rPr>
                <w:b/>
                <w:bCs/>
                <w:i/>
                <w:iCs/>
              </w:rPr>
              <w:t>Bizottságot, hogy terjesszen elő jogalkotási kezdeményezést, amely előírja a tagállamok számára</w:t>
            </w:r>
            <w:r w:rsidRPr="000A4401">
              <w:t>, hogy biztosítsák a megfelelő minimális munkaügyi ellenőrzési kapacitást minden magas kockázatú ágazatban, összhangban az ILO referenciaértékével, amelynek megfelelően minden 10 000 munkavállalóra jusson legalább egy munkaügyi felügyelő;</w:t>
            </w:r>
          </w:p>
        </w:tc>
        <w:tc>
          <w:tcPr>
            <w:tcW w:w="4876" w:type="dxa"/>
            <w:tcBorders>
              <w:top w:val="nil"/>
              <w:left w:val="nil"/>
              <w:bottom w:val="nil"/>
              <w:right w:val="nil"/>
            </w:tcBorders>
          </w:tcPr>
          <w:p w14:paraId="1D83344A" w14:textId="77777777" w:rsidR="00D07271" w:rsidRPr="000A4401" w:rsidRDefault="00D07271" w:rsidP="00A96F60">
            <w:pPr>
              <w:pStyle w:val="Normal6a"/>
            </w:pPr>
            <w:r w:rsidRPr="000A4401">
              <w:lastRenderedPageBreak/>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w:t>
            </w:r>
            <w:r w:rsidRPr="000A4401">
              <w:lastRenderedPageBreak/>
              <w:t xml:space="preserve">minimumszabályokat, és felszólítja a </w:t>
            </w:r>
            <w:r w:rsidRPr="000A4401">
              <w:rPr>
                <w:b/>
                <w:bCs/>
                <w:i/>
                <w:iCs/>
              </w:rPr>
              <w:t>tagállamokat</w:t>
            </w:r>
            <w:r w:rsidRPr="000A4401">
              <w:t>, hogy biztosítsák a megfelelő minimális munkaügyi ellenőrzési kapacitást minden magas kockázatú ágazatban, összhangban az ILO referenciaértékével, amelynek megfelelően minden 10 000 munkavállalóra jusson legalább egy munkaügyi felügyelő;</w:t>
            </w:r>
          </w:p>
        </w:tc>
      </w:tr>
      <w:tr w:rsidR="00BE554E" w:rsidRPr="000A4401" w14:paraId="79C83A95" w14:textId="77777777" w:rsidTr="00A96F60">
        <w:trPr>
          <w:jc w:val="center"/>
        </w:trPr>
        <w:tc>
          <w:tcPr>
            <w:tcW w:w="4876" w:type="dxa"/>
            <w:tcBorders>
              <w:top w:val="nil"/>
              <w:left w:val="nil"/>
              <w:bottom w:val="nil"/>
              <w:right w:val="nil"/>
            </w:tcBorders>
          </w:tcPr>
          <w:p w14:paraId="54F6D97C"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1D023C19" w14:textId="77777777" w:rsidR="00D07271" w:rsidRPr="000A4401" w:rsidRDefault="00D07271" w:rsidP="00A96F60">
            <w:pPr>
              <w:pStyle w:val="Normal6a"/>
            </w:pPr>
            <w:r w:rsidRPr="000A4401">
              <w:rPr>
                <w:b/>
                <w:i/>
              </w:rPr>
              <w:t>_________________</w:t>
            </w:r>
          </w:p>
        </w:tc>
      </w:tr>
      <w:tr w:rsidR="00BE554E" w:rsidRPr="000A4401" w14:paraId="3D097185" w14:textId="77777777" w:rsidTr="00A96F60">
        <w:trPr>
          <w:jc w:val="center"/>
        </w:trPr>
        <w:tc>
          <w:tcPr>
            <w:tcW w:w="4876" w:type="dxa"/>
            <w:tcBorders>
              <w:top w:val="nil"/>
              <w:left w:val="nil"/>
              <w:bottom w:val="nil"/>
              <w:right w:val="nil"/>
            </w:tcBorders>
          </w:tcPr>
          <w:p w14:paraId="117C6C7A"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c>
          <w:tcPr>
            <w:tcW w:w="4876" w:type="dxa"/>
            <w:tcBorders>
              <w:top w:val="nil"/>
              <w:left w:val="nil"/>
              <w:bottom w:val="nil"/>
              <w:right w:val="nil"/>
            </w:tcBorders>
          </w:tcPr>
          <w:p w14:paraId="6D5A5205"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r>
    </w:tbl>
    <w:p w14:paraId="2E54BDC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401598F" w14:textId="77777777" w:rsidR="00D07271" w:rsidRPr="000A4401" w:rsidRDefault="00D07271" w:rsidP="00D07271">
      <w:r w:rsidRPr="00130031">
        <w:rPr>
          <w:rStyle w:val="HideTWBExt"/>
        </w:rPr>
        <w:t>&lt;/Amend&gt;</w:t>
      </w:r>
    </w:p>
    <w:p w14:paraId="4232083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471B319" w14:textId="77777777" w:rsidR="00D07271" w:rsidRPr="000A4401" w:rsidRDefault="00D07271" w:rsidP="00D07271">
      <w:pPr>
        <w:pStyle w:val="NormalBold"/>
      </w:pPr>
      <w:r w:rsidRPr="00130031">
        <w:rPr>
          <w:rStyle w:val="HideTWBExt"/>
          <w:b w:val="0"/>
        </w:rPr>
        <w:t>&lt;RepeatBlock-By&gt;&lt;Members&gt;</w:t>
      </w:r>
      <w:r w:rsidRPr="000A4401">
        <w:t xml:space="preserve">Angelika </w:t>
      </w:r>
      <w:proofErr w:type="spellStart"/>
      <w:r w:rsidRPr="000A4401">
        <w:t>Winzig</w:t>
      </w:r>
      <w:proofErr w:type="spellEnd"/>
      <w:r w:rsidRPr="00130031">
        <w:rPr>
          <w:rStyle w:val="HideTWBExt"/>
          <w:b w:val="0"/>
        </w:rPr>
        <w:t>&lt;/Members&gt;</w:t>
      </w:r>
    </w:p>
    <w:p w14:paraId="68F07163" w14:textId="77777777" w:rsidR="00D07271" w:rsidRPr="000A4401" w:rsidRDefault="00D07271" w:rsidP="00D07271">
      <w:pPr>
        <w:pStyle w:val="NormalBold"/>
      </w:pPr>
      <w:r w:rsidRPr="00130031">
        <w:rPr>
          <w:rStyle w:val="HideTWBExt"/>
          <w:b w:val="0"/>
        </w:rPr>
        <w:t>&lt;/RepeatBlock-By&gt;</w:t>
      </w:r>
    </w:p>
    <w:p w14:paraId="6B3AE2B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D187B12" w14:textId="77777777" w:rsidR="00D07271" w:rsidRPr="000A4401" w:rsidRDefault="00D07271" w:rsidP="00D07271">
      <w:pPr>
        <w:pStyle w:val="NormalBold"/>
      </w:pPr>
      <w:r w:rsidRPr="00130031">
        <w:rPr>
          <w:rStyle w:val="HideTWBExt"/>
          <w:b w:val="0"/>
        </w:rPr>
        <w:t>&lt;Article&gt;</w:t>
      </w:r>
      <w:r w:rsidRPr="000A4401">
        <w:t>9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C74623A" w14:textId="77777777" w:rsidTr="00A96F60">
        <w:trPr>
          <w:trHeight w:hRule="exact" w:val="240"/>
          <w:jc w:val="center"/>
        </w:trPr>
        <w:tc>
          <w:tcPr>
            <w:tcW w:w="9752" w:type="dxa"/>
            <w:gridSpan w:val="2"/>
            <w:tcBorders>
              <w:top w:val="nil"/>
              <w:left w:val="nil"/>
              <w:bottom w:val="nil"/>
              <w:right w:val="nil"/>
            </w:tcBorders>
          </w:tcPr>
          <w:p w14:paraId="3F362D4B" w14:textId="77777777" w:rsidR="00D07271" w:rsidRPr="000A4401" w:rsidRDefault="00D07271" w:rsidP="00A96F60"/>
        </w:tc>
      </w:tr>
      <w:tr w:rsidR="00BE554E" w:rsidRPr="000A4401" w14:paraId="6400A684" w14:textId="77777777" w:rsidTr="00A96F60">
        <w:trPr>
          <w:trHeight w:val="240"/>
          <w:jc w:val="center"/>
        </w:trPr>
        <w:tc>
          <w:tcPr>
            <w:tcW w:w="4876" w:type="dxa"/>
            <w:tcBorders>
              <w:top w:val="nil"/>
              <w:left w:val="nil"/>
              <w:bottom w:val="nil"/>
              <w:right w:val="nil"/>
            </w:tcBorders>
          </w:tcPr>
          <w:p w14:paraId="37E9059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1884661" w14:textId="77777777" w:rsidR="00D07271" w:rsidRPr="000A4401" w:rsidRDefault="00D07271" w:rsidP="00A96F60">
            <w:pPr>
              <w:pStyle w:val="AmColumnHeading"/>
            </w:pPr>
            <w:r w:rsidRPr="000A4401">
              <w:t>Módosítás</w:t>
            </w:r>
          </w:p>
        </w:tc>
      </w:tr>
      <w:tr w:rsidR="00BE554E" w:rsidRPr="000A4401" w14:paraId="616ACA08" w14:textId="77777777" w:rsidTr="00A96F60">
        <w:trPr>
          <w:jc w:val="center"/>
        </w:trPr>
        <w:tc>
          <w:tcPr>
            <w:tcW w:w="4876" w:type="dxa"/>
            <w:tcBorders>
              <w:top w:val="nil"/>
              <w:left w:val="nil"/>
              <w:bottom w:val="nil"/>
              <w:right w:val="nil"/>
            </w:tcBorders>
          </w:tcPr>
          <w:p w14:paraId="08010766" w14:textId="77777777" w:rsidR="00D07271" w:rsidRPr="000A4401" w:rsidRDefault="00D07271" w:rsidP="00A96F60">
            <w:pPr>
              <w:pStyle w:val="Normal6a"/>
            </w:pPr>
            <w:r w:rsidRPr="000A4401">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és felszólítja a Bizottságot, hogy terjesszen elő </w:t>
            </w:r>
            <w:r w:rsidRPr="000A4401">
              <w:rPr>
                <w:b/>
                <w:bCs/>
                <w:i/>
                <w:iCs/>
              </w:rPr>
              <w:t>jogalkotási kezdeményezést</w:t>
            </w:r>
            <w:r w:rsidRPr="000A4401">
              <w:t xml:space="preserve">, </w:t>
            </w:r>
            <w:r w:rsidRPr="000A4401">
              <w:rPr>
                <w:b/>
                <w:bCs/>
                <w:i/>
                <w:iCs/>
              </w:rPr>
              <w:t>amely előírja</w:t>
            </w:r>
            <w:r w:rsidRPr="000A4401">
              <w:t xml:space="preserve"> a tagállamok számára, hogy biztosítsák a megfelelő minimális munkaügyi ellenőrzési kapacitást minden magas kockázatú ágazatban, összhangban az ILO referenciaértékével, amelynek megfelelően </w:t>
            </w:r>
            <w:r w:rsidRPr="000A4401">
              <w:lastRenderedPageBreak/>
              <w:t>minden 10 000 munkavállalóra jusson legalább egy munkaügyi felügyelő;</w:t>
            </w:r>
          </w:p>
        </w:tc>
        <w:tc>
          <w:tcPr>
            <w:tcW w:w="4876" w:type="dxa"/>
            <w:tcBorders>
              <w:top w:val="nil"/>
              <w:left w:val="nil"/>
              <w:bottom w:val="nil"/>
              <w:right w:val="nil"/>
            </w:tcBorders>
          </w:tcPr>
          <w:p w14:paraId="2A859325" w14:textId="77777777" w:rsidR="00D07271" w:rsidRPr="000A4401" w:rsidRDefault="00D07271" w:rsidP="00A96F60">
            <w:pPr>
              <w:pStyle w:val="Normal6a"/>
            </w:pPr>
            <w:r w:rsidRPr="000A4401">
              <w:lastRenderedPageBreak/>
              <w:t>9.</w:t>
            </w:r>
            <w:r w:rsidRPr="000A4401">
              <w:tab/>
              <w:t>emlékeztet arra, hogy a 2006/22/EK irányelv</w:t>
            </w:r>
            <w:r w:rsidRPr="000A4401">
              <w:rPr>
                <w:vertAlign w:val="superscript"/>
              </w:rPr>
              <w:t>13</w:t>
            </w:r>
            <w:r w:rsidRPr="000A4401">
              <w:t xml:space="preserve"> már megállapítja a közúti fuvarozás terén a szociális jogszabályok betartásának ellenőrzésére vonatkozó minimumszabályokat, és felszólítja a Bizottságot, hogy terjesszen elő </w:t>
            </w:r>
            <w:r w:rsidRPr="000A4401">
              <w:rPr>
                <w:b/>
                <w:bCs/>
                <w:i/>
                <w:iCs/>
              </w:rPr>
              <w:t>egy ajánlást</w:t>
            </w:r>
            <w:r w:rsidRPr="000A4401">
              <w:t xml:space="preserve">, </w:t>
            </w:r>
            <w:r w:rsidRPr="000A4401">
              <w:rPr>
                <w:b/>
                <w:bCs/>
                <w:i/>
                <w:iCs/>
              </w:rPr>
              <w:t>amelyben felkéri</w:t>
            </w:r>
            <w:r w:rsidRPr="000A4401">
              <w:t xml:space="preserve"> a tagállamok számára, hogy biztosítsák a megfelelő minimális munkaügyi ellenőrzési kapacitást minden magas kockázatú ágazatban, összhangban az ILO referenciaértékével, amelynek megfelelően </w:t>
            </w:r>
            <w:r w:rsidRPr="000A4401">
              <w:lastRenderedPageBreak/>
              <w:t>minden 10 000 munkavállalóra jusson legalább egy munkaügyi felügyelő;</w:t>
            </w:r>
          </w:p>
        </w:tc>
      </w:tr>
      <w:tr w:rsidR="00BE554E" w:rsidRPr="000A4401" w14:paraId="094212ED" w14:textId="77777777" w:rsidTr="00A96F60">
        <w:trPr>
          <w:jc w:val="center"/>
        </w:trPr>
        <w:tc>
          <w:tcPr>
            <w:tcW w:w="4876" w:type="dxa"/>
            <w:tcBorders>
              <w:top w:val="nil"/>
              <w:left w:val="nil"/>
              <w:bottom w:val="nil"/>
              <w:right w:val="nil"/>
            </w:tcBorders>
          </w:tcPr>
          <w:p w14:paraId="58D57BB5"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10F7B0B0" w14:textId="77777777" w:rsidR="00D07271" w:rsidRPr="000A4401" w:rsidRDefault="00D07271" w:rsidP="00A96F60">
            <w:pPr>
              <w:pStyle w:val="Normal6a"/>
            </w:pPr>
            <w:r w:rsidRPr="000A4401">
              <w:rPr>
                <w:b/>
                <w:i/>
              </w:rPr>
              <w:t>_________________</w:t>
            </w:r>
          </w:p>
        </w:tc>
      </w:tr>
      <w:tr w:rsidR="00BE554E" w:rsidRPr="000A4401" w14:paraId="0A34F6A6" w14:textId="77777777" w:rsidTr="00A96F60">
        <w:trPr>
          <w:jc w:val="center"/>
        </w:trPr>
        <w:tc>
          <w:tcPr>
            <w:tcW w:w="4876" w:type="dxa"/>
            <w:tcBorders>
              <w:top w:val="nil"/>
              <w:left w:val="nil"/>
              <w:bottom w:val="nil"/>
              <w:right w:val="nil"/>
            </w:tcBorders>
          </w:tcPr>
          <w:p w14:paraId="46DCD069"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c>
          <w:tcPr>
            <w:tcW w:w="4876" w:type="dxa"/>
            <w:tcBorders>
              <w:top w:val="nil"/>
              <w:left w:val="nil"/>
              <w:bottom w:val="nil"/>
              <w:right w:val="nil"/>
            </w:tcBorders>
          </w:tcPr>
          <w:p w14:paraId="20341C78" w14:textId="77777777" w:rsidR="00D07271" w:rsidRPr="000A4401" w:rsidRDefault="00D07271" w:rsidP="00A96F60">
            <w:pPr>
              <w:pStyle w:val="Normal6a"/>
            </w:pPr>
            <w:r w:rsidRPr="000A4401">
              <w:rPr>
                <w:vertAlign w:val="superscript"/>
              </w:rPr>
              <w:t>13</w:t>
            </w:r>
            <w:r w:rsidRPr="000A4401">
              <w:t xml:space="preserve"> Az Európai Parlament és a Tanács 2006/22/EK irányelve (2006. március 15.) a közúti szállításra vonatkozó egyes szociális jogszabályokkal kapcsolatos 3820/85/EGK és a 3821/85/EGK tanácsi rendelet végrehajtásának minimumfeltételeiről és a 88/599/EGK tanácsi irányelv hatályon kívül helyezéséről (HL L 102., 2006.4.11., 35. o., ELI: http://data.europa.eu/eli/dir/2006/22/oj).</w:t>
            </w:r>
          </w:p>
        </w:tc>
      </w:tr>
    </w:tbl>
    <w:p w14:paraId="2CE6E39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30B70FC6" w14:textId="77777777" w:rsidR="00D07271" w:rsidRPr="000A4401" w:rsidRDefault="00D07271" w:rsidP="00D07271">
      <w:r w:rsidRPr="00130031">
        <w:rPr>
          <w:rStyle w:val="HideTWBExt"/>
        </w:rPr>
        <w:t>&lt;/Amend&gt;</w:t>
      </w:r>
    </w:p>
    <w:p w14:paraId="4BBCB16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0EFCB7D"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2A5E3DEC" w14:textId="77777777" w:rsidR="00D07271" w:rsidRPr="000A4401" w:rsidRDefault="00D07271" w:rsidP="00D07271">
      <w:pPr>
        <w:pStyle w:val="NormalBold"/>
      </w:pPr>
      <w:r w:rsidRPr="00130031">
        <w:rPr>
          <w:rStyle w:val="HideTWBExt"/>
          <w:b w:val="0"/>
        </w:rPr>
        <w:t>&lt;/RepeatBlock-By&gt;</w:t>
      </w:r>
    </w:p>
    <w:p w14:paraId="7C7A5375"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BE0AFB4" w14:textId="77777777" w:rsidR="00D07271" w:rsidRPr="000A4401" w:rsidRDefault="00D07271" w:rsidP="00D07271">
      <w:pPr>
        <w:pStyle w:val="NormalBold"/>
      </w:pPr>
      <w:r w:rsidRPr="00130031">
        <w:rPr>
          <w:rStyle w:val="HideTWBExt"/>
          <w:b w:val="0"/>
        </w:rPr>
        <w:t>&lt;Article&gt;</w:t>
      </w:r>
      <w:r w:rsidRPr="000A4401">
        <w:t>9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C0502EF" w14:textId="77777777" w:rsidTr="00A96F60">
        <w:trPr>
          <w:trHeight w:hRule="exact" w:val="240"/>
          <w:jc w:val="center"/>
        </w:trPr>
        <w:tc>
          <w:tcPr>
            <w:tcW w:w="9752" w:type="dxa"/>
            <w:gridSpan w:val="2"/>
            <w:tcBorders>
              <w:top w:val="nil"/>
              <w:left w:val="nil"/>
              <w:bottom w:val="nil"/>
              <w:right w:val="nil"/>
            </w:tcBorders>
          </w:tcPr>
          <w:p w14:paraId="75C1847F" w14:textId="77777777" w:rsidR="00D07271" w:rsidRPr="000A4401" w:rsidRDefault="00D07271" w:rsidP="00A96F60"/>
        </w:tc>
      </w:tr>
      <w:tr w:rsidR="00BE554E" w:rsidRPr="000A4401" w14:paraId="67A11D08" w14:textId="77777777" w:rsidTr="00A96F60">
        <w:trPr>
          <w:trHeight w:val="240"/>
          <w:jc w:val="center"/>
        </w:trPr>
        <w:tc>
          <w:tcPr>
            <w:tcW w:w="4876" w:type="dxa"/>
            <w:tcBorders>
              <w:top w:val="nil"/>
              <w:left w:val="nil"/>
              <w:bottom w:val="nil"/>
              <w:right w:val="nil"/>
            </w:tcBorders>
          </w:tcPr>
          <w:p w14:paraId="074E5BF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42B2E6E" w14:textId="77777777" w:rsidR="00D07271" w:rsidRPr="000A4401" w:rsidRDefault="00D07271" w:rsidP="00A96F60">
            <w:pPr>
              <w:pStyle w:val="AmColumnHeading"/>
            </w:pPr>
            <w:r w:rsidRPr="000A4401">
              <w:t>Módosítás</w:t>
            </w:r>
          </w:p>
        </w:tc>
      </w:tr>
      <w:tr w:rsidR="00BE554E" w:rsidRPr="000A4401" w14:paraId="7A11AD3D" w14:textId="77777777" w:rsidTr="00A96F60">
        <w:trPr>
          <w:jc w:val="center"/>
        </w:trPr>
        <w:tc>
          <w:tcPr>
            <w:tcW w:w="4876" w:type="dxa"/>
            <w:tcBorders>
              <w:top w:val="nil"/>
              <w:left w:val="nil"/>
              <w:bottom w:val="nil"/>
              <w:right w:val="nil"/>
            </w:tcBorders>
          </w:tcPr>
          <w:p w14:paraId="2AE3AB67" w14:textId="77777777" w:rsidR="00D07271" w:rsidRPr="000A4401" w:rsidRDefault="00D07271" w:rsidP="00A96F60">
            <w:pPr>
              <w:pStyle w:val="Normal6a"/>
            </w:pPr>
          </w:p>
        </w:tc>
        <w:tc>
          <w:tcPr>
            <w:tcW w:w="4876" w:type="dxa"/>
            <w:tcBorders>
              <w:top w:val="nil"/>
              <w:left w:val="nil"/>
              <w:bottom w:val="nil"/>
              <w:right w:val="nil"/>
            </w:tcBorders>
          </w:tcPr>
          <w:p w14:paraId="7B334CAE" w14:textId="77777777" w:rsidR="00D07271" w:rsidRPr="000A4401" w:rsidRDefault="00D07271" w:rsidP="00A96F60">
            <w:pPr>
              <w:pStyle w:val="Normal6a"/>
            </w:pPr>
            <w:r w:rsidRPr="000A4401">
              <w:rPr>
                <w:b/>
                <w:i/>
              </w:rPr>
              <w:t>9a.</w:t>
            </w:r>
            <w:r w:rsidRPr="000A4401">
              <w:tab/>
            </w:r>
            <w:r w:rsidRPr="000A4401">
              <w:rPr>
                <w:b/>
                <w:i/>
              </w:rPr>
              <w:t>felhívja a Bizottságot, hogy azonosítsa és kezelje a stratégiai csődök és a vállalkozások megszűnésének eseteit, különösen a határokon átnyúló esetekben, valamint a csalárd szereplők által elkövetett csődökkel való visszaélést, amely lehetővé teszi számukra, hogy elkerüljék a bérek és a társadalombiztosítási járulékok kifizetését, valamint az adókat és a szankciókat;</w:t>
            </w:r>
          </w:p>
        </w:tc>
      </w:tr>
    </w:tbl>
    <w:p w14:paraId="132FEB1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305A4A17" w14:textId="77777777" w:rsidR="00D07271" w:rsidRPr="000A4401" w:rsidRDefault="00D07271" w:rsidP="00D07271">
      <w:r w:rsidRPr="00130031">
        <w:rPr>
          <w:rStyle w:val="HideTWBExt"/>
        </w:rPr>
        <w:t>&lt;/Amend&gt;</w:t>
      </w:r>
    </w:p>
    <w:p w14:paraId="088E41E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483192D"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4469C085" w14:textId="77777777" w:rsidR="00D07271" w:rsidRPr="000A4401" w:rsidRDefault="00D07271" w:rsidP="00D07271">
      <w:pPr>
        <w:pStyle w:val="NormalBold"/>
      </w:pPr>
      <w:r w:rsidRPr="00130031">
        <w:rPr>
          <w:rStyle w:val="HideTWBExt"/>
          <w:b w:val="0"/>
        </w:rPr>
        <w:t>&lt;/RepeatBlock-By&gt;</w:t>
      </w:r>
    </w:p>
    <w:p w14:paraId="280B7AB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B70AF5A" w14:textId="77777777" w:rsidR="00D07271" w:rsidRPr="000A4401" w:rsidRDefault="00D07271" w:rsidP="00D07271">
      <w:pPr>
        <w:pStyle w:val="NormalBold"/>
      </w:pPr>
      <w:r w:rsidRPr="00130031">
        <w:rPr>
          <w:rStyle w:val="HideTWBExt"/>
          <w:b w:val="0"/>
        </w:rPr>
        <w:lastRenderedPageBreak/>
        <w:t>&lt;Article&gt;</w:t>
      </w:r>
      <w:r w:rsidRPr="000A4401">
        <w:t>9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B621015" w14:textId="77777777" w:rsidTr="00A96F60">
        <w:trPr>
          <w:trHeight w:hRule="exact" w:val="240"/>
          <w:jc w:val="center"/>
        </w:trPr>
        <w:tc>
          <w:tcPr>
            <w:tcW w:w="9752" w:type="dxa"/>
            <w:gridSpan w:val="2"/>
            <w:tcBorders>
              <w:top w:val="nil"/>
              <w:left w:val="nil"/>
              <w:bottom w:val="nil"/>
              <w:right w:val="nil"/>
            </w:tcBorders>
          </w:tcPr>
          <w:p w14:paraId="0D03F1DB" w14:textId="77777777" w:rsidR="00D07271" w:rsidRPr="000A4401" w:rsidRDefault="00D07271" w:rsidP="00A96F60"/>
        </w:tc>
      </w:tr>
      <w:tr w:rsidR="00BE554E" w:rsidRPr="000A4401" w14:paraId="00D97882" w14:textId="77777777" w:rsidTr="00A96F60">
        <w:trPr>
          <w:trHeight w:val="240"/>
          <w:jc w:val="center"/>
        </w:trPr>
        <w:tc>
          <w:tcPr>
            <w:tcW w:w="4876" w:type="dxa"/>
            <w:tcBorders>
              <w:top w:val="nil"/>
              <w:left w:val="nil"/>
              <w:bottom w:val="nil"/>
              <w:right w:val="nil"/>
            </w:tcBorders>
          </w:tcPr>
          <w:p w14:paraId="2C0FF84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BB599C8" w14:textId="77777777" w:rsidR="00D07271" w:rsidRPr="000A4401" w:rsidRDefault="00D07271" w:rsidP="00A96F60">
            <w:pPr>
              <w:pStyle w:val="AmColumnHeading"/>
            </w:pPr>
            <w:r w:rsidRPr="000A4401">
              <w:t>Módosítás</w:t>
            </w:r>
          </w:p>
        </w:tc>
      </w:tr>
      <w:tr w:rsidR="00BE554E" w:rsidRPr="000A4401" w14:paraId="3E2C7664" w14:textId="77777777" w:rsidTr="00A96F60">
        <w:trPr>
          <w:jc w:val="center"/>
        </w:trPr>
        <w:tc>
          <w:tcPr>
            <w:tcW w:w="4876" w:type="dxa"/>
            <w:tcBorders>
              <w:top w:val="nil"/>
              <w:left w:val="nil"/>
              <w:bottom w:val="nil"/>
              <w:right w:val="nil"/>
            </w:tcBorders>
          </w:tcPr>
          <w:p w14:paraId="31F0C79A" w14:textId="77777777" w:rsidR="00D07271" w:rsidRPr="000A4401" w:rsidRDefault="00D07271" w:rsidP="00A96F60">
            <w:pPr>
              <w:pStyle w:val="Normal6a"/>
            </w:pPr>
          </w:p>
        </w:tc>
        <w:tc>
          <w:tcPr>
            <w:tcW w:w="4876" w:type="dxa"/>
            <w:tcBorders>
              <w:top w:val="nil"/>
              <w:left w:val="nil"/>
              <w:bottom w:val="nil"/>
              <w:right w:val="nil"/>
            </w:tcBorders>
          </w:tcPr>
          <w:p w14:paraId="7D263782" w14:textId="77777777" w:rsidR="00D07271" w:rsidRPr="000A4401" w:rsidRDefault="00D07271" w:rsidP="00A96F60">
            <w:pPr>
              <w:pStyle w:val="Normal6a"/>
            </w:pPr>
            <w:r w:rsidRPr="000A4401">
              <w:rPr>
                <w:b/>
                <w:i/>
              </w:rPr>
              <w:t>9b.</w:t>
            </w:r>
            <w:r w:rsidRPr="000A4401">
              <w:tab/>
            </w:r>
            <w:r w:rsidRPr="000A4401">
              <w:rPr>
                <w:b/>
                <w:i/>
              </w:rPr>
              <w:t>felhívja a Bizottságot, hogy dolgozzon ki egy pénzügyi szankciókat tartalmazó rendszert a munkavállalók jogait sértő, jogsértő vállalkozások számára, amely egy olyan kettős mechanizmust ír elő, amely egy minimális átalányösszeget és egy, a jogsértő vállalat forgalmával arányos összeget foglal magában, az éves világméretű forgalom legfeljebb 10%-</w:t>
            </w:r>
            <w:proofErr w:type="spellStart"/>
            <w:r w:rsidRPr="000A4401">
              <w:rPr>
                <w:b/>
                <w:i/>
              </w:rPr>
              <w:t>áig</w:t>
            </w:r>
            <w:proofErr w:type="spellEnd"/>
            <w:r w:rsidRPr="000A4401">
              <w:rPr>
                <w:b/>
                <w:i/>
              </w:rPr>
              <w:t>, ismételt jogsértés esetén pedig annak 20%-</w:t>
            </w:r>
            <w:proofErr w:type="spellStart"/>
            <w:r w:rsidRPr="000A4401">
              <w:rPr>
                <w:b/>
                <w:i/>
              </w:rPr>
              <w:t>áig</w:t>
            </w:r>
            <w:proofErr w:type="spellEnd"/>
            <w:r w:rsidRPr="000A4401">
              <w:rPr>
                <w:b/>
                <w:i/>
              </w:rPr>
              <w:t xml:space="preserve"> terjedően, kiegészítve a szóban forgó vállalatnak nyújtott állami támogatás visszatérítésével vagy akár az Európai Unión belüli működési tilalommal; hangsúlyozza továbbá, hogy javítani kell a bírságok, kártérítések, kifizetetlen bérek és társadalombiztosítási járulékok határokon átnyúló ügyekben való végrehajtását és behajtását;</w:t>
            </w:r>
          </w:p>
        </w:tc>
      </w:tr>
    </w:tbl>
    <w:p w14:paraId="4AC6BBC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451FDA1A" w14:textId="77777777" w:rsidR="00D07271" w:rsidRPr="000A4401" w:rsidRDefault="00D07271" w:rsidP="00D07271">
      <w:r w:rsidRPr="00130031">
        <w:rPr>
          <w:rStyle w:val="HideTWBExt"/>
        </w:rPr>
        <w:t>&lt;/Amend&gt;</w:t>
      </w:r>
    </w:p>
    <w:p w14:paraId="2326EF6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7BA2931"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2BCB052F" w14:textId="77777777" w:rsidR="00D07271" w:rsidRPr="000A4401" w:rsidRDefault="00D07271" w:rsidP="00D07271">
      <w:pPr>
        <w:pStyle w:val="NormalBold"/>
      </w:pPr>
      <w:r w:rsidRPr="00130031">
        <w:rPr>
          <w:rStyle w:val="HideTWBExt"/>
          <w:b w:val="0"/>
        </w:rPr>
        <w:t>&lt;/RepeatBlock-By&gt;</w:t>
      </w:r>
    </w:p>
    <w:p w14:paraId="2692A16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246071D" w14:textId="77777777" w:rsidR="00D07271" w:rsidRPr="000A4401" w:rsidRDefault="00D07271" w:rsidP="00D07271">
      <w:pPr>
        <w:pStyle w:val="NormalBold"/>
      </w:pPr>
      <w:r w:rsidRPr="00130031">
        <w:rPr>
          <w:rStyle w:val="HideTWBExt"/>
          <w:b w:val="0"/>
        </w:rPr>
        <w:t>&lt;Article&gt;</w:t>
      </w:r>
      <w:r w:rsidRPr="000A4401">
        <w:t>10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559C19E" w14:textId="77777777" w:rsidTr="00A96F60">
        <w:trPr>
          <w:trHeight w:hRule="exact" w:val="240"/>
          <w:jc w:val="center"/>
        </w:trPr>
        <w:tc>
          <w:tcPr>
            <w:tcW w:w="9752" w:type="dxa"/>
            <w:gridSpan w:val="2"/>
            <w:tcBorders>
              <w:top w:val="nil"/>
              <w:left w:val="nil"/>
              <w:bottom w:val="nil"/>
              <w:right w:val="nil"/>
            </w:tcBorders>
          </w:tcPr>
          <w:p w14:paraId="338BCD8F" w14:textId="77777777" w:rsidR="00D07271" w:rsidRPr="000A4401" w:rsidRDefault="00D07271" w:rsidP="00A96F60"/>
        </w:tc>
      </w:tr>
      <w:tr w:rsidR="00BE554E" w:rsidRPr="000A4401" w14:paraId="625141C6" w14:textId="77777777" w:rsidTr="00A96F60">
        <w:trPr>
          <w:trHeight w:val="240"/>
          <w:jc w:val="center"/>
        </w:trPr>
        <w:tc>
          <w:tcPr>
            <w:tcW w:w="4876" w:type="dxa"/>
            <w:tcBorders>
              <w:top w:val="nil"/>
              <w:left w:val="nil"/>
              <w:bottom w:val="nil"/>
              <w:right w:val="nil"/>
            </w:tcBorders>
          </w:tcPr>
          <w:p w14:paraId="2F6575A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25E9A45" w14:textId="77777777" w:rsidR="00D07271" w:rsidRPr="000A4401" w:rsidRDefault="00D07271" w:rsidP="00A96F60">
            <w:pPr>
              <w:pStyle w:val="AmColumnHeading"/>
            </w:pPr>
            <w:r w:rsidRPr="000A4401">
              <w:t>Módosítás</w:t>
            </w:r>
          </w:p>
        </w:tc>
      </w:tr>
      <w:tr w:rsidR="00BE554E" w:rsidRPr="000A4401" w14:paraId="19113DAD" w14:textId="77777777" w:rsidTr="00A96F60">
        <w:trPr>
          <w:jc w:val="center"/>
        </w:trPr>
        <w:tc>
          <w:tcPr>
            <w:tcW w:w="4876" w:type="dxa"/>
            <w:tcBorders>
              <w:top w:val="nil"/>
              <w:left w:val="nil"/>
              <w:bottom w:val="nil"/>
              <w:right w:val="nil"/>
            </w:tcBorders>
          </w:tcPr>
          <w:p w14:paraId="62553AAB" w14:textId="77777777" w:rsidR="00D07271" w:rsidRPr="000A4401" w:rsidRDefault="00D07271" w:rsidP="00A96F60">
            <w:pPr>
              <w:pStyle w:val="Normal6a"/>
            </w:pPr>
            <w:r w:rsidRPr="000A4401">
              <w:rPr>
                <w:b/>
                <w:i/>
              </w:rPr>
              <w:t>10.</w:t>
            </w:r>
            <w:r w:rsidRPr="000A4401">
              <w:tab/>
            </w:r>
            <w:r w:rsidRPr="000A4401">
              <w:rPr>
                <w:b/>
                <w:i/>
              </w:rPr>
              <w:t>megismétli az európai társadalombiztosítási kártya rendszerének gyors bevezetésére, valamint a szociális biztonság területén a digitális jogérvényesítés és a méltányos mobilitás javítására vonatkozó felhívását</w:t>
            </w:r>
            <w:r w:rsidRPr="000A4401">
              <w:rPr>
                <w:b/>
                <w:i/>
                <w:vertAlign w:val="superscript"/>
              </w:rPr>
              <w:t>14</w:t>
            </w:r>
            <w:r w:rsidRPr="000A4401">
              <w:rPr>
                <w:b/>
                <w:i/>
              </w:rPr>
              <w:t xml:space="preserve">, ideértve a valós idejű ellenőrzést és a jogérvényesítő hatóságok közötti információcserét, valamint az európai társadalombiztosítási kártyának és a meglévő nemzeti munkavállalói kártyák </w:t>
            </w:r>
            <w:r w:rsidRPr="000A4401">
              <w:rPr>
                <w:b/>
                <w:i/>
              </w:rPr>
              <w:lastRenderedPageBreak/>
              <w:t>rendszereibe való beépítését;</w:t>
            </w:r>
          </w:p>
        </w:tc>
        <w:tc>
          <w:tcPr>
            <w:tcW w:w="4876" w:type="dxa"/>
            <w:tcBorders>
              <w:top w:val="nil"/>
              <w:left w:val="nil"/>
              <w:bottom w:val="nil"/>
              <w:right w:val="nil"/>
            </w:tcBorders>
          </w:tcPr>
          <w:p w14:paraId="7AB8A7FB" w14:textId="77777777" w:rsidR="00D07271" w:rsidRPr="000A4401" w:rsidRDefault="00D07271" w:rsidP="00A96F60">
            <w:pPr>
              <w:pStyle w:val="Normal6a"/>
            </w:pPr>
            <w:r w:rsidRPr="000A4401">
              <w:rPr>
                <w:b/>
                <w:i/>
              </w:rPr>
              <w:lastRenderedPageBreak/>
              <w:t>törölve</w:t>
            </w:r>
          </w:p>
        </w:tc>
      </w:tr>
      <w:tr w:rsidR="00BE554E" w:rsidRPr="000A4401" w14:paraId="4A09308A" w14:textId="77777777" w:rsidTr="00A96F60">
        <w:trPr>
          <w:jc w:val="center"/>
        </w:trPr>
        <w:tc>
          <w:tcPr>
            <w:tcW w:w="4876" w:type="dxa"/>
            <w:tcBorders>
              <w:top w:val="nil"/>
              <w:left w:val="nil"/>
              <w:bottom w:val="nil"/>
              <w:right w:val="nil"/>
            </w:tcBorders>
          </w:tcPr>
          <w:p w14:paraId="4577C221"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1E5F533E" w14:textId="77777777" w:rsidR="00D07271" w:rsidRPr="000A4401" w:rsidRDefault="00D07271" w:rsidP="00A96F60"/>
        </w:tc>
      </w:tr>
      <w:tr w:rsidR="00BE554E" w:rsidRPr="000A4401" w14:paraId="682B33D3" w14:textId="77777777" w:rsidTr="00A96F60">
        <w:trPr>
          <w:jc w:val="center"/>
        </w:trPr>
        <w:tc>
          <w:tcPr>
            <w:tcW w:w="4876" w:type="dxa"/>
            <w:tcBorders>
              <w:top w:val="nil"/>
              <w:left w:val="nil"/>
              <w:bottom w:val="nil"/>
              <w:right w:val="nil"/>
            </w:tcBorders>
          </w:tcPr>
          <w:p w14:paraId="5D97EEC1" w14:textId="77777777" w:rsidR="00D07271" w:rsidRPr="000A4401" w:rsidRDefault="00D07271" w:rsidP="00A96F60">
            <w:pPr>
              <w:pStyle w:val="Normal6a"/>
            </w:pPr>
            <w:r w:rsidRPr="000A4401">
              <w:rPr>
                <w:b/>
                <w:i/>
                <w:vertAlign w:val="superscript"/>
              </w:rPr>
              <w:t>14</w:t>
            </w:r>
            <w:r w:rsidRPr="000A4401">
              <w:t xml:space="preserve"> </w:t>
            </w:r>
            <w:r w:rsidRPr="000A4401">
              <w:rPr>
                <w:b/>
                <w:i/>
              </w:rPr>
              <w:t>2021. november 25-i állásfoglalás.</w:t>
            </w:r>
          </w:p>
        </w:tc>
        <w:tc>
          <w:tcPr>
            <w:tcW w:w="4876" w:type="dxa"/>
            <w:tcBorders>
              <w:top w:val="nil"/>
              <w:left w:val="nil"/>
              <w:bottom w:val="nil"/>
              <w:right w:val="nil"/>
            </w:tcBorders>
          </w:tcPr>
          <w:p w14:paraId="28AF4D0A" w14:textId="77777777" w:rsidR="00D07271" w:rsidRPr="000A4401" w:rsidRDefault="00D07271" w:rsidP="00A96F60"/>
        </w:tc>
      </w:tr>
    </w:tbl>
    <w:p w14:paraId="5C70128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52837598" w14:textId="77777777" w:rsidR="00D07271" w:rsidRPr="000A4401" w:rsidRDefault="00D07271" w:rsidP="00D07271">
      <w:r w:rsidRPr="00130031">
        <w:rPr>
          <w:rStyle w:val="HideTWBExt"/>
        </w:rPr>
        <w:t>&lt;/Amend&gt;</w:t>
      </w:r>
    </w:p>
    <w:p w14:paraId="59D43FB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E9C3D5F" w14:textId="77777777" w:rsidR="00D07271" w:rsidRPr="000A4401" w:rsidRDefault="00D07271" w:rsidP="00D07271">
      <w:pPr>
        <w:pStyle w:val="NormalBold"/>
      </w:pPr>
      <w:r w:rsidRPr="00130031">
        <w:rPr>
          <w:rStyle w:val="HideTWBExt"/>
          <w:b w:val="0"/>
        </w:rPr>
        <w:t>&lt;RepeatBlock-By&gt;&lt;Members&gt;</w:t>
      </w:r>
      <w:r w:rsidRPr="000A4401">
        <w:t xml:space="preserve">Leila </w:t>
      </w:r>
      <w:proofErr w:type="spellStart"/>
      <w:r w:rsidRPr="000A4401">
        <w:t>Chaibi</w:t>
      </w:r>
      <w:proofErr w:type="spellEnd"/>
      <w:r w:rsidRPr="000A4401">
        <w:t xml:space="preserve">, </w:t>
      </w:r>
      <w:proofErr w:type="spellStart"/>
      <w:r w:rsidRPr="000A4401">
        <w:t>Estrella</w:t>
      </w:r>
      <w:proofErr w:type="spellEnd"/>
      <w:r w:rsidRPr="000A4401">
        <w:t xml:space="preserve"> </w:t>
      </w:r>
      <w:proofErr w:type="spellStart"/>
      <w:r w:rsidRPr="000A4401">
        <w:t>Galán</w:t>
      </w:r>
      <w:proofErr w:type="spellEnd"/>
      <w:r w:rsidRPr="000A4401">
        <w:t xml:space="preserve">, Marina </w:t>
      </w:r>
      <w:proofErr w:type="spellStart"/>
      <w:r w:rsidRPr="000A4401">
        <w:t>Mesure</w:t>
      </w:r>
      <w:proofErr w:type="spellEnd"/>
      <w:r w:rsidRPr="000A4401">
        <w:t xml:space="preserve">, Anthony Smith, Per </w:t>
      </w:r>
      <w:proofErr w:type="spellStart"/>
      <w:r w:rsidRPr="000A4401">
        <w:t>Clausen</w:t>
      </w:r>
      <w:proofErr w:type="spellEnd"/>
      <w:r w:rsidRPr="00130031">
        <w:rPr>
          <w:rStyle w:val="HideTWBExt"/>
          <w:b w:val="0"/>
        </w:rPr>
        <w:t>&lt;/Members&gt;</w:t>
      </w:r>
    </w:p>
    <w:p w14:paraId="0AEB37B6" w14:textId="77777777" w:rsidR="00D07271" w:rsidRPr="000A4401" w:rsidRDefault="00D07271" w:rsidP="00D07271">
      <w:pPr>
        <w:pStyle w:val="NormalBold"/>
      </w:pPr>
      <w:r w:rsidRPr="00130031">
        <w:rPr>
          <w:rStyle w:val="HideTWBExt"/>
          <w:b w:val="0"/>
        </w:rPr>
        <w:t>&lt;/RepeatBlock-By&gt;</w:t>
      </w:r>
    </w:p>
    <w:p w14:paraId="7CC4FE8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C668BB1" w14:textId="77777777" w:rsidR="00D07271" w:rsidRPr="000A4401" w:rsidRDefault="00D07271" w:rsidP="00D07271">
      <w:pPr>
        <w:pStyle w:val="NormalBold"/>
      </w:pPr>
      <w:r w:rsidRPr="00130031">
        <w:rPr>
          <w:rStyle w:val="HideTWBExt"/>
          <w:b w:val="0"/>
        </w:rPr>
        <w:t>&lt;Article&gt;</w:t>
      </w:r>
      <w:r w:rsidRPr="000A4401">
        <w:t>10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50D4D69" w14:textId="77777777" w:rsidTr="00A96F60">
        <w:trPr>
          <w:trHeight w:hRule="exact" w:val="240"/>
          <w:jc w:val="center"/>
        </w:trPr>
        <w:tc>
          <w:tcPr>
            <w:tcW w:w="9752" w:type="dxa"/>
            <w:gridSpan w:val="2"/>
            <w:tcBorders>
              <w:top w:val="nil"/>
              <w:left w:val="nil"/>
              <w:bottom w:val="nil"/>
              <w:right w:val="nil"/>
            </w:tcBorders>
          </w:tcPr>
          <w:p w14:paraId="7509D3BF" w14:textId="77777777" w:rsidR="00D07271" w:rsidRPr="000A4401" w:rsidRDefault="00D07271" w:rsidP="00A96F60"/>
        </w:tc>
      </w:tr>
      <w:tr w:rsidR="00BE554E" w:rsidRPr="000A4401" w14:paraId="69B7EAC8" w14:textId="77777777" w:rsidTr="00A96F60">
        <w:trPr>
          <w:trHeight w:val="240"/>
          <w:jc w:val="center"/>
        </w:trPr>
        <w:tc>
          <w:tcPr>
            <w:tcW w:w="4876" w:type="dxa"/>
            <w:tcBorders>
              <w:top w:val="nil"/>
              <w:left w:val="nil"/>
              <w:bottom w:val="nil"/>
              <w:right w:val="nil"/>
            </w:tcBorders>
          </w:tcPr>
          <w:p w14:paraId="3A5F74E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B14D839" w14:textId="77777777" w:rsidR="00D07271" w:rsidRPr="000A4401" w:rsidRDefault="00D07271" w:rsidP="00A96F60">
            <w:pPr>
              <w:pStyle w:val="AmColumnHeading"/>
            </w:pPr>
            <w:r w:rsidRPr="000A4401">
              <w:t>Módosítás</w:t>
            </w:r>
          </w:p>
        </w:tc>
      </w:tr>
      <w:tr w:rsidR="00BE554E" w:rsidRPr="000A4401" w14:paraId="435FDAC0" w14:textId="77777777" w:rsidTr="00A96F60">
        <w:trPr>
          <w:jc w:val="center"/>
        </w:trPr>
        <w:tc>
          <w:tcPr>
            <w:tcW w:w="4876" w:type="dxa"/>
            <w:tcBorders>
              <w:top w:val="nil"/>
              <w:left w:val="nil"/>
              <w:bottom w:val="nil"/>
              <w:right w:val="nil"/>
            </w:tcBorders>
          </w:tcPr>
          <w:p w14:paraId="4FB6E009"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ideértve a valós idejű ellenőrzést és a jogérvényesítő hatóságok közötti információcserét, valamint az európai társadalombiztosítási kártyának és a meglévő nemzeti munkavállalói kártyák rendszereibe való beépítését;</w:t>
            </w:r>
          </w:p>
        </w:tc>
        <w:tc>
          <w:tcPr>
            <w:tcW w:w="4876" w:type="dxa"/>
            <w:tcBorders>
              <w:top w:val="nil"/>
              <w:left w:val="nil"/>
              <w:bottom w:val="nil"/>
              <w:right w:val="nil"/>
            </w:tcBorders>
          </w:tcPr>
          <w:p w14:paraId="35BD89E5"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xml:space="preserve">, ideértve a valós idejű ellenőrzést és a jogérvényesítő hatóságok közötti információcserét, valamint az európai társadalombiztosítási kártyának és a meglévő nemzeti munkavállalói kártyák rendszereibe való beépítését; </w:t>
            </w:r>
            <w:r w:rsidRPr="000A4401">
              <w:rPr>
                <w:b/>
                <w:i/>
              </w:rPr>
              <w:t>felszólít a kölcsönös elismerésre és olyan egy európai jogszabály létrehozására, amelyek célja a szociális személyazonosító igazolványok ágazati rendszereinek összekapcsolása, összehangolva azokat az európai társadalombiztosítási kártya rendszerével;</w:t>
            </w:r>
          </w:p>
        </w:tc>
      </w:tr>
      <w:tr w:rsidR="00BE554E" w:rsidRPr="000A4401" w14:paraId="2882322C" w14:textId="77777777" w:rsidTr="00A96F60">
        <w:trPr>
          <w:jc w:val="center"/>
        </w:trPr>
        <w:tc>
          <w:tcPr>
            <w:tcW w:w="4876" w:type="dxa"/>
            <w:tcBorders>
              <w:top w:val="nil"/>
              <w:left w:val="nil"/>
              <w:bottom w:val="nil"/>
              <w:right w:val="nil"/>
            </w:tcBorders>
          </w:tcPr>
          <w:p w14:paraId="4F57D94E"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78387234" w14:textId="77777777" w:rsidR="00D07271" w:rsidRPr="000A4401" w:rsidRDefault="00D07271" w:rsidP="00A96F60">
            <w:pPr>
              <w:pStyle w:val="Normal6a"/>
            </w:pPr>
            <w:r w:rsidRPr="000A4401">
              <w:rPr>
                <w:b/>
                <w:i/>
              </w:rPr>
              <w:t>_________________</w:t>
            </w:r>
          </w:p>
        </w:tc>
      </w:tr>
      <w:tr w:rsidR="00BE554E" w:rsidRPr="000A4401" w14:paraId="3C5ACD29" w14:textId="77777777" w:rsidTr="00A96F60">
        <w:trPr>
          <w:jc w:val="center"/>
        </w:trPr>
        <w:tc>
          <w:tcPr>
            <w:tcW w:w="4876" w:type="dxa"/>
            <w:tcBorders>
              <w:top w:val="nil"/>
              <w:left w:val="nil"/>
              <w:bottom w:val="nil"/>
              <w:right w:val="nil"/>
            </w:tcBorders>
          </w:tcPr>
          <w:p w14:paraId="25CB9070" w14:textId="77777777" w:rsidR="00D07271" w:rsidRPr="000A4401" w:rsidRDefault="00D07271" w:rsidP="00A96F60">
            <w:pPr>
              <w:pStyle w:val="Normal6a"/>
            </w:pPr>
            <w:r w:rsidRPr="000A4401">
              <w:rPr>
                <w:vertAlign w:val="superscript"/>
              </w:rPr>
              <w:t>14</w:t>
            </w:r>
            <w:r w:rsidRPr="000A4401">
              <w:t xml:space="preserve"> 2021. november 25-i állásfoglalás.</w:t>
            </w:r>
          </w:p>
        </w:tc>
        <w:tc>
          <w:tcPr>
            <w:tcW w:w="4876" w:type="dxa"/>
            <w:tcBorders>
              <w:top w:val="nil"/>
              <w:left w:val="nil"/>
              <w:bottom w:val="nil"/>
              <w:right w:val="nil"/>
            </w:tcBorders>
          </w:tcPr>
          <w:p w14:paraId="0D70D2FC" w14:textId="77777777" w:rsidR="00D07271" w:rsidRPr="000A4401" w:rsidRDefault="00D07271" w:rsidP="00A96F60">
            <w:pPr>
              <w:pStyle w:val="Normal6a"/>
            </w:pPr>
            <w:r w:rsidRPr="000A4401">
              <w:rPr>
                <w:vertAlign w:val="superscript"/>
              </w:rPr>
              <w:t>14</w:t>
            </w:r>
            <w:r w:rsidRPr="000A4401">
              <w:t xml:space="preserve"> 2021. november 25-i állásfoglalás.</w:t>
            </w:r>
          </w:p>
        </w:tc>
      </w:tr>
    </w:tbl>
    <w:p w14:paraId="027D7FE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23A08AE0" w14:textId="77777777" w:rsidR="00D07271" w:rsidRPr="000A4401" w:rsidRDefault="00D07271" w:rsidP="00D07271">
      <w:r w:rsidRPr="00130031">
        <w:rPr>
          <w:rStyle w:val="HideTWBExt"/>
        </w:rPr>
        <w:t>&lt;/Amend&gt;</w:t>
      </w:r>
    </w:p>
    <w:p w14:paraId="73328F8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5BA3ED5"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05096226" w14:textId="77777777" w:rsidR="00D07271" w:rsidRPr="000A4401" w:rsidRDefault="00D07271" w:rsidP="00D07271">
      <w:pPr>
        <w:pStyle w:val="NormalBold"/>
      </w:pPr>
      <w:r w:rsidRPr="00130031">
        <w:rPr>
          <w:rStyle w:val="HideTWBExt"/>
          <w:b w:val="0"/>
        </w:rPr>
        <w:t>&lt;/RepeatBlock-By&gt;</w:t>
      </w:r>
    </w:p>
    <w:p w14:paraId="54070D8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D9E6642" w14:textId="77777777" w:rsidR="00D07271" w:rsidRPr="000A4401" w:rsidRDefault="00D07271" w:rsidP="00D07271">
      <w:pPr>
        <w:pStyle w:val="NormalBold"/>
      </w:pPr>
      <w:r w:rsidRPr="00130031">
        <w:rPr>
          <w:rStyle w:val="HideTWBExt"/>
          <w:b w:val="0"/>
        </w:rPr>
        <w:t>&lt;Article&gt;</w:t>
      </w:r>
      <w:r w:rsidRPr="000A4401">
        <w:t>10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CBBFE89" w14:textId="77777777" w:rsidTr="00A96F60">
        <w:trPr>
          <w:trHeight w:hRule="exact" w:val="240"/>
          <w:jc w:val="center"/>
        </w:trPr>
        <w:tc>
          <w:tcPr>
            <w:tcW w:w="9752" w:type="dxa"/>
            <w:gridSpan w:val="2"/>
            <w:tcBorders>
              <w:top w:val="nil"/>
              <w:left w:val="nil"/>
              <w:bottom w:val="nil"/>
              <w:right w:val="nil"/>
            </w:tcBorders>
          </w:tcPr>
          <w:p w14:paraId="30C5BBA2" w14:textId="77777777" w:rsidR="00D07271" w:rsidRPr="000A4401" w:rsidRDefault="00D07271" w:rsidP="00A96F60"/>
        </w:tc>
      </w:tr>
      <w:tr w:rsidR="00BE554E" w:rsidRPr="000A4401" w14:paraId="69BB139F" w14:textId="77777777" w:rsidTr="00A96F60">
        <w:trPr>
          <w:trHeight w:val="240"/>
          <w:jc w:val="center"/>
        </w:trPr>
        <w:tc>
          <w:tcPr>
            <w:tcW w:w="4876" w:type="dxa"/>
            <w:tcBorders>
              <w:top w:val="nil"/>
              <w:left w:val="nil"/>
              <w:bottom w:val="nil"/>
              <w:right w:val="nil"/>
            </w:tcBorders>
          </w:tcPr>
          <w:p w14:paraId="4320889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224D2E2" w14:textId="77777777" w:rsidR="00D07271" w:rsidRPr="000A4401" w:rsidRDefault="00D07271" w:rsidP="00A96F60">
            <w:pPr>
              <w:pStyle w:val="AmColumnHeading"/>
            </w:pPr>
            <w:r w:rsidRPr="000A4401">
              <w:t>Módosítás</w:t>
            </w:r>
          </w:p>
        </w:tc>
      </w:tr>
      <w:tr w:rsidR="00BE554E" w:rsidRPr="000A4401" w14:paraId="70557D28" w14:textId="77777777" w:rsidTr="00A96F60">
        <w:trPr>
          <w:jc w:val="center"/>
        </w:trPr>
        <w:tc>
          <w:tcPr>
            <w:tcW w:w="4876" w:type="dxa"/>
            <w:tcBorders>
              <w:top w:val="nil"/>
              <w:left w:val="nil"/>
              <w:bottom w:val="nil"/>
              <w:right w:val="nil"/>
            </w:tcBorders>
          </w:tcPr>
          <w:p w14:paraId="48ECADB4"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ideértve a valós idejű ellenőrzést és a jogérvényesítő hatóságok közötti információcserét, valamint az európai társadalombiztosítási kártyának és a meglévő nemzeti munkavállalói kártyák rendszereibe való beépítését;</w:t>
            </w:r>
          </w:p>
        </w:tc>
        <w:tc>
          <w:tcPr>
            <w:tcW w:w="4876" w:type="dxa"/>
            <w:tcBorders>
              <w:top w:val="nil"/>
              <w:left w:val="nil"/>
              <w:bottom w:val="nil"/>
              <w:right w:val="nil"/>
            </w:tcBorders>
          </w:tcPr>
          <w:p w14:paraId="3AD09E4B"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xml:space="preserve">, ideértve a valós idejű ellenőrzést és a jogérvényesítő hatóságok közötti információcserét, valamint az európai társadalombiztosítási kártyának és a meglévő nemzeti munkavállalói kártyák rendszereibe való beépítését; </w:t>
            </w:r>
            <w:r w:rsidRPr="000A4401">
              <w:rPr>
                <w:b/>
                <w:i/>
              </w:rPr>
              <w:t xml:space="preserve">hangsúlyozza, hogy ezeket az eszközöket úgy kell kialakítani, hogy csökkentsék az adminisztratív </w:t>
            </w:r>
            <w:proofErr w:type="spellStart"/>
            <w:r w:rsidRPr="000A4401">
              <w:rPr>
                <w:b/>
                <w:i/>
              </w:rPr>
              <w:t>terheket</w:t>
            </w:r>
            <w:proofErr w:type="spellEnd"/>
            <w:r w:rsidRPr="000A4401">
              <w:rPr>
                <w:b/>
                <w:i/>
              </w:rPr>
              <w:t>, egyszerűsítsék a megfelelést a vállalkozások számára, és támogassák a nemzeti hatóságokat a visszaélés bűncselekménye elleni küzdelemben;</w:t>
            </w:r>
          </w:p>
        </w:tc>
      </w:tr>
      <w:tr w:rsidR="00BE554E" w:rsidRPr="000A4401" w14:paraId="76030D1A" w14:textId="77777777" w:rsidTr="00A96F60">
        <w:trPr>
          <w:jc w:val="center"/>
        </w:trPr>
        <w:tc>
          <w:tcPr>
            <w:tcW w:w="4876" w:type="dxa"/>
            <w:tcBorders>
              <w:top w:val="nil"/>
              <w:left w:val="nil"/>
              <w:bottom w:val="nil"/>
              <w:right w:val="nil"/>
            </w:tcBorders>
          </w:tcPr>
          <w:p w14:paraId="1AAF668A"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55FD6B1D" w14:textId="77777777" w:rsidR="00D07271" w:rsidRPr="000A4401" w:rsidRDefault="00D07271" w:rsidP="00A96F60">
            <w:pPr>
              <w:pStyle w:val="Normal6a"/>
            </w:pPr>
            <w:r w:rsidRPr="000A4401">
              <w:rPr>
                <w:b/>
                <w:i/>
              </w:rPr>
              <w:t>_________________</w:t>
            </w:r>
          </w:p>
        </w:tc>
      </w:tr>
      <w:tr w:rsidR="00BE554E" w:rsidRPr="000A4401" w14:paraId="1FF496DE" w14:textId="77777777" w:rsidTr="00A96F60">
        <w:trPr>
          <w:jc w:val="center"/>
        </w:trPr>
        <w:tc>
          <w:tcPr>
            <w:tcW w:w="4876" w:type="dxa"/>
            <w:tcBorders>
              <w:top w:val="nil"/>
              <w:left w:val="nil"/>
              <w:bottom w:val="nil"/>
              <w:right w:val="nil"/>
            </w:tcBorders>
          </w:tcPr>
          <w:p w14:paraId="6E1A88EA" w14:textId="77777777" w:rsidR="00D07271" w:rsidRPr="000A4401" w:rsidRDefault="00D07271" w:rsidP="00A96F60">
            <w:pPr>
              <w:pStyle w:val="Normal6a"/>
            </w:pPr>
            <w:r w:rsidRPr="000A4401">
              <w:rPr>
                <w:vertAlign w:val="superscript"/>
              </w:rPr>
              <w:t>14</w:t>
            </w:r>
            <w:r w:rsidRPr="000A4401">
              <w:t xml:space="preserve"> 2021. november 25-i állásfoglalás.</w:t>
            </w:r>
          </w:p>
        </w:tc>
        <w:tc>
          <w:tcPr>
            <w:tcW w:w="4876" w:type="dxa"/>
            <w:tcBorders>
              <w:top w:val="nil"/>
              <w:left w:val="nil"/>
              <w:bottom w:val="nil"/>
              <w:right w:val="nil"/>
            </w:tcBorders>
          </w:tcPr>
          <w:p w14:paraId="0B037D8F" w14:textId="77777777" w:rsidR="00D07271" w:rsidRPr="000A4401" w:rsidRDefault="00D07271" w:rsidP="00A96F60">
            <w:pPr>
              <w:pStyle w:val="Normal6a"/>
            </w:pPr>
            <w:r w:rsidRPr="000A4401">
              <w:rPr>
                <w:vertAlign w:val="superscript"/>
              </w:rPr>
              <w:t>14</w:t>
            </w:r>
            <w:r w:rsidRPr="000A4401">
              <w:t xml:space="preserve"> 2021. november 25-i állásfoglalás.</w:t>
            </w:r>
          </w:p>
        </w:tc>
      </w:tr>
    </w:tbl>
    <w:p w14:paraId="054C73CE"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1035F4E" w14:textId="77777777" w:rsidR="00D07271" w:rsidRPr="000A4401" w:rsidRDefault="00D07271" w:rsidP="00D07271">
      <w:r w:rsidRPr="00130031">
        <w:rPr>
          <w:rStyle w:val="HideTWBExt"/>
        </w:rPr>
        <w:t>&lt;/Amend&gt;</w:t>
      </w:r>
    </w:p>
    <w:p w14:paraId="05CE3F7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4648A3F"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30187592" w14:textId="77777777" w:rsidR="00D07271" w:rsidRPr="000A4401" w:rsidRDefault="00D07271" w:rsidP="00D07271">
      <w:pPr>
        <w:pStyle w:val="NormalBold"/>
      </w:pPr>
      <w:r w:rsidRPr="00130031">
        <w:rPr>
          <w:rStyle w:val="HideTWBExt"/>
          <w:b w:val="0"/>
        </w:rPr>
        <w:t>&lt;/RepeatBlock-By&gt;</w:t>
      </w:r>
    </w:p>
    <w:p w14:paraId="35631DF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6820C03" w14:textId="77777777" w:rsidR="00D07271" w:rsidRPr="000A4401" w:rsidRDefault="00D07271" w:rsidP="00D07271">
      <w:pPr>
        <w:pStyle w:val="NormalBold"/>
      </w:pPr>
      <w:r w:rsidRPr="00130031">
        <w:rPr>
          <w:rStyle w:val="HideTWBExt"/>
          <w:b w:val="0"/>
        </w:rPr>
        <w:t>&lt;Article&gt;</w:t>
      </w:r>
      <w:r w:rsidRPr="000A4401">
        <w:t>10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2A672E18" w14:textId="77777777" w:rsidTr="00A96F60">
        <w:trPr>
          <w:trHeight w:hRule="exact" w:val="240"/>
          <w:jc w:val="center"/>
        </w:trPr>
        <w:tc>
          <w:tcPr>
            <w:tcW w:w="9752" w:type="dxa"/>
            <w:gridSpan w:val="2"/>
            <w:tcBorders>
              <w:top w:val="nil"/>
              <w:left w:val="nil"/>
              <w:bottom w:val="nil"/>
              <w:right w:val="nil"/>
            </w:tcBorders>
          </w:tcPr>
          <w:p w14:paraId="3613A329" w14:textId="77777777" w:rsidR="00D07271" w:rsidRPr="000A4401" w:rsidRDefault="00D07271" w:rsidP="00A96F60"/>
        </w:tc>
      </w:tr>
      <w:tr w:rsidR="00BE554E" w:rsidRPr="000A4401" w14:paraId="15B83398" w14:textId="77777777" w:rsidTr="00A96F60">
        <w:trPr>
          <w:trHeight w:val="240"/>
          <w:jc w:val="center"/>
        </w:trPr>
        <w:tc>
          <w:tcPr>
            <w:tcW w:w="4876" w:type="dxa"/>
            <w:tcBorders>
              <w:top w:val="nil"/>
              <w:left w:val="nil"/>
              <w:bottom w:val="nil"/>
              <w:right w:val="nil"/>
            </w:tcBorders>
          </w:tcPr>
          <w:p w14:paraId="53600C2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6BF58A3" w14:textId="77777777" w:rsidR="00D07271" w:rsidRPr="000A4401" w:rsidRDefault="00D07271" w:rsidP="00A96F60">
            <w:pPr>
              <w:pStyle w:val="AmColumnHeading"/>
            </w:pPr>
            <w:r w:rsidRPr="000A4401">
              <w:t>Módosítás</w:t>
            </w:r>
          </w:p>
        </w:tc>
      </w:tr>
      <w:tr w:rsidR="00BE554E" w:rsidRPr="000A4401" w14:paraId="5BF777D9" w14:textId="77777777" w:rsidTr="00A96F60">
        <w:trPr>
          <w:jc w:val="center"/>
        </w:trPr>
        <w:tc>
          <w:tcPr>
            <w:tcW w:w="4876" w:type="dxa"/>
            <w:tcBorders>
              <w:top w:val="nil"/>
              <w:left w:val="nil"/>
              <w:bottom w:val="nil"/>
              <w:right w:val="nil"/>
            </w:tcBorders>
          </w:tcPr>
          <w:p w14:paraId="56A0018B"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xml:space="preserve">, ideértve a valós idejű ellenőrzést és a jogérvényesítő hatóságok közötti információcserét, valamint az európai társadalombiztosítási kártyának és a meglévő nemzeti munkavállalói kártyák rendszereibe való </w:t>
            </w:r>
            <w:r w:rsidRPr="000A4401">
              <w:lastRenderedPageBreak/>
              <w:t>beépítését;</w:t>
            </w:r>
          </w:p>
        </w:tc>
        <w:tc>
          <w:tcPr>
            <w:tcW w:w="4876" w:type="dxa"/>
            <w:tcBorders>
              <w:top w:val="nil"/>
              <w:left w:val="nil"/>
              <w:bottom w:val="nil"/>
              <w:right w:val="nil"/>
            </w:tcBorders>
          </w:tcPr>
          <w:p w14:paraId="53681B98" w14:textId="77777777" w:rsidR="00D07271" w:rsidRPr="000A4401" w:rsidRDefault="00D07271" w:rsidP="00A96F60">
            <w:pPr>
              <w:pStyle w:val="Normal6a"/>
            </w:pPr>
            <w:r w:rsidRPr="000A4401">
              <w:lastRenderedPageBreak/>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ideértve a valós idejű ellenőrzést és a jogérvényesítő hatóságok közötti információcserét, valamint az európai társadalombiztosítási kártyának és a meglévő nemzeti munkavállalói kártyák rendszereibe való beépítését</w:t>
            </w:r>
            <w:r w:rsidRPr="000A4401">
              <w:rPr>
                <w:b/>
                <w:bCs/>
                <w:i/>
                <w:iCs/>
              </w:rPr>
              <w:t>,</w:t>
            </w:r>
            <w:r w:rsidRPr="000A4401">
              <w:t xml:space="preserve"> </w:t>
            </w:r>
            <w:r w:rsidRPr="000A4401">
              <w:rPr>
                <w:b/>
                <w:i/>
              </w:rPr>
              <w:t xml:space="preserve">biztosítva az erős adatvédelmet, </w:t>
            </w:r>
            <w:r w:rsidRPr="000A4401">
              <w:rPr>
                <w:b/>
                <w:i/>
              </w:rPr>
              <w:lastRenderedPageBreak/>
              <w:t xml:space="preserve">elkerülve a központosított uniós munkavállalói nyilvántartás létrehozását, a meglévő </w:t>
            </w:r>
            <w:proofErr w:type="spellStart"/>
            <w:r w:rsidRPr="000A4401">
              <w:rPr>
                <w:b/>
                <w:i/>
              </w:rPr>
              <w:t>interoperábilis</w:t>
            </w:r>
            <w:proofErr w:type="spellEnd"/>
            <w:r w:rsidRPr="000A4401">
              <w:rPr>
                <w:b/>
                <w:i/>
              </w:rPr>
              <w:t xml:space="preserve"> rendszerekre (IMI/EESSI) támaszkodva, valamint minimálisra csökkentve a kkv-k megfelelési költségeit;</w:t>
            </w:r>
          </w:p>
        </w:tc>
      </w:tr>
      <w:tr w:rsidR="00BE554E" w:rsidRPr="000A4401" w14:paraId="58EBB8FB" w14:textId="77777777" w:rsidTr="00A96F60">
        <w:trPr>
          <w:jc w:val="center"/>
        </w:trPr>
        <w:tc>
          <w:tcPr>
            <w:tcW w:w="4876" w:type="dxa"/>
            <w:tcBorders>
              <w:top w:val="nil"/>
              <w:left w:val="nil"/>
              <w:bottom w:val="nil"/>
              <w:right w:val="nil"/>
            </w:tcBorders>
          </w:tcPr>
          <w:p w14:paraId="3FBDB3AC"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6BA2A047" w14:textId="77777777" w:rsidR="00D07271" w:rsidRPr="000A4401" w:rsidRDefault="00D07271" w:rsidP="00A96F60">
            <w:pPr>
              <w:pStyle w:val="Normal6a"/>
            </w:pPr>
            <w:r w:rsidRPr="000A4401">
              <w:rPr>
                <w:b/>
                <w:i/>
              </w:rPr>
              <w:t>_________________</w:t>
            </w:r>
          </w:p>
        </w:tc>
      </w:tr>
      <w:tr w:rsidR="00BE554E" w:rsidRPr="000A4401" w14:paraId="5E4239C6" w14:textId="77777777" w:rsidTr="00A96F60">
        <w:trPr>
          <w:jc w:val="center"/>
        </w:trPr>
        <w:tc>
          <w:tcPr>
            <w:tcW w:w="4876" w:type="dxa"/>
            <w:tcBorders>
              <w:top w:val="nil"/>
              <w:left w:val="nil"/>
              <w:bottom w:val="nil"/>
              <w:right w:val="nil"/>
            </w:tcBorders>
          </w:tcPr>
          <w:p w14:paraId="66245251" w14:textId="77777777" w:rsidR="00D07271" w:rsidRPr="000A4401" w:rsidRDefault="00D07271" w:rsidP="00A96F60">
            <w:pPr>
              <w:pStyle w:val="Normal6a"/>
            </w:pPr>
            <w:r w:rsidRPr="000A4401">
              <w:rPr>
                <w:vertAlign w:val="superscript"/>
              </w:rPr>
              <w:t>14</w:t>
            </w:r>
            <w:r w:rsidRPr="000A4401">
              <w:t xml:space="preserve"> 2021. november 25-i állásfoglalás.</w:t>
            </w:r>
          </w:p>
        </w:tc>
        <w:tc>
          <w:tcPr>
            <w:tcW w:w="4876" w:type="dxa"/>
            <w:tcBorders>
              <w:top w:val="nil"/>
              <w:left w:val="nil"/>
              <w:bottom w:val="nil"/>
              <w:right w:val="nil"/>
            </w:tcBorders>
          </w:tcPr>
          <w:p w14:paraId="1A76E52A" w14:textId="77777777" w:rsidR="00D07271" w:rsidRPr="000A4401" w:rsidRDefault="00D07271" w:rsidP="00A96F60">
            <w:pPr>
              <w:pStyle w:val="Normal6a"/>
            </w:pPr>
            <w:r w:rsidRPr="000A4401">
              <w:rPr>
                <w:vertAlign w:val="superscript"/>
              </w:rPr>
              <w:t>14</w:t>
            </w:r>
            <w:r w:rsidRPr="000A4401">
              <w:t xml:space="preserve"> 2021. november 25-i állásfoglalás.</w:t>
            </w:r>
          </w:p>
        </w:tc>
      </w:tr>
    </w:tbl>
    <w:p w14:paraId="2DAF3FA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372940D5" w14:textId="77777777" w:rsidR="00D07271" w:rsidRPr="000A4401" w:rsidRDefault="00D07271" w:rsidP="00D07271">
      <w:r w:rsidRPr="00130031">
        <w:rPr>
          <w:rStyle w:val="HideTWBExt"/>
        </w:rPr>
        <w:t>&lt;/Amend&gt;</w:t>
      </w:r>
    </w:p>
    <w:p w14:paraId="71C1B80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229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FBDEC2A" w14:textId="77777777" w:rsidR="00D07271" w:rsidRPr="000A4401" w:rsidRDefault="00D07271" w:rsidP="00D07271">
      <w:pPr>
        <w:pStyle w:val="NormalBold"/>
      </w:pPr>
      <w:r w:rsidRPr="00130031">
        <w:rPr>
          <w:rStyle w:val="HideTWBExt"/>
          <w:b w:val="0"/>
        </w:rPr>
        <w:t>&lt;RepeatBlock-By&gt;&lt;Members&gt;</w:t>
      </w:r>
      <w:proofErr w:type="spellStart"/>
      <w:r w:rsidRPr="000A4401">
        <w:t>Liesbet</w:t>
      </w:r>
      <w:proofErr w:type="spellEnd"/>
      <w:r w:rsidRPr="000A4401">
        <w:t xml:space="preserve"> </w:t>
      </w:r>
      <w:proofErr w:type="spellStart"/>
      <w:r w:rsidRPr="000A4401">
        <w:t>Sommen</w:t>
      </w:r>
      <w:proofErr w:type="spellEnd"/>
      <w:r w:rsidRPr="000A4401">
        <w:t xml:space="preserve">, Pascal </w:t>
      </w:r>
      <w:proofErr w:type="spellStart"/>
      <w:r w:rsidRPr="000A4401">
        <w:t>Arimont</w:t>
      </w:r>
      <w:proofErr w:type="spellEnd"/>
      <w:r w:rsidRPr="00130031">
        <w:rPr>
          <w:rStyle w:val="HideTWBExt"/>
          <w:b w:val="0"/>
        </w:rPr>
        <w:t>&lt;/Members&gt;</w:t>
      </w:r>
    </w:p>
    <w:p w14:paraId="2419D868" w14:textId="77777777" w:rsidR="00D07271" w:rsidRPr="000A4401" w:rsidRDefault="00D07271" w:rsidP="00D07271">
      <w:pPr>
        <w:pStyle w:val="NormalBold"/>
      </w:pPr>
      <w:r w:rsidRPr="00130031">
        <w:rPr>
          <w:rStyle w:val="HideTWBExt"/>
          <w:b w:val="0"/>
        </w:rPr>
        <w:t>&lt;/RepeatBlock-By&gt;</w:t>
      </w:r>
    </w:p>
    <w:p w14:paraId="0E8FDCC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014C330" w14:textId="77777777" w:rsidR="00D07271" w:rsidRPr="000A4401" w:rsidRDefault="00D07271" w:rsidP="00D07271">
      <w:pPr>
        <w:pStyle w:val="NormalBold"/>
      </w:pPr>
      <w:r w:rsidRPr="00130031">
        <w:rPr>
          <w:rStyle w:val="HideTWBExt"/>
          <w:b w:val="0"/>
        </w:rPr>
        <w:t>&lt;Article&gt;</w:t>
      </w:r>
      <w:r w:rsidRPr="000A4401">
        <w:t>10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9C48C4F" w14:textId="77777777" w:rsidTr="00A96F60">
        <w:trPr>
          <w:trHeight w:hRule="exact" w:val="240"/>
          <w:jc w:val="center"/>
        </w:trPr>
        <w:tc>
          <w:tcPr>
            <w:tcW w:w="9752" w:type="dxa"/>
            <w:gridSpan w:val="2"/>
            <w:tcBorders>
              <w:top w:val="nil"/>
              <w:left w:val="nil"/>
              <w:bottom w:val="nil"/>
              <w:right w:val="nil"/>
            </w:tcBorders>
          </w:tcPr>
          <w:p w14:paraId="7790D190" w14:textId="77777777" w:rsidR="00D07271" w:rsidRPr="000A4401" w:rsidRDefault="00D07271" w:rsidP="00A96F60"/>
        </w:tc>
      </w:tr>
      <w:tr w:rsidR="00BE554E" w:rsidRPr="000A4401" w14:paraId="45326A44" w14:textId="77777777" w:rsidTr="00A96F60">
        <w:trPr>
          <w:trHeight w:val="240"/>
          <w:jc w:val="center"/>
        </w:trPr>
        <w:tc>
          <w:tcPr>
            <w:tcW w:w="4876" w:type="dxa"/>
            <w:tcBorders>
              <w:top w:val="nil"/>
              <w:left w:val="nil"/>
              <w:bottom w:val="nil"/>
              <w:right w:val="nil"/>
            </w:tcBorders>
          </w:tcPr>
          <w:p w14:paraId="5447641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1D721A4" w14:textId="77777777" w:rsidR="00D07271" w:rsidRPr="000A4401" w:rsidRDefault="00D07271" w:rsidP="00A96F60">
            <w:pPr>
              <w:pStyle w:val="AmColumnHeading"/>
            </w:pPr>
            <w:r w:rsidRPr="000A4401">
              <w:t>Módosítás</w:t>
            </w:r>
          </w:p>
        </w:tc>
      </w:tr>
      <w:tr w:rsidR="00BE554E" w:rsidRPr="000A4401" w14:paraId="46E54749" w14:textId="77777777" w:rsidTr="00A96F60">
        <w:trPr>
          <w:jc w:val="center"/>
        </w:trPr>
        <w:tc>
          <w:tcPr>
            <w:tcW w:w="4876" w:type="dxa"/>
            <w:tcBorders>
              <w:top w:val="nil"/>
              <w:left w:val="nil"/>
              <w:bottom w:val="nil"/>
              <w:right w:val="nil"/>
            </w:tcBorders>
          </w:tcPr>
          <w:p w14:paraId="3A239CCD"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ideértve a valós idejű ellenőrzést és a jogérvényesítő hatóságok közötti információcserét, valamint az európai társadalombiztosítási kártyának és a meglévő nemzeti munkavállalói kártyák rendszereibe való beépítését;</w:t>
            </w:r>
          </w:p>
        </w:tc>
        <w:tc>
          <w:tcPr>
            <w:tcW w:w="4876" w:type="dxa"/>
            <w:tcBorders>
              <w:top w:val="nil"/>
              <w:left w:val="nil"/>
              <w:bottom w:val="nil"/>
              <w:right w:val="nil"/>
            </w:tcBorders>
          </w:tcPr>
          <w:p w14:paraId="0343461C"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xml:space="preserve">, ideértve a valós idejű ellenőrzést és a jogérvényesítő hatóságok közötti információcserét, valamint az európai társadalombiztosítási kártyának és a meglévő nemzeti munkavállalói kártyák rendszereibe való beépítését; </w:t>
            </w:r>
            <w:r w:rsidRPr="000A4401">
              <w:rPr>
                <w:b/>
                <w:i/>
              </w:rPr>
              <w:t>úgy véli, hogy ennek hozzá kell járulnia a társadalombiztosítási jogok határokon átnyúló védelmének fokozásához és az Európai Munkaügyi Hatóság jogérvényesítési képességének javításához;</w:t>
            </w:r>
          </w:p>
        </w:tc>
      </w:tr>
      <w:tr w:rsidR="00BE554E" w:rsidRPr="000A4401" w14:paraId="7F1654AE" w14:textId="77777777" w:rsidTr="00A96F60">
        <w:trPr>
          <w:jc w:val="center"/>
        </w:trPr>
        <w:tc>
          <w:tcPr>
            <w:tcW w:w="4876" w:type="dxa"/>
            <w:tcBorders>
              <w:top w:val="nil"/>
              <w:left w:val="nil"/>
              <w:bottom w:val="nil"/>
              <w:right w:val="nil"/>
            </w:tcBorders>
          </w:tcPr>
          <w:p w14:paraId="64EC8E51"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621C9F40" w14:textId="77777777" w:rsidR="00D07271" w:rsidRPr="000A4401" w:rsidRDefault="00D07271" w:rsidP="00A96F60">
            <w:pPr>
              <w:pStyle w:val="Normal6a"/>
            </w:pPr>
            <w:r w:rsidRPr="000A4401">
              <w:rPr>
                <w:b/>
                <w:i/>
              </w:rPr>
              <w:t>_________________</w:t>
            </w:r>
          </w:p>
        </w:tc>
      </w:tr>
      <w:tr w:rsidR="00BE554E" w:rsidRPr="000A4401" w14:paraId="47F26020" w14:textId="77777777" w:rsidTr="00A96F60">
        <w:trPr>
          <w:jc w:val="center"/>
        </w:trPr>
        <w:tc>
          <w:tcPr>
            <w:tcW w:w="4876" w:type="dxa"/>
            <w:tcBorders>
              <w:top w:val="nil"/>
              <w:left w:val="nil"/>
              <w:bottom w:val="nil"/>
              <w:right w:val="nil"/>
            </w:tcBorders>
          </w:tcPr>
          <w:p w14:paraId="16BB8FC6" w14:textId="77777777" w:rsidR="00D07271" w:rsidRPr="000A4401" w:rsidRDefault="00D07271" w:rsidP="00A96F60">
            <w:pPr>
              <w:pStyle w:val="Normal6a"/>
            </w:pPr>
            <w:r w:rsidRPr="000A4401">
              <w:rPr>
                <w:vertAlign w:val="superscript"/>
              </w:rPr>
              <w:t>14</w:t>
            </w:r>
            <w:r w:rsidRPr="000A4401">
              <w:t xml:space="preserve"> 2021. november 25-i állásfoglalás.</w:t>
            </w:r>
          </w:p>
        </w:tc>
        <w:tc>
          <w:tcPr>
            <w:tcW w:w="4876" w:type="dxa"/>
            <w:tcBorders>
              <w:top w:val="nil"/>
              <w:left w:val="nil"/>
              <w:bottom w:val="nil"/>
              <w:right w:val="nil"/>
            </w:tcBorders>
          </w:tcPr>
          <w:p w14:paraId="34875C72" w14:textId="77777777" w:rsidR="00D07271" w:rsidRPr="000A4401" w:rsidRDefault="00D07271" w:rsidP="00A96F60">
            <w:pPr>
              <w:pStyle w:val="Normal6a"/>
            </w:pPr>
            <w:r w:rsidRPr="000A4401">
              <w:rPr>
                <w:vertAlign w:val="superscript"/>
              </w:rPr>
              <w:t>14</w:t>
            </w:r>
            <w:r w:rsidRPr="000A4401">
              <w:t xml:space="preserve"> 2021. november 25-i állásfoglalás.</w:t>
            </w:r>
          </w:p>
        </w:tc>
      </w:tr>
    </w:tbl>
    <w:p w14:paraId="385E75E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ADD12CE" w14:textId="77777777" w:rsidR="00D07271" w:rsidRPr="000A4401" w:rsidRDefault="00D07271" w:rsidP="00D07271">
      <w:r w:rsidRPr="00130031">
        <w:rPr>
          <w:rStyle w:val="HideTWBExt"/>
        </w:rPr>
        <w:t>&lt;/Amend&gt;</w:t>
      </w:r>
    </w:p>
    <w:p w14:paraId="52BA20F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9906ADE"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4460A223" w14:textId="77777777" w:rsidR="00D07271" w:rsidRPr="000A4401" w:rsidRDefault="00D07271" w:rsidP="00D07271">
      <w:pPr>
        <w:pStyle w:val="NormalBold"/>
      </w:pPr>
      <w:r w:rsidRPr="00130031">
        <w:rPr>
          <w:rStyle w:val="HideTWBExt"/>
          <w:b w:val="0"/>
        </w:rPr>
        <w:lastRenderedPageBreak/>
        <w:t>&lt;/RepeatBlock-By&gt;</w:t>
      </w:r>
    </w:p>
    <w:p w14:paraId="4A38EA3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47EF19E" w14:textId="77777777" w:rsidR="00D07271" w:rsidRPr="000A4401" w:rsidRDefault="00D07271" w:rsidP="00D07271">
      <w:pPr>
        <w:pStyle w:val="NormalBold"/>
      </w:pPr>
      <w:r w:rsidRPr="00130031">
        <w:rPr>
          <w:rStyle w:val="HideTWBExt"/>
          <w:b w:val="0"/>
        </w:rPr>
        <w:t>&lt;Article&gt;</w:t>
      </w:r>
      <w:r w:rsidRPr="000A4401">
        <w:t>10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BBC21DD" w14:textId="77777777" w:rsidTr="00A96F60">
        <w:trPr>
          <w:trHeight w:hRule="exact" w:val="240"/>
          <w:jc w:val="center"/>
        </w:trPr>
        <w:tc>
          <w:tcPr>
            <w:tcW w:w="9752" w:type="dxa"/>
            <w:gridSpan w:val="2"/>
            <w:tcBorders>
              <w:top w:val="nil"/>
              <w:left w:val="nil"/>
              <w:bottom w:val="nil"/>
              <w:right w:val="nil"/>
            </w:tcBorders>
          </w:tcPr>
          <w:p w14:paraId="1507EA81" w14:textId="77777777" w:rsidR="00D07271" w:rsidRPr="000A4401" w:rsidRDefault="00D07271" w:rsidP="00A96F60"/>
        </w:tc>
      </w:tr>
      <w:tr w:rsidR="00BE554E" w:rsidRPr="000A4401" w14:paraId="7E3CC6F7" w14:textId="77777777" w:rsidTr="00A96F60">
        <w:trPr>
          <w:trHeight w:val="240"/>
          <w:jc w:val="center"/>
        </w:trPr>
        <w:tc>
          <w:tcPr>
            <w:tcW w:w="4876" w:type="dxa"/>
            <w:tcBorders>
              <w:top w:val="nil"/>
              <w:left w:val="nil"/>
              <w:bottom w:val="nil"/>
              <w:right w:val="nil"/>
            </w:tcBorders>
          </w:tcPr>
          <w:p w14:paraId="2B6C14A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C61C7D9" w14:textId="77777777" w:rsidR="00D07271" w:rsidRPr="000A4401" w:rsidRDefault="00D07271" w:rsidP="00A96F60">
            <w:pPr>
              <w:pStyle w:val="AmColumnHeading"/>
            </w:pPr>
            <w:r w:rsidRPr="000A4401">
              <w:t>Módosítás</w:t>
            </w:r>
          </w:p>
        </w:tc>
      </w:tr>
      <w:tr w:rsidR="00BE554E" w:rsidRPr="000A4401" w14:paraId="00CD1EF9" w14:textId="77777777" w:rsidTr="00A96F60">
        <w:trPr>
          <w:jc w:val="center"/>
        </w:trPr>
        <w:tc>
          <w:tcPr>
            <w:tcW w:w="4876" w:type="dxa"/>
            <w:tcBorders>
              <w:top w:val="nil"/>
              <w:left w:val="nil"/>
              <w:bottom w:val="nil"/>
              <w:right w:val="nil"/>
            </w:tcBorders>
          </w:tcPr>
          <w:p w14:paraId="7CA9EABC" w14:textId="77777777" w:rsidR="00D07271" w:rsidRPr="000A4401" w:rsidRDefault="00D07271" w:rsidP="00A96F60">
            <w:pPr>
              <w:pStyle w:val="Normal6a"/>
            </w:pPr>
            <w:r w:rsidRPr="000A4401">
              <w:t>10.</w:t>
            </w:r>
            <w:r w:rsidRPr="000A4401">
              <w:tab/>
            </w:r>
            <w:r w:rsidRPr="000A4401">
              <w:rPr>
                <w:b/>
                <w:bCs/>
                <w:i/>
                <w:iCs/>
              </w:rPr>
              <w:t>megismétli az európai társadalombiztosítási kártya rendszerének gyors bevezetésére, valamint a szociális biztonság területén a digitális jogérvényesítés és a méltányos mobilitás javítására vonatkozó felhívását</w:t>
            </w:r>
            <w:r w:rsidRPr="000A4401">
              <w:rPr>
                <w:b/>
                <w:bCs/>
                <w:i/>
                <w:iCs/>
                <w:vertAlign w:val="superscript"/>
              </w:rPr>
              <w:t>14</w:t>
            </w:r>
            <w:r w:rsidRPr="000A4401">
              <w:rPr>
                <w:b/>
                <w:bCs/>
                <w:i/>
                <w:iCs/>
              </w:rPr>
              <w:t>, ideértve</w:t>
            </w:r>
            <w:r w:rsidRPr="000A4401">
              <w:t xml:space="preserve"> a valós idejű </w:t>
            </w:r>
            <w:r w:rsidRPr="000A4401">
              <w:rPr>
                <w:b/>
                <w:bCs/>
                <w:i/>
                <w:iCs/>
              </w:rPr>
              <w:t>ellenőrzést</w:t>
            </w:r>
            <w:r w:rsidRPr="000A4401">
              <w:t xml:space="preserve"> és a jogérvényesítő hatóságok közötti </w:t>
            </w:r>
            <w:r w:rsidRPr="000A4401">
              <w:rPr>
                <w:b/>
                <w:bCs/>
                <w:i/>
                <w:iCs/>
              </w:rPr>
              <w:t>információcserét, valamint az európai társadalombiztosítási kártyának és a meglévő nemzeti munkavállalói kártyák rendszereibe való beépítését</w:t>
            </w:r>
            <w:r w:rsidRPr="000A4401">
              <w:t>;</w:t>
            </w:r>
          </w:p>
        </w:tc>
        <w:tc>
          <w:tcPr>
            <w:tcW w:w="4876" w:type="dxa"/>
            <w:tcBorders>
              <w:top w:val="nil"/>
              <w:left w:val="nil"/>
              <w:bottom w:val="nil"/>
              <w:right w:val="nil"/>
            </w:tcBorders>
          </w:tcPr>
          <w:p w14:paraId="1D9F3BFD" w14:textId="77777777" w:rsidR="00D07271" w:rsidRPr="000A4401" w:rsidRDefault="00D07271" w:rsidP="00A96F60">
            <w:pPr>
              <w:pStyle w:val="Normal6a"/>
            </w:pPr>
            <w:r w:rsidRPr="000A4401">
              <w:t>10.</w:t>
            </w:r>
            <w:r w:rsidRPr="000A4401">
              <w:tab/>
            </w:r>
            <w:r w:rsidRPr="000A4401">
              <w:rPr>
                <w:b/>
                <w:bCs/>
                <w:i/>
                <w:iCs/>
              </w:rPr>
              <w:t>hangsúlyozza</w:t>
            </w:r>
            <w:r w:rsidRPr="000A4401">
              <w:t xml:space="preserve"> a valós idejű ellenőrzés és a </w:t>
            </w:r>
            <w:r w:rsidRPr="000A4401">
              <w:rPr>
                <w:b/>
                <w:bCs/>
                <w:i/>
                <w:iCs/>
              </w:rPr>
              <w:t>nemzeti</w:t>
            </w:r>
            <w:r w:rsidRPr="000A4401">
              <w:t xml:space="preserve"> jogérvényesítő hatóságok közötti </w:t>
            </w:r>
            <w:r w:rsidRPr="000A4401">
              <w:rPr>
                <w:b/>
                <w:bCs/>
                <w:i/>
                <w:iCs/>
              </w:rPr>
              <w:t>információcsere fontosságát</w:t>
            </w:r>
            <w:r w:rsidRPr="000A4401">
              <w:t xml:space="preserve"> </w:t>
            </w:r>
            <w:r w:rsidRPr="000A4401">
              <w:rPr>
                <w:b/>
                <w:bCs/>
                <w:i/>
                <w:iCs/>
              </w:rPr>
              <w:t>a szociális biztonság és a munkavállalási engedélyek terén</w:t>
            </w:r>
            <w:r w:rsidRPr="000A4401">
              <w:t>;</w:t>
            </w:r>
          </w:p>
        </w:tc>
      </w:tr>
      <w:tr w:rsidR="00BE554E" w:rsidRPr="000A4401" w14:paraId="17628F49" w14:textId="77777777" w:rsidTr="00A96F60">
        <w:trPr>
          <w:jc w:val="center"/>
        </w:trPr>
        <w:tc>
          <w:tcPr>
            <w:tcW w:w="4876" w:type="dxa"/>
            <w:tcBorders>
              <w:top w:val="nil"/>
              <w:left w:val="nil"/>
              <w:bottom w:val="nil"/>
              <w:right w:val="nil"/>
            </w:tcBorders>
          </w:tcPr>
          <w:p w14:paraId="5829E390" w14:textId="77777777" w:rsidR="00D07271" w:rsidRPr="000A4401" w:rsidRDefault="00D07271" w:rsidP="00A96F60">
            <w:pPr>
              <w:pStyle w:val="Normal6a"/>
            </w:pPr>
            <w:r w:rsidRPr="000A4401">
              <w:rPr>
                <w:b/>
                <w:i/>
              </w:rPr>
              <w:t>_________________</w:t>
            </w:r>
          </w:p>
        </w:tc>
        <w:tc>
          <w:tcPr>
            <w:tcW w:w="4876" w:type="dxa"/>
            <w:tcBorders>
              <w:top w:val="nil"/>
              <w:left w:val="nil"/>
              <w:bottom w:val="nil"/>
              <w:right w:val="nil"/>
            </w:tcBorders>
          </w:tcPr>
          <w:p w14:paraId="5A0BF27D" w14:textId="77777777" w:rsidR="00D07271" w:rsidRPr="000A4401" w:rsidRDefault="00D07271" w:rsidP="00A96F60"/>
        </w:tc>
      </w:tr>
      <w:tr w:rsidR="00BE554E" w:rsidRPr="000A4401" w14:paraId="620EC33E" w14:textId="77777777" w:rsidTr="00A96F60">
        <w:trPr>
          <w:jc w:val="center"/>
        </w:trPr>
        <w:tc>
          <w:tcPr>
            <w:tcW w:w="4876" w:type="dxa"/>
            <w:tcBorders>
              <w:top w:val="nil"/>
              <w:left w:val="nil"/>
              <w:bottom w:val="nil"/>
              <w:right w:val="nil"/>
            </w:tcBorders>
          </w:tcPr>
          <w:p w14:paraId="3B1FB03F" w14:textId="77777777" w:rsidR="00D07271" w:rsidRPr="000A4401" w:rsidRDefault="00D07271" w:rsidP="00A96F60">
            <w:pPr>
              <w:pStyle w:val="Normal6a"/>
            </w:pPr>
            <w:r w:rsidRPr="000A4401">
              <w:rPr>
                <w:b/>
                <w:i/>
                <w:vertAlign w:val="superscript"/>
              </w:rPr>
              <w:t>14</w:t>
            </w:r>
            <w:r w:rsidRPr="000A4401">
              <w:t xml:space="preserve"> </w:t>
            </w:r>
            <w:r w:rsidRPr="000A4401">
              <w:rPr>
                <w:b/>
                <w:i/>
              </w:rPr>
              <w:t>2021. november 25-i állásfoglalás.</w:t>
            </w:r>
          </w:p>
        </w:tc>
        <w:tc>
          <w:tcPr>
            <w:tcW w:w="4876" w:type="dxa"/>
            <w:tcBorders>
              <w:top w:val="nil"/>
              <w:left w:val="nil"/>
              <w:bottom w:val="nil"/>
              <w:right w:val="nil"/>
            </w:tcBorders>
          </w:tcPr>
          <w:p w14:paraId="49B93ABA" w14:textId="77777777" w:rsidR="00D07271" w:rsidRPr="000A4401" w:rsidRDefault="00D07271" w:rsidP="00A96F60"/>
        </w:tc>
      </w:tr>
    </w:tbl>
    <w:p w14:paraId="6B64FAE9"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BFAB13C" w14:textId="77777777" w:rsidR="00D07271" w:rsidRPr="000A4401" w:rsidRDefault="00D07271" w:rsidP="00D07271">
      <w:r w:rsidRPr="00130031">
        <w:rPr>
          <w:rStyle w:val="HideTWBExt"/>
        </w:rPr>
        <w:t>&lt;/Amend&gt;</w:t>
      </w:r>
    </w:p>
    <w:p w14:paraId="34E94D99"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552BF5E" w14:textId="77777777" w:rsidR="00D07271" w:rsidRPr="000A4401" w:rsidRDefault="00D07271" w:rsidP="00D07271">
      <w:pPr>
        <w:pStyle w:val="NormalBold"/>
      </w:pPr>
      <w:r w:rsidRPr="00130031">
        <w:rPr>
          <w:rStyle w:val="HideTWBExt"/>
          <w:b w:val="0"/>
        </w:rPr>
        <w:t>&lt;RepeatBlock-By&gt;&lt;Members&gt;</w:t>
      </w:r>
      <w:r w:rsidRPr="000A4401">
        <w:t xml:space="preserve">Elena </w:t>
      </w:r>
      <w:proofErr w:type="spellStart"/>
      <w:r w:rsidRPr="000A4401">
        <w:t>Donazzan</w:t>
      </w:r>
      <w:proofErr w:type="spellEnd"/>
      <w:r w:rsidRPr="000A4401">
        <w:t xml:space="preserve">, </w:t>
      </w:r>
      <w:proofErr w:type="spellStart"/>
      <w:r w:rsidRPr="000A4401">
        <w:t>Chiara</w:t>
      </w:r>
      <w:proofErr w:type="spellEnd"/>
      <w:r w:rsidRPr="000A4401">
        <w:t xml:space="preserve"> Gemma, </w:t>
      </w:r>
      <w:proofErr w:type="spellStart"/>
      <w:r w:rsidRPr="000A4401">
        <w:t>Mariateresa</w:t>
      </w:r>
      <w:proofErr w:type="spellEnd"/>
      <w:r w:rsidRPr="000A4401">
        <w:t xml:space="preserve"> </w:t>
      </w:r>
      <w:proofErr w:type="spellStart"/>
      <w:r w:rsidRPr="000A4401">
        <w:t>Vivaldini</w:t>
      </w:r>
      <w:proofErr w:type="spellEnd"/>
      <w:r w:rsidRPr="000A4401">
        <w:t xml:space="preserve">, Francesco </w:t>
      </w:r>
      <w:proofErr w:type="spellStart"/>
      <w:r w:rsidRPr="000A4401">
        <w:t>Torselli</w:t>
      </w:r>
      <w:proofErr w:type="spellEnd"/>
      <w:r w:rsidRPr="000A4401">
        <w:t xml:space="preserve">, </w:t>
      </w:r>
      <w:proofErr w:type="spellStart"/>
      <w:r w:rsidRPr="000A4401">
        <w:t>Marlena</w:t>
      </w:r>
      <w:proofErr w:type="spellEnd"/>
      <w:r w:rsidRPr="000A4401">
        <w:t xml:space="preserve"> </w:t>
      </w:r>
      <w:proofErr w:type="spellStart"/>
      <w:r w:rsidRPr="000A4401">
        <w:t>Maląg</w:t>
      </w:r>
      <w:proofErr w:type="spellEnd"/>
      <w:r w:rsidRPr="000A4401">
        <w:t xml:space="preserve">, </w:t>
      </w:r>
      <w:proofErr w:type="spellStart"/>
      <w:r w:rsidRPr="000A4401">
        <w:t>Kosma</w:t>
      </w:r>
      <w:proofErr w:type="spellEnd"/>
      <w:r w:rsidRPr="000A4401">
        <w:t xml:space="preserve"> </w:t>
      </w:r>
      <w:proofErr w:type="spellStart"/>
      <w:r w:rsidRPr="000A4401">
        <w:t>Złotowski</w:t>
      </w:r>
      <w:proofErr w:type="spellEnd"/>
      <w:r w:rsidRPr="00130031">
        <w:rPr>
          <w:rStyle w:val="HideTWBExt"/>
          <w:b w:val="0"/>
        </w:rPr>
        <w:t>&lt;/Members&gt;</w:t>
      </w:r>
    </w:p>
    <w:p w14:paraId="028482B9" w14:textId="77777777" w:rsidR="00D07271" w:rsidRPr="000A4401" w:rsidRDefault="00D07271" w:rsidP="00D07271">
      <w:pPr>
        <w:pStyle w:val="NormalBold"/>
      </w:pPr>
      <w:r w:rsidRPr="00130031">
        <w:rPr>
          <w:rStyle w:val="HideTWBExt"/>
          <w:b w:val="0"/>
        </w:rPr>
        <w:t>&lt;/RepeatBlock-By&gt;</w:t>
      </w:r>
    </w:p>
    <w:p w14:paraId="3097933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1F6FAE0" w14:textId="77777777" w:rsidR="00D07271" w:rsidRPr="000A4401" w:rsidRDefault="00D07271" w:rsidP="00D07271">
      <w:pPr>
        <w:pStyle w:val="NormalBold"/>
      </w:pPr>
      <w:r w:rsidRPr="00130031">
        <w:rPr>
          <w:rStyle w:val="HideTWBExt"/>
          <w:b w:val="0"/>
        </w:rPr>
        <w:t>&lt;Article&gt;</w:t>
      </w:r>
      <w:r w:rsidRPr="000A4401">
        <w:t>10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38A389A" w14:textId="77777777" w:rsidTr="00A96F60">
        <w:trPr>
          <w:trHeight w:hRule="exact" w:val="240"/>
          <w:jc w:val="center"/>
        </w:trPr>
        <w:tc>
          <w:tcPr>
            <w:tcW w:w="9752" w:type="dxa"/>
            <w:gridSpan w:val="2"/>
            <w:tcBorders>
              <w:top w:val="nil"/>
              <w:left w:val="nil"/>
              <w:bottom w:val="nil"/>
              <w:right w:val="nil"/>
            </w:tcBorders>
          </w:tcPr>
          <w:p w14:paraId="3B032AB5" w14:textId="77777777" w:rsidR="00D07271" w:rsidRPr="000A4401" w:rsidRDefault="00D07271" w:rsidP="00A96F60"/>
        </w:tc>
      </w:tr>
      <w:tr w:rsidR="00BE554E" w:rsidRPr="000A4401" w14:paraId="20CA9D76" w14:textId="77777777" w:rsidTr="00A96F60">
        <w:trPr>
          <w:trHeight w:val="240"/>
          <w:jc w:val="center"/>
        </w:trPr>
        <w:tc>
          <w:tcPr>
            <w:tcW w:w="4876" w:type="dxa"/>
            <w:tcBorders>
              <w:top w:val="nil"/>
              <w:left w:val="nil"/>
              <w:bottom w:val="nil"/>
              <w:right w:val="nil"/>
            </w:tcBorders>
          </w:tcPr>
          <w:p w14:paraId="68AA0D10"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EC40397" w14:textId="77777777" w:rsidR="00D07271" w:rsidRPr="000A4401" w:rsidRDefault="00D07271" w:rsidP="00A96F60">
            <w:pPr>
              <w:pStyle w:val="AmColumnHeading"/>
            </w:pPr>
            <w:r w:rsidRPr="000A4401">
              <w:t>Módosítás</w:t>
            </w:r>
          </w:p>
        </w:tc>
      </w:tr>
      <w:tr w:rsidR="00BE554E" w:rsidRPr="000A4401" w14:paraId="2F7853EA" w14:textId="77777777" w:rsidTr="00A96F60">
        <w:trPr>
          <w:jc w:val="center"/>
        </w:trPr>
        <w:tc>
          <w:tcPr>
            <w:tcW w:w="4876" w:type="dxa"/>
            <w:tcBorders>
              <w:top w:val="nil"/>
              <w:left w:val="nil"/>
              <w:bottom w:val="nil"/>
              <w:right w:val="nil"/>
            </w:tcBorders>
          </w:tcPr>
          <w:p w14:paraId="18077709"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xml:space="preserve">, ideértve a valós idejű ellenőrzést és a jogérvényesítő hatóságok közötti információcserét, valamint az európai társadalombiztosítási kártyának </w:t>
            </w:r>
            <w:r w:rsidRPr="000A4401">
              <w:rPr>
                <w:b/>
                <w:bCs/>
                <w:i/>
                <w:iCs/>
              </w:rPr>
              <w:t>és</w:t>
            </w:r>
            <w:r w:rsidRPr="000A4401">
              <w:t xml:space="preserve"> a meglévő nemzeti munkavállalói kártyák rendszereibe való beépítését;</w:t>
            </w:r>
          </w:p>
        </w:tc>
        <w:tc>
          <w:tcPr>
            <w:tcW w:w="4876" w:type="dxa"/>
            <w:tcBorders>
              <w:top w:val="nil"/>
              <w:left w:val="nil"/>
              <w:bottom w:val="nil"/>
              <w:right w:val="nil"/>
            </w:tcBorders>
          </w:tcPr>
          <w:p w14:paraId="716E4C77" w14:textId="77777777" w:rsidR="00D07271" w:rsidRPr="000A4401" w:rsidRDefault="00D07271" w:rsidP="00A96F60">
            <w:pPr>
              <w:pStyle w:val="Normal6a"/>
            </w:pPr>
            <w:r w:rsidRPr="000A4401">
              <w:t>10.</w:t>
            </w:r>
            <w:r w:rsidRPr="000A4401">
              <w:tab/>
              <w:t>megismétli az európai társadalombiztosítási kártya rendszerének gyors bevezetésére, valamint a szociális biztonság területén a digitális jogérvényesítés és a méltányos mobilitás javítására vonatkozó felhívását</w:t>
            </w:r>
            <w:r w:rsidRPr="000A4401">
              <w:rPr>
                <w:vertAlign w:val="superscript"/>
              </w:rPr>
              <w:t>14</w:t>
            </w:r>
            <w:r w:rsidRPr="000A4401">
              <w:t>, ideértve a valós idejű ellenőrzést és a jogérvényesítő hatóságok közötti információcserét, valamint az európai társadalombiztosítási kártyának a meglévő nemzeti munkavállalói kártyák rendszereibe való</w:t>
            </w:r>
            <w:r w:rsidRPr="000A4401">
              <w:rPr>
                <w:b/>
                <w:bCs/>
                <w:i/>
                <w:iCs/>
              </w:rPr>
              <w:t>, eseti alapon történő</w:t>
            </w:r>
            <w:r w:rsidRPr="000A4401">
              <w:t xml:space="preserve"> beépítését</w:t>
            </w:r>
            <w:r w:rsidRPr="000A4401">
              <w:rPr>
                <w:b/>
                <w:bCs/>
                <w:i/>
                <w:iCs/>
              </w:rPr>
              <w:t xml:space="preserve">, figyelembe véve azok sajátosságait, valamint szoros együttműködésben az érintett nemzeti </w:t>
            </w:r>
            <w:r w:rsidRPr="000A4401">
              <w:rPr>
                <w:b/>
                <w:bCs/>
                <w:i/>
                <w:iCs/>
              </w:rPr>
              <w:lastRenderedPageBreak/>
              <w:t>szociális partnerekkel</w:t>
            </w:r>
            <w:r w:rsidRPr="000A4401">
              <w:t>;</w:t>
            </w:r>
          </w:p>
        </w:tc>
      </w:tr>
      <w:tr w:rsidR="00BE554E" w:rsidRPr="000A4401" w14:paraId="697624C4" w14:textId="77777777" w:rsidTr="00A96F60">
        <w:trPr>
          <w:jc w:val="center"/>
        </w:trPr>
        <w:tc>
          <w:tcPr>
            <w:tcW w:w="4876" w:type="dxa"/>
            <w:tcBorders>
              <w:top w:val="nil"/>
              <w:left w:val="nil"/>
              <w:bottom w:val="nil"/>
              <w:right w:val="nil"/>
            </w:tcBorders>
          </w:tcPr>
          <w:p w14:paraId="3637F407" w14:textId="77777777" w:rsidR="00D07271" w:rsidRPr="000A4401" w:rsidRDefault="00D07271" w:rsidP="00A96F60">
            <w:pPr>
              <w:pStyle w:val="Normal6a"/>
            </w:pPr>
            <w:r w:rsidRPr="000A4401">
              <w:rPr>
                <w:b/>
                <w:i/>
              </w:rPr>
              <w:lastRenderedPageBreak/>
              <w:t>_________________</w:t>
            </w:r>
          </w:p>
        </w:tc>
        <w:tc>
          <w:tcPr>
            <w:tcW w:w="4876" w:type="dxa"/>
            <w:tcBorders>
              <w:top w:val="nil"/>
              <w:left w:val="nil"/>
              <w:bottom w:val="nil"/>
              <w:right w:val="nil"/>
            </w:tcBorders>
          </w:tcPr>
          <w:p w14:paraId="1B9976FA" w14:textId="77777777" w:rsidR="00D07271" w:rsidRPr="000A4401" w:rsidRDefault="00D07271" w:rsidP="00A96F60">
            <w:pPr>
              <w:pStyle w:val="Normal6a"/>
            </w:pPr>
            <w:r w:rsidRPr="000A4401">
              <w:rPr>
                <w:b/>
                <w:i/>
              </w:rPr>
              <w:t>_________________</w:t>
            </w:r>
          </w:p>
        </w:tc>
      </w:tr>
      <w:tr w:rsidR="00BE554E" w:rsidRPr="000A4401" w14:paraId="67E1D235" w14:textId="77777777" w:rsidTr="00A96F60">
        <w:trPr>
          <w:jc w:val="center"/>
        </w:trPr>
        <w:tc>
          <w:tcPr>
            <w:tcW w:w="4876" w:type="dxa"/>
            <w:tcBorders>
              <w:top w:val="nil"/>
              <w:left w:val="nil"/>
              <w:bottom w:val="nil"/>
              <w:right w:val="nil"/>
            </w:tcBorders>
          </w:tcPr>
          <w:p w14:paraId="746D6C22" w14:textId="77777777" w:rsidR="00D07271" w:rsidRPr="000A4401" w:rsidRDefault="00D07271" w:rsidP="00A96F60">
            <w:pPr>
              <w:pStyle w:val="Normal6a"/>
            </w:pPr>
            <w:r w:rsidRPr="000A4401">
              <w:rPr>
                <w:vertAlign w:val="superscript"/>
              </w:rPr>
              <w:t>14</w:t>
            </w:r>
            <w:r w:rsidRPr="000A4401">
              <w:t xml:space="preserve"> 2021. november 25-i állásfoglalás.</w:t>
            </w:r>
          </w:p>
        </w:tc>
        <w:tc>
          <w:tcPr>
            <w:tcW w:w="4876" w:type="dxa"/>
            <w:tcBorders>
              <w:top w:val="nil"/>
              <w:left w:val="nil"/>
              <w:bottom w:val="nil"/>
              <w:right w:val="nil"/>
            </w:tcBorders>
          </w:tcPr>
          <w:p w14:paraId="24DA5B00" w14:textId="77777777" w:rsidR="00D07271" w:rsidRPr="000A4401" w:rsidRDefault="00D07271" w:rsidP="00A96F60">
            <w:pPr>
              <w:pStyle w:val="Normal6a"/>
            </w:pPr>
            <w:r w:rsidRPr="000A4401">
              <w:rPr>
                <w:vertAlign w:val="superscript"/>
              </w:rPr>
              <w:t>14</w:t>
            </w:r>
            <w:r w:rsidRPr="000A4401">
              <w:t xml:space="preserve"> 2021. november 25-i állásfoglalás.</w:t>
            </w:r>
          </w:p>
        </w:tc>
      </w:tr>
    </w:tbl>
    <w:p w14:paraId="5D4A38D5"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3732DB5" w14:textId="77777777" w:rsidR="00D07271" w:rsidRPr="000A4401" w:rsidRDefault="00D07271" w:rsidP="00D07271">
      <w:r w:rsidRPr="00130031">
        <w:rPr>
          <w:rStyle w:val="HideTWBExt"/>
        </w:rPr>
        <w:t>&lt;/Amend&gt;</w:t>
      </w:r>
    </w:p>
    <w:p w14:paraId="6B63BBB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C25C2C8"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7FAE685D" w14:textId="77777777" w:rsidR="00D07271" w:rsidRPr="000A4401" w:rsidRDefault="00D07271" w:rsidP="00D07271">
      <w:pPr>
        <w:pStyle w:val="NormalBold"/>
      </w:pPr>
      <w:r w:rsidRPr="00130031">
        <w:rPr>
          <w:rStyle w:val="HideTWBExt"/>
          <w:b w:val="0"/>
        </w:rPr>
        <w:t>&lt;/RepeatBlock-By&gt;</w:t>
      </w:r>
    </w:p>
    <w:p w14:paraId="60E6C5C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03E1EDD" w14:textId="77777777" w:rsidR="00D07271" w:rsidRPr="000A4401" w:rsidRDefault="00D07271" w:rsidP="00D07271">
      <w:pPr>
        <w:pStyle w:val="NormalBold"/>
      </w:pPr>
      <w:r w:rsidRPr="00130031">
        <w:rPr>
          <w:rStyle w:val="HideTWBExt"/>
          <w:b w:val="0"/>
        </w:rPr>
        <w:t>&lt;Article&gt;</w:t>
      </w:r>
      <w:r w:rsidRPr="000A4401">
        <w:t>10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9138ABE" w14:textId="77777777" w:rsidTr="00A96F60">
        <w:trPr>
          <w:trHeight w:hRule="exact" w:val="240"/>
          <w:jc w:val="center"/>
        </w:trPr>
        <w:tc>
          <w:tcPr>
            <w:tcW w:w="9752" w:type="dxa"/>
            <w:gridSpan w:val="2"/>
            <w:tcBorders>
              <w:top w:val="nil"/>
              <w:left w:val="nil"/>
              <w:bottom w:val="nil"/>
              <w:right w:val="nil"/>
            </w:tcBorders>
          </w:tcPr>
          <w:p w14:paraId="3A32C746" w14:textId="77777777" w:rsidR="00D07271" w:rsidRPr="000A4401" w:rsidRDefault="00D07271" w:rsidP="00A96F60"/>
        </w:tc>
      </w:tr>
      <w:tr w:rsidR="00BE554E" w:rsidRPr="000A4401" w14:paraId="0999EF48" w14:textId="77777777" w:rsidTr="00A96F60">
        <w:trPr>
          <w:trHeight w:val="240"/>
          <w:jc w:val="center"/>
        </w:trPr>
        <w:tc>
          <w:tcPr>
            <w:tcW w:w="4876" w:type="dxa"/>
            <w:tcBorders>
              <w:top w:val="nil"/>
              <w:left w:val="nil"/>
              <w:bottom w:val="nil"/>
              <w:right w:val="nil"/>
            </w:tcBorders>
          </w:tcPr>
          <w:p w14:paraId="0DBE6B5A"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D290461" w14:textId="77777777" w:rsidR="00D07271" w:rsidRPr="000A4401" w:rsidRDefault="00D07271" w:rsidP="00A96F60">
            <w:pPr>
              <w:pStyle w:val="AmColumnHeading"/>
            </w:pPr>
            <w:r w:rsidRPr="000A4401">
              <w:t>Módosítás</w:t>
            </w:r>
          </w:p>
        </w:tc>
      </w:tr>
      <w:tr w:rsidR="00BE554E" w:rsidRPr="000A4401" w14:paraId="14FB407D" w14:textId="77777777" w:rsidTr="00A96F60">
        <w:trPr>
          <w:jc w:val="center"/>
        </w:trPr>
        <w:tc>
          <w:tcPr>
            <w:tcW w:w="4876" w:type="dxa"/>
            <w:tcBorders>
              <w:top w:val="nil"/>
              <w:left w:val="nil"/>
              <w:bottom w:val="nil"/>
              <w:right w:val="nil"/>
            </w:tcBorders>
          </w:tcPr>
          <w:p w14:paraId="717D622A" w14:textId="77777777" w:rsidR="00D07271" w:rsidRPr="000A4401" w:rsidRDefault="00D07271" w:rsidP="00A96F60">
            <w:pPr>
              <w:pStyle w:val="Normal6a"/>
            </w:pPr>
          </w:p>
        </w:tc>
        <w:tc>
          <w:tcPr>
            <w:tcW w:w="4876" w:type="dxa"/>
            <w:tcBorders>
              <w:top w:val="nil"/>
              <w:left w:val="nil"/>
              <w:bottom w:val="nil"/>
              <w:right w:val="nil"/>
            </w:tcBorders>
          </w:tcPr>
          <w:p w14:paraId="722BCA42" w14:textId="77777777" w:rsidR="00D07271" w:rsidRPr="000A4401" w:rsidRDefault="00D07271" w:rsidP="00A96F60">
            <w:pPr>
              <w:pStyle w:val="Normal6a"/>
            </w:pPr>
            <w:r w:rsidRPr="000A4401">
              <w:rPr>
                <w:b/>
                <w:i/>
              </w:rPr>
              <w:t>10a.</w:t>
            </w:r>
            <w:r w:rsidRPr="000A4401">
              <w:tab/>
            </w:r>
            <w:r w:rsidRPr="000A4401">
              <w:rPr>
                <w:b/>
                <w:i/>
              </w:rPr>
              <w:t>tudomásul veszi, hogy a nemzeti cégnyilvántartások és az üzleti nyilvántartások összekapcsolására szolgáló európai rendszer (BRIS) értékes eszközként szolgálnak az alvállalkozókra vonatkozó információkat kérő vállalkozások, a kollektív tárgyalásokban részt venni kívánó szakszervezetek, valamint a végrehajtó hatóságok számára; sajnálja, hogy a nemzeti cégnyilvántartásokban szereplő információk igen eltérő mértékben állnak rendelkezésre; kéri a Bizottságot, hogy a tagállamok bevált gyakorlataira építve vizsgálja felül, hogyan bővíthető a nyilvánosan elérhető információk köre;</w:t>
            </w:r>
          </w:p>
        </w:tc>
      </w:tr>
    </w:tbl>
    <w:p w14:paraId="05E5AE4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75C0D2C" w14:textId="77777777" w:rsidR="00D07271" w:rsidRPr="000A4401" w:rsidRDefault="00D07271" w:rsidP="00D07271">
      <w:r w:rsidRPr="00130031">
        <w:rPr>
          <w:rStyle w:val="HideTWBExt"/>
        </w:rPr>
        <w:t>&lt;/Amend&gt;</w:t>
      </w:r>
    </w:p>
    <w:p w14:paraId="0D24FB18"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EC17FB0"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404C7714" w14:textId="77777777" w:rsidR="00D07271" w:rsidRPr="000A4401" w:rsidRDefault="00D07271" w:rsidP="00D07271">
      <w:pPr>
        <w:pStyle w:val="NormalBold"/>
      </w:pPr>
      <w:r w:rsidRPr="00130031">
        <w:rPr>
          <w:rStyle w:val="HideTWBExt"/>
          <w:b w:val="0"/>
        </w:rPr>
        <w:t>&lt;/RepeatBlock-By&gt;</w:t>
      </w:r>
    </w:p>
    <w:p w14:paraId="50810292"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04C7FBF" w14:textId="77777777" w:rsidR="00D07271" w:rsidRPr="000A4401" w:rsidRDefault="00D07271" w:rsidP="00D07271">
      <w:pPr>
        <w:pStyle w:val="NormalBold"/>
      </w:pPr>
      <w:r w:rsidRPr="00130031">
        <w:rPr>
          <w:rStyle w:val="HideTWBExt"/>
          <w:b w:val="0"/>
        </w:rPr>
        <w:t>&lt;Article&gt;</w:t>
      </w:r>
      <w:r w:rsidRPr="000A4401">
        <w:t>10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2E768AF" w14:textId="77777777" w:rsidTr="00A96F60">
        <w:trPr>
          <w:trHeight w:hRule="exact" w:val="240"/>
          <w:jc w:val="center"/>
        </w:trPr>
        <w:tc>
          <w:tcPr>
            <w:tcW w:w="9752" w:type="dxa"/>
            <w:gridSpan w:val="2"/>
            <w:tcBorders>
              <w:top w:val="nil"/>
              <w:left w:val="nil"/>
              <w:bottom w:val="nil"/>
              <w:right w:val="nil"/>
            </w:tcBorders>
          </w:tcPr>
          <w:p w14:paraId="11CD7AA9" w14:textId="77777777" w:rsidR="00D07271" w:rsidRPr="000A4401" w:rsidRDefault="00D07271" w:rsidP="00A96F60"/>
        </w:tc>
      </w:tr>
      <w:tr w:rsidR="00BE554E" w:rsidRPr="000A4401" w14:paraId="77111B4A" w14:textId="77777777" w:rsidTr="00A96F60">
        <w:trPr>
          <w:trHeight w:val="240"/>
          <w:jc w:val="center"/>
        </w:trPr>
        <w:tc>
          <w:tcPr>
            <w:tcW w:w="4876" w:type="dxa"/>
            <w:tcBorders>
              <w:top w:val="nil"/>
              <w:left w:val="nil"/>
              <w:bottom w:val="nil"/>
              <w:right w:val="nil"/>
            </w:tcBorders>
          </w:tcPr>
          <w:p w14:paraId="52A7C7C3"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9A76D19" w14:textId="77777777" w:rsidR="00D07271" w:rsidRPr="000A4401" w:rsidRDefault="00D07271" w:rsidP="00A96F60">
            <w:pPr>
              <w:pStyle w:val="AmColumnHeading"/>
            </w:pPr>
            <w:r w:rsidRPr="000A4401">
              <w:t>Módosítás</w:t>
            </w:r>
          </w:p>
        </w:tc>
      </w:tr>
      <w:tr w:rsidR="00BE554E" w:rsidRPr="000A4401" w14:paraId="6A00F7F9" w14:textId="77777777" w:rsidTr="00A96F60">
        <w:trPr>
          <w:jc w:val="center"/>
        </w:trPr>
        <w:tc>
          <w:tcPr>
            <w:tcW w:w="4876" w:type="dxa"/>
            <w:tcBorders>
              <w:top w:val="nil"/>
              <w:left w:val="nil"/>
              <w:bottom w:val="nil"/>
              <w:right w:val="nil"/>
            </w:tcBorders>
          </w:tcPr>
          <w:p w14:paraId="6650E376" w14:textId="77777777" w:rsidR="00D07271" w:rsidRPr="000A4401" w:rsidRDefault="00D07271" w:rsidP="00A96F60">
            <w:pPr>
              <w:pStyle w:val="Normal6a"/>
            </w:pPr>
          </w:p>
        </w:tc>
        <w:tc>
          <w:tcPr>
            <w:tcW w:w="4876" w:type="dxa"/>
            <w:tcBorders>
              <w:top w:val="nil"/>
              <w:left w:val="nil"/>
              <w:bottom w:val="nil"/>
              <w:right w:val="nil"/>
            </w:tcBorders>
          </w:tcPr>
          <w:p w14:paraId="48331031" w14:textId="77777777" w:rsidR="00D07271" w:rsidRPr="000A4401" w:rsidRDefault="00D07271" w:rsidP="00A96F60">
            <w:pPr>
              <w:pStyle w:val="Normal6a"/>
            </w:pPr>
            <w:r w:rsidRPr="000A4401">
              <w:rPr>
                <w:b/>
                <w:i/>
              </w:rPr>
              <w:t>10a.</w:t>
            </w:r>
            <w:r w:rsidRPr="000A4401">
              <w:tab/>
            </w:r>
            <w:r w:rsidRPr="000A4401">
              <w:rPr>
                <w:b/>
                <w:i/>
              </w:rPr>
              <w:t xml:space="preserve">tudomásul veszi, hogy a nemzeti és </w:t>
            </w:r>
            <w:r w:rsidRPr="000A4401">
              <w:rPr>
                <w:b/>
                <w:i/>
              </w:rPr>
              <w:lastRenderedPageBreak/>
              <w:t xml:space="preserve">ágazati szintű kezdeményezések sikeresnek bizonyultak a munkahelyek azonosítására szolgáló szociális személyazonosító igazolványok bevezetésével; kéri a Bizottságot, hogy nyújtson be jogalkotási javaslatot egy olyan európai keret létrehozására, amely a teljes mértékben </w:t>
            </w:r>
            <w:proofErr w:type="spellStart"/>
            <w:r w:rsidRPr="000A4401">
              <w:rPr>
                <w:b/>
                <w:i/>
              </w:rPr>
              <w:t>interoperábilis</w:t>
            </w:r>
            <w:proofErr w:type="spellEnd"/>
            <w:r w:rsidRPr="000A4401">
              <w:rPr>
                <w:b/>
                <w:i/>
              </w:rPr>
              <w:t xml:space="preserve"> rendszer érdekében a meglévő rendszerekre épül;</w:t>
            </w:r>
          </w:p>
        </w:tc>
      </w:tr>
    </w:tbl>
    <w:p w14:paraId="4235F2EF"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AB58EBF" w14:textId="77777777" w:rsidR="00D07271" w:rsidRPr="000A4401" w:rsidRDefault="00D07271" w:rsidP="00D07271">
      <w:r w:rsidRPr="00130031">
        <w:rPr>
          <w:rStyle w:val="HideTWBExt"/>
        </w:rPr>
        <w:t>&lt;/Amend&gt;</w:t>
      </w:r>
    </w:p>
    <w:p w14:paraId="35788D3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CCDD1BD"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2EF4354D"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69AD8557" w14:textId="77777777" w:rsidR="00D07271" w:rsidRPr="000A4401" w:rsidRDefault="00D07271" w:rsidP="00D07271">
      <w:pPr>
        <w:pStyle w:val="NormalBold"/>
      </w:pPr>
      <w:r w:rsidRPr="00130031">
        <w:rPr>
          <w:rStyle w:val="HideTWBExt"/>
          <w:b w:val="0"/>
        </w:rPr>
        <w:t>&lt;/RepeatBlock-By&gt;</w:t>
      </w:r>
    </w:p>
    <w:p w14:paraId="40E1478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D82CA1C" w14:textId="77777777" w:rsidR="00D07271" w:rsidRPr="000A4401" w:rsidRDefault="00D07271" w:rsidP="00D07271">
      <w:pPr>
        <w:pStyle w:val="NormalBold"/>
      </w:pPr>
      <w:r w:rsidRPr="00130031">
        <w:rPr>
          <w:rStyle w:val="HideTWBExt"/>
          <w:b w:val="0"/>
        </w:rPr>
        <w:t>&lt;Article&gt;</w:t>
      </w:r>
      <w:r w:rsidRPr="000A4401">
        <w:t>10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6863588" w14:textId="77777777" w:rsidTr="00A96F60">
        <w:trPr>
          <w:trHeight w:hRule="exact" w:val="240"/>
          <w:jc w:val="center"/>
        </w:trPr>
        <w:tc>
          <w:tcPr>
            <w:tcW w:w="9752" w:type="dxa"/>
            <w:gridSpan w:val="2"/>
            <w:tcBorders>
              <w:top w:val="nil"/>
              <w:left w:val="nil"/>
              <w:bottom w:val="nil"/>
              <w:right w:val="nil"/>
            </w:tcBorders>
          </w:tcPr>
          <w:p w14:paraId="3D905E80" w14:textId="77777777" w:rsidR="00D07271" w:rsidRPr="000A4401" w:rsidRDefault="00D07271" w:rsidP="00A96F60"/>
        </w:tc>
      </w:tr>
      <w:tr w:rsidR="00BE554E" w:rsidRPr="000A4401" w14:paraId="2D532EC4" w14:textId="77777777" w:rsidTr="00A96F60">
        <w:trPr>
          <w:trHeight w:val="240"/>
          <w:jc w:val="center"/>
        </w:trPr>
        <w:tc>
          <w:tcPr>
            <w:tcW w:w="4876" w:type="dxa"/>
            <w:tcBorders>
              <w:top w:val="nil"/>
              <w:left w:val="nil"/>
              <w:bottom w:val="nil"/>
              <w:right w:val="nil"/>
            </w:tcBorders>
          </w:tcPr>
          <w:p w14:paraId="45C084DD"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5B5DFB1" w14:textId="77777777" w:rsidR="00D07271" w:rsidRPr="000A4401" w:rsidRDefault="00D07271" w:rsidP="00A96F60">
            <w:pPr>
              <w:pStyle w:val="AmColumnHeading"/>
            </w:pPr>
            <w:r w:rsidRPr="000A4401">
              <w:t>Módosítás</w:t>
            </w:r>
          </w:p>
        </w:tc>
      </w:tr>
      <w:tr w:rsidR="00BE554E" w:rsidRPr="000A4401" w14:paraId="438F4DB8" w14:textId="77777777" w:rsidTr="00A96F60">
        <w:trPr>
          <w:jc w:val="center"/>
        </w:trPr>
        <w:tc>
          <w:tcPr>
            <w:tcW w:w="4876" w:type="dxa"/>
            <w:tcBorders>
              <w:top w:val="nil"/>
              <w:left w:val="nil"/>
              <w:bottom w:val="nil"/>
              <w:right w:val="nil"/>
            </w:tcBorders>
          </w:tcPr>
          <w:p w14:paraId="6B35E825" w14:textId="77777777" w:rsidR="00D07271" w:rsidRPr="000A4401" w:rsidRDefault="00D07271" w:rsidP="00A96F60">
            <w:pPr>
              <w:pStyle w:val="Normal6a"/>
            </w:pPr>
          </w:p>
        </w:tc>
        <w:tc>
          <w:tcPr>
            <w:tcW w:w="4876" w:type="dxa"/>
            <w:tcBorders>
              <w:top w:val="nil"/>
              <w:left w:val="nil"/>
              <w:bottom w:val="nil"/>
              <w:right w:val="nil"/>
            </w:tcBorders>
          </w:tcPr>
          <w:p w14:paraId="0E17D692" w14:textId="77777777" w:rsidR="00D07271" w:rsidRPr="000A4401" w:rsidRDefault="00D07271" w:rsidP="00A96F60">
            <w:pPr>
              <w:pStyle w:val="Normal6a"/>
            </w:pPr>
            <w:r w:rsidRPr="000A4401">
              <w:rPr>
                <w:b/>
                <w:i/>
              </w:rPr>
              <w:t>10a.</w:t>
            </w:r>
            <w:r w:rsidRPr="000A4401">
              <w:tab/>
            </w:r>
            <w:r w:rsidRPr="000A4401">
              <w:rPr>
                <w:b/>
                <w:i/>
              </w:rPr>
              <w:t>kéri, hogy a lakhatási ellenőrzéseket építsék be a munkaügyi ellenőrzésekbe azokban az ágazatokban, ahol magas a migráns és kiküldött munkavállalók aránya, hogy megelőzzék azokat a helyzeteket, amikor a munkáltatók vagy közvetítők emberhez méltatlan, nem biztonságos vagy túlzsúfolt szálláshelyeket biztosítanak a munkavállalók számára;</w:t>
            </w:r>
          </w:p>
        </w:tc>
      </w:tr>
    </w:tbl>
    <w:p w14:paraId="6BA56BE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4295183" w14:textId="77777777" w:rsidR="00D07271" w:rsidRPr="000A4401" w:rsidRDefault="00D07271" w:rsidP="00D07271">
      <w:r w:rsidRPr="00130031">
        <w:rPr>
          <w:rStyle w:val="HideTWBExt"/>
        </w:rPr>
        <w:t>&lt;/Amend&gt;</w:t>
      </w:r>
    </w:p>
    <w:p w14:paraId="39E417E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7E76AE25"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2A03B37C" w14:textId="77777777" w:rsidR="00D07271" w:rsidRPr="000A4401" w:rsidRDefault="00D07271" w:rsidP="00D07271">
      <w:pPr>
        <w:pStyle w:val="NormalBold"/>
      </w:pPr>
      <w:r w:rsidRPr="00130031">
        <w:rPr>
          <w:rStyle w:val="HideTWBExt"/>
          <w:b w:val="0"/>
        </w:rPr>
        <w:t>&lt;/RepeatBlock-By&gt;</w:t>
      </w:r>
    </w:p>
    <w:p w14:paraId="6B09613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1E2FAD4" w14:textId="77777777" w:rsidR="00D07271" w:rsidRPr="000A4401" w:rsidRDefault="00D07271" w:rsidP="00D07271">
      <w:pPr>
        <w:pStyle w:val="NormalBold"/>
      </w:pPr>
      <w:r w:rsidRPr="00130031">
        <w:rPr>
          <w:rStyle w:val="HideTWBExt"/>
          <w:b w:val="0"/>
        </w:rPr>
        <w:t>&lt;Article&gt;</w:t>
      </w:r>
      <w:r w:rsidRPr="000A4401">
        <w:t>10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14E28D1" w14:textId="77777777" w:rsidTr="00A96F60">
        <w:trPr>
          <w:trHeight w:hRule="exact" w:val="240"/>
          <w:jc w:val="center"/>
        </w:trPr>
        <w:tc>
          <w:tcPr>
            <w:tcW w:w="9752" w:type="dxa"/>
            <w:gridSpan w:val="2"/>
            <w:tcBorders>
              <w:top w:val="nil"/>
              <w:left w:val="nil"/>
              <w:bottom w:val="nil"/>
              <w:right w:val="nil"/>
            </w:tcBorders>
          </w:tcPr>
          <w:p w14:paraId="5BBD896E" w14:textId="77777777" w:rsidR="00D07271" w:rsidRPr="000A4401" w:rsidRDefault="00D07271" w:rsidP="00A96F60"/>
        </w:tc>
      </w:tr>
      <w:tr w:rsidR="00BE554E" w:rsidRPr="000A4401" w14:paraId="4D597F85" w14:textId="77777777" w:rsidTr="00A96F60">
        <w:trPr>
          <w:trHeight w:val="240"/>
          <w:jc w:val="center"/>
        </w:trPr>
        <w:tc>
          <w:tcPr>
            <w:tcW w:w="4876" w:type="dxa"/>
            <w:tcBorders>
              <w:top w:val="nil"/>
              <w:left w:val="nil"/>
              <w:bottom w:val="nil"/>
              <w:right w:val="nil"/>
            </w:tcBorders>
          </w:tcPr>
          <w:p w14:paraId="7E8083F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3534A63" w14:textId="77777777" w:rsidR="00D07271" w:rsidRPr="000A4401" w:rsidRDefault="00D07271" w:rsidP="00A96F60">
            <w:pPr>
              <w:pStyle w:val="AmColumnHeading"/>
            </w:pPr>
            <w:r w:rsidRPr="000A4401">
              <w:t>Módosítás</w:t>
            </w:r>
          </w:p>
        </w:tc>
      </w:tr>
      <w:tr w:rsidR="00BE554E" w:rsidRPr="000A4401" w14:paraId="02E3933A" w14:textId="77777777" w:rsidTr="00A96F60">
        <w:trPr>
          <w:jc w:val="center"/>
        </w:trPr>
        <w:tc>
          <w:tcPr>
            <w:tcW w:w="4876" w:type="dxa"/>
            <w:tcBorders>
              <w:top w:val="nil"/>
              <w:left w:val="nil"/>
              <w:bottom w:val="nil"/>
              <w:right w:val="nil"/>
            </w:tcBorders>
          </w:tcPr>
          <w:p w14:paraId="7D7DFD0F" w14:textId="77777777" w:rsidR="00D07271" w:rsidRPr="000A4401" w:rsidRDefault="00D07271" w:rsidP="00A96F60">
            <w:pPr>
              <w:pStyle w:val="Normal6a"/>
            </w:pPr>
          </w:p>
        </w:tc>
        <w:tc>
          <w:tcPr>
            <w:tcW w:w="4876" w:type="dxa"/>
            <w:tcBorders>
              <w:top w:val="nil"/>
              <w:left w:val="nil"/>
              <w:bottom w:val="nil"/>
              <w:right w:val="nil"/>
            </w:tcBorders>
          </w:tcPr>
          <w:p w14:paraId="6562304B" w14:textId="77777777" w:rsidR="00D07271" w:rsidRPr="000A4401" w:rsidRDefault="00D07271" w:rsidP="00A96F60">
            <w:pPr>
              <w:pStyle w:val="Normal6a"/>
            </w:pPr>
            <w:r w:rsidRPr="000A4401">
              <w:rPr>
                <w:b/>
                <w:i/>
              </w:rPr>
              <w:t>10b.</w:t>
            </w:r>
            <w:r w:rsidRPr="000A4401">
              <w:tab/>
            </w:r>
            <w:r w:rsidRPr="000A4401">
              <w:rPr>
                <w:b/>
                <w:i/>
              </w:rPr>
              <w:t>aggodalommal veszi tudomásul a kiküldetéshez kapcsolódó kockázatokat, amennyiben az az alvállalkozás és a munkaerő-közvetítés visszaélésszerű formáival párosul; kéri a Bizottságot, hogy vizsgálja meg a munkaerő-közvetítők és a munkaerő-kölcsönzők kiküldetésekhez való igénybevételét, beleértve annak kockázatát is, hogy e konstrukciókat a kötelezettségek kijátszására, a társadalombiztosítási kötelezettségek megkerülésére, valamint az egészségvédelmi és biztonsági normák gyengítésére használják, és tegye meg a szükséges kezdeményezéseket e szereplők kiküldetésben betöltött szerepének korlátozása érdekében;</w:t>
            </w:r>
          </w:p>
        </w:tc>
      </w:tr>
    </w:tbl>
    <w:p w14:paraId="6F93D3B6"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52DDD71" w14:textId="77777777" w:rsidR="00D07271" w:rsidRPr="000A4401" w:rsidRDefault="00D07271" w:rsidP="00D07271">
      <w:r w:rsidRPr="00130031">
        <w:rPr>
          <w:rStyle w:val="HideTWBExt"/>
        </w:rPr>
        <w:t>&lt;/Amend&gt;</w:t>
      </w:r>
    </w:p>
    <w:p w14:paraId="0EDFEE6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FC9444D" w14:textId="77777777" w:rsidR="00D07271" w:rsidRPr="000A4401" w:rsidRDefault="00D07271" w:rsidP="00D07271">
      <w:pPr>
        <w:pStyle w:val="NormalBold"/>
      </w:pPr>
      <w:r w:rsidRPr="00130031">
        <w:rPr>
          <w:rStyle w:val="HideTWBExt"/>
          <w:b w:val="0"/>
        </w:rPr>
        <w:t>&lt;RepeatBlock-By&gt;&lt;Members&gt;</w:t>
      </w:r>
      <w:r w:rsidRPr="000A4401">
        <w:t xml:space="preserve">Henrik </w:t>
      </w:r>
      <w:proofErr w:type="spellStart"/>
      <w:r w:rsidRPr="000A4401">
        <w:t>Dahl</w:t>
      </w:r>
      <w:proofErr w:type="spellEnd"/>
      <w:r w:rsidRPr="000A4401">
        <w:t xml:space="preserve">, Andrea </w:t>
      </w:r>
      <w:proofErr w:type="spellStart"/>
      <w:r w:rsidRPr="000A4401">
        <w:t>Wechsler</w:t>
      </w:r>
      <w:proofErr w:type="spellEnd"/>
      <w:r w:rsidRPr="000A4401">
        <w:t xml:space="preserve">, Miriam </w:t>
      </w:r>
      <w:proofErr w:type="spellStart"/>
      <w:r w:rsidRPr="000A4401">
        <w:t>Lexmann</w:t>
      </w:r>
      <w:proofErr w:type="spellEnd"/>
      <w:r w:rsidRPr="000A4401">
        <w:t xml:space="preserve">, Angelika </w:t>
      </w:r>
      <w:proofErr w:type="spellStart"/>
      <w:r w:rsidRPr="000A4401">
        <w:t>Winzig</w:t>
      </w:r>
      <w:proofErr w:type="spellEnd"/>
      <w:r w:rsidRPr="000A4401">
        <w:t xml:space="preserve">, </w:t>
      </w:r>
      <w:proofErr w:type="spellStart"/>
      <w:r w:rsidRPr="000A4401">
        <w:t>Raúl</w:t>
      </w:r>
      <w:proofErr w:type="spellEnd"/>
      <w:r w:rsidRPr="000A4401">
        <w:t xml:space="preserve"> de la Hoz </w:t>
      </w:r>
      <w:proofErr w:type="spellStart"/>
      <w:r w:rsidRPr="000A4401">
        <w:t>Quintano</w:t>
      </w:r>
      <w:proofErr w:type="spellEnd"/>
      <w:r w:rsidRPr="000A4401">
        <w:t xml:space="preserve">, Regina </w:t>
      </w:r>
      <w:proofErr w:type="spellStart"/>
      <w:r w:rsidRPr="000A4401">
        <w:t>Doherty</w:t>
      </w:r>
      <w:proofErr w:type="spellEnd"/>
      <w:r w:rsidRPr="000A4401">
        <w:t xml:space="preserve">, </w:t>
      </w:r>
      <w:proofErr w:type="spellStart"/>
      <w:r w:rsidRPr="000A4401">
        <w:t>Isabelle</w:t>
      </w:r>
      <w:proofErr w:type="spellEnd"/>
      <w:r w:rsidRPr="000A4401">
        <w:t xml:space="preserve"> Le </w:t>
      </w:r>
      <w:proofErr w:type="spellStart"/>
      <w:r w:rsidRPr="000A4401">
        <w:t>Callennec</w:t>
      </w:r>
      <w:proofErr w:type="spellEnd"/>
      <w:r w:rsidRPr="00130031">
        <w:rPr>
          <w:rStyle w:val="HideTWBExt"/>
          <w:b w:val="0"/>
        </w:rPr>
        <w:t>&lt;/Members&gt;</w:t>
      </w:r>
    </w:p>
    <w:p w14:paraId="274E0CE0" w14:textId="77777777" w:rsidR="00D07271" w:rsidRPr="000A4401" w:rsidRDefault="00D07271" w:rsidP="00D07271">
      <w:pPr>
        <w:pStyle w:val="NormalBold"/>
      </w:pPr>
      <w:r w:rsidRPr="00130031">
        <w:rPr>
          <w:rStyle w:val="HideTWBExt"/>
          <w:b w:val="0"/>
        </w:rPr>
        <w:t>&lt;/RepeatBlock-By&gt;</w:t>
      </w:r>
    </w:p>
    <w:p w14:paraId="7850AB1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9C16B26" w14:textId="77777777" w:rsidR="00D07271" w:rsidRPr="000A4401" w:rsidRDefault="00D07271" w:rsidP="00D07271">
      <w:pPr>
        <w:pStyle w:val="NormalBold"/>
      </w:pPr>
      <w:r w:rsidRPr="00130031">
        <w:rPr>
          <w:rStyle w:val="HideTWBExt"/>
          <w:b w:val="0"/>
        </w:rPr>
        <w:t>&lt;Article&gt;</w:t>
      </w:r>
      <w:r w:rsidRPr="000A4401">
        <w:t>11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CF27B82" w14:textId="77777777" w:rsidTr="00A96F60">
        <w:trPr>
          <w:trHeight w:hRule="exact" w:val="240"/>
          <w:jc w:val="center"/>
        </w:trPr>
        <w:tc>
          <w:tcPr>
            <w:tcW w:w="9752" w:type="dxa"/>
            <w:gridSpan w:val="2"/>
            <w:tcBorders>
              <w:top w:val="nil"/>
              <w:left w:val="nil"/>
              <w:bottom w:val="nil"/>
              <w:right w:val="nil"/>
            </w:tcBorders>
          </w:tcPr>
          <w:p w14:paraId="1C387523" w14:textId="77777777" w:rsidR="00D07271" w:rsidRPr="000A4401" w:rsidRDefault="00D07271" w:rsidP="00A96F60"/>
        </w:tc>
      </w:tr>
      <w:tr w:rsidR="00BE554E" w:rsidRPr="000A4401" w14:paraId="1C618A11" w14:textId="77777777" w:rsidTr="00A96F60">
        <w:trPr>
          <w:trHeight w:val="240"/>
          <w:jc w:val="center"/>
        </w:trPr>
        <w:tc>
          <w:tcPr>
            <w:tcW w:w="4876" w:type="dxa"/>
            <w:tcBorders>
              <w:top w:val="nil"/>
              <w:left w:val="nil"/>
              <w:bottom w:val="nil"/>
              <w:right w:val="nil"/>
            </w:tcBorders>
          </w:tcPr>
          <w:p w14:paraId="3D79021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66531535" w14:textId="77777777" w:rsidR="00D07271" w:rsidRPr="000A4401" w:rsidRDefault="00D07271" w:rsidP="00A96F60">
            <w:pPr>
              <w:pStyle w:val="AmColumnHeading"/>
            </w:pPr>
            <w:r w:rsidRPr="000A4401">
              <w:t>Módosítás</w:t>
            </w:r>
          </w:p>
        </w:tc>
      </w:tr>
      <w:tr w:rsidR="00BE554E" w:rsidRPr="000A4401" w14:paraId="5F8C692D" w14:textId="77777777" w:rsidTr="00A96F60">
        <w:trPr>
          <w:jc w:val="center"/>
        </w:trPr>
        <w:tc>
          <w:tcPr>
            <w:tcW w:w="4876" w:type="dxa"/>
            <w:tcBorders>
              <w:top w:val="nil"/>
              <w:left w:val="nil"/>
              <w:bottom w:val="nil"/>
              <w:right w:val="nil"/>
            </w:tcBorders>
          </w:tcPr>
          <w:p w14:paraId="64FA72A9" w14:textId="77777777" w:rsidR="00D07271" w:rsidRPr="000A4401" w:rsidRDefault="00D07271" w:rsidP="00A96F60">
            <w:pPr>
              <w:pStyle w:val="Normal6a"/>
            </w:pPr>
            <w:r w:rsidRPr="000A4401">
              <w:t>11.</w:t>
            </w:r>
            <w:r w:rsidRPr="000A4401">
              <w:tab/>
              <w:t xml:space="preserve">aggodalommal jegyzi meg, hogy azok a személyek, akikre az egyik tagállamban kereskedelmi tilalom vonatkozik, megkerülhetik a nemzeti korlátozásokat azáltal, hogy egy másik tagállamban regisztrálnak és működtetnek vállalkozást, ami aláássa az egységes piacot; </w:t>
            </w:r>
            <w:r w:rsidRPr="000A4401">
              <w:rPr>
                <w:b/>
                <w:i/>
              </w:rPr>
              <w:t>felhívja a Bizottságot, hogy biztosítsa a kereskedelmi tilalmak tagállamok közötti automatikus kölcsönös elismerését, valamint a releváns információk tagállamok közötti, időben történő és biztonságos cseréjét;</w:t>
            </w:r>
          </w:p>
        </w:tc>
        <w:tc>
          <w:tcPr>
            <w:tcW w:w="4876" w:type="dxa"/>
            <w:tcBorders>
              <w:top w:val="nil"/>
              <w:left w:val="nil"/>
              <w:bottom w:val="nil"/>
              <w:right w:val="nil"/>
            </w:tcBorders>
          </w:tcPr>
          <w:p w14:paraId="770D97FB" w14:textId="77777777" w:rsidR="00D07271" w:rsidRPr="000A4401" w:rsidRDefault="00D07271" w:rsidP="00A96F60">
            <w:pPr>
              <w:pStyle w:val="Normal6a"/>
            </w:pPr>
            <w:r w:rsidRPr="000A4401">
              <w:t>11.</w:t>
            </w:r>
            <w:r w:rsidRPr="000A4401">
              <w:tab/>
              <w:t>aggodalommal jegyzi meg, hogy azok a személyek, akikre az egyik tagállamban kereskedelmi tilalom vonatkozik, megkerülhetik a nemzeti korlátozásokat azáltal, hogy egy másik tagállamban regisztrálnak és működtetnek vállalkozást, ami aláássa az egységes piacot;</w:t>
            </w:r>
          </w:p>
        </w:tc>
      </w:tr>
    </w:tbl>
    <w:p w14:paraId="28ABB9E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F0731CC" w14:textId="77777777" w:rsidR="00D07271" w:rsidRPr="000A4401" w:rsidRDefault="00D07271" w:rsidP="00D07271">
      <w:r w:rsidRPr="00130031">
        <w:rPr>
          <w:rStyle w:val="HideTWBExt"/>
        </w:rPr>
        <w:t>&lt;/Amend&gt;</w:t>
      </w:r>
    </w:p>
    <w:p w14:paraId="20294268" w14:textId="77777777" w:rsidR="00D07271" w:rsidRPr="000A4401" w:rsidRDefault="00D07271" w:rsidP="00D07271">
      <w:pPr>
        <w:pStyle w:val="AmNumberTabs"/>
      </w:pPr>
      <w:r w:rsidRPr="00130031">
        <w:rPr>
          <w:rStyle w:val="HideTWBExt"/>
          <w:b w:val="0"/>
        </w:rPr>
        <w:lastRenderedPageBreak/>
        <w:t>&lt;Amend&gt;</w:t>
      </w:r>
      <w:r w:rsidRPr="000A4401">
        <w:t>Módosítás</w:t>
      </w:r>
      <w:r w:rsidRPr="000A4401">
        <w:tab/>
      </w:r>
      <w:r w:rsidRPr="000A4401">
        <w:tab/>
      </w:r>
      <w:r w:rsidRPr="00130031">
        <w:rPr>
          <w:rStyle w:val="HideTWBExt"/>
          <w:b w:val="0"/>
        </w:rPr>
        <w:t>&lt;NumAm&gt;</w:t>
      </w:r>
      <w:r w:rsidRPr="000A4401">
        <w:t>237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9E55EE7"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1F76BCEE" w14:textId="77777777" w:rsidR="00D07271" w:rsidRPr="000A4401" w:rsidRDefault="00D07271" w:rsidP="00D07271">
      <w:pPr>
        <w:pStyle w:val="NormalBold"/>
      </w:pPr>
      <w:r w:rsidRPr="00130031">
        <w:rPr>
          <w:rStyle w:val="HideTWBExt"/>
          <w:b w:val="0"/>
        </w:rPr>
        <w:t>&lt;/RepeatBlock-By&gt;</w:t>
      </w:r>
    </w:p>
    <w:p w14:paraId="293AB75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4C98B6B6" w14:textId="77777777" w:rsidR="00D07271" w:rsidRPr="000A4401" w:rsidRDefault="00D07271" w:rsidP="00D07271">
      <w:pPr>
        <w:pStyle w:val="NormalBold"/>
      </w:pPr>
      <w:r w:rsidRPr="00130031">
        <w:rPr>
          <w:rStyle w:val="HideTWBExt"/>
          <w:b w:val="0"/>
        </w:rPr>
        <w:t>&lt;Article&gt;</w:t>
      </w:r>
      <w:r w:rsidRPr="000A4401">
        <w:t>11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8422196" w14:textId="77777777" w:rsidTr="00A96F60">
        <w:trPr>
          <w:trHeight w:hRule="exact" w:val="240"/>
          <w:jc w:val="center"/>
        </w:trPr>
        <w:tc>
          <w:tcPr>
            <w:tcW w:w="9752" w:type="dxa"/>
            <w:gridSpan w:val="2"/>
            <w:tcBorders>
              <w:top w:val="nil"/>
              <w:left w:val="nil"/>
              <w:bottom w:val="nil"/>
              <w:right w:val="nil"/>
            </w:tcBorders>
          </w:tcPr>
          <w:p w14:paraId="19A634BE" w14:textId="77777777" w:rsidR="00D07271" w:rsidRPr="000A4401" w:rsidRDefault="00D07271" w:rsidP="00A96F60"/>
        </w:tc>
      </w:tr>
      <w:tr w:rsidR="00BE554E" w:rsidRPr="000A4401" w14:paraId="75D2FC54" w14:textId="77777777" w:rsidTr="00A96F60">
        <w:trPr>
          <w:trHeight w:val="240"/>
          <w:jc w:val="center"/>
        </w:trPr>
        <w:tc>
          <w:tcPr>
            <w:tcW w:w="4876" w:type="dxa"/>
            <w:tcBorders>
              <w:top w:val="nil"/>
              <w:left w:val="nil"/>
              <w:bottom w:val="nil"/>
              <w:right w:val="nil"/>
            </w:tcBorders>
          </w:tcPr>
          <w:p w14:paraId="3C0F32B0"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2E185072" w14:textId="77777777" w:rsidR="00D07271" w:rsidRPr="000A4401" w:rsidRDefault="00D07271" w:rsidP="00A96F60">
            <w:pPr>
              <w:pStyle w:val="AmColumnHeading"/>
            </w:pPr>
            <w:r w:rsidRPr="000A4401">
              <w:t>Módosítás</w:t>
            </w:r>
          </w:p>
        </w:tc>
      </w:tr>
      <w:tr w:rsidR="00BE554E" w:rsidRPr="000A4401" w14:paraId="68ACA7D5" w14:textId="77777777" w:rsidTr="00A96F60">
        <w:trPr>
          <w:jc w:val="center"/>
        </w:trPr>
        <w:tc>
          <w:tcPr>
            <w:tcW w:w="4876" w:type="dxa"/>
            <w:tcBorders>
              <w:top w:val="nil"/>
              <w:left w:val="nil"/>
              <w:bottom w:val="nil"/>
              <w:right w:val="nil"/>
            </w:tcBorders>
          </w:tcPr>
          <w:p w14:paraId="3A271754" w14:textId="77777777" w:rsidR="00D07271" w:rsidRPr="000A4401" w:rsidRDefault="00D07271" w:rsidP="00A96F60">
            <w:pPr>
              <w:pStyle w:val="Normal6a"/>
            </w:pPr>
            <w:r w:rsidRPr="000A4401">
              <w:t>11.</w:t>
            </w:r>
            <w:r w:rsidRPr="000A4401">
              <w:tab/>
              <w:t>aggodalommal jegyzi meg, hogy azok a személyek, akikre az egyik tagállamban kereskedelmi tilalom vonatkozik, megkerülhetik a nemzeti korlátozásokat azáltal, hogy egy másik tagállamban regisztrálnak és működtetnek vállalkozást, ami aláássa az egységes piacot; felhívja a Bizottságot, hogy biztosítsa a kereskedelmi tilalmak tagállamok közötti automatikus kölcsönös elismerését, valamint a releváns információk tagállamok közötti, időben történő és biztonságos cseréjét;</w:t>
            </w:r>
          </w:p>
        </w:tc>
        <w:tc>
          <w:tcPr>
            <w:tcW w:w="4876" w:type="dxa"/>
            <w:tcBorders>
              <w:top w:val="nil"/>
              <w:left w:val="nil"/>
              <w:bottom w:val="nil"/>
              <w:right w:val="nil"/>
            </w:tcBorders>
          </w:tcPr>
          <w:p w14:paraId="08B6D240" w14:textId="77777777" w:rsidR="00D07271" w:rsidRPr="000A4401" w:rsidRDefault="00D07271" w:rsidP="00A96F60">
            <w:pPr>
              <w:pStyle w:val="Normal6a"/>
            </w:pPr>
            <w:r w:rsidRPr="000A4401">
              <w:t>11.</w:t>
            </w:r>
            <w:r w:rsidRPr="000A4401">
              <w:tab/>
              <w:t>aggodalommal jegyzi meg, hogy azok a személyek, akikre az egyik tagállamban kereskedelmi tilalom vonatkozik, megkerülhetik a nemzeti korlátozásokat azáltal, hogy egy másik tagállamban regisztrálnak és működtetnek vállalkozást, ami aláássa az egységes piacot; felhívja a Bizottságot, hogy biztosítsa a kereskedelmi tilalmak tagállamok közötti automatikus kölcsönös elismerését, valamint a releváns információk tagállamok közötti, időben történő és biztonságos cseréjét</w:t>
            </w:r>
            <w:r w:rsidRPr="000A4401">
              <w:rPr>
                <w:b/>
                <w:bCs/>
                <w:i/>
                <w:iCs/>
              </w:rPr>
              <w:t>,</w:t>
            </w:r>
            <w:r w:rsidRPr="000A4401">
              <w:t xml:space="preserve"> </w:t>
            </w:r>
            <w:r w:rsidRPr="000A4401">
              <w:rPr>
                <w:b/>
                <w:i/>
              </w:rPr>
              <w:t>biztosítva az IMI-n keresztüli automatikus kölcsönös elismerést és a tisztességes eljárás biztosítékait, valamint meghatározva az információcsere egyértelmű határidejét;</w:t>
            </w:r>
          </w:p>
        </w:tc>
      </w:tr>
    </w:tbl>
    <w:p w14:paraId="42AF744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600C1F08" w14:textId="77777777" w:rsidR="00D07271" w:rsidRPr="000A4401" w:rsidRDefault="00D07271" w:rsidP="00D07271">
      <w:r w:rsidRPr="00130031">
        <w:rPr>
          <w:rStyle w:val="HideTWBExt"/>
        </w:rPr>
        <w:t>&lt;/Amend&gt;</w:t>
      </w:r>
    </w:p>
    <w:p w14:paraId="2041F094"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CB72F24" w14:textId="77777777" w:rsidR="00D07271" w:rsidRPr="000A4401" w:rsidRDefault="00D07271" w:rsidP="00D07271">
      <w:pPr>
        <w:pStyle w:val="NormalBold"/>
      </w:pPr>
      <w:r w:rsidRPr="00130031">
        <w:rPr>
          <w:rStyle w:val="HideTWBExt"/>
          <w:b w:val="0"/>
        </w:rPr>
        <w:t>&lt;RepeatBlock-By&gt;&lt;Members&gt;</w:t>
      </w:r>
      <w:r w:rsidRPr="000A4401">
        <w:t xml:space="preserve">Jana </w:t>
      </w:r>
      <w:proofErr w:type="spellStart"/>
      <w:r w:rsidRPr="000A4401">
        <w:t>Toom</w:t>
      </w:r>
      <w:proofErr w:type="spellEnd"/>
      <w:r w:rsidRPr="00130031">
        <w:rPr>
          <w:rStyle w:val="HideTWBExt"/>
          <w:b w:val="0"/>
        </w:rPr>
        <w:t>&lt;/Members&gt;</w:t>
      </w:r>
    </w:p>
    <w:p w14:paraId="3A983598" w14:textId="77777777" w:rsidR="00D07271" w:rsidRPr="000A4401" w:rsidRDefault="00D07271" w:rsidP="00D07271">
      <w:pPr>
        <w:pStyle w:val="NormalBold"/>
      </w:pPr>
      <w:r w:rsidRPr="00130031">
        <w:rPr>
          <w:rStyle w:val="HideTWBExt"/>
          <w:b w:val="0"/>
        </w:rPr>
        <w:t>&lt;/RepeatBlock-By&gt;</w:t>
      </w:r>
    </w:p>
    <w:p w14:paraId="7C4CE6ED"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D4402B7" w14:textId="77777777" w:rsidR="00D07271" w:rsidRPr="000A4401" w:rsidRDefault="00D07271" w:rsidP="00D07271">
      <w:pPr>
        <w:pStyle w:val="NormalBold"/>
      </w:pPr>
      <w:r w:rsidRPr="00130031">
        <w:rPr>
          <w:rStyle w:val="HideTWBExt"/>
          <w:b w:val="0"/>
        </w:rPr>
        <w:t>&lt;Article&gt;</w:t>
      </w:r>
      <w:r w:rsidRPr="000A4401">
        <w:t>11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1099AF2" w14:textId="77777777" w:rsidTr="00A96F60">
        <w:trPr>
          <w:trHeight w:hRule="exact" w:val="240"/>
          <w:jc w:val="center"/>
        </w:trPr>
        <w:tc>
          <w:tcPr>
            <w:tcW w:w="9752" w:type="dxa"/>
            <w:gridSpan w:val="2"/>
            <w:tcBorders>
              <w:top w:val="nil"/>
              <w:left w:val="nil"/>
              <w:bottom w:val="nil"/>
              <w:right w:val="nil"/>
            </w:tcBorders>
          </w:tcPr>
          <w:p w14:paraId="2529009F" w14:textId="77777777" w:rsidR="00D07271" w:rsidRPr="000A4401" w:rsidRDefault="00D07271" w:rsidP="00A96F60"/>
        </w:tc>
      </w:tr>
      <w:tr w:rsidR="00BE554E" w:rsidRPr="000A4401" w14:paraId="73B1ED1E" w14:textId="77777777" w:rsidTr="00A96F60">
        <w:trPr>
          <w:trHeight w:val="240"/>
          <w:jc w:val="center"/>
        </w:trPr>
        <w:tc>
          <w:tcPr>
            <w:tcW w:w="4876" w:type="dxa"/>
            <w:tcBorders>
              <w:top w:val="nil"/>
              <w:left w:val="nil"/>
              <w:bottom w:val="nil"/>
              <w:right w:val="nil"/>
            </w:tcBorders>
          </w:tcPr>
          <w:p w14:paraId="5889FED1"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1018E03" w14:textId="77777777" w:rsidR="00D07271" w:rsidRPr="000A4401" w:rsidRDefault="00D07271" w:rsidP="00A96F60">
            <w:pPr>
              <w:pStyle w:val="AmColumnHeading"/>
            </w:pPr>
            <w:r w:rsidRPr="000A4401">
              <w:t>Módosítás</w:t>
            </w:r>
          </w:p>
        </w:tc>
      </w:tr>
      <w:tr w:rsidR="00BE554E" w:rsidRPr="000A4401" w14:paraId="04AAF592" w14:textId="77777777" w:rsidTr="00A96F60">
        <w:trPr>
          <w:jc w:val="center"/>
        </w:trPr>
        <w:tc>
          <w:tcPr>
            <w:tcW w:w="4876" w:type="dxa"/>
            <w:tcBorders>
              <w:top w:val="nil"/>
              <w:left w:val="nil"/>
              <w:bottom w:val="nil"/>
              <w:right w:val="nil"/>
            </w:tcBorders>
          </w:tcPr>
          <w:p w14:paraId="0BE2848C" w14:textId="77777777" w:rsidR="00D07271" w:rsidRPr="000A4401" w:rsidRDefault="00D07271" w:rsidP="00A96F60">
            <w:pPr>
              <w:pStyle w:val="Normal6a"/>
            </w:pPr>
            <w:r w:rsidRPr="000A4401">
              <w:t>11.</w:t>
            </w:r>
            <w:r w:rsidRPr="000A4401">
              <w:tab/>
              <w:t xml:space="preserve">aggodalommal jegyzi meg, hogy azok a személyek, akikre az egyik tagállamban kereskedelmi tilalom vonatkozik, megkerülhetik a nemzeti korlátozásokat azáltal, hogy egy másik tagállamban regisztrálnak és működtetnek vállalkozást, ami aláássa az egységes </w:t>
            </w:r>
            <w:r w:rsidRPr="000A4401">
              <w:rPr>
                <w:b/>
                <w:bCs/>
                <w:i/>
                <w:iCs/>
              </w:rPr>
              <w:t>piacot</w:t>
            </w:r>
            <w:r w:rsidRPr="000A4401">
              <w:t xml:space="preserve">; felhívja a Bizottságot, hogy biztosítsa a kereskedelmi tilalmak tagállamok közötti automatikus kölcsönös </w:t>
            </w:r>
            <w:r w:rsidRPr="000A4401">
              <w:lastRenderedPageBreak/>
              <w:t>elismerését, valamint a releváns információk tagállamok közötti, időben történő és biztonságos cseréjét;</w:t>
            </w:r>
          </w:p>
        </w:tc>
        <w:tc>
          <w:tcPr>
            <w:tcW w:w="4876" w:type="dxa"/>
            <w:tcBorders>
              <w:top w:val="nil"/>
              <w:left w:val="nil"/>
              <w:bottom w:val="nil"/>
              <w:right w:val="nil"/>
            </w:tcBorders>
          </w:tcPr>
          <w:p w14:paraId="0C03B106" w14:textId="77777777" w:rsidR="00D07271" w:rsidRPr="000A4401" w:rsidRDefault="00D07271" w:rsidP="00A96F60">
            <w:pPr>
              <w:pStyle w:val="Normal6a"/>
            </w:pPr>
            <w:r w:rsidRPr="000A4401">
              <w:lastRenderedPageBreak/>
              <w:t>11.</w:t>
            </w:r>
            <w:r w:rsidRPr="000A4401">
              <w:tab/>
              <w:t xml:space="preserve">aggodalommal jegyzi meg, hogy azok a személyek, akikre az egyik tagállamban kereskedelmi tilalom vonatkozik, megkerülhetik a nemzeti korlátozásokat azáltal, hogy egy másik tagállamban regisztrálnak és működtetnek vállalkozást, ami aláássa </w:t>
            </w:r>
            <w:r w:rsidRPr="000A4401">
              <w:rPr>
                <w:b/>
                <w:i/>
              </w:rPr>
              <w:t xml:space="preserve">a munkaerő-kizsákmányolás elleni küzdelmet </w:t>
            </w:r>
            <w:r w:rsidRPr="000A4401">
              <w:t xml:space="preserve">az </w:t>
            </w:r>
            <w:r w:rsidRPr="000A4401">
              <w:rPr>
                <w:b/>
                <w:i/>
              </w:rPr>
              <w:t xml:space="preserve">egész </w:t>
            </w:r>
            <w:r w:rsidRPr="000A4401">
              <w:t xml:space="preserve">egységes </w:t>
            </w:r>
            <w:r w:rsidRPr="000A4401">
              <w:rPr>
                <w:b/>
                <w:bCs/>
                <w:i/>
                <w:iCs/>
              </w:rPr>
              <w:t>piacon</w:t>
            </w:r>
            <w:r w:rsidRPr="000A4401">
              <w:t xml:space="preserve">; felhívja a Bizottságot, hogy biztosítsa a kereskedelmi tilalmak </w:t>
            </w:r>
            <w:r w:rsidRPr="000A4401">
              <w:lastRenderedPageBreak/>
              <w:t>tagállamok közötti automatikus kölcsönös elismerését, valamint a releváns információk tagállamok közötti, időben történő és biztonságos cseréjét;</w:t>
            </w:r>
          </w:p>
        </w:tc>
      </w:tr>
    </w:tbl>
    <w:p w14:paraId="2D9B92F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461FF06" w14:textId="77777777" w:rsidR="00D07271" w:rsidRPr="000A4401" w:rsidRDefault="00D07271" w:rsidP="00D07271">
      <w:r w:rsidRPr="00130031">
        <w:rPr>
          <w:rStyle w:val="HideTWBExt"/>
        </w:rPr>
        <w:t>&lt;/Amend&gt;</w:t>
      </w:r>
    </w:p>
    <w:p w14:paraId="642DBE07"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239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49E00A81"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32FFC949" w14:textId="77777777" w:rsidR="00D07271" w:rsidRPr="000A4401" w:rsidRDefault="00D07271" w:rsidP="00D07271">
      <w:pPr>
        <w:pStyle w:val="NormalBold"/>
      </w:pPr>
      <w:r w:rsidRPr="00130031">
        <w:rPr>
          <w:rStyle w:val="HideTWBExt"/>
          <w:b w:val="0"/>
        </w:rPr>
        <w:t>&lt;/RepeatBlock-By&gt;</w:t>
      </w:r>
    </w:p>
    <w:p w14:paraId="19D9C7D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2D55B07" w14:textId="77777777" w:rsidR="00D07271" w:rsidRPr="000A4401" w:rsidRDefault="00D07271" w:rsidP="00D07271">
      <w:pPr>
        <w:pStyle w:val="NormalBold"/>
      </w:pPr>
      <w:r w:rsidRPr="00130031">
        <w:rPr>
          <w:rStyle w:val="HideTWBExt"/>
          <w:b w:val="0"/>
        </w:rPr>
        <w:t>&lt;Article&gt;</w:t>
      </w:r>
      <w:r w:rsidRPr="000A4401">
        <w:t>11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7072D41E" w14:textId="77777777" w:rsidTr="00A96F60">
        <w:trPr>
          <w:trHeight w:hRule="exact" w:val="240"/>
          <w:jc w:val="center"/>
        </w:trPr>
        <w:tc>
          <w:tcPr>
            <w:tcW w:w="9752" w:type="dxa"/>
            <w:gridSpan w:val="2"/>
            <w:tcBorders>
              <w:top w:val="nil"/>
              <w:left w:val="nil"/>
              <w:bottom w:val="nil"/>
              <w:right w:val="nil"/>
            </w:tcBorders>
          </w:tcPr>
          <w:p w14:paraId="5E11EB0A" w14:textId="77777777" w:rsidR="00D07271" w:rsidRPr="000A4401" w:rsidRDefault="00D07271" w:rsidP="00A96F60"/>
        </w:tc>
      </w:tr>
      <w:tr w:rsidR="00BE554E" w:rsidRPr="000A4401" w14:paraId="2146D8A9" w14:textId="77777777" w:rsidTr="00A96F60">
        <w:trPr>
          <w:trHeight w:val="240"/>
          <w:jc w:val="center"/>
        </w:trPr>
        <w:tc>
          <w:tcPr>
            <w:tcW w:w="4876" w:type="dxa"/>
            <w:tcBorders>
              <w:top w:val="nil"/>
              <w:left w:val="nil"/>
              <w:bottom w:val="nil"/>
              <w:right w:val="nil"/>
            </w:tcBorders>
          </w:tcPr>
          <w:p w14:paraId="00407BE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44DE5A9B" w14:textId="77777777" w:rsidR="00D07271" w:rsidRPr="000A4401" w:rsidRDefault="00D07271" w:rsidP="00A96F60">
            <w:pPr>
              <w:pStyle w:val="AmColumnHeading"/>
            </w:pPr>
            <w:r w:rsidRPr="000A4401">
              <w:t>Módosítás</w:t>
            </w:r>
          </w:p>
        </w:tc>
      </w:tr>
      <w:tr w:rsidR="00BE554E" w:rsidRPr="000A4401" w14:paraId="441F976F" w14:textId="77777777" w:rsidTr="00A96F60">
        <w:trPr>
          <w:jc w:val="center"/>
        </w:trPr>
        <w:tc>
          <w:tcPr>
            <w:tcW w:w="4876" w:type="dxa"/>
            <w:tcBorders>
              <w:top w:val="nil"/>
              <w:left w:val="nil"/>
              <w:bottom w:val="nil"/>
              <w:right w:val="nil"/>
            </w:tcBorders>
          </w:tcPr>
          <w:p w14:paraId="35F27FEC" w14:textId="77777777" w:rsidR="00D07271" w:rsidRPr="000A4401" w:rsidRDefault="00D07271" w:rsidP="00A96F60">
            <w:pPr>
              <w:pStyle w:val="Normal6a"/>
            </w:pPr>
            <w:r w:rsidRPr="000A4401">
              <w:t>11.</w:t>
            </w:r>
            <w:r w:rsidRPr="000A4401">
              <w:tab/>
              <w:t xml:space="preserve">aggodalommal jegyzi meg, hogy azok a személyek, akikre az egyik tagállamban kereskedelmi tilalom vonatkozik, megkerülhetik a nemzeti korlátozásokat azáltal, hogy egy másik tagállamban regisztrálnak és működtetnek vállalkozást, ami aláássa az egységes piacot; felhívja a Bizottságot, hogy biztosítsa a </w:t>
            </w:r>
            <w:r w:rsidRPr="000A4401">
              <w:rPr>
                <w:b/>
                <w:bCs/>
                <w:i/>
                <w:iCs/>
              </w:rPr>
              <w:t>kereskedelmi tilalmak</w:t>
            </w:r>
            <w:r w:rsidRPr="000A4401">
              <w:t xml:space="preserve"> tagállamok közötti </w:t>
            </w:r>
            <w:r w:rsidRPr="000A4401">
              <w:rPr>
                <w:b/>
                <w:bCs/>
                <w:i/>
                <w:iCs/>
              </w:rPr>
              <w:t>automatikus kölcsönös elismerését, valamint a releváns információk</w:t>
            </w:r>
            <w:r w:rsidRPr="000A4401">
              <w:t xml:space="preserve"> </w:t>
            </w:r>
            <w:r w:rsidRPr="000A4401">
              <w:rPr>
                <w:b/>
                <w:bCs/>
                <w:i/>
                <w:iCs/>
              </w:rPr>
              <w:t>tagállamok</w:t>
            </w:r>
            <w:r w:rsidRPr="000A4401">
              <w:t xml:space="preserve"> </w:t>
            </w:r>
            <w:r w:rsidRPr="000A4401">
              <w:rPr>
                <w:b/>
                <w:bCs/>
                <w:i/>
                <w:iCs/>
              </w:rPr>
              <w:t>közötti, időben történő és biztonságos cseréjét</w:t>
            </w:r>
            <w:r w:rsidRPr="000A4401">
              <w:t>;</w:t>
            </w:r>
          </w:p>
        </w:tc>
        <w:tc>
          <w:tcPr>
            <w:tcW w:w="4876" w:type="dxa"/>
            <w:tcBorders>
              <w:top w:val="nil"/>
              <w:left w:val="nil"/>
              <w:bottom w:val="nil"/>
              <w:right w:val="nil"/>
            </w:tcBorders>
          </w:tcPr>
          <w:p w14:paraId="332240E0" w14:textId="77777777" w:rsidR="00D07271" w:rsidRPr="000A4401" w:rsidRDefault="00D07271" w:rsidP="00A96F60">
            <w:pPr>
              <w:pStyle w:val="Normal6a"/>
            </w:pPr>
            <w:r w:rsidRPr="000A4401">
              <w:t>11.</w:t>
            </w:r>
            <w:r w:rsidRPr="000A4401">
              <w:tab/>
              <w:t xml:space="preserve">aggodalommal jegyzi meg, hogy azok a személyek, akikre az egyik tagállamban kereskedelmi tilalom vonatkozik, megkerülhetik a nemzeti korlátozásokat azáltal, hogy egy másik tagállamban regisztrálnak és működtetnek vállalkozást, ami aláássa az </w:t>
            </w:r>
            <w:r w:rsidRPr="000A4401">
              <w:rPr>
                <w:b/>
                <w:bCs/>
                <w:i/>
                <w:iCs/>
              </w:rPr>
              <w:t>európai</w:t>
            </w:r>
            <w:r w:rsidRPr="000A4401">
              <w:t xml:space="preserve"> egységes piacot; felhívja a Bizottságot, hogy</w:t>
            </w:r>
            <w:r w:rsidRPr="000A4401">
              <w:rPr>
                <w:b/>
                <w:bCs/>
                <w:i/>
                <w:iCs/>
              </w:rPr>
              <w:t xml:space="preserve"> a bűnözők megállítása érdekében</w:t>
            </w:r>
            <w:r w:rsidRPr="000A4401">
              <w:t xml:space="preserve"> biztosítsa a tagállamok közötti </w:t>
            </w:r>
            <w:r w:rsidRPr="000A4401">
              <w:rPr>
                <w:b/>
                <w:bCs/>
                <w:i/>
                <w:iCs/>
              </w:rPr>
              <w:t xml:space="preserve">hatékonyabb információcserét és együttműködést, a vállalatokra rótt további </w:t>
            </w:r>
            <w:proofErr w:type="spellStart"/>
            <w:r w:rsidRPr="000A4401">
              <w:rPr>
                <w:b/>
                <w:bCs/>
                <w:i/>
                <w:iCs/>
              </w:rPr>
              <w:t>terhek</w:t>
            </w:r>
            <w:proofErr w:type="spellEnd"/>
            <w:r w:rsidRPr="000A4401">
              <w:rPr>
                <w:b/>
                <w:bCs/>
                <w:i/>
                <w:iCs/>
              </w:rPr>
              <w:t xml:space="preserve"> helyett a határokon átnyúló szervezett bűnözésre összpontosítva</w:t>
            </w:r>
            <w:r w:rsidRPr="000A4401">
              <w:t>;</w:t>
            </w:r>
          </w:p>
        </w:tc>
      </w:tr>
    </w:tbl>
    <w:p w14:paraId="0B0150CC"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C8562EC" w14:textId="77777777" w:rsidR="00D07271" w:rsidRPr="000A4401" w:rsidRDefault="00D07271" w:rsidP="00D07271">
      <w:r w:rsidRPr="00130031">
        <w:rPr>
          <w:rStyle w:val="HideTWBExt"/>
        </w:rPr>
        <w:t>&lt;/Amend&gt;</w:t>
      </w:r>
    </w:p>
    <w:p w14:paraId="3558BFBB"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8C04925"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73C2CC9B" w14:textId="77777777" w:rsidR="00D07271" w:rsidRPr="000A4401" w:rsidRDefault="00D07271" w:rsidP="00D07271">
      <w:pPr>
        <w:pStyle w:val="NormalBold"/>
      </w:pPr>
      <w:r w:rsidRPr="00130031">
        <w:rPr>
          <w:rStyle w:val="HideTWBExt"/>
          <w:b w:val="0"/>
        </w:rPr>
        <w:t>&lt;/RepeatBlock-By&gt;</w:t>
      </w:r>
    </w:p>
    <w:p w14:paraId="1330510B"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FA1DADA" w14:textId="77777777" w:rsidR="00D07271" w:rsidRPr="000A4401" w:rsidRDefault="00D07271" w:rsidP="00D07271">
      <w:pPr>
        <w:pStyle w:val="NormalBold"/>
      </w:pPr>
      <w:r w:rsidRPr="00130031">
        <w:rPr>
          <w:rStyle w:val="HideTWBExt"/>
          <w:b w:val="0"/>
        </w:rPr>
        <w:t>&lt;Article&gt;</w:t>
      </w:r>
      <w:r w:rsidRPr="000A4401">
        <w:t>11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57783923" w14:textId="77777777" w:rsidTr="00A96F60">
        <w:trPr>
          <w:trHeight w:hRule="exact" w:val="240"/>
          <w:jc w:val="center"/>
        </w:trPr>
        <w:tc>
          <w:tcPr>
            <w:tcW w:w="9752" w:type="dxa"/>
            <w:gridSpan w:val="2"/>
            <w:tcBorders>
              <w:top w:val="nil"/>
              <w:left w:val="nil"/>
              <w:bottom w:val="nil"/>
              <w:right w:val="nil"/>
            </w:tcBorders>
          </w:tcPr>
          <w:p w14:paraId="3F55BE74" w14:textId="77777777" w:rsidR="00D07271" w:rsidRPr="000A4401" w:rsidRDefault="00D07271" w:rsidP="00A96F60"/>
        </w:tc>
      </w:tr>
      <w:tr w:rsidR="00BE554E" w:rsidRPr="000A4401" w14:paraId="1FC6A594" w14:textId="77777777" w:rsidTr="00A96F60">
        <w:trPr>
          <w:trHeight w:val="240"/>
          <w:jc w:val="center"/>
        </w:trPr>
        <w:tc>
          <w:tcPr>
            <w:tcW w:w="4876" w:type="dxa"/>
            <w:tcBorders>
              <w:top w:val="nil"/>
              <w:left w:val="nil"/>
              <w:bottom w:val="nil"/>
              <w:right w:val="nil"/>
            </w:tcBorders>
          </w:tcPr>
          <w:p w14:paraId="3A34DB1E"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8C6DADA" w14:textId="77777777" w:rsidR="00D07271" w:rsidRPr="000A4401" w:rsidRDefault="00D07271" w:rsidP="00A96F60">
            <w:pPr>
              <w:pStyle w:val="AmColumnHeading"/>
            </w:pPr>
            <w:r w:rsidRPr="000A4401">
              <w:t>Módosítás</w:t>
            </w:r>
          </w:p>
        </w:tc>
      </w:tr>
      <w:tr w:rsidR="00BE554E" w:rsidRPr="000A4401" w14:paraId="7C03D787" w14:textId="77777777" w:rsidTr="00A96F60">
        <w:trPr>
          <w:jc w:val="center"/>
        </w:trPr>
        <w:tc>
          <w:tcPr>
            <w:tcW w:w="4876" w:type="dxa"/>
            <w:tcBorders>
              <w:top w:val="nil"/>
              <w:left w:val="nil"/>
              <w:bottom w:val="nil"/>
              <w:right w:val="nil"/>
            </w:tcBorders>
          </w:tcPr>
          <w:p w14:paraId="22CAE414" w14:textId="77777777" w:rsidR="00D07271" w:rsidRPr="000A4401" w:rsidRDefault="00D07271" w:rsidP="00A96F60">
            <w:pPr>
              <w:pStyle w:val="Normal6a"/>
            </w:pPr>
            <w:r w:rsidRPr="000A4401">
              <w:t>11.</w:t>
            </w:r>
            <w:r w:rsidRPr="000A4401">
              <w:tab/>
              <w:t xml:space="preserve">aggodalommal jegyzi meg, hogy azok a személyek, akikre az egyik tagállamban kereskedelmi tilalom vonatkozik, megkerülhetik a nemzeti korlátozásokat azáltal, hogy egy másik </w:t>
            </w:r>
            <w:r w:rsidRPr="000A4401">
              <w:lastRenderedPageBreak/>
              <w:t xml:space="preserve">tagállamban regisztrálnak és működtetnek vállalkozást, ami aláássa az egységes piacot; felhívja a Bizottságot, hogy </w:t>
            </w:r>
            <w:r w:rsidRPr="000A4401">
              <w:rPr>
                <w:b/>
                <w:bCs/>
                <w:i/>
                <w:iCs/>
              </w:rPr>
              <w:t>biztosítsa</w:t>
            </w:r>
            <w:r w:rsidRPr="000A4401">
              <w:t xml:space="preserve"> a kereskedelmi tilalmak tagállamok közötti </w:t>
            </w:r>
            <w:r w:rsidRPr="000A4401">
              <w:rPr>
                <w:b/>
                <w:bCs/>
                <w:i/>
                <w:iCs/>
              </w:rPr>
              <w:t>automatikus</w:t>
            </w:r>
            <w:r w:rsidRPr="000A4401">
              <w:t xml:space="preserve"> kölcsönös elismerését, valamint a releváns információk tagállamok közötti, időben történő és biztonságos cseréjét;</w:t>
            </w:r>
          </w:p>
        </w:tc>
        <w:tc>
          <w:tcPr>
            <w:tcW w:w="4876" w:type="dxa"/>
            <w:tcBorders>
              <w:top w:val="nil"/>
              <w:left w:val="nil"/>
              <w:bottom w:val="nil"/>
              <w:right w:val="nil"/>
            </w:tcBorders>
          </w:tcPr>
          <w:p w14:paraId="5C9C876A" w14:textId="77777777" w:rsidR="00D07271" w:rsidRPr="000A4401" w:rsidRDefault="00D07271" w:rsidP="00A96F60">
            <w:pPr>
              <w:pStyle w:val="Normal6a"/>
            </w:pPr>
            <w:r w:rsidRPr="000A4401">
              <w:lastRenderedPageBreak/>
              <w:t>11.</w:t>
            </w:r>
            <w:r w:rsidRPr="000A4401">
              <w:tab/>
              <w:t xml:space="preserve">aggodalommal jegyzi meg, hogy azok a személyek, akikre az egyik tagállamban kereskedelmi tilalom vonatkozik, megkerülhetik a nemzeti korlátozásokat azáltal, hogy egy másik </w:t>
            </w:r>
            <w:r w:rsidRPr="000A4401">
              <w:lastRenderedPageBreak/>
              <w:t xml:space="preserve">tagállamban regisztrálnak és működtetnek vállalkozást, ami aláássa az egységes piacot; felhívja a Bizottságot, hogy </w:t>
            </w:r>
            <w:r w:rsidRPr="000A4401">
              <w:rPr>
                <w:b/>
                <w:bCs/>
                <w:i/>
                <w:iCs/>
              </w:rPr>
              <w:t>mozdítsa elő</w:t>
            </w:r>
            <w:r w:rsidRPr="000A4401">
              <w:t xml:space="preserve"> a kereskedelmi tilalmak tagállamok közötti kölcsönös elismerését, valamint </w:t>
            </w:r>
            <w:r w:rsidRPr="000A4401">
              <w:rPr>
                <w:b/>
                <w:i/>
              </w:rPr>
              <w:t xml:space="preserve">a viszonosság elvét és </w:t>
            </w:r>
            <w:r w:rsidRPr="000A4401">
              <w:t>a releváns információk tagállamok közötti, időben történő és biztonságos cseréjét;</w:t>
            </w:r>
          </w:p>
        </w:tc>
      </w:tr>
    </w:tbl>
    <w:p w14:paraId="3A705712"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2C91F4A" w14:textId="77777777" w:rsidR="00D07271" w:rsidRPr="000A4401" w:rsidRDefault="00D07271" w:rsidP="00D07271">
      <w:r w:rsidRPr="00130031">
        <w:rPr>
          <w:rStyle w:val="HideTWBExt"/>
        </w:rPr>
        <w:t>&lt;/Amend&gt;</w:t>
      </w:r>
    </w:p>
    <w:p w14:paraId="4CBA19F0"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A81DADD"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02B61F7D" w14:textId="77777777" w:rsidR="00D07271" w:rsidRPr="000A4401" w:rsidRDefault="00D07271" w:rsidP="00D07271">
      <w:pPr>
        <w:pStyle w:val="NormalBold"/>
      </w:pPr>
      <w:r w:rsidRPr="00130031">
        <w:rPr>
          <w:rStyle w:val="HideTWBExt"/>
          <w:b w:val="0"/>
        </w:rPr>
        <w:t>&lt;/RepeatBlock-By&gt;</w:t>
      </w:r>
    </w:p>
    <w:p w14:paraId="1FE2B1AA"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6C68387" w14:textId="77777777" w:rsidR="00D07271" w:rsidRPr="000A4401" w:rsidRDefault="00D07271" w:rsidP="00D07271">
      <w:pPr>
        <w:pStyle w:val="NormalBold"/>
      </w:pPr>
      <w:r w:rsidRPr="00130031">
        <w:rPr>
          <w:rStyle w:val="HideTWBExt"/>
          <w:b w:val="0"/>
        </w:rPr>
        <w:t>&lt;Article&gt;</w:t>
      </w:r>
      <w:r w:rsidRPr="000A4401">
        <w:t>11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C3A94B9" w14:textId="77777777" w:rsidTr="00A96F60">
        <w:trPr>
          <w:trHeight w:hRule="exact" w:val="240"/>
          <w:jc w:val="center"/>
        </w:trPr>
        <w:tc>
          <w:tcPr>
            <w:tcW w:w="9752" w:type="dxa"/>
            <w:gridSpan w:val="2"/>
            <w:tcBorders>
              <w:top w:val="nil"/>
              <w:left w:val="nil"/>
              <w:bottom w:val="nil"/>
              <w:right w:val="nil"/>
            </w:tcBorders>
          </w:tcPr>
          <w:p w14:paraId="18B0A870" w14:textId="77777777" w:rsidR="00D07271" w:rsidRPr="000A4401" w:rsidRDefault="00D07271" w:rsidP="00A96F60"/>
        </w:tc>
      </w:tr>
      <w:tr w:rsidR="00BE554E" w:rsidRPr="000A4401" w14:paraId="4A11DD62" w14:textId="77777777" w:rsidTr="00A96F60">
        <w:trPr>
          <w:trHeight w:val="240"/>
          <w:jc w:val="center"/>
        </w:trPr>
        <w:tc>
          <w:tcPr>
            <w:tcW w:w="4876" w:type="dxa"/>
            <w:tcBorders>
              <w:top w:val="nil"/>
              <w:left w:val="nil"/>
              <w:bottom w:val="nil"/>
              <w:right w:val="nil"/>
            </w:tcBorders>
          </w:tcPr>
          <w:p w14:paraId="7E685458"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378BDB1" w14:textId="77777777" w:rsidR="00D07271" w:rsidRPr="000A4401" w:rsidRDefault="00D07271" w:rsidP="00A96F60">
            <w:pPr>
              <w:pStyle w:val="AmColumnHeading"/>
            </w:pPr>
            <w:r w:rsidRPr="000A4401">
              <w:t>Módosítás</w:t>
            </w:r>
          </w:p>
        </w:tc>
      </w:tr>
      <w:tr w:rsidR="00BE554E" w:rsidRPr="000A4401" w14:paraId="124092E4" w14:textId="77777777" w:rsidTr="00A96F60">
        <w:trPr>
          <w:jc w:val="center"/>
        </w:trPr>
        <w:tc>
          <w:tcPr>
            <w:tcW w:w="4876" w:type="dxa"/>
            <w:tcBorders>
              <w:top w:val="nil"/>
              <w:left w:val="nil"/>
              <w:bottom w:val="nil"/>
              <w:right w:val="nil"/>
            </w:tcBorders>
          </w:tcPr>
          <w:p w14:paraId="2A66C747" w14:textId="77777777" w:rsidR="00D07271" w:rsidRPr="000A4401" w:rsidRDefault="00D07271" w:rsidP="00A96F60">
            <w:pPr>
              <w:pStyle w:val="Normal6a"/>
            </w:pPr>
          </w:p>
        </w:tc>
        <w:tc>
          <w:tcPr>
            <w:tcW w:w="4876" w:type="dxa"/>
            <w:tcBorders>
              <w:top w:val="nil"/>
              <w:left w:val="nil"/>
              <w:bottom w:val="nil"/>
              <w:right w:val="nil"/>
            </w:tcBorders>
          </w:tcPr>
          <w:p w14:paraId="43F7BDFE" w14:textId="77777777" w:rsidR="00D07271" w:rsidRPr="000A4401" w:rsidRDefault="00D07271" w:rsidP="00A96F60">
            <w:pPr>
              <w:pStyle w:val="Normal6a"/>
            </w:pPr>
            <w:r w:rsidRPr="000A4401">
              <w:rPr>
                <w:b/>
                <w:i/>
              </w:rPr>
              <w:t>11a.</w:t>
            </w:r>
            <w:r w:rsidRPr="000A4401">
              <w:tab/>
            </w:r>
            <w:r w:rsidRPr="000A4401">
              <w:rPr>
                <w:b/>
                <w:i/>
              </w:rPr>
              <w:t>kiemeli a munkaerőpiacon jelen lévő csalárd és bűnöző szereplők problémáját, akik csődöt jelentve próbálnak kibújni a kifizetetlen bérekkel, az elmaradt adókkal és társadalombiztosítási járulékokkal, valamint a közigazgatási szankciókkal kapcsolatos felelősség alól; kéri a Bizottságot, hogy vizsgálja meg a stratégiai csődökkel és az eltűnő vállalkozásokkal kapcsolatos problémákat, különösen a határokon átnyúló esetekben, és tegye meg a szükséges kezdeményezéseket a jelenség gyakoriságának csökkentése érdekében;</w:t>
            </w:r>
          </w:p>
        </w:tc>
      </w:tr>
    </w:tbl>
    <w:p w14:paraId="524FF198"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FF439F8" w14:textId="77777777" w:rsidR="00D07271" w:rsidRPr="000A4401" w:rsidRDefault="00D07271" w:rsidP="00D07271">
      <w:r w:rsidRPr="00130031">
        <w:rPr>
          <w:rStyle w:val="HideTWBExt"/>
        </w:rPr>
        <w:t>&lt;/Amend&gt;</w:t>
      </w:r>
    </w:p>
    <w:p w14:paraId="25E5189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0ECD0B0"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780ED17E"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6B87BBA4" w14:textId="77777777" w:rsidR="00D07271" w:rsidRPr="000A4401" w:rsidRDefault="00D07271" w:rsidP="00D07271">
      <w:pPr>
        <w:pStyle w:val="NormalBold"/>
      </w:pPr>
      <w:r w:rsidRPr="00130031">
        <w:rPr>
          <w:rStyle w:val="HideTWBExt"/>
          <w:b w:val="0"/>
        </w:rPr>
        <w:t>&lt;/RepeatBlock-By&gt;</w:t>
      </w:r>
    </w:p>
    <w:p w14:paraId="51367FEF"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2D6C952" w14:textId="77777777" w:rsidR="00D07271" w:rsidRPr="000A4401" w:rsidRDefault="00D07271" w:rsidP="00D07271">
      <w:pPr>
        <w:pStyle w:val="NormalBold"/>
      </w:pPr>
      <w:r w:rsidRPr="00130031">
        <w:rPr>
          <w:rStyle w:val="HideTWBExt"/>
          <w:b w:val="0"/>
        </w:rPr>
        <w:t>&lt;Article&gt;</w:t>
      </w:r>
      <w:r w:rsidRPr="000A4401">
        <w:t>11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1E348BB2" w14:textId="77777777" w:rsidTr="00A96F60">
        <w:trPr>
          <w:trHeight w:hRule="exact" w:val="240"/>
          <w:jc w:val="center"/>
        </w:trPr>
        <w:tc>
          <w:tcPr>
            <w:tcW w:w="9752" w:type="dxa"/>
            <w:gridSpan w:val="2"/>
            <w:tcBorders>
              <w:top w:val="nil"/>
              <w:left w:val="nil"/>
              <w:bottom w:val="nil"/>
              <w:right w:val="nil"/>
            </w:tcBorders>
          </w:tcPr>
          <w:p w14:paraId="74F60BED" w14:textId="77777777" w:rsidR="00D07271" w:rsidRPr="000A4401" w:rsidRDefault="00D07271" w:rsidP="00A96F60"/>
        </w:tc>
      </w:tr>
      <w:tr w:rsidR="00BE554E" w:rsidRPr="000A4401" w14:paraId="27E874B5" w14:textId="77777777" w:rsidTr="00A96F60">
        <w:trPr>
          <w:trHeight w:val="240"/>
          <w:jc w:val="center"/>
        </w:trPr>
        <w:tc>
          <w:tcPr>
            <w:tcW w:w="4876" w:type="dxa"/>
            <w:tcBorders>
              <w:top w:val="nil"/>
              <w:left w:val="nil"/>
              <w:bottom w:val="nil"/>
              <w:right w:val="nil"/>
            </w:tcBorders>
          </w:tcPr>
          <w:p w14:paraId="60DFE43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843B0F6" w14:textId="77777777" w:rsidR="00D07271" w:rsidRPr="000A4401" w:rsidRDefault="00D07271" w:rsidP="00A96F60">
            <w:pPr>
              <w:pStyle w:val="AmColumnHeading"/>
            </w:pPr>
            <w:r w:rsidRPr="000A4401">
              <w:t>Módosítás</w:t>
            </w:r>
          </w:p>
        </w:tc>
      </w:tr>
      <w:tr w:rsidR="00BE554E" w:rsidRPr="000A4401" w14:paraId="7E1DBEF8" w14:textId="77777777" w:rsidTr="00A96F60">
        <w:trPr>
          <w:jc w:val="center"/>
        </w:trPr>
        <w:tc>
          <w:tcPr>
            <w:tcW w:w="4876" w:type="dxa"/>
            <w:tcBorders>
              <w:top w:val="nil"/>
              <w:left w:val="nil"/>
              <w:bottom w:val="nil"/>
              <w:right w:val="nil"/>
            </w:tcBorders>
          </w:tcPr>
          <w:p w14:paraId="1BD20518" w14:textId="77777777" w:rsidR="00D07271" w:rsidRPr="000A4401" w:rsidRDefault="00D07271" w:rsidP="00A96F60">
            <w:pPr>
              <w:pStyle w:val="Normal6a"/>
            </w:pPr>
          </w:p>
        </w:tc>
        <w:tc>
          <w:tcPr>
            <w:tcW w:w="4876" w:type="dxa"/>
            <w:tcBorders>
              <w:top w:val="nil"/>
              <w:left w:val="nil"/>
              <w:bottom w:val="nil"/>
              <w:right w:val="nil"/>
            </w:tcBorders>
          </w:tcPr>
          <w:p w14:paraId="631A2C2E" w14:textId="77777777" w:rsidR="00D07271" w:rsidRPr="000A4401" w:rsidRDefault="00D07271" w:rsidP="00A96F60">
            <w:pPr>
              <w:pStyle w:val="Normal6a"/>
            </w:pPr>
            <w:r w:rsidRPr="000A4401">
              <w:rPr>
                <w:b/>
                <w:i/>
              </w:rPr>
              <w:t>11a.</w:t>
            </w:r>
            <w:r w:rsidRPr="000A4401">
              <w:tab/>
            </w:r>
            <w:r w:rsidRPr="000A4401">
              <w:rPr>
                <w:b/>
                <w:i/>
              </w:rPr>
              <w:t>hangsúlyozza, hogy a panasztételi mechanizmusok fontos eszközt jelentenek a célzott ellenőrzéseknek és a munkáltatók elszámoltathatóságának biztosítása szempontjából, de azokat a mobilis és migráns munkavállalók továbbra sem használják ki kellő mértékben, illetve azok továbbra is elérhetetlenek számukra;</w:t>
            </w:r>
          </w:p>
        </w:tc>
      </w:tr>
    </w:tbl>
    <w:p w14:paraId="56341D4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28538635" w14:textId="77777777" w:rsidR="00D07271" w:rsidRPr="000A4401" w:rsidRDefault="00D07271" w:rsidP="00D07271">
      <w:r w:rsidRPr="00130031">
        <w:rPr>
          <w:rStyle w:val="HideTWBExt"/>
        </w:rPr>
        <w:t>&lt;/Amend&gt;</w:t>
      </w:r>
    </w:p>
    <w:p w14:paraId="11850252"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243</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6B6CF05"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1E30B462"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4D84C49B" w14:textId="77777777" w:rsidR="00D07271" w:rsidRPr="000A4401" w:rsidRDefault="00D07271" w:rsidP="00D07271">
      <w:pPr>
        <w:pStyle w:val="NormalBold"/>
      </w:pPr>
      <w:r w:rsidRPr="00130031">
        <w:rPr>
          <w:rStyle w:val="HideTWBExt"/>
          <w:b w:val="0"/>
        </w:rPr>
        <w:t>&lt;/RepeatBlock-By&gt;</w:t>
      </w:r>
    </w:p>
    <w:p w14:paraId="79774034"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6EE6F92F" w14:textId="77777777" w:rsidR="00D07271" w:rsidRPr="000A4401" w:rsidRDefault="00D07271" w:rsidP="00D07271">
      <w:pPr>
        <w:pStyle w:val="NormalBold"/>
      </w:pPr>
      <w:r w:rsidRPr="00130031">
        <w:rPr>
          <w:rStyle w:val="HideTWBExt"/>
          <w:b w:val="0"/>
        </w:rPr>
        <w:t>&lt;Article&gt;</w:t>
      </w:r>
      <w:r w:rsidRPr="000A4401">
        <w:t>11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7981EED" w14:textId="77777777" w:rsidTr="00A96F60">
        <w:trPr>
          <w:trHeight w:hRule="exact" w:val="240"/>
          <w:jc w:val="center"/>
        </w:trPr>
        <w:tc>
          <w:tcPr>
            <w:tcW w:w="9752" w:type="dxa"/>
            <w:gridSpan w:val="2"/>
            <w:tcBorders>
              <w:top w:val="nil"/>
              <w:left w:val="nil"/>
              <w:bottom w:val="nil"/>
              <w:right w:val="nil"/>
            </w:tcBorders>
          </w:tcPr>
          <w:p w14:paraId="2DF2684D" w14:textId="77777777" w:rsidR="00D07271" w:rsidRPr="000A4401" w:rsidRDefault="00D07271" w:rsidP="00A96F60"/>
        </w:tc>
      </w:tr>
      <w:tr w:rsidR="00BE554E" w:rsidRPr="000A4401" w14:paraId="438AB3C9" w14:textId="77777777" w:rsidTr="00A96F60">
        <w:trPr>
          <w:trHeight w:val="240"/>
          <w:jc w:val="center"/>
        </w:trPr>
        <w:tc>
          <w:tcPr>
            <w:tcW w:w="4876" w:type="dxa"/>
            <w:tcBorders>
              <w:top w:val="nil"/>
              <w:left w:val="nil"/>
              <w:bottom w:val="nil"/>
              <w:right w:val="nil"/>
            </w:tcBorders>
          </w:tcPr>
          <w:p w14:paraId="31E7327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D885DFF" w14:textId="77777777" w:rsidR="00D07271" w:rsidRPr="000A4401" w:rsidRDefault="00D07271" w:rsidP="00A96F60">
            <w:pPr>
              <w:pStyle w:val="AmColumnHeading"/>
            </w:pPr>
            <w:r w:rsidRPr="000A4401">
              <w:t>Módosítás</w:t>
            </w:r>
          </w:p>
        </w:tc>
      </w:tr>
      <w:tr w:rsidR="00BE554E" w:rsidRPr="000A4401" w14:paraId="1E6734FE" w14:textId="77777777" w:rsidTr="00A96F60">
        <w:trPr>
          <w:jc w:val="center"/>
        </w:trPr>
        <w:tc>
          <w:tcPr>
            <w:tcW w:w="4876" w:type="dxa"/>
            <w:tcBorders>
              <w:top w:val="nil"/>
              <w:left w:val="nil"/>
              <w:bottom w:val="nil"/>
              <w:right w:val="nil"/>
            </w:tcBorders>
          </w:tcPr>
          <w:p w14:paraId="3B20100B" w14:textId="77777777" w:rsidR="00D07271" w:rsidRPr="000A4401" w:rsidRDefault="00D07271" w:rsidP="00A96F60">
            <w:pPr>
              <w:pStyle w:val="Normal6a"/>
            </w:pPr>
          </w:p>
        </w:tc>
        <w:tc>
          <w:tcPr>
            <w:tcW w:w="4876" w:type="dxa"/>
            <w:tcBorders>
              <w:top w:val="nil"/>
              <w:left w:val="nil"/>
              <w:bottom w:val="nil"/>
              <w:right w:val="nil"/>
            </w:tcBorders>
          </w:tcPr>
          <w:p w14:paraId="581450A8" w14:textId="77777777" w:rsidR="00D07271" w:rsidRPr="000A4401" w:rsidRDefault="00D07271" w:rsidP="00A96F60">
            <w:pPr>
              <w:pStyle w:val="Normal6a"/>
            </w:pPr>
            <w:r w:rsidRPr="000A4401">
              <w:rPr>
                <w:b/>
                <w:i/>
              </w:rPr>
              <w:t>11b.</w:t>
            </w:r>
            <w:r w:rsidRPr="000A4401">
              <w:tab/>
            </w:r>
            <w:r w:rsidRPr="000A4401">
              <w:rPr>
                <w:b/>
                <w:i/>
              </w:rPr>
              <w:t xml:space="preserve">aggodalmát fejezi ki amiatt, hogy a csalárd szereplők a csődöt </w:t>
            </w:r>
            <w:proofErr w:type="spellStart"/>
            <w:r w:rsidRPr="000A4401">
              <w:rPr>
                <w:b/>
                <w:i/>
              </w:rPr>
              <w:t>visszaélésszerűen</w:t>
            </w:r>
            <w:proofErr w:type="spellEnd"/>
            <w:r w:rsidRPr="000A4401">
              <w:rPr>
                <w:b/>
                <w:i/>
              </w:rPr>
              <w:t xml:space="preserve"> a bérek, az adók, a társadalombiztosítás és a szankciók kijátszására használják, aláásva ezzel a jogérvényesítést és kárt okozva a munkavállalóknak, az államháztartásnak, az ügyfeleknek és az alvállalkozóknak; kéri a Bizottságot, hogy térképezze fel és kezelje a stratégiai csődökkel és az eltűnő vállalatokkal kapcsolatos problémát, különösen a határokon átnyúló ügyekben;</w:t>
            </w:r>
          </w:p>
        </w:tc>
      </w:tr>
    </w:tbl>
    <w:p w14:paraId="7868C6B1"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69B6D02" w14:textId="77777777" w:rsidR="00D07271" w:rsidRPr="000A4401" w:rsidRDefault="00D07271" w:rsidP="00D07271">
      <w:r w:rsidRPr="00130031">
        <w:rPr>
          <w:rStyle w:val="HideTWBExt"/>
        </w:rPr>
        <w:t>&lt;/Amend&gt;</w:t>
      </w:r>
    </w:p>
    <w:p w14:paraId="29408DBA"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244</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C89F495"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4378D411" w14:textId="77777777" w:rsidR="00D07271" w:rsidRPr="000A4401" w:rsidRDefault="00D07271" w:rsidP="00D07271">
      <w:pPr>
        <w:pStyle w:val="NormalBold"/>
      </w:pPr>
      <w:r w:rsidRPr="00130031">
        <w:rPr>
          <w:rStyle w:val="HideTWBExt"/>
          <w:b w:val="0"/>
        </w:rPr>
        <w:t>&lt;/RepeatBlock-By&gt;</w:t>
      </w:r>
    </w:p>
    <w:p w14:paraId="0D6C652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2711589" w14:textId="77777777" w:rsidR="00D07271" w:rsidRPr="000A4401" w:rsidRDefault="00D07271" w:rsidP="00D07271">
      <w:pPr>
        <w:pStyle w:val="NormalBold"/>
      </w:pPr>
      <w:r w:rsidRPr="00130031">
        <w:rPr>
          <w:rStyle w:val="HideTWBExt"/>
          <w:b w:val="0"/>
        </w:rPr>
        <w:t>&lt;Article&gt;</w:t>
      </w:r>
      <w:r w:rsidRPr="000A4401">
        <w:t>11 b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070A1081" w14:textId="77777777" w:rsidTr="00A96F60">
        <w:trPr>
          <w:trHeight w:hRule="exact" w:val="240"/>
          <w:jc w:val="center"/>
        </w:trPr>
        <w:tc>
          <w:tcPr>
            <w:tcW w:w="9752" w:type="dxa"/>
            <w:gridSpan w:val="2"/>
            <w:tcBorders>
              <w:top w:val="nil"/>
              <w:left w:val="nil"/>
              <w:bottom w:val="nil"/>
              <w:right w:val="nil"/>
            </w:tcBorders>
          </w:tcPr>
          <w:p w14:paraId="1753DB20" w14:textId="77777777" w:rsidR="00D07271" w:rsidRPr="000A4401" w:rsidRDefault="00D07271" w:rsidP="00A96F60"/>
        </w:tc>
      </w:tr>
      <w:tr w:rsidR="00BE554E" w:rsidRPr="000A4401" w14:paraId="155BD899" w14:textId="77777777" w:rsidTr="00A96F60">
        <w:trPr>
          <w:trHeight w:val="240"/>
          <w:jc w:val="center"/>
        </w:trPr>
        <w:tc>
          <w:tcPr>
            <w:tcW w:w="4876" w:type="dxa"/>
            <w:tcBorders>
              <w:top w:val="nil"/>
              <w:left w:val="nil"/>
              <w:bottom w:val="nil"/>
              <w:right w:val="nil"/>
            </w:tcBorders>
          </w:tcPr>
          <w:p w14:paraId="2827C8FB"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9560DCB" w14:textId="77777777" w:rsidR="00D07271" w:rsidRPr="000A4401" w:rsidRDefault="00D07271" w:rsidP="00A96F60">
            <w:pPr>
              <w:pStyle w:val="AmColumnHeading"/>
            </w:pPr>
            <w:r w:rsidRPr="000A4401">
              <w:t>Módosítás</w:t>
            </w:r>
          </w:p>
        </w:tc>
      </w:tr>
      <w:tr w:rsidR="00BE554E" w:rsidRPr="000A4401" w14:paraId="755D8DE0" w14:textId="77777777" w:rsidTr="00A96F60">
        <w:trPr>
          <w:jc w:val="center"/>
        </w:trPr>
        <w:tc>
          <w:tcPr>
            <w:tcW w:w="4876" w:type="dxa"/>
            <w:tcBorders>
              <w:top w:val="nil"/>
              <w:left w:val="nil"/>
              <w:bottom w:val="nil"/>
              <w:right w:val="nil"/>
            </w:tcBorders>
          </w:tcPr>
          <w:p w14:paraId="7F9133BB" w14:textId="77777777" w:rsidR="00D07271" w:rsidRPr="000A4401" w:rsidRDefault="00D07271" w:rsidP="00A96F60">
            <w:pPr>
              <w:pStyle w:val="Normal6a"/>
            </w:pPr>
          </w:p>
        </w:tc>
        <w:tc>
          <w:tcPr>
            <w:tcW w:w="4876" w:type="dxa"/>
            <w:tcBorders>
              <w:top w:val="nil"/>
              <w:left w:val="nil"/>
              <w:bottom w:val="nil"/>
              <w:right w:val="nil"/>
            </w:tcBorders>
          </w:tcPr>
          <w:p w14:paraId="007A7816" w14:textId="77777777" w:rsidR="00D07271" w:rsidRPr="000A4401" w:rsidRDefault="00D07271" w:rsidP="00A96F60">
            <w:pPr>
              <w:pStyle w:val="Normal6a"/>
            </w:pPr>
            <w:r w:rsidRPr="000A4401">
              <w:rPr>
                <w:b/>
                <w:i/>
              </w:rPr>
              <w:t>11b.</w:t>
            </w:r>
            <w:r w:rsidRPr="000A4401">
              <w:tab/>
            </w:r>
            <w:r w:rsidRPr="000A4401">
              <w:rPr>
                <w:b/>
                <w:i/>
              </w:rPr>
              <w:t>javasolja, hogy a korlátozások kijátszásának megelőzése érdekében hozzanak létre egy, az illetékes nemzeti hatóságok számára a belső piaci információs rendszeren (IMI) keresztül hozzáférhető közös uniós szintű tiltólistát, amely a kereskedelmi tilalom vagy büntetőjogi szankció hatálya alá tartozó személyeket és vállalkozásokat tartalmazza;</w:t>
            </w:r>
          </w:p>
        </w:tc>
      </w:tr>
    </w:tbl>
    <w:p w14:paraId="2118B8D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4C772BA0" w14:textId="77777777" w:rsidR="00D07271" w:rsidRPr="000A4401" w:rsidRDefault="00D07271" w:rsidP="00D07271">
      <w:r w:rsidRPr="00130031">
        <w:rPr>
          <w:rStyle w:val="HideTWBExt"/>
        </w:rPr>
        <w:t>&lt;/Amend&gt;</w:t>
      </w:r>
    </w:p>
    <w:p w14:paraId="637841DC"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245</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7838159"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2B05E071"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1B800FDE" w14:textId="77777777" w:rsidR="00D07271" w:rsidRPr="000A4401" w:rsidRDefault="00D07271" w:rsidP="00D07271">
      <w:pPr>
        <w:pStyle w:val="NormalBold"/>
      </w:pPr>
      <w:r w:rsidRPr="00130031">
        <w:rPr>
          <w:rStyle w:val="HideTWBExt"/>
          <w:b w:val="0"/>
        </w:rPr>
        <w:t>&lt;/RepeatBlock-By&gt;</w:t>
      </w:r>
    </w:p>
    <w:p w14:paraId="1AED6FB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1E2D469" w14:textId="77777777" w:rsidR="00D07271" w:rsidRPr="000A4401" w:rsidRDefault="00D07271" w:rsidP="00D07271">
      <w:pPr>
        <w:pStyle w:val="NormalBold"/>
      </w:pPr>
      <w:r w:rsidRPr="00130031">
        <w:rPr>
          <w:rStyle w:val="HideTWBExt"/>
          <w:b w:val="0"/>
        </w:rPr>
        <w:t>&lt;Article&gt;</w:t>
      </w:r>
      <w:r w:rsidRPr="000A4401">
        <w:t>11 c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D106F97" w14:textId="77777777" w:rsidTr="00A96F60">
        <w:trPr>
          <w:trHeight w:hRule="exact" w:val="240"/>
          <w:jc w:val="center"/>
        </w:trPr>
        <w:tc>
          <w:tcPr>
            <w:tcW w:w="9752" w:type="dxa"/>
            <w:gridSpan w:val="2"/>
            <w:tcBorders>
              <w:top w:val="nil"/>
              <w:left w:val="nil"/>
              <w:bottom w:val="nil"/>
              <w:right w:val="nil"/>
            </w:tcBorders>
          </w:tcPr>
          <w:p w14:paraId="15FB8455" w14:textId="77777777" w:rsidR="00D07271" w:rsidRPr="000A4401" w:rsidRDefault="00D07271" w:rsidP="00A96F60"/>
        </w:tc>
      </w:tr>
      <w:tr w:rsidR="00BE554E" w:rsidRPr="000A4401" w14:paraId="2F9E47CB" w14:textId="77777777" w:rsidTr="00A96F60">
        <w:trPr>
          <w:trHeight w:val="240"/>
          <w:jc w:val="center"/>
        </w:trPr>
        <w:tc>
          <w:tcPr>
            <w:tcW w:w="4876" w:type="dxa"/>
            <w:tcBorders>
              <w:top w:val="nil"/>
              <w:left w:val="nil"/>
              <w:bottom w:val="nil"/>
              <w:right w:val="nil"/>
            </w:tcBorders>
          </w:tcPr>
          <w:p w14:paraId="2A95F55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55F192EC" w14:textId="77777777" w:rsidR="00D07271" w:rsidRPr="000A4401" w:rsidRDefault="00D07271" w:rsidP="00A96F60">
            <w:pPr>
              <w:pStyle w:val="AmColumnHeading"/>
            </w:pPr>
            <w:r w:rsidRPr="000A4401">
              <w:t>Módosítás</w:t>
            </w:r>
          </w:p>
        </w:tc>
      </w:tr>
      <w:tr w:rsidR="00BE554E" w:rsidRPr="000A4401" w14:paraId="69665C4C" w14:textId="77777777" w:rsidTr="00A96F60">
        <w:trPr>
          <w:jc w:val="center"/>
        </w:trPr>
        <w:tc>
          <w:tcPr>
            <w:tcW w:w="4876" w:type="dxa"/>
            <w:tcBorders>
              <w:top w:val="nil"/>
              <w:left w:val="nil"/>
              <w:bottom w:val="nil"/>
              <w:right w:val="nil"/>
            </w:tcBorders>
          </w:tcPr>
          <w:p w14:paraId="66350B57" w14:textId="77777777" w:rsidR="00D07271" w:rsidRPr="000A4401" w:rsidRDefault="00D07271" w:rsidP="00A96F60">
            <w:pPr>
              <w:pStyle w:val="Normal6a"/>
            </w:pPr>
          </w:p>
        </w:tc>
        <w:tc>
          <w:tcPr>
            <w:tcW w:w="4876" w:type="dxa"/>
            <w:tcBorders>
              <w:top w:val="nil"/>
              <w:left w:val="nil"/>
              <w:bottom w:val="nil"/>
              <w:right w:val="nil"/>
            </w:tcBorders>
          </w:tcPr>
          <w:p w14:paraId="1C00E538" w14:textId="77777777" w:rsidR="00D07271" w:rsidRPr="000A4401" w:rsidRDefault="00D07271" w:rsidP="00A96F60">
            <w:pPr>
              <w:pStyle w:val="Normal6a"/>
            </w:pPr>
            <w:r w:rsidRPr="000A4401">
              <w:rPr>
                <w:b/>
                <w:i/>
              </w:rPr>
              <w:t>11c.</w:t>
            </w:r>
            <w:r w:rsidRPr="000A4401">
              <w:tab/>
            </w:r>
            <w:r w:rsidRPr="000A4401">
              <w:rPr>
                <w:b/>
                <w:i/>
              </w:rPr>
              <w:t>hangsúlyozza, hogy a munkavállalói jogokkal kapcsolatos szankciók kevésbé fejlettek az uniós jog más területeihez képest, és kéri a Bizottságot, hogy hatékonyságuk javítása érdekében vizsgálja meg, hogyan lehet-e azokat a vállalat méretéhez vagy forgalmához kötni; hangsúlyozza, hogy javítani kell a bírságok, kártérítések, kifizetetlen bérek és elmaradt társadalombiztosítási járulékok végrehajthatóságát és behajtását a határokon átnyúló ügyekben;</w:t>
            </w:r>
          </w:p>
        </w:tc>
      </w:tr>
    </w:tbl>
    <w:p w14:paraId="16EFD057"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9184F55" w14:textId="77777777" w:rsidR="00D07271" w:rsidRPr="000A4401" w:rsidRDefault="00D07271" w:rsidP="00D07271">
      <w:r w:rsidRPr="00130031">
        <w:rPr>
          <w:rStyle w:val="HideTWBExt"/>
        </w:rPr>
        <w:t>&lt;/Amend&gt;</w:t>
      </w:r>
    </w:p>
    <w:p w14:paraId="750D5FA6"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246</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D1B6C93" w14:textId="77777777" w:rsidR="00D07271" w:rsidRPr="000A4401" w:rsidRDefault="00D07271" w:rsidP="00D07271">
      <w:pPr>
        <w:pStyle w:val="NormalBold"/>
      </w:pPr>
      <w:r w:rsidRPr="00130031">
        <w:rPr>
          <w:rStyle w:val="HideTWBExt"/>
          <w:b w:val="0"/>
        </w:rPr>
        <w:t>&lt;RepeatBlock-By&gt;&lt;Members&gt;</w:t>
      </w:r>
      <w:proofErr w:type="spellStart"/>
      <w:r w:rsidRPr="000A4401">
        <w:t>Séverine</w:t>
      </w:r>
      <w:proofErr w:type="spellEnd"/>
      <w:r w:rsidRPr="000A4401">
        <w:t xml:space="preserve"> </w:t>
      </w:r>
      <w:proofErr w:type="spellStart"/>
      <w:r w:rsidRPr="000A4401">
        <w:t>Werbrouck</w:t>
      </w:r>
      <w:proofErr w:type="spellEnd"/>
      <w:r w:rsidRPr="00130031">
        <w:rPr>
          <w:rStyle w:val="HideTWBExt"/>
          <w:b w:val="0"/>
        </w:rPr>
        <w:t>&lt;/Members&gt;</w:t>
      </w:r>
    </w:p>
    <w:p w14:paraId="40211440" w14:textId="77777777" w:rsidR="00D07271" w:rsidRPr="000A4401" w:rsidRDefault="00D07271" w:rsidP="00D07271">
      <w:pPr>
        <w:pStyle w:val="NormalBold"/>
      </w:pPr>
      <w:r w:rsidRPr="00130031">
        <w:rPr>
          <w:rStyle w:val="HideTWBExt"/>
          <w:b w:val="0"/>
        </w:rPr>
        <w:t>&lt;/RepeatBlock-By&gt;</w:t>
      </w:r>
    </w:p>
    <w:p w14:paraId="5012B4B7"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78ABA5AC" w14:textId="77777777" w:rsidR="00D07271" w:rsidRPr="000A4401" w:rsidRDefault="00D07271" w:rsidP="00D07271">
      <w:pPr>
        <w:pStyle w:val="NormalBold"/>
      </w:pPr>
      <w:r w:rsidRPr="00130031">
        <w:rPr>
          <w:rStyle w:val="HideTWBExt"/>
          <w:b w:val="0"/>
        </w:rPr>
        <w:lastRenderedPageBreak/>
        <w:t>&lt;Article&gt;</w:t>
      </w:r>
      <w:r w:rsidRPr="000A4401">
        <w:t>12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97C2C09" w14:textId="77777777" w:rsidTr="00A96F60">
        <w:trPr>
          <w:trHeight w:hRule="exact" w:val="240"/>
          <w:jc w:val="center"/>
        </w:trPr>
        <w:tc>
          <w:tcPr>
            <w:tcW w:w="9752" w:type="dxa"/>
            <w:gridSpan w:val="2"/>
            <w:tcBorders>
              <w:top w:val="nil"/>
              <w:left w:val="nil"/>
              <w:bottom w:val="nil"/>
              <w:right w:val="nil"/>
            </w:tcBorders>
          </w:tcPr>
          <w:p w14:paraId="6BFFA57A" w14:textId="77777777" w:rsidR="00D07271" w:rsidRPr="000A4401" w:rsidRDefault="00D07271" w:rsidP="00A96F60"/>
        </w:tc>
      </w:tr>
      <w:tr w:rsidR="00BE554E" w:rsidRPr="000A4401" w14:paraId="209B109D" w14:textId="77777777" w:rsidTr="00A96F60">
        <w:trPr>
          <w:trHeight w:val="240"/>
          <w:jc w:val="center"/>
        </w:trPr>
        <w:tc>
          <w:tcPr>
            <w:tcW w:w="4876" w:type="dxa"/>
            <w:tcBorders>
              <w:top w:val="nil"/>
              <w:left w:val="nil"/>
              <w:bottom w:val="nil"/>
              <w:right w:val="nil"/>
            </w:tcBorders>
          </w:tcPr>
          <w:p w14:paraId="3BB232B5"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3E5010A3" w14:textId="77777777" w:rsidR="00D07271" w:rsidRPr="000A4401" w:rsidRDefault="00D07271" w:rsidP="00A96F60">
            <w:pPr>
              <w:pStyle w:val="AmColumnHeading"/>
            </w:pPr>
            <w:r w:rsidRPr="000A4401">
              <w:t>Módosítás</w:t>
            </w:r>
          </w:p>
        </w:tc>
      </w:tr>
      <w:tr w:rsidR="00BE554E" w:rsidRPr="000A4401" w14:paraId="301EAD83" w14:textId="77777777" w:rsidTr="00A96F60">
        <w:trPr>
          <w:jc w:val="center"/>
        </w:trPr>
        <w:tc>
          <w:tcPr>
            <w:tcW w:w="4876" w:type="dxa"/>
            <w:tcBorders>
              <w:top w:val="nil"/>
              <w:left w:val="nil"/>
              <w:bottom w:val="nil"/>
              <w:right w:val="nil"/>
            </w:tcBorders>
          </w:tcPr>
          <w:p w14:paraId="77D910E0" w14:textId="77777777" w:rsidR="00D07271" w:rsidRPr="000A4401" w:rsidRDefault="00D07271" w:rsidP="00A96F60">
            <w:pPr>
              <w:pStyle w:val="Normal6a"/>
            </w:pPr>
            <w:r w:rsidRPr="000A4401">
              <w:rPr>
                <w:b/>
                <w:i/>
              </w:rPr>
              <w:t>12.</w:t>
            </w:r>
            <w:r w:rsidRPr="000A4401">
              <w:tab/>
            </w:r>
            <w:r w:rsidRPr="000A4401">
              <w:rPr>
                <w:b/>
                <w:i/>
              </w:rPr>
              <w:t>üdvözli, hogy a nemzeti és európai finanszírozási rendszerekben és programokban szociális feltételességi rendszert alkalmaznak, amely a kifizetéseket a munkavállalók jogainak tiszteletben tartásához köti; felhívja a Bizottságot, hogy annak biztosítása érdekében, hogy az uniós finanszírozási programok tartalmazzanak európai munkaügyi normákra vonatkozó feltételeket, használja fel a szociális feltételességnek a közös agrárpolitikában való alkalmazása terén szerzett tapasztalatokat;</w:t>
            </w:r>
          </w:p>
        </w:tc>
        <w:tc>
          <w:tcPr>
            <w:tcW w:w="4876" w:type="dxa"/>
            <w:tcBorders>
              <w:top w:val="nil"/>
              <w:left w:val="nil"/>
              <w:bottom w:val="nil"/>
              <w:right w:val="nil"/>
            </w:tcBorders>
          </w:tcPr>
          <w:p w14:paraId="5D696A44" w14:textId="77777777" w:rsidR="00D07271" w:rsidRPr="000A4401" w:rsidRDefault="00D07271" w:rsidP="00A96F60">
            <w:pPr>
              <w:pStyle w:val="Normal6a"/>
            </w:pPr>
            <w:r w:rsidRPr="000A4401">
              <w:rPr>
                <w:b/>
                <w:i/>
              </w:rPr>
              <w:t>törölve</w:t>
            </w:r>
          </w:p>
        </w:tc>
      </w:tr>
    </w:tbl>
    <w:p w14:paraId="23F34944"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{FR}</w:t>
      </w:r>
      <w:proofErr w:type="spellStart"/>
      <w:r w:rsidRPr="000A4401">
        <w:t>fr</w:t>
      </w:r>
      <w:proofErr w:type="spellEnd"/>
      <w:r w:rsidRPr="00130031">
        <w:rPr>
          <w:rStyle w:val="HideTWBExt"/>
        </w:rPr>
        <w:t>&lt;/Original&gt;</w:t>
      </w:r>
    </w:p>
    <w:p w14:paraId="65613AAB" w14:textId="559D8A4A" w:rsidR="00D07271" w:rsidRPr="000A4401" w:rsidRDefault="00D07271" w:rsidP="00D07271">
      <w:r w:rsidRPr="00130031">
        <w:rPr>
          <w:rStyle w:val="HideTWBExt"/>
        </w:rPr>
        <w:t>&lt;/Amend&gt;</w:t>
      </w:r>
    </w:p>
    <w:p w14:paraId="0813757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247</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D8F0BAF"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23C01929"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1B91F29E" w14:textId="77777777" w:rsidR="00D07271" w:rsidRPr="000A4401" w:rsidRDefault="00D07271" w:rsidP="00D07271">
      <w:pPr>
        <w:pStyle w:val="NormalBold"/>
      </w:pPr>
      <w:r w:rsidRPr="00130031">
        <w:rPr>
          <w:rStyle w:val="HideTWBExt"/>
          <w:b w:val="0"/>
        </w:rPr>
        <w:t>&lt;/RepeatBlock-By&gt;</w:t>
      </w:r>
    </w:p>
    <w:p w14:paraId="49155E21"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53C903CF" w14:textId="77777777" w:rsidR="00D07271" w:rsidRPr="000A4401" w:rsidRDefault="00D07271" w:rsidP="00D07271">
      <w:pPr>
        <w:pStyle w:val="NormalBold"/>
      </w:pPr>
      <w:r w:rsidRPr="00130031">
        <w:rPr>
          <w:rStyle w:val="HideTWBExt"/>
          <w:b w:val="0"/>
        </w:rPr>
        <w:t>&lt;Article&gt;</w:t>
      </w:r>
      <w:r w:rsidRPr="000A4401">
        <w:t>12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C533615" w14:textId="77777777" w:rsidTr="00A96F60">
        <w:trPr>
          <w:trHeight w:hRule="exact" w:val="240"/>
          <w:jc w:val="center"/>
        </w:trPr>
        <w:tc>
          <w:tcPr>
            <w:tcW w:w="9752" w:type="dxa"/>
            <w:gridSpan w:val="2"/>
            <w:tcBorders>
              <w:top w:val="nil"/>
              <w:left w:val="nil"/>
              <w:bottom w:val="nil"/>
              <w:right w:val="nil"/>
            </w:tcBorders>
          </w:tcPr>
          <w:p w14:paraId="61A404A6" w14:textId="77777777" w:rsidR="00D07271" w:rsidRPr="000A4401" w:rsidRDefault="00D07271" w:rsidP="00A96F60"/>
        </w:tc>
      </w:tr>
      <w:tr w:rsidR="00BE554E" w:rsidRPr="000A4401" w14:paraId="11F23FD2" w14:textId="77777777" w:rsidTr="00A96F60">
        <w:trPr>
          <w:trHeight w:val="240"/>
          <w:jc w:val="center"/>
        </w:trPr>
        <w:tc>
          <w:tcPr>
            <w:tcW w:w="4876" w:type="dxa"/>
            <w:tcBorders>
              <w:top w:val="nil"/>
              <w:left w:val="nil"/>
              <w:bottom w:val="nil"/>
              <w:right w:val="nil"/>
            </w:tcBorders>
          </w:tcPr>
          <w:p w14:paraId="4F4EC567"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BF7F156" w14:textId="77777777" w:rsidR="00D07271" w:rsidRPr="000A4401" w:rsidRDefault="00D07271" w:rsidP="00A96F60">
            <w:pPr>
              <w:pStyle w:val="AmColumnHeading"/>
            </w:pPr>
            <w:r w:rsidRPr="000A4401">
              <w:t>Módosítás</w:t>
            </w:r>
          </w:p>
        </w:tc>
      </w:tr>
      <w:tr w:rsidR="00BE554E" w:rsidRPr="000A4401" w14:paraId="41412A3B" w14:textId="77777777" w:rsidTr="00A96F60">
        <w:trPr>
          <w:jc w:val="center"/>
        </w:trPr>
        <w:tc>
          <w:tcPr>
            <w:tcW w:w="4876" w:type="dxa"/>
            <w:tcBorders>
              <w:top w:val="nil"/>
              <w:left w:val="nil"/>
              <w:bottom w:val="nil"/>
              <w:right w:val="nil"/>
            </w:tcBorders>
          </w:tcPr>
          <w:p w14:paraId="15870B05" w14:textId="77777777" w:rsidR="00D07271" w:rsidRPr="000A4401" w:rsidRDefault="00D07271" w:rsidP="00A96F60">
            <w:pPr>
              <w:pStyle w:val="Normal6a"/>
            </w:pPr>
            <w:r w:rsidRPr="000A4401">
              <w:t>12.</w:t>
            </w:r>
            <w:r w:rsidRPr="000A4401">
              <w:tab/>
              <w:t xml:space="preserve">üdvözli, hogy a nemzeti és európai finanszírozási rendszerekben és programokban szociális feltételességi rendszert alkalmaznak, </w:t>
            </w:r>
            <w:r w:rsidRPr="000A4401">
              <w:rPr>
                <w:b/>
                <w:bCs/>
                <w:i/>
                <w:iCs/>
              </w:rPr>
              <w:t>amely</w:t>
            </w:r>
            <w:r w:rsidRPr="000A4401">
              <w:t xml:space="preserve"> a kifizetéseket a munkavállalók jogainak tiszteletben tartásához </w:t>
            </w:r>
            <w:r w:rsidRPr="000A4401">
              <w:rPr>
                <w:b/>
                <w:bCs/>
                <w:i/>
                <w:iCs/>
              </w:rPr>
              <w:t>köti</w:t>
            </w:r>
            <w:r w:rsidRPr="000A4401">
              <w:t>; felhívja a Bizottságot, hogy annak biztosítása érdekében, hogy az uniós finanszírozási programok tartalmazzanak európai munkaügyi normákra vonatkozó feltételeket, használja fel a szociális feltételességnek a közös agrárpolitikában való alkalmazása terén szerzett tapasztalatokat;</w:t>
            </w:r>
          </w:p>
        </w:tc>
        <w:tc>
          <w:tcPr>
            <w:tcW w:w="4876" w:type="dxa"/>
            <w:tcBorders>
              <w:top w:val="nil"/>
              <w:left w:val="nil"/>
              <w:bottom w:val="nil"/>
              <w:right w:val="nil"/>
            </w:tcBorders>
          </w:tcPr>
          <w:p w14:paraId="78BE8D57" w14:textId="77777777" w:rsidR="00D07271" w:rsidRPr="000A4401" w:rsidRDefault="00D07271" w:rsidP="00A96F60">
            <w:pPr>
              <w:pStyle w:val="Normal6a"/>
            </w:pPr>
            <w:r w:rsidRPr="000A4401">
              <w:t>12.</w:t>
            </w:r>
            <w:r w:rsidRPr="000A4401">
              <w:tab/>
              <w:t xml:space="preserve">üdvözli, hogy a nemzeti és európai finanszírozási rendszerekben és programokban szociális feltételességi rendszert alkalmaznak, </w:t>
            </w:r>
            <w:r w:rsidRPr="000A4401">
              <w:rPr>
                <w:b/>
                <w:bCs/>
                <w:i/>
                <w:iCs/>
              </w:rPr>
              <w:t xml:space="preserve">és kéri, hogy e feltételrendszereket terjesszék ki a környezetvédelmi, nemi és lakhatási normákra is, </w:t>
            </w:r>
            <w:r w:rsidRPr="000A4401">
              <w:t xml:space="preserve">a kifizetéseket </w:t>
            </w:r>
            <w:r w:rsidRPr="000A4401">
              <w:rPr>
                <w:b/>
                <w:bCs/>
                <w:i/>
                <w:iCs/>
              </w:rPr>
              <w:t xml:space="preserve">nemcsak </w:t>
            </w:r>
            <w:r w:rsidRPr="000A4401">
              <w:t xml:space="preserve">a munkavállalók jogainak tiszteletben tartásához </w:t>
            </w:r>
            <w:r w:rsidRPr="000A4401">
              <w:rPr>
                <w:b/>
                <w:bCs/>
                <w:i/>
                <w:iCs/>
              </w:rPr>
              <w:t>kötve, hanem a munkavállalók megfelelő lakhatásának biztosításához, a nemek közötti egyenlőséggel kapcsolatos intézkedésekhez és a fenntarthatósági kritériumoknak az alvállalkozói láncok egészében történő teljesítéséhez is</w:t>
            </w:r>
            <w:r w:rsidRPr="000A4401">
              <w:t xml:space="preserve">; felhívja a Bizottságot, hogy annak biztosítása érdekében, hogy az uniós finanszírozási programok tartalmazzanak európai </w:t>
            </w:r>
            <w:r w:rsidRPr="000A4401">
              <w:lastRenderedPageBreak/>
              <w:t>munkaügyi normákra vonatkozó feltételeket, használja fel a szociális feltételességnek a közös agrárpolitikában való alkalmazása terén szerzett tapasztalatokat;</w:t>
            </w:r>
          </w:p>
        </w:tc>
      </w:tr>
    </w:tbl>
    <w:p w14:paraId="7BFDFB5D"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59A10822" w14:textId="77777777" w:rsidR="00D07271" w:rsidRPr="000A4401" w:rsidRDefault="00D07271" w:rsidP="00D07271">
      <w:r w:rsidRPr="00130031">
        <w:rPr>
          <w:rStyle w:val="HideTWBExt"/>
        </w:rPr>
        <w:t>&lt;/Amend&gt;</w:t>
      </w:r>
    </w:p>
    <w:p w14:paraId="6B516365"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248</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2C5F1241" w14:textId="77777777" w:rsidR="00D07271" w:rsidRPr="000A4401" w:rsidRDefault="00D07271" w:rsidP="00D07271">
      <w:pPr>
        <w:pStyle w:val="NormalBold"/>
      </w:pPr>
      <w:r w:rsidRPr="00130031">
        <w:rPr>
          <w:rStyle w:val="HideTWBExt"/>
          <w:b w:val="0"/>
        </w:rPr>
        <w:t>&lt;RepeatBlock-By&gt;&lt;Members&gt;</w:t>
      </w:r>
      <w:r w:rsidRPr="000A4401">
        <w:t xml:space="preserve">Nikola </w:t>
      </w:r>
      <w:proofErr w:type="spellStart"/>
      <w:r w:rsidRPr="000A4401">
        <w:t>Bartůšek</w:t>
      </w:r>
      <w:proofErr w:type="spellEnd"/>
      <w:r w:rsidRPr="000A4401">
        <w:t>, Pál Szekeres</w:t>
      </w:r>
      <w:r w:rsidRPr="00130031">
        <w:rPr>
          <w:rStyle w:val="HideTWBExt"/>
          <w:b w:val="0"/>
        </w:rPr>
        <w:t>&lt;/</w:t>
      </w:r>
      <w:proofErr w:type="spellStart"/>
      <w:r w:rsidRPr="00130031">
        <w:rPr>
          <w:rStyle w:val="HideTWBExt"/>
          <w:b w:val="0"/>
        </w:rPr>
        <w:t>Members</w:t>
      </w:r>
      <w:proofErr w:type="spellEnd"/>
      <w:r w:rsidRPr="00130031">
        <w:rPr>
          <w:rStyle w:val="HideTWBExt"/>
          <w:b w:val="0"/>
        </w:rPr>
        <w:t>&gt;</w:t>
      </w:r>
    </w:p>
    <w:p w14:paraId="564C0521" w14:textId="77777777" w:rsidR="00D07271" w:rsidRPr="000A4401" w:rsidRDefault="00D07271" w:rsidP="00D07271">
      <w:pPr>
        <w:pStyle w:val="NormalBold"/>
      </w:pPr>
      <w:r w:rsidRPr="00130031">
        <w:rPr>
          <w:rStyle w:val="HideTWBExt"/>
          <w:b w:val="0"/>
        </w:rPr>
        <w:t>&lt;/RepeatBlock-By&gt;</w:t>
      </w:r>
    </w:p>
    <w:p w14:paraId="3D6DA1B3"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1E11A48" w14:textId="77777777" w:rsidR="00D07271" w:rsidRPr="000A4401" w:rsidRDefault="00D07271" w:rsidP="00D07271">
      <w:pPr>
        <w:pStyle w:val="NormalBold"/>
      </w:pPr>
      <w:r w:rsidRPr="00130031">
        <w:rPr>
          <w:rStyle w:val="HideTWBExt"/>
          <w:b w:val="0"/>
        </w:rPr>
        <w:t>&lt;Article&gt;</w:t>
      </w:r>
      <w:r w:rsidRPr="000A4401">
        <w:t>12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34F348EC" w14:textId="77777777" w:rsidTr="00A96F60">
        <w:trPr>
          <w:trHeight w:hRule="exact" w:val="240"/>
          <w:jc w:val="center"/>
        </w:trPr>
        <w:tc>
          <w:tcPr>
            <w:tcW w:w="9752" w:type="dxa"/>
            <w:gridSpan w:val="2"/>
            <w:tcBorders>
              <w:top w:val="nil"/>
              <w:left w:val="nil"/>
              <w:bottom w:val="nil"/>
              <w:right w:val="nil"/>
            </w:tcBorders>
          </w:tcPr>
          <w:p w14:paraId="23BA1639" w14:textId="77777777" w:rsidR="00D07271" w:rsidRPr="000A4401" w:rsidRDefault="00D07271" w:rsidP="00A96F60"/>
        </w:tc>
      </w:tr>
      <w:tr w:rsidR="00BE554E" w:rsidRPr="000A4401" w14:paraId="655C6310" w14:textId="77777777" w:rsidTr="00A96F60">
        <w:trPr>
          <w:trHeight w:val="240"/>
          <w:jc w:val="center"/>
        </w:trPr>
        <w:tc>
          <w:tcPr>
            <w:tcW w:w="4876" w:type="dxa"/>
            <w:tcBorders>
              <w:top w:val="nil"/>
              <w:left w:val="nil"/>
              <w:bottom w:val="nil"/>
              <w:right w:val="nil"/>
            </w:tcBorders>
          </w:tcPr>
          <w:p w14:paraId="744152C2"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0910D231" w14:textId="77777777" w:rsidR="00D07271" w:rsidRPr="000A4401" w:rsidRDefault="00D07271" w:rsidP="00A96F60">
            <w:pPr>
              <w:pStyle w:val="AmColumnHeading"/>
            </w:pPr>
            <w:r w:rsidRPr="000A4401">
              <w:t>Módosítás</w:t>
            </w:r>
          </w:p>
        </w:tc>
      </w:tr>
      <w:tr w:rsidR="00BE554E" w:rsidRPr="000A4401" w14:paraId="6FF9034B" w14:textId="77777777" w:rsidTr="00A96F60">
        <w:trPr>
          <w:jc w:val="center"/>
        </w:trPr>
        <w:tc>
          <w:tcPr>
            <w:tcW w:w="4876" w:type="dxa"/>
            <w:tcBorders>
              <w:top w:val="nil"/>
              <w:left w:val="nil"/>
              <w:bottom w:val="nil"/>
              <w:right w:val="nil"/>
            </w:tcBorders>
          </w:tcPr>
          <w:p w14:paraId="24513EAC" w14:textId="77777777" w:rsidR="00D07271" w:rsidRPr="000A4401" w:rsidRDefault="00D07271" w:rsidP="00A96F60">
            <w:pPr>
              <w:pStyle w:val="Normal6a"/>
            </w:pPr>
            <w:r w:rsidRPr="000A4401">
              <w:t>12.</w:t>
            </w:r>
            <w:r w:rsidRPr="000A4401">
              <w:tab/>
            </w:r>
            <w:r w:rsidRPr="000A4401">
              <w:rPr>
                <w:b/>
                <w:bCs/>
                <w:i/>
                <w:iCs/>
              </w:rPr>
              <w:t>üdvözli</w:t>
            </w:r>
            <w:r w:rsidRPr="000A4401">
              <w:t>, hogy a</w:t>
            </w:r>
            <w:r w:rsidRPr="000A4401">
              <w:rPr>
                <w:b/>
                <w:bCs/>
                <w:i/>
                <w:iCs/>
              </w:rPr>
              <w:t xml:space="preserve"> nemzeti és európai finanszírozási rendszerekben és programokban szociális feltételességi rendszert alkalmaznak, amely a kifizetéseket</w:t>
            </w:r>
            <w:r w:rsidRPr="000A4401">
              <w:t xml:space="preserve"> </w:t>
            </w:r>
            <w:r w:rsidRPr="000A4401">
              <w:rPr>
                <w:b/>
                <w:bCs/>
                <w:i/>
                <w:iCs/>
              </w:rPr>
              <w:t>a munkavállalók jogainak tiszteletben tartásához köti;</w:t>
            </w:r>
            <w:r w:rsidRPr="000A4401">
              <w:rPr>
                <w:b/>
                <w:i/>
              </w:rPr>
              <w:t xml:space="preserve"> </w:t>
            </w:r>
            <w:r w:rsidRPr="000A4401">
              <w:rPr>
                <w:b/>
                <w:bCs/>
                <w:i/>
                <w:iCs/>
              </w:rPr>
              <w:t>felhívja a Bizottságot, hogy annak biztosítása érdekében, hogy az uniós finanszírozási programok tartalmazzanak európai munkaügyi normákra vonatkozó feltételeket, használja fel a szociális feltételességnek a közös agrárpolitikában való alkalmazása terén szerzett tapasztalatokat</w:t>
            </w:r>
            <w:r w:rsidRPr="000A4401">
              <w:t>;</w:t>
            </w:r>
          </w:p>
        </w:tc>
        <w:tc>
          <w:tcPr>
            <w:tcW w:w="4876" w:type="dxa"/>
            <w:tcBorders>
              <w:top w:val="nil"/>
              <w:left w:val="nil"/>
              <w:bottom w:val="nil"/>
              <w:right w:val="nil"/>
            </w:tcBorders>
          </w:tcPr>
          <w:p w14:paraId="5BDE0880" w14:textId="77777777" w:rsidR="00D07271" w:rsidRPr="000A4401" w:rsidRDefault="00D07271" w:rsidP="00A96F60">
            <w:pPr>
              <w:pStyle w:val="Normal6a"/>
            </w:pPr>
            <w:r w:rsidRPr="000A4401">
              <w:t>12.</w:t>
            </w:r>
            <w:r w:rsidRPr="000A4401">
              <w:tab/>
            </w:r>
            <w:r w:rsidRPr="000A4401">
              <w:rPr>
                <w:b/>
                <w:bCs/>
                <w:i/>
                <w:iCs/>
              </w:rPr>
              <w:t>emlékeztet arra</w:t>
            </w:r>
            <w:r w:rsidRPr="000A4401">
              <w:t xml:space="preserve">, hogy </w:t>
            </w:r>
            <w:r w:rsidRPr="000A4401">
              <w:rPr>
                <w:b/>
                <w:bCs/>
                <w:i/>
                <w:iCs/>
              </w:rPr>
              <w:t xml:space="preserve">nem állhatnak rendelkezésre közfinanszírozási rendszerek </w:t>
            </w:r>
            <w:r w:rsidRPr="000A4401">
              <w:t xml:space="preserve">a </w:t>
            </w:r>
            <w:r w:rsidRPr="000A4401">
              <w:rPr>
                <w:b/>
                <w:bCs/>
                <w:i/>
                <w:iCs/>
              </w:rPr>
              <w:t>munkavállalókkal szemben alvállalkozók igénybevétele révén elkövetett visszaélések esetén</w:t>
            </w:r>
            <w:r w:rsidRPr="000A4401">
              <w:t>;</w:t>
            </w:r>
          </w:p>
        </w:tc>
      </w:tr>
    </w:tbl>
    <w:p w14:paraId="3F004A8F"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09392299" w14:textId="77777777" w:rsidR="00D07271" w:rsidRPr="000A4401" w:rsidRDefault="00D07271" w:rsidP="00D07271">
      <w:r w:rsidRPr="00130031">
        <w:rPr>
          <w:rStyle w:val="HideTWBExt"/>
        </w:rPr>
        <w:t>&lt;/Amend&gt;</w:t>
      </w:r>
    </w:p>
    <w:p w14:paraId="7E4F233F"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249</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3D082ED5" w14:textId="77777777" w:rsidR="00D07271" w:rsidRPr="000A4401" w:rsidRDefault="00D07271" w:rsidP="00D07271">
      <w:pPr>
        <w:pStyle w:val="NormalBold"/>
      </w:pPr>
      <w:r w:rsidRPr="00130031">
        <w:rPr>
          <w:rStyle w:val="HideTWBExt"/>
          <w:b w:val="0"/>
        </w:rPr>
        <w:t>&lt;RepeatBlock-By&gt;&lt;Members&gt;</w:t>
      </w:r>
      <w:proofErr w:type="spellStart"/>
      <w:r w:rsidRPr="000A4401">
        <w:t>Galato</w:t>
      </w:r>
      <w:proofErr w:type="spellEnd"/>
      <w:r w:rsidRPr="000A4401">
        <w:t xml:space="preserve"> </w:t>
      </w:r>
      <w:proofErr w:type="spellStart"/>
      <w:r w:rsidRPr="000A4401">
        <w:t>Alexandraki</w:t>
      </w:r>
      <w:proofErr w:type="spellEnd"/>
      <w:r w:rsidRPr="000A4401">
        <w:t xml:space="preserve">, </w:t>
      </w:r>
      <w:proofErr w:type="spellStart"/>
      <w:r w:rsidRPr="000A4401">
        <w:t>Emmanouil</w:t>
      </w:r>
      <w:proofErr w:type="spellEnd"/>
      <w:r w:rsidRPr="000A4401">
        <w:t xml:space="preserve"> </w:t>
      </w:r>
      <w:proofErr w:type="spellStart"/>
      <w:r w:rsidRPr="000A4401">
        <w:t>Fragkos</w:t>
      </w:r>
      <w:proofErr w:type="spellEnd"/>
      <w:r w:rsidRPr="00130031">
        <w:rPr>
          <w:rStyle w:val="HideTWBExt"/>
          <w:b w:val="0"/>
        </w:rPr>
        <w:t>&lt;/Members&gt;</w:t>
      </w:r>
    </w:p>
    <w:p w14:paraId="7DF98076" w14:textId="77777777" w:rsidR="00D07271" w:rsidRPr="000A4401" w:rsidRDefault="00D07271" w:rsidP="00D07271">
      <w:pPr>
        <w:pStyle w:val="NormalBold"/>
      </w:pPr>
      <w:r w:rsidRPr="00130031">
        <w:rPr>
          <w:rStyle w:val="HideTWBExt"/>
          <w:b w:val="0"/>
        </w:rPr>
        <w:t>&lt;/RepeatBlock-By&gt;</w:t>
      </w:r>
    </w:p>
    <w:p w14:paraId="67C21BF6"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1CB79831" w14:textId="77777777" w:rsidR="00D07271" w:rsidRPr="000A4401" w:rsidRDefault="00D07271" w:rsidP="00D07271">
      <w:pPr>
        <w:pStyle w:val="NormalBold"/>
      </w:pPr>
      <w:r w:rsidRPr="00130031">
        <w:rPr>
          <w:rStyle w:val="HideTWBExt"/>
          <w:b w:val="0"/>
        </w:rPr>
        <w:t>&lt;Article&gt;</w:t>
      </w:r>
      <w:r w:rsidRPr="000A4401">
        <w:t>12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6C90533E" w14:textId="77777777" w:rsidTr="00A96F60">
        <w:trPr>
          <w:trHeight w:hRule="exact" w:val="240"/>
          <w:jc w:val="center"/>
        </w:trPr>
        <w:tc>
          <w:tcPr>
            <w:tcW w:w="9752" w:type="dxa"/>
            <w:gridSpan w:val="2"/>
            <w:tcBorders>
              <w:top w:val="nil"/>
              <w:left w:val="nil"/>
              <w:bottom w:val="nil"/>
              <w:right w:val="nil"/>
            </w:tcBorders>
          </w:tcPr>
          <w:p w14:paraId="4A5651E3" w14:textId="77777777" w:rsidR="00D07271" w:rsidRPr="000A4401" w:rsidRDefault="00D07271" w:rsidP="00A96F60"/>
        </w:tc>
      </w:tr>
      <w:tr w:rsidR="00BE554E" w:rsidRPr="000A4401" w14:paraId="46B6D9B1" w14:textId="77777777" w:rsidTr="00A96F60">
        <w:trPr>
          <w:trHeight w:val="240"/>
          <w:jc w:val="center"/>
        </w:trPr>
        <w:tc>
          <w:tcPr>
            <w:tcW w:w="4876" w:type="dxa"/>
            <w:tcBorders>
              <w:top w:val="nil"/>
              <w:left w:val="nil"/>
              <w:bottom w:val="nil"/>
              <w:right w:val="nil"/>
            </w:tcBorders>
          </w:tcPr>
          <w:p w14:paraId="77D6734C"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9121B86" w14:textId="77777777" w:rsidR="00D07271" w:rsidRPr="000A4401" w:rsidRDefault="00D07271" w:rsidP="00A96F60">
            <w:pPr>
              <w:pStyle w:val="AmColumnHeading"/>
            </w:pPr>
            <w:r w:rsidRPr="000A4401">
              <w:t>Módosítás</w:t>
            </w:r>
          </w:p>
        </w:tc>
      </w:tr>
      <w:tr w:rsidR="00BE554E" w:rsidRPr="000A4401" w14:paraId="32CA0D7B" w14:textId="77777777" w:rsidTr="00A96F60">
        <w:trPr>
          <w:jc w:val="center"/>
        </w:trPr>
        <w:tc>
          <w:tcPr>
            <w:tcW w:w="4876" w:type="dxa"/>
            <w:tcBorders>
              <w:top w:val="nil"/>
              <w:left w:val="nil"/>
              <w:bottom w:val="nil"/>
              <w:right w:val="nil"/>
            </w:tcBorders>
          </w:tcPr>
          <w:p w14:paraId="6FCA386F" w14:textId="77777777" w:rsidR="00D07271" w:rsidRPr="000A4401" w:rsidRDefault="00D07271" w:rsidP="00A96F60">
            <w:pPr>
              <w:pStyle w:val="Normal6a"/>
            </w:pPr>
            <w:r w:rsidRPr="000A4401">
              <w:t>12.</w:t>
            </w:r>
            <w:r w:rsidRPr="000A4401">
              <w:tab/>
            </w:r>
            <w:r w:rsidRPr="000A4401">
              <w:rPr>
                <w:b/>
                <w:bCs/>
                <w:i/>
                <w:iCs/>
              </w:rPr>
              <w:t xml:space="preserve">üdvözli, hogy a nemzeti és európai finanszírozási rendszerekben és programokban </w:t>
            </w:r>
            <w:r w:rsidRPr="000A4401">
              <w:t xml:space="preserve">szociális feltételességi rendszert </w:t>
            </w:r>
            <w:r w:rsidRPr="000A4401">
              <w:rPr>
                <w:b/>
                <w:bCs/>
                <w:i/>
                <w:iCs/>
              </w:rPr>
              <w:t xml:space="preserve">alkalmaznak, amely a </w:t>
            </w:r>
            <w:r w:rsidRPr="000A4401">
              <w:rPr>
                <w:b/>
                <w:bCs/>
                <w:i/>
                <w:iCs/>
              </w:rPr>
              <w:lastRenderedPageBreak/>
              <w:t>kifizetéseket a munkavállalók jogainak tiszteletben tartásához köti</w:t>
            </w:r>
            <w:r w:rsidRPr="000A4401">
              <w:t xml:space="preserve">; </w:t>
            </w:r>
            <w:r w:rsidRPr="000A4401">
              <w:rPr>
                <w:b/>
                <w:i/>
              </w:rPr>
              <w:t>felhívja a Bizottságot, hogy annak biztosítása érdekében, hogy az uniós finanszírozási programok tartalmazzanak európai munkaügyi normákra vonatkozó feltételeket, használja fel a szociális feltételességnek a közös agrárpolitikában való alkalmazása terén szerzett tapasztalatokat;</w:t>
            </w:r>
          </w:p>
        </w:tc>
        <w:tc>
          <w:tcPr>
            <w:tcW w:w="4876" w:type="dxa"/>
            <w:tcBorders>
              <w:top w:val="nil"/>
              <w:left w:val="nil"/>
              <w:bottom w:val="nil"/>
              <w:right w:val="nil"/>
            </w:tcBorders>
          </w:tcPr>
          <w:p w14:paraId="3BE3F20F" w14:textId="77777777" w:rsidR="00D07271" w:rsidRPr="000A4401" w:rsidRDefault="00D07271" w:rsidP="00A96F60">
            <w:pPr>
              <w:pStyle w:val="Normal6a"/>
            </w:pPr>
            <w:r w:rsidRPr="000A4401">
              <w:lastRenderedPageBreak/>
              <w:t>12.</w:t>
            </w:r>
            <w:r w:rsidRPr="000A4401">
              <w:tab/>
            </w:r>
            <w:r w:rsidRPr="000A4401">
              <w:rPr>
                <w:b/>
                <w:bCs/>
                <w:i/>
                <w:iCs/>
              </w:rPr>
              <w:t>támogatja az uniós/nemzeti programokon belüli célzott</w:t>
            </w:r>
            <w:r w:rsidRPr="000A4401">
              <w:t xml:space="preserve"> szociális feltételességi rendszert</w:t>
            </w:r>
            <w:r w:rsidRPr="000A4401">
              <w:rPr>
                <w:b/>
                <w:bCs/>
                <w:i/>
                <w:iCs/>
              </w:rPr>
              <w:t xml:space="preserve">, különös tekintettel a súlyos jogsértésekre </w:t>
            </w:r>
            <w:r w:rsidRPr="000A4401">
              <w:rPr>
                <w:b/>
                <w:bCs/>
                <w:i/>
                <w:iCs/>
              </w:rPr>
              <w:lastRenderedPageBreak/>
              <w:t>(emberkereskedelem, be nem jelentett munkavégzés, a munkahelyi egészségvédelem és biztonság rendszeres megsértése), amelyhez egyértelmű és arányos kritériumok tartoznak, a követelményeknek megfelelő kkv-k esetében biztosítva a kritériumok gyors feloldását</w:t>
            </w:r>
            <w:r w:rsidRPr="000A4401">
              <w:t>;</w:t>
            </w:r>
          </w:p>
        </w:tc>
      </w:tr>
    </w:tbl>
    <w:p w14:paraId="0C73EDF8" w14:textId="77777777" w:rsidR="00D07271" w:rsidRPr="000A4401" w:rsidRDefault="00D07271" w:rsidP="00D07271">
      <w:pPr>
        <w:pStyle w:val="AmOrLang"/>
      </w:pPr>
      <w:proofErr w:type="spellStart"/>
      <w:r w:rsidRPr="000A4401">
        <w:lastRenderedPageBreak/>
        <w:t>Or</w:t>
      </w:r>
      <w:proofErr w:type="spellEnd"/>
      <w:r w:rsidRPr="000A4401">
        <w:t xml:space="preserve">. </w:t>
      </w:r>
      <w:r w:rsidRPr="00130031">
        <w:rPr>
          <w:rStyle w:val="HideTWBExt"/>
        </w:rPr>
        <w:t>&lt;Original&gt;</w:t>
      </w:r>
      <w:r w:rsidRPr="00130031">
        <w:rPr>
          <w:rStyle w:val="HideTWBInt"/>
        </w:rPr>
        <w:t>{EL}</w:t>
      </w:r>
      <w:r w:rsidRPr="000A4401">
        <w:t>el</w:t>
      </w:r>
      <w:r w:rsidRPr="00130031">
        <w:rPr>
          <w:rStyle w:val="HideTWBExt"/>
        </w:rPr>
        <w:t>&lt;/</w:t>
      </w:r>
      <w:proofErr w:type="spellStart"/>
      <w:r w:rsidRPr="00130031">
        <w:rPr>
          <w:rStyle w:val="HideTWBExt"/>
        </w:rPr>
        <w:t>Original</w:t>
      </w:r>
      <w:proofErr w:type="spellEnd"/>
      <w:r w:rsidRPr="00130031">
        <w:rPr>
          <w:rStyle w:val="HideTWBExt"/>
        </w:rPr>
        <w:t>&gt;</w:t>
      </w:r>
    </w:p>
    <w:p w14:paraId="5DF15A77" w14:textId="1FD52B07" w:rsidR="00D07271" w:rsidRPr="000A4401" w:rsidRDefault="00D07271" w:rsidP="00D07271">
      <w:r w:rsidRPr="00130031">
        <w:rPr>
          <w:rStyle w:val="HideTWBExt"/>
        </w:rPr>
        <w:t>&lt;/Amend&gt;</w:t>
      </w:r>
    </w:p>
    <w:p w14:paraId="6F8EEAE1"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250</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58D5A5B5" w14:textId="77777777" w:rsidR="00D07271" w:rsidRPr="000A4401" w:rsidRDefault="00D07271" w:rsidP="00D07271">
      <w:pPr>
        <w:pStyle w:val="NormalBold"/>
      </w:pPr>
      <w:r w:rsidRPr="00130031">
        <w:rPr>
          <w:rStyle w:val="HideTWBExt"/>
          <w:b w:val="0"/>
        </w:rPr>
        <w:t>&lt;RepeatBlock-By&gt;&lt;Members&gt;</w:t>
      </w:r>
      <w:proofErr w:type="spellStart"/>
      <w:r w:rsidRPr="000A4401">
        <w:t>Arba</w:t>
      </w:r>
      <w:proofErr w:type="spellEnd"/>
      <w:r w:rsidRPr="000A4401">
        <w:t xml:space="preserve"> </w:t>
      </w:r>
      <w:proofErr w:type="spellStart"/>
      <w:r w:rsidRPr="000A4401">
        <w:t>Kokalari</w:t>
      </w:r>
      <w:proofErr w:type="spellEnd"/>
      <w:r w:rsidRPr="000A4401">
        <w:t xml:space="preserve">, </w:t>
      </w:r>
      <w:proofErr w:type="spellStart"/>
      <w:r w:rsidRPr="000A4401">
        <w:t>Jörgen</w:t>
      </w:r>
      <w:proofErr w:type="spellEnd"/>
      <w:r w:rsidRPr="000A4401">
        <w:t xml:space="preserve"> </w:t>
      </w:r>
      <w:proofErr w:type="spellStart"/>
      <w:r w:rsidRPr="000A4401">
        <w:t>Warborn</w:t>
      </w:r>
      <w:proofErr w:type="spellEnd"/>
      <w:r w:rsidRPr="00130031">
        <w:rPr>
          <w:rStyle w:val="HideTWBExt"/>
          <w:b w:val="0"/>
        </w:rPr>
        <w:t>&lt;/Members&gt;</w:t>
      </w:r>
    </w:p>
    <w:p w14:paraId="17430738" w14:textId="77777777" w:rsidR="00D07271" w:rsidRPr="000A4401" w:rsidRDefault="00D07271" w:rsidP="00D07271">
      <w:pPr>
        <w:pStyle w:val="NormalBold"/>
      </w:pPr>
      <w:r w:rsidRPr="00130031">
        <w:rPr>
          <w:rStyle w:val="HideTWBExt"/>
          <w:b w:val="0"/>
        </w:rPr>
        <w:t>&lt;/RepeatBlock-By&gt;</w:t>
      </w:r>
    </w:p>
    <w:p w14:paraId="0178A97E"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0D0AF874" w14:textId="77777777" w:rsidR="00D07271" w:rsidRPr="000A4401" w:rsidRDefault="00D07271" w:rsidP="00D07271">
      <w:pPr>
        <w:pStyle w:val="NormalBold"/>
      </w:pPr>
      <w:r w:rsidRPr="00130031">
        <w:rPr>
          <w:rStyle w:val="HideTWBExt"/>
          <w:b w:val="0"/>
        </w:rPr>
        <w:t>&lt;Article&gt;</w:t>
      </w:r>
      <w:r w:rsidRPr="000A4401">
        <w:t>12 bekezdés</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D5A6740" w14:textId="77777777" w:rsidTr="00A96F60">
        <w:trPr>
          <w:trHeight w:hRule="exact" w:val="240"/>
          <w:jc w:val="center"/>
        </w:trPr>
        <w:tc>
          <w:tcPr>
            <w:tcW w:w="9752" w:type="dxa"/>
            <w:gridSpan w:val="2"/>
            <w:tcBorders>
              <w:top w:val="nil"/>
              <w:left w:val="nil"/>
              <w:bottom w:val="nil"/>
              <w:right w:val="nil"/>
            </w:tcBorders>
          </w:tcPr>
          <w:p w14:paraId="78EA3E06" w14:textId="77777777" w:rsidR="00D07271" w:rsidRPr="000A4401" w:rsidRDefault="00D07271" w:rsidP="00A96F60"/>
        </w:tc>
      </w:tr>
      <w:tr w:rsidR="00BE554E" w:rsidRPr="000A4401" w14:paraId="6DE21275" w14:textId="77777777" w:rsidTr="00A96F60">
        <w:trPr>
          <w:trHeight w:val="240"/>
          <w:jc w:val="center"/>
        </w:trPr>
        <w:tc>
          <w:tcPr>
            <w:tcW w:w="4876" w:type="dxa"/>
            <w:tcBorders>
              <w:top w:val="nil"/>
              <w:left w:val="nil"/>
              <w:bottom w:val="nil"/>
              <w:right w:val="nil"/>
            </w:tcBorders>
          </w:tcPr>
          <w:p w14:paraId="2037D63F"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1922FA1E" w14:textId="77777777" w:rsidR="00D07271" w:rsidRPr="000A4401" w:rsidRDefault="00D07271" w:rsidP="00A96F60">
            <w:pPr>
              <w:pStyle w:val="AmColumnHeading"/>
            </w:pPr>
            <w:r w:rsidRPr="000A4401">
              <w:t>Módosítás</w:t>
            </w:r>
          </w:p>
        </w:tc>
      </w:tr>
      <w:tr w:rsidR="00BE554E" w:rsidRPr="000A4401" w14:paraId="1632F757" w14:textId="77777777" w:rsidTr="00A96F60">
        <w:trPr>
          <w:jc w:val="center"/>
        </w:trPr>
        <w:tc>
          <w:tcPr>
            <w:tcW w:w="4876" w:type="dxa"/>
            <w:tcBorders>
              <w:top w:val="nil"/>
              <w:left w:val="nil"/>
              <w:bottom w:val="nil"/>
              <w:right w:val="nil"/>
            </w:tcBorders>
          </w:tcPr>
          <w:p w14:paraId="14EB103D" w14:textId="77777777" w:rsidR="00D07271" w:rsidRPr="000A4401" w:rsidRDefault="00D07271" w:rsidP="00A96F60">
            <w:pPr>
              <w:pStyle w:val="Normal6a"/>
            </w:pPr>
            <w:r w:rsidRPr="000A4401">
              <w:t>12.</w:t>
            </w:r>
            <w:r w:rsidRPr="000A4401">
              <w:tab/>
            </w:r>
            <w:r w:rsidRPr="000A4401">
              <w:rPr>
                <w:b/>
                <w:bCs/>
                <w:i/>
                <w:iCs/>
              </w:rPr>
              <w:t>üdvözli</w:t>
            </w:r>
            <w:r w:rsidRPr="000A4401">
              <w:t xml:space="preserve">, hogy a nemzeti és európai finanszírozási rendszerekben és programokban </w:t>
            </w:r>
            <w:r w:rsidRPr="000A4401">
              <w:rPr>
                <w:b/>
                <w:bCs/>
                <w:i/>
                <w:iCs/>
              </w:rPr>
              <w:t>szociális feltételességi rendszert alkalmaznak, amely a kifizetéseket a munkavállalók jogainak tiszteletben tartásához köti</w:t>
            </w:r>
            <w:r w:rsidRPr="000A4401">
              <w:t>;</w:t>
            </w:r>
            <w:r w:rsidRPr="000A4401">
              <w:rPr>
                <w:b/>
                <w:i/>
              </w:rPr>
              <w:t xml:space="preserve"> </w:t>
            </w:r>
            <w:r w:rsidRPr="000A4401">
              <w:rPr>
                <w:b/>
                <w:bCs/>
                <w:i/>
                <w:iCs/>
              </w:rPr>
              <w:t>felhívja a Bizottságot, hogy annak biztosítása érdekében, hogy az uniós finanszírozási programok tartalmazzanak európai munkaügyi normákra vonatkozó feltételeket, használja fel a szociális feltételességnek a közös agrárpolitikában való alkalmazása terén szerzett tapasztalatokat</w:t>
            </w:r>
            <w:r w:rsidRPr="000A4401">
              <w:t>;</w:t>
            </w:r>
          </w:p>
        </w:tc>
        <w:tc>
          <w:tcPr>
            <w:tcW w:w="4876" w:type="dxa"/>
            <w:tcBorders>
              <w:top w:val="nil"/>
              <w:left w:val="nil"/>
              <w:bottom w:val="nil"/>
              <w:right w:val="nil"/>
            </w:tcBorders>
          </w:tcPr>
          <w:p w14:paraId="18DA9FD9" w14:textId="77777777" w:rsidR="00D07271" w:rsidRPr="000A4401" w:rsidRDefault="00D07271" w:rsidP="00A96F60">
            <w:pPr>
              <w:pStyle w:val="Normal6a"/>
            </w:pPr>
            <w:r w:rsidRPr="000A4401">
              <w:t>12.</w:t>
            </w:r>
            <w:r w:rsidRPr="000A4401">
              <w:tab/>
            </w:r>
            <w:r w:rsidRPr="000A4401">
              <w:rPr>
                <w:b/>
                <w:bCs/>
                <w:i/>
                <w:iCs/>
              </w:rPr>
              <w:t>megjegyzi</w:t>
            </w:r>
            <w:r w:rsidRPr="000A4401">
              <w:t xml:space="preserve">, hogy a </w:t>
            </w:r>
            <w:r w:rsidRPr="000A4401">
              <w:rPr>
                <w:b/>
                <w:bCs/>
                <w:i/>
                <w:iCs/>
              </w:rPr>
              <w:t>szociális feltételrendszer a közös agrárpolitikán belüli</w:t>
            </w:r>
            <w:r w:rsidRPr="000A4401">
              <w:t xml:space="preserve"> nemzeti és európai finanszírozási rendszerekben és programokban</w:t>
            </w:r>
            <w:r w:rsidRPr="000A4401">
              <w:rPr>
                <w:b/>
                <w:bCs/>
                <w:i/>
                <w:iCs/>
              </w:rPr>
              <w:t xml:space="preserve"> nem alkalmazható, mivel a mezőgazdasági ágazat méretét, foglalkoztatási szerkezetét és gazdasági megbízhatóságát tekintve jelentősen eltér az uniós üzleti szektortól, mivel a mezőgazdaság kisebb mértékben járul hozzá a GDP-hez, ezzel szemben az üzleti szektor mérete nagyobb – </w:t>
            </w:r>
            <w:proofErr w:type="spellStart"/>
            <w:r w:rsidRPr="000A4401">
              <w:rPr>
                <w:b/>
                <w:bCs/>
                <w:i/>
                <w:iCs/>
              </w:rPr>
              <w:t>mikro</w:t>
            </w:r>
            <w:proofErr w:type="spellEnd"/>
            <w:r w:rsidRPr="000A4401">
              <w:rPr>
                <w:b/>
                <w:bCs/>
                <w:i/>
                <w:iCs/>
              </w:rPr>
              <w:t>- és kisvállalkozások millióit öleli fel –, és sokkal nagyobb hozzáadott értéket teremt</w:t>
            </w:r>
            <w:r w:rsidRPr="000A4401">
              <w:t>;</w:t>
            </w:r>
          </w:p>
        </w:tc>
      </w:tr>
    </w:tbl>
    <w:p w14:paraId="3C477E3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DC244B3" w14:textId="77777777" w:rsidR="00D07271" w:rsidRPr="000A4401" w:rsidRDefault="00D07271" w:rsidP="00D07271">
      <w:r w:rsidRPr="00130031">
        <w:rPr>
          <w:rStyle w:val="HideTWBExt"/>
        </w:rPr>
        <w:t>&lt;/Amend&gt;</w:t>
      </w:r>
    </w:p>
    <w:p w14:paraId="1B18BF1D"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251</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1F6889C3" w14:textId="77777777" w:rsidR="00D07271" w:rsidRPr="000A4401" w:rsidRDefault="00D07271" w:rsidP="00D07271">
      <w:pPr>
        <w:pStyle w:val="NormalBold"/>
      </w:pPr>
      <w:r w:rsidRPr="00130031">
        <w:rPr>
          <w:rStyle w:val="HideTWBExt"/>
          <w:b w:val="0"/>
        </w:rPr>
        <w:t>&lt;RepeatBlock-By&gt;&lt;Members&gt;</w:t>
      </w:r>
      <w:r w:rsidRPr="000A4401">
        <w:t xml:space="preserve">Benedetta </w:t>
      </w:r>
      <w:proofErr w:type="spellStart"/>
      <w:r w:rsidRPr="000A4401">
        <w:t>Scuderi</w:t>
      </w:r>
      <w:proofErr w:type="spellEnd"/>
      <w:r w:rsidRPr="00130031">
        <w:rPr>
          <w:rStyle w:val="HideTWBExt"/>
          <w:b w:val="0"/>
        </w:rPr>
        <w:t>&lt;/Members&gt;</w:t>
      </w:r>
    </w:p>
    <w:p w14:paraId="0879C999" w14:textId="77777777" w:rsidR="00D07271" w:rsidRPr="000A4401" w:rsidRDefault="00D07271" w:rsidP="00D07271">
      <w:r w:rsidRPr="00130031">
        <w:rPr>
          <w:rStyle w:val="HideTWBExt"/>
        </w:rPr>
        <w:t>&lt;AuNomDe&gt;</w:t>
      </w:r>
      <w:r w:rsidRPr="00130031">
        <w:rPr>
          <w:rStyle w:val="HideTWBInt"/>
        </w:rPr>
        <w:t>{Verts/</w:t>
      </w:r>
      <w:proofErr w:type="gramStart"/>
      <w:r w:rsidRPr="00130031">
        <w:rPr>
          <w:rStyle w:val="HideTWBInt"/>
        </w:rPr>
        <w:t>ALE}</w:t>
      </w:r>
      <w:r w:rsidRPr="000A4401">
        <w:t>a</w:t>
      </w:r>
      <w:proofErr w:type="gramEnd"/>
      <w:r w:rsidRPr="000A4401">
        <w:t xml:space="preserve"> </w:t>
      </w:r>
      <w:proofErr w:type="spellStart"/>
      <w:r w:rsidRPr="000A4401">
        <w:t>Verts</w:t>
      </w:r>
      <w:proofErr w:type="spellEnd"/>
      <w:r w:rsidRPr="000A4401">
        <w:t>/ALE képviselőcsoport nevében</w:t>
      </w:r>
      <w:r w:rsidRPr="00130031">
        <w:rPr>
          <w:rStyle w:val="HideTWBExt"/>
        </w:rPr>
        <w:t>&lt;/</w:t>
      </w:r>
      <w:proofErr w:type="spellStart"/>
      <w:r w:rsidRPr="00130031">
        <w:rPr>
          <w:rStyle w:val="HideTWBExt"/>
        </w:rPr>
        <w:t>AuNomDe</w:t>
      </w:r>
      <w:proofErr w:type="spellEnd"/>
      <w:r w:rsidRPr="00130031">
        <w:rPr>
          <w:rStyle w:val="HideTWBExt"/>
        </w:rPr>
        <w:t>&gt;</w:t>
      </w:r>
    </w:p>
    <w:p w14:paraId="43379832" w14:textId="77777777" w:rsidR="00D07271" w:rsidRPr="000A4401" w:rsidRDefault="00D07271" w:rsidP="00D07271">
      <w:pPr>
        <w:pStyle w:val="NormalBold"/>
      </w:pPr>
      <w:r w:rsidRPr="00130031">
        <w:rPr>
          <w:rStyle w:val="HideTWBExt"/>
          <w:b w:val="0"/>
        </w:rPr>
        <w:t>&lt;/RepeatBlock-By&gt;</w:t>
      </w:r>
    </w:p>
    <w:p w14:paraId="46D6970C"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316D7BE1" w14:textId="77777777" w:rsidR="00D07271" w:rsidRPr="000A4401" w:rsidRDefault="00D07271" w:rsidP="00D07271">
      <w:pPr>
        <w:pStyle w:val="NormalBold"/>
      </w:pPr>
      <w:r w:rsidRPr="00130031">
        <w:rPr>
          <w:rStyle w:val="HideTWBExt"/>
          <w:b w:val="0"/>
        </w:rPr>
        <w:t>&lt;Article&gt;</w:t>
      </w:r>
      <w:r w:rsidRPr="000A4401">
        <w:t>12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BB746AE" w14:textId="77777777" w:rsidTr="00A96F60">
        <w:trPr>
          <w:trHeight w:hRule="exact" w:val="240"/>
          <w:jc w:val="center"/>
        </w:trPr>
        <w:tc>
          <w:tcPr>
            <w:tcW w:w="9752" w:type="dxa"/>
            <w:gridSpan w:val="2"/>
            <w:tcBorders>
              <w:top w:val="nil"/>
              <w:left w:val="nil"/>
              <w:bottom w:val="nil"/>
              <w:right w:val="nil"/>
            </w:tcBorders>
          </w:tcPr>
          <w:p w14:paraId="50363C61" w14:textId="77777777" w:rsidR="00D07271" w:rsidRPr="000A4401" w:rsidRDefault="00D07271" w:rsidP="00A96F60"/>
        </w:tc>
      </w:tr>
      <w:tr w:rsidR="00BE554E" w:rsidRPr="000A4401" w14:paraId="39EB76DD" w14:textId="77777777" w:rsidTr="00A96F60">
        <w:trPr>
          <w:trHeight w:val="240"/>
          <w:jc w:val="center"/>
        </w:trPr>
        <w:tc>
          <w:tcPr>
            <w:tcW w:w="4876" w:type="dxa"/>
            <w:tcBorders>
              <w:top w:val="nil"/>
              <w:left w:val="nil"/>
              <w:bottom w:val="nil"/>
              <w:right w:val="nil"/>
            </w:tcBorders>
          </w:tcPr>
          <w:p w14:paraId="511F5B33" w14:textId="77777777" w:rsidR="00D07271" w:rsidRPr="000A4401" w:rsidRDefault="00D07271" w:rsidP="00A96F60">
            <w:pPr>
              <w:pStyle w:val="AmColumnHeading"/>
            </w:pPr>
            <w:r w:rsidRPr="000A4401">
              <w:lastRenderedPageBreak/>
              <w:t>Állásfoglalásra irányuló indítvány</w:t>
            </w:r>
          </w:p>
        </w:tc>
        <w:tc>
          <w:tcPr>
            <w:tcW w:w="4876" w:type="dxa"/>
            <w:tcBorders>
              <w:top w:val="nil"/>
              <w:left w:val="nil"/>
              <w:bottom w:val="nil"/>
              <w:right w:val="nil"/>
            </w:tcBorders>
          </w:tcPr>
          <w:p w14:paraId="3AFA9323" w14:textId="77777777" w:rsidR="00D07271" w:rsidRPr="000A4401" w:rsidRDefault="00D07271" w:rsidP="00A96F60">
            <w:pPr>
              <w:pStyle w:val="AmColumnHeading"/>
            </w:pPr>
            <w:r w:rsidRPr="000A4401">
              <w:t>Módosítás</w:t>
            </w:r>
          </w:p>
        </w:tc>
      </w:tr>
      <w:tr w:rsidR="00BE554E" w:rsidRPr="000A4401" w14:paraId="3EE351DA" w14:textId="77777777" w:rsidTr="00A96F60">
        <w:trPr>
          <w:jc w:val="center"/>
        </w:trPr>
        <w:tc>
          <w:tcPr>
            <w:tcW w:w="4876" w:type="dxa"/>
            <w:tcBorders>
              <w:top w:val="nil"/>
              <w:left w:val="nil"/>
              <w:bottom w:val="nil"/>
              <w:right w:val="nil"/>
            </w:tcBorders>
          </w:tcPr>
          <w:p w14:paraId="193BCB43" w14:textId="77777777" w:rsidR="00D07271" w:rsidRPr="000A4401" w:rsidRDefault="00D07271" w:rsidP="00A96F60">
            <w:pPr>
              <w:pStyle w:val="Normal6a"/>
            </w:pPr>
          </w:p>
        </w:tc>
        <w:tc>
          <w:tcPr>
            <w:tcW w:w="4876" w:type="dxa"/>
            <w:tcBorders>
              <w:top w:val="nil"/>
              <w:left w:val="nil"/>
              <w:bottom w:val="nil"/>
              <w:right w:val="nil"/>
            </w:tcBorders>
          </w:tcPr>
          <w:p w14:paraId="25F18E0D" w14:textId="77777777" w:rsidR="00D07271" w:rsidRPr="000A4401" w:rsidRDefault="00D07271" w:rsidP="00A96F60">
            <w:pPr>
              <w:pStyle w:val="Normal6a"/>
            </w:pPr>
            <w:r w:rsidRPr="000A4401">
              <w:rPr>
                <w:b/>
                <w:i/>
              </w:rPr>
              <w:t>12a.</w:t>
            </w:r>
            <w:r w:rsidRPr="000A4401">
              <w:tab/>
            </w:r>
            <w:r w:rsidRPr="000A4401">
              <w:rPr>
                <w:b/>
                <w:i/>
              </w:rPr>
              <w:t xml:space="preserve">kéri a Bizottságot és a tagállamokat, hogy ösztönözzék a közösségi értékteremtési záradékok közbeszerzésekbe és uniós </w:t>
            </w:r>
            <w:proofErr w:type="spellStart"/>
            <w:r w:rsidRPr="000A4401">
              <w:rPr>
                <w:b/>
                <w:i/>
              </w:rPr>
              <w:t>finanszírozású</w:t>
            </w:r>
            <w:proofErr w:type="spellEnd"/>
            <w:r w:rsidRPr="000A4401">
              <w:rPr>
                <w:b/>
                <w:i/>
              </w:rPr>
              <w:t xml:space="preserve"> projektekbe való beépítését, megkövetelve az alvállalkozóktól, hogy járuljanak hozzá a helyi készségfejlesztéshez, a társadalmi integrációs kezdeményezésekhez és a környezeti szempontból fenntartható gyakorlatokhoz, ezáltal biztosítva, hogy a közberuházások pozitív hatásai a közvetlen munkahelyen túlra is kiterjedjenek;</w:t>
            </w:r>
          </w:p>
        </w:tc>
      </w:tr>
    </w:tbl>
    <w:p w14:paraId="31C7FCD3"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603B0251" w14:textId="77777777" w:rsidR="00D07271" w:rsidRPr="000A4401" w:rsidRDefault="00D07271" w:rsidP="00D07271">
      <w:r w:rsidRPr="00130031">
        <w:rPr>
          <w:rStyle w:val="HideTWBExt"/>
        </w:rPr>
        <w:t>&lt;/Amend&gt;</w:t>
      </w:r>
    </w:p>
    <w:p w14:paraId="2A46864E" w14:textId="77777777" w:rsidR="00D07271" w:rsidRPr="000A4401" w:rsidRDefault="00D07271" w:rsidP="00D07271">
      <w:pPr>
        <w:pStyle w:val="AmNumberTabs"/>
      </w:pPr>
      <w:r w:rsidRPr="00130031">
        <w:rPr>
          <w:rStyle w:val="HideTWBExt"/>
          <w:b w:val="0"/>
        </w:rPr>
        <w:t>&lt;Amend&gt;</w:t>
      </w:r>
      <w:r w:rsidRPr="000A4401">
        <w:t>Módosítás</w:t>
      </w:r>
      <w:r w:rsidRPr="000A4401">
        <w:tab/>
      </w:r>
      <w:r w:rsidRPr="000A4401">
        <w:tab/>
      </w:r>
      <w:r w:rsidRPr="00130031">
        <w:rPr>
          <w:rStyle w:val="HideTWBExt"/>
          <w:b w:val="0"/>
        </w:rPr>
        <w:t>&lt;NumAm&gt;</w:t>
      </w:r>
      <w:r w:rsidRPr="000A4401">
        <w:t>252</w:t>
      </w:r>
      <w:r w:rsidRPr="00130031">
        <w:rPr>
          <w:rStyle w:val="HideTWBExt"/>
          <w:b w:val="0"/>
        </w:rPr>
        <w:t>&lt;/</w:t>
      </w:r>
      <w:proofErr w:type="spellStart"/>
      <w:r w:rsidRPr="00130031">
        <w:rPr>
          <w:rStyle w:val="HideTWBExt"/>
          <w:b w:val="0"/>
        </w:rPr>
        <w:t>NumAm</w:t>
      </w:r>
      <w:proofErr w:type="spellEnd"/>
      <w:r w:rsidRPr="00130031">
        <w:rPr>
          <w:rStyle w:val="HideTWBExt"/>
          <w:b w:val="0"/>
        </w:rPr>
        <w:t>&gt;</w:t>
      </w:r>
    </w:p>
    <w:p w14:paraId="6E9B2C7C" w14:textId="77777777" w:rsidR="00D07271" w:rsidRPr="000A4401" w:rsidRDefault="00D07271" w:rsidP="00D07271">
      <w:pPr>
        <w:pStyle w:val="NormalBold"/>
      </w:pPr>
      <w:r w:rsidRPr="00130031">
        <w:rPr>
          <w:rStyle w:val="HideTWBExt"/>
          <w:b w:val="0"/>
        </w:rPr>
        <w:t>&lt;RepeatBlock-By&gt;&lt;Members&gt;</w:t>
      </w:r>
      <w:r w:rsidRPr="000A4401">
        <w:t xml:space="preserve">Johan </w:t>
      </w:r>
      <w:proofErr w:type="spellStart"/>
      <w:r w:rsidRPr="000A4401">
        <w:t>Danielsson</w:t>
      </w:r>
      <w:proofErr w:type="spellEnd"/>
      <w:r w:rsidRPr="000A4401">
        <w:t xml:space="preserve">, </w:t>
      </w:r>
      <w:proofErr w:type="spellStart"/>
      <w:r w:rsidRPr="000A4401">
        <w:t>Estelle</w:t>
      </w:r>
      <w:proofErr w:type="spellEnd"/>
      <w:r w:rsidRPr="000A4401">
        <w:t xml:space="preserve"> </w:t>
      </w:r>
      <w:proofErr w:type="spellStart"/>
      <w:r w:rsidRPr="000A4401">
        <w:t>Ceulemans</w:t>
      </w:r>
      <w:proofErr w:type="spellEnd"/>
      <w:r w:rsidRPr="000A4401">
        <w:t xml:space="preserve">, Marianne </w:t>
      </w:r>
      <w:proofErr w:type="spellStart"/>
      <w:r w:rsidRPr="000A4401">
        <w:t>Vind</w:t>
      </w:r>
      <w:proofErr w:type="spellEnd"/>
      <w:r w:rsidRPr="000A4401">
        <w:t xml:space="preserve">, Marit </w:t>
      </w:r>
      <w:proofErr w:type="spellStart"/>
      <w:r w:rsidRPr="000A4401">
        <w:t>Maij</w:t>
      </w:r>
      <w:proofErr w:type="spellEnd"/>
      <w:r w:rsidRPr="000A4401">
        <w:t xml:space="preserve">, </w:t>
      </w:r>
      <w:proofErr w:type="spellStart"/>
      <w:r w:rsidRPr="000A4401">
        <w:t>Gabriele</w:t>
      </w:r>
      <w:proofErr w:type="spellEnd"/>
      <w:r w:rsidRPr="000A4401">
        <w:t xml:space="preserve"> </w:t>
      </w:r>
      <w:proofErr w:type="spellStart"/>
      <w:r w:rsidRPr="000A4401">
        <w:t>Bischoff</w:t>
      </w:r>
      <w:proofErr w:type="spellEnd"/>
      <w:r w:rsidRPr="000A4401">
        <w:t xml:space="preserve">, </w:t>
      </w:r>
      <w:proofErr w:type="spellStart"/>
      <w:r w:rsidRPr="000A4401">
        <w:t>Vilija</w:t>
      </w:r>
      <w:proofErr w:type="spellEnd"/>
      <w:r w:rsidRPr="000A4401">
        <w:t xml:space="preserve"> </w:t>
      </w:r>
      <w:proofErr w:type="spellStart"/>
      <w:r w:rsidRPr="000A4401">
        <w:t>Blinkevičiūtė</w:t>
      </w:r>
      <w:proofErr w:type="spellEnd"/>
      <w:r w:rsidRPr="000A4401">
        <w:t xml:space="preserve">, Evelyn </w:t>
      </w:r>
      <w:proofErr w:type="spellStart"/>
      <w:r w:rsidRPr="000A4401">
        <w:t>Regner</w:t>
      </w:r>
      <w:proofErr w:type="spellEnd"/>
      <w:r w:rsidRPr="000A4401">
        <w:t xml:space="preserve">, Marc Angel, </w:t>
      </w:r>
      <w:proofErr w:type="spellStart"/>
      <w:r w:rsidRPr="000A4401">
        <w:t>Pierfrancesco</w:t>
      </w:r>
      <w:proofErr w:type="spellEnd"/>
      <w:r w:rsidRPr="000A4401">
        <w:t xml:space="preserve"> </w:t>
      </w:r>
      <w:proofErr w:type="spellStart"/>
      <w:r w:rsidRPr="000A4401">
        <w:t>Maran</w:t>
      </w:r>
      <w:proofErr w:type="spellEnd"/>
      <w:r w:rsidRPr="000A4401">
        <w:t xml:space="preserve">, </w:t>
      </w:r>
      <w:proofErr w:type="spellStart"/>
      <w:r w:rsidRPr="000A4401">
        <w:t>Raffaele</w:t>
      </w:r>
      <w:proofErr w:type="spellEnd"/>
      <w:r w:rsidRPr="000A4401">
        <w:t xml:space="preserve"> </w:t>
      </w:r>
      <w:proofErr w:type="spellStart"/>
      <w:r w:rsidRPr="000A4401">
        <w:t>Topo</w:t>
      </w:r>
      <w:proofErr w:type="spellEnd"/>
      <w:r w:rsidRPr="000A4401">
        <w:t xml:space="preserve">, Romana </w:t>
      </w:r>
      <w:proofErr w:type="spellStart"/>
      <w:r w:rsidRPr="000A4401">
        <w:t>Jerković</w:t>
      </w:r>
      <w:proofErr w:type="spellEnd"/>
      <w:r w:rsidRPr="00130031">
        <w:rPr>
          <w:rStyle w:val="HideTWBExt"/>
          <w:b w:val="0"/>
        </w:rPr>
        <w:t>&lt;/Members&gt;</w:t>
      </w:r>
    </w:p>
    <w:p w14:paraId="52067C32" w14:textId="77777777" w:rsidR="00D07271" w:rsidRPr="000A4401" w:rsidRDefault="00D07271" w:rsidP="00D07271">
      <w:pPr>
        <w:pStyle w:val="NormalBold"/>
      </w:pPr>
      <w:r w:rsidRPr="00130031">
        <w:rPr>
          <w:rStyle w:val="HideTWBExt"/>
          <w:b w:val="0"/>
        </w:rPr>
        <w:t>&lt;/RepeatBlock-By&gt;</w:t>
      </w:r>
    </w:p>
    <w:p w14:paraId="5DD75A69" w14:textId="77777777" w:rsidR="00D07271" w:rsidRPr="000A4401" w:rsidRDefault="00D07271" w:rsidP="00D07271">
      <w:pPr>
        <w:pStyle w:val="NormalBold"/>
      </w:pPr>
      <w:r w:rsidRPr="00130031">
        <w:rPr>
          <w:rStyle w:val="HideTWBExt"/>
          <w:b w:val="0"/>
        </w:rPr>
        <w:t>&lt;DocAmend&gt;</w:t>
      </w:r>
      <w:r w:rsidRPr="000A4401">
        <w:t>Állásfoglalásra irányuló indítvány</w:t>
      </w:r>
      <w:r w:rsidRPr="00130031">
        <w:rPr>
          <w:rStyle w:val="HideTWBExt"/>
          <w:b w:val="0"/>
        </w:rPr>
        <w:t>&lt;/</w:t>
      </w:r>
      <w:proofErr w:type="spellStart"/>
      <w:r w:rsidRPr="00130031">
        <w:rPr>
          <w:rStyle w:val="HideTWBExt"/>
          <w:b w:val="0"/>
        </w:rPr>
        <w:t>DocAmend</w:t>
      </w:r>
      <w:proofErr w:type="spellEnd"/>
      <w:r w:rsidRPr="00130031">
        <w:rPr>
          <w:rStyle w:val="HideTWBExt"/>
          <w:b w:val="0"/>
        </w:rPr>
        <w:t>&gt;</w:t>
      </w:r>
    </w:p>
    <w:p w14:paraId="29B45C97" w14:textId="77777777" w:rsidR="00D07271" w:rsidRPr="000A4401" w:rsidRDefault="00D07271" w:rsidP="00D07271">
      <w:pPr>
        <w:pStyle w:val="NormalBold"/>
      </w:pPr>
      <w:r w:rsidRPr="00130031">
        <w:rPr>
          <w:rStyle w:val="HideTWBExt"/>
          <w:b w:val="0"/>
        </w:rPr>
        <w:t>&lt;Article&gt;</w:t>
      </w:r>
      <w:r w:rsidRPr="000A4401">
        <w:t>13 a bekezdés (új)</w:t>
      </w:r>
      <w:r w:rsidRPr="00130031">
        <w:rPr>
          <w:rStyle w:val="HideTWBExt"/>
          <w:b w:val="0"/>
        </w:rPr>
        <w:t>&lt;/</w:t>
      </w:r>
      <w:proofErr w:type="spellStart"/>
      <w:r w:rsidRPr="00130031">
        <w:rPr>
          <w:rStyle w:val="HideTWBExt"/>
          <w:b w:val="0"/>
        </w:rPr>
        <w:t>Article</w:t>
      </w:r>
      <w:proofErr w:type="spellEnd"/>
      <w:r w:rsidRPr="00130031">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E554E" w:rsidRPr="000A4401" w14:paraId="442DDDAA" w14:textId="77777777" w:rsidTr="00A96F60">
        <w:trPr>
          <w:trHeight w:hRule="exact" w:val="240"/>
          <w:jc w:val="center"/>
        </w:trPr>
        <w:tc>
          <w:tcPr>
            <w:tcW w:w="9752" w:type="dxa"/>
            <w:gridSpan w:val="2"/>
            <w:tcBorders>
              <w:top w:val="nil"/>
              <w:left w:val="nil"/>
              <w:bottom w:val="nil"/>
              <w:right w:val="nil"/>
            </w:tcBorders>
          </w:tcPr>
          <w:p w14:paraId="0750DCA8" w14:textId="77777777" w:rsidR="00D07271" w:rsidRPr="000A4401" w:rsidRDefault="00D07271" w:rsidP="00A96F60"/>
        </w:tc>
      </w:tr>
      <w:tr w:rsidR="00BE554E" w:rsidRPr="000A4401" w14:paraId="0D418893" w14:textId="77777777" w:rsidTr="00A96F60">
        <w:trPr>
          <w:trHeight w:val="240"/>
          <w:jc w:val="center"/>
        </w:trPr>
        <w:tc>
          <w:tcPr>
            <w:tcW w:w="4876" w:type="dxa"/>
            <w:tcBorders>
              <w:top w:val="nil"/>
              <w:left w:val="nil"/>
              <w:bottom w:val="nil"/>
              <w:right w:val="nil"/>
            </w:tcBorders>
          </w:tcPr>
          <w:p w14:paraId="2E9DAB49" w14:textId="77777777" w:rsidR="00D07271" w:rsidRPr="000A4401" w:rsidRDefault="00D07271" w:rsidP="00A96F60">
            <w:pPr>
              <w:pStyle w:val="AmColumnHeading"/>
            </w:pPr>
            <w:r w:rsidRPr="000A4401">
              <w:t>Állásfoglalásra irányuló indítvány</w:t>
            </w:r>
          </w:p>
        </w:tc>
        <w:tc>
          <w:tcPr>
            <w:tcW w:w="4876" w:type="dxa"/>
            <w:tcBorders>
              <w:top w:val="nil"/>
              <w:left w:val="nil"/>
              <w:bottom w:val="nil"/>
              <w:right w:val="nil"/>
            </w:tcBorders>
          </w:tcPr>
          <w:p w14:paraId="71C0D1E7" w14:textId="77777777" w:rsidR="00D07271" w:rsidRPr="000A4401" w:rsidRDefault="00D07271" w:rsidP="00A96F60">
            <w:pPr>
              <w:pStyle w:val="AmColumnHeading"/>
            </w:pPr>
            <w:r w:rsidRPr="000A4401">
              <w:t>Módosítás</w:t>
            </w:r>
          </w:p>
        </w:tc>
      </w:tr>
      <w:tr w:rsidR="00BE554E" w:rsidRPr="000A4401" w14:paraId="69D5EE33" w14:textId="77777777" w:rsidTr="00A96F60">
        <w:trPr>
          <w:jc w:val="center"/>
        </w:trPr>
        <w:tc>
          <w:tcPr>
            <w:tcW w:w="4876" w:type="dxa"/>
            <w:tcBorders>
              <w:top w:val="nil"/>
              <w:left w:val="nil"/>
              <w:bottom w:val="nil"/>
              <w:right w:val="nil"/>
            </w:tcBorders>
          </w:tcPr>
          <w:p w14:paraId="26213A68" w14:textId="77777777" w:rsidR="00D07271" w:rsidRPr="000A4401" w:rsidRDefault="00D07271" w:rsidP="00A96F60">
            <w:pPr>
              <w:pStyle w:val="Normal6a"/>
            </w:pPr>
          </w:p>
        </w:tc>
        <w:tc>
          <w:tcPr>
            <w:tcW w:w="4876" w:type="dxa"/>
            <w:tcBorders>
              <w:top w:val="nil"/>
              <w:left w:val="nil"/>
              <w:bottom w:val="nil"/>
              <w:right w:val="nil"/>
            </w:tcBorders>
          </w:tcPr>
          <w:p w14:paraId="63CA7ACD" w14:textId="77777777" w:rsidR="00D07271" w:rsidRPr="000A4401" w:rsidRDefault="00D07271" w:rsidP="00A96F60">
            <w:pPr>
              <w:pStyle w:val="Normal6a"/>
            </w:pPr>
            <w:r w:rsidRPr="000A4401">
              <w:rPr>
                <w:b/>
                <w:i/>
              </w:rPr>
              <w:t>13a.</w:t>
            </w:r>
            <w:r w:rsidRPr="000A4401">
              <w:tab/>
            </w:r>
            <w:r w:rsidRPr="000A4401">
              <w:rPr>
                <w:b/>
                <w:i/>
              </w:rPr>
              <w:t>megjegyzi, hogy a különböző szakpolitikai területeken eltérő szankciórendszerek vannak érvényben, és megjegyzi, hogy egyes ágazatokban a szankciók mértéke az arányosság és az elrettentés biztosítása érdekében a vállalatok méretéhez vagy forgalmához kapcsolódik; ösztönzi a Bizottságot, hogy vizsgálja meg, vajon a hasonló megközelítések megerősíthetik-e a végrehajtást és előmozdíthatják-e az egyenlő versenyfeltételeket a munkahelyi biztonság és egészségvédelem terén;</w:t>
            </w:r>
          </w:p>
        </w:tc>
      </w:tr>
    </w:tbl>
    <w:p w14:paraId="4F2011AA" w14:textId="77777777" w:rsidR="00D07271" w:rsidRPr="000A4401" w:rsidRDefault="00D07271" w:rsidP="00D07271">
      <w:pPr>
        <w:pStyle w:val="AmOrLang"/>
      </w:pPr>
      <w:proofErr w:type="spellStart"/>
      <w:r w:rsidRPr="000A4401">
        <w:t>Or</w:t>
      </w:r>
      <w:proofErr w:type="spellEnd"/>
      <w:r w:rsidRPr="000A4401">
        <w:t xml:space="preserve">. </w:t>
      </w:r>
      <w:r w:rsidRPr="00130031">
        <w:rPr>
          <w:rStyle w:val="HideTWBExt"/>
        </w:rPr>
        <w:t>&lt;Original&gt;</w:t>
      </w:r>
      <w:r w:rsidRPr="00130031">
        <w:rPr>
          <w:rStyle w:val="HideTWBInt"/>
        </w:rPr>
        <w:t>{EN}</w:t>
      </w:r>
      <w:proofErr w:type="spellStart"/>
      <w:r w:rsidRPr="000A4401">
        <w:t>en</w:t>
      </w:r>
      <w:proofErr w:type="spellEnd"/>
      <w:r w:rsidRPr="00130031">
        <w:rPr>
          <w:rStyle w:val="HideTWBExt"/>
        </w:rPr>
        <w:t>&lt;/Original&gt;</w:t>
      </w:r>
    </w:p>
    <w:p w14:paraId="15E9580E" w14:textId="4A9A093A" w:rsidR="00D07271" w:rsidRPr="000A4401" w:rsidRDefault="00D07271" w:rsidP="00D07271">
      <w:r w:rsidRPr="00130031">
        <w:rPr>
          <w:rStyle w:val="HideTWBExt"/>
        </w:rPr>
        <w:t>&lt;/Amend&gt;&lt;/RepeatBlock-Amend&gt;</w:t>
      </w:r>
    </w:p>
    <w:p w14:paraId="62FDA06E" w14:textId="4BB140E2" w:rsidR="001A569C" w:rsidRPr="000A4401" w:rsidRDefault="001A569C" w:rsidP="00D07271"/>
    <w:sectPr w:rsidR="001A569C" w:rsidRPr="000A4401" w:rsidSect="00073FF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4C8AB" w14:textId="77777777" w:rsidR="00BE554E" w:rsidRPr="000A4401" w:rsidRDefault="00BE554E">
      <w:r w:rsidRPr="000A4401">
        <w:separator/>
      </w:r>
    </w:p>
  </w:endnote>
  <w:endnote w:type="continuationSeparator" w:id="0">
    <w:p w14:paraId="77CB62A7" w14:textId="77777777" w:rsidR="00BE554E" w:rsidRPr="000A4401" w:rsidRDefault="00BE554E">
      <w:r w:rsidRPr="000A44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E02F7" w14:textId="29FADBE7" w:rsidR="00073FF8" w:rsidRPr="000A4401" w:rsidRDefault="00073FF8" w:rsidP="00073FF8">
    <w:pPr>
      <w:pStyle w:val="EPFooter"/>
    </w:pPr>
    <w:r w:rsidRPr="000A4401">
      <w:t>PE</w:t>
    </w:r>
    <w:r w:rsidRPr="00130031">
      <w:rPr>
        <w:rStyle w:val="HideTWBExt"/>
      </w:rPr>
      <w:t>&lt;</w:t>
    </w:r>
    <w:proofErr w:type="spellStart"/>
    <w:r w:rsidRPr="00130031">
      <w:rPr>
        <w:rStyle w:val="HideTWBExt"/>
      </w:rPr>
      <w:t>NoPE</w:t>
    </w:r>
    <w:proofErr w:type="spellEnd"/>
    <w:r w:rsidRPr="00130031">
      <w:rPr>
        <w:rStyle w:val="HideTWBExt"/>
      </w:rPr>
      <w:t>&gt;</w:t>
    </w:r>
    <w:r w:rsidRPr="000A4401">
      <w:t>776.975</w:t>
    </w:r>
    <w:r w:rsidRPr="00130031">
      <w:rPr>
        <w:rStyle w:val="HideTWBExt"/>
      </w:rPr>
      <w:t>&lt;/</w:t>
    </w:r>
    <w:proofErr w:type="spellStart"/>
    <w:r w:rsidRPr="00130031">
      <w:rPr>
        <w:rStyle w:val="HideTWBExt"/>
      </w:rPr>
      <w:t>NoPE</w:t>
    </w:r>
    <w:proofErr w:type="spellEnd"/>
    <w:r w:rsidRPr="00130031">
      <w:rPr>
        <w:rStyle w:val="HideTWBExt"/>
      </w:rPr>
      <w:t>&gt;&lt;Version&gt;</w:t>
    </w:r>
    <w:r w:rsidRPr="000A4401">
      <w:t>v01-00</w:t>
    </w:r>
    <w:r w:rsidRPr="00130031">
      <w:rPr>
        <w:rStyle w:val="HideTWBExt"/>
      </w:rPr>
      <w:t>&lt;/Version&gt;</w:t>
    </w:r>
    <w:r w:rsidRPr="000A4401">
      <w:tab/>
    </w:r>
    <w:r w:rsidRPr="000A4401">
      <w:fldChar w:fldCharType="begin"/>
    </w:r>
    <w:r w:rsidRPr="000A4401">
      <w:instrText xml:space="preserve"> PAGE  \* MERGEFORMAT </w:instrText>
    </w:r>
    <w:r w:rsidRPr="000A4401">
      <w:fldChar w:fldCharType="separate"/>
    </w:r>
    <w:r w:rsidRPr="000A4401">
      <w:rPr>
        <w:noProof/>
      </w:rPr>
      <w:t>142</w:t>
    </w:r>
    <w:r w:rsidRPr="000A4401">
      <w:fldChar w:fldCharType="end"/>
    </w:r>
    <w:r w:rsidRPr="000A4401">
      <w:t>/</w:t>
    </w:r>
    <w:fldSimple w:instr=" NUMPAGES  \* MERGEFORMAT ">
      <w:r w:rsidRPr="000A4401">
        <w:rPr>
          <w:noProof/>
        </w:rPr>
        <w:t>143</w:t>
      </w:r>
    </w:fldSimple>
    <w:r w:rsidRPr="000A4401">
      <w:tab/>
    </w:r>
    <w:r w:rsidRPr="00130031">
      <w:rPr>
        <w:rStyle w:val="HideTWBExt"/>
      </w:rPr>
      <w:t>&lt;PathFdR&gt;</w:t>
    </w:r>
    <w:r w:rsidR="000A4401" w:rsidRPr="000A4401">
      <w:t>AM\1327607HU.docx</w:t>
    </w:r>
    <w:r w:rsidRPr="00130031">
      <w:rPr>
        <w:rStyle w:val="HideTWBExt"/>
      </w:rPr>
      <w:t>&lt;/</w:t>
    </w:r>
    <w:proofErr w:type="spellStart"/>
    <w:r w:rsidRPr="00130031">
      <w:rPr>
        <w:rStyle w:val="HideTWBExt"/>
      </w:rPr>
      <w:t>PathFdR</w:t>
    </w:r>
    <w:proofErr w:type="spellEnd"/>
    <w:r w:rsidRPr="00130031">
      <w:rPr>
        <w:rStyle w:val="HideTWBExt"/>
      </w:rPr>
      <w:t>&gt;</w:t>
    </w:r>
  </w:p>
  <w:p w14:paraId="3E6CEC11" w14:textId="6C5F77F4" w:rsidR="001A569C" w:rsidRPr="000A4401" w:rsidRDefault="00073FF8" w:rsidP="00073FF8">
    <w:pPr>
      <w:pStyle w:val="EPFooter2"/>
    </w:pPr>
    <w:r w:rsidRPr="000A4401">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398F3" w14:textId="11D19F07" w:rsidR="00073FF8" w:rsidRPr="000A4401" w:rsidRDefault="00073FF8" w:rsidP="00073FF8">
    <w:pPr>
      <w:pStyle w:val="EPFooter"/>
    </w:pPr>
    <w:r w:rsidRPr="00130031">
      <w:rPr>
        <w:rStyle w:val="HideTWBExt"/>
      </w:rPr>
      <w:t>&lt;PathFdR&gt;</w:t>
    </w:r>
    <w:r w:rsidR="000A4401" w:rsidRPr="000A4401">
      <w:t>AM\1327607HU.docx</w:t>
    </w:r>
    <w:r w:rsidRPr="00130031">
      <w:rPr>
        <w:rStyle w:val="HideTWBExt"/>
      </w:rPr>
      <w:t>&lt;/</w:t>
    </w:r>
    <w:proofErr w:type="spellStart"/>
    <w:r w:rsidRPr="00130031">
      <w:rPr>
        <w:rStyle w:val="HideTWBExt"/>
      </w:rPr>
      <w:t>PathFdR</w:t>
    </w:r>
    <w:proofErr w:type="spellEnd"/>
    <w:r w:rsidRPr="00130031">
      <w:rPr>
        <w:rStyle w:val="HideTWBExt"/>
      </w:rPr>
      <w:t>&gt;</w:t>
    </w:r>
    <w:r w:rsidRPr="000A4401">
      <w:tab/>
    </w:r>
    <w:r w:rsidRPr="000A4401">
      <w:fldChar w:fldCharType="begin"/>
    </w:r>
    <w:r w:rsidRPr="000A4401">
      <w:instrText xml:space="preserve"> PAGE  \* MERGEFORMAT </w:instrText>
    </w:r>
    <w:r w:rsidRPr="000A4401">
      <w:fldChar w:fldCharType="separate"/>
    </w:r>
    <w:r w:rsidRPr="000A4401">
      <w:rPr>
        <w:noProof/>
      </w:rPr>
      <w:t>143</w:t>
    </w:r>
    <w:r w:rsidRPr="000A4401">
      <w:fldChar w:fldCharType="end"/>
    </w:r>
    <w:r w:rsidRPr="000A4401">
      <w:t>/</w:t>
    </w:r>
    <w:fldSimple w:instr=" NUMPAGES  \* MERGEFORMAT ">
      <w:r w:rsidRPr="000A4401">
        <w:rPr>
          <w:noProof/>
        </w:rPr>
        <w:t>143</w:t>
      </w:r>
    </w:fldSimple>
    <w:r w:rsidRPr="000A4401">
      <w:tab/>
      <w:t>PE</w:t>
    </w:r>
    <w:r w:rsidRPr="00130031">
      <w:rPr>
        <w:rStyle w:val="HideTWBExt"/>
      </w:rPr>
      <w:t>&lt;</w:t>
    </w:r>
    <w:proofErr w:type="spellStart"/>
    <w:r w:rsidRPr="00130031">
      <w:rPr>
        <w:rStyle w:val="HideTWBExt"/>
      </w:rPr>
      <w:t>NoPE</w:t>
    </w:r>
    <w:proofErr w:type="spellEnd"/>
    <w:r w:rsidRPr="00130031">
      <w:rPr>
        <w:rStyle w:val="HideTWBExt"/>
      </w:rPr>
      <w:t>&gt;</w:t>
    </w:r>
    <w:r w:rsidRPr="000A4401">
      <w:t>776.975</w:t>
    </w:r>
    <w:r w:rsidRPr="00130031">
      <w:rPr>
        <w:rStyle w:val="HideTWBExt"/>
      </w:rPr>
      <w:t>&lt;/</w:t>
    </w:r>
    <w:proofErr w:type="spellStart"/>
    <w:r w:rsidRPr="00130031">
      <w:rPr>
        <w:rStyle w:val="HideTWBExt"/>
      </w:rPr>
      <w:t>NoPE</w:t>
    </w:r>
    <w:proofErr w:type="spellEnd"/>
    <w:r w:rsidRPr="00130031">
      <w:rPr>
        <w:rStyle w:val="HideTWBExt"/>
      </w:rPr>
      <w:t>&gt;&lt;Version&gt;</w:t>
    </w:r>
    <w:r w:rsidRPr="000A4401">
      <w:t>v01-00</w:t>
    </w:r>
    <w:r w:rsidRPr="00130031">
      <w:rPr>
        <w:rStyle w:val="HideTWBExt"/>
      </w:rPr>
      <w:t>&lt;/Version&gt;</w:t>
    </w:r>
  </w:p>
  <w:p w14:paraId="5507CFBB" w14:textId="0B9AF0E7" w:rsidR="001A569C" w:rsidRPr="000A4401" w:rsidRDefault="00073FF8" w:rsidP="00073FF8">
    <w:pPr>
      <w:pStyle w:val="EPFooter2"/>
    </w:pPr>
    <w:r w:rsidRPr="000A4401">
      <w:tab/>
    </w:r>
    <w:r w:rsidRPr="000A4401">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0173D" w14:textId="5C093707" w:rsidR="00073FF8" w:rsidRPr="000A4401" w:rsidRDefault="00073FF8" w:rsidP="00073FF8">
    <w:pPr>
      <w:pStyle w:val="EPFooter"/>
    </w:pPr>
    <w:r w:rsidRPr="00130031">
      <w:rPr>
        <w:rStyle w:val="HideTWBExt"/>
      </w:rPr>
      <w:t>&lt;PathFdR&gt;</w:t>
    </w:r>
    <w:r w:rsidR="000A4401" w:rsidRPr="000A4401">
      <w:t>AM\1327607HU.docx</w:t>
    </w:r>
    <w:r w:rsidRPr="00130031">
      <w:rPr>
        <w:rStyle w:val="HideTWBExt"/>
      </w:rPr>
      <w:t>&lt;/</w:t>
    </w:r>
    <w:proofErr w:type="spellStart"/>
    <w:r w:rsidRPr="00130031">
      <w:rPr>
        <w:rStyle w:val="HideTWBExt"/>
      </w:rPr>
      <w:t>PathFdR</w:t>
    </w:r>
    <w:proofErr w:type="spellEnd"/>
    <w:r w:rsidRPr="00130031">
      <w:rPr>
        <w:rStyle w:val="HideTWBExt"/>
      </w:rPr>
      <w:t>&gt;</w:t>
    </w:r>
    <w:r w:rsidRPr="000A4401">
      <w:tab/>
    </w:r>
    <w:r w:rsidRPr="000A4401">
      <w:tab/>
      <w:t>PE</w:t>
    </w:r>
    <w:r w:rsidRPr="00130031">
      <w:rPr>
        <w:rStyle w:val="HideTWBExt"/>
      </w:rPr>
      <w:t>&lt;</w:t>
    </w:r>
    <w:proofErr w:type="spellStart"/>
    <w:r w:rsidRPr="00130031">
      <w:rPr>
        <w:rStyle w:val="HideTWBExt"/>
      </w:rPr>
      <w:t>NoPE</w:t>
    </w:r>
    <w:proofErr w:type="spellEnd"/>
    <w:r w:rsidRPr="00130031">
      <w:rPr>
        <w:rStyle w:val="HideTWBExt"/>
      </w:rPr>
      <w:t>&gt;</w:t>
    </w:r>
    <w:r w:rsidRPr="000A4401">
      <w:t>776.975</w:t>
    </w:r>
    <w:r w:rsidRPr="00130031">
      <w:rPr>
        <w:rStyle w:val="HideTWBExt"/>
      </w:rPr>
      <w:t>&lt;/</w:t>
    </w:r>
    <w:proofErr w:type="spellStart"/>
    <w:r w:rsidRPr="00130031">
      <w:rPr>
        <w:rStyle w:val="HideTWBExt"/>
      </w:rPr>
      <w:t>NoPE</w:t>
    </w:r>
    <w:proofErr w:type="spellEnd"/>
    <w:r w:rsidRPr="00130031">
      <w:rPr>
        <w:rStyle w:val="HideTWBExt"/>
      </w:rPr>
      <w:t>&gt;&lt;Version&gt;</w:t>
    </w:r>
    <w:r w:rsidRPr="000A4401">
      <w:t>v01-00</w:t>
    </w:r>
    <w:r w:rsidRPr="00130031">
      <w:rPr>
        <w:rStyle w:val="HideTWBExt"/>
      </w:rPr>
      <w:t>&lt;/Version&gt;</w:t>
    </w:r>
  </w:p>
  <w:p w14:paraId="23F682C4" w14:textId="7811A08F" w:rsidR="001A569C" w:rsidRPr="000A4401" w:rsidRDefault="00073FF8" w:rsidP="00073FF8">
    <w:pPr>
      <w:pStyle w:val="EPFooter2"/>
    </w:pPr>
    <w:r w:rsidRPr="000A4401">
      <w:t>HU</w:t>
    </w:r>
    <w:r w:rsidRPr="000A4401">
      <w:tab/>
    </w:r>
    <w:r w:rsidRPr="000A4401">
      <w:rPr>
        <w:b w:val="0"/>
        <w:i/>
        <w:color w:val="C0C0C0"/>
        <w:sz w:val="22"/>
      </w:rPr>
      <w:t>Egyesülve a sokféleségben</w:t>
    </w:r>
    <w:r w:rsidRPr="000A4401">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1BE8E" w14:textId="77777777" w:rsidR="00BE554E" w:rsidRPr="000A4401" w:rsidRDefault="00BE554E">
      <w:r w:rsidRPr="000A4401">
        <w:separator/>
      </w:r>
    </w:p>
  </w:footnote>
  <w:footnote w:type="continuationSeparator" w:id="0">
    <w:p w14:paraId="267EE25D" w14:textId="77777777" w:rsidR="00BE554E" w:rsidRPr="000A4401" w:rsidRDefault="00BE554E">
      <w:r w:rsidRPr="000A440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6BB8E" w14:textId="77777777" w:rsidR="00130031" w:rsidRDefault="00130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F86A" w14:textId="77777777" w:rsidR="00130031" w:rsidRDefault="001300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7F846" w14:textId="77777777" w:rsidR="00130031" w:rsidRDefault="001300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40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7"/>
    <w:docVar w:name="TXTLANGUE" w:val="HU"/>
    <w:docVar w:name="TXTLANGUEMIN" w:val="hu"/>
    <w:docVar w:name="TXTNRPE" w:val="776.975"/>
    <w:docVar w:name="TXTPEorAP" w:val="PE"/>
    <w:docVar w:name="TXTROUTE" w:val="AM\1327607HU.docx"/>
    <w:docVar w:name="TXTVERSION" w:val="01-00"/>
  </w:docVars>
  <w:rsids>
    <w:rsidRoot w:val="00A77B3E"/>
    <w:rsid w:val="00073FF8"/>
    <w:rsid w:val="000A4401"/>
    <w:rsid w:val="00130031"/>
    <w:rsid w:val="001A569C"/>
    <w:rsid w:val="006D454F"/>
    <w:rsid w:val="008D2820"/>
    <w:rsid w:val="00A77B3E"/>
    <w:rsid w:val="00BE554E"/>
    <w:rsid w:val="00CA2A55"/>
    <w:rsid w:val="00CD04EF"/>
    <w:rsid w:val="00D07271"/>
    <w:rsid w:val="00F461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487194F"/>
  <w15:docId w15:val="{18BCF052-7605-44DA-A5CF-AC9AE0E1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D07271"/>
    <w:pPr>
      <w:tabs>
        <w:tab w:val="center" w:pos="4680"/>
        <w:tab w:val="right" w:pos="9360"/>
      </w:tabs>
    </w:pPr>
  </w:style>
  <w:style w:type="character" w:customStyle="1" w:styleId="HeaderChar">
    <w:name w:val="Header Char"/>
    <w:basedOn w:val="DefaultParagraphFont"/>
    <w:link w:val="Header"/>
    <w:rsid w:val="00D07271"/>
    <w:rPr>
      <w:sz w:val="24"/>
      <w:szCs w:val="24"/>
    </w:rPr>
  </w:style>
  <w:style w:type="paragraph" w:styleId="Footer">
    <w:name w:val="footer"/>
    <w:basedOn w:val="Normal"/>
    <w:link w:val="FooterChar"/>
    <w:rsid w:val="00130031"/>
    <w:pPr>
      <w:tabs>
        <w:tab w:val="center" w:pos="4513"/>
        <w:tab w:val="right" w:pos="9026"/>
      </w:tabs>
    </w:pPr>
  </w:style>
  <w:style w:type="character" w:customStyle="1" w:styleId="FooterChar">
    <w:name w:val="Footer Char"/>
    <w:basedOn w:val="DefaultParagraphFont"/>
    <w:link w:val="Footer"/>
    <w:rsid w:val="001300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143</Pages>
  <Words>25926</Words>
  <Characters>194908</Characters>
  <Application>Microsoft Office Word</Application>
  <DocSecurity>0</DocSecurity>
  <Lines>7712</Lines>
  <Paragraphs>2341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dc:description>flt</dc:description>
  <cp:lastModifiedBy>European Parliament</cp:lastModifiedBy>
  <cp:revision>2</cp:revision>
  <dcterms:created xsi:type="dcterms:W3CDTF">2025-09-26T12:06:00Z</dcterms:created>
  <dcterms:modified xsi:type="dcterms:W3CDTF">2025-09-26T12:06:00Z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1327607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239652</vt:lpwstr>
  </property>
  <property fmtid="{D5CDD505-2E9C-101B-9397-08002B2CF9AE}" pid="7" name="dmxml.render.traceId">
    <vt:lpwstr>68c974255f329aca658836166237ac62</vt:lpwstr>
  </property>
  <property fmtid="{D5CDD505-2E9C-101B-9397-08002B2CF9AE}" pid="8" name="FooterPath">
    <vt:lpwstr>AM\1327607HU.docx</vt:lpwstr>
  </property>
  <property fmtid="{D5CDD505-2E9C-101B-9397-08002B2CF9AE}" pid="9" name="PE Number">
    <vt:lpwstr>776.975</vt:lpwstr>
  </property>
  <property fmtid="{D5CDD505-2E9C-101B-9397-08002B2CF9AE}" pid="10" name="UID">
    <vt:lpwstr>eu.europa.europarl-DIN1-2025-0000170531_02.00-xm-01.00_text-xml</vt:lpwstr>
  </property>
  <property fmtid="{D5CDD505-2E9C-101B-9397-08002B2CF9AE}" pid="11" name="LastEdited with">
    <vt:lpwstr>10.1.2 Build [20250817]</vt:lpwstr>
  </property>
  <property fmtid="{D5CDD505-2E9C-101B-9397-08002B2CF9AE}" pid="12" name="Bookout">
    <vt:lpwstr>OK - 2025/09/26 14:02</vt:lpwstr>
  </property>
</Properties>
</file>