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39538A" w:rsidRPr="00213727" w14:paraId="3582E96A" w14:textId="77777777" w:rsidTr="005177A0">
        <w:trPr>
          <w:trHeight w:hRule="exact" w:val="1417"/>
          <w:jc w:val="center"/>
        </w:trPr>
        <w:tc>
          <w:tcPr>
            <w:tcW w:w="6804" w:type="dxa"/>
            <w:tcBorders>
              <w:top w:val="nil"/>
              <w:left w:val="nil"/>
              <w:bottom w:val="nil"/>
              <w:right w:val="nil"/>
            </w:tcBorders>
            <w:vAlign w:val="center"/>
          </w:tcPr>
          <w:p w14:paraId="5783C6FD" w14:textId="77777777" w:rsidR="007A5466" w:rsidRPr="00213727" w:rsidRDefault="007A5466" w:rsidP="005177A0">
            <w:pPr>
              <w:pStyle w:val="EPName"/>
            </w:pPr>
            <w:r w:rsidRPr="00213727">
              <w:t>Európsky parlament</w:t>
            </w:r>
          </w:p>
          <w:p w14:paraId="7575CB4C" w14:textId="77777777" w:rsidR="007A5466" w:rsidRPr="00213727" w:rsidRDefault="007A5466" w:rsidP="005177A0">
            <w:pPr>
              <w:pStyle w:val="EPTerm"/>
            </w:pPr>
            <w:r w:rsidRPr="00213727">
              <w:t>2024-2029</w:t>
            </w:r>
          </w:p>
        </w:tc>
        <w:tc>
          <w:tcPr>
            <w:tcW w:w="2268" w:type="dxa"/>
            <w:tcBorders>
              <w:top w:val="nil"/>
              <w:left w:val="nil"/>
              <w:bottom w:val="nil"/>
              <w:right w:val="nil"/>
            </w:tcBorders>
          </w:tcPr>
          <w:p w14:paraId="43051852" w14:textId="77777777" w:rsidR="007A5466" w:rsidRPr="00213727" w:rsidRDefault="007A5466" w:rsidP="005177A0">
            <w:pPr>
              <w:pStyle w:val="EPLogo"/>
            </w:pPr>
            <w:r w:rsidRPr="00213727">
              <w:rPr>
                <w:noProof/>
              </w:rPr>
              <w:drawing>
                <wp:inline distT="0" distB="0" distL="0" distR="0" wp14:anchorId="74689EB5" wp14:editId="6C9D8940">
                  <wp:extent cx="1160780" cy="636270"/>
                  <wp:effectExtent l="0" t="0" r="1270" b="0"/>
                  <wp:docPr id="227150205"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0780" cy="636270"/>
                          </a:xfrm>
                          <a:prstGeom prst="rect">
                            <a:avLst/>
                          </a:prstGeom>
                          <a:noFill/>
                          <a:ln>
                            <a:noFill/>
                          </a:ln>
                        </pic:spPr>
                      </pic:pic>
                    </a:graphicData>
                  </a:graphic>
                </wp:inline>
              </w:drawing>
            </w:r>
          </w:p>
        </w:tc>
      </w:tr>
    </w:tbl>
    <w:p w14:paraId="7A41695C" w14:textId="77777777" w:rsidR="007A5466" w:rsidRPr="00213727" w:rsidRDefault="007A5466" w:rsidP="007A5466">
      <w:pPr>
        <w:pStyle w:val="LineTop"/>
      </w:pPr>
      <w:r w:rsidRPr="00213727">
        <w:t xml:space="preserve"> </w:t>
      </w:r>
    </w:p>
    <w:p w14:paraId="3A73F72B" w14:textId="77777777" w:rsidR="007A5466" w:rsidRPr="00213727" w:rsidRDefault="007A5466" w:rsidP="007A5466">
      <w:pPr>
        <w:pStyle w:val="EPBody"/>
      </w:pPr>
      <w:r w:rsidRPr="00213727">
        <w:rPr>
          <w:rStyle w:val="HideTWBExt"/>
        </w:rPr>
        <w:t>&lt;Commission&gt;</w:t>
      </w:r>
      <w:r w:rsidRPr="00213727">
        <w:rPr>
          <w:rStyle w:val="HideTWBInt"/>
        </w:rPr>
        <w:t>{EMPL}</w:t>
      </w:r>
      <w:r w:rsidRPr="00213727">
        <w:t>Výbor pre zamestnanosť a sociálne veci</w:t>
      </w:r>
      <w:r w:rsidRPr="00213727">
        <w:rPr>
          <w:rStyle w:val="HideTWBExt"/>
        </w:rPr>
        <w:t>&lt;/Commission&gt;</w:t>
      </w:r>
    </w:p>
    <w:p w14:paraId="0DDDF322" w14:textId="77777777" w:rsidR="007A5466" w:rsidRPr="00213727" w:rsidRDefault="007A5466" w:rsidP="007A5466">
      <w:pPr>
        <w:pStyle w:val="LineBottom"/>
      </w:pPr>
      <w:r w:rsidRPr="00213727">
        <w:t xml:space="preserve"> </w:t>
      </w:r>
    </w:p>
    <w:p w14:paraId="16C50FE8" w14:textId="77777777" w:rsidR="007A5466" w:rsidRPr="00213727" w:rsidRDefault="007A5466" w:rsidP="007A5466">
      <w:pPr>
        <w:pStyle w:val="CoverReference"/>
      </w:pPr>
      <w:r w:rsidRPr="00213727">
        <w:rPr>
          <w:rStyle w:val="HideTWBExt"/>
        </w:rPr>
        <w:t>&lt;RefProc&gt;</w:t>
      </w:r>
      <w:r w:rsidRPr="00213727">
        <w:t>2025/2131</w:t>
      </w:r>
      <w:r w:rsidRPr="00213727">
        <w:rPr>
          <w:rStyle w:val="HideTWBExt"/>
        </w:rPr>
        <w:t>&lt;/RefProc&gt;&lt;RefTypeProc&gt;</w:t>
      </w:r>
      <w:r w:rsidRPr="00213727">
        <w:t>(INL)</w:t>
      </w:r>
      <w:r w:rsidRPr="00213727">
        <w:rPr>
          <w:rStyle w:val="HideTWBExt"/>
        </w:rPr>
        <w:t>&lt;/RefTypeProc&gt;</w:t>
      </w:r>
    </w:p>
    <w:p w14:paraId="210005BC" w14:textId="77777777" w:rsidR="007A5466" w:rsidRPr="00213727" w:rsidRDefault="007A5466" w:rsidP="007A5466">
      <w:pPr>
        <w:pStyle w:val="CoverDate"/>
      </w:pPr>
      <w:r w:rsidRPr="00213727">
        <w:rPr>
          <w:rStyle w:val="HideTWBExt"/>
        </w:rPr>
        <w:t>&lt;Date&gt;</w:t>
      </w:r>
      <w:r w:rsidRPr="00213727">
        <w:rPr>
          <w:rStyle w:val="HideTWBInt"/>
        </w:rPr>
        <w:t>{26/09/2025}</w:t>
      </w:r>
      <w:r w:rsidRPr="00213727">
        <w:t>26.9.2025</w:t>
      </w:r>
      <w:r w:rsidRPr="00213727">
        <w:rPr>
          <w:rStyle w:val="HideTWBExt"/>
        </w:rPr>
        <w:t>&lt;/Date&gt;</w:t>
      </w:r>
    </w:p>
    <w:p w14:paraId="18E8B798" w14:textId="77777777" w:rsidR="007A5466" w:rsidRPr="00213727" w:rsidRDefault="007A5466" w:rsidP="007A5466">
      <w:pPr>
        <w:pStyle w:val="CoverDocType"/>
      </w:pPr>
      <w:r w:rsidRPr="00213727">
        <w:rPr>
          <w:rStyle w:val="HideTWBExt"/>
        </w:rPr>
        <w:t>&lt;TypeAM&gt;</w:t>
      </w:r>
      <w:r w:rsidRPr="00213727">
        <w:t>POZMEŇUJÚCE NÁVRHY</w:t>
      </w:r>
      <w:r w:rsidRPr="00213727">
        <w:rPr>
          <w:rStyle w:val="HideTWBExt"/>
        </w:rPr>
        <w:t>&lt;/TypeAM&gt;</w:t>
      </w:r>
    </w:p>
    <w:p w14:paraId="32D801D6" w14:textId="77777777" w:rsidR="007A5466" w:rsidRPr="00213727" w:rsidRDefault="007A5466" w:rsidP="007A5466">
      <w:pPr>
        <w:pStyle w:val="CoverDocType24a"/>
      </w:pPr>
      <w:r w:rsidRPr="00213727">
        <w:rPr>
          <w:rStyle w:val="HideTWBExt"/>
        </w:rPr>
        <w:t>&lt;RangeAM&gt;</w:t>
      </w:r>
      <w:r w:rsidRPr="00213727">
        <w:t>1 - 312</w:t>
      </w:r>
      <w:r w:rsidRPr="00213727">
        <w:rPr>
          <w:rStyle w:val="HideTWBExt"/>
        </w:rPr>
        <w:t>&lt;/RangeAM&gt;</w:t>
      </w:r>
    </w:p>
    <w:p w14:paraId="23CB2A63" w14:textId="77777777" w:rsidR="007A5466" w:rsidRPr="00213727" w:rsidRDefault="007A5466" w:rsidP="007A5466">
      <w:pPr>
        <w:pStyle w:val="CoverBold"/>
      </w:pPr>
      <w:r w:rsidRPr="00213727">
        <w:rPr>
          <w:rStyle w:val="HideTWBExt"/>
        </w:rPr>
        <w:t>&lt;TitreType&gt;</w:t>
      </w:r>
      <w:r w:rsidRPr="00213727">
        <w:t>Návrh správy</w:t>
      </w:r>
      <w:r w:rsidRPr="00213727">
        <w:rPr>
          <w:rStyle w:val="HideTWBExt"/>
        </w:rPr>
        <w:t>&lt;/TitreType&gt;</w:t>
      </w:r>
    </w:p>
    <w:p w14:paraId="4425E1EB" w14:textId="77777777" w:rsidR="007A5466" w:rsidRPr="00213727" w:rsidRDefault="007A5466" w:rsidP="007A5466">
      <w:pPr>
        <w:pStyle w:val="CoverBold"/>
      </w:pPr>
      <w:r w:rsidRPr="00213727">
        <w:rPr>
          <w:rStyle w:val="HideTWBExt"/>
        </w:rPr>
        <w:t>&lt;Rapporteur&gt;</w:t>
      </w:r>
      <w:r w:rsidRPr="00213727">
        <w:t>Jana Toom</w:t>
      </w:r>
      <w:r w:rsidRPr="00213727">
        <w:rPr>
          <w:rStyle w:val="HideTWBExt"/>
        </w:rPr>
        <w:t>&lt;/Rapporteur&gt;</w:t>
      </w:r>
    </w:p>
    <w:p w14:paraId="7C58D8EC" w14:textId="77777777" w:rsidR="007A5466" w:rsidRPr="00213727" w:rsidRDefault="007A5466" w:rsidP="007A5466">
      <w:pPr>
        <w:pStyle w:val="CoverNormal24a"/>
      </w:pPr>
      <w:r w:rsidRPr="00213727">
        <w:rPr>
          <w:rStyle w:val="HideTWBExt"/>
        </w:rPr>
        <w:t>&lt;DocRefPE&gt;</w:t>
      </w:r>
      <w:r w:rsidRPr="00213727">
        <w:t>(PE775.632v01-00)</w:t>
      </w:r>
      <w:r w:rsidRPr="00213727">
        <w:rPr>
          <w:rStyle w:val="HideTWBExt"/>
        </w:rPr>
        <w:t>&lt;/DocRefPE&gt;</w:t>
      </w:r>
    </w:p>
    <w:p w14:paraId="7786CCCB" w14:textId="77777777" w:rsidR="007A5466" w:rsidRPr="00213727" w:rsidRDefault="007A5466" w:rsidP="007A5466">
      <w:pPr>
        <w:pStyle w:val="CoverNormal"/>
      </w:pPr>
      <w:r w:rsidRPr="00213727">
        <w:rPr>
          <w:rStyle w:val="HideTWBExt"/>
        </w:rPr>
        <w:t>&lt;Titre&gt;</w:t>
      </w:r>
      <w:r w:rsidRPr="00213727">
        <w:t>Smernica o spravodlivej transformácii vo svete práce: zabezpečenie vytvárania pracovných miest a revitalizácia miestnych hospodárstiev</w:t>
      </w:r>
      <w:r w:rsidRPr="00213727">
        <w:rPr>
          <w:rStyle w:val="HideTWBExt"/>
        </w:rPr>
        <w:t>&lt;/Titre&gt;</w:t>
      </w:r>
    </w:p>
    <w:p w14:paraId="096B79B7" w14:textId="77777777" w:rsidR="007A5466" w:rsidRPr="00213727" w:rsidRDefault="007A5466" w:rsidP="007A5466">
      <w:pPr>
        <w:pStyle w:val="CoverNormal24a"/>
      </w:pPr>
      <w:r w:rsidRPr="00213727">
        <w:rPr>
          <w:rStyle w:val="HideTWBExt"/>
        </w:rPr>
        <w:t>&lt;DocRef&gt;</w:t>
      </w:r>
      <w:r w:rsidRPr="00213727">
        <w:t>(2025/2131(INL))</w:t>
      </w:r>
      <w:r w:rsidRPr="00213727">
        <w:rPr>
          <w:rStyle w:val="HideTWBExt"/>
        </w:rPr>
        <w:t>&lt;/DocRef&gt;</w:t>
      </w:r>
    </w:p>
    <w:p w14:paraId="7B291F98" w14:textId="77777777" w:rsidR="007A5466" w:rsidRPr="00213727" w:rsidRDefault="007A5466" w:rsidP="007A5466">
      <w:r w:rsidRPr="00213727">
        <w:br w:type="page"/>
      </w:r>
      <w:r w:rsidRPr="00213727">
        <w:lastRenderedPageBreak/>
        <w:t>AM_Com_NonLegReport</w:t>
      </w:r>
    </w:p>
    <w:p w14:paraId="58FAC0F3" w14:textId="73ADFA4F" w:rsidR="007A5466" w:rsidRPr="00213727" w:rsidRDefault="007A5466" w:rsidP="007A5466">
      <w:pPr>
        <w:pStyle w:val="AmNumberTabs"/>
      </w:pPr>
      <w:r w:rsidRPr="00213727">
        <w:br w:type="page"/>
      </w:r>
      <w:r w:rsidRPr="00213727">
        <w:rPr>
          <w:rStyle w:val="HideTWBExt"/>
        </w:rPr>
        <w:lastRenderedPageBreak/>
        <w:t>&lt;RepeatBlock-Amend&gt;&lt;Amend&gt;</w:t>
      </w:r>
      <w:r w:rsidRPr="00213727">
        <w:t>Pozmeňujúci návrh</w:t>
      </w:r>
      <w:r w:rsidRPr="00213727">
        <w:tab/>
      </w:r>
      <w:r w:rsidRPr="00213727">
        <w:tab/>
      </w:r>
      <w:r w:rsidRPr="00213727">
        <w:rPr>
          <w:rStyle w:val="HideTWBExt"/>
        </w:rPr>
        <w:t>&lt;NumAm&gt;</w:t>
      </w:r>
      <w:r w:rsidRPr="00213727">
        <w:t>1</w:t>
      </w:r>
      <w:r w:rsidRPr="00213727">
        <w:rPr>
          <w:rStyle w:val="HideTWBExt"/>
        </w:rPr>
        <w:t>&lt;/NumAm&gt;</w:t>
      </w:r>
    </w:p>
    <w:p w14:paraId="26C91534"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0B3F2716"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10CB3D81" w14:textId="77777777" w:rsidR="007A5466" w:rsidRPr="00213727" w:rsidRDefault="007A5466" w:rsidP="007A5466">
      <w:pPr>
        <w:pStyle w:val="NormalBold"/>
      </w:pPr>
      <w:r w:rsidRPr="00213727">
        <w:rPr>
          <w:rStyle w:val="HideTWBExt"/>
        </w:rPr>
        <w:t>&lt;/RepeatBlock-By&gt;</w:t>
      </w:r>
    </w:p>
    <w:p w14:paraId="60032E6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5188D51" w14:textId="77777777" w:rsidR="007A5466" w:rsidRPr="00213727" w:rsidRDefault="007A5466" w:rsidP="007A5466">
      <w:pPr>
        <w:pStyle w:val="NormalBold"/>
      </w:pPr>
      <w:r w:rsidRPr="00213727">
        <w:rPr>
          <w:rStyle w:val="HideTWBExt"/>
        </w:rPr>
        <w:t>&lt;Article&gt;</w:t>
      </w:r>
      <w:r w:rsidRPr="00213727">
        <w:t>Citácia 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2DDF28A" w14:textId="77777777" w:rsidTr="005177A0">
        <w:trPr>
          <w:trHeight w:hRule="exact" w:val="240"/>
          <w:jc w:val="center"/>
        </w:trPr>
        <w:tc>
          <w:tcPr>
            <w:tcW w:w="9752" w:type="dxa"/>
            <w:gridSpan w:val="2"/>
            <w:tcBorders>
              <w:top w:val="nil"/>
              <w:left w:val="nil"/>
              <w:bottom w:val="nil"/>
              <w:right w:val="nil"/>
            </w:tcBorders>
          </w:tcPr>
          <w:p w14:paraId="49F26372" w14:textId="77777777" w:rsidR="007A5466" w:rsidRPr="00213727" w:rsidRDefault="007A5466" w:rsidP="005177A0"/>
        </w:tc>
      </w:tr>
      <w:tr w:rsidR="0039538A" w:rsidRPr="00213727" w14:paraId="60E1A3DD" w14:textId="77777777" w:rsidTr="005177A0">
        <w:trPr>
          <w:trHeight w:val="240"/>
          <w:jc w:val="center"/>
        </w:trPr>
        <w:tc>
          <w:tcPr>
            <w:tcW w:w="4876" w:type="dxa"/>
            <w:tcBorders>
              <w:top w:val="nil"/>
              <w:left w:val="nil"/>
              <w:bottom w:val="nil"/>
              <w:right w:val="nil"/>
            </w:tcBorders>
          </w:tcPr>
          <w:p w14:paraId="47AE881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DA72922" w14:textId="77777777" w:rsidR="007A5466" w:rsidRPr="00213727" w:rsidRDefault="007A5466" w:rsidP="005177A0">
            <w:pPr>
              <w:pStyle w:val="AmColumnHeading"/>
            </w:pPr>
            <w:r w:rsidRPr="00213727">
              <w:t>Pozmeňujúci návrh</w:t>
            </w:r>
          </w:p>
        </w:tc>
      </w:tr>
      <w:tr w:rsidR="0039538A" w:rsidRPr="00213727" w14:paraId="00E51CAB" w14:textId="77777777" w:rsidTr="005177A0">
        <w:trPr>
          <w:jc w:val="center"/>
        </w:trPr>
        <w:tc>
          <w:tcPr>
            <w:tcW w:w="4876" w:type="dxa"/>
            <w:tcBorders>
              <w:top w:val="nil"/>
              <w:left w:val="nil"/>
              <w:bottom w:val="nil"/>
              <w:right w:val="nil"/>
            </w:tcBorders>
          </w:tcPr>
          <w:p w14:paraId="4B583D0F" w14:textId="77777777" w:rsidR="007A5466" w:rsidRPr="00213727" w:rsidRDefault="007A5466" w:rsidP="005177A0">
            <w:pPr>
              <w:pStyle w:val="Normal6a"/>
            </w:pPr>
            <w:r w:rsidRPr="00213727">
              <w:t>–</w:t>
            </w:r>
            <w:r w:rsidRPr="00213727">
              <w:tab/>
              <w:t xml:space="preserve">so zreteľom na článok </w:t>
            </w:r>
            <w:r w:rsidRPr="00213727">
              <w:rPr>
                <w:b/>
                <w:bCs/>
                <w:i/>
                <w:iCs/>
              </w:rPr>
              <w:t>225</w:t>
            </w:r>
            <w:r w:rsidRPr="00213727">
              <w:t xml:space="preserve"> Zmluvy o fungovaní Európskej únie (ZFEÚ),</w:t>
            </w:r>
          </w:p>
        </w:tc>
        <w:tc>
          <w:tcPr>
            <w:tcW w:w="4876" w:type="dxa"/>
            <w:tcBorders>
              <w:top w:val="nil"/>
              <w:left w:val="nil"/>
              <w:bottom w:val="nil"/>
              <w:right w:val="nil"/>
            </w:tcBorders>
          </w:tcPr>
          <w:p w14:paraId="132B583F" w14:textId="77777777" w:rsidR="007A5466" w:rsidRPr="00213727" w:rsidRDefault="007A5466" w:rsidP="005177A0">
            <w:pPr>
              <w:pStyle w:val="Normal6a"/>
            </w:pPr>
            <w:r w:rsidRPr="00213727">
              <w:t>–</w:t>
            </w:r>
            <w:r w:rsidRPr="00213727">
              <w:tab/>
              <w:t xml:space="preserve">so zreteľom na článok </w:t>
            </w:r>
            <w:r w:rsidRPr="00213727">
              <w:rPr>
                <w:b/>
                <w:bCs/>
                <w:i/>
                <w:iCs/>
              </w:rPr>
              <w:t>153</w:t>
            </w:r>
            <w:r w:rsidRPr="00213727">
              <w:t xml:space="preserve"> Zmluvy o fungovaní Európskej únie (ZFEÚ),</w:t>
            </w:r>
          </w:p>
        </w:tc>
      </w:tr>
    </w:tbl>
    <w:p w14:paraId="70896CF0"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E0CA78C" w14:textId="63252275" w:rsidR="00D54638" w:rsidRPr="00213727" w:rsidRDefault="007A5466" w:rsidP="007A5466">
      <w:pPr>
        <w:pStyle w:val="AmNumberTabs"/>
      </w:pPr>
      <w:r w:rsidRPr="00213727">
        <w:rPr>
          <w:rStyle w:val="HideTWBExt"/>
        </w:rPr>
        <w:t>&lt;/Amend&gt;</w:t>
      </w:r>
    </w:p>
    <w:p w14:paraId="16D86BC5"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w:t>
      </w:r>
      <w:r w:rsidRPr="00213727">
        <w:rPr>
          <w:rStyle w:val="HideTWBExt"/>
        </w:rPr>
        <w:t>&lt;/NumAm&gt;</w:t>
      </w:r>
    </w:p>
    <w:p w14:paraId="07AB2ED3" w14:textId="77777777" w:rsidR="007A5466" w:rsidRPr="00213727" w:rsidRDefault="007A5466" w:rsidP="007A5466">
      <w:pPr>
        <w:pStyle w:val="NormalBold"/>
      </w:pPr>
      <w:r w:rsidRPr="00213727">
        <w:rPr>
          <w:rStyle w:val="HideTWBExt"/>
        </w:rPr>
        <w:t>&lt;RepeatBlock-By&gt;&lt;Members&gt;</w:t>
      </w:r>
      <w:r w:rsidRPr="00213727">
        <w:t>Mélanie Disdier, Marie Dauchy, Nikola Bartůšek, Pál Szekeres</w:t>
      </w:r>
      <w:r w:rsidRPr="00213727">
        <w:rPr>
          <w:rStyle w:val="HideTWBExt"/>
        </w:rPr>
        <w:t>&lt;/Members&gt;</w:t>
      </w:r>
    </w:p>
    <w:p w14:paraId="4D30085A"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46BD4B46"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66FD8974" w14:textId="77777777" w:rsidR="007A5466" w:rsidRPr="00213727" w:rsidRDefault="007A5466" w:rsidP="007A5466">
      <w:pPr>
        <w:pStyle w:val="NormalBold"/>
      </w:pPr>
      <w:r w:rsidRPr="00213727">
        <w:rPr>
          <w:rStyle w:val="HideTWBExt"/>
        </w:rPr>
        <w:t>&lt;/RepeatBlock-By&gt;</w:t>
      </w:r>
    </w:p>
    <w:p w14:paraId="278F1CDB"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852BEBF" w14:textId="77777777" w:rsidR="007A5466" w:rsidRPr="00213727" w:rsidRDefault="007A5466" w:rsidP="007A5466">
      <w:pPr>
        <w:pStyle w:val="NormalBold"/>
      </w:pPr>
      <w:r w:rsidRPr="00213727">
        <w:rPr>
          <w:rStyle w:val="HideTWBExt"/>
        </w:rPr>
        <w:t>&lt;Article&gt;</w:t>
      </w:r>
      <w:r w:rsidRPr="00213727">
        <w:t>Citácia 5</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281E3EF" w14:textId="77777777" w:rsidTr="005177A0">
        <w:trPr>
          <w:trHeight w:hRule="exact" w:val="240"/>
          <w:jc w:val="center"/>
        </w:trPr>
        <w:tc>
          <w:tcPr>
            <w:tcW w:w="9752" w:type="dxa"/>
            <w:gridSpan w:val="2"/>
            <w:tcBorders>
              <w:top w:val="nil"/>
              <w:left w:val="nil"/>
              <w:bottom w:val="nil"/>
              <w:right w:val="nil"/>
            </w:tcBorders>
          </w:tcPr>
          <w:p w14:paraId="596C8046" w14:textId="77777777" w:rsidR="007A5466" w:rsidRPr="00213727" w:rsidRDefault="007A5466" w:rsidP="005177A0"/>
        </w:tc>
      </w:tr>
      <w:tr w:rsidR="0039538A" w:rsidRPr="00213727" w14:paraId="1A244A38" w14:textId="77777777" w:rsidTr="005177A0">
        <w:trPr>
          <w:trHeight w:val="240"/>
          <w:jc w:val="center"/>
        </w:trPr>
        <w:tc>
          <w:tcPr>
            <w:tcW w:w="4876" w:type="dxa"/>
            <w:tcBorders>
              <w:top w:val="nil"/>
              <w:left w:val="nil"/>
              <w:bottom w:val="nil"/>
              <w:right w:val="nil"/>
            </w:tcBorders>
          </w:tcPr>
          <w:p w14:paraId="3C120DE2"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BAB6A93" w14:textId="77777777" w:rsidR="007A5466" w:rsidRPr="00213727" w:rsidRDefault="007A5466" w:rsidP="005177A0">
            <w:pPr>
              <w:pStyle w:val="AmColumnHeading"/>
            </w:pPr>
            <w:r w:rsidRPr="00213727">
              <w:t>Pozmeňujúci návrh</w:t>
            </w:r>
          </w:p>
        </w:tc>
      </w:tr>
      <w:tr w:rsidR="0039538A" w:rsidRPr="00213727" w14:paraId="2CF4F82A" w14:textId="77777777" w:rsidTr="005177A0">
        <w:trPr>
          <w:jc w:val="center"/>
        </w:trPr>
        <w:tc>
          <w:tcPr>
            <w:tcW w:w="4876" w:type="dxa"/>
            <w:tcBorders>
              <w:top w:val="nil"/>
              <w:left w:val="nil"/>
              <w:bottom w:val="nil"/>
              <w:right w:val="nil"/>
            </w:tcBorders>
          </w:tcPr>
          <w:p w14:paraId="7D3FFE63" w14:textId="77777777" w:rsidR="007A5466" w:rsidRPr="00213727" w:rsidRDefault="007A5466" w:rsidP="005177A0">
            <w:pPr>
              <w:pStyle w:val="Normal6a"/>
            </w:pPr>
            <w:r w:rsidRPr="00213727">
              <w:rPr>
                <w:b/>
                <w:i/>
              </w:rPr>
              <w:t>–</w:t>
            </w:r>
            <w:r w:rsidRPr="00213727">
              <w:tab/>
            </w:r>
            <w:r w:rsidRPr="00213727">
              <w:rPr>
                <w:b/>
                <w:i/>
              </w:rPr>
              <w:t>so zreteľom na oznámenie Komisie z 11. decembra 2019 o Európskej zelenej dohode (COM(2019)0640),</w:t>
            </w:r>
          </w:p>
        </w:tc>
        <w:tc>
          <w:tcPr>
            <w:tcW w:w="4876" w:type="dxa"/>
            <w:tcBorders>
              <w:top w:val="nil"/>
              <w:left w:val="nil"/>
              <w:bottom w:val="nil"/>
              <w:right w:val="nil"/>
            </w:tcBorders>
          </w:tcPr>
          <w:p w14:paraId="1B0F1713" w14:textId="77777777" w:rsidR="007A5466" w:rsidRPr="00213727" w:rsidRDefault="007A5466" w:rsidP="005177A0">
            <w:pPr>
              <w:pStyle w:val="Normal6a"/>
            </w:pPr>
            <w:r w:rsidRPr="00213727">
              <w:rPr>
                <w:b/>
                <w:i/>
              </w:rPr>
              <w:t>vypúšťa sa</w:t>
            </w:r>
          </w:p>
        </w:tc>
      </w:tr>
    </w:tbl>
    <w:p w14:paraId="4CE128F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3B5C46D8" w14:textId="74EC7C8A" w:rsidR="00D54638" w:rsidRPr="00213727" w:rsidRDefault="007A5466" w:rsidP="007A5466">
      <w:r w:rsidRPr="00213727">
        <w:rPr>
          <w:rStyle w:val="HideTWBExt"/>
        </w:rPr>
        <w:t>&lt;/Amend&gt;</w:t>
      </w:r>
    </w:p>
    <w:p w14:paraId="45260F3B"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w:t>
      </w:r>
      <w:r w:rsidRPr="00213727">
        <w:rPr>
          <w:rStyle w:val="HideTWBExt"/>
        </w:rPr>
        <w:t>&lt;/NumAm&gt;</w:t>
      </w:r>
    </w:p>
    <w:p w14:paraId="60231D4D" w14:textId="77777777" w:rsidR="007A5466" w:rsidRPr="00213727" w:rsidRDefault="007A5466" w:rsidP="007A5466">
      <w:pPr>
        <w:pStyle w:val="NormalBold"/>
      </w:pPr>
      <w:r w:rsidRPr="00213727">
        <w:rPr>
          <w:rStyle w:val="HideTWBExt"/>
        </w:rPr>
        <w:t>&lt;RepeatBlock-By&gt;&lt;Members&gt;</w:t>
      </w:r>
      <w:r w:rsidRPr="00213727">
        <w:t>Jana Toom</w:t>
      </w:r>
      <w:r w:rsidRPr="00213727">
        <w:rPr>
          <w:rStyle w:val="HideTWBExt"/>
        </w:rPr>
        <w:t>&lt;/Members&gt;</w:t>
      </w:r>
    </w:p>
    <w:p w14:paraId="3E280F21" w14:textId="77777777" w:rsidR="007A5466" w:rsidRPr="00213727" w:rsidRDefault="007A5466" w:rsidP="007A5466">
      <w:pPr>
        <w:pStyle w:val="NormalBold"/>
      </w:pPr>
      <w:r w:rsidRPr="00213727">
        <w:rPr>
          <w:rStyle w:val="HideTWBExt"/>
        </w:rPr>
        <w:t>&lt;/RepeatBlock-By&gt;</w:t>
      </w:r>
    </w:p>
    <w:p w14:paraId="21D93E01"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62C7E1D" w14:textId="77777777" w:rsidR="007A5466" w:rsidRPr="00213727" w:rsidRDefault="007A5466" w:rsidP="007A5466">
      <w:pPr>
        <w:pStyle w:val="NormalBold"/>
      </w:pPr>
      <w:r w:rsidRPr="00213727">
        <w:rPr>
          <w:rStyle w:val="HideTWBExt"/>
        </w:rPr>
        <w:t>&lt;Article&gt;</w:t>
      </w:r>
      <w:r w:rsidRPr="00213727">
        <w:t>Citácia 12 a (nová)</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CF5A383" w14:textId="77777777" w:rsidTr="005177A0">
        <w:trPr>
          <w:trHeight w:hRule="exact" w:val="240"/>
          <w:jc w:val="center"/>
        </w:trPr>
        <w:tc>
          <w:tcPr>
            <w:tcW w:w="9752" w:type="dxa"/>
            <w:gridSpan w:val="2"/>
            <w:tcBorders>
              <w:top w:val="nil"/>
              <w:left w:val="nil"/>
              <w:bottom w:val="nil"/>
              <w:right w:val="nil"/>
            </w:tcBorders>
          </w:tcPr>
          <w:p w14:paraId="13EED888" w14:textId="77777777" w:rsidR="007A5466" w:rsidRPr="00213727" w:rsidRDefault="007A5466" w:rsidP="005177A0"/>
        </w:tc>
      </w:tr>
      <w:tr w:rsidR="0039538A" w:rsidRPr="00213727" w14:paraId="47562940" w14:textId="77777777" w:rsidTr="005177A0">
        <w:trPr>
          <w:trHeight w:val="240"/>
          <w:jc w:val="center"/>
        </w:trPr>
        <w:tc>
          <w:tcPr>
            <w:tcW w:w="4876" w:type="dxa"/>
            <w:tcBorders>
              <w:top w:val="nil"/>
              <w:left w:val="nil"/>
              <w:bottom w:val="nil"/>
              <w:right w:val="nil"/>
            </w:tcBorders>
          </w:tcPr>
          <w:p w14:paraId="068EA4B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951EF4D" w14:textId="77777777" w:rsidR="007A5466" w:rsidRPr="00213727" w:rsidRDefault="007A5466" w:rsidP="005177A0">
            <w:pPr>
              <w:pStyle w:val="AmColumnHeading"/>
            </w:pPr>
            <w:r w:rsidRPr="00213727">
              <w:t>Pozmeňujúci návrh</w:t>
            </w:r>
          </w:p>
        </w:tc>
      </w:tr>
      <w:tr w:rsidR="0039538A" w:rsidRPr="00213727" w14:paraId="2E2A18F7" w14:textId="77777777" w:rsidTr="005177A0">
        <w:trPr>
          <w:jc w:val="center"/>
        </w:trPr>
        <w:tc>
          <w:tcPr>
            <w:tcW w:w="4876" w:type="dxa"/>
            <w:tcBorders>
              <w:top w:val="nil"/>
              <w:left w:val="nil"/>
              <w:bottom w:val="nil"/>
              <w:right w:val="nil"/>
            </w:tcBorders>
          </w:tcPr>
          <w:p w14:paraId="4F7952A4" w14:textId="77777777" w:rsidR="007A5466" w:rsidRPr="00213727" w:rsidRDefault="007A5466" w:rsidP="005177A0">
            <w:pPr>
              <w:pStyle w:val="Normal6a"/>
            </w:pPr>
          </w:p>
        </w:tc>
        <w:tc>
          <w:tcPr>
            <w:tcW w:w="4876" w:type="dxa"/>
            <w:tcBorders>
              <w:top w:val="nil"/>
              <w:left w:val="nil"/>
              <w:bottom w:val="nil"/>
              <w:right w:val="nil"/>
            </w:tcBorders>
          </w:tcPr>
          <w:p w14:paraId="7C6447F9" w14:textId="77777777" w:rsidR="007A5466" w:rsidRPr="00213727" w:rsidRDefault="007A5466" w:rsidP="005177A0">
            <w:pPr>
              <w:pStyle w:val="Normal6a"/>
            </w:pPr>
            <w:r w:rsidRPr="00213727">
              <w:rPr>
                <w:b/>
                <w:i/>
              </w:rPr>
              <w:t>–</w:t>
            </w:r>
            <w:r w:rsidRPr="00213727">
              <w:tab/>
            </w:r>
            <w:r w:rsidRPr="00213727">
              <w:rPr>
                <w:b/>
                <w:i/>
              </w:rPr>
              <w:t xml:space="preserve">so zreteľom na briefing o posúdení európskej pridanej hodnoty zo septembra 2025 s názvom „Just transition directive in the world of work: ensuring the creation of jobs and revitalising local </w:t>
            </w:r>
            <w:r w:rsidRPr="00213727">
              <w:rPr>
                <w:b/>
                <w:i/>
              </w:rPr>
              <w:lastRenderedPageBreak/>
              <w:t>economies“ (Smernica o spravodlivej transformácii vo svete práce: zabezpečenie vytvárania pracovných miest a revitalizácia miestnych hospodárstiev);</w:t>
            </w:r>
          </w:p>
        </w:tc>
      </w:tr>
    </w:tbl>
    <w:p w14:paraId="200C78CD"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03C9287" w14:textId="19830560" w:rsidR="00D54638" w:rsidRPr="00213727" w:rsidRDefault="007A5466" w:rsidP="007A5466">
      <w:r w:rsidRPr="00213727">
        <w:rPr>
          <w:rStyle w:val="HideTWBExt"/>
        </w:rPr>
        <w:t>&lt;/Amend&gt;</w:t>
      </w:r>
    </w:p>
    <w:p w14:paraId="7A7B3030"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4</w:t>
      </w:r>
      <w:r w:rsidRPr="00213727">
        <w:rPr>
          <w:rStyle w:val="HideTWBExt"/>
        </w:rPr>
        <w:t>&lt;/NumAm&gt;</w:t>
      </w:r>
    </w:p>
    <w:p w14:paraId="62F496C6"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5C491527" w14:textId="77777777" w:rsidR="007A5466" w:rsidRPr="00213727" w:rsidRDefault="007A5466" w:rsidP="007A5466">
      <w:pPr>
        <w:pStyle w:val="NormalBold"/>
      </w:pPr>
      <w:r w:rsidRPr="00213727">
        <w:rPr>
          <w:rStyle w:val="HideTWBExt"/>
        </w:rPr>
        <w:t>&lt;/RepeatBlock-By&gt;</w:t>
      </w:r>
    </w:p>
    <w:p w14:paraId="7ABD503B"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BBBEA2F" w14:textId="77777777" w:rsidR="007A5466" w:rsidRPr="00213727" w:rsidRDefault="007A5466" w:rsidP="007A5466">
      <w:pPr>
        <w:pStyle w:val="NormalBold"/>
      </w:pPr>
      <w:r w:rsidRPr="00213727">
        <w:rPr>
          <w:rStyle w:val="HideTWBExt"/>
        </w:rPr>
        <w:t>&lt;Article&gt;</w:t>
      </w:r>
      <w:r w:rsidRPr="00213727">
        <w:t>Citácia 12 a (nová)</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D5AB302" w14:textId="77777777" w:rsidTr="005177A0">
        <w:trPr>
          <w:trHeight w:hRule="exact" w:val="240"/>
          <w:jc w:val="center"/>
        </w:trPr>
        <w:tc>
          <w:tcPr>
            <w:tcW w:w="9752" w:type="dxa"/>
            <w:gridSpan w:val="2"/>
            <w:tcBorders>
              <w:top w:val="nil"/>
              <w:left w:val="nil"/>
              <w:bottom w:val="nil"/>
              <w:right w:val="nil"/>
            </w:tcBorders>
          </w:tcPr>
          <w:p w14:paraId="0313E592" w14:textId="77777777" w:rsidR="007A5466" w:rsidRPr="00213727" w:rsidRDefault="007A5466" w:rsidP="005177A0"/>
        </w:tc>
      </w:tr>
      <w:tr w:rsidR="0039538A" w:rsidRPr="00213727" w14:paraId="73DF4D64" w14:textId="77777777" w:rsidTr="005177A0">
        <w:trPr>
          <w:trHeight w:val="240"/>
          <w:jc w:val="center"/>
        </w:trPr>
        <w:tc>
          <w:tcPr>
            <w:tcW w:w="4876" w:type="dxa"/>
            <w:tcBorders>
              <w:top w:val="nil"/>
              <w:left w:val="nil"/>
              <w:bottom w:val="nil"/>
              <w:right w:val="nil"/>
            </w:tcBorders>
          </w:tcPr>
          <w:p w14:paraId="0B922A9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1780187" w14:textId="77777777" w:rsidR="007A5466" w:rsidRPr="00213727" w:rsidRDefault="007A5466" w:rsidP="005177A0">
            <w:pPr>
              <w:pStyle w:val="AmColumnHeading"/>
            </w:pPr>
            <w:r w:rsidRPr="00213727">
              <w:t>Pozmeňujúci návrh</w:t>
            </w:r>
          </w:p>
        </w:tc>
      </w:tr>
      <w:tr w:rsidR="0039538A" w:rsidRPr="00213727" w14:paraId="5B59FE38" w14:textId="77777777" w:rsidTr="005177A0">
        <w:trPr>
          <w:jc w:val="center"/>
        </w:trPr>
        <w:tc>
          <w:tcPr>
            <w:tcW w:w="4876" w:type="dxa"/>
            <w:tcBorders>
              <w:top w:val="nil"/>
              <w:left w:val="nil"/>
              <w:bottom w:val="nil"/>
              <w:right w:val="nil"/>
            </w:tcBorders>
          </w:tcPr>
          <w:p w14:paraId="58A8DBC1" w14:textId="77777777" w:rsidR="007A5466" w:rsidRPr="00213727" w:rsidRDefault="007A5466" w:rsidP="005177A0">
            <w:pPr>
              <w:pStyle w:val="Normal6a"/>
            </w:pPr>
          </w:p>
        </w:tc>
        <w:tc>
          <w:tcPr>
            <w:tcW w:w="4876" w:type="dxa"/>
            <w:tcBorders>
              <w:top w:val="nil"/>
              <w:left w:val="nil"/>
              <w:bottom w:val="nil"/>
              <w:right w:val="nil"/>
            </w:tcBorders>
          </w:tcPr>
          <w:p w14:paraId="61036C2E" w14:textId="77777777" w:rsidR="007A5466" w:rsidRPr="00213727" w:rsidRDefault="007A5466" w:rsidP="005177A0">
            <w:pPr>
              <w:pStyle w:val="Normal6a"/>
            </w:pPr>
            <w:r w:rsidRPr="00213727">
              <w:rPr>
                <w:b/>
                <w:i/>
              </w:rPr>
              <w:t>–</w:t>
            </w:r>
            <w:r w:rsidRPr="00213727">
              <w:tab/>
            </w:r>
            <w:r w:rsidRPr="00213727">
              <w:rPr>
                <w:b/>
                <w:i/>
              </w:rPr>
              <w:t>so zreteľom na svoje uznesenie z 23. novembra 2023 o tvorbe pracovných miest: spravodlivá transformácia a spoločensky prospešné investovanie,</w:t>
            </w:r>
          </w:p>
        </w:tc>
      </w:tr>
    </w:tbl>
    <w:p w14:paraId="267A9E8F"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DE7506F" w14:textId="4921A339" w:rsidR="00D54638" w:rsidRPr="00213727" w:rsidRDefault="007A5466" w:rsidP="007A5466">
      <w:r w:rsidRPr="00213727">
        <w:rPr>
          <w:rStyle w:val="HideTWBExt"/>
        </w:rPr>
        <w:t>&lt;/Amend&gt;</w:t>
      </w:r>
    </w:p>
    <w:p w14:paraId="0A5E8EB6"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5</w:t>
      </w:r>
      <w:r w:rsidRPr="00213727">
        <w:rPr>
          <w:rStyle w:val="HideTWBExt"/>
        </w:rPr>
        <w:t>&lt;/NumAm&gt;</w:t>
      </w:r>
    </w:p>
    <w:p w14:paraId="689582DA"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4AC9E1E0" w14:textId="77777777" w:rsidR="007A5466" w:rsidRPr="00213727" w:rsidRDefault="007A5466" w:rsidP="007A5466">
      <w:pPr>
        <w:pStyle w:val="NormalBold"/>
      </w:pPr>
      <w:r w:rsidRPr="00213727">
        <w:rPr>
          <w:rStyle w:val="HideTWBExt"/>
        </w:rPr>
        <w:t>&lt;/RepeatBlock-By&gt;</w:t>
      </w:r>
    </w:p>
    <w:p w14:paraId="3DEB31CE"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2E2871A" w14:textId="77777777" w:rsidR="007A5466" w:rsidRPr="00213727" w:rsidRDefault="007A5466" w:rsidP="007A5466">
      <w:pPr>
        <w:pStyle w:val="NormalBold"/>
      </w:pPr>
      <w:r w:rsidRPr="00213727">
        <w:rPr>
          <w:rStyle w:val="HideTWBExt"/>
        </w:rPr>
        <w:t>&lt;Article&gt;</w:t>
      </w:r>
      <w:r w:rsidRPr="00213727">
        <w:t>Citácia 12 b (nová)</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2AD16A2" w14:textId="77777777" w:rsidTr="005177A0">
        <w:trPr>
          <w:trHeight w:hRule="exact" w:val="240"/>
          <w:jc w:val="center"/>
        </w:trPr>
        <w:tc>
          <w:tcPr>
            <w:tcW w:w="9752" w:type="dxa"/>
            <w:gridSpan w:val="2"/>
            <w:tcBorders>
              <w:top w:val="nil"/>
              <w:left w:val="nil"/>
              <w:bottom w:val="nil"/>
              <w:right w:val="nil"/>
            </w:tcBorders>
          </w:tcPr>
          <w:p w14:paraId="4765AD10" w14:textId="77777777" w:rsidR="007A5466" w:rsidRPr="00213727" w:rsidRDefault="007A5466" w:rsidP="005177A0"/>
        </w:tc>
      </w:tr>
      <w:tr w:rsidR="0039538A" w:rsidRPr="00213727" w14:paraId="49DAB5D2" w14:textId="77777777" w:rsidTr="005177A0">
        <w:trPr>
          <w:trHeight w:val="240"/>
          <w:jc w:val="center"/>
        </w:trPr>
        <w:tc>
          <w:tcPr>
            <w:tcW w:w="4876" w:type="dxa"/>
            <w:tcBorders>
              <w:top w:val="nil"/>
              <w:left w:val="nil"/>
              <w:bottom w:val="nil"/>
              <w:right w:val="nil"/>
            </w:tcBorders>
          </w:tcPr>
          <w:p w14:paraId="654A0AD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48E803E" w14:textId="77777777" w:rsidR="007A5466" w:rsidRPr="00213727" w:rsidRDefault="007A5466" w:rsidP="005177A0">
            <w:pPr>
              <w:pStyle w:val="AmColumnHeading"/>
            </w:pPr>
            <w:r w:rsidRPr="00213727">
              <w:t>Pozmeňujúci návrh</w:t>
            </w:r>
          </w:p>
        </w:tc>
      </w:tr>
      <w:tr w:rsidR="0039538A" w:rsidRPr="00213727" w14:paraId="6CF718A9" w14:textId="77777777" w:rsidTr="005177A0">
        <w:trPr>
          <w:jc w:val="center"/>
        </w:trPr>
        <w:tc>
          <w:tcPr>
            <w:tcW w:w="4876" w:type="dxa"/>
            <w:tcBorders>
              <w:top w:val="nil"/>
              <w:left w:val="nil"/>
              <w:bottom w:val="nil"/>
              <w:right w:val="nil"/>
            </w:tcBorders>
          </w:tcPr>
          <w:p w14:paraId="667E1752" w14:textId="77777777" w:rsidR="007A5466" w:rsidRPr="00213727" w:rsidRDefault="007A5466" w:rsidP="005177A0">
            <w:pPr>
              <w:pStyle w:val="Normal6a"/>
            </w:pPr>
          </w:p>
        </w:tc>
        <w:tc>
          <w:tcPr>
            <w:tcW w:w="4876" w:type="dxa"/>
            <w:tcBorders>
              <w:top w:val="nil"/>
              <w:left w:val="nil"/>
              <w:bottom w:val="nil"/>
              <w:right w:val="nil"/>
            </w:tcBorders>
          </w:tcPr>
          <w:p w14:paraId="0E51A36C" w14:textId="77777777" w:rsidR="007A5466" w:rsidRPr="00213727" w:rsidRDefault="007A5466" w:rsidP="005177A0">
            <w:pPr>
              <w:pStyle w:val="Normal6a"/>
            </w:pPr>
            <w:r w:rsidRPr="00213727">
              <w:rPr>
                <w:b/>
                <w:i/>
              </w:rPr>
              <w:t>–</w:t>
            </w:r>
            <w:r w:rsidRPr="00213727">
              <w:tab/>
            </w:r>
            <w:r w:rsidRPr="00213727">
              <w:rPr>
                <w:b/>
                <w:i/>
              </w:rPr>
              <w:t>so zreteľom na uznesenie Medzinárodnej organizácie práce (MOP) o spravodlivej transformácii na environmentálne udržateľné hospodárstva a spoločnosti pre všetkých</w:t>
            </w:r>
            <w:r w:rsidRPr="00213727">
              <w:rPr>
                <w:b/>
                <w:i/>
                <w:vertAlign w:val="superscript"/>
              </w:rPr>
              <w:t>1a</w:t>
            </w:r>
            <w:r w:rsidRPr="00213727">
              <w:rPr>
                <w:b/>
                <w:i/>
              </w:rPr>
              <w:t>,</w:t>
            </w:r>
          </w:p>
        </w:tc>
      </w:tr>
      <w:tr w:rsidR="0039538A" w:rsidRPr="00213727" w14:paraId="0DEC8952" w14:textId="77777777" w:rsidTr="005177A0">
        <w:trPr>
          <w:jc w:val="center"/>
        </w:trPr>
        <w:tc>
          <w:tcPr>
            <w:tcW w:w="4876" w:type="dxa"/>
            <w:tcBorders>
              <w:top w:val="nil"/>
              <w:left w:val="nil"/>
              <w:bottom w:val="nil"/>
              <w:right w:val="nil"/>
            </w:tcBorders>
          </w:tcPr>
          <w:p w14:paraId="5E79EE99" w14:textId="77777777" w:rsidR="007A5466" w:rsidRPr="00213727" w:rsidRDefault="007A5466" w:rsidP="005177A0"/>
        </w:tc>
        <w:tc>
          <w:tcPr>
            <w:tcW w:w="4876" w:type="dxa"/>
            <w:tcBorders>
              <w:top w:val="nil"/>
              <w:left w:val="nil"/>
              <w:bottom w:val="nil"/>
              <w:right w:val="nil"/>
            </w:tcBorders>
          </w:tcPr>
          <w:p w14:paraId="06C3504F" w14:textId="77777777" w:rsidR="007A5466" w:rsidRPr="00213727" w:rsidRDefault="007A5466" w:rsidP="005177A0">
            <w:pPr>
              <w:pStyle w:val="Normal6a"/>
            </w:pPr>
            <w:r w:rsidRPr="00213727">
              <w:rPr>
                <w:b/>
                <w:i/>
              </w:rPr>
              <w:t>_________________</w:t>
            </w:r>
          </w:p>
        </w:tc>
      </w:tr>
      <w:tr w:rsidR="0039538A" w:rsidRPr="00213727" w14:paraId="3D43E8DB" w14:textId="77777777" w:rsidTr="005177A0">
        <w:trPr>
          <w:jc w:val="center"/>
        </w:trPr>
        <w:tc>
          <w:tcPr>
            <w:tcW w:w="4876" w:type="dxa"/>
            <w:tcBorders>
              <w:top w:val="nil"/>
              <w:left w:val="nil"/>
              <w:bottom w:val="nil"/>
              <w:right w:val="nil"/>
            </w:tcBorders>
          </w:tcPr>
          <w:p w14:paraId="465CBF1E" w14:textId="77777777" w:rsidR="007A5466" w:rsidRPr="00213727" w:rsidRDefault="007A5466" w:rsidP="005177A0"/>
        </w:tc>
        <w:tc>
          <w:tcPr>
            <w:tcW w:w="4876" w:type="dxa"/>
            <w:tcBorders>
              <w:top w:val="nil"/>
              <w:left w:val="nil"/>
              <w:bottom w:val="nil"/>
              <w:right w:val="nil"/>
            </w:tcBorders>
          </w:tcPr>
          <w:p w14:paraId="6F1CC1CE" w14:textId="77777777" w:rsidR="007A5466" w:rsidRPr="00213727" w:rsidRDefault="007A5466" w:rsidP="005177A0">
            <w:pPr>
              <w:pStyle w:val="Normal6a"/>
            </w:pPr>
            <w:r w:rsidRPr="00213727">
              <w:rPr>
                <w:b/>
                <w:i/>
                <w:vertAlign w:val="superscript"/>
              </w:rPr>
              <w:t>1a</w:t>
            </w:r>
            <w:r w:rsidRPr="00213727">
              <w:t xml:space="preserve"> </w:t>
            </w:r>
            <w:r w:rsidRPr="00213727">
              <w:rPr>
                <w:b/>
                <w:i/>
              </w:rPr>
              <w:t>ILC.111/Uznesenie V, 16. júna 2023.</w:t>
            </w:r>
          </w:p>
        </w:tc>
      </w:tr>
    </w:tbl>
    <w:p w14:paraId="7148FE7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AB073C1" w14:textId="1857CE97" w:rsidR="00D54638" w:rsidRPr="00213727" w:rsidRDefault="007A5466" w:rsidP="007A5466">
      <w:r w:rsidRPr="00213727">
        <w:rPr>
          <w:rStyle w:val="HideTWBExt"/>
        </w:rPr>
        <w:t>&lt;/Amend&gt;</w:t>
      </w:r>
    </w:p>
    <w:p w14:paraId="2B64E0F6" w14:textId="77777777" w:rsidR="007A5466" w:rsidRPr="00213727" w:rsidRDefault="007A5466" w:rsidP="007A5466">
      <w:pPr>
        <w:pStyle w:val="AmNumberTabs"/>
      </w:pPr>
      <w:r w:rsidRPr="00213727">
        <w:rPr>
          <w:rStyle w:val="HideTWBExt"/>
        </w:rPr>
        <w:lastRenderedPageBreak/>
        <w:t>&lt;Amend&gt;</w:t>
      </w:r>
      <w:r w:rsidRPr="00213727">
        <w:t>Pozmeňujúci návrh</w:t>
      </w:r>
      <w:r w:rsidRPr="00213727">
        <w:tab/>
      </w:r>
      <w:r w:rsidRPr="00213727">
        <w:tab/>
      </w:r>
      <w:r w:rsidRPr="00213727">
        <w:rPr>
          <w:rStyle w:val="HideTWBExt"/>
        </w:rPr>
        <w:t>&lt;NumAm&gt;</w:t>
      </w:r>
      <w:r w:rsidRPr="00213727">
        <w:t>6</w:t>
      </w:r>
      <w:r w:rsidRPr="00213727">
        <w:rPr>
          <w:rStyle w:val="HideTWBExt"/>
        </w:rPr>
        <w:t>&lt;/NumAm&gt;</w:t>
      </w:r>
    </w:p>
    <w:p w14:paraId="581701ED"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05B1C2A8" w14:textId="77777777" w:rsidR="007A5466" w:rsidRPr="00213727" w:rsidRDefault="007A5466" w:rsidP="007A5466">
      <w:pPr>
        <w:pStyle w:val="NormalBold"/>
      </w:pPr>
      <w:r w:rsidRPr="00213727">
        <w:rPr>
          <w:rStyle w:val="HideTWBExt"/>
        </w:rPr>
        <w:t>&lt;/RepeatBlock-By&gt;</w:t>
      </w:r>
    </w:p>
    <w:p w14:paraId="0F856D8B"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CC81E0E" w14:textId="77777777" w:rsidR="007A5466" w:rsidRPr="00213727" w:rsidRDefault="007A5466" w:rsidP="007A5466">
      <w:pPr>
        <w:pStyle w:val="NormalBold"/>
      </w:pPr>
      <w:r w:rsidRPr="00213727">
        <w:rPr>
          <w:rStyle w:val="HideTWBExt"/>
        </w:rPr>
        <w:t>&lt;Article&gt;</w:t>
      </w:r>
      <w:r w:rsidRPr="00213727">
        <w:t>Citácia 12 c (nová)</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95B23A4" w14:textId="77777777" w:rsidTr="005177A0">
        <w:trPr>
          <w:trHeight w:hRule="exact" w:val="240"/>
          <w:jc w:val="center"/>
        </w:trPr>
        <w:tc>
          <w:tcPr>
            <w:tcW w:w="9752" w:type="dxa"/>
            <w:gridSpan w:val="2"/>
            <w:tcBorders>
              <w:top w:val="nil"/>
              <w:left w:val="nil"/>
              <w:bottom w:val="nil"/>
              <w:right w:val="nil"/>
            </w:tcBorders>
          </w:tcPr>
          <w:p w14:paraId="7435A72B" w14:textId="77777777" w:rsidR="007A5466" w:rsidRPr="00213727" w:rsidRDefault="007A5466" w:rsidP="005177A0"/>
        </w:tc>
      </w:tr>
      <w:tr w:rsidR="0039538A" w:rsidRPr="00213727" w14:paraId="220FF9F5" w14:textId="77777777" w:rsidTr="005177A0">
        <w:trPr>
          <w:trHeight w:val="240"/>
          <w:jc w:val="center"/>
        </w:trPr>
        <w:tc>
          <w:tcPr>
            <w:tcW w:w="4876" w:type="dxa"/>
            <w:tcBorders>
              <w:top w:val="nil"/>
              <w:left w:val="nil"/>
              <w:bottom w:val="nil"/>
              <w:right w:val="nil"/>
            </w:tcBorders>
          </w:tcPr>
          <w:p w14:paraId="487330B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6205956" w14:textId="77777777" w:rsidR="007A5466" w:rsidRPr="00213727" w:rsidRDefault="007A5466" w:rsidP="005177A0">
            <w:pPr>
              <w:pStyle w:val="AmColumnHeading"/>
            </w:pPr>
            <w:r w:rsidRPr="00213727">
              <w:t>Pozmeňujúci návrh</w:t>
            </w:r>
          </w:p>
        </w:tc>
      </w:tr>
      <w:tr w:rsidR="0039538A" w:rsidRPr="00213727" w14:paraId="4BF01CB8" w14:textId="77777777" w:rsidTr="005177A0">
        <w:trPr>
          <w:jc w:val="center"/>
        </w:trPr>
        <w:tc>
          <w:tcPr>
            <w:tcW w:w="4876" w:type="dxa"/>
            <w:tcBorders>
              <w:top w:val="nil"/>
              <w:left w:val="nil"/>
              <w:bottom w:val="nil"/>
              <w:right w:val="nil"/>
            </w:tcBorders>
          </w:tcPr>
          <w:p w14:paraId="59F4EAF1" w14:textId="77777777" w:rsidR="007A5466" w:rsidRPr="00213727" w:rsidRDefault="007A5466" w:rsidP="005177A0">
            <w:pPr>
              <w:pStyle w:val="Normal6a"/>
            </w:pPr>
          </w:p>
        </w:tc>
        <w:tc>
          <w:tcPr>
            <w:tcW w:w="4876" w:type="dxa"/>
            <w:tcBorders>
              <w:top w:val="nil"/>
              <w:left w:val="nil"/>
              <w:bottom w:val="nil"/>
              <w:right w:val="nil"/>
            </w:tcBorders>
          </w:tcPr>
          <w:p w14:paraId="23E60F92" w14:textId="77777777" w:rsidR="007A5466" w:rsidRPr="00213727" w:rsidRDefault="007A5466" w:rsidP="005177A0">
            <w:pPr>
              <w:pStyle w:val="Normal6a"/>
            </w:pPr>
            <w:r w:rsidRPr="00213727">
              <w:rPr>
                <w:b/>
                <w:i/>
              </w:rPr>
              <w:t>–</w:t>
            </w:r>
            <w:r w:rsidRPr="00213727">
              <w:tab/>
            </w:r>
            <w:r w:rsidRPr="00213727">
              <w:rPr>
                <w:b/>
                <w:i/>
              </w:rPr>
              <w:t>so zreteľom na správu Enrica Lettu z 10. apríla 2024 s názvom Oveľa viac než len trh</w:t>
            </w:r>
            <w:r w:rsidRPr="00213727">
              <w:rPr>
                <w:b/>
                <w:i/>
                <w:vertAlign w:val="superscript"/>
              </w:rPr>
              <w:t>1a</w:t>
            </w:r>
            <w:r w:rsidRPr="00213727">
              <w:rPr>
                <w:b/>
                <w:i/>
              </w:rPr>
              <w:t>,</w:t>
            </w:r>
          </w:p>
        </w:tc>
      </w:tr>
      <w:tr w:rsidR="0039538A" w:rsidRPr="00213727" w14:paraId="5EE52A8F" w14:textId="77777777" w:rsidTr="005177A0">
        <w:trPr>
          <w:jc w:val="center"/>
        </w:trPr>
        <w:tc>
          <w:tcPr>
            <w:tcW w:w="4876" w:type="dxa"/>
            <w:tcBorders>
              <w:top w:val="nil"/>
              <w:left w:val="nil"/>
              <w:bottom w:val="nil"/>
              <w:right w:val="nil"/>
            </w:tcBorders>
          </w:tcPr>
          <w:p w14:paraId="558AA006" w14:textId="77777777" w:rsidR="007A5466" w:rsidRPr="00213727" w:rsidRDefault="007A5466" w:rsidP="005177A0"/>
        </w:tc>
        <w:tc>
          <w:tcPr>
            <w:tcW w:w="4876" w:type="dxa"/>
            <w:tcBorders>
              <w:top w:val="nil"/>
              <w:left w:val="nil"/>
              <w:bottom w:val="nil"/>
              <w:right w:val="nil"/>
            </w:tcBorders>
          </w:tcPr>
          <w:p w14:paraId="4229F693" w14:textId="77777777" w:rsidR="007A5466" w:rsidRPr="00213727" w:rsidRDefault="007A5466" w:rsidP="005177A0">
            <w:pPr>
              <w:pStyle w:val="Normal6a"/>
            </w:pPr>
            <w:r w:rsidRPr="00213727">
              <w:rPr>
                <w:b/>
                <w:i/>
              </w:rPr>
              <w:t>_________________</w:t>
            </w:r>
          </w:p>
        </w:tc>
      </w:tr>
      <w:tr w:rsidR="0039538A" w:rsidRPr="00213727" w14:paraId="43E36FD9" w14:textId="77777777" w:rsidTr="005177A0">
        <w:trPr>
          <w:jc w:val="center"/>
        </w:trPr>
        <w:tc>
          <w:tcPr>
            <w:tcW w:w="4876" w:type="dxa"/>
            <w:tcBorders>
              <w:top w:val="nil"/>
              <w:left w:val="nil"/>
              <w:bottom w:val="nil"/>
              <w:right w:val="nil"/>
            </w:tcBorders>
          </w:tcPr>
          <w:p w14:paraId="189EA2E4" w14:textId="77777777" w:rsidR="007A5466" w:rsidRPr="00213727" w:rsidRDefault="007A5466" w:rsidP="005177A0"/>
        </w:tc>
        <w:tc>
          <w:tcPr>
            <w:tcW w:w="4876" w:type="dxa"/>
            <w:tcBorders>
              <w:top w:val="nil"/>
              <w:left w:val="nil"/>
              <w:bottom w:val="nil"/>
              <w:right w:val="nil"/>
            </w:tcBorders>
          </w:tcPr>
          <w:p w14:paraId="18DBD0BC" w14:textId="77777777" w:rsidR="007A5466" w:rsidRPr="00213727" w:rsidRDefault="007A5466" w:rsidP="005177A0">
            <w:pPr>
              <w:pStyle w:val="Normal6a"/>
            </w:pPr>
            <w:r w:rsidRPr="00213727">
              <w:rPr>
                <w:b/>
                <w:i/>
                <w:vertAlign w:val="superscript"/>
              </w:rPr>
              <w:t>1a</w:t>
            </w:r>
            <w:r w:rsidRPr="00213727">
              <w:t xml:space="preserve"> </w:t>
            </w:r>
            <w:r w:rsidRPr="00213727">
              <w:rPr>
                <w:b/>
                <w:i/>
              </w:rPr>
              <w:t>https://www.consilium.europa.eu/media/ny3j24sm/much-more-than-a-market-report-by-enrico-letta.pdf.</w:t>
            </w:r>
          </w:p>
        </w:tc>
      </w:tr>
    </w:tbl>
    <w:p w14:paraId="0746B07A"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4DB4B3D" w14:textId="3DECE73A" w:rsidR="00D54638" w:rsidRPr="00213727" w:rsidRDefault="007A5466" w:rsidP="007A5466">
      <w:r w:rsidRPr="00213727">
        <w:rPr>
          <w:rStyle w:val="HideTWBExt"/>
        </w:rPr>
        <w:t>&lt;/Amend&gt;</w:t>
      </w:r>
    </w:p>
    <w:p w14:paraId="3E1A25C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7</w:t>
      </w:r>
      <w:r w:rsidRPr="00213727">
        <w:rPr>
          <w:rStyle w:val="HideTWBExt"/>
        </w:rPr>
        <w:t>&lt;/NumAm&gt;</w:t>
      </w:r>
    </w:p>
    <w:p w14:paraId="0C27A267" w14:textId="77777777" w:rsidR="007A5466" w:rsidRPr="00213727" w:rsidRDefault="007A5466" w:rsidP="007A5466">
      <w:pPr>
        <w:pStyle w:val="NormalBold"/>
      </w:pPr>
      <w:r w:rsidRPr="00213727">
        <w:rPr>
          <w:rStyle w:val="HideTWBExt"/>
        </w:rPr>
        <w:t>&lt;RepeatBlock-By&gt;&lt;Members&gt;</w:t>
      </w:r>
      <w:r w:rsidRPr="00213727">
        <w:t>Maria Zacharia</w:t>
      </w:r>
      <w:r w:rsidRPr="00213727">
        <w:rPr>
          <w:rStyle w:val="HideTWBExt"/>
        </w:rPr>
        <w:t>&lt;/Members&gt;</w:t>
      </w:r>
    </w:p>
    <w:p w14:paraId="678E06DB" w14:textId="77777777" w:rsidR="007A5466" w:rsidRPr="00213727" w:rsidRDefault="007A5466" w:rsidP="007A5466">
      <w:pPr>
        <w:pStyle w:val="NormalBold"/>
      </w:pPr>
      <w:r w:rsidRPr="00213727">
        <w:rPr>
          <w:rStyle w:val="HideTWBExt"/>
        </w:rPr>
        <w:t>&lt;/RepeatBlock-By&gt;</w:t>
      </w:r>
    </w:p>
    <w:p w14:paraId="4EA9FDA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A753121" w14:textId="77777777" w:rsidR="007A5466" w:rsidRPr="00213727" w:rsidRDefault="007A5466" w:rsidP="007A5466">
      <w:pPr>
        <w:pStyle w:val="NormalBold"/>
      </w:pPr>
      <w:r w:rsidRPr="00213727">
        <w:rPr>
          <w:rStyle w:val="HideTWBExt"/>
        </w:rPr>
        <w:t>&lt;Article&gt;</w:t>
      </w:r>
      <w:r w:rsidRPr="00213727">
        <w:t>Citácia 13</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4AFCCBB" w14:textId="77777777" w:rsidTr="005177A0">
        <w:trPr>
          <w:trHeight w:hRule="exact" w:val="240"/>
          <w:jc w:val="center"/>
        </w:trPr>
        <w:tc>
          <w:tcPr>
            <w:tcW w:w="9752" w:type="dxa"/>
            <w:gridSpan w:val="2"/>
            <w:tcBorders>
              <w:top w:val="nil"/>
              <w:left w:val="nil"/>
              <w:bottom w:val="nil"/>
              <w:right w:val="nil"/>
            </w:tcBorders>
          </w:tcPr>
          <w:p w14:paraId="2CEABF0B" w14:textId="77777777" w:rsidR="007A5466" w:rsidRPr="00213727" w:rsidRDefault="007A5466" w:rsidP="005177A0"/>
        </w:tc>
      </w:tr>
      <w:tr w:rsidR="0039538A" w:rsidRPr="00213727" w14:paraId="48456DF7" w14:textId="77777777" w:rsidTr="005177A0">
        <w:trPr>
          <w:trHeight w:val="240"/>
          <w:jc w:val="center"/>
        </w:trPr>
        <w:tc>
          <w:tcPr>
            <w:tcW w:w="4876" w:type="dxa"/>
            <w:tcBorders>
              <w:top w:val="nil"/>
              <w:left w:val="nil"/>
              <w:bottom w:val="nil"/>
              <w:right w:val="nil"/>
            </w:tcBorders>
          </w:tcPr>
          <w:p w14:paraId="274E0391"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6EB9F26" w14:textId="77777777" w:rsidR="007A5466" w:rsidRPr="00213727" w:rsidRDefault="007A5466" w:rsidP="005177A0">
            <w:pPr>
              <w:pStyle w:val="AmColumnHeading"/>
            </w:pPr>
            <w:r w:rsidRPr="00213727">
              <w:t>Pozmeňujúci návrh</w:t>
            </w:r>
          </w:p>
        </w:tc>
      </w:tr>
      <w:tr w:rsidR="0039538A" w:rsidRPr="00213727" w14:paraId="43D90B78" w14:textId="77777777" w:rsidTr="005177A0">
        <w:trPr>
          <w:jc w:val="center"/>
        </w:trPr>
        <w:tc>
          <w:tcPr>
            <w:tcW w:w="4876" w:type="dxa"/>
            <w:tcBorders>
              <w:top w:val="nil"/>
              <w:left w:val="nil"/>
              <w:bottom w:val="nil"/>
              <w:right w:val="nil"/>
            </w:tcBorders>
          </w:tcPr>
          <w:p w14:paraId="2A986BA2" w14:textId="77777777" w:rsidR="007A5466" w:rsidRPr="00213727" w:rsidRDefault="007A5466" w:rsidP="005177A0">
            <w:pPr>
              <w:pStyle w:val="Normal6a"/>
            </w:pPr>
            <w:r w:rsidRPr="00213727">
              <w:rPr>
                <w:b/>
                <w:i/>
              </w:rPr>
              <w:t>–</w:t>
            </w:r>
            <w:r w:rsidRPr="00213727">
              <w:tab/>
            </w:r>
            <w:r w:rsidRPr="00213727">
              <w:rPr>
                <w:b/>
                <w:i/>
              </w:rPr>
              <w:t>so zreteľom na správu Maria Draghiho zo septembra 2024 s názvom Budúcnosť európskej konkurencieschopnosti (ďalej len „Draghiho správa“),</w:t>
            </w:r>
          </w:p>
        </w:tc>
        <w:tc>
          <w:tcPr>
            <w:tcW w:w="4876" w:type="dxa"/>
            <w:tcBorders>
              <w:top w:val="nil"/>
              <w:left w:val="nil"/>
              <w:bottom w:val="nil"/>
              <w:right w:val="nil"/>
            </w:tcBorders>
          </w:tcPr>
          <w:p w14:paraId="3465E398" w14:textId="77777777" w:rsidR="007A5466" w:rsidRPr="00213727" w:rsidRDefault="007A5466" w:rsidP="005177A0">
            <w:pPr>
              <w:pStyle w:val="Normal6a"/>
            </w:pPr>
            <w:r w:rsidRPr="00213727">
              <w:rPr>
                <w:b/>
                <w:i/>
              </w:rPr>
              <w:t>vypúšťa sa</w:t>
            </w:r>
          </w:p>
        </w:tc>
      </w:tr>
    </w:tbl>
    <w:p w14:paraId="7899DED8"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{EL}</w:t>
      </w:r>
      <w:r w:rsidRPr="00213727">
        <w:t>el</w:t>
      </w:r>
      <w:r w:rsidRPr="00213727">
        <w:rPr>
          <w:rStyle w:val="HideTWBExt"/>
        </w:rPr>
        <w:t>&lt;/Original&gt;</w:t>
      </w:r>
    </w:p>
    <w:p w14:paraId="39DE9638" w14:textId="42070605" w:rsidR="00D54638" w:rsidRPr="00213727" w:rsidRDefault="007A5466" w:rsidP="007A5466">
      <w:r w:rsidRPr="00213727">
        <w:rPr>
          <w:rStyle w:val="HideTWBExt"/>
        </w:rPr>
        <w:t>&lt;/Amend&gt;</w:t>
      </w:r>
    </w:p>
    <w:p w14:paraId="6B64A7FD"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8</w:t>
      </w:r>
      <w:r w:rsidRPr="00213727">
        <w:rPr>
          <w:rStyle w:val="HideTWBExt"/>
        </w:rPr>
        <w:t>&lt;/NumAm&gt;</w:t>
      </w:r>
    </w:p>
    <w:p w14:paraId="0F8D7439" w14:textId="77777777" w:rsidR="007A5466" w:rsidRPr="00213727" w:rsidRDefault="007A5466" w:rsidP="007A5466">
      <w:pPr>
        <w:pStyle w:val="NormalBold"/>
      </w:pPr>
      <w:r w:rsidRPr="00213727">
        <w:rPr>
          <w:rStyle w:val="HideTWBExt"/>
        </w:rPr>
        <w:t>&lt;RepeatBlock-By&gt;&lt;Members&gt;</w:t>
      </w:r>
      <w:r w:rsidRPr="00213727">
        <w:t>Mélanie Disdier, Marie Dauchy, Nikola Bartůšek</w:t>
      </w:r>
      <w:r w:rsidRPr="00213727">
        <w:rPr>
          <w:rStyle w:val="HideTWBExt"/>
        </w:rPr>
        <w:t>&lt;/Members&gt;</w:t>
      </w:r>
    </w:p>
    <w:p w14:paraId="40B063FB"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49F873A4"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5B794427" w14:textId="77777777" w:rsidR="007A5466" w:rsidRPr="00213727" w:rsidRDefault="007A5466" w:rsidP="007A5466">
      <w:pPr>
        <w:pStyle w:val="NormalBold"/>
      </w:pPr>
      <w:r w:rsidRPr="00213727">
        <w:rPr>
          <w:rStyle w:val="HideTWBExt"/>
        </w:rPr>
        <w:t>&lt;/RepeatBlock-By&gt;</w:t>
      </w:r>
    </w:p>
    <w:p w14:paraId="5638636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C4990ED" w14:textId="77777777" w:rsidR="007A5466" w:rsidRPr="00213727" w:rsidRDefault="007A5466" w:rsidP="007A5466">
      <w:pPr>
        <w:pStyle w:val="NormalBold"/>
      </w:pPr>
      <w:r w:rsidRPr="00213727">
        <w:rPr>
          <w:rStyle w:val="HideTWBExt"/>
        </w:rPr>
        <w:t>&lt;Article&gt;</w:t>
      </w:r>
      <w:r w:rsidRPr="00213727">
        <w:t>Citácia 13</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D2FD28B" w14:textId="77777777" w:rsidTr="005177A0">
        <w:trPr>
          <w:trHeight w:hRule="exact" w:val="240"/>
          <w:jc w:val="center"/>
        </w:trPr>
        <w:tc>
          <w:tcPr>
            <w:tcW w:w="9752" w:type="dxa"/>
            <w:gridSpan w:val="2"/>
            <w:tcBorders>
              <w:top w:val="nil"/>
              <w:left w:val="nil"/>
              <w:bottom w:val="nil"/>
              <w:right w:val="nil"/>
            </w:tcBorders>
          </w:tcPr>
          <w:p w14:paraId="3D49A445" w14:textId="77777777" w:rsidR="007A5466" w:rsidRPr="00213727" w:rsidRDefault="007A5466" w:rsidP="005177A0"/>
        </w:tc>
      </w:tr>
      <w:tr w:rsidR="0039538A" w:rsidRPr="00213727" w14:paraId="2D6A5909" w14:textId="77777777" w:rsidTr="005177A0">
        <w:trPr>
          <w:trHeight w:val="240"/>
          <w:jc w:val="center"/>
        </w:trPr>
        <w:tc>
          <w:tcPr>
            <w:tcW w:w="4876" w:type="dxa"/>
            <w:tcBorders>
              <w:top w:val="nil"/>
              <w:left w:val="nil"/>
              <w:bottom w:val="nil"/>
              <w:right w:val="nil"/>
            </w:tcBorders>
          </w:tcPr>
          <w:p w14:paraId="3EACF26B" w14:textId="77777777" w:rsidR="007A5466" w:rsidRPr="00213727" w:rsidRDefault="007A5466" w:rsidP="005177A0">
            <w:pPr>
              <w:pStyle w:val="AmColumnHeading"/>
            </w:pPr>
            <w:r w:rsidRPr="00213727">
              <w:lastRenderedPageBreak/>
              <w:t>Návrh uznesenia</w:t>
            </w:r>
          </w:p>
        </w:tc>
        <w:tc>
          <w:tcPr>
            <w:tcW w:w="4876" w:type="dxa"/>
            <w:tcBorders>
              <w:top w:val="nil"/>
              <w:left w:val="nil"/>
              <w:bottom w:val="nil"/>
              <w:right w:val="nil"/>
            </w:tcBorders>
          </w:tcPr>
          <w:p w14:paraId="0BDCB722" w14:textId="77777777" w:rsidR="007A5466" w:rsidRPr="00213727" w:rsidRDefault="007A5466" w:rsidP="005177A0">
            <w:pPr>
              <w:pStyle w:val="AmColumnHeading"/>
            </w:pPr>
            <w:r w:rsidRPr="00213727">
              <w:t>Pozmeňujúci návrh</w:t>
            </w:r>
          </w:p>
        </w:tc>
      </w:tr>
      <w:tr w:rsidR="0039538A" w:rsidRPr="00213727" w14:paraId="32C25F04" w14:textId="77777777" w:rsidTr="005177A0">
        <w:trPr>
          <w:jc w:val="center"/>
        </w:trPr>
        <w:tc>
          <w:tcPr>
            <w:tcW w:w="4876" w:type="dxa"/>
            <w:tcBorders>
              <w:top w:val="nil"/>
              <w:left w:val="nil"/>
              <w:bottom w:val="nil"/>
              <w:right w:val="nil"/>
            </w:tcBorders>
          </w:tcPr>
          <w:p w14:paraId="63E68542" w14:textId="77777777" w:rsidR="007A5466" w:rsidRPr="00213727" w:rsidRDefault="007A5466" w:rsidP="005177A0">
            <w:pPr>
              <w:pStyle w:val="Normal6a"/>
            </w:pPr>
            <w:r w:rsidRPr="00213727">
              <w:rPr>
                <w:b/>
                <w:i/>
              </w:rPr>
              <w:t>–</w:t>
            </w:r>
            <w:r w:rsidRPr="00213727">
              <w:tab/>
            </w:r>
            <w:r w:rsidRPr="00213727">
              <w:rPr>
                <w:b/>
                <w:i/>
              </w:rPr>
              <w:t>so zreteľom na správu Maria Draghiho zo septembra 2024 s názvom Budúcnosť európskej konkurencieschopnosti (ďalej len „Draghiho správa“),</w:t>
            </w:r>
          </w:p>
        </w:tc>
        <w:tc>
          <w:tcPr>
            <w:tcW w:w="4876" w:type="dxa"/>
            <w:tcBorders>
              <w:top w:val="nil"/>
              <w:left w:val="nil"/>
              <w:bottom w:val="nil"/>
              <w:right w:val="nil"/>
            </w:tcBorders>
          </w:tcPr>
          <w:p w14:paraId="1D9330C3" w14:textId="77777777" w:rsidR="007A5466" w:rsidRPr="00213727" w:rsidRDefault="007A5466" w:rsidP="005177A0">
            <w:pPr>
              <w:pStyle w:val="Normal6a"/>
            </w:pPr>
            <w:r w:rsidRPr="00213727">
              <w:rPr>
                <w:b/>
                <w:i/>
              </w:rPr>
              <w:t>vypúšťa sa</w:t>
            </w:r>
          </w:p>
        </w:tc>
      </w:tr>
    </w:tbl>
    <w:p w14:paraId="65C3DC7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7A270D34" w14:textId="25ECB98A" w:rsidR="00D54638" w:rsidRPr="00213727" w:rsidRDefault="007A5466" w:rsidP="007A5466">
      <w:r w:rsidRPr="00213727">
        <w:rPr>
          <w:rStyle w:val="HideTWBExt"/>
        </w:rPr>
        <w:t>&lt;/Amend&gt;</w:t>
      </w:r>
    </w:p>
    <w:p w14:paraId="14D79B4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9</w:t>
      </w:r>
      <w:r w:rsidRPr="00213727">
        <w:rPr>
          <w:rStyle w:val="HideTWBExt"/>
        </w:rPr>
        <w:t>&lt;/NumAm&gt;</w:t>
      </w:r>
    </w:p>
    <w:p w14:paraId="2E6D287F"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2CB755F9"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1069F006" w14:textId="77777777" w:rsidR="007A5466" w:rsidRPr="00213727" w:rsidRDefault="007A5466" w:rsidP="007A5466">
      <w:pPr>
        <w:pStyle w:val="NormalBold"/>
      </w:pPr>
      <w:r w:rsidRPr="00213727">
        <w:rPr>
          <w:rStyle w:val="HideTWBExt"/>
        </w:rPr>
        <w:t>&lt;/RepeatBlock-By&gt;</w:t>
      </w:r>
    </w:p>
    <w:p w14:paraId="4B29E35B"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103F759" w14:textId="77777777" w:rsidR="007A5466" w:rsidRPr="00213727" w:rsidRDefault="007A5466" w:rsidP="007A5466">
      <w:pPr>
        <w:pStyle w:val="NormalBold"/>
      </w:pPr>
      <w:r w:rsidRPr="00213727">
        <w:rPr>
          <w:rStyle w:val="HideTWBExt"/>
        </w:rPr>
        <w:t>&lt;Article&gt;</w:t>
      </w:r>
      <w:r w:rsidRPr="00213727">
        <w:t>Citácia 14 a (nová)</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440E16D" w14:textId="77777777" w:rsidTr="005177A0">
        <w:trPr>
          <w:trHeight w:hRule="exact" w:val="240"/>
          <w:jc w:val="center"/>
        </w:trPr>
        <w:tc>
          <w:tcPr>
            <w:tcW w:w="9752" w:type="dxa"/>
            <w:gridSpan w:val="2"/>
            <w:tcBorders>
              <w:top w:val="nil"/>
              <w:left w:val="nil"/>
              <w:bottom w:val="nil"/>
              <w:right w:val="nil"/>
            </w:tcBorders>
          </w:tcPr>
          <w:p w14:paraId="3034CA47" w14:textId="77777777" w:rsidR="007A5466" w:rsidRPr="00213727" w:rsidRDefault="007A5466" w:rsidP="005177A0"/>
        </w:tc>
      </w:tr>
      <w:tr w:rsidR="0039538A" w:rsidRPr="00213727" w14:paraId="03DB6E73" w14:textId="77777777" w:rsidTr="005177A0">
        <w:trPr>
          <w:trHeight w:val="240"/>
          <w:jc w:val="center"/>
        </w:trPr>
        <w:tc>
          <w:tcPr>
            <w:tcW w:w="4876" w:type="dxa"/>
            <w:tcBorders>
              <w:top w:val="nil"/>
              <w:left w:val="nil"/>
              <w:bottom w:val="nil"/>
              <w:right w:val="nil"/>
            </w:tcBorders>
          </w:tcPr>
          <w:p w14:paraId="7815186B"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C56AA98" w14:textId="77777777" w:rsidR="007A5466" w:rsidRPr="00213727" w:rsidRDefault="007A5466" w:rsidP="005177A0">
            <w:pPr>
              <w:pStyle w:val="AmColumnHeading"/>
            </w:pPr>
            <w:r w:rsidRPr="00213727">
              <w:t>Pozmeňujúci návrh</w:t>
            </w:r>
          </w:p>
        </w:tc>
      </w:tr>
      <w:tr w:rsidR="0039538A" w:rsidRPr="00213727" w14:paraId="1D8681B7" w14:textId="77777777" w:rsidTr="005177A0">
        <w:trPr>
          <w:jc w:val="center"/>
        </w:trPr>
        <w:tc>
          <w:tcPr>
            <w:tcW w:w="4876" w:type="dxa"/>
            <w:tcBorders>
              <w:top w:val="nil"/>
              <w:left w:val="nil"/>
              <w:bottom w:val="nil"/>
              <w:right w:val="nil"/>
            </w:tcBorders>
          </w:tcPr>
          <w:p w14:paraId="1428F477" w14:textId="77777777" w:rsidR="007A5466" w:rsidRPr="00213727" w:rsidRDefault="007A5466" w:rsidP="005177A0">
            <w:pPr>
              <w:pStyle w:val="Normal6a"/>
            </w:pPr>
          </w:p>
        </w:tc>
        <w:tc>
          <w:tcPr>
            <w:tcW w:w="4876" w:type="dxa"/>
            <w:tcBorders>
              <w:top w:val="nil"/>
              <w:left w:val="nil"/>
              <w:bottom w:val="nil"/>
              <w:right w:val="nil"/>
            </w:tcBorders>
          </w:tcPr>
          <w:p w14:paraId="02374609" w14:textId="77777777" w:rsidR="007A5466" w:rsidRPr="00213727" w:rsidRDefault="007A5466" w:rsidP="005177A0">
            <w:pPr>
              <w:pStyle w:val="Normal6a"/>
            </w:pPr>
            <w:r w:rsidRPr="00213727">
              <w:rPr>
                <w:b/>
                <w:i/>
              </w:rPr>
              <w:t>–</w:t>
            </w:r>
            <w:r w:rsidRPr="00213727">
              <w:tab/>
            </w:r>
            <w:r w:rsidRPr="00213727">
              <w:rPr>
                <w:b/>
                <w:i/>
              </w:rPr>
              <w:t>so zreteľom na svoje uznesenie z 10. septembra 2025 o úlohe politiky súdržnosti pri podpore spravodlivej transformácie,</w:t>
            </w:r>
          </w:p>
        </w:tc>
      </w:tr>
    </w:tbl>
    <w:p w14:paraId="4C2B1708"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88C0017" w14:textId="2C1F7EAD" w:rsidR="00D54638" w:rsidRPr="00213727" w:rsidRDefault="007A5466" w:rsidP="007A5466">
      <w:r w:rsidRPr="00213727">
        <w:rPr>
          <w:rStyle w:val="HideTWBExt"/>
        </w:rPr>
        <w:t>&lt;/Amend&gt;</w:t>
      </w:r>
    </w:p>
    <w:p w14:paraId="062A6FB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10</w:t>
      </w:r>
      <w:r w:rsidRPr="00213727">
        <w:rPr>
          <w:rStyle w:val="HideTWBExt"/>
        </w:rPr>
        <w:t>&lt;/NumAm&gt;</w:t>
      </w:r>
    </w:p>
    <w:p w14:paraId="250CF57C" w14:textId="77777777" w:rsidR="007A5466" w:rsidRPr="00213727" w:rsidRDefault="007A5466" w:rsidP="007A5466">
      <w:pPr>
        <w:pStyle w:val="NormalBold"/>
      </w:pPr>
      <w:r w:rsidRPr="00213727">
        <w:rPr>
          <w:rStyle w:val="HideTWBExt"/>
        </w:rPr>
        <w:t>&lt;RepeatBlock-By&gt;&lt;Members&gt;</w:t>
      </w:r>
      <w:r w:rsidRPr="00213727">
        <w:t>Mélanie Disdier, Marie Dauchy, Nikola Bartůšek</w:t>
      </w:r>
      <w:r w:rsidRPr="00213727">
        <w:rPr>
          <w:rStyle w:val="HideTWBExt"/>
        </w:rPr>
        <w:t>&lt;/Members&gt;</w:t>
      </w:r>
    </w:p>
    <w:p w14:paraId="7D325163"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0E693DC7"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7673A3AD" w14:textId="77777777" w:rsidR="007A5466" w:rsidRPr="00213727" w:rsidRDefault="007A5466" w:rsidP="007A5466">
      <w:pPr>
        <w:pStyle w:val="NormalBold"/>
      </w:pPr>
      <w:r w:rsidRPr="00213727">
        <w:rPr>
          <w:rStyle w:val="HideTWBExt"/>
        </w:rPr>
        <w:t>&lt;/RepeatBlock-By&gt;</w:t>
      </w:r>
    </w:p>
    <w:p w14:paraId="4D5B2061"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BF5FEE2" w14:textId="77777777" w:rsidR="007A5466" w:rsidRPr="00213727" w:rsidRDefault="007A5466" w:rsidP="007A5466">
      <w:pPr>
        <w:pStyle w:val="NormalBold"/>
      </w:pPr>
      <w:r w:rsidRPr="00213727">
        <w:rPr>
          <w:rStyle w:val="HideTWBExt"/>
        </w:rPr>
        <w:t>&lt;Article&gt;</w:t>
      </w:r>
      <w:r w:rsidRPr="00213727">
        <w:t>Citácia 15</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AC791B4" w14:textId="77777777" w:rsidTr="005177A0">
        <w:trPr>
          <w:trHeight w:hRule="exact" w:val="240"/>
          <w:jc w:val="center"/>
        </w:trPr>
        <w:tc>
          <w:tcPr>
            <w:tcW w:w="9752" w:type="dxa"/>
            <w:gridSpan w:val="2"/>
            <w:tcBorders>
              <w:top w:val="nil"/>
              <w:left w:val="nil"/>
              <w:bottom w:val="nil"/>
              <w:right w:val="nil"/>
            </w:tcBorders>
          </w:tcPr>
          <w:p w14:paraId="673FEF2D" w14:textId="77777777" w:rsidR="007A5466" w:rsidRPr="00213727" w:rsidRDefault="007A5466" w:rsidP="005177A0"/>
        </w:tc>
      </w:tr>
      <w:tr w:rsidR="0039538A" w:rsidRPr="00213727" w14:paraId="5F98DBD5" w14:textId="77777777" w:rsidTr="005177A0">
        <w:trPr>
          <w:trHeight w:val="240"/>
          <w:jc w:val="center"/>
        </w:trPr>
        <w:tc>
          <w:tcPr>
            <w:tcW w:w="4876" w:type="dxa"/>
            <w:tcBorders>
              <w:top w:val="nil"/>
              <w:left w:val="nil"/>
              <w:bottom w:val="nil"/>
              <w:right w:val="nil"/>
            </w:tcBorders>
          </w:tcPr>
          <w:p w14:paraId="752D5FA2"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8BAC15C" w14:textId="77777777" w:rsidR="007A5466" w:rsidRPr="00213727" w:rsidRDefault="007A5466" w:rsidP="005177A0">
            <w:pPr>
              <w:pStyle w:val="AmColumnHeading"/>
            </w:pPr>
            <w:r w:rsidRPr="00213727">
              <w:t>Pozmeňujúci návrh</w:t>
            </w:r>
          </w:p>
        </w:tc>
      </w:tr>
      <w:tr w:rsidR="0039538A" w:rsidRPr="00213727" w14:paraId="63499F86" w14:textId="77777777" w:rsidTr="005177A0">
        <w:trPr>
          <w:jc w:val="center"/>
        </w:trPr>
        <w:tc>
          <w:tcPr>
            <w:tcW w:w="4876" w:type="dxa"/>
            <w:tcBorders>
              <w:top w:val="nil"/>
              <w:left w:val="nil"/>
              <w:bottom w:val="nil"/>
              <w:right w:val="nil"/>
            </w:tcBorders>
          </w:tcPr>
          <w:p w14:paraId="06366C6C" w14:textId="77777777" w:rsidR="007A5466" w:rsidRPr="00213727" w:rsidRDefault="007A5466" w:rsidP="005177A0">
            <w:pPr>
              <w:pStyle w:val="Normal6a"/>
            </w:pPr>
            <w:r w:rsidRPr="00213727">
              <w:rPr>
                <w:b/>
                <w:i/>
              </w:rPr>
              <w:t>–</w:t>
            </w:r>
            <w:r w:rsidRPr="00213727">
              <w:tab/>
            </w:r>
            <w:r w:rsidRPr="00213727">
              <w:rPr>
                <w:b/>
                <w:i/>
              </w:rPr>
              <w:t>so zreteľom na odporúčanie Rady o zabezpečení spravodlivej transformácie na klimaticky neutrálne hospodárstvo z roku 2022,</w:t>
            </w:r>
          </w:p>
        </w:tc>
        <w:tc>
          <w:tcPr>
            <w:tcW w:w="4876" w:type="dxa"/>
            <w:tcBorders>
              <w:top w:val="nil"/>
              <w:left w:val="nil"/>
              <w:bottom w:val="nil"/>
              <w:right w:val="nil"/>
            </w:tcBorders>
          </w:tcPr>
          <w:p w14:paraId="70EA303E" w14:textId="77777777" w:rsidR="007A5466" w:rsidRPr="00213727" w:rsidRDefault="007A5466" w:rsidP="005177A0">
            <w:pPr>
              <w:pStyle w:val="Normal6a"/>
            </w:pPr>
            <w:r w:rsidRPr="00213727">
              <w:rPr>
                <w:b/>
                <w:i/>
              </w:rPr>
              <w:t>vypúšťa sa</w:t>
            </w:r>
          </w:p>
        </w:tc>
      </w:tr>
    </w:tbl>
    <w:p w14:paraId="1A79D23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6BD0FE46" w14:textId="4E81549A" w:rsidR="00D54638" w:rsidRPr="00213727" w:rsidRDefault="007A5466" w:rsidP="007A5466">
      <w:r w:rsidRPr="00213727">
        <w:rPr>
          <w:rStyle w:val="HideTWBExt"/>
        </w:rPr>
        <w:t>&lt;/Amend&gt;</w:t>
      </w:r>
    </w:p>
    <w:p w14:paraId="00BEB74D" w14:textId="77777777" w:rsidR="007A5466" w:rsidRPr="00213727" w:rsidRDefault="007A5466" w:rsidP="007A5466">
      <w:pPr>
        <w:pStyle w:val="AmNumberTabs"/>
      </w:pPr>
      <w:r w:rsidRPr="00213727">
        <w:rPr>
          <w:rStyle w:val="HideTWBExt"/>
        </w:rPr>
        <w:lastRenderedPageBreak/>
        <w:t>&lt;Amend&gt;</w:t>
      </w:r>
      <w:r w:rsidRPr="00213727">
        <w:t>Pozmeňujúci návrh</w:t>
      </w:r>
      <w:r w:rsidRPr="00213727">
        <w:tab/>
      </w:r>
      <w:r w:rsidRPr="00213727">
        <w:tab/>
      </w:r>
      <w:r w:rsidRPr="00213727">
        <w:rPr>
          <w:rStyle w:val="HideTWBExt"/>
        </w:rPr>
        <w:t>&lt;NumAm&gt;</w:t>
      </w:r>
      <w:r w:rsidRPr="00213727">
        <w:t>11</w:t>
      </w:r>
      <w:r w:rsidRPr="00213727">
        <w:rPr>
          <w:rStyle w:val="HideTWBExt"/>
        </w:rPr>
        <w:t>&lt;/NumAm&gt;</w:t>
      </w:r>
    </w:p>
    <w:p w14:paraId="2F8AA664"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751E249D"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206FA205" w14:textId="77777777" w:rsidR="007A5466" w:rsidRPr="00213727" w:rsidRDefault="007A5466" w:rsidP="007A5466">
      <w:pPr>
        <w:pStyle w:val="NormalBold"/>
      </w:pPr>
      <w:r w:rsidRPr="00213727">
        <w:rPr>
          <w:rStyle w:val="HideTWBExt"/>
        </w:rPr>
        <w:t>&lt;/RepeatBlock-By&gt;</w:t>
      </w:r>
    </w:p>
    <w:p w14:paraId="75A7692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27A57CF" w14:textId="77777777" w:rsidR="007A5466" w:rsidRPr="00213727" w:rsidRDefault="007A5466" w:rsidP="007A5466">
      <w:pPr>
        <w:pStyle w:val="NormalBold"/>
      </w:pPr>
      <w:r w:rsidRPr="00213727">
        <w:rPr>
          <w:rStyle w:val="HideTWBExt"/>
        </w:rPr>
        <w:t>&lt;Article&gt;</w:t>
      </w:r>
      <w:r w:rsidRPr="00213727">
        <w:t>Citácia 16 a (nová)</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A8FA13C" w14:textId="77777777" w:rsidTr="005177A0">
        <w:trPr>
          <w:trHeight w:hRule="exact" w:val="240"/>
          <w:jc w:val="center"/>
        </w:trPr>
        <w:tc>
          <w:tcPr>
            <w:tcW w:w="9752" w:type="dxa"/>
            <w:gridSpan w:val="2"/>
            <w:tcBorders>
              <w:top w:val="nil"/>
              <w:left w:val="nil"/>
              <w:bottom w:val="nil"/>
              <w:right w:val="nil"/>
            </w:tcBorders>
          </w:tcPr>
          <w:p w14:paraId="1A877B3D" w14:textId="77777777" w:rsidR="007A5466" w:rsidRPr="00213727" w:rsidRDefault="007A5466" w:rsidP="005177A0"/>
        </w:tc>
      </w:tr>
      <w:tr w:rsidR="0039538A" w:rsidRPr="00213727" w14:paraId="6B566CC3" w14:textId="77777777" w:rsidTr="005177A0">
        <w:trPr>
          <w:trHeight w:val="240"/>
          <w:jc w:val="center"/>
        </w:trPr>
        <w:tc>
          <w:tcPr>
            <w:tcW w:w="4876" w:type="dxa"/>
            <w:tcBorders>
              <w:top w:val="nil"/>
              <w:left w:val="nil"/>
              <w:bottom w:val="nil"/>
              <w:right w:val="nil"/>
            </w:tcBorders>
          </w:tcPr>
          <w:p w14:paraId="53295EFA"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52D7109" w14:textId="77777777" w:rsidR="007A5466" w:rsidRPr="00213727" w:rsidRDefault="007A5466" w:rsidP="005177A0">
            <w:pPr>
              <w:pStyle w:val="AmColumnHeading"/>
            </w:pPr>
            <w:r w:rsidRPr="00213727">
              <w:t>Pozmeňujúci návrh</w:t>
            </w:r>
          </w:p>
        </w:tc>
      </w:tr>
      <w:tr w:rsidR="0039538A" w:rsidRPr="00213727" w14:paraId="13FA5ED6" w14:textId="77777777" w:rsidTr="005177A0">
        <w:trPr>
          <w:jc w:val="center"/>
        </w:trPr>
        <w:tc>
          <w:tcPr>
            <w:tcW w:w="4876" w:type="dxa"/>
            <w:tcBorders>
              <w:top w:val="nil"/>
              <w:left w:val="nil"/>
              <w:bottom w:val="nil"/>
              <w:right w:val="nil"/>
            </w:tcBorders>
          </w:tcPr>
          <w:p w14:paraId="6D9776D7" w14:textId="77777777" w:rsidR="007A5466" w:rsidRPr="00213727" w:rsidRDefault="007A5466" w:rsidP="005177A0">
            <w:pPr>
              <w:pStyle w:val="Normal6a"/>
            </w:pPr>
          </w:p>
        </w:tc>
        <w:tc>
          <w:tcPr>
            <w:tcW w:w="4876" w:type="dxa"/>
            <w:tcBorders>
              <w:top w:val="nil"/>
              <w:left w:val="nil"/>
              <w:bottom w:val="nil"/>
              <w:right w:val="nil"/>
            </w:tcBorders>
          </w:tcPr>
          <w:p w14:paraId="66B6F5A3" w14:textId="77777777" w:rsidR="007A5466" w:rsidRPr="00213727" w:rsidRDefault="007A5466" w:rsidP="005177A0">
            <w:pPr>
              <w:pStyle w:val="Normal6a"/>
            </w:pPr>
            <w:r w:rsidRPr="00213727">
              <w:rPr>
                <w:b/>
                <w:i/>
              </w:rPr>
              <w:t>–</w:t>
            </w:r>
            <w:r w:rsidRPr="00213727">
              <w:tab/>
            </w:r>
            <w:r w:rsidRPr="00213727">
              <w:rPr>
                <w:b/>
                <w:i/>
              </w:rPr>
              <w:t>so zreteľom na svoje uznesenie zo 17. decembra 2020 o silnej sociálnej Európe pre spravodlivé transformácie,</w:t>
            </w:r>
          </w:p>
        </w:tc>
      </w:tr>
    </w:tbl>
    <w:p w14:paraId="0714EB72"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66B5CDA" w14:textId="489934A1" w:rsidR="00D54638" w:rsidRPr="00213727" w:rsidRDefault="007A5466" w:rsidP="007A5466">
      <w:r w:rsidRPr="00213727">
        <w:rPr>
          <w:rStyle w:val="HideTWBExt"/>
        </w:rPr>
        <w:t>&lt;/Amend&gt;</w:t>
      </w:r>
    </w:p>
    <w:p w14:paraId="3209E561"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12</w:t>
      </w:r>
      <w:r w:rsidRPr="00213727">
        <w:rPr>
          <w:rStyle w:val="HideTWBExt"/>
        </w:rPr>
        <w:t>&lt;/NumAm&gt;</w:t>
      </w:r>
    </w:p>
    <w:p w14:paraId="40B1810C"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74B075C9" w14:textId="77777777" w:rsidR="007A5466" w:rsidRPr="00213727" w:rsidRDefault="007A5466" w:rsidP="007A5466">
      <w:pPr>
        <w:pStyle w:val="NormalBold"/>
      </w:pPr>
      <w:r w:rsidRPr="00213727">
        <w:rPr>
          <w:rStyle w:val="HideTWBExt"/>
        </w:rPr>
        <w:t>&lt;/RepeatBlock-By&gt;</w:t>
      </w:r>
    </w:p>
    <w:p w14:paraId="30A3845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C192C91" w14:textId="77777777" w:rsidR="007A5466" w:rsidRPr="00213727" w:rsidRDefault="007A5466" w:rsidP="007A5466">
      <w:pPr>
        <w:pStyle w:val="NormalBold"/>
      </w:pPr>
      <w:r w:rsidRPr="00213727">
        <w:rPr>
          <w:rStyle w:val="HideTWBExt"/>
        </w:rPr>
        <w:t>&lt;Article&gt;</w:t>
      </w:r>
      <w:r w:rsidRPr="00213727">
        <w:t>Citácia 16 a (nová)</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CE8C32C" w14:textId="77777777" w:rsidTr="005177A0">
        <w:trPr>
          <w:trHeight w:hRule="exact" w:val="240"/>
          <w:jc w:val="center"/>
        </w:trPr>
        <w:tc>
          <w:tcPr>
            <w:tcW w:w="9752" w:type="dxa"/>
            <w:gridSpan w:val="2"/>
            <w:tcBorders>
              <w:top w:val="nil"/>
              <w:left w:val="nil"/>
              <w:bottom w:val="nil"/>
              <w:right w:val="nil"/>
            </w:tcBorders>
          </w:tcPr>
          <w:p w14:paraId="3CCF6F2C" w14:textId="77777777" w:rsidR="007A5466" w:rsidRPr="00213727" w:rsidRDefault="007A5466" w:rsidP="005177A0"/>
        </w:tc>
      </w:tr>
      <w:tr w:rsidR="0039538A" w:rsidRPr="00213727" w14:paraId="75D80742" w14:textId="77777777" w:rsidTr="005177A0">
        <w:trPr>
          <w:trHeight w:val="240"/>
          <w:jc w:val="center"/>
        </w:trPr>
        <w:tc>
          <w:tcPr>
            <w:tcW w:w="4876" w:type="dxa"/>
            <w:tcBorders>
              <w:top w:val="nil"/>
              <w:left w:val="nil"/>
              <w:bottom w:val="nil"/>
              <w:right w:val="nil"/>
            </w:tcBorders>
          </w:tcPr>
          <w:p w14:paraId="0894672C"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046C3F3" w14:textId="77777777" w:rsidR="007A5466" w:rsidRPr="00213727" w:rsidRDefault="007A5466" w:rsidP="005177A0">
            <w:pPr>
              <w:pStyle w:val="AmColumnHeading"/>
            </w:pPr>
            <w:r w:rsidRPr="00213727">
              <w:t>Pozmeňujúci návrh</w:t>
            </w:r>
          </w:p>
        </w:tc>
      </w:tr>
      <w:tr w:rsidR="0039538A" w:rsidRPr="00213727" w14:paraId="50530D66" w14:textId="77777777" w:rsidTr="005177A0">
        <w:trPr>
          <w:jc w:val="center"/>
        </w:trPr>
        <w:tc>
          <w:tcPr>
            <w:tcW w:w="4876" w:type="dxa"/>
            <w:tcBorders>
              <w:top w:val="nil"/>
              <w:left w:val="nil"/>
              <w:bottom w:val="nil"/>
              <w:right w:val="nil"/>
            </w:tcBorders>
          </w:tcPr>
          <w:p w14:paraId="7B9B61D7" w14:textId="77777777" w:rsidR="007A5466" w:rsidRPr="00213727" w:rsidRDefault="007A5466" w:rsidP="005177A0">
            <w:pPr>
              <w:pStyle w:val="Normal6a"/>
            </w:pPr>
          </w:p>
        </w:tc>
        <w:tc>
          <w:tcPr>
            <w:tcW w:w="4876" w:type="dxa"/>
            <w:tcBorders>
              <w:top w:val="nil"/>
              <w:left w:val="nil"/>
              <w:bottom w:val="nil"/>
              <w:right w:val="nil"/>
            </w:tcBorders>
          </w:tcPr>
          <w:p w14:paraId="1305607B" w14:textId="77777777" w:rsidR="007A5466" w:rsidRPr="00213727" w:rsidRDefault="007A5466" w:rsidP="005177A0">
            <w:pPr>
              <w:pStyle w:val="Normal6a"/>
            </w:pPr>
            <w:r w:rsidRPr="00213727">
              <w:rPr>
                <w:b/>
                <w:i/>
              </w:rPr>
              <w:t>–</w:t>
            </w:r>
            <w:r w:rsidRPr="00213727">
              <w:tab/>
            </w:r>
            <w:r w:rsidRPr="00213727">
              <w:rPr>
                <w:b/>
                <w:i/>
              </w:rPr>
              <w:t>so zreteľom na politické usmernenia pre Európsku komisiu na roky 2024 – 2029</w:t>
            </w:r>
            <w:r w:rsidRPr="00213727">
              <w:rPr>
                <w:b/>
                <w:i/>
                <w:vertAlign w:val="superscript"/>
              </w:rPr>
              <w:t>1a</w:t>
            </w:r>
            <w:r w:rsidRPr="00213727">
              <w:rPr>
                <w:b/>
                <w:i/>
              </w:rPr>
              <w:t>,</w:t>
            </w:r>
          </w:p>
        </w:tc>
      </w:tr>
      <w:tr w:rsidR="0039538A" w:rsidRPr="00213727" w14:paraId="63FE4CD0" w14:textId="77777777" w:rsidTr="005177A0">
        <w:trPr>
          <w:jc w:val="center"/>
        </w:trPr>
        <w:tc>
          <w:tcPr>
            <w:tcW w:w="4876" w:type="dxa"/>
            <w:tcBorders>
              <w:top w:val="nil"/>
              <w:left w:val="nil"/>
              <w:bottom w:val="nil"/>
              <w:right w:val="nil"/>
            </w:tcBorders>
          </w:tcPr>
          <w:p w14:paraId="1D35DD2C" w14:textId="77777777" w:rsidR="007A5466" w:rsidRPr="00213727" w:rsidRDefault="007A5466" w:rsidP="005177A0"/>
        </w:tc>
        <w:tc>
          <w:tcPr>
            <w:tcW w:w="4876" w:type="dxa"/>
            <w:tcBorders>
              <w:top w:val="nil"/>
              <w:left w:val="nil"/>
              <w:bottom w:val="nil"/>
              <w:right w:val="nil"/>
            </w:tcBorders>
          </w:tcPr>
          <w:p w14:paraId="36728FAA" w14:textId="77777777" w:rsidR="007A5466" w:rsidRPr="00213727" w:rsidRDefault="007A5466" w:rsidP="005177A0">
            <w:pPr>
              <w:pStyle w:val="Normal6a"/>
            </w:pPr>
            <w:r w:rsidRPr="00213727">
              <w:rPr>
                <w:b/>
                <w:i/>
              </w:rPr>
              <w:t>_________________</w:t>
            </w:r>
          </w:p>
        </w:tc>
      </w:tr>
      <w:tr w:rsidR="0039538A" w:rsidRPr="00213727" w14:paraId="5F25256B" w14:textId="77777777" w:rsidTr="005177A0">
        <w:trPr>
          <w:jc w:val="center"/>
        </w:trPr>
        <w:tc>
          <w:tcPr>
            <w:tcW w:w="4876" w:type="dxa"/>
            <w:tcBorders>
              <w:top w:val="nil"/>
              <w:left w:val="nil"/>
              <w:bottom w:val="nil"/>
              <w:right w:val="nil"/>
            </w:tcBorders>
          </w:tcPr>
          <w:p w14:paraId="2DD5C285" w14:textId="77777777" w:rsidR="007A5466" w:rsidRPr="00213727" w:rsidRDefault="007A5466" w:rsidP="005177A0"/>
        </w:tc>
        <w:tc>
          <w:tcPr>
            <w:tcW w:w="4876" w:type="dxa"/>
            <w:tcBorders>
              <w:top w:val="nil"/>
              <w:left w:val="nil"/>
              <w:bottom w:val="nil"/>
              <w:right w:val="nil"/>
            </w:tcBorders>
          </w:tcPr>
          <w:p w14:paraId="7C9444ED" w14:textId="77777777" w:rsidR="007A5466" w:rsidRPr="00213727" w:rsidRDefault="007A5466" w:rsidP="005177A0">
            <w:pPr>
              <w:pStyle w:val="Normal6a"/>
            </w:pPr>
            <w:r w:rsidRPr="00213727">
              <w:rPr>
                <w:b/>
                <w:i/>
                <w:vertAlign w:val="superscript"/>
              </w:rPr>
              <w:t>1a</w:t>
            </w:r>
            <w:r w:rsidRPr="00213727">
              <w:t xml:space="preserve"> </w:t>
            </w:r>
            <w:r w:rsidRPr="00213727">
              <w:rPr>
                <w:b/>
                <w:i/>
              </w:rPr>
              <w:t>https://commission.europa.eu/document/download/e6cd4328-673c-4e7a-8683-f63ffb2cf648_sk.</w:t>
            </w:r>
          </w:p>
        </w:tc>
      </w:tr>
    </w:tbl>
    <w:p w14:paraId="2F195450"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4D4E9A4" w14:textId="79C43DC0" w:rsidR="00D54638" w:rsidRPr="00213727" w:rsidRDefault="007A5466" w:rsidP="007A5466">
      <w:r w:rsidRPr="00213727">
        <w:rPr>
          <w:rStyle w:val="HideTWBExt"/>
        </w:rPr>
        <w:t>&lt;/Amend&gt;</w:t>
      </w:r>
    </w:p>
    <w:p w14:paraId="4727FE5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13</w:t>
      </w:r>
      <w:r w:rsidRPr="00213727">
        <w:rPr>
          <w:rStyle w:val="HideTWBExt"/>
        </w:rPr>
        <w:t>&lt;/NumAm&gt;</w:t>
      </w:r>
    </w:p>
    <w:p w14:paraId="64562A99"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58AD103D" w14:textId="77777777" w:rsidR="007A5466" w:rsidRPr="00213727" w:rsidRDefault="007A5466" w:rsidP="007A5466">
      <w:pPr>
        <w:pStyle w:val="NormalBold"/>
      </w:pPr>
      <w:r w:rsidRPr="00213727">
        <w:rPr>
          <w:rStyle w:val="HideTWBExt"/>
        </w:rPr>
        <w:t>&lt;/RepeatBlock-By&gt;</w:t>
      </w:r>
    </w:p>
    <w:p w14:paraId="0254DA2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C4152B9" w14:textId="77777777" w:rsidR="007A5466" w:rsidRPr="00213727" w:rsidRDefault="007A5466" w:rsidP="007A5466">
      <w:pPr>
        <w:pStyle w:val="NormalBold"/>
      </w:pPr>
      <w:r w:rsidRPr="00213727">
        <w:rPr>
          <w:rStyle w:val="HideTWBExt"/>
        </w:rPr>
        <w:t>&lt;Article&gt;</w:t>
      </w:r>
      <w:r w:rsidRPr="00213727">
        <w:t>Citácia 16 b (nová)</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3101972" w14:textId="77777777" w:rsidTr="005177A0">
        <w:trPr>
          <w:trHeight w:hRule="exact" w:val="240"/>
          <w:jc w:val="center"/>
        </w:trPr>
        <w:tc>
          <w:tcPr>
            <w:tcW w:w="9752" w:type="dxa"/>
            <w:gridSpan w:val="2"/>
            <w:tcBorders>
              <w:top w:val="nil"/>
              <w:left w:val="nil"/>
              <w:bottom w:val="nil"/>
              <w:right w:val="nil"/>
            </w:tcBorders>
          </w:tcPr>
          <w:p w14:paraId="410F4D2A" w14:textId="77777777" w:rsidR="007A5466" w:rsidRPr="00213727" w:rsidRDefault="007A5466" w:rsidP="005177A0"/>
        </w:tc>
      </w:tr>
      <w:tr w:rsidR="0039538A" w:rsidRPr="00213727" w14:paraId="315D12C9" w14:textId="77777777" w:rsidTr="005177A0">
        <w:trPr>
          <w:trHeight w:val="240"/>
          <w:jc w:val="center"/>
        </w:trPr>
        <w:tc>
          <w:tcPr>
            <w:tcW w:w="4876" w:type="dxa"/>
            <w:tcBorders>
              <w:top w:val="nil"/>
              <w:left w:val="nil"/>
              <w:bottom w:val="nil"/>
              <w:right w:val="nil"/>
            </w:tcBorders>
          </w:tcPr>
          <w:p w14:paraId="1BACE2C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2841D18" w14:textId="77777777" w:rsidR="007A5466" w:rsidRPr="00213727" w:rsidRDefault="007A5466" w:rsidP="005177A0">
            <w:pPr>
              <w:pStyle w:val="AmColumnHeading"/>
            </w:pPr>
            <w:r w:rsidRPr="00213727">
              <w:t>Pozmeňujúci návrh</w:t>
            </w:r>
          </w:p>
        </w:tc>
      </w:tr>
      <w:tr w:rsidR="0039538A" w:rsidRPr="00213727" w14:paraId="7ACBFC3F" w14:textId="77777777" w:rsidTr="005177A0">
        <w:trPr>
          <w:jc w:val="center"/>
        </w:trPr>
        <w:tc>
          <w:tcPr>
            <w:tcW w:w="4876" w:type="dxa"/>
            <w:tcBorders>
              <w:top w:val="nil"/>
              <w:left w:val="nil"/>
              <w:bottom w:val="nil"/>
              <w:right w:val="nil"/>
            </w:tcBorders>
          </w:tcPr>
          <w:p w14:paraId="5AA68687" w14:textId="77777777" w:rsidR="007A5466" w:rsidRPr="00213727" w:rsidRDefault="007A5466" w:rsidP="005177A0">
            <w:pPr>
              <w:pStyle w:val="Normal6a"/>
            </w:pPr>
          </w:p>
        </w:tc>
        <w:tc>
          <w:tcPr>
            <w:tcW w:w="4876" w:type="dxa"/>
            <w:tcBorders>
              <w:top w:val="nil"/>
              <w:left w:val="nil"/>
              <w:bottom w:val="nil"/>
              <w:right w:val="nil"/>
            </w:tcBorders>
          </w:tcPr>
          <w:p w14:paraId="4183DD42" w14:textId="77777777" w:rsidR="007A5466" w:rsidRPr="00213727" w:rsidRDefault="007A5466" w:rsidP="005177A0">
            <w:pPr>
              <w:pStyle w:val="Normal6a"/>
            </w:pPr>
            <w:r w:rsidRPr="00213727">
              <w:rPr>
                <w:b/>
                <w:i/>
              </w:rPr>
              <w:t>–</w:t>
            </w:r>
            <w:r w:rsidRPr="00213727">
              <w:tab/>
            </w:r>
            <w:r w:rsidRPr="00213727">
              <w:rPr>
                <w:b/>
                <w:i/>
              </w:rPr>
              <w:t xml:space="preserve">so zreteľom na oznámenie Komisie z 26. februára 2025 o Dohode o čistom </w:t>
            </w:r>
            <w:r w:rsidRPr="00213727">
              <w:rPr>
                <w:b/>
                <w:i/>
              </w:rPr>
              <w:lastRenderedPageBreak/>
              <w:t>priemysle (COM(2025) 85 fina</w:t>
            </w:r>
            <w:r w:rsidRPr="00213727">
              <w:rPr>
                <w:b/>
                <w:bCs/>
                <w:i/>
                <w:iCs/>
              </w:rPr>
              <w:t>l)</w:t>
            </w:r>
            <w:r w:rsidRPr="00213727">
              <w:rPr>
                <w:b/>
                <w:bCs/>
                <w:i/>
                <w:iCs/>
                <w:vertAlign w:val="superscript"/>
              </w:rPr>
              <w:t>1a</w:t>
            </w:r>
            <w:r w:rsidRPr="00213727">
              <w:rPr>
                <w:b/>
                <w:bCs/>
                <w:i/>
                <w:iCs/>
              </w:rPr>
              <w:t>,</w:t>
            </w:r>
          </w:p>
        </w:tc>
      </w:tr>
      <w:tr w:rsidR="0039538A" w:rsidRPr="00213727" w14:paraId="3ABA590A" w14:textId="77777777" w:rsidTr="005177A0">
        <w:trPr>
          <w:jc w:val="center"/>
        </w:trPr>
        <w:tc>
          <w:tcPr>
            <w:tcW w:w="4876" w:type="dxa"/>
            <w:tcBorders>
              <w:top w:val="nil"/>
              <w:left w:val="nil"/>
              <w:bottom w:val="nil"/>
              <w:right w:val="nil"/>
            </w:tcBorders>
          </w:tcPr>
          <w:p w14:paraId="7E9903D4" w14:textId="77777777" w:rsidR="007A5466" w:rsidRPr="00213727" w:rsidRDefault="007A5466" w:rsidP="005177A0"/>
        </w:tc>
        <w:tc>
          <w:tcPr>
            <w:tcW w:w="4876" w:type="dxa"/>
            <w:tcBorders>
              <w:top w:val="nil"/>
              <w:left w:val="nil"/>
              <w:bottom w:val="nil"/>
              <w:right w:val="nil"/>
            </w:tcBorders>
          </w:tcPr>
          <w:p w14:paraId="4F34E176" w14:textId="77777777" w:rsidR="007A5466" w:rsidRPr="00213727" w:rsidRDefault="007A5466" w:rsidP="005177A0">
            <w:pPr>
              <w:pStyle w:val="Normal6a"/>
            </w:pPr>
            <w:r w:rsidRPr="00213727">
              <w:rPr>
                <w:b/>
                <w:i/>
              </w:rPr>
              <w:t>_________________</w:t>
            </w:r>
          </w:p>
        </w:tc>
      </w:tr>
      <w:tr w:rsidR="0039538A" w:rsidRPr="00213727" w14:paraId="455DD473" w14:textId="77777777" w:rsidTr="005177A0">
        <w:trPr>
          <w:jc w:val="center"/>
        </w:trPr>
        <w:tc>
          <w:tcPr>
            <w:tcW w:w="4876" w:type="dxa"/>
            <w:tcBorders>
              <w:top w:val="nil"/>
              <w:left w:val="nil"/>
              <w:bottom w:val="nil"/>
              <w:right w:val="nil"/>
            </w:tcBorders>
          </w:tcPr>
          <w:p w14:paraId="19F6A110" w14:textId="77777777" w:rsidR="007A5466" w:rsidRPr="00213727" w:rsidRDefault="007A5466" w:rsidP="005177A0"/>
        </w:tc>
        <w:tc>
          <w:tcPr>
            <w:tcW w:w="4876" w:type="dxa"/>
            <w:tcBorders>
              <w:top w:val="nil"/>
              <w:left w:val="nil"/>
              <w:bottom w:val="nil"/>
              <w:right w:val="nil"/>
            </w:tcBorders>
          </w:tcPr>
          <w:p w14:paraId="258DA0C8" w14:textId="77777777" w:rsidR="007A5466" w:rsidRPr="00213727" w:rsidRDefault="007A5466" w:rsidP="005177A0">
            <w:pPr>
              <w:pStyle w:val="Normal6a"/>
            </w:pPr>
            <w:r w:rsidRPr="00213727">
              <w:rPr>
                <w:b/>
                <w:i/>
                <w:vertAlign w:val="superscript"/>
              </w:rPr>
              <w:t>1a</w:t>
            </w:r>
            <w:r w:rsidRPr="00213727">
              <w:t xml:space="preserve"> </w:t>
            </w:r>
            <w:r w:rsidRPr="00213727">
              <w:rPr>
                <w:b/>
                <w:i/>
              </w:rPr>
              <w:t>https://eur-lex.europa.eu/legal-content/SK/TXT/PDF/?uri=CELEX:52025DC0085.</w:t>
            </w:r>
          </w:p>
        </w:tc>
      </w:tr>
    </w:tbl>
    <w:p w14:paraId="3BAC17AB"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03D1217" w14:textId="5414D76F" w:rsidR="00D54638" w:rsidRPr="00213727" w:rsidRDefault="007A5466" w:rsidP="007A5466">
      <w:r w:rsidRPr="00213727">
        <w:rPr>
          <w:rStyle w:val="HideTWBExt"/>
        </w:rPr>
        <w:t>&lt;/Amend&gt;</w:t>
      </w:r>
    </w:p>
    <w:p w14:paraId="75783A43"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14</w:t>
      </w:r>
      <w:r w:rsidRPr="00213727">
        <w:rPr>
          <w:rStyle w:val="HideTWBExt"/>
        </w:rPr>
        <w:t>&lt;/NumAm&gt;</w:t>
      </w:r>
    </w:p>
    <w:p w14:paraId="20601CB2"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223991FD"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15A248AA" w14:textId="77777777" w:rsidR="007A5466" w:rsidRPr="00213727" w:rsidRDefault="007A5466" w:rsidP="007A5466">
      <w:pPr>
        <w:pStyle w:val="NormalBold"/>
      </w:pPr>
      <w:r w:rsidRPr="00213727">
        <w:rPr>
          <w:rStyle w:val="HideTWBExt"/>
        </w:rPr>
        <w:t>&lt;/RepeatBlock-By&gt;</w:t>
      </w:r>
    </w:p>
    <w:p w14:paraId="0DCA6C9D"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9B5881F" w14:textId="77777777" w:rsidR="007A5466" w:rsidRPr="00213727" w:rsidRDefault="007A5466" w:rsidP="007A5466">
      <w:pPr>
        <w:pStyle w:val="NormalBold"/>
      </w:pPr>
      <w:r w:rsidRPr="00213727">
        <w:rPr>
          <w:rStyle w:val="HideTWBExt"/>
        </w:rPr>
        <w:t>&lt;Article&gt;</w:t>
      </w:r>
      <w:r w:rsidRPr="00213727">
        <w:t>Citácia 16 b (nová)</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32D8509" w14:textId="77777777" w:rsidTr="005177A0">
        <w:trPr>
          <w:trHeight w:hRule="exact" w:val="240"/>
          <w:jc w:val="center"/>
        </w:trPr>
        <w:tc>
          <w:tcPr>
            <w:tcW w:w="9752" w:type="dxa"/>
            <w:gridSpan w:val="2"/>
            <w:tcBorders>
              <w:top w:val="nil"/>
              <w:left w:val="nil"/>
              <w:bottom w:val="nil"/>
              <w:right w:val="nil"/>
            </w:tcBorders>
          </w:tcPr>
          <w:p w14:paraId="3433D2DF" w14:textId="77777777" w:rsidR="007A5466" w:rsidRPr="00213727" w:rsidRDefault="007A5466" w:rsidP="005177A0"/>
        </w:tc>
      </w:tr>
      <w:tr w:rsidR="0039538A" w:rsidRPr="00213727" w14:paraId="034C4B4D" w14:textId="77777777" w:rsidTr="005177A0">
        <w:trPr>
          <w:trHeight w:val="240"/>
          <w:jc w:val="center"/>
        </w:trPr>
        <w:tc>
          <w:tcPr>
            <w:tcW w:w="4876" w:type="dxa"/>
            <w:tcBorders>
              <w:top w:val="nil"/>
              <w:left w:val="nil"/>
              <w:bottom w:val="nil"/>
              <w:right w:val="nil"/>
            </w:tcBorders>
          </w:tcPr>
          <w:p w14:paraId="445583CF"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FAE785D" w14:textId="77777777" w:rsidR="007A5466" w:rsidRPr="00213727" w:rsidRDefault="007A5466" w:rsidP="005177A0">
            <w:pPr>
              <w:pStyle w:val="AmColumnHeading"/>
            </w:pPr>
            <w:r w:rsidRPr="00213727">
              <w:t>Pozmeňujúci návrh</w:t>
            </w:r>
          </w:p>
        </w:tc>
      </w:tr>
      <w:tr w:rsidR="0039538A" w:rsidRPr="00213727" w14:paraId="32FADE4E" w14:textId="77777777" w:rsidTr="005177A0">
        <w:trPr>
          <w:jc w:val="center"/>
        </w:trPr>
        <w:tc>
          <w:tcPr>
            <w:tcW w:w="4876" w:type="dxa"/>
            <w:tcBorders>
              <w:top w:val="nil"/>
              <w:left w:val="nil"/>
              <w:bottom w:val="nil"/>
              <w:right w:val="nil"/>
            </w:tcBorders>
          </w:tcPr>
          <w:p w14:paraId="20F16F57" w14:textId="77777777" w:rsidR="007A5466" w:rsidRPr="00213727" w:rsidRDefault="007A5466" w:rsidP="005177A0">
            <w:pPr>
              <w:pStyle w:val="Normal6a"/>
            </w:pPr>
          </w:p>
        </w:tc>
        <w:tc>
          <w:tcPr>
            <w:tcW w:w="4876" w:type="dxa"/>
            <w:tcBorders>
              <w:top w:val="nil"/>
              <w:left w:val="nil"/>
              <w:bottom w:val="nil"/>
              <w:right w:val="nil"/>
            </w:tcBorders>
          </w:tcPr>
          <w:p w14:paraId="69491015" w14:textId="77777777" w:rsidR="007A5466" w:rsidRPr="00213727" w:rsidRDefault="007A5466" w:rsidP="005177A0">
            <w:pPr>
              <w:pStyle w:val="Normal6a"/>
            </w:pPr>
            <w:r w:rsidRPr="00213727">
              <w:rPr>
                <w:b/>
                <w:i/>
              </w:rPr>
              <w:t>–</w:t>
            </w:r>
            <w:r w:rsidRPr="00213727">
              <w:tab/>
            </w:r>
            <w:r w:rsidRPr="00213727">
              <w:rPr>
                <w:b/>
                <w:i/>
              </w:rPr>
              <w:t>so zreteľom na svoje uznesenie z 23. novembra 2023 o tvorbe pracovných miest: spravodlivá transformácia a spoločensky prospešné investovanie,</w:t>
            </w:r>
          </w:p>
        </w:tc>
      </w:tr>
    </w:tbl>
    <w:p w14:paraId="5D2F26A8"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4F67021" w14:textId="74EAF071" w:rsidR="00D54638" w:rsidRPr="00213727" w:rsidRDefault="007A5466" w:rsidP="007A5466">
      <w:r w:rsidRPr="00213727">
        <w:rPr>
          <w:rStyle w:val="HideTWBExt"/>
        </w:rPr>
        <w:t>&lt;/Amend&gt;</w:t>
      </w:r>
    </w:p>
    <w:p w14:paraId="1DA9C04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15</w:t>
      </w:r>
      <w:r w:rsidRPr="00213727">
        <w:rPr>
          <w:rStyle w:val="HideTWBExt"/>
        </w:rPr>
        <w:t>&lt;/NumAm&gt;</w:t>
      </w:r>
    </w:p>
    <w:p w14:paraId="144252B1"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4F6AFD2F" w14:textId="77777777" w:rsidR="007A5466" w:rsidRPr="00213727" w:rsidRDefault="007A5466" w:rsidP="007A5466">
      <w:pPr>
        <w:pStyle w:val="NormalBold"/>
      </w:pPr>
      <w:r w:rsidRPr="00213727">
        <w:rPr>
          <w:rStyle w:val="HideTWBExt"/>
        </w:rPr>
        <w:t>&lt;/RepeatBlock-By&gt;</w:t>
      </w:r>
    </w:p>
    <w:p w14:paraId="567FC65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EE908BD" w14:textId="77777777" w:rsidR="007A5466" w:rsidRPr="00213727" w:rsidRDefault="007A5466" w:rsidP="007A5466">
      <w:pPr>
        <w:pStyle w:val="NormalBold"/>
      </w:pPr>
      <w:r w:rsidRPr="00213727">
        <w:rPr>
          <w:rStyle w:val="HideTWBExt"/>
        </w:rPr>
        <w:t>&lt;Article&gt;</w:t>
      </w:r>
      <w:r w:rsidRPr="00213727">
        <w:t>Citácia 16 c (nová)</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24D6CB1" w14:textId="77777777" w:rsidTr="005177A0">
        <w:trPr>
          <w:trHeight w:hRule="exact" w:val="240"/>
          <w:jc w:val="center"/>
        </w:trPr>
        <w:tc>
          <w:tcPr>
            <w:tcW w:w="9752" w:type="dxa"/>
            <w:gridSpan w:val="2"/>
            <w:tcBorders>
              <w:top w:val="nil"/>
              <w:left w:val="nil"/>
              <w:bottom w:val="nil"/>
              <w:right w:val="nil"/>
            </w:tcBorders>
          </w:tcPr>
          <w:p w14:paraId="4D0134A5" w14:textId="77777777" w:rsidR="007A5466" w:rsidRPr="00213727" w:rsidRDefault="007A5466" w:rsidP="005177A0"/>
        </w:tc>
      </w:tr>
      <w:tr w:rsidR="0039538A" w:rsidRPr="00213727" w14:paraId="58FE747F" w14:textId="77777777" w:rsidTr="005177A0">
        <w:trPr>
          <w:trHeight w:val="240"/>
          <w:jc w:val="center"/>
        </w:trPr>
        <w:tc>
          <w:tcPr>
            <w:tcW w:w="4876" w:type="dxa"/>
            <w:tcBorders>
              <w:top w:val="nil"/>
              <w:left w:val="nil"/>
              <w:bottom w:val="nil"/>
              <w:right w:val="nil"/>
            </w:tcBorders>
          </w:tcPr>
          <w:p w14:paraId="2F4F987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B990917" w14:textId="77777777" w:rsidR="007A5466" w:rsidRPr="00213727" w:rsidRDefault="007A5466" w:rsidP="005177A0">
            <w:pPr>
              <w:pStyle w:val="AmColumnHeading"/>
            </w:pPr>
            <w:r w:rsidRPr="00213727">
              <w:t>Pozmeňujúci návrh</w:t>
            </w:r>
          </w:p>
        </w:tc>
      </w:tr>
      <w:tr w:rsidR="0039538A" w:rsidRPr="00213727" w14:paraId="099F23EC" w14:textId="77777777" w:rsidTr="005177A0">
        <w:trPr>
          <w:jc w:val="center"/>
        </w:trPr>
        <w:tc>
          <w:tcPr>
            <w:tcW w:w="4876" w:type="dxa"/>
            <w:tcBorders>
              <w:top w:val="nil"/>
              <w:left w:val="nil"/>
              <w:bottom w:val="nil"/>
              <w:right w:val="nil"/>
            </w:tcBorders>
          </w:tcPr>
          <w:p w14:paraId="34C80E5E" w14:textId="77777777" w:rsidR="007A5466" w:rsidRPr="00213727" w:rsidRDefault="007A5466" w:rsidP="005177A0">
            <w:pPr>
              <w:pStyle w:val="Normal6a"/>
            </w:pPr>
          </w:p>
        </w:tc>
        <w:tc>
          <w:tcPr>
            <w:tcW w:w="4876" w:type="dxa"/>
            <w:tcBorders>
              <w:top w:val="nil"/>
              <w:left w:val="nil"/>
              <w:bottom w:val="nil"/>
              <w:right w:val="nil"/>
            </w:tcBorders>
          </w:tcPr>
          <w:p w14:paraId="79DC0B01" w14:textId="77777777" w:rsidR="007A5466" w:rsidRPr="00213727" w:rsidRDefault="007A5466" w:rsidP="005177A0">
            <w:pPr>
              <w:pStyle w:val="Normal6a"/>
            </w:pPr>
            <w:r w:rsidRPr="00213727">
              <w:rPr>
                <w:b/>
                <w:i/>
              </w:rPr>
              <w:t>–</w:t>
            </w:r>
            <w:r w:rsidRPr="00213727">
              <w:tab/>
            </w:r>
            <w:r w:rsidRPr="00213727">
              <w:rPr>
                <w:b/>
                <w:i/>
              </w:rPr>
              <w:t>so zreteľom na oznámenie Komisie z júla 2025 Rámec pre opatrenia štátnej pomoci na podporu Dohody o čistom priemysle (C/2025/3602),</w:t>
            </w:r>
          </w:p>
        </w:tc>
      </w:tr>
    </w:tbl>
    <w:p w14:paraId="3931C045"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917A276" w14:textId="44A9DEFF" w:rsidR="00D54638" w:rsidRPr="00213727" w:rsidRDefault="007A5466" w:rsidP="007A5466">
      <w:r w:rsidRPr="00213727">
        <w:rPr>
          <w:rStyle w:val="HideTWBExt"/>
        </w:rPr>
        <w:t>&lt;/Amend&gt;</w:t>
      </w:r>
    </w:p>
    <w:p w14:paraId="101ED7B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16</w:t>
      </w:r>
      <w:r w:rsidRPr="00213727">
        <w:rPr>
          <w:rStyle w:val="HideTWBExt"/>
        </w:rPr>
        <w:t>&lt;/NumAm&gt;</w:t>
      </w:r>
    </w:p>
    <w:p w14:paraId="0A46C773"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585E4830"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3404493B" w14:textId="77777777" w:rsidR="007A5466" w:rsidRPr="00213727" w:rsidRDefault="007A5466" w:rsidP="007A5466">
      <w:pPr>
        <w:pStyle w:val="NormalBold"/>
      </w:pPr>
      <w:r w:rsidRPr="00213727">
        <w:rPr>
          <w:rStyle w:val="HideTWBExt"/>
        </w:rPr>
        <w:lastRenderedPageBreak/>
        <w:t>&lt;/RepeatBlock-By&gt;</w:t>
      </w:r>
    </w:p>
    <w:p w14:paraId="237A3693"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28C6C96" w14:textId="77777777" w:rsidR="007A5466" w:rsidRPr="00213727" w:rsidRDefault="007A5466" w:rsidP="007A5466">
      <w:pPr>
        <w:pStyle w:val="NormalBold"/>
      </w:pPr>
      <w:r w:rsidRPr="00213727">
        <w:rPr>
          <w:rStyle w:val="HideTWBExt"/>
        </w:rPr>
        <w:t>&lt;Article&gt;</w:t>
      </w:r>
      <w:r w:rsidRPr="00213727">
        <w:t>Citácia 16 c (nová)</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2DA3BC8" w14:textId="77777777" w:rsidTr="005177A0">
        <w:trPr>
          <w:trHeight w:hRule="exact" w:val="240"/>
          <w:jc w:val="center"/>
        </w:trPr>
        <w:tc>
          <w:tcPr>
            <w:tcW w:w="9752" w:type="dxa"/>
            <w:gridSpan w:val="2"/>
            <w:tcBorders>
              <w:top w:val="nil"/>
              <w:left w:val="nil"/>
              <w:bottom w:val="nil"/>
              <w:right w:val="nil"/>
            </w:tcBorders>
          </w:tcPr>
          <w:p w14:paraId="002E7F67" w14:textId="77777777" w:rsidR="007A5466" w:rsidRPr="00213727" w:rsidRDefault="007A5466" w:rsidP="005177A0"/>
        </w:tc>
      </w:tr>
      <w:tr w:rsidR="0039538A" w:rsidRPr="00213727" w14:paraId="57B364EB" w14:textId="77777777" w:rsidTr="005177A0">
        <w:trPr>
          <w:trHeight w:val="240"/>
          <w:jc w:val="center"/>
        </w:trPr>
        <w:tc>
          <w:tcPr>
            <w:tcW w:w="4876" w:type="dxa"/>
            <w:tcBorders>
              <w:top w:val="nil"/>
              <w:left w:val="nil"/>
              <w:bottom w:val="nil"/>
              <w:right w:val="nil"/>
            </w:tcBorders>
          </w:tcPr>
          <w:p w14:paraId="5934255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088B5CE" w14:textId="77777777" w:rsidR="007A5466" w:rsidRPr="00213727" w:rsidRDefault="007A5466" w:rsidP="005177A0">
            <w:pPr>
              <w:pStyle w:val="AmColumnHeading"/>
            </w:pPr>
            <w:r w:rsidRPr="00213727">
              <w:t>Pozmeňujúci návrh</w:t>
            </w:r>
          </w:p>
        </w:tc>
      </w:tr>
      <w:tr w:rsidR="0039538A" w:rsidRPr="00213727" w14:paraId="17C1FBD1" w14:textId="77777777" w:rsidTr="005177A0">
        <w:trPr>
          <w:jc w:val="center"/>
        </w:trPr>
        <w:tc>
          <w:tcPr>
            <w:tcW w:w="4876" w:type="dxa"/>
            <w:tcBorders>
              <w:top w:val="nil"/>
              <w:left w:val="nil"/>
              <w:bottom w:val="nil"/>
              <w:right w:val="nil"/>
            </w:tcBorders>
          </w:tcPr>
          <w:p w14:paraId="18337758" w14:textId="77777777" w:rsidR="007A5466" w:rsidRPr="00213727" w:rsidRDefault="007A5466" w:rsidP="005177A0">
            <w:pPr>
              <w:pStyle w:val="Normal6a"/>
            </w:pPr>
          </w:p>
        </w:tc>
        <w:tc>
          <w:tcPr>
            <w:tcW w:w="4876" w:type="dxa"/>
            <w:tcBorders>
              <w:top w:val="nil"/>
              <w:left w:val="nil"/>
              <w:bottom w:val="nil"/>
              <w:right w:val="nil"/>
            </w:tcBorders>
          </w:tcPr>
          <w:p w14:paraId="09763AFF" w14:textId="77777777" w:rsidR="007A5466" w:rsidRPr="00213727" w:rsidRDefault="007A5466" w:rsidP="005177A0">
            <w:pPr>
              <w:pStyle w:val="Normal6a"/>
            </w:pPr>
            <w:r w:rsidRPr="00213727">
              <w:rPr>
                <w:b/>
                <w:i/>
              </w:rPr>
              <w:t>–</w:t>
            </w:r>
            <w:r w:rsidRPr="00213727">
              <w:tab/>
            </w:r>
            <w:r w:rsidRPr="00213727">
              <w:rPr>
                <w:b/>
                <w:i/>
              </w:rPr>
              <w:t>so zreteľom na oznámenie Komisie z 26. februára 2025 o Dohode o čistom priemysle (COM(2025) 85 final)</w:t>
            </w:r>
            <w:r w:rsidRPr="00213727">
              <w:rPr>
                <w:b/>
                <w:i/>
                <w:vertAlign w:val="superscript"/>
              </w:rPr>
              <w:t>1a</w:t>
            </w:r>
            <w:r w:rsidRPr="00213727">
              <w:rPr>
                <w:b/>
                <w:i/>
              </w:rPr>
              <w:t>,</w:t>
            </w:r>
          </w:p>
        </w:tc>
      </w:tr>
      <w:tr w:rsidR="0039538A" w:rsidRPr="00213727" w14:paraId="74A38F5A" w14:textId="77777777" w:rsidTr="005177A0">
        <w:trPr>
          <w:jc w:val="center"/>
        </w:trPr>
        <w:tc>
          <w:tcPr>
            <w:tcW w:w="4876" w:type="dxa"/>
            <w:tcBorders>
              <w:top w:val="nil"/>
              <w:left w:val="nil"/>
              <w:bottom w:val="nil"/>
              <w:right w:val="nil"/>
            </w:tcBorders>
          </w:tcPr>
          <w:p w14:paraId="07E636BA" w14:textId="77777777" w:rsidR="007A5466" w:rsidRPr="00213727" w:rsidRDefault="007A5466" w:rsidP="005177A0"/>
        </w:tc>
        <w:tc>
          <w:tcPr>
            <w:tcW w:w="4876" w:type="dxa"/>
            <w:tcBorders>
              <w:top w:val="nil"/>
              <w:left w:val="nil"/>
              <w:bottom w:val="nil"/>
              <w:right w:val="nil"/>
            </w:tcBorders>
          </w:tcPr>
          <w:p w14:paraId="25CE4115" w14:textId="77777777" w:rsidR="007A5466" w:rsidRPr="00213727" w:rsidRDefault="007A5466" w:rsidP="005177A0">
            <w:pPr>
              <w:pStyle w:val="Normal6a"/>
            </w:pPr>
            <w:r w:rsidRPr="00213727">
              <w:rPr>
                <w:b/>
                <w:i/>
              </w:rPr>
              <w:t>_________________</w:t>
            </w:r>
          </w:p>
        </w:tc>
      </w:tr>
      <w:tr w:rsidR="0039538A" w:rsidRPr="00213727" w14:paraId="455D1655" w14:textId="77777777" w:rsidTr="005177A0">
        <w:trPr>
          <w:jc w:val="center"/>
        </w:trPr>
        <w:tc>
          <w:tcPr>
            <w:tcW w:w="4876" w:type="dxa"/>
            <w:tcBorders>
              <w:top w:val="nil"/>
              <w:left w:val="nil"/>
              <w:bottom w:val="nil"/>
              <w:right w:val="nil"/>
            </w:tcBorders>
          </w:tcPr>
          <w:p w14:paraId="41BF6FE6" w14:textId="77777777" w:rsidR="007A5466" w:rsidRPr="00213727" w:rsidRDefault="007A5466" w:rsidP="005177A0"/>
        </w:tc>
        <w:tc>
          <w:tcPr>
            <w:tcW w:w="4876" w:type="dxa"/>
            <w:tcBorders>
              <w:top w:val="nil"/>
              <w:left w:val="nil"/>
              <w:bottom w:val="nil"/>
              <w:right w:val="nil"/>
            </w:tcBorders>
          </w:tcPr>
          <w:p w14:paraId="68349C4D" w14:textId="77777777" w:rsidR="007A5466" w:rsidRPr="00213727" w:rsidRDefault="007A5466" w:rsidP="005177A0">
            <w:pPr>
              <w:pStyle w:val="Normal6a"/>
            </w:pPr>
            <w:r w:rsidRPr="00213727">
              <w:rPr>
                <w:b/>
                <w:i/>
                <w:vertAlign w:val="superscript"/>
              </w:rPr>
              <w:t>1a</w:t>
            </w:r>
            <w:r w:rsidRPr="00213727">
              <w:t xml:space="preserve"> </w:t>
            </w:r>
            <w:r w:rsidRPr="00213727">
              <w:rPr>
                <w:b/>
                <w:i/>
              </w:rPr>
              <w:t>https://eur-lex.europa.eu/legal-content/SK/TXT/PDF/?uri=CELEX:52025DC0085.</w:t>
            </w:r>
          </w:p>
        </w:tc>
      </w:tr>
    </w:tbl>
    <w:p w14:paraId="1F2E84F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3C75F65" w14:textId="56B083AC" w:rsidR="00D54638" w:rsidRPr="00213727" w:rsidRDefault="007A5466" w:rsidP="007A5466">
      <w:r w:rsidRPr="00213727">
        <w:rPr>
          <w:rStyle w:val="HideTWBExt"/>
        </w:rPr>
        <w:t>&lt;/Amend&gt;</w:t>
      </w:r>
    </w:p>
    <w:p w14:paraId="17C6EDA1"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17</w:t>
      </w:r>
      <w:r w:rsidRPr="00213727">
        <w:rPr>
          <w:rStyle w:val="HideTWBExt"/>
        </w:rPr>
        <w:t>&lt;/NumAm&gt;</w:t>
      </w:r>
    </w:p>
    <w:p w14:paraId="4596E5C5"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48F99DD1"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2B28404E" w14:textId="77777777" w:rsidR="007A5466" w:rsidRPr="00213727" w:rsidRDefault="007A5466" w:rsidP="007A5466">
      <w:pPr>
        <w:pStyle w:val="NormalBold"/>
      </w:pPr>
      <w:r w:rsidRPr="00213727">
        <w:rPr>
          <w:rStyle w:val="HideTWBExt"/>
        </w:rPr>
        <w:t>&lt;/RepeatBlock-By&gt;</w:t>
      </w:r>
    </w:p>
    <w:p w14:paraId="4237C0F5"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FF261ED" w14:textId="77777777" w:rsidR="007A5466" w:rsidRPr="00213727" w:rsidRDefault="007A5466" w:rsidP="007A5466">
      <w:pPr>
        <w:pStyle w:val="NormalBold"/>
      </w:pPr>
      <w:r w:rsidRPr="00213727">
        <w:rPr>
          <w:rStyle w:val="HideTWBExt"/>
        </w:rPr>
        <w:t>&lt;Article&gt;</w:t>
      </w:r>
      <w:r w:rsidRPr="00213727">
        <w:t>Citácia 16 d (nová)</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0A3CDB0" w14:textId="77777777" w:rsidTr="005177A0">
        <w:trPr>
          <w:trHeight w:hRule="exact" w:val="240"/>
          <w:jc w:val="center"/>
        </w:trPr>
        <w:tc>
          <w:tcPr>
            <w:tcW w:w="9752" w:type="dxa"/>
            <w:gridSpan w:val="2"/>
            <w:tcBorders>
              <w:top w:val="nil"/>
              <w:left w:val="nil"/>
              <w:bottom w:val="nil"/>
              <w:right w:val="nil"/>
            </w:tcBorders>
          </w:tcPr>
          <w:p w14:paraId="40A3A2A8" w14:textId="77777777" w:rsidR="007A5466" w:rsidRPr="00213727" w:rsidRDefault="007A5466" w:rsidP="005177A0"/>
        </w:tc>
      </w:tr>
      <w:tr w:rsidR="0039538A" w:rsidRPr="00213727" w14:paraId="408BA40C" w14:textId="77777777" w:rsidTr="005177A0">
        <w:trPr>
          <w:trHeight w:val="240"/>
          <w:jc w:val="center"/>
        </w:trPr>
        <w:tc>
          <w:tcPr>
            <w:tcW w:w="4876" w:type="dxa"/>
            <w:tcBorders>
              <w:top w:val="nil"/>
              <w:left w:val="nil"/>
              <w:bottom w:val="nil"/>
              <w:right w:val="nil"/>
            </w:tcBorders>
          </w:tcPr>
          <w:p w14:paraId="0716BDCB"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E7BDAF5" w14:textId="77777777" w:rsidR="007A5466" w:rsidRPr="00213727" w:rsidRDefault="007A5466" w:rsidP="005177A0">
            <w:pPr>
              <w:pStyle w:val="AmColumnHeading"/>
            </w:pPr>
            <w:r w:rsidRPr="00213727">
              <w:t>Pozmeňujúci návrh</w:t>
            </w:r>
          </w:p>
        </w:tc>
      </w:tr>
      <w:tr w:rsidR="0039538A" w:rsidRPr="00213727" w14:paraId="35A4067C" w14:textId="77777777" w:rsidTr="005177A0">
        <w:trPr>
          <w:jc w:val="center"/>
        </w:trPr>
        <w:tc>
          <w:tcPr>
            <w:tcW w:w="4876" w:type="dxa"/>
            <w:tcBorders>
              <w:top w:val="nil"/>
              <w:left w:val="nil"/>
              <w:bottom w:val="nil"/>
              <w:right w:val="nil"/>
            </w:tcBorders>
          </w:tcPr>
          <w:p w14:paraId="48213F4B" w14:textId="77777777" w:rsidR="007A5466" w:rsidRPr="00213727" w:rsidRDefault="007A5466" w:rsidP="005177A0">
            <w:pPr>
              <w:pStyle w:val="Normal6a"/>
            </w:pPr>
          </w:p>
        </w:tc>
        <w:tc>
          <w:tcPr>
            <w:tcW w:w="4876" w:type="dxa"/>
            <w:tcBorders>
              <w:top w:val="nil"/>
              <w:left w:val="nil"/>
              <w:bottom w:val="nil"/>
              <w:right w:val="nil"/>
            </w:tcBorders>
          </w:tcPr>
          <w:p w14:paraId="3E85FF68" w14:textId="77777777" w:rsidR="007A5466" w:rsidRPr="00213727" w:rsidRDefault="007A5466" w:rsidP="005177A0">
            <w:pPr>
              <w:pStyle w:val="Normal6a"/>
            </w:pPr>
            <w:r w:rsidRPr="00213727">
              <w:rPr>
                <w:b/>
                <w:i/>
              </w:rPr>
              <w:t>–</w:t>
            </w:r>
            <w:r w:rsidRPr="00213727">
              <w:tab/>
            </w:r>
            <w:r w:rsidRPr="00213727">
              <w:rPr>
                <w:b/>
                <w:i/>
              </w:rPr>
              <w:t>so zreteľom na vyhlásenie z La Hulpe o budúcnosti Európskeho piliera sociálnych práv zo 16. apríla 2024</w:t>
            </w:r>
            <w:r w:rsidRPr="00213727">
              <w:rPr>
                <w:b/>
                <w:i/>
                <w:vertAlign w:val="superscript"/>
              </w:rPr>
              <w:t>1a</w:t>
            </w:r>
            <w:r w:rsidRPr="00213727">
              <w:rPr>
                <w:b/>
                <w:i/>
              </w:rPr>
              <w:t>,</w:t>
            </w:r>
          </w:p>
        </w:tc>
      </w:tr>
      <w:tr w:rsidR="0039538A" w:rsidRPr="00213727" w14:paraId="47B00FEF" w14:textId="77777777" w:rsidTr="005177A0">
        <w:trPr>
          <w:jc w:val="center"/>
        </w:trPr>
        <w:tc>
          <w:tcPr>
            <w:tcW w:w="4876" w:type="dxa"/>
            <w:tcBorders>
              <w:top w:val="nil"/>
              <w:left w:val="nil"/>
              <w:bottom w:val="nil"/>
              <w:right w:val="nil"/>
            </w:tcBorders>
          </w:tcPr>
          <w:p w14:paraId="70998462" w14:textId="77777777" w:rsidR="007A5466" w:rsidRPr="00213727" w:rsidRDefault="007A5466" w:rsidP="005177A0"/>
        </w:tc>
        <w:tc>
          <w:tcPr>
            <w:tcW w:w="4876" w:type="dxa"/>
            <w:tcBorders>
              <w:top w:val="nil"/>
              <w:left w:val="nil"/>
              <w:bottom w:val="nil"/>
              <w:right w:val="nil"/>
            </w:tcBorders>
          </w:tcPr>
          <w:p w14:paraId="4C788C6D" w14:textId="77777777" w:rsidR="007A5466" w:rsidRPr="00213727" w:rsidRDefault="007A5466" w:rsidP="005177A0">
            <w:pPr>
              <w:pStyle w:val="Normal6a"/>
            </w:pPr>
            <w:r w:rsidRPr="00213727">
              <w:rPr>
                <w:b/>
                <w:i/>
              </w:rPr>
              <w:t>_________________</w:t>
            </w:r>
          </w:p>
        </w:tc>
      </w:tr>
      <w:tr w:rsidR="0039538A" w:rsidRPr="00213727" w14:paraId="38BFC0F4" w14:textId="77777777" w:rsidTr="005177A0">
        <w:trPr>
          <w:jc w:val="center"/>
        </w:trPr>
        <w:tc>
          <w:tcPr>
            <w:tcW w:w="4876" w:type="dxa"/>
            <w:tcBorders>
              <w:top w:val="nil"/>
              <w:left w:val="nil"/>
              <w:bottom w:val="nil"/>
              <w:right w:val="nil"/>
            </w:tcBorders>
          </w:tcPr>
          <w:p w14:paraId="48601199" w14:textId="77777777" w:rsidR="007A5466" w:rsidRPr="00213727" w:rsidRDefault="007A5466" w:rsidP="005177A0"/>
        </w:tc>
        <w:tc>
          <w:tcPr>
            <w:tcW w:w="4876" w:type="dxa"/>
            <w:tcBorders>
              <w:top w:val="nil"/>
              <w:left w:val="nil"/>
              <w:bottom w:val="nil"/>
              <w:right w:val="nil"/>
            </w:tcBorders>
          </w:tcPr>
          <w:p w14:paraId="28900941" w14:textId="77777777" w:rsidR="007A5466" w:rsidRPr="00213727" w:rsidRDefault="007A5466" w:rsidP="005177A0">
            <w:pPr>
              <w:pStyle w:val="Normal6a"/>
            </w:pPr>
            <w:r w:rsidRPr="00213727">
              <w:rPr>
                <w:b/>
                <w:i/>
                <w:vertAlign w:val="superscript"/>
              </w:rPr>
              <w:t>1a</w:t>
            </w:r>
            <w:r w:rsidRPr="00213727">
              <w:t xml:space="preserve"> </w:t>
            </w:r>
            <w:r w:rsidRPr="00213727">
              <w:rPr>
                <w:b/>
                <w:i/>
              </w:rPr>
              <w:t>https://wayback.archive-it.org/12710/20240718201828/https://belgian-presidency.consilium.europa.eu/media/bj0adazv/declaration-finale.pdf.</w:t>
            </w:r>
          </w:p>
        </w:tc>
      </w:tr>
    </w:tbl>
    <w:p w14:paraId="2F5A2F47"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94559D9" w14:textId="31D47A14" w:rsidR="00D54638" w:rsidRPr="00213727" w:rsidRDefault="007A5466" w:rsidP="007A5466">
      <w:r w:rsidRPr="00213727">
        <w:rPr>
          <w:rStyle w:val="HideTWBExt"/>
        </w:rPr>
        <w:t>&lt;/Amend&gt;</w:t>
      </w:r>
    </w:p>
    <w:p w14:paraId="0152B1E1"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18</w:t>
      </w:r>
      <w:r w:rsidRPr="00213727">
        <w:rPr>
          <w:rStyle w:val="HideTWBExt"/>
        </w:rPr>
        <w:t>&lt;/NumAm&gt;</w:t>
      </w:r>
    </w:p>
    <w:p w14:paraId="5C7EC1F4"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05E396D8" w14:textId="77777777" w:rsidR="007A5466" w:rsidRPr="00213727" w:rsidRDefault="007A5466" w:rsidP="007A5466">
      <w:pPr>
        <w:pStyle w:val="NormalBold"/>
      </w:pPr>
      <w:r w:rsidRPr="00213727">
        <w:rPr>
          <w:rStyle w:val="HideTWBExt"/>
        </w:rPr>
        <w:t>&lt;/RepeatBlock-By&gt;</w:t>
      </w:r>
    </w:p>
    <w:p w14:paraId="071E9C50"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C5F533F" w14:textId="77777777" w:rsidR="007A5466" w:rsidRPr="00213727" w:rsidRDefault="007A5466" w:rsidP="007A5466">
      <w:pPr>
        <w:pStyle w:val="NormalBold"/>
      </w:pPr>
      <w:r w:rsidRPr="00213727">
        <w:rPr>
          <w:rStyle w:val="HideTWBExt"/>
        </w:rPr>
        <w:t>&lt;Article&gt;</w:t>
      </w:r>
      <w:r w:rsidRPr="00213727">
        <w:t>Citácia 16 d (nová)</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6E0CCC8" w14:textId="77777777" w:rsidTr="005177A0">
        <w:trPr>
          <w:trHeight w:hRule="exact" w:val="240"/>
          <w:jc w:val="center"/>
        </w:trPr>
        <w:tc>
          <w:tcPr>
            <w:tcW w:w="9752" w:type="dxa"/>
            <w:gridSpan w:val="2"/>
            <w:tcBorders>
              <w:top w:val="nil"/>
              <w:left w:val="nil"/>
              <w:bottom w:val="nil"/>
              <w:right w:val="nil"/>
            </w:tcBorders>
          </w:tcPr>
          <w:p w14:paraId="30097BD8" w14:textId="77777777" w:rsidR="007A5466" w:rsidRPr="00213727" w:rsidRDefault="007A5466" w:rsidP="005177A0"/>
        </w:tc>
      </w:tr>
      <w:tr w:rsidR="0039538A" w:rsidRPr="00213727" w14:paraId="27DD905E" w14:textId="77777777" w:rsidTr="005177A0">
        <w:trPr>
          <w:trHeight w:val="240"/>
          <w:jc w:val="center"/>
        </w:trPr>
        <w:tc>
          <w:tcPr>
            <w:tcW w:w="4876" w:type="dxa"/>
            <w:tcBorders>
              <w:top w:val="nil"/>
              <w:left w:val="nil"/>
              <w:bottom w:val="nil"/>
              <w:right w:val="nil"/>
            </w:tcBorders>
          </w:tcPr>
          <w:p w14:paraId="291D012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8C20F9B" w14:textId="77777777" w:rsidR="007A5466" w:rsidRPr="00213727" w:rsidRDefault="007A5466" w:rsidP="005177A0">
            <w:pPr>
              <w:pStyle w:val="AmColumnHeading"/>
            </w:pPr>
            <w:r w:rsidRPr="00213727">
              <w:t>Pozmeňujúci návrh</w:t>
            </w:r>
          </w:p>
        </w:tc>
      </w:tr>
      <w:tr w:rsidR="0039538A" w:rsidRPr="00213727" w14:paraId="71131848" w14:textId="77777777" w:rsidTr="005177A0">
        <w:trPr>
          <w:jc w:val="center"/>
        </w:trPr>
        <w:tc>
          <w:tcPr>
            <w:tcW w:w="4876" w:type="dxa"/>
            <w:tcBorders>
              <w:top w:val="nil"/>
              <w:left w:val="nil"/>
              <w:bottom w:val="nil"/>
              <w:right w:val="nil"/>
            </w:tcBorders>
          </w:tcPr>
          <w:p w14:paraId="79F81E91" w14:textId="77777777" w:rsidR="007A5466" w:rsidRPr="00213727" w:rsidRDefault="007A5466" w:rsidP="005177A0">
            <w:pPr>
              <w:pStyle w:val="Normal6a"/>
            </w:pPr>
          </w:p>
        </w:tc>
        <w:tc>
          <w:tcPr>
            <w:tcW w:w="4876" w:type="dxa"/>
            <w:tcBorders>
              <w:top w:val="nil"/>
              <w:left w:val="nil"/>
              <w:bottom w:val="nil"/>
              <w:right w:val="nil"/>
            </w:tcBorders>
          </w:tcPr>
          <w:p w14:paraId="3EB99843" w14:textId="77777777" w:rsidR="007A5466" w:rsidRPr="00213727" w:rsidRDefault="007A5466" w:rsidP="005177A0">
            <w:pPr>
              <w:pStyle w:val="Normal6a"/>
            </w:pPr>
            <w:r w:rsidRPr="00213727">
              <w:rPr>
                <w:b/>
                <w:i/>
              </w:rPr>
              <w:t>–</w:t>
            </w:r>
            <w:r w:rsidRPr="00213727">
              <w:tab/>
            </w:r>
            <w:r w:rsidRPr="00213727">
              <w:rPr>
                <w:b/>
                <w:i/>
              </w:rPr>
              <w:t>so zreteľom na svoje uznesenie z 23. novembra 2023 o tvorbe pracovných miest: spravodlivá transformácia a spoločensky prospešné investovanie,</w:t>
            </w:r>
          </w:p>
        </w:tc>
      </w:tr>
    </w:tbl>
    <w:p w14:paraId="0497691D"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0B9C77B" w14:textId="3FA820D4" w:rsidR="00D54638" w:rsidRPr="00213727" w:rsidRDefault="007A5466" w:rsidP="007A5466">
      <w:r w:rsidRPr="00213727">
        <w:rPr>
          <w:rStyle w:val="HideTWBExt"/>
        </w:rPr>
        <w:t>&lt;/Amend&gt;</w:t>
      </w:r>
    </w:p>
    <w:p w14:paraId="1279FA8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19</w:t>
      </w:r>
      <w:r w:rsidRPr="00213727">
        <w:rPr>
          <w:rStyle w:val="HideTWBExt"/>
        </w:rPr>
        <w:t>&lt;/NumAm&gt;</w:t>
      </w:r>
    </w:p>
    <w:p w14:paraId="6C8C5691"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5EE1F6DA" w14:textId="77777777" w:rsidR="007A5466" w:rsidRPr="00213727" w:rsidRDefault="007A5466" w:rsidP="007A5466">
      <w:pPr>
        <w:pStyle w:val="NormalBold"/>
      </w:pPr>
      <w:r w:rsidRPr="00213727">
        <w:rPr>
          <w:rStyle w:val="HideTWBExt"/>
        </w:rPr>
        <w:t>&lt;/RepeatBlock-By&gt;</w:t>
      </w:r>
    </w:p>
    <w:p w14:paraId="1DC804E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D70E77D" w14:textId="77777777" w:rsidR="007A5466" w:rsidRPr="00213727" w:rsidRDefault="007A5466" w:rsidP="007A5466">
      <w:pPr>
        <w:pStyle w:val="NormalBold"/>
      </w:pPr>
      <w:r w:rsidRPr="00213727">
        <w:rPr>
          <w:rStyle w:val="HideTWBExt"/>
        </w:rPr>
        <w:t>&lt;Article&gt;</w:t>
      </w:r>
      <w:r w:rsidRPr="00213727">
        <w:t>Citácia 16 e (nová)</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39C4E6C" w14:textId="77777777" w:rsidTr="005177A0">
        <w:trPr>
          <w:trHeight w:hRule="exact" w:val="240"/>
          <w:jc w:val="center"/>
        </w:trPr>
        <w:tc>
          <w:tcPr>
            <w:tcW w:w="9752" w:type="dxa"/>
            <w:gridSpan w:val="2"/>
            <w:tcBorders>
              <w:top w:val="nil"/>
              <w:left w:val="nil"/>
              <w:bottom w:val="nil"/>
              <w:right w:val="nil"/>
            </w:tcBorders>
          </w:tcPr>
          <w:p w14:paraId="0F6D6A86" w14:textId="77777777" w:rsidR="007A5466" w:rsidRPr="00213727" w:rsidRDefault="007A5466" w:rsidP="005177A0"/>
        </w:tc>
      </w:tr>
      <w:tr w:rsidR="0039538A" w:rsidRPr="00213727" w14:paraId="6D22A9CF" w14:textId="77777777" w:rsidTr="005177A0">
        <w:trPr>
          <w:trHeight w:val="240"/>
          <w:jc w:val="center"/>
        </w:trPr>
        <w:tc>
          <w:tcPr>
            <w:tcW w:w="4876" w:type="dxa"/>
            <w:tcBorders>
              <w:top w:val="nil"/>
              <w:left w:val="nil"/>
              <w:bottom w:val="nil"/>
              <w:right w:val="nil"/>
            </w:tcBorders>
          </w:tcPr>
          <w:p w14:paraId="4E798AD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7CFE220" w14:textId="77777777" w:rsidR="007A5466" w:rsidRPr="00213727" w:rsidRDefault="007A5466" w:rsidP="005177A0">
            <w:pPr>
              <w:pStyle w:val="AmColumnHeading"/>
            </w:pPr>
            <w:r w:rsidRPr="00213727">
              <w:t>Pozmeňujúci návrh</w:t>
            </w:r>
          </w:p>
        </w:tc>
      </w:tr>
      <w:tr w:rsidR="0039538A" w:rsidRPr="00213727" w14:paraId="47614632" w14:textId="77777777" w:rsidTr="005177A0">
        <w:trPr>
          <w:jc w:val="center"/>
        </w:trPr>
        <w:tc>
          <w:tcPr>
            <w:tcW w:w="4876" w:type="dxa"/>
            <w:tcBorders>
              <w:top w:val="nil"/>
              <w:left w:val="nil"/>
              <w:bottom w:val="nil"/>
              <w:right w:val="nil"/>
            </w:tcBorders>
          </w:tcPr>
          <w:p w14:paraId="65D94F47" w14:textId="77777777" w:rsidR="007A5466" w:rsidRPr="00213727" w:rsidRDefault="007A5466" w:rsidP="005177A0">
            <w:pPr>
              <w:pStyle w:val="Normal6a"/>
            </w:pPr>
          </w:p>
        </w:tc>
        <w:tc>
          <w:tcPr>
            <w:tcW w:w="4876" w:type="dxa"/>
            <w:tcBorders>
              <w:top w:val="nil"/>
              <w:left w:val="nil"/>
              <w:bottom w:val="nil"/>
              <w:right w:val="nil"/>
            </w:tcBorders>
          </w:tcPr>
          <w:p w14:paraId="5CC331FB" w14:textId="77777777" w:rsidR="007A5466" w:rsidRPr="00213727" w:rsidRDefault="007A5466" w:rsidP="005177A0">
            <w:pPr>
              <w:pStyle w:val="Normal6a"/>
            </w:pPr>
            <w:r w:rsidRPr="00213727">
              <w:rPr>
                <w:b/>
                <w:i/>
              </w:rPr>
              <w:t>–</w:t>
            </w:r>
            <w:r w:rsidRPr="00213727">
              <w:tab/>
            </w:r>
            <w:r w:rsidRPr="00213727">
              <w:rPr>
                <w:b/>
                <w:i/>
              </w:rPr>
              <w:t>so zreteľom na Kľúčové posolstvá Výboru pre zamestnanosť a Výboru pre sociálnu ochranu týkajúce sa vykonávania odporúčania Rady o zabezpečení spravodlivej transformácie na klimaticky neutrálne hospodárstvo zo 17. novembra 2023</w:t>
            </w:r>
            <w:r w:rsidRPr="00213727">
              <w:rPr>
                <w:b/>
                <w:i/>
                <w:vertAlign w:val="superscript"/>
              </w:rPr>
              <w:t>1a</w:t>
            </w:r>
            <w:r w:rsidRPr="00213727">
              <w:rPr>
                <w:b/>
                <w:i/>
              </w:rPr>
              <w:t>,</w:t>
            </w:r>
          </w:p>
        </w:tc>
      </w:tr>
      <w:tr w:rsidR="0039538A" w:rsidRPr="00213727" w14:paraId="70CF55BF" w14:textId="77777777" w:rsidTr="005177A0">
        <w:trPr>
          <w:jc w:val="center"/>
        </w:trPr>
        <w:tc>
          <w:tcPr>
            <w:tcW w:w="4876" w:type="dxa"/>
            <w:tcBorders>
              <w:top w:val="nil"/>
              <w:left w:val="nil"/>
              <w:bottom w:val="nil"/>
              <w:right w:val="nil"/>
            </w:tcBorders>
          </w:tcPr>
          <w:p w14:paraId="79CEC819" w14:textId="77777777" w:rsidR="007A5466" w:rsidRPr="00213727" w:rsidRDefault="007A5466" w:rsidP="005177A0"/>
        </w:tc>
        <w:tc>
          <w:tcPr>
            <w:tcW w:w="4876" w:type="dxa"/>
            <w:tcBorders>
              <w:top w:val="nil"/>
              <w:left w:val="nil"/>
              <w:bottom w:val="nil"/>
              <w:right w:val="nil"/>
            </w:tcBorders>
          </w:tcPr>
          <w:p w14:paraId="0CDF626B" w14:textId="77777777" w:rsidR="007A5466" w:rsidRPr="00213727" w:rsidRDefault="007A5466" w:rsidP="005177A0">
            <w:pPr>
              <w:pStyle w:val="Normal6a"/>
            </w:pPr>
            <w:r w:rsidRPr="00213727">
              <w:rPr>
                <w:b/>
                <w:i/>
              </w:rPr>
              <w:t>_________________</w:t>
            </w:r>
          </w:p>
        </w:tc>
      </w:tr>
      <w:tr w:rsidR="0039538A" w:rsidRPr="00213727" w14:paraId="42ADB175" w14:textId="77777777" w:rsidTr="005177A0">
        <w:trPr>
          <w:jc w:val="center"/>
        </w:trPr>
        <w:tc>
          <w:tcPr>
            <w:tcW w:w="4876" w:type="dxa"/>
            <w:tcBorders>
              <w:top w:val="nil"/>
              <w:left w:val="nil"/>
              <w:bottom w:val="nil"/>
              <w:right w:val="nil"/>
            </w:tcBorders>
          </w:tcPr>
          <w:p w14:paraId="5D196709" w14:textId="77777777" w:rsidR="007A5466" w:rsidRPr="00213727" w:rsidRDefault="007A5466" w:rsidP="005177A0"/>
        </w:tc>
        <w:tc>
          <w:tcPr>
            <w:tcW w:w="4876" w:type="dxa"/>
            <w:tcBorders>
              <w:top w:val="nil"/>
              <w:left w:val="nil"/>
              <w:bottom w:val="nil"/>
              <w:right w:val="nil"/>
            </w:tcBorders>
          </w:tcPr>
          <w:p w14:paraId="3292BEC7" w14:textId="77777777" w:rsidR="007A5466" w:rsidRPr="00213727" w:rsidRDefault="007A5466" w:rsidP="005177A0">
            <w:pPr>
              <w:pStyle w:val="Normal6a"/>
            </w:pPr>
            <w:r w:rsidRPr="00213727">
              <w:rPr>
                <w:b/>
                <w:i/>
                <w:vertAlign w:val="superscript"/>
              </w:rPr>
              <w:t>1a</w:t>
            </w:r>
            <w:r w:rsidRPr="00213727">
              <w:t xml:space="preserve"> </w:t>
            </w:r>
            <w:r w:rsidRPr="00213727">
              <w:rPr>
                <w:b/>
                <w:i/>
              </w:rPr>
              <w:t>https://data.consilium.europa.eu/doc/document/ST-15439-2023-ADD-1/en/pdf.</w:t>
            </w:r>
          </w:p>
        </w:tc>
      </w:tr>
    </w:tbl>
    <w:p w14:paraId="1C7DB53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2DF2B3D" w14:textId="1D9CCA8E" w:rsidR="00D54638" w:rsidRPr="00213727" w:rsidRDefault="007A5466" w:rsidP="007A5466">
      <w:r w:rsidRPr="00213727">
        <w:rPr>
          <w:rStyle w:val="HideTWBExt"/>
        </w:rPr>
        <w:t>&lt;/Amend&gt;</w:t>
      </w:r>
    </w:p>
    <w:p w14:paraId="2D56B581"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20</w:t>
      </w:r>
      <w:r w:rsidRPr="00213727">
        <w:rPr>
          <w:rStyle w:val="HideTWBExt"/>
        </w:rPr>
        <w:t>&lt;/NumAm&gt;</w:t>
      </w:r>
    </w:p>
    <w:p w14:paraId="727DE7E8"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6336AB83"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435EA0B9" w14:textId="77777777" w:rsidR="007A5466" w:rsidRPr="00213727" w:rsidRDefault="007A5466" w:rsidP="007A5466">
      <w:pPr>
        <w:pStyle w:val="NormalBold"/>
      </w:pPr>
      <w:r w:rsidRPr="00213727">
        <w:rPr>
          <w:rStyle w:val="HideTWBExt"/>
        </w:rPr>
        <w:t>&lt;/RepeatBlock-By&gt;</w:t>
      </w:r>
    </w:p>
    <w:p w14:paraId="2048B4C6"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04BC20F" w14:textId="77777777" w:rsidR="007A5466" w:rsidRPr="00213727" w:rsidRDefault="007A5466" w:rsidP="007A5466">
      <w:pPr>
        <w:pStyle w:val="NormalBold"/>
      </w:pPr>
      <w:r w:rsidRPr="00213727">
        <w:rPr>
          <w:rStyle w:val="HideTWBExt"/>
        </w:rPr>
        <w:t>&lt;Article&gt;</w:t>
      </w:r>
      <w:r w:rsidRPr="00213727">
        <w:t>Citácia 16 e (nová)</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2394F80" w14:textId="77777777" w:rsidTr="005177A0">
        <w:trPr>
          <w:trHeight w:hRule="exact" w:val="240"/>
          <w:jc w:val="center"/>
        </w:trPr>
        <w:tc>
          <w:tcPr>
            <w:tcW w:w="9752" w:type="dxa"/>
            <w:gridSpan w:val="2"/>
            <w:tcBorders>
              <w:top w:val="nil"/>
              <w:left w:val="nil"/>
              <w:bottom w:val="nil"/>
              <w:right w:val="nil"/>
            </w:tcBorders>
          </w:tcPr>
          <w:p w14:paraId="156080C9" w14:textId="77777777" w:rsidR="007A5466" w:rsidRPr="00213727" w:rsidRDefault="007A5466" w:rsidP="005177A0"/>
        </w:tc>
      </w:tr>
      <w:tr w:rsidR="0039538A" w:rsidRPr="00213727" w14:paraId="087F87F9" w14:textId="77777777" w:rsidTr="005177A0">
        <w:trPr>
          <w:trHeight w:val="240"/>
          <w:jc w:val="center"/>
        </w:trPr>
        <w:tc>
          <w:tcPr>
            <w:tcW w:w="4876" w:type="dxa"/>
            <w:tcBorders>
              <w:top w:val="nil"/>
              <w:left w:val="nil"/>
              <w:bottom w:val="nil"/>
              <w:right w:val="nil"/>
            </w:tcBorders>
          </w:tcPr>
          <w:p w14:paraId="5BABA8FB"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37E89F6" w14:textId="77777777" w:rsidR="007A5466" w:rsidRPr="00213727" w:rsidRDefault="007A5466" w:rsidP="005177A0">
            <w:pPr>
              <w:pStyle w:val="AmColumnHeading"/>
            </w:pPr>
            <w:r w:rsidRPr="00213727">
              <w:t>Pozmeňujúci návrh</w:t>
            </w:r>
          </w:p>
        </w:tc>
      </w:tr>
      <w:tr w:rsidR="0039538A" w:rsidRPr="00213727" w14:paraId="7B304077" w14:textId="77777777" w:rsidTr="005177A0">
        <w:trPr>
          <w:jc w:val="center"/>
        </w:trPr>
        <w:tc>
          <w:tcPr>
            <w:tcW w:w="4876" w:type="dxa"/>
            <w:tcBorders>
              <w:top w:val="nil"/>
              <w:left w:val="nil"/>
              <w:bottom w:val="nil"/>
              <w:right w:val="nil"/>
            </w:tcBorders>
          </w:tcPr>
          <w:p w14:paraId="1F901AA0" w14:textId="77777777" w:rsidR="007A5466" w:rsidRPr="00213727" w:rsidRDefault="007A5466" w:rsidP="005177A0">
            <w:pPr>
              <w:pStyle w:val="Normal6a"/>
            </w:pPr>
          </w:p>
        </w:tc>
        <w:tc>
          <w:tcPr>
            <w:tcW w:w="4876" w:type="dxa"/>
            <w:tcBorders>
              <w:top w:val="nil"/>
              <w:left w:val="nil"/>
              <w:bottom w:val="nil"/>
              <w:right w:val="nil"/>
            </w:tcBorders>
          </w:tcPr>
          <w:p w14:paraId="765A2451" w14:textId="77777777" w:rsidR="007A5466" w:rsidRPr="00213727" w:rsidRDefault="007A5466" w:rsidP="005177A0">
            <w:pPr>
              <w:pStyle w:val="Normal6a"/>
            </w:pPr>
            <w:r w:rsidRPr="00213727">
              <w:rPr>
                <w:b/>
                <w:i/>
              </w:rPr>
              <w:t>–</w:t>
            </w:r>
            <w:r w:rsidRPr="00213727">
              <w:tab/>
            </w:r>
            <w:r w:rsidRPr="00213727">
              <w:rPr>
                <w:b/>
                <w:i/>
              </w:rPr>
              <w:t xml:space="preserve">so zreteľom na stanovisko Výboru pre zamestnanosť (EMCO) Rady Európskej únie k aspektom kvality </w:t>
            </w:r>
            <w:r w:rsidRPr="00213727">
              <w:rPr>
                <w:b/>
                <w:i/>
              </w:rPr>
              <w:lastRenderedPageBreak/>
              <w:t>pracovných miest zo 6. júna 2025</w:t>
            </w:r>
            <w:r w:rsidRPr="00213727">
              <w:rPr>
                <w:b/>
                <w:i/>
                <w:vertAlign w:val="superscript"/>
              </w:rPr>
              <w:t>1a</w:t>
            </w:r>
            <w:r w:rsidRPr="00213727">
              <w:rPr>
                <w:b/>
                <w:i/>
              </w:rPr>
              <w:t>,</w:t>
            </w:r>
          </w:p>
        </w:tc>
      </w:tr>
      <w:tr w:rsidR="0039538A" w:rsidRPr="00213727" w14:paraId="42BD5B6F" w14:textId="77777777" w:rsidTr="005177A0">
        <w:trPr>
          <w:jc w:val="center"/>
        </w:trPr>
        <w:tc>
          <w:tcPr>
            <w:tcW w:w="4876" w:type="dxa"/>
            <w:tcBorders>
              <w:top w:val="nil"/>
              <w:left w:val="nil"/>
              <w:bottom w:val="nil"/>
              <w:right w:val="nil"/>
            </w:tcBorders>
          </w:tcPr>
          <w:p w14:paraId="05261DFB" w14:textId="77777777" w:rsidR="007A5466" w:rsidRPr="00213727" w:rsidRDefault="007A5466" w:rsidP="005177A0"/>
        </w:tc>
        <w:tc>
          <w:tcPr>
            <w:tcW w:w="4876" w:type="dxa"/>
            <w:tcBorders>
              <w:top w:val="nil"/>
              <w:left w:val="nil"/>
              <w:bottom w:val="nil"/>
              <w:right w:val="nil"/>
            </w:tcBorders>
          </w:tcPr>
          <w:p w14:paraId="2258C654" w14:textId="77777777" w:rsidR="007A5466" w:rsidRPr="00213727" w:rsidRDefault="007A5466" w:rsidP="005177A0">
            <w:pPr>
              <w:pStyle w:val="Normal6a"/>
            </w:pPr>
            <w:r w:rsidRPr="00213727">
              <w:rPr>
                <w:b/>
                <w:i/>
              </w:rPr>
              <w:t>_________________</w:t>
            </w:r>
          </w:p>
        </w:tc>
      </w:tr>
      <w:tr w:rsidR="0039538A" w:rsidRPr="00213727" w14:paraId="1DF7F39F" w14:textId="77777777" w:rsidTr="005177A0">
        <w:trPr>
          <w:jc w:val="center"/>
        </w:trPr>
        <w:tc>
          <w:tcPr>
            <w:tcW w:w="4876" w:type="dxa"/>
            <w:tcBorders>
              <w:top w:val="nil"/>
              <w:left w:val="nil"/>
              <w:bottom w:val="nil"/>
              <w:right w:val="nil"/>
            </w:tcBorders>
          </w:tcPr>
          <w:p w14:paraId="75697FC5" w14:textId="77777777" w:rsidR="007A5466" w:rsidRPr="00213727" w:rsidRDefault="007A5466" w:rsidP="005177A0"/>
        </w:tc>
        <w:tc>
          <w:tcPr>
            <w:tcW w:w="4876" w:type="dxa"/>
            <w:tcBorders>
              <w:top w:val="nil"/>
              <w:left w:val="nil"/>
              <w:bottom w:val="nil"/>
              <w:right w:val="nil"/>
            </w:tcBorders>
          </w:tcPr>
          <w:p w14:paraId="6B57AF96" w14:textId="77777777" w:rsidR="007A5466" w:rsidRPr="00213727" w:rsidRDefault="007A5466" w:rsidP="005177A0">
            <w:pPr>
              <w:pStyle w:val="Normal6a"/>
            </w:pPr>
            <w:r w:rsidRPr="00213727">
              <w:rPr>
                <w:b/>
                <w:i/>
                <w:vertAlign w:val="superscript"/>
              </w:rPr>
              <w:t>1a</w:t>
            </w:r>
            <w:r w:rsidRPr="00213727">
              <w:t xml:space="preserve"> </w:t>
            </w:r>
            <w:r w:rsidRPr="00213727">
              <w:rPr>
                <w:b/>
                <w:i/>
              </w:rPr>
              <w:t>https://data.consilium.europa.eu/doc/document/ST-9417-2025-INIT/sk/pdf.</w:t>
            </w:r>
          </w:p>
        </w:tc>
      </w:tr>
    </w:tbl>
    <w:p w14:paraId="4C49E46A"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73370E7" w14:textId="49CCA58D" w:rsidR="00D54638" w:rsidRPr="00213727" w:rsidRDefault="007A5466" w:rsidP="007A5466">
      <w:r w:rsidRPr="00213727">
        <w:rPr>
          <w:rStyle w:val="HideTWBExt"/>
        </w:rPr>
        <w:t>&lt;/Amend&gt;</w:t>
      </w:r>
    </w:p>
    <w:p w14:paraId="0C957550"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21</w:t>
      </w:r>
      <w:r w:rsidRPr="00213727">
        <w:rPr>
          <w:rStyle w:val="HideTWBExt"/>
        </w:rPr>
        <w:t>&lt;/NumAm&gt;</w:t>
      </w:r>
    </w:p>
    <w:p w14:paraId="5CC22B18"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1FFC17EE"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252EC1A1" w14:textId="77777777" w:rsidR="007A5466" w:rsidRPr="00213727" w:rsidRDefault="007A5466" w:rsidP="007A5466">
      <w:pPr>
        <w:pStyle w:val="NormalBold"/>
      </w:pPr>
      <w:r w:rsidRPr="00213727">
        <w:rPr>
          <w:rStyle w:val="HideTWBExt"/>
        </w:rPr>
        <w:t>&lt;/RepeatBlock-By&gt;</w:t>
      </w:r>
    </w:p>
    <w:p w14:paraId="0DC711DC"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904ECA1" w14:textId="77777777" w:rsidR="007A5466" w:rsidRPr="00213727" w:rsidRDefault="007A5466" w:rsidP="007A5466">
      <w:pPr>
        <w:pStyle w:val="NormalBold"/>
      </w:pPr>
      <w:r w:rsidRPr="00213727">
        <w:rPr>
          <w:rStyle w:val="HideTWBExt"/>
        </w:rPr>
        <w:t>&lt;Article&gt;</w:t>
      </w:r>
      <w:r w:rsidRPr="00213727">
        <w:t>Citácia 16 f (nová)</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EC37170" w14:textId="77777777" w:rsidTr="005177A0">
        <w:trPr>
          <w:trHeight w:hRule="exact" w:val="240"/>
          <w:jc w:val="center"/>
        </w:trPr>
        <w:tc>
          <w:tcPr>
            <w:tcW w:w="9752" w:type="dxa"/>
            <w:gridSpan w:val="2"/>
            <w:tcBorders>
              <w:top w:val="nil"/>
              <w:left w:val="nil"/>
              <w:bottom w:val="nil"/>
              <w:right w:val="nil"/>
            </w:tcBorders>
          </w:tcPr>
          <w:p w14:paraId="3CF6AFCF" w14:textId="77777777" w:rsidR="007A5466" w:rsidRPr="00213727" w:rsidRDefault="007A5466" w:rsidP="005177A0"/>
        </w:tc>
      </w:tr>
      <w:tr w:rsidR="0039538A" w:rsidRPr="00213727" w14:paraId="3CF1C42D" w14:textId="77777777" w:rsidTr="005177A0">
        <w:trPr>
          <w:trHeight w:val="240"/>
          <w:jc w:val="center"/>
        </w:trPr>
        <w:tc>
          <w:tcPr>
            <w:tcW w:w="4876" w:type="dxa"/>
            <w:tcBorders>
              <w:top w:val="nil"/>
              <w:left w:val="nil"/>
              <w:bottom w:val="nil"/>
              <w:right w:val="nil"/>
            </w:tcBorders>
          </w:tcPr>
          <w:p w14:paraId="0AE3BC5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DBD2999" w14:textId="77777777" w:rsidR="007A5466" w:rsidRPr="00213727" w:rsidRDefault="007A5466" w:rsidP="005177A0">
            <w:pPr>
              <w:pStyle w:val="AmColumnHeading"/>
            </w:pPr>
            <w:r w:rsidRPr="00213727">
              <w:t>Pozmeňujúci návrh</w:t>
            </w:r>
          </w:p>
        </w:tc>
      </w:tr>
      <w:tr w:rsidR="0039538A" w:rsidRPr="00213727" w14:paraId="181D49FD" w14:textId="77777777" w:rsidTr="005177A0">
        <w:trPr>
          <w:jc w:val="center"/>
        </w:trPr>
        <w:tc>
          <w:tcPr>
            <w:tcW w:w="4876" w:type="dxa"/>
            <w:tcBorders>
              <w:top w:val="nil"/>
              <w:left w:val="nil"/>
              <w:bottom w:val="nil"/>
              <w:right w:val="nil"/>
            </w:tcBorders>
          </w:tcPr>
          <w:p w14:paraId="21FFB3E9" w14:textId="77777777" w:rsidR="007A5466" w:rsidRPr="00213727" w:rsidRDefault="007A5466" w:rsidP="005177A0">
            <w:pPr>
              <w:pStyle w:val="Normal6a"/>
            </w:pPr>
          </w:p>
        </w:tc>
        <w:tc>
          <w:tcPr>
            <w:tcW w:w="4876" w:type="dxa"/>
            <w:tcBorders>
              <w:top w:val="nil"/>
              <w:left w:val="nil"/>
              <w:bottom w:val="nil"/>
              <w:right w:val="nil"/>
            </w:tcBorders>
          </w:tcPr>
          <w:p w14:paraId="69A5C902" w14:textId="77777777" w:rsidR="007A5466" w:rsidRPr="00213727" w:rsidRDefault="007A5466" w:rsidP="005177A0">
            <w:pPr>
              <w:pStyle w:val="Normal6a"/>
            </w:pPr>
            <w:r w:rsidRPr="00213727">
              <w:rPr>
                <w:b/>
                <w:i/>
              </w:rPr>
              <w:t>–</w:t>
            </w:r>
            <w:r w:rsidRPr="00213727">
              <w:tab/>
            </w:r>
            <w:r w:rsidRPr="00213727">
              <w:rPr>
                <w:b/>
                <w:i/>
              </w:rPr>
              <w:t>so zreteľom na svoje uznesenie z 9. septembra 2025 o verejnom obstarávaní,</w:t>
            </w:r>
          </w:p>
        </w:tc>
      </w:tr>
    </w:tbl>
    <w:p w14:paraId="36AC36D8"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2AD3FBD" w14:textId="07C0BE56" w:rsidR="00D54638" w:rsidRPr="00213727" w:rsidRDefault="007A5466" w:rsidP="007A5466">
      <w:r w:rsidRPr="00213727">
        <w:rPr>
          <w:rStyle w:val="HideTWBExt"/>
        </w:rPr>
        <w:t>&lt;/Amend&gt;</w:t>
      </w:r>
    </w:p>
    <w:p w14:paraId="15292BEF"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22</w:t>
      </w:r>
      <w:r w:rsidRPr="00213727">
        <w:rPr>
          <w:rStyle w:val="HideTWBExt"/>
        </w:rPr>
        <w:t>&lt;/NumAm&gt;</w:t>
      </w:r>
    </w:p>
    <w:p w14:paraId="67871BBB"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453FBFB5"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39AA5660" w14:textId="77777777" w:rsidR="007A5466" w:rsidRPr="00213727" w:rsidRDefault="007A5466" w:rsidP="007A5466">
      <w:pPr>
        <w:pStyle w:val="NormalBold"/>
      </w:pPr>
      <w:r w:rsidRPr="00213727">
        <w:rPr>
          <w:rStyle w:val="HideTWBExt"/>
        </w:rPr>
        <w:t>&lt;/RepeatBlock-By&gt;</w:t>
      </w:r>
    </w:p>
    <w:p w14:paraId="56C06FA0"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F87234B" w14:textId="77777777" w:rsidR="007A5466" w:rsidRPr="00213727" w:rsidRDefault="007A5466" w:rsidP="007A5466">
      <w:pPr>
        <w:pStyle w:val="NormalBold"/>
      </w:pPr>
      <w:r w:rsidRPr="00213727">
        <w:rPr>
          <w:rStyle w:val="HideTWBExt"/>
        </w:rPr>
        <w:t>&lt;Article&gt;</w:t>
      </w:r>
      <w:r w:rsidRPr="00213727">
        <w:t>Citácia 16 g (nová)</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8853B2A" w14:textId="77777777" w:rsidTr="005177A0">
        <w:trPr>
          <w:trHeight w:hRule="exact" w:val="240"/>
          <w:jc w:val="center"/>
        </w:trPr>
        <w:tc>
          <w:tcPr>
            <w:tcW w:w="9752" w:type="dxa"/>
            <w:gridSpan w:val="2"/>
            <w:tcBorders>
              <w:top w:val="nil"/>
              <w:left w:val="nil"/>
              <w:bottom w:val="nil"/>
              <w:right w:val="nil"/>
            </w:tcBorders>
          </w:tcPr>
          <w:p w14:paraId="6E61C9BD" w14:textId="77777777" w:rsidR="007A5466" w:rsidRPr="00213727" w:rsidRDefault="007A5466" w:rsidP="005177A0"/>
        </w:tc>
      </w:tr>
      <w:tr w:rsidR="0039538A" w:rsidRPr="00213727" w14:paraId="75679D41" w14:textId="77777777" w:rsidTr="005177A0">
        <w:trPr>
          <w:trHeight w:val="240"/>
          <w:jc w:val="center"/>
        </w:trPr>
        <w:tc>
          <w:tcPr>
            <w:tcW w:w="4876" w:type="dxa"/>
            <w:tcBorders>
              <w:top w:val="nil"/>
              <w:left w:val="nil"/>
              <w:bottom w:val="nil"/>
              <w:right w:val="nil"/>
            </w:tcBorders>
          </w:tcPr>
          <w:p w14:paraId="6A3B9C7D"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BEF4646" w14:textId="77777777" w:rsidR="007A5466" w:rsidRPr="00213727" w:rsidRDefault="007A5466" w:rsidP="005177A0">
            <w:pPr>
              <w:pStyle w:val="AmColumnHeading"/>
            </w:pPr>
            <w:r w:rsidRPr="00213727">
              <w:t>Pozmeňujúci návrh</w:t>
            </w:r>
          </w:p>
        </w:tc>
      </w:tr>
      <w:tr w:rsidR="0039538A" w:rsidRPr="00213727" w14:paraId="2601B1AC" w14:textId="77777777" w:rsidTr="005177A0">
        <w:trPr>
          <w:jc w:val="center"/>
        </w:trPr>
        <w:tc>
          <w:tcPr>
            <w:tcW w:w="4876" w:type="dxa"/>
            <w:tcBorders>
              <w:top w:val="nil"/>
              <w:left w:val="nil"/>
              <w:bottom w:val="nil"/>
              <w:right w:val="nil"/>
            </w:tcBorders>
          </w:tcPr>
          <w:p w14:paraId="2308BECD" w14:textId="77777777" w:rsidR="007A5466" w:rsidRPr="00213727" w:rsidRDefault="007A5466" w:rsidP="005177A0">
            <w:pPr>
              <w:pStyle w:val="Normal6a"/>
            </w:pPr>
          </w:p>
        </w:tc>
        <w:tc>
          <w:tcPr>
            <w:tcW w:w="4876" w:type="dxa"/>
            <w:tcBorders>
              <w:top w:val="nil"/>
              <w:left w:val="nil"/>
              <w:bottom w:val="nil"/>
              <w:right w:val="nil"/>
            </w:tcBorders>
          </w:tcPr>
          <w:p w14:paraId="218C7F70" w14:textId="77777777" w:rsidR="007A5466" w:rsidRPr="00213727" w:rsidRDefault="007A5466" w:rsidP="005177A0">
            <w:pPr>
              <w:pStyle w:val="Normal6a"/>
            </w:pPr>
            <w:r w:rsidRPr="00213727">
              <w:rPr>
                <w:b/>
                <w:i/>
              </w:rPr>
              <w:t>–</w:t>
            </w:r>
            <w:r w:rsidRPr="00213727">
              <w:tab/>
            </w:r>
            <w:r w:rsidRPr="00213727">
              <w:rPr>
                <w:b/>
                <w:i/>
              </w:rPr>
              <w:t>so zreteľom na oznámenie Komisie o rámci pre opatrenia štátnej pomoci na podporu Dohody o čistom priemysle z 25. júna 2025</w:t>
            </w:r>
            <w:r w:rsidRPr="00213727">
              <w:rPr>
                <w:b/>
                <w:i/>
                <w:vertAlign w:val="superscript"/>
              </w:rPr>
              <w:t>1a</w:t>
            </w:r>
            <w:r w:rsidRPr="00213727">
              <w:rPr>
                <w:b/>
                <w:i/>
              </w:rPr>
              <w:t>,</w:t>
            </w:r>
          </w:p>
        </w:tc>
      </w:tr>
      <w:tr w:rsidR="0039538A" w:rsidRPr="00213727" w14:paraId="2ECD8981" w14:textId="77777777" w:rsidTr="005177A0">
        <w:trPr>
          <w:jc w:val="center"/>
        </w:trPr>
        <w:tc>
          <w:tcPr>
            <w:tcW w:w="4876" w:type="dxa"/>
            <w:tcBorders>
              <w:top w:val="nil"/>
              <w:left w:val="nil"/>
              <w:bottom w:val="nil"/>
              <w:right w:val="nil"/>
            </w:tcBorders>
          </w:tcPr>
          <w:p w14:paraId="2A09DFFD" w14:textId="77777777" w:rsidR="007A5466" w:rsidRPr="00213727" w:rsidRDefault="007A5466" w:rsidP="005177A0"/>
        </w:tc>
        <w:tc>
          <w:tcPr>
            <w:tcW w:w="4876" w:type="dxa"/>
            <w:tcBorders>
              <w:top w:val="nil"/>
              <w:left w:val="nil"/>
              <w:bottom w:val="nil"/>
              <w:right w:val="nil"/>
            </w:tcBorders>
          </w:tcPr>
          <w:p w14:paraId="57E2B1D8" w14:textId="77777777" w:rsidR="007A5466" w:rsidRPr="00213727" w:rsidRDefault="007A5466" w:rsidP="005177A0">
            <w:pPr>
              <w:pStyle w:val="Normal6a"/>
            </w:pPr>
            <w:r w:rsidRPr="00213727">
              <w:rPr>
                <w:b/>
                <w:i/>
              </w:rPr>
              <w:t>_________________</w:t>
            </w:r>
          </w:p>
        </w:tc>
      </w:tr>
      <w:tr w:rsidR="0039538A" w:rsidRPr="00213727" w14:paraId="1D251980" w14:textId="77777777" w:rsidTr="005177A0">
        <w:trPr>
          <w:jc w:val="center"/>
        </w:trPr>
        <w:tc>
          <w:tcPr>
            <w:tcW w:w="4876" w:type="dxa"/>
            <w:tcBorders>
              <w:top w:val="nil"/>
              <w:left w:val="nil"/>
              <w:bottom w:val="nil"/>
              <w:right w:val="nil"/>
            </w:tcBorders>
          </w:tcPr>
          <w:p w14:paraId="1E20F222" w14:textId="77777777" w:rsidR="007A5466" w:rsidRPr="00213727" w:rsidRDefault="007A5466" w:rsidP="005177A0"/>
        </w:tc>
        <w:tc>
          <w:tcPr>
            <w:tcW w:w="4876" w:type="dxa"/>
            <w:tcBorders>
              <w:top w:val="nil"/>
              <w:left w:val="nil"/>
              <w:bottom w:val="nil"/>
              <w:right w:val="nil"/>
            </w:tcBorders>
          </w:tcPr>
          <w:p w14:paraId="70F5B4C7" w14:textId="77777777" w:rsidR="007A5466" w:rsidRPr="00213727" w:rsidRDefault="007A5466" w:rsidP="005177A0">
            <w:pPr>
              <w:pStyle w:val="Normal6a"/>
            </w:pPr>
            <w:r w:rsidRPr="00213727">
              <w:rPr>
                <w:b/>
                <w:i/>
                <w:vertAlign w:val="superscript"/>
              </w:rPr>
              <w:t>1a</w:t>
            </w:r>
            <w:r w:rsidRPr="00213727">
              <w:t xml:space="preserve"> </w:t>
            </w:r>
            <w:r w:rsidRPr="00213727">
              <w:rPr>
                <w:b/>
                <w:i/>
              </w:rPr>
              <w:t>https://eur-lex.europa.eu/eli/C/2025/3602/oj/slk.</w:t>
            </w:r>
          </w:p>
        </w:tc>
      </w:tr>
    </w:tbl>
    <w:p w14:paraId="335009D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2737CEC" w14:textId="209705E7" w:rsidR="00D54638" w:rsidRPr="00213727" w:rsidRDefault="007A5466" w:rsidP="007A5466">
      <w:r w:rsidRPr="00213727">
        <w:rPr>
          <w:rStyle w:val="HideTWBExt"/>
        </w:rPr>
        <w:t>&lt;/Amend&gt;</w:t>
      </w:r>
    </w:p>
    <w:p w14:paraId="5C9E0B3A" w14:textId="77777777" w:rsidR="007A5466" w:rsidRPr="00213727" w:rsidRDefault="007A5466" w:rsidP="007A5466">
      <w:pPr>
        <w:pStyle w:val="AmNumberTabs"/>
      </w:pPr>
      <w:r w:rsidRPr="00213727">
        <w:rPr>
          <w:rStyle w:val="HideTWBExt"/>
        </w:rPr>
        <w:lastRenderedPageBreak/>
        <w:t>&lt;Amend&gt;</w:t>
      </w:r>
      <w:r w:rsidRPr="00213727">
        <w:t>Pozmeňujúci návrh</w:t>
      </w:r>
      <w:r w:rsidRPr="00213727">
        <w:tab/>
      </w:r>
      <w:r w:rsidRPr="00213727">
        <w:tab/>
      </w:r>
      <w:r w:rsidRPr="00213727">
        <w:rPr>
          <w:rStyle w:val="HideTWBExt"/>
        </w:rPr>
        <w:t>&lt;NumAm&gt;</w:t>
      </w:r>
      <w:r w:rsidRPr="00213727">
        <w:t>23</w:t>
      </w:r>
      <w:r w:rsidRPr="00213727">
        <w:rPr>
          <w:rStyle w:val="HideTWBExt"/>
        </w:rPr>
        <w:t>&lt;/NumAm&gt;</w:t>
      </w:r>
    </w:p>
    <w:p w14:paraId="3621AA21"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448889B5"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4517B6CD" w14:textId="77777777" w:rsidR="007A5466" w:rsidRPr="00213727" w:rsidRDefault="007A5466" w:rsidP="007A5466">
      <w:pPr>
        <w:pStyle w:val="NormalBold"/>
      </w:pPr>
      <w:r w:rsidRPr="00213727">
        <w:rPr>
          <w:rStyle w:val="HideTWBExt"/>
        </w:rPr>
        <w:t>&lt;/RepeatBlock-By&gt;</w:t>
      </w:r>
    </w:p>
    <w:p w14:paraId="39CCAC5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BFC6596" w14:textId="77777777" w:rsidR="007A5466" w:rsidRPr="00213727" w:rsidRDefault="007A5466" w:rsidP="007A5466">
      <w:pPr>
        <w:pStyle w:val="NormalBold"/>
      </w:pPr>
      <w:r w:rsidRPr="00213727">
        <w:rPr>
          <w:rStyle w:val="HideTWBExt"/>
        </w:rPr>
        <w:t>&lt;Article&gt;</w:t>
      </w:r>
      <w:r w:rsidRPr="00213727">
        <w:t>Citácia 16 h (nová)</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40E926B" w14:textId="77777777" w:rsidTr="005177A0">
        <w:trPr>
          <w:trHeight w:hRule="exact" w:val="240"/>
          <w:jc w:val="center"/>
        </w:trPr>
        <w:tc>
          <w:tcPr>
            <w:tcW w:w="9752" w:type="dxa"/>
            <w:gridSpan w:val="2"/>
            <w:tcBorders>
              <w:top w:val="nil"/>
              <w:left w:val="nil"/>
              <w:bottom w:val="nil"/>
              <w:right w:val="nil"/>
            </w:tcBorders>
          </w:tcPr>
          <w:p w14:paraId="1CD21F7C" w14:textId="77777777" w:rsidR="007A5466" w:rsidRPr="00213727" w:rsidRDefault="007A5466" w:rsidP="005177A0"/>
        </w:tc>
      </w:tr>
      <w:tr w:rsidR="0039538A" w:rsidRPr="00213727" w14:paraId="7E5577F1" w14:textId="77777777" w:rsidTr="005177A0">
        <w:trPr>
          <w:trHeight w:val="240"/>
          <w:jc w:val="center"/>
        </w:trPr>
        <w:tc>
          <w:tcPr>
            <w:tcW w:w="4876" w:type="dxa"/>
            <w:tcBorders>
              <w:top w:val="nil"/>
              <w:left w:val="nil"/>
              <w:bottom w:val="nil"/>
              <w:right w:val="nil"/>
            </w:tcBorders>
          </w:tcPr>
          <w:p w14:paraId="7E13D97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A8A1506" w14:textId="77777777" w:rsidR="007A5466" w:rsidRPr="00213727" w:rsidRDefault="007A5466" w:rsidP="005177A0">
            <w:pPr>
              <w:pStyle w:val="AmColumnHeading"/>
            </w:pPr>
            <w:r w:rsidRPr="00213727">
              <w:t>Pozmeňujúci návrh</w:t>
            </w:r>
          </w:p>
        </w:tc>
      </w:tr>
      <w:tr w:rsidR="0039538A" w:rsidRPr="00213727" w14:paraId="25FAE6BF" w14:textId="77777777" w:rsidTr="005177A0">
        <w:trPr>
          <w:jc w:val="center"/>
        </w:trPr>
        <w:tc>
          <w:tcPr>
            <w:tcW w:w="4876" w:type="dxa"/>
            <w:tcBorders>
              <w:top w:val="nil"/>
              <w:left w:val="nil"/>
              <w:bottom w:val="nil"/>
              <w:right w:val="nil"/>
            </w:tcBorders>
          </w:tcPr>
          <w:p w14:paraId="2FE766EA" w14:textId="77777777" w:rsidR="007A5466" w:rsidRPr="00213727" w:rsidRDefault="007A5466" w:rsidP="005177A0">
            <w:pPr>
              <w:pStyle w:val="Normal6a"/>
            </w:pPr>
          </w:p>
        </w:tc>
        <w:tc>
          <w:tcPr>
            <w:tcW w:w="4876" w:type="dxa"/>
            <w:tcBorders>
              <w:top w:val="nil"/>
              <w:left w:val="nil"/>
              <w:bottom w:val="nil"/>
              <w:right w:val="nil"/>
            </w:tcBorders>
          </w:tcPr>
          <w:p w14:paraId="5B63FD57" w14:textId="77777777" w:rsidR="007A5466" w:rsidRPr="00213727" w:rsidRDefault="007A5466" w:rsidP="005177A0">
            <w:pPr>
              <w:pStyle w:val="Normal6a"/>
            </w:pPr>
            <w:r w:rsidRPr="00213727">
              <w:rPr>
                <w:b/>
                <w:i/>
              </w:rPr>
              <w:t>–</w:t>
            </w:r>
            <w:r w:rsidRPr="00213727">
              <w:tab/>
            </w:r>
            <w:r w:rsidRPr="00213727">
              <w:rPr>
                <w:b/>
                <w:i/>
              </w:rPr>
              <w:t>so zreteľom na Kľúčové posolstvá Výboru pre zamestnanosť a Výboru pre sociálnu ochranu týkajúce sa vykonávania odporúčania Rady o zabezpečení spravodlivej transformácie na klimaticky neutrálne hospodárstvo zo 17. novembra 2023</w:t>
            </w:r>
            <w:r w:rsidRPr="00213727">
              <w:rPr>
                <w:b/>
                <w:i/>
                <w:vertAlign w:val="superscript"/>
              </w:rPr>
              <w:t>1a</w:t>
            </w:r>
            <w:r w:rsidRPr="00213727">
              <w:rPr>
                <w:b/>
                <w:i/>
              </w:rPr>
              <w:t>,</w:t>
            </w:r>
          </w:p>
        </w:tc>
      </w:tr>
      <w:tr w:rsidR="0039538A" w:rsidRPr="00213727" w14:paraId="636440FF" w14:textId="77777777" w:rsidTr="005177A0">
        <w:trPr>
          <w:jc w:val="center"/>
        </w:trPr>
        <w:tc>
          <w:tcPr>
            <w:tcW w:w="4876" w:type="dxa"/>
            <w:tcBorders>
              <w:top w:val="nil"/>
              <w:left w:val="nil"/>
              <w:bottom w:val="nil"/>
              <w:right w:val="nil"/>
            </w:tcBorders>
          </w:tcPr>
          <w:p w14:paraId="2572F5B2" w14:textId="77777777" w:rsidR="007A5466" w:rsidRPr="00213727" w:rsidRDefault="007A5466" w:rsidP="005177A0"/>
        </w:tc>
        <w:tc>
          <w:tcPr>
            <w:tcW w:w="4876" w:type="dxa"/>
            <w:tcBorders>
              <w:top w:val="nil"/>
              <w:left w:val="nil"/>
              <w:bottom w:val="nil"/>
              <w:right w:val="nil"/>
            </w:tcBorders>
          </w:tcPr>
          <w:p w14:paraId="46486C01" w14:textId="77777777" w:rsidR="007A5466" w:rsidRPr="00213727" w:rsidRDefault="007A5466" w:rsidP="005177A0">
            <w:pPr>
              <w:pStyle w:val="Normal6a"/>
            </w:pPr>
            <w:r w:rsidRPr="00213727">
              <w:rPr>
                <w:b/>
                <w:i/>
              </w:rPr>
              <w:t>_________________</w:t>
            </w:r>
          </w:p>
        </w:tc>
      </w:tr>
      <w:tr w:rsidR="0039538A" w:rsidRPr="00213727" w14:paraId="781B1597" w14:textId="77777777" w:rsidTr="005177A0">
        <w:trPr>
          <w:jc w:val="center"/>
        </w:trPr>
        <w:tc>
          <w:tcPr>
            <w:tcW w:w="4876" w:type="dxa"/>
            <w:tcBorders>
              <w:top w:val="nil"/>
              <w:left w:val="nil"/>
              <w:bottom w:val="nil"/>
              <w:right w:val="nil"/>
            </w:tcBorders>
          </w:tcPr>
          <w:p w14:paraId="181E604A" w14:textId="77777777" w:rsidR="007A5466" w:rsidRPr="00213727" w:rsidRDefault="007A5466" w:rsidP="005177A0"/>
        </w:tc>
        <w:tc>
          <w:tcPr>
            <w:tcW w:w="4876" w:type="dxa"/>
            <w:tcBorders>
              <w:top w:val="nil"/>
              <w:left w:val="nil"/>
              <w:bottom w:val="nil"/>
              <w:right w:val="nil"/>
            </w:tcBorders>
          </w:tcPr>
          <w:p w14:paraId="6060AEB4" w14:textId="77777777" w:rsidR="007A5466" w:rsidRPr="00213727" w:rsidRDefault="007A5466" w:rsidP="005177A0">
            <w:pPr>
              <w:pStyle w:val="Normal6a"/>
            </w:pPr>
            <w:r w:rsidRPr="00213727">
              <w:rPr>
                <w:b/>
                <w:i/>
                <w:vertAlign w:val="superscript"/>
              </w:rPr>
              <w:t>1a</w:t>
            </w:r>
            <w:r w:rsidRPr="00213727">
              <w:t xml:space="preserve"> </w:t>
            </w:r>
            <w:r w:rsidRPr="00213727">
              <w:rPr>
                <w:b/>
                <w:i/>
              </w:rPr>
              <w:t>https://data.consilium.europa.eu/doc/document/ST-15439-2023-ADD-1/en/pdf.</w:t>
            </w:r>
          </w:p>
        </w:tc>
      </w:tr>
    </w:tbl>
    <w:p w14:paraId="421838C4"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190520A" w14:textId="36469B3C" w:rsidR="00D54638" w:rsidRPr="00213727" w:rsidRDefault="007A5466" w:rsidP="007A5466">
      <w:r w:rsidRPr="00213727">
        <w:rPr>
          <w:rStyle w:val="HideTWBExt"/>
        </w:rPr>
        <w:t>&lt;/Amend&gt;</w:t>
      </w:r>
    </w:p>
    <w:p w14:paraId="020458BB"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24</w:t>
      </w:r>
      <w:r w:rsidRPr="00213727">
        <w:rPr>
          <w:rStyle w:val="HideTWBExt"/>
        </w:rPr>
        <w:t>&lt;/NumAm&gt;</w:t>
      </w:r>
    </w:p>
    <w:p w14:paraId="7BCCADBC"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76320127"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77632FAC" w14:textId="77777777" w:rsidR="007A5466" w:rsidRPr="00213727" w:rsidRDefault="007A5466" w:rsidP="007A5466">
      <w:pPr>
        <w:pStyle w:val="NormalBold"/>
      </w:pPr>
      <w:r w:rsidRPr="00213727">
        <w:rPr>
          <w:rStyle w:val="HideTWBExt"/>
        </w:rPr>
        <w:t>&lt;/RepeatBlock-By&gt;</w:t>
      </w:r>
    </w:p>
    <w:p w14:paraId="3328D91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11D07B8" w14:textId="77777777" w:rsidR="007A5466" w:rsidRPr="00213727" w:rsidRDefault="007A5466" w:rsidP="007A5466">
      <w:pPr>
        <w:pStyle w:val="NormalBold"/>
      </w:pPr>
      <w:r w:rsidRPr="00213727">
        <w:rPr>
          <w:rStyle w:val="HideTWBExt"/>
        </w:rPr>
        <w:t>&lt;Article&gt;</w:t>
      </w:r>
      <w:r w:rsidRPr="00213727">
        <w:t>Citácia 16 i (nová)</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FFEE44E" w14:textId="77777777" w:rsidTr="005177A0">
        <w:trPr>
          <w:trHeight w:hRule="exact" w:val="240"/>
          <w:jc w:val="center"/>
        </w:trPr>
        <w:tc>
          <w:tcPr>
            <w:tcW w:w="9752" w:type="dxa"/>
            <w:gridSpan w:val="2"/>
            <w:tcBorders>
              <w:top w:val="nil"/>
              <w:left w:val="nil"/>
              <w:bottom w:val="nil"/>
              <w:right w:val="nil"/>
            </w:tcBorders>
          </w:tcPr>
          <w:p w14:paraId="11BDF8CF" w14:textId="77777777" w:rsidR="007A5466" w:rsidRPr="00213727" w:rsidRDefault="007A5466" w:rsidP="005177A0"/>
        </w:tc>
      </w:tr>
      <w:tr w:rsidR="0039538A" w:rsidRPr="00213727" w14:paraId="23DF8C1B" w14:textId="77777777" w:rsidTr="005177A0">
        <w:trPr>
          <w:trHeight w:val="240"/>
          <w:jc w:val="center"/>
        </w:trPr>
        <w:tc>
          <w:tcPr>
            <w:tcW w:w="4876" w:type="dxa"/>
            <w:tcBorders>
              <w:top w:val="nil"/>
              <w:left w:val="nil"/>
              <w:bottom w:val="nil"/>
              <w:right w:val="nil"/>
            </w:tcBorders>
          </w:tcPr>
          <w:p w14:paraId="30896CA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3197D10" w14:textId="77777777" w:rsidR="007A5466" w:rsidRPr="00213727" w:rsidRDefault="007A5466" w:rsidP="005177A0">
            <w:pPr>
              <w:pStyle w:val="AmColumnHeading"/>
            </w:pPr>
            <w:r w:rsidRPr="00213727">
              <w:t>Pozmeňujúci návrh</w:t>
            </w:r>
          </w:p>
        </w:tc>
      </w:tr>
      <w:tr w:rsidR="0039538A" w:rsidRPr="00213727" w14:paraId="325FA19C" w14:textId="77777777" w:rsidTr="005177A0">
        <w:trPr>
          <w:jc w:val="center"/>
        </w:trPr>
        <w:tc>
          <w:tcPr>
            <w:tcW w:w="4876" w:type="dxa"/>
            <w:tcBorders>
              <w:top w:val="nil"/>
              <w:left w:val="nil"/>
              <w:bottom w:val="nil"/>
              <w:right w:val="nil"/>
            </w:tcBorders>
          </w:tcPr>
          <w:p w14:paraId="520EB19D" w14:textId="77777777" w:rsidR="007A5466" w:rsidRPr="00213727" w:rsidRDefault="007A5466" w:rsidP="005177A0">
            <w:pPr>
              <w:pStyle w:val="Normal6a"/>
            </w:pPr>
          </w:p>
        </w:tc>
        <w:tc>
          <w:tcPr>
            <w:tcW w:w="4876" w:type="dxa"/>
            <w:tcBorders>
              <w:top w:val="nil"/>
              <w:left w:val="nil"/>
              <w:bottom w:val="nil"/>
              <w:right w:val="nil"/>
            </w:tcBorders>
          </w:tcPr>
          <w:p w14:paraId="18C0AAA8" w14:textId="77777777" w:rsidR="007A5466" w:rsidRPr="00213727" w:rsidRDefault="007A5466" w:rsidP="005177A0">
            <w:pPr>
              <w:pStyle w:val="Normal6a"/>
            </w:pPr>
            <w:r w:rsidRPr="00213727">
              <w:rPr>
                <w:b/>
                <w:i/>
              </w:rPr>
              <w:t>–</w:t>
            </w:r>
            <w:r w:rsidRPr="00213727">
              <w:tab/>
            </w:r>
            <w:r w:rsidRPr="00213727">
              <w:rPr>
                <w:b/>
                <w:i/>
              </w:rPr>
              <w:t>so zreteľom na stanovisko Európskeho hospodárskeho a sociálneho výboru zo 4. decembra 2024</w:t>
            </w:r>
            <w:r w:rsidRPr="00213727">
              <w:rPr>
                <w:b/>
                <w:i/>
                <w:vertAlign w:val="superscript"/>
              </w:rPr>
              <w:t>1a</w:t>
            </w:r>
            <w:r w:rsidRPr="00213727">
              <w:rPr>
                <w:b/>
                <w:i/>
              </w:rPr>
              <w:t xml:space="preserve"> s názvom Príprava legislatívneho návrhu o spravodlivej transformácii a politických nástrojov EÚ umožňujúcich sociálnejšiu Európsku zelenú dohodu,</w:t>
            </w:r>
          </w:p>
        </w:tc>
      </w:tr>
      <w:tr w:rsidR="0039538A" w:rsidRPr="00213727" w14:paraId="6A9335B4" w14:textId="77777777" w:rsidTr="005177A0">
        <w:trPr>
          <w:jc w:val="center"/>
        </w:trPr>
        <w:tc>
          <w:tcPr>
            <w:tcW w:w="4876" w:type="dxa"/>
            <w:tcBorders>
              <w:top w:val="nil"/>
              <w:left w:val="nil"/>
              <w:bottom w:val="nil"/>
              <w:right w:val="nil"/>
            </w:tcBorders>
          </w:tcPr>
          <w:p w14:paraId="19C7A874" w14:textId="77777777" w:rsidR="007A5466" w:rsidRPr="00213727" w:rsidRDefault="007A5466" w:rsidP="005177A0"/>
        </w:tc>
        <w:tc>
          <w:tcPr>
            <w:tcW w:w="4876" w:type="dxa"/>
            <w:tcBorders>
              <w:top w:val="nil"/>
              <w:left w:val="nil"/>
              <w:bottom w:val="nil"/>
              <w:right w:val="nil"/>
            </w:tcBorders>
          </w:tcPr>
          <w:p w14:paraId="1B962842" w14:textId="77777777" w:rsidR="007A5466" w:rsidRPr="00213727" w:rsidRDefault="007A5466" w:rsidP="005177A0">
            <w:pPr>
              <w:pStyle w:val="Normal6a"/>
            </w:pPr>
            <w:r w:rsidRPr="00213727">
              <w:rPr>
                <w:b/>
                <w:i/>
              </w:rPr>
              <w:t>_________________</w:t>
            </w:r>
          </w:p>
        </w:tc>
      </w:tr>
      <w:tr w:rsidR="0039538A" w:rsidRPr="00213727" w14:paraId="0BC48517" w14:textId="77777777" w:rsidTr="005177A0">
        <w:trPr>
          <w:jc w:val="center"/>
        </w:trPr>
        <w:tc>
          <w:tcPr>
            <w:tcW w:w="4876" w:type="dxa"/>
            <w:tcBorders>
              <w:top w:val="nil"/>
              <w:left w:val="nil"/>
              <w:bottom w:val="nil"/>
              <w:right w:val="nil"/>
            </w:tcBorders>
          </w:tcPr>
          <w:p w14:paraId="2C803067" w14:textId="77777777" w:rsidR="007A5466" w:rsidRPr="00213727" w:rsidRDefault="007A5466" w:rsidP="005177A0"/>
        </w:tc>
        <w:tc>
          <w:tcPr>
            <w:tcW w:w="4876" w:type="dxa"/>
            <w:tcBorders>
              <w:top w:val="nil"/>
              <w:left w:val="nil"/>
              <w:bottom w:val="nil"/>
              <w:right w:val="nil"/>
            </w:tcBorders>
          </w:tcPr>
          <w:p w14:paraId="4CCDBC7A" w14:textId="77777777" w:rsidR="007A5466" w:rsidRPr="00213727" w:rsidRDefault="007A5466" w:rsidP="005177A0">
            <w:pPr>
              <w:pStyle w:val="Normal6a"/>
            </w:pPr>
            <w:r w:rsidRPr="00213727">
              <w:rPr>
                <w:b/>
                <w:bCs/>
                <w:i/>
                <w:iCs/>
                <w:vertAlign w:val="superscript"/>
              </w:rPr>
              <w:t>1a</w:t>
            </w:r>
            <w:r w:rsidRPr="00213727">
              <w:rPr>
                <w:b/>
                <w:bCs/>
                <w:i/>
                <w:iCs/>
              </w:rPr>
              <w:t xml:space="preserve"> https://eur-lex.europa.eu/legal-content/SK/TXT/?uri=pi_eesc:EESC-2024-01077-AS.</w:t>
            </w:r>
          </w:p>
        </w:tc>
      </w:tr>
    </w:tbl>
    <w:p w14:paraId="0D3284FF"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7C95A73" w14:textId="6624E29B" w:rsidR="00D54638" w:rsidRPr="00213727" w:rsidRDefault="007A5466" w:rsidP="007A5466">
      <w:r w:rsidRPr="00213727">
        <w:rPr>
          <w:rStyle w:val="HideTWBExt"/>
        </w:rPr>
        <w:lastRenderedPageBreak/>
        <w:t>&lt;/Amend&gt;</w:t>
      </w:r>
    </w:p>
    <w:p w14:paraId="4306F7D7"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25</w:t>
      </w:r>
      <w:r w:rsidRPr="00213727">
        <w:rPr>
          <w:rStyle w:val="HideTWBExt"/>
        </w:rPr>
        <w:t>&lt;/NumAm&gt;</w:t>
      </w:r>
    </w:p>
    <w:p w14:paraId="7D5EDEA0" w14:textId="77777777" w:rsidR="007A5466" w:rsidRPr="00213727" w:rsidRDefault="007A5466" w:rsidP="007A5466">
      <w:pPr>
        <w:pStyle w:val="NormalBold"/>
      </w:pPr>
      <w:r w:rsidRPr="00213727">
        <w:rPr>
          <w:rStyle w:val="HideTWBExt"/>
        </w:rPr>
        <w:t>&lt;RepeatBlock-By&gt;&lt;Members&gt;</w:t>
      </w:r>
      <w:r w:rsidRPr="00213727">
        <w:t>Mélanie Disdier, Marie Dauchy, Nikola Bartůšek</w:t>
      </w:r>
      <w:r w:rsidRPr="00213727">
        <w:rPr>
          <w:rStyle w:val="HideTWBExt"/>
        </w:rPr>
        <w:t>&lt;/Members&gt;</w:t>
      </w:r>
    </w:p>
    <w:p w14:paraId="3B8F9311"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0E09BF3B"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26F9FBEC" w14:textId="77777777" w:rsidR="007A5466" w:rsidRPr="00213727" w:rsidRDefault="007A5466" w:rsidP="007A5466">
      <w:pPr>
        <w:pStyle w:val="NormalBold"/>
      </w:pPr>
      <w:r w:rsidRPr="00213727">
        <w:rPr>
          <w:rStyle w:val="HideTWBExt"/>
        </w:rPr>
        <w:t>&lt;/RepeatBlock-By&gt;</w:t>
      </w:r>
    </w:p>
    <w:p w14:paraId="5F425D21"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FFBB75F" w14:textId="77777777" w:rsidR="007A5466" w:rsidRPr="00213727" w:rsidRDefault="007A5466" w:rsidP="007A5466">
      <w:pPr>
        <w:pStyle w:val="NormalBold"/>
      </w:pPr>
      <w:r w:rsidRPr="00213727">
        <w:rPr>
          <w:rStyle w:val="HideTWBExt"/>
        </w:rPr>
        <w:t>&lt;Article&gt;</w:t>
      </w:r>
      <w:r w:rsidRPr="00213727">
        <w:t>Odôvodnenie A</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2359AEC" w14:textId="77777777" w:rsidTr="005177A0">
        <w:trPr>
          <w:trHeight w:hRule="exact" w:val="240"/>
          <w:jc w:val="center"/>
        </w:trPr>
        <w:tc>
          <w:tcPr>
            <w:tcW w:w="9752" w:type="dxa"/>
            <w:gridSpan w:val="2"/>
            <w:tcBorders>
              <w:top w:val="nil"/>
              <w:left w:val="nil"/>
              <w:bottom w:val="nil"/>
              <w:right w:val="nil"/>
            </w:tcBorders>
          </w:tcPr>
          <w:p w14:paraId="46B67F11" w14:textId="77777777" w:rsidR="007A5466" w:rsidRPr="00213727" w:rsidRDefault="007A5466" w:rsidP="005177A0"/>
        </w:tc>
      </w:tr>
      <w:tr w:rsidR="0039538A" w:rsidRPr="00213727" w14:paraId="46CEE924" w14:textId="77777777" w:rsidTr="005177A0">
        <w:trPr>
          <w:trHeight w:val="240"/>
          <w:jc w:val="center"/>
        </w:trPr>
        <w:tc>
          <w:tcPr>
            <w:tcW w:w="4876" w:type="dxa"/>
            <w:tcBorders>
              <w:top w:val="nil"/>
              <w:left w:val="nil"/>
              <w:bottom w:val="nil"/>
              <w:right w:val="nil"/>
            </w:tcBorders>
          </w:tcPr>
          <w:p w14:paraId="3D85313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9BDF0E2" w14:textId="77777777" w:rsidR="007A5466" w:rsidRPr="00213727" w:rsidRDefault="007A5466" w:rsidP="005177A0">
            <w:pPr>
              <w:pStyle w:val="AmColumnHeading"/>
            </w:pPr>
            <w:r w:rsidRPr="00213727">
              <w:t>Pozmeňujúci návrh</w:t>
            </w:r>
          </w:p>
        </w:tc>
      </w:tr>
      <w:tr w:rsidR="0039538A" w:rsidRPr="00213727" w14:paraId="09D40E8E" w14:textId="77777777" w:rsidTr="005177A0">
        <w:trPr>
          <w:jc w:val="center"/>
        </w:trPr>
        <w:tc>
          <w:tcPr>
            <w:tcW w:w="4876" w:type="dxa"/>
            <w:tcBorders>
              <w:top w:val="nil"/>
              <w:left w:val="nil"/>
              <w:bottom w:val="nil"/>
              <w:right w:val="nil"/>
            </w:tcBorders>
          </w:tcPr>
          <w:p w14:paraId="0AD2D828" w14:textId="77777777" w:rsidR="007A5466" w:rsidRPr="00213727" w:rsidRDefault="007A5466" w:rsidP="005177A0">
            <w:pPr>
              <w:pStyle w:val="Normal6a"/>
            </w:pPr>
            <w:r w:rsidRPr="00213727">
              <w:t>A.</w:t>
            </w:r>
            <w:r w:rsidRPr="00213727">
              <w:tab/>
              <w:t xml:space="preserve">keďže zelená a digitálna transformácia majú hlboký transformačný účinok na európske hospodárstva, regióny a pracoviská; keďže zabezpečenie účinného prechodu na </w:t>
            </w:r>
            <w:r w:rsidRPr="00213727">
              <w:rPr>
                <w:b/>
                <w:i/>
              </w:rPr>
              <w:t>klimaticky neutrálne a</w:t>
            </w:r>
            <w:r w:rsidRPr="00213727">
              <w:t xml:space="preserve"> digitalizované hospodárstvo a zníženie závislosti od dodávok energie je </w:t>
            </w:r>
            <w:r w:rsidRPr="00213727">
              <w:rPr>
                <w:b/>
                <w:i/>
              </w:rPr>
              <w:t>nevyhnutné</w:t>
            </w:r>
            <w:r w:rsidRPr="00213727">
              <w:t xml:space="preserve"> pre udržateľnosť, rast a konkurencieschopnosť Európy; </w:t>
            </w:r>
            <w:r w:rsidRPr="00213727">
              <w:rPr>
                <w:b/>
                <w:i/>
              </w:rPr>
              <w:t>keďže konečný úspech dvojakej transformácie bude vo veľkej miere závisieť od zabezpečenia toho, aby bola transformácia spravodlivá a inkluzívna pre pracovníkov, podniky a dotknuté regióny;</w:t>
            </w:r>
          </w:p>
        </w:tc>
        <w:tc>
          <w:tcPr>
            <w:tcW w:w="4876" w:type="dxa"/>
            <w:tcBorders>
              <w:top w:val="nil"/>
              <w:left w:val="nil"/>
              <w:bottom w:val="nil"/>
              <w:right w:val="nil"/>
            </w:tcBorders>
          </w:tcPr>
          <w:p w14:paraId="55BB3459" w14:textId="77777777" w:rsidR="007A5466" w:rsidRPr="00213727" w:rsidRDefault="007A5466" w:rsidP="005177A0">
            <w:pPr>
              <w:pStyle w:val="Normal6a"/>
            </w:pPr>
            <w:r w:rsidRPr="00213727">
              <w:t>A.</w:t>
            </w:r>
            <w:r w:rsidRPr="00213727">
              <w:tab/>
              <w:t xml:space="preserve">keďže zelená a digitálna transformácia majú hlboký transformačný účinok na európske hospodárstva, regióny a pracoviská </w:t>
            </w:r>
            <w:r w:rsidRPr="00213727">
              <w:rPr>
                <w:b/>
                <w:i/>
              </w:rPr>
              <w:t>a keďže pre ne predstavuje značné náklady</w:t>
            </w:r>
            <w:r w:rsidRPr="00213727">
              <w:t xml:space="preserve">; keďže zabezpečenie účinného prechodu na digitalizované hospodárstvo a zníženie závislosti od dodávok energie je </w:t>
            </w:r>
            <w:r w:rsidRPr="00213727">
              <w:rPr>
                <w:b/>
                <w:i/>
              </w:rPr>
              <w:t>potrebné</w:t>
            </w:r>
            <w:r w:rsidRPr="00213727">
              <w:t xml:space="preserve"> pre udržateľnosť, rast a konkurencieschopnosť Európy;</w:t>
            </w:r>
          </w:p>
        </w:tc>
      </w:tr>
    </w:tbl>
    <w:p w14:paraId="273F175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385D50D8" w14:textId="3A6FD99F" w:rsidR="00D54638" w:rsidRPr="00213727" w:rsidRDefault="007A5466" w:rsidP="007A5466">
      <w:r w:rsidRPr="00213727">
        <w:rPr>
          <w:rStyle w:val="HideTWBExt"/>
        </w:rPr>
        <w:t>&lt;/Amend&gt;</w:t>
      </w:r>
    </w:p>
    <w:p w14:paraId="3B26D8C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26</w:t>
      </w:r>
      <w:r w:rsidRPr="00213727">
        <w:rPr>
          <w:rStyle w:val="HideTWBExt"/>
        </w:rPr>
        <w:t>&lt;/NumAm&gt;</w:t>
      </w:r>
    </w:p>
    <w:p w14:paraId="5C575030" w14:textId="77777777" w:rsidR="007A5466" w:rsidRPr="00213727" w:rsidRDefault="007A5466" w:rsidP="007A5466">
      <w:pPr>
        <w:pStyle w:val="NormalBold"/>
      </w:pPr>
      <w:r w:rsidRPr="00213727">
        <w:rPr>
          <w:rStyle w:val="HideTWBExt"/>
        </w:rPr>
        <w:t>&lt;RepeatBlock-By&gt;&lt;Members&gt;</w:t>
      </w:r>
      <w:r w:rsidRPr="00213727">
        <w:t>Petr Bystron</w:t>
      </w:r>
      <w:r w:rsidRPr="00213727">
        <w:rPr>
          <w:rStyle w:val="HideTWBExt"/>
        </w:rPr>
        <w:t>&lt;/Members&gt;</w:t>
      </w:r>
    </w:p>
    <w:p w14:paraId="1CAC31FB" w14:textId="77777777" w:rsidR="007A5466" w:rsidRPr="00213727" w:rsidRDefault="007A5466" w:rsidP="007A5466">
      <w:pPr>
        <w:pStyle w:val="NormalBold"/>
      </w:pPr>
      <w:r w:rsidRPr="00213727">
        <w:rPr>
          <w:rStyle w:val="HideTWBExt"/>
        </w:rPr>
        <w:t>&lt;/RepeatBlock-By&gt;</w:t>
      </w:r>
    </w:p>
    <w:p w14:paraId="15063D4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B69B77E" w14:textId="77777777" w:rsidR="007A5466" w:rsidRPr="00213727" w:rsidRDefault="007A5466" w:rsidP="007A5466">
      <w:pPr>
        <w:pStyle w:val="NormalBold"/>
      </w:pPr>
      <w:r w:rsidRPr="00213727">
        <w:rPr>
          <w:rStyle w:val="HideTWBExt"/>
        </w:rPr>
        <w:t>&lt;Article&gt;</w:t>
      </w:r>
      <w:r w:rsidRPr="00213727">
        <w:t>Odôvodnenie A</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48F0D78" w14:textId="77777777" w:rsidTr="005177A0">
        <w:trPr>
          <w:trHeight w:hRule="exact" w:val="240"/>
          <w:jc w:val="center"/>
        </w:trPr>
        <w:tc>
          <w:tcPr>
            <w:tcW w:w="9752" w:type="dxa"/>
            <w:gridSpan w:val="2"/>
            <w:tcBorders>
              <w:top w:val="nil"/>
              <w:left w:val="nil"/>
              <w:bottom w:val="nil"/>
              <w:right w:val="nil"/>
            </w:tcBorders>
          </w:tcPr>
          <w:p w14:paraId="11B1296E" w14:textId="77777777" w:rsidR="007A5466" w:rsidRPr="00213727" w:rsidRDefault="007A5466" w:rsidP="005177A0"/>
        </w:tc>
      </w:tr>
      <w:tr w:rsidR="0039538A" w:rsidRPr="00213727" w14:paraId="2A86FEEF" w14:textId="77777777" w:rsidTr="005177A0">
        <w:trPr>
          <w:trHeight w:val="240"/>
          <w:jc w:val="center"/>
        </w:trPr>
        <w:tc>
          <w:tcPr>
            <w:tcW w:w="4876" w:type="dxa"/>
            <w:tcBorders>
              <w:top w:val="nil"/>
              <w:left w:val="nil"/>
              <w:bottom w:val="nil"/>
              <w:right w:val="nil"/>
            </w:tcBorders>
          </w:tcPr>
          <w:p w14:paraId="0F048A64"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C3DD0FB" w14:textId="77777777" w:rsidR="007A5466" w:rsidRPr="00213727" w:rsidRDefault="007A5466" w:rsidP="005177A0">
            <w:pPr>
              <w:pStyle w:val="AmColumnHeading"/>
            </w:pPr>
            <w:r w:rsidRPr="00213727">
              <w:t>Pozmeňujúci návrh</w:t>
            </w:r>
          </w:p>
        </w:tc>
      </w:tr>
      <w:tr w:rsidR="0039538A" w:rsidRPr="00213727" w14:paraId="560D38D1" w14:textId="77777777" w:rsidTr="005177A0">
        <w:trPr>
          <w:jc w:val="center"/>
        </w:trPr>
        <w:tc>
          <w:tcPr>
            <w:tcW w:w="4876" w:type="dxa"/>
            <w:tcBorders>
              <w:top w:val="nil"/>
              <w:left w:val="nil"/>
              <w:bottom w:val="nil"/>
              <w:right w:val="nil"/>
            </w:tcBorders>
          </w:tcPr>
          <w:p w14:paraId="17EED0D2" w14:textId="77777777" w:rsidR="007A5466" w:rsidRPr="00213727" w:rsidRDefault="007A5466" w:rsidP="005177A0">
            <w:pPr>
              <w:pStyle w:val="Normal6a"/>
            </w:pPr>
            <w:r w:rsidRPr="00213727">
              <w:t>A.</w:t>
            </w:r>
            <w:r w:rsidRPr="00213727">
              <w:tab/>
              <w:t xml:space="preserve">keďže zelená a digitálna transformácia majú </w:t>
            </w:r>
            <w:r w:rsidRPr="00213727">
              <w:rPr>
                <w:b/>
                <w:bCs/>
                <w:i/>
                <w:iCs/>
              </w:rPr>
              <w:t>hlboký</w:t>
            </w:r>
            <w:r w:rsidRPr="00213727">
              <w:t xml:space="preserve"> transformačný účinok na európske hospodárstva, regióny a pracoviská; keďže zabezpečenie účinného prechodu na klimaticky neutrálne a digitalizované hospodárstvo a zníženie závislosti od dodávok energie je </w:t>
            </w:r>
            <w:r w:rsidRPr="00213727">
              <w:rPr>
                <w:b/>
                <w:bCs/>
                <w:i/>
                <w:iCs/>
              </w:rPr>
              <w:t>nevyhnutné pre udržateľnosť, rast a konkurencieschopnosť Európy</w:t>
            </w:r>
            <w:r w:rsidRPr="00213727">
              <w:t xml:space="preserve">; keďže </w:t>
            </w:r>
            <w:r w:rsidRPr="00213727">
              <w:lastRenderedPageBreak/>
              <w:t xml:space="preserve">konečný úspech dvojakej transformácie bude vo veľkej miere závisieť od zabezpečenia toho, aby </w:t>
            </w:r>
            <w:r w:rsidRPr="00213727">
              <w:rPr>
                <w:b/>
                <w:bCs/>
                <w:i/>
                <w:iCs/>
              </w:rPr>
              <w:t>bola transformácia spravodlivá a inkluzívna pre pracovníkov</w:t>
            </w:r>
            <w:r w:rsidRPr="00213727">
              <w:t>, podniky a dotknuté regióny;</w:t>
            </w:r>
          </w:p>
        </w:tc>
        <w:tc>
          <w:tcPr>
            <w:tcW w:w="4876" w:type="dxa"/>
            <w:tcBorders>
              <w:top w:val="nil"/>
              <w:left w:val="nil"/>
              <w:bottom w:val="nil"/>
              <w:right w:val="nil"/>
            </w:tcBorders>
          </w:tcPr>
          <w:p w14:paraId="3FCDD265" w14:textId="77777777" w:rsidR="007A5466" w:rsidRPr="00213727" w:rsidRDefault="007A5466" w:rsidP="005177A0">
            <w:pPr>
              <w:pStyle w:val="Normal6a"/>
            </w:pPr>
            <w:r w:rsidRPr="00213727">
              <w:lastRenderedPageBreak/>
              <w:t>A.</w:t>
            </w:r>
            <w:r w:rsidRPr="00213727">
              <w:tab/>
              <w:t xml:space="preserve">keďže zelená a digitálna transformácia majú </w:t>
            </w:r>
            <w:r w:rsidRPr="00213727">
              <w:rPr>
                <w:b/>
                <w:bCs/>
                <w:i/>
                <w:iCs/>
              </w:rPr>
              <w:t>nesmierne negatívny</w:t>
            </w:r>
            <w:r w:rsidRPr="00213727">
              <w:t xml:space="preserve"> transformačný účinok na európske hospodárstva, regióny a pracoviská; keďže zabezpečenie účinného prechodu na klimaticky neutrálne a digitalizované hospodárstvo a zníženie závislosti od dodávok energie je </w:t>
            </w:r>
            <w:r w:rsidRPr="00213727">
              <w:rPr>
                <w:b/>
                <w:bCs/>
                <w:i/>
                <w:iCs/>
              </w:rPr>
              <w:t>zle odhadnutá a nedoložená zelená fantázia</w:t>
            </w:r>
            <w:r w:rsidRPr="00213727">
              <w:t xml:space="preserve">; keďže </w:t>
            </w:r>
            <w:r w:rsidRPr="00213727">
              <w:lastRenderedPageBreak/>
              <w:t xml:space="preserve">konečný úspech dvojakej transformácie bude vo veľkej miere závisieť od zabezpečenia toho, aby </w:t>
            </w:r>
            <w:r w:rsidRPr="00213727">
              <w:rPr>
                <w:b/>
                <w:bCs/>
                <w:i/>
                <w:iCs/>
              </w:rPr>
              <w:t>boli pracovníci</w:t>
            </w:r>
            <w:r w:rsidRPr="00213727">
              <w:t xml:space="preserve">, podniky a dotknuté regióny </w:t>
            </w:r>
            <w:r w:rsidRPr="00213727">
              <w:rPr>
                <w:b/>
                <w:bCs/>
                <w:i/>
                <w:iCs/>
              </w:rPr>
              <w:t>nútené akceptovať svoje straty ako normálnu vec</w:t>
            </w:r>
            <w:r w:rsidRPr="00213727">
              <w:t>;</w:t>
            </w:r>
          </w:p>
        </w:tc>
      </w:tr>
    </w:tbl>
    <w:p w14:paraId="544998BE"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48B69EA" w14:textId="2675A3AA" w:rsidR="00D54638" w:rsidRPr="00213727" w:rsidRDefault="007A5466" w:rsidP="007A5466">
      <w:r w:rsidRPr="00213727">
        <w:rPr>
          <w:rStyle w:val="HideTWBExt"/>
        </w:rPr>
        <w:t>&lt;/Amend&gt;</w:t>
      </w:r>
    </w:p>
    <w:p w14:paraId="5A4FC44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27</w:t>
      </w:r>
      <w:r w:rsidRPr="00213727">
        <w:rPr>
          <w:rStyle w:val="HideTWBExt"/>
        </w:rPr>
        <w:t>&lt;/NumAm&gt;</w:t>
      </w:r>
    </w:p>
    <w:p w14:paraId="4129E795"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7FA60868"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1F9D7059" w14:textId="77777777" w:rsidR="007A5466" w:rsidRPr="00213727" w:rsidRDefault="007A5466" w:rsidP="007A5466">
      <w:pPr>
        <w:pStyle w:val="NormalBold"/>
      </w:pPr>
      <w:r w:rsidRPr="00213727">
        <w:rPr>
          <w:rStyle w:val="HideTWBExt"/>
        </w:rPr>
        <w:t>&lt;/RepeatBlock-By&gt;</w:t>
      </w:r>
    </w:p>
    <w:p w14:paraId="75EBD5D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3771B80" w14:textId="77777777" w:rsidR="007A5466" w:rsidRPr="00213727" w:rsidRDefault="007A5466" w:rsidP="007A5466">
      <w:pPr>
        <w:pStyle w:val="NormalBold"/>
      </w:pPr>
      <w:r w:rsidRPr="00213727">
        <w:rPr>
          <w:rStyle w:val="HideTWBExt"/>
        </w:rPr>
        <w:t>&lt;Article&gt;</w:t>
      </w:r>
      <w:r w:rsidRPr="00213727">
        <w:t>Odôvodnenie A</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80BC08D" w14:textId="77777777" w:rsidTr="005177A0">
        <w:trPr>
          <w:trHeight w:hRule="exact" w:val="240"/>
          <w:jc w:val="center"/>
        </w:trPr>
        <w:tc>
          <w:tcPr>
            <w:tcW w:w="9752" w:type="dxa"/>
            <w:gridSpan w:val="2"/>
            <w:tcBorders>
              <w:top w:val="nil"/>
              <w:left w:val="nil"/>
              <w:bottom w:val="nil"/>
              <w:right w:val="nil"/>
            </w:tcBorders>
          </w:tcPr>
          <w:p w14:paraId="3B66F683" w14:textId="77777777" w:rsidR="007A5466" w:rsidRPr="00213727" w:rsidRDefault="007A5466" w:rsidP="005177A0"/>
        </w:tc>
      </w:tr>
      <w:tr w:rsidR="0039538A" w:rsidRPr="00213727" w14:paraId="06FE2740" w14:textId="77777777" w:rsidTr="005177A0">
        <w:trPr>
          <w:trHeight w:val="240"/>
          <w:jc w:val="center"/>
        </w:trPr>
        <w:tc>
          <w:tcPr>
            <w:tcW w:w="4876" w:type="dxa"/>
            <w:tcBorders>
              <w:top w:val="nil"/>
              <w:left w:val="nil"/>
              <w:bottom w:val="nil"/>
              <w:right w:val="nil"/>
            </w:tcBorders>
          </w:tcPr>
          <w:p w14:paraId="75E6CD91"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26926B1" w14:textId="77777777" w:rsidR="007A5466" w:rsidRPr="00213727" w:rsidRDefault="007A5466" w:rsidP="005177A0">
            <w:pPr>
              <w:pStyle w:val="AmColumnHeading"/>
            </w:pPr>
            <w:r w:rsidRPr="00213727">
              <w:t>Pozmeňujúci návrh</w:t>
            </w:r>
          </w:p>
        </w:tc>
      </w:tr>
      <w:tr w:rsidR="0039538A" w:rsidRPr="00213727" w14:paraId="156F6FA7" w14:textId="77777777" w:rsidTr="005177A0">
        <w:trPr>
          <w:jc w:val="center"/>
        </w:trPr>
        <w:tc>
          <w:tcPr>
            <w:tcW w:w="4876" w:type="dxa"/>
            <w:tcBorders>
              <w:top w:val="nil"/>
              <w:left w:val="nil"/>
              <w:bottom w:val="nil"/>
              <w:right w:val="nil"/>
            </w:tcBorders>
          </w:tcPr>
          <w:p w14:paraId="5F3478A5" w14:textId="77777777" w:rsidR="007A5466" w:rsidRPr="00213727" w:rsidRDefault="007A5466" w:rsidP="005177A0">
            <w:pPr>
              <w:pStyle w:val="Normal6a"/>
            </w:pPr>
            <w:r w:rsidRPr="00213727">
              <w:t>A.</w:t>
            </w:r>
            <w:r w:rsidRPr="00213727">
              <w:tab/>
              <w:t xml:space="preserve">keďže zelená a digitálna transformácia majú hlboký transformačný účinok na európske hospodárstva, regióny a pracoviská; keďže zabezpečenie účinného prechodu na klimaticky neutrálne a digitalizované hospodárstvo a zníženie závislosti od dodávok energie je nevyhnutné pre udržateľnosť, rast a konkurencieschopnosť Európy; keďže konečný úspech dvojakej transformácie bude vo veľkej miere závisieť od zabezpečenia toho, aby bola transformácia spravodlivá a inkluzívna pre pracovníkov, podniky a </w:t>
            </w:r>
            <w:r w:rsidRPr="00213727">
              <w:rPr>
                <w:b/>
                <w:bCs/>
                <w:i/>
                <w:iCs/>
              </w:rPr>
              <w:t>dotknuté</w:t>
            </w:r>
            <w:r w:rsidRPr="00213727">
              <w:t xml:space="preserve"> regióny;</w:t>
            </w:r>
          </w:p>
        </w:tc>
        <w:tc>
          <w:tcPr>
            <w:tcW w:w="4876" w:type="dxa"/>
            <w:tcBorders>
              <w:top w:val="nil"/>
              <w:left w:val="nil"/>
              <w:bottom w:val="nil"/>
              <w:right w:val="nil"/>
            </w:tcBorders>
          </w:tcPr>
          <w:p w14:paraId="7B054D32" w14:textId="77777777" w:rsidR="007A5466" w:rsidRPr="00213727" w:rsidRDefault="007A5466" w:rsidP="005177A0">
            <w:pPr>
              <w:pStyle w:val="Normal6a"/>
            </w:pPr>
            <w:r w:rsidRPr="00213727">
              <w:t>A.</w:t>
            </w:r>
            <w:r w:rsidRPr="00213727">
              <w:tab/>
              <w:t>keďže zelená a digitálna transformácia majú hlboký transformačný účinok na európske hospodárstva, regióny a pracoviská</w:t>
            </w:r>
            <w:r w:rsidRPr="00213727">
              <w:rPr>
                <w:b/>
                <w:bCs/>
                <w:i/>
                <w:iCs/>
              </w:rPr>
              <w:t>, ako aj na ľudí</w:t>
            </w:r>
            <w:r w:rsidRPr="00213727">
              <w:t xml:space="preserve">; keďže zabezpečenie účinného prechodu na klimaticky neutrálne a digitalizované hospodárstvo a zníženie závislosti od dodávok energie je nevyhnutné pre udržateľnosť, rast a konkurencieschopnosť Európy; keďže konečný úspech dvojakej transformácie bude vo veľkej miere závisieť od zabezpečenia toho, aby bola transformácia spravodlivá a inkluzívna pre pracovníkov, podniky a regióny; </w:t>
            </w:r>
            <w:r w:rsidRPr="00213727">
              <w:rPr>
                <w:b/>
                <w:i/>
              </w:rPr>
              <w:t>keďže samotná spravodlivá transformácia by mohla priniesť 261 miliárd EUR ročne najmä vďaka riešeniu sociálnych nerovností a regionálnych rozdielov</w:t>
            </w:r>
            <w:r w:rsidRPr="00213727">
              <w:rPr>
                <w:b/>
                <w:i/>
                <w:vertAlign w:val="superscript"/>
              </w:rPr>
              <w:t>1a</w:t>
            </w:r>
            <w:r w:rsidRPr="00213727">
              <w:rPr>
                <w:b/>
                <w:i/>
              </w:rPr>
              <w:t>;</w:t>
            </w:r>
          </w:p>
        </w:tc>
      </w:tr>
      <w:tr w:rsidR="0039538A" w:rsidRPr="00213727" w14:paraId="4D61BBB3" w14:textId="77777777" w:rsidTr="005177A0">
        <w:trPr>
          <w:jc w:val="center"/>
        </w:trPr>
        <w:tc>
          <w:tcPr>
            <w:tcW w:w="4876" w:type="dxa"/>
            <w:tcBorders>
              <w:top w:val="nil"/>
              <w:left w:val="nil"/>
              <w:bottom w:val="nil"/>
              <w:right w:val="nil"/>
            </w:tcBorders>
          </w:tcPr>
          <w:p w14:paraId="6F1B1023" w14:textId="77777777" w:rsidR="007A5466" w:rsidRPr="00213727" w:rsidRDefault="007A5466" w:rsidP="005177A0"/>
        </w:tc>
        <w:tc>
          <w:tcPr>
            <w:tcW w:w="4876" w:type="dxa"/>
            <w:tcBorders>
              <w:top w:val="nil"/>
              <w:left w:val="nil"/>
              <w:bottom w:val="nil"/>
              <w:right w:val="nil"/>
            </w:tcBorders>
          </w:tcPr>
          <w:p w14:paraId="7C4710F0" w14:textId="77777777" w:rsidR="007A5466" w:rsidRPr="00213727" w:rsidRDefault="007A5466" w:rsidP="005177A0">
            <w:pPr>
              <w:pStyle w:val="Normal6a"/>
            </w:pPr>
            <w:r w:rsidRPr="00213727">
              <w:rPr>
                <w:b/>
                <w:i/>
              </w:rPr>
              <w:t>_________________</w:t>
            </w:r>
          </w:p>
        </w:tc>
      </w:tr>
      <w:tr w:rsidR="0039538A" w:rsidRPr="00213727" w14:paraId="300DCAD0" w14:textId="77777777" w:rsidTr="005177A0">
        <w:trPr>
          <w:jc w:val="center"/>
        </w:trPr>
        <w:tc>
          <w:tcPr>
            <w:tcW w:w="4876" w:type="dxa"/>
            <w:tcBorders>
              <w:top w:val="nil"/>
              <w:left w:val="nil"/>
              <w:bottom w:val="nil"/>
              <w:right w:val="nil"/>
            </w:tcBorders>
          </w:tcPr>
          <w:p w14:paraId="396AAD40" w14:textId="77777777" w:rsidR="007A5466" w:rsidRPr="00213727" w:rsidRDefault="007A5466" w:rsidP="005177A0"/>
        </w:tc>
        <w:tc>
          <w:tcPr>
            <w:tcW w:w="4876" w:type="dxa"/>
            <w:tcBorders>
              <w:top w:val="nil"/>
              <w:left w:val="nil"/>
              <w:bottom w:val="nil"/>
              <w:right w:val="nil"/>
            </w:tcBorders>
          </w:tcPr>
          <w:p w14:paraId="4C854751" w14:textId="77777777" w:rsidR="007A5466" w:rsidRPr="00213727" w:rsidRDefault="007A5466" w:rsidP="005177A0">
            <w:pPr>
              <w:pStyle w:val="Normal6a"/>
            </w:pPr>
            <w:r w:rsidRPr="00213727">
              <w:rPr>
                <w:b/>
                <w:i/>
                <w:vertAlign w:val="superscript"/>
              </w:rPr>
              <w:t>1a</w:t>
            </w:r>
            <w:r w:rsidRPr="00213727">
              <w:t xml:space="preserve"> </w:t>
            </w:r>
            <w:r w:rsidRPr="00213727">
              <w:rPr>
                <w:b/>
                <w:i/>
              </w:rPr>
              <w:t>https://www.europarl.europa.eu/RegData/etudes/BRIE/2022/730346/EPRS_BRI(2022)730346_EN.pdf.</w:t>
            </w:r>
          </w:p>
        </w:tc>
      </w:tr>
    </w:tbl>
    <w:p w14:paraId="1C2A65FB"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00F213B" w14:textId="21970E8D" w:rsidR="00D54638" w:rsidRPr="00213727" w:rsidRDefault="007A5466" w:rsidP="007A5466">
      <w:r w:rsidRPr="00213727">
        <w:rPr>
          <w:rStyle w:val="HideTWBExt"/>
        </w:rPr>
        <w:t>&lt;/Amend&gt;</w:t>
      </w:r>
    </w:p>
    <w:p w14:paraId="45916AF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28</w:t>
      </w:r>
      <w:r w:rsidRPr="00213727">
        <w:rPr>
          <w:rStyle w:val="HideTWBExt"/>
        </w:rPr>
        <w:t>&lt;/NumAm&gt;</w:t>
      </w:r>
    </w:p>
    <w:p w14:paraId="76C26391" w14:textId="77777777" w:rsidR="007A5466" w:rsidRPr="00213727" w:rsidRDefault="007A5466" w:rsidP="007A5466">
      <w:pPr>
        <w:pStyle w:val="NormalBold"/>
      </w:pPr>
      <w:r w:rsidRPr="00213727">
        <w:rPr>
          <w:rStyle w:val="HideTWBExt"/>
        </w:rPr>
        <w:lastRenderedPageBreak/>
        <w:t>&lt;RepeatBlock-By&gt;&lt;Members&gt;</w:t>
      </w:r>
      <w:r w:rsidRPr="00213727">
        <w:t>Rudi Kennes</w:t>
      </w:r>
      <w:r w:rsidRPr="00213727">
        <w:rPr>
          <w:rStyle w:val="HideTWBExt"/>
        </w:rPr>
        <w:t>&lt;/Members&gt;</w:t>
      </w:r>
    </w:p>
    <w:p w14:paraId="1A72B4F4" w14:textId="77777777" w:rsidR="007A5466" w:rsidRPr="00213727" w:rsidRDefault="007A5466" w:rsidP="007A5466">
      <w:pPr>
        <w:pStyle w:val="NormalBold"/>
      </w:pPr>
      <w:r w:rsidRPr="00213727">
        <w:rPr>
          <w:rStyle w:val="HideTWBExt"/>
        </w:rPr>
        <w:t>&lt;/RepeatBlock-By&gt;</w:t>
      </w:r>
    </w:p>
    <w:p w14:paraId="3D94B11C"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C5B490E" w14:textId="77777777" w:rsidR="007A5466" w:rsidRPr="00213727" w:rsidRDefault="007A5466" w:rsidP="007A5466">
      <w:pPr>
        <w:pStyle w:val="NormalBold"/>
      </w:pPr>
      <w:r w:rsidRPr="00213727">
        <w:rPr>
          <w:rStyle w:val="HideTWBExt"/>
        </w:rPr>
        <w:t>&lt;Article&gt;</w:t>
      </w:r>
      <w:r w:rsidRPr="00213727">
        <w:t>Odôvodnenie A</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1EB8C85" w14:textId="77777777" w:rsidTr="005177A0">
        <w:trPr>
          <w:trHeight w:hRule="exact" w:val="240"/>
          <w:jc w:val="center"/>
        </w:trPr>
        <w:tc>
          <w:tcPr>
            <w:tcW w:w="9752" w:type="dxa"/>
            <w:gridSpan w:val="2"/>
            <w:tcBorders>
              <w:top w:val="nil"/>
              <w:left w:val="nil"/>
              <w:bottom w:val="nil"/>
              <w:right w:val="nil"/>
            </w:tcBorders>
          </w:tcPr>
          <w:p w14:paraId="250E554F" w14:textId="77777777" w:rsidR="007A5466" w:rsidRPr="00213727" w:rsidRDefault="007A5466" w:rsidP="005177A0"/>
        </w:tc>
      </w:tr>
      <w:tr w:rsidR="0039538A" w:rsidRPr="00213727" w14:paraId="693FE5B5" w14:textId="77777777" w:rsidTr="005177A0">
        <w:trPr>
          <w:trHeight w:val="240"/>
          <w:jc w:val="center"/>
        </w:trPr>
        <w:tc>
          <w:tcPr>
            <w:tcW w:w="4876" w:type="dxa"/>
            <w:tcBorders>
              <w:top w:val="nil"/>
              <w:left w:val="nil"/>
              <w:bottom w:val="nil"/>
              <w:right w:val="nil"/>
            </w:tcBorders>
          </w:tcPr>
          <w:p w14:paraId="347A957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DC4FD8D" w14:textId="77777777" w:rsidR="007A5466" w:rsidRPr="00213727" w:rsidRDefault="007A5466" w:rsidP="005177A0">
            <w:pPr>
              <w:pStyle w:val="AmColumnHeading"/>
            </w:pPr>
            <w:r w:rsidRPr="00213727">
              <w:t>Pozmeňujúci návrh</w:t>
            </w:r>
          </w:p>
        </w:tc>
      </w:tr>
      <w:tr w:rsidR="0039538A" w:rsidRPr="00213727" w14:paraId="5058145F" w14:textId="77777777" w:rsidTr="005177A0">
        <w:trPr>
          <w:jc w:val="center"/>
        </w:trPr>
        <w:tc>
          <w:tcPr>
            <w:tcW w:w="4876" w:type="dxa"/>
            <w:tcBorders>
              <w:top w:val="nil"/>
              <w:left w:val="nil"/>
              <w:bottom w:val="nil"/>
              <w:right w:val="nil"/>
            </w:tcBorders>
          </w:tcPr>
          <w:p w14:paraId="535C48A3" w14:textId="77777777" w:rsidR="007A5466" w:rsidRPr="00213727" w:rsidRDefault="007A5466" w:rsidP="005177A0">
            <w:pPr>
              <w:pStyle w:val="Normal6a"/>
            </w:pPr>
            <w:r w:rsidRPr="00213727">
              <w:t>A.</w:t>
            </w:r>
            <w:r w:rsidRPr="00213727">
              <w:tab/>
              <w:t>keďže zelená a digitálna transformácia majú hlboký transformačný účinok na európske hospodárstva, regióny a pracoviská; keďže zabezpečenie účinného prechodu na klimaticky neutrálne a digitalizované hospodárstvo a zníženie závislosti od dodávok energie je nevyhnutné pre udržateľnosť, rast a konkurencieschopnosť Európy; keďže konečný úspech dvojakej transformácie bude vo veľkej miere závisieť od zabezpečenia toho, aby bola transformácia spravodlivá a inkluzívna pre pracovníkov, podniky a dotknuté regióny;</w:t>
            </w:r>
          </w:p>
        </w:tc>
        <w:tc>
          <w:tcPr>
            <w:tcW w:w="4876" w:type="dxa"/>
            <w:tcBorders>
              <w:top w:val="nil"/>
              <w:left w:val="nil"/>
              <w:bottom w:val="nil"/>
              <w:right w:val="nil"/>
            </w:tcBorders>
          </w:tcPr>
          <w:p w14:paraId="165B8709" w14:textId="77777777" w:rsidR="007A5466" w:rsidRPr="00213727" w:rsidRDefault="007A5466" w:rsidP="005177A0">
            <w:pPr>
              <w:pStyle w:val="Normal6a"/>
            </w:pPr>
            <w:r w:rsidRPr="00213727">
              <w:t>A.</w:t>
            </w:r>
            <w:r w:rsidRPr="00213727">
              <w:tab/>
              <w:t xml:space="preserve">keďže zelená a digitálna transformácia majú hlboký transformačný účinok na európske hospodárstva, regióny a pracoviská; keďže zabezpečenie účinného prechodu na klimaticky neutrálne a digitalizované hospodárstvo a zníženie závislosti od dodávok energie je nevyhnutné pre udržateľnosť, rast a konkurencieschopnosť Európy; keďže konečný úspech dvojakej transformácie bude vo veľkej miere závisieť od zabezpečenia toho, aby bola transformácia spravodlivá a inkluzívna pre pracovníkov, podniky a dotknuté regióny </w:t>
            </w:r>
            <w:r w:rsidRPr="00213727">
              <w:rPr>
                <w:b/>
                <w:i/>
              </w:rPr>
              <w:t>v oblastiach s bezprostredným vplyvom, ako aj v rámci globálnych hodnotových reťazcov činností spoločností</w:t>
            </w:r>
            <w:r w:rsidRPr="00213727">
              <w:t>;</w:t>
            </w:r>
          </w:p>
        </w:tc>
      </w:tr>
    </w:tbl>
    <w:p w14:paraId="5E1271E0"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69FD778" w14:textId="04A797C3" w:rsidR="00D54638" w:rsidRPr="00213727" w:rsidRDefault="007A5466" w:rsidP="007A5466">
      <w:r w:rsidRPr="00213727">
        <w:rPr>
          <w:rStyle w:val="HideTWBExt"/>
        </w:rPr>
        <w:t>&lt;/Amend&gt;</w:t>
      </w:r>
    </w:p>
    <w:p w14:paraId="26735B0F"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29</w:t>
      </w:r>
      <w:r w:rsidRPr="00213727">
        <w:rPr>
          <w:rStyle w:val="HideTWBExt"/>
        </w:rPr>
        <w:t>&lt;/NumAm&gt;</w:t>
      </w:r>
    </w:p>
    <w:p w14:paraId="32791EB3"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6B9B811B" w14:textId="77777777" w:rsidR="007A5466" w:rsidRPr="00213727" w:rsidRDefault="007A5466" w:rsidP="007A5466">
      <w:pPr>
        <w:pStyle w:val="NormalBold"/>
      </w:pPr>
      <w:r w:rsidRPr="00213727">
        <w:rPr>
          <w:rStyle w:val="HideTWBExt"/>
        </w:rPr>
        <w:t>&lt;/RepeatBlock-By&gt;</w:t>
      </w:r>
    </w:p>
    <w:p w14:paraId="47B4DEF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0DABB2C" w14:textId="77777777" w:rsidR="007A5466" w:rsidRPr="00213727" w:rsidRDefault="007A5466" w:rsidP="007A5466">
      <w:pPr>
        <w:pStyle w:val="NormalBold"/>
      </w:pPr>
      <w:r w:rsidRPr="00213727">
        <w:rPr>
          <w:rStyle w:val="HideTWBExt"/>
        </w:rPr>
        <w:t>&lt;Article&gt;</w:t>
      </w:r>
      <w:r w:rsidRPr="00213727">
        <w:t>Odôvodnenie A</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88D8F60" w14:textId="77777777" w:rsidTr="005177A0">
        <w:trPr>
          <w:trHeight w:hRule="exact" w:val="240"/>
          <w:jc w:val="center"/>
        </w:trPr>
        <w:tc>
          <w:tcPr>
            <w:tcW w:w="9752" w:type="dxa"/>
            <w:gridSpan w:val="2"/>
            <w:tcBorders>
              <w:top w:val="nil"/>
              <w:left w:val="nil"/>
              <w:bottom w:val="nil"/>
              <w:right w:val="nil"/>
            </w:tcBorders>
          </w:tcPr>
          <w:p w14:paraId="624B29C0" w14:textId="77777777" w:rsidR="007A5466" w:rsidRPr="00213727" w:rsidRDefault="007A5466" w:rsidP="005177A0"/>
        </w:tc>
      </w:tr>
      <w:tr w:rsidR="0039538A" w:rsidRPr="00213727" w14:paraId="600110E3" w14:textId="77777777" w:rsidTr="005177A0">
        <w:trPr>
          <w:trHeight w:val="240"/>
          <w:jc w:val="center"/>
        </w:trPr>
        <w:tc>
          <w:tcPr>
            <w:tcW w:w="4876" w:type="dxa"/>
            <w:tcBorders>
              <w:top w:val="nil"/>
              <w:left w:val="nil"/>
              <w:bottom w:val="nil"/>
              <w:right w:val="nil"/>
            </w:tcBorders>
          </w:tcPr>
          <w:p w14:paraId="69C25F5E"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0D17EF9" w14:textId="77777777" w:rsidR="007A5466" w:rsidRPr="00213727" w:rsidRDefault="007A5466" w:rsidP="005177A0">
            <w:pPr>
              <w:pStyle w:val="AmColumnHeading"/>
            </w:pPr>
            <w:r w:rsidRPr="00213727">
              <w:t>Pozmeňujúci návrh</w:t>
            </w:r>
          </w:p>
        </w:tc>
      </w:tr>
      <w:tr w:rsidR="0039538A" w:rsidRPr="00213727" w14:paraId="2B3D954A" w14:textId="77777777" w:rsidTr="005177A0">
        <w:trPr>
          <w:jc w:val="center"/>
        </w:trPr>
        <w:tc>
          <w:tcPr>
            <w:tcW w:w="4876" w:type="dxa"/>
            <w:tcBorders>
              <w:top w:val="nil"/>
              <w:left w:val="nil"/>
              <w:bottom w:val="nil"/>
              <w:right w:val="nil"/>
            </w:tcBorders>
          </w:tcPr>
          <w:p w14:paraId="23F1CD07" w14:textId="77777777" w:rsidR="007A5466" w:rsidRPr="00213727" w:rsidRDefault="007A5466" w:rsidP="005177A0">
            <w:pPr>
              <w:pStyle w:val="Normal6a"/>
            </w:pPr>
            <w:r w:rsidRPr="00213727">
              <w:t>A.</w:t>
            </w:r>
            <w:r w:rsidRPr="00213727">
              <w:tab/>
              <w:t xml:space="preserve">keďže zelená a digitálna transformácia majú hlboký transformačný účinok na európske hospodárstva, regióny a pracoviská; keďže zabezpečenie účinného prechodu na klimaticky neutrálne a digitalizované hospodárstvo a zníženie závislosti od dodávok energie je nevyhnutné pre udržateľnosť, rast a konkurencieschopnosť Európy; keďže konečný úspech dvojakej transformácie bude vo veľkej miere závisieť od </w:t>
            </w:r>
            <w:r w:rsidRPr="00213727">
              <w:lastRenderedPageBreak/>
              <w:t>zabezpečenia toho, aby bola transformácia spravodlivá a inkluzívna pre pracovníkov, podniky a dotknuté regióny;</w:t>
            </w:r>
          </w:p>
        </w:tc>
        <w:tc>
          <w:tcPr>
            <w:tcW w:w="4876" w:type="dxa"/>
            <w:tcBorders>
              <w:top w:val="nil"/>
              <w:left w:val="nil"/>
              <w:bottom w:val="nil"/>
              <w:right w:val="nil"/>
            </w:tcBorders>
          </w:tcPr>
          <w:p w14:paraId="0E5342FD" w14:textId="77777777" w:rsidR="007A5466" w:rsidRPr="00213727" w:rsidRDefault="007A5466" w:rsidP="005177A0">
            <w:pPr>
              <w:pStyle w:val="Normal6a"/>
            </w:pPr>
            <w:r w:rsidRPr="00213727">
              <w:lastRenderedPageBreak/>
              <w:t>A.</w:t>
            </w:r>
            <w:r w:rsidRPr="00213727">
              <w:tab/>
              <w:t xml:space="preserve">keďže zelená a digitálna transformácia majú </w:t>
            </w:r>
            <w:r w:rsidRPr="00213727">
              <w:rPr>
                <w:b/>
                <w:bCs/>
                <w:i/>
                <w:iCs/>
              </w:rPr>
              <w:t>rôznymi spôsobmi</w:t>
            </w:r>
            <w:r w:rsidRPr="00213727">
              <w:rPr>
                <w:i/>
                <w:iCs/>
              </w:rPr>
              <w:t xml:space="preserve"> </w:t>
            </w:r>
            <w:r w:rsidRPr="00213727">
              <w:t xml:space="preserve">hlboký transformačný účinok na európske hospodárstva, </w:t>
            </w:r>
            <w:r w:rsidRPr="00213727">
              <w:rPr>
                <w:b/>
                <w:bCs/>
                <w:i/>
                <w:iCs/>
              </w:rPr>
              <w:t>spoločnosti,</w:t>
            </w:r>
            <w:r w:rsidRPr="00213727">
              <w:t xml:space="preserve"> regióny a pracoviská </w:t>
            </w:r>
            <w:r w:rsidRPr="00213727">
              <w:rPr>
                <w:b/>
                <w:i/>
              </w:rPr>
              <w:t>a vyžadujú si komplexné opatrenia v oblasti sociálnej politiky a politiky zamestnanosti, aby sa predišlo nepriaznivým vplyvom a podporila hospodárska, sociálna a územná súdržnosť</w:t>
            </w:r>
            <w:r w:rsidRPr="00213727">
              <w:t xml:space="preserve">; keďže zabezpečenie účinného prechodu na klimaticky neutrálne a </w:t>
            </w:r>
            <w:r w:rsidRPr="00213727">
              <w:lastRenderedPageBreak/>
              <w:t xml:space="preserve">digitalizované hospodárstvo a zníženie závislosti od dodávok energie je nevyhnutné pre </w:t>
            </w:r>
            <w:r w:rsidRPr="00213727">
              <w:rPr>
                <w:b/>
                <w:bCs/>
                <w:i/>
                <w:iCs/>
              </w:rPr>
              <w:t>dlhodobú prosperitu, dobré životné podmienky,</w:t>
            </w:r>
            <w:r w:rsidRPr="00213727">
              <w:t xml:space="preserve"> udržateľnosť, rast a konkurencieschopnosť Európy; keďže konečný úspech dvojakej transformácie bude vo veľkej miere závisieť od zabezpečenia toho, aby bola transformácia spravodlivá a inkluzívna pre pracovníkov, podniky a dotknuté regióny </w:t>
            </w:r>
            <w:r w:rsidRPr="00213727">
              <w:rPr>
                <w:b/>
                <w:i/>
              </w:rPr>
              <w:t>a aby prispela k sociálnej spravodlivosti pre všetkých, s osobitným dôrazom na najzraniteľnejšie skupiny, aby sa zabezpečilo, že sa na nikoho nezabudne</w:t>
            </w:r>
            <w:r w:rsidRPr="00213727">
              <w:t>;</w:t>
            </w:r>
          </w:p>
        </w:tc>
      </w:tr>
    </w:tbl>
    <w:p w14:paraId="74950641"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6723F8C" w14:textId="141DEBAB" w:rsidR="00D54638" w:rsidRPr="00213727" w:rsidRDefault="007A5466" w:rsidP="007A5466">
      <w:r w:rsidRPr="00213727">
        <w:rPr>
          <w:rStyle w:val="HideTWBExt"/>
        </w:rPr>
        <w:t>&lt;/Amend&gt;</w:t>
      </w:r>
    </w:p>
    <w:p w14:paraId="665478C2"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30</w:t>
      </w:r>
      <w:r w:rsidRPr="00213727">
        <w:rPr>
          <w:rStyle w:val="HideTWBExt"/>
        </w:rPr>
        <w:t>&lt;/NumAm&gt;</w:t>
      </w:r>
    </w:p>
    <w:p w14:paraId="51A98909"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6FFB00F3" w14:textId="77777777" w:rsidR="007A5466" w:rsidRPr="00213727" w:rsidRDefault="007A5466" w:rsidP="007A5466">
      <w:pPr>
        <w:pStyle w:val="NormalBold"/>
      </w:pPr>
      <w:r w:rsidRPr="00213727">
        <w:rPr>
          <w:rStyle w:val="HideTWBExt"/>
        </w:rPr>
        <w:t>&lt;/RepeatBlock-By&gt;</w:t>
      </w:r>
    </w:p>
    <w:p w14:paraId="0B604C96"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866D5F6" w14:textId="77777777" w:rsidR="007A5466" w:rsidRPr="00213727" w:rsidRDefault="007A5466" w:rsidP="007A5466">
      <w:pPr>
        <w:pStyle w:val="NormalBold"/>
      </w:pPr>
      <w:r w:rsidRPr="00213727">
        <w:rPr>
          <w:rStyle w:val="HideTWBExt"/>
        </w:rPr>
        <w:t>&lt;Article&gt;</w:t>
      </w:r>
      <w:r w:rsidRPr="00213727">
        <w:t>Odôvodnenie A</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5AF6719" w14:textId="77777777" w:rsidTr="005177A0">
        <w:trPr>
          <w:trHeight w:hRule="exact" w:val="240"/>
          <w:jc w:val="center"/>
        </w:trPr>
        <w:tc>
          <w:tcPr>
            <w:tcW w:w="9752" w:type="dxa"/>
            <w:gridSpan w:val="2"/>
            <w:tcBorders>
              <w:top w:val="nil"/>
              <w:left w:val="nil"/>
              <w:bottom w:val="nil"/>
              <w:right w:val="nil"/>
            </w:tcBorders>
          </w:tcPr>
          <w:p w14:paraId="6C2AEC12" w14:textId="77777777" w:rsidR="007A5466" w:rsidRPr="00213727" w:rsidRDefault="007A5466" w:rsidP="005177A0"/>
        </w:tc>
      </w:tr>
      <w:tr w:rsidR="0039538A" w:rsidRPr="00213727" w14:paraId="0D974A86" w14:textId="77777777" w:rsidTr="005177A0">
        <w:trPr>
          <w:trHeight w:val="240"/>
          <w:jc w:val="center"/>
        </w:trPr>
        <w:tc>
          <w:tcPr>
            <w:tcW w:w="4876" w:type="dxa"/>
            <w:tcBorders>
              <w:top w:val="nil"/>
              <w:left w:val="nil"/>
              <w:bottom w:val="nil"/>
              <w:right w:val="nil"/>
            </w:tcBorders>
          </w:tcPr>
          <w:p w14:paraId="75130DF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70B7513" w14:textId="77777777" w:rsidR="007A5466" w:rsidRPr="00213727" w:rsidRDefault="007A5466" w:rsidP="005177A0">
            <w:pPr>
              <w:pStyle w:val="AmColumnHeading"/>
            </w:pPr>
            <w:r w:rsidRPr="00213727">
              <w:t>Pozmeňujúci návrh</w:t>
            </w:r>
          </w:p>
        </w:tc>
      </w:tr>
      <w:tr w:rsidR="0039538A" w:rsidRPr="00213727" w14:paraId="210D55D9" w14:textId="77777777" w:rsidTr="005177A0">
        <w:trPr>
          <w:jc w:val="center"/>
        </w:trPr>
        <w:tc>
          <w:tcPr>
            <w:tcW w:w="4876" w:type="dxa"/>
            <w:tcBorders>
              <w:top w:val="nil"/>
              <w:left w:val="nil"/>
              <w:bottom w:val="nil"/>
              <w:right w:val="nil"/>
            </w:tcBorders>
          </w:tcPr>
          <w:p w14:paraId="0012AA76" w14:textId="77777777" w:rsidR="007A5466" w:rsidRPr="00213727" w:rsidRDefault="007A5466" w:rsidP="005177A0">
            <w:pPr>
              <w:pStyle w:val="Normal6a"/>
            </w:pPr>
            <w:r w:rsidRPr="00213727">
              <w:t>A.</w:t>
            </w:r>
            <w:r w:rsidRPr="00213727">
              <w:tab/>
              <w:t>keďže zelená a digitálna transformácia majú hlboký transformačný účinok na európske hospodárstva, regióny a pracoviská; keďže zabezpečenie účinného prechodu na klimaticky neutrálne a digitalizované hospodárstvo a zníženie závislosti od dodávok energie je nevyhnutné pre udržateľnosť, rast a konkurencieschopnosť Európy; keďže konečný úspech dvojakej transformácie bude vo veľkej miere závisieť od zabezpečenia toho, aby bola transformácia spravodlivá a inkluzívna pre pracovníkov, podniky a dotknuté regióny;</w:t>
            </w:r>
          </w:p>
        </w:tc>
        <w:tc>
          <w:tcPr>
            <w:tcW w:w="4876" w:type="dxa"/>
            <w:tcBorders>
              <w:top w:val="nil"/>
              <w:left w:val="nil"/>
              <w:bottom w:val="nil"/>
              <w:right w:val="nil"/>
            </w:tcBorders>
          </w:tcPr>
          <w:p w14:paraId="672211AF" w14:textId="77777777" w:rsidR="007A5466" w:rsidRPr="00213727" w:rsidRDefault="007A5466" w:rsidP="005177A0">
            <w:pPr>
              <w:pStyle w:val="Normal6a"/>
            </w:pPr>
            <w:r w:rsidRPr="00213727">
              <w:t>A.</w:t>
            </w:r>
            <w:r w:rsidRPr="00213727">
              <w:tab/>
              <w:t xml:space="preserve">keďže zelená a digitálna transformácia majú hlboký transformačný účinok na európske hospodárstva, regióny a pracoviská; keďže zabezpečenie účinného prechodu na klimaticky neutrálne a digitalizované hospodárstvo a zníženie závislosti od dodávok energie je nevyhnutné pre udržateľnosť, rast a konkurencieschopnosť Európy; keďže konečný úspech dvojakej transformácie bude vo veľkej miere závisieť od zabezpečenia toho, aby bola transformácia spravodlivá a inkluzívna pre pracovníkov, podniky a dotknuté regióny </w:t>
            </w:r>
            <w:r w:rsidRPr="00213727">
              <w:rPr>
                <w:b/>
                <w:i/>
              </w:rPr>
              <w:t>a aby umožnila členským štátom dostatočnú flexibilitu, aby sa mohli vydať cestou, ktorá najlepšie zodpovedá ich hospodárskej a sociálnej situácii</w:t>
            </w:r>
            <w:r w:rsidRPr="00213727">
              <w:t>;</w:t>
            </w:r>
          </w:p>
        </w:tc>
      </w:tr>
    </w:tbl>
    <w:p w14:paraId="17A31CD5"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394B70B" w14:textId="6795D74A" w:rsidR="00D54638" w:rsidRPr="00213727" w:rsidRDefault="007A5466" w:rsidP="007A5466">
      <w:r w:rsidRPr="00213727">
        <w:rPr>
          <w:rStyle w:val="HideTWBExt"/>
        </w:rPr>
        <w:lastRenderedPageBreak/>
        <w:t>&lt;/Amend&gt;</w:t>
      </w:r>
    </w:p>
    <w:p w14:paraId="7918CE6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31</w:t>
      </w:r>
      <w:r w:rsidRPr="00213727">
        <w:rPr>
          <w:rStyle w:val="HideTWBExt"/>
        </w:rPr>
        <w:t>&lt;/NumAm&gt;</w:t>
      </w:r>
    </w:p>
    <w:p w14:paraId="47B36A1C" w14:textId="77777777" w:rsidR="007A5466" w:rsidRPr="00213727" w:rsidRDefault="007A5466" w:rsidP="007A5466">
      <w:pPr>
        <w:pStyle w:val="NormalBold"/>
      </w:pPr>
      <w:r w:rsidRPr="00213727">
        <w:rPr>
          <w:rStyle w:val="HideTWBExt"/>
        </w:rPr>
        <w:t>&lt;RepeatBlock-By&gt;&lt;Members&gt;</w:t>
      </w:r>
      <w:r w:rsidRPr="00213727">
        <w:t>Pál Szekeres, Séverine Werbrouck, Nikola Bartůšek, Mélanie Disdier, Marie Dauchy</w:t>
      </w:r>
      <w:r w:rsidRPr="00213727">
        <w:rPr>
          <w:rStyle w:val="HideTWBExt"/>
        </w:rPr>
        <w:t>&lt;/Members&gt;</w:t>
      </w:r>
    </w:p>
    <w:p w14:paraId="48FA979A" w14:textId="77777777" w:rsidR="007A5466" w:rsidRPr="00213727" w:rsidRDefault="007A5466" w:rsidP="007A5466">
      <w:pPr>
        <w:pStyle w:val="NormalBold"/>
      </w:pPr>
      <w:r w:rsidRPr="00213727">
        <w:rPr>
          <w:rStyle w:val="HideTWBExt"/>
        </w:rPr>
        <w:t>&lt;/RepeatBlock-By&gt;</w:t>
      </w:r>
    </w:p>
    <w:p w14:paraId="5096CA35"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3D8363C" w14:textId="77777777" w:rsidR="007A5466" w:rsidRPr="00213727" w:rsidRDefault="007A5466" w:rsidP="007A5466">
      <w:pPr>
        <w:pStyle w:val="NormalBold"/>
      </w:pPr>
      <w:r w:rsidRPr="00213727">
        <w:rPr>
          <w:rStyle w:val="HideTWBExt"/>
        </w:rPr>
        <w:t>&lt;Article&gt;</w:t>
      </w:r>
      <w:r w:rsidRPr="00213727">
        <w:t>Odôvodnenie A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E512361" w14:textId="77777777" w:rsidTr="005177A0">
        <w:trPr>
          <w:trHeight w:hRule="exact" w:val="240"/>
          <w:jc w:val="center"/>
        </w:trPr>
        <w:tc>
          <w:tcPr>
            <w:tcW w:w="9752" w:type="dxa"/>
            <w:gridSpan w:val="2"/>
            <w:tcBorders>
              <w:top w:val="nil"/>
              <w:left w:val="nil"/>
              <w:bottom w:val="nil"/>
              <w:right w:val="nil"/>
            </w:tcBorders>
          </w:tcPr>
          <w:p w14:paraId="58A5739D" w14:textId="77777777" w:rsidR="007A5466" w:rsidRPr="00213727" w:rsidRDefault="007A5466" w:rsidP="005177A0"/>
        </w:tc>
      </w:tr>
      <w:tr w:rsidR="0039538A" w:rsidRPr="00213727" w14:paraId="2CA736D0" w14:textId="77777777" w:rsidTr="005177A0">
        <w:trPr>
          <w:trHeight w:val="240"/>
          <w:jc w:val="center"/>
        </w:trPr>
        <w:tc>
          <w:tcPr>
            <w:tcW w:w="4876" w:type="dxa"/>
            <w:tcBorders>
              <w:top w:val="nil"/>
              <w:left w:val="nil"/>
              <w:bottom w:val="nil"/>
              <w:right w:val="nil"/>
            </w:tcBorders>
          </w:tcPr>
          <w:p w14:paraId="69C715CE"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59C6A50" w14:textId="77777777" w:rsidR="007A5466" w:rsidRPr="00213727" w:rsidRDefault="007A5466" w:rsidP="005177A0">
            <w:pPr>
              <w:pStyle w:val="AmColumnHeading"/>
            </w:pPr>
            <w:r w:rsidRPr="00213727">
              <w:t>Pozmeňujúci návrh</w:t>
            </w:r>
          </w:p>
        </w:tc>
      </w:tr>
      <w:tr w:rsidR="0039538A" w:rsidRPr="00213727" w14:paraId="30A8E3DB" w14:textId="77777777" w:rsidTr="005177A0">
        <w:trPr>
          <w:jc w:val="center"/>
        </w:trPr>
        <w:tc>
          <w:tcPr>
            <w:tcW w:w="4876" w:type="dxa"/>
            <w:tcBorders>
              <w:top w:val="nil"/>
              <w:left w:val="nil"/>
              <w:bottom w:val="nil"/>
              <w:right w:val="nil"/>
            </w:tcBorders>
          </w:tcPr>
          <w:p w14:paraId="25EE826F" w14:textId="77777777" w:rsidR="007A5466" w:rsidRPr="00213727" w:rsidRDefault="007A5466" w:rsidP="005177A0">
            <w:pPr>
              <w:pStyle w:val="Normal6a"/>
            </w:pPr>
          </w:p>
        </w:tc>
        <w:tc>
          <w:tcPr>
            <w:tcW w:w="4876" w:type="dxa"/>
            <w:tcBorders>
              <w:top w:val="nil"/>
              <w:left w:val="nil"/>
              <w:bottom w:val="nil"/>
              <w:right w:val="nil"/>
            </w:tcBorders>
          </w:tcPr>
          <w:p w14:paraId="4A0EB0FE" w14:textId="77777777" w:rsidR="007A5466" w:rsidRPr="00213727" w:rsidRDefault="007A5466" w:rsidP="005177A0">
            <w:pPr>
              <w:pStyle w:val="Normal6a"/>
            </w:pPr>
            <w:r w:rsidRPr="00213727">
              <w:rPr>
                <w:b/>
                <w:i/>
              </w:rPr>
              <w:t>Aa.</w:t>
            </w:r>
            <w:r w:rsidRPr="00213727">
              <w:tab/>
            </w:r>
            <w:r w:rsidRPr="00213727">
              <w:rPr>
                <w:b/>
                <w:i/>
              </w:rPr>
              <w:t>keďže rozumná a uskutočniteľná realizácia zelenej a digitálnej transformácie má potenciál priniesť hlbokú a udržateľnú transformáciu európskych hospodárstiev, regiónov a trhov práce; keďže zabezpečenie účinnej a cenovo dostupnej transformácie na rozvinuté a digitalizované hospodárstvo spolu so znížením závislosti od dodávok energie od všetkých veľkých zahraničných hospodárstiev je nevyhnutné pre dlhodobú udržateľnosť a hospodársky rast Európy; keďže konečný úspech transformácie závisí od toho, či sa uskutoční spravodlivým a inkluzívnym spôsobom, pričom sa zohľadnia záujmy pracovníkov, podnikov a dotknutých regiónov, a či bude podporená finančne udržateľnými inovačnými technológiami a všeobecne dostupnou energiou; keďže je ďalej potrebné zdôrazniť, že súčasné problémy, ktorým čelí európsky trh práce, sú čiastočne spôsobené nedostatkom kvalifikovanej pracovnej sily a prílevom nekvalifikovaných neoprávnených migrantov, čo potvrdzujú aj informácie zverejnené Európskou komisiou, podľa ktorých sa v súčasnosti v Európskej únii nachádza viac ako 7 miliónov nezamestnaných migrantov</w:t>
            </w:r>
            <w:r w:rsidRPr="00213727">
              <w:rPr>
                <w:b/>
                <w:i/>
                <w:vertAlign w:val="superscript"/>
              </w:rPr>
              <w:t>1a</w:t>
            </w:r>
            <w:r w:rsidRPr="00213727">
              <w:rPr>
                <w:b/>
                <w:i/>
              </w:rPr>
              <w:t>;</w:t>
            </w:r>
          </w:p>
        </w:tc>
      </w:tr>
      <w:tr w:rsidR="0039538A" w:rsidRPr="00213727" w14:paraId="0287E088" w14:textId="77777777" w:rsidTr="005177A0">
        <w:trPr>
          <w:jc w:val="center"/>
        </w:trPr>
        <w:tc>
          <w:tcPr>
            <w:tcW w:w="4876" w:type="dxa"/>
            <w:tcBorders>
              <w:top w:val="nil"/>
              <w:left w:val="nil"/>
              <w:bottom w:val="nil"/>
              <w:right w:val="nil"/>
            </w:tcBorders>
          </w:tcPr>
          <w:p w14:paraId="5A3A0B65" w14:textId="77777777" w:rsidR="007A5466" w:rsidRPr="00213727" w:rsidRDefault="007A5466" w:rsidP="005177A0"/>
        </w:tc>
        <w:tc>
          <w:tcPr>
            <w:tcW w:w="4876" w:type="dxa"/>
            <w:tcBorders>
              <w:top w:val="nil"/>
              <w:left w:val="nil"/>
              <w:bottom w:val="nil"/>
              <w:right w:val="nil"/>
            </w:tcBorders>
          </w:tcPr>
          <w:p w14:paraId="7FD3FC6D" w14:textId="77777777" w:rsidR="007A5466" w:rsidRPr="00213727" w:rsidRDefault="007A5466" w:rsidP="005177A0">
            <w:pPr>
              <w:pStyle w:val="Normal6a"/>
            </w:pPr>
            <w:r w:rsidRPr="00213727">
              <w:rPr>
                <w:b/>
                <w:i/>
              </w:rPr>
              <w:t>_________________</w:t>
            </w:r>
          </w:p>
        </w:tc>
      </w:tr>
      <w:tr w:rsidR="0039538A" w:rsidRPr="00213727" w14:paraId="67AF63F0" w14:textId="77777777" w:rsidTr="005177A0">
        <w:trPr>
          <w:jc w:val="center"/>
        </w:trPr>
        <w:tc>
          <w:tcPr>
            <w:tcW w:w="4876" w:type="dxa"/>
            <w:tcBorders>
              <w:top w:val="nil"/>
              <w:left w:val="nil"/>
              <w:bottom w:val="nil"/>
              <w:right w:val="nil"/>
            </w:tcBorders>
          </w:tcPr>
          <w:p w14:paraId="31BD697E" w14:textId="77777777" w:rsidR="007A5466" w:rsidRPr="00213727" w:rsidRDefault="007A5466" w:rsidP="005177A0"/>
        </w:tc>
        <w:tc>
          <w:tcPr>
            <w:tcW w:w="4876" w:type="dxa"/>
            <w:tcBorders>
              <w:top w:val="nil"/>
              <w:left w:val="nil"/>
              <w:bottom w:val="nil"/>
              <w:right w:val="nil"/>
            </w:tcBorders>
          </w:tcPr>
          <w:p w14:paraId="4A84E76F" w14:textId="77777777" w:rsidR="007A5466" w:rsidRPr="00213727" w:rsidRDefault="007A5466" w:rsidP="005177A0">
            <w:pPr>
              <w:pStyle w:val="Normal6a"/>
            </w:pPr>
            <w:r w:rsidRPr="00213727">
              <w:rPr>
                <w:b/>
                <w:i/>
                <w:vertAlign w:val="superscript"/>
              </w:rPr>
              <w:t>1a</w:t>
            </w:r>
            <w:r w:rsidRPr="00213727">
              <w:t xml:space="preserve"> </w:t>
            </w:r>
            <w:r w:rsidRPr="00213727">
              <w:rPr>
                <w:b/>
                <w:i/>
              </w:rPr>
              <w:t xml:space="preserve">V správe Európskej komisie Vývoj v oblasti zamestnanosti a sociálnej situácie v Európe (prieskum ESDE) z roku 2025 sa uvádza, že v EÚ je mimo pracovnej sily viac ako sedem miliónov migrantov z krajín mimo EÚ. </w:t>
            </w:r>
            <w:r w:rsidRPr="00213727">
              <w:rPr>
                <w:b/>
                <w:i/>
              </w:rPr>
              <w:lastRenderedPageBreak/>
              <w:t>https://op.europa.eu/en/publication-detail/-/publication/17b34170-8138-11ef-a67d-01aa75ed71a1/language-en.</w:t>
            </w:r>
          </w:p>
        </w:tc>
      </w:tr>
    </w:tbl>
    <w:p w14:paraId="4E99ED7D"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C9F014C" w14:textId="0238C58E" w:rsidR="00D54638" w:rsidRPr="00213727" w:rsidRDefault="007A5466" w:rsidP="007A5466">
      <w:r w:rsidRPr="00213727">
        <w:rPr>
          <w:rStyle w:val="HideTWBExt"/>
        </w:rPr>
        <w:t>&lt;/Amend&gt;</w:t>
      </w:r>
    </w:p>
    <w:p w14:paraId="7443768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32</w:t>
      </w:r>
      <w:r w:rsidRPr="00213727">
        <w:rPr>
          <w:rStyle w:val="HideTWBExt"/>
        </w:rPr>
        <w:t>&lt;/NumAm&gt;</w:t>
      </w:r>
    </w:p>
    <w:p w14:paraId="5B281C59" w14:textId="77777777" w:rsidR="007A5466" w:rsidRPr="00213727" w:rsidRDefault="007A5466" w:rsidP="007A5466">
      <w:pPr>
        <w:pStyle w:val="NormalBold"/>
      </w:pPr>
      <w:r w:rsidRPr="00213727">
        <w:rPr>
          <w:rStyle w:val="HideTWBExt"/>
        </w:rPr>
        <w:t>&lt;RepeatBlock-By&gt;&lt;Members&gt;</w:t>
      </w:r>
      <w:r w:rsidRPr="00213727">
        <w:t>Jana Toom</w:t>
      </w:r>
      <w:r w:rsidRPr="00213727">
        <w:rPr>
          <w:rStyle w:val="HideTWBExt"/>
        </w:rPr>
        <w:t>&lt;/Members&gt;</w:t>
      </w:r>
    </w:p>
    <w:p w14:paraId="2CD4586D" w14:textId="77777777" w:rsidR="007A5466" w:rsidRPr="00213727" w:rsidRDefault="007A5466" w:rsidP="007A5466">
      <w:pPr>
        <w:pStyle w:val="NormalBold"/>
      </w:pPr>
      <w:r w:rsidRPr="00213727">
        <w:rPr>
          <w:rStyle w:val="HideTWBExt"/>
        </w:rPr>
        <w:t>&lt;/RepeatBlock-By&gt;</w:t>
      </w:r>
    </w:p>
    <w:p w14:paraId="69511C1F"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7B0B8E3" w14:textId="77777777" w:rsidR="007A5466" w:rsidRPr="00213727" w:rsidRDefault="007A5466" w:rsidP="007A5466">
      <w:pPr>
        <w:pStyle w:val="NormalBold"/>
      </w:pPr>
      <w:r w:rsidRPr="00213727">
        <w:rPr>
          <w:rStyle w:val="HideTWBExt"/>
        </w:rPr>
        <w:t>&lt;Article&gt;</w:t>
      </w:r>
      <w:r w:rsidRPr="00213727">
        <w:t>Odôvodnenie A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ADF322C" w14:textId="77777777" w:rsidTr="005177A0">
        <w:trPr>
          <w:trHeight w:hRule="exact" w:val="240"/>
          <w:jc w:val="center"/>
        </w:trPr>
        <w:tc>
          <w:tcPr>
            <w:tcW w:w="9752" w:type="dxa"/>
            <w:gridSpan w:val="2"/>
            <w:tcBorders>
              <w:top w:val="nil"/>
              <w:left w:val="nil"/>
              <w:bottom w:val="nil"/>
              <w:right w:val="nil"/>
            </w:tcBorders>
          </w:tcPr>
          <w:p w14:paraId="01B1BE53" w14:textId="77777777" w:rsidR="007A5466" w:rsidRPr="00213727" w:rsidRDefault="007A5466" w:rsidP="005177A0"/>
        </w:tc>
      </w:tr>
      <w:tr w:rsidR="0039538A" w:rsidRPr="00213727" w14:paraId="0C30034F" w14:textId="77777777" w:rsidTr="005177A0">
        <w:trPr>
          <w:trHeight w:val="240"/>
          <w:jc w:val="center"/>
        </w:trPr>
        <w:tc>
          <w:tcPr>
            <w:tcW w:w="4876" w:type="dxa"/>
            <w:tcBorders>
              <w:top w:val="nil"/>
              <w:left w:val="nil"/>
              <w:bottom w:val="nil"/>
              <w:right w:val="nil"/>
            </w:tcBorders>
          </w:tcPr>
          <w:p w14:paraId="7F94886A"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04257D4" w14:textId="77777777" w:rsidR="007A5466" w:rsidRPr="00213727" w:rsidRDefault="007A5466" w:rsidP="005177A0">
            <w:pPr>
              <w:pStyle w:val="AmColumnHeading"/>
            </w:pPr>
            <w:r w:rsidRPr="00213727">
              <w:t>Pozmeňujúci návrh</w:t>
            </w:r>
          </w:p>
        </w:tc>
      </w:tr>
      <w:tr w:rsidR="0039538A" w:rsidRPr="00213727" w14:paraId="54F5EC75" w14:textId="77777777" w:rsidTr="005177A0">
        <w:trPr>
          <w:jc w:val="center"/>
        </w:trPr>
        <w:tc>
          <w:tcPr>
            <w:tcW w:w="4876" w:type="dxa"/>
            <w:tcBorders>
              <w:top w:val="nil"/>
              <w:left w:val="nil"/>
              <w:bottom w:val="nil"/>
              <w:right w:val="nil"/>
            </w:tcBorders>
          </w:tcPr>
          <w:p w14:paraId="28FBB662" w14:textId="77777777" w:rsidR="007A5466" w:rsidRPr="00213727" w:rsidRDefault="007A5466" w:rsidP="005177A0">
            <w:pPr>
              <w:pStyle w:val="Normal6a"/>
            </w:pPr>
          </w:p>
        </w:tc>
        <w:tc>
          <w:tcPr>
            <w:tcW w:w="4876" w:type="dxa"/>
            <w:tcBorders>
              <w:top w:val="nil"/>
              <w:left w:val="nil"/>
              <w:bottom w:val="nil"/>
              <w:right w:val="nil"/>
            </w:tcBorders>
          </w:tcPr>
          <w:p w14:paraId="5B9096CC" w14:textId="77777777" w:rsidR="007A5466" w:rsidRPr="00213727" w:rsidRDefault="007A5466" w:rsidP="005177A0">
            <w:pPr>
              <w:pStyle w:val="Normal6a"/>
            </w:pPr>
            <w:r w:rsidRPr="00213727">
              <w:rPr>
                <w:b/>
                <w:i/>
              </w:rPr>
              <w:t>Aa.</w:t>
            </w:r>
            <w:r w:rsidRPr="00213727">
              <w:tab/>
            </w:r>
            <w:r w:rsidRPr="00213727">
              <w:rPr>
                <w:b/>
                <w:i/>
              </w:rPr>
              <w:t>keďže účinky dvojakej transformácie na zamestnanosť sú v rámci Únie asymetrické; keďže dekarbonizácia má silnejší negatívny sociálno-ekonomický vplyv na regióny s vysokým podielom zamestnanosti v odvetviach ťažby; keďže pozitívny vplyv na zamestnanosť sa pravdepodobne rozloží na rôzne regióny;</w:t>
            </w:r>
          </w:p>
        </w:tc>
      </w:tr>
    </w:tbl>
    <w:p w14:paraId="797D2CA7"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D13B44D" w14:textId="5226EEF0" w:rsidR="00D54638" w:rsidRPr="00213727" w:rsidRDefault="007A5466" w:rsidP="007A5466">
      <w:r w:rsidRPr="00213727">
        <w:rPr>
          <w:rStyle w:val="HideTWBExt"/>
        </w:rPr>
        <w:t>&lt;/Amend&gt;</w:t>
      </w:r>
    </w:p>
    <w:p w14:paraId="56547FC5"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33</w:t>
      </w:r>
      <w:r w:rsidRPr="00213727">
        <w:rPr>
          <w:rStyle w:val="HideTWBExt"/>
        </w:rPr>
        <w:t>&lt;/NumAm&gt;</w:t>
      </w:r>
    </w:p>
    <w:p w14:paraId="02B68A0D"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2FDAD443" w14:textId="77777777" w:rsidR="007A5466" w:rsidRPr="00213727" w:rsidRDefault="007A5466" w:rsidP="007A5466">
      <w:pPr>
        <w:pStyle w:val="NormalBold"/>
      </w:pPr>
      <w:r w:rsidRPr="00213727">
        <w:rPr>
          <w:rStyle w:val="HideTWBExt"/>
        </w:rPr>
        <w:t>&lt;/RepeatBlock-By&gt;</w:t>
      </w:r>
    </w:p>
    <w:p w14:paraId="790DE960"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5BF1352" w14:textId="77777777" w:rsidR="007A5466" w:rsidRPr="00213727" w:rsidRDefault="007A5466" w:rsidP="007A5466">
      <w:pPr>
        <w:pStyle w:val="NormalBold"/>
      </w:pPr>
      <w:r w:rsidRPr="00213727">
        <w:rPr>
          <w:rStyle w:val="HideTWBExt"/>
        </w:rPr>
        <w:t>&lt;Article&gt;</w:t>
      </w:r>
      <w:r w:rsidRPr="00213727">
        <w:t>Odôvodnenie A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9F9940D" w14:textId="77777777" w:rsidTr="005177A0">
        <w:trPr>
          <w:trHeight w:hRule="exact" w:val="240"/>
          <w:jc w:val="center"/>
        </w:trPr>
        <w:tc>
          <w:tcPr>
            <w:tcW w:w="9752" w:type="dxa"/>
            <w:gridSpan w:val="2"/>
            <w:tcBorders>
              <w:top w:val="nil"/>
              <w:left w:val="nil"/>
              <w:bottom w:val="nil"/>
              <w:right w:val="nil"/>
            </w:tcBorders>
          </w:tcPr>
          <w:p w14:paraId="2E54E59D" w14:textId="77777777" w:rsidR="007A5466" w:rsidRPr="00213727" w:rsidRDefault="007A5466" w:rsidP="005177A0"/>
        </w:tc>
      </w:tr>
      <w:tr w:rsidR="0039538A" w:rsidRPr="00213727" w14:paraId="1D492ADC" w14:textId="77777777" w:rsidTr="005177A0">
        <w:trPr>
          <w:trHeight w:val="240"/>
          <w:jc w:val="center"/>
        </w:trPr>
        <w:tc>
          <w:tcPr>
            <w:tcW w:w="4876" w:type="dxa"/>
            <w:tcBorders>
              <w:top w:val="nil"/>
              <w:left w:val="nil"/>
              <w:bottom w:val="nil"/>
              <w:right w:val="nil"/>
            </w:tcBorders>
          </w:tcPr>
          <w:p w14:paraId="46B16C4C"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F947495" w14:textId="77777777" w:rsidR="007A5466" w:rsidRPr="00213727" w:rsidRDefault="007A5466" w:rsidP="005177A0">
            <w:pPr>
              <w:pStyle w:val="AmColumnHeading"/>
            </w:pPr>
            <w:r w:rsidRPr="00213727">
              <w:t>Pozmeňujúci návrh</w:t>
            </w:r>
          </w:p>
        </w:tc>
      </w:tr>
      <w:tr w:rsidR="0039538A" w:rsidRPr="00213727" w14:paraId="26720B9A" w14:textId="77777777" w:rsidTr="005177A0">
        <w:trPr>
          <w:jc w:val="center"/>
        </w:trPr>
        <w:tc>
          <w:tcPr>
            <w:tcW w:w="4876" w:type="dxa"/>
            <w:tcBorders>
              <w:top w:val="nil"/>
              <w:left w:val="nil"/>
              <w:bottom w:val="nil"/>
              <w:right w:val="nil"/>
            </w:tcBorders>
          </w:tcPr>
          <w:p w14:paraId="1AFDEC47" w14:textId="77777777" w:rsidR="007A5466" w:rsidRPr="00213727" w:rsidRDefault="007A5466" w:rsidP="005177A0">
            <w:pPr>
              <w:pStyle w:val="Normal6a"/>
            </w:pPr>
          </w:p>
        </w:tc>
        <w:tc>
          <w:tcPr>
            <w:tcW w:w="4876" w:type="dxa"/>
            <w:tcBorders>
              <w:top w:val="nil"/>
              <w:left w:val="nil"/>
              <w:bottom w:val="nil"/>
              <w:right w:val="nil"/>
            </w:tcBorders>
          </w:tcPr>
          <w:p w14:paraId="1A5E15AB" w14:textId="77777777" w:rsidR="007A5466" w:rsidRPr="00213727" w:rsidRDefault="007A5466" w:rsidP="005177A0">
            <w:pPr>
              <w:pStyle w:val="Normal6a"/>
            </w:pPr>
            <w:r w:rsidRPr="00213727">
              <w:rPr>
                <w:b/>
                <w:i/>
              </w:rPr>
              <w:t>Aa.</w:t>
            </w:r>
            <w:r w:rsidRPr="00213727">
              <w:tab/>
            </w:r>
            <w:r w:rsidRPr="00213727">
              <w:rPr>
                <w:b/>
                <w:i/>
              </w:rPr>
              <w:t xml:space="preserve">keďže transformácia sa musí riadiť tak, aby sa zabezpečilo sociálne začlenenie, znížila chudoba a nerovnosti a využil sa potenciál na vytváranie kvalitných pracovných miest, podporu demokracie na pracovisku, zabezpečenie kvalitnej zamestnanosti a dôstojných pracovných podmienok, ochranu práv pracovníkov a zvýšenie pracovných </w:t>
            </w:r>
            <w:r w:rsidRPr="00213727">
              <w:rPr>
                <w:b/>
                <w:i/>
              </w:rPr>
              <w:lastRenderedPageBreak/>
              <w:t>noriem vo všetkých odvetviach;</w:t>
            </w:r>
          </w:p>
        </w:tc>
      </w:tr>
    </w:tbl>
    <w:p w14:paraId="0033DB8E"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E503723" w14:textId="607A8A6F" w:rsidR="00D54638" w:rsidRPr="00213727" w:rsidRDefault="007A5466" w:rsidP="007A5466">
      <w:r w:rsidRPr="00213727">
        <w:rPr>
          <w:rStyle w:val="HideTWBExt"/>
        </w:rPr>
        <w:t>&lt;/Amend&gt;</w:t>
      </w:r>
    </w:p>
    <w:p w14:paraId="419355A3"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34</w:t>
      </w:r>
      <w:r w:rsidRPr="00213727">
        <w:rPr>
          <w:rStyle w:val="HideTWBExt"/>
        </w:rPr>
        <w:t>&lt;/NumAm&gt;</w:t>
      </w:r>
    </w:p>
    <w:p w14:paraId="4C4912D9"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2A64F75C" w14:textId="77777777" w:rsidR="007A5466" w:rsidRPr="00213727" w:rsidRDefault="007A5466" w:rsidP="007A5466">
      <w:pPr>
        <w:pStyle w:val="NormalBold"/>
      </w:pPr>
      <w:r w:rsidRPr="00213727">
        <w:rPr>
          <w:rStyle w:val="HideTWBExt"/>
        </w:rPr>
        <w:t>&lt;/RepeatBlock-By&gt;</w:t>
      </w:r>
    </w:p>
    <w:p w14:paraId="7E7246CE"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1134A7F" w14:textId="77777777" w:rsidR="007A5466" w:rsidRPr="00213727" w:rsidRDefault="007A5466" w:rsidP="007A5466">
      <w:pPr>
        <w:pStyle w:val="NormalBold"/>
      </w:pPr>
      <w:r w:rsidRPr="00213727">
        <w:rPr>
          <w:rStyle w:val="HideTWBExt"/>
        </w:rPr>
        <w:t>&lt;Article&gt;</w:t>
      </w:r>
      <w:r w:rsidRPr="00213727">
        <w:t>Odôvodnenie A b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4FB3B50" w14:textId="77777777" w:rsidTr="005177A0">
        <w:trPr>
          <w:trHeight w:hRule="exact" w:val="240"/>
          <w:jc w:val="center"/>
        </w:trPr>
        <w:tc>
          <w:tcPr>
            <w:tcW w:w="9752" w:type="dxa"/>
            <w:gridSpan w:val="2"/>
            <w:tcBorders>
              <w:top w:val="nil"/>
              <w:left w:val="nil"/>
              <w:bottom w:val="nil"/>
              <w:right w:val="nil"/>
            </w:tcBorders>
          </w:tcPr>
          <w:p w14:paraId="5C1D8EC6" w14:textId="77777777" w:rsidR="007A5466" w:rsidRPr="00213727" w:rsidRDefault="007A5466" w:rsidP="005177A0"/>
        </w:tc>
      </w:tr>
      <w:tr w:rsidR="0039538A" w:rsidRPr="00213727" w14:paraId="40BADD16" w14:textId="77777777" w:rsidTr="005177A0">
        <w:trPr>
          <w:trHeight w:val="240"/>
          <w:jc w:val="center"/>
        </w:trPr>
        <w:tc>
          <w:tcPr>
            <w:tcW w:w="4876" w:type="dxa"/>
            <w:tcBorders>
              <w:top w:val="nil"/>
              <w:left w:val="nil"/>
              <w:bottom w:val="nil"/>
              <w:right w:val="nil"/>
            </w:tcBorders>
          </w:tcPr>
          <w:p w14:paraId="651F5B41"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EFCBBBA" w14:textId="77777777" w:rsidR="007A5466" w:rsidRPr="00213727" w:rsidRDefault="007A5466" w:rsidP="005177A0">
            <w:pPr>
              <w:pStyle w:val="AmColumnHeading"/>
            </w:pPr>
            <w:r w:rsidRPr="00213727">
              <w:t>Pozmeňujúci návrh</w:t>
            </w:r>
          </w:p>
        </w:tc>
      </w:tr>
      <w:tr w:rsidR="0039538A" w:rsidRPr="00213727" w14:paraId="130C9FFB" w14:textId="77777777" w:rsidTr="005177A0">
        <w:trPr>
          <w:jc w:val="center"/>
        </w:trPr>
        <w:tc>
          <w:tcPr>
            <w:tcW w:w="4876" w:type="dxa"/>
            <w:tcBorders>
              <w:top w:val="nil"/>
              <w:left w:val="nil"/>
              <w:bottom w:val="nil"/>
              <w:right w:val="nil"/>
            </w:tcBorders>
          </w:tcPr>
          <w:p w14:paraId="5BC05B0C" w14:textId="77777777" w:rsidR="007A5466" w:rsidRPr="00213727" w:rsidRDefault="007A5466" w:rsidP="005177A0">
            <w:pPr>
              <w:pStyle w:val="Normal6a"/>
            </w:pPr>
          </w:p>
        </w:tc>
        <w:tc>
          <w:tcPr>
            <w:tcW w:w="4876" w:type="dxa"/>
            <w:tcBorders>
              <w:top w:val="nil"/>
              <w:left w:val="nil"/>
              <w:bottom w:val="nil"/>
              <w:right w:val="nil"/>
            </w:tcBorders>
          </w:tcPr>
          <w:p w14:paraId="7D71D530" w14:textId="77777777" w:rsidR="007A5466" w:rsidRPr="00213727" w:rsidRDefault="007A5466" w:rsidP="005177A0">
            <w:pPr>
              <w:pStyle w:val="Normal6a"/>
            </w:pPr>
            <w:r w:rsidRPr="00213727">
              <w:rPr>
                <w:b/>
                <w:i/>
              </w:rPr>
              <w:t>Ab.</w:t>
            </w:r>
            <w:r w:rsidRPr="00213727">
              <w:tab/>
            </w:r>
            <w:r w:rsidRPr="00213727">
              <w:rPr>
                <w:b/>
                <w:i/>
              </w:rPr>
              <w:t>keďže trhy práce EÚ sú naďalej územne rozdelené a keďže kvalita pracovných miest a pracovné zmluvy vykazujú nárast neštandardných foriem zamestnania, a to najmä medzi mladými ľuďmi;</w:t>
            </w:r>
          </w:p>
        </w:tc>
      </w:tr>
    </w:tbl>
    <w:p w14:paraId="6662184E"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CB6FB76" w14:textId="5C4B440C" w:rsidR="00D54638" w:rsidRPr="00213727" w:rsidRDefault="007A5466" w:rsidP="007A5466">
      <w:r w:rsidRPr="00213727">
        <w:rPr>
          <w:rStyle w:val="HideTWBExt"/>
        </w:rPr>
        <w:t>&lt;/Amend&gt;</w:t>
      </w:r>
    </w:p>
    <w:p w14:paraId="72B62A52"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35</w:t>
      </w:r>
      <w:r w:rsidRPr="00213727">
        <w:rPr>
          <w:rStyle w:val="HideTWBExt"/>
        </w:rPr>
        <w:t>&lt;/NumAm&gt;</w:t>
      </w:r>
    </w:p>
    <w:p w14:paraId="51826FF8" w14:textId="77777777" w:rsidR="007A5466" w:rsidRPr="00213727" w:rsidRDefault="007A5466" w:rsidP="007A5466">
      <w:pPr>
        <w:pStyle w:val="NormalBold"/>
      </w:pPr>
      <w:r w:rsidRPr="00213727">
        <w:rPr>
          <w:rStyle w:val="HideTWBExt"/>
        </w:rPr>
        <w:t>&lt;RepeatBlock-By&gt;&lt;Members&gt;</w:t>
      </w:r>
      <w:r w:rsidRPr="00213727">
        <w:t>Petr Bystron</w:t>
      </w:r>
      <w:r w:rsidRPr="00213727">
        <w:rPr>
          <w:rStyle w:val="HideTWBExt"/>
        </w:rPr>
        <w:t>&lt;/Members&gt;</w:t>
      </w:r>
    </w:p>
    <w:p w14:paraId="140E5164" w14:textId="77777777" w:rsidR="007A5466" w:rsidRPr="00213727" w:rsidRDefault="007A5466" w:rsidP="007A5466">
      <w:pPr>
        <w:pStyle w:val="NormalBold"/>
      </w:pPr>
      <w:r w:rsidRPr="00213727">
        <w:rPr>
          <w:rStyle w:val="HideTWBExt"/>
        </w:rPr>
        <w:t>&lt;/RepeatBlock-By&gt;</w:t>
      </w:r>
    </w:p>
    <w:p w14:paraId="04552A1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23BA59E" w14:textId="77777777" w:rsidR="007A5466" w:rsidRPr="00213727" w:rsidRDefault="007A5466" w:rsidP="007A5466">
      <w:pPr>
        <w:pStyle w:val="NormalBold"/>
      </w:pPr>
      <w:r w:rsidRPr="00213727">
        <w:rPr>
          <w:rStyle w:val="HideTWBExt"/>
        </w:rPr>
        <w:t>&lt;Article&gt;</w:t>
      </w:r>
      <w:r w:rsidRPr="00213727">
        <w:t>Odôvodnenie B</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7E52F84" w14:textId="77777777" w:rsidTr="005177A0">
        <w:trPr>
          <w:trHeight w:hRule="exact" w:val="240"/>
          <w:jc w:val="center"/>
        </w:trPr>
        <w:tc>
          <w:tcPr>
            <w:tcW w:w="9752" w:type="dxa"/>
            <w:gridSpan w:val="2"/>
            <w:tcBorders>
              <w:top w:val="nil"/>
              <w:left w:val="nil"/>
              <w:bottom w:val="nil"/>
              <w:right w:val="nil"/>
            </w:tcBorders>
          </w:tcPr>
          <w:p w14:paraId="554D7743" w14:textId="77777777" w:rsidR="007A5466" w:rsidRPr="00213727" w:rsidRDefault="007A5466" w:rsidP="005177A0"/>
        </w:tc>
      </w:tr>
      <w:tr w:rsidR="0039538A" w:rsidRPr="00213727" w14:paraId="77E913B3" w14:textId="77777777" w:rsidTr="005177A0">
        <w:trPr>
          <w:trHeight w:val="240"/>
          <w:jc w:val="center"/>
        </w:trPr>
        <w:tc>
          <w:tcPr>
            <w:tcW w:w="4876" w:type="dxa"/>
            <w:tcBorders>
              <w:top w:val="nil"/>
              <w:left w:val="nil"/>
              <w:bottom w:val="nil"/>
              <w:right w:val="nil"/>
            </w:tcBorders>
          </w:tcPr>
          <w:p w14:paraId="4E5C9D30"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2072A28" w14:textId="77777777" w:rsidR="007A5466" w:rsidRPr="00213727" w:rsidRDefault="007A5466" w:rsidP="005177A0">
            <w:pPr>
              <w:pStyle w:val="AmColumnHeading"/>
            </w:pPr>
            <w:r w:rsidRPr="00213727">
              <w:t>Pozmeňujúci návrh</w:t>
            </w:r>
          </w:p>
        </w:tc>
      </w:tr>
      <w:tr w:rsidR="0039538A" w:rsidRPr="00213727" w14:paraId="551CF547" w14:textId="77777777" w:rsidTr="005177A0">
        <w:trPr>
          <w:jc w:val="center"/>
        </w:trPr>
        <w:tc>
          <w:tcPr>
            <w:tcW w:w="4876" w:type="dxa"/>
            <w:tcBorders>
              <w:top w:val="nil"/>
              <w:left w:val="nil"/>
              <w:bottom w:val="nil"/>
              <w:right w:val="nil"/>
            </w:tcBorders>
          </w:tcPr>
          <w:p w14:paraId="43A5ABB2" w14:textId="77777777" w:rsidR="007A5466" w:rsidRPr="00213727" w:rsidRDefault="007A5466" w:rsidP="005177A0">
            <w:pPr>
              <w:pStyle w:val="Normal6a"/>
            </w:pPr>
            <w:r w:rsidRPr="00213727">
              <w:rPr>
                <w:b/>
                <w:i/>
              </w:rPr>
              <w:t>B.</w:t>
            </w:r>
            <w:r w:rsidRPr="00213727">
              <w:tab/>
            </w:r>
            <w:r w:rsidRPr="00213727">
              <w:rPr>
                <w:b/>
                <w:i/>
              </w:rPr>
              <w:t>keďže riadenie prechodu na uhlíkovo neutrálne hospodárstvo by malo nielen podporovať prechod na nové pracovné miesta vo vznikajúcich odvetviach, ale aj zachovať a prispôsobiť existujúce pracovné miesta a odvetvia klimaticky neutrálnym a čistým priemyselným odvetviam a technológiám pre ľudí žijúcich na postihnutých územiach; keďže je dôležité, aby pracovníci a uchádzači o zamestnanie cítili pri zvládaní zmien podporu, a tak sa ciele stratégie do roku 2050 stretli s väčším pochopením a boli viac prijaté;</w:t>
            </w:r>
          </w:p>
        </w:tc>
        <w:tc>
          <w:tcPr>
            <w:tcW w:w="4876" w:type="dxa"/>
            <w:tcBorders>
              <w:top w:val="nil"/>
              <w:left w:val="nil"/>
              <w:bottom w:val="nil"/>
              <w:right w:val="nil"/>
            </w:tcBorders>
          </w:tcPr>
          <w:p w14:paraId="45B89445" w14:textId="77777777" w:rsidR="007A5466" w:rsidRPr="00213727" w:rsidRDefault="007A5466" w:rsidP="005177A0">
            <w:pPr>
              <w:pStyle w:val="Normal6a"/>
            </w:pPr>
            <w:r w:rsidRPr="00213727">
              <w:rPr>
                <w:b/>
                <w:i/>
              </w:rPr>
              <w:t>vypúšťa sa</w:t>
            </w:r>
          </w:p>
        </w:tc>
      </w:tr>
    </w:tbl>
    <w:p w14:paraId="52FA994E"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FF9DBB8" w14:textId="72D8307B" w:rsidR="00D54638" w:rsidRPr="00213727" w:rsidRDefault="007A5466" w:rsidP="007A5466">
      <w:r w:rsidRPr="00213727">
        <w:rPr>
          <w:rStyle w:val="HideTWBExt"/>
        </w:rPr>
        <w:t>&lt;/Amend&gt;</w:t>
      </w:r>
    </w:p>
    <w:p w14:paraId="59B17A46"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36</w:t>
      </w:r>
      <w:r w:rsidRPr="00213727">
        <w:rPr>
          <w:rStyle w:val="HideTWBExt"/>
        </w:rPr>
        <w:t>&lt;/NumAm&gt;</w:t>
      </w:r>
    </w:p>
    <w:p w14:paraId="08ACB436"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648A3ADB" w14:textId="77777777" w:rsidR="007A5466" w:rsidRPr="00213727" w:rsidRDefault="007A5466" w:rsidP="007A5466">
      <w:pPr>
        <w:pStyle w:val="NormalBold"/>
      </w:pPr>
      <w:r w:rsidRPr="00213727">
        <w:rPr>
          <w:rStyle w:val="HideTWBExt"/>
        </w:rPr>
        <w:t>&lt;/RepeatBlock-By&gt;</w:t>
      </w:r>
    </w:p>
    <w:p w14:paraId="2600C91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72F2F8E" w14:textId="77777777" w:rsidR="007A5466" w:rsidRPr="00213727" w:rsidRDefault="007A5466" w:rsidP="007A5466">
      <w:pPr>
        <w:pStyle w:val="NormalBold"/>
      </w:pPr>
      <w:r w:rsidRPr="00213727">
        <w:rPr>
          <w:rStyle w:val="HideTWBExt"/>
        </w:rPr>
        <w:t>&lt;Article&gt;</w:t>
      </w:r>
      <w:r w:rsidRPr="00213727">
        <w:t>Odôvodnenie B</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DBB7E3A" w14:textId="77777777" w:rsidTr="005177A0">
        <w:trPr>
          <w:trHeight w:hRule="exact" w:val="240"/>
          <w:jc w:val="center"/>
        </w:trPr>
        <w:tc>
          <w:tcPr>
            <w:tcW w:w="9752" w:type="dxa"/>
            <w:gridSpan w:val="2"/>
            <w:tcBorders>
              <w:top w:val="nil"/>
              <w:left w:val="nil"/>
              <w:bottom w:val="nil"/>
              <w:right w:val="nil"/>
            </w:tcBorders>
          </w:tcPr>
          <w:p w14:paraId="384016E7" w14:textId="77777777" w:rsidR="007A5466" w:rsidRPr="00213727" w:rsidRDefault="007A5466" w:rsidP="005177A0"/>
        </w:tc>
      </w:tr>
      <w:tr w:rsidR="0039538A" w:rsidRPr="00213727" w14:paraId="2A6B7F74" w14:textId="77777777" w:rsidTr="005177A0">
        <w:trPr>
          <w:trHeight w:val="240"/>
          <w:jc w:val="center"/>
        </w:trPr>
        <w:tc>
          <w:tcPr>
            <w:tcW w:w="4876" w:type="dxa"/>
            <w:tcBorders>
              <w:top w:val="nil"/>
              <w:left w:val="nil"/>
              <w:bottom w:val="nil"/>
              <w:right w:val="nil"/>
            </w:tcBorders>
          </w:tcPr>
          <w:p w14:paraId="6CE6368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6C6F9D7" w14:textId="77777777" w:rsidR="007A5466" w:rsidRPr="00213727" w:rsidRDefault="007A5466" w:rsidP="005177A0">
            <w:pPr>
              <w:pStyle w:val="AmColumnHeading"/>
            </w:pPr>
            <w:r w:rsidRPr="00213727">
              <w:t>Pozmeňujúci návrh</w:t>
            </w:r>
          </w:p>
        </w:tc>
      </w:tr>
      <w:tr w:rsidR="0039538A" w:rsidRPr="00213727" w14:paraId="735A9A1F" w14:textId="77777777" w:rsidTr="005177A0">
        <w:trPr>
          <w:jc w:val="center"/>
        </w:trPr>
        <w:tc>
          <w:tcPr>
            <w:tcW w:w="4876" w:type="dxa"/>
            <w:tcBorders>
              <w:top w:val="nil"/>
              <w:left w:val="nil"/>
              <w:bottom w:val="nil"/>
              <w:right w:val="nil"/>
            </w:tcBorders>
          </w:tcPr>
          <w:p w14:paraId="79055084" w14:textId="77777777" w:rsidR="007A5466" w:rsidRPr="00213727" w:rsidRDefault="007A5466" w:rsidP="005177A0">
            <w:pPr>
              <w:pStyle w:val="Normal6a"/>
            </w:pPr>
            <w:r w:rsidRPr="00213727">
              <w:t>B.</w:t>
            </w:r>
            <w:r w:rsidRPr="00213727">
              <w:tab/>
              <w:t xml:space="preserve">keďže riadenie prechodu na uhlíkovo neutrálne hospodárstvo by malo nielen podporovať prechod na nové pracovné miesta vo vznikajúcich odvetviach, ale aj zachovať a prispôsobiť existujúce pracovné miesta a odvetvia klimaticky neutrálnym a čistým priemyselným odvetviam a technológiám </w:t>
            </w:r>
            <w:r w:rsidRPr="00213727">
              <w:rPr>
                <w:b/>
                <w:bCs/>
                <w:i/>
                <w:iCs/>
              </w:rPr>
              <w:t>pre ľudí žijúcich</w:t>
            </w:r>
            <w:r w:rsidRPr="00213727">
              <w:t xml:space="preserve"> na postihnutých územiach; keďže je dôležité, aby pracovníci a uchádzači o zamestnanie cítili pri zvládaní zmien podporu, a tak sa ciele stratégie do roku 2050 stretli s väčším pochopením a </w:t>
            </w:r>
            <w:r w:rsidRPr="00213727">
              <w:rPr>
                <w:b/>
                <w:bCs/>
                <w:i/>
                <w:iCs/>
              </w:rPr>
              <w:t>boli viac prijaté</w:t>
            </w:r>
            <w:r w:rsidRPr="00213727">
              <w:t>;</w:t>
            </w:r>
          </w:p>
        </w:tc>
        <w:tc>
          <w:tcPr>
            <w:tcW w:w="4876" w:type="dxa"/>
            <w:tcBorders>
              <w:top w:val="nil"/>
              <w:left w:val="nil"/>
              <w:bottom w:val="nil"/>
              <w:right w:val="nil"/>
            </w:tcBorders>
          </w:tcPr>
          <w:p w14:paraId="5BEECDD0" w14:textId="77777777" w:rsidR="007A5466" w:rsidRPr="00213727" w:rsidRDefault="007A5466" w:rsidP="005177A0">
            <w:pPr>
              <w:pStyle w:val="Normal6a"/>
            </w:pPr>
            <w:r w:rsidRPr="00213727">
              <w:t>B.</w:t>
            </w:r>
            <w:r w:rsidRPr="00213727">
              <w:tab/>
              <w:t xml:space="preserve">keďže riadenie prechodu na uhlíkovo neutrálne hospodárstvo by malo nielen podporovať prechod na nové pracovné miesta vo vznikajúcich odvetviach, ale aj zachovať a prispôsobiť existujúce pracovné miesta a odvetvia klimaticky neutrálnym a čistým priemyselným odvetviam a technológiám </w:t>
            </w:r>
            <w:r w:rsidRPr="00213727">
              <w:rPr>
                <w:b/>
                <w:bCs/>
                <w:i/>
                <w:iCs/>
              </w:rPr>
              <w:t>v partnerstve s ľuďmi žijúcimi</w:t>
            </w:r>
            <w:r w:rsidRPr="00213727">
              <w:rPr>
                <w:b/>
                <w:bCs/>
              </w:rPr>
              <w:t xml:space="preserve"> </w:t>
            </w:r>
            <w:r w:rsidRPr="00213727">
              <w:t xml:space="preserve">na postihnutých územiach; keďže je dôležité, aby pracovníci a uchádzači o zamestnanie cítili pri zvládaní zmien podporu </w:t>
            </w:r>
            <w:r w:rsidRPr="00213727">
              <w:rPr>
                <w:b/>
                <w:bCs/>
                <w:i/>
                <w:iCs/>
              </w:rPr>
              <w:t>prostredníctvom včasného a nepretržitého sociálneho dialógu, spoločného navrhovania a transparentného rozhodovania</w:t>
            </w:r>
            <w:r w:rsidRPr="00213727">
              <w:t xml:space="preserve">, a tak sa ciele stratégie do roku 2050 stretli s väčším pochopením a </w:t>
            </w:r>
            <w:r w:rsidRPr="00213727">
              <w:rPr>
                <w:b/>
                <w:bCs/>
                <w:i/>
                <w:iCs/>
              </w:rPr>
              <w:t>dôverou a získali trvalý demokratický mandát</w:t>
            </w:r>
            <w:r w:rsidRPr="00213727">
              <w:t xml:space="preserve">; </w:t>
            </w:r>
            <w:r w:rsidRPr="00213727">
              <w:rPr>
                <w:b/>
                <w:i/>
              </w:rPr>
              <w:t>keďže, ako vyplynulo z výskumu nadácie Eurofound,</w:t>
            </w:r>
            <w:r w:rsidRPr="00213727">
              <w:rPr>
                <w:b/>
                <w:i/>
                <w:vertAlign w:val="superscript"/>
              </w:rPr>
              <w:t>1a</w:t>
            </w:r>
            <w:r w:rsidRPr="00213727">
              <w:t xml:space="preserve"> </w:t>
            </w:r>
            <w:r w:rsidRPr="00213727">
              <w:rPr>
                <w:b/>
                <w:i/>
              </w:rPr>
              <w:t>široké zapojenie občianskej spoločnosti, sociálnych partnerov a verejných orgánov do procesu transformácie je rozhodujúce pre zabezpečenie výnosov z hospodárskej činnosti a zdrojov a ich spravodlivé rozdelenie, ako aj pre zvládanie konfliktov;</w:t>
            </w:r>
          </w:p>
        </w:tc>
      </w:tr>
      <w:tr w:rsidR="0039538A" w:rsidRPr="00213727" w14:paraId="10E316B7" w14:textId="77777777" w:rsidTr="005177A0">
        <w:trPr>
          <w:jc w:val="center"/>
        </w:trPr>
        <w:tc>
          <w:tcPr>
            <w:tcW w:w="4876" w:type="dxa"/>
            <w:tcBorders>
              <w:top w:val="nil"/>
              <w:left w:val="nil"/>
              <w:bottom w:val="nil"/>
              <w:right w:val="nil"/>
            </w:tcBorders>
          </w:tcPr>
          <w:p w14:paraId="75D7973C" w14:textId="77777777" w:rsidR="007A5466" w:rsidRPr="00213727" w:rsidRDefault="007A5466" w:rsidP="005177A0"/>
        </w:tc>
        <w:tc>
          <w:tcPr>
            <w:tcW w:w="4876" w:type="dxa"/>
            <w:tcBorders>
              <w:top w:val="nil"/>
              <w:left w:val="nil"/>
              <w:bottom w:val="nil"/>
              <w:right w:val="nil"/>
            </w:tcBorders>
          </w:tcPr>
          <w:p w14:paraId="6AD1E24A" w14:textId="77777777" w:rsidR="007A5466" w:rsidRPr="00213727" w:rsidRDefault="007A5466" w:rsidP="005177A0">
            <w:pPr>
              <w:pStyle w:val="Normal6a"/>
            </w:pPr>
            <w:r w:rsidRPr="00213727">
              <w:rPr>
                <w:b/>
                <w:i/>
              </w:rPr>
              <w:t>_________________</w:t>
            </w:r>
          </w:p>
        </w:tc>
      </w:tr>
      <w:tr w:rsidR="0039538A" w:rsidRPr="00213727" w14:paraId="0B7083B3" w14:textId="77777777" w:rsidTr="005177A0">
        <w:trPr>
          <w:jc w:val="center"/>
        </w:trPr>
        <w:tc>
          <w:tcPr>
            <w:tcW w:w="4876" w:type="dxa"/>
            <w:tcBorders>
              <w:top w:val="nil"/>
              <w:left w:val="nil"/>
              <w:bottom w:val="nil"/>
              <w:right w:val="nil"/>
            </w:tcBorders>
          </w:tcPr>
          <w:p w14:paraId="72EB1842" w14:textId="77777777" w:rsidR="007A5466" w:rsidRPr="00213727" w:rsidRDefault="007A5466" w:rsidP="005177A0"/>
        </w:tc>
        <w:tc>
          <w:tcPr>
            <w:tcW w:w="4876" w:type="dxa"/>
            <w:tcBorders>
              <w:top w:val="nil"/>
              <w:left w:val="nil"/>
              <w:bottom w:val="nil"/>
              <w:right w:val="nil"/>
            </w:tcBorders>
          </w:tcPr>
          <w:p w14:paraId="400E9B81" w14:textId="77777777" w:rsidR="007A5466" w:rsidRPr="00213727" w:rsidRDefault="007A5466" w:rsidP="005177A0">
            <w:pPr>
              <w:pStyle w:val="Normal6a"/>
            </w:pPr>
            <w:r w:rsidRPr="00213727">
              <w:rPr>
                <w:b/>
                <w:i/>
                <w:vertAlign w:val="superscript"/>
              </w:rPr>
              <w:t>1a</w:t>
            </w:r>
            <w:r w:rsidRPr="00213727">
              <w:t xml:space="preserve"> </w:t>
            </w:r>
            <w:r w:rsidRPr="00213727">
              <w:rPr>
                <w:b/>
                <w:i/>
              </w:rPr>
              <w:t>Eurofound (2024), Creating a new social contract for the just transition: Is partnership working? (Vytvorenie novej spoločenskej zmluvy pre spravodlivú transformáciu: je partnerstvo funkčné?) https://www.eurofound.europa.eu/en/publications/all/creating-new-social-contract-</w:t>
            </w:r>
            <w:r w:rsidRPr="00213727">
              <w:rPr>
                <w:b/>
                <w:i/>
              </w:rPr>
              <w:lastRenderedPageBreak/>
              <w:t>just-transition-partnership-working.</w:t>
            </w:r>
          </w:p>
        </w:tc>
      </w:tr>
    </w:tbl>
    <w:p w14:paraId="767929B7"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AF7DF11" w14:textId="21423A75" w:rsidR="00D54638" w:rsidRPr="00213727" w:rsidRDefault="007A5466" w:rsidP="007A5466">
      <w:r w:rsidRPr="00213727">
        <w:rPr>
          <w:rStyle w:val="HideTWBExt"/>
        </w:rPr>
        <w:t>&lt;/Amend&gt;</w:t>
      </w:r>
    </w:p>
    <w:p w14:paraId="3265FC7D"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37</w:t>
      </w:r>
      <w:r w:rsidRPr="00213727">
        <w:rPr>
          <w:rStyle w:val="HideTWBExt"/>
        </w:rPr>
        <w:t>&lt;/NumAm&gt;</w:t>
      </w:r>
    </w:p>
    <w:p w14:paraId="0D9411AB" w14:textId="77777777" w:rsidR="007A5466" w:rsidRPr="00213727" w:rsidRDefault="007A5466" w:rsidP="007A5466">
      <w:pPr>
        <w:pStyle w:val="NormalBold"/>
      </w:pPr>
      <w:r w:rsidRPr="00213727">
        <w:rPr>
          <w:rStyle w:val="HideTWBExt"/>
        </w:rPr>
        <w:t>&lt;RepeatBlock-By&gt;&lt;Members&gt;</w:t>
      </w:r>
      <w:r w:rsidRPr="00213727">
        <w:t>Mélanie Disdier, Marie Dauchy, Nikola Bartůšek, Pál Szekeres</w:t>
      </w:r>
      <w:r w:rsidRPr="00213727">
        <w:rPr>
          <w:rStyle w:val="HideTWBExt"/>
        </w:rPr>
        <w:t>&lt;/Members&gt;</w:t>
      </w:r>
    </w:p>
    <w:p w14:paraId="047680D3"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5138DEDD"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0DCAB7AE" w14:textId="77777777" w:rsidR="007A5466" w:rsidRPr="00213727" w:rsidRDefault="007A5466" w:rsidP="007A5466">
      <w:pPr>
        <w:pStyle w:val="NormalBold"/>
      </w:pPr>
      <w:r w:rsidRPr="00213727">
        <w:rPr>
          <w:rStyle w:val="HideTWBExt"/>
        </w:rPr>
        <w:t>&lt;/RepeatBlock-By&gt;</w:t>
      </w:r>
    </w:p>
    <w:p w14:paraId="34F53733"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E5360B7" w14:textId="77777777" w:rsidR="007A5466" w:rsidRPr="00213727" w:rsidRDefault="007A5466" w:rsidP="007A5466">
      <w:pPr>
        <w:pStyle w:val="NormalBold"/>
      </w:pPr>
      <w:r w:rsidRPr="00213727">
        <w:rPr>
          <w:rStyle w:val="HideTWBExt"/>
        </w:rPr>
        <w:t>&lt;Article&gt;</w:t>
      </w:r>
      <w:r w:rsidRPr="00213727">
        <w:t>Odôvodnenie B</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09D27A7" w14:textId="77777777" w:rsidTr="005177A0">
        <w:trPr>
          <w:trHeight w:hRule="exact" w:val="240"/>
          <w:jc w:val="center"/>
        </w:trPr>
        <w:tc>
          <w:tcPr>
            <w:tcW w:w="9752" w:type="dxa"/>
            <w:gridSpan w:val="2"/>
            <w:tcBorders>
              <w:top w:val="nil"/>
              <w:left w:val="nil"/>
              <w:bottom w:val="nil"/>
              <w:right w:val="nil"/>
            </w:tcBorders>
          </w:tcPr>
          <w:p w14:paraId="1FB2275F" w14:textId="77777777" w:rsidR="007A5466" w:rsidRPr="00213727" w:rsidRDefault="007A5466" w:rsidP="005177A0"/>
        </w:tc>
      </w:tr>
      <w:tr w:rsidR="0039538A" w:rsidRPr="00213727" w14:paraId="2E3C5CF6" w14:textId="77777777" w:rsidTr="005177A0">
        <w:trPr>
          <w:trHeight w:val="240"/>
          <w:jc w:val="center"/>
        </w:trPr>
        <w:tc>
          <w:tcPr>
            <w:tcW w:w="4876" w:type="dxa"/>
            <w:tcBorders>
              <w:top w:val="nil"/>
              <w:left w:val="nil"/>
              <w:bottom w:val="nil"/>
              <w:right w:val="nil"/>
            </w:tcBorders>
          </w:tcPr>
          <w:p w14:paraId="7806F7B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E5A6E0A" w14:textId="77777777" w:rsidR="007A5466" w:rsidRPr="00213727" w:rsidRDefault="007A5466" w:rsidP="005177A0">
            <w:pPr>
              <w:pStyle w:val="AmColumnHeading"/>
            </w:pPr>
            <w:r w:rsidRPr="00213727">
              <w:t>Pozmeňujúci návrh</w:t>
            </w:r>
          </w:p>
        </w:tc>
      </w:tr>
      <w:tr w:rsidR="0039538A" w:rsidRPr="00213727" w14:paraId="59D4B576" w14:textId="77777777" w:rsidTr="005177A0">
        <w:trPr>
          <w:jc w:val="center"/>
        </w:trPr>
        <w:tc>
          <w:tcPr>
            <w:tcW w:w="4876" w:type="dxa"/>
            <w:tcBorders>
              <w:top w:val="nil"/>
              <w:left w:val="nil"/>
              <w:bottom w:val="nil"/>
              <w:right w:val="nil"/>
            </w:tcBorders>
          </w:tcPr>
          <w:p w14:paraId="5CC70F59" w14:textId="77777777" w:rsidR="007A5466" w:rsidRPr="00213727" w:rsidRDefault="007A5466" w:rsidP="005177A0">
            <w:pPr>
              <w:pStyle w:val="Normal6a"/>
            </w:pPr>
            <w:r w:rsidRPr="00213727">
              <w:t>B.</w:t>
            </w:r>
            <w:r w:rsidRPr="00213727">
              <w:tab/>
              <w:t xml:space="preserve">keďže riadenie prechodu na </w:t>
            </w:r>
            <w:r w:rsidRPr="00213727">
              <w:rPr>
                <w:b/>
                <w:i/>
              </w:rPr>
              <w:t>uhlíkovo neutrálne</w:t>
            </w:r>
            <w:r w:rsidRPr="00213727">
              <w:t xml:space="preserve"> hospodárstvo by malo nielen podporovať </w:t>
            </w:r>
            <w:r w:rsidRPr="00213727">
              <w:rPr>
                <w:b/>
                <w:i/>
              </w:rPr>
              <w:t>prechod na nové pracovné miesta</w:t>
            </w:r>
            <w:r w:rsidRPr="00213727">
              <w:t xml:space="preserve"> </w:t>
            </w:r>
            <w:r w:rsidRPr="00213727">
              <w:rPr>
                <w:b/>
                <w:i/>
              </w:rPr>
              <w:t>vo</w:t>
            </w:r>
            <w:r w:rsidRPr="00213727">
              <w:t xml:space="preserve"> vznikajúcich </w:t>
            </w:r>
            <w:r w:rsidRPr="00213727">
              <w:rPr>
                <w:b/>
                <w:i/>
              </w:rPr>
              <w:t>odvetviach</w:t>
            </w:r>
            <w:r w:rsidRPr="00213727">
              <w:t xml:space="preserve">, ale aj zachovať a prispôsobiť existujúce pracovné miesta a odvetvia </w:t>
            </w:r>
            <w:r w:rsidRPr="00213727">
              <w:rPr>
                <w:b/>
                <w:i/>
              </w:rPr>
              <w:t>klimaticky neutrálnym a čistým</w:t>
            </w:r>
            <w:r w:rsidRPr="00213727">
              <w:t xml:space="preserve"> priemyselným odvetviam a technológiám </w:t>
            </w:r>
            <w:r w:rsidRPr="00213727">
              <w:rPr>
                <w:b/>
                <w:i/>
              </w:rPr>
              <w:t>pre ľudí žijúcich na postihnutých územiach</w:t>
            </w:r>
            <w:r w:rsidRPr="00213727">
              <w:t xml:space="preserve">; </w:t>
            </w:r>
            <w:r w:rsidRPr="00213727">
              <w:rPr>
                <w:b/>
                <w:i/>
              </w:rPr>
              <w:t>keďže je dôležité, aby pracovníci a uchádzači o zamestnanie cítili pri zvládaní zmien podporu, a tak sa ciele stratégie do roku 2050 stretli s väčším pochopením a boli viac prijaté;</w:t>
            </w:r>
          </w:p>
        </w:tc>
        <w:tc>
          <w:tcPr>
            <w:tcW w:w="4876" w:type="dxa"/>
            <w:tcBorders>
              <w:top w:val="nil"/>
              <w:left w:val="nil"/>
              <w:bottom w:val="nil"/>
              <w:right w:val="nil"/>
            </w:tcBorders>
          </w:tcPr>
          <w:p w14:paraId="5BA4BC32" w14:textId="77777777" w:rsidR="007A5466" w:rsidRPr="00213727" w:rsidRDefault="007A5466" w:rsidP="005177A0">
            <w:pPr>
              <w:pStyle w:val="Normal6a"/>
            </w:pPr>
            <w:r w:rsidRPr="00213727">
              <w:t>B.</w:t>
            </w:r>
            <w:r w:rsidRPr="00213727">
              <w:tab/>
              <w:t xml:space="preserve">keďže riadenie prechodu na </w:t>
            </w:r>
            <w:r w:rsidRPr="00213727">
              <w:rPr>
                <w:b/>
                <w:i/>
              </w:rPr>
              <w:t>zodpovednejšie</w:t>
            </w:r>
            <w:r w:rsidRPr="00213727">
              <w:t xml:space="preserve"> hospodárstvo </w:t>
            </w:r>
            <w:r w:rsidRPr="00213727">
              <w:rPr>
                <w:b/>
                <w:i/>
              </w:rPr>
              <w:t>z hľadiska znečistenia, ktoré produkuje,</w:t>
            </w:r>
            <w:r w:rsidRPr="00213727">
              <w:t xml:space="preserve"> by malo nielen podporovať </w:t>
            </w:r>
            <w:r w:rsidRPr="00213727">
              <w:rPr>
                <w:b/>
                <w:i/>
              </w:rPr>
              <w:t>investície do nových pracovných miest</w:t>
            </w:r>
            <w:r w:rsidRPr="00213727">
              <w:t xml:space="preserve"> </w:t>
            </w:r>
            <w:r w:rsidRPr="00213727">
              <w:rPr>
                <w:b/>
                <w:i/>
              </w:rPr>
              <w:t>v rámci</w:t>
            </w:r>
            <w:r w:rsidRPr="00213727">
              <w:t xml:space="preserve"> vznikajúcich </w:t>
            </w:r>
            <w:r w:rsidRPr="00213727">
              <w:rPr>
                <w:b/>
                <w:i/>
              </w:rPr>
              <w:t>odvetví</w:t>
            </w:r>
            <w:r w:rsidRPr="00213727">
              <w:t xml:space="preserve">, ale aj zachovať a prispôsobiť existujúce pracovné miesta a odvetvia </w:t>
            </w:r>
            <w:r w:rsidRPr="00213727">
              <w:rPr>
                <w:b/>
                <w:i/>
              </w:rPr>
              <w:t>čistejším</w:t>
            </w:r>
            <w:r w:rsidRPr="00213727">
              <w:t xml:space="preserve"> priemyselným odvetviam a technológiám;</w:t>
            </w:r>
          </w:p>
        </w:tc>
      </w:tr>
    </w:tbl>
    <w:p w14:paraId="50424DE7"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0E3BA003" w14:textId="1AB36F30" w:rsidR="00D54638" w:rsidRPr="00213727" w:rsidRDefault="007A5466" w:rsidP="007A5466">
      <w:r w:rsidRPr="00213727">
        <w:rPr>
          <w:rStyle w:val="HideTWBExt"/>
        </w:rPr>
        <w:t>&lt;/Amend&gt;</w:t>
      </w:r>
    </w:p>
    <w:p w14:paraId="2CB642B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38</w:t>
      </w:r>
      <w:r w:rsidRPr="00213727">
        <w:rPr>
          <w:rStyle w:val="HideTWBExt"/>
        </w:rPr>
        <w:t>&lt;/NumAm&gt;</w:t>
      </w:r>
    </w:p>
    <w:p w14:paraId="672B4AC3" w14:textId="77777777" w:rsidR="007A5466" w:rsidRPr="00213727" w:rsidRDefault="007A5466" w:rsidP="007A5466">
      <w:pPr>
        <w:pStyle w:val="NormalBold"/>
      </w:pPr>
      <w:r w:rsidRPr="00213727">
        <w:rPr>
          <w:rStyle w:val="HideTWBExt"/>
        </w:rPr>
        <w:t>&lt;RepeatBlock-By&gt;&lt;Members&gt;</w:t>
      </w:r>
      <w:r w:rsidRPr="00213727">
        <w:t>Gheorghe Falcă, Romana Tomc, Andrzej Buła, Miriam Lexmann, Liesbet Sommen, Pascal Arimont, Giusi Princi</w:t>
      </w:r>
      <w:r w:rsidRPr="00213727">
        <w:rPr>
          <w:rStyle w:val="HideTWBExt"/>
        </w:rPr>
        <w:t>&lt;/Members&gt;</w:t>
      </w:r>
    </w:p>
    <w:p w14:paraId="02E00F95" w14:textId="77777777" w:rsidR="007A5466" w:rsidRPr="00213727" w:rsidRDefault="007A5466" w:rsidP="007A5466">
      <w:pPr>
        <w:pStyle w:val="NormalBold"/>
      </w:pPr>
      <w:r w:rsidRPr="00213727">
        <w:rPr>
          <w:rStyle w:val="HideTWBExt"/>
        </w:rPr>
        <w:t>&lt;/RepeatBlock-By&gt;</w:t>
      </w:r>
    </w:p>
    <w:p w14:paraId="68C27A7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7E09E3F" w14:textId="77777777" w:rsidR="007A5466" w:rsidRPr="00213727" w:rsidRDefault="007A5466" w:rsidP="007A5466">
      <w:pPr>
        <w:pStyle w:val="NormalBold"/>
      </w:pPr>
      <w:r w:rsidRPr="00213727">
        <w:rPr>
          <w:rStyle w:val="HideTWBExt"/>
        </w:rPr>
        <w:t>&lt;Article&gt;</w:t>
      </w:r>
      <w:r w:rsidRPr="00213727">
        <w:t>Odôvodnenie B</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05D9085" w14:textId="77777777" w:rsidTr="005177A0">
        <w:trPr>
          <w:trHeight w:hRule="exact" w:val="240"/>
          <w:jc w:val="center"/>
        </w:trPr>
        <w:tc>
          <w:tcPr>
            <w:tcW w:w="9752" w:type="dxa"/>
            <w:gridSpan w:val="2"/>
            <w:tcBorders>
              <w:top w:val="nil"/>
              <w:left w:val="nil"/>
              <w:bottom w:val="nil"/>
              <w:right w:val="nil"/>
            </w:tcBorders>
          </w:tcPr>
          <w:p w14:paraId="4F2382CB" w14:textId="77777777" w:rsidR="007A5466" w:rsidRPr="00213727" w:rsidRDefault="007A5466" w:rsidP="005177A0"/>
        </w:tc>
      </w:tr>
      <w:tr w:rsidR="0039538A" w:rsidRPr="00213727" w14:paraId="1DAEB75C" w14:textId="77777777" w:rsidTr="005177A0">
        <w:trPr>
          <w:trHeight w:val="240"/>
          <w:jc w:val="center"/>
        </w:trPr>
        <w:tc>
          <w:tcPr>
            <w:tcW w:w="4876" w:type="dxa"/>
            <w:tcBorders>
              <w:top w:val="nil"/>
              <w:left w:val="nil"/>
              <w:bottom w:val="nil"/>
              <w:right w:val="nil"/>
            </w:tcBorders>
          </w:tcPr>
          <w:p w14:paraId="407E11F0"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F82F2F0" w14:textId="77777777" w:rsidR="007A5466" w:rsidRPr="00213727" w:rsidRDefault="007A5466" w:rsidP="005177A0">
            <w:pPr>
              <w:pStyle w:val="AmColumnHeading"/>
            </w:pPr>
            <w:r w:rsidRPr="00213727">
              <w:t>Pozmeňujúci návrh</w:t>
            </w:r>
          </w:p>
        </w:tc>
      </w:tr>
      <w:tr w:rsidR="0039538A" w:rsidRPr="00213727" w14:paraId="45DE00CD" w14:textId="77777777" w:rsidTr="005177A0">
        <w:trPr>
          <w:jc w:val="center"/>
        </w:trPr>
        <w:tc>
          <w:tcPr>
            <w:tcW w:w="4876" w:type="dxa"/>
            <w:tcBorders>
              <w:top w:val="nil"/>
              <w:left w:val="nil"/>
              <w:bottom w:val="nil"/>
              <w:right w:val="nil"/>
            </w:tcBorders>
          </w:tcPr>
          <w:p w14:paraId="52BCF38D" w14:textId="77777777" w:rsidR="007A5466" w:rsidRPr="00213727" w:rsidRDefault="007A5466" w:rsidP="005177A0">
            <w:pPr>
              <w:pStyle w:val="Normal6a"/>
            </w:pPr>
            <w:r w:rsidRPr="00213727">
              <w:t>B.</w:t>
            </w:r>
            <w:r w:rsidRPr="00213727">
              <w:tab/>
              <w:t xml:space="preserve">keďže riadenie prechodu na uhlíkovo neutrálne hospodárstvo by malo nielen podporovať prechod na nové pracovné miesta vo vznikajúcich </w:t>
            </w:r>
            <w:r w:rsidRPr="00213727">
              <w:lastRenderedPageBreak/>
              <w:t xml:space="preserve">odvetviach, ale aj zachovať a prispôsobiť existujúce pracovné miesta a odvetvia </w:t>
            </w:r>
            <w:r w:rsidRPr="00213727">
              <w:rPr>
                <w:b/>
                <w:bCs/>
                <w:i/>
                <w:iCs/>
              </w:rPr>
              <w:t>klimaticky neutrálnym</w:t>
            </w:r>
            <w:r w:rsidRPr="00213727">
              <w:t xml:space="preserve"> a čistým priemyselným odvetviam a technológiám pre ľudí žijúcich na postihnutých územiach; keďže je dôležité, aby pracovníci a uchádzači o zamestnanie cítili pri zvládaní zmien podporu, a tak sa ciele stratégie do roku 2050 stretli s väčším pochopením a boli viac prijaté;</w:t>
            </w:r>
          </w:p>
        </w:tc>
        <w:tc>
          <w:tcPr>
            <w:tcW w:w="4876" w:type="dxa"/>
            <w:tcBorders>
              <w:top w:val="nil"/>
              <w:left w:val="nil"/>
              <w:bottom w:val="nil"/>
              <w:right w:val="nil"/>
            </w:tcBorders>
          </w:tcPr>
          <w:p w14:paraId="35D84BBA" w14:textId="77777777" w:rsidR="007A5466" w:rsidRPr="00213727" w:rsidRDefault="007A5466" w:rsidP="005177A0">
            <w:pPr>
              <w:pStyle w:val="Normal6a"/>
            </w:pPr>
            <w:r w:rsidRPr="00213727">
              <w:lastRenderedPageBreak/>
              <w:t>B.</w:t>
            </w:r>
            <w:r w:rsidRPr="00213727">
              <w:tab/>
              <w:t xml:space="preserve">keďže riadenie prechodu na uhlíkovo neutrálne hospodárstvo by malo nielen podporovať prechod na nové pracovné miesta vo vznikajúcich </w:t>
            </w:r>
            <w:r w:rsidRPr="00213727">
              <w:lastRenderedPageBreak/>
              <w:t xml:space="preserve">odvetviach, ale aj zachovať a prispôsobiť existujúce pracovné miesta a odvetvia </w:t>
            </w:r>
            <w:r w:rsidRPr="00213727">
              <w:rPr>
                <w:b/>
                <w:bCs/>
                <w:i/>
                <w:iCs/>
              </w:rPr>
              <w:t>nízkouhlíkovým</w:t>
            </w:r>
            <w:r w:rsidRPr="00213727">
              <w:rPr>
                <w:b/>
                <w:bCs/>
              </w:rPr>
              <w:t xml:space="preserve"> </w:t>
            </w:r>
            <w:r w:rsidRPr="00213727">
              <w:t>a čistým priemyselným odvetviam a technológiám pre ľudí žijúcich na postihnutých územiach</w:t>
            </w:r>
            <w:r w:rsidRPr="00213727">
              <w:rPr>
                <w:b/>
                <w:bCs/>
                <w:i/>
                <w:iCs/>
              </w:rPr>
              <w:t>;</w:t>
            </w:r>
            <w:r w:rsidRPr="00213727">
              <w:rPr>
                <w:b/>
                <w:i/>
              </w:rPr>
              <w:t xml:space="preserve"> </w:t>
            </w:r>
            <w:r w:rsidRPr="00213727">
              <w:rPr>
                <w:b/>
                <w:bCs/>
                <w:i/>
                <w:iCs/>
              </w:rPr>
              <w:t>keďže celé regióny a priemyselné odvetvia závislé od fosílnych palív sa budú musieť do roku 2050 zmeniť</w:t>
            </w:r>
            <w:r w:rsidRPr="00213727">
              <w:t>; keďže je dôležité, aby pracovníci a uchádzači o zamestnanie cítili pri zvládaní zmien podporu, a tak sa ciele stratégie do roku 2050 stretli s väčším pochopením a boli viac prijaté;</w:t>
            </w:r>
          </w:p>
        </w:tc>
      </w:tr>
    </w:tbl>
    <w:p w14:paraId="70D19754"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B483543" w14:textId="33A77012" w:rsidR="00D54638" w:rsidRPr="00213727" w:rsidRDefault="007A5466" w:rsidP="007A5466">
      <w:r w:rsidRPr="00213727">
        <w:rPr>
          <w:rStyle w:val="HideTWBExt"/>
        </w:rPr>
        <w:t>&lt;/Amend&gt;</w:t>
      </w:r>
    </w:p>
    <w:p w14:paraId="7743B589"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39</w:t>
      </w:r>
      <w:r w:rsidRPr="00213727">
        <w:rPr>
          <w:rStyle w:val="HideTWBExt"/>
        </w:rPr>
        <w:t>&lt;/NumAm&gt;</w:t>
      </w:r>
    </w:p>
    <w:p w14:paraId="7B984BBE"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1C9EA559"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0D39FB69" w14:textId="77777777" w:rsidR="007A5466" w:rsidRPr="00213727" w:rsidRDefault="007A5466" w:rsidP="007A5466">
      <w:pPr>
        <w:pStyle w:val="NormalBold"/>
      </w:pPr>
      <w:r w:rsidRPr="00213727">
        <w:rPr>
          <w:rStyle w:val="HideTWBExt"/>
        </w:rPr>
        <w:t>&lt;/RepeatBlock-By&gt;</w:t>
      </w:r>
    </w:p>
    <w:p w14:paraId="046EA7D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4299B87" w14:textId="77777777" w:rsidR="007A5466" w:rsidRPr="00213727" w:rsidRDefault="007A5466" w:rsidP="007A5466">
      <w:pPr>
        <w:pStyle w:val="NormalBold"/>
      </w:pPr>
      <w:r w:rsidRPr="00213727">
        <w:rPr>
          <w:rStyle w:val="HideTWBExt"/>
        </w:rPr>
        <w:t>&lt;Article&gt;</w:t>
      </w:r>
      <w:r w:rsidRPr="00213727">
        <w:t>Odôvodnenie B</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EFA15A6" w14:textId="77777777" w:rsidTr="005177A0">
        <w:trPr>
          <w:trHeight w:hRule="exact" w:val="240"/>
          <w:jc w:val="center"/>
        </w:trPr>
        <w:tc>
          <w:tcPr>
            <w:tcW w:w="9752" w:type="dxa"/>
            <w:gridSpan w:val="2"/>
            <w:tcBorders>
              <w:top w:val="nil"/>
              <w:left w:val="nil"/>
              <w:bottom w:val="nil"/>
              <w:right w:val="nil"/>
            </w:tcBorders>
          </w:tcPr>
          <w:p w14:paraId="6B405B43" w14:textId="77777777" w:rsidR="007A5466" w:rsidRPr="00213727" w:rsidRDefault="007A5466" w:rsidP="005177A0"/>
        </w:tc>
      </w:tr>
      <w:tr w:rsidR="0039538A" w:rsidRPr="00213727" w14:paraId="295B72D0" w14:textId="77777777" w:rsidTr="005177A0">
        <w:trPr>
          <w:trHeight w:val="240"/>
          <w:jc w:val="center"/>
        </w:trPr>
        <w:tc>
          <w:tcPr>
            <w:tcW w:w="4876" w:type="dxa"/>
            <w:tcBorders>
              <w:top w:val="nil"/>
              <w:left w:val="nil"/>
              <w:bottom w:val="nil"/>
              <w:right w:val="nil"/>
            </w:tcBorders>
          </w:tcPr>
          <w:p w14:paraId="7B1D41F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C789791" w14:textId="77777777" w:rsidR="007A5466" w:rsidRPr="00213727" w:rsidRDefault="007A5466" w:rsidP="005177A0">
            <w:pPr>
              <w:pStyle w:val="AmColumnHeading"/>
            </w:pPr>
            <w:r w:rsidRPr="00213727">
              <w:t>Pozmeňujúci návrh</w:t>
            </w:r>
          </w:p>
        </w:tc>
      </w:tr>
      <w:tr w:rsidR="0039538A" w:rsidRPr="00213727" w14:paraId="3EFF521A" w14:textId="77777777" w:rsidTr="005177A0">
        <w:trPr>
          <w:jc w:val="center"/>
        </w:trPr>
        <w:tc>
          <w:tcPr>
            <w:tcW w:w="4876" w:type="dxa"/>
            <w:tcBorders>
              <w:top w:val="nil"/>
              <w:left w:val="nil"/>
              <w:bottom w:val="nil"/>
              <w:right w:val="nil"/>
            </w:tcBorders>
          </w:tcPr>
          <w:p w14:paraId="345066F0" w14:textId="77777777" w:rsidR="007A5466" w:rsidRPr="00213727" w:rsidRDefault="007A5466" w:rsidP="005177A0">
            <w:pPr>
              <w:pStyle w:val="Normal6a"/>
            </w:pPr>
            <w:r w:rsidRPr="00213727">
              <w:t>B.</w:t>
            </w:r>
            <w:r w:rsidRPr="00213727">
              <w:tab/>
              <w:t>keďže riadenie prechodu na uhlíkovo neutrálne hospodárstvo by malo nielen podporovať prechod na nové pracovné miesta vo vznikajúcich odvetviach, ale aj zachovať a prispôsobiť existujúce pracovné miesta a odvetvia klimaticky neutrálnym a čistým priemyselným odvetviam a technológiám pre ľudí žijúcich na postihnutých územiach; keďže je dôležité, aby pracovníci a uchádzači o zamestnanie cítili pri zvládaní zmien podporu, a tak sa ciele stratégie do roku 2050 stretli s väčším pochopením a boli viac prijaté;</w:t>
            </w:r>
          </w:p>
        </w:tc>
        <w:tc>
          <w:tcPr>
            <w:tcW w:w="4876" w:type="dxa"/>
            <w:tcBorders>
              <w:top w:val="nil"/>
              <w:left w:val="nil"/>
              <w:bottom w:val="nil"/>
              <w:right w:val="nil"/>
            </w:tcBorders>
          </w:tcPr>
          <w:p w14:paraId="0B89C2B5" w14:textId="77777777" w:rsidR="007A5466" w:rsidRPr="00213727" w:rsidRDefault="007A5466" w:rsidP="005177A0">
            <w:pPr>
              <w:pStyle w:val="Normal6a"/>
            </w:pPr>
            <w:r w:rsidRPr="00213727">
              <w:t>B.</w:t>
            </w:r>
            <w:r w:rsidRPr="00213727">
              <w:tab/>
              <w:t>keďže riadenie prechodu na uhlíkovo neutrálne hospodárstvo by malo nielen podporovať prechod na nové pracovné miesta vo vznikajúcich odvetviach, ale aj zachovať a prispôsobiť existujúce pracovné miesta a odvetvia klimaticky neutrálnym a čistým priemyselným odvetviam a technológiám pre ľudí</w:t>
            </w:r>
            <w:r w:rsidRPr="00213727">
              <w:rPr>
                <w:b/>
                <w:bCs/>
                <w:i/>
                <w:iCs/>
              </w:rPr>
              <w:t>, najmä pre ľudí</w:t>
            </w:r>
            <w:r w:rsidRPr="00213727">
              <w:t xml:space="preserve"> žijúcich na </w:t>
            </w:r>
            <w:r w:rsidRPr="00213727">
              <w:rPr>
                <w:b/>
                <w:bCs/>
                <w:i/>
                <w:iCs/>
              </w:rPr>
              <w:t>viac</w:t>
            </w:r>
            <w:r w:rsidRPr="00213727">
              <w:t xml:space="preserve"> postihnutých územiach; keďže je dôležité, aby pracovníci a uchádzači o zamestnanie cítili pri zvládaní zmien podporu, a tak sa ciele stratégie do roku 2050 stretli s väčším pochopením</w:t>
            </w:r>
            <w:r w:rsidRPr="00213727">
              <w:rPr>
                <w:b/>
                <w:bCs/>
              </w:rPr>
              <w:t xml:space="preserve"> </w:t>
            </w:r>
            <w:r w:rsidRPr="00213727">
              <w:t xml:space="preserve">a boli viac prijaté </w:t>
            </w:r>
            <w:r w:rsidRPr="00213727">
              <w:rPr>
                <w:b/>
                <w:bCs/>
                <w:i/>
                <w:iCs/>
              </w:rPr>
              <w:t>a účinnejšie</w:t>
            </w:r>
            <w:r w:rsidRPr="00213727">
              <w:t>;</w:t>
            </w:r>
          </w:p>
        </w:tc>
      </w:tr>
    </w:tbl>
    <w:p w14:paraId="63FD79B3"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B993C30" w14:textId="0E32A218" w:rsidR="00D54638" w:rsidRPr="00213727" w:rsidRDefault="007A5466" w:rsidP="007A5466">
      <w:r w:rsidRPr="00213727">
        <w:rPr>
          <w:rStyle w:val="HideTWBExt"/>
        </w:rPr>
        <w:t>&lt;/Amend&gt;</w:t>
      </w:r>
    </w:p>
    <w:p w14:paraId="2289791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40</w:t>
      </w:r>
      <w:r w:rsidRPr="00213727">
        <w:rPr>
          <w:rStyle w:val="HideTWBExt"/>
        </w:rPr>
        <w:t>&lt;/NumAm&gt;</w:t>
      </w:r>
    </w:p>
    <w:p w14:paraId="0EF6C5DE" w14:textId="77777777" w:rsidR="007A5466" w:rsidRPr="00213727" w:rsidRDefault="007A5466" w:rsidP="007A5466">
      <w:pPr>
        <w:pStyle w:val="NormalBold"/>
      </w:pPr>
      <w:r w:rsidRPr="00213727">
        <w:rPr>
          <w:rStyle w:val="HideTWBExt"/>
        </w:rPr>
        <w:t>&lt;RepeatBlock-By&gt;&lt;Members&gt;</w:t>
      </w:r>
      <w:r w:rsidRPr="00213727">
        <w:t xml:space="preserve">Klára Dobrev, Vilija Blinkevičiūtė, Marc Angel, Alicia </w:t>
      </w:r>
      <w:r w:rsidRPr="00213727">
        <w:lastRenderedPageBreak/>
        <w:t>Homs Ginel, Idoia Mendia, Evelyn Regner, Romana Jerković, Marit Maij</w:t>
      </w:r>
      <w:r w:rsidRPr="00213727">
        <w:rPr>
          <w:rStyle w:val="HideTWBExt"/>
        </w:rPr>
        <w:t>&lt;/Members&gt;</w:t>
      </w:r>
    </w:p>
    <w:p w14:paraId="2C1181B5" w14:textId="77777777" w:rsidR="007A5466" w:rsidRPr="00213727" w:rsidRDefault="007A5466" w:rsidP="007A5466">
      <w:pPr>
        <w:pStyle w:val="NormalBold"/>
      </w:pPr>
      <w:r w:rsidRPr="00213727">
        <w:rPr>
          <w:rStyle w:val="HideTWBExt"/>
        </w:rPr>
        <w:t>&lt;/RepeatBlock-By&gt;</w:t>
      </w:r>
    </w:p>
    <w:p w14:paraId="36A9CF1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B7AE3D3" w14:textId="77777777" w:rsidR="007A5466" w:rsidRPr="00213727" w:rsidRDefault="007A5466" w:rsidP="007A5466">
      <w:pPr>
        <w:pStyle w:val="NormalBold"/>
      </w:pPr>
      <w:r w:rsidRPr="00213727">
        <w:rPr>
          <w:rStyle w:val="HideTWBExt"/>
        </w:rPr>
        <w:t>&lt;Article&gt;</w:t>
      </w:r>
      <w:r w:rsidRPr="00213727">
        <w:t>Odôvodnenie B</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C9DD84B" w14:textId="77777777" w:rsidTr="005177A0">
        <w:trPr>
          <w:trHeight w:hRule="exact" w:val="240"/>
          <w:jc w:val="center"/>
        </w:trPr>
        <w:tc>
          <w:tcPr>
            <w:tcW w:w="9752" w:type="dxa"/>
            <w:gridSpan w:val="2"/>
            <w:tcBorders>
              <w:top w:val="nil"/>
              <w:left w:val="nil"/>
              <w:bottom w:val="nil"/>
              <w:right w:val="nil"/>
            </w:tcBorders>
          </w:tcPr>
          <w:p w14:paraId="2482E527" w14:textId="77777777" w:rsidR="007A5466" w:rsidRPr="00213727" w:rsidRDefault="007A5466" w:rsidP="005177A0"/>
        </w:tc>
      </w:tr>
      <w:tr w:rsidR="0039538A" w:rsidRPr="00213727" w14:paraId="09A16DA6" w14:textId="77777777" w:rsidTr="005177A0">
        <w:trPr>
          <w:trHeight w:val="240"/>
          <w:jc w:val="center"/>
        </w:trPr>
        <w:tc>
          <w:tcPr>
            <w:tcW w:w="4876" w:type="dxa"/>
            <w:tcBorders>
              <w:top w:val="nil"/>
              <w:left w:val="nil"/>
              <w:bottom w:val="nil"/>
              <w:right w:val="nil"/>
            </w:tcBorders>
          </w:tcPr>
          <w:p w14:paraId="5E7F87E4"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D8D1D14" w14:textId="77777777" w:rsidR="007A5466" w:rsidRPr="00213727" w:rsidRDefault="007A5466" w:rsidP="005177A0">
            <w:pPr>
              <w:pStyle w:val="AmColumnHeading"/>
            </w:pPr>
            <w:r w:rsidRPr="00213727">
              <w:t>Pozmeňujúci návrh</w:t>
            </w:r>
          </w:p>
        </w:tc>
      </w:tr>
      <w:tr w:rsidR="0039538A" w:rsidRPr="00213727" w14:paraId="37227D5B" w14:textId="77777777" w:rsidTr="005177A0">
        <w:trPr>
          <w:jc w:val="center"/>
        </w:trPr>
        <w:tc>
          <w:tcPr>
            <w:tcW w:w="4876" w:type="dxa"/>
            <w:tcBorders>
              <w:top w:val="nil"/>
              <w:left w:val="nil"/>
              <w:bottom w:val="nil"/>
              <w:right w:val="nil"/>
            </w:tcBorders>
          </w:tcPr>
          <w:p w14:paraId="10F82391" w14:textId="77777777" w:rsidR="007A5466" w:rsidRPr="00213727" w:rsidRDefault="007A5466" w:rsidP="005177A0">
            <w:pPr>
              <w:pStyle w:val="Normal6a"/>
            </w:pPr>
            <w:r w:rsidRPr="00213727">
              <w:t>B.</w:t>
            </w:r>
            <w:r w:rsidRPr="00213727">
              <w:tab/>
              <w:t xml:space="preserve">keďže riadenie prechodu na uhlíkovo neutrálne hospodárstvo by malo nielen podporovať prechod na nové pracovné miesta vo vznikajúcich odvetviach, ale aj zachovať a prispôsobiť existujúce pracovné miesta a odvetvia klimaticky neutrálnym a čistým priemyselným odvetviam a technológiám pre ľudí žijúcich na postihnutých územiach; keďže je dôležité, aby </w:t>
            </w:r>
            <w:r w:rsidRPr="00213727">
              <w:rPr>
                <w:b/>
                <w:bCs/>
                <w:i/>
                <w:iCs/>
              </w:rPr>
              <w:t>pracovníci</w:t>
            </w:r>
            <w:r w:rsidRPr="00213727">
              <w:t xml:space="preserve"> a </w:t>
            </w:r>
            <w:r w:rsidRPr="00213727">
              <w:rPr>
                <w:b/>
                <w:bCs/>
                <w:i/>
                <w:iCs/>
              </w:rPr>
              <w:t>uchádzači</w:t>
            </w:r>
            <w:r w:rsidRPr="00213727">
              <w:t xml:space="preserve"> o zamestnanie </w:t>
            </w:r>
            <w:r w:rsidRPr="00213727">
              <w:rPr>
                <w:b/>
                <w:bCs/>
                <w:i/>
                <w:iCs/>
              </w:rPr>
              <w:t>cítili</w:t>
            </w:r>
            <w:r w:rsidRPr="00213727">
              <w:t xml:space="preserve"> pri zvládaní zmien podporu, a tak sa ciele stratégie do roku 2050 stretli s väčším pochopením a boli viac prijaté;</w:t>
            </w:r>
          </w:p>
        </w:tc>
        <w:tc>
          <w:tcPr>
            <w:tcW w:w="4876" w:type="dxa"/>
            <w:tcBorders>
              <w:top w:val="nil"/>
              <w:left w:val="nil"/>
              <w:bottom w:val="nil"/>
              <w:right w:val="nil"/>
            </w:tcBorders>
          </w:tcPr>
          <w:p w14:paraId="1A79363D" w14:textId="77777777" w:rsidR="007A5466" w:rsidRPr="00213727" w:rsidRDefault="007A5466" w:rsidP="005177A0">
            <w:pPr>
              <w:pStyle w:val="Normal6a"/>
            </w:pPr>
            <w:r w:rsidRPr="00213727">
              <w:t>B.</w:t>
            </w:r>
            <w:r w:rsidRPr="00213727">
              <w:tab/>
              <w:t xml:space="preserve">keďže riadenie prechodu na uhlíkovo neutrálne hospodárstvo by malo nielen podporovať prechod na nové </w:t>
            </w:r>
            <w:r w:rsidRPr="00213727">
              <w:rPr>
                <w:b/>
                <w:bCs/>
                <w:i/>
                <w:iCs/>
              </w:rPr>
              <w:t>kvalitné</w:t>
            </w:r>
            <w:r w:rsidRPr="00213727">
              <w:rPr>
                <w:b/>
                <w:bCs/>
              </w:rPr>
              <w:t xml:space="preserve"> </w:t>
            </w:r>
            <w:r w:rsidRPr="00213727">
              <w:t xml:space="preserve">pracovné miesta vo vznikajúcich odvetviach, ale aj zachovať a prispôsobiť existujúce pracovné miesta a odvetvia klimaticky neutrálnym a čistým priemyselným odvetviam a technológiám pre ľudí žijúcich na postihnutých územiach; keďže je dôležité, aby </w:t>
            </w:r>
            <w:r w:rsidRPr="00213727">
              <w:rPr>
                <w:b/>
                <w:bCs/>
                <w:i/>
                <w:iCs/>
              </w:rPr>
              <w:t xml:space="preserve">každý vrátane pracovníkov </w:t>
            </w:r>
            <w:r w:rsidRPr="00213727">
              <w:t xml:space="preserve">a </w:t>
            </w:r>
            <w:r w:rsidRPr="00213727">
              <w:rPr>
                <w:b/>
                <w:bCs/>
                <w:i/>
                <w:iCs/>
              </w:rPr>
              <w:t>uchádzačov</w:t>
            </w:r>
            <w:r w:rsidRPr="00213727">
              <w:t xml:space="preserve"> o zamestnanie </w:t>
            </w:r>
            <w:r w:rsidRPr="00213727">
              <w:rPr>
                <w:b/>
                <w:bCs/>
                <w:i/>
                <w:iCs/>
              </w:rPr>
              <w:t>mal</w:t>
            </w:r>
            <w:r w:rsidRPr="00213727">
              <w:t xml:space="preserve"> pri zvládaní zmien podporu, a tak sa ciele stratégie do roku 2050 stretli s väčším pochopením a boli viac prijaté;</w:t>
            </w:r>
          </w:p>
        </w:tc>
      </w:tr>
    </w:tbl>
    <w:p w14:paraId="412FD29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3683B5A" w14:textId="62ADDB97" w:rsidR="00D54638" w:rsidRPr="00213727" w:rsidRDefault="007A5466" w:rsidP="007A5466">
      <w:r w:rsidRPr="00213727">
        <w:rPr>
          <w:rStyle w:val="HideTWBExt"/>
        </w:rPr>
        <w:t>&lt;/Amend&gt;</w:t>
      </w:r>
    </w:p>
    <w:p w14:paraId="65C76B3F"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41</w:t>
      </w:r>
      <w:r w:rsidRPr="00213727">
        <w:rPr>
          <w:rStyle w:val="HideTWBExt"/>
        </w:rPr>
        <w:t>&lt;/NumAm&gt;</w:t>
      </w:r>
    </w:p>
    <w:p w14:paraId="2E6A302C" w14:textId="77777777" w:rsidR="007A5466" w:rsidRPr="00213727" w:rsidRDefault="007A5466" w:rsidP="007A5466">
      <w:pPr>
        <w:pStyle w:val="NormalBold"/>
      </w:pPr>
      <w:r w:rsidRPr="00213727">
        <w:rPr>
          <w:rStyle w:val="HideTWBExt"/>
        </w:rPr>
        <w:t>&lt;RepeatBlock-By&gt;&lt;Members&gt;</w:t>
      </w:r>
      <w:r w:rsidRPr="00213727">
        <w:t>Gheorghe Falcă, Romana Tomc, Andrzej Buła, Miriam Lexmann, Liesbet Sommen, Pascal Arimont, Giusi Princi</w:t>
      </w:r>
      <w:r w:rsidRPr="00213727">
        <w:rPr>
          <w:rStyle w:val="HideTWBExt"/>
        </w:rPr>
        <w:t>&lt;/Members&gt;</w:t>
      </w:r>
    </w:p>
    <w:p w14:paraId="3AC6CB1F" w14:textId="77777777" w:rsidR="007A5466" w:rsidRPr="00213727" w:rsidRDefault="007A5466" w:rsidP="007A5466">
      <w:pPr>
        <w:pStyle w:val="NormalBold"/>
      </w:pPr>
      <w:r w:rsidRPr="00213727">
        <w:rPr>
          <w:rStyle w:val="HideTWBExt"/>
        </w:rPr>
        <w:t>&lt;/RepeatBlock-By&gt;</w:t>
      </w:r>
    </w:p>
    <w:p w14:paraId="776B348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6CA4DAB" w14:textId="77777777" w:rsidR="007A5466" w:rsidRPr="00213727" w:rsidRDefault="007A5466" w:rsidP="007A5466">
      <w:pPr>
        <w:pStyle w:val="NormalBold"/>
      </w:pPr>
      <w:r w:rsidRPr="00213727">
        <w:rPr>
          <w:rStyle w:val="HideTWBExt"/>
        </w:rPr>
        <w:t>&lt;Article&gt;</w:t>
      </w:r>
      <w:r w:rsidRPr="00213727">
        <w:t>Odôvodnenie B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51567E5" w14:textId="77777777" w:rsidTr="005177A0">
        <w:trPr>
          <w:trHeight w:hRule="exact" w:val="240"/>
          <w:jc w:val="center"/>
        </w:trPr>
        <w:tc>
          <w:tcPr>
            <w:tcW w:w="9752" w:type="dxa"/>
            <w:gridSpan w:val="2"/>
            <w:tcBorders>
              <w:top w:val="nil"/>
              <w:left w:val="nil"/>
              <w:bottom w:val="nil"/>
              <w:right w:val="nil"/>
            </w:tcBorders>
          </w:tcPr>
          <w:p w14:paraId="7A128F6E" w14:textId="77777777" w:rsidR="007A5466" w:rsidRPr="00213727" w:rsidRDefault="007A5466" w:rsidP="005177A0"/>
        </w:tc>
      </w:tr>
      <w:tr w:rsidR="0039538A" w:rsidRPr="00213727" w14:paraId="52B1A788" w14:textId="77777777" w:rsidTr="005177A0">
        <w:trPr>
          <w:trHeight w:val="240"/>
          <w:jc w:val="center"/>
        </w:trPr>
        <w:tc>
          <w:tcPr>
            <w:tcW w:w="4876" w:type="dxa"/>
            <w:tcBorders>
              <w:top w:val="nil"/>
              <w:left w:val="nil"/>
              <w:bottom w:val="nil"/>
              <w:right w:val="nil"/>
            </w:tcBorders>
          </w:tcPr>
          <w:p w14:paraId="113F9CA1"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0687732" w14:textId="77777777" w:rsidR="007A5466" w:rsidRPr="00213727" w:rsidRDefault="007A5466" w:rsidP="005177A0">
            <w:pPr>
              <w:pStyle w:val="AmColumnHeading"/>
            </w:pPr>
            <w:r w:rsidRPr="00213727">
              <w:t>Pozmeňujúci návrh</w:t>
            </w:r>
          </w:p>
        </w:tc>
      </w:tr>
      <w:tr w:rsidR="0039538A" w:rsidRPr="00213727" w14:paraId="6BFEBA2D" w14:textId="77777777" w:rsidTr="005177A0">
        <w:trPr>
          <w:jc w:val="center"/>
        </w:trPr>
        <w:tc>
          <w:tcPr>
            <w:tcW w:w="4876" w:type="dxa"/>
            <w:tcBorders>
              <w:top w:val="nil"/>
              <w:left w:val="nil"/>
              <w:bottom w:val="nil"/>
              <w:right w:val="nil"/>
            </w:tcBorders>
          </w:tcPr>
          <w:p w14:paraId="0474FB9B" w14:textId="77777777" w:rsidR="007A5466" w:rsidRPr="00213727" w:rsidRDefault="007A5466" w:rsidP="005177A0">
            <w:pPr>
              <w:pStyle w:val="Normal6a"/>
            </w:pPr>
          </w:p>
        </w:tc>
        <w:tc>
          <w:tcPr>
            <w:tcW w:w="4876" w:type="dxa"/>
            <w:tcBorders>
              <w:top w:val="nil"/>
              <w:left w:val="nil"/>
              <w:bottom w:val="nil"/>
              <w:right w:val="nil"/>
            </w:tcBorders>
          </w:tcPr>
          <w:p w14:paraId="16E50BB4" w14:textId="77777777" w:rsidR="007A5466" w:rsidRPr="00213727" w:rsidRDefault="007A5466" w:rsidP="005177A0">
            <w:pPr>
              <w:pStyle w:val="Normal6a"/>
            </w:pPr>
            <w:r w:rsidRPr="00213727">
              <w:rPr>
                <w:b/>
                <w:i/>
              </w:rPr>
              <w:t>Ba.</w:t>
            </w:r>
            <w:r w:rsidRPr="00213727">
              <w:tab/>
            </w:r>
            <w:r w:rsidRPr="00213727">
              <w:rPr>
                <w:b/>
                <w:i/>
              </w:rPr>
              <w:t xml:space="preserve">keďže okrem potreby zabezpečiť, aby dostatočný počet nových účastníkov na trhu práce získal zručnosti potrebné pre hospodárstvo budúcnosti, ďalšia výzva spočíva vo zvyšovaní úrovne zručností a v rekvalifikácii pracovníkov najmä s cieľom uspokojiť súčasné a vyvíjajúce sa potreby trhu práce; keďže je to často problematickejšie pre starších pracovníkov, a najmä pre nízkokvalifikovaných pracovníkov, ktorí môžu čeliť väčším prekážkam pri zlepšovaní zručností a uchádzaní sa o </w:t>
            </w:r>
            <w:r w:rsidRPr="00213727">
              <w:rPr>
                <w:b/>
                <w:i/>
              </w:rPr>
              <w:lastRenderedPageBreak/>
              <w:t>nové pracovné miesta; keďže vzniká aj územná výzva, lebo pracovné miesta v nízkouhlíkovom hospodárstve sa môžu vytvárať v regiónoch, ktoré sú veľmi odlišné od regiónov zasiahnutých stratou pracovných miest; keďže úsilie v oblasti vzdelávania a odbornej prípravy musí byť preto úzko prepojené s politikami v oblasti spravodlivej transformácie; keďže znevýhodnení pracovníci a znevýhodnené komunity budú  potrebovať cielenú podporu, aby sa zabezpečilo, že sa na nich nezabudne;</w:t>
            </w:r>
          </w:p>
        </w:tc>
      </w:tr>
    </w:tbl>
    <w:p w14:paraId="26393C9F"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9F658CA" w14:textId="7CD7655E" w:rsidR="00D54638" w:rsidRPr="00213727" w:rsidRDefault="007A5466" w:rsidP="007A5466">
      <w:r w:rsidRPr="00213727">
        <w:rPr>
          <w:rStyle w:val="HideTWBExt"/>
        </w:rPr>
        <w:t>&lt;/Amend&gt;</w:t>
      </w:r>
    </w:p>
    <w:p w14:paraId="1BB5B6FF"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42</w:t>
      </w:r>
      <w:r w:rsidRPr="00213727">
        <w:rPr>
          <w:rStyle w:val="HideTWBExt"/>
        </w:rPr>
        <w:t>&lt;/NumAm&gt;</w:t>
      </w:r>
    </w:p>
    <w:p w14:paraId="253A1DD8" w14:textId="77777777" w:rsidR="007A5466" w:rsidRPr="00213727" w:rsidRDefault="007A5466" w:rsidP="007A5466">
      <w:pPr>
        <w:pStyle w:val="NormalBold"/>
      </w:pPr>
      <w:r w:rsidRPr="00213727">
        <w:rPr>
          <w:rStyle w:val="HideTWBExt"/>
        </w:rPr>
        <w:t>&lt;RepeatBlock-By&gt;&lt;Members&gt;</w:t>
      </w:r>
      <w:r w:rsidRPr="00213727">
        <w:t>Gheorghe Falcă, Romana Tomc, Andrzej Buła, Miriam Lexmann, Liesbet Sommen, Pascal Arimont, Giusi Princi</w:t>
      </w:r>
      <w:r w:rsidRPr="00213727">
        <w:rPr>
          <w:rStyle w:val="HideTWBExt"/>
        </w:rPr>
        <w:t>&lt;/Members&gt;</w:t>
      </w:r>
    </w:p>
    <w:p w14:paraId="4197ACB4" w14:textId="77777777" w:rsidR="007A5466" w:rsidRPr="00213727" w:rsidRDefault="007A5466" w:rsidP="007A5466">
      <w:pPr>
        <w:pStyle w:val="NormalBold"/>
      </w:pPr>
      <w:r w:rsidRPr="00213727">
        <w:rPr>
          <w:rStyle w:val="HideTWBExt"/>
        </w:rPr>
        <w:t>&lt;/RepeatBlock-By&gt;</w:t>
      </w:r>
    </w:p>
    <w:p w14:paraId="72C948EF"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EFFE6F8" w14:textId="77777777" w:rsidR="007A5466" w:rsidRPr="00213727" w:rsidRDefault="007A5466" w:rsidP="007A5466">
      <w:pPr>
        <w:pStyle w:val="NormalBold"/>
      </w:pPr>
      <w:r w:rsidRPr="00213727">
        <w:rPr>
          <w:rStyle w:val="HideTWBExt"/>
        </w:rPr>
        <w:t>&lt;Article&gt;</w:t>
      </w:r>
      <w:r w:rsidRPr="00213727">
        <w:t>Odôvodnenie B b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69E4E76" w14:textId="77777777" w:rsidTr="005177A0">
        <w:trPr>
          <w:trHeight w:hRule="exact" w:val="240"/>
          <w:jc w:val="center"/>
        </w:trPr>
        <w:tc>
          <w:tcPr>
            <w:tcW w:w="9752" w:type="dxa"/>
            <w:gridSpan w:val="2"/>
            <w:tcBorders>
              <w:top w:val="nil"/>
              <w:left w:val="nil"/>
              <w:bottom w:val="nil"/>
              <w:right w:val="nil"/>
            </w:tcBorders>
          </w:tcPr>
          <w:p w14:paraId="2A4C9289" w14:textId="77777777" w:rsidR="007A5466" w:rsidRPr="00213727" w:rsidRDefault="007A5466" w:rsidP="005177A0"/>
        </w:tc>
      </w:tr>
      <w:tr w:rsidR="0039538A" w:rsidRPr="00213727" w14:paraId="49F556C5" w14:textId="77777777" w:rsidTr="005177A0">
        <w:trPr>
          <w:trHeight w:val="240"/>
          <w:jc w:val="center"/>
        </w:trPr>
        <w:tc>
          <w:tcPr>
            <w:tcW w:w="4876" w:type="dxa"/>
            <w:tcBorders>
              <w:top w:val="nil"/>
              <w:left w:val="nil"/>
              <w:bottom w:val="nil"/>
              <w:right w:val="nil"/>
            </w:tcBorders>
          </w:tcPr>
          <w:p w14:paraId="1234E3A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20E4EE5" w14:textId="77777777" w:rsidR="007A5466" w:rsidRPr="00213727" w:rsidRDefault="007A5466" w:rsidP="005177A0">
            <w:pPr>
              <w:pStyle w:val="AmColumnHeading"/>
            </w:pPr>
            <w:r w:rsidRPr="00213727">
              <w:t>Pozmeňujúci návrh</w:t>
            </w:r>
          </w:p>
        </w:tc>
      </w:tr>
      <w:tr w:rsidR="0039538A" w:rsidRPr="00213727" w14:paraId="0A3E4E66" w14:textId="77777777" w:rsidTr="005177A0">
        <w:trPr>
          <w:jc w:val="center"/>
        </w:trPr>
        <w:tc>
          <w:tcPr>
            <w:tcW w:w="4876" w:type="dxa"/>
            <w:tcBorders>
              <w:top w:val="nil"/>
              <w:left w:val="nil"/>
              <w:bottom w:val="nil"/>
              <w:right w:val="nil"/>
            </w:tcBorders>
          </w:tcPr>
          <w:p w14:paraId="640EAA84" w14:textId="77777777" w:rsidR="007A5466" w:rsidRPr="00213727" w:rsidRDefault="007A5466" w:rsidP="005177A0">
            <w:pPr>
              <w:pStyle w:val="Normal6a"/>
            </w:pPr>
          </w:p>
        </w:tc>
        <w:tc>
          <w:tcPr>
            <w:tcW w:w="4876" w:type="dxa"/>
            <w:tcBorders>
              <w:top w:val="nil"/>
              <w:left w:val="nil"/>
              <w:bottom w:val="nil"/>
              <w:right w:val="nil"/>
            </w:tcBorders>
          </w:tcPr>
          <w:p w14:paraId="21B079D3" w14:textId="77777777" w:rsidR="007A5466" w:rsidRPr="00213727" w:rsidRDefault="007A5466" w:rsidP="005177A0">
            <w:pPr>
              <w:pStyle w:val="Normal6a"/>
            </w:pPr>
            <w:r w:rsidRPr="00213727">
              <w:rPr>
                <w:b/>
                <w:i/>
              </w:rPr>
              <w:t>Bb.</w:t>
            </w:r>
            <w:r w:rsidRPr="00213727">
              <w:tab/>
            </w:r>
            <w:r w:rsidRPr="00213727">
              <w:rPr>
                <w:b/>
                <w:i/>
              </w:rPr>
              <w:t>keďže zelená transformácia si vyžaduje značné investície do rekvalifikácie a zvyšovania úrovne zručností s cieľom vybaviť pracovníkov technickými zručnosťami špecifickými pre každé povolanie aj základnými mäkkými zručnosťami; keďže chýbajúce zručnosti a nedostatky na trhu práce sú takmer nevyhnutné vždy, keď sa objavia nové výrobky alebo služby, a zelené a digitálne hospodárstvo nie je výnimkou a keďže integrovaný súbor politík spájajúci rozvoj zručností, financie a priemyselnú politiku je kľúčovým faktorom konkurencieschopnosti, investícií a udržateľného vytvárania pracovných miest;</w:t>
            </w:r>
          </w:p>
        </w:tc>
      </w:tr>
    </w:tbl>
    <w:p w14:paraId="1352621E"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3A480E6" w14:textId="5A8AE22D" w:rsidR="00D54638" w:rsidRPr="00213727" w:rsidRDefault="007A5466" w:rsidP="007A5466">
      <w:r w:rsidRPr="00213727">
        <w:rPr>
          <w:rStyle w:val="HideTWBExt"/>
        </w:rPr>
        <w:t>&lt;/Amend&gt;</w:t>
      </w:r>
    </w:p>
    <w:p w14:paraId="1D4FF6BE" w14:textId="77777777" w:rsidR="007A5466" w:rsidRPr="00213727" w:rsidRDefault="007A5466" w:rsidP="007A5466">
      <w:pPr>
        <w:pStyle w:val="AmNumberTabs"/>
      </w:pPr>
      <w:r w:rsidRPr="00213727">
        <w:rPr>
          <w:rStyle w:val="HideTWBExt"/>
        </w:rPr>
        <w:lastRenderedPageBreak/>
        <w:t>&lt;Amend&gt;</w:t>
      </w:r>
      <w:r w:rsidRPr="00213727">
        <w:t>Pozmeňujúci návrh</w:t>
      </w:r>
      <w:r w:rsidRPr="00213727">
        <w:tab/>
      </w:r>
      <w:r w:rsidRPr="00213727">
        <w:tab/>
      </w:r>
      <w:r w:rsidRPr="00213727">
        <w:rPr>
          <w:rStyle w:val="HideTWBExt"/>
        </w:rPr>
        <w:t>&lt;NumAm&gt;</w:t>
      </w:r>
      <w:r w:rsidRPr="00213727">
        <w:t>43</w:t>
      </w:r>
      <w:r w:rsidRPr="00213727">
        <w:rPr>
          <w:rStyle w:val="HideTWBExt"/>
        </w:rPr>
        <w:t>&lt;/NumAm&gt;</w:t>
      </w:r>
    </w:p>
    <w:p w14:paraId="1FB997B0" w14:textId="77777777" w:rsidR="007A5466" w:rsidRPr="00213727" w:rsidRDefault="007A5466" w:rsidP="007A5466">
      <w:pPr>
        <w:pStyle w:val="NormalBold"/>
      </w:pPr>
      <w:r w:rsidRPr="00213727">
        <w:rPr>
          <w:rStyle w:val="HideTWBExt"/>
        </w:rPr>
        <w:t>&lt;RepeatBlock-By&gt;&lt;Members&gt;</w:t>
      </w:r>
      <w:r w:rsidRPr="00213727">
        <w:t>Gheorghe Falcă, Romana Tomc, Andrzej Buła, Miriam Lexmann, Liesbet Sommen, Pascal Arimont, Giusi Princi</w:t>
      </w:r>
      <w:r w:rsidRPr="00213727">
        <w:rPr>
          <w:rStyle w:val="HideTWBExt"/>
        </w:rPr>
        <w:t>&lt;/Members&gt;</w:t>
      </w:r>
    </w:p>
    <w:p w14:paraId="2DFD0B69" w14:textId="77777777" w:rsidR="007A5466" w:rsidRPr="00213727" w:rsidRDefault="007A5466" w:rsidP="007A5466">
      <w:pPr>
        <w:pStyle w:val="NormalBold"/>
      </w:pPr>
      <w:r w:rsidRPr="00213727">
        <w:rPr>
          <w:rStyle w:val="HideTWBExt"/>
        </w:rPr>
        <w:t>&lt;/RepeatBlock-By&gt;</w:t>
      </w:r>
    </w:p>
    <w:p w14:paraId="5FAB9821"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4F813C9" w14:textId="77777777" w:rsidR="007A5466" w:rsidRPr="00213727" w:rsidRDefault="007A5466" w:rsidP="007A5466">
      <w:pPr>
        <w:pStyle w:val="NormalBold"/>
      </w:pPr>
      <w:r w:rsidRPr="00213727">
        <w:rPr>
          <w:rStyle w:val="HideTWBExt"/>
        </w:rPr>
        <w:t>&lt;Article&gt;</w:t>
      </w:r>
      <w:r w:rsidRPr="00213727">
        <w:t>Odôvodnenie B c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7252D09" w14:textId="77777777" w:rsidTr="005177A0">
        <w:trPr>
          <w:trHeight w:hRule="exact" w:val="240"/>
          <w:jc w:val="center"/>
        </w:trPr>
        <w:tc>
          <w:tcPr>
            <w:tcW w:w="9752" w:type="dxa"/>
            <w:gridSpan w:val="2"/>
            <w:tcBorders>
              <w:top w:val="nil"/>
              <w:left w:val="nil"/>
              <w:bottom w:val="nil"/>
              <w:right w:val="nil"/>
            </w:tcBorders>
          </w:tcPr>
          <w:p w14:paraId="4C1BF224" w14:textId="77777777" w:rsidR="007A5466" w:rsidRPr="00213727" w:rsidRDefault="007A5466" w:rsidP="005177A0"/>
        </w:tc>
      </w:tr>
      <w:tr w:rsidR="0039538A" w:rsidRPr="00213727" w14:paraId="54F4DB57" w14:textId="77777777" w:rsidTr="005177A0">
        <w:trPr>
          <w:trHeight w:val="240"/>
          <w:jc w:val="center"/>
        </w:trPr>
        <w:tc>
          <w:tcPr>
            <w:tcW w:w="4876" w:type="dxa"/>
            <w:tcBorders>
              <w:top w:val="nil"/>
              <w:left w:val="nil"/>
              <w:bottom w:val="nil"/>
              <w:right w:val="nil"/>
            </w:tcBorders>
          </w:tcPr>
          <w:p w14:paraId="183DA9EF"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0ACEC60" w14:textId="77777777" w:rsidR="007A5466" w:rsidRPr="00213727" w:rsidRDefault="007A5466" w:rsidP="005177A0">
            <w:pPr>
              <w:pStyle w:val="AmColumnHeading"/>
            </w:pPr>
            <w:r w:rsidRPr="00213727">
              <w:t>Pozmeňujúci návrh</w:t>
            </w:r>
          </w:p>
        </w:tc>
      </w:tr>
      <w:tr w:rsidR="0039538A" w:rsidRPr="00213727" w14:paraId="673F3FB0" w14:textId="77777777" w:rsidTr="005177A0">
        <w:trPr>
          <w:jc w:val="center"/>
        </w:trPr>
        <w:tc>
          <w:tcPr>
            <w:tcW w:w="4876" w:type="dxa"/>
            <w:tcBorders>
              <w:top w:val="nil"/>
              <w:left w:val="nil"/>
              <w:bottom w:val="nil"/>
              <w:right w:val="nil"/>
            </w:tcBorders>
          </w:tcPr>
          <w:p w14:paraId="508F88D9" w14:textId="77777777" w:rsidR="007A5466" w:rsidRPr="00213727" w:rsidRDefault="007A5466" w:rsidP="005177A0">
            <w:pPr>
              <w:pStyle w:val="Normal6a"/>
            </w:pPr>
          </w:p>
        </w:tc>
        <w:tc>
          <w:tcPr>
            <w:tcW w:w="4876" w:type="dxa"/>
            <w:tcBorders>
              <w:top w:val="nil"/>
              <w:left w:val="nil"/>
              <w:bottom w:val="nil"/>
              <w:right w:val="nil"/>
            </w:tcBorders>
          </w:tcPr>
          <w:p w14:paraId="2D81CA6B" w14:textId="77777777" w:rsidR="007A5466" w:rsidRPr="00213727" w:rsidRDefault="007A5466" w:rsidP="005177A0">
            <w:pPr>
              <w:pStyle w:val="Normal6a"/>
            </w:pPr>
            <w:r w:rsidRPr="00213727">
              <w:rPr>
                <w:b/>
                <w:i/>
              </w:rPr>
              <w:t>Bc.</w:t>
            </w:r>
            <w:r w:rsidRPr="00213727">
              <w:tab/>
            </w:r>
            <w:r w:rsidRPr="00213727">
              <w:rPr>
                <w:b/>
                <w:i/>
              </w:rPr>
              <w:t>keďže vytvorenie európskej mapy zručností a kvalifikácií je dôležitým nástrojom na posilnenie konkurencieschopnosti, zabezpečenie relevantnosti a mobility na trhu práce a podporu podnikateľov a spoločností pri získavaní pracovnej sily vybavenej technickými aj prierezovými kompetenciami;</w:t>
            </w:r>
          </w:p>
        </w:tc>
      </w:tr>
    </w:tbl>
    <w:p w14:paraId="007B3475"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9C115C7" w14:textId="1198271A" w:rsidR="00D54638" w:rsidRPr="00213727" w:rsidRDefault="007A5466" w:rsidP="007A5466">
      <w:r w:rsidRPr="00213727">
        <w:rPr>
          <w:rStyle w:val="HideTWBExt"/>
        </w:rPr>
        <w:t>&lt;/Amend&gt;</w:t>
      </w:r>
    </w:p>
    <w:p w14:paraId="008CE043"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44</w:t>
      </w:r>
      <w:r w:rsidRPr="00213727">
        <w:rPr>
          <w:rStyle w:val="HideTWBExt"/>
        </w:rPr>
        <w:t>&lt;/NumAm&gt;</w:t>
      </w:r>
    </w:p>
    <w:p w14:paraId="37842755" w14:textId="77777777" w:rsidR="007A5466" w:rsidRPr="00213727" w:rsidRDefault="007A5466" w:rsidP="007A5466">
      <w:pPr>
        <w:pStyle w:val="NormalBold"/>
      </w:pPr>
      <w:r w:rsidRPr="00213727">
        <w:rPr>
          <w:rStyle w:val="HideTWBExt"/>
        </w:rPr>
        <w:t>&lt;RepeatBlock-By&gt;&lt;Members&gt;</w:t>
      </w:r>
      <w:r w:rsidRPr="00213727">
        <w:t>Gheorghe Falcă, Romana Tomc, Andrzej Buła, Miriam Lexmann, Liesbet Sommen, Pascal Arimont, Giusi Princi</w:t>
      </w:r>
      <w:r w:rsidRPr="00213727">
        <w:rPr>
          <w:rStyle w:val="HideTWBExt"/>
        </w:rPr>
        <w:t>&lt;/Members&gt;</w:t>
      </w:r>
    </w:p>
    <w:p w14:paraId="63E5BC2C" w14:textId="77777777" w:rsidR="007A5466" w:rsidRPr="00213727" w:rsidRDefault="007A5466" w:rsidP="007A5466">
      <w:pPr>
        <w:pStyle w:val="NormalBold"/>
      </w:pPr>
      <w:r w:rsidRPr="00213727">
        <w:rPr>
          <w:rStyle w:val="HideTWBExt"/>
        </w:rPr>
        <w:t>&lt;/RepeatBlock-By&gt;</w:t>
      </w:r>
    </w:p>
    <w:p w14:paraId="7F70D68C"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6E3AEA6" w14:textId="77777777" w:rsidR="007A5466" w:rsidRPr="00213727" w:rsidRDefault="007A5466" w:rsidP="007A5466">
      <w:pPr>
        <w:pStyle w:val="NormalBold"/>
      </w:pPr>
      <w:r w:rsidRPr="00213727">
        <w:rPr>
          <w:rStyle w:val="HideTWBExt"/>
        </w:rPr>
        <w:t>&lt;Article&gt;</w:t>
      </w:r>
      <w:r w:rsidRPr="00213727">
        <w:t>Odôvodnenie B d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0F62BA3" w14:textId="77777777" w:rsidTr="005177A0">
        <w:trPr>
          <w:trHeight w:hRule="exact" w:val="240"/>
          <w:jc w:val="center"/>
        </w:trPr>
        <w:tc>
          <w:tcPr>
            <w:tcW w:w="9752" w:type="dxa"/>
            <w:gridSpan w:val="2"/>
            <w:tcBorders>
              <w:top w:val="nil"/>
              <w:left w:val="nil"/>
              <w:bottom w:val="nil"/>
              <w:right w:val="nil"/>
            </w:tcBorders>
          </w:tcPr>
          <w:p w14:paraId="07AFDE77" w14:textId="77777777" w:rsidR="007A5466" w:rsidRPr="00213727" w:rsidRDefault="007A5466" w:rsidP="005177A0"/>
        </w:tc>
      </w:tr>
      <w:tr w:rsidR="0039538A" w:rsidRPr="00213727" w14:paraId="236FC05D" w14:textId="77777777" w:rsidTr="005177A0">
        <w:trPr>
          <w:trHeight w:val="240"/>
          <w:jc w:val="center"/>
        </w:trPr>
        <w:tc>
          <w:tcPr>
            <w:tcW w:w="4876" w:type="dxa"/>
            <w:tcBorders>
              <w:top w:val="nil"/>
              <w:left w:val="nil"/>
              <w:bottom w:val="nil"/>
              <w:right w:val="nil"/>
            </w:tcBorders>
          </w:tcPr>
          <w:p w14:paraId="7EF4CCB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05EE479" w14:textId="77777777" w:rsidR="007A5466" w:rsidRPr="00213727" w:rsidRDefault="007A5466" w:rsidP="005177A0">
            <w:pPr>
              <w:pStyle w:val="AmColumnHeading"/>
            </w:pPr>
            <w:r w:rsidRPr="00213727">
              <w:t>Pozmeňujúci návrh</w:t>
            </w:r>
          </w:p>
        </w:tc>
      </w:tr>
      <w:tr w:rsidR="0039538A" w:rsidRPr="00213727" w14:paraId="0F6F20D1" w14:textId="77777777" w:rsidTr="005177A0">
        <w:trPr>
          <w:jc w:val="center"/>
        </w:trPr>
        <w:tc>
          <w:tcPr>
            <w:tcW w:w="4876" w:type="dxa"/>
            <w:tcBorders>
              <w:top w:val="nil"/>
              <w:left w:val="nil"/>
              <w:bottom w:val="nil"/>
              <w:right w:val="nil"/>
            </w:tcBorders>
          </w:tcPr>
          <w:p w14:paraId="1133716D" w14:textId="77777777" w:rsidR="007A5466" w:rsidRPr="00213727" w:rsidRDefault="007A5466" w:rsidP="005177A0">
            <w:pPr>
              <w:pStyle w:val="Normal6a"/>
            </w:pPr>
          </w:p>
        </w:tc>
        <w:tc>
          <w:tcPr>
            <w:tcW w:w="4876" w:type="dxa"/>
            <w:tcBorders>
              <w:top w:val="nil"/>
              <w:left w:val="nil"/>
              <w:bottom w:val="nil"/>
              <w:right w:val="nil"/>
            </w:tcBorders>
          </w:tcPr>
          <w:p w14:paraId="7D931A91" w14:textId="77777777" w:rsidR="007A5466" w:rsidRPr="00213727" w:rsidRDefault="007A5466" w:rsidP="005177A0">
            <w:pPr>
              <w:pStyle w:val="Normal6a"/>
            </w:pPr>
            <w:r w:rsidRPr="00213727">
              <w:rPr>
                <w:b/>
                <w:i/>
              </w:rPr>
              <w:t>Bd.</w:t>
            </w:r>
            <w:r w:rsidRPr="00213727">
              <w:tab/>
            </w:r>
            <w:r w:rsidRPr="00213727">
              <w:rPr>
                <w:b/>
                <w:i/>
              </w:rPr>
              <w:t>keďže vzdelávanie alebo zlepšovanie určitých základných zručností bude mať pravdepodobne väčší význam pre zamestnateľnosť osoby než zručnosti a kompetencie, ktoré sú veľmi špecifické pre určité povolania alebo technológie; keďže kompetencie v oblasti gramotnosti a matematickej gramotnosti, ako aj v oblasti rozhodovania, tímovej práce a komunikácie sú rozhodujúce v tom, že ovplyvňujú schopnosť ľudí dobre fungovať v tímoch, čím sa zvyšuje ich prispôsobivosť a ich pracovná mobilita;</w:t>
            </w:r>
          </w:p>
        </w:tc>
      </w:tr>
    </w:tbl>
    <w:p w14:paraId="354ABA62"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F5C51D5" w14:textId="0EDD0DE2" w:rsidR="00D54638" w:rsidRPr="00213727" w:rsidRDefault="007A5466" w:rsidP="007A5466">
      <w:r w:rsidRPr="00213727">
        <w:rPr>
          <w:rStyle w:val="HideTWBExt"/>
        </w:rPr>
        <w:t>&lt;/Amend&gt;</w:t>
      </w:r>
    </w:p>
    <w:p w14:paraId="02BEC8A9" w14:textId="77777777" w:rsidR="007A5466" w:rsidRPr="00213727" w:rsidRDefault="007A5466" w:rsidP="007A5466">
      <w:pPr>
        <w:pStyle w:val="AmNumberTabs"/>
      </w:pPr>
      <w:r w:rsidRPr="00213727">
        <w:rPr>
          <w:rStyle w:val="HideTWBExt"/>
        </w:rPr>
        <w:lastRenderedPageBreak/>
        <w:t>&lt;Amend&gt;</w:t>
      </w:r>
      <w:r w:rsidRPr="00213727">
        <w:t>Pozmeňujúci návrh</w:t>
      </w:r>
      <w:r w:rsidRPr="00213727">
        <w:tab/>
      </w:r>
      <w:r w:rsidRPr="00213727">
        <w:tab/>
      </w:r>
      <w:r w:rsidRPr="00213727">
        <w:rPr>
          <w:rStyle w:val="HideTWBExt"/>
        </w:rPr>
        <w:t>&lt;NumAm&gt;</w:t>
      </w:r>
      <w:r w:rsidRPr="00213727">
        <w:t>45</w:t>
      </w:r>
      <w:r w:rsidRPr="00213727">
        <w:rPr>
          <w:rStyle w:val="HideTWBExt"/>
        </w:rPr>
        <w:t>&lt;/NumAm&gt;</w:t>
      </w:r>
    </w:p>
    <w:p w14:paraId="6C24BD8E" w14:textId="77777777" w:rsidR="007A5466" w:rsidRPr="00213727" w:rsidRDefault="007A5466" w:rsidP="007A5466">
      <w:pPr>
        <w:pStyle w:val="NormalBold"/>
      </w:pPr>
      <w:r w:rsidRPr="00213727">
        <w:rPr>
          <w:rStyle w:val="HideTWBExt"/>
        </w:rPr>
        <w:t>&lt;RepeatBlock-By&gt;&lt;Members&gt;</w:t>
      </w:r>
      <w:r w:rsidRPr="00213727">
        <w:t>Gheorghe Falcă, Romana Tomc, Andrzej Buła, Miriam Lexmann, Liesbet Sommen, Pascal Arimont, Giusi Princi, Isabelle Le Callennec</w:t>
      </w:r>
      <w:r w:rsidRPr="00213727">
        <w:rPr>
          <w:rStyle w:val="HideTWBExt"/>
        </w:rPr>
        <w:t>&lt;/Members&gt;</w:t>
      </w:r>
    </w:p>
    <w:p w14:paraId="5888D956" w14:textId="77777777" w:rsidR="007A5466" w:rsidRPr="00213727" w:rsidRDefault="007A5466" w:rsidP="007A5466">
      <w:pPr>
        <w:pStyle w:val="NormalBold"/>
      </w:pPr>
      <w:r w:rsidRPr="00213727">
        <w:rPr>
          <w:rStyle w:val="HideTWBExt"/>
        </w:rPr>
        <w:t>&lt;/RepeatBlock-By&gt;</w:t>
      </w:r>
    </w:p>
    <w:p w14:paraId="1506A69D"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B329DDE" w14:textId="77777777" w:rsidR="007A5466" w:rsidRPr="00213727" w:rsidRDefault="007A5466" w:rsidP="007A5466">
      <w:pPr>
        <w:pStyle w:val="NormalBold"/>
      </w:pPr>
      <w:r w:rsidRPr="00213727">
        <w:rPr>
          <w:rStyle w:val="HideTWBExt"/>
        </w:rPr>
        <w:t>&lt;Article&gt;</w:t>
      </w:r>
      <w:r w:rsidRPr="00213727">
        <w:t>Odôvodnenie B e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C6B5591" w14:textId="77777777" w:rsidTr="005177A0">
        <w:trPr>
          <w:trHeight w:hRule="exact" w:val="240"/>
          <w:jc w:val="center"/>
        </w:trPr>
        <w:tc>
          <w:tcPr>
            <w:tcW w:w="9752" w:type="dxa"/>
            <w:gridSpan w:val="2"/>
            <w:tcBorders>
              <w:top w:val="nil"/>
              <w:left w:val="nil"/>
              <w:bottom w:val="nil"/>
              <w:right w:val="nil"/>
            </w:tcBorders>
          </w:tcPr>
          <w:p w14:paraId="1FDF1668" w14:textId="77777777" w:rsidR="007A5466" w:rsidRPr="00213727" w:rsidRDefault="007A5466" w:rsidP="005177A0"/>
        </w:tc>
      </w:tr>
      <w:tr w:rsidR="0039538A" w:rsidRPr="00213727" w14:paraId="6D47069D" w14:textId="77777777" w:rsidTr="005177A0">
        <w:trPr>
          <w:trHeight w:val="240"/>
          <w:jc w:val="center"/>
        </w:trPr>
        <w:tc>
          <w:tcPr>
            <w:tcW w:w="4876" w:type="dxa"/>
            <w:tcBorders>
              <w:top w:val="nil"/>
              <w:left w:val="nil"/>
              <w:bottom w:val="nil"/>
              <w:right w:val="nil"/>
            </w:tcBorders>
          </w:tcPr>
          <w:p w14:paraId="4CBE87F2"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4723AD0" w14:textId="77777777" w:rsidR="007A5466" w:rsidRPr="00213727" w:rsidRDefault="007A5466" w:rsidP="005177A0">
            <w:pPr>
              <w:pStyle w:val="AmColumnHeading"/>
            </w:pPr>
            <w:r w:rsidRPr="00213727">
              <w:t>Pozmeňujúci návrh</w:t>
            </w:r>
          </w:p>
        </w:tc>
      </w:tr>
      <w:tr w:rsidR="0039538A" w:rsidRPr="00213727" w14:paraId="3DFDBAEF" w14:textId="77777777" w:rsidTr="005177A0">
        <w:trPr>
          <w:jc w:val="center"/>
        </w:trPr>
        <w:tc>
          <w:tcPr>
            <w:tcW w:w="4876" w:type="dxa"/>
            <w:tcBorders>
              <w:top w:val="nil"/>
              <w:left w:val="nil"/>
              <w:bottom w:val="nil"/>
              <w:right w:val="nil"/>
            </w:tcBorders>
          </w:tcPr>
          <w:p w14:paraId="58D5B90F" w14:textId="77777777" w:rsidR="007A5466" w:rsidRPr="00213727" w:rsidRDefault="007A5466" w:rsidP="005177A0">
            <w:pPr>
              <w:pStyle w:val="Normal6a"/>
            </w:pPr>
          </w:p>
        </w:tc>
        <w:tc>
          <w:tcPr>
            <w:tcW w:w="4876" w:type="dxa"/>
            <w:tcBorders>
              <w:top w:val="nil"/>
              <w:left w:val="nil"/>
              <w:bottom w:val="nil"/>
              <w:right w:val="nil"/>
            </w:tcBorders>
          </w:tcPr>
          <w:p w14:paraId="1A295064" w14:textId="77777777" w:rsidR="007A5466" w:rsidRPr="00213727" w:rsidRDefault="007A5466" w:rsidP="005177A0">
            <w:pPr>
              <w:pStyle w:val="Normal6a"/>
            </w:pPr>
            <w:r w:rsidRPr="00213727">
              <w:rPr>
                <w:b/>
                <w:i/>
              </w:rPr>
              <w:t>Be.</w:t>
            </w:r>
            <w:r w:rsidRPr="00213727">
              <w:tab/>
            </w:r>
            <w:r w:rsidRPr="00213727">
              <w:rPr>
                <w:b/>
                <w:i/>
              </w:rPr>
              <w:t>keďže hospodárska transformácia Európy si vyžaduje silný dôraz na konkurencieschopnosť a rast; keďže zníženie byrokracie a zabezpečenie efektívneho využívania finančných prostriedkov sú nevyhnutné na prilákanie súkromných investícií; keďže podnikatelia a tvorcovia pracovných miest musia mať vhodné podmienky na investovanie a rozširovanie a keďže politiky v oblasti zručností by sa mali zameriavať na dopyt na trhu práce a mala by sa v nich spájať rekvalifikácia, zvyšovanie úrovne zručností, odborné vzdelávanie a príprava a celoživotné vzdelávanie s cieľom vytvoriť pracovnú silu, ktorá posilní strategickú autonómiu Európy;</w:t>
            </w:r>
          </w:p>
        </w:tc>
      </w:tr>
    </w:tbl>
    <w:p w14:paraId="49F93BEA"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A8E4D6A" w14:textId="797C58B8" w:rsidR="00D54638" w:rsidRPr="00213727" w:rsidRDefault="007A5466" w:rsidP="007A5466">
      <w:r w:rsidRPr="00213727">
        <w:rPr>
          <w:rStyle w:val="HideTWBExt"/>
        </w:rPr>
        <w:t>&lt;/Amend&gt;</w:t>
      </w:r>
    </w:p>
    <w:p w14:paraId="530A037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46</w:t>
      </w:r>
      <w:r w:rsidRPr="00213727">
        <w:rPr>
          <w:rStyle w:val="HideTWBExt"/>
        </w:rPr>
        <w:t>&lt;/NumAm&gt;</w:t>
      </w:r>
    </w:p>
    <w:p w14:paraId="4234E56B" w14:textId="77777777" w:rsidR="007A5466" w:rsidRPr="00213727" w:rsidRDefault="007A5466" w:rsidP="007A5466">
      <w:pPr>
        <w:pStyle w:val="NormalBold"/>
      </w:pPr>
      <w:r w:rsidRPr="00213727">
        <w:rPr>
          <w:rStyle w:val="HideTWBExt"/>
        </w:rPr>
        <w:t>&lt;RepeatBlock-By&gt;&lt;Members&gt;</w:t>
      </w:r>
      <w:r w:rsidRPr="00213727">
        <w:t>Gheorghe Falcă, Romana Tomc, Andrzej Buła, Miriam Lexmann, Liesbet Sommen, Pascal Arimont, Giusi Princi, Isabelle Le Callennec</w:t>
      </w:r>
      <w:r w:rsidRPr="00213727">
        <w:rPr>
          <w:rStyle w:val="HideTWBExt"/>
        </w:rPr>
        <w:t>&lt;/Members&gt;</w:t>
      </w:r>
    </w:p>
    <w:p w14:paraId="02522240" w14:textId="77777777" w:rsidR="007A5466" w:rsidRPr="00213727" w:rsidRDefault="007A5466" w:rsidP="007A5466">
      <w:pPr>
        <w:pStyle w:val="NormalBold"/>
      </w:pPr>
      <w:r w:rsidRPr="00213727">
        <w:rPr>
          <w:rStyle w:val="HideTWBExt"/>
        </w:rPr>
        <w:t>&lt;/RepeatBlock-By&gt;</w:t>
      </w:r>
    </w:p>
    <w:p w14:paraId="23F8A5B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4F9A391" w14:textId="77777777" w:rsidR="007A5466" w:rsidRPr="00213727" w:rsidRDefault="007A5466" w:rsidP="007A5466">
      <w:pPr>
        <w:pStyle w:val="NormalBold"/>
      </w:pPr>
      <w:r w:rsidRPr="00213727">
        <w:rPr>
          <w:rStyle w:val="HideTWBExt"/>
        </w:rPr>
        <w:t>&lt;Article&gt;</w:t>
      </w:r>
      <w:r w:rsidRPr="00213727">
        <w:t>Odôvodnenie B f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65A4E2A" w14:textId="77777777" w:rsidTr="005177A0">
        <w:trPr>
          <w:trHeight w:hRule="exact" w:val="240"/>
          <w:jc w:val="center"/>
        </w:trPr>
        <w:tc>
          <w:tcPr>
            <w:tcW w:w="9752" w:type="dxa"/>
            <w:gridSpan w:val="2"/>
            <w:tcBorders>
              <w:top w:val="nil"/>
              <w:left w:val="nil"/>
              <w:bottom w:val="nil"/>
              <w:right w:val="nil"/>
            </w:tcBorders>
          </w:tcPr>
          <w:p w14:paraId="4804AC7F" w14:textId="77777777" w:rsidR="007A5466" w:rsidRPr="00213727" w:rsidRDefault="007A5466" w:rsidP="005177A0"/>
        </w:tc>
      </w:tr>
      <w:tr w:rsidR="0039538A" w:rsidRPr="00213727" w14:paraId="34872692" w14:textId="77777777" w:rsidTr="005177A0">
        <w:trPr>
          <w:trHeight w:val="240"/>
          <w:jc w:val="center"/>
        </w:trPr>
        <w:tc>
          <w:tcPr>
            <w:tcW w:w="4876" w:type="dxa"/>
            <w:tcBorders>
              <w:top w:val="nil"/>
              <w:left w:val="nil"/>
              <w:bottom w:val="nil"/>
              <w:right w:val="nil"/>
            </w:tcBorders>
          </w:tcPr>
          <w:p w14:paraId="01758CC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5A6A150" w14:textId="77777777" w:rsidR="007A5466" w:rsidRPr="00213727" w:rsidRDefault="007A5466" w:rsidP="005177A0">
            <w:pPr>
              <w:pStyle w:val="AmColumnHeading"/>
            </w:pPr>
            <w:r w:rsidRPr="00213727">
              <w:t>Pozmeňujúci návrh</w:t>
            </w:r>
          </w:p>
        </w:tc>
      </w:tr>
      <w:tr w:rsidR="0039538A" w:rsidRPr="00213727" w14:paraId="65A24A9E" w14:textId="77777777" w:rsidTr="005177A0">
        <w:trPr>
          <w:jc w:val="center"/>
        </w:trPr>
        <w:tc>
          <w:tcPr>
            <w:tcW w:w="4876" w:type="dxa"/>
            <w:tcBorders>
              <w:top w:val="nil"/>
              <w:left w:val="nil"/>
              <w:bottom w:val="nil"/>
              <w:right w:val="nil"/>
            </w:tcBorders>
          </w:tcPr>
          <w:p w14:paraId="3FDF9055" w14:textId="77777777" w:rsidR="007A5466" w:rsidRPr="00213727" w:rsidRDefault="007A5466" w:rsidP="005177A0">
            <w:pPr>
              <w:pStyle w:val="Normal6a"/>
            </w:pPr>
          </w:p>
        </w:tc>
        <w:tc>
          <w:tcPr>
            <w:tcW w:w="4876" w:type="dxa"/>
            <w:tcBorders>
              <w:top w:val="nil"/>
              <w:left w:val="nil"/>
              <w:bottom w:val="nil"/>
              <w:right w:val="nil"/>
            </w:tcBorders>
          </w:tcPr>
          <w:p w14:paraId="7EB0F48A" w14:textId="77777777" w:rsidR="007A5466" w:rsidRPr="00213727" w:rsidRDefault="007A5466" w:rsidP="005177A0">
            <w:pPr>
              <w:pStyle w:val="Normal6a"/>
            </w:pPr>
            <w:r w:rsidRPr="00213727">
              <w:rPr>
                <w:b/>
                <w:i/>
              </w:rPr>
              <w:t>Bf.</w:t>
            </w:r>
            <w:r w:rsidRPr="00213727">
              <w:tab/>
            </w:r>
            <w:r w:rsidRPr="00213727">
              <w:rPr>
                <w:b/>
                <w:i/>
              </w:rPr>
              <w:t xml:space="preserve">keďže v rámci európskych stratégií v oblasti zručností, konkurencieschopnosti a investícií by sa mali vytvárať príležitosti pre veľké spoločnosti aj malé a stredné podniky a zároveň by mali byť zamerané na </w:t>
            </w:r>
            <w:r w:rsidRPr="00213727">
              <w:rPr>
                <w:b/>
                <w:i/>
              </w:rPr>
              <w:lastRenderedPageBreak/>
              <w:t>vnútroštátne, regionálne a miestne potreby; keďže politiky, ktorými sa posilňuje priemyselná kapacita, podporuje podnikanie a vytvára pracovná sila so zručnosťami prispôsobenými miestnym podmienkam, sú nevyhnutné na zabezpečenie toho, aby všetci Európania mohli profitovať z rastu a inovácií; keďže je dôležité, aby sa občania v mestských aj vidieckych oblastiach zapojili do spravodlivej transformácie, v ktorej by sa vyvážila konkurencieschopnosť a solidarita, a podporovali ju, a aby mohli mať istotu, že ich práca, prínos a spôsob života budú chránené tak, že sa na nikoho nezabudne;</w:t>
            </w:r>
          </w:p>
        </w:tc>
      </w:tr>
    </w:tbl>
    <w:p w14:paraId="1E156C3D"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8683C28" w14:textId="36E615A9" w:rsidR="00D54638" w:rsidRPr="00213727" w:rsidRDefault="007A5466" w:rsidP="007A5466">
      <w:r w:rsidRPr="00213727">
        <w:rPr>
          <w:rStyle w:val="HideTWBExt"/>
        </w:rPr>
        <w:t>&lt;/Amend&gt;</w:t>
      </w:r>
    </w:p>
    <w:p w14:paraId="51FF8F0B"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47</w:t>
      </w:r>
      <w:r w:rsidRPr="00213727">
        <w:rPr>
          <w:rStyle w:val="HideTWBExt"/>
        </w:rPr>
        <w:t>&lt;/NumAm&gt;</w:t>
      </w:r>
    </w:p>
    <w:p w14:paraId="541F6D11" w14:textId="77777777" w:rsidR="007A5466" w:rsidRPr="00213727" w:rsidRDefault="007A5466" w:rsidP="007A5466">
      <w:pPr>
        <w:pStyle w:val="NormalBold"/>
      </w:pPr>
      <w:r w:rsidRPr="00213727">
        <w:rPr>
          <w:rStyle w:val="HideTWBExt"/>
        </w:rPr>
        <w:t>&lt;RepeatBlock-By&gt;&lt;Members&gt;</w:t>
      </w:r>
      <w:r w:rsidRPr="00213727">
        <w:t>Mélanie Disdier, Marie Dauchy, Nikola Bartůšek</w:t>
      </w:r>
      <w:r w:rsidRPr="00213727">
        <w:rPr>
          <w:rStyle w:val="HideTWBExt"/>
        </w:rPr>
        <w:t>&lt;/Members&gt;</w:t>
      </w:r>
    </w:p>
    <w:p w14:paraId="54A7F75F"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4AC9DB51"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3CEF8A2B" w14:textId="77777777" w:rsidR="007A5466" w:rsidRPr="00213727" w:rsidRDefault="007A5466" w:rsidP="007A5466">
      <w:pPr>
        <w:pStyle w:val="NormalBold"/>
      </w:pPr>
      <w:r w:rsidRPr="00213727">
        <w:rPr>
          <w:rStyle w:val="HideTWBExt"/>
        </w:rPr>
        <w:t>&lt;/RepeatBlock-By&gt;</w:t>
      </w:r>
    </w:p>
    <w:p w14:paraId="4C9461FF"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3804D53" w14:textId="77777777" w:rsidR="007A5466" w:rsidRPr="00213727" w:rsidRDefault="007A5466" w:rsidP="007A5466">
      <w:pPr>
        <w:pStyle w:val="NormalBold"/>
      </w:pPr>
      <w:r w:rsidRPr="00213727">
        <w:rPr>
          <w:rStyle w:val="HideTWBExt"/>
        </w:rPr>
        <w:t>&lt;Article&gt;</w:t>
      </w:r>
      <w:r w:rsidRPr="00213727">
        <w:t>Odôvodnenie C</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23D9FE2" w14:textId="77777777" w:rsidTr="005177A0">
        <w:trPr>
          <w:trHeight w:hRule="exact" w:val="240"/>
          <w:jc w:val="center"/>
        </w:trPr>
        <w:tc>
          <w:tcPr>
            <w:tcW w:w="9752" w:type="dxa"/>
            <w:gridSpan w:val="2"/>
            <w:tcBorders>
              <w:top w:val="nil"/>
              <w:left w:val="nil"/>
              <w:bottom w:val="nil"/>
              <w:right w:val="nil"/>
            </w:tcBorders>
          </w:tcPr>
          <w:p w14:paraId="1C235341" w14:textId="77777777" w:rsidR="007A5466" w:rsidRPr="00213727" w:rsidRDefault="007A5466" w:rsidP="005177A0"/>
        </w:tc>
      </w:tr>
      <w:tr w:rsidR="0039538A" w:rsidRPr="00213727" w14:paraId="1628C124" w14:textId="77777777" w:rsidTr="005177A0">
        <w:trPr>
          <w:trHeight w:val="240"/>
          <w:jc w:val="center"/>
        </w:trPr>
        <w:tc>
          <w:tcPr>
            <w:tcW w:w="4876" w:type="dxa"/>
            <w:tcBorders>
              <w:top w:val="nil"/>
              <w:left w:val="nil"/>
              <w:bottom w:val="nil"/>
              <w:right w:val="nil"/>
            </w:tcBorders>
          </w:tcPr>
          <w:p w14:paraId="612B6E9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A3DF68F" w14:textId="77777777" w:rsidR="007A5466" w:rsidRPr="00213727" w:rsidRDefault="007A5466" w:rsidP="005177A0">
            <w:pPr>
              <w:pStyle w:val="AmColumnHeading"/>
            </w:pPr>
            <w:r w:rsidRPr="00213727">
              <w:t>Pozmeňujúci návrh</w:t>
            </w:r>
          </w:p>
        </w:tc>
      </w:tr>
      <w:tr w:rsidR="0039538A" w:rsidRPr="00213727" w14:paraId="57CAA28E" w14:textId="77777777" w:rsidTr="005177A0">
        <w:trPr>
          <w:jc w:val="center"/>
        </w:trPr>
        <w:tc>
          <w:tcPr>
            <w:tcW w:w="4876" w:type="dxa"/>
            <w:tcBorders>
              <w:top w:val="nil"/>
              <w:left w:val="nil"/>
              <w:bottom w:val="nil"/>
              <w:right w:val="nil"/>
            </w:tcBorders>
          </w:tcPr>
          <w:p w14:paraId="348638DA" w14:textId="77777777" w:rsidR="007A5466" w:rsidRPr="00213727" w:rsidRDefault="007A5466" w:rsidP="005177A0">
            <w:pPr>
              <w:pStyle w:val="Normal6a"/>
            </w:pPr>
            <w:r w:rsidRPr="00213727">
              <w:rPr>
                <w:b/>
                <w:i/>
              </w:rPr>
              <w:t>C.</w:t>
            </w:r>
            <w:r w:rsidRPr="00213727">
              <w:tab/>
            </w:r>
            <w:r w:rsidRPr="00213727">
              <w:rPr>
                <w:b/>
                <w:i/>
              </w:rPr>
              <w:t xml:space="preserve">keďže hoci viacero dôležitých legislatívnych a nelegislatívnych iniciatív Únie má za cieľ alebo môže pomôcť riešiť vplyvy dvojakej transformácie (najmä Mechanizmus spravodlivej transformácie, FST, únia zručností, Sociálno-klimatický fond, ESF+ a Mechanizmus na podporu obnovy a odolnosti), v legislatívnom a politickom rámci pretrvávajú nedostatky, pokiaľ ide o narušenia vzniknuté na pracovisku, práva pracovníkov, sociálnu ochranu a sociálny dialóg; keďže len opatrenia na úrovni Únie môžu zabezpečiť skutočnú pridanú hodnotu a súbežnú vzostupnú sociálnu konvergenciu, aby sa prísľub „na nikoho nezabudnúť“ stal </w:t>
            </w:r>
            <w:r w:rsidRPr="00213727">
              <w:rPr>
                <w:b/>
                <w:i/>
              </w:rPr>
              <w:lastRenderedPageBreak/>
              <w:t>skutočnosťou;</w:t>
            </w:r>
          </w:p>
        </w:tc>
        <w:tc>
          <w:tcPr>
            <w:tcW w:w="4876" w:type="dxa"/>
            <w:tcBorders>
              <w:top w:val="nil"/>
              <w:left w:val="nil"/>
              <w:bottom w:val="nil"/>
              <w:right w:val="nil"/>
            </w:tcBorders>
          </w:tcPr>
          <w:p w14:paraId="1C3FD492" w14:textId="77777777" w:rsidR="007A5466" w:rsidRPr="00213727" w:rsidRDefault="007A5466" w:rsidP="005177A0">
            <w:pPr>
              <w:pStyle w:val="Normal6a"/>
            </w:pPr>
            <w:r w:rsidRPr="00213727">
              <w:rPr>
                <w:b/>
                <w:i/>
              </w:rPr>
              <w:lastRenderedPageBreak/>
              <w:t>vypúšťa sa</w:t>
            </w:r>
          </w:p>
        </w:tc>
      </w:tr>
    </w:tbl>
    <w:p w14:paraId="13CB004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68BB52F5" w14:textId="6DD72DDC" w:rsidR="00D54638" w:rsidRPr="00213727" w:rsidRDefault="007A5466" w:rsidP="007A5466">
      <w:r w:rsidRPr="00213727">
        <w:rPr>
          <w:rStyle w:val="HideTWBExt"/>
        </w:rPr>
        <w:t>&lt;/Amend&gt;</w:t>
      </w:r>
    </w:p>
    <w:p w14:paraId="5431C10F"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48</w:t>
      </w:r>
      <w:r w:rsidRPr="00213727">
        <w:rPr>
          <w:rStyle w:val="HideTWBExt"/>
        </w:rPr>
        <w:t>&lt;/NumAm&gt;</w:t>
      </w:r>
    </w:p>
    <w:p w14:paraId="13C84128" w14:textId="77777777" w:rsidR="007A5466" w:rsidRPr="00213727" w:rsidRDefault="007A5466" w:rsidP="007A5466">
      <w:pPr>
        <w:pStyle w:val="NormalBold"/>
      </w:pPr>
      <w:r w:rsidRPr="00213727">
        <w:rPr>
          <w:rStyle w:val="HideTWBExt"/>
        </w:rPr>
        <w:t>&lt;RepeatBlock-By&gt;&lt;Members&gt;</w:t>
      </w:r>
      <w:r w:rsidRPr="00213727">
        <w:t>Miriam Lexmann, Henrik Dahl, Andrea Wechsler, Arba Kokalari, Angelika Winzig, Raúl de la Hoz Quintano</w:t>
      </w:r>
      <w:r w:rsidRPr="00213727">
        <w:rPr>
          <w:rStyle w:val="HideTWBExt"/>
        </w:rPr>
        <w:t>&lt;/Members&gt;</w:t>
      </w:r>
    </w:p>
    <w:p w14:paraId="047853CE" w14:textId="77777777" w:rsidR="007A5466" w:rsidRPr="00213727" w:rsidRDefault="007A5466" w:rsidP="007A5466">
      <w:pPr>
        <w:pStyle w:val="NormalBold"/>
      </w:pPr>
      <w:r w:rsidRPr="00213727">
        <w:rPr>
          <w:rStyle w:val="HideTWBExt"/>
        </w:rPr>
        <w:t>&lt;/RepeatBlock-By&gt;</w:t>
      </w:r>
    </w:p>
    <w:p w14:paraId="1733C920"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8B78873" w14:textId="77777777" w:rsidR="007A5466" w:rsidRPr="00213727" w:rsidRDefault="007A5466" w:rsidP="007A5466">
      <w:pPr>
        <w:pStyle w:val="NormalBold"/>
      </w:pPr>
      <w:r w:rsidRPr="00213727">
        <w:rPr>
          <w:rStyle w:val="HideTWBExt"/>
        </w:rPr>
        <w:t>&lt;Article&gt;</w:t>
      </w:r>
      <w:r w:rsidRPr="00213727">
        <w:t>Odôvodnenie C</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7CC74F2" w14:textId="77777777" w:rsidTr="005177A0">
        <w:trPr>
          <w:trHeight w:hRule="exact" w:val="240"/>
          <w:jc w:val="center"/>
        </w:trPr>
        <w:tc>
          <w:tcPr>
            <w:tcW w:w="9752" w:type="dxa"/>
            <w:gridSpan w:val="2"/>
            <w:tcBorders>
              <w:top w:val="nil"/>
              <w:left w:val="nil"/>
              <w:bottom w:val="nil"/>
              <w:right w:val="nil"/>
            </w:tcBorders>
          </w:tcPr>
          <w:p w14:paraId="73FA639D" w14:textId="77777777" w:rsidR="007A5466" w:rsidRPr="00213727" w:rsidRDefault="007A5466" w:rsidP="005177A0"/>
        </w:tc>
      </w:tr>
      <w:tr w:rsidR="0039538A" w:rsidRPr="00213727" w14:paraId="5D61EB8A" w14:textId="77777777" w:rsidTr="005177A0">
        <w:trPr>
          <w:trHeight w:val="240"/>
          <w:jc w:val="center"/>
        </w:trPr>
        <w:tc>
          <w:tcPr>
            <w:tcW w:w="4876" w:type="dxa"/>
            <w:tcBorders>
              <w:top w:val="nil"/>
              <w:left w:val="nil"/>
              <w:bottom w:val="nil"/>
              <w:right w:val="nil"/>
            </w:tcBorders>
          </w:tcPr>
          <w:p w14:paraId="29AF4BF2"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5014932" w14:textId="77777777" w:rsidR="007A5466" w:rsidRPr="00213727" w:rsidRDefault="007A5466" w:rsidP="005177A0">
            <w:pPr>
              <w:pStyle w:val="AmColumnHeading"/>
            </w:pPr>
            <w:r w:rsidRPr="00213727">
              <w:t>Pozmeňujúci návrh</w:t>
            </w:r>
          </w:p>
        </w:tc>
      </w:tr>
      <w:tr w:rsidR="0039538A" w:rsidRPr="00213727" w14:paraId="51671BF5" w14:textId="77777777" w:rsidTr="005177A0">
        <w:trPr>
          <w:jc w:val="center"/>
        </w:trPr>
        <w:tc>
          <w:tcPr>
            <w:tcW w:w="4876" w:type="dxa"/>
            <w:tcBorders>
              <w:top w:val="nil"/>
              <w:left w:val="nil"/>
              <w:bottom w:val="nil"/>
              <w:right w:val="nil"/>
            </w:tcBorders>
          </w:tcPr>
          <w:p w14:paraId="1095E7F3" w14:textId="77777777" w:rsidR="007A5466" w:rsidRPr="00213727" w:rsidRDefault="007A5466" w:rsidP="005177A0">
            <w:pPr>
              <w:pStyle w:val="Normal6a"/>
            </w:pPr>
            <w:r w:rsidRPr="00213727">
              <w:rPr>
                <w:b/>
                <w:i/>
              </w:rPr>
              <w:t>C.</w:t>
            </w:r>
            <w:r w:rsidRPr="00213727">
              <w:tab/>
            </w:r>
            <w:r w:rsidRPr="00213727">
              <w:rPr>
                <w:b/>
                <w:i/>
              </w:rPr>
              <w:t>keďže hoci viacero dôležitých legislatívnych a nelegislatívnych iniciatív Únie má za cieľ alebo môže pomôcť riešiť vplyvy dvojakej transformácie (najmä Mechanizmus spravodlivej transformácie, FST, únia zručností, Sociálno-klimatický fond, ESF+ a Mechanizmus na podporu obnovy a odolnosti), v legislatívnom a politickom rámci pretrvávajú nedostatky, pokiaľ ide o narušenia vzniknuté na pracovisku, práva pracovníkov, sociálnu ochranu a sociálny dialóg; keďže len opatrenia na úrovni Únie môžu zabezpečiť skutočnú pridanú hodnotu a súbežnú vzostupnú sociálnu konvergenciu, aby sa prísľub „na nikoho nezabudnúť“ stal skutočnosťou;</w:t>
            </w:r>
          </w:p>
        </w:tc>
        <w:tc>
          <w:tcPr>
            <w:tcW w:w="4876" w:type="dxa"/>
            <w:tcBorders>
              <w:top w:val="nil"/>
              <w:left w:val="nil"/>
              <w:bottom w:val="nil"/>
              <w:right w:val="nil"/>
            </w:tcBorders>
          </w:tcPr>
          <w:p w14:paraId="61F00E72" w14:textId="77777777" w:rsidR="007A5466" w:rsidRPr="00213727" w:rsidRDefault="007A5466" w:rsidP="005177A0">
            <w:pPr>
              <w:pStyle w:val="Normal6a"/>
            </w:pPr>
            <w:r w:rsidRPr="00213727">
              <w:rPr>
                <w:b/>
                <w:i/>
              </w:rPr>
              <w:t>vypúšťa sa</w:t>
            </w:r>
          </w:p>
        </w:tc>
      </w:tr>
    </w:tbl>
    <w:p w14:paraId="7BA85919"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C72D206" w14:textId="046EFEC9" w:rsidR="00D54638" w:rsidRPr="00213727" w:rsidRDefault="007A5466" w:rsidP="007A5466">
      <w:r w:rsidRPr="00213727">
        <w:rPr>
          <w:rStyle w:val="HideTWBExt"/>
        </w:rPr>
        <w:t>&lt;/Amend&gt;</w:t>
      </w:r>
    </w:p>
    <w:p w14:paraId="0A1F80D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49</w:t>
      </w:r>
      <w:r w:rsidRPr="00213727">
        <w:rPr>
          <w:rStyle w:val="HideTWBExt"/>
        </w:rPr>
        <w:t>&lt;/NumAm&gt;</w:t>
      </w:r>
    </w:p>
    <w:p w14:paraId="759E9011"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5F09E5D1" w14:textId="77777777" w:rsidR="007A5466" w:rsidRPr="00213727" w:rsidRDefault="007A5466" w:rsidP="007A5466">
      <w:pPr>
        <w:pStyle w:val="NormalBold"/>
      </w:pPr>
      <w:r w:rsidRPr="00213727">
        <w:rPr>
          <w:rStyle w:val="HideTWBExt"/>
        </w:rPr>
        <w:t>&lt;/RepeatBlock-By&gt;</w:t>
      </w:r>
    </w:p>
    <w:p w14:paraId="19C276B1"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4503021" w14:textId="77777777" w:rsidR="007A5466" w:rsidRPr="00213727" w:rsidRDefault="007A5466" w:rsidP="007A5466">
      <w:pPr>
        <w:pStyle w:val="NormalBold"/>
      </w:pPr>
      <w:r w:rsidRPr="00213727">
        <w:rPr>
          <w:rStyle w:val="HideTWBExt"/>
        </w:rPr>
        <w:t>&lt;Article&gt;</w:t>
      </w:r>
      <w:r w:rsidRPr="00213727">
        <w:t>Odôvodnenie C</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A229196" w14:textId="77777777" w:rsidTr="005177A0">
        <w:trPr>
          <w:trHeight w:hRule="exact" w:val="240"/>
          <w:jc w:val="center"/>
        </w:trPr>
        <w:tc>
          <w:tcPr>
            <w:tcW w:w="9752" w:type="dxa"/>
            <w:gridSpan w:val="2"/>
            <w:tcBorders>
              <w:top w:val="nil"/>
              <w:left w:val="nil"/>
              <w:bottom w:val="nil"/>
              <w:right w:val="nil"/>
            </w:tcBorders>
          </w:tcPr>
          <w:p w14:paraId="235334F0" w14:textId="77777777" w:rsidR="007A5466" w:rsidRPr="00213727" w:rsidRDefault="007A5466" w:rsidP="005177A0"/>
        </w:tc>
      </w:tr>
      <w:tr w:rsidR="0039538A" w:rsidRPr="00213727" w14:paraId="570D0CD4" w14:textId="77777777" w:rsidTr="005177A0">
        <w:trPr>
          <w:trHeight w:val="240"/>
          <w:jc w:val="center"/>
        </w:trPr>
        <w:tc>
          <w:tcPr>
            <w:tcW w:w="4876" w:type="dxa"/>
            <w:tcBorders>
              <w:top w:val="nil"/>
              <w:left w:val="nil"/>
              <w:bottom w:val="nil"/>
              <w:right w:val="nil"/>
            </w:tcBorders>
          </w:tcPr>
          <w:p w14:paraId="2B37FC6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DDA3417" w14:textId="77777777" w:rsidR="007A5466" w:rsidRPr="00213727" w:rsidRDefault="007A5466" w:rsidP="005177A0">
            <w:pPr>
              <w:pStyle w:val="AmColumnHeading"/>
            </w:pPr>
            <w:r w:rsidRPr="00213727">
              <w:t>Pozmeňujúci návrh</w:t>
            </w:r>
          </w:p>
        </w:tc>
      </w:tr>
      <w:tr w:rsidR="0039538A" w:rsidRPr="00213727" w14:paraId="53985CDF" w14:textId="77777777" w:rsidTr="005177A0">
        <w:trPr>
          <w:jc w:val="center"/>
        </w:trPr>
        <w:tc>
          <w:tcPr>
            <w:tcW w:w="4876" w:type="dxa"/>
            <w:tcBorders>
              <w:top w:val="nil"/>
              <w:left w:val="nil"/>
              <w:bottom w:val="nil"/>
              <w:right w:val="nil"/>
            </w:tcBorders>
          </w:tcPr>
          <w:p w14:paraId="2AB1FCE1" w14:textId="77777777" w:rsidR="007A5466" w:rsidRPr="00213727" w:rsidRDefault="007A5466" w:rsidP="005177A0">
            <w:pPr>
              <w:pStyle w:val="Normal6a"/>
            </w:pPr>
            <w:r w:rsidRPr="00213727">
              <w:t>C.</w:t>
            </w:r>
            <w:r w:rsidRPr="00213727">
              <w:tab/>
              <w:t xml:space="preserve">keďže hoci viacero dôležitých legislatívnych a nelegislatívnych iniciatív Únie má za cieľ alebo môže pomôcť riešiť </w:t>
            </w:r>
            <w:r w:rsidRPr="00213727">
              <w:lastRenderedPageBreak/>
              <w:t xml:space="preserve">vplyvy dvojakej transformácie (najmä Mechanizmus spravodlivej transformácie, FST, únia zručností, Sociálno-klimatický fond, ESF+ a Mechanizmus na podporu obnovy a odolnosti), </w:t>
            </w:r>
            <w:r w:rsidRPr="00213727">
              <w:rPr>
                <w:b/>
                <w:bCs/>
                <w:i/>
                <w:iCs/>
              </w:rPr>
              <w:t>v legislatívnom a politickom rámci pretrvávajú nedostatky</w:t>
            </w:r>
            <w:r w:rsidRPr="00213727">
              <w:t xml:space="preserve">, pokiaľ ide o narušenia vzniknuté na pracovisku, práva pracovníkov, sociálnu ochranu a sociálny dialóg; keďže </w:t>
            </w:r>
            <w:r w:rsidRPr="00213727">
              <w:rPr>
                <w:b/>
                <w:bCs/>
                <w:i/>
                <w:iCs/>
              </w:rPr>
              <w:t>len opatrenia na úrovni Únie môžu zabezpečiť skutočnú</w:t>
            </w:r>
            <w:r w:rsidRPr="00213727">
              <w:t xml:space="preserve"> pridanú hodnotu </w:t>
            </w:r>
            <w:r w:rsidRPr="00213727">
              <w:rPr>
                <w:b/>
                <w:bCs/>
                <w:i/>
                <w:iCs/>
              </w:rPr>
              <w:t>a súbežnú vzostupnú sociálnu konvergenciu, aby sa prísľub „na nikoho nezabudnúť“ stal skutočnosťou</w:t>
            </w:r>
            <w:r w:rsidRPr="00213727">
              <w:t>;</w:t>
            </w:r>
          </w:p>
        </w:tc>
        <w:tc>
          <w:tcPr>
            <w:tcW w:w="4876" w:type="dxa"/>
            <w:tcBorders>
              <w:top w:val="nil"/>
              <w:left w:val="nil"/>
              <w:bottom w:val="nil"/>
              <w:right w:val="nil"/>
            </w:tcBorders>
          </w:tcPr>
          <w:p w14:paraId="093F11BE" w14:textId="77777777" w:rsidR="007A5466" w:rsidRPr="00213727" w:rsidRDefault="007A5466" w:rsidP="005177A0">
            <w:pPr>
              <w:pStyle w:val="Normal6a"/>
            </w:pPr>
            <w:r w:rsidRPr="00213727">
              <w:lastRenderedPageBreak/>
              <w:t>C.</w:t>
            </w:r>
            <w:r w:rsidRPr="00213727">
              <w:tab/>
              <w:t xml:space="preserve">keďže hoci viacero dôležitých legislatívnych a nelegislatívnych iniciatív Únie má za cieľ alebo môže pomôcť riešiť </w:t>
            </w:r>
            <w:r w:rsidRPr="00213727">
              <w:lastRenderedPageBreak/>
              <w:t xml:space="preserve">vplyvy dvojakej transformácie (najmä Mechanizmus spravodlivej transformácie, FST, únia zručností, Sociálno-klimatický fond, ESF+ a Mechanizmus na podporu obnovy a odolnosti), </w:t>
            </w:r>
            <w:r w:rsidRPr="00213727">
              <w:rPr>
                <w:b/>
                <w:bCs/>
                <w:i/>
                <w:iCs/>
              </w:rPr>
              <w:t>musia sa revidovať</w:t>
            </w:r>
            <w:r w:rsidRPr="00213727">
              <w:t xml:space="preserve">, pokiaľ ide o narušenia vzniknuté na pracovisku, práva pracovníkov, sociálnu ochranu a sociálny dialóg; keďže </w:t>
            </w:r>
            <w:r w:rsidRPr="00213727">
              <w:rPr>
                <w:b/>
                <w:i/>
              </w:rPr>
              <w:t>Únia</w:t>
            </w:r>
            <w:r w:rsidRPr="00213727">
              <w:t xml:space="preserve"> </w:t>
            </w:r>
            <w:r w:rsidRPr="00213727">
              <w:rPr>
                <w:b/>
                <w:i/>
              </w:rPr>
              <w:t>by sa mala zamerať na podporu členských štátov v oblastiach, v ktorých európska spolupráca vytvára jasnú</w:t>
            </w:r>
            <w:r w:rsidRPr="00213727">
              <w:t xml:space="preserve"> pridanú hodnotu</w:t>
            </w:r>
            <w:r w:rsidRPr="00213727">
              <w:rPr>
                <w:b/>
                <w:bCs/>
                <w:i/>
                <w:iCs/>
              </w:rPr>
              <w:t>, a zároveň</w:t>
            </w:r>
            <w:r w:rsidRPr="00213727">
              <w:t xml:space="preserve"> </w:t>
            </w:r>
            <w:r w:rsidRPr="00213727">
              <w:rPr>
                <w:b/>
                <w:i/>
              </w:rPr>
              <w:t>by</w:t>
            </w:r>
            <w:r w:rsidRPr="00213727">
              <w:t xml:space="preserve"> </w:t>
            </w:r>
            <w:r w:rsidRPr="00213727">
              <w:rPr>
                <w:b/>
                <w:i/>
              </w:rPr>
              <w:t>sa mala vyhýbať univerzálnym prístupom, ktorými by sa mohli narušiť vnútroštátne modely trhu práce a tradície</w:t>
            </w:r>
            <w:r w:rsidRPr="00213727">
              <w:t>;</w:t>
            </w:r>
          </w:p>
        </w:tc>
      </w:tr>
    </w:tbl>
    <w:p w14:paraId="172FAF5B"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A533CDF" w14:textId="1B66EF75" w:rsidR="00D54638" w:rsidRPr="00213727" w:rsidRDefault="007A5466" w:rsidP="007A5466">
      <w:r w:rsidRPr="00213727">
        <w:rPr>
          <w:rStyle w:val="HideTWBExt"/>
        </w:rPr>
        <w:t>&lt;/Amend&gt;</w:t>
      </w:r>
    </w:p>
    <w:p w14:paraId="66300FA7"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50</w:t>
      </w:r>
      <w:r w:rsidRPr="00213727">
        <w:rPr>
          <w:rStyle w:val="HideTWBExt"/>
        </w:rPr>
        <w:t>&lt;/NumAm&gt;</w:t>
      </w:r>
    </w:p>
    <w:p w14:paraId="5CD55A19" w14:textId="77777777" w:rsidR="007A5466" w:rsidRPr="00213727" w:rsidRDefault="007A5466" w:rsidP="007A5466">
      <w:pPr>
        <w:pStyle w:val="NormalBold"/>
      </w:pPr>
      <w:r w:rsidRPr="00213727">
        <w:rPr>
          <w:rStyle w:val="HideTWBExt"/>
        </w:rPr>
        <w:t>&lt;RepeatBlock-By&gt;&lt;Members&gt;</w:t>
      </w:r>
      <w:r w:rsidRPr="00213727">
        <w:t>Petr Bystron</w:t>
      </w:r>
      <w:r w:rsidRPr="00213727">
        <w:rPr>
          <w:rStyle w:val="HideTWBExt"/>
        </w:rPr>
        <w:t>&lt;/Members&gt;</w:t>
      </w:r>
    </w:p>
    <w:p w14:paraId="7FEE6884" w14:textId="77777777" w:rsidR="007A5466" w:rsidRPr="00213727" w:rsidRDefault="007A5466" w:rsidP="007A5466">
      <w:pPr>
        <w:pStyle w:val="NormalBold"/>
      </w:pPr>
      <w:r w:rsidRPr="00213727">
        <w:rPr>
          <w:rStyle w:val="HideTWBExt"/>
        </w:rPr>
        <w:t>&lt;/RepeatBlock-By&gt;</w:t>
      </w:r>
    </w:p>
    <w:p w14:paraId="782C7E5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DF6FF0E" w14:textId="77777777" w:rsidR="007A5466" w:rsidRPr="00213727" w:rsidRDefault="007A5466" w:rsidP="007A5466">
      <w:pPr>
        <w:pStyle w:val="NormalBold"/>
      </w:pPr>
      <w:r w:rsidRPr="00213727">
        <w:rPr>
          <w:rStyle w:val="HideTWBExt"/>
        </w:rPr>
        <w:t>&lt;Article&gt;</w:t>
      </w:r>
      <w:r w:rsidRPr="00213727">
        <w:t>Odôvodnenie C</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DFA05E3" w14:textId="77777777" w:rsidTr="005177A0">
        <w:trPr>
          <w:trHeight w:hRule="exact" w:val="240"/>
          <w:jc w:val="center"/>
        </w:trPr>
        <w:tc>
          <w:tcPr>
            <w:tcW w:w="9752" w:type="dxa"/>
            <w:gridSpan w:val="2"/>
            <w:tcBorders>
              <w:top w:val="nil"/>
              <w:left w:val="nil"/>
              <w:bottom w:val="nil"/>
              <w:right w:val="nil"/>
            </w:tcBorders>
          </w:tcPr>
          <w:p w14:paraId="67A3B23F" w14:textId="77777777" w:rsidR="007A5466" w:rsidRPr="00213727" w:rsidRDefault="007A5466" w:rsidP="005177A0"/>
        </w:tc>
      </w:tr>
      <w:tr w:rsidR="0039538A" w:rsidRPr="00213727" w14:paraId="43D211AB" w14:textId="77777777" w:rsidTr="005177A0">
        <w:trPr>
          <w:trHeight w:val="240"/>
          <w:jc w:val="center"/>
        </w:trPr>
        <w:tc>
          <w:tcPr>
            <w:tcW w:w="4876" w:type="dxa"/>
            <w:tcBorders>
              <w:top w:val="nil"/>
              <w:left w:val="nil"/>
              <w:bottom w:val="nil"/>
              <w:right w:val="nil"/>
            </w:tcBorders>
          </w:tcPr>
          <w:p w14:paraId="4BC097A0"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685BDE0" w14:textId="77777777" w:rsidR="007A5466" w:rsidRPr="00213727" w:rsidRDefault="007A5466" w:rsidP="005177A0">
            <w:pPr>
              <w:pStyle w:val="AmColumnHeading"/>
            </w:pPr>
            <w:r w:rsidRPr="00213727">
              <w:t>Pozmeňujúci návrh</w:t>
            </w:r>
          </w:p>
        </w:tc>
      </w:tr>
      <w:tr w:rsidR="0039538A" w:rsidRPr="00213727" w14:paraId="1644F1DC" w14:textId="77777777" w:rsidTr="005177A0">
        <w:trPr>
          <w:jc w:val="center"/>
        </w:trPr>
        <w:tc>
          <w:tcPr>
            <w:tcW w:w="4876" w:type="dxa"/>
            <w:tcBorders>
              <w:top w:val="nil"/>
              <w:left w:val="nil"/>
              <w:bottom w:val="nil"/>
              <w:right w:val="nil"/>
            </w:tcBorders>
          </w:tcPr>
          <w:p w14:paraId="6CFC980C" w14:textId="77777777" w:rsidR="007A5466" w:rsidRPr="00213727" w:rsidRDefault="007A5466" w:rsidP="005177A0">
            <w:pPr>
              <w:pStyle w:val="Normal6a"/>
            </w:pPr>
            <w:r w:rsidRPr="00213727">
              <w:t>C.</w:t>
            </w:r>
            <w:r w:rsidRPr="00213727">
              <w:tab/>
              <w:t xml:space="preserve">keďže hoci viacero dôležitých legislatívnych a nelegislatívnych iniciatív Únie </w:t>
            </w:r>
            <w:r w:rsidRPr="00213727">
              <w:rPr>
                <w:b/>
                <w:bCs/>
                <w:i/>
                <w:iCs/>
              </w:rPr>
              <w:t>má</w:t>
            </w:r>
            <w:r w:rsidRPr="00213727">
              <w:t xml:space="preserve"> za cieľ </w:t>
            </w:r>
            <w:r w:rsidRPr="00213727">
              <w:rPr>
                <w:b/>
                <w:bCs/>
                <w:i/>
                <w:iCs/>
              </w:rPr>
              <w:t>alebo môže</w:t>
            </w:r>
            <w:r w:rsidRPr="00213727">
              <w:t xml:space="preserve"> pomôcť riešiť vplyvy dvojakej transformácie (najmä Mechanizmus spravodlivej transformácie, FST, únia zručností, Sociálno-klimatický fond, ESF+ a Mechanizmus na podporu obnovy a odolnosti), v legislatívnom a politickom rámci pretrvávajú nedostatky, pokiaľ ide o narušenia vzniknuté na pracovisku, práva pracovníkov, sociálnu ochranu a sociálny dialóg; keďže len opatrenia na úrovni </w:t>
            </w:r>
            <w:r w:rsidRPr="00213727">
              <w:rPr>
                <w:b/>
                <w:bCs/>
                <w:i/>
                <w:iCs/>
              </w:rPr>
              <w:t>Únie</w:t>
            </w:r>
            <w:r w:rsidRPr="00213727">
              <w:t xml:space="preserve"> môžu zabezpečiť skutočnú pridanú hodnotu </w:t>
            </w:r>
            <w:r w:rsidRPr="00213727">
              <w:rPr>
                <w:b/>
                <w:bCs/>
                <w:i/>
                <w:iCs/>
              </w:rPr>
              <w:t>a súbežnú vzostupnú sociálnu konvergenciu, aby sa prísľub „na nikoho nezabudnúť“ stal skutočnosťou</w:t>
            </w:r>
            <w:r w:rsidRPr="00213727">
              <w:t>;</w:t>
            </w:r>
          </w:p>
        </w:tc>
        <w:tc>
          <w:tcPr>
            <w:tcW w:w="4876" w:type="dxa"/>
            <w:tcBorders>
              <w:top w:val="nil"/>
              <w:left w:val="nil"/>
              <w:bottom w:val="nil"/>
              <w:right w:val="nil"/>
            </w:tcBorders>
          </w:tcPr>
          <w:p w14:paraId="3161F6C7" w14:textId="77777777" w:rsidR="007A5466" w:rsidRPr="00213727" w:rsidRDefault="007A5466" w:rsidP="005177A0">
            <w:pPr>
              <w:pStyle w:val="Normal6a"/>
            </w:pPr>
            <w:r w:rsidRPr="00213727">
              <w:t>C.</w:t>
            </w:r>
            <w:r w:rsidRPr="00213727">
              <w:tab/>
              <w:t xml:space="preserve">keďže hoci viacero dôležitých legislatívnych a nelegislatívnych iniciatív Únie </w:t>
            </w:r>
            <w:r w:rsidRPr="00213727">
              <w:rPr>
                <w:b/>
                <w:bCs/>
                <w:i/>
                <w:iCs/>
              </w:rPr>
              <w:t>a dotácie pre daňovníkov majú</w:t>
            </w:r>
            <w:r w:rsidRPr="00213727">
              <w:rPr>
                <w:b/>
                <w:bCs/>
              </w:rPr>
              <w:t xml:space="preserve"> </w:t>
            </w:r>
            <w:r w:rsidRPr="00213727">
              <w:t xml:space="preserve">za cieľ pomôcť riešiť vplyvy dvojakej transformácie (najmä Mechanizmus spravodlivej transformácie, FST, únia zručností, Sociálno-klimatický fond, ESF+ a Mechanizmus na podporu obnovy a odolnosti), v legislatívnom a politickom rámci pretrvávajú nedostatky, pokiaľ ide o narušenia vzniknuté na pracovisku, práva pracovníkov, sociálnu ochranu a sociálny dialóg; keďže len opatrenia na úrovni </w:t>
            </w:r>
            <w:r w:rsidRPr="00213727">
              <w:rPr>
                <w:b/>
                <w:bCs/>
                <w:i/>
                <w:iCs/>
              </w:rPr>
              <w:t>členských štátov</w:t>
            </w:r>
            <w:r w:rsidRPr="00213727">
              <w:t xml:space="preserve"> môžu zabezpečiť skutočnú pridanú hodnotu;</w:t>
            </w:r>
          </w:p>
        </w:tc>
      </w:tr>
    </w:tbl>
    <w:p w14:paraId="6DFF35E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E5F963A" w14:textId="72C496FE" w:rsidR="00D54638" w:rsidRPr="00213727" w:rsidRDefault="007A5466" w:rsidP="007A5466">
      <w:r w:rsidRPr="00213727">
        <w:rPr>
          <w:rStyle w:val="HideTWBExt"/>
        </w:rPr>
        <w:lastRenderedPageBreak/>
        <w:t>&lt;/Amend&gt;</w:t>
      </w:r>
    </w:p>
    <w:p w14:paraId="456D9A4C"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51</w:t>
      </w:r>
      <w:r w:rsidRPr="00213727">
        <w:rPr>
          <w:rStyle w:val="HideTWBExt"/>
        </w:rPr>
        <w:t>&lt;/NumAm&gt;</w:t>
      </w:r>
    </w:p>
    <w:p w14:paraId="18C52F9A"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5FBFE030"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5F0888F2" w14:textId="77777777" w:rsidR="007A5466" w:rsidRPr="00213727" w:rsidRDefault="007A5466" w:rsidP="007A5466">
      <w:pPr>
        <w:pStyle w:val="NormalBold"/>
      </w:pPr>
      <w:r w:rsidRPr="00213727">
        <w:rPr>
          <w:rStyle w:val="HideTWBExt"/>
        </w:rPr>
        <w:t>&lt;/RepeatBlock-By&gt;</w:t>
      </w:r>
    </w:p>
    <w:p w14:paraId="657AA140"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C88FF53" w14:textId="77777777" w:rsidR="007A5466" w:rsidRPr="00213727" w:rsidRDefault="007A5466" w:rsidP="007A5466">
      <w:pPr>
        <w:pStyle w:val="NormalBold"/>
      </w:pPr>
      <w:r w:rsidRPr="00213727">
        <w:rPr>
          <w:rStyle w:val="HideTWBExt"/>
        </w:rPr>
        <w:t>&lt;Article&gt;</w:t>
      </w:r>
      <w:r w:rsidRPr="00213727">
        <w:t>Odôvodnenie C</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E8A9ACA" w14:textId="77777777" w:rsidTr="005177A0">
        <w:trPr>
          <w:trHeight w:hRule="exact" w:val="240"/>
          <w:jc w:val="center"/>
        </w:trPr>
        <w:tc>
          <w:tcPr>
            <w:tcW w:w="9752" w:type="dxa"/>
            <w:gridSpan w:val="2"/>
            <w:tcBorders>
              <w:top w:val="nil"/>
              <w:left w:val="nil"/>
              <w:bottom w:val="nil"/>
              <w:right w:val="nil"/>
            </w:tcBorders>
          </w:tcPr>
          <w:p w14:paraId="1EB7DC49" w14:textId="77777777" w:rsidR="007A5466" w:rsidRPr="00213727" w:rsidRDefault="007A5466" w:rsidP="005177A0"/>
        </w:tc>
      </w:tr>
      <w:tr w:rsidR="0039538A" w:rsidRPr="00213727" w14:paraId="5D7B60DA" w14:textId="77777777" w:rsidTr="005177A0">
        <w:trPr>
          <w:trHeight w:val="240"/>
          <w:jc w:val="center"/>
        </w:trPr>
        <w:tc>
          <w:tcPr>
            <w:tcW w:w="4876" w:type="dxa"/>
            <w:tcBorders>
              <w:top w:val="nil"/>
              <w:left w:val="nil"/>
              <w:bottom w:val="nil"/>
              <w:right w:val="nil"/>
            </w:tcBorders>
          </w:tcPr>
          <w:p w14:paraId="7660E8AF"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ECB6F57" w14:textId="77777777" w:rsidR="007A5466" w:rsidRPr="00213727" w:rsidRDefault="007A5466" w:rsidP="005177A0">
            <w:pPr>
              <w:pStyle w:val="AmColumnHeading"/>
            </w:pPr>
            <w:r w:rsidRPr="00213727">
              <w:t>Pozmeňujúci návrh</w:t>
            </w:r>
          </w:p>
        </w:tc>
      </w:tr>
      <w:tr w:rsidR="0039538A" w:rsidRPr="00213727" w14:paraId="5D14187B" w14:textId="77777777" w:rsidTr="005177A0">
        <w:trPr>
          <w:jc w:val="center"/>
        </w:trPr>
        <w:tc>
          <w:tcPr>
            <w:tcW w:w="4876" w:type="dxa"/>
            <w:tcBorders>
              <w:top w:val="nil"/>
              <w:left w:val="nil"/>
              <w:bottom w:val="nil"/>
              <w:right w:val="nil"/>
            </w:tcBorders>
          </w:tcPr>
          <w:p w14:paraId="613F7BF6" w14:textId="77777777" w:rsidR="007A5466" w:rsidRPr="00213727" w:rsidRDefault="007A5466" w:rsidP="005177A0">
            <w:pPr>
              <w:pStyle w:val="Normal6a"/>
            </w:pPr>
            <w:r w:rsidRPr="00213727">
              <w:t>C.</w:t>
            </w:r>
            <w:r w:rsidRPr="00213727">
              <w:tab/>
              <w:t xml:space="preserve">keďže hoci viacero dôležitých legislatívnych a nelegislatívnych iniciatív Únie má za cieľ alebo môže pomôcť riešiť vplyvy dvojakej transformácie (najmä Mechanizmus spravodlivej transformácie, FST, únia zručností, Sociálno-klimatický fond, ESF+ a Mechanizmus na podporu obnovy a odolnosti), v legislatívnom a politickom rámci pretrvávajú nedostatky, pokiaľ ide o narušenia vzniknuté na pracovisku, práva pracovníkov, sociálnu ochranu </w:t>
            </w:r>
            <w:r w:rsidRPr="00213727">
              <w:rPr>
                <w:b/>
                <w:bCs/>
                <w:i/>
                <w:iCs/>
              </w:rPr>
              <w:t>a</w:t>
            </w:r>
            <w:r w:rsidRPr="00213727">
              <w:t xml:space="preserve"> sociálny dialóg; keďže len opatrenia na úrovni Únie môžu zabezpečiť skutočnú pridanú hodnotu a súbežnú vzostupnú sociálnu konvergenciu, aby sa prísľub „na nikoho nezabudnúť“ </w:t>
            </w:r>
            <w:r w:rsidRPr="00213727">
              <w:rPr>
                <w:b/>
                <w:bCs/>
                <w:i/>
                <w:iCs/>
              </w:rPr>
              <w:t>stal</w:t>
            </w:r>
            <w:r w:rsidRPr="00213727">
              <w:t xml:space="preserve"> skutočnosťou;</w:t>
            </w:r>
          </w:p>
        </w:tc>
        <w:tc>
          <w:tcPr>
            <w:tcW w:w="4876" w:type="dxa"/>
            <w:tcBorders>
              <w:top w:val="nil"/>
              <w:left w:val="nil"/>
              <w:bottom w:val="nil"/>
              <w:right w:val="nil"/>
            </w:tcBorders>
          </w:tcPr>
          <w:p w14:paraId="5B83745E" w14:textId="77777777" w:rsidR="007A5466" w:rsidRPr="00213727" w:rsidRDefault="007A5466" w:rsidP="005177A0">
            <w:pPr>
              <w:pStyle w:val="Normal6a"/>
            </w:pPr>
            <w:r w:rsidRPr="00213727">
              <w:t>C.</w:t>
            </w:r>
            <w:r w:rsidRPr="00213727">
              <w:tab/>
              <w:t xml:space="preserve">keďže hoci viacero dôležitých legislatívnych a nelegislatívnych iniciatív Únie má za cieľ alebo môže pomôcť riešiť vplyvy dvojakej transformácie (najmä Mechanizmus spravodlivej transformácie, FST, </w:t>
            </w:r>
            <w:r w:rsidRPr="00213727">
              <w:rPr>
                <w:b/>
                <w:bCs/>
                <w:i/>
                <w:iCs/>
              </w:rPr>
              <w:t>EGF,</w:t>
            </w:r>
            <w:r w:rsidRPr="00213727">
              <w:t xml:space="preserve"> únia zručností, Sociálno-klimatický fond, ESF+ a Mechanizmus na podporu obnovy a odolnosti), v legislatívnom a politickom rámci pretrvávajú nedostatky, pokiaľ ide o narušenia vzniknuté na pracovisku, práva pracovníkov, sociálnu ochranu</w:t>
            </w:r>
            <w:r w:rsidRPr="00213727">
              <w:rPr>
                <w:b/>
                <w:bCs/>
                <w:i/>
                <w:iCs/>
              </w:rPr>
              <w:t>,</w:t>
            </w:r>
            <w:r w:rsidRPr="00213727">
              <w:t xml:space="preserve"> sociálny dialóg </w:t>
            </w:r>
            <w:r w:rsidRPr="00213727">
              <w:rPr>
                <w:b/>
                <w:bCs/>
                <w:i/>
                <w:iCs/>
              </w:rPr>
              <w:t>a príležitosti v oblasti vzdelávania a odbornej prípravy</w:t>
            </w:r>
            <w:r w:rsidRPr="00213727">
              <w:t xml:space="preserve">; keďže len opatrenia na úrovni Únie môžu zabezpečiť skutočnú pridanú hodnotu a súbežnú vzostupnú sociálnu konvergenciu, aby sa prísľub „na nikoho nezabudnúť“ </w:t>
            </w:r>
            <w:r w:rsidRPr="00213727">
              <w:rPr>
                <w:b/>
                <w:bCs/>
                <w:i/>
                <w:iCs/>
              </w:rPr>
              <w:t>a zásady Európskeho piliera sociálnych práv stali</w:t>
            </w:r>
            <w:r w:rsidRPr="00213727">
              <w:t xml:space="preserve"> skutočnosťou;</w:t>
            </w:r>
          </w:p>
        </w:tc>
      </w:tr>
    </w:tbl>
    <w:p w14:paraId="66FC1AD2"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8F41440" w14:textId="709DD8F5" w:rsidR="00D54638" w:rsidRPr="00213727" w:rsidRDefault="007A5466" w:rsidP="007A5466">
      <w:r w:rsidRPr="00213727">
        <w:rPr>
          <w:rStyle w:val="HideTWBExt"/>
        </w:rPr>
        <w:t>&lt;/Amend&gt;</w:t>
      </w:r>
    </w:p>
    <w:p w14:paraId="62CE1071"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52</w:t>
      </w:r>
      <w:r w:rsidRPr="00213727">
        <w:rPr>
          <w:rStyle w:val="HideTWBExt"/>
        </w:rPr>
        <w:t>&lt;/NumAm&gt;</w:t>
      </w:r>
    </w:p>
    <w:p w14:paraId="16599FA3" w14:textId="77777777" w:rsidR="007A5466" w:rsidRPr="00213727" w:rsidRDefault="007A5466" w:rsidP="007A5466">
      <w:pPr>
        <w:pStyle w:val="NormalBold"/>
      </w:pPr>
      <w:r w:rsidRPr="00213727">
        <w:rPr>
          <w:rStyle w:val="HideTWBExt"/>
        </w:rPr>
        <w:t>&lt;RepeatBlock-By&gt;&lt;Members&gt;</w:t>
      </w:r>
      <w:r w:rsidRPr="00213727">
        <w:t>Gheorghe Falcă, Romana Tomc, Andrzej Buła, Liesbet Sommen, Pascal Arimont, Giusi Princi</w:t>
      </w:r>
      <w:r w:rsidRPr="00213727">
        <w:rPr>
          <w:rStyle w:val="HideTWBExt"/>
        </w:rPr>
        <w:t>&lt;/Members&gt;</w:t>
      </w:r>
    </w:p>
    <w:p w14:paraId="074DE8DD" w14:textId="77777777" w:rsidR="007A5466" w:rsidRPr="00213727" w:rsidRDefault="007A5466" w:rsidP="007A5466">
      <w:pPr>
        <w:pStyle w:val="NormalBold"/>
      </w:pPr>
      <w:r w:rsidRPr="00213727">
        <w:rPr>
          <w:rStyle w:val="HideTWBExt"/>
        </w:rPr>
        <w:t>&lt;/RepeatBlock-By&gt;</w:t>
      </w:r>
    </w:p>
    <w:p w14:paraId="52EB260C"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21F8A4E" w14:textId="77777777" w:rsidR="007A5466" w:rsidRPr="00213727" w:rsidRDefault="007A5466" w:rsidP="007A5466">
      <w:pPr>
        <w:pStyle w:val="NormalBold"/>
      </w:pPr>
      <w:r w:rsidRPr="00213727">
        <w:rPr>
          <w:rStyle w:val="HideTWBExt"/>
        </w:rPr>
        <w:t>&lt;Article&gt;</w:t>
      </w:r>
      <w:r w:rsidRPr="00213727">
        <w:t>Odôvodnenie C</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D8175AA" w14:textId="77777777" w:rsidTr="005177A0">
        <w:trPr>
          <w:trHeight w:hRule="exact" w:val="240"/>
          <w:jc w:val="center"/>
        </w:trPr>
        <w:tc>
          <w:tcPr>
            <w:tcW w:w="9752" w:type="dxa"/>
            <w:gridSpan w:val="2"/>
            <w:tcBorders>
              <w:top w:val="nil"/>
              <w:left w:val="nil"/>
              <w:bottom w:val="nil"/>
              <w:right w:val="nil"/>
            </w:tcBorders>
          </w:tcPr>
          <w:p w14:paraId="2F09940D" w14:textId="77777777" w:rsidR="007A5466" w:rsidRPr="00213727" w:rsidRDefault="007A5466" w:rsidP="005177A0"/>
        </w:tc>
      </w:tr>
      <w:tr w:rsidR="0039538A" w:rsidRPr="00213727" w14:paraId="6951159E" w14:textId="77777777" w:rsidTr="005177A0">
        <w:trPr>
          <w:trHeight w:val="240"/>
          <w:jc w:val="center"/>
        </w:trPr>
        <w:tc>
          <w:tcPr>
            <w:tcW w:w="4876" w:type="dxa"/>
            <w:tcBorders>
              <w:top w:val="nil"/>
              <w:left w:val="nil"/>
              <w:bottom w:val="nil"/>
              <w:right w:val="nil"/>
            </w:tcBorders>
          </w:tcPr>
          <w:p w14:paraId="0A8BC46A"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EFADF31" w14:textId="77777777" w:rsidR="007A5466" w:rsidRPr="00213727" w:rsidRDefault="007A5466" w:rsidP="005177A0">
            <w:pPr>
              <w:pStyle w:val="AmColumnHeading"/>
            </w:pPr>
            <w:r w:rsidRPr="00213727">
              <w:t>Pozmeňujúci návrh</w:t>
            </w:r>
          </w:p>
        </w:tc>
      </w:tr>
      <w:tr w:rsidR="0039538A" w:rsidRPr="00213727" w14:paraId="13A5AEDC" w14:textId="77777777" w:rsidTr="005177A0">
        <w:trPr>
          <w:jc w:val="center"/>
        </w:trPr>
        <w:tc>
          <w:tcPr>
            <w:tcW w:w="4876" w:type="dxa"/>
            <w:tcBorders>
              <w:top w:val="nil"/>
              <w:left w:val="nil"/>
              <w:bottom w:val="nil"/>
              <w:right w:val="nil"/>
            </w:tcBorders>
          </w:tcPr>
          <w:p w14:paraId="66B73ECA" w14:textId="77777777" w:rsidR="007A5466" w:rsidRPr="00213727" w:rsidRDefault="007A5466" w:rsidP="005177A0">
            <w:pPr>
              <w:pStyle w:val="Normal6a"/>
            </w:pPr>
            <w:r w:rsidRPr="00213727">
              <w:t>C.</w:t>
            </w:r>
            <w:r w:rsidRPr="00213727">
              <w:tab/>
              <w:t xml:space="preserve">keďže hoci viacero dôležitých legislatívnych a nelegislatívnych iniciatív Únie má za cieľ alebo môže pomôcť riešiť vplyvy dvojakej transformácie (najmä Mechanizmus spravodlivej transformácie, </w:t>
            </w:r>
            <w:r w:rsidRPr="00213727">
              <w:lastRenderedPageBreak/>
              <w:t>FST, únia zručností, Sociálno-klimatický fond, ESF+ a Mechanizmus na podporu obnovy a odolnosti)</w:t>
            </w:r>
            <w:r w:rsidRPr="00213727">
              <w:rPr>
                <w:b/>
                <w:bCs/>
                <w:i/>
                <w:iCs/>
              </w:rPr>
              <w:t>,</w:t>
            </w:r>
            <w:r w:rsidRPr="00213727">
              <w:t xml:space="preserve"> v legislatívnom a politickom rámci pretrvávajú nedostatky, pokiaľ ide o narušenia vzniknuté na pracovisku, práva pracovníkov, sociálnu ochranu a sociálny dialóg; keďže len opatrenia na úrovni Únie môžu zabezpečiť skutočnú pridanú hodnotu a súbežnú vzostupnú sociálnu konvergenciu, aby sa prísľub „na nikoho nezabudnúť“ stal skutočnosťou;</w:t>
            </w:r>
          </w:p>
        </w:tc>
        <w:tc>
          <w:tcPr>
            <w:tcW w:w="4876" w:type="dxa"/>
            <w:tcBorders>
              <w:top w:val="nil"/>
              <w:left w:val="nil"/>
              <w:bottom w:val="nil"/>
              <w:right w:val="nil"/>
            </w:tcBorders>
          </w:tcPr>
          <w:p w14:paraId="1EF0B6E8" w14:textId="77777777" w:rsidR="007A5466" w:rsidRPr="00213727" w:rsidRDefault="007A5466" w:rsidP="005177A0">
            <w:pPr>
              <w:pStyle w:val="Normal6a"/>
            </w:pPr>
            <w:r w:rsidRPr="00213727">
              <w:lastRenderedPageBreak/>
              <w:t>C.</w:t>
            </w:r>
            <w:r w:rsidRPr="00213727">
              <w:tab/>
              <w:t xml:space="preserve">keďže hoci viacero dôležitých legislatívnych a nelegislatívnych iniciatív Únie má za cieľ alebo môže pomôcť riešiť vplyvy dvojakej transformácie (najmä Mechanizmus spravodlivej transformácie, </w:t>
            </w:r>
            <w:r w:rsidRPr="00213727">
              <w:lastRenderedPageBreak/>
              <w:t xml:space="preserve">FST, únia zručností, Sociálno-klimatický fond, ESF+ a Mechanizmus na podporu obnovy a odolnosti) </w:t>
            </w:r>
            <w:r w:rsidRPr="00213727">
              <w:rPr>
                <w:b/>
                <w:bCs/>
                <w:i/>
                <w:iCs/>
              </w:rPr>
              <w:t>a zvýšiť konkurencieschopnosť;</w:t>
            </w:r>
            <w:r w:rsidRPr="00213727">
              <w:t xml:space="preserve"> v legislatívnom a politickom rámci pretrvávajú nedostatky, pokiaľ ide o narušenia vzniknuté na pracovisku, práva pracovníkov, sociálnu ochranu a sociálny dialóg; keďže len opatrenia na úrovni Únie môžu zabezpečiť skutočnú pridanú hodnotu a súbežnú vzostupnú sociálnu konvergenciu, aby sa prísľub „na nikoho nezabudnúť“ stal skutočnosťou;</w:t>
            </w:r>
          </w:p>
        </w:tc>
      </w:tr>
    </w:tbl>
    <w:p w14:paraId="5631F9D3"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D841356" w14:textId="5649ED91" w:rsidR="00D54638" w:rsidRPr="00213727" w:rsidRDefault="007A5466" w:rsidP="007A5466">
      <w:r w:rsidRPr="00213727">
        <w:rPr>
          <w:rStyle w:val="HideTWBExt"/>
        </w:rPr>
        <w:t>&lt;/Amend&gt;</w:t>
      </w:r>
    </w:p>
    <w:p w14:paraId="1CBEB57D"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53</w:t>
      </w:r>
      <w:r w:rsidRPr="00213727">
        <w:rPr>
          <w:rStyle w:val="HideTWBExt"/>
        </w:rPr>
        <w:t>&lt;/NumAm&gt;</w:t>
      </w:r>
    </w:p>
    <w:p w14:paraId="5B45410B"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0ADD2B86" w14:textId="77777777" w:rsidR="007A5466" w:rsidRPr="00213727" w:rsidRDefault="007A5466" w:rsidP="007A5466">
      <w:pPr>
        <w:pStyle w:val="NormalBold"/>
      </w:pPr>
      <w:r w:rsidRPr="00213727">
        <w:rPr>
          <w:rStyle w:val="HideTWBExt"/>
        </w:rPr>
        <w:t>&lt;/RepeatBlock-By&gt;</w:t>
      </w:r>
    </w:p>
    <w:p w14:paraId="61DB7610"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B4D4178" w14:textId="77777777" w:rsidR="007A5466" w:rsidRPr="00213727" w:rsidRDefault="007A5466" w:rsidP="007A5466">
      <w:pPr>
        <w:pStyle w:val="NormalBold"/>
      </w:pPr>
      <w:r w:rsidRPr="00213727">
        <w:rPr>
          <w:rStyle w:val="HideTWBExt"/>
        </w:rPr>
        <w:t>&lt;Article&gt;</w:t>
      </w:r>
      <w:r w:rsidRPr="00213727">
        <w:t>Odôvodnenie C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E57D7BC" w14:textId="77777777" w:rsidTr="005177A0">
        <w:trPr>
          <w:trHeight w:hRule="exact" w:val="240"/>
          <w:jc w:val="center"/>
        </w:trPr>
        <w:tc>
          <w:tcPr>
            <w:tcW w:w="9752" w:type="dxa"/>
            <w:gridSpan w:val="2"/>
            <w:tcBorders>
              <w:top w:val="nil"/>
              <w:left w:val="nil"/>
              <w:bottom w:val="nil"/>
              <w:right w:val="nil"/>
            </w:tcBorders>
          </w:tcPr>
          <w:p w14:paraId="1DD56386" w14:textId="77777777" w:rsidR="007A5466" w:rsidRPr="00213727" w:rsidRDefault="007A5466" w:rsidP="005177A0"/>
        </w:tc>
      </w:tr>
      <w:tr w:rsidR="0039538A" w:rsidRPr="00213727" w14:paraId="22F9F9E4" w14:textId="77777777" w:rsidTr="005177A0">
        <w:trPr>
          <w:trHeight w:val="240"/>
          <w:jc w:val="center"/>
        </w:trPr>
        <w:tc>
          <w:tcPr>
            <w:tcW w:w="4876" w:type="dxa"/>
            <w:tcBorders>
              <w:top w:val="nil"/>
              <w:left w:val="nil"/>
              <w:bottom w:val="nil"/>
              <w:right w:val="nil"/>
            </w:tcBorders>
          </w:tcPr>
          <w:p w14:paraId="2AFC08C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1E9D76B" w14:textId="77777777" w:rsidR="007A5466" w:rsidRPr="00213727" w:rsidRDefault="007A5466" w:rsidP="005177A0">
            <w:pPr>
              <w:pStyle w:val="AmColumnHeading"/>
            </w:pPr>
            <w:r w:rsidRPr="00213727">
              <w:t>Pozmeňujúci návrh</w:t>
            </w:r>
          </w:p>
        </w:tc>
      </w:tr>
      <w:tr w:rsidR="0039538A" w:rsidRPr="00213727" w14:paraId="501365F7" w14:textId="77777777" w:rsidTr="005177A0">
        <w:trPr>
          <w:jc w:val="center"/>
        </w:trPr>
        <w:tc>
          <w:tcPr>
            <w:tcW w:w="4876" w:type="dxa"/>
            <w:tcBorders>
              <w:top w:val="nil"/>
              <w:left w:val="nil"/>
              <w:bottom w:val="nil"/>
              <w:right w:val="nil"/>
            </w:tcBorders>
          </w:tcPr>
          <w:p w14:paraId="6AF46762" w14:textId="77777777" w:rsidR="007A5466" w:rsidRPr="00213727" w:rsidRDefault="007A5466" w:rsidP="005177A0">
            <w:pPr>
              <w:pStyle w:val="Normal6a"/>
            </w:pPr>
          </w:p>
        </w:tc>
        <w:tc>
          <w:tcPr>
            <w:tcW w:w="4876" w:type="dxa"/>
            <w:tcBorders>
              <w:top w:val="nil"/>
              <w:left w:val="nil"/>
              <w:bottom w:val="nil"/>
              <w:right w:val="nil"/>
            </w:tcBorders>
          </w:tcPr>
          <w:p w14:paraId="3D2F0659" w14:textId="77777777" w:rsidR="007A5466" w:rsidRPr="00213727" w:rsidRDefault="007A5466" w:rsidP="005177A0">
            <w:pPr>
              <w:pStyle w:val="Normal6a"/>
            </w:pPr>
            <w:r w:rsidRPr="00213727">
              <w:rPr>
                <w:b/>
                <w:i/>
              </w:rPr>
              <w:t>Ca.</w:t>
            </w:r>
            <w:r w:rsidRPr="00213727">
              <w:tab/>
            </w:r>
            <w:r w:rsidRPr="00213727">
              <w:rPr>
                <w:b/>
                <w:i/>
              </w:rPr>
              <w:t>keďže podľa výskumu nadácie Eurofound</w:t>
            </w:r>
            <w:r w:rsidRPr="00213727">
              <w:rPr>
                <w:b/>
                <w:i/>
                <w:vertAlign w:val="superscript"/>
              </w:rPr>
              <w:t>1b</w:t>
            </w:r>
            <w:r w:rsidRPr="00213727">
              <w:rPr>
                <w:b/>
                <w:i/>
              </w:rPr>
              <w:t>sa aspekty súvisiace s dvojakou transformáciou v kolektívnych zmluvách takmer nevyskytujú a zdá sa, že zástupcovia pracovníkov sú do prípadov reštrukturalizácie súvisiacich so zelenou a digitálnou transformáciou zapojení menej ako do iných prípadov reštrukturalizácie;</w:t>
            </w:r>
          </w:p>
        </w:tc>
      </w:tr>
      <w:tr w:rsidR="0039538A" w:rsidRPr="00213727" w14:paraId="0D65078D" w14:textId="77777777" w:rsidTr="005177A0">
        <w:trPr>
          <w:jc w:val="center"/>
        </w:trPr>
        <w:tc>
          <w:tcPr>
            <w:tcW w:w="4876" w:type="dxa"/>
            <w:tcBorders>
              <w:top w:val="nil"/>
              <w:left w:val="nil"/>
              <w:bottom w:val="nil"/>
              <w:right w:val="nil"/>
            </w:tcBorders>
          </w:tcPr>
          <w:p w14:paraId="133B8236" w14:textId="77777777" w:rsidR="007A5466" w:rsidRPr="00213727" w:rsidRDefault="007A5466" w:rsidP="005177A0"/>
        </w:tc>
        <w:tc>
          <w:tcPr>
            <w:tcW w:w="4876" w:type="dxa"/>
            <w:tcBorders>
              <w:top w:val="nil"/>
              <w:left w:val="nil"/>
              <w:bottom w:val="nil"/>
              <w:right w:val="nil"/>
            </w:tcBorders>
          </w:tcPr>
          <w:p w14:paraId="6CFEFE0C" w14:textId="77777777" w:rsidR="007A5466" w:rsidRPr="00213727" w:rsidRDefault="007A5466" w:rsidP="005177A0">
            <w:pPr>
              <w:pStyle w:val="Normal6a"/>
            </w:pPr>
            <w:r w:rsidRPr="00213727">
              <w:rPr>
                <w:b/>
                <w:i/>
              </w:rPr>
              <w:t>_________________</w:t>
            </w:r>
          </w:p>
        </w:tc>
      </w:tr>
      <w:tr w:rsidR="0039538A" w:rsidRPr="00213727" w14:paraId="37850AC2" w14:textId="77777777" w:rsidTr="005177A0">
        <w:trPr>
          <w:jc w:val="center"/>
        </w:trPr>
        <w:tc>
          <w:tcPr>
            <w:tcW w:w="4876" w:type="dxa"/>
            <w:tcBorders>
              <w:top w:val="nil"/>
              <w:left w:val="nil"/>
              <w:bottom w:val="nil"/>
              <w:right w:val="nil"/>
            </w:tcBorders>
          </w:tcPr>
          <w:p w14:paraId="77DF62FE" w14:textId="77777777" w:rsidR="007A5466" w:rsidRPr="00213727" w:rsidRDefault="007A5466" w:rsidP="005177A0"/>
        </w:tc>
        <w:tc>
          <w:tcPr>
            <w:tcW w:w="4876" w:type="dxa"/>
            <w:tcBorders>
              <w:top w:val="nil"/>
              <w:left w:val="nil"/>
              <w:bottom w:val="nil"/>
              <w:right w:val="nil"/>
            </w:tcBorders>
          </w:tcPr>
          <w:p w14:paraId="4FE5A202" w14:textId="77777777" w:rsidR="007A5466" w:rsidRPr="00213727" w:rsidRDefault="007A5466" w:rsidP="005177A0">
            <w:pPr>
              <w:pStyle w:val="Normal6a"/>
            </w:pPr>
            <w:r w:rsidRPr="00213727">
              <w:rPr>
                <w:b/>
                <w:i/>
                <w:vertAlign w:val="superscript"/>
              </w:rPr>
              <w:t>1b</w:t>
            </w:r>
            <w:r w:rsidRPr="00213727">
              <w:t xml:space="preserve"> </w:t>
            </w:r>
            <w:r w:rsidRPr="00213727">
              <w:rPr>
                <w:b/>
                <w:i/>
              </w:rPr>
              <w:t>Eurofound (2024), Creating a new social contract for the just transition: Is partnership working? (Vytvorenie novej spoločenskej zmluvy pre spravodlivú transformáciu: je partnerstvo funkčné?) https://www.eurofound.europa.eu/en/publications/all/creating-new-social-contract-just-transition-partnership-working.</w:t>
            </w:r>
          </w:p>
        </w:tc>
      </w:tr>
    </w:tbl>
    <w:p w14:paraId="05FA7AC3"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AD2FDD0" w14:textId="75444CD9" w:rsidR="00D54638" w:rsidRPr="00213727" w:rsidRDefault="007A5466" w:rsidP="007A5466">
      <w:r w:rsidRPr="00213727">
        <w:rPr>
          <w:rStyle w:val="HideTWBExt"/>
        </w:rPr>
        <w:t>&lt;/Amend&gt;</w:t>
      </w:r>
    </w:p>
    <w:p w14:paraId="479B27D0" w14:textId="77777777" w:rsidR="007A5466" w:rsidRPr="00213727" w:rsidRDefault="007A5466" w:rsidP="007A5466">
      <w:pPr>
        <w:pStyle w:val="AmNumberTabs"/>
      </w:pPr>
      <w:r w:rsidRPr="00213727">
        <w:rPr>
          <w:rStyle w:val="HideTWBExt"/>
        </w:rPr>
        <w:lastRenderedPageBreak/>
        <w:t>&lt;Amend&gt;</w:t>
      </w:r>
      <w:r w:rsidRPr="00213727">
        <w:t>Pozmeňujúci návrh</w:t>
      </w:r>
      <w:r w:rsidRPr="00213727">
        <w:tab/>
      </w:r>
      <w:r w:rsidRPr="00213727">
        <w:tab/>
      </w:r>
      <w:r w:rsidRPr="00213727">
        <w:rPr>
          <w:rStyle w:val="HideTWBExt"/>
        </w:rPr>
        <w:t>&lt;NumAm&gt;</w:t>
      </w:r>
      <w:r w:rsidRPr="00213727">
        <w:t>54</w:t>
      </w:r>
      <w:r w:rsidRPr="00213727">
        <w:rPr>
          <w:rStyle w:val="HideTWBExt"/>
        </w:rPr>
        <w:t>&lt;/NumAm&gt;</w:t>
      </w:r>
    </w:p>
    <w:p w14:paraId="26533772" w14:textId="77777777" w:rsidR="007A5466" w:rsidRPr="00213727" w:rsidRDefault="007A5466" w:rsidP="007A5466">
      <w:pPr>
        <w:pStyle w:val="NormalBold"/>
      </w:pPr>
      <w:r w:rsidRPr="00213727">
        <w:rPr>
          <w:rStyle w:val="HideTWBExt"/>
        </w:rPr>
        <w:t>&lt;RepeatBlock-By&gt;&lt;Members&gt;</w:t>
      </w:r>
      <w:r w:rsidRPr="00213727">
        <w:t>Maria Zacharia</w:t>
      </w:r>
      <w:r w:rsidRPr="00213727">
        <w:rPr>
          <w:rStyle w:val="HideTWBExt"/>
        </w:rPr>
        <w:t>&lt;/Members&gt;</w:t>
      </w:r>
    </w:p>
    <w:p w14:paraId="6182E4EE" w14:textId="77777777" w:rsidR="007A5466" w:rsidRPr="00213727" w:rsidRDefault="007A5466" w:rsidP="007A5466">
      <w:pPr>
        <w:pStyle w:val="NormalBold"/>
      </w:pPr>
      <w:r w:rsidRPr="00213727">
        <w:rPr>
          <w:rStyle w:val="HideTWBExt"/>
        </w:rPr>
        <w:t>&lt;/RepeatBlock-By&gt;</w:t>
      </w:r>
    </w:p>
    <w:p w14:paraId="75957A7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28818AD" w14:textId="77777777" w:rsidR="007A5466" w:rsidRPr="00213727" w:rsidRDefault="007A5466" w:rsidP="007A5466">
      <w:pPr>
        <w:pStyle w:val="NormalBold"/>
      </w:pPr>
      <w:r w:rsidRPr="00213727">
        <w:rPr>
          <w:rStyle w:val="HideTWBExt"/>
        </w:rPr>
        <w:t>&lt;Article&gt;</w:t>
      </w:r>
      <w:r w:rsidRPr="00213727">
        <w:t>Odôvodnenie D</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27FB950" w14:textId="77777777" w:rsidTr="005177A0">
        <w:trPr>
          <w:trHeight w:hRule="exact" w:val="240"/>
          <w:jc w:val="center"/>
        </w:trPr>
        <w:tc>
          <w:tcPr>
            <w:tcW w:w="9752" w:type="dxa"/>
            <w:gridSpan w:val="2"/>
            <w:tcBorders>
              <w:top w:val="nil"/>
              <w:left w:val="nil"/>
              <w:bottom w:val="nil"/>
              <w:right w:val="nil"/>
            </w:tcBorders>
          </w:tcPr>
          <w:p w14:paraId="3A2758A0" w14:textId="77777777" w:rsidR="007A5466" w:rsidRPr="00213727" w:rsidRDefault="007A5466" w:rsidP="005177A0"/>
        </w:tc>
      </w:tr>
      <w:tr w:rsidR="0039538A" w:rsidRPr="00213727" w14:paraId="43D1295F" w14:textId="77777777" w:rsidTr="005177A0">
        <w:trPr>
          <w:trHeight w:val="240"/>
          <w:jc w:val="center"/>
        </w:trPr>
        <w:tc>
          <w:tcPr>
            <w:tcW w:w="4876" w:type="dxa"/>
            <w:tcBorders>
              <w:top w:val="nil"/>
              <w:left w:val="nil"/>
              <w:bottom w:val="nil"/>
              <w:right w:val="nil"/>
            </w:tcBorders>
          </w:tcPr>
          <w:p w14:paraId="48F4EB9B"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6FF8654" w14:textId="77777777" w:rsidR="007A5466" w:rsidRPr="00213727" w:rsidRDefault="007A5466" w:rsidP="005177A0">
            <w:pPr>
              <w:pStyle w:val="AmColumnHeading"/>
            </w:pPr>
            <w:r w:rsidRPr="00213727">
              <w:t>Pozmeňujúci návrh</w:t>
            </w:r>
          </w:p>
        </w:tc>
      </w:tr>
      <w:tr w:rsidR="0039538A" w:rsidRPr="00213727" w14:paraId="1359CCF8" w14:textId="77777777" w:rsidTr="005177A0">
        <w:trPr>
          <w:jc w:val="center"/>
        </w:trPr>
        <w:tc>
          <w:tcPr>
            <w:tcW w:w="4876" w:type="dxa"/>
            <w:tcBorders>
              <w:top w:val="nil"/>
              <w:left w:val="nil"/>
              <w:bottom w:val="nil"/>
              <w:right w:val="nil"/>
            </w:tcBorders>
          </w:tcPr>
          <w:p w14:paraId="4A2CE7DE" w14:textId="77777777" w:rsidR="007A5466" w:rsidRPr="00213727" w:rsidRDefault="007A5466" w:rsidP="005177A0">
            <w:pPr>
              <w:pStyle w:val="Normal6a"/>
            </w:pPr>
            <w:r w:rsidRPr="00213727">
              <w:rPr>
                <w:b/>
                <w:i/>
              </w:rPr>
              <w:t>D.</w:t>
            </w:r>
            <w:r w:rsidRPr="00213727">
              <w:tab/>
            </w:r>
            <w:r w:rsidRPr="00213727">
              <w:rPr>
                <w:b/>
                <w:i/>
              </w:rPr>
              <w:t>keďže Draghiho správa identifikuje pretrvávajúci nedostatok zručností ako prekážku inovácií, zavádzania technológií a úsilia o dekarbonizáciu, čo zase brzdí rast a konkurencieschopnosť;</w:t>
            </w:r>
            <w:r w:rsidRPr="00213727">
              <w:t xml:space="preserve"> </w:t>
            </w:r>
            <w:r w:rsidRPr="00213727">
              <w:rPr>
                <w:b/>
                <w:i/>
              </w:rPr>
              <w:t>keďže v Draghiho správe sa uvádza, že takmer 80 % malých a stredných podnikov má ťažkosti nájsť pracovníkov s vhodnými zručnosťami;</w:t>
            </w:r>
            <w:r w:rsidRPr="00213727">
              <w:t xml:space="preserve"> </w:t>
            </w:r>
            <w:r w:rsidRPr="00213727">
              <w:rPr>
                <w:b/>
                <w:i/>
              </w:rPr>
              <w:t>keďže Draghiho správa ďalej zdôrazňuje potrebu zabezpečiť, aby rast produktivity a sociálne začlenenie išli ruka v ruke, pričom systémy sociálneho zabezpečenia členských štátov majú zásadný význam pre poskytovanie kvalitných verejných služieb, sociálnej ochrany, bývania, dopravy a starostlivosti o deti počas transformácie;</w:t>
            </w:r>
          </w:p>
        </w:tc>
        <w:tc>
          <w:tcPr>
            <w:tcW w:w="4876" w:type="dxa"/>
            <w:tcBorders>
              <w:top w:val="nil"/>
              <w:left w:val="nil"/>
              <w:bottom w:val="nil"/>
              <w:right w:val="nil"/>
            </w:tcBorders>
          </w:tcPr>
          <w:p w14:paraId="37C81EFE" w14:textId="77777777" w:rsidR="007A5466" w:rsidRPr="00213727" w:rsidRDefault="007A5466" w:rsidP="005177A0">
            <w:pPr>
              <w:pStyle w:val="Normal6a"/>
            </w:pPr>
            <w:r w:rsidRPr="00213727">
              <w:rPr>
                <w:b/>
                <w:i/>
              </w:rPr>
              <w:t>vypúšťa sa</w:t>
            </w:r>
          </w:p>
        </w:tc>
      </w:tr>
    </w:tbl>
    <w:p w14:paraId="7718FFA3"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{EL}</w:t>
      </w:r>
      <w:r w:rsidRPr="00213727">
        <w:t>el</w:t>
      </w:r>
      <w:r w:rsidRPr="00213727">
        <w:rPr>
          <w:rStyle w:val="HideTWBExt"/>
        </w:rPr>
        <w:t>&lt;/Original&gt;</w:t>
      </w:r>
    </w:p>
    <w:p w14:paraId="4866E0FB" w14:textId="1513FD3D" w:rsidR="00D54638" w:rsidRPr="00213727" w:rsidRDefault="007A5466" w:rsidP="007A5466">
      <w:r w:rsidRPr="00213727">
        <w:rPr>
          <w:rStyle w:val="HideTWBExt"/>
        </w:rPr>
        <w:t>&lt;/Amend&gt;</w:t>
      </w:r>
    </w:p>
    <w:p w14:paraId="1F5ADE52"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55</w:t>
      </w:r>
      <w:r w:rsidRPr="00213727">
        <w:rPr>
          <w:rStyle w:val="HideTWBExt"/>
        </w:rPr>
        <w:t>&lt;/NumAm&gt;</w:t>
      </w:r>
    </w:p>
    <w:p w14:paraId="7C0FABA7"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00392AE5"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2C2F452C" w14:textId="77777777" w:rsidR="007A5466" w:rsidRPr="00213727" w:rsidRDefault="007A5466" w:rsidP="007A5466">
      <w:pPr>
        <w:pStyle w:val="NormalBold"/>
      </w:pPr>
      <w:r w:rsidRPr="00213727">
        <w:rPr>
          <w:rStyle w:val="HideTWBExt"/>
        </w:rPr>
        <w:t>&lt;/RepeatBlock-By&gt;</w:t>
      </w:r>
    </w:p>
    <w:p w14:paraId="2C7D626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13410B5" w14:textId="77777777" w:rsidR="007A5466" w:rsidRPr="00213727" w:rsidRDefault="007A5466" w:rsidP="007A5466">
      <w:pPr>
        <w:pStyle w:val="NormalBold"/>
      </w:pPr>
      <w:r w:rsidRPr="00213727">
        <w:rPr>
          <w:rStyle w:val="HideTWBExt"/>
        </w:rPr>
        <w:t>&lt;Article&gt;</w:t>
      </w:r>
      <w:r w:rsidRPr="00213727">
        <w:t>Odôvodnenie D</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B7A64EF" w14:textId="77777777" w:rsidTr="005177A0">
        <w:trPr>
          <w:trHeight w:hRule="exact" w:val="240"/>
          <w:jc w:val="center"/>
        </w:trPr>
        <w:tc>
          <w:tcPr>
            <w:tcW w:w="9752" w:type="dxa"/>
            <w:gridSpan w:val="2"/>
            <w:tcBorders>
              <w:top w:val="nil"/>
              <w:left w:val="nil"/>
              <w:bottom w:val="nil"/>
              <w:right w:val="nil"/>
            </w:tcBorders>
          </w:tcPr>
          <w:p w14:paraId="2571D80E" w14:textId="77777777" w:rsidR="007A5466" w:rsidRPr="00213727" w:rsidRDefault="007A5466" w:rsidP="005177A0"/>
        </w:tc>
      </w:tr>
      <w:tr w:rsidR="0039538A" w:rsidRPr="00213727" w14:paraId="38986A02" w14:textId="77777777" w:rsidTr="005177A0">
        <w:trPr>
          <w:trHeight w:val="240"/>
          <w:jc w:val="center"/>
        </w:trPr>
        <w:tc>
          <w:tcPr>
            <w:tcW w:w="4876" w:type="dxa"/>
            <w:tcBorders>
              <w:top w:val="nil"/>
              <w:left w:val="nil"/>
              <w:bottom w:val="nil"/>
              <w:right w:val="nil"/>
            </w:tcBorders>
          </w:tcPr>
          <w:p w14:paraId="417EE21E"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BB562B4" w14:textId="77777777" w:rsidR="007A5466" w:rsidRPr="00213727" w:rsidRDefault="007A5466" w:rsidP="005177A0">
            <w:pPr>
              <w:pStyle w:val="AmColumnHeading"/>
            </w:pPr>
            <w:r w:rsidRPr="00213727">
              <w:t>Pozmeňujúci návrh</w:t>
            </w:r>
          </w:p>
        </w:tc>
      </w:tr>
      <w:tr w:rsidR="0039538A" w:rsidRPr="00213727" w14:paraId="444CFD09" w14:textId="77777777" w:rsidTr="005177A0">
        <w:trPr>
          <w:jc w:val="center"/>
        </w:trPr>
        <w:tc>
          <w:tcPr>
            <w:tcW w:w="4876" w:type="dxa"/>
            <w:tcBorders>
              <w:top w:val="nil"/>
              <w:left w:val="nil"/>
              <w:bottom w:val="nil"/>
              <w:right w:val="nil"/>
            </w:tcBorders>
          </w:tcPr>
          <w:p w14:paraId="4A27A7AB" w14:textId="77777777" w:rsidR="007A5466" w:rsidRPr="00213727" w:rsidRDefault="007A5466" w:rsidP="005177A0">
            <w:pPr>
              <w:pStyle w:val="Normal6a"/>
            </w:pPr>
            <w:r w:rsidRPr="00213727">
              <w:t>D.</w:t>
            </w:r>
            <w:r w:rsidRPr="00213727">
              <w:tab/>
              <w:t xml:space="preserve">keďže Draghiho správa identifikuje pretrvávajúci nedostatok zručností ako prekážku inovácií, zavádzania technológií a úsilia o dekarbonizáciu, čo zase brzdí rast a konkurencieschopnosť; keďže v Draghiho správe sa uvádza, že takmer 80 % malých a stredných podnikov má ťažkosti nájsť pracovníkov s vhodnými zručnosťami; keďže Draghiho správa ďalej </w:t>
            </w:r>
            <w:r w:rsidRPr="00213727">
              <w:lastRenderedPageBreak/>
              <w:t>zdôrazňuje potrebu zabezpečiť, aby rast produktivity a sociálne začlenenie išli ruka v ruke, pričom systémy sociálneho zabezpečenia členských štátov majú zásadný význam pre poskytovanie kvalitných verejných služieb, sociálnej ochrany, bývania, dopravy a starostlivosti o deti počas transformácie;</w:t>
            </w:r>
          </w:p>
        </w:tc>
        <w:tc>
          <w:tcPr>
            <w:tcW w:w="4876" w:type="dxa"/>
            <w:tcBorders>
              <w:top w:val="nil"/>
              <w:left w:val="nil"/>
              <w:bottom w:val="nil"/>
              <w:right w:val="nil"/>
            </w:tcBorders>
          </w:tcPr>
          <w:p w14:paraId="6E5815E6" w14:textId="77777777" w:rsidR="007A5466" w:rsidRPr="00213727" w:rsidRDefault="007A5466" w:rsidP="005177A0">
            <w:pPr>
              <w:pStyle w:val="Normal6a"/>
            </w:pPr>
            <w:r w:rsidRPr="00213727">
              <w:lastRenderedPageBreak/>
              <w:t>D.</w:t>
            </w:r>
            <w:r w:rsidRPr="00213727">
              <w:tab/>
            </w:r>
            <w:r w:rsidRPr="00213727">
              <w:rPr>
                <w:b/>
                <w:i/>
              </w:rPr>
              <w:t>keďže investovaním do rozvoja vysokej úrovne zručností môže EÚ podporiť pozitívny kruh zvýšenej produktivity, vyšších miezd a väčšej hospodárskej rovnosti; keďže takmer 50 % dospelých môže potrebovať zvýšenie úrovne zručností alebo rekvalifikáciu</w:t>
            </w:r>
            <w:r w:rsidRPr="00213727">
              <w:rPr>
                <w:b/>
                <w:i/>
                <w:vertAlign w:val="superscript"/>
              </w:rPr>
              <w:t>1a</w:t>
            </w:r>
            <w:r w:rsidRPr="00213727">
              <w:rPr>
                <w:b/>
                <w:i/>
              </w:rPr>
              <w:t xml:space="preserve">; keďže len v samotnom odvetví energetiky EÚ bude do roku 2030 potrebných </w:t>
            </w:r>
            <w:r w:rsidRPr="00213727">
              <w:rPr>
                <w:b/>
                <w:i/>
              </w:rPr>
              <w:lastRenderedPageBreak/>
              <w:t>najmenej 145 000 kvalifikovaných pracovníkov</w:t>
            </w:r>
            <w:r w:rsidRPr="00213727">
              <w:rPr>
                <w:b/>
                <w:i/>
                <w:vertAlign w:val="superscript"/>
              </w:rPr>
              <w:t>2a</w:t>
            </w:r>
            <w:r w:rsidRPr="00213727">
              <w:rPr>
                <w:b/>
                <w:i/>
              </w:rPr>
              <w:t>; keďže čistá technológia je jednou z hnacích síl hospodárskej prosperity v Európe, ktorá len v roku 2023 prispeje k 30 % rastu EÚ a vytvorí milióny pracovných miest</w:t>
            </w:r>
            <w:r w:rsidRPr="00213727">
              <w:rPr>
                <w:b/>
                <w:i/>
                <w:vertAlign w:val="superscript"/>
              </w:rPr>
              <w:t>3a</w:t>
            </w:r>
            <w:r w:rsidRPr="00213727">
              <w:rPr>
                <w:b/>
                <w:i/>
              </w:rPr>
              <w:t>;</w:t>
            </w:r>
            <w:r w:rsidRPr="00213727">
              <w:t xml:space="preserve"> keďže Draghiho správa identifikuje pretrvávajúci nedostatok zručností ako prekážku inovácií, zavádzania technológií a úsilia o dekarbonizáciu, čo zase brzdí rast a konkurencieschopnosť; keďže v Draghiho správe sa uvádza, že takmer 80 % malých a stredných podnikov má ťažkosti nájsť pracovníkov s vhodnými zručnosťami; keďže Draghiho správa ďalej zdôrazňuje potrebu zabezpečiť, aby rast produktivity a sociálne začlenenie išli ruka v ruke, pričom systémy sociálneho zabezpečenia členských štátov majú zásadný význam pre poskytovanie kvalitných verejných služieb, sociálnej ochrany, bývania, dopravy a starostlivosti o deti počas transformácie; </w:t>
            </w:r>
            <w:r w:rsidRPr="00213727">
              <w:rPr>
                <w:b/>
                <w:i/>
              </w:rPr>
              <w:t>keďže hrozí, že nedostatok zručností sa bude vo väčšej miere týkať starších pracovníkov, nízkokvalifikovaných pracovníkov s nízkou kvalifikáciou a žien;</w:t>
            </w:r>
          </w:p>
        </w:tc>
      </w:tr>
      <w:tr w:rsidR="0039538A" w:rsidRPr="00213727" w14:paraId="10E6C642" w14:textId="77777777" w:rsidTr="005177A0">
        <w:trPr>
          <w:jc w:val="center"/>
        </w:trPr>
        <w:tc>
          <w:tcPr>
            <w:tcW w:w="4876" w:type="dxa"/>
            <w:tcBorders>
              <w:top w:val="nil"/>
              <w:left w:val="nil"/>
              <w:bottom w:val="nil"/>
              <w:right w:val="nil"/>
            </w:tcBorders>
          </w:tcPr>
          <w:p w14:paraId="58940C13" w14:textId="77777777" w:rsidR="007A5466" w:rsidRPr="00213727" w:rsidRDefault="007A5466" w:rsidP="005177A0"/>
        </w:tc>
        <w:tc>
          <w:tcPr>
            <w:tcW w:w="4876" w:type="dxa"/>
            <w:tcBorders>
              <w:top w:val="nil"/>
              <w:left w:val="nil"/>
              <w:bottom w:val="nil"/>
              <w:right w:val="nil"/>
            </w:tcBorders>
          </w:tcPr>
          <w:p w14:paraId="42A00B85" w14:textId="77777777" w:rsidR="007A5466" w:rsidRPr="00213727" w:rsidRDefault="007A5466" w:rsidP="005177A0">
            <w:pPr>
              <w:pStyle w:val="Normal6a"/>
            </w:pPr>
            <w:r w:rsidRPr="00213727">
              <w:rPr>
                <w:b/>
                <w:i/>
              </w:rPr>
              <w:t>_________________</w:t>
            </w:r>
          </w:p>
        </w:tc>
      </w:tr>
      <w:tr w:rsidR="0039538A" w:rsidRPr="00213727" w14:paraId="54AA9CF3" w14:textId="77777777" w:rsidTr="005177A0">
        <w:trPr>
          <w:jc w:val="center"/>
        </w:trPr>
        <w:tc>
          <w:tcPr>
            <w:tcW w:w="4876" w:type="dxa"/>
            <w:tcBorders>
              <w:top w:val="nil"/>
              <w:left w:val="nil"/>
              <w:bottom w:val="nil"/>
              <w:right w:val="nil"/>
            </w:tcBorders>
          </w:tcPr>
          <w:p w14:paraId="00509CC2" w14:textId="77777777" w:rsidR="007A5466" w:rsidRPr="00213727" w:rsidRDefault="007A5466" w:rsidP="005177A0"/>
        </w:tc>
        <w:tc>
          <w:tcPr>
            <w:tcW w:w="4876" w:type="dxa"/>
            <w:tcBorders>
              <w:top w:val="nil"/>
              <w:left w:val="nil"/>
              <w:bottom w:val="nil"/>
              <w:right w:val="nil"/>
            </w:tcBorders>
          </w:tcPr>
          <w:p w14:paraId="2F9A7C98" w14:textId="77777777" w:rsidR="007A5466" w:rsidRPr="00213727" w:rsidRDefault="007A5466" w:rsidP="005177A0">
            <w:pPr>
              <w:pStyle w:val="Normal6a"/>
            </w:pPr>
            <w:r w:rsidRPr="00213727">
              <w:rPr>
                <w:b/>
                <w:i/>
                <w:vertAlign w:val="superscript"/>
              </w:rPr>
              <w:t>1a</w:t>
            </w:r>
            <w:r w:rsidRPr="00213727">
              <w:t xml:space="preserve"> </w:t>
            </w:r>
            <w:r w:rsidRPr="00213727">
              <w:rPr>
                <w:b/>
                <w:i/>
              </w:rPr>
              <w:t>https://www.cedefop.europa.eu/sk/publications/4223#group-downloads.</w:t>
            </w:r>
          </w:p>
        </w:tc>
      </w:tr>
      <w:tr w:rsidR="0039538A" w:rsidRPr="00213727" w14:paraId="1BCB644F" w14:textId="77777777" w:rsidTr="005177A0">
        <w:trPr>
          <w:jc w:val="center"/>
        </w:trPr>
        <w:tc>
          <w:tcPr>
            <w:tcW w:w="4876" w:type="dxa"/>
            <w:tcBorders>
              <w:top w:val="nil"/>
              <w:left w:val="nil"/>
              <w:bottom w:val="nil"/>
              <w:right w:val="nil"/>
            </w:tcBorders>
          </w:tcPr>
          <w:p w14:paraId="3053F450" w14:textId="77777777" w:rsidR="007A5466" w:rsidRPr="00213727" w:rsidRDefault="007A5466" w:rsidP="005177A0"/>
        </w:tc>
        <w:tc>
          <w:tcPr>
            <w:tcW w:w="4876" w:type="dxa"/>
            <w:tcBorders>
              <w:top w:val="nil"/>
              <w:left w:val="nil"/>
              <w:bottom w:val="nil"/>
              <w:right w:val="nil"/>
            </w:tcBorders>
          </w:tcPr>
          <w:p w14:paraId="1FD07955" w14:textId="77777777" w:rsidR="007A5466" w:rsidRPr="00213727" w:rsidRDefault="007A5466" w:rsidP="005177A0">
            <w:pPr>
              <w:pStyle w:val="Normal6a"/>
            </w:pPr>
            <w:r w:rsidRPr="00213727">
              <w:rPr>
                <w:b/>
                <w:i/>
                <w:vertAlign w:val="superscript"/>
              </w:rPr>
              <w:t>2a</w:t>
            </w:r>
            <w:r w:rsidRPr="00213727">
              <w:t xml:space="preserve"> </w:t>
            </w:r>
            <w:r w:rsidRPr="00213727">
              <w:rPr>
                <w:b/>
                <w:i/>
              </w:rPr>
              <w:t>https://op.europa.eu/sk/publication-detail/-/publication/4826f429-0545-11f0-b1a3-01aa75ed71a1.</w:t>
            </w:r>
          </w:p>
        </w:tc>
      </w:tr>
      <w:tr w:rsidR="0039538A" w:rsidRPr="00213727" w14:paraId="6829EB89" w14:textId="77777777" w:rsidTr="005177A0">
        <w:trPr>
          <w:jc w:val="center"/>
        </w:trPr>
        <w:tc>
          <w:tcPr>
            <w:tcW w:w="4876" w:type="dxa"/>
            <w:tcBorders>
              <w:top w:val="nil"/>
              <w:left w:val="nil"/>
              <w:bottom w:val="nil"/>
              <w:right w:val="nil"/>
            </w:tcBorders>
          </w:tcPr>
          <w:p w14:paraId="64D3E78A" w14:textId="77777777" w:rsidR="007A5466" w:rsidRPr="00213727" w:rsidRDefault="007A5466" w:rsidP="005177A0"/>
        </w:tc>
        <w:tc>
          <w:tcPr>
            <w:tcW w:w="4876" w:type="dxa"/>
            <w:tcBorders>
              <w:top w:val="nil"/>
              <w:left w:val="nil"/>
              <w:bottom w:val="nil"/>
              <w:right w:val="nil"/>
            </w:tcBorders>
          </w:tcPr>
          <w:p w14:paraId="306685DB" w14:textId="77777777" w:rsidR="007A5466" w:rsidRPr="00213727" w:rsidRDefault="007A5466" w:rsidP="005177A0">
            <w:pPr>
              <w:pStyle w:val="Normal6a"/>
            </w:pPr>
            <w:r w:rsidRPr="00213727">
              <w:rPr>
                <w:b/>
                <w:i/>
                <w:vertAlign w:val="superscript"/>
              </w:rPr>
              <w:t>3a</w:t>
            </w:r>
            <w:r w:rsidRPr="00213727">
              <w:t xml:space="preserve"> </w:t>
            </w:r>
            <w:r w:rsidRPr="00213727">
              <w:rPr>
                <w:b/>
                <w:i/>
              </w:rPr>
              <w:t>https://www.cedefop.europa.eu/sk/news/green-transition-creates-more-jobs-it-destroys.</w:t>
            </w:r>
          </w:p>
        </w:tc>
      </w:tr>
    </w:tbl>
    <w:p w14:paraId="2B3DE3D4"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C228DD1" w14:textId="0059F591" w:rsidR="00D54638" w:rsidRPr="00213727" w:rsidRDefault="007A5466" w:rsidP="007A5466">
      <w:r w:rsidRPr="00213727">
        <w:rPr>
          <w:rStyle w:val="HideTWBExt"/>
        </w:rPr>
        <w:t>&lt;/Amend&gt;</w:t>
      </w:r>
    </w:p>
    <w:p w14:paraId="3429B920"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56</w:t>
      </w:r>
      <w:r w:rsidRPr="00213727">
        <w:rPr>
          <w:rStyle w:val="HideTWBExt"/>
        </w:rPr>
        <w:t>&lt;/NumAm&gt;</w:t>
      </w:r>
    </w:p>
    <w:p w14:paraId="3FAFC7A8" w14:textId="77777777" w:rsidR="007A5466" w:rsidRPr="00213727" w:rsidRDefault="007A5466" w:rsidP="007A5466">
      <w:pPr>
        <w:pStyle w:val="NormalBold"/>
      </w:pPr>
      <w:r w:rsidRPr="00213727">
        <w:rPr>
          <w:rStyle w:val="HideTWBExt"/>
        </w:rPr>
        <w:t>&lt;RepeatBlock-By&gt;&lt;Members&gt;</w:t>
      </w:r>
      <w:r w:rsidRPr="00213727">
        <w:t>Mélanie Disdier, Marie Dauchy, Nikola Bartůšek</w:t>
      </w:r>
      <w:r w:rsidRPr="00213727">
        <w:rPr>
          <w:rStyle w:val="HideTWBExt"/>
        </w:rPr>
        <w:t>&lt;/Members&gt;</w:t>
      </w:r>
    </w:p>
    <w:p w14:paraId="558B595D"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5DF01CC0"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5F8BD507" w14:textId="77777777" w:rsidR="007A5466" w:rsidRPr="00213727" w:rsidRDefault="007A5466" w:rsidP="007A5466">
      <w:pPr>
        <w:pStyle w:val="NormalBold"/>
      </w:pPr>
      <w:r w:rsidRPr="00213727">
        <w:rPr>
          <w:rStyle w:val="HideTWBExt"/>
        </w:rPr>
        <w:lastRenderedPageBreak/>
        <w:t>&lt;/RepeatBlock-By&gt;</w:t>
      </w:r>
    </w:p>
    <w:p w14:paraId="1278613C"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F36FFA8" w14:textId="77777777" w:rsidR="007A5466" w:rsidRPr="00213727" w:rsidRDefault="007A5466" w:rsidP="007A5466">
      <w:pPr>
        <w:pStyle w:val="NormalBold"/>
      </w:pPr>
      <w:r w:rsidRPr="00213727">
        <w:rPr>
          <w:rStyle w:val="HideTWBExt"/>
        </w:rPr>
        <w:t>&lt;Article&gt;</w:t>
      </w:r>
      <w:r w:rsidRPr="00213727">
        <w:t>Odôvodnenie D</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9E94679" w14:textId="77777777" w:rsidTr="005177A0">
        <w:trPr>
          <w:trHeight w:hRule="exact" w:val="240"/>
          <w:jc w:val="center"/>
        </w:trPr>
        <w:tc>
          <w:tcPr>
            <w:tcW w:w="9752" w:type="dxa"/>
            <w:gridSpan w:val="2"/>
            <w:tcBorders>
              <w:top w:val="nil"/>
              <w:left w:val="nil"/>
              <w:bottom w:val="nil"/>
              <w:right w:val="nil"/>
            </w:tcBorders>
          </w:tcPr>
          <w:p w14:paraId="6BFAA718" w14:textId="77777777" w:rsidR="007A5466" w:rsidRPr="00213727" w:rsidRDefault="007A5466" w:rsidP="005177A0"/>
        </w:tc>
      </w:tr>
      <w:tr w:rsidR="0039538A" w:rsidRPr="00213727" w14:paraId="2EB8FFFF" w14:textId="77777777" w:rsidTr="005177A0">
        <w:trPr>
          <w:trHeight w:val="240"/>
          <w:jc w:val="center"/>
        </w:trPr>
        <w:tc>
          <w:tcPr>
            <w:tcW w:w="4876" w:type="dxa"/>
            <w:tcBorders>
              <w:top w:val="nil"/>
              <w:left w:val="nil"/>
              <w:bottom w:val="nil"/>
              <w:right w:val="nil"/>
            </w:tcBorders>
          </w:tcPr>
          <w:p w14:paraId="5541421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3910D53" w14:textId="77777777" w:rsidR="007A5466" w:rsidRPr="00213727" w:rsidRDefault="007A5466" w:rsidP="005177A0">
            <w:pPr>
              <w:pStyle w:val="AmColumnHeading"/>
            </w:pPr>
            <w:r w:rsidRPr="00213727">
              <w:t>Pozmeňujúci návrh</w:t>
            </w:r>
          </w:p>
        </w:tc>
      </w:tr>
      <w:tr w:rsidR="0039538A" w:rsidRPr="00213727" w14:paraId="258E3274" w14:textId="77777777" w:rsidTr="005177A0">
        <w:trPr>
          <w:jc w:val="center"/>
        </w:trPr>
        <w:tc>
          <w:tcPr>
            <w:tcW w:w="4876" w:type="dxa"/>
            <w:tcBorders>
              <w:top w:val="nil"/>
              <w:left w:val="nil"/>
              <w:bottom w:val="nil"/>
              <w:right w:val="nil"/>
            </w:tcBorders>
          </w:tcPr>
          <w:p w14:paraId="0A41A11F" w14:textId="77777777" w:rsidR="007A5466" w:rsidRPr="00213727" w:rsidRDefault="007A5466" w:rsidP="005177A0">
            <w:pPr>
              <w:pStyle w:val="Normal6a"/>
            </w:pPr>
            <w:r w:rsidRPr="00213727">
              <w:t>D.</w:t>
            </w:r>
            <w:r w:rsidRPr="00213727">
              <w:tab/>
              <w:t xml:space="preserve">keďže </w:t>
            </w:r>
            <w:r w:rsidRPr="00213727">
              <w:rPr>
                <w:b/>
                <w:i/>
              </w:rPr>
              <w:t>Draghiho správa identifikuje pretrvávajúci nedostatok zručností ako prekážku inovácií, zavádzania technológií a úsilia o dekarbonizáciu, čo zase brzdí rast a konkurencieschopnosť; keďže v Draghiho správe sa uvádza, že</w:t>
            </w:r>
            <w:r w:rsidRPr="00213727">
              <w:t xml:space="preserve"> takmer 80 % malých a stredných podnikov má ťažkosti nájsť pracovníkov s vhodnými zručnosťami; </w:t>
            </w:r>
            <w:r w:rsidRPr="00213727">
              <w:rPr>
                <w:b/>
                <w:i/>
              </w:rPr>
              <w:t>keďže Draghiho správa ďalej zdôrazňuje potrebu zabezpečiť, aby rast produktivity a sociálne začlenenie išli ruka v ruke, pričom systémy sociálneho zabezpečenia členských štátov majú zásadný význam pre poskytovanie kvalitných verejných služieb, sociálnej ochrany, bývania, dopravy a starostlivosti o deti počas transformácie;</w:t>
            </w:r>
          </w:p>
        </w:tc>
        <w:tc>
          <w:tcPr>
            <w:tcW w:w="4876" w:type="dxa"/>
            <w:tcBorders>
              <w:top w:val="nil"/>
              <w:left w:val="nil"/>
              <w:bottom w:val="nil"/>
              <w:right w:val="nil"/>
            </w:tcBorders>
          </w:tcPr>
          <w:p w14:paraId="12CEE0AE" w14:textId="77777777" w:rsidR="007A5466" w:rsidRPr="00213727" w:rsidRDefault="007A5466" w:rsidP="005177A0">
            <w:pPr>
              <w:pStyle w:val="Normal6a"/>
            </w:pPr>
            <w:r w:rsidRPr="00213727">
              <w:t>D.</w:t>
            </w:r>
            <w:r w:rsidRPr="00213727">
              <w:tab/>
              <w:t>keďže takmer 80 % malých a stredných podnikov má ťažkosti nájsť pracovníkov s vhodnými zručnosťami;</w:t>
            </w:r>
          </w:p>
        </w:tc>
      </w:tr>
    </w:tbl>
    <w:p w14:paraId="5B324B4E"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0668503C" w14:textId="337FCDE6" w:rsidR="00D54638" w:rsidRPr="00213727" w:rsidRDefault="007A5466" w:rsidP="007A5466">
      <w:r w:rsidRPr="00213727">
        <w:rPr>
          <w:rStyle w:val="HideTWBExt"/>
        </w:rPr>
        <w:t>&lt;/Amend&gt;</w:t>
      </w:r>
    </w:p>
    <w:p w14:paraId="5895D42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57</w:t>
      </w:r>
      <w:r w:rsidRPr="00213727">
        <w:rPr>
          <w:rStyle w:val="HideTWBExt"/>
        </w:rPr>
        <w:t>&lt;/NumAm&gt;</w:t>
      </w:r>
    </w:p>
    <w:p w14:paraId="06F84611" w14:textId="77777777" w:rsidR="007A5466" w:rsidRPr="00213727" w:rsidRDefault="007A5466" w:rsidP="007A5466">
      <w:pPr>
        <w:pStyle w:val="NormalBold"/>
      </w:pPr>
      <w:r w:rsidRPr="00213727">
        <w:rPr>
          <w:rStyle w:val="HideTWBExt"/>
        </w:rPr>
        <w:t>&lt;RepeatBlock-By&gt;&lt;Members&gt;</w:t>
      </w:r>
      <w:r w:rsidRPr="00213727">
        <w:t>Jana Toom</w:t>
      </w:r>
      <w:r w:rsidRPr="00213727">
        <w:rPr>
          <w:rStyle w:val="HideTWBExt"/>
        </w:rPr>
        <w:t>&lt;/Members&gt;</w:t>
      </w:r>
    </w:p>
    <w:p w14:paraId="7DA4BD9C" w14:textId="77777777" w:rsidR="007A5466" w:rsidRPr="00213727" w:rsidRDefault="007A5466" w:rsidP="007A5466">
      <w:pPr>
        <w:pStyle w:val="NormalBold"/>
      </w:pPr>
      <w:r w:rsidRPr="00213727">
        <w:rPr>
          <w:rStyle w:val="HideTWBExt"/>
        </w:rPr>
        <w:t>&lt;/RepeatBlock-By&gt;</w:t>
      </w:r>
    </w:p>
    <w:p w14:paraId="340AF5CB"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3844AC8" w14:textId="77777777" w:rsidR="007A5466" w:rsidRPr="00213727" w:rsidRDefault="007A5466" w:rsidP="007A5466">
      <w:pPr>
        <w:pStyle w:val="NormalBold"/>
      </w:pPr>
      <w:r w:rsidRPr="00213727">
        <w:rPr>
          <w:rStyle w:val="HideTWBExt"/>
        </w:rPr>
        <w:t>&lt;Article&gt;</w:t>
      </w:r>
      <w:r w:rsidRPr="00213727">
        <w:t>Odôvodnenie D</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81DE087" w14:textId="77777777" w:rsidTr="005177A0">
        <w:trPr>
          <w:trHeight w:hRule="exact" w:val="240"/>
          <w:jc w:val="center"/>
        </w:trPr>
        <w:tc>
          <w:tcPr>
            <w:tcW w:w="9752" w:type="dxa"/>
            <w:gridSpan w:val="2"/>
            <w:tcBorders>
              <w:top w:val="nil"/>
              <w:left w:val="nil"/>
              <w:bottom w:val="nil"/>
              <w:right w:val="nil"/>
            </w:tcBorders>
          </w:tcPr>
          <w:p w14:paraId="2535B2EC" w14:textId="77777777" w:rsidR="007A5466" w:rsidRPr="00213727" w:rsidRDefault="007A5466" w:rsidP="005177A0"/>
        </w:tc>
      </w:tr>
      <w:tr w:rsidR="0039538A" w:rsidRPr="00213727" w14:paraId="48FA18A2" w14:textId="77777777" w:rsidTr="005177A0">
        <w:trPr>
          <w:trHeight w:val="240"/>
          <w:jc w:val="center"/>
        </w:trPr>
        <w:tc>
          <w:tcPr>
            <w:tcW w:w="4876" w:type="dxa"/>
            <w:tcBorders>
              <w:top w:val="nil"/>
              <w:left w:val="nil"/>
              <w:bottom w:val="nil"/>
              <w:right w:val="nil"/>
            </w:tcBorders>
          </w:tcPr>
          <w:p w14:paraId="4D3B57E2"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8A765D2" w14:textId="77777777" w:rsidR="007A5466" w:rsidRPr="00213727" w:rsidRDefault="007A5466" w:rsidP="005177A0">
            <w:pPr>
              <w:pStyle w:val="AmColumnHeading"/>
            </w:pPr>
            <w:r w:rsidRPr="00213727">
              <w:t>Pozmeňujúci návrh</w:t>
            </w:r>
          </w:p>
        </w:tc>
      </w:tr>
      <w:tr w:rsidR="0039538A" w:rsidRPr="00213727" w14:paraId="44CED138" w14:textId="77777777" w:rsidTr="005177A0">
        <w:trPr>
          <w:jc w:val="center"/>
        </w:trPr>
        <w:tc>
          <w:tcPr>
            <w:tcW w:w="4876" w:type="dxa"/>
            <w:tcBorders>
              <w:top w:val="nil"/>
              <w:left w:val="nil"/>
              <w:bottom w:val="nil"/>
              <w:right w:val="nil"/>
            </w:tcBorders>
          </w:tcPr>
          <w:p w14:paraId="3D8FD5B2" w14:textId="77777777" w:rsidR="007A5466" w:rsidRPr="00213727" w:rsidRDefault="007A5466" w:rsidP="005177A0">
            <w:pPr>
              <w:pStyle w:val="Normal6a"/>
            </w:pPr>
            <w:r w:rsidRPr="00213727">
              <w:t>D.</w:t>
            </w:r>
            <w:r w:rsidRPr="00213727">
              <w:tab/>
              <w:t xml:space="preserve">keďže Draghiho správa identifikuje pretrvávajúci nedostatok zručností ako prekážku inovácií, zavádzania technológií a úsilia o dekarbonizáciu, čo zase brzdí rast a konkurencieschopnosť; keďže </w:t>
            </w:r>
            <w:r w:rsidRPr="00213727">
              <w:rPr>
                <w:b/>
                <w:bCs/>
                <w:i/>
                <w:iCs/>
              </w:rPr>
              <w:t>v Draghiho správe sa uvádza, že</w:t>
            </w:r>
            <w:r w:rsidRPr="00213727">
              <w:t xml:space="preserve"> takmer </w:t>
            </w:r>
            <w:r w:rsidRPr="00213727">
              <w:rPr>
                <w:b/>
                <w:bCs/>
                <w:i/>
                <w:iCs/>
              </w:rPr>
              <w:t>80 %</w:t>
            </w:r>
            <w:r w:rsidRPr="00213727">
              <w:t xml:space="preserve"> malých a stredných podnikov </w:t>
            </w:r>
            <w:r w:rsidRPr="00213727">
              <w:rPr>
                <w:b/>
                <w:bCs/>
                <w:i/>
                <w:iCs/>
              </w:rPr>
              <w:t>má</w:t>
            </w:r>
            <w:r w:rsidRPr="00213727">
              <w:t xml:space="preserve"> ťažkosti nájsť pracovníkov s vhodnými zručnosťami; keďže </w:t>
            </w:r>
            <w:r w:rsidRPr="00213727">
              <w:rPr>
                <w:b/>
                <w:bCs/>
                <w:i/>
                <w:iCs/>
              </w:rPr>
              <w:t xml:space="preserve">Draghiho správa ďalej zdôrazňuje potrebu zabezpečiť, aby rast produktivity a sociálne začlenenie išli ruka v ruke, pričom systémy sociálneho </w:t>
            </w:r>
            <w:r w:rsidRPr="00213727">
              <w:rPr>
                <w:b/>
                <w:bCs/>
                <w:i/>
                <w:iCs/>
              </w:rPr>
              <w:lastRenderedPageBreak/>
              <w:t>zabezpečenia členských štátov majú zásadný význam pre poskytovanie kvalitných verejných služieb, sociálnej ochrany, bývania, dopravy a starostlivosti o deti počas transformácie</w:t>
            </w:r>
            <w:r w:rsidRPr="00213727">
              <w:t>;</w:t>
            </w:r>
          </w:p>
        </w:tc>
        <w:tc>
          <w:tcPr>
            <w:tcW w:w="4876" w:type="dxa"/>
            <w:tcBorders>
              <w:top w:val="nil"/>
              <w:left w:val="nil"/>
              <w:bottom w:val="nil"/>
              <w:right w:val="nil"/>
            </w:tcBorders>
          </w:tcPr>
          <w:p w14:paraId="5205D525" w14:textId="77777777" w:rsidR="007A5466" w:rsidRPr="00213727" w:rsidRDefault="007A5466" w:rsidP="005177A0">
            <w:pPr>
              <w:pStyle w:val="Normal6a"/>
            </w:pPr>
            <w:r w:rsidRPr="00213727">
              <w:lastRenderedPageBreak/>
              <w:t>D.</w:t>
            </w:r>
            <w:r w:rsidRPr="00213727">
              <w:tab/>
              <w:t xml:space="preserve">keďže Draghiho správa identifikuje pretrvávajúci nedostatok zručností ako prekážku inovácií, zavádzania technológií a úsilia o dekarbonizáciu, čo zase brzdí rast a konkurencieschopnosť; keďže takmer </w:t>
            </w:r>
            <w:r w:rsidRPr="00213727">
              <w:rPr>
                <w:b/>
                <w:bCs/>
                <w:i/>
                <w:iCs/>
              </w:rPr>
              <w:t>štyri z piatich</w:t>
            </w:r>
            <w:r w:rsidRPr="00213727">
              <w:t xml:space="preserve"> malých a stredných podnikov </w:t>
            </w:r>
            <w:r w:rsidRPr="00213727">
              <w:rPr>
                <w:b/>
                <w:bCs/>
                <w:i/>
                <w:iCs/>
              </w:rPr>
              <w:t>v EÚ uvádzajú, že majú</w:t>
            </w:r>
            <w:r w:rsidRPr="00213727">
              <w:t xml:space="preserve"> ťažkosti nájsť pracovníkov s vhodnými zručnosťami; keďže </w:t>
            </w:r>
            <w:r w:rsidRPr="00213727">
              <w:rPr>
                <w:b/>
                <w:i/>
              </w:rPr>
              <w:t xml:space="preserve">pre úpadok systémov vzdelávania a odbornej prípravy, najmä vzdelávania a odbornej prípravy dospelých, nemožno pripraviť pracovnú </w:t>
            </w:r>
            <w:r w:rsidRPr="00213727">
              <w:rPr>
                <w:b/>
                <w:i/>
              </w:rPr>
              <w:lastRenderedPageBreak/>
              <w:t xml:space="preserve">silu na dvojakú transformáciu; </w:t>
            </w:r>
            <w:r w:rsidRPr="00213727">
              <w:rPr>
                <w:b/>
                <w:bCs/>
                <w:i/>
                <w:iCs/>
              </w:rPr>
              <w:t>keďže účasť na vzdelávaní dospelých je naďalej nedostatočná, keďže na odbornej príprave sa zúčastňuje len 39,5 % dospelých ročne, čo je hlboko pod cieľom najmenej 60 % do roku 2030, a na dosiahnutie tohto cieľa by bolo potrebné, aby sa na odbornej príprave zúčastňovalo približne o 50 miliónov viac pracovníkov</w:t>
            </w:r>
            <w:r w:rsidRPr="00213727">
              <w:rPr>
                <w:b/>
                <w:bCs/>
                <w:i/>
                <w:iCs/>
                <w:vertAlign w:val="superscript"/>
              </w:rPr>
              <w:t>1b</w:t>
            </w:r>
            <w:r w:rsidRPr="00213727">
              <w:rPr>
                <w:b/>
                <w:bCs/>
                <w:i/>
                <w:iCs/>
              </w:rPr>
              <w:t>;</w:t>
            </w:r>
            <w:r w:rsidRPr="00213727">
              <w:rPr>
                <w:b/>
                <w:i/>
              </w:rPr>
              <w:t> </w:t>
            </w:r>
          </w:p>
        </w:tc>
      </w:tr>
      <w:tr w:rsidR="0039538A" w:rsidRPr="00213727" w14:paraId="67FD189C" w14:textId="77777777" w:rsidTr="005177A0">
        <w:trPr>
          <w:jc w:val="center"/>
        </w:trPr>
        <w:tc>
          <w:tcPr>
            <w:tcW w:w="4876" w:type="dxa"/>
            <w:tcBorders>
              <w:top w:val="nil"/>
              <w:left w:val="nil"/>
              <w:bottom w:val="nil"/>
              <w:right w:val="nil"/>
            </w:tcBorders>
          </w:tcPr>
          <w:p w14:paraId="4D3D36F2" w14:textId="77777777" w:rsidR="007A5466" w:rsidRPr="00213727" w:rsidRDefault="007A5466" w:rsidP="005177A0"/>
        </w:tc>
        <w:tc>
          <w:tcPr>
            <w:tcW w:w="4876" w:type="dxa"/>
            <w:tcBorders>
              <w:top w:val="nil"/>
              <w:left w:val="nil"/>
              <w:bottom w:val="nil"/>
              <w:right w:val="nil"/>
            </w:tcBorders>
          </w:tcPr>
          <w:p w14:paraId="4071C771" w14:textId="77777777" w:rsidR="007A5466" w:rsidRPr="00213727" w:rsidRDefault="007A5466" w:rsidP="005177A0">
            <w:pPr>
              <w:pStyle w:val="Normal6a"/>
            </w:pPr>
            <w:r w:rsidRPr="00213727">
              <w:rPr>
                <w:b/>
                <w:i/>
              </w:rPr>
              <w:t>_________________</w:t>
            </w:r>
          </w:p>
        </w:tc>
      </w:tr>
      <w:tr w:rsidR="0039538A" w:rsidRPr="00213727" w14:paraId="7A5C7BD3" w14:textId="77777777" w:rsidTr="005177A0">
        <w:trPr>
          <w:jc w:val="center"/>
        </w:trPr>
        <w:tc>
          <w:tcPr>
            <w:tcW w:w="4876" w:type="dxa"/>
            <w:tcBorders>
              <w:top w:val="nil"/>
              <w:left w:val="nil"/>
              <w:bottom w:val="nil"/>
              <w:right w:val="nil"/>
            </w:tcBorders>
          </w:tcPr>
          <w:p w14:paraId="73A5FB59" w14:textId="77777777" w:rsidR="007A5466" w:rsidRPr="00213727" w:rsidRDefault="007A5466" w:rsidP="005177A0"/>
        </w:tc>
        <w:tc>
          <w:tcPr>
            <w:tcW w:w="4876" w:type="dxa"/>
            <w:tcBorders>
              <w:top w:val="nil"/>
              <w:left w:val="nil"/>
              <w:bottom w:val="nil"/>
              <w:right w:val="nil"/>
            </w:tcBorders>
          </w:tcPr>
          <w:p w14:paraId="41A88E00" w14:textId="77777777" w:rsidR="007A5466" w:rsidRPr="00213727" w:rsidRDefault="007A5466" w:rsidP="005177A0">
            <w:pPr>
              <w:pStyle w:val="Normal6a"/>
            </w:pPr>
            <w:r w:rsidRPr="00213727">
              <w:rPr>
                <w:b/>
                <w:i/>
                <w:vertAlign w:val="superscript"/>
              </w:rPr>
              <w:t>1a</w:t>
            </w:r>
            <w:r w:rsidRPr="00213727">
              <w:t xml:space="preserve"> </w:t>
            </w:r>
            <w:r w:rsidRPr="00213727">
              <w:rPr>
                <w:b/>
                <w:i/>
              </w:rPr>
              <w:t xml:space="preserve">https://eur-lex.europa.eu/legal-content/SK/TXT/PDF/?uri=CELEX%3A52025DC0090. </w:t>
            </w:r>
          </w:p>
        </w:tc>
      </w:tr>
      <w:tr w:rsidR="0039538A" w:rsidRPr="00213727" w14:paraId="434842FC" w14:textId="77777777" w:rsidTr="005177A0">
        <w:trPr>
          <w:jc w:val="center"/>
        </w:trPr>
        <w:tc>
          <w:tcPr>
            <w:tcW w:w="4876" w:type="dxa"/>
            <w:tcBorders>
              <w:top w:val="nil"/>
              <w:left w:val="nil"/>
              <w:bottom w:val="nil"/>
              <w:right w:val="nil"/>
            </w:tcBorders>
          </w:tcPr>
          <w:p w14:paraId="49074816" w14:textId="77777777" w:rsidR="007A5466" w:rsidRPr="00213727" w:rsidRDefault="007A5466" w:rsidP="005177A0"/>
        </w:tc>
        <w:tc>
          <w:tcPr>
            <w:tcW w:w="4876" w:type="dxa"/>
            <w:tcBorders>
              <w:top w:val="nil"/>
              <w:left w:val="nil"/>
              <w:bottom w:val="nil"/>
              <w:right w:val="nil"/>
            </w:tcBorders>
          </w:tcPr>
          <w:p w14:paraId="37654657" w14:textId="77777777" w:rsidR="007A5466" w:rsidRPr="00213727" w:rsidRDefault="007A5466" w:rsidP="005177A0">
            <w:pPr>
              <w:pStyle w:val="Normal6a"/>
            </w:pPr>
            <w:r w:rsidRPr="00213727">
              <w:rPr>
                <w:b/>
                <w:bCs/>
                <w:i/>
                <w:iCs/>
                <w:vertAlign w:val="superscript"/>
              </w:rPr>
              <w:t>1b</w:t>
            </w:r>
            <w:r w:rsidRPr="00213727">
              <w:rPr>
                <w:b/>
                <w:bCs/>
                <w:i/>
                <w:iCs/>
              </w:rPr>
              <w:t xml:space="preserve"> Draghiho správa, s. 37.</w:t>
            </w:r>
          </w:p>
        </w:tc>
      </w:tr>
    </w:tbl>
    <w:p w14:paraId="463E8D0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975871D" w14:textId="68B5D47B" w:rsidR="00D54638" w:rsidRPr="00213727" w:rsidRDefault="007A5466" w:rsidP="007A5466">
      <w:r w:rsidRPr="00213727">
        <w:rPr>
          <w:rStyle w:val="HideTWBExt"/>
        </w:rPr>
        <w:t>&lt;/Amend&gt;</w:t>
      </w:r>
    </w:p>
    <w:p w14:paraId="431C7BE5"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58</w:t>
      </w:r>
      <w:r w:rsidRPr="00213727">
        <w:rPr>
          <w:rStyle w:val="HideTWBExt"/>
        </w:rPr>
        <w:t>&lt;/NumAm&gt;</w:t>
      </w:r>
    </w:p>
    <w:p w14:paraId="36C9EA11"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7B255AE6" w14:textId="77777777" w:rsidR="007A5466" w:rsidRPr="00213727" w:rsidRDefault="007A5466" w:rsidP="007A5466">
      <w:pPr>
        <w:pStyle w:val="NormalBold"/>
      </w:pPr>
      <w:r w:rsidRPr="00213727">
        <w:rPr>
          <w:rStyle w:val="HideTWBExt"/>
        </w:rPr>
        <w:t>&lt;/RepeatBlock-By&gt;</w:t>
      </w:r>
    </w:p>
    <w:p w14:paraId="631D29C1"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0D7C938" w14:textId="77777777" w:rsidR="007A5466" w:rsidRPr="00213727" w:rsidRDefault="007A5466" w:rsidP="007A5466">
      <w:pPr>
        <w:pStyle w:val="NormalBold"/>
      </w:pPr>
      <w:r w:rsidRPr="00213727">
        <w:rPr>
          <w:rStyle w:val="HideTWBExt"/>
        </w:rPr>
        <w:t>&lt;Article&gt;</w:t>
      </w:r>
      <w:r w:rsidRPr="00213727">
        <w:t>Odôvodnenie D</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F8B066D" w14:textId="77777777" w:rsidTr="005177A0">
        <w:trPr>
          <w:trHeight w:hRule="exact" w:val="240"/>
          <w:jc w:val="center"/>
        </w:trPr>
        <w:tc>
          <w:tcPr>
            <w:tcW w:w="9752" w:type="dxa"/>
            <w:gridSpan w:val="2"/>
            <w:tcBorders>
              <w:top w:val="nil"/>
              <w:left w:val="nil"/>
              <w:bottom w:val="nil"/>
              <w:right w:val="nil"/>
            </w:tcBorders>
          </w:tcPr>
          <w:p w14:paraId="214F7011" w14:textId="77777777" w:rsidR="007A5466" w:rsidRPr="00213727" w:rsidRDefault="007A5466" w:rsidP="005177A0"/>
        </w:tc>
      </w:tr>
      <w:tr w:rsidR="0039538A" w:rsidRPr="00213727" w14:paraId="24685F3F" w14:textId="77777777" w:rsidTr="005177A0">
        <w:trPr>
          <w:trHeight w:val="240"/>
          <w:jc w:val="center"/>
        </w:trPr>
        <w:tc>
          <w:tcPr>
            <w:tcW w:w="4876" w:type="dxa"/>
            <w:tcBorders>
              <w:top w:val="nil"/>
              <w:left w:val="nil"/>
              <w:bottom w:val="nil"/>
              <w:right w:val="nil"/>
            </w:tcBorders>
          </w:tcPr>
          <w:p w14:paraId="1382840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10FC0E9" w14:textId="77777777" w:rsidR="007A5466" w:rsidRPr="00213727" w:rsidRDefault="007A5466" w:rsidP="005177A0">
            <w:pPr>
              <w:pStyle w:val="AmColumnHeading"/>
            </w:pPr>
            <w:r w:rsidRPr="00213727">
              <w:t>Pozmeňujúci návrh</w:t>
            </w:r>
          </w:p>
        </w:tc>
      </w:tr>
      <w:tr w:rsidR="0039538A" w:rsidRPr="00213727" w14:paraId="4EC4FD3F" w14:textId="77777777" w:rsidTr="005177A0">
        <w:trPr>
          <w:jc w:val="center"/>
        </w:trPr>
        <w:tc>
          <w:tcPr>
            <w:tcW w:w="4876" w:type="dxa"/>
            <w:tcBorders>
              <w:top w:val="nil"/>
              <w:left w:val="nil"/>
              <w:bottom w:val="nil"/>
              <w:right w:val="nil"/>
            </w:tcBorders>
          </w:tcPr>
          <w:p w14:paraId="531ABAFE" w14:textId="77777777" w:rsidR="007A5466" w:rsidRPr="00213727" w:rsidRDefault="007A5466" w:rsidP="005177A0">
            <w:pPr>
              <w:pStyle w:val="Normal6a"/>
            </w:pPr>
            <w:r w:rsidRPr="00213727">
              <w:t>D.</w:t>
            </w:r>
            <w:r w:rsidRPr="00213727">
              <w:tab/>
              <w:t>keďže Draghiho správa identifikuje pretrvávajúci nedostatok zručností ako prekážku inovácií, zavádzania technológií a úsilia o dekarbonizáciu, čo zase brzdí rast a konkurencieschopnosť; keďže v Draghiho správe sa uvádza, že takmer 80 % malých a stredných podnikov má ťažkosti nájsť pracovníkov s vhodnými zručnosťami; keďže Draghiho správa ďalej zdôrazňuje potrebu zabezpečiť, aby rast produktivity a sociálne začlenenie išli ruka v ruke, pričom systémy sociálneho zabezpečenia členských štátov majú zásadný význam pre poskytovanie kvalitných verejných služieb, sociálnej ochrany, bývania, dopravy a starostlivosti o deti počas transformácie;</w:t>
            </w:r>
          </w:p>
        </w:tc>
        <w:tc>
          <w:tcPr>
            <w:tcW w:w="4876" w:type="dxa"/>
            <w:tcBorders>
              <w:top w:val="nil"/>
              <w:left w:val="nil"/>
              <w:bottom w:val="nil"/>
              <w:right w:val="nil"/>
            </w:tcBorders>
          </w:tcPr>
          <w:p w14:paraId="43848A93" w14:textId="77777777" w:rsidR="007A5466" w:rsidRPr="00213727" w:rsidRDefault="007A5466" w:rsidP="005177A0">
            <w:pPr>
              <w:pStyle w:val="Normal6a"/>
            </w:pPr>
            <w:r w:rsidRPr="00213727">
              <w:t>D.</w:t>
            </w:r>
            <w:r w:rsidRPr="00213727">
              <w:tab/>
              <w:t xml:space="preserve">keďže Draghiho správa identifikuje pretrvávajúci nedostatok zručností ako prekážku inovácií, zavádzania technológií a úsilia o dekarbonizáciu, čo zase brzdí rast a konkurencieschopnosť; keďže v Draghiho správe sa uvádza, že takmer 80 % malých a stredných podnikov má ťažkosti nájsť pracovníkov s vhodnými zručnosťami; keďže Draghiho správa ďalej zdôrazňuje potrebu zabezpečiť, aby rast produktivity a sociálne začlenenie išli ruka v ruke, pričom systémy sociálneho zabezpečenia členských štátov majú zásadný význam pre poskytovanie kvalitných verejných služieb, sociálnej ochrany, bývania, dopravy a starostlivosti o deti počas transformácie; </w:t>
            </w:r>
            <w:r w:rsidRPr="00213727">
              <w:rPr>
                <w:b/>
                <w:i/>
              </w:rPr>
              <w:t xml:space="preserve">keďže silné a primerane financované systémy sociálneho zabezpečenia a sociálnej </w:t>
            </w:r>
            <w:r w:rsidRPr="00213727">
              <w:rPr>
                <w:b/>
                <w:i/>
              </w:rPr>
              <w:lastRenderedPageBreak/>
              <w:t>ochrany sú nevyhnutným predpokladom na zabezpečenie spravodlivej a primeranej transformácie na klimaticky neutrálne hospodárstvo a digitálnej transformácie;</w:t>
            </w:r>
          </w:p>
        </w:tc>
      </w:tr>
    </w:tbl>
    <w:p w14:paraId="76343D8A"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72D1550" w14:textId="4D29C74D" w:rsidR="00D54638" w:rsidRPr="00213727" w:rsidRDefault="007A5466" w:rsidP="007A5466">
      <w:r w:rsidRPr="00213727">
        <w:rPr>
          <w:rStyle w:val="HideTWBExt"/>
        </w:rPr>
        <w:t>&lt;/Amend&gt;</w:t>
      </w:r>
    </w:p>
    <w:p w14:paraId="377F20E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59</w:t>
      </w:r>
      <w:r w:rsidRPr="00213727">
        <w:rPr>
          <w:rStyle w:val="HideTWBExt"/>
        </w:rPr>
        <w:t>&lt;/NumAm&gt;</w:t>
      </w:r>
    </w:p>
    <w:p w14:paraId="231F0FFF" w14:textId="77777777" w:rsidR="007A5466" w:rsidRPr="00213727" w:rsidRDefault="007A5466" w:rsidP="007A5466">
      <w:pPr>
        <w:pStyle w:val="NormalBold"/>
      </w:pPr>
      <w:r w:rsidRPr="00213727">
        <w:rPr>
          <w:rStyle w:val="HideTWBExt"/>
        </w:rPr>
        <w:t>&lt;RepeatBlock-By&gt;&lt;Members&gt;</w:t>
      </w:r>
      <w:r w:rsidRPr="00213727">
        <w:t>Petr Bystron</w:t>
      </w:r>
      <w:r w:rsidRPr="00213727">
        <w:rPr>
          <w:rStyle w:val="HideTWBExt"/>
        </w:rPr>
        <w:t>&lt;/Members&gt;</w:t>
      </w:r>
    </w:p>
    <w:p w14:paraId="79B572B0" w14:textId="77777777" w:rsidR="007A5466" w:rsidRPr="00213727" w:rsidRDefault="007A5466" w:rsidP="007A5466">
      <w:pPr>
        <w:pStyle w:val="NormalBold"/>
      </w:pPr>
      <w:r w:rsidRPr="00213727">
        <w:rPr>
          <w:rStyle w:val="HideTWBExt"/>
        </w:rPr>
        <w:t>&lt;/RepeatBlock-By&gt;</w:t>
      </w:r>
    </w:p>
    <w:p w14:paraId="40FDCDF6"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3D3324D" w14:textId="77777777" w:rsidR="007A5466" w:rsidRPr="00213727" w:rsidRDefault="007A5466" w:rsidP="007A5466">
      <w:pPr>
        <w:pStyle w:val="NormalBold"/>
      </w:pPr>
      <w:r w:rsidRPr="00213727">
        <w:rPr>
          <w:rStyle w:val="HideTWBExt"/>
        </w:rPr>
        <w:t>&lt;Article&gt;</w:t>
      </w:r>
      <w:r w:rsidRPr="00213727">
        <w:t>Odôvodnenie D</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17B1C6D" w14:textId="77777777" w:rsidTr="005177A0">
        <w:trPr>
          <w:trHeight w:hRule="exact" w:val="240"/>
          <w:jc w:val="center"/>
        </w:trPr>
        <w:tc>
          <w:tcPr>
            <w:tcW w:w="9752" w:type="dxa"/>
            <w:gridSpan w:val="2"/>
            <w:tcBorders>
              <w:top w:val="nil"/>
              <w:left w:val="nil"/>
              <w:bottom w:val="nil"/>
              <w:right w:val="nil"/>
            </w:tcBorders>
          </w:tcPr>
          <w:p w14:paraId="383DAF4E" w14:textId="77777777" w:rsidR="007A5466" w:rsidRPr="00213727" w:rsidRDefault="007A5466" w:rsidP="005177A0"/>
        </w:tc>
      </w:tr>
      <w:tr w:rsidR="0039538A" w:rsidRPr="00213727" w14:paraId="037BD375" w14:textId="77777777" w:rsidTr="005177A0">
        <w:trPr>
          <w:trHeight w:val="240"/>
          <w:jc w:val="center"/>
        </w:trPr>
        <w:tc>
          <w:tcPr>
            <w:tcW w:w="4876" w:type="dxa"/>
            <w:tcBorders>
              <w:top w:val="nil"/>
              <w:left w:val="nil"/>
              <w:bottom w:val="nil"/>
              <w:right w:val="nil"/>
            </w:tcBorders>
          </w:tcPr>
          <w:p w14:paraId="5AFE5A50"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ADB8B4C" w14:textId="77777777" w:rsidR="007A5466" w:rsidRPr="00213727" w:rsidRDefault="007A5466" w:rsidP="005177A0">
            <w:pPr>
              <w:pStyle w:val="AmColumnHeading"/>
            </w:pPr>
            <w:r w:rsidRPr="00213727">
              <w:t>Pozmeňujúci návrh</w:t>
            </w:r>
          </w:p>
        </w:tc>
      </w:tr>
      <w:tr w:rsidR="0039538A" w:rsidRPr="00213727" w14:paraId="1AABC3E1" w14:textId="77777777" w:rsidTr="005177A0">
        <w:trPr>
          <w:jc w:val="center"/>
        </w:trPr>
        <w:tc>
          <w:tcPr>
            <w:tcW w:w="4876" w:type="dxa"/>
            <w:tcBorders>
              <w:top w:val="nil"/>
              <w:left w:val="nil"/>
              <w:bottom w:val="nil"/>
              <w:right w:val="nil"/>
            </w:tcBorders>
          </w:tcPr>
          <w:p w14:paraId="406BD1E5" w14:textId="77777777" w:rsidR="007A5466" w:rsidRPr="00213727" w:rsidRDefault="007A5466" w:rsidP="005177A0">
            <w:pPr>
              <w:pStyle w:val="Normal6a"/>
            </w:pPr>
            <w:r w:rsidRPr="00213727">
              <w:t>D.</w:t>
            </w:r>
            <w:r w:rsidRPr="00213727">
              <w:tab/>
              <w:t>keďže Draghiho správa identifikuje pretrvávajúci nedostatok zručností ako prekážku inovácií, zavádzania technológií a úsilia o dekarbonizáciu, čo zase brzdí rast a konkurencieschopnosť; keďže v Draghiho správe sa uvádza, že takmer 80 % malých a stredných podnikov má ťažkosti nájsť pracovníkov s vhodnými zručnosťami; keďže Draghiho správa ďalej zdôrazňuje potrebu zabezpečiť, aby rast produktivity a sociálne začlenenie išli ruka v ruke, pričom systémy sociálneho zabezpečenia členských štátov majú zásadný význam pre poskytovanie kvalitných verejných služieb, sociálnej ochrany, bývania, dopravy a starostlivosti o deti počas transformácie;</w:t>
            </w:r>
          </w:p>
        </w:tc>
        <w:tc>
          <w:tcPr>
            <w:tcW w:w="4876" w:type="dxa"/>
            <w:tcBorders>
              <w:top w:val="nil"/>
              <w:left w:val="nil"/>
              <w:bottom w:val="nil"/>
              <w:right w:val="nil"/>
            </w:tcBorders>
          </w:tcPr>
          <w:p w14:paraId="03602659" w14:textId="77777777" w:rsidR="007A5466" w:rsidRPr="00213727" w:rsidRDefault="007A5466" w:rsidP="005177A0">
            <w:pPr>
              <w:pStyle w:val="Normal6a"/>
            </w:pPr>
            <w:r w:rsidRPr="00213727">
              <w:t>D.</w:t>
            </w:r>
            <w:r w:rsidRPr="00213727">
              <w:tab/>
              <w:t xml:space="preserve">keďže Draghiho správa identifikuje pretrvávajúci nedostatok zručností ako prekážku inovácií, zavádzania technológií a úsilia o dekarbonizáciu, čo zase brzdí rast a konkurencieschopnosť; keďže v Draghiho správe sa uvádza, že takmer 80 % malých a stredných podnikov má ťažkosti nájsť pracovníkov s vhodnými zručnosťami; keďže Draghiho správa ďalej zdôrazňuje potrebu zabezpečiť, aby rast produktivity a sociálne začlenenie išli ruka v ruke, pričom systémy sociálneho zabezpečenia členských štátov majú zásadný význam pre poskytovanie kvalitných verejných služieb, sociálnej ochrany, bývania, dopravy a starostlivosti o deti počas transformácie </w:t>
            </w:r>
            <w:r w:rsidRPr="00213727">
              <w:rPr>
                <w:b/>
                <w:bCs/>
                <w:i/>
                <w:iCs/>
              </w:rPr>
              <w:t>– inými slovami dúfame, že z toho, čo zostalo z nášho priemyslu, budeme mať peniaze na zaplatenie za tých, ktorí nechcú alebo nemôžu pracovať</w:t>
            </w:r>
            <w:r w:rsidRPr="00213727">
              <w:t>;</w:t>
            </w:r>
          </w:p>
        </w:tc>
      </w:tr>
    </w:tbl>
    <w:p w14:paraId="4A865445"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CFCA4D6" w14:textId="1E5BCA7D" w:rsidR="00D54638" w:rsidRPr="00213727" w:rsidRDefault="007A5466" w:rsidP="007A5466">
      <w:r w:rsidRPr="00213727">
        <w:rPr>
          <w:rStyle w:val="HideTWBExt"/>
        </w:rPr>
        <w:t>&lt;/Amend&gt;</w:t>
      </w:r>
    </w:p>
    <w:p w14:paraId="58526D47"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60</w:t>
      </w:r>
      <w:r w:rsidRPr="00213727">
        <w:rPr>
          <w:rStyle w:val="HideTWBExt"/>
        </w:rPr>
        <w:t>&lt;/NumAm&gt;</w:t>
      </w:r>
    </w:p>
    <w:p w14:paraId="6D372A8F"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7868B41F"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63D2F2FC" w14:textId="77777777" w:rsidR="007A5466" w:rsidRPr="00213727" w:rsidRDefault="007A5466" w:rsidP="007A5466">
      <w:pPr>
        <w:pStyle w:val="NormalBold"/>
      </w:pPr>
      <w:r w:rsidRPr="00213727">
        <w:rPr>
          <w:rStyle w:val="HideTWBExt"/>
        </w:rPr>
        <w:t>&lt;/RepeatBlock-By&gt;</w:t>
      </w:r>
    </w:p>
    <w:p w14:paraId="2EC092C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CCB9EFB" w14:textId="77777777" w:rsidR="007A5466" w:rsidRPr="00213727" w:rsidRDefault="007A5466" w:rsidP="007A5466">
      <w:pPr>
        <w:pStyle w:val="NormalBold"/>
      </w:pPr>
      <w:r w:rsidRPr="00213727">
        <w:rPr>
          <w:rStyle w:val="HideTWBExt"/>
        </w:rPr>
        <w:t>&lt;Article&gt;</w:t>
      </w:r>
      <w:r w:rsidRPr="00213727">
        <w:t>Odôvodnenie D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99DD75A" w14:textId="77777777" w:rsidTr="005177A0">
        <w:trPr>
          <w:trHeight w:hRule="exact" w:val="240"/>
          <w:jc w:val="center"/>
        </w:trPr>
        <w:tc>
          <w:tcPr>
            <w:tcW w:w="9752" w:type="dxa"/>
            <w:gridSpan w:val="2"/>
            <w:tcBorders>
              <w:top w:val="nil"/>
              <w:left w:val="nil"/>
              <w:bottom w:val="nil"/>
              <w:right w:val="nil"/>
            </w:tcBorders>
          </w:tcPr>
          <w:p w14:paraId="1A9ECFFD" w14:textId="77777777" w:rsidR="007A5466" w:rsidRPr="00213727" w:rsidRDefault="007A5466" w:rsidP="005177A0"/>
        </w:tc>
      </w:tr>
      <w:tr w:rsidR="0039538A" w:rsidRPr="00213727" w14:paraId="7961C863" w14:textId="77777777" w:rsidTr="005177A0">
        <w:trPr>
          <w:trHeight w:val="240"/>
          <w:jc w:val="center"/>
        </w:trPr>
        <w:tc>
          <w:tcPr>
            <w:tcW w:w="4876" w:type="dxa"/>
            <w:tcBorders>
              <w:top w:val="nil"/>
              <w:left w:val="nil"/>
              <w:bottom w:val="nil"/>
              <w:right w:val="nil"/>
            </w:tcBorders>
          </w:tcPr>
          <w:p w14:paraId="175B8B9D"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E07B970" w14:textId="77777777" w:rsidR="007A5466" w:rsidRPr="00213727" w:rsidRDefault="007A5466" w:rsidP="005177A0">
            <w:pPr>
              <w:pStyle w:val="AmColumnHeading"/>
            </w:pPr>
            <w:r w:rsidRPr="00213727">
              <w:t>Pozmeňujúci návrh</w:t>
            </w:r>
          </w:p>
        </w:tc>
      </w:tr>
      <w:tr w:rsidR="0039538A" w:rsidRPr="00213727" w14:paraId="0385A048" w14:textId="77777777" w:rsidTr="005177A0">
        <w:trPr>
          <w:jc w:val="center"/>
        </w:trPr>
        <w:tc>
          <w:tcPr>
            <w:tcW w:w="4876" w:type="dxa"/>
            <w:tcBorders>
              <w:top w:val="nil"/>
              <w:left w:val="nil"/>
              <w:bottom w:val="nil"/>
              <w:right w:val="nil"/>
            </w:tcBorders>
          </w:tcPr>
          <w:p w14:paraId="375181D7" w14:textId="77777777" w:rsidR="007A5466" w:rsidRPr="00213727" w:rsidRDefault="007A5466" w:rsidP="005177A0">
            <w:pPr>
              <w:pStyle w:val="Normal6a"/>
            </w:pPr>
          </w:p>
        </w:tc>
        <w:tc>
          <w:tcPr>
            <w:tcW w:w="4876" w:type="dxa"/>
            <w:tcBorders>
              <w:top w:val="nil"/>
              <w:left w:val="nil"/>
              <w:bottom w:val="nil"/>
              <w:right w:val="nil"/>
            </w:tcBorders>
          </w:tcPr>
          <w:p w14:paraId="4CEEE2F5" w14:textId="77777777" w:rsidR="007A5466" w:rsidRPr="00213727" w:rsidRDefault="007A5466" w:rsidP="005177A0">
            <w:pPr>
              <w:pStyle w:val="Normal6a"/>
            </w:pPr>
            <w:r w:rsidRPr="00213727">
              <w:rPr>
                <w:b/>
                <w:i/>
              </w:rPr>
              <w:t>Da.</w:t>
            </w:r>
            <w:r w:rsidRPr="00213727">
              <w:tab/>
            </w:r>
            <w:r w:rsidRPr="00213727">
              <w:rPr>
                <w:b/>
                <w:i/>
              </w:rPr>
              <w:t>keďže v Draghiho správe sa uznáva aj význam európskeho sociálneho modelu a zdôrazňuje sa, že podpora konkurencieschopnosti by nemala byť založená na stláčaní miezd s cieľom znížiť relatívne náklady; keďže všetky nové zelené pracovné miesta by mali byť kvalitné; keďže kvalitné pracovné miesto by malo spĺňať tieto aspekty: i) kolektívne vyjednávanie; ii) dodržiavanie práv pracovníkov a odborárskych práv v plnom rozsahu; iii) spravodlivé mzdy; iv) bezpečnosť práce a sociálna ochrana; v) odborná príprava bez výdavkov a počas pracovného času; vi) dobré pracovné podmienky; vii) bezpečnosť a ochrana zdravia na pracovisku; viii) rovnováha medzi pracovným a súkromným životom; ix) rovnosť a nediskriminácia; keďže dobré pracovné podmienky, sociálny dialóg a kolektívne vyjednávanie sú nevyhnutné pre naše európske systémy sociálneho zabezpečenia, konkurencieschopnosť Únie aj pre demokraciu;</w:t>
            </w:r>
          </w:p>
        </w:tc>
      </w:tr>
    </w:tbl>
    <w:p w14:paraId="3862A460"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A29BEA2" w14:textId="3B48D5E2" w:rsidR="00D54638" w:rsidRPr="00213727" w:rsidRDefault="007A5466" w:rsidP="007A5466">
      <w:r w:rsidRPr="00213727">
        <w:rPr>
          <w:rStyle w:val="HideTWBExt"/>
        </w:rPr>
        <w:t>&lt;/Amend&gt;</w:t>
      </w:r>
    </w:p>
    <w:p w14:paraId="750E05D9"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61</w:t>
      </w:r>
      <w:r w:rsidRPr="00213727">
        <w:rPr>
          <w:rStyle w:val="HideTWBExt"/>
        </w:rPr>
        <w:t>&lt;/NumAm&gt;</w:t>
      </w:r>
    </w:p>
    <w:p w14:paraId="36035D14"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3A169CDC" w14:textId="77777777" w:rsidR="007A5466" w:rsidRPr="00213727" w:rsidRDefault="007A5466" w:rsidP="007A5466">
      <w:pPr>
        <w:pStyle w:val="NormalBold"/>
      </w:pPr>
      <w:r w:rsidRPr="00213727">
        <w:rPr>
          <w:rStyle w:val="HideTWBExt"/>
        </w:rPr>
        <w:t>&lt;/RepeatBlock-By&gt;</w:t>
      </w:r>
    </w:p>
    <w:p w14:paraId="108C808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92BCEB9" w14:textId="77777777" w:rsidR="007A5466" w:rsidRPr="00213727" w:rsidRDefault="007A5466" w:rsidP="007A5466">
      <w:pPr>
        <w:pStyle w:val="NormalBold"/>
      </w:pPr>
      <w:r w:rsidRPr="00213727">
        <w:rPr>
          <w:rStyle w:val="HideTWBExt"/>
        </w:rPr>
        <w:t>&lt;Article&gt;</w:t>
      </w:r>
      <w:r w:rsidRPr="00213727">
        <w:t>Odôvodnenie D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0ECA010" w14:textId="77777777" w:rsidTr="005177A0">
        <w:trPr>
          <w:trHeight w:hRule="exact" w:val="240"/>
          <w:jc w:val="center"/>
        </w:trPr>
        <w:tc>
          <w:tcPr>
            <w:tcW w:w="9752" w:type="dxa"/>
            <w:gridSpan w:val="2"/>
            <w:tcBorders>
              <w:top w:val="nil"/>
              <w:left w:val="nil"/>
              <w:bottom w:val="nil"/>
              <w:right w:val="nil"/>
            </w:tcBorders>
          </w:tcPr>
          <w:p w14:paraId="20A68FF0" w14:textId="77777777" w:rsidR="007A5466" w:rsidRPr="00213727" w:rsidRDefault="007A5466" w:rsidP="005177A0"/>
        </w:tc>
      </w:tr>
      <w:tr w:rsidR="0039538A" w:rsidRPr="00213727" w14:paraId="7AA12668" w14:textId="77777777" w:rsidTr="005177A0">
        <w:trPr>
          <w:trHeight w:val="240"/>
          <w:jc w:val="center"/>
        </w:trPr>
        <w:tc>
          <w:tcPr>
            <w:tcW w:w="4876" w:type="dxa"/>
            <w:tcBorders>
              <w:top w:val="nil"/>
              <w:left w:val="nil"/>
              <w:bottom w:val="nil"/>
              <w:right w:val="nil"/>
            </w:tcBorders>
          </w:tcPr>
          <w:p w14:paraId="00C5504C"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CA615DA" w14:textId="77777777" w:rsidR="007A5466" w:rsidRPr="00213727" w:rsidRDefault="007A5466" w:rsidP="005177A0">
            <w:pPr>
              <w:pStyle w:val="AmColumnHeading"/>
            </w:pPr>
            <w:r w:rsidRPr="00213727">
              <w:t>Pozmeňujúci návrh</w:t>
            </w:r>
          </w:p>
        </w:tc>
      </w:tr>
      <w:tr w:rsidR="0039538A" w:rsidRPr="00213727" w14:paraId="162F60D1" w14:textId="77777777" w:rsidTr="005177A0">
        <w:trPr>
          <w:jc w:val="center"/>
        </w:trPr>
        <w:tc>
          <w:tcPr>
            <w:tcW w:w="4876" w:type="dxa"/>
            <w:tcBorders>
              <w:top w:val="nil"/>
              <w:left w:val="nil"/>
              <w:bottom w:val="nil"/>
              <w:right w:val="nil"/>
            </w:tcBorders>
          </w:tcPr>
          <w:p w14:paraId="134B63CD" w14:textId="77777777" w:rsidR="007A5466" w:rsidRPr="00213727" w:rsidRDefault="007A5466" w:rsidP="005177A0">
            <w:pPr>
              <w:pStyle w:val="Normal6a"/>
            </w:pPr>
          </w:p>
        </w:tc>
        <w:tc>
          <w:tcPr>
            <w:tcW w:w="4876" w:type="dxa"/>
            <w:tcBorders>
              <w:top w:val="nil"/>
              <w:left w:val="nil"/>
              <w:bottom w:val="nil"/>
              <w:right w:val="nil"/>
            </w:tcBorders>
          </w:tcPr>
          <w:p w14:paraId="4E405CA7" w14:textId="77777777" w:rsidR="007A5466" w:rsidRPr="00213727" w:rsidRDefault="007A5466" w:rsidP="005177A0">
            <w:pPr>
              <w:pStyle w:val="Normal6a"/>
            </w:pPr>
            <w:r w:rsidRPr="00213727">
              <w:rPr>
                <w:b/>
                <w:i/>
              </w:rPr>
              <w:t>Da.</w:t>
            </w:r>
            <w:r w:rsidRPr="00213727">
              <w:tab/>
            </w:r>
            <w:r w:rsidRPr="00213727">
              <w:rPr>
                <w:b/>
                <w:i/>
              </w:rPr>
              <w:t xml:space="preserve">keďže kvalitné pracovné miesta, ktoré zahŕňajú okrem iného dôstojné mzdy, štandardné pracovné zmluvy, prístup k sociálnej ochrane, možnosti celoživotného vzdelávania, vysokú úroveň bezpečnosti a ochrany zdravia pri práci, primeraný pracovný čas a dobrú </w:t>
            </w:r>
            <w:r w:rsidRPr="00213727">
              <w:rPr>
                <w:b/>
                <w:i/>
              </w:rPr>
              <w:lastRenderedPageBreak/>
              <w:t>rovnováhu medzi pracovným a súkromným životom, zastúpenie pracovníkov, demokraciu na pracovisku a kolektívne zmluvy, zohrávajú kľúčovú úlohu pri získavaní a udržaní pracovnej sily; keďže prístup ku kvalitnému a inkluzívnemu vzdelávaniu, k odbornej príprave a celoživotnému vzdelávaniu pre všetkých je základom pre zabezpečenie toho, aby mala pracovná sila zručnosti potrebné na zrealizovanie digitálnej a zelenej transformácie;</w:t>
            </w:r>
          </w:p>
        </w:tc>
      </w:tr>
    </w:tbl>
    <w:p w14:paraId="32A1E5DA"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4D3DF15" w14:textId="07FBB151" w:rsidR="00D54638" w:rsidRPr="00213727" w:rsidRDefault="007A5466" w:rsidP="007A5466">
      <w:r w:rsidRPr="00213727">
        <w:rPr>
          <w:rStyle w:val="HideTWBExt"/>
        </w:rPr>
        <w:t>&lt;/Amend&gt;</w:t>
      </w:r>
    </w:p>
    <w:p w14:paraId="0DAA5D79"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62</w:t>
      </w:r>
      <w:r w:rsidRPr="00213727">
        <w:rPr>
          <w:rStyle w:val="HideTWBExt"/>
        </w:rPr>
        <w:t>&lt;/NumAm&gt;</w:t>
      </w:r>
    </w:p>
    <w:p w14:paraId="5BD09C09" w14:textId="77777777" w:rsidR="007A5466" w:rsidRPr="00213727" w:rsidRDefault="007A5466" w:rsidP="007A5466">
      <w:pPr>
        <w:pStyle w:val="NormalBold"/>
      </w:pPr>
      <w:r w:rsidRPr="00213727">
        <w:rPr>
          <w:rStyle w:val="HideTWBExt"/>
        </w:rPr>
        <w:t>&lt;RepeatBlock-By&gt;&lt;Members&gt;</w:t>
      </w:r>
      <w:r w:rsidRPr="00213727">
        <w:t>Gheorghe Falcă, Romana Tomc, Andrzej Buła, Miriam Lexmann, Liesbet Sommen, Pascal Arimont, Giusi Princi</w:t>
      </w:r>
      <w:r w:rsidRPr="00213727">
        <w:rPr>
          <w:rStyle w:val="HideTWBExt"/>
        </w:rPr>
        <w:t>&lt;/Members&gt;</w:t>
      </w:r>
    </w:p>
    <w:p w14:paraId="6CFEDE22" w14:textId="77777777" w:rsidR="007A5466" w:rsidRPr="00213727" w:rsidRDefault="007A5466" w:rsidP="007A5466">
      <w:pPr>
        <w:pStyle w:val="NormalBold"/>
      </w:pPr>
      <w:r w:rsidRPr="00213727">
        <w:rPr>
          <w:rStyle w:val="HideTWBExt"/>
        </w:rPr>
        <w:t>&lt;/RepeatBlock-By&gt;</w:t>
      </w:r>
    </w:p>
    <w:p w14:paraId="089CA88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CFA055A" w14:textId="77777777" w:rsidR="007A5466" w:rsidRPr="00213727" w:rsidRDefault="007A5466" w:rsidP="007A5466">
      <w:pPr>
        <w:pStyle w:val="NormalBold"/>
      </w:pPr>
      <w:r w:rsidRPr="00213727">
        <w:rPr>
          <w:rStyle w:val="HideTWBExt"/>
        </w:rPr>
        <w:t>&lt;Article&gt;</w:t>
      </w:r>
      <w:r w:rsidRPr="00213727">
        <w:t>Odôvodnenie D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1C832A6" w14:textId="77777777" w:rsidTr="005177A0">
        <w:trPr>
          <w:trHeight w:hRule="exact" w:val="240"/>
          <w:jc w:val="center"/>
        </w:trPr>
        <w:tc>
          <w:tcPr>
            <w:tcW w:w="9752" w:type="dxa"/>
            <w:gridSpan w:val="2"/>
            <w:tcBorders>
              <w:top w:val="nil"/>
              <w:left w:val="nil"/>
              <w:bottom w:val="nil"/>
              <w:right w:val="nil"/>
            </w:tcBorders>
          </w:tcPr>
          <w:p w14:paraId="1EAC4462" w14:textId="77777777" w:rsidR="007A5466" w:rsidRPr="00213727" w:rsidRDefault="007A5466" w:rsidP="005177A0"/>
        </w:tc>
      </w:tr>
      <w:tr w:rsidR="0039538A" w:rsidRPr="00213727" w14:paraId="744C999B" w14:textId="77777777" w:rsidTr="005177A0">
        <w:trPr>
          <w:trHeight w:val="240"/>
          <w:jc w:val="center"/>
        </w:trPr>
        <w:tc>
          <w:tcPr>
            <w:tcW w:w="4876" w:type="dxa"/>
            <w:tcBorders>
              <w:top w:val="nil"/>
              <w:left w:val="nil"/>
              <w:bottom w:val="nil"/>
              <w:right w:val="nil"/>
            </w:tcBorders>
          </w:tcPr>
          <w:p w14:paraId="084BFC5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61CA757" w14:textId="77777777" w:rsidR="007A5466" w:rsidRPr="00213727" w:rsidRDefault="007A5466" w:rsidP="005177A0">
            <w:pPr>
              <w:pStyle w:val="AmColumnHeading"/>
            </w:pPr>
            <w:r w:rsidRPr="00213727">
              <w:t>Pozmeňujúci návrh</w:t>
            </w:r>
          </w:p>
        </w:tc>
      </w:tr>
      <w:tr w:rsidR="0039538A" w:rsidRPr="00213727" w14:paraId="1658A1EA" w14:textId="77777777" w:rsidTr="005177A0">
        <w:trPr>
          <w:jc w:val="center"/>
        </w:trPr>
        <w:tc>
          <w:tcPr>
            <w:tcW w:w="4876" w:type="dxa"/>
            <w:tcBorders>
              <w:top w:val="nil"/>
              <w:left w:val="nil"/>
              <w:bottom w:val="nil"/>
              <w:right w:val="nil"/>
            </w:tcBorders>
          </w:tcPr>
          <w:p w14:paraId="39ADC9D1" w14:textId="77777777" w:rsidR="007A5466" w:rsidRPr="00213727" w:rsidRDefault="007A5466" w:rsidP="005177A0">
            <w:pPr>
              <w:pStyle w:val="Normal6a"/>
            </w:pPr>
          </w:p>
        </w:tc>
        <w:tc>
          <w:tcPr>
            <w:tcW w:w="4876" w:type="dxa"/>
            <w:tcBorders>
              <w:top w:val="nil"/>
              <w:left w:val="nil"/>
              <w:bottom w:val="nil"/>
              <w:right w:val="nil"/>
            </w:tcBorders>
          </w:tcPr>
          <w:p w14:paraId="5B24302A" w14:textId="77777777" w:rsidR="007A5466" w:rsidRPr="00213727" w:rsidRDefault="007A5466" w:rsidP="005177A0">
            <w:pPr>
              <w:pStyle w:val="Normal6a"/>
            </w:pPr>
            <w:r w:rsidRPr="00213727">
              <w:rPr>
                <w:b/>
                <w:i/>
              </w:rPr>
              <w:t>Da.</w:t>
            </w:r>
            <w:r w:rsidRPr="00213727">
              <w:tab/>
            </w:r>
            <w:r w:rsidRPr="00213727">
              <w:rPr>
                <w:b/>
                <w:i/>
              </w:rPr>
              <w:t>keďže je potrebné posilniť administratívne a technické kapacity rôznych zainteresovaných strán; keďže členské štáty stále čelia značným výzvam pri účinnom riadení a využívaní fondov EÚ na miestnej úrovni a pri posudzovaní rôznych vplyvov politík v oblasti klímy a keďže je nevyhnutné rozvíjať politiky, ktorými sa podporia hospodárske príležitosti, najmä vo vidieckych oblastiach, s cieľom prilákať investície, podporiť spoločnosti, vytvoriť pracovné miesta na miestnej úrovni a umožniť ľuďom zostať vo svojich komunitách;</w:t>
            </w:r>
          </w:p>
        </w:tc>
      </w:tr>
    </w:tbl>
    <w:p w14:paraId="61483BA3"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1B7665D" w14:textId="2B24CDCF" w:rsidR="00D54638" w:rsidRPr="00213727" w:rsidRDefault="007A5466" w:rsidP="007A5466">
      <w:r w:rsidRPr="00213727">
        <w:rPr>
          <w:rStyle w:val="HideTWBExt"/>
        </w:rPr>
        <w:t>&lt;/Amend&gt;</w:t>
      </w:r>
    </w:p>
    <w:p w14:paraId="17E44AF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63</w:t>
      </w:r>
      <w:r w:rsidRPr="00213727">
        <w:rPr>
          <w:rStyle w:val="HideTWBExt"/>
        </w:rPr>
        <w:t>&lt;/NumAm&gt;</w:t>
      </w:r>
    </w:p>
    <w:p w14:paraId="2C1D070D"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70A45A55" w14:textId="77777777" w:rsidR="007A5466" w:rsidRPr="00213727" w:rsidRDefault="007A5466" w:rsidP="007A5466">
      <w:pPr>
        <w:pStyle w:val="NormalBold"/>
      </w:pPr>
      <w:r w:rsidRPr="00213727">
        <w:rPr>
          <w:rStyle w:val="HideTWBExt"/>
        </w:rPr>
        <w:t>&lt;/RepeatBlock-By&gt;</w:t>
      </w:r>
    </w:p>
    <w:p w14:paraId="6C2A5C3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01FEAF8" w14:textId="77777777" w:rsidR="007A5466" w:rsidRPr="00213727" w:rsidRDefault="007A5466" w:rsidP="007A5466">
      <w:pPr>
        <w:pStyle w:val="NormalBold"/>
      </w:pPr>
      <w:r w:rsidRPr="00213727">
        <w:rPr>
          <w:rStyle w:val="HideTWBExt"/>
        </w:rPr>
        <w:lastRenderedPageBreak/>
        <w:t>&lt;Article&gt;</w:t>
      </w:r>
      <w:r w:rsidRPr="00213727">
        <w:t>Odôvodnenie D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34325AC" w14:textId="77777777" w:rsidTr="005177A0">
        <w:trPr>
          <w:trHeight w:hRule="exact" w:val="240"/>
          <w:jc w:val="center"/>
        </w:trPr>
        <w:tc>
          <w:tcPr>
            <w:tcW w:w="9752" w:type="dxa"/>
            <w:gridSpan w:val="2"/>
            <w:tcBorders>
              <w:top w:val="nil"/>
              <w:left w:val="nil"/>
              <w:bottom w:val="nil"/>
              <w:right w:val="nil"/>
            </w:tcBorders>
          </w:tcPr>
          <w:p w14:paraId="5385E8DC" w14:textId="77777777" w:rsidR="007A5466" w:rsidRPr="00213727" w:rsidRDefault="007A5466" w:rsidP="005177A0"/>
        </w:tc>
      </w:tr>
      <w:tr w:rsidR="0039538A" w:rsidRPr="00213727" w14:paraId="4EBBE4A6" w14:textId="77777777" w:rsidTr="005177A0">
        <w:trPr>
          <w:trHeight w:val="240"/>
          <w:jc w:val="center"/>
        </w:trPr>
        <w:tc>
          <w:tcPr>
            <w:tcW w:w="4876" w:type="dxa"/>
            <w:tcBorders>
              <w:top w:val="nil"/>
              <w:left w:val="nil"/>
              <w:bottom w:val="nil"/>
              <w:right w:val="nil"/>
            </w:tcBorders>
          </w:tcPr>
          <w:p w14:paraId="52092AF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4C18298" w14:textId="77777777" w:rsidR="007A5466" w:rsidRPr="00213727" w:rsidRDefault="007A5466" w:rsidP="005177A0">
            <w:pPr>
              <w:pStyle w:val="AmColumnHeading"/>
            </w:pPr>
            <w:r w:rsidRPr="00213727">
              <w:t>Pozmeňujúci návrh</w:t>
            </w:r>
          </w:p>
        </w:tc>
      </w:tr>
      <w:tr w:rsidR="0039538A" w:rsidRPr="00213727" w14:paraId="0A8154DA" w14:textId="77777777" w:rsidTr="005177A0">
        <w:trPr>
          <w:jc w:val="center"/>
        </w:trPr>
        <w:tc>
          <w:tcPr>
            <w:tcW w:w="4876" w:type="dxa"/>
            <w:tcBorders>
              <w:top w:val="nil"/>
              <w:left w:val="nil"/>
              <w:bottom w:val="nil"/>
              <w:right w:val="nil"/>
            </w:tcBorders>
          </w:tcPr>
          <w:p w14:paraId="193F8F92" w14:textId="77777777" w:rsidR="007A5466" w:rsidRPr="00213727" w:rsidRDefault="007A5466" w:rsidP="005177A0">
            <w:pPr>
              <w:pStyle w:val="Normal6a"/>
            </w:pPr>
          </w:p>
        </w:tc>
        <w:tc>
          <w:tcPr>
            <w:tcW w:w="4876" w:type="dxa"/>
            <w:tcBorders>
              <w:top w:val="nil"/>
              <w:left w:val="nil"/>
              <w:bottom w:val="nil"/>
              <w:right w:val="nil"/>
            </w:tcBorders>
          </w:tcPr>
          <w:p w14:paraId="367390A8" w14:textId="77777777" w:rsidR="007A5466" w:rsidRPr="00213727" w:rsidRDefault="007A5466" w:rsidP="005177A0">
            <w:pPr>
              <w:pStyle w:val="Normal6a"/>
            </w:pPr>
            <w:r w:rsidRPr="00213727">
              <w:rPr>
                <w:b/>
                <w:i/>
              </w:rPr>
              <w:t>Da.</w:t>
            </w:r>
            <w:r w:rsidRPr="00213727">
              <w:tab/>
            </w:r>
            <w:r w:rsidRPr="00213727">
              <w:rPr>
                <w:b/>
                <w:i/>
              </w:rPr>
              <w:t>keďže MSP tvoria základ európskeho hospodárstva a vytvárajú veľký podiel trvalých pracovných miest na miestnej úrovni; keďže na to, aby bola možná spravodlivá transformácia v oblasti práce, je potrebné zaviesť spravodlivý balík zjednodušujúcich opatrení pre MSP s osobitnými ustanoveniami, ako sú predĺžené prechodné obdobia a zjednodušené požiadavky pre MSP; </w:t>
            </w:r>
          </w:p>
        </w:tc>
      </w:tr>
    </w:tbl>
    <w:p w14:paraId="1EA0DE2D"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53E8061" w14:textId="1C7839EB" w:rsidR="00D54638" w:rsidRPr="00213727" w:rsidRDefault="007A5466" w:rsidP="007A5466">
      <w:r w:rsidRPr="00213727">
        <w:rPr>
          <w:rStyle w:val="HideTWBExt"/>
        </w:rPr>
        <w:t>&lt;/Amend&gt;</w:t>
      </w:r>
    </w:p>
    <w:p w14:paraId="7B21A59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64</w:t>
      </w:r>
      <w:r w:rsidRPr="00213727">
        <w:rPr>
          <w:rStyle w:val="HideTWBExt"/>
        </w:rPr>
        <w:t>&lt;/NumAm&gt;</w:t>
      </w:r>
    </w:p>
    <w:p w14:paraId="54DB9F0D" w14:textId="77777777" w:rsidR="007A5466" w:rsidRPr="00213727" w:rsidRDefault="007A5466" w:rsidP="007A5466">
      <w:pPr>
        <w:pStyle w:val="NormalBold"/>
      </w:pPr>
      <w:r w:rsidRPr="00213727">
        <w:rPr>
          <w:rStyle w:val="HideTWBExt"/>
        </w:rPr>
        <w:t>&lt;RepeatBlock-By&gt;&lt;Members&gt;</w:t>
      </w:r>
      <w:r w:rsidRPr="00213727">
        <w:t>Petr Bystron</w:t>
      </w:r>
      <w:r w:rsidRPr="00213727">
        <w:rPr>
          <w:rStyle w:val="HideTWBExt"/>
        </w:rPr>
        <w:t>&lt;/Members&gt;</w:t>
      </w:r>
    </w:p>
    <w:p w14:paraId="08718AEB" w14:textId="77777777" w:rsidR="007A5466" w:rsidRPr="00213727" w:rsidRDefault="007A5466" w:rsidP="007A5466">
      <w:pPr>
        <w:pStyle w:val="NormalBold"/>
      </w:pPr>
      <w:r w:rsidRPr="00213727">
        <w:rPr>
          <w:rStyle w:val="HideTWBExt"/>
        </w:rPr>
        <w:t>&lt;/RepeatBlock-By&gt;</w:t>
      </w:r>
    </w:p>
    <w:p w14:paraId="06EB210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55DEFB8" w14:textId="77777777" w:rsidR="007A5466" w:rsidRPr="00213727" w:rsidRDefault="007A5466" w:rsidP="007A5466">
      <w:pPr>
        <w:pStyle w:val="NormalBold"/>
      </w:pPr>
      <w:r w:rsidRPr="00213727">
        <w:rPr>
          <w:rStyle w:val="HideTWBExt"/>
        </w:rPr>
        <w:t>&lt;Article&gt;</w:t>
      </w:r>
      <w:r w:rsidRPr="00213727">
        <w:t>Odôvodnenie D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4D94A62" w14:textId="77777777" w:rsidTr="005177A0">
        <w:trPr>
          <w:trHeight w:hRule="exact" w:val="240"/>
          <w:jc w:val="center"/>
        </w:trPr>
        <w:tc>
          <w:tcPr>
            <w:tcW w:w="9752" w:type="dxa"/>
            <w:gridSpan w:val="2"/>
            <w:tcBorders>
              <w:top w:val="nil"/>
              <w:left w:val="nil"/>
              <w:bottom w:val="nil"/>
              <w:right w:val="nil"/>
            </w:tcBorders>
          </w:tcPr>
          <w:p w14:paraId="7FC21CD6" w14:textId="77777777" w:rsidR="007A5466" w:rsidRPr="00213727" w:rsidRDefault="007A5466" w:rsidP="005177A0"/>
        </w:tc>
      </w:tr>
      <w:tr w:rsidR="0039538A" w:rsidRPr="00213727" w14:paraId="2F08ECE1" w14:textId="77777777" w:rsidTr="005177A0">
        <w:trPr>
          <w:trHeight w:val="240"/>
          <w:jc w:val="center"/>
        </w:trPr>
        <w:tc>
          <w:tcPr>
            <w:tcW w:w="4876" w:type="dxa"/>
            <w:tcBorders>
              <w:top w:val="nil"/>
              <w:left w:val="nil"/>
              <w:bottom w:val="nil"/>
              <w:right w:val="nil"/>
            </w:tcBorders>
          </w:tcPr>
          <w:p w14:paraId="2F076932"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A5B639A" w14:textId="77777777" w:rsidR="007A5466" w:rsidRPr="00213727" w:rsidRDefault="007A5466" w:rsidP="005177A0">
            <w:pPr>
              <w:pStyle w:val="AmColumnHeading"/>
            </w:pPr>
            <w:r w:rsidRPr="00213727">
              <w:t>Pozmeňujúci návrh</w:t>
            </w:r>
          </w:p>
        </w:tc>
      </w:tr>
      <w:tr w:rsidR="0039538A" w:rsidRPr="00213727" w14:paraId="15F3916D" w14:textId="77777777" w:rsidTr="005177A0">
        <w:trPr>
          <w:jc w:val="center"/>
        </w:trPr>
        <w:tc>
          <w:tcPr>
            <w:tcW w:w="4876" w:type="dxa"/>
            <w:tcBorders>
              <w:top w:val="nil"/>
              <w:left w:val="nil"/>
              <w:bottom w:val="nil"/>
              <w:right w:val="nil"/>
            </w:tcBorders>
          </w:tcPr>
          <w:p w14:paraId="047436BA" w14:textId="77777777" w:rsidR="007A5466" w:rsidRPr="00213727" w:rsidRDefault="007A5466" w:rsidP="005177A0">
            <w:pPr>
              <w:pStyle w:val="Normal6a"/>
            </w:pPr>
          </w:p>
        </w:tc>
        <w:tc>
          <w:tcPr>
            <w:tcW w:w="4876" w:type="dxa"/>
            <w:tcBorders>
              <w:top w:val="nil"/>
              <w:left w:val="nil"/>
              <w:bottom w:val="nil"/>
              <w:right w:val="nil"/>
            </w:tcBorders>
          </w:tcPr>
          <w:p w14:paraId="79643FE1" w14:textId="77777777" w:rsidR="007A5466" w:rsidRPr="00213727" w:rsidRDefault="007A5466" w:rsidP="005177A0">
            <w:pPr>
              <w:pStyle w:val="Normal6a"/>
            </w:pPr>
            <w:r w:rsidRPr="00213727">
              <w:rPr>
                <w:b/>
                <w:i/>
              </w:rPr>
              <w:t>Da.</w:t>
            </w:r>
            <w:r w:rsidRPr="00213727">
              <w:tab/>
            </w:r>
            <w:r w:rsidRPr="00213727">
              <w:rPr>
                <w:b/>
                <w:i/>
              </w:rPr>
              <w:t>keďže vyvolávaním paniky v oblasti klímy aj prostredníctvom nepravdivých naratívov o nebezpečenstvách prirodzenej zmeny klímy, biodiverzite a nedostatku palív sa vytvára umelá panika, ktorou sa má ospravedlniť zavádzanie právnych predpisov narúšajúcich priemysel, pre ktoré sa podnikanie presunie z Únie do tretích krajín, najmä do Číny a Indie;</w:t>
            </w:r>
          </w:p>
        </w:tc>
      </w:tr>
    </w:tbl>
    <w:p w14:paraId="3C1ED1A6"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AA3856A" w14:textId="055D98FC" w:rsidR="00D54638" w:rsidRPr="00213727" w:rsidRDefault="007A5466" w:rsidP="007A5466">
      <w:r w:rsidRPr="00213727">
        <w:rPr>
          <w:rStyle w:val="HideTWBExt"/>
        </w:rPr>
        <w:t>&lt;/Amend&gt;</w:t>
      </w:r>
    </w:p>
    <w:p w14:paraId="12998E67"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65</w:t>
      </w:r>
      <w:r w:rsidRPr="00213727">
        <w:rPr>
          <w:rStyle w:val="HideTWBExt"/>
        </w:rPr>
        <w:t>&lt;/NumAm&gt;</w:t>
      </w:r>
    </w:p>
    <w:p w14:paraId="27F8BB71" w14:textId="77777777" w:rsidR="007A5466" w:rsidRPr="00213727" w:rsidRDefault="007A5466" w:rsidP="007A5466">
      <w:pPr>
        <w:pStyle w:val="NormalBold"/>
      </w:pPr>
      <w:r w:rsidRPr="00213727">
        <w:rPr>
          <w:rStyle w:val="HideTWBExt"/>
        </w:rPr>
        <w:t>&lt;RepeatBlock-By&gt;&lt;Members&gt;</w:t>
      </w:r>
      <w:r w:rsidRPr="00213727">
        <w:t>Jana Toom</w:t>
      </w:r>
      <w:r w:rsidRPr="00213727">
        <w:rPr>
          <w:rStyle w:val="HideTWBExt"/>
        </w:rPr>
        <w:t>&lt;/Members&gt;</w:t>
      </w:r>
    </w:p>
    <w:p w14:paraId="0C3BB678" w14:textId="77777777" w:rsidR="007A5466" w:rsidRPr="00213727" w:rsidRDefault="007A5466" w:rsidP="007A5466">
      <w:pPr>
        <w:pStyle w:val="NormalBold"/>
      </w:pPr>
      <w:r w:rsidRPr="00213727">
        <w:rPr>
          <w:rStyle w:val="HideTWBExt"/>
        </w:rPr>
        <w:t>&lt;/RepeatBlock-By&gt;</w:t>
      </w:r>
    </w:p>
    <w:p w14:paraId="69D3D9F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F5D66F7" w14:textId="77777777" w:rsidR="007A5466" w:rsidRPr="00213727" w:rsidRDefault="007A5466" w:rsidP="007A5466">
      <w:pPr>
        <w:pStyle w:val="NormalBold"/>
      </w:pPr>
      <w:r w:rsidRPr="00213727">
        <w:rPr>
          <w:rStyle w:val="HideTWBExt"/>
        </w:rPr>
        <w:t>&lt;Article&gt;</w:t>
      </w:r>
      <w:r w:rsidRPr="00213727">
        <w:t>Odôvodnenie D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4A22FE6" w14:textId="77777777" w:rsidTr="005177A0">
        <w:trPr>
          <w:trHeight w:hRule="exact" w:val="240"/>
          <w:jc w:val="center"/>
        </w:trPr>
        <w:tc>
          <w:tcPr>
            <w:tcW w:w="9752" w:type="dxa"/>
            <w:gridSpan w:val="2"/>
            <w:tcBorders>
              <w:top w:val="nil"/>
              <w:left w:val="nil"/>
              <w:bottom w:val="nil"/>
              <w:right w:val="nil"/>
            </w:tcBorders>
          </w:tcPr>
          <w:p w14:paraId="3D43FF34" w14:textId="77777777" w:rsidR="007A5466" w:rsidRPr="00213727" w:rsidRDefault="007A5466" w:rsidP="005177A0"/>
        </w:tc>
      </w:tr>
      <w:tr w:rsidR="0039538A" w:rsidRPr="00213727" w14:paraId="2FB819C6" w14:textId="77777777" w:rsidTr="005177A0">
        <w:trPr>
          <w:trHeight w:val="240"/>
          <w:jc w:val="center"/>
        </w:trPr>
        <w:tc>
          <w:tcPr>
            <w:tcW w:w="4876" w:type="dxa"/>
            <w:tcBorders>
              <w:top w:val="nil"/>
              <w:left w:val="nil"/>
              <w:bottom w:val="nil"/>
              <w:right w:val="nil"/>
            </w:tcBorders>
          </w:tcPr>
          <w:p w14:paraId="0D148BBC" w14:textId="77777777" w:rsidR="007A5466" w:rsidRPr="00213727" w:rsidRDefault="007A5466" w:rsidP="005177A0">
            <w:pPr>
              <w:pStyle w:val="AmColumnHeading"/>
            </w:pPr>
            <w:r w:rsidRPr="00213727">
              <w:lastRenderedPageBreak/>
              <w:t>Návrh uznesenia</w:t>
            </w:r>
          </w:p>
        </w:tc>
        <w:tc>
          <w:tcPr>
            <w:tcW w:w="4876" w:type="dxa"/>
            <w:tcBorders>
              <w:top w:val="nil"/>
              <w:left w:val="nil"/>
              <w:bottom w:val="nil"/>
              <w:right w:val="nil"/>
            </w:tcBorders>
          </w:tcPr>
          <w:p w14:paraId="68416477" w14:textId="77777777" w:rsidR="007A5466" w:rsidRPr="00213727" w:rsidRDefault="007A5466" w:rsidP="005177A0">
            <w:pPr>
              <w:pStyle w:val="AmColumnHeading"/>
            </w:pPr>
            <w:r w:rsidRPr="00213727">
              <w:t>Pozmeňujúci návrh</w:t>
            </w:r>
          </w:p>
        </w:tc>
      </w:tr>
      <w:tr w:rsidR="0039538A" w:rsidRPr="00213727" w14:paraId="4E544864" w14:textId="77777777" w:rsidTr="005177A0">
        <w:trPr>
          <w:jc w:val="center"/>
        </w:trPr>
        <w:tc>
          <w:tcPr>
            <w:tcW w:w="4876" w:type="dxa"/>
            <w:tcBorders>
              <w:top w:val="nil"/>
              <w:left w:val="nil"/>
              <w:bottom w:val="nil"/>
              <w:right w:val="nil"/>
            </w:tcBorders>
          </w:tcPr>
          <w:p w14:paraId="44C19406" w14:textId="77777777" w:rsidR="007A5466" w:rsidRPr="00213727" w:rsidRDefault="007A5466" w:rsidP="005177A0">
            <w:pPr>
              <w:pStyle w:val="Normal6a"/>
            </w:pPr>
          </w:p>
        </w:tc>
        <w:tc>
          <w:tcPr>
            <w:tcW w:w="4876" w:type="dxa"/>
            <w:tcBorders>
              <w:top w:val="nil"/>
              <w:left w:val="nil"/>
              <w:bottom w:val="nil"/>
              <w:right w:val="nil"/>
            </w:tcBorders>
          </w:tcPr>
          <w:p w14:paraId="515894E0" w14:textId="77777777" w:rsidR="007A5466" w:rsidRPr="00213727" w:rsidRDefault="007A5466" w:rsidP="005177A0">
            <w:pPr>
              <w:pStyle w:val="Normal6a"/>
            </w:pPr>
            <w:r w:rsidRPr="00213727">
              <w:rPr>
                <w:b/>
                <w:i/>
              </w:rPr>
              <w:t>Da.</w:t>
            </w:r>
            <w:r w:rsidRPr="00213727">
              <w:tab/>
            </w:r>
            <w:r w:rsidRPr="00213727">
              <w:rPr>
                <w:b/>
                <w:i/>
              </w:rPr>
              <w:t>keďže v Draghiho správe sa ďalej zdôrazňuje potreba zabezpečiť, aby rast produktivity a sociálne začlenenie išli ruka v ruke, pričom systémy sociálneho zabezpečenia členských štátov majú zásadný význam pre poskytovanie kvalitných verejných služieb, sociálnej ochrany, bývania, dopravy a starostlivosti o deti počas transformácie;</w:t>
            </w:r>
          </w:p>
        </w:tc>
      </w:tr>
    </w:tbl>
    <w:p w14:paraId="1269F734"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768A445" w14:textId="063D3553" w:rsidR="00D54638" w:rsidRPr="00213727" w:rsidRDefault="007A5466" w:rsidP="007A5466">
      <w:r w:rsidRPr="00213727">
        <w:rPr>
          <w:rStyle w:val="HideTWBExt"/>
        </w:rPr>
        <w:t>&lt;/Amend&gt;</w:t>
      </w:r>
    </w:p>
    <w:p w14:paraId="564EE24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66</w:t>
      </w:r>
      <w:r w:rsidRPr="00213727">
        <w:rPr>
          <w:rStyle w:val="HideTWBExt"/>
        </w:rPr>
        <w:t>&lt;/NumAm&gt;</w:t>
      </w:r>
    </w:p>
    <w:p w14:paraId="2B4C2087" w14:textId="77777777" w:rsidR="007A5466" w:rsidRPr="00213727" w:rsidRDefault="007A5466" w:rsidP="007A5466">
      <w:pPr>
        <w:pStyle w:val="NormalBold"/>
      </w:pPr>
      <w:r w:rsidRPr="00213727">
        <w:rPr>
          <w:rStyle w:val="HideTWBExt"/>
        </w:rPr>
        <w:t>&lt;RepeatBlock-By&gt;&lt;Members&gt;</w:t>
      </w:r>
      <w:r w:rsidRPr="00213727">
        <w:t>Maria Zacharia</w:t>
      </w:r>
      <w:r w:rsidRPr="00213727">
        <w:rPr>
          <w:rStyle w:val="HideTWBExt"/>
        </w:rPr>
        <w:t>&lt;/Members&gt;</w:t>
      </w:r>
    </w:p>
    <w:p w14:paraId="2288A73F" w14:textId="77777777" w:rsidR="007A5466" w:rsidRPr="00213727" w:rsidRDefault="007A5466" w:rsidP="007A5466">
      <w:pPr>
        <w:pStyle w:val="NormalBold"/>
      </w:pPr>
      <w:r w:rsidRPr="00213727">
        <w:rPr>
          <w:rStyle w:val="HideTWBExt"/>
        </w:rPr>
        <w:t>&lt;/RepeatBlock-By&gt;</w:t>
      </w:r>
    </w:p>
    <w:p w14:paraId="6F84EB4F"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9442438" w14:textId="77777777" w:rsidR="007A5466" w:rsidRPr="00213727" w:rsidRDefault="007A5466" w:rsidP="007A5466">
      <w:pPr>
        <w:pStyle w:val="NormalBold"/>
      </w:pPr>
      <w:r w:rsidRPr="00213727">
        <w:rPr>
          <w:rStyle w:val="HideTWBExt"/>
        </w:rPr>
        <w:t>&lt;Article&gt;</w:t>
      </w:r>
      <w:r w:rsidRPr="00213727">
        <w:t>Odôvodnenie D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9A0ABEB" w14:textId="77777777" w:rsidTr="005177A0">
        <w:trPr>
          <w:trHeight w:hRule="exact" w:val="240"/>
          <w:jc w:val="center"/>
        </w:trPr>
        <w:tc>
          <w:tcPr>
            <w:tcW w:w="9752" w:type="dxa"/>
            <w:gridSpan w:val="2"/>
            <w:tcBorders>
              <w:top w:val="nil"/>
              <w:left w:val="nil"/>
              <w:bottom w:val="nil"/>
              <w:right w:val="nil"/>
            </w:tcBorders>
          </w:tcPr>
          <w:p w14:paraId="262E4F30" w14:textId="77777777" w:rsidR="007A5466" w:rsidRPr="00213727" w:rsidRDefault="007A5466" w:rsidP="005177A0"/>
        </w:tc>
      </w:tr>
      <w:tr w:rsidR="0039538A" w:rsidRPr="00213727" w14:paraId="2B74A950" w14:textId="77777777" w:rsidTr="005177A0">
        <w:trPr>
          <w:trHeight w:val="240"/>
          <w:jc w:val="center"/>
        </w:trPr>
        <w:tc>
          <w:tcPr>
            <w:tcW w:w="4876" w:type="dxa"/>
            <w:tcBorders>
              <w:top w:val="nil"/>
              <w:left w:val="nil"/>
              <w:bottom w:val="nil"/>
              <w:right w:val="nil"/>
            </w:tcBorders>
          </w:tcPr>
          <w:p w14:paraId="03F03B2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21A0669" w14:textId="77777777" w:rsidR="007A5466" w:rsidRPr="00213727" w:rsidRDefault="007A5466" w:rsidP="005177A0">
            <w:pPr>
              <w:pStyle w:val="AmColumnHeading"/>
            </w:pPr>
            <w:r w:rsidRPr="00213727">
              <w:t>Pozmeňujúci návrh</w:t>
            </w:r>
          </w:p>
        </w:tc>
      </w:tr>
      <w:tr w:rsidR="0039538A" w:rsidRPr="00213727" w14:paraId="2B266757" w14:textId="77777777" w:rsidTr="005177A0">
        <w:trPr>
          <w:jc w:val="center"/>
        </w:trPr>
        <w:tc>
          <w:tcPr>
            <w:tcW w:w="4876" w:type="dxa"/>
            <w:tcBorders>
              <w:top w:val="nil"/>
              <w:left w:val="nil"/>
              <w:bottom w:val="nil"/>
              <w:right w:val="nil"/>
            </w:tcBorders>
          </w:tcPr>
          <w:p w14:paraId="35901A42" w14:textId="77777777" w:rsidR="007A5466" w:rsidRPr="00213727" w:rsidRDefault="007A5466" w:rsidP="005177A0">
            <w:pPr>
              <w:pStyle w:val="Normal6a"/>
            </w:pPr>
          </w:p>
        </w:tc>
        <w:tc>
          <w:tcPr>
            <w:tcW w:w="4876" w:type="dxa"/>
            <w:tcBorders>
              <w:top w:val="nil"/>
              <w:left w:val="nil"/>
              <w:bottom w:val="nil"/>
              <w:right w:val="nil"/>
            </w:tcBorders>
          </w:tcPr>
          <w:p w14:paraId="744C38A7" w14:textId="77777777" w:rsidR="007A5466" w:rsidRPr="00213727" w:rsidRDefault="007A5466" w:rsidP="005177A0">
            <w:pPr>
              <w:pStyle w:val="Normal6a"/>
            </w:pPr>
            <w:r w:rsidRPr="00213727">
              <w:rPr>
                <w:b/>
                <w:i/>
              </w:rPr>
              <w:t>Da.</w:t>
            </w:r>
            <w:r w:rsidRPr="00213727">
              <w:tab/>
            </w:r>
            <w:r w:rsidRPr="00213727">
              <w:rPr>
                <w:b/>
                <w:i/>
              </w:rPr>
              <w:t>keďže úspech spravodlivej transformácie závisí od verejných investícií, prerozdeľovania zdrojov a pevných sietí sociálnej ochrany, aby sa zabezpečilo, že sa nezabudne na žiadneho pracovníka ani komunitu;</w:t>
            </w:r>
          </w:p>
        </w:tc>
      </w:tr>
    </w:tbl>
    <w:p w14:paraId="7B57341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{EL}</w:t>
      </w:r>
      <w:r w:rsidRPr="00213727">
        <w:t>el</w:t>
      </w:r>
      <w:r w:rsidRPr="00213727">
        <w:rPr>
          <w:rStyle w:val="HideTWBExt"/>
        </w:rPr>
        <w:t>&lt;/Original&gt;</w:t>
      </w:r>
    </w:p>
    <w:p w14:paraId="5AB9F8E2" w14:textId="5B756A9B" w:rsidR="00D54638" w:rsidRPr="00213727" w:rsidRDefault="007A5466" w:rsidP="007A5466">
      <w:r w:rsidRPr="00213727">
        <w:rPr>
          <w:rStyle w:val="HideTWBExt"/>
        </w:rPr>
        <w:t>&lt;/Amend&gt;</w:t>
      </w:r>
    </w:p>
    <w:p w14:paraId="2A12484D"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67</w:t>
      </w:r>
      <w:r w:rsidRPr="00213727">
        <w:rPr>
          <w:rStyle w:val="HideTWBExt"/>
        </w:rPr>
        <w:t>&lt;/NumAm&gt;</w:t>
      </w:r>
    </w:p>
    <w:p w14:paraId="1A6C6FDE"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4D0C4C79"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6BDE99F7" w14:textId="77777777" w:rsidR="007A5466" w:rsidRPr="00213727" w:rsidRDefault="007A5466" w:rsidP="007A5466">
      <w:pPr>
        <w:pStyle w:val="NormalBold"/>
      </w:pPr>
      <w:r w:rsidRPr="00213727">
        <w:rPr>
          <w:rStyle w:val="HideTWBExt"/>
        </w:rPr>
        <w:t>&lt;/RepeatBlock-By&gt;</w:t>
      </w:r>
    </w:p>
    <w:p w14:paraId="55C59B0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8D956F4" w14:textId="77777777" w:rsidR="007A5466" w:rsidRPr="00213727" w:rsidRDefault="007A5466" w:rsidP="007A5466">
      <w:pPr>
        <w:pStyle w:val="NormalBold"/>
      </w:pPr>
      <w:r w:rsidRPr="00213727">
        <w:rPr>
          <w:rStyle w:val="HideTWBExt"/>
        </w:rPr>
        <w:t>&lt;Article&gt;</w:t>
      </w:r>
      <w:r w:rsidRPr="00213727">
        <w:t>Odôvodnenie D b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E201FD5" w14:textId="77777777" w:rsidTr="005177A0">
        <w:trPr>
          <w:trHeight w:hRule="exact" w:val="240"/>
          <w:jc w:val="center"/>
        </w:trPr>
        <w:tc>
          <w:tcPr>
            <w:tcW w:w="9752" w:type="dxa"/>
            <w:gridSpan w:val="2"/>
            <w:tcBorders>
              <w:top w:val="nil"/>
              <w:left w:val="nil"/>
              <w:bottom w:val="nil"/>
              <w:right w:val="nil"/>
            </w:tcBorders>
          </w:tcPr>
          <w:p w14:paraId="64E98855" w14:textId="77777777" w:rsidR="007A5466" w:rsidRPr="00213727" w:rsidRDefault="007A5466" w:rsidP="005177A0"/>
        </w:tc>
      </w:tr>
      <w:tr w:rsidR="0039538A" w:rsidRPr="00213727" w14:paraId="3F376ED1" w14:textId="77777777" w:rsidTr="005177A0">
        <w:trPr>
          <w:trHeight w:val="240"/>
          <w:jc w:val="center"/>
        </w:trPr>
        <w:tc>
          <w:tcPr>
            <w:tcW w:w="4876" w:type="dxa"/>
            <w:tcBorders>
              <w:top w:val="nil"/>
              <w:left w:val="nil"/>
              <w:bottom w:val="nil"/>
              <w:right w:val="nil"/>
            </w:tcBorders>
          </w:tcPr>
          <w:p w14:paraId="6172315A"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4DC3703" w14:textId="77777777" w:rsidR="007A5466" w:rsidRPr="00213727" w:rsidRDefault="007A5466" w:rsidP="005177A0">
            <w:pPr>
              <w:pStyle w:val="AmColumnHeading"/>
            </w:pPr>
            <w:r w:rsidRPr="00213727">
              <w:t>Pozmeňujúci návrh</w:t>
            </w:r>
          </w:p>
        </w:tc>
      </w:tr>
      <w:tr w:rsidR="0039538A" w:rsidRPr="00213727" w14:paraId="3FE10044" w14:textId="77777777" w:rsidTr="005177A0">
        <w:trPr>
          <w:jc w:val="center"/>
        </w:trPr>
        <w:tc>
          <w:tcPr>
            <w:tcW w:w="4876" w:type="dxa"/>
            <w:tcBorders>
              <w:top w:val="nil"/>
              <w:left w:val="nil"/>
              <w:bottom w:val="nil"/>
              <w:right w:val="nil"/>
            </w:tcBorders>
          </w:tcPr>
          <w:p w14:paraId="4CA32429" w14:textId="77777777" w:rsidR="007A5466" w:rsidRPr="00213727" w:rsidRDefault="007A5466" w:rsidP="005177A0">
            <w:pPr>
              <w:pStyle w:val="Normal6a"/>
            </w:pPr>
          </w:p>
        </w:tc>
        <w:tc>
          <w:tcPr>
            <w:tcW w:w="4876" w:type="dxa"/>
            <w:tcBorders>
              <w:top w:val="nil"/>
              <w:left w:val="nil"/>
              <w:bottom w:val="nil"/>
              <w:right w:val="nil"/>
            </w:tcBorders>
          </w:tcPr>
          <w:p w14:paraId="29AF29BD" w14:textId="77777777" w:rsidR="007A5466" w:rsidRPr="00213727" w:rsidRDefault="007A5466" w:rsidP="005177A0">
            <w:pPr>
              <w:pStyle w:val="Normal6a"/>
            </w:pPr>
            <w:r w:rsidRPr="00213727">
              <w:rPr>
                <w:b/>
                <w:i/>
              </w:rPr>
              <w:t>Db.</w:t>
            </w:r>
            <w:r w:rsidRPr="00213727">
              <w:tab/>
            </w:r>
            <w:r w:rsidRPr="00213727">
              <w:rPr>
                <w:b/>
                <w:i/>
              </w:rPr>
              <w:t xml:space="preserve">keďže v správe Enrica Lettu sa uvádza, že „sloboda zostať“ by sa mala považovať za druhú stranu tej istej mince ako sloboda pohybu; keďže v správe Enrica Lettu sa sloboda pohybu považuje </w:t>
            </w:r>
            <w:r w:rsidRPr="00213727">
              <w:rPr>
                <w:b/>
                <w:i/>
              </w:rPr>
              <w:lastRenderedPageBreak/>
              <w:t>za základné právo a slobodnú voľbu, a nie za nevyhnutnosť, aby sa kompenzoval nedostatok atraktívnych a dôstojných pracovných miest v niektorých regiónoch; keďže v správe sa zdôrazňuje potreba poskytnúť príležitosti občanom vo všetkých regiónoch, najmä tým, na ktorých sa zabudlo, vrátane potreby kvalitných pracovných miest a potreby riešiť nerovnosti v rámci krajín a medzi nimi</w:t>
            </w:r>
            <w:r w:rsidRPr="00213727">
              <w:rPr>
                <w:b/>
                <w:i/>
                <w:vertAlign w:val="superscript"/>
              </w:rPr>
              <w:t>2a</w:t>
            </w:r>
            <w:r w:rsidRPr="00213727">
              <w:rPr>
                <w:b/>
                <w:i/>
              </w:rPr>
              <w:t>; keďže zelená transformácia by mohla mať nepomerne väčší vplyv na zraniteľné regióny vo východnej a južnej Európe</w:t>
            </w:r>
            <w:r w:rsidRPr="00213727">
              <w:rPr>
                <w:b/>
                <w:i/>
                <w:vertAlign w:val="superscript"/>
              </w:rPr>
              <w:t>3a</w:t>
            </w:r>
            <w:r w:rsidRPr="00213727">
              <w:rPr>
                <w:b/>
                <w:i/>
              </w:rPr>
              <w:t xml:space="preserve"> z hľadiska rizika nezamestnanosti a straty pracovných miest, ak nebude primerane navrhnutá a podporovaná.</w:t>
            </w:r>
          </w:p>
        </w:tc>
      </w:tr>
      <w:tr w:rsidR="0039538A" w:rsidRPr="00213727" w14:paraId="612E8476" w14:textId="77777777" w:rsidTr="005177A0">
        <w:trPr>
          <w:jc w:val="center"/>
        </w:trPr>
        <w:tc>
          <w:tcPr>
            <w:tcW w:w="4876" w:type="dxa"/>
            <w:tcBorders>
              <w:top w:val="nil"/>
              <w:left w:val="nil"/>
              <w:bottom w:val="nil"/>
              <w:right w:val="nil"/>
            </w:tcBorders>
          </w:tcPr>
          <w:p w14:paraId="35D40AEB" w14:textId="77777777" w:rsidR="007A5466" w:rsidRPr="00213727" w:rsidRDefault="007A5466" w:rsidP="005177A0"/>
        </w:tc>
        <w:tc>
          <w:tcPr>
            <w:tcW w:w="4876" w:type="dxa"/>
            <w:tcBorders>
              <w:top w:val="nil"/>
              <w:left w:val="nil"/>
              <w:bottom w:val="nil"/>
              <w:right w:val="nil"/>
            </w:tcBorders>
          </w:tcPr>
          <w:p w14:paraId="22B3A786" w14:textId="77777777" w:rsidR="007A5466" w:rsidRPr="00213727" w:rsidRDefault="007A5466" w:rsidP="005177A0">
            <w:pPr>
              <w:pStyle w:val="Normal6a"/>
            </w:pPr>
            <w:r w:rsidRPr="00213727">
              <w:rPr>
                <w:b/>
                <w:i/>
              </w:rPr>
              <w:t>_________________</w:t>
            </w:r>
          </w:p>
        </w:tc>
      </w:tr>
      <w:tr w:rsidR="0039538A" w:rsidRPr="00213727" w14:paraId="49E11A38" w14:textId="77777777" w:rsidTr="005177A0">
        <w:trPr>
          <w:jc w:val="center"/>
        </w:trPr>
        <w:tc>
          <w:tcPr>
            <w:tcW w:w="4876" w:type="dxa"/>
            <w:tcBorders>
              <w:top w:val="nil"/>
              <w:left w:val="nil"/>
              <w:bottom w:val="nil"/>
              <w:right w:val="nil"/>
            </w:tcBorders>
          </w:tcPr>
          <w:p w14:paraId="509C9954" w14:textId="77777777" w:rsidR="007A5466" w:rsidRPr="00213727" w:rsidRDefault="007A5466" w:rsidP="005177A0"/>
        </w:tc>
        <w:tc>
          <w:tcPr>
            <w:tcW w:w="4876" w:type="dxa"/>
            <w:tcBorders>
              <w:top w:val="nil"/>
              <w:left w:val="nil"/>
              <w:bottom w:val="nil"/>
              <w:right w:val="nil"/>
            </w:tcBorders>
          </w:tcPr>
          <w:p w14:paraId="22B30C06" w14:textId="77777777" w:rsidR="007A5466" w:rsidRPr="00213727" w:rsidRDefault="007A5466" w:rsidP="005177A0">
            <w:pPr>
              <w:pStyle w:val="Normal6a"/>
            </w:pPr>
            <w:r w:rsidRPr="00213727">
              <w:rPr>
                <w:b/>
                <w:i/>
                <w:vertAlign w:val="superscript"/>
              </w:rPr>
              <w:t>2a</w:t>
            </w:r>
            <w:r w:rsidRPr="00213727">
              <w:t xml:space="preserve"> </w:t>
            </w:r>
            <w:r w:rsidRPr="00213727">
              <w:rPr>
                <w:b/>
                <w:i/>
              </w:rPr>
              <w:t>https://cohesiondata.ec.europa.eu/stories/s/py4s-5ad4.</w:t>
            </w:r>
          </w:p>
        </w:tc>
      </w:tr>
      <w:tr w:rsidR="0039538A" w:rsidRPr="00213727" w14:paraId="2A6E2AD5" w14:textId="77777777" w:rsidTr="005177A0">
        <w:trPr>
          <w:jc w:val="center"/>
        </w:trPr>
        <w:tc>
          <w:tcPr>
            <w:tcW w:w="4876" w:type="dxa"/>
            <w:tcBorders>
              <w:top w:val="nil"/>
              <w:left w:val="nil"/>
              <w:bottom w:val="nil"/>
              <w:right w:val="nil"/>
            </w:tcBorders>
          </w:tcPr>
          <w:p w14:paraId="5BB7C097" w14:textId="77777777" w:rsidR="007A5466" w:rsidRPr="00213727" w:rsidRDefault="007A5466" w:rsidP="005177A0"/>
        </w:tc>
        <w:tc>
          <w:tcPr>
            <w:tcW w:w="4876" w:type="dxa"/>
            <w:tcBorders>
              <w:top w:val="nil"/>
              <w:left w:val="nil"/>
              <w:bottom w:val="nil"/>
              <w:right w:val="nil"/>
            </w:tcBorders>
          </w:tcPr>
          <w:p w14:paraId="3364506D" w14:textId="77777777" w:rsidR="007A5466" w:rsidRPr="00213727" w:rsidRDefault="007A5466" w:rsidP="005177A0">
            <w:pPr>
              <w:pStyle w:val="Normal6a"/>
            </w:pPr>
            <w:r w:rsidRPr="00213727">
              <w:rPr>
                <w:b/>
                <w:i/>
                <w:vertAlign w:val="superscript"/>
              </w:rPr>
              <w:t>3a</w:t>
            </w:r>
            <w:r w:rsidRPr="00213727">
              <w:t xml:space="preserve"> </w:t>
            </w:r>
            <w:r w:rsidRPr="00213727">
              <w:rPr>
                <w:b/>
                <w:i/>
              </w:rPr>
              <w:t>https://op.europa.eu/sk/publication-detail/-/publication/24c7aa49-2451-11ee-94cb-01aa75ed71a1.</w:t>
            </w:r>
          </w:p>
        </w:tc>
      </w:tr>
    </w:tbl>
    <w:p w14:paraId="5F6E00E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FCDFDD0" w14:textId="1A264BE2" w:rsidR="00D54638" w:rsidRPr="00213727" w:rsidRDefault="007A5466" w:rsidP="007A5466">
      <w:r w:rsidRPr="00213727">
        <w:rPr>
          <w:rStyle w:val="HideTWBExt"/>
        </w:rPr>
        <w:t>&lt;/Amend&gt;</w:t>
      </w:r>
    </w:p>
    <w:p w14:paraId="1BE5062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68</w:t>
      </w:r>
      <w:r w:rsidRPr="00213727">
        <w:rPr>
          <w:rStyle w:val="HideTWBExt"/>
        </w:rPr>
        <w:t>&lt;/NumAm&gt;</w:t>
      </w:r>
    </w:p>
    <w:p w14:paraId="3C2A3773" w14:textId="77777777" w:rsidR="007A5466" w:rsidRPr="00213727" w:rsidRDefault="007A5466" w:rsidP="007A5466">
      <w:pPr>
        <w:pStyle w:val="NormalBold"/>
      </w:pPr>
      <w:r w:rsidRPr="00213727">
        <w:rPr>
          <w:rStyle w:val="HideTWBExt"/>
        </w:rPr>
        <w:t>&lt;RepeatBlock-By&gt;&lt;Members&gt;</w:t>
      </w:r>
      <w:r w:rsidRPr="00213727">
        <w:t>Jana Toom</w:t>
      </w:r>
      <w:r w:rsidRPr="00213727">
        <w:rPr>
          <w:rStyle w:val="HideTWBExt"/>
        </w:rPr>
        <w:t>&lt;/Members&gt;</w:t>
      </w:r>
    </w:p>
    <w:p w14:paraId="3A9E077A" w14:textId="77777777" w:rsidR="007A5466" w:rsidRPr="00213727" w:rsidRDefault="007A5466" w:rsidP="007A5466">
      <w:pPr>
        <w:pStyle w:val="NormalBold"/>
      </w:pPr>
      <w:r w:rsidRPr="00213727">
        <w:rPr>
          <w:rStyle w:val="HideTWBExt"/>
        </w:rPr>
        <w:t>&lt;/RepeatBlock-By&gt;</w:t>
      </w:r>
    </w:p>
    <w:p w14:paraId="5B919ED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C87C844" w14:textId="77777777" w:rsidR="007A5466" w:rsidRPr="00213727" w:rsidRDefault="007A5466" w:rsidP="007A5466">
      <w:pPr>
        <w:pStyle w:val="NormalBold"/>
      </w:pPr>
      <w:r w:rsidRPr="00213727">
        <w:rPr>
          <w:rStyle w:val="HideTWBExt"/>
        </w:rPr>
        <w:t>&lt;Article&gt;</w:t>
      </w:r>
      <w:r w:rsidRPr="00213727">
        <w:t>Odôvodnenie D b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E28CED3" w14:textId="77777777" w:rsidTr="005177A0">
        <w:trPr>
          <w:trHeight w:hRule="exact" w:val="240"/>
          <w:jc w:val="center"/>
        </w:trPr>
        <w:tc>
          <w:tcPr>
            <w:tcW w:w="9752" w:type="dxa"/>
            <w:gridSpan w:val="2"/>
            <w:tcBorders>
              <w:top w:val="nil"/>
              <w:left w:val="nil"/>
              <w:bottom w:val="nil"/>
              <w:right w:val="nil"/>
            </w:tcBorders>
          </w:tcPr>
          <w:p w14:paraId="001AC5F4" w14:textId="77777777" w:rsidR="007A5466" w:rsidRPr="00213727" w:rsidRDefault="007A5466" w:rsidP="005177A0"/>
        </w:tc>
      </w:tr>
      <w:tr w:rsidR="0039538A" w:rsidRPr="00213727" w14:paraId="50506B53" w14:textId="77777777" w:rsidTr="005177A0">
        <w:trPr>
          <w:trHeight w:val="240"/>
          <w:jc w:val="center"/>
        </w:trPr>
        <w:tc>
          <w:tcPr>
            <w:tcW w:w="4876" w:type="dxa"/>
            <w:tcBorders>
              <w:top w:val="nil"/>
              <w:left w:val="nil"/>
              <w:bottom w:val="nil"/>
              <w:right w:val="nil"/>
            </w:tcBorders>
          </w:tcPr>
          <w:p w14:paraId="1E933C70"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1825701" w14:textId="77777777" w:rsidR="007A5466" w:rsidRPr="00213727" w:rsidRDefault="007A5466" w:rsidP="005177A0">
            <w:pPr>
              <w:pStyle w:val="AmColumnHeading"/>
            </w:pPr>
            <w:r w:rsidRPr="00213727">
              <w:t>Pozmeňujúci návrh</w:t>
            </w:r>
          </w:p>
        </w:tc>
      </w:tr>
      <w:tr w:rsidR="0039538A" w:rsidRPr="00213727" w14:paraId="0160B20D" w14:textId="77777777" w:rsidTr="005177A0">
        <w:trPr>
          <w:jc w:val="center"/>
        </w:trPr>
        <w:tc>
          <w:tcPr>
            <w:tcW w:w="4876" w:type="dxa"/>
            <w:tcBorders>
              <w:top w:val="nil"/>
              <w:left w:val="nil"/>
              <w:bottom w:val="nil"/>
              <w:right w:val="nil"/>
            </w:tcBorders>
          </w:tcPr>
          <w:p w14:paraId="38321E34" w14:textId="77777777" w:rsidR="007A5466" w:rsidRPr="00213727" w:rsidRDefault="007A5466" w:rsidP="005177A0">
            <w:pPr>
              <w:pStyle w:val="Normal6a"/>
            </w:pPr>
          </w:p>
        </w:tc>
        <w:tc>
          <w:tcPr>
            <w:tcW w:w="4876" w:type="dxa"/>
            <w:tcBorders>
              <w:top w:val="nil"/>
              <w:left w:val="nil"/>
              <w:bottom w:val="nil"/>
              <w:right w:val="nil"/>
            </w:tcBorders>
          </w:tcPr>
          <w:p w14:paraId="75BD7C91" w14:textId="77777777" w:rsidR="007A5466" w:rsidRPr="00213727" w:rsidRDefault="007A5466" w:rsidP="005177A0">
            <w:pPr>
              <w:pStyle w:val="Normal6a"/>
            </w:pPr>
            <w:r w:rsidRPr="00213727">
              <w:rPr>
                <w:b/>
                <w:i/>
              </w:rPr>
              <w:t>Db.</w:t>
            </w:r>
            <w:r w:rsidRPr="00213727">
              <w:tab/>
            </w:r>
            <w:r w:rsidRPr="00213727">
              <w:rPr>
                <w:b/>
                <w:i/>
              </w:rPr>
              <w:t>keďže podľa správy Komisie Vývoj v oblasti zamestnanosti a sociálnej situácie v Európe v roku 2024 (prieskum ESDE 2024)</w:t>
            </w:r>
            <w:r w:rsidRPr="00213727">
              <w:rPr>
                <w:b/>
                <w:i/>
                <w:vertAlign w:val="superscript"/>
              </w:rPr>
              <w:t>1a</w:t>
            </w:r>
            <w:r w:rsidRPr="00213727">
              <w:rPr>
                <w:b/>
                <w:i/>
              </w:rPr>
              <w:t xml:space="preserve"> sa obmedzenia v účasti na vzdelávaní a odbornej príprave dospelých pripisujú prekážkam, ako je pocit, že nie sú potrebné, nedostatočná ponuka alebo ťažkosti s prístupom k relevantnej kvalitnej odbornej príprave, nabúranie harmonogramu, rodinné povinnosti a </w:t>
            </w:r>
            <w:r w:rsidRPr="00213727">
              <w:rPr>
                <w:b/>
                <w:i/>
              </w:rPr>
              <w:lastRenderedPageBreak/>
              <w:t>finančné obmedzenia; keďže v Draghiho správe sa EÚ vyzýva, aby zabezpečila právo na vzdelávanie a rekvalifikáciu pre všetkých pracovníkov, čo im umožní prechádzať na nové pozície, keď ich spoločnosti zavádzajú nové technológie, alebo na dobré pracovné miesta v nových odvetviach</w:t>
            </w:r>
            <w:r w:rsidRPr="00213727">
              <w:rPr>
                <w:b/>
                <w:i/>
                <w:vertAlign w:val="superscript"/>
              </w:rPr>
              <w:t>1b</w:t>
            </w:r>
            <w:r w:rsidRPr="00213727">
              <w:rPr>
                <w:b/>
                <w:i/>
              </w:rPr>
              <w:t>;</w:t>
            </w:r>
          </w:p>
        </w:tc>
      </w:tr>
      <w:tr w:rsidR="0039538A" w:rsidRPr="00213727" w14:paraId="494B430E" w14:textId="77777777" w:rsidTr="005177A0">
        <w:trPr>
          <w:jc w:val="center"/>
        </w:trPr>
        <w:tc>
          <w:tcPr>
            <w:tcW w:w="4876" w:type="dxa"/>
            <w:tcBorders>
              <w:top w:val="nil"/>
              <w:left w:val="nil"/>
              <w:bottom w:val="nil"/>
              <w:right w:val="nil"/>
            </w:tcBorders>
          </w:tcPr>
          <w:p w14:paraId="759B5B6F" w14:textId="77777777" w:rsidR="007A5466" w:rsidRPr="00213727" w:rsidRDefault="007A5466" w:rsidP="005177A0"/>
        </w:tc>
        <w:tc>
          <w:tcPr>
            <w:tcW w:w="4876" w:type="dxa"/>
            <w:tcBorders>
              <w:top w:val="nil"/>
              <w:left w:val="nil"/>
              <w:bottom w:val="nil"/>
              <w:right w:val="nil"/>
            </w:tcBorders>
          </w:tcPr>
          <w:p w14:paraId="640FB2CD" w14:textId="77777777" w:rsidR="007A5466" w:rsidRPr="00213727" w:rsidRDefault="007A5466" w:rsidP="005177A0">
            <w:pPr>
              <w:pStyle w:val="Normal6a"/>
            </w:pPr>
            <w:r w:rsidRPr="00213727">
              <w:rPr>
                <w:b/>
                <w:i/>
              </w:rPr>
              <w:t>_________________</w:t>
            </w:r>
          </w:p>
        </w:tc>
      </w:tr>
      <w:tr w:rsidR="0039538A" w:rsidRPr="00213727" w14:paraId="2A881B6A" w14:textId="77777777" w:rsidTr="005177A0">
        <w:trPr>
          <w:jc w:val="center"/>
        </w:trPr>
        <w:tc>
          <w:tcPr>
            <w:tcW w:w="4876" w:type="dxa"/>
            <w:tcBorders>
              <w:top w:val="nil"/>
              <w:left w:val="nil"/>
              <w:bottom w:val="nil"/>
              <w:right w:val="nil"/>
            </w:tcBorders>
          </w:tcPr>
          <w:p w14:paraId="67584F18" w14:textId="77777777" w:rsidR="007A5466" w:rsidRPr="00213727" w:rsidRDefault="007A5466" w:rsidP="005177A0"/>
        </w:tc>
        <w:tc>
          <w:tcPr>
            <w:tcW w:w="4876" w:type="dxa"/>
            <w:tcBorders>
              <w:top w:val="nil"/>
              <w:left w:val="nil"/>
              <w:bottom w:val="nil"/>
              <w:right w:val="nil"/>
            </w:tcBorders>
          </w:tcPr>
          <w:p w14:paraId="41DF31D9" w14:textId="77777777" w:rsidR="007A5466" w:rsidRPr="00213727" w:rsidRDefault="007A5466" w:rsidP="005177A0">
            <w:pPr>
              <w:pStyle w:val="Normal6a"/>
            </w:pPr>
            <w:r w:rsidRPr="00213727">
              <w:rPr>
                <w:b/>
                <w:i/>
                <w:vertAlign w:val="superscript"/>
              </w:rPr>
              <w:t>1a</w:t>
            </w:r>
            <w:r w:rsidRPr="00213727">
              <w:t xml:space="preserve"> </w:t>
            </w:r>
            <w:r w:rsidRPr="00213727">
              <w:rPr>
                <w:b/>
                <w:i/>
              </w:rPr>
              <w:t>https://employment-social-affairs.ec.europa.eu/employment-and-social-developments-europe-2024-upward-social-convergence-eu-and-role-social_sk.</w:t>
            </w:r>
          </w:p>
        </w:tc>
      </w:tr>
      <w:tr w:rsidR="0039538A" w:rsidRPr="00213727" w14:paraId="500879F5" w14:textId="77777777" w:rsidTr="005177A0">
        <w:trPr>
          <w:jc w:val="center"/>
        </w:trPr>
        <w:tc>
          <w:tcPr>
            <w:tcW w:w="4876" w:type="dxa"/>
            <w:tcBorders>
              <w:top w:val="nil"/>
              <w:left w:val="nil"/>
              <w:bottom w:val="nil"/>
              <w:right w:val="nil"/>
            </w:tcBorders>
          </w:tcPr>
          <w:p w14:paraId="42907338" w14:textId="77777777" w:rsidR="007A5466" w:rsidRPr="00213727" w:rsidRDefault="007A5466" w:rsidP="005177A0"/>
        </w:tc>
        <w:tc>
          <w:tcPr>
            <w:tcW w:w="4876" w:type="dxa"/>
            <w:tcBorders>
              <w:top w:val="nil"/>
              <w:left w:val="nil"/>
              <w:bottom w:val="nil"/>
              <w:right w:val="nil"/>
            </w:tcBorders>
          </w:tcPr>
          <w:p w14:paraId="3AA110A6" w14:textId="77777777" w:rsidR="007A5466" w:rsidRPr="00213727" w:rsidRDefault="007A5466" w:rsidP="005177A0">
            <w:pPr>
              <w:pStyle w:val="Normal6a"/>
            </w:pPr>
            <w:r w:rsidRPr="00213727">
              <w:rPr>
                <w:b/>
                <w:bCs/>
                <w:i/>
                <w:iCs/>
                <w:vertAlign w:val="superscript"/>
              </w:rPr>
              <w:t>1b</w:t>
            </w:r>
            <w:r w:rsidRPr="00213727">
              <w:rPr>
                <w:b/>
                <w:bCs/>
                <w:i/>
                <w:iCs/>
              </w:rPr>
              <w:t xml:space="preserve"> Draghiho správa, s. 19.</w:t>
            </w:r>
          </w:p>
        </w:tc>
      </w:tr>
    </w:tbl>
    <w:p w14:paraId="703B9B0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09D6BD3" w14:textId="39B7FC8B" w:rsidR="00D54638" w:rsidRPr="00213727" w:rsidRDefault="007A5466" w:rsidP="007A5466">
      <w:r w:rsidRPr="00213727">
        <w:rPr>
          <w:rStyle w:val="HideTWBExt"/>
        </w:rPr>
        <w:t>&lt;/Amend&gt;</w:t>
      </w:r>
    </w:p>
    <w:p w14:paraId="580972CC"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69</w:t>
      </w:r>
      <w:r w:rsidRPr="00213727">
        <w:rPr>
          <w:rStyle w:val="HideTWBExt"/>
        </w:rPr>
        <w:t>&lt;/NumAm&gt;</w:t>
      </w:r>
    </w:p>
    <w:p w14:paraId="7D85D3D9"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121D2093" w14:textId="77777777" w:rsidR="007A5466" w:rsidRPr="00213727" w:rsidRDefault="007A5466" w:rsidP="007A5466">
      <w:pPr>
        <w:pStyle w:val="NormalBold"/>
      </w:pPr>
      <w:r w:rsidRPr="00213727">
        <w:rPr>
          <w:rStyle w:val="HideTWBExt"/>
        </w:rPr>
        <w:t>&lt;/RepeatBlock-By&gt;</w:t>
      </w:r>
    </w:p>
    <w:p w14:paraId="02775AE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7E63B69" w14:textId="77777777" w:rsidR="007A5466" w:rsidRPr="00213727" w:rsidRDefault="007A5466" w:rsidP="007A5466">
      <w:pPr>
        <w:pStyle w:val="NormalBold"/>
      </w:pPr>
      <w:r w:rsidRPr="00213727">
        <w:rPr>
          <w:rStyle w:val="HideTWBExt"/>
        </w:rPr>
        <w:t>&lt;Article&gt;</w:t>
      </w:r>
      <w:r w:rsidRPr="00213727">
        <w:t>Odôvodnenie D b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4F4E100" w14:textId="77777777" w:rsidTr="005177A0">
        <w:trPr>
          <w:trHeight w:hRule="exact" w:val="240"/>
          <w:jc w:val="center"/>
        </w:trPr>
        <w:tc>
          <w:tcPr>
            <w:tcW w:w="9752" w:type="dxa"/>
            <w:gridSpan w:val="2"/>
            <w:tcBorders>
              <w:top w:val="nil"/>
              <w:left w:val="nil"/>
              <w:bottom w:val="nil"/>
              <w:right w:val="nil"/>
            </w:tcBorders>
          </w:tcPr>
          <w:p w14:paraId="1682048A" w14:textId="77777777" w:rsidR="007A5466" w:rsidRPr="00213727" w:rsidRDefault="007A5466" w:rsidP="005177A0"/>
        </w:tc>
      </w:tr>
      <w:tr w:rsidR="0039538A" w:rsidRPr="00213727" w14:paraId="5ABAE677" w14:textId="77777777" w:rsidTr="005177A0">
        <w:trPr>
          <w:trHeight w:val="240"/>
          <w:jc w:val="center"/>
        </w:trPr>
        <w:tc>
          <w:tcPr>
            <w:tcW w:w="4876" w:type="dxa"/>
            <w:tcBorders>
              <w:top w:val="nil"/>
              <w:left w:val="nil"/>
              <w:bottom w:val="nil"/>
              <w:right w:val="nil"/>
            </w:tcBorders>
          </w:tcPr>
          <w:p w14:paraId="11687FB0"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0F74FBD" w14:textId="77777777" w:rsidR="007A5466" w:rsidRPr="00213727" w:rsidRDefault="007A5466" w:rsidP="005177A0">
            <w:pPr>
              <w:pStyle w:val="AmColumnHeading"/>
            </w:pPr>
            <w:r w:rsidRPr="00213727">
              <w:t>Pozmeňujúci návrh</w:t>
            </w:r>
          </w:p>
        </w:tc>
      </w:tr>
      <w:tr w:rsidR="0039538A" w:rsidRPr="00213727" w14:paraId="03A8BBF6" w14:textId="77777777" w:rsidTr="005177A0">
        <w:trPr>
          <w:jc w:val="center"/>
        </w:trPr>
        <w:tc>
          <w:tcPr>
            <w:tcW w:w="4876" w:type="dxa"/>
            <w:tcBorders>
              <w:top w:val="nil"/>
              <w:left w:val="nil"/>
              <w:bottom w:val="nil"/>
              <w:right w:val="nil"/>
            </w:tcBorders>
          </w:tcPr>
          <w:p w14:paraId="4F285725" w14:textId="77777777" w:rsidR="007A5466" w:rsidRPr="00213727" w:rsidRDefault="007A5466" w:rsidP="005177A0">
            <w:pPr>
              <w:pStyle w:val="Normal6a"/>
            </w:pPr>
          </w:p>
        </w:tc>
        <w:tc>
          <w:tcPr>
            <w:tcW w:w="4876" w:type="dxa"/>
            <w:tcBorders>
              <w:top w:val="nil"/>
              <w:left w:val="nil"/>
              <w:bottom w:val="nil"/>
              <w:right w:val="nil"/>
            </w:tcBorders>
          </w:tcPr>
          <w:p w14:paraId="59A40034" w14:textId="77777777" w:rsidR="007A5466" w:rsidRPr="00213727" w:rsidRDefault="007A5466" w:rsidP="005177A0">
            <w:pPr>
              <w:pStyle w:val="Normal6a"/>
            </w:pPr>
            <w:r w:rsidRPr="00213727">
              <w:rPr>
                <w:b/>
                <w:i/>
              </w:rPr>
              <w:t>Db.</w:t>
            </w:r>
            <w:r w:rsidRPr="00213727">
              <w:tab/>
            </w:r>
            <w:r w:rsidRPr="00213727">
              <w:rPr>
                <w:b/>
                <w:i/>
              </w:rPr>
              <w:t>keďže geografia práce je stále vymedzená priepastnými rozdielmi medzi severozápadom a juhovýchodom, pričom tzv. modrý koridor, ktorý sa tiahne z južného Švédska cez Dánsko, severné Nemecko, Rakúsko a Holandsko, vykazuje mieru zamestnanosti na úrovni 78 % alebo viac, zatiaľ čo väčšina južného Španielska, Grécka, južného Talianska, východného Chorvátska, Bulharska a Rumunska zostáva pod úrovňou 68 %; keďže územia závislé od uhlia majú ďalšiu vrstvu zraniteľnosti navyše: miera zamestnanosti je tam o 10 až 15 % nižšia, ako je priemer v EÚ</w:t>
            </w:r>
            <w:r w:rsidRPr="00213727">
              <w:rPr>
                <w:b/>
                <w:i/>
                <w:vertAlign w:val="superscript"/>
              </w:rPr>
              <w:t>2a</w:t>
            </w:r>
            <w:r w:rsidRPr="00213727">
              <w:rPr>
                <w:b/>
                <w:i/>
              </w:rPr>
              <w:t>;</w:t>
            </w:r>
          </w:p>
        </w:tc>
      </w:tr>
      <w:tr w:rsidR="0039538A" w:rsidRPr="00213727" w14:paraId="31B4AA30" w14:textId="77777777" w:rsidTr="005177A0">
        <w:trPr>
          <w:jc w:val="center"/>
        </w:trPr>
        <w:tc>
          <w:tcPr>
            <w:tcW w:w="4876" w:type="dxa"/>
            <w:tcBorders>
              <w:top w:val="nil"/>
              <w:left w:val="nil"/>
              <w:bottom w:val="nil"/>
              <w:right w:val="nil"/>
            </w:tcBorders>
          </w:tcPr>
          <w:p w14:paraId="7B3F8383" w14:textId="77777777" w:rsidR="007A5466" w:rsidRPr="00213727" w:rsidRDefault="007A5466" w:rsidP="005177A0"/>
        </w:tc>
        <w:tc>
          <w:tcPr>
            <w:tcW w:w="4876" w:type="dxa"/>
            <w:tcBorders>
              <w:top w:val="nil"/>
              <w:left w:val="nil"/>
              <w:bottom w:val="nil"/>
              <w:right w:val="nil"/>
            </w:tcBorders>
          </w:tcPr>
          <w:p w14:paraId="4EA52CCE" w14:textId="77777777" w:rsidR="007A5466" w:rsidRPr="00213727" w:rsidRDefault="007A5466" w:rsidP="005177A0">
            <w:pPr>
              <w:pStyle w:val="Normal6a"/>
            </w:pPr>
            <w:r w:rsidRPr="00213727">
              <w:rPr>
                <w:b/>
                <w:i/>
              </w:rPr>
              <w:t>_________________</w:t>
            </w:r>
          </w:p>
        </w:tc>
      </w:tr>
      <w:tr w:rsidR="0039538A" w:rsidRPr="00213727" w14:paraId="34B70EAB" w14:textId="77777777" w:rsidTr="005177A0">
        <w:trPr>
          <w:jc w:val="center"/>
        </w:trPr>
        <w:tc>
          <w:tcPr>
            <w:tcW w:w="4876" w:type="dxa"/>
            <w:tcBorders>
              <w:top w:val="nil"/>
              <w:left w:val="nil"/>
              <w:bottom w:val="nil"/>
              <w:right w:val="nil"/>
            </w:tcBorders>
          </w:tcPr>
          <w:p w14:paraId="7AF1B49F" w14:textId="77777777" w:rsidR="007A5466" w:rsidRPr="00213727" w:rsidRDefault="007A5466" w:rsidP="005177A0"/>
        </w:tc>
        <w:tc>
          <w:tcPr>
            <w:tcW w:w="4876" w:type="dxa"/>
            <w:tcBorders>
              <w:top w:val="nil"/>
              <w:left w:val="nil"/>
              <w:bottom w:val="nil"/>
              <w:right w:val="nil"/>
            </w:tcBorders>
          </w:tcPr>
          <w:p w14:paraId="25AB3904" w14:textId="77777777" w:rsidR="007A5466" w:rsidRPr="00213727" w:rsidRDefault="007A5466" w:rsidP="005177A0">
            <w:pPr>
              <w:pStyle w:val="Normal6a"/>
            </w:pPr>
            <w:r w:rsidRPr="00213727">
              <w:rPr>
                <w:b/>
                <w:i/>
                <w:vertAlign w:val="superscript"/>
              </w:rPr>
              <w:t>2a</w:t>
            </w:r>
            <w:r w:rsidRPr="00213727">
              <w:t xml:space="preserve"> </w:t>
            </w:r>
            <w:r w:rsidRPr="00213727">
              <w:rPr>
                <w:b/>
                <w:i/>
              </w:rPr>
              <w:t xml:space="preserve">Spravodlivá transformácia vo svete práce, tematická sekcia pre dopravu, </w:t>
            </w:r>
            <w:r w:rsidRPr="00213727">
              <w:rPr>
                <w:b/>
                <w:i/>
              </w:rPr>
              <w:lastRenderedPageBreak/>
              <w:t>zamestnanosť a sociálne veci, generálne riaditeľstvo pre súdržnosť, poľnohospodárstvo a sociálne politiky, Izabela MARCINKOWSKA, Veronika HVOZDIKOVÁ, september 2025.</w:t>
            </w:r>
          </w:p>
        </w:tc>
      </w:tr>
    </w:tbl>
    <w:p w14:paraId="6DBA8325"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F5C904D" w14:textId="27461828" w:rsidR="00D54638" w:rsidRPr="00213727" w:rsidRDefault="007A5466" w:rsidP="007A5466">
      <w:r w:rsidRPr="00213727">
        <w:rPr>
          <w:rStyle w:val="HideTWBExt"/>
        </w:rPr>
        <w:t>&lt;/Amend&gt;</w:t>
      </w:r>
    </w:p>
    <w:p w14:paraId="61328F93"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70</w:t>
      </w:r>
      <w:r w:rsidRPr="00213727">
        <w:rPr>
          <w:rStyle w:val="HideTWBExt"/>
        </w:rPr>
        <w:t>&lt;/NumAm&gt;</w:t>
      </w:r>
    </w:p>
    <w:p w14:paraId="6BBAD942"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7A2DB787"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46E6AE4E" w14:textId="77777777" w:rsidR="007A5466" w:rsidRPr="00213727" w:rsidRDefault="007A5466" w:rsidP="007A5466">
      <w:pPr>
        <w:pStyle w:val="NormalBold"/>
      </w:pPr>
      <w:r w:rsidRPr="00213727">
        <w:rPr>
          <w:rStyle w:val="HideTWBExt"/>
        </w:rPr>
        <w:t>&lt;/RepeatBlock-By&gt;</w:t>
      </w:r>
    </w:p>
    <w:p w14:paraId="1AB9AE5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0622ECC" w14:textId="77777777" w:rsidR="007A5466" w:rsidRPr="00213727" w:rsidRDefault="007A5466" w:rsidP="007A5466">
      <w:pPr>
        <w:pStyle w:val="NormalBold"/>
      </w:pPr>
      <w:r w:rsidRPr="00213727">
        <w:rPr>
          <w:rStyle w:val="HideTWBExt"/>
        </w:rPr>
        <w:t>&lt;Article&gt;</w:t>
      </w:r>
      <w:r w:rsidRPr="00213727">
        <w:t>Odôvodnenie D c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A159438" w14:textId="77777777" w:rsidTr="005177A0">
        <w:trPr>
          <w:trHeight w:hRule="exact" w:val="240"/>
          <w:jc w:val="center"/>
        </w:trPr>
        <w:tc>
          <w:tcPr>
            <w:tcW w:w="9752" w:type="dxa"/>
            <w:gridSpan w:val="2"/>
            <w:tcBorders>
              <w:top w:val="nil"/>
              <w:left w:val="nil"/>
              <w:bottom w:val="nil"/>
              <w:right w:val="nil"/>
            </w:tcBorders>
          </w:tcPr>
          <w:p w14:paraId="31AA373B" w14:textId="77777777" w:rsidR="007A5466" w:rsidRPr="00213727" w:rsidRDefault="007A5466" w:rsidP="005177A0"/>
        </w:tc>
      </w:tr>
      <w:tr w:rsidR="0039538A" w:rsidRPr="00213727" w14:paraId="7A31B7E0" w14:textId="77777777" w:rsidTr="005177A0">
        <w:trPr>
          <w:trHeight w:val="240"/>
          <w:jc w:val="center"/>
        </w:trPr>
        <w:tc>
          <w:tcPr>
            <w:tcW w:w="4876" w:type="dxa"/>
            <w:tcBorders>
              <w:top w:val="nil"/>
              <w:left w:val="nil"/>
              <w:bottom w:val="nil"/>
              <w:right w:val="nil"/>
            </w:tcBorders>
          </w:tcPr>
          <w:p w14:paraId="58E4149D"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0F7B6EF" w14:textId="77777777" w:rsidR="007A5466" w:rsidRPr="00213727" w:rsidRDefault="007A5466" w:rsidP="005177A0">
            <w:pPr>
              <w:pStyle w:val="AmColumnHeading"/>
            </w:pPr>
            <w:r w:rsidRPr="00213727">
              <w:t>Pozmeňujúci návrh</w:t>
            </w:r>
          </w:p>
        </w:tc>
      </w:tr>
      <w:tr w:rsidR="0039538A" w:rsidRPr="00213727" w14:paraId="1748893F" w14:textId="77777777" w:rsidTr="005177A0">
        <w:trPr>
          <w:jc w:val="center"/>
        </w:trPr>
        <w:tc>
          <w:tcPr>
            <w:tcW w:w="4876" w:type="dxa"/>
            <w:tcBorders>
              <w:top w:val="nil"/>
              <w:left w:val="nil"/>
              <w:bottom w:val="nil"/>
              <w:right w:val="nil"/>
            </w:tcBorders>
          </w:tcPr>
          <w:p w14:paraId="60681066" w14:textId="77777777" w:rsidR="007A5466" w:rsidRPr="00213727" w:rsidRDefault="007A5466" w:rsidP="005177A0">
            <w:pPr>
              <w:pStyle w:val="Normal6a"/>
            </w:pPr>
          </w:p>
        </w:tc>
        <w:tc>
          <w:tcPr>
            <w:tcW w:w="4876" w:type="dxa"/>
            <w:tcBorders>
              <w:top w:val="nil"/>
              <w:left w:val="nil"/>
              <w:bottom w:val="nil"/>
              <w:right w:val="nil"/>
            </w:tcBorders>
          </w:tcPr>
          <w:p w14:paraId="1349F4FF" w14:textId="77777777" w:rsidR="007A5466" w:rsidRPr="00213727" w:rsidRDefault="007A5466" w:rsidP="005177A0">
            <w:pPr>
              <w:pStyle w:val="Normal6a"/>
            </w:pPr>
            <w:r w:rsidRPr="00213727">
              <w:rPr>
                <w:b/>
                <w:i/>
              </w:rPr>
              <w:t>Dc.</w:t>
            </w:r>
            <w:r w:rsidRPr="00213727">
              <w:tab/>
            </w:r>
            <w:r w:rsidRPr="00213727">
              <w:rPr>
                <w:b/>
                <w:i/>
              </w:rPr>
              <w:t>keďže plánom pre kvalitné pracovné miesta sa majú podporiť opatrenia, ktorými sa poskytne podpora členským štátom a priemyselným odvetviam pri zabezpečovaní dôstojných pracovných podmienok a prístupu k odbornej príprave, stanovovaní prísnych noriem v oblasti bezpečnosti a ochrany zdravia pri práci, zabezpečení spravodlivej zmeny zamestnania pre pracovníkov a samostatne zárobkovo činné osoby, ako aj kolektívneho vyjednávania, s cieľom prilákať talenty a prispieť ku konkurencieschopnosti európskych priemyselných odvetví; keďže v tejto súvislosti sa od Komisie očakáva, že bude so sociálnymi partnermi diskutovať o rámci na podporu procesov reštrukturalizácie na úrovni EÚ a členských štátov; keďže tento rámec bude zameraný na spravodlivú transformáciu, na právo na odbornú prípravu, predvídanie zmien, včasnú intervenciu v prípade hrozby reštrukturalizácie a na zlepšenie v oblasti informácií a konzultácií;</w:t>
            </w:r>
          </w:p>
        </w:tc>
      </w:tr>
    </w:tbl>
    <w:p w14:paraId="54C5E89D"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90C2572" w14:textId="4779A7C0" w:rsidR="00D54638" w:rsidRPr="00213727" w:rsidRDefault="007A5466" w:rsidP="007A5466">
      <w:r w:rsidRPr="00213727">
        <w:rPr>
          <w:rStyle w:val="HideTWBExt"/>
        </w:rPr>
        <w:lastRenderedPageBreak/>
        <w:t>&lt;/Amend&gt;</w:t>
      </w:r>
    </w:p>
    <w:p w14:paraId="252ADD8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71</w:t>
      </w:r>
      <w:r w:rsidRPr="00213727">
        <w:rPr>
          <w:rStyle w:val="HideTWBExt"/>
        </w:rPr>
        <w:t>&lt;/NumAm&gt;</w:t>
      </w:r>
    </w:p>
    <w:p w14:paraId="7880E17F"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0357CF75" w14:textId="77777777" w:rsidR="007A5466" w:rsidRPr="00213727" w:rsidRDefault="007A5466" w:rsidP="007A5466">
      <w:pPr>
        <w:pStyle w:val="NormalBold"/>
      </w:pPr>
      <w:r w:rsidRPr="00213727">
        <w:rPr>
          <w:rStyle w:val="HideTWBExt"/>
        </w:rPr>
        <w:t>&lt;/RepeatBlock-By&gt;</w:t>
      </w:r>
    </w:p>
    <w:p w14:paraId="5ABE7AF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880502A" w14:textId="77777777" w:rsidR="007A5466" w:rsidRPr="00213727" w:rsidRDefault="007A5466" w:rsidP="007A5466">
      <w:pPr>
        <w:pStyle w:val="NormalBold"/>
      </w:pPr>
      <w:r w:rsidRPr="00213727">
        <w:rPr>
          <w:rStyle w:val="HideTWBExt"/>
        </w:rPr>
        <w:t>&lt;Article&gt;</w:t>
      </w:r>
      <w:r w:rsidRPr="00213727">
        <w:t>Odôvodnenie D c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F2C9EF2" w14:textId="77777777" w:rsidTr="005177A0">
        <w:trPr>
          <w:trHeight w:hRule="exact" w:val="240"/>
          <w:jc w:val="center"/>
        </w:trPr>
        <w:tc>
          <w:tcPr>
            <w:tcW w:w="9752" w:type="dxa"/>
            <w:gridSpan w:val="2"/>
            <w:tcBorders>
              <w:top w:val="nil"/>
              <w:left w:val="nil"/>
              <w:bottom w:val="nil"/>
              <w:right w:val="nil"/>
            </w:tcBorders>
          </w:tcPr>
          <w:p w14:paraId="4D902D74" w14:textId="77777777" w:rsidR="007A5466" w:rsidRPr="00213727" w:rsidRDefault="007A5466" w:rsidP="005177A0"/>
        </w:tc>
      </w:tr>
      <w:tr w:rsidR="0039538A" w:rsidRPr="00213727" w14:paraId="5BF6E778" w14:textId="77777777" w:rsidTr="005177A0">
        <w:trPr>
          <w:trHeight w:val="240"/>
          <w:jc w:val="center"/>
        </w:trPr>
        <w:tc>
          <w:tcPr>
            <w:tcW w:w="4876" w:type="dxa"/>
            <w:tcBorders>
              <w:top w:val="nil"/>
              <w:left w:val="nil"/>
              <w:bottom w:val="nil"/>
              <w:right w:val="nil"/>
            </w:tcBorders>
          </w:tcPr>
          <w:p w14:paraId="5DDA81A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2ACD869" w14:textId="77777777" w:rsidR="007A5466" w:rsidRPr="00213727" w:rsidRDefault="007A5466" w:rsidP="005177A0">
            <w:pPr>
              <w:pStyle w:val="AmColumnHeading"/>
            </w:pPr>
            <w:r w:rsidRPr="00213727">
              <w:t>Pozmeňujúci návrh</w:t>
            </w:r>
          </w:p>
        </w:tc>
      </w:tr>
      <w:tr w:rsidR="0039538A" w:rsidRPr="00213727" w14:paraId="5C68594C" w14:textId="77777777" w:rsidTr="005177A0">
        <w:trPr>
          <w:jc w:val="center"/>
        </w:trPr>
        <w:tc>
          <w:tcPr>
            <w:tcW w:w="4876" w:type="dxa"/>
            <w:tcBorders>
              <w:top w:val="nil"/>
              <w:left w:val="nil"/>
              <w:bottom w:val="nil"/>
              <w:right w:val="nil"/>
            </w:tcBorders>
          </w:tcPr>
          <w:p w14:paraId="2A1AD0B2" w14:textId="77777777" w:rsidR="007A5466" w:rsidRPr="00213727" w:rsidRDefault="007A5466" w:rsidP="005177A0">
            <w:pPr>
              <w:pStyle w:val="Normal6a"/>
            </w:pPr>
          </w:p>
        </w:tc>
        <w:tc>
          <w:tcPr>
            <w:tcW w:w="4876" w:type="dxa"/>
            <w:tcBorders>
              <w:top w:val="nil"/>
              <w:left w:val="nil"/>
              <w:bottom w:val="nil"/>
              <w:right w:val="nil"/>
            </w:tcBorders>
          </w:tcPr>
          <w:p w14:paraId="61C4F7EE" w14:textId="77777777" w:rsidR="007A5466" w:rsidRPr="00213727" w:rsidRDefault="007A5466" w:rsidP="005177A0">
            <w:pPr>
              <w:pStyle w:val="Normal6a"/>
            </w:pPr>
            <w:r w:rsidRPr="00213727">
              <w:rPr>
                <w:b/>
                <w:i/>
              </w:rPr>
              <w:t>Dc.</w:t>
            </w:r>
            <w:r w:rsidRPr="00213727">
              <w:tab/>
            </w:r>
            <w:r w:rsidRPr="00213727">
              <w:rPr>
                <w:b/>
                <w:i/>
              </w:rPr>
              <w:t>keďže od roku 2012 Únia zažíva novú vlnu zbližovania príjmov, pričom niektoré bývalé oblasti ťažby uhlia a ťažkého priemyslu v Poľsku, Maďarsku a vo východnom Nemecku rastú rýchlejšie ako priemer EÚ, zatiaľ čo iné regióny, napríklad južné Taliansko, veľká časť Grécka a niekoľko regiónov v Rumunsku, zaznamenali len nízku alebo žiadnu úroveň dobiehania HDP</w:t>
            </w:r>
            <w:r w:rsidRPr="00213727">
              <w:rPr>
                <w:b/>
                <w:i/>
                <w:vertAlign w:val="superscript"/>
              </w:rPr>
              <w:t>3a</w:t>
            </w:r>
            <w:r w:rsidRPr="00213727">
              <w:rPr>
                <w:b/>
                <w:i/>
              </w:rPr>
              <w:t>;</w:t>
            </w:r>
          </w:p>
        </w:tc>
      </w:tr>
      <w:tr w:rsidR="0039538A" w:rsidRPr="00213727" w14:paraId="56925677" w14:textId="77777777" w:rsidTr="005177A0">
        <w:trPr>
          <w:jc w:val="center"/>
        </w:trPr>
        <w:tc>
          <w:tcPr>
            <w:tcW w:w="4876" w:type="dxa"/>
            <w:tcBorders>
              <w:top w:val="nil"/>
              <w:left w:val="nil"/>
              <w:bottom w:val="nil"/>
              <w:right w:val="nil"/>
            </w:tcBorders>
          </w:tcPr>
          <w:p w14:paraId="2A36B1C5" w14:textId="77777777" w:rsidR="007A5466" w:rsidRPr="00213727" w:rsidRDefault="007A5466" w:rsidP="005177A0"/>
        </w:tc>
        <w:tc>
          <w:tcPr>
            <w:tcW w:w="4876" w:type="dxa"/>
            <w:tcBorders>
              <w:top w:val="nil"/>
              <w:left w:val="nil"/>
              <w:bottom w:val="nil"/>
              <w:right w:val="nil"/>
            </w:tcBorders>
          </w:tcPr>
          <w:p w14:paraId="0F4EA165" w14:textId="77777777" w:rsidR="007A5466" w:rsidRPr="00213727" w:rsidRDefault="007A5466" w:rsidP="005177A0">
            <w:pPr>
              <w:pStyle w:val="Normal6a"/>
            </w:pPr>
            <w:r w:rsidRPr="00213727">
              <w:rPr>
                <w:b/>
                <w:i/>
              </w:rPr>
              <w:t>_________________</w:t>
            </w:r>
          </w:p>
        </w:tc>
      </w:tr>
      <w:tr w:rsidR="0039538A" w:rsidRPr="00213727" w14:paraId="79913C5C" w14:textId="77777777" w:rsidTr="005177A0">
        <w:trPr>
          <w:jc w:val="center"/>
        </w:trPr>
        <w:tc>
          <w:tcPr>
            <w:tcW w:w="4876" w:type="dxa"/>
            <w:tcBorders>
              <w:top w:val="nil"/>
              <w:left w:val="nil"/>
              <w:bottom w:val="nil"/>
              <w:right w:val="nil"/>
            </w:tcBorders>
          </w:tcPr>
          <w:p w14:paraId="470BE49A" w14:textId="77777777" w:rsidR="007A5466" w:rsidRPr="00213727" w:rsidRDefault="007A5466" w:rsidP="005177A0"/>
        </w:tc>
        <w:tc>
          <w:tcPr>
            <w:tcW w:w="4876" w:type="dxa"/>
            <w:tcBorders>
              <w:top w:val="nil"/>
              <w:left w:val="nil"/>
              <w:bottom w:val="nil"/>
              <w:right w:val="nil"/>
            </w:tcBorders>
          </w:tcPr>
          <w:p w14:paraId="2E4DCBD3" w14:textId="77777777" w:rsidR="007A5466" w:rsidRPr="00213727" w:rsidRDefault="007A5466" w:rsidP="005177A0">
            <w:pPr>
              <w:pStyle w:val="Normal6a"/>
            </w:pPr>
            <w:r w:rsidRPr="00213727">
              <w:rPr>
                <w:b/>
                <w:i/>
                <w:vertAlign w:val="superscript"/>
              </w:rPr>
              <w:t>3a</w:t>
            </w:r>
            <w:r w:rsidRPr="00213727">
              <w:t xml:space="preserve"> </w:t>
            </w:r>
            <w:r w:rsidRPr="00213727">
              <w:rPr>
                <w:b/>
                <w:i/>
              </w:rPr>
              <w:t>Spravodlivá transformácia vo svete práce, výskum pre Výbor pre zamestnanosť a sociálne veci, september 2025 https://www.europarl.europa.eu/RegData/etudes/STUD/2025/759354/CASP_STU(2025)759354_EN.pdf.</w:t>
            </w:r>
          </w:p>
        </w:tc>
      </w:tr>
    </w:tbl>
    <w:p w14:paraId="53C5860A"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4D9DA17" w14:textId="5BB407C5" w:rsidR="00D54638" w:rsidRPr="00213727" w:rsidRDefault="007A5466" w:rsidP="007A5466">
      <w:r w:rsidRPr="00213727">
        <w:rPr>
          <w:rStyle w:val="HideTWBExt"/>
        </w:rPr>
        <w:t>&lt;/Amend&gt;</w:t>
      </w:r>
    </w:p>
    <w:p w14:paraId="39CB558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72</w:t>
      </w:r>
      <w:r w:rsidRPr="00213727">
        <w:rPr>
          <w:rStyle w:val="HideTWBExt"/>
        </w:rPr>
        <w:t>&lt;/NumAm&gt;</w:t>
      </w:r>
    </w:p>
    <w:p w14:paraId="489D0B29" w14:textId="77777777" w:rsidR="007A5466" w:rsidRPr="00213727" w:rsidRDefault="007A5466" w:rsidP="007A5466">
      <w:pPr>
        <w:pStyle w:val="NormalBold"/>
      </w:pPr>
      <w:r w:rsidRPr="00213727">
        <w:rPr>
          <w:rStyle w:val="HideTWBExt"/>
        </w:rPr>
        <w:t>&lt;RepeatBlock-By&gt;&lt;Members&gt;</w:t>
      </w:r>
      <w:r w:rsidRPr="00213727">
        <w:t>Jana Toom</w:t>
      </w:r>
      <w:r w:rsidRPr="00213727">
        <w:rPr>
          <w:rStyle w:val="HideTWBExt"/>
        </w:rPr>
        <w:t>&lt;/Members&gt;</w:t>
      </w:r>
    </w:p>
    <w:p w14:paraId="4BC20C0B" w14:textId="77777777" w:rsidR="007A5466" w:rsidRPr="00213727" w:rsidRDefault="007A5466" w:rsidP="007A5466">
      <w:pPr>
        <w:pStyle w:val="NormalBold"/>
      </w:pPr>
      <w:r w:rsidRPr="00213727">
        <w:rPr>
          <w:rStyle w:val="HideTWBExt"/>
        </w:rPr>
        <w:t>&lt;/RepeatBlock-By&gt;</w:t>
      </w:r>
    </w:p>
    <w:p w14:paraId="6E54EE4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B459299" w14:textId="77777777" w:rsidR="007A5466" w:rsidRPr="00213727" w:rsidRDefault="007A5466" w:rsidP="007A5466">
      <w:pPr>
        <w:pStyle w:val="NormalBold"/>
      </w:pPr>
      <w:r w:rsidRPr="00213727">
        <w:rPr>
          <w:rStyle w:val="HideTWBExt"/>
        </w:rPr>
        <w:t>&lt;Article&gt;</w:t>
      </w:r>
      <w:r w:rsidRPr="00213727">
        <w:t>Odôvodnenie D c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E4BC8A9" w14:textId="77777777" w:rsidTr="005177A0">
        <w:trPr>
          <w:trHeight w:hRule="exact" w:val="240"/>
          <w:jc w:val="center"/>
        </w:trPr>
        <w:tc>
          <w:tcPr>
            <w:tcW w:w="9752" w:type="dxa"/>
            <w:gridSpan w:val="2"/>
            <w:tcBorders>
              <w:top w:val="nil"/>
              <w:left w:val="nil"/>
              <w:bottom w:val="nil"/>
              <w:right w:val="nil"/>
            </w:tcBorders>
          </w:tcPr>
          <w:p w14:paraId="4715E700" w14:textId="77777777" w:rsidR="007A5466" w:rsidRPr="00213727" w:rsidRDefault="007A5466" w:rsidP="005177A0"/>
        </w:tc>
      </w:tr>
      <w:tr w:rsidR="0039538A" w:rsidRPr="00213727" w14:paraId="68D90623" w14:textId="77777777" w:rsidTr="005177A0">
        <w:trPr>
          <w:trHeight w:val="240"/>
          <w:jc w:val="center"/>
        </w:trPr>
        <w:tc>
          <w:tcPr>
            <w:tcW w:w="4876" w:type="dxa"/>
            <w:tcBorders>
              <w:top w:val="nil"/>
              <w:left w:val="nil"/>
              <w:bottom w:val="nil"/>
              <w:right w:val="nil"/>
            </w:tcBorders>
          </w:tcPr>
          <w:p w14:paraId="2C5DD72F"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714ED1C" w14:textId="77777777" w:rsidR="007A5466" w:rsidRPr="00213727" w:rsidRDefault="007A5466" w:rsidP="005177A0">
            <w:pPr>
              <w:pStyle w:val="AmColumnHeading"/>
            </w:pPr>
            <w:r w:rsidRPr="00213727">
              <w:t>Pozmeňujúci návrh</w:t>
            </w:r>
          </w:p>
        </w:tc>
      </w:tr>
      <w:tr w:rsidR="0039538A" w:rsidRPr="00213727" w14:paraId="5DFD391E" w14:textId="77777777" w:rsidTr="005177A0">
        <w:trPr>
          <w:jc w:val="center"/>
        </w:trPr>
        <w:tc>
          <w:tcPr>
            <w:tcW w:w="4876" w:type="dxa"/>
            <w:tcBorders>
              <w:top w:val="nil"/>
              <w:left w:val="nil"/>
              <w:bottom w:val="nil"/>
              <w:right w:val="nil"/>
            </w:tcBorders>
          </w:tcPr>
          <w:p w14:paraId="68CD6B0B" w14:textId="77777777" w:rsidR="007A5466" w:rsidRPr="00213727" w:rsidRDefault="007A5466" w:rsidP="005177A0">
            <w:pPr>
              <w:pStyle w:val="Normal6a"/>
            </w:pPr>
          </w:p>
        </w:tc>
        <w:tc>
          <w:tcPr>
            <w:tcW w:w="4876" w:type="dxa"/>
            <w:tcBorders>
              <w:top w:val="nil"/>
              <w:left w:val="nil"/>
              <w:bottom w:val="nil"/>
              <w:right w:val="nil"/>
            </w:tcBorders>
          </w:tcPr>
          <w:p w14:paraId="2B906847" w14:textId="77777777" w:rsidR="007A5466" w:rsidRPr="00213727" w:rsidRDefault="007A5466" w:rsidP="005177A0">
            <w:pPr>
              <w:pStyle w:val="Normal6a"/>
            </w:pPr>
            <w:r w:rsidRPr="00213727">
              <w:rPr>
                <w:b/>
                <w:i/>
              </w:rPr>
              <w:t>Dc.</w:t>
            </w:r>
            <w:r w:rsidRPr="00213727">
              <w:tab/>
            </w:r>
            <w:r w:rsidRPr="00213727">
              <w:rPr>
                <w:b/>
                <w:i/>
              </w:rPr>
              <w:t>keďže implementácia Fondu na spravodlivú transformáciu je pomalá, čo dokazuje miera vyplatenia, ktorá bola na konci roka 2024 len na úrovni 32,2 %</w:t>
            </w:r>
            <w:r w:rsidRPr="00213727">
              <w:rPr>
                <w:b/>
                <w:i/>
                <w:vertAlign w:val="superscript"/>
              </w:rPr>
              <w:t>1d</w:t>
            </w:r>
            <w:r w:rsidRPr="00213727">
              <w:rPr>
                <w:b/>
                <w:i/>
              </w:rPr>
              <w:t xml:space="preserve">; keďže počet pracovných miest vytvorených z FST nepokryje počet pracovných miest, ktorých stratu podľa </w:t>
            </w:r>
            <w:r w:rsidRPr="00213727">
              <w:rPr>
                <w:b/>
                <w:i/>
              </w:rPr>
              <w:lastRenderedPageBreak/>
              <w:t>prognóz spôsobí prechod priemyselných odvetví s vysokými emisiami uhlíka na čistejšie technológie;</w:t>
            </w:r>
          </w:p>
        </w:tc>
      </w:tr>
      <w:tr w:rsidR="0039538A" w:rsidRPr="00213727" w14:paraId="6043D5E7" w14:textId="77777777" w:rsidTr="005177A0">
        <w:trPr>
          <w:jc w:val="center"/>
        </w:trPr>
        <w:tc>
          <w:tcPr>
            <w:tcW w:w="4876" w:type="dxa"/>
            <w:tcBorders>
              <w:top w:val="nil"/>
              <w:left w:val="nil"/>
              <w:bottom w:val="nil"/>
              <w:right w:val="nil"/>
            </w:tcBorders>
          </w:tcPr>
          <w:p w14:paraId="56851F1F" w14:textId="77777777" w:rsidR="007A5466" w:rsidRPr="00213727" w:rsidRDefault="007A5466" w:rsidP="005177A0"/>
        </w:tc>
        <w:tc>
          <w:tcPr>
            <w:tcW w:w="4876" w:type="dxa"/>
            <w:tcBorders>
              <w:top w:val="nil"/>
              <w:left w:val="nil"/>
              <w:bottom w:val="nil"/>
              <w:right w:val="nil"/>
            </w:tcBorders>
          </w:tcPr>
          <w:p w14:paraId="4C07BF54" w14:textId="77777777" w:rsidR="007A5466" w:rsidRPr="00213727" w:rsidRDefault="007A5466" w:rsidP="005177A0">
            <w:pPr>
              <w:pStyle w:val="Normal6a"/>
            </w:pPr>
            <w:r w:rsidRPr="00213727">
              <w:rPr>
                <w:b/>
                <w:i/>
              </w:rPr>
              <w:t>_________________</w:t>
            </w:r>
          </w:p>
        </w:tc>
      </w:tr>
      <w:tr w:rsidR="0039538A" w:rsidRPr="00213727" w14:paraId="1CC31B46" w14:textId="77777777" w:rsidTr="005177A0">
        <w:trPr>
          <w:jc w:val="center"/>
        </w:trPr>
        <w:tc>
          <w:tcPr>
            <w:tcW w:w="4876" w:type="dxa"/>
            <w:tcBorders>
              <w:top w:val="nil"/>
              <w:left w:val="nil"/>
              <w:bottom w:val="nil"/>
              <w:right w:val="nil"/>
            </w:tcBorders>
          </w:tcPr>
          <w:p w14:paraId="2571D756" w14:textId="77777777" w:rsidR="007A5466" w:rsidRPr="00213727" w:rsidRDefault="007A5466" w:rsidP="005177A0"/>
        </w:tc>
        <w:tc>
          <w:tcPr>
            <w:tcW w:w="4876" w:type="dxa"/>
            <w:tcBorders>
              <w:top w:val="nil"/>
              <w:left w:val="nil"/>
              <w:bottom w:val="nil"/>
              <w:right w:val="nil"/>
            </w:tcBorders>
          </w:tcPr>
          <w:p w14:paraId="1B5EBE9C" w14:textId="77777777" w:rsidR="007A5466" w:rsidRPr="00213727" w:rsidRDefault="007A5466" w:rsidP="005177A0">
            <w:pPr>
              <w:pStyle w:val="Normal6a"/>
            </w:pPr>
            <w:r w:rsidRPr="00213727">
              <w:rPr>
                <w:b/>
                <w:i/>
                <w:vertAlign w:val="superscript"/>
              </w:rPr>
              <w:t>1d</w:t>
            </w:r>
            <w:r w:rsidRPr="00213727">
              <w:t xml:space="preserve"> </w:t>
            </w:r>
            <w:r w:rsidRPr="00213727">
              <w:rPr>
                <w:b/>
                <w:i/>
              </w:rPr>
              <w:t>Mechanizmus spravodlivej transformácie – plnenie v roku 2025, Európska komisia https://commission.europa.eu/strategy-and-policy/eu-budget/performance-and-reporting/programme-performance-statements/just-transition-mechanism-performance_sk.</w:t>
            </w:r>
          </w:p>
        </w:tc>
      </w:tr>
    </w:tbl>
    <w:p w14:paraId="03FA138A"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6EA51F2" w14:textId="2BCC5712" w:rsidR="00D54638" w:rsidRPr="00213727" w:rsidRDefault="007A5466" w:rsidP="007A5466">
      <w:r w:rsidRPr="00213727">
        <w:rPr>
          <w:rStyle w:val="HideTWBExt"/>
        </w:rPr>
        <w:t>&lt;/Amend&gt;</w:t>
      </w:r>
    </w:p>
    <w:p w14:paraId="0144ACBD"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73</w:t>
      </w:r>
      <w:r w:rsidRPr="00213727">
        <w:rPr>
          <w:rStyle w:val="HideTWBExt"/>
        </w:rPr>
        <w:t>&lt;/NumAm&gt;</w:t>
      </w:r>
    </w:p>
    <w:p w14:paraId="42A37745"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14237D25"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3084A2AC" w14:textId="77777777" w:rsidR="007A5466" w:rsidRPr="00213727" w:rsidRDefault="007A5466" w:rsidP="007A5466">
      <w:pPr>
        <w:pStyle w:val="NormalBold"/>
      </w:pPr>
      <w:r w:rsidRPr="00213727">
        <w:rPr>
          <w:rStyle w:val="HideTWBExt"/>
        </w:rPr>
        <w:t>&lt;/RepeatBlock-By&gt;</w:t>
      </w:r>
    </w:p>
    <w:p w14:paraId="6B617D1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608EF0B" w14:textId="77777777" w:rsidR="007A5466" w:rsidRPr="00213727" w:rsidRDefault="007A5466" w:rsidP="007A5466">
      <w:pPr>
        <w:pStyle w:val="NormalBold"/>
      </w:pPr>
      <w:r w:rsidRPr="00213727">
        <w:rPr>
          <w:rStyle w:val="HideTWBExt"/>
        </w:rPr>
        <w:t>&lt;Article&gt;</w:t>
      </w:r>
      <w:r w:rsidRPr="00213727">
        <w:t>Odôvodnenie D d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718EE98" w14:textId="77777777" w:rsidTr="005177A0">
        <w:trPr>
          <w:trHeight w:hRule="exact" w:val="240"/>
          <w:jc w:val="center"/>
        </w:trPr>
        <w:tc>
          <w:tcPr>
            <w:tcW w:w="9752" w:type="dxa"/>
            <w:gridSpan w:val="2"/>
            <w:tcBorders>
              <w:top w:val="nil"/>
              <w:left w:val="nil"/>
              <w:bottom w:val="nil"/>
              <w:right w:val="nil"/>
            </w:tcBorders>
          </w:tcPr>
          <w:p w14:paraId="6FC72D12" w14:textId="77777777" w:rsidR="007A5466" w:rsidRPr="00213727" w:rsidRDefault="007A5466" w:rsidP="005177A0"/>
        </w:tc>
      </w:tr>
      <w:tr w:rsidR="0039538A" w:rsidRPr="00213727" w14:paraId="3A07DB38" w14:textId="77777777" w:rsidTr="005177A0">
        <w:trPr>
          <w:trHeight w:val="240"/>
          <w:jc w:val="center"/>
        </w:trPr>
        <w:tc>
          <w:tcPr>
            <w:tcW w:w="4876" w:type="dxa"/>
            <w:tcBorders>
              <w:top w:val="nil"/>
              <w:left w:val="nil"/>
              <w:bottom w:val="nil"/>
              <w:right w:val="nil"/>
            </w:tcBorders>
          </w:tcPr>
          <w:p w14:paraId="22861C2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DF2E355" w14:textId="77777777" w:rsidR="007A5466" w:rsidRPr="00213727" w:rsidRDefault="007A5466" w:rsidP="005177A0">
            <w:pPr>
              <w:pStyle w:val="AmColumnHeading"/>
            </w:pPr>
            <w:r w:rsidRPr="00213727">
              <w:t>Pozmeňujúci návrh</w:t>
            </w:r>
          </w:p>
        </w:tc>
      </w:tr>
      <w:tr w:rsidR="0039538A" w:rsidRPr="00213727" w14:paraId="02CA1789" w14:textId="77777777" w:rsidTr="005177A0">
        <w:trPr>
          <w:jc w:val="center"/>
        </w:trPr>
        <w:tc>
          <w:tcPr>
            <w:tcW w:w="4876" w:type="dxa"/>
            <w:tcBorders>
              <w:top w:val="nil"/>
              <w:left w:val="nil"/>
              <w:bottom w:val="nil"/>
              <w:right w:val="nil"/>
            </w:tcBorders>
          </w:tcPr>
          <w:p w14:paraId="5A71B4AE" w14:textId="77777777" w:rsidR="007A5466" w:rsidRPr="00213727" w:rsidRDefault="007A5466" w:rsidP="005177A0">
            <w:pPr>
              <w:pStyle w:val="Normal6a"/>
            </w:pPr>
          </w:p>
        </w:tc>
        <w:tc>
          <w:tcPr>
            <w:tcW w:w="4876" w:type="dxa"/>
            <w:tcBorders>
              <w:top w:val="nil"/>
              <w:left w:val="nil"/>
              <w:bottom w:val="nil"/>
              <w:right w:val="nil"/>
            </w:tcBorders>
          </w:tcPr>
          <w:p w14:paraId="572D6009" w14:textId="77777777" w:rsidR="007A5466" w:rsidRPr="00213727" w:rsidRDefault="007A5466" w:rsidP="005177A0">
            <w:pPr>
              <w:pStyle w:val="Normal6a"/>
            </w:pPr>
            <w:r w:rsidRPr="00213727">
              <w:rPr>
                <w:b/>
                <w:i/>
              </w:rPr>
              <w:t>Dd.</w:t>
            </w:r>
            <w:r w:rsidRPr="00213727">
              <w:tab/>
            </w:r>
            <w:r w:rsidRPr="00213727">
              <w:rPr>
                <w:b/>
                <w:i/>
              </w:rPr>
              <w:t>keďže Dohodou o čistom priemysle sa urýchli dekarbonizácia, ktorá sa tak stane motorom rastu európskych priemyselných odvetví, znižovania cien energií a vytvárania kvalitných pracovných miest;</w:t>
            </w:r>
          </w:p>
        </w:tc>
      </w:tr>
    </w:tbl>
    <w:p w14:paraId="1DF58337"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FB05D97" w14:textId="6EB7A168" w:rsidR="00D54638" w:rsidRPr="00213727" w:rsidRDefault="007A5466" w:rsidP="007A5466">
      <w:r w:rsidRPr="00213727">
        <w:rPr>
          <w:rStyle w:val="HideTWBExt"/>
        </w:rPr>
        <w:t>&lt;/Amend&gt;</w:t>
      </w:r>
    </w:p>
    <w:p w14:paraId="137DCAEC"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74</w:t>
      </w:r>
      <w:r w:rsidRPr="00213727">
        <w:rPr>
          <w:rStyle w:val="HideTWBExt"/>
        </w:rPr>
        <w:t>&lt;/NumAm&gt;</w:t>
      </w:r>
    </w:p>
    <w:p w14:paraId="5BDE7934"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00DCA5F2"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2BD6F787" w14:textId="77777777" w:rsidR="007A5466" w:rsidRPr="00213727" w:rsidRDefault="007A5466" w:rsidP="007A5466">
      <w:pPr>
        <w:pStyle w:val="NormalBold"/>
      </w:pPr>
      <w:r w:rsidRPr="00213727">
        <w:rPr>
          <w:rStyle w:val="HideTWBExt"/>
        </w:rPr>
        <w:t>&lt;/RepeatBlock-By&gt;</w:t>
      </w:r>
    </w:p>
    <w:p w14:paraId="70E2BBE0"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54E70CE" w14:textId="77777777" w:rsidR="007A5466" w:rsidRPr="00213727" w:rsidRDefault="007A5466" w:rsidP="007A5466">
      <w:pPr>
        <w:pStyle w:val="NormalBold"/>
      </w:pPr>
      <w:r w:rsidRPr="00213727">
        <w:rPr>
          <w:rStyle w:val="HideTWBExt"/>
        </w:rPr>
        <w:t>&lt;Article&gt;</w:t>
      </w:r>
      <w:r w:rsidRPr="00213727">
        <w:t>Odôvodnenie D e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AEF02E6" w14:textId="77777777" w:rsidTr="005177A0">
        <w:trPr>
          <w:trHeight w:hRule="exact" w:val="240"/>
          <w:jc w:val="center"/>
        </w:trPr>
        <w:tc>
          <w:tcPr>
            <w:tcW w:w="9752" w:type="dxa"/>
            <w:gridSpan w:val="2"/>
            <w:tcBorders>
              <w:top w:val="nil"/>
              <w:left w:val="nil"/>
              <w:bottom w:val="nil"/>
              <w:right w:val="nil"/>
            </w:tcBorders>
          </w:tcPr>
          <w:p w14:paraId="6D4A6AC5" w14:textId="77777777" w:rsidR="007A5466" w:rsidRPr="00213727" w:rsidRDefault="007A5466" w:rsidP="005177A0"/>
        </w:tc>
      </w:tr>
      <w:tr w:rsidR="0039538A" w:rsidRPr="00213727" w14:paraId="0475C10E" w14:textId="77777777" w:rsidTr="005177A0">
        <w:trPr>
          <w:trHeight w:val="240"/>
          <w:jc w:val="center"/>
        </w:trPr>
        <w:tc>
          <w:tcPr>
            <w:tcW w:w="4876" w:type="dxa"/>
            <w:tcBorders>
              <w:top w:val="nil"/>
              <w:left w:val="nil"/>
              <w:bottom w:val="nil"/>
              <w:right w:val="nil"/>
            </w:tcBorders>
          </w:tcPr>
          <w:p w14:paraId="1E4F0ACC"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95DF466" w14:textId="77777777" w:rsidR="007A5466" w:rsidRPr="00213727" w:rsidRDefault="007A5466" w:rsidP="005177A0">
            <w:pPr>
              <w:pStyle w:val="AmColumnHeading"/>
            </w:pPr>
            <w:r w:rsidRPr="00213727">
              <w:t>Pozmeňujúci návrh</w:t>
            </w:r>
          </w:p>
        </w:tc>
      </w:tr>
      <w:tr w:rsidR="0039538A" w:rsidRPr="00213727" w14:paraId="195B9642" w14:textId="77777777" w:rsidTr="005177A0">
        <w:trPr>
          <w:jc w:val="center"/>
        </w:trPr>
        <w:tc>
          <w:tcPr>
            <w:tcW w:w="4876" w:type="dxa"/>
            <w:tcBorders>
              <w:top w:val="nil"/>
              <w:left w:val="nil"/>
              <w:bottom w:val="nil"/>
              <w:right w:val="nil"/>
            </w:tcBorders>
          </w:tcPr>
          <w:p w14:paraId="347BDAF4" w14:textId="77777777" w:rsidR="007A5466" w:rsidRPr="00213727" w:rsidRDefault="007A5466" w:rsidP="005177A0">
            <w:pPr>
              <w:pStyle w:val="Normal6a"/>
            </w:pPr>
          </w:p>
        </w:tc>
        <w:tc>
          <w:tcPr>
            <w:tcW w:w="4876" w:type="dxa"/>
            <w:tcBorders>
              <w:top w:val="nil"/>
              <w:left w:val="nil"/>
              <w:bottom w:val="nil"/>
              <w:right w:val="nil"/>
            </w:tcBorders>
          </w:tcPr>
          <w:p w14:paraId="0E8B8435" w14:textId="77777777" w:rsidR="007A5466" w:rsidRPr="00213727" w:rsidRDefault="007A5466" w:rsidP="005177A0">
            <w:pPr>
              <w:pStyle w:val="Normal6a"/>
            </w:pPr>
            <w:r w:rsidRPr="00213727">
              <w:rPr>
                <w:b/>
                <w:i/>
              </w:rPr>
              <w:t>De.</w:t>
            </w:r>
            <w:r w:rsidRPr="00213727">
              <w:tab/>
            </w:r>
            <w:r w:rsidRPr="00213727">
              <w:rPr>
                <w:b/>
                <w:i/>
              </w:rPr>
              <w:t xml:space="preserve">keďže cieľom nadchádzajúcej revízie smerníc o verejnom obstarávaní je </w:t>
            </w:r>
            <w:r w:rsidRPr="00213727">
              <w:rPr>
                <w:b/>
                <w:i/>
              </w:rPr>
              <w:lastRenderedPageBreak/>
              <w:t>zosúladiť pravidlá verejného obstarávania so širšími strategickými cieľmi Únie vrátane zelenej a digitálnej transformácie, spravodlivých pracovných miest, inovácií, vysokých sociálnych a ekologických noriem a odolnosti; keďže táto revízia je príležitosťou na podporu kolektívneho vyjednávania a využívania sociálnej doložky, ako aj preferenčného zaobchádzania so spoločnosťami s kolektívnymi zmluvami;</w:t>
            </w:r>
          </w:p>
        </w:tc>
      </w:tr>
    </w:tbl>
    <w:p w14:paraId="69A033DF"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3938A76" w14:textId="41F2E04E" w:rsidR="00D54638" w:rsidRPr="00213727" w:rsidRDefault="007A5466" w:rsidP="007A5466">
      <w:r w:rsidRPr="00213727">
        <w:rPr>
          <w:rStyle w:val="HideTWBExt"/>
        </w:rPr>
        <w:t>&lt;/Amend&gt;</w:t>
      </w:r>
    </w:p>
    <w:p w14:paraId="3E7E46CD"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75</w:t>
      </w:r>
      <w:r w:rsidRPr="00213727">
        <w:rPr>
          <w:rStyle w:val="HideTWBExt"/>
        </w:rPr>
        <w:t>&lt;/NumAm&gt;</w:t>
      </w:r>
    </w:p>
    <w:p w14:paraId="0D6EEDBC" w14:textId="77777777" w:rsidR="007A5466" w:rsidRPr="00213727" w:rsidRDefault="007A5466" w:rsidP="007A5466">
      <w:pPr>
        <w:pStyle w:val="NormalBold"/>
      </w:pPr>
      <w:r w:rsidRPr="00213727">
        <w:rPr>
          <w:rStyle w:val="HideTWBExt"/>
        </w:rPr>
        <w:t>&lt;RepeatBlock-By&gt;&lt;Members&gt;</w:t>
      </w:r>
      <w:r w:rsidRPr="00213727">
        <w:t>Mélanie Disdier, Marie Dauchy, Nikola Bartůšek</w:t>
      </w:r>
      <w:r w:rsidRPr="00213727">
        <w:rPr>
          <w:rStyle w:val="HideTWBExt"/>
        </w:rPr>
        <w:t>&lt;/Members&gt;</w:t>
      </w:r>
    </w:p>
    <w:p w14:paraId="73A2EECE"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4CB046CD"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21990AF4" w14:textId="77777777" w:rsidR="007A5466" w:rsidRPr="00213727" w:rsidRDefault="007A5466" w:rsidP="007A5466">
      <w:pPr>
        <w:pStyle w:val="NormalBold"/>
      </w:pPr>
      <w:r w:rsidRPr="00213727">
        <w:rPr>
          <w:rStyle w:val="HideTWBExt"/>
        </w:rPr>
        <w:t>&lt;/RepeatBlock-By&gt;</w:t>
      </w:r>
    </w:p>
    <w:p w14:paraId="0745FC60"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2EF982A" w14:textId="77777777" w:rsidR="007A5466" w:rsidRPr="00213727" w:rsidRDefault="007A5466" w:rsidP="007A5466">
      <w:pPr>
        <w:pStyle w:val="NormalBold"/>
      </w:pPr>
      <w:r w:rsidRPr="00213727">
        <w:rPr>
          <w:rStyle w:val="HideTWBExt"/>
        </w:rPr>
        <w:t>&lt;Article&gt;</w:t>
      </w:r>
      <w:r w:rsidRPr="00213727">
        <w:t>Odsek 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C953668" w14:textId="77777777" w:rsidTr="005177A0">
        <w:trPr>
          <w:trHeight w:hRule="exact" w:val="240"/>
          <w:jc w:val="center"/>
        </w:trPr>
        <w:tc>
          <w:tcPr>
            <w:tcW w:w="9752" w:type="dxa"/>
            <w:gridSpan w:val="2"/>
            <w:tcBorders>
              <w:top w:val="nil"/>
              <w:left w:val="nil"/>
              <w:bottom w:val="nil"/>
              <w:right w:val="nil"/>
            </w:tcBorders>
          </w:tcPr>
          <w:p w14:paraId="5CAD39F4" w14:textId="77777777" w:rsidR="007A5466" w:rsidRPr="00213727" w:rsidRDefault="007A5466" w:rsidP="005177A0"/>
        </w:tc>
      </w:tr>
      <w:tr w:rsidR="0039538A" w:rsidRPr="00213727" w14:paraId="6D47CF0D" w14:textId="77777777" w:rsidTr="005177A0">
        <w:trPr>
          <w:trHeight w:val="240"/>
          <w:jc w:val="center"/>
        </w:trPr>
        <w:tc>
          <w:tcPr>
            <w:tcW w:w="4876" w:type="dxa"/>
            <w:tcBorders>
              <w:top w:val="nil"/>
              <w:left w:val="nil"/>
              <w:bottom w:val="nil"/>
              <w:right w:val="nil"/>
            </w:tcBorders>
          </w:tcPr>
          <w:p w14:paraId="03551BC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317A5FD" w14:textId="77777777" w:rsidR="007A5466" w:rsidRPr="00213727" w:rsidRDefault="007A5466" w:rsidP="005177A0">
            <w:pPr>
              <w:pStyle w:val="AmColumnHeading"/>
            </w:pPr>
            <w:r w:rsidRPr="00213727">
              <w:t>Pozmeňujúci návrh</w:t>
            </w:r>
          </w:p>
        </w:tc>
      </w:tr>
      <w:tr w:rsidR="0039538A" w:rsidRPr="00213727" w14:paraId="2A6600CB" w14:textId="77777777" w:rsidTr="005177A0">
        <w:trPr>
          <w:jc w:val="center"/>
        </w:trPr>
        <w:tc>
          <w:tcPr>
            <w:tcW w:w="4876" w:type="dxa"/>
            <w:tcBorders>
              <w:top w:val="nil"/>
              <w:left w:val="nil"/>
              <w:bottom w:val="nil"/>
              <w:right w:val="nil"/>
            </w:tcBorders>
          </w:tcPr>
          <w:p w14:paraId="76DF051A" w14:textId="77777777" w:rsidR="007A5466" w:rsidRPr="00213727" w:rsidRDefault="007A5466" w:rsidP="005177A0">
            <w:pPr>
              <w:pStyle w:val="Normal6a"/>
            </w:pPr>
            <w:r w:rsidRPr="00213727">
              <w:t>1.</w:t>
            </w:r>
            <w:r w:rsidRPr="00213727">
              <w:tab/>
            </w:r>
            <w:r w:rsidRPr="00213727">
              <w:rPr>
                <w:b/>
                <w:i/>
              </w:rPr>
              <w:t>zdôrazňuje, že úspešný prechod na udržateľnejšie zdroje energie a priemyselné odvetvia bude zohrávať významnú úlohu v dlhodobej konkurencieschopnosti podnikov Únie na svetovom trhu;</w:t>
            </w:r>
            <w:r w:rsidRPr="00213727">
              <w:t xml:space="preserve"> zdôrazňuje, že treba zabezpečiť, aby podniky a pracovníci boli dobre vybavení k tomu, aby dokázali využiť príležitosti vyplývajúce z prechodu na nové a inovatívne riešenia; </w:t>
            </w:r>
            <w:r w:rsidRPr="00213727">
              <w:rPr>
                <w:b/>
                <w:i/>
              </w:rPr>
              <w:t>domnieva sa, že záväzný rámec na riešenie výziev a príležitostí spravodlivej transformácie na pracovisku je nevyhnutný na zabezpečenie minimálnych spoločných noriem, ktoré zabezpečia jasnosť a štruktúru pre pracovníkov aj zamestnávateľov pri predvídaní a riadení zmien a tým sa v konečnom dôsledku zlepší odolnosť, konkurencieschopnosť a vzostupná sociálna konvergencie Únie;</w:t>
            </w:r>
            <w:r w:rsidRPr="00213727">
              <w:t xml:space="preserve"> zdôrazňuje, že </w:t>
            </w:r>
            <w:r w:rsidRPr="00213727">
              <w:rPr>
                <w:b/>
                <w:i/>
              </w:rPr>
              <w:t>regióny</w:t>
            </w:r>
            <w:r w:rsidRPr="00213727">
              <w:t xml:space="preserve"> môžu </w:t>
            </w:r>
            <w:r w:rsidRPr="00213727">
              <w:rPr>
                <w:b/>
                <w:i/>
              </w:rPr>
              <w:t>podporiť spravodlivú</w:t>
            </w:r>
            <w:r w:rsidRPr="00213727">
              <w:t xml:space="preserve"> transformáciu kombináciou sociálnej </w:t>
            </w:r>
            <w:r w:rsidRPr="00213727">
              <w:lastRenderedPageBreak/>
              <w:t xml:space="preserve">ochrany, hospodárskej diverzifikácie a územnej koordinácie s cieľom znížiť negatívne vplyvy </w:t>
            </w:r>
            <w:r w:rsidRPr="00213727">
              <w:rPr>
                <w:b/>
                <w:i/>
              </w:rPr>
              <w:t>a podporiť inkluzívnejší rozvoj</w:t>
            </w:r>
            <w:r w:rsidRPr="00213727">
              <w:t>;</w:t>
            </w:r>
          </w:p>
        </w:tc>
        <w:tc>
          <w:tcPr>
            <w:tcW w:w="4876" w:type="dxa"/>
            <w:tcBorders>
              <w:top w:val="nil"/>
              <w:left w:val="nil"/>
              <w:bottom w:val="nil"/>
              <w:right w:val="nil"/>
            </w:tcBorders>
          </w:tcPr>
          <w:p w14:paraId="64D3BF7D" w14:textId="77777777" w:rsidR="007A5466" w:rsidRPr="00213727" w:rsidRDefault="007A5466" w:rsidP="005177A0">
            <w:pPr>
              <w:pStyle w:val="Normal6a"/>
            </w:pPr>
            <w:r w:rsidRPr="00213727">
              <w:lastRenderedPageBreak/>
              <w:t>1.</w:t>
            </w:r>
            <w:r w:rsidRPr="00213727">
              <w:tab/>
              <w:t xml:space="preserve">zdôrazňuje, že treba zabezpečiť, aby podniky a pracovníci boli dobre vybavení k tomu, aby dokázali využiť príležitosti vyplývajúce z prechodu na nové a inovatívne riešenia; zdôrazňuje, že </w:t>
            </w:r>
            <w:r w:rsidRPr="00213727">
              <w:rPr>
                <w:b/>
                <w:i/>
              </w:rPr>
              <w:t>členské štáty</w:t>
            </w:r>
            <w:r w:rsidRPr="00213727">
              <w:t xml:space="preserve"> môžu </w:t>
            </w:r>
            <w:r w:rsidRPr="00213727">
              <w:rPr>
                <w:b/>
                <w:i/>
              </w:rPr>
              <w:t>viesť</w:t>
            </w:r>
            <w:r w:rsidRPr="00213727">
              <w:t xml:space="preserve"> transformáciu kombináciou sociálnej ochrany, hospodárskej diverzifikácie a územnej koordinácie s cieľom znížiť negatívne vplyvy;</w:t>
            </w:r>
          </w:p>
        </w:tc>
      </w:tr>
    </w:tbl>
    <w:p w14:paraId="2639322E"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0AF46939" w14:textId="7B46DEA8" w:rsidR="00D54638" w:rsidRPr="00213727" w:rsidRDefault="007A5466" w:rsidP="007A5466">
      <w:r w:rsidRPr="00213727">
        <w:rPr>
          <w:rStyle w:val="HideTWBExt"/>
        </w:rPr>
        <w:t>&lt;/Amend&gt;</w:t>
      </w:r>
    </w:p>
    <w:p w14:paraId="52948960"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76</w:t>
      </w:r>
      <w:r w:rsidRPr="00213727">
        <w:rPr>
          <w:rStyle w:val="HideTWBExt"/>
        </w:rPr>
        <w:t>&lt;/NumAm&gt;</w:t>
      </w:r>
    </w:p>
    <w:p w14:paraId="276704A3" w14:textId="77777777" w:rsidR="007A5466" w:rsidRPr="00213727" w:rsidRDefault="007A5466" w:rsidP="007A5466">
      <w:pPr>
        <w:pStyle w:val="NormalBold"/>
      </w:pPr>
      <w:r w:rsidRPr="00213727">
        <w:rPr>
          <w:rStyle w:val="HideTWBExt"/>
        </w:rPr>
        <w:t>&lt;RepeatBlock-By&gt;&lt;Members&gt;</w:t>
      </w:r>
      <w:r w:rsidRPr="00213727">
        <w:t>Miriam Lexmann, Henrik Dahl, Andrea Wechsler, Arba Kokalari, Angelika Winzig, Raúl de la Hoz Quintano</w:t>
      </w:r>
      <w:r w:rsidRPr="00213727">
        <w:rPr>
          <w:rStyle w:val="HideTWBExt"/>
        </w:rPr>
        <w:t>&lt;/Members&gt;</w:t>
      </w:r>
    </w:p>
    <w:p w14:paraId="3629B61C" w14:textId="77777777" w:rsidR="007A5466" w:rsidRPr="00213727" w:rsidRDefault="007A5466" w:rsidP="007A5466">
      <w:pPr>
        <w:pStyle w:val="NormalBold"/>
      </w:pPr>
      <w:r w:rsidRPr="00213727">
        <w:rPr>
          <w:rStyle w:val="HideTWBExt"/>
        </w:rPr>
        <w:t>&lt;/RepeatBlock-By&gt;</w:t>
      </w:r>
    </w:p>
    <w:p w14:paraId="793C224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2FC7416" w14:textId="77777777" w:rsidR="007A5466" w:rsidRPr="00213727" w:rsidRDefault="007A5466" w:rsidP="007A5466">
      <w:pPr>
        <w:pStyle w:val="NormalBold"/>
      </w:pPr>
      <w:r w:rsidRPr="00213727">
        <w:rPr>
          <w:rStyle w:val="HideTWBExt"/>
        </w:rPr>
        <w:t>&lt;Article&gt;</w:t>
      </w:r>
      <w:r w:rsidRPr="00213727">
        <w:t>Odsek 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5F400A5" w14:textId="77777777" w:rsidTr="005177A0">
        <w:trPr>
          <w:trHeight w:hRule="exact" w:val="240"/>
          <w:jc w:val="center"/>
        </w:trPr>
        <w:tc>
          <w:tcPr>
            <w:tcW w:w="9752" w:type="dxa"/>
            <w:gridSpan w:val="2"/>
            <w:tcBorders>
              <w:top w:val="nil"/>
              <w:left w:val="nil"/>
              <w:bottom w:val="nil"/>
              <w:right w:val="nil"/>
            </w:tcBorders>
          </w:tcPr>
          <w:p w14:paraId="79FE2590" w14:textId="77777777" w:rsidR="007A5466" w:rsidRPr="00213727" w:rsidRDefault="007A5466" w:rsidP="005177A0"/>
        </w:tc>
      </w:tr>
      <w:tr w:rsidR="0039538A" w:rsidRPr="00213727" w14:paraId="7A38EDC7" w14:textId="77777777" w:rsidTr="005177A0">
        <w:trPr>
          <w:trHeight w:val="240"/>
          <w:jc w:val="center"/>
        </w:trPr>
        <w:tc>
          <w:tcPr>
            <w:tcW w:w="4876" w:type="dxa"/>
            <w:tcBorders>
              <w:top w:val="nil"/>
              <w:left w:val="nil"/>
              <w:bottom w:val="nil"/>
              <w:right w:val="nil"/>
            </w:tcBorders>
          </w:tcPr>
          <w:p w14:paraId="1CC9932F"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C20325C" w14:textId="77777777" w:rsidR="007A5466" w:rsidRPr="00213727" w:rsidRDefault="007A5466" w:rsidP="005177A0">
            <w:pPr>
              <w:pStyle w:val="AmColumnHeading"/>
            </w:pPr>
            <w:r w:rsidRPr="00213727">
              <w:t>Pozmeňujúci návrh</w:t>
            </w:r>
          </w:p>
        </w:tc>
      </w:tr>
      <w:tr w:rsidR="0039538A" w:rsidRPr="00213727" w14:paraId="7187D7BE" w14:textId="77777777" w:rsidTr="005177A0">
        <w:trPr>
          <w:jc w:val="center"/>
        </w:trPr>
        <w:tc>
          <w:tcPr>
            <w:tcW w:w="4876" w:type="dxa"/>
            <w:tcBorders>
              <w:top w:val="nil"/>
              <w:left w:val="nil"/>
              <w:bottom w:val="nil"/>
              <w:right w:val="nil"/>
            </w:tcBorders>
          </w:tcPr>
          <w:p w14:paraId="7506DCF5" w14:textId="77777777" w:rsidR="007A5466" w:rsidRPr="00213727" w:rsidRDefault="007A5466" w:rsidP="005177A0">
            <w:pPr>
              <w:pStyle w:val="Normal6a"/>
            </w:pPr>
            <w:r w:rsidRPr="00213727">
              <w:t>1.</w:t>
            </w:r>
            <w:r w:rsidRPr="00213727">
              <w:tab/>
              <w:t xml:space="preserve">zdôrazňuje, že úspešný prechod na udržateľnejšie zdroje energie a priemyselné odvetvia bude zohrávať významnú úlohu v dlhodobej konkurencieschopnosti podnikov Únie na svetovom trhu; zdôrazňuje, že treba zabezpečiť, aby podniky a pracovníci boli dobre vybavení k tomu, aby dokázali využiť príležitosti vyplývajúce z prechodu na nové a inovatívne riešenia; </w:t>
            </w:r>
            <w:r w:rsidRPr="00213727">
              <w:rPr>
                <w:b/>
                <w:i/>
              </w:rPr>
              <w:t>domnieva sa, že záväzný rámec na riešenie výziev a príležitostí spravodlivej transformácie na pracovisku je nevyhnutný na zabezpečenie minimálnych spoločných noriem, ktoré zabezpečia jasnosť a štruktúru pre pracovníkov aj zamestnávateľov pri predvídaní a riadení zmien a tým sa v konečnom dôsledku zlepší odolnosť, konkurencieschopnosť a vzostupná sociálna konvergencie Únie; zdôrazňuje, že regióny môžu podporiť spravodlivú transformáciu kombináciou sociálnej ochrany, hospodárskej diverzifikácie a územnej koordinácie s cieľom znížiť negatívne vplyvy a podporiť inkluzívnejší rozvoj;</w:t>
            </w:r>
          </w:p>
        </w:tc>
        <w:tc>
          <w:tcPr>
            <w:tcW w:w="4876" w:type="dxa"/>
            <w:tcBorders>
              <w:top w:val="nil"/>
              <w:left w:val="nil"/>
              <w:bottom w:val="nil"/>
              <w:right w:val="nil"/>
            </w:tcBorders>
          </w:tcPr>
          <w:p w14:paraId="235791FA" w14:textId="77777777" w:rsidR="007A5466" w:rsidRPr="00213727" w:rsidRDefault="007A5466" w:rsidP="005177A0">
            <w:pPr>
              <w:pStyle w:val="Normal6a"/>
            </w:pPr>
            <w:r w:rsidRPr="00213727">
              <w:t>1.</w:t>
            </w:r>
            <w:r w:rsidRPr="00213727">
              <w:tab/>
              <w:t>zdôrazňuje, že úspešný prechod na udržateľnejšie zdroje energie a priemyselné odvetvia bude zohrávať významnú úlohu v dlhodobej konkurencieschopnosti podnikov Únie na svetovom trhu; zdôrazňuje, že treba zabezpečiť, aby podniky a pracovníci boli dobre vybavení k tomu, aby dokázali využiť príležitosti vyplývajúce z prechodu na nové a inovatívne riešenia;</w:t>
            </w:r>
          </w:p>
        </w:tc>
      </w:tr>
    </w:tbl>
    <w:p w14:paraId="036C8F82"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C813396" w14:textId="76CA2EE3" w:rsidR="00D54638" w:rsidRPr="00213727" w:rsidRDefault="007A5466" w:rsidP="007A5466">
      <w:r w:rsidRPr="00213727">
        <w:rPr>
          <w:rStyle w:val="HideTWBExt"/>
        </w:rPr>
        <w:t>&lt;/Amend&gt;</w:t>
      </w:r>
    </w:p>
    <w:p w14:paraId="03126E0C" w14:textId="77777777" w:rsidR="007A5466" w:rsidRPr="00213727" w:rsidRDefault="007A5466" w:rsidP="007A5466">
      <w:pPr>
        <w:pStyle w:val="AmNumberTabs"/>
      </w:pPr>
      <w:r w:rsidRPr="00213727">
        <w:rPr>
          <w:rStyle w:val="HideTWBExt"/>
        </w:rPr>
        <w:lastRenderedPageBreak/>
        <w:t>&lt;Amend&gt;</w:t>
      </w:r>
      <w:r w:rsidRPr="00213727">
        <w:t>Pozmeňujúci návrh</w:t>
      </w:r>
      <w:r w:rsidRPr="00213727">
        <w:tab/>
      </w:r>
      <w:r w:rsidRPr="00213727">
        <w:tab/>
      </w:r>
      <w:r w:rsidRPr="00213727">
        <w:rPr>
          <w:rStyle w:val="HideTWBExt"/>
        </w:rPr>
        <w:t>&lt;NumAm&gt;</w:t>
      </w:r>
      <w:r w:rsidRPr="00213727">
        <w:t>77</w:t>
      </w:r>
      <w:r w:rsidRPr="00213727">
        <w:rPr>
          <w:rStyle w:val="HideTWBExt"/>
        </w:rPr>
        <w:t>&lt;/NumAm&gt;</w:t>
      </w:r>
    </w:p>
    <w:p w14:paraId="75146952" w14:textId="77777777" w:rsidR="007A5466" w:rsidRPr="00213727" w:rsidRDefault="007A5466" w:rsidP="007A5466">
      <w:pPr>
        <w:pStyle w:val="NormalBold"/>
      </w:pPr>
      <w:r w:rsidRPr="00213727">
        <w:rPr>
          <w:rStyle w:val="HideTWBExt"/>
        </w:rPr>
        <w:t>&lt;RepeatBlock-By&gt;&lt;Members&gt;</w:t>
      </w:r>
      <w:r w:rsidRPr="00213727">
        <w:t>Petar Volgin, Petr Bystron</w:t>
      </w:r>
      <w:r w:rsidRPr="00213727">
        <w:rPr>
          <w:rStyle w:val="HideTWBExt"/>
        </w:rPr>
        <w:t>&lt;/Members&gt;</w:t>
      </w:r>
    </w:p>
    <w:p w14:paraId="2B195A04" w14:textId="77777777" w:rsidR="007A5466" w:rsidRPr="00213727" w:rsidRDefault="007A5466" w:rsidP="007A5466">
      <w:pPr>
        <w:pStyle w:val="NormalBold"/>
      </w:pPr>
      <w:r w:rsidRPr="00213727">
        <w:rPr>
          <w:rStyle w:val="HideTWBExt"/>
        </w:rPr>
        <w:t>&lt;/RepeatBlock-By&gt;</w:t>
      </w:r>
    </w:p>
    <w:p w14:paraId="069F132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FAEDF38" w14:textId="77777777" w:rsidR="007A5466" w:rsidRPr="00213727" w:rsidRDefault="007A5466" w:rsidP="007A5466">
      <w:pPr>
        <w:pStyle w:val="NormalBold"/>
      </w:pPr>
      <w:r w:rsidRPr="00213727">
        <w:rPr>
          <w:rStyle w:val="HideTWBExt"/>
        </w:rPr>
        <w:t>&lt;Article&gt;</w:t>
      </w:r>
      <w:r w:rsidRPr="00213727">
        <w:t>Odsek 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F18BCFE" w14:textId="77777777" w:rsidTr="005177A0">
        <w:trPr>
          <w:trHeight w:hRule="exact" w:val="240"/>
          <w:jc w:val="center"/>
        </w:trPr>
        <w:tc>
          <w:tcPr>
            <w:tcW w:w="9752" w:type="dxa"/>
            <w:gridSpan w:val="2"/>
            <w:tcBorders>
              <w:top w:val="nil"/>
              <w:left w:val="nil"/>
              <w:bottom w:val="nil"/>
              <w:right w:val="nil"/>
            </w:tcBorders>
          </w:tcPr>
          <w:p w14:paraId="12B61A39" w14:textId="77777777" w:rsidR="007A5466" w:rsidRPr="00213727" w:rsidRDefault="007A5466" w:rsidP="005177A0"/>
        </w:tc>
      </w:tr>
      <w:tr w:rsidR="0039538A" w:rsidRPr="00213727" w14:paraId="6A06D70F" w14:textId="77777777" w:rsidTr="005177A0">
        <w:trPr>
          <w:trHeight w:val="240"/>
          <w:jc w:val="center"/>
        </w:trPr>
        <w:tc>
          <w:tcPr>
            <w:tcW w:w="4876" w:type="dxa"/>
            <w:tcBorders>
              <w:top w:val="nil"/>
              <w:left w:val="nil"/>
              <w:bottom w:val="nil"/>
              <w:right w:val="nil"/>
            </w:tcBorders>
          </w:tcPr>
          <w:p w14:paraId="231756A2"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1635027" w14:textId="77777777" w:rsidR="007A5466" w:rsidRPr="00213727" w:rsidRDefault="007A5466" w:rsidP="005177A0">
            <w:pPr>
              <w:pStyle w:val="AmColumnHeading"/>
            </w:pPr>
            <w:r w:rsidRPr="00213727">
              <w:t>Pozmeňujúci návrh</w:t>
            </w:r>
          </w:p>
        </w:tc>
      </w:tr>
      <w:tr w:rsidR="0039538A" w:rsidRPr="00213727" w14:paraId="4E4A9E9E" w14:textId="77777777" w:rsidTr="005177A0">
        <w:trPr>
          <w:jc w:val="center"/>
        </w:trPr>
        <w:tc>
          <w:tcPr>
            <w:tcW w:w="4876" w:type="dxa"/>
            <w:tcBorders>
              <w:top w:val="nil"/>
              <w:left w:val="nil"/>
              <w:bottom w:val="nil"/>
              <w:right w:val="nil"/>
            </w:tcBorders>
          </w:tcPr>
          <w:p w14:paraId="2375540F" w14:textId="77777777" w:rsidR="007A5466" w:rsidRPr="00213727" w:rsidRDefault="007A5466" w:rsidP="005177A0">
            <w:pPr>
              <w:pStyle w:val="Normal6a"/>
            </w:pPr>
            <w:r w:rsidRPr="00213727">
              <w:t>1.</w:t>
            </w:r>
            <w:r w:rsidRPr="00213727">
              <w:tab/>
              <w:t>zdôrazňuje, že úspešný prechod na udržateľnejšie zdroje energie a priemyselné odvetvia bude zohrávať významnú úlohu v dlhodobej konkurencieschopnosti podnikov Únie na svetovom trhu; zdôrazňuje, že treba zabezpečiť, aby podniky a pracovníci boli dobre vybavení k tomu, aby dokázali využiť príležitosti vyplývajúce z prechodu na nové a inovatívne riešenia;</w:t>
            </w:r>
            <w:r w:rsidRPr="00213727">
              <w:rPr>
                <w:b/>
                <w:i/>
              </w:rPr>
              <w:t xml:space="preserve"> domnieva sa, že záväzný rámec na riešenie výziev a príležitostí spravodlivej transformácie na pracovisku je nevyhnutný na zabezpečenie minimálnych spoločných noriem, ktoré zabezpečia jasnosť a štruktúru pre pracovníkov aj zamestnávateľov pri predvídaní a riadení zmien a tým sa v konečnom dôsledku zlepší odolnosť, konkurencieschopnosť a vzostupná sociálna konvergencie Únie; </w:t>
            </w:r>
            <w:r w:rsidRPr="00213727">
              <w:rPr>
                <w:b/>
                <w:bCs/>
                <w:i/>
                <w:iCs/>
              </w:rPr>
              <w:t>zdôrazňuje, že regióny môžu podporiť spravodlivú transformáciu kombináciou sociálnej ochrany, hospodárskej diverzifikácie a územnej koordinácie s cieľom znížiť negatívne vplyvy a podporiť inkluzívnejší rozvoj;</w:t>
            </w:r>
          </w:p>
        </w:tc>
        <w:tc>
          <w:tcPr>
            <w:tcW w:w="4876" w:type="dxa"/>
            <w:tcBorders>
              <w:top w:val="nil"/>
              <w:left w:val="nil"/>
              <w:bottom w:val="nil"/>
              <w:right w:val="nil"/>
            </w:tcBorders>
          </w:tcPr>
          <w:p w14:paraId="672695B8" w14:textId="77777777" w:rsidR="007A5466" w:rsidRPr="00213727" w:rsidRDefault="007A5466" w:rsidP="005177A0">
            <w:pPr>
              <w:pStyle w:val="Normal6a"/>
            </w:pPr>
            <w:r w:rsidRPr="00213727">
              <w:t>1.</w:t>
            </w:r>
            <w:r w:rsidRPr="00213727">
              <w:tab/>
              <w:t xml:space="preserve">zdôrazňuje, že úspešný prechod na udržateľnejšie zdroje energie a priemyselné odvetvia bude zohrávať významnú </w:t>
            </w:r>
            <w:r w:rsidRPr="00213727">
              <w:rPr>
                <w:b/>
                <w:bCs/>
                <w:i/>
                <w:iCs/>
              </w:rPr>
              <w:t>negatívnu</w:t>
            </w:r>
            <w:r w:rsidRPr="00213727">
              <w:rPr>
                <w:b/>
                <w:bCs/>
              </w:rPr>
              <w:t xml:space="preserve"> </w:t>
            </w:r>
            <w:r w:rsidRPr="00213727">
              <w:t>úlohu v dlhodobej konkurencieschopnosti podnikov Únie na svetovom trhu; zdôrazňuje, že treba zabezpečiť, aby podniky a pracovníci boli dobre vybavení k tomu, aby dokázali využiť príležitosti vyplývajúce z prechodu na nové a inovatívne riešenia</w:t>
            </w:r>
            <w:r w:rsidRPr="00213727">
              <w:rPr>
                <w:b/>
                <w:bCs/>
                <w:i/>
                <w:iCs/>
              </w:rPr>
              <w:t>, a to bez toho, aby sa zavrhoval tradičný priemysel, ktorý sa stal hospodárskym základom členských štátov</w:t>
            </w:r>
            <w:r w:rsidRPr="00213727">
              <w:t>;</w:t>
            </w:r>
            <w:r w:rsidRPr="00213727">
              <w:rPr>
                <w:b/>
                <w:i/>
              </w:rPr>
              <w:t> </w:t>
            </w:r>
          </w:p>
        </w:tc>
      </w:tr>
    </w:tbl>
    <w:p w14:paraId="1FB3E705"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321C075" w14:textId="53B27991" w:rsidR="00D54638" w:rsidRPr="00213727" w:rsidRDefault="007A5466" w:rsidP="007A5466">
      <w:r w:rsidRPr="00213727">
        <w:rPr>
          <w:rStyle w:val="HideTWBExt"/>
        </w:rPr>
        <w:t>&lt;/Amend&gt;</w:t>
      </w:r>
    </w:p>
    <w:p w14:paraId="385C81E9"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78</w:t>
      </w:r>
      <w:r w:rsidRPr="00213727">
        <w:rPr>
          <w:rStyle w:val="HideTWBExt"/>
        </w:rPr>
        <w:t>&lt;/NumAm&gt;</w:t>
      </w:r>
    </w:p>
    <w:p w14:paraId="4FF0A83A"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5E729814" w14:textId="77777777" w:rsidR="007A5466" w:rsidRPr="00213727" w:rsidRDefault="007A5466" w:rsidP="007A5466">
      <w:pPr>
        <w:pStyle w:val="NormalBold"/>
      </w:pPr>
      <w:r w:rsidRPr="00213727">
        <w:rPr>
          <w:rStyle w:val="HideTWBExt"/>
        </w:rPr>
        <w:t>&lt;/RepeatBlock-By&gt;</w:t>
      </w:r>
    </w:p>
    <w:p w14:paraId="6D411D6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6117545" w14:textId="77777777" w:rsidR="007A5466" w:rsidRPr="00213727" w:rsidRDefault="007A5466" w:rsidP="007A5466">
      <w:pPr>
        <w:pStyle w:val="NormalBold"/>
      </w:pPr>
      <w:r w:rsidRPr="00213727">
        <w:rPr>
          <w:rStyle w:val="HideTWBExt"/>
        </w:rPr>
        <w:t>&lt;Article&gt;</w:t>
      </w:r>
      <w:r w:rsidRPr="00213727">
        <w:t>Odsek 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7F9CA33" w14:textId="77777777" w:rsidTr="005177A0">
        <w:trPr>
          <w:trHeight w:hRule="exact" w:val="240"/>
          <w:jc w:val="center"/>
        </w:trPr>
        <w:tc>
          <w:tcPr>
            <w:tcW w:w="9752" w:type="dxa"/>
            <w:gridSpan w:val="2"/>
            <w:tcBorders>
              <w:top w:val="nil"/>
              <w:left w:val="nil"/>
              <w:bottom w:val="nil"/>
              <w:right w:val="nil"/>
            </w:tcBorders>
          </w:tcPr>
          <w:p w14:paraId="16CCC04B" w14:textId="77777777" w:rsidR="007A5466" w:rsidRPr="00213727" w:rsidRDefault="007A5466" w:rsidP="005177A0"/>
        </w:tc>
      </w:tr>
      <w:tr w:rsidR="0039538A" w:rsidRPr="00213727" w14:paraId="05F3BC28" w14:textId="77777777" w:rsidTr="005177A0">
        <w:trPr>
          <w:trHeight w:val="240"/>
          <w:jc w:val="center"/>
        </w:trPr>
        <w:tc>
          <w:tcPr>
            <w:tcW w:w="4876" w:type="dxa"/>
            <w:tcBorders>
              <w:top w:val="nil"/>
              <w:left w:val="nil"/>
              <w:bottom w:val="nil"/>
              <w:right w:val="nil"/>
            </w:tcBorders>
          </w:tcPr>
          <w:p w14:paraId="54CECEE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CE485F5" w14:textId="77777777" w:rsidR="007A5466" w:rsidRPr="00213727" w:rsidRDefault="007A5466" w:rsidP="005177A0">
            <w:pPr>
              <w:pStyle w:val="AmColumnHeading"/>
            </w:pPr>
            <w:r w:rsidRPr="00213727">
              <w:t>Pozmeňujúci návrh</w:t>
            </w:r>
          </w:p>
        </w:tc>
      </w:tr>
      <w:tr w:rsidR="0039538A" w:rsidRPr="00213727" w14:paraId="4677CEFA" w14:textId="77777777" w:rsidTr="005177A0">
        <w:trPr>
          <w:jc w:val="center"/>
        </w:trPr>
        <w:tc>
          <w:tcPr>
            <w:tcW w:w="4876" w:type="dxa"/>
            <w:tcBorders>
              <w:top w:val="nil"/>
              <w:left w:val="nil"/>
              <w:bottom w:val="nil"/>
              <w:right w:val="nil"/>
            </w:tcBorders>
          </w:tcPr>
          <w:p w14:paraId="72860E30" w14:textId="77777777" w:rsidR="007A5466" w:rsidRPr="00213727" w:rsidRDefault="007A5466" w:rsidP="005177A0">
            <w:pPr>
              <w:pStyle w:val="Normal6a"/>
            </w:pPr>
            <w:r w:rsidRPr="00213727">
              <w:t>1.</w:t>
            </w:r>
            <w:r w:rsidRPr="00213727">
              <w:tab/>
              <w:t xml:space="preserve">zdôrazňuje, že úspešný prechod na udržateľnejšie zdroje energie a priemyselné </w:t>
            </w:r>
            <w:r w:rsidRPr="00213727">
              <w:lastRenderedPageBreak/>
              <w:t xml:space="preserve">odvetvia bude zohrávať významnú úlohu v dlhodobej konkurencieschopnosti podnikov Únie na svetovom trhu; zdôrazňuje, že treba zabezpečiť, aby podniky a pracovníci boli dobre vybavení k tomu, aby dokázali využiť príležitosti vyplývajúce z prechodu na nové a inovatívne riešenia; domnieva sa, že </w:t>
            </w:r>
            <w:r w:rsidRPr="00213727">
              <w:rPr>
                <w:b/>
                <w:bCs/>
                <w:i/>
                <w:iCs/>
              </w:rPr>
              <w:t>záväzný rámec</w:t>
            </w:r>
            <w:r w:rsidRPr="00213727">
              <w:t xml:space="preserve"> na riešenie výziev a príležitostí spravodlivej transformácie na pracovisku je </w:t>
            </w:r>
            <w:r w:rsidRPr="00213727">
              <w:rPr>
                <w:b/>
                <w:bCs/>
                <w:i/>
                <w:iCs/>
              </w:rPr>
              <w:t>nevyhnutný</w:t>
            </w:r>
            <w:r w:rsidRPr="00213727">
              <w:t xml:space="preserve"> na zabezpečenie minimálnych spoločných noriem, ktoré zabezpečia jasnosť a štruktúru pre pracovníkov aj zamestnávateľov pri predvídaní a riadení zmien a tým sa v konečnom dôsledku zlepší odolnosť, konkurencieschopnosť a vzostupná sociálna </w:t>
            </w:r>
            <w:r w:rsidRPr="00213727">
              <w:rPr>
                <w:b/>
                <w:bCs/>
                <w:i/>
                <w:iCs/>
              </w:rPr>
              <w:t>konvergencie</w:t>
            </w:r>
            <w:r w:rsidRPr="00213727">
              <w:t xml:space="preserve"> Únie; zdôrazňuje, že regióny môžu podporiť spravodlivú transformáciu kombináciou sociálnej ochrany, hospodárskej diverzifikácie a územnej koordinácie s cieľom znížiť negatívne vplyvy a podporiť inkluzívnejší rozvoj;</w:t>
            </w:r>
          </w:p>
        </w:tc>
        <w:tc>
          <w:tcPr>
            <w:tcW w:w="4876" w:type="dxa"/>
            <w:tcBorders>
              <w:top w:val="nil"/>
              <w:left w:val="nil"/>
              <w:bottom w:val="nil"/>
              <w:right w:val="nil"/>
            </w:tcBorders>
          </w:tcPr>
          <w:p w14:paraId="1BDB4877" w14:textId="77777777" w:rsidR="007A5466" w:rsidRPr="00213727" w:rsidRDefault="007A5466" w:rsidP="005177A0">
            <w:pPr>
              <w:pStyle w:val="Normal6a"/>
            </w:pPr>
            <w:r w:rsidRPr="00213727">
              <w:lastRenderedPageBreak/>
              <w:t>1.</w:t>
            </w:r>
            <w:r w:rsidRPr="00213727">
              <w:tab/>
              <w:t xml:space="preserve">zdôrazňuje, že úspešný prechod na udržateľnejšie zdroje energie a priemyselné </w:t>
            </w:r>
            <w:r w:rsidRPr="00213727">
              <w:lastRenderedPageBreak/>
              <w:t xml:space="preserve">odvetvia bude zohrávať významnú úlohu v dlhodobej konkurencieschopnosti podnikov Únie na svetovom trhu; zdôrazňuje, že treba zabezpečiť, aby podniky a pracovníci boli dobre vybavení k tomu, aby dokázali využiť príležitosti vyplývajúce z prechodu na nové a inovatívne riešenia; domnieva sa, že </w:t>
            </w:r>
            <w:r w:rsidRPr="00213727">
              <w:rPr>
                <w:b/>
                <w:bCs/>
                <w:i/>
                <w:iCs/>
              </w:rPr>
              <w:t>revízia súčasného právneho rámca</w:t>
            </w:r>
            <w:r w:rsidRPr="00213727">
              <w:t xml:space="preserve"> na riešenie výziev a príležitostí spravodlivej transformácie na pracovisku je </w:t>
            </w:r>
            <w:r w:rsidRPr="00213727">
              <w:rPr>
                <w:b/>
                <w:bCs/>
                <w:i/>
                <w:iCs/>
              </w:rPr>
              <w:t>nevyhnutná</w:t>
            </w:r>
            <w:r w:rsidRPr="00213727">
              <w:t xml:space="preserve"> na zabezpečenie minimálnych spoločných noriem, ktoré zabezpečia jasnosť a štruktúru pre pracovníkov aj zamestnávateľov pri predvídaní a riadení zmien a tým sa v konečnom dôsledku zlepší odolnosť, konkurencieschopnosť a vzostupná sociálna </w:t>
            </w:r>
            <w:r w:rsidRPr="00213727">
              <w:rPr>
                <w:b/>
                <w:bCs/>
                <w:i/>
                <w:iCs/>
              </w:rPr>
              <w:t>konvergencia</w:t>
            </w:r>
            <w:r w:rsidRPr="00213727">
              <w:t xml:space="preserve"> Únie; zdôrazňuje, že regióny môžu podporiť spravodlivú transformáciu kombináciou sociálnej ochrany, hospodárskej diverzifikácie a územnej koordinácie s cieľom znížiť negatívne vplyvy a podporiť inkluzívnejší rozvoj;</w:t>
            </w:r>
          </w:p>
        </w:tc>
      </w:tr>
    </w:tbl>
    <w:p w14:paraId="7D4C2D2D"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D0F0402" w14:textId="6E6E07D0" w:rsidR="00D54638" w:rsidRPr="00213727" w:rsidRDefault="007A5466" w:rsidP="007A5466">
      <w:r w:rsidRPr="00213727">
        <w:rPr>
          <w:rStyle w:val="HideTWBExt"/>
        </w:rPr>
        <w:t>&lt;/Amend&gt;</w:t>
      </w:r>
    </w:p>
    <w:p w14:paraId="42CE7563"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79</w:t>
      </w:r>
      <w:r w:rsidRPr="00213727">
        <w:rPr>
          <w:rStyle w:val="HideTWBExt"/>
        </w:rPr>
        <w:t>&lt;/NumAm&gt;</w:t>
      </w:r>
    </w:p>
    <w:p w14:paraId="057A2977" w14:textId="77777777" w:rsidR="007A5466" w:rsidRPr="00213727" w:rsidRDefault="007A5466" w:rsidP="007A5466">
      <w:pPr>
        <w:pStyle w:val="NormalBold"/>
      </w:pPr>
      <w:r w:rsidRPr="00213727">
        <w:rPr>
          <w:rStyle w:val="HideTWBExt"/>
        </w:rPr>
        <w:t>&lt;RepeatBlock-By&gt;&lt;Members&gt;</w:t>
      </w:r>
      <w:r w:rsidRPr="00213727">
        <w:t>Gheorghe Falcă, Romana Tomc, Liesbet Sommen, Pascal Arimont, Giusi Princi</w:t>
      </w:r>
      <w:r w:rsidRPr="00213727">
        <w:rPr>
          <w:rStyle w:val="HideTWBExt"/>
        </w:rPr>
        <w:t>&lt;/Members&gt;</w:t>
      </w:r>
    </w:p>
    <w:p w14:paraId="3A956D2F" w14:textId="77777777" w:rsidR="007A5466" w:rsidRPr="00213727" w:rsidRDefault="007A5466" w:rsidP="007A5466">
      <w:pPr>
        <w:pStyle w:val="NormalBold"/>
      </w:pPr>
      <w:r w:rsidRPr="00213727">
        <w:rPr>
          <w:rStyle w:val="HideTWBExt"/>
        </w:rPr>
        <w:t>&lt;/RepeatBlock-By&gt;</w:t>
      </w:r>
    </w:p>
    <w:p w14:paraId="118A6B56"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6446BC2" w14:textId="77777777" w:rsidR="007A5466" w:rsidRPr="00213727" w:rsidRDefault="007A5466" w:rsidP="007A5466">
      <w:pPr>
        <w:pStyle w:val="NormalBold"/>
      </w:pPr>
      <w:r w:rsidRPr="00213727">
        <w:rPr>
          <w:rStyle w:val="HideTWBExt"/>
        </w:rPr>
        <w:t>&lt;Article&gt;</w:t>
      </w:r>
      <w:r w:rsidRPr="00213727">
        <w:t>Odsek 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E30CEE2" w14:textId="77777777" w:rsidTr="005177A0">
        <w:trPr>
          <w:trHeight w:hRule="exact" w:val="240"/>
          <w:jc w:val="center"/>
        </w:trPr>
        <w:tc>
          <w:tcPr>
            <w:tcW w:w="9752" w:type="dxa"/>
            <w:gridSpan w:val="2"/>
            <w:tcBorders>
              <w:top w:val="nil"/>
              <w:left w:val="nil"/>
              <w:bottom w:val="nil"/>
              <w:right w:val="nil"/>
            </w:tcBorders>
          </w:tcPr>
          <w:p w14:paraId="09E696B8" w14:textId="77777777" w:rsidR="007A5466" w:rsidRPr="00213727" w:rsidRDefault="007A5466" w:rsidP="005177A0"/>
        </w:tc>
      </w:tr>
      <w:tr w:rsidR="0039538A" w:rsidRPr="00213727" w14:paraId="0F222DAA" w14:textId="77777777" w:rsidTr="005177A0">
        <w:trPr>
          <w:trHeight w:val="240"/>
          <w:jc w:val="center"/>
        </w:trPr>
        <w:tc>
          <w:tcPr>
            <w:tcW w:w="4876" w:type="dxa"/>
            <w:tcBorders>
              <w:top w:val="nil"/>
              <w:left w:val="nil"/>
              <w:bottom w:val="nil"/>
              <w:right w:val="nil"/>
            </w:tcBorders>
          </w:tcPr>
          <w:p w14:paraId="617D9D3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B058DEB" w14:textId="77777777" w:rsidR="007A5466" w:rsidRPr="00213727" w:rsidRDefault="007A5466" w:rsidP="005177A0">
            <w:pPr>
              <w:pStyle w:val="AmColumnHeading"/>
            </w:pPr>
            <w:r w:rsidRPr="00213727">
              <w:t>Pozmeňujúci návrh</w:t>
            </w:r>
          </w:p>
        </w:tc>
      </w:tr>
      <w:tr w:rsidR="0039538A" w:rsidRPr="00213727" w14:paraId="35C18167" w14:textId="77777777" w:rsidTr="005177A0">
        <w:trPr>
          <w:jc w:val="center"/>
        </w:trPr>
        <w:tc>
          <w:tcPr>
            <w:tcW w:w="4876" w:type="dxa"/>
            <w:tcBorders>
              <w:top w:val="nil"/>
              <w:left w:val="nil"/>
              <w:bottom w:val="nil"/>
              <w:right w:val="nil"/>
            </w:tcBorders>
          </w:tcPr>
          <w:p w14:paraId="2D3E9C90" w14:textId="77777777" w:rsidR="007A5466" w:rsidRPr="00213727" w:rsidRDefault="007A5466" w:rsidP="005177A0">
            <w:pPr>
              <w:pStyle w:val="Normal6a"/>
            </w:pPr>
            <w:r w:rsidRPr="00213727">
              <w:t>1.</w:t>
            </w:r>
            <w:r w:rsidRPr="00213727">
              <w:tab/>
              <w:t xml:space="preserve">zdôrazňuje, že úspešný prechod na udržateľnejšie zdroje energie a priemyselné odvetvia bude zohrávať významnú úlohu v dlhodobej konkurencieschopnosti podnikov Únie na svetovom trhu; zdôrazňuje, že treba zabezpečiť, aby podniky a pracovníci boli dobre vybavení k tomu, aby dokázali využiť príležitosti vyplývajúce z prechodu na nové a inovatívne riešenia; domnieva sa, že </w:t>
            </w:r>
            <w:r w:rsidRPr="00213727">
              <w:lastRenderedPageBreak/>
              <w:t xml:space="preserve">záväzný rámec na riešenie výziev a príležitostí spravodlivej transformácie na pracovisku je nevyhnutný na zabezpečenie minimálnych spoločných noriem, ktoré zabezpečia jasnosť a štruktúru pre pracovníkov aj zamestnávateľov pri predvídaní a riadení zmien a tým sa v konečnom dôsledku zlepší odolnosť, konkurencieschopnosť a vzostupná sociálna </w:t>
            </w:r>
            <w:r w:rsidRPr="00213727">
              <w:rPr>
                <w:b/>
                <w:bCs/>
                <w:i/>
                <w:iCs/>
              </w:rPr>
              <w:t>konvergencie</w:t>
            </w:r>
            <w:r w:rsidRPr="00213727">
              <w:t xml:space="preserve"> Únie; zdôrazňuje, že regióny môžu podporiť spravodlivú transformáciu kombináciou sociálnej ochrany, hospodárskej diverzifikácie a územnej koordinácie s cieľom znížiť negatívne vplyvy a podporiť </w:t>
            </w:r>
            <w:r w:rsidRPr="00213727">
              <w:rPr>
                <w:b/>
                <w:bCs/>
                <w:i/>
                <w:iCs/>
              </w:rPr>
              <w:t>inkluzívnejší</w:t>
            </w:r>
            <w:r w:rsidRPr="00213727">
              <w:t xml:space="preserve"> rozvoj;</w:t>
            </w:r>
          </w:p>
        </w:tc>
        <w:tc>
          <w:tcPr>
            <w:tcW w:w="4876" w:type="dxa"/>
            <w:tcBorders>
              <w:top w:val="nil"/>
              <w:left w:val="nil"/>
              <w:bottom w:val="nil"/>
              <w:right w:val="nil"/>
            </w:tcBorders>
          </w:tcPr>
          <w:p w14:paraId="560916EE" w14:textId="77777777" w:rsidR="007A5466" w:rsidRPr="00213727" w:rsidRDefault="007A5466" w:rsidP="005177A0">
            <w:pPr>
              <w:pStyle w:val="Normal6a"/>
            </w:pPr>
            <w:r w:rsidRPr="00213727">
              <w:lastRenderedPageBreak/>
              <w:t>1.</w:t>
            </w:r>
            <w:r w:rsidRPr="00213727">
              <w:tab/>
              <w:t xml:space="preserve">zdôrazňuje, že úspešný prechod na udržateľnejšie zdroje energie a priemyselné odvetvia bude zohrávať významnú úlohu v dlhodobej konkurencieschopnosti podnikov Únie na svetovom trhu; zdôrazňuje, že treba zabezpečiť, aby podniky a pracovníci boli dobre vybavení k tomu, aby dokázali využiť príležitosti vyplývajúce z prechodu na nové a inovatívne riešenia; domnieva sa, že </w:t>
            </w:r>
            <w:r w:rsidRPr="00213727">
              <w:lastRenderedPageBreak/>
              <w:t xml:space="preserve">záväzný rámec na riešenie výziev a príležitostí spravodlivej transformácie na pracovisku je nevyhnutný na zabezpečenie minimálnych spoločných noriem, ktoré zabezpečia jasnosť a štruktúru pre pracovníkov aj zamestnávateľov pri predvídaní a riadení zmien a tým sa v konečnom dôsledku zlepší odolnosť, konkurencieschopnosť a vzostupná sociálna </w:t>
            </w:r>
            <w:r w:rsidRPr="00213727">
              <w:rPr>
                <w:b/>
                <w:bCs/>
                <w:i/>
                <w:iCs/>
              </w:rPr>
              <w:t>konvergencia</w:t>
            </w:r>
            <w:r w:rsidRPr="00213727">
              <w:t xml:space="preserve"> Únie; zdôrazňuje, že regióny môžu podporiť spravodlivú transformáciu kombináciou sociálnej ochrany, hospodárskej diverzifikácie a územnej koordinácie s cieľom znížiť negatívne vplyvy a podporiť rozvoj;</w:t>
            </w:r>
          </w:p>
        </w:tc>
      </w:tr>
    </w:tbl>
    <w:p w14:paraId="5B8E1732"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1D1E185" w14:textId="751CBDA4" w:rsidR="00D54638" w:rsidRPr="00213727" w:rsidRDefault="007A5466" w:rsidP="007A5466">
      <w:r w:rsidRPr="00213727">
        <w:rPr>
          <w:rStyle w:val="HideTWBExt"/>
        </w:rPr>
        <w:t>&lt;/Amend&gt;</w:t>
      </w:r>
    </w:p>
    <w:p w14:paraId="7F0B8016"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80</w:t>
      </w:r>
      <w:r w:rsidRPr="00213727">
        <w:rPr>
          <w:rStyle w:val="HideTWBExt"/>
        </w:rPr>
        <w:t>&lt;/NumAm&gt;</w:t>
      </w:r>
    </w:p>
    <w:p w14:paraId="773DBA0F"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1617CB36" w14:textId="77777777" w:rsidR="007A5466" w:rsidRPr="00213727" w:rsidRDefault="007A5466" w:rsidP="007A5466">
      <w:pPr>
        <w:pStyle w:val="NormalBold"/>
      </w:pPr>
      <w:r w:rsidRPr="00213727">
        <w:rPr>
          <w:rStyle w:val="HideTWBExt"/>
        </w:rPr>
        <w:t>&lt;/RepeatBlock-By&gt;</w:t>
      </w:r>
    </w:p>
    <w:p w14:paraId="29DB908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744C144" w14:textId="77777777" w:rsidR="007A5466" w:rsidRPr="00213727" w:rsidRDefault="007A5466" w:rsidP="007A5466">
      <w:pPr>
        <w:pStyle w:val="NormalBold"/>
      </w:pPr>
      <w:r w:rsidRPr="00213727">
        <w:rPr>
          <w:rStyle w:val="HideTWBExt"/>
        </w:rPr>
        <w:t>&lt;Article&gt;</w:t>
      </w:r>
      <w:r w:rsidRPr="00213727">
        <w:t>Odsek 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8C49F82" w14:textId="77777777" w:rsidTr="005177A0">
        <w:trPr>
          <w:trHeight w:hRule="exact" w:val="240"/>
          <w:jc w:val="center"/>
        </w:trPr>
        <w:tc>
          <w:tcPr>
            <w:tcW w:w="9752" w:type="dxa"/>
            <w:gridSpan w:val="2"/>
            <w:tcBorders>
              <w:top w:val="nil"/>
              <w:left w:val="nil"/>
              <w:bottom w:val="nil"/>
              <w:right w:val="nil"/>
            </w:tcBorders>
          </w:tcPr>
          <w:p w14:paraId="53B74450" w14:textId="77777777" w:rsidR="007A5466" w:rsidRPr="00213727" w:rsidRDefault="007A5466" w:rsidP="005177A0"/>
        </w:tc>
      </w:tr>
      <w:tr w:rsidR="0039538A" w:rsidRPr="00213727" w14:paraId="59E791DF" w14:textId="77777777" w:rsidTr="005177A0">
        <w:trPr>
          <w:trHeight w:val="240"/>
          <w:jc w:val="center"/>
        </w:trPr>
        <w:tc>
          <w:tcPr>
            <w:tcW w:w="4876" w:type="dxa"/>
            <w:tcBorders>
              <w:top w:val="nil"/>
              <w:left w:val="nil"/>
              <w:bottom w:val="nil"/>
              <w:right w:val="nil"/>
            </w:tcBorders>
          </w:tcPr>
          <w:p w14:paraId="6A280E06"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DAEE72E" w14:textId="77777777" w:rsidR="007A5466" w:rsidRPr="00213727" w:rsidRDefault="007A5466" w:rsidP="005177A0">
            <w:pPr>
              <w:pStyle w:val="AmColumnHeading"/>
            </w:pPr>
            <w:r w:rsidRPr="00213727">
              <w:t>Pozmeňujúci návrh</w:t>
            </w:r>
          </w:p>
        </w:tc>
      </w:tr>
      <w:tr w:rsidR="0039538A" w:rsidRPr="00213727" w14:paraId="5D2DB347" w14:textId="77777777" w:rsidTr="005177A0">
        <w:trPr>
          <w:jc w:val="center"/>
        </w:trPr>
        <w:tc>
          <w:tcPr>
            <w:tcW w:w="4876" w:type="dxa"/>
            <w:tcBorders>
              <w:top w:val="nil"/>
              <w:left w:val="nil"/>
              <w:bottom w:val="nil"/>
              <w:right w:val="nil"/>
            </w:tcBorders>
          </w:tcPr>
          <w:p w14:paraId="23D400C3" w14:textId="77777777" w:rsidR="007A5466" w:rsidRPr="00213727" w:rsidRDefault="007A5466" w:rsidP="005177A0">
            <w:pPr>
              <w:pStyle w:val="Normal6a"/>
            </w:pPr>
            <w:r w:rsidRPr="00213727">
              <w:t>1.</w:t>
            </w:r>
            <w:r w:rsidRPr="00213727">
              <w:tab/>
              <w:t>zdôrazňuje, že úspešný prechod na udržateľnejšie zdroje energie</w:t>
            </w:r>
            <w:r w:rsidRPr="00213727">
              <w:rPr>
                <w:b/>
                <w:bCs/>
                <w:i/>
                <w:iCs/>
              </w:rPr>
              <w:t xml:space="preserve"> a</w:t>
            </w:r>
            <w:r w:rsidRPr="00213727">
              <w:t xml:space="preserve"> priemyselné odvetvia bude zohrávať významnú úlohu v dlhodobej konkurencieschopnosti podnikov Únie na svetovom trhu; zdôrazňuje, že treba zabezpečiť, aby podniky a pracovníci boli dobre vybavení k tomu, aby dokázali využiť príležitosti vyplývajúce z prechodu na nové a inovatívne riešenia; domnieva sa, že záväzný rámec na riešenie výziev a príležitostí spravodlivej transformácie na pracovisku je nevyhnutný na zabezpečenie minimálnych spoločných noriem, ktoré zabezpečia jasnosť a štruktúru pre pracovníkov aj zamestnávateľov pri predvídaní a riadení zmien a tým sa v konečnom dôsledku zlepší odolnosť, </w:t>
            </w:r>
            <w:r w:rsidRPr="00213727">
              <w:lastRenderedPageBreak/>
              <w:t xml:space="preserve">konkurencieschopnosť a vzostupná sociálna </w:t>
            </w:r>
            <w:r w:rsidRPr="00213727">
              <w:rPr>
                <w:b/>
                <w:bCs/>
                <w:i/>
                <w:iCs/>
              </w:rPr>
              <w:t>konvergencie</w:t>
            </w:r>
            <w:r w:rsidRPr="00213727">
              <w:t xml:space="preserve"> Únie; zdôrazňuje, že regióny môžu podporiť spravodlivú transformáciu kombináciou sociálnej ochrany, hospodárskej diverzifikácie a územnej koordinácie s cieľom znížiť negatívne vplyvy a podporiť inkluzívnejší rozvoj;</w:t>
            </w:r>
          </w:p>
        </w:tc>
        <w:tc>
          <w:tcPr>
            <w:tcW w:w="4876" w:type="dxa"/>
            <w:tcBorders>
              <w:top w:val="nil"/>
              <w:left w:val="nil"/>
              <w:bottom w:val="nil"/>
              <w:right w:val="nil"/>
            </w:tcBorders>
          </w:tcPr>
          <w:p w14:paraId="172E1022" w14:textId="77777777" w:rsidR="007A5466" w:rsidRPr="00213727" w:rsidRDefault="007A5466" w:rsidP="005177A0">
            <w:pPr>
              <w:pStyle w:val="Normal6a"/>
            </w:pPr>
            <w:r w:rsidRPr="00213727">
              <w:lastRenderedPageBreak/>
              <w:t>1.</w:t>
            </w:r>
            <w:r w:rsidRPr="00213727">
              <w:tab/>
              <w:t>zdôrazňuje, že úspešný prechod na udržateľnejšie zdroje energie</w:t>
            </w:r>
            <w:r w:rsidRPr="00213727">
              <w:rPr>
                <w:b/>
                <w:bCs/>
                <w:i/>
                <w:iCs/>
              </w:rPr>
              <w:t>, zmodernizované</w:t>
            </w:r>
            <w:r w:rsidRPr="00213727">
              <w:t xml:space="preserve"> priemyselné odvetvia </w:t>
            </w:r>
            <w:r w:rsidRPr="00213727">
              <w:rPr>
                <w:b/>
                <w:bCs/>
                <w:i/>
                <w:iCs/>
              </w:rPr>
              <w:t>a viac digitalizované hospodárstvo</w:t>
            </w:r>
            <w:r w:rsidRPr="00213727">
              <w:t xml:space="preserve"> bude zohrávať významnú úlohu v dlhodobej konkurencieschopnosti podnikov Únie na svetovom trhu; zdôrazňuje, že treba zabezpečiť, aby podniky a pracovníci boli dobre vybavení k tomu, aby dokázali využiť príležitosti vyplývajúce z prechodu na nové a inovatívne riešenia; domnieva sa, že záväzný rámec na riešenie výziev a príležitostí spravodlivej transformácie na pracovisku je nevyhnutný na zabezpečenie </w:t>
            </w:r>
            <w:r w:rsidRPr="00213727">
              <w:rPr>
                <w:b/>
                <w:bCs/>
                <w:i/>
                <w:iCs/>
              </w:rPr>
              <w:t>primeraných</w:t>
            </w:r>
            <w:r w:rsidRPr="00213727">
              <w:rPr>
                <w:b/>
                <w:bCs/>
              </w:rPr>
              <w:t xml:space="preserve"> </w:t>
            </w:r>
            <w:r w:rsidRPr="00213727">
              <w:t xml:space="preserve">minimálnych spoločných noriem, ktoré zabezpečia jasnosť a štruktúru pre pracovníkov aj zamestnávateľov pri predvídaní a riadení </w:t>
            </w:r>
            <w:r w:rsidRPr="00213727">
              <w:lastRenderedPageBreak/>
              <w:t xml:space="preserve">zmien a tým sa v konečnom dôsledku zlepší odolnosť, konkurencieschopnosť a vzostupná sociálna </w:t>
            </w:r>
            <w:r w:rsidRPr="00213727">
              <w:rPr>
                <w:b/>
                <w:bCs/>
                <w:i/>
                <w:iCs/>
              </w:rPr>
              <w:t>konvergencia</w:t>
            </w:r>
            <w:r w:rsidRPr="00213727">
              <w:t xml:space="preserve"> </w:t>
            </w:r>
            <w:r w:rsidRPr="00213727">
              <w:rPr>
                <w:b/>
                <w:bCs/>
                <w:i/>
                <w:iCs/>
              </w:rPr>
              <w:t>a sociálna spravodlivosť</w:t>
            </w:r>
            <w:r w:rsidRPr="00213727">
              <w:rPr>
                <w:i/>
                <w:iCs/>
              </w:rPr>
              <w:t xml:space="preserve"> </w:t>
            </w:r>
            <w:r w:rsidRPr="00213727">
              <w:t>Únie</w:t>
            </w:r>
            <w:r w:rsidRPr="00213727">
              <w:rPr>
                <w:b/>
                <w:bCs/>
                <w:i/>
                <w:iCs/>
              </w:rPr>
              <w:t>;</w:t>
            </w:r>
            <w:r w:rsidRPr="00213727">
              <w:rPr>
                <w:b/>
                <w:i/>
              </w:rPr>
              <w:t xml:space="preserve"> zdôrazňuje najmä význam dôstojnej práce a pracovných miest zastrešených kolektívnymi zmluvami, ktoré sú nevyhnutné na zabezpečenie väčšieho sociálneho pokroku, spravodlivého prerozdelenia a prijatia transformácie; zdôrazňuje, že kolektívne vyjednávanie má zásadný význam pre spravodlivé mzdy, sociálnu spravodlivosť a demokraciu na pracovisku, ale stále je rozšírené nerovnomerne; zdôrazňuje, že EÚ by mala poskytnúť usmernenia a podporu, aby pomohla posilniť systémy vyjednávania najmä na odvetvovej úrovni a v plnej miere zabezpečiť zapojenie sociálnych partnerov; zdôrazňuje význam mobilizácie zdrojov EÚ pre budovanie kapacít tam, kde je to potrebné</w:t>
            </w:r>
            <w:r w:rsidRPr="00213727">
              <w:t>; zdôrazňuje, že regióny môžu podporiť spravodlivú transformáciu kombináciou sociálnej ochrany, hospodárskej diverzifikácie a územnej koordinácie s cieľom znížiť negatívne vplyvy a podporiť inkluzívnejší rozvoj;</w:t>
            </w:r>
          </w:p>
        </w:tc>
      </w:tr>
    </w:tbl>
    <w:p w14:paraId="3D439D35"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60A3C98" w14:textId="65F2E21A" w:rsidR="00D54638" w:rsidRPr="00213727" w:rsidRDefault="007A5466" w:rsidP="007A5466">
      <w:r w:rsidRPr="00213727">
        <w:rPr>
          <w:rStyle w:val="HideTWBExt"/>
        </w:rPr>
        <w:t>&lt;/Amend&gt;</w:t>
      </w:r>
    </w:p>
    <w:p w14:paraId="7658567D"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81</w:t>
      </w:r>
      <w:r w:rsidRPr="00213727">
        <w:rPr>
          <w:rStyle w:val="HideTWBExt"/>
        </w:rPr>
        <w:t>&lt;/NumAm&gt;</w:t>
      </w:r>
    </w:p>
    <w:p w14:paraId="35FAEDB3"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767DC244"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5192AD87" w14:textId="77777777" w:rsidR="007A5466" w:rsidRPr="00213727" w:rsidRDefault="007A5466" w:rsidP="007A5466">
      <w:pPr>
        <w:pStyle w:val="NormalBold"/>
      </w:pPr>
      <w:r w:rsidRPr="00213727">
        <w:rPr>
          <w:rStyle w:val="HideTWBExt"/>
        </w:rPr>
        <w:t>&lt;/RepeatBlock-By&gt;</w:t>
      </w:r>
    </w:p>
    <w:p w14:paraId="0317F395"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8E83EF2" w14:textId="77777777" w:rsidR="007A5466" w:rsidRPr="00213727" w:rsidRDefault="007A5466" w:rsidP="007A5466">
      <w:pPr>
        <w:pStyle w:val="NormalBold"/>
      </w:pPr>
      <w:r w:rsidRPr="00213727">
        <w:rPr>
          <w:rStyle w:val="HideTWBExt"/>
        </w:rPr>
        <w:t>&lt;Article&gt;</w:t>
      </w:r>
      <w:r w:rsidRPr="00213727">
        <w:t>Odsek 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B6B576E" w14:textId="77777777" w:rsidTr="005177A0">
        <w:trPr>
          <w:trHeight w:hRule="exact" w:val="240"/>
          <w:jc w:val="center"/>
        </w:trPr>
        <w:tc>
          <w:tcPr>
            <w:tcW w:w="9752" w:type="dxa"/>
            <w:gridSpan w:val="2"/>
            <w:tcBorders>
              <w:top w:val="nil"/>
              <w:left w:val="nil"/>
              <w:bottom w:val="nil"/>
              <w:right w:val="nil"/>
            </w:tcBorders>
          </w:tcPr>
          <w:p w14:paraId="10C39D04" w14:textId="77777777" w:rsidR="007A5466" w:rsidRPr="00213727" w:rsidRDefault="007A5466" w:rsidP="005177A0"/>
        </w:tc>
      </w:tr>
      <w:tr w:rsidR="0039538A" w:rsidRPr="00213727" w14:paraId="17881D4F" w14:textId="77777777" w:rsidTr="005177A0">
        <w:trPr>
          <w:trHeight w:val="240"/>
          <w:jc w:val="center"/>
        </w:trPr>
        <w:tc>
          <w:tcPr>
            <w:tcW w:w="4876" w:type="dxa"/>
            <w:tcBorders>
              <w:top w:val="nil"/>
              <w:left w:val="nil"/>
              <w:bottom w:val="nil"/>
              <w:right w:val="nil"/>
            </w:tcBorders>
          </w:tcPr>
          <w:p w14:paraId="2005DA8C"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B9E008F" w14:textId="77777777" w:rsidR="007A5466" w:rsidRPr="00213727" w:rsidRDefault="007A5466" w:rsidP="005177A0">
            <w:pPr>
              <w:pStyle w:val="AmColumnHeading"/>
            </w:pPr>
            <w:r w:rsidRPr="00213727">
              <w:t>Pozmeňujúci návrh</w:t>
            </w:r>
          </w:p>
        </w:tc>
      </w:tr>
      <w:tr w:rsidR="0039538A" w:rsidRPr="00213727" w14:paraId="1964CF94" w14:textId="77777777" w:rsidTr="005177A0">
        <w:trPr>
          <w:jc w:val="center"/>
        </w:trPr>
        <w:tc>
          <w:tcPr>
            <w:tcW w:w="4876" w:type="dxa"/>
            <w:tcBorders>
              <w:top w:val="nil"/>
              <w:left w:val="nil"/>
              <w:bottom w:val="nil"/>
              <w:right w:val="nil"/>
            </w:tcBorders>
          </w:tcPr>
          <w:p w14:paraId="5BD90B62" w14:textId="77777777" w:rsidR="007A5466" w:rsidRPr="00213727" w:rsidRDefault="007A5466" w:rsidP="005177A0">
            <w:pPr>
              <w:pStyle w:val="Normal6a"/>
            </w:pPr>
            <w:r w:rsidRPr="00213727">
              <w:t>1.</w:t>
            </w:r>
            <w:r w:rsidRPr="00213727">
              <w:tab/>
              <w:t xml:space="preserve">zdôrazňuje, že úspešný prechod na </w:t>
            </w:r>
            <w:r w:rsidRPr="00213727">
              <w:rPr>
                <w:b/>
                <w:bCs/>
                <w:i/>
                <w:iCs/>
              </w:rPr>
              <w:t>udržateľnejšie</w:t>
            </w:r>
            <w:r w:rsidRPr="00213727">
              <w:t xml:space="preserve"> zdroje energie a priemyselné odvetvia bude zohrávať významnú úlohu v </w:t>
            </w:r>
            <w:r w:rsidRPr="00213727">
              <w:rPr>
                <w:b/>
                <w:bCs/>
                <w:i/>
                <w:iCs/>
              </w:rPr>
              <w:t>dlhodobej</w:t>
            </w:r>
            <w:r w:rsidRPr="00213727">
              <w:t xml:space="preserve"> konkurencieschopnosti podnikov Únie na svetovom trhu; zdôrazňuje, že treba </w:t>
            </w:r>
            <w:r w:rsidRPr="00213727">
              <w:lastRenderedPageBreak/>
              <w:t xml:space="preserve">zabezpečiť, aby podniky a pracovníci boli dobre vybavení k tomu, aby dokázali využiť príležitosti vyplývajúce z prechodu na nové a inovatívne riešenia; domnieva sa, že záväzný rámec na riešenie výziev a príležitostí spravodlivej transformácie na pracovisku je nevyhnutný na zabezpečenie minimálnych spoločných noriem, ktoré zabezpečia jasnosť a štruktúru pre pracovníkov aj zamestnávateľov pri predvídaní a riadení zmien a tým sa v konečnom dôsledku zlepší odolnosť, konkurencieschopnosť a vzostupná sociálna </w:t>
            </w:r>
            <w:r w:rsidRPr="00213727">
              <w:rPr>
                <w:b/>
                <w:bCs/>
                <w:i/>
                <w:iCs/>
              </w:rPr>
              <w:t>konvergencie</w:t>
            </w:r>
            <w:r w:rsidRPr="00213727">
              <w:t xml:space="preserve"> Únie; zdôrazňuje, že regióny môžu podporiť spravodlivú transformáciu kombináciou sociálnej ochrany, hospodárskej diverzifikácie a územnej koordinácie s cieľom znížiť negatívne vplyvy a podporiť inkluzívnejší rozvoj;</w:t>
            </w:r>
          </w:p>
        </w:tc>
        <w:tc>
          <w:tcPr>
            <w:tcW w:w="4876" w:type="dxa"/>
            <w:tcBorders>
              <w:top w:val="nil"/>
              <w:left w:val="nil"/>
              <w:bottom w:val="nil"/>
              <w:right w:val="nil"/>
            </w:tcBorders>
          </w:tcPr>
          <w:p w14:paraId="30968478" w14:textId="77777777" w:rsidR="007A5466" w:rsidRPr="00213727" w:rsidRDefault="007A5466" w:rsidP="005177A0">
            <w:pPr>
              <w:pStyle w:val="Normal6a"/>
            </w:pPr>
            <w:r w:rsidRPr="00213727">
              <w:lastRenderedPageBreak/>
              <w:t>1.</w:t>
            </w:r>
            <w:r w:rsidRPr="00213727">
              <w:tab/>
              <w:t xml:space="preserve">zdôrazňuje, že úspešný prechod na </w:t>
            </w:r>
            <w:r w:rsidRPr="00213727">
              <w:rPr>
                <w:b/>
                <w:bCs/>
                <w:i/>
                <w:iCs/>
              </w:rPr>
              <w:t>udržateľné</w:t>
            </w:r>
            <w:r w:rsidRPr="00213727">
              <w:t xml:space="preserve"> zdroje energie a priemyselné odvetvia bude zohrávať významnú úlohu v konkurencieschopnosti podnikov Únie na svetovom trhu </w:t>
            </w:r>
            <w:r w:rsidRPr="00213727">
              <w:rPr>
                <w:b/>
                <w:bCs/>
                <w:i/>
                <w:iCs/>
              </w:rPr>
              <w:t xml:space="preserve">a vedie k vytváraniu významného počtu zelených pracovných </w:t>
            </w:r>
            <w:r w:rsidRPr="00213727">
              <w:rPr>
                <w:b/>
                <w:bCs/>
                <w:i/>
                <w:iCs/>
              </w:rPr>
              <w:lastRenderedPageBreak/>
              <w:t>miest v Európe</w:t>
            </w:r>
            <w:r w:rsidRPr="00213727">
              <w:t xml:space="preserve">; zdôrazňuje, že treba zabezpečiť, aby podniky a pracovníci boli dobre vybavení k tomu, aby dokázali využiť príležitosti vyplývajúce z prechodu na nové a inovatívne riešenia; domnieva sa, že záväzný rámec na riešenie výziev a príležitostí spravodlivej transformácie na pracovisku je nevyhnutný na zabezpečenie minimálnych spoločných noriem, ktoré zabezpečia jasnosť a štruktúru pre pracovníkov aj zamestnávateľov pri predvídaní a riadení zmien a tým sa v konečnom dôsledku zlepší odolnosť, konkurencieschopnosť a vzostupná sociálna </w:t>
            </w:r>
            <w:r w:rsidRPr="00213727">
              <w:rPr>
                <w:b/>
                <w:bCs/>
                <w:i/>
                <w:iCs/>
              </w:rPr>
              <w:t>konvergencia</w:t>
            </w:r>
            <w:r w:rsidRPr="00213727">
              <w:t xml:space="preserve"> Únie</w:t>
            </w:r>
            <w:r w:rsidRPr="00213727">
              <w:rPr>
                <w:b/>
                <w:bCs/>
                <w:i/>
                <w:iCs/>
              </w:rPr>
              <w:t>, ako aj demokracia na pracovisku</w:t>
            </w:r>
            <w:r w:rsidRPr="00213727">
              <w:t>; zdôrazňuje, že regióny môžu podporiť spravodlivú transformáciu kombináciou sociálnej ochrany, hospodárskej diverzifikácie a územnej koordinácie s cieľom znížiť negatívne vplyvy a podporiť inkluzívnejší rozvoj;</w:t>
            </w:r>
          </w:p>
        </w:tc>
      </w:tr>
    </w:tbl>
    <w:p w14:paraId="4B7C2E64"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D5BF3F6" w14:textId="760C930F" w:rsidR="00D54638" w:rsidRPr="00213727" w:rsidRDefault="007A5466" w:rsidP="007A5466">
      <w:r w:rsidRPr="00213727">
        <w:rPr>
          <w:rStyle w:val="HideTWBExt"/>
        </w:rPr>
        <w:t>&lt;/Amend&gt;</w:t>
      </w:r>
    </w:p>
    <w:p w14:paraId="0467F1EB"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82</w:t>
      </w:r>
      <w:r w:rsidRPr="00213727">
        <w:rPr>
          <w:rStyle w:val="HideTWBExt"/>
        </w:rPr>
        <w:t>&lt;/NumAm&gt;</w:t>
      </w:r>
    </w:p>
    <w:p w14:paraId="22B87587" w14:textId="77777777" w:rsidR="007A5466" w:rsidRPr="00213727" w:rsidRDefault="007A5466" w:rsidP="007A5466">
      <w:pPr>
        <w:pStyle w:val="NormalBold"/>
      </w:pPr>
      <w:r w:rsidRPr="00213727">
        <w:rPr>
          <w:rStyle w:val="HideTWBExt"/>
        </w:rPr>
        <w:t>&lt;RepeatBlock-By&gt;&lt;Members&gt;</w:t>
      </w:r>
      <w:r w:rsidRPr="00213727">
        <w:t>Maria Zacharia</w:t>
      </w:r>
      <w:r w:rsidRPr="00213727">
        <w:rPr>
          <w:rStyle w:val="HideTWBExt"/>
        </w:rPr>
        <w:t>&lt;/Members&gt;</w:t>
      </w:r>
    </w:p>
    <w:p w14:paraId="19818103" w14:textId="77777777" w:rsidR="007A5466" w:rsidRPr="00213727" w:rsidRDefault="007A5466" w:rsidP="007A5466">
      <w:pPr>
        <w:pStyle w:val="NormalBold"/>
      </w:pPr>
      <w:r w:rsidRPr="00213727">
        <w:rPr>
          <w:rStyle w:val="HideTWBExt"/>
        </w:rPr>
        <w:t>&lt;/RepeatBlock-By&gt;</w:t>
      </w:r>
    </w:p>
    <w:p w14:paraId="183F16C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759F22D" w14:textId="77777777" w:rsidR="007A5466" w:rsidRPr="00213727" w:rsidRDefault="007A5466" w:rsidP="007A5466">
      <w:pPr>
        <w:pStyle w:val="NormalBold"/>
      </w:pPr>
      <w:r w:rsidRPr="00213727">
        <w:rPr>
          <w:rStyle w:val="HideTWBExt"/>
        </w:rPr>
        <w:t>&lt;Article&gt;</w:t>
      </w:r>
      <w:r w:rsidRPr="00213727">
        <w:t>Odsek 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4AAF167" w14:textId="77777777" w:rsidTr="005177A0">
        <w:trPr>
          <w:trHeight w:hRule="exact" w:val="240"/>
          <w:jc w:val="center"/>
        </w:trPr>
        <w:tc>
          <w:tcPr>
            <w:tcW w:w="9752" w:type="dxa"/>
            <w:gridSpan w:val="2"/>
            <w:tcBorders>
              <w:top w:val="nil"/>
              <w:left w:val="nil"/>
              <w:bottom w:val="nil"/>
              <w:right w:val="nil"/>
            </w:tcBorders>
          </w:tcPr>
          <w:p w14:paraId="60AC7FAD" w14:textId="77777777" w:rsidR="007A5466" w:rsidRPr="00213727" w:rsidRDefault="007A5466" w:rsidP="005177A0"/>
        </w:tc>
      </w:tr>
      <w:tr w:rsidR="0039538A" w:rsidRPr="00213727" w14:paraId="33D990EC" w14:textId="77777777" w:rsidTr="005177A0">
        <w:trPr>
          <w:trHeight w:val="240"/>
          <w:jc w:val="center"/>
        </w:trPr>
        <w:tc>
          <w:tcPr>
            <w:tcW w:w="4876" w:type="dxa"/>
            <w:tcBorders>
              <w:top w:val="nil"/>
              <w:left w:val="nil"/>
              <w:bottom w:val="nil"/>
              <w:right w:val="nil"/>
            </w:tcBorders>
          </w:tcPr>
          <w:p w14:paraId="3CFBE94A"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73192CD" w14:textId="77777777" w:rsidR="007A5466" w:rsidRPr="00213727" w:rsidRDefault="007A5466" w:rsidP="005177A0">
            <w:pPr>
              <w:pStyle w:val="AmColumnHeading"/>
            </w:pPr>
            <w:r w:rsidRPr="00213727">
              <w:t>Pozmeňujúci návrh</w:t>
            </w:r>
          </w:p>
        </w:tc>
      </w:tr>
      <w:tr w:rsidR="0039538A" w:rsidRPr="00213727" w14:paraId="7C2C2A57" w14:textId="77777777" w:rsidTr="005177A0">
        <w:trPr>
          <w:jc w:val="center"/>
        </w:trPr>
        <w:tc>
          <w:tcPr>
            <w:tcW w:w="4876" w:type="dxa"/>
            <w:tcBorders>
              <w:top w:val="nil"/>
              <w:left w:val="nil"/>
              <w:bottom w:val="nil"/>
              <w:right w:val="nil"/>
            </w:tcBorders>
          </w:tcPr>
          <w:p w14:paraId="3C998E64" w14:textId="77777777" w:rsidR="007A5466" w:rsidRPr="00213727" w:rsidRDefault="007A5466" w:rsidP="005177A0">
            <w:pPr>
              <w:pStyle w:val="Normal6a"/>
            </w:pPr>
            <w:r w:rsidRPr="00213727">
              <w:t>1.</w:t>
            </w:r>
            <w:r w:rsidRPr="00213727">
              <w:tab/>
              <w:t xml:space="preserve">zdôrazňuje, že úspešný prechod na udržateľnejšie zdroje energie a priemyselné odvetvia bude zohrávať významnú úlohu v dlhodobej konkurencieschopnosti podnikov Únie na svetovom trhu; zdôrazňuje, že treba zabezpečiť, aby podniky a pracovníci boli dobre vybavení k tomu, aby dokázali využiť príležitosti vyplývajúce z prechodu na nové a inovatívne riešenia; domnieva sa, že záväzný rámec na riešenie výziev a príležitostí spravodlivej transformácie na pracovisku je nevyhnutný na zabezpečenie </w:t>
            </w:r>
            <w:r w:rsidRPr="00213727">
              <w:lastRenderedPageBreak/>
              <w:t>minimálnych spoločných noriem, ktoré zabezpečia jasnosť a štruktúru pre pracovníkov aj zamestnávateľov pri predvídaní a riadení zmien a tým sa v konečnom dôsledku zlepší odolnosť, konkurencieschopnosť a vzostupná sociálna konvergencie Únie; zdôrazňuje, že regióny môžu podporiť spravodlivú transformáciu kombináciou sociálnej ochrany, hospodárskej diverzifikácie a územnej koordinácie s cieľom znížiť negatívne vplyvy a podporiť inkluzívnejší rozvoj;</w:t>
            </w:r>
          </w:p>
        </w:tc>
        <w:tc>
          <w:tcPr>
            <w:tcW w:w="4876" w:type="dxa"/>
            <w:tcBorders>
              <w:top w:val="nil"/>
              <w:left w:val="nil"/>
              <w:bottom w:val="nil"/>
              <w:right w:val="nil"/>
            </w:tcBorders>
          </w:tcPr>
          <w:p w14:paraId="69F8784E" w14:textId="77777777" w:rsidR="007A5466" w:rsidRPr="00213727" w:rsidRDefault="007A5466" w:rsidP="005177A0">
            <w:pPr>
              <w:pStyle w:val="Normal6a"/>
            </w:pPr>
            <w:r w:rsidRPr="00213727">
              <w:lastRenderedPageBreak/>
              <w:t>1.</w:t>
            </w:r>
            <w:r w:rsidRPr="00213727">
              <w:tab/>
              <w:t xml:space="preserve">zdôrazňuje, že úspešný prechod na udržateľnejšie zdroje energie a priemyselné odvetvia bude zohrávať významnú úlohu v dlhodobej konkurencieschopnosti podnikov Únie na svetovom trhu; zdôrazňuje, že treba zabezpečiť, aby podniky a pracovníci boli dobre vybavení k tomu, aby dokázali využiť príležitosti vyplývajúce z prechodu na nové a inovatívne riešenia; domnieva sa, že záväzný rámec na riešenie výziev a príležitostí spravodlivej transformácie na pracovisku je nevyhnutný na zabezpečenie </w:t>
            </w:r>
            <w:r w:rsidRPr="00213727">
              <w:lastRenderedPageBreak/>
              <w:t>minimálnych spoločných noriem, ktoré zabezpečia jasnosť a štruktúru pre pracovníkov aj zamestnávateľov pri predvídaní a riadení zmien a tým sa v konečnom dôsledku zlepší odolnosť, konkurencieschopnosť a vzostupná sociálna konvergencie Únie</w:t>
            </w:r>
            <w:r w:rsidRPr="00213727">
              <w:rPr>
                <w:b/>
                <w:bCs/>
                <w:i/>
                <w:iCs/>
              </w:rPr>
              <w:t>, pričom prioritou bude vytváranie kvalitných a stabilných pracovných miest prostredníctvom kolektívnych zmlúv, posilnenej minimálnej mzdy a rovnosti v odmeňovaní žien a mužov</w:t>
            </w:r>
            <w:r w:rsidRPr="00213727">
              <w:t>; zdôrazňuje, že regióny môžu podporiť spravodlivú transformáciu kombináciou sociálnej ochrany, hospodárskej diverzifikácie a územnej koordinácie s cieľom znížiť negatívne vplyvy a podporiť inkluzívnejší rozvoj;</w:t>
            </w:r>
          </w:p>
        </w:tc>
      </w:tr>
    </w:tbl>
    <w:p w14:paraId="45613BEC"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{EL}</w:t>
      </w:r>
      <w:r w:rsidRPr="00213727">
        <w:t>el</w:t>
      </w:r>
      <w:r w:rsidRPr="00213727">
        <w:rPr>
          <w:rStyle w:val="HideTWBExt"/>
        </w:rPr>
        <w:t>&lt;/Original&gt;</w:t>
      </w:r>
    </w:p>
    <w:p w14:paraId="504FF3A1" w14:textId="3E44B15D" w:rsidR="00D54638" w:rsidRPr="00213727" w:rsidRDefault="007A5466" w:rsidP="007A5466">
      <w:r w:rsidRPr="00213727">
        <w:rPr>
          <w:rStyle w:val="HideTWBExt"/>
        </w:rPr>
        <w:t>&lt;/Amend&gt;</w:t>
      </w:r>
    </w:p>
    <w:p w14:paraId="32F4641C"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83</w:t>
      </w:r>
      <w:r w:rsidRPr="00213727">
        <w:rPr>
          <w:rStyle w:val="HideTWBExt"/>
        </w:rPr>
        <w:t>&lt;/NumAm&gt;</w:t>
      </w:r>
    </w:p>
    <w:p w14:paraId="64B1646E"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0466BD23" w14:textId="77777777" w:rsidR="007A5466" w:rsidRPr="00213727" w:rsidRDefault="007A5466" w:rsidP="007A5466">
      <w:pPr>
        <w:pStyle w:val="NormalBold"/>
      </w:pPr>
      <w:r w:rsidRPr="00213727">
        <w:rPr>
          <w:rStyle w:val="HideTWBExt"/>
        </w:rPr>
        <w:t>&lt;/RepeatBlock-By&gt;</w:t>
      </w:r>
    </w:p>
    <w:p w14:paraId="74728DC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9B5EF9F" w14:textId="77777777" w:rsidR="007A5466" w:rsidRPr="00213727" w:rsidRDefault="007A5466" w:rsidP="007A5466">
      <w:pPr>
        <w:pStyle w:val="NormalBold"/>
      </w:pPr>
      <w:r w:rsidRPr="00213727">
        <w:rPr>
          <w:rStyle w:val="HideTWBExt"/>
        </w:rPr>
        <w:t>&lt;Article&gt;</w:t>
      </w:r>
      <w:r w:rsidRPr="00213727">
        <w:t>Odsek 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CB25723" w14:textId="77777777" w:rsidTr="005177A0">
        <w:trPr>
          <w:trHeight w:hRule="exact" w:val="240"/>
          <w:jc w:val="center"/>
        </w:trPr>
        <w:tc>
          <w:tcPr>
            <w:tcW w:w="9752" w:type="dxa"/>
            <w:gridSpan w:val="2"/>
            <w:tcBorders>
              <w:top w:val="nil"/>
              <w:left w:val="nil"/>
              <w:bottom w:val="nil"/>
              <w:right w:val="nil"/>
            </w:tcBorders>
          </w:tcPr>
          <w:p w14:paraId="03B688FF" w14:textId="77777777" w:rsidR="007A5466" w:rsidRPr="00213727" w:rsidRDefault="007A5466" w:rsidP="005177A0"/>
        </w:tc>
      </w:tr>
      <w:tr w:rsidR="0039538A" w:rsidRPr="00213727" w14:paraId="4CAF7BC0" w14:textId="77777777" w:rsidTr="005177A0">
        <w:trPr>
          <w:trHeight w:val="240"/>
          <w:jc w:val="center"/>
        </w:trPr>
        <w:tc>
          <w:tcPr>
            <w:tcW w:w="4876" w:type="dxa"/>
            <w:tcBorders>
              <w:top w:val="nil"/>
              <w:left w:val="nil"/>
              <w:bottom w:val="nil"/>
              <w:right w:val="nil"/>
            </w:tcBorders>
          </w:tcPr>
          <w:p w14:paraId="30C58B8B"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5872552" w14:textId="77777777" w:rsidR="007A5466" w:rsidRPr="00213727" w:rsidRDefault="007A5466" w:rsidP="005177A0">
            <w:pPr>
              <w:pStyle w:val="AmColumnHeading"/>
            </w:pPr>
            <w:r w:rsidRPr="00213727">
              <w:t>Pozmeňujúci návrh</w:t>
            </w:r>
          </w:p>
        </w:tc>
      </w:tr>
      <w:tr w:rsidR="0039538A" w:rsidRPr="00213727" w14:paraId="4773E76E" w14:textId="77777777" w:rsidTr="005177A0">
        <w:trPr>
          <w:jc w:val="center"/>
        </w:trPr>
        <w:tc>
          <w:tcPr>
            <w:tcW w:w="4876" w:type="dxa"/>
            <w:tcBorders>
              <w:top w:val="nil"/>
              <w:left w:val="nil"/>
              <w:bottom w:val="nil"/>
              <w:right w:val="nil"/>
            </w:tcBorders>
          </w:tcPr>
          <w:p w14:paraId="032B611A" w14:textId="77777777" w:rsidR="007A5466" w:rsidRPr="00213727" w:rsidRDefault="007A5466" w:rsidP="005177A0">
            <w:pPr>
              <w:pStyle w:val="Normal6a"/>
            </w:pPr>
            <w:r w:rsidRPr="00213727">
              <w:t>1.</w:t>
            </w:r>
            <w:r w:rsidRPr="00213727">
              <w:tab/>
              <w:t xml:space="preserve">zdôrazňuje, že úspešný prechod na udržateľnejšie zdroje energie a priemyselné odvetvia bude zohrávať významnú úlohu v dlhodobej konkurencieschopnosti podnikov Únie na svetovom trhu; zdôrazňuje, že treba zabezpečiť, aby podniky a pracovníci boli dobre vybavení k tomu, aby dokázali využiť príležitosti vyplývajúce z prechodu na nové a inovatívne riešenia; domnieva sa, že záväzný rámec na riešenie výziev a príležitostí spravodlivej transformácie na pracovisku je nevyhnutný na zabezpečenie minimálnych spoločných noriem, ktoré zabezpečia jasnosť a štruktúru pre pracovníkov aj zamestnávateľov pri predvídaní a riadení zmien a tým sa v </w:t>
            </w:r>
            <w:r w:rsidRPr="00213727">
              <w:lastRenderedPageBreak/>
              <w:t xml:space="preserve">konečnom dôsledku zlepší odolnosť, konkurencieschopnosť a vzostupná sociálna </w:t>
            </w:r>
            <w:r w:rsidRPr="00213727">
              <w:rPr>
                <w:b/>
                <w:bCs/>
                <w:i/>
                <w:iCs/>
              </w:rPr>
              <w:t>konvergencia</w:t>
            </w:r>
            <w:r w:rsidRPr="00213727">
              <w:t xml:space="preserve"> Únie; zdôrazňuje, že regióny môžu podporiť spravodlivú transformáciu kombináciou sociálnej ochrany, hospodárskej diverzifikácie a územnej koordinácie s cieľom znížiť negatívne vplyvy a podporiť inkluzívnejší rozvoj;</w:t>
            </w:r>
          </w:p>
        </w:tc>
        <w:tc>
          <w:tcPr>
            <w:tcW w:w="4876" w:type="dxa"/>
            <w:tcBorders>
              <w:top w:val="nil"/>
              <w:left w:val="nil"/>
              <w:bottom w:val="nil"/>
              <w:right w:val="nil"/>
            </w:tcBorders>
          </w:tcPr>
          <w:p w14:paraId="3238C896" w14:textId="77777777" w:rsidR="007A5466" w:rsidRPr="00213727" w:rsidRDefault="007A5466" w:rsidP="005177A0">
            <w:pPr>
              <w:pStyle w:val="Normal6a"/>
            </w:pPr>
            <w:r w:rsidRPr="00213727">
              <w:lastRenderedPageBreak/>
              <w:t>1.</w:t>
            </w:r>
            <w:r w:rsidRPr="00213727">
              <w:tab/>
              <w:t xml:space="preserve">zdôrazňuje, že úspešný prechod na udržateľnejšie zdroje energie a priemyselné odvetvia bude zohrávať významnú úlohu v dlhodobej konkurencieschopnosti podnikov Únie na svetovom trhu; zdôrazňuje, že treba zabezpečiť, aby podniky a pracovníci boli dobre vybavení k tomu, aby dokázali využiť príležitosti vyplývajúce z prechodu na nové a inovatívne riešenia; domnieva sa, že </w:t>
            </w:r>
            <w:r w:rsidRPr="00213727">
              <w:rPr>
                <w:b/>
                <w:bCs/>
                <w:i/>
                <w:iCs/>
              </w:rPr>
              <w:t>právne</w:t>
            </w:r>
            <w:r w:rsidRPr="00213727">
              <w:t xml:space="preserve"> záväzný rámec na riešenie výziev a príležitostí spravodlivej transformácie na pracovisku je nevyhnutný na zabezpečenie minimálnych spoločných noriem, ktoré zabezpečia jasnosť a štruktúru pre pracovníkov aj zamestnávateľov pri predvídaní a riadení zmien a tým sa v </w:t>
            </w:r>
            <w:r w:rsidRPr="00213727">
              <w:lastRenderedPageBreak/>
              <w:t xml:space="preserve">konečnom dôsledku zlepší odolnosť, konkurencieschopnosť a vzostupná sociálna </w:t>
            </w:r>
            <w:r w:rsidRPr="00213727">
              <w:rPr>
                <w:b/>
                <w:bCs/>
                <w:i/>
                <w:iCs/>
              </w:rPr>
              <w:t>konvergencia</w:t>
            </w:r>
            <w:r w:rsidRPr="00213727">
              <w:t xml:space="preserve"> Únie; zdôrazňuje, že regióny môžu podporiť spravodlivú transformáciu kombináciou sociálnej ochrany, hospodárskej diverzifikácie a územnej koordinácie s cieľom znížiť negatívne vplyvy a podporiť inkluzívnejší rozvoj;</w:t>
            </w:r>
          </w:p>
        </w:tc>
      </w:tr>
    </w:tbl>
    <w:p w14:paraId="448235A3"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6FBC212" w14:textId="52507D6A" w:rsidR="00D54638" w:rsidRPr="00213727" w:rsidRDefault="007A5466" w:rsidP="007A5466">
      <w:r w:rsidRPr="00213727">
        <w:rPr>
          <w:rStyle w:val="HideTWBExt"/>
        </w:rPr>
        <w:t>&lt;/Amend&gt;</w:t>
      </w:r>
    </w:p>
    <w:p w14:paraId="264908D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84</w:t>
      </w:r>
      <w:r w:rsidRPr="00213727">
        <w:rPr>
          <w:rStyle w:val="HideTWBExt"/>
        </w:rPr>
        <w:t>&lt;/NumAm&gt;</w:t>
      </w:r>
    </w:p>
    <w:p w14:paraId="5AE483EE"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0BA63647" w14:textId="77777777" w:rsidR="007A5466" w:rsidRPr="00213727" w:rsidRDefault="007A5466" w:rsidP="007A5466">
      <w:pPr>
        <w:pStyle w:val="NormalBold"/>
      </w:pPr>
      <w:r w:rsidRPr="00213727">
        <w:rPr>
          <w:rStyle w:val="HideTWBExt"/>
        </w:rPr>
        <w:t>&lt;/RepeatBlock-By&gt;</w:t>
      </w:r>
    </w:p>
    <w:p w14:paraId="027CFC1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FDFBDF9" w14:textId="77777777" w:rsidR="007A5466" w:rsidRPr="00213727" w:rsidRDefault="007A5466" w:rsidP="007A5466">
      <w:pPr>
        <w:pStyle w:val="NormalBold"/>
      </w:pPr>
      <w:r w:rsidRPr="00213727">
        <w:rPr>
          <w:rStyle w:val="HideTWBExt"/>
        </w:rPr>
        <w:t>&lt;Article&gt;</w:t>
      </w:r>
      <w:r w:rsidRPr="00213727">
        <w:t>Odsek 1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23B8768" w14:textId="77777777" w:rsidTr="005177A0">
        <w:trPr>
          <w:trHeight w:hRule="exact" w:val="240"/>
          <w:jc w:val="center"/>
        </w:trPr>
        <w:tc>
          <w:tcPr>
            <w:tcW w:w="9752" w:type="dxa"/>
            <w:gridSpan w:val="2"/>
            <w:tcBorders>
              <w:top w:val="nil"/>
              <w:left w:val="nil"/>
              <w:bottom w:val="nil"/>
              <w:right w:val="nil"/>
            </w:tcBorders>
          </w:tcPr>
          <w:p w14:paraId="1587B51B" w14:textId="77777777" w:rsidR="007A5466" w:rsidRPr="00213727" w:rsidRDefault="007A5466" w:rsidP="005177A0"/>
        </w:tc>
      </w:tr>
      <w:tr w:rsidR="0039538A" w:rsidRPr="00213727" w14:paraId="0F0C884B" w14:textId="77777777" w:rsidTr="005177A0">
        <w:trPr>
          <w:trHeight w:val="240"/>
          <w:jc w:val="center"/>
        </w:trPr>
        <w:tc>
          <w:tcPr>
            <w:tcW w:w="4876" w:type="dxa"/>
            <w:tcBorders>
              <w:top w:val="nil"/>
              <w:left w:val="nil"/>
              <w:bottom w:val="nil"/>
              <w:right w:val="nil"/>
            </w:tcBorders>
          </w:tcPr>
          <w:p w14:paraId="10C655E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3DA76CE" w14:textId="77777777" w:rsidR="007A5466" w:rsidRPr="00213727" w:rsidRDefault="007A5466" w:rsidP="005177A0">
            <w:pPr>
              <w:pStyle w:val="AmColumnHeading"/>
            </w:pPr>
            <w:r w:rsidRPr="00213727">
              <w:t>Pozmeňujúci návrh</w:t>
            </w:r>
          </w:p>
        </w:tc>
      </w:tr>
      <w:tr w:rsidR="0039538A" w:rsidRPr="00213727" w14:paraId="4A7E2E1F" w14:textId="77777777" w:rsidTr="005177A0">
        <w:trPr>
          <w:jc w:val="center"/>
        </w:trPr>
        <w:tc>
          <w:tcPr>
            <w:tcW w:w="4876" w:type="dxa"/>
            <w:tcBorders>
              <w:top w:val="nil"/>
              <w:left w:val="nil"/>
              <w:bottom w:val="nil"/>
              <w:right w:val="nil"/>
            </w:tcBorders>
          </w:tcPr>
          <w:p w14:paraId="6ED55559" w14:textId="77777777" w:rsidR="007A5466" w:rsidRPr="00213727" w:rsidRDefault="007A5466" w:rsidP="005177A0">
            <w:pPr>
              <w:pStyle w:val="Normal6a"/>
            </w:pPr>
          </w:p>
        </w:tc>
        <w:tc>
          <w:tcPr>
            <w:tcW w:w="4876" w:type="dxa"/>
            <w:tcBorders>
              <w:top w:val="nil"/>
              <w:left w:val="nil"/>
              <w:bottom w:val="nil"/>
              <w:right w:val="nil"/>
            </w:tcBorders>
          </w:tcPr>
          <w:p w14:paraId="093828B4" w14:textId="77777777" w:rsidR="007A5466" w:rsidRPr="00213727" w:rsidRDefault="007A5466" w:rsidP="005177A0">
            <w:pPr>
              <w:pStyle w:val="Normal6a"/>
            </w:pPr>
            <w:r w:rsidRPr="00213727">
              <w:rPr>
                <w:b/>
                <w:i/>
              </w:rPr>
              <w:t>1a.</w:t>
            </w:r>
            <w:r w:rsidRPr="00213727">
              <w:tab/>
            </w:r>
            <w:r w:rsidRPr="00213727">
              <w:rPr>
                <w:b/>
                <w:i/>
              </w:rPr>
              <w:t>s poľutovaním konštatuje, že v uplynulých desaťročiach mnohé podniky zneužili transformáciu spojenú so zelenou a digitálnou transformáciou ako zámienku na to, aby sa uchádzali o značné sumy verejných finančných prostriedkov a získavali ich, a zároveň dochádzalo k hromadnému prepúšťaniu, najmä v automobilovom a energetickom priemysle; vyzýva Komisiu, aby vytvorila právny rámec, ktorým by sa zabránilo opakovaniu takýchto situácií, a aby požadovala, aby podniky, ktoré vedia o možných krízach, boli povinné vydať včasné varovanie a okamžite sa zapojiť do diskusie s odborovými zväzmi a so zástupcami pracovníkov a zasiahnutých komunít a situáciu riešiť; domnieva sa, že prepúšťanie by malo byť až poslednou možnosťou, ak v podniku dokážu preukázať, že sa v dobrej viere pokúsili predvídať a riadiť zmeny;</w:t>
            </w:r>
          </w:p>
        </w:tc>
      </w:tr>
    </w:tbl>
    <w:p w14:paraId="65BC45F5"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BE1FE8B" w14:textId="02D4BB06" w:rsidR="00D54638" w:rsidRPr="00213727" w:rsidRDefault="007A5466" w:rsidP="007A5466">
      <w:r w:rsidRPr="00213727">
        <w:rPr>
          <w:rStyle w:val="HideTWBExt"/>
        </w:rPr>
        <w:t>&lt;/Amend&gt;</w:t>
      </w:r>
    </w:p>
    <w:p w14:paraId="5565672C" w14:textId="77777777" w:rsidR="007A5466" w:rsidRPr="00213727" w:rsidRDefault="007A5466" w:rsidP="007A5466">
      <w:pPr>
        <w:pStyle w:val="AmNumberTabs"/>
      </w:pPr>
      <w:r w:rsidRPr="00213727">
        <w:rPr>
          <w:rStyle w:val="HideTWBExt"/>
        </w:rPr>
        <w:lastRenderedPageBreak/>
        <w:t>&lt;Amend&gt;</w:t>
      </w:r>
      <w:r w:rsidRPr="00213727">
        <w:t>Pozmeňujúci návrh</w:t>
      </w:r>
      <w:r w:rsidRPr="00213727">
        <w:tab/>
      </w:r>
      <w:r w:rsidRPr="00213727">
        <w:tab/>
      </w:r>
      <w:r w:rsidRPr="00213727">
        <w:rPr>
          <w:rStyle w:val="HideTWBExt"/>
        </w:rPr>
        <w:t>&lt;NumAm&gt;</w:t>
      </w:r>
      <w:r w:rsidRPr="00213727">
        <w:t>85</w:t>
      </w:r>
      <w:r w:rsidRPr="00213727">
        <w:rPr>
          <w:rStyle w:val="HideTWBExt"/>
        </w:rPr>
        <w:t>&lt;/NumAm&gt;</w:t>
      </w:r>
    </w:p>
    <w:p w14:paraId="2E33F088" w14:textId="77777777" w:rsidR="007A5466" w:rsidRPr="00213727" w:rsidRDefault="007A5466" w:rsidP="007A5466">
      <w:pPr>
        <w:pStyle w:val="NormalBold"/>
      </w:pPr>
      <w:r w:rsidRPr="00213727">
        <w:rPr>
          <w:rStyle w:val="HideTWBExt"/>
        </w:rPr>
        <w:t>&lt;RepeatBlock-By&gt;&lt;Members&gt;</w:t>
      </w:r>
      <w:r w:rsidRPr="00213727">
        <w:t>Pál Szekeres, Séverine Werbrouck, Nikola Bartůšek, Mélanie Disdier, Marie Dauchy</w:t>
      </w:r>
      <w:r w:rsidRPr="00213727">
        <w:rPr>
          <w:rStyle w:val="HideTWBExt"/>
        </w:rPr>
        <w:t>&lt;/Members&gt;</w:t>
      </w:r>
    </w:p>
    <w:p w14:paraId="199F5A50" w14:textId="77777777" w:rsidR="007A5466" w:rsidRPr="00213727" w:rsidRDefault="007A5466" w:rsidP="007A5466">
      <w:pPr>
        <w:pStyle w:val="NormalBold"/>
      </w:pPr>
      <w:r w:rsidRPr="00213727">
        <w:rPr>
          <w:rStyle w:val="HideTWBExt"/>
        </w:rPr>
        <w:t>&lt;/RepeatBlock-By&gt;</w:t>
      </w:r>
    </w:p>
    <w:p w14:paraId="11587EC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B04C90D" w14:textId="77777777" w:rsidR="007A5466" w:rsidRPr="00213727" w:rsidRDefault="007A5466" w:rsidP="007A5466">
      <w:pPr>
        <w:pStyle w:val="NormalBold"/>
      </w:pPr>
      <w:r w:rsidRPr="00213727">
        <w:rPr>
          <w:rStyle w:val="HideTWBExt"/>
        </w:rPr>
        <w:t>&lt;Article&gt;</w:t>
      </w:r>
      <w:r w:rsidRPr="00213727">
        <w:t>Odsek 1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50314BD" w14:textId="77777777" w:rsidTr="005177A0">
        <w:trPr>
          <w:trHeight w:hRule="exact" w:val="240"/>
          <w:jc w:val="center"/>
        </w:trPr>
        <w:tc>
          <w:tcPr>
            <w:tcW w:w="9752" w:type="dxa"/>
            <w:gridSpan w:val="2"/>
            <w:tcBorders>
              <w:top w:val="nil"/>
              <w:left w:val="nil"/>
              <w:bottom w:val="nil"/>
              <w:right w:val="nil"/>
            </w:tcBorders>
          </w:tcPr>
          <w:p w14:paraId="51A1BE01" w14:textId="77777777" w:rsidR="007A5466" w:rsidRPr="00213727" w:rsidRDefault="007A5466" w:rsidP="005177A0"/>
        </w:tc>
      </w:tr>
      <w:tr w:rsidR="0039538A" w:rsidRPr="00213727" w14:paraId="18C5C1F5" w14:textId="77777777" w:rsidTr="005177A0">
        <w:trPr>
          <w:trHeight w:val="240"/>
          <w:jc w:val="center"/>
        </w:trPr>
        <w:tc>
          <w:tcPr>
            <w:tcW w:w="4876" w:type="dxa"/>
            <w:tcBorders>
              <w:top w:val="nil"/>
              <w:left w:val="nil"/>
              <w:bottom w:val="nil"/>
              <w:right w:val="nil"/>
            </w:tcBorders>
          </w:tcPr>
          <w:p w14:paraId="223F717A"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6F10E7D" w14:textId="77777777" w:rsidR="007A5466" w:rsidRPr="00213727" w:rsidRDefault="007A5466" w:rsidP="005177A0">
            <w:pPr>
              <w:pStyle w:val="AmColumnHeading"/>
            </w:pPr>
            <w:r w:rsidRPr="00213727">
              <w:t>Pozmeňujúci návrh</w:t>
            </w:r>
          </w:p>
        </w:tc>
      </w:tr>
      <w:tr w:rsidR="0039538A" w:rsidRPr="00213727" w14:paraId="29735539" w14:textId="77777777" w:rsidTr="005177A0">
        <w:trPr>
          <w:jc w:val="center"/>
        </w:trPr>
        <w:tc>
          <w:tcPr>
            <w:tcW w:w="4876" w:type="dxa"/>
            <w:tcBorders>
              <w:top w:val="nil"/>
              <w:left w:val="nil"/>
              <w:bottom w:val="nil"/>
              <w:right w:val="nil"/>
            </w:tcBorders>
          </w:tcPr>
          <w:p w14:paraId="75AE80E2" w14:textId="77777777" w:rsidR="007A5466" w:rsidRPr="00213727" w:rsidRDefault="007A5466" w:rsidP="005177A0">
            <w:pPr>
              <w:pStyle w:val="Normal6a"/>
            </w:pPr>
          </w:p>
        </w:tc>
        <w:tc>
          <w:tcPr>
            <w:tcW w:w="4876" w:type="dxa"/>
            <w:tcBorders>
              <w:top w:val="nil"/>
              <w:left w:val="nil"/>
              <w:bottom w:val="nil"/>
              <w:right w:val="nil"/>
            </w:tcBorders>
          </w:tcPr>
          <w:p w14:paraId="429356BC" w14:textId="77777777" w:rsidR="007A5466" w:rsidRPr="00213727" w:rsidRDefault="007A5466" w:rsidP="005177A0">
            <w:pPr>
              <w:pStyle w:val="Normal6a"/>
            </w:pPr>
            <w:r w:rsidRPr="00213727">
              <w:rPr>
                <w:b/>
                <w:i/>
              </w:rPr>
              <w:t>1a.</w:t>
            </w:r>
            <w:r w:rsidRPr="00213727">
              <w:tab/>
            </w:r>
            <w:r w:rsidRPr="00213727">
              <w:rPr>
                <w:b/>
                <w:i/>
              </w:rPr>
              <w:t>domnieva sa, že úspešný rozvoj založený na udržateľnejších a nezávislých zdrojoch energie a priemyselných odvetviach bude zohrávať významnú úlohu v dlhodobej konkurencieschopnosti podnikov EÚ na svetovom trhu založenej na oveľa dostupnejšej energii, a to najmä v prípade vysoko sa rozvíjajúcich a vyvíjajúcich služieb založených na umelej inteligencii, ktoré sa prevádzkujú na energeticky náročných serverových farmách;</w:t>
            </w:r>
          </w:p>
        </w:tc>
      </w:tr>
    </w:tbl>
    <w:p w14:paraId="489926E6"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C6F916C" w14:textId="3676326D" w:rsidR="00D54638" w:rsidRPr="00213727" w:rsidRDefault="007A5466" w:rsidP="007A5466">
      <w:r w:rsidRPr="00213727">
        <w:rPr>
          <w:rStyle w:val="HideTWBExt"/>
        </w:rPr>
        <w:t>&lt;/Amend&gt;</w:t>
      </w:r>
    </w:p>
    <w:p w14:paraId="1471EC9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86</w:t>
      </w:r>
      <w:r w:rsidRPr="00213727">
        <w:rPr>
          <w:rStyle w:val="HideTWBExt"/>
        </w:rPr>
        <w:t>&lt;/NumAm&gt;</w:t>
      </w:r>
    </w:p>
    <w:p w14:paraId="718F2351" w14:textId="77777777" w:rsidR="007A5466" w:rsidRPr="00213727" w:rsidRDefault="007A5466" w:rsidP="007A5466">
      <w:pPr>
        <w:pStyle w:val="NormalBold"/>
      </w:pPr>
      <w:r w:rsidRPr="00213727">
        <w:rPr>
          <w:rStyle w:val="HideTWBExt"/>
        </w:rPr>
        <w:t>&lt;RepeatBlock-By&gt;&lt;Members&gt;</w:t>
      </w:r>
      <w:r w:rsidRPr="00213727">
        <w:t>Petr Bystron</w:t>
      </w:r>
      <w:r w:rsidRPr="00213727">
        <w:rPr>
          <w:rStyle w:val="HideTWBExt"/>
        </w:rPr>
        <w:t>&lt;/Members&gt;</w:t>
      </w:r>
    </w:p>
    <w:p w14:paraId="1B4AC3ED" w14:textId="77777777" w:rsidR="007A5466" w:rsidRPr="00213727" w:rsidRDefault="007A5466" w:rsidP="007A5466">
      <w:pPr>
        <w:pStyle w:val="NormalBold"/>
      </w:pPr>
      <w:r w:rsidRPr="00213727">
        <w:rPr>
          <w:rStyle w:val="HideTWBExt"/>
        </w:rPr>
        <w:t>&lt;/RepeatBlock-By&gt;</w:t>
      </w:r>
    </w:p>
    <w:p w14:paraId="1E4B2B5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4CABD6A" w14:textId="77777777" w:rsidR="007A5466" w:rsidRPr="00213727" w:rsidRDefault="007A5466" w:rsidP="007A5466">
      <w:pPr>
        <w:pStyle w:val="NormalBold"/>
      </w:pPr>
      <w:r w:rsidRPr="00213727">
        <w:rPr>
          <w:rStyle w:val="HideTWBExt"/>
        </w:rPr>
        <w:t>&lt;Article&gt;</w:t>
      </w:r>
      <w:r w:rsidRPr="00213727">
        <w:t>Odsek 2</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AA8AA55" w14:textId="77777777" w:rsidTr="005177A0">
        <w:trPr>
          <w:trHeight w:hRule="exact" w:val="240"/>
          <w:jc w:val="center"/>
        </w:trPr>
        <w:tc>
          <w:tcPr>
            <w:tcW w:w="9752" w:type="dxa"/>
            <w:gridSpan w:val="2"/>
            <w:tcBorders>
              <w:top w:val="nil"/>
              <w:left w:val="nil"/>
              <w:bottom w:val="nil"/>
              <w:right w:val="nil"/>
            </w:tcBorders>
          </w:tcPr>
          <w:p w14:paraId="30D15B4F" w14:textId="77777777" w:rsidR="007A5466" w:rsidRPr="00213727" w:rsidRDefault="007A5466" w:rsidP="005177A0"/>
        </w:tc>
      </w:tr>
      <w:tr w:rsidR="0039538A" w:rsidRPr="00213727" w14:paraId="727E1FE9" w14:textId="77777777" w:rsidTr="005177A0">
        <w:trPr>
          <w:trHeight w:val="240"/>
          <w:jc w:val="center"/>
        </w:trPr>
        <w:tc>
          <w:tcPr>
            <w:tcW w:w="4876" w:type="dxa"/>
            <w:tcBorders>
              <w:top w:val="nil"/>
              <w:left w:val="nil"/>
              <w:bottom w:val="nil"/>
              <w:right w:val="nil"/>
            </w:tcBorders>
          </w:tcPr>
          <w:p w14:paraId="639B676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BDAC32B" w14:textId="77777777" w:rsidR="007A5466" w:rsidRPr="00213727" w:rsidRDefault="007A5466" w:rsidP="005177A0">
            <w:pPr>
              <w:pStyle w:val="AmColumnHeading"/>
            </w:pPr>
            <w:r w:rsidRPr="00213727">
              <w:t>Pozmeňujúci návrh</w:t>
            </w:r>
          </w:p>
        </w:tc>
      </w:tr>
      <w:tr w:rsidR="0039538A" w:rsidRPr="00213727" w14:paraId="1CAF7117" w14:textId="77777777" w:rsidTr="005177A0">
        <w:trPr>
          <w:jc w:val="center"/>
        </w:trPr>
        <w:tc>
          <w:tcPr>
            <w:tcW w:w="4876" w:type="dxa"/>
            <w:tcBorders>
              <w:top w:val="nil"/>
              <w:left w:val="nil"/>
              <w:bottom w:val="nil"/>
              <w:right w:val="nil"/>
            </w:tcBorders>
          </w:tcPr>
          <w:p w14:paraId="6B9B1EEF" w14:textId="77777777" w:rsidR="007A5466" w:rsidRPr="00213727" w:rsidRDefault="007A5466" w:rsidP="005177A0">
            <w:pPr>
              <w:pStyle w:val="Normal6a"/>
            </w:pPr>
            <w:r w:rsidRPr="00213727">
              <w:t>2.</w:t>
            </w:r>
            <w:r w:rsidRPr="00213727">
              <w:tab/>
              <w:t xml:space="preserve">zdôrazňuje, že vplyv dekarbonizácie na zamestnanosť presahuje rámec znižovania emisií v odvetviach fosílnych palív a bude mať širší vplyv, pokiaľ ide o </w:t>
            </w:r>
            <w:r w:rsidRPr="00213727">
              <w:rPr>
                <w:b/>
                <w:bCs/>
                <w:i/>
                <w:iCs/>
              </w:rPr>
              <w:t>nové vymedzenie</w:t>
            </w:r>
            <w:r w:rsidRPr="00213727">
              <w:t xml:space="preserve"> pracovných miest a </w:t>
            </w:r>
            <w:r w:rsidRPr="00213727">
              <w:rPr>
                <w:b/>
                <w:bCs/>
                <w:i/>
                <w:iCs/>
              </w:rPr>
              <w:t>celkovú</w:t>
            </w:r>
            <w:r w:rsidRPr="00213727">
              <w:t xml:space="preserve"> </w:t>
            </w:r>
            <w:r w:rsidRPr="00213727">
              <w:rPr>
                <w:b/>
                <w:bCs/>
                <w:i/>
                <w:iCs/>
              </w:rPr>
              <w:t>transformáciu</w:t>
            </w:r>
            <w:r w:rsidRPr="00213727">
              <w:t xml:space="preserve"> trhu práce; </w:t>
            </w:r>
            <w:r w:rsidRPr="00213727">
              <w:rPr>
                <w:b/>
                <w:i/>
              </w:rPr>
              <w:t xml:space="preserve">zdôrazňuje, že je potrebné, aby nadchádzajúca aktualizácia akčného plánu na realizáciu Európskeho piliera sociálnych práv a nový plán pre kvalitné pracovné miesta zahŕňali súbor konkrétnych legislatívnych a nelegislatívnych opatrení, ktoré skutočne zlepšia pracovné podmienky, zdravie a bezpečnosť, pokrytie kolektívnym </w:t>
            </w:r>
            <w:r w:rsidRPr="00213727">
              <w:rPr>
                <w:b/>
                <w:i/>
              </w:rPr>
              <w:lastRenderedPageBreak/>
              <w:t>vyjednávaním a odbornú prípravu a zručnosti pracovníkov a samostatne zárobkovo činných osôb; zdôrazňuje, že takéto opatrenia poskytujú aj príležitosť na podporu zamestnávateľov v Únii, najmä MSP, aby si udržali a zlepšili svoju konkurencieschopnosť poskytnutím jasného rámca na predvídanie a riadenie zmien v partnerstve s pracovníkmi a na investovanie do odborného vzdelávania a prípravy (OVP), zvyšovania kvalifikácie a rekvalifikácie pracovníkov s cieľom riešiť nedostatok zručností a pracovnej sily, ktorý brzdí produktivitu a rast;</w:t>
            </w:r>
          </w:p>
        </w:tc>
        <w:tc>
          <w:tcPr>
            <w:tcW w:w="4876" w:type="dxa"/>
            <w:tcBorders>
              <w:top w:val="nil"/>
              <w:left w:val="nil"/>
              <w:bottom w:val="nil"/>
              <w:right w:val="nil"/>
            </w:tcBorders>
          </w:tcPr>
          <w:p w14:paraId="38FEA93E" w14:textId="77777777" w:rsidR="007A5466" w:rsidRPr="00213727" w:rsidRDefault="007A5466" w:rsidP="005177A0">
            <w:pPr>
              <w:pStyle w:val="Normal6a"/>
            </w:pPr>
            <w:r w:rsidRPr="00213727">
              <w:lastRenderedPageBreak/>
              <w:t>2.</w:t>
            </w:r>
            <w:r w:rsidRPr="00213727">
              <w:tab/>
              <w:t xml:space="preserve">zdôrazňuje, že vplyv dekarbonizácie na zamestnanosť presahuje rámec znižovania emisií v odvetviach fosílnych palív a bude mať širší vplyv, pokiaľ ide o </w:t>
            </w:r>
            <w:r w:rsidRPr="00213727">
              <w:rPr>
                <w:b/>
                <w:bCs/>
                <w:i/>
                <w:iCs/>
              </w:rPr>
              <w:t>straty</w:t>
            </w:r>
            <w:r w:rsidRPr="00213727">
              <w:t xml:space="preserve"> pracovných miest a </w:t>
            </w:r>
            <w:r w:rsidRPr="00213727">
              <w:rPr>
                <w:b/>
                <w:bCs/>
                <w:i/>
                <w:iCs/>
              </w:rPr>
              <w:t>celkové zmenšenie</w:t>
            </w:r>
            <w:r w:rsidRPr="00213727">
              <w:rPr>
                <w:b/>
                <w:bCs/>
              </w:rPr>
              <w:t xml:space="preserve"> </w:t>
            </w:r>
            <w:r w:rsidRPr="00213727">
              <w:t>trhu práce;</w:t>
            </w:r>
          </w:p>
        </w:tc>
      </w:tr>
    </w:tbl>
    <w:p w14:paraId="1192305D"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F1A459B" w14:textId="30560B52" w:rsidR="00D54638" w:rsidRPr="00213727" w:rsidRDefault="007A5466" w:rsidP="007A5466">
      <w:r w:rsidRPr="00213727">
        <w:rPr>
          <w:rStyle w:val="HideTWBExt"/>
        </w:rPr>
        <w:t>&lt;/Amend&gt;</w:t>
      </w:r>
    </w:p>
    <w:p w14:paraId="5091D9BB"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87</w:t>
      </w:r>
      <w:r w:rsidRPr="00213727">
        <w:rPr>
          <w:rStyle w:val="HideTWBExt"/>
        </w:rPr>
        <w:t>&lt;/NumAm&gt;</w:t>
      </w:r>
    </w:p>
    <w:p w14:paraId="065AB2D4" w14:textId="77777777" w:rsidR="007A5466" w:rsidRPr="00213727" w:rsidRDefault="007A5466" w:rsidP="007A5466">
      <w:pPr>
        <w:pStyle w:val="NormalBold"/>
      </w:pPr>
      <w:r w:rsidRPr="00213727">
        <w:rPr>
          <w:rStyle w:val="HideTWBExt"/>
        </w:rPr>
        <w:t>&lt;RepeatBlock-By&gt;&lt;Members&gt;</w:t>
      </w:r>
      <w:r w:rsidRPr="00213727">
        <w:t>Mélanie Disdier, Marie Dauchy, Nikola Bartůšek</w:t>
      </w:r>
      <w:r w:rsidRPr="00213727">
        <w:rPr>
          <w:rStyle w:val="HideTWBExt"/>
        </w:rPr>
        <w:t>&lt;/Members&gt;</w:t>
      </w:r>
    </w:p>
    <w:p w14:paraId="608B24F6"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5515E92D"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449F4E32" w14:textId="77777777" w:rsidR="007A5466" w:rsidRPr="00213727" w:rsidRDefault="007A5466" w:rsidP="007A5466">
      <w:pPr>
        <w:pStyle w:val="NormalBold"/>
      </w:pPr>
      <w:r w:rsidRPr="00213727">
        <w:rPr>
          <w:rStyle w:val="HideTWBExt"/>
        </w:rPr>
        <w:t>&lt;/RepeatBlock-By&gt;</w:t>
      </w:r>
    </w:p>
    <w:p w14:paraId="2E87AEC1"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647ECBE" w14:textId="77777777" w:rsidR="007A5466" w:rsidRPr="00213727" w:rsidRDefault="007A5466" w:rsidP="007A5466">
      <w:pPr>
        <w:pStyle w:val="NormalBold"/>
      </w:pPr>
      <w:r w:rsidRPr="00213727">
        <w:rPr>
          <w:rStyle w:val="HideTWBExt"/>
        </w:rPr>
        <w:t>&lt;Article&gt;</w:t>
      </w:r>
      <w:r w:rsidRPr="00213727">
        <w:t>Odsek 2</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6928BA5" w14:textId="77777777" w:rsidTr="005177A0">
        <w:trPr>
          <w:trHeight w:hRule="exact" w:val="240"/>
          <w:jc w:val="center"/>
        </w:trPr>
        <w:tc>
          <w:tcPr>
            <w:tcW w:w="9752" w:type="dxa"/>
            <w:gridSpan w:val="2"/>
            <w:tcBorders>
              <w:top w:val="nil"/>
              <w:left w:val="nil"/>
              <w:bottom w:val="nil"/>
              <w:right w:val="nil"/>
            </w:tcBorders>
          </w:tcPr>
          <w:p w14:paraId="30520B91" w14:textId="77777777" w:rsidR="007A5466" w:rsidRPr="00213727" w:rsidRDefault="007A5466" w:rsidP="005177A0"/>
        </w:tc>
      </w:tr>
      <w:tr w:rsidR="0039538A" w:rsidRPr="00213727" w14:paraId="75C857E3" w14:textId="77777777" w:rsidTr="005177A0">
        <w:trPr>
          <w:trHeight w:val="240"/>
          <w:jc w:val="center"/>
        </w:trPr>
        <w:tc>
          <w:tcPr>
            <w:tcW w:w="4876" w:type="dxa"/>
            <w:tcBorders>
              <w:top w:val="nil"/>
              <w:left w:val="nil"/>
              <w:bottom w:val="nil"/>
              <w:right w:val="nil"/>
            </w:tcBorders>
          </w:tcPr>
          <w:p w14:paraId="4F042E34"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E6D64FE" w14:textId="77777777" w:rsidR="007A5466" w:rsidRPr="00213727" w:rsidRDefault="007A5466" w:rsidP="005177A0">
            <w:pPr>
              <w:pStyle w:val="AmColumnHeading"/>
            </w:pPr>
            <w:r w:rsidRPr="00213727">
              <w:t>Pozmeňujúci návrh</w:t>
            </w:r>
          </w:p>
        </w:tc>
      </w:tr>
      <w:tr w:rsidR="0039538A" w:rsidRPr="00213727" w14:paraId="7E5929AD" w14:textId="77777777" w:rsidTr="005177A0">
        <w:trPr>
          <w:jc w:val="center"/>
        </w:trPr>
        <w:tc>
          <w:tcPr>
            <w:tcW w:w="4876" w:type="dxa"/>
            <w:tcBorders>
              <w:top w:val="nil"/>
              <w:left w:val="nil"/>
              <w:bottom w:val="nil"/>
              <w:right w:val="nil"/>
            </w:tcBorders>
          </w:tcPr>
          <w:p w14:paraId="21E083CC" w14:textId="77777777" w:rsidR="007A5466" w:rsidRPr="00213727" w:rsidRDefault="007A5466" w:rsidP="005177A0">
            <w:pPr>
              <w:pStyle w:val="Normal6a"/>
            </w:pPr>
            <w:r w:rsidRPr="00213727">
              <w:t>2.</w:t>
            </w:r>
            <w:r w:rsidRPr="00213727">
              <w:tab/>
              <w:t xml:space="preserve">zdôrazňuje, že vplyv dekarbonizácie na zamestnanosť presahuje rámec znižovania emisií v odvetviach fosílnych palív a bude mať širší vplyv, pokiaľ ide o </w:t>
            </w:r>
            <w:r w:rsidRPr="00213727">
              <w:rPr>
                <w:b/>
                <w:i/>
              </w:rPr>
              <w:t>nové vymedzenie</w:t>
            </w:r>
            <w:r w:rsidRPr="00213727">
              <w:t xml:space="preserve"> pracovných miest a </w:t>
            </w:r>
            <w:r w:rsidRPr="00213727">
              <w:rPr>
                <w:b/>
                <w:i/>
              </w:rPr>
              <w:t>celkovú transformáciu</w:t>
            </w:r>
            <w:r w:rsidRPr="00213727">
              <w:t xml:space="preserve"> trhu práce; zdôrazňuje, že je potrebné, aby nadchádzajúca aktualizácia akčného plánu na realizáciu Európskeho piliera sociálnych práv a nový plán pre kvalitné pracovné miesta </w:t>
            </w:r>
            <w:r w:rsidRPr="00213727">
              <w:rPr>
                <w:b/>
                <w:i/>
              </w:rPr>
              <w:t>zahŕňali súbor konkrétnych legislatívnych a nelegislatívnych opatrení, ktoré skutočne zlepšia pracovné podmienky, zdravie a bezpečnosť, pokrytie kolektívnym vyjednávaním a odbornú prípravu a zručnosti pracovníkov a samostatne zárobkovo činných osôb</w:t>
            </w:r>
            <w:r w:rsidRPr="00213727">
              <w:t xml:space="preserve">; zdôrazňuje, že takéto opatrenia poskytujú aj príležitosť na podporu zamestnávateľov </w:t>
            </w:r>
            <w:r w:rsidRPr="00213727">
              <w:lastRenderedPageBreak/>
              <w:t xml:space="preserve">v Únii, najmä MSP, aby si udržali a zlepšili svoju konkurencieschopnosť </w:t>
            </w:r>
            <w:r w:rsidRPr="00213727">
              <w:rPr>
                <w:b/>
                <w:i/>
              </w:rPr>
              <w:t>poskytnutím jasného rámca na predvídanie a riadenie zmien v partnerstve s pracovníkmi a na investovanie do odborného vzdelávania a prípravy (OVP), zvyšovania kvalifikácie a rekvalifikácie pracovníkov s cieľom riešiť nedostatok zručností a pracovnej sily, ktorý brzdí produktivitu a rast</w:t>
            </w:r>
            <w:r w:rsidRPr="00213727">
              <w:t>;</w:t>
            </w:r>
          </w:p>
        </w:tc>
        <w:tc>
          <w:tcPr>
            <w:tcW w:w="4876" w:type="dxa"/>
            <w:tcBorders>
              <w:top w:val="nil"/>
              <w:left w:val="nil"/>
              <w:bottom w:val="nil"/>
              <w:right w:val="nil"/>
            </w:tcBorders>
          </w:tcPr>
          <w:p w14:paraId="3D2CE4FA" w14:textId="77777777" w:rsidR="007A5466" w:rsidRPr="00213727" w:rsidRDefault="007A5466" w:rsidP="005177A0">
            <w:pPr>
              <w:pStyle w:val="Normal6a"/>
            </w:pPr>
            <w:r w:rsidRPr="00213727">
              <w:lastRenderedPageBreak/>
              <w:t>2.</w:t>
            </w:r>
            <w:r w:rsidRPr="00213727">
              <w:tab/>
              <w:t xml:space="preserve">zdôrazňuje, že vplyv dekarbonizácie na zamestnanosť presahuje rámec znižovania emisií v odvetviach fosílnych palív a bude mať širší vplyv, pokiaľ ide o </w:t>
            </w:r>
            <w:r w:rsidRPr="00213727">
              <w:rPr>
                <w:b/>
                <w:i/>
              </w:rPr>
              <w:t>úbytok</w:t>
            </w:r>
            <w:r w:rsidRPr="00213727">
              <w:t xml:space="preserve"> pracovných miest a </w:t>
            </w:r>
            <w:r w:rsidRPr="00213727">
              <w:rPr>
                <w:b/>
                <w:i/>
              </w:rPr>
              <w:t>celkové narušenie</w:t>
            </w:r>
            <w:r w:rsidRPr="00213727">
              <w:t xml:space="preserve"> trhu práce </w:t>
            </w:r>
            <w:r w:rsidRPr="00213727">
              <w:rPr>
                <w:b/>
                <w:i/>
              </w:rPr>
              <w:t>v Európe</w:t>
            </w:r>
            <w:r w:rsidRPr="00213727">
              <w:t xml:space="preserve">; zdôrazňuje, že je potrebné, aby nadchádzajúca aktualizácia akčného plánu na realizáciu Európskeho piliera sociálnych práv a nový plán pre kvalitné pracovné miesta </w:t>
            </w:r>
            <w:r w:rsidRPr="00213727">
              <w:rPr>
                <w:b/>
                <w:i/>
              </w:rPr>
              <w:t>s cieľom znížiť obmedzenia v oblasti zamestnanosti v EÚ</w:t>
            </w:r>
            <w:r w:rsidRPr="00213727">
              <w:t xml:space="preserve">; zdôrazňuje, že takéto opatrenia poskytujú aj príležitosť na podporu zamestnávateľov v Únii, najmä MSP, aby si udržali a zlepšili svoju konkurencieschopnosť </w:t>
            </w:r>
            <w:r w:rsidRPr="00213727">
              <w:rPr>
                <w:b/>
                <w:i/>
              </w:rPr>
              <w:t>podporou znižovania štandardov</w:t>
            </w:r>
            <w:r w:rsidRPr="00213727">
              <w:t>;</w:t>
            </w:r>
          </w:p>
        </w:tc>
      </w:tr>
    </w:tbl>
    <w:p w14:paraId="3DA0D067"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5F18D315" w14:textId="5D67D150" w:rsidR="00D54638" w:rsidRPr="00213727" w:rsidRDefault="007A5466" w:rsidP="007A5466">
      <w:r w:rsidRPr="00213727">
        <w:rPr>
          <w:rStyle w:val="HideTWBExt"/>
        </w:rPr>
        <w:t>&lt;/Amend&gt;</w:t>
      </w:r>
    </w:p>
    <w:p w14:paraId="4F7991C7"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88</w:t>
      </w:r>
      <w:r w:rsidRPr="00213727">
        <w:rPr>
          <w:rStyle w:val="HideTWBExt"/>
        </w:rPr>
        <w:t>&lt;/NumAm&gt;</w:t>
      </w:r>
    </w:p>
    <w:p w14:paraId="05DA625A" w14:textId="77777777" w:rsidR="007A5466" w:rsidRPr="00213727" w:rsidRDefault="007A5466" w:rsidP="007A5466">
      <w:pPr>
        <w:pStyle w:val="NormalBold"/>
      </w:pPr>
      <w:r w:rsidRPr="00213727">
        <w:rPr>
          <w:rStyle w:val="HideTWBExt"/>
        </w:rPr>
        <w:t>&lt;RepeatBlock-By&gt;&lt;Members&gt;</w:t>
      </w:r>
      <w:r w:rsidRPr="00213727">
        <w:t>Miriam Lexmann, Henrik Dahl, Andrea Wechsler, Arba Kokalari, Angelika Winzig, Raúl de la Hoz Quintano</w:t>
      </w:r>
      <w:r w:rsidRPr="00213727">
        <w:rPr>
          <w:rStyle w:val="HideTWBExt"/>
        </w:rPr>
        <w:t>&lt;/Members&gt;</w:t>
      </w:r>
    </w:p>
    <w:p w14:paraId="25FBCF1E" w14:textId="77777777" w:rsidR="007A5466" w:rsidRPr="00213727" w:rsidRDefault="007A5466" w:rsidP="007A5466">
      <w:pPr>
        <w:pStyle w:val="NormalBold"/>
      </w:pPr>
      <w:r w:rsidRPr="00213727">
        <w:rPr>
          <w:rStyle w:val="HideTWBExt"/>
        </w:rPr>
        <w:t>&lt;/RepeatBlock-By&gt;</w:t>
      </w:r>
    </w:p>
    <w:p w14:paraId="4845831F"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DC41235" w14:textId="77777777" w:rsidR="007A5466" w:rsidRPr="00213727" w:rsidRDefault="007A5466" w:rsidP="007A5466">
      <w:pPr>
        <w:pStyle w:val="NormalBold"/>
      </w:pPr>
      <w:r w:rsidRPr="00213727">
        <w:rPr>
          <w:rStyle w:val="HideTWBExt"/>
        </w:rPr>
        <w:t>&lt;Article&gt;</w:t>
      </w:r>
      <w:r w:rsidRPr="00213727">
        <w:t>Odsek 2</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23396FA" w14:textId="77777777" w:rsidTr="005177A0">
        <w:trPr>
          <w:trHeight w:hRule="exact" w:val="240"/>
          <w:jc w:val="center"/>
        </w:trPr>
        <w:tc>
          <w:tcPr>
            <w:tcW w:w="9752" w:type="dxa"/>
            <w:gridSpan w:val="2"/>
            <w:tcBorders>
              <w:top w:val="nil"/>
              <w:left w:val="nil"/>
              <w:bottom w:val="nil"/>
              <w:right w:val="nil"/>
            </w:tcBorders>
          </w:tcPr>
          <w:p w14:paraId="55FB3BD7" w14:textId="77777777" w:rsidR="007A5466" w:rsidRPr="00213727" w:rsidRDefault="007A5466" w:rsidP="005177A0"/>
        </w:tc>
      </w:tr>
      <w:tr w:rsidR="0039538A" w:rsidRPr="00213727" w14:paraId="2705EBF1" w14:textId="77777777" w:rsidTr="005177A0">
        <w:trPr>
          <w:trHeight w:val="240"/>
          <w:jc w:val="center"/>
        </w:trPr>
        <w:tc>
          <w:tcPr>
            <w:tcW w:w="4876" w:type="dxa"/>
            <w:tcBorders>
              <w:top w:val="nil"/>
              <w:left w:val="nil"/>
              <w:bottom w:val="nil"/>
              <w:right w:val="nil"/>
            </w:tcBorders>
          </w:tcPr>
          <w:p w14:paraId="3033AF91"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9E310BC" w14:textId="77777777" w:rsidR="007A5466" w:rsidRPr="00213727" w:rsidRDefault="007A5466" w:rsidP="005177A0">
            <w:pPr>
              <w:pStyle w:val="AmColumnHeading"/>
            </w:pPr>
            <w:r w:rsidRPr="00213727">
              <w:t>Pozmeňujúci návrh</w:t>
            </w:r>
          </w:p>
        </w:tc>
      </w:tr>
      <w:tr w:rsidR="0039538A" w:rsidRPr="00213727" w14:paraId="0B2DED4B" w14:textId="77777777" w:rsidTr="005177A0">
        <w:trPr>
          <w:jc w:val="center"/>
        </w:trPr>
        <w:tc>
          <w:tcPr>
            <w:tcW w:w="4876" w:type="dxa"/>
            <w:tcBorders>
              <w:top w:val="nil"/>
              <w:left w:val="nil"/>
              <w:bottom w:val="nil"/>
              <w:right w:val="nil"/>
            </w:tcBorders>
          </w:tcPr>
          <w:p w14:paraId="293948C1" w14:textId="77777777" w:rsidR="007A5466" w:rsidRPr="00213727" w:rsidRDefault="007A5466" w:rsidP="005177A0">
            <w:pPr>
              <w:pStyle w:val="Normal6a"/>
            </w:pPr>
            <w:r w:rsidRPr="00213727">
              <w:t>2.</w:t>
            </w:r>
            <w:r w:rsidRPr="00213727">
              <w:tab/>
              <w:t xml:space="preserve">zdôrazňuje, že vplyv dekarbonizácie na zamestnanosť presahuje rámec znižovania emisií v odvetviach fosílnych palív a bude mať širší vplyv, pokiaľ ide o nové vymedzenie pracovných miest a celkovú transformáciu trhu práce; zdôrazňuje, že je potrebné, aby nadchádzajúca aktualizácia akčného plánu na realizáciu Európskeho piliera sociálnych práv a nový plán pre kvalitné pracovné miesta zahŕňali súbor konkrétnych </w:t>
            </w:r>
            <w:r w:rsidRPr="00213727">
              <w:rPr>
                <w:b/>
                <w:bCs/>
                <w:i/>
                <w:iCs/>
              </w:rPr>
              <w:t>legislatívnych a nelegislatívnych</w:t>
            </w:r>
            <w:r w:rsidRPr="00213727">
              <w:t xml:space="preserve"> opatrení, ktoré skutočne zlepšia pracovné podmienky, zdravie a bezpečnosť, pokrytie kolektívnym vyjednávaním a odbornú prípravu a zručnosti pracovníkov a samostatne zárobkovo činných osôb; zdôrazňuje, že takéto opatrenia poskytujú aj príležitosť na podporu zamestnávateľov v Únii, najmä MSP, aby si udržali a zlepšili svoju konkurencieschopnosť poskytnutím jasného rámca na predvídanie a riadenie zmien v partnerstve s pracovníkmi a na investovanie do odborného vzdelávania a prípravy (OVP), zvyšovania kvalifikácie a </w:t>
            </w:r>
            <w:r w:rsidRPr="00213727">
              <w:lastRenderedPageBreak/>
              <w:t>rekvalifikácie pracovníkov s cieľom riešiť nedostatok zručností a pracovnej sily, ktorý brzdí produktivitu a rast;</w:t>
            </w:r>
          </w:p>
        </w:tc>
        <w:tc>
          <w:tcPr>
            <w:tcW w:w="4876" w:type="dxa"/>
            <w:tcBorders>
              <w:top w:val="nil"/>
              <w:left w:val="nil"/>
              <w:bottom w:val="nil"/>
              <w:right w:val="nil"/>
            </w:tcBorders>
          </w:tcPr>
          <w:p w14:paraId="15A8E38A" w14:textId="77777777" w:rsidR="007A5466" w:rsidRPr="00213727" w:rsidRDefault="007A5466" w:rsidP="005177A0">
            <w:pPr>
              <w:pStyle w:val="Normal6a"/>
            </w:pPr>
            <w:r w:rsidRPr="00213727">
              <w:lastRenderedPageBreak/>
              <w:t>2.</w:t>
            </w:r>
            <w:r w:rsidRPr="00213727">
              <w:tab/>
              <w:t xml:space="preserve">zdôrazňuje, že vplyv dekarbonizácie na zamestnanosť presahuje rámec znižovania emisií v odvetviach fosílnych palív a bude mať širší vplyv, pokiaľ ide o nové vymedzenie pracovných miest a celkovú transformáciu trhu práce; zdôrazňuje, že je potrebné, aby nadchádzajúca aktualizácia akčného plánu na realizáciu Európskeho piliera sociálnych práv a nový plán pre kvalitné pracovné miesta zahŕňali súbor konkrétnych opatrení, ktoré skutočne zlepšia pracovné podmienky, zdravie a bezpečnosť, pokrytie kolektívnym vyjednávaním a odbornú prípravu a zručnosti pracovníkov a samostatne zárobkovo činných osôb; zdôrazňuje, že takéto opatrenia poskytujú aj príležitosť na podporu zamestnávateľov v Únii, najmä MSP, aby si udržali a zlepšili svoju konkurencieschopnosť poskytnutím jasného rámca na predvídanie a riadenie zmien v partnerstve s pracovníkmi a na investovanie do odborného vzdelávania a prípravy (OVP), zvyšovania kvalifikácie a rekvalifikácie pracovníkov s cieľom riešiť </w:t>
            </w:r>
            <w:r w:rsidRPr="00213727">
              <w:lastRenderedPageBreak/>
              <w:t>nedostatok zručností a pracovnej sily, ktorý brzdí produktivitu a rast;</w:t>
            </w:r>
          </w:p>
        </w:tc>
      </w:tr>
    </w:tbl>
    <w:p w14:paraId="7BF506A5"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3865257" w14:textId="020CF52F" w:rsidR="00D54638" w:rsidRPr="00213727" w:rsidRDefault="007A5466" w:rsidP="007A5466">
      <w:r w:rsidRPr="00213727">
        <w:rPr>
          <w:rStyle w:val="HideTWBExt"/>
        </w:rPr>
        <w:t>&lt;/Amend&gt;</w:t>
      </w:r>
    </w:p>
    <w:p w14:paraId="143252C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89</w:t>
      </w:r>
      <w:r w:rsidRPr="00213727">
        <w:rPr>
          <w:rStyle w:val="HideTWBExt"/>
        </w:rPr>
        <w:t>&lt;/NumAm&gt;</w:t>
      </w:r>
    </w:p>
    <w:p w14:paraId="699DF780" w14:textId="77777777" w:rsidR="007A5466" w:rsidRPr="00213727" w:rsidRDefault="007A5466" w:rsidP="007A5466">
      <w:pPr>
        <w:pStyle w:val="NormalBold"/>
      </w:pPr>
      <w:r w:rsidRPr="00213727">
        <w:rPr>
          <w:rStyle w:val="HideTWBExt"/>
        </w:rPr>
        <w:t>&lt;RepeatBlock-By&gt;&lt;Members&gt;</w:t>
      </w:r>
      <w:r w:rsidRPr="00213727">
        <w:t>Andrea Wechsler, Miriam Lexmann, Raúl de la Hoz Quintano, Angelika Winzig, Henrik Dahl</w:t>
      </w:r>
      <w:r w:rsidRPr="00213727">
        <w:rPr>
          <w:rStyle w:val="HideTWBExt"/>
        </w:rPr>
        <w:t>&lt;/Members&gt;</w:t>
      </w:r>
    </w:p>
    <w:p w14:paraId="6C2CE295" w14:textId="77777777" w:rsidR="007A5466" w:rsidRPr="00213727" w:rsidRDefault="007A5466" w:rsidP="007A5466">
      <w:pPr>
        <w:pStyle w:val="NormalBold"/>
      </w:pPr>
      <w:r w:rsidRPr="00213727">
        <w:rPr>
          <w:rStyle w:val="HideTWBExt"/>
        </w:rPr>
        <w:t>&lt;/RepeatBlock-By&gt;</w:t>
      </w:r>
    </w:p>
    <w:p w14:paraId="10FD5C5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2CCA3A9" w14:textId="77777777" w:rsidR="007A5466" w:rsidRPr="00213727" w:rsidRDefault="007A5466" w:rsidP="007A5466">
      <w:pPr>
        <w:pStyle w:val="NormalBold"/>
      </w:pPr>
      <w:r w:rsidRPr="00213727">
        <w:rPr>
          <w:rStyle w:val="HideTWBExt"/>
        </w:rPr>
        <w:t>&lt;Article&gt;</w:t>
      </w:r>
      <w:r w:rsidRPr="00213727">
        <w:t>Odsek 2</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C1D047C" w14:textId="77777777" w:rsidTr="005177A0">
        <w:trPr>
          <w:trHeight w:hRule="exact" w:val="240"/>
          <w:jc w:val="center"/>
        </w:trPr>
        <w:tc>
          <w:tcPr>
            <w:tcW w:w="9752" w:type="dxa"/>
            <w:gridSpan w:val="2"/>
            <w:tcBorders>
              <w:top w:val="nil"/>
              <w:left w:val="nil"/>
              <w:bottom w:val="nil"/>
              <w:right w:val="nil"/>
            </w:tcBorders>
          </w:tcPr>
          <w:p w14:paraId="5FAF88B9" w14:textId="77777777" w:rsidR="007A5466" w:rsidRPr="00213727" w:rsidRDefault="007A5466" w:rsidP="005177A0"/>
        </w:tc>
      </w:tr>
      <w:tr w:rsidR="0039538A" w:rsidRPr="00213727" w14:paraId="3152FC62" w14:textId="77777777" w:rsidTr="005177A0">
        <w:trPr>
          <w:trHeight w:val="240"/>
          <w:jc w:val="center"/>
        </w:trPr>
        <w:tc>
          <w:tcPr>
            <w:tcW w:w="4876" w:type="dxa"/>
            <w:tcBorders>
              <w:top w:val="nil"/>
              <w:left w:val="nil"/>
              <w:bottom w:val="nil"/>
              <w:right w:val="nil"/>
            </w:tcBorders>
          </w:tcPr>
          <w:p w14:paraId="3041FCBD"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E89A384" w14:textId="77777777" w:rsidR="007A5466" w:rsidRPr="00213727" w:rsidRDefault="007A5466" w:rsidP="005177A0">
            <w:pPr>
              <w:pStyle w:val="AmColumnHeading"/>
            </w:pPr>
            <w:r w:rsidRPr="00213727">
              <w:t>Pozmeňujúci návrh</w:t>
            </w:r>
          </w:p>
        </w:tc>
      </w:tr>
      <w:tr w:rsidR="0039538A" w:rsidRPr="00213727" w14:paraId="34A0B3A9" w14:textId="77777777" w:rsidTr="005177A0">
        <w:trPr>
          <w:jc w:val="center"/>
        </w:trPr>
        <w:tc>
          <w:tcPr>
            <w:tcW w:w="4876" w:type="dxa"/>
            <w:tcBorders>
              <w:top w:val="nil"/>
              <w:left w:val="nil"/>
              <w:bottom w:val="nil"/>
              <w:right w:val="nil"/>
            </w:tcBorders>
          </w:tcPr>
          <w:p w14:paraId="57A91823" w14:textId="77777777" w:rsidR="007A5466" w:rsidRPr="00213727" w:rsidRDefault="007A5466" w:rsidP="005177A0">
            <w:pPr>
              <w:pStyle w:val="Normal6a"/>
            </w:pPr>
            <w:r w:rsidRPr="00213727">
              <w:t>2.</w:t>
            </w:r>
            <w:r w:rsidRPr="00213727">
              <w:tab/>
              <w:t xml:space="preserve">zdôrazňuje, že vplyv dekarbonizácie na zamestnanosť presahuje rámec znižovania emisií v odvetviach fosílnych palív a bude mať širší vplyv, pokiaľ ide o nové vymedzenie pracovných miest a celkovú transformáciu trhu práce; zdôrazňuje, že je potrebné, aby nadchádzajúca aktualizácia akčného plánu na realizáciu Európskeho piliera sociálnych práv a nový plán pre kvalitné pracovné miesta zahŕňali súbor konkrétnych legislatívnych a nelegislatívnych opatrení, ktoré skutočne zlepšia pracovné podmienky, zdravie a bezpečnosť, pokrytie kolektívnym vyjednávaním a odbornú prípravu a zručnosti pracovníkov a samostatne zárobkovo činných osôb; zdôrazňuje, že takéto opatrenia poskytujú aj príležitosť na podporu zamestnávateľov v Únii, najmä MSP, aby si udržali a zlepšili svoju konkurencieschopnosť </w:t>
            </w:r>
            <w:r w:rsidRPr="00213727">
              <w:rPr>
                <w:b/>
                <w:bCs/>
                <w:i/>
                <w:iCs/>
              </w:rPr>
              <w:t>poskytnutím jasného rámca</w:t>
            </w:r>
            <w:r w:rsidRPr="00213727">
              <w:t xml:space="preserve"> na predvídanie a riadenie zmien v partnerstve s pracovníkmi a na investovanie do odborného vzdelávania a prípravy (OVP), zvyšovania kvalifikácie a rekvalifikácie pracovníkov s cieľom riešiť nedostatok zručností a pracovnej sily, ktorý brzdí produktivitu a rast;</w:t>
            </w:r>
          </w:p>
        </w:tc>
        <w:tc>
          <w:tcPr>
            <w:tcW w:w="4876" w:type="dxa"/>
            <w:tcBorders>
              <w:top w:val="nil"/>
              <w:left w:val="nil"/>
              <w:bottom w:val="nil"/>
              <w:right w:val="nil"/>
            </w:tcBorders>
          </w:tcPr>
          <w:p w14:paraId="0D0FDD12" w14:textId="77777777" w:rsidR="007A5466" w:rsidRPr="00213727" w:rsidRDefault="007A5466" w:rsidP="005177A0">
            <w:pPr>
              <w:pStyle w:val="Normal6a"/>
            </w:pPr>
            <w:r w:rsidRPr="00213727">
              <w:t>2.</w:t>
            </w:r>
            <w:r w:rsidRPr="00213727">
              <w:tab/>
              <w:t>zdôrazňuje, že vplyv dekarbonizácie na zamestnanosť presahuje rámec znižovania emisií v odvetviach fosílnych palív a bude mať širší vplyv, pokiaľ ide o nové vymedzenie pracovných miest a celkovú transformáciu trhu práce; zdôrazňuje, že je potrebné, aby nadchádzajúca aktualizácia akčného plánu na realizáciu Európskeho piliera sociálnych práv a nový plán pre kvalitné pracovné miesta zahŕňali súbor konkrétnych legislatívnych a nelegislatívnych opatrení, ktoré skutočne zlepšia pracovné podmienky, zdravie a bezpečnosť, pokrytie kolektívnym vyjednávaním a odbornú prípravu a zručnosti pracovníkov a samostatne zárobkovo činných osôb; zdôrazňuje, že takéto opatrenia poskytujú aj príležitosť na podporu zamestnávateľov v Únii, najmä MSP, aby si udržali a zlepšili svoju konkurencieschopnosť</w:t>
            </w:r>
            <w:r w:rsidRPr="00213727">
              <w:rPr>
                <w:b/>
                <w:bCs/>
                <w:i/>
                <w:iCs/>
              </w:rPr>
              <w:t>, lebo ponúkajú praktické usmernenia a podporné nástroje</w:t>
            </w:r>
            <w:r w:rsidRPr="00213727">
              <w:t xml:space="preserve"> na predvídanie a riadenie zmien v partnerstve s pracovníkmi a na investovanie do odborného vzdelávania a prípravy (OVP), zvyšovania kvalifikácie a rekvalifikácie pracovníkov s cieľom riešiť nedostatok zručností a pracovnej sily, ktorý brzdí produktivitu a rast;</w:t>
            </w:r>
          </w:p>
        </w:tc>
      </w:tr>
    </w:tbl>
    <w:p w14:paraId="1419361C"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046EB54" w14:textId="263D903D" w:rsidR="00D54638" w:rsidRPr="00213727" w:rsidRDefault="007A5466" w:rsidP="007A5466">
      <w:r w:rsidRPr="00213727">
        <w:rPr>
          <w:rStyle w:val="HideTWBExt"/>
        </w:rPr>
        <w:t>&lt;/Amend&gt;</w:t>
      </w:r>
    </w:p>
    <w:p w14:paraId="0A479F6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90</w:t>
      </w:r>
      <w:r w:rsidRPr="00213727">
        <w:rPr>
          <w:rStyle w:val="HideTWBExt"/>
        </w:rPr>
        <w:t>&lt;/NumAm&gt;</w:t>
      </w:r>
    </w:p>
    <w:p w14:paraId="78BB58E8"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464EB8D9"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5516491A" w14:textId="77777777" w:rsidR="007A5466" w:rsidRPr="00213727" w:rsidRDefault="007A5466" w:rsidP="007A5466">
      <w:pPr>
        <w:pStyle w:val="NormalBold"/>
      </w:pPr>
      <w:r w:rsidRPr="00213727">
        <w:rPr>
          <w:rStyle w:val="HideTWBExt"/>
        </w:rPr>
        <w:t>&lt;/RepeatBlock-By&gt;</w:t>
      </w:r>
    </w:p>
    <w:p w14:paraId="52FF565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8A03707" w14:textId="77777777" w:rsidR="007A5466" w:rsidRPr="00213727" w:rsidRDefault="007A5466" w:rsidP="007A5466">
      <w:pPr>
        <w:pStyle w:val="NormalBold"/>
      </w:pPr>
      <w:r w:rsidRPr="00213727">
        <w:rPr>
          <w:rStyle w:val="HideTWBExt"/>
        </w:rPr>
        <w:t>&lt;Article&gt;</w:t>
      </w:r>
      <w:r w:rsidRPr="00213727">
        <w:t>Odsek 2</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18519E5" w14:textId="77777777" w:rsidTr="005177A0">
        <w:trPr>
          <w:trHeight w:hRule="exact" w:val="240"/>
          <w:jc w:val="center"/>
        </w:trPr>
        <w:tc>
          <w:tcPr>
            <w:tcW w:w="9752" w:type="dxa"/>
            <w:gridSpan w:val="2"/>
            <w:tcBorders>
              <w:top w:val="nil"/>
              <w:left w:val="nil"/>
              <w:bottom w:val="nil"/>
              <w:right w:val="nil"/>
            </w:tcBorders>
          </w:tcPr>
          <w:p w14:paraId="256BBED8" w14:textId="77777777" w:rsidR="007A5466" w:rsidRPr="00213727" w:rsidRDefault="007A5466" w:rsidP="005177A0"/>
        </w:tc>
      </w:tr>
      <w:tr w:rsidR="0039538A" w:rsidRPr="00213727" w14:paraId="32B1E89A" w14:textId="77777777" w:rsidTr="005177A0">
        <w:trPr>
          <w:trHeight w:val="240"/>
          <w:jc w:val="center"/>
        </w:trPr>
        <w:tc>
          <w:tcPr>
            <w:tcW w:w="4876" w:type="dxa"/>
            <w:tcBorders>
              <w:top w:val="nil"/>
              <w:left w:val="nil"/>
              <w:bottom w:val="nil"/>
              <w:right w:val="nil"/>
            </w:tcBorders>
          </w:tcPr>
          <w:p w14:paraId="5A3F2D3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4B6C50A" w14:textId="77777777" w:rsidR="007A5466" w:rsidRPr="00213727" w:rsidRDefault="007A5466" w:rsidP="005177A0">
            <w:pPr>
              <w:pStyle w:val="AmColumnHeading"/>
            </w:pPr>
            <w:r w:rsidRPr="00213727">
              <w:t>Pozmeňujúci návrh</w:t>
            </w:r>
          </w:p>
        </w:tc>
      </w:tr>
      <w:tr w:rsidR="0039538A" w:rsidRPr="00213727" w14:paraId="6E1C82E4" w14:textId="77777777" w:rsidTr="005177A0">
        <w:trPr>
          <w:jc w:val="center"/>
        </w:trPr>
        <w:tc>
          <w:tcPr>
            <w:tcW w:w="4876" w:type="dxa"/>
            <w:tcBorders>
              <w:top w:val="nil"/>
              <w:left w:val="nil"/>
              <w:bottom w:val="nil"/>
              <w:right w:val="nil"/>
            </w:tcBorders>
          </w:tcPr>
          <w:p w14:paraId="6E3518DC" w14:textId="77777777" w:rsidR="007A5466" w:rsidRPr="00213727" w:rsidRDefault="007A5466" w:rsidP="005177A0">
            <w:pPr>
              <w:pStyle w:val="Normal6a"/>
            </w:pPr>
            <w:r w:rsidRPr="00213727">
              <w:t>2.</w:t>
            </w:r>
            <w:r w:rsidRPr="00213727">
              <w:tab/>
            </w:r>
            <w:r w:rsidRPr="00213727">
              <w:rPr>
                <w:b/>
                <w:bCs/>
                <w:i/>
                <w:iCs/>
              </w:rPr>
              <w:t>zdôrazňuje</w:t>
            </w:r>
            <w:r w:rsidRPr="00213727">
              <w:t>, že vplyv dekarbonizácie na zamestnanosť presahuje rámec znižovania emisií v odvetviach fosílnych palív a bude mať širší vplyv, pokiaľ ide o nové vymedzenie pracovných miest a celkovú transformáciu trhu práce; zdôrazňuje, že je potrebné, aby nadchádzajúca aktualizácia akčného plánu na realizáciu Európskeho piliera sociálnych práv a nový plán pre kvalitné pracovné miesta zahŕňali súbor konkrétnych legislatívnych a nelegislatívnych opatrení, ktoré skutočne zlepšia pracovné podmienky, zdravie a bezpečnosť, pokrytie kolektívnym vyjednávaním a odbornú prípravu a zručnosti pracovníkov a samostatne zárobkovo činných osôb; zdôrazňuje, že takéto opatrenia poskytujú aj príležitosť na podporu zamestnávateľov v Únii, najmä MSP, aby si udržali a zlepšili svoju konkurencieschopnosť poskytnutím jasného rámca na predvídanie a riadenie zmien v partnerstve s pracovníkmi a na investovanie do odborného vzdelávania a prípravy (OVP), zvyšovania kvalifikácie a rekvalifikácie pracovníkov s cieľom riešiť nedostatok zručností a pracovnej sily, ktorý brzdí produktivitu a rast</w:t>
            </w:r>
            <w:r w:rsidRPr="00213727">
              <w:rPr>
                <w:b/>
                <w:bCs/>
                <w:i/>
                <w:iCs/>
              </w:rPr>
              <w:t>;</w:t>
            </w:r>
          </w:p>
        </w:tc>
        <w:tc>
          <w:tcPr>
            <w:tcW w:w="4876" w:type="dxa"/>
            <w:tcBorders>
              <w:top w:val="nil"/>
              <w:left w:val="nil"/>
              <w:bottom w:val="nil"/>
              <w:right w:val="nil"/>
            </w:tcBorders>
          </w:tcPr>
          <w:p w14:paraId="0607A39D" w14:textId="77777777" w:rsidR="007A5466" w:rsidRPr="00213727" w:rsidRDefault="007A5466" w:rsidP="005177A0">
            <w:pPr>
              <w:pStyle w:val="Normal6a"/>
            </w:pPr>
            <w:r w:rsidRPr="00213727">
              <w:t>2.</w:t>
            </w:r>
            <w:r w:rsidRPr="00213727">
              <w:tab/>
            </w:r>
            <w:r w:rsidRPr="00213727">
              <w:rPr>
                <w:b/>
                <w:bCs/>
                <w:i/>
                <w:iCs/>
              </w:rPr>
              <w:t>trvá na tom</w:t>
            </w:r>
            <w:r w:rsidRPr="00213727">
              <w:t>, že vplyv dekarbonizácie na zamestnanosť presahuje rámec znižovania emisií v odvetviach fosílnych palív a bude mať širší vplyv, pokiaľ ide o nové vymedzenie pracovných miest a celkovú transformáciu trhu práce; zdôrazňuje, že je potrebné, aby nadchádzajúca aktualizácia akčného plánu na realizáciu Európskeho piliera sociálnych práv a nový plán pre kvalitné pracovné miesta zahŕňali súbor konkrétnych legislatívnych a nelegislatívnych opatrení, ktoré skutočne zlepšia pracovné podmienky, zdravie a bezpečnosť, pokrytie kolektívnym vyjednávaním a odbornú prípravu a zručnosti pracovníkov a samostatne zárobkovo činných osôb; zdôrazňuje, že takéto opatrenia poskytujú aj príležitosť na podporu zamestnávateľov v Únii, najmä MSP, aby si udržali a zlepšili svoju konkurencieschopnosť poskytnutím jasného rámca na predvídanie a riadenie zmien v partnerstve s pracovníkmi a na investovanie do odborného vzdelávania a prípravy (OVP), zvyšovania kvalifikácie a rekvalifikácie pracovníkov s cieľom riešiť nedostatok zručností a pracovnej sily, ktorý brzdí produktivitu a rast</w:t>
            </w:r>
            <w:r w:rsidRPr="00213727">
              <w:rPr>
                <w:b/>
                <w:bCs/>
                <w:i/>
                <w:iCs/>
              </w:rPr>
              <w:t>, ale aj perspektívu do budúcnosti pre pracovníkov;</w:t>
            </w:r>
          </w:p>
        </w:tc>
      </w:tr>
    </w:tbl>
    <w:p w14:paraId="56D66242"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496B1CB" w14:textId="79845A83" w:rsidR="00D54638" w:rsidRPr="00213727" w:rsidRDefault="007A5466" w:rsidP="007A5466">
      <w:r w:rsidRPr="00213727">
        <w:rPr>
          <w:rStyle w:val="HideTWBExt"/>
        </w:rPr>
        <w:t>&lt;/Amend&gt;</w:t>
      </w:r>
    </w:p>
    <w:p w14:paraId="4F1CE3D0"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91</w:t>
      </w:r>
      <w:r w:rsidRPr="00213727">
        <w:rPr>
          <w:rStyle w:val="HideTWBExt"/>
        </w:rPr>
        <w:t>&lt;/NumAm&gt;</w:t>
      </w:r>
    </w:p>
    <w:p w14:paraId="225C767C" w14:textId="77777777" w:rsidR="007A5466" w:rsidRPr="00213727" w:rsidRDefault="007A5466" w:rsidP="007A5466">
      <w:pPr>
        <w:pStyle w:val="NormalBold"/>
      </w:pPr>
      <w:r w:rsidRPr="00213727">
        <w:rPr>
          <w:rStyle w:val="HideTWBExt"/>
        </w:rPr>
        <w:t>&lt;RepeatBlock-By&gt;&lt;Members&gt;</w:t>
      </w:r>
      <w:r w:rsidRPr="00213727">
        <w:t>Maria Zacharia</w:t>
      </w:r>
      <w:r w:rsidRPr="00213727">
        <w:rPr>
          <w:rStyle w:val="HideTWBExt"/>
        </w:rPr>
        <w:t>&lt;/Members&gt;</w:t>
      </w:r>
    </w:p>
    <w:p w14:paraId="503A374E" w14:textId="77777777" w:rsidR="007A5466" w:rsidRPr="00213727" w:rsidRDefault="007A5466" w:rsidP="007A5466">
      <w:pPr>
        <w:pStyle w:val="NormalBold"/>
      </w:pPr>
      <w:r w:rsidRPr="00213727">
        <w:rPr>
          <w:rStyle w:val="HideTWBExt"/>
        </w:rPr>
        <w:lastRenderedPageBreak/>
        <w:t>&lt;/RepeatBlock-By&gt;</w:t>
      </w:r>
    </w:p>
    <w:p w14:paraId="64689761"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B846199" w14:textId="77777777" w:rsidR="007A5466" w:rsidRPr="00213727" w:rsidRDefault="007A5466" w:rsidP="007A5466">
      <w:pPr>
        <w:pStyle w:val="NormalBold"/>
      </w:pPr>
      <w:r w:rsidRPr="00213727">
        <w:rPr>
          <w:rStyle w:val="HideTWBExt"/>
        </w:rPr>
        <w:t>&lt;Article&gt;</w:t>
      </w:r>
      <w:r w:rsidRPr="00213727">
        <w:t>Odsek 2</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5CA1EC0" w14:textId="77777777" w:rsidTr="005177A0">
        <w:trPr>
          <w:trHeight w:hRule="exact" w:val="240"/>
          <w:jc w:val="center"/>
        </w:trPr>
        <w:tc>
          <w:tcPr>
            <w:tcW w:w="9752" w:type="dxa"/>
            <w:gridSpan w:val="2"/>
            <w:tcBorders>
              <w:top w:val="nil"/>
              <w:left w:val="nil"/>
              <w:bottom w:val="nil"/>
              <w:right w:val="nil"/>
            </w:tcBorders>
          </w:tcPr>
          <w:p w14:paraId="40A0D9A3" w14:textId="77777777" w:rsidR="007A5466" w:rsidRPr="00213727" w:rsidRDefault="007A5466" w:rsidP="005177A0"/>
        </w:tc>
      </w:tr>
      <w:tr w:rsidR="0039538A" w:rsidRPr="00213727" w14:paraId="4755BEEA" w14:textId="77777777" w:rsidTr="005177A0">
        <w:trPr>
          <w:trHeight w:val="240"/>
          <w:jc w:val="center"/>
        </w:trPr>
        <w:tc>
          <w:tcPr>
            <w:tcW w:w="4876" w:type="dxa"/>
            <w:tcBorders>
              <w:top w:val="nil"/>
              <w:left w:val="nil"/>
              <w:bottom w:val="nil"/>
              <w:right w:val="nil"/>
            </w:tcBorders>
          </w:tcPr>
          <w:p w14:paraId="660A921A"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E93CE15" w14:textId="77777777" w:rsidR="007A5466" w:rsidRPr="00213727" w:rsidRDefault="007A5466" w:rsidP="005177A0">
            <w:pPr>
              <w:pStyle w:val="AmColumnHeading"/>
            </w:pPr>
            <w:r w:rsidRPr="00213727">
              <w:t>Pozmeňujúci návrh</w:t>
            </w:r>
          </w:p>
        </w:tc>
      </w:tr>
      <w:tr w:rsidR="0039538A" w:rsidRPr="00213727" w14:paraId="7ACDD9E8" w14:textId="77777777" w:rsidTr="005177A0">
        <w:trPr>
          <w:jc w:val="center"/>
        </w:trPr>
        <w:tc>
          <w:tcPr>
            <w:tcW w:w="4876" w:type="dxa"/>
            <w:tcBorders>
              <w:top w:val="nil"/>
              <w:left w:val="nil"/>
              <w:bottom w:val="nil"/>
              <w:right w:val="nil"/>
            </w:tcBorders>
          </w:tcPr>
          <w:p w14:paraId="3F89F531" w14:textId="77777777" w:rsidR="007A5466" w:rsidRPr="00213727" w:rsidRDefault="007A5466" w:rsidP="005177A0">
            <w:pPr>
              <w:pStyle w:val="Normal6a"/>
            </w:pPr>
            <w:r w:rsidRPr="00213727">
              <w:t>2.</w:t>
            </w:r>
            <w:r w:rsidRPr="00213727">
              <w:tab/>
              <w:t>zdôrazňuje, že vplyv dekarbonizácie na zamestnanosť presahuje rámec znižovania emisií v odvetviach fosílnych palív a bude mať širší vplyv, pokiaľ ide o nové vymedzenie pracovných miest a celkovú transformáciu trhu práce; zdôrazňuje, že je potrebné, aby nadchádzajúca aktualizácia akčného plánu na realizáciu Európskeho piliera sociálnych práv a nový plán pre kvalitné pracovné miesta zahŕňali súbor konkrétnych legislatívnych a nelegislatívnych opatrení, ktoré skutočne zlepšia pracovné podmienky, zdravie a bezpečnosť, pokrytie kolektívnym vyjednávaním a odbornú prípravu a zručnosti pracovníkov a samostatne zárobkovo činných osôb; zdôrazňuje, že takéto opatrenia poskytujú aj príležitosť na podporu zamestnávateľov v Únii, najmä MSP, aby si udržali a zlepšili svoju konkurencieschopnosť poskytnutím jasného rámca na predvídanie a riadenie zmien v partnerstve s pracovníkmi a na investovanie do odborného vzdelávania a prípravy (OVP), zvyšovania kvalifikácie a rekvalifikácie pracovníkov s cieľom riešiť nedostatok zručností a pracovnej sily, ktorý brzdí produktivitu a rast;</w:t>
            </w:r>
          </w:p>
        </w:tc>
        <w:tc>
          <w:tcPr>
            <w:tcW w:w="4876" w:type="dxa"/>
            <w:tcBorders>
              <w:top w:val="nil"/>
              <w:left w:val="nil"/>
              <w:bottom w:val="nil"/>
              <w:right w:val="nil"/>
            </w:tcBorders>
          </w:tcPr>
          <w:p w14:paraId="2A903F01" w14:textId="77777777" w:rsidR="007A5466" w:rsidRPr="00213727" w:rsidRDefault="007A5466" w:rsidP="005177A0">
            <w:pPr>
              <w:pStyle w:val="Normal6a"/>
            </w:pPr>
            <w:r w:rsidRPr="00213727">
              <w:t>2.</w:t>
            </w:r>
            <w:r w:rsidRPr="00213727">
              <w:tab/>
              <w:t xml:space="preserve">zdôrazňuje, že vplyv dekarbonizácie na zamestnanosť presahuje rámec znižovania emisií v odvetviach fosílnych palív a bude mať širší vplyv, pokiaľ ide o nové vymedzenie pracovných miest a celkovú transformáciu trhu práce; zdôrazňuje, že je potrebné, aby nadchádzajúca aktualizácia akčného plánu na realizáciu Európskeho piliera sociálnych práv a nový plán pre kvalitné pracovné miesta zahŕňali súbor konkrétnych legislatívnych a nelegislatívnych opatrení, ktoré skutočne zlepšia pracovné podmienky, zdravie a bezpečnosť, pokrytie kolektívnym vyjednávaním a odbornú prípravu a zručnosti pracovníkov a samostatne zárobkovo činných osôb; zdôrazňuje, že takéto opatrenia poskytujú aj príležitosť na podporu zamestnávateľov v Únii, najmä MSP, aby si udržali a zlepšili svoju konkurencieschopnosť poskytnutím jasného rámca na predvídanie a riadenie zmien v partnerstve s pracovníkmi a na investovanie do odborného vzdelávania a prípravy (OVP), zvyšovania kvalifikácie a rekvalifikácie pracovníkov s cieľom riešiť nedostatok zručností a pracovnej sily, ktorý brzdí produktivitu a rast; </w:t>
            </w:r>
            <w:r w:rsidRPr="00213727">
              <w:rPr>
                <w:b/>
                <w:i/>
              </w:rPr>
              <w:t>vyzýva na prijatie opatrení, ktorými sa zaručí všeobecné uplatňovanie kolektívneho vyjednávania, posilnenie odborových zväzov a zabezpečenie práva pracovníkov zúčastňovať sa na príprave plánov transformácie;</w:t>
            </w:r>
          </w:p>
        </w:tc>
      </w:tr>
    </w:tbl>
    <w:p w14:paraId="462DA399"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{EL}</w:t>
      </w:r>
      <w:r w:rsidRPr="00213727">
        <w:t>el</w:t>
      </w:r>
      <w:r w:rsidRPr="00213727">
        <w:rPr>
          <w:rStyle w:val="HideTWBExt"/>
        </w:rPr>
        <w:t>&lt;/Original&gt;</w:t>
      </w:r>
    </w:p>
    <w:p w14:paraId="2A23D606" w14:textId="5FEA0A68" w:rsidR="00D54638" w:rsidRPr="00213727" w:rsidRDefault="007A5466" w:rsidP="007A5466">
      <w:r w:rsidRPr="00213727">
        <w:rPr>
          <w:rStyle w:val="HideTWBExt"/>
        </w:rPr>
        <w:t>&lt;/Amend&gt;</w:t>
      </w:r>
    </w:p>
    <w:p w14:paraId="0AE2A5F6"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92</w:t>
      </w:r>
      <w:r w:rsidRPr="00213727">
        <w:rPr>
          <w:rStyle w:val="HideTWBExt"/>
        </w:rPr>
        <w:t>&lt;/NumAm&gt;</w:t>
      </w:r>
    </w:p>
    <w:p w14:paraId="3405921B"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54C2DC94" w14:textId="77777777" w:rsidR="007A5466" w:rsidRPr="00213727" w:rsidRDefault="007A5466" w:rsidP="007A5466">
      <w:pPr>
        <w:pStyle w:val="NormalBold"/>
      </w:pPr>
      <w:r w:rsidRPr="00213727">
        <w:rPr>
          <w:rStyle w:val="HideTWBExt"/>
        </w:rPr>
        <w:lastRenderedPageBreak/>
        <w:t>&lt;/RepeatBlock-By&gt;</w:t>
      </w:r>
    </w:p>
    <w:p w14:paraId="5294F5E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7A9FF00" w14:textId="77777777" w:rsidR="007A5466" w:rsidRPr="00213727" w:rsidRDefault="007A5466" w:rsidP="007A5466">
      <w:pPr>
        <w:pStyle w:val="NormalBold"/>
      </w:pPr>
      <w:r w:rsidRPr="00213727">
        <w:rPr>
          <w:rStyle w:val="HideTWBExt"/>
        </w:rPr>
        <w:t>&lt;Article&gt;</w:t>
      </w:r>
      <w:r w:rsidRPr="00213727">
        <w:t>Odsek 2</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B9C6EDE" w14:textId="77777777" w:rsidTr="005177A0">
        <w:trPr>
          <w:trHeight w:hRule="exact" w:val="240"/>
          <w:jc w:val="center"/>
        </w:trPr>
        <w:tc>
          <w:tcPr>
            <w:tcW w:w="9752" w:type="dxa"/>
            <w:gridSpan w:val="2"/>
            <w:tcBorders>
              <w:top w:val="nil"/>
              <w:left w:val="nil"/>
              <w:bottom w:val="nil"/>
              <w:right w:val="nil"/>
            </w:tcBorders>
          </w:tcPr>
          <w:p w14:paraId="0FA86E4E" w14:textId="77777777" w:rsidR="007A5466" w:rsidRPr="00213727" w:rsidRDefault="007A5466" w:rsidP="005177A0"/>
        </w:tc>
      </w:tr>
      <w:tr w:rsidR="0039538A" w:rsidRPr="00213727" w14:paraId="5B9985A3" w14:textId="77777777" w:rsidTr="005177A0">
        <w:trPr>
          <w:trHeight w:val="240"/>
          <w:jc w:val="center"/>
        </w:trPr>
        <w:tc>
          <w:tcPr>
            <w:tcW w:w="4876" w:type="dxa"/>
            <w:tcBorders>
              <w:top w:val="nil"/>
              <w:left w:val="nil"/>
              <w:bottom w:val="nil"/>
              <w:right w:val="nil"/>
            </w:tcBorders>
          </w:tcPr>
          <w:p w14:paraId="4B560DE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F5FDC77" w14:textId="77777777" w:rsidR="007A5466" w:rsidRPr="00213727" w:rsidRDefault="007A5466" w:rsidP="005177A0">
            <w:pPr>
              <w:pStyle w:val="AmColumnHeading"/>
            </w:pPr>
            <w:r w:rsidRPr="00213727">
              <w:t>Pozmeňujúci návrh</w:t>
            </w:r>
          </w:p>
        </w:tc>
      </w:tr>
      <w:tr w:rsidR="0039538A" w:rsidRPr="00213727" w14:paraId="19E7B8F7" w14:textId="77777777" w:rsidTr="005177A0">
        <w:trPr>
          <w:jc w:val="center"/>
        </w:trPr>
        <w:tc>
          <w:tcPr>
            <w:tcW w:w="4876" w:type="dxa"/>
            <w:tcBorders>
              <w:top w:val="nil"/>
              <w:left w:val="nil"/>
              <w:bottom w:val="nil"/>
              <w:right w:val="nil"/>
            </w:tcBorders>
          </w:tcPr>
          <w:p w14:paraId="2BA8B833" w14:textId="77777777" w:rsidR="007A5466" w:rsidRPr="00213727" w:rsidRDefault="007A5466" w:rsidP="005177A0">
            <w:pPr>
              <w:pStyle w:val="Normal6a"/>
            </w:pPr>
            <w:r w:rsidRPr="00213727">
              <w:t>2.</w:t>
            </w:r>
            <w:r w:rsidRPr="00213727">
              <w:tab/>
              <w:t>zdôrazňuje, že vplyv dekarbonizácie na zamestnanosť presahuje rámec znižovania emisií v odvetviach fosílnych palív a bude mať širší vplyv, pokiaľ ide o nové vymedzenie pracovných miest a celkovú transformáciu trhu práce; zdôrazňuje, že je potrebné, aby nadchádzajúca aktualizácia akčného plánu na realizáciu Európskeho piliera sociálnych práv a nový plán pre kvalitné pracovné miesta zahŕňali súbor konkrétnych legislatívnych a nelegislatívnych opatrení, ktoré skutočne zlepšia pracovné podmienky, zdravie a bezpečnosť, pokrytie kolektívnym vyjednávaním a odbornú prípravu a zručnosti pracovníkov a samostatne zárobkovo činných osôb; zdôrazňuje, že takéto opatrenia poskytujú aj príležitosť na podporu zamestnávateľov v Únii, najmä MSP, aby si udržali a zlepšili svoju konkurencieschopnosť poskytnutím jasného rámca na predvídanie a riadenie zmien v partnerstve s pracovníkmi a na investovanie do odborného vzdelávania a prípravy (OVP), zvyšovania kvalifikácie a rekvalifikácie pracovníkov s cieľom riešiť nedostatok zručností a pracovnej sily, ktorý brzdí produktivitu a rast;</w:t>
            </w:r>
          </w:p>
        </w:tc>
        <w:tc>
          <w:tcPr>
            <w:tcW w:w="4876" w:type="dxa"/>
            <w:tcBorders>
              <w:top w:val="nil"/>
              <w:left w:val="nil"/>
              <w:bottom w:val="nil"/>
              <w:right w:val="nil"/>
            </w:tcBorders>
          </w:tcPr>
          <w:p w14:paraId="02AF4B48" w14:textId="77777777" w:rsidR="007A5466" w:rsidRPr="00213727" w:rsidRDefault="007A5466" w:rsidP="005177A0">
            <w:pPr>
              <w:pStyle w:val="Normal6a"/>
            </w:pPr>
            <w:r w:rsidRPr="00213727">
              <w:t>2.</w:t>
            </w:r>
            <w:r w:rsidRPr="00213727">
              <w:tab/>
              <w:t>zdôrazňuje, že vplyv dekarbonizácie na zamestnanosť presahuje rámec znižovania emisií v odvetviach fosílnych palív a bude mať širší vplyv, pokiaľ ide o nové vymedzenie pracovných miest a celkovú transformáciu trhu práce</w:t>
            </w:r>
            <w:r w:rsidRPr="00213727">
              <w:rPr>
                <w:b/>
                <w:bCs/>
                <w:i/>
                <w:iCs/>
              </w:rPr>
              <w:t>;</w:t>
            </w:r>
            <w:r w:rsidRPr="00213727">
              <w:rPr>
                <w:b/>
                <w:i/>
              </w:rPr>
              <w:t xml:space="preserve"> zdôrazňuje potrebu prispôsobiť existujúce pracovné miesta, ktoré budú v budúcnosti alebo ktoré už sú ovplyvnené zmenou klímy, zvyšujúcim sa teplotám a iným extrémnym prejavom počasia</w:t>
            </w:r>
            <w:r w:rsidRPr="00213727">
              <w:t xml:space="preserve">; zdôrazňuje, že je potrebné, aby nadchádzajúca aktualizácia akčného plánu na realizáciu Európskeho piliera sociálnych práv a nový plán pre kvalitné pracovné miesta zahŕňali súbor konkrétnych legislatívnych a nelegislatívnych opatrení, ktoré skutočne zlepšia pracovné podmienky, </w:t>
            </w:r>
            <w:r w:rsidRPr="00213727">
              <w:rPr>
                <w:b/>
                <w:bCs/>
                <w:i/>
                <w:iCs/>
              </w:rPr>
              <w:t>mzdy,</w:t>
            </w:r>
            <w:r w:rsidRPr="00213727">
              <w:t xml:space="preserve"> zdravie a bezpečnosť, </w:t>
            </w:r>
            <w:r w:rsidRPr="00213727">
              <w:rPr>
                <w:b/>
                <w:bCs/>
                <w:i/>
                <w:iCs/>
              </w:rPr>
              <w:t>demokraciu na pracovisku,</w:t>
            </w:r>
            <w:r w:rsidRPr="00213727">
              <w:rPr>
                <w:b/>
                <w:bCs/>
              </w:rPr>
              <w:t xml:space="preserve"> </w:t>
            </w:r>
            <w:r w:rsidRPr="00213727">
              <w:t>pokrytie kolektívnym vyjednávaním a odbornú prípravu a zručnosti pracovníkov a samostatne zárobkovo činných osôb; zdôrazňuje, že takéto opatrenia poskytujú aj príležitosť na podporu zamestnávateľov v Únii, najmä MSP, aby si udržali a zlepšili svoju konkurencieschopnosť poskytnutím jasného rámca na predvídanie a riadenie zmien v partnerstve s pracovníkmi a na investovanie do odborného vzdelávania a prípravy (OVP), zvyšovania kvalifikácie a rekvalifikácie pracovníkov s cieľom riešiť nedostatok zručností a pracovnej sily, ktorý brzdí produktivitu a rast;</w:t>
            </w:r>
          </w:p>
        </w:tc>
      </w:tr>
    </w:tbl>
    <w:p w14:paraId="69AF8AD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A3B534B" w14:textId="0E6F146F" w:rsidR="00D54638" w:rsidRPr="00213727" w:rsidRDefault="007A5466" w:rsidP="007A5466">
      <w:r w:rsidRPr="00213727">
        <w:rPr>
          <w:rStyle w:val="HideTWBExt"/>
        </w:rPr>
        <w:t>&lt;/Amend&gt;</w:t>
      </w:r>
    </w:p>
    <w:p w14:paraId="046D9832"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93</w:t>
      </w:r>
      <w:r w:rsidRPr="00213727">
        <w:rPr>
          <w:rStyle w:val="HideTWBExt"/>
        </w:rPr>
        <w:t>&lt;/NumAm&gt;</w:t>
      </w:r>
    </w:p>
    <w:p w14:paraId="7B745807" w14:textId="77777777" w:rsidR="007A5466" w:rsidRPr="00213727" w:rsidRDefault="007A5466" w:rsidP="007A5466">
      <w:pPr>
        <w:pStyle w:val="NormalBold"/>
      </w:pPr>
      <w:r w:rsidRPr="00213727">
        <w:rPr>
          <w:rStyle w:val="HideTWBExt"/>
        </w:rPr>
        <w:t>&lt;RepeatBlock-By&gt;&lt;Members&gt;</w:t>
      </w:r>
      <w:r w:rsidRPr="00213727">
        <w:t>Jana Toom</w:t>
      </w:r>
      <w:r w:rsidRPr="00213727">
        <w:rPr>
          <w:rStyle w:val="HideTWBExt"/>
        </w:rPr>
        <w:t>&lt;/Members&gt;</w:t>
      </w:r>
    </w:p>
    <w:p w14:paraId="396208A4" w14:textId="77777777" w:rsidR="007A5466" w:rsidRPr="00213727" w:rsidRDefault="007A5466" w:rsidP="007A5466">
      <w:pPr>
        <w:pStyle w:val="NormalBold"/>
      </w:pPr>
      <w:r w:rsidRPr="00213727">
        <w:rPr>
          <w:rStyle w:val="HideTWBExt"/>
        </w:rPr>
        <w:t>&lt;/RepeatBlock-By&gt;</w:t>
      </w:r>
    </w:p>
    <w:p w14:paraId="00F25E6A" w14:textId="77777777" w:rsidR="007A5466" w:rsidRPr="00213727" w:rsidRDefault="007A5466" w:rsidP="007A5466">
      <w:pPr>
        <w:pStyle w:val="NormalBold"/>
      </w:pPr>
      <w:r w:rsidRPr="00213727">
        <w:rPr>
          <w:rStyle w:val="HideTWBExt"/>
        </w:rPr>
        <w:lastRenderedPageBreak/>
        <w:t>&lt;DocAmend&gt;</w:t>
      </w:r>
      <w:r w:rsidRPr="00213727">
        <w:t>Návrh uznesenia</w:t>
      </w:r>
      <w:r w:rsidRPr="00213727">
        <w:rPr>
          <w:rStyle w:val="HideTWBExt"/>
        </w:rPr>
        <w:t>&lt;/DocAmend&gt;</w:t>
      </w:r>
    </w:p>
    <w:p w14:paraId="6D1CAC05" w14:textId="77777777" w:rsidR="007A5466" w:rsidRPr="00213727" w:rsidRDefault="007A5466" w:rsidP="007A5466">
      <w:pPr>
        <w:pStyle w:val="NormalBold"/>
      </w:pPr>
      <w:r w:rsidRPr="00213727">
        <w:rPr>
          <w:rStyle w:val="HideTWBExt"/>
        </w:rPr>
        <w:t>&lt;Article&gt;</w:t>
      </w:r>
      <w:r w:rsidRPr="00213727">
        <w:t>Odsek 2</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49B22A3" w14:textId="77777777" w:rsidTr="005177A0">
        <w:trPr>
          <w:trHeight w:hRule="exact" w:val="240"/>
          <w:jc w:val="center"/>
        </w:trPr>
        <w:tc>
          <w:tcPr>
            <w:tcW w:w="9752" w:type="dxa"/>
            <w:gridSpan w:val="2"/>
            <w:tcBorders>
              <w:top w:val="nil"/>
              <w:left w:val="nil"/>
              <w:bottom w:val="nil"/>
              <w:right w:val="nil"/>
            </w:tcBorders>
          </w:tcPr>
          <w:p w14:paraId="00003FC5" w14:textId="77777777" w:rsidR="007A5466" w:rsidRPr="00213727" w:rsidRDefault="007A5466" w:rsidP="005177A0"/>
        </w:tc>
      </w:tr>
      <w:tr w:rsidR="0039538A" w:rsidRPr="00213727" w14:paraId="007AD9F1" w14:textId="77777777" w:rsidTr="005177A0">
        <w:trPr>
          <w:trHeight w:val="240"/>
          <w:jc w:val="center"/>
        </w:trPr>
        <w:tc>
          <w:tcPr>
            <w:tcW w:w="4876" w:type="dxa"/>
            <w:tcBorders>
              <w:top w:val="nil"/>
              <w:left w:val="nil"/>
              <w:bottom w:val="nil"/>
              <w:right w:val="nil"/>
            </w:tcBorders>
          </w:tcPr>
          <w:p w14:paraId="6E8C984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2BB24AE" w14:textId="77777777" w:rsidR="007A5466" w:rsidRPr="00213727" w:rsidRDefault="007A5466" w:rsidP="005177A0">
            <w:pPr>
              <w:pStyle w:val="AmColumnHeading"/>
            </w:pPr>
            <w:r w:rsidRPr="00213727">
              <w:t>Pozmeňujúci návrh</w:t>
            </w:r>
          </w:p>
        </w:tc>
      </w:tr>
      <w:tr w:rsidR="0039538A" w:rsidRPr="00213727" w14:paraId="3181EA82" w14:textId="77777777" w:rsidTr="005177A0">
        <w:trPr>
          <w:jc w:val="center"/>
        </w:trPr>
        <w:tc>
          <w:tcPr>
            <w:tcW w:w="4876" w:type="dxa"/>
            <w:tcBorders>
              <w:top w:val="nil"/>
              <w:left w:val="nil"/>
              <w:bottom w:val="nil"/>
              <w:right w:val="nil"/>
            </w:tcBorders>
          </w:tcPr>
          <w:p w14:paraId="0407A4E8" w14:textId="77777777" w:rsidR="007A5466" w:rsidRPr="00213727" w:rsidRDefault="007A5466" w:rsidP="005177A0">
            <w:pPr>
              <w:pStyle w:val="Normal6a"/>
            </w:pPr>
            <w:r w:rsidRPr="00213727">
              <w:t>2.</w:t>
            </w:r>
            <w:r w:rsidRPr="00213727">
              <w:tab/>
              <w:t>zdôrazňuje, že vplyv dekarbonizácie na zamestnanosť presahuje rámec znižovania emisií v odvetviach fosílnych palív a bude mať širší vplyv, pokiaľ ide o nové vymedzenie pracovných miest a celkovú transformáciu trhu práce; zdôrazňuje, že je potrebné, aby nadchádzajúca aktualizácia akčného plánu na realizáciu Európskeho piliera sociálnych práv a nový plán pre kvalitné pracovné miesta zahŕňali súbor konkrétnych legislatívnych a nelegislatívnych opatrení, ktoré skutočne zlepšia pracovné podmienky, zdravie a bezpečnosť, pokrytie kolektívnym vyjednávaním a odbornú prípravu a zručnosti pracovníkov a samostatne zárobkovo činných osôb; zdôrazňuje, že takéto opatrenia poskytujú aj príležitosť na podporu zamestnávateľov v Únii, najmä MSP, aby si udržali a zlepšili svoju konkurencieschopnosť poskytnutím jasného rámca na predvídanie a riadenie zmien v partnerstve s pracovníkmi a na investovanie do odborného vzdelávania a prípravy (OVP), zvyšovania kvalifikácie a rekvalifikácie pracovníkov s cieľom riešiť nedostatok zručností a pracovnej sily, ktorý brzdí produktivitu a rast;</w:t>
            </w:r>
          </w:p>
        </w:tc>
        <w:tc>
          <w:tcPr>
            <w:tcW w:w="4876" w:type="dxa"/>
            <w:tcBorders>
              <w:top w:val="nil"/>
              <w:left w:val="nil"/>
              <w:bottom w:val="nil"/>
              <w:right w:val="nil"/>
            </w:tcBorders>
          </w:tcPr>
          <w:p w14:paraId="344E0E28" w14:textId="77777777" w:rsidR="007A5466" w:rsidRPr="00213727" w:rsidRDefault="007A5466" w:rsidP="005177A0">
            <w:pPr>
              <w:pStyle w:val="Normal6a"/>
            </w:pPr>
            <w:r w:rsidRPr="00213727">
              <w:t>2.</w:t>
            </w:r>
            <w:r w:rsidRPr="00213727">
              <w:tab/>
              <w:t xml:space="preserve">zdôrazňuje, že vplyv dekarbonizácie na zamestnanosť presahuje rámec znižovania emisií v odvetviach fosílnych palív a bude mať širší vplyv, pokiaľ ide o nové vymedzenie pracovných miest a celkovú transformáciu trhu práce; </w:t>
            </w:r>
            <w:r w:rsidRPr="00213727">
              <w:rPr>
                <w:b/>
                <w:i/>
              </w:rPr>
              <w:t>víta v tejto súvislosti oznámenie aktu o kvalitných pracovných miestach, ktorého cieľom je zabezpečiť, aby postupy v oblasti zamestnanosti držali krok s vývojom moderného hospodárstva;</w:t>
            </w:r>
            <w:r w:rsidRPr="00213727">
              <w:t xml:space="preserve"> zdôrazňuje, že je potrebné, aby </w:t>
            </w:r>
            <w:r w:rsidRPr="00213727">
              <w:rPr>
                <w:b/>
                <w:bCs/>
                <w:i/>
                <w:iCs/>
              </w:rPr>
              <w:t>tento akt aj</w:t>
            </w:r>
            <w:r w:rsidRPr="00213727">
              <w:rPr>
                <w:b/>
                <w:bCs/>
              </w:rPr>
              <w:t xml:space="preserve"> </w:t>
            </w:r>
            <w:r w:rsidRPr="00213727">
              <w:t>nadchádzajúca aktualizácia akčného plánu na realizáciu Európskeho piliera sociálnych práv a nový plán pre kvalitné pracovné miesta zahŕňali súbor konkrétnych legislatívnych a nelegislatívnych opatrení, ktoré skutočne zlepšia pracovné podmienky, zdravie a bezpečnosť, pokrytie kolektívnym vyjednávaním a odbornú prípravu a zručnosti pracovníkov a samostatne zárobkovo činných osôb; zdôrazňuje, že takéto opatrenia poskytujú aj príležitosť na podporu zamestnávateľov v Únii, najmä MSP, aby si udržali a zlepšili svoju konkurencieschopnosť poskytnutím jasného rámca na predvídanie a riadenie zmien v partnerstve s pracovníkmi a na investovanie do odborného vzdelávania a prípravy (OVP), zvyšovania kvalifikácie a rekvalifikácie pracovníkov s cieľom riešiť nedostatok zručností a pracovnej sily, ktorý brzdí produktivitu a rast;</w:t>
            </w:r>
          </w:p>
        </w:tc>
      </w:tr>
    </w:tbl>
    <w:p w14:paraId="600E4CD6"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C4A9630" w14:textId="1FA69A81" w:rsidR="00D54638" w:rsidRPr="00213727" w:rsidRDefault="007A5466" w:rsidP="007A5466">
      <w:r w:rsidRPr="00213727">
        <w:rPr>
          <w:rStyle w:val="HideTWBExt"/>
        </w:rPr>
        <w:t>&lt;/Amend&gt;</w:t>
      </w:r>
    </w:p>
    <w:p w14:paraId="5D1EDAEF"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94</w:t>
      </w:r>
      <w:r w:rsidRPr="00213727">
        <w:rPr>
          <w:rStyle w:val="HideTWBExt"/>
        </w:rPr>
        <w:t>&lt;/NumAm&gt;</w:t>
      </w:r>
    </w:p>
    <w:p w14:paraId="03C1EF2D"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4201377D" w14:textId="77777777" w:rsidR="007A5466" w:rsidRPr="00213727" w:rsidRDefault="007A5466" w:rsidP="007A5466">
      <w:pPr>
        <w:pStyle w:val="NormalBold"/>
      </w:pPr>
      <w:r w:rsidRPr="00213727">
        <w:rPr>
          <w:rStyle w:val="HideTWBExt"/>
        </w:rPr>
        <w:t>&lt;/RepeatBlock-By&gt;</w:t>
      </w:r>
    </w:p>
    <w:p w14:paraId="43BA7B5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41ABD00" w14:textId="77777777" w:rsidR="007A5466" w:rsidRPr="00213727" w:rsidRDefault="007A5466" w:rsidP="007A5466">
      <w:pPr>
        <w:pStyle w:val="NormalBold"/>
      </w:pPr>
      <w:r w:rsidRPr="00213727">
        <w:rPr>
          <w:rStyle w:val="HideTWBExt"/>
        </w:rPr>
        <w:t>&lt;Article&gt;</w:t>
      </w:r>
      <w:r w:rsidRPr="00213727">
        <w:t>Odsek 2</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618A447" w14:textId="77777777" w:rsidTr="005177A0">
        <w:trPr>
          <w:trHeight w:hRule="exact" w:val="240"/>
          <w:jc w:val="center"/>
        </w:trPr>
        <w:tc>
          <w:tcPr>
            <w:tcW w:w="9752" w:type="dxa"/>
            <w:gridSpan w:val="2"/>
            <w:tcBorders>
              <w:top w:val="nil"/>
              <w:left w:val="nil"/>
              <w:bottom w:val="nil"/>
              <w:right w:val="nil"/>
            </w:tcBorders>
          </w:tcPr>
          <w:p w14:paraId="70D1A7A0" w14:textId="77777777" w:rsidR="007A5466" w:rsidRPr="00213727" w:rsidRDefault="007A5466" w:rsidP="005177A0"/>
        </w:tc>
      </w:tr>
      <w:tr w:rsidR="0039538A" w:rsidRPr="00213727" w14:paraId="1A281D4C" w14:textId="77777777" w:rsidTr="005177A0">
        <w:trPr>
          <w:trHeight w:val="240"/>
          <w:jc w:val="center"/>
        </w:trPr>
        <w:tc>
          <w:tcPr>
            <w:tcW w:w="4876" w:type="dxa"/>
            <w:tcBorders>
              <w:top w:val="nil"/>
              <w:left w:val="nil"/>
              <w:bottom w:val="nil"/>
              <w:right w:val="nil"/>
            </w:tcBorders>
          </w:tcPr>
          <w:p w14:paraId="6A631B12"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712753A" w14:textId="77777777" w:rsidR="007A5466" w:rsidRPr="00213727" w:rsidRDefault="007A5466" w:rsidP="005177A0">
            <w:pPr>
              <w:pStyle w:val="AmColumnHeading"/>
            </w:pPr>
            <w:r w:rsidRPr="00213727">
              <w:t>Pozmeňujúci návrh</w:t>
            </w:r>
          </w:p>
        </w:tc>
      </w:tr>
      <w:tr w:rsidR="0039538A" w:rsidRPr="00213727" w14:paraId="4ABD9815" w14:textId="77777777" w:rsidTr="005177A0">
        <w:trPr>
          <w:jc w:val="center"/>
        </w:trPr>
        <w:tc>
          <w:tcPr>
            <w:tcW w:w="4876" w:type="dxa"/>
            <w:tcBorders>
              <w:top w:val="nil"/>
              <w:left w:val="nil"/>
              <w:bottom w:val="nil"/>
              <w:right w:val="nil"/>
            </w:tcBorders>
          </w:tcPr>
          <w:p w14:paraId="0FF89D64" w14:textId="77777777" w:rsidR="007A5466" w:rsidRPr="00213727" w:rsidRDefault="007A5466" w:rsidP="005177A0">
            <w:pPr>
              <w:pStyle w:val="Normal6a"/>
            </w:pPr>
            <w:r w:rsidRPr="00213727">
              <w:t>2.</w:t>
            </w:r>
            <w:r w:rsidRPr="00213727">
              <w:tab/>
              <w:t>zdôrazňuje, že vplyv dekarbonizácie na zamestnanosť presahuje rámec znižovania emisií v odvetviach fosílnych palív a bude mať širší vplyv, pokiaľ ide o nové vymedzenie pracovných miest a celkovú transformáciu trhu práce; zdôrazňuje, že je potrebné, aby nadchádzajúca aktualizácia akčného plánu na realizáciu Európskeho piliera sociálnych práv a nový plán pre kvalitné pracovné miesta zahŕňali súbor konkrétnych legislatívnych a nelegislatívnych opatrení, ktoré skutočne zlepšia pracovné podmienky, zdravie a bezpečnosť, pokrytie kolektívnym vyjednávaním a odbornú prípravu a zručnosti pracovníkov a samostatne zárobkovo činných osôb; zdôrazňuje, že takéto opatrenia poskytujú aj príležitosť na podporu zamestnávateľov v Únii, najmä MSP, aby si udržali a zlepšili svoju konkurencieschopnosť poskytnutím jasného rámca na predvídanie a riadenie zmien v partnerstve s pracovníkmi a na investovanie do odborného vzdelávania a prípravy (OVP), zvyšovania kvalifikácie a rekvalifikácie pracovníkov s cieľom riešiť nedostatok zručností a pracovnej sily, ktorý brzdí produktivitu a rast;</w:t>
            </w:r>
          </w:p>
        </w:tc>
        <w:tc>
          <w:tcPr>
            <w:tcW w:w="4876" w:type="dxa"/>
            <w:tcBorders>
              <w:top w:val="nil"/>
              <w:left w:val="nil"/>
              <w:bottom w:val="nil"/>
              <w:right w:val="nil"/>
            </w:tcBorders>
          </w:tcPr>
          <w:p w14:paraId="4FBAC252" w14:textId="77777777" w:rsidR="007A5466" w:rsidRPr="00213727" w:rsidRDefault="007A5466" w:rsidP="005177A0">
            <w:pPr>
              <w:pStyle w:val="Normal6a"/>
            </w:pPr>
            <w:r w:rsidRPr="00213727">
              <w:t>2.</w:t>
            </w:r>
            <w:r w:rsidRPr="00213727">
              <w:tab/>
              <w:t xml:space="preserve">zdôrazňuje, že vplyv dekarbonizácie na zamestnanosť presahuje rámec znižovania emisií v odvetviach fosílnych palív a </w:t>
            </w:r>
            <w:r w:rsidRPr="00213727">
              <w:rPr>
                <w:b/>
                <w:bCs/>
                <w:i/>
                <w:iCs/>
              </w:rPr>
              <w:t xml:space="preserve">v nadchádzajúcich desaťročiach ovplyvní všetky povolania, a teda </w:t>
            </w:r>
            <w:r w:rsidRPr="00213727">
              <w:t>bude mať</w:t>
            </w:r>
            <w:r w:rsidRPr="00213727">
              <w:rPr>
                <w:i/>
                <w:iCs/>
              </w:rPr>
              <w:t xml:space="preserve"> </w:t>
            </w:r>
            <w:r w:rsidRPr="00213727">
              <w:t xml:space="preserve">širší vplyv, pokiaľ ide o nové vymedzenie pracovných miest a celkovú transformáciu trhu práce; zdôrazňuje, že je potrebné, aby nadchádzajúca aktualizácia akčného plánu na realizáciu Európskeho piliera sociálnych práv a nový plán pre kvalitné pracovné miesta zahŕňali súbor konkrétnych legislatívnych a nelegislatívnych opatrení, ktoré skutočne zlepšia pracovné podmienky, </w:t>
            </w:r>
            <w:r w:rsidRPr="00213727">
              <w:rPr>
                <w:b/>
                <w:bCs/>
                <w:i/>
                <w:iCs/>
              </w:rPr>
              <w:t>mzdy, demokraciu na pracovisku,</w:t>
            </w:r>
            <w:r w:rsidRPr="00213727">
              <w:rPr>
                <w:i/>
                <w:iCs/>
              </w:rPr>
              <w:t xml:space="preserve"> </w:t>
            </w:r>
            <w:r w:rsidRPr="00213727">
              <w:t xml:space="preserve">zdravie a bezpečnosť, pokrytie kolektívnym vyjednávaním a odbornú prípravu a zručnosti pracovníkov a samostatne zárobkovo činných osôb; zdôrazňuje, že takéto opatrenia poskytujú aj príležitosť na podporu zamestnávateľov v Únii, najmä MSP, aby si udržali a zlepšili svoju konkurencieschopnosť poskytnutím jasného rámca na predvídanie a riadenie zmien v partnerstve s pracovníkmi a na investovanie do odborného vzdelávania a prípravy (OVP), zvyšovania kvalifikácie a rekvalifikácie pracovníkov s cieľom riešiť nedostatok zručností a pracovnej sily, ktorý brzdí produktivitu a rast </w:t>
            </w:r>
            <w:r w:rsidRPr="00213727">
              <w:rPr>
                <w:b/>
                <w:bCs/>
                <w:i/>
                <w:iCs/>
              </w:rPr>
              <w:t>a zvyšuje chudobu pracujúcich</w:t>
            </w:r>
            <w:r w:rsidRPr="00213727">
              <w:t>;</w:t>
            </w:r>
          </w:p>
        </w:tc>
      </w:tr>
    </w:tbl>
    <w:p w14:paraId="668044BA"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ACF1D67" w14:textId="61D99160" w:rsidR="00D54638" w:rsidRPr="00213727" w:rsidRDefault="007A5466" w:rsidP="007A5466">
      <w:r w:rsidRPr="00213727">
        <w:rPr>
          <w:rStyle w:val="HideTWBExt"/>
        </w:rPr>
        <w:t>&lt;/Amend&gt;</w:t>
      </w:r>
    </w:p>
    <w:p w14:paraId="60DE966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95</w:t>
      </w:r>
      <w:r w:rsidRPr="00213727">
        <w:rPr>
          <w:rStyle w:val="HideTWBExt"/>
        </w:rPr>
        <w:t>&lt;/NumAm&gt;</w:t>
      </w:r>
    </w:p>
    <w:p w14:paraId="563DEEA0"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20F842D9" w14:textId="77777777" w:rsidR="007A5466" w:rsidRPr="00213727" w:rsidRDefault="007A5466" w:rsidP="007A5466">
      <w:pPr>
        <w:pStyle w:val="NormalBold"/>
      </w:pPr>
      <w:r w:rsidRPr="00213727">
        <w:rPr>
          <w:rStyle w:val="HideTWBExt"/>
        </w:rPr>
        <w:t>&lt;/RepeatBlock-By&gt;</w:t>
      </w:r>
    </w:p>
    <w:p w14:paraId="6F2946B0"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D89AF32" w14:textId="77777777" w:rsidR="007A5466" w:rsidRPr="00213727" w:rsidRDefault="007A5466" w:rsidP="007A5466">
      <w:pPr>
        <w:pStyle w:val="NormalBold"/>
      </w:pPr>
      <w:r w:rsidRPr="00213727">
        <w:rPr>
          <w:rStyle w:val="HideTWBExt"/>
        </w:rPr>
        <w:t>&lt;Article&gt;</w:t>
      </w:r>
      <w:r w:rsidRPr="00213727">
        <w:t>Odsek 2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D80E609" w14:textId="77777777" w:rsidTr="005177A0">
        <w:trPr>
          <w:trHeight w:hRule="exact" w:val="240"/>
          <w:jc w:val="center"/>
        </w:trPr>
        <w:tc>
          <w:tcPr>
            <w:tcW w:w="9752" w:type="dxa"/>
            <w:gridSpan w:val="2"/>
            <w:tcBorders>
              <w:top w:val="nil"/>
              <w:left w:val="nil"/>
              <w:bottom w:val="nil"/>
              <w:right w:val="nil"/>
            </w:tcBorders>
          </w:tcPr>
          <w:p w14:paraId="4612E250" w14:textId="77777777" w:rsidR="007A5466" w:rsidRPr="00213727" w:rsidRDefault="007A5466" w:rsidP="005177A0"/>
        </w:tc>
      </w:tr>
      <w:tr w:rsidR="0039538A" w:rsidRPr="00213727" w14:paraId="6A11FAB5" w14:textId="77777777" w:rsidTr="005177A0">
        <w:trPr>
          <w:trHeight w:val="240"/>
          <w:jc w:val="center"/>
        </w:trPr>
        <w:tc>
          <w:tcPr>
            <w:tcW w:w="4876" w:type="dxa"/>
            <w:tcBorders>
              <w:top w:val="nil"/>
              <w:left w:val="nil"/>
              <w:bottom w:val="nil"/>
              <w:right w:val="nil"/>
            </w:tcBorders>
          </w:tcPr>
          <w:p w14:paraId="3505D25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B634319" w14:textId="77777777" w:rsidR="007A5466" w:rsidRPr="00213727" w:rsidRDefault="007A5466" w:rsidP="005177A0">
            <w:pPr>
              <w:pStyle w:val="AmColumnHeading"/>
            </w:pPr>
            <w:r w:rsidRPr="00213727">
              <w:t>Pozmeňujúci návrh</w:t>
            </w:r>
          </w:p>
        </w:tc>
      </w:tr>
      <w:tr w:rsidR="0039538A" w:rsidRPr="00213727" w14:paraId="16686869" w14:textId="77777777" w:rsidTr="005177A0">
        <w:trPr>
          <w:jc w:val="center"/>
        </w:trPr>
        <w:tc>
          <w:tcPr>
            <w:tcW w:w="4876" w:type="dxa"/>
            <w:tcBorders>
              <w:top w:val="nil"/>
              <w:left w:val="nil"/>
              <w:bottom w:val="nil"/>
              <w:right w:val="nil"/>
            </w:tcBorders>
          </w:tcPr>
          <w:p w14:paraId="4ECBEFC8" w14:textId="77777777" w:rsidR="007A5466" w:rsidRPr="00213727" w:rsidRDefault="007A5466" w:rsidP="005177A0">
            <w:pPr>
              <w:pStyle w:val="Normal6a"/>
            </w:pPr>
          </w:p>
        </w:tc>
        <w:tc>
          <w:tcPr>
            <w:tcW w:w="4876" w:type="dxa"/>
            <w:tcBorders>
              <w:top w:val="nil"/>
              <w:left w:val="nil"/>
              <w:bottom w:val="nil"/>
              <w:right w:val="nil"/>
            </w:tcBorders>
          </w:tcPr>
          <w:p w14:paraId="00BAB96E" w14:textId="77777777" w:rsidR="007A5466" w:rsidRPr="00213727" w:rsidRDefault="007A5466" w:rsidP="005177A0">
            <w:pPr>
              <w:pStyle w:val="Normal6a"/>
            </w:pPr>
            <w:r w:rsidRPr="00213727">
              <w:rPr>
                <w:b/>
                <w:i/>
              </w:rPr>
              <w:t>2a.</w:t>
            </w:r>
            <w:r w:rsidRPr="00213727">
              <w:tab/>
            </w:r>
            <w:r w:rsidRPr="00213727">
              <w:rPr>
                <w:b/>
                <w:i/>
              </w:rPr>
              <w:t>zdôrazňuje, že digitalizácia sa musí realizovať spôsobom zameraným na človeka, pričom sa musí zabrániť nadmernému dohľadu nad pracovníkmi a zabezpečiť právo na odpojenie sa, ako aj spravodlivé režimy pracovného času;</w:t>
            </w:r>
          </w:p>
        </w:tc>
      </w:tr>
    </w:tbl>
    <w:p w14:paraId="3E7A4782"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11A9012" w14:textId="74161084" w:rsidR="00D54638" w:rsidRPr="00213727" w:rsidRDefault="007A5466" w:rsidP="007A5466">
      <w:r w:rsidRPr="00213727">
        <w:rPr>
          <w:rStyle w:val="HideTWBExt"/>
        </w:rPr>
        <w:t>&lt;/Amend&gt;</w:t>
      </w:r>
    </w:p>
    <w:p w14:paraId="4B0EDB5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96</w:t>
      </w:r>
      <w:r w:rsidRPr="00213727">
        <w:rPr>
          <w:rStyle w:val="HideTWBExt"/>
        </w:rPr>
        <w:t>&lt;/NumAm&gt;</w:t>
      </w:r>
    </w:p>
    <w:p w14:paraId="14018DDF" w14:textId="77777777" w:rsidR="007A5466" w:rsidRPr="00213727" w:rsidRDefault="007A5466" w:rsidP="007A5466">
      <w:pPr>
        <w:pStyle w:val="NormalBold"/>
      </w:pPr>
      <w:r w:rsidRPr="00213727">
        <w:rPr>
          <w:rStyle w:val="HideTWBExt"/>
        </w:rPr>
        <w:t>&lt;RepeatBlock-By&gt;&lt;Members&gt;</w:t>
      </w:r>
      <w:r w:rsidRPr="00213727">
        <w:t>Mélanie Disdier, Marie Dauchy, Nikola Bartůšek, Pál Szekeres</w:t>
      </w:r>
      <w:r w:rsidRPr="00213727">
        <w:rPr>
          <w:rStyle w:val="HideTWBExt"/>
        </w:rPr>
        <w:t>&lt;/Members&gt;</w:t>
      </w:r>
    </w:p>
    <w:p w14:paraId="1AAC61C1"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622EF65D"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3EAE320A" w14:textId="77777777" w:rsidR="007A5466" w:rsidRPr="00213727" w:rsidRDefault="007A5466" w:rsidP="007A5466">
      <w:pPr>
        <w:pStyle w:val="NormalBold"/>
      </w:pPr>
      <w:r w:rsidRPr="00213727">
        <w:rPr>
          <w:rStyle w:val="HideTWBExt"/>
        </w:rPr>
        <w:t>&lt;/RepeatBlock-By&gt;</w:t>
      </w:r>
    </w:p>
    <w:p w14:paraId="3BC284D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06E484D" w14:textId="77777777" w:rsidR="007A5466" w:rsidRPr="00213727" w:rsidRDefault="007A5466" w:rsidP="007A5466">
      <w:pPr>
        <w:pStyle w:val="NormalBold"/>
      </w:pPr>
      <w:r w:rsidRPr="00213727">
        <w:rPr>
          <w:rStyle w:val="HideTWBExt"/>
        </w:rPr>
        <w:t>&lt;Article&gt;</w:t>
      </w:r>
      <w:r w:rsidRPr="00213727">
        <w:t>Odsek 3</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BC8F89D" w14:textId="77777777" w:rsidTr="005177A0">
        <w:trPr>
          <w:trHeight w:hRule="exact" w:val="240"/>
          <w:jc w:val="center"/>
        </w:trPr>
        <w:tc>
          <w:tcPr>
            <w:tcW w:w="9752" w:type="dxa"/>
            <w:gridSpan w:val="2"/>
            <w:tcBorders>
              <w:top w:val="nil"/>
              <w:left w:val="nil"/>
              <w:bottom w:val="nil"/>
              <w:right w:val="nil"/>
            </w:tcBorders>
          </w:tcPr>
          <w:p w14:paraId="11D88DEA" w14:textId="77777777" w:rsidR="007A5466" w:rsidRPr="00213727" w:rsidRDefault="007A5466" w:rsidP="005177A0"/>
        </w:tc>
      </w:tr>
      <w:tr w:rsidR="0039538A" w:rsidRPr="00213727" w14:paraId="6DF6B1D7" w14:textId="77777777" w:rsidTr="005177A0">
        <w:trPr>
          <w:trHeight w:val="240"/>
          <w:jc w:val="center"/>
        </w:trPr>
        <w:tc>
          <w:tcPr>
            <w:tcW w:w="4876" w:type="dxa"/>
            <w:tcBorders>
              <w:top w:val="nil"/>
              <w:left w:val="nil"/>
              <w:bottom w:val="nil"/>
              <w:right w:val="nil"/>
            </w:tcBorders>
          </w:tcPr>
          <w:p w14:paraId="27F67820"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56B3C57" w14:textId="77777777" w:rsidR="007A5466" w:rsidRPr="00213727" w:rsidRDefault="007A5466" w:rsidP="005177A0">
            <w:pPr>
              <w:pStyle w:val="AmColumnHeading"/>
            </w:pPr>
            <w:r w:rsidRPr="00213727">
              <w:t>Pozmeňujúci návrh</w:t>
            </w:r>
          </w:p>
        </w:tc>
      </w:tr>
      <w:tr w:rsidR="0039538A" w:rsidRPr="00213727" w14:paraId="11957F0F" w14:textId="77777777" w:rsidTr="005177A0">
        <w:trPr>
          <w:jc w:val="center"/>
        </w:trPr>
        <w:tc>
          <w:tcPr>
            <w:tcW w:w="4876" w:type="dxa"/>
            <w:tcBorders>
              <w:top w:val="nil"/>
              <w:left w:val="nil"/>
              <w:bottom w:val="nil"/>
              <w:right w:val="nil"/>
            </w:tcBorders>
          </w:tcPr>
          <w:p w14:paraId="2C1175F3" w14:textId="77777777" w:rsidR="007A5466" w:rsidRPr="00213727" w:rsidRDefault="007A5466" w:rsidP="005177A0">
            <w:pPr>
              <w:pStyle w:val="Normal6a"/>
            </w:pPr>
            <w:r w:rsidRPr="00213727">
              <w:rPr>
                <w:b/>
                <w:i/>
              </w:rPr>
              <w:t>3.</w:t>
            </w:r>
            <w:r w:rsidRPr="00213727">
              <w:tab/>
            </w:r>
            <w:r w:rsidRPr="00213727">
              <w:rPr>
                <w:b/>
                <w:i/>
              </w:rPr>
              <w:t>vyzýva Komisiu, aby po konzultácii so sociálnymi partnermi navrhla smernicu s cieľom zabezpečiť spravodlivú transformáciu vo svete práce a uľahčiť prechod Únie na udržateľné, klimaticky neutrálne a digitálne hospodárstvo; domnieva sa, že táto smernica by mala obsahovať opatrenia, ktorými sa okrem iného zabezpečí:</w:t>
            </w:r>
          </w:p>
        </w:tc>
        <w:tc>
          <w:tcPr>
            <w:tcW w:w="4876" w:type="dxa"/>
            <w:tcBorders>
              <w:top w:val="nil"/>
              <w:left w:val="nil"/>
              <w:bottom w:val="nil"/>
              <w:right w:val="nil"/>
            </w:tcBorders>
          </w:tcPr>
          <w:p w14:paraId="34E6B409" w14:textId="77777777" w:rsidR="007A5466" w:rsidRPr="00213727" w:rsidRDefault="007A5466" w:rsidP="005177A0">
            <w:pPr>
              <w:pStyle w:val="Normal6a"/>
            </w:pPr>
            <w:r w:rsidRPr="00213727">
              <w:rPr>
                <w:b/>
                <w:i/>
              </w:rPr>
              <w:t>vypúšťa sa</w:t>
            </w:r>
          </w:p>
        </w:tc>
      </w:tr>
      <w:tr w:rsidR="0039538A" w:rsidRPr="00213727" w14:paraId="458A7E0F" w14:textId="77777777" w:rsidTr="005177A0">
        <w:trPr>
          <w:jc w:val="center"/>
        </w:trPr>
        <w:tc>
          <w:tcPr>
            <w:tcW w:w="4876" w:type="dxa"/>
            <w:tcBorders>
              <w:top w:val="nil"/>
              <w:left w:val="nil"/>
              <w:bottom w:val="nil"/>
              <w:right w:val="nil"/>
            </w:tcBorders>
          </w:tcPr>
          <w:p w14:paraId="2F38285C" w14:textId="77777777" w:rsidR="007A5466" w:rsidRPr="00213727" w:rsidRDefault="007A5466" w:rsidP="005177A0">
            <w:pPr>
              <w:pStyle w:val="Normal6a"/>
            </w:pPr>
            <w:r w:rsidRPr="00213727">
              <w:rPr>
                <w:b/>
                <w:i/>
              </w:rPr>
              <w:t>a) osobitný rámec na predvídanie a riadenie zmien prostredníctvom včasného informovania pracovníkov a ich zástupcov a konzultácií s nimi, sociálneho dialógu a kolektívneho vyjednávania;</w:t>
            </w:r>
          </w:p>
        </w:tc>
        <w:tc>
          <w:tcPr>
            <w:tcW w:w="4876" w:type="dxa"/>
            <w:tcBorders>
              <w:top w:val="nil"/>
              <w:left w:val="nil"/>
              <w:bottom w:val="nil"/>
              <w:right w:val="nil"/>
            </w:tcBorders>
          </w:tcPr>
          <w:p w14:paraId="187116F5" w14:textId="77777777" w:rsidR="007A5466" w:rsidRPr="00213727" w:rsidRDefault="007A5466" w:rsidP="005177A0">
            <w:pPr>
              <w:pStyle w:val="Normal6a"/>
            </w:pPr>
          </w:p>
        </w:tc>
      </w:tr>
      <w:tr w:rsidR="0039538A" w:rsidRPr="00213727" w14:paraId="6ABC9879" w14:textId="77777777" w:rsidTr="005177A0">
        <w:trPr>
          <w:jc w:val="center"/>
        </w:trPr>
        <w:tc>
          <w:tcPr>
            <w:tcW w:w="4876" w:type="dxa"/>
            <w:tcBorders>
              <w:top w:val="nil"/>
              <w:left w:val="nil"/>
              <w:bottom w:val="nil"/>
              <w:right w:val="nil"/>
            </w:tcBorders>
          </w:tcPr>
          <w:p w14:paraId="6D12E31B" w14:textId="77777777" w:rsidR="007A5466" w:rsidRPr="00213727" w:rsidRDefault="007A5466" w:rsidP="005177A0">
            <w:pPr>
              <w:pStyle w:val="Normal6a"/>
            </w:pPr>
            <w:r w:rsidRPr="00213727">
              <w:rPr>
                <w:b/>
                <w:i/>
              </w:rPr>
              <w:t>b) individuálne právo na bezplatnú odbornú prípravu pracovníkov počas pracovného času;</w:t>
            </w:r>
          </w:p>
        </w:tc>
        <w:tc>
          <w:tcPr>
            <w:tcW w:w="4876" w:type="dxa"/>
            <w:tcBorders>
              <w:top w:val="nil"/>
              <w:left w:val="nil"/>
              <w:bottom w:val="nil"/>
              <w:right w:val="nil"/>
            </w:tcBorders>
          </w:tcPr>
          <w:p w14:paraId="089F84F6" w14:textId="77777777" w:rsidR="007A5466" w:rsidRPr="00213727" w:rsidRDefault="007A5466" w:rsidP="005177A0">
            <w:pPr>
              <w:pStyle w:val="Normal6a"/>
            </w:pPr>
          </w:p>
        </w:tc>
      </w:tr>
      <w:tr w:rsidR="0039538A" w:rsidRPr="00213727" w14:paraId="31C6A8F2" w14:textId="77777777" w:rsidTr="005177A0">
        <w:trPr>
          <w:jc w:val="center"/>
        </w:trPr>
        <w:tc>
          <w:tcPr>
            <w:tcW w:w="4876" w:type="dxa"/>
            <w:tcBorders>
              <w:top w:val="nil"/>
              <w:left w:val="nil"/>
              <w:bottom w:val="nil"/>
              <w:right w:val="nil"/>
            </w:tcBorders>
          </w:tcPr>
          <w:p w14:paraId="60324241" w14:textId="77777777" w:rsidR="007A5466" w:rsidRPr="00213727" w:rsidRDefault="007A5466" w:rsidP="005177A0">
            <w:pPr>
              <w:pStyle w:val="Normal6a"/>
            </w:pPr>
            <w:r w:rsidRPr="00213727">
              <w:rPr>
                <w:b/>
                <w:i/>
              </w:rPr>
              <w:t>c) vytvorenie národných stratégií spravodlivej transformácie;</w:t>
            </w:r>
          </w:p>
        </w:tc>
        <w:tc>
          <w:tcPr>
            <w:tcW w:w="4876" w:type="dxa"/>
            <w:tcBorders>
              <w:top w:val="nil"/>
              <w:left w:val="nil"/>
              <w:bottom w:val="nil"/>
              <w:right w:val="nil"/>
            </w:tcBorders>
          </w:tcPr>
          <w:p w14:paraId="0324B1D3" w14:textId="77777777" w:rsidR="007A5466" w:rsidRPr="00213727" w:rsidRDefault="007A5466" w:rsidP="005177A0">
            <w:pPr>
              <w:pStyle w:val="Normal6a"/>
            </w:pPr>
          </w:p>
        </w:tc>
      </w:tr>
      <w:tr w:rsidR="0039538A" w:rsidRPr="00213727" w14:paraId="6312A21A" w14:textId="77777777" w:rsidTr="005177A0">
        <w:trPr>
          <w:jc w:val="center"/>
        </w:trPr>
        <w:tc>
          <w:tcPr>
            <w:tcW w:w="4876" w:type="dxa"/>
            <w:tcBorders>
              <w:top w:val="nil"/>
              <w:left w:val="nil"/>
              <w:bottom w:val="nil"/>
              <w:right w:val="nil"/>
            </w:tcBorders>
          </w:tcPr>
          <w:p w14:paraId="2D4C15B9" w14:textId="77777777" w:rsidR="007A5466" w:rsidRPr="00213727" w:rsidRDefault="007A5466" w:rsidP="005177A0">
            <w:pPr>
              <w:pStyle w:val="Normal6a"/>
            </w:pPr>
            <w:r w:rsidRPr="00213727">
              <w:rPr>
                <w:b/>
                <w:i/>
              </w:rPr>
              <w:t>d) rozvoj programov na podporu podnikania a presadzovanie plánov transformácie na úrovni podniku;</w:t>
            </w:r>
          </w:p>
        </w:tc>
        <w:tc>
          <w:tcPr>
            <w:tcW w:w="4876" w:type="dxa"/>
            <w:tcBorders>
              <w:top w:val="nil"/>
              <w:left w:val="nil"/>
              <w:bottom w:val="nil"/>
              <w:right w:val="nil"/>
            </w:tcBorders>
          </w:tcPr>
          <w:p w14:paraId="5AEA2176" w14:textId="77777777" w:rsidR="007A5466" w:rsidRPr="00213727" w:rsidRDefault="007A5466" w:rsidP="005177A0">
            <w:pPr>
              <w:pStyle w:val="Normal6a"/>
            </w:pPr>
          </w:p>
        </w:tc>
      </w:tr>
      <w:tr w:rsidR="0039538A" w:rsidRPr="00213727" w14:paraId="5028FCFC" w14:textId="77777777" w:rsidTr="005177A0">
        <w:trPr>
          <w:jc w:val="center"/>
        </w:trPr>
        <w:tc>
          <w:tcPr>
            <w:tcW w:w="4876" w:type="dxa"/>
            <w:tcBorders>
              <w:top w:val="nil"/>
              <w:left w:val="nil"/>
              <w:bottom w:val="nil"/>
              <w:right w:val="nil"/>
            </w:tcBorders>
          </w:tcPr>
          <w:p w14:paraId="5CE1B169" w14:textId="77777777" w:rsidR="007A5466" w:rsidRPr="00213727" w:rsidRDefault="007A5466" w:rsidP="005177A0">
            <w:pPr>
              <w:pStyle w:val="Normal6a"/>
            </w:pPr>
            <w:r w:rsidRPr="00213727">
              <w:rPr>
                <w:b/>
                <w:i/>
              </w:rPr>
              <w:t>e) monitorovacia štruktúra, ktorá umožní strategický výhľad;</w:t>
            </w:r>
          </w:p>
        </w:tc>
        <w:tc>
          <w:tcPr>
            <w:tcW w:w="4876" w:type="dxa"/>
            <w:tcBorders>
              <w:top w:val="nil"/>
              <w:left w:val="nil"/>
              <w:bottom w:val="nil"/>
              <w:right w:val="nil"/>
            </w:tcBorders>
          </w:tcPr>
          <w:p w14:paraId="595FED8C" w14:textId="77777777" w:rsidR="007A5466" w:rsidRPr="00213727" w:rsidRDefault="007A5466" w:rsidP="005177A0">
            <w:pPr>
              <w:pStyle w:val="Normal6a"/>
            </w:pPr>
          </w:p>
        </w:tc>
      </w:tr>
    </w:tbl>
    <w:p w14:paraId="4F7E2351"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63C2E7D4" w14:textId="351DB71D" w:rsidR="00D54638" w:rsidRPr="00213727" w:rsidRDefault="007A5466" w:rsidP="007A5466">
      <w:r w:rsidRPr="00213727">
        <w:rPr>
          <w:rStyle w:val="HideTWBExt"/>
        </w:rPr>
        <w:t>&lt;/Amend&gt;</w:t>
      </w:r>
    </w:p>
    <w:p w14:paraId="2EF51233"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97</w:t>
      </w:r>
      <w:r w:rsidRPr="00213727">
        <w:rPr>
          <w:rStyle w:val="HideTWBExt"/>
        </w:rPr>
        <w:t>&lt;/NumAm&gt;</w:t>
      </w:r>
    </w:p>
    <w:p w14:paraId="0AC7E8AD" w14:textId="77777777" w:rsidR="007A5466" w:rsidRPr="00213727" w:rsidRDefault="007A5466" w:rsidP="007A5466">
      <w:pPr>
        <w:pStyle w:val="NormalBold"/>
      </w:pPr>
      <w:r w:rsidRPr="00213727">
        <w:rPr>
          <w:rStyle w:val="HideTWBExt"/>
        </w:rPr>
        <w:t>&lt;RepeatBlock-By&gt;&lt;Members&gt;</w:t>
      </w:r>
      <w:r w:rsidRPr="00213727">
        <w:t>Miriam Lexmann, Henrik Dahl, Andrea Wechsler, Arba Kokalari, Angelika Winzig, Raúl de la Hoz Quintano</w:t>
      </w:r>
      <w:r w:rsidRPr="00213727">
        <w:rPr>
          <w:rStyle w:val="HideTWBExt"/>
        </w:rPr>
        <w:t>&lt;/Members&gt;</w:t>
      </w:r>
    </w:p>
    <w:p w14:paraId="3235E687" w14:textId="77777777" w:rsidR="007A5466" w:rsidRPr="00213727" w:rsidRDefault="007A5466" w:rsidP="007A5466">
      <w:pPr>
        <w:pStyle w:val="NormalBold"/>
      </w:pPr>
      <w:r w:rsidRPr="00213727">
        <w:rPr>
          <w:rStyle w:val="HideTWBExt"/>
        </w:rPr>
        <w:t>&lt;/RepeatBlock-By&gt;</w:t>
      </w:r>
    </w:p>
    <w:p w14:paraId="58D98CED"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D004FAB" w14:textId="77777777" w:rsidR="007A5466" w:rsidRPr="00213727" w:rsidRDefault="007A5466" w:rsidP="007A5466">
      <w:pPr>
        <w:pStyle w:val="NormalBold"/>
      </w:pPr>
      <w:r w:rsidRPr="00213727">
        <w:rPr>
          <w:rStyle w:val="HideTWBExt"/>
        </w:rPr>
        <w:t>&lt;Article&gt;</w:t>
      </w:r>
      <w:r w:rsidRPr="00213727">
        <w:t>Odsek 3</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B9C2E9B" w14:textId="77777777" w:rsidTr="005177A0">
        <w:trPr>
          <w:trHeight w:hRule="exact" w:val="240"/>
          <w:jc w:val="center"/>
        </w:trPr>
        <w:tc>
          <w:tcPr>
            <w:tcW w:w="9752" w:type="dxa"/>
            <w:gridSpan w:val="2"/>
            <w:tcBorders>
              <w:top w:val="nil"/>
              <w:left w:val="nil"/>
              <w:bottom w:val="nil"/>
              <w:right w:val="nil"/>
            </w:tcBorders>
          </w:tcPr>
          <w:p w14:paraId="7FFD185A" w14:textId="77777777" w:rsidR="007A5466" w:rsidRPr="00213727" w:rsidRDefault="007A5466" w:rsidP="005177A0"/>
        </w:tc>
      </w:tr>
      <w:tr w:rsidR="0039538A" w:rsidRPr="00213727" w14:paraId="745C0CF3" w14:textId="77777777" w:rsidTr="005177A0">
        <w:trPr>
          <w:trHeight w:val="240"/>
          <w:jc w:val="center"/>
        </w:trPr>
        <w:tc>
          <w:tcPr>
            <w:tcW w:w="4876" w:type="dxa"/>
            <w:tcBorders>
              <w:top w:val="nil"/>
              <w:left w:val="nil"/>
              <w:bottom w:val="nil"/>
              <w:right w:val="nil"/>
            </w:tcBorders>
          </w:tcPr>
          <w:p w14:paraId="21B4B82B"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D0A0484" w14:textId="77777777" w:rsidR="007A5466" w:rsidRPr="00213727" w:rsidRDefault="007A5466" w:rsidP="005177A0">
            <w:pPr>
              <w:pStyle w:val="AmColumnHeading"/>
            </w:pPr>
            <w:r w:rsidRPr="00213727">
              <w:t>Pozmeňujúci návrh</w:t>
            </w:r>
          </w:p>
        </w:tc>
      </w:tr>
      <w:tr w:rsidR="0039538A" w:rsidRPr="00213727" w14:paraId="022448A5" w14:textId="77777777" w:rsidTr="005177A0">
        <w:trPr>
          <w:jc w:val="center"/>
        </w:trPr>
        <w:tc>
          <w:tcPr>
            <w:tcW w:w="4876" w:type="dxa"/>
            <w:tcBorders>
              <w:top w:val="nil"/>
              <w:left w:val="nil"/>
              <w:bottom w:val="nil"/>
              <w:right w:val="nil"/>
            </w:tcBorders>
          </w:tcPr>
          <w:p w14:paraId="0A69ADAF" w14:textId="77777777" w:rsidR="007A5466" w:rsidRPr="00213727" w:rsidRDefault="007A5466" w:rsidP="005177A0">
            <w:pPr>
              <w:pStyle w:val="Normal6a"/>
            </w:pPr>
            <w:r w:rsidRPr="00213727">
              <w:rPr>
                <w:b/>
                <w:i/>
              </w:rPr>
              <w:t>3.</w:t>
            </w:r>
            <w:r w:rsidRPr="00213727">
              <w:tab/>
            </w:r>
            <w:r w:rsidRPr="00213727">
              <w:rPr>
                <w:b/>
                <w:i/>
              </w:rPr>
              <w:t>vyzýva Komisiu, aby po konzultácii so sociálnymi partnermi navrhla smernicu s cieľom zabezpečiť spravodlivú transformáciu vo svete práce a uľahčiť prechod Únie na udržateľné, klimaticky neutrálne a digitálne hospodárstvo; domnieva sa, že táto smernica by mala obsahovať opatrenia, ktorými sa okrem iného zabezpečí:</w:t>
            </w:r>
          </w:p>
        </w:tc>
        <w:tc>
          <w:tcPr>
            <w:tcW w:w="4876" w:type="dxa"/>
            <w:tcBorders>
              <w:top w:val="nil"/>
              <w:left w:val="nil"/>
              <w:bottom w:val="nil"/>
              <w:right w:val="nil"/>
            </w:tcBorders>
          </w:tcPr>
          <w:p w14:paraId="1338B92A" w14:textId="77777777" w:rsidR="007A5466" w:rsidRPr="00213727" w:rsidRDefault="007A5466" w:rsidP="005177A0">
            <w:pPr>
              <w:pStyle w:val="Normal6a"/>
            </w:pPr>
            <w:r w:rsidRPr="00213727">
              <w:rPr>
                <w:b/>
                <w:i/>
              </w:rPr>
              <w:t>vypúšťa sa</w:t>
            </w:r>
          </w:p>
        </w:tc>
      </w:tr>
      <w:tr w:rsidR="0039538A" w:rsidRPr="00213727" w14:paraId="356C9DD9" w14:textId="77777777" w:rsidTr="005177A0">
        <w:trPr>
          <w:jc w:val="center"/>
        </w:trPr>
        <w:tc>
          <w:tcPr>
            <w:tcW w:w="4876" w:type="dxa"/>
            <w:tcBorders>
              <w:top w:val="nil"/>
              <w:left w:val="nil"/>
              <w:bottom w:val="nil"/>
              <w:right w:val="nil"/>
            </w:tcBorders>
          </w:tcPr>
          <w:p w14:paraId="450380E3" w14:textId="77777777" w:rsidR="007A5466" w:rsidRPr="00213727" w:rsidRDefault="007A5466" w:rsidP="005177A0">
            <w:pPr>
              <w:pStyle w:val="Normal6a"/>
            </w:pPr>
            <w:r w:rsidRPr="00213727">
              <w:rPr>
                <w:b/>
                <w:i/>
              </w:rPr>
              <w:t>a) osobitný rámec na predvídanie a riadenie zmien prostredníctvom včasného informovania pracovníkov a ich zástupcov a konzultácií s nimi, sociálneho dialógu a kolektívneho vyjednávania;</w:t>
            </w:r>
          </w:p>
        </w:tc>
        <w:tc>
          <w:tcPr>
            <w:tcW w:w="4876" w:type="dxa"/>
            <w:tcBorders>
              <w:top w:val="nil"/>
              <w:left w:val="nil"/>
              <w:bottom w:val="nil"/>
              <w:right w:val="nil"/>
            </w:tcBorders>
          </w:tcPr>
          <w:p w14:paraId="32745EFB" w14:textId="77777777" w:rsidR="007A5466" w:rsidRPr="00213727" w:rsidRDefault="007A5466" w:rsidP="005177A0">
            <w:pPr>
              <w:pStyle w:val="Normal6a"/>
            </w:pPr>
          </w:p>
        </w:tc>
      </w:tr>
      <w:tr w:rsidR="0039538A" w:rsidRPr="00213727" w14:paraId="14326EF3" w14:textId="77777777" w:rsidTr="005177A0">
        <w:trPr>
          <w:jc w:val="center"/>
        </w:trPr>
        <w:tc>
          <w:tcPr>
            <w:tcW w:w="4876" w:type="dxa"/>
            <w:tcBorders>
              <w:top w:val="nil"/>
              <w:left w:val="nil"/>
              <w:bottom w:val="nil"/>
              <w:right w:val="nil"/>
            </w:tcBorders>
          </w:tcPr>
          <w:p w14:paraId="22F05F6E" w14:textId="77777777" w:rsidR="007A5466" w:rsidRPr="00213727" w:rsidRDefault="007A5466" w:rsidP="005177A0">
            <w:pPr>
              <w:pStyle w:val="Normal6a"/>
            </w:pPr>
            <w:r w:rsidRPr="00213727">
              <w:rPr>
                <w:b/>
                <w:i/>
              </w:rPr>
              <w:t>b) individuálne právo na bezplatnú odbornú prípravu pracovníkov počas pracovného času;</w:t>
            </w:r>
          </w:p>
        </w:tc>
        <w:tc>
          <w:tcPr>
            <w:tcW w:w="4876" w:type="dxa"/>
            <w:tcBorders>
              <w:top w:val="nil"/>
              <w:left w:val="nil"/>
              <w:bottom w:val="nil"/>
              <w:right w:val="nil"/>
            </w:tcBorders>
          </w:tcPr>
          <w:p w14:paraId="7A89D161" w14:textId="77777777" w:rsidR="007A5466" w:rsidRPr="00213727" w:rsidRDefault="007A5466" w:rsidP="005177A0">
            <w:pPr>
              <w:pStyle w:val="Normal6a"/>
            </w:pPr>
          </w:p>
        </w:tc>
      </w:tr>
      <w:tr w:rsidR="0039538A" w:rsidRPr="00213727" w14:paraId="374BE992" w14:textId="77777777" w:rsidTr="005177A0">
        <w:trPr>
          <w:jc w:val="center"/>
        </w:trPr>
        <w:tc>
          <w:tcPr>
            <w:tcW w:w="4876" w:type="dxa"/>
            <w:tcBorders>
              <w:top w:val="nil"/>
              <w:left w:val="nil"/>
              <w:bottom w:val="nil"/>
              <w:right w:val="nil"/>
            </w:tcBorders>
          </w:tcPr>
          <w:p w14:paraId="6DD72BBA" w14:textId="77777777" w:rsidR="007A5466" w:rsidRPr="00213727" w:rsidRDefault="007A5466" w:rsidP="005177A0">
            <w:pPr>
              <w:pStyle w:val="Normal6a"/>
            </w:pPr>
            <w:r w:rsidRPr="00213727">
              <w:rPr>
                <w:b/>
                <w:i/>
              </w:rPr>
              <w:t>c) vytvorenie národných stratégií spravodlivej transformácie;</w:t>
            </w:r>
          </w:p>
        </w:tc>
        <w:tc>
          <w:tcPr>
            <w:tcW w:w="4876" w:type="dxa"/>
            <w:tcBorders>
              <w:top w:val="nil"/>
              <w:left w:val="nil"/>
              <w:bottom w:val="nil"/>
              <w:right w:val="nil"/>
            </w:tcBorders>
          </w:tcPr>
          <w:p w14:paraId="72B57B66" w14:textId="77777777" w:rsidR="007A5466" w:rsidRPr="00213727" w:rsidRDefault="007A5466" w:rsidP="005177A0">
            <w:pPr>
              <w:pStyle w:val="Normal6a"/>
            </w:pPr>
          </w:p>
        </w:tc>
      </w:tr>
      <w:tr w:rsidR="0039538A" w:rsidRPr="00213727" w14:paraId="62DBA730" w14:textId="77777777" w:rsidTr="005177A0">
        <w:trPr>
          <w:jc w:val="center"/>
        </w:trPr>
        <w:tc>
          <w:tcPr>
            <w:tcW w:w="4876" w:type="dxa"/>
            <w:tcBorders>
              <w:top w:val="nil"/>
              <w:left w:val="nil"/>
              <w:bottom w:val="nil"/>
              <w:right w:val="nil"/>
            </w:tcBorders>
          </w:tcPr>
          <w:p w14:paraId="764C6711" w14:textId="77777777" w:rsidR="007A5466" w:rsidRPr="00213727" w:rsidRDefault="007A5466" w:rsidP="005177A0">
            <w:pPr>
              <w:pStyle w:val="Normal6a"/>
            </w:pPr>
            <w:r w:rsidRPr="00213727">
              <w:rPr>
                <w:b/>
                <w:i/>
              </w:rPr>
              <w:t>d) rozvoj programov na podporu podnikania a presadzovanie plánov transformácie na úrovni podniku;</w:t>
            </w:r>
          </w:p>
        </w:tc>
        <w:tc>
          <w:tcPr>
            <w:tcW w:w="4876" w:type="dxa"/>
            <w:tcBorders>
              <w:top w:val="nil"/>
              <w:left w:val="nil"/>
              <w:bottom w:val="nil"/>
              <w:right w:val="nil"/>
            </w:tcBorders>
          </w:tcPr>
          <w:p w14:paraId="6C1AFFFE" w14:textId="77777777" w:rsidR="007A5466" w:rsidRPr="00213727" w:rsidRDefault="007A5466" w:rsidP="005177A0">
            <w:pPr>
              <w:pStyle w:val="Normal6a"/>
            </w:pPr>
          </w:p>
        </w:tc>
      </w:tr>
      <w:tr w:rsidR="0039538A" w:rsidRPr="00213727" w14:paraId="5FA0159E" w14:textId="77777777" w:rsidTr="005177A0">
        <w:trPr>
          <w:jc w:val="center"/>
        </w:trPr>
        <w:tc>
          <w:tcPr>
            <w:tcW w:w="4876" w:type="dxa"/>
            <w:tcBorders>
              <w:top w:val="nil"/>
              <w:left w:val="nil"/>
              <w:bottom w:val="nil"/>
              <w:right w:val="nil"/>
            </w:tcBorders>
          </w:tcPr>
          <w:p w14:paraId="1FA9B647" w14:textId="77777777" w:rsidR="007A5466" w:rsidRPr="00213727" w:rsidRDefault="007A5466" w:rsidP="005177A0">
            <w:pPr>
              <w:pStyle w:val="Normal6a"/>
            </w:pPr>
            <w:r w:rsidRPr="00213727">
              <w:rPr>
                <w:b/>
                <w:i/>
              </w:rPr>
              <w:t>e) monitorovacia štruktúra, ktorá umožní strategický výhľad;</w:t>
            </w:r>
          </w:p>
        </w:tc>
        <w:tc>
          <w:tcPr>
            <w:tcW w:w="4876" w:type="dxa"/>
            <w:tcBorders>
              <w:top w:val="nil"/>
              <w:left w:val="nil"/>
              <w:bottom w:val="nil"/>
              <w:right w:val="nil"/>
            </w:tcBorders>
          </w:tcPr>
          <w:p w14:paraId="4CC29377" w14:textId="77777777" w:rsidR="007A5466" w:rsidRPr="00213727" w:rsidRDefault="007A5466" w:rsidP="005177A0">
            <w:pPr>
              <w:pStyle w:val="Normal6a"/>
            </w:pPr>
          </w:p>
        </w:tc>
      </w:tr>
    </w:tbl>
    <w:p w14:paraId="1B6A42FD"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B93C3A7" w14:textId="5698AFA9" w:rsidR="00D54638" w:rsidRPr="00213727" w:rsidRDefault="007A5466" w:rsidP="007A5466">
      <w:r w:rsidRPr="00213727">
        <w:rPr>
          <w:rStyle w:val="HideTWBExt"/>
        </w:rPr>
        <w:t>&lt;/Amend&gt;</w:t>
      </w:r>
    </w:p>
    <w:p w14:paraId="7444CCD1"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98</w:t>
      </w:r>
      <w:r w:rsidRPr="00213727">
        <w:rPr>
          <w:rStyle w:val="HideTWBExt"/>
        </w:rPr>
        <w:t>&lt;/NumAm&gt;</w:t>
      </w:r>
    </w:p>
    <w:p w14:paraId="0E7257CE" w14:textId="77777777" w:rsidR="007A5466" w:rsidRPr="00213727" w:rsidRDefault="007A5466" w:rsidP="007A5466">
      <w:pPr>
        <w:pStyle w:val="NormalBold"/>
      </w:pPr>
      <w:r w:rsidRPr="00213727">
        <w:rPr>
          <w:rStyle w:val="HideTWBExt"/>
        </w:rPr>
        <w:t>&lt;RepeatBlock-By&gt;&lt;Members&gt;</w:t>
      </w:r>
      <w:r w:rsidRPr="00213727">
        <w:t>Petar Volgin, Petr Bystron</w:t>
      </w:r>
      <w:r w:rsidRPr="00213727">
        <w:rPr>
          <w:rStyle w:val="HideTWBExt"/>
        </w:rPr>
        <w:t>&lt;/Members&gt;</w:t>
      </w:r>
    </w:p>
    <w:p w14:paraId="539F2046" w14:textId="77777777" w:rsidR="007A5466" w:rsidRPr="00213727" w:rsidRDefault="007A5466" w:rsidP="007A5466">
      <w:pPr>
        <w:pStyle w:val="NormalBold"/>
      </w:pPr>
      <w:r w:rsidRPr="00213727">
        <w:rPr>
          <w:rStyle w:val="HideTWBExt"/>
        </w:rPr>
        <w:t>&lt;/RepeatBlock-By&gt;</w:t>
      </w:r>
    </w:p>
    <w:p w14:paraId="1AA5FE3D"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D1737B5" w14:textId="77777777" w:rsidR="007A5466" w:rsidRPr="00213727" w:rsidRDefault="007A5466" w:rsidP="007A5466">
      <w:pPr>
        <w:pStyle w:val="NormalBold"/>
      </w:pPr>
      <w:r w:rsidRPr="00213727">
        <w:rPr>
          <w:rStyle w:val="HideTWBExt"/>
        </w:rPr>
        <w:t>&lt;Article&gt;</w:t>
      </w:r>
      <w:r w:rsidRPr="00213727">
        <w:t>Odsek 3 – úvodná časť</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1311AF5" w14:textId="77777777" w:rsidTr="005177A0">
        <w:trPr>
          <w:trHeight w:hRule="exact" w:val="240"/>
          <w:jc w:val="center"/>
        </w:trPr>
        <w:tc>
          <w:tcPr>
            <w:tcW w:w="9752" w:type="dxa"/>
            <w:gridSpan w:val="2"/>
            <w:tcBorders>
              <w:top w:val="nil"/>
              <w:left w:val="nil"/>
              <w:bottom w:val="nil"/>
              <w:right w:val="nil"/>
            </w:tcBorders>
          </w:tcPr>
          <w:p w14:paraId="2EC11AE2" w14:textId="77777777" w:rsidR="007A5466" w:rsidRPr="00213727" w:rsidRDefault="007A5466" w:rsidP="005177A0"/>
        </w:tc>
      </w:tr>
      <w:tr w:rsidR="0039538A" w:rsidRPr="00213727" w14:paraId="4EEBACC1" w14:textId="77777777" w:rsidTr="005177A0">
        <w:trPr>
          <w:trHeight w:val="240"/>
          <w:jc w:val="center"/>
        </w:trPr>
        <w:tc>
          <w:tcPr>
            <w:tcW w:w="4876" w:type="dxa"/>
            <w:tcBorders>
              <w:top w:val="nil"/>
              <w:left w:val="nil"/>
              <w:bottom w:val="nil"/>
              <w:right w:val="nil"/>
            </w:tcBorders>
          </w:tcPr>
          <w:p w14:paraId="13E3EE1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A31ADF7" w14:textId="77777777" w:rsidR="007A5466" w:rsidRPr="00213727" w:rsidRDefault="007A5466" w:rsidP="005177A0">
            <w:pPr>
              <w:pStyle w:val="AmColumnHeading"/>
            </w:pPr>
            <w:r w:rsidRPr="00213727">
              <w:t>Pozmeňujúci návrh</w:t>
            </w:r>
          </w:p>
        </w:tc>
      </w:tr>
      <w:tr w:rsidR="0039538A" w:rsidRPr="00213727" w14:paraId="29B2D1E4" w14:textId="77777777" w:rsidTr="005177A0">
        <w:trPr>
          <w:jc w:val="center"/>
        </w:trPr>
        <w:tc>
          <w:tcPr>
            <w:tcW w:w="4876" w:type="dxa"/>
            <w:tcBorders>
              <w:top w:val="nil"/>
              <w:left w:val="nil"/>
              <w:bottom w:val="nil"/>
              <w:right w:val="nil"/>
            </w:tcBorders>
          </w:tcPr>
          <w:p w14:paraId="424F41A7" w14:textId="77777777" w:rsidR="007A5466" w:rsidRPr="00213727" w:rsidRDefault="007A5466" w:rsidP="005177A0">
            <w:pPr>
              <w:pStyle w:val="Normal6a"/>
            </w:pPr>
            <w:r w:rsidRPr="00213727">
              <w:t>3.</w:t>
            </w:r>
            <w:r w:rsidRPr="00213727">
              <w:tab/>
              <w:t xml:space="preserve">vyzýva Komisiu, aby po konzultácii so sociálnymi partnermi </w:t>
            </w:r>
            <w:r w:rsidRPr="00213727">
              <w:rPr>
                <w:b/>
                <w:bCs/>
                <w:i/>
                <w:iCs/>
              </w:rPr>
              <w:t>navrhla smernicu s cieľom zabezpečiť spravodlivú transformáciu</w:t>
            </w:r>
            <w:r w:rsidRPr="00213727">
              <w:t xml:space="preserve"> vo svete práce </w:t>
            </w:r>
            <w:r w:rsidRPr="00213727">
              <w:rPr>
                <w:b/>
                <w:bCs/>
                <w:i/>
                <w:iCs/>
              </w:rPr>
              <w:t>a uľahčiť prechod Únie na udržateľné, klimaticky neutrálne a digitálne hospodárstvo</w:t>
            </w:r>
            <w:r w:rsidRPr="00213727">
              <w:t xml:space="preserve">; domnieva sa, že </w:t>
            </w:r>
            <w:r w:rsidRPr="00213727">
              <w:rPr>
                <w:b/>
                <w:bCs/>
                <w:i/>
                <w:iCs/>
              </w:rPr>
              <w:t>táto smernica by mala obsahovať opatrenia, ktorými sa okrem iného zabezpečí</w:t>
            </w:r>
            <w:r w:rsidRPr="00213727">
              <w:t>:</w:t>
            </w:r>
          </w:p>
        </w:tc>
        <w:tc>
          <w:tcPr>
            <w:tcW w:w="4876" w:type="dxa"/>
            <w:tcBorders>
              <w:top w:val="nil"/>
              <w:left w:val="nil"/>
              <w:bottom w:val="nil"/>
              <w:right w:val="nil"/>
            </w:tcBorders>
          </w:tcPr>
          <w:p w14:paraId="75967FD4" w14:textId="77777777" w:rsidR="007A5466" w:rsidRPr="00213727" w:rsidRDefault="007A5466" w:rsidP="005177A0">
            <w:pPr>
              <w:pStyle w:val="Normal6a"/>
            </w:pPr>
            <w:r w:rsidRPr="00213727">
              <w:t>3.</w:t>
            </w:r>
            <w:r w:rsidRPr="00213727">
              <w:tab/>
              <w:t xml:space="preserve">vyzýva Komisiu, aby po konzultácii so sociálnymi partnermi vypracovala </w:t>
            </w:r>
            <w:r w:rsidRPr="00213727">
              <w:rPr>
                <w:b/>
                <w:i/>
              </w:rPr>
              <w:t xml:space="preserve">úplnú štúdiu vplyvu hospodárskych a sociálnych nákladov </w:t>
            </w:r>
            <w:r w:rsidRPr="00213727">
              <w:rPr>
                <w:b/>
                <w:bCs/>
                <w:i/>
                <w:iCs/>
              </w:rPr>
              <w:t>akejkoľvek navrhovanej spravodlivej transformácie</w:t>
            </w:r>
            <w:r w:rsidRPr="00213727">
              <w:t xml:space="preserve"> vo svete práce; domnieva sa, že </w:t>
            </w:r>
            <w:r w:rsidRPr="00213727">
              <w:rPr>
                <w:b/>
                <w:bCs/>
                <w:i/>
                <w:iCs/>
              </w:rPr>
              <w:t>by sa priemysel a daňovníci nemali zaťažovať ďalšou byrokraciou bez toho</w:t>
            </w:r>
            <w:r w:rsidRPr="00213727">
              <w:rPr>
                <w:b/>
                <w:i/>
              </w:rPr>
              <w:t>, aby sa preukázalo, že dekarbonizácia a digitalizácia prinesú členským štátom pozitívnu zmenu</w:t>
            </w:r>
            <w:r w:rsidRPr="00213727">
              <w:t>:</w:t>
            </w:r>
          </w:p>
        </w:tc>
      </w:tr>
    </w:tbl>
    <w:p w14:paraId="4C2AE4A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67F71ED" w14:textId="2491D54C" w:rsidR="00D54638" w:rsidRPr="00213727" w:rsidRDefault="007A5466" w:rsidP="007A5466">
      <w:r w:rsidRPr="00213727">
        <w:rPr>
          <w:rStyle w:val="HideTWBExt"/>
        </w:rPr>
        <w:t>&lt;/Amend&gt;</w:t>
      </w:r>
    </w:p>
    <w:p w14:paraId="585F4BD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99</w:t>
      </w:r>
      <w:r w:rsidRPr="00213727">
        <w:rPr>
          <w:rStyle w:val="HideTWBExt"/>
        </w:rPr>
        <w:t>&lt;/NumAm&gt;</w:t>
      </w:r>
    </w:p>
    <w:p w14:paraId="5AECF7EE"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4FF03F39" w14:textId="77777777" w:rsidR="007A5466" w:rsidRPr="00213727" w:rsidRDefault="007A5466" w:rsidP="007A5466">
      <w:pPr>
        <w:pStyle w:val="NormalBold"/>
      </w:pPr>
      <w:r w:rsidRPr="00213727">
        <w:rPr>
          <w:rStyle w:val="HideTWBExt"/>
        </w:rPr>
        <w:t>&lt;/RepeatBlock-By&gt;</w:t>
      </w:r>
    </w:p>
    <w:p w14:paraId="4EB65EC6"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55EAF71" w14:textId="77777777" w:rsidR="007A5466" w:rsidRPr="00213727" w:rsidRDefault="007A5466" w:rsidP="007A5466">
      <w:pPr>
        <w:pStyle w:val="NormalBold"/>
      </w:pPr>
      <w:r w:rsidRPr="00213727">
        <w:rPr>
          <w:rStyle w:val="HideTWBExt"/>
        </w:rPr>
        <w:t>&lt;Article&gt;</w:t>
      </w:r>
      <w:r w:rsidRPr="00213727">
        <w:t>Odsek 3 – úvodná časť</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E6F2031" w14:textId="77777777" w:rsidTr="005177A0">
        <w:trPr>
          <w:trHeight w:hRule="exact" w:val="240"/>
          <w:jc w:val="center"/>
        </w:trPr>
        <w:tc>
          <w:tcPr>
            <w:tcW w:w="9752" w:type="dxa"/>
            <w:gridSpan w:val="2"/>
            <w:tcBorders>
              <w:top w:val="nil"/>
              <w:left w:val="nil"/>
              <w:bottom w:val="nil"/>
              <w:right w:val="nil"/>
            </w:tcBorders>
          </w:tcPr>
          <w:p w14:paraId="5C7D4FE6" w14:textId="77777777" w:rsidR="007A5466" w:rsidRPr="00213727" w:rsidRDefault="007A5466" w:rsidP="005177A0"/>
        </w:tc>
      </w:tr>
      <w:tr w:rsidR="0039538A" w:rsidRPr="00213727" w14:paraId="3C9E74CD" w14:textId="77777777" w:rsidTr="005177A0">
        <w:trPr>
          <w:trHeight w:val="240"/>
          <w:jc w:val="center"/>
        </w:trPr>
        <w:tc>
          <w:tcPr>
            <w:tcW w:w="4876" w:type="dxa"/>
            <w:tcBorders>
              <w:top w:val="nil"/>
              <w:left w:val="nil"/>
              <w:bottom w:val="nil"/>
              <w:right w:val="nil"/>
            </w:tcBorders>
          </w:tcPr>
          <w:p w14:paraId="1832D86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1A4069C" w14:textId="77777777" w:rsidR="007A5466" w:rsidRPr="00213727" w:rsidRDefault="007A5466" w:rsidP="005177A0">
            <w:pPr>
              <w:pStyle w:val="AmColumnHeading"/>
            </w:pPr>
            <w:r w:rsidRPr="00213727">
              <w:t>Pozmeňujúci návrh</w:t>
            </w:r>
          </w:p>
        </w:tc>
      </w:tr>
      <w:tr w:rsidR="0039538A" w:rsidRPr="00213727" w14:paraId="1A0E694E" w14:textId="77777777" w:rsidTr="005177A0">
        <w:trPr>
          <w:jc w:val="center"/>
        </w:trPr>
        <w:tc>
          <w:tcPr>
            <w:tcW w:w="4876" w:type="dxa"/>
            <w:tcBorders>
              <w:top w:val="nil"/>
              <w:left w:val="nil"/>
              <w:bottom w:val="nil"/>
              <w:right w:val="nil"/>
            </w:tcBorders>
          </w:tcPr>
          <w:p w14:paraId="25F3A621" w14:textId="77777777" w:rsidR="007A5466" w:rsidRPr="00213727" w:rsidRDefault="007A5466" w:rsidP="005177A0">
            <w:pPr>
              <w:pStyle w:val="Normal6a"/>
            </w:pPr>
            <w:r w:rsidRPr="00213727">
              <w:t>3.</w:t>
            </w:r>
            <w:r w:rsidRPr="00213727">
              <w:tab/>
              <w:t xml:space="preserve">vyzýva Komisiu, aby po konzultácii so sociálnymi partnermi </w:t>
            </w:r>
            <w:r w:rsidRPr="00213727">
              <w:rPr>
                <w:b/>
                <w:bCs/>
                <w:i/>
                <w:iCs/>
              </w:rPr>
              <w:t xml:space="preserve">navrhla smernicu </w:t>
            </w:r>
            <w:r w:rsidRPr="00213727">
              <w:t>s cieľom zabezpečiť spravodlivú transformáciu vo svete práce a uľahčiť prechod Únie na udržateľné, klimaticky neutrálne a digitálne hospodárstvo; domnieva sa, že táto smernica by mala obsahovať opatrenia, ktorými sa okrem iného zabezpečí:</w:t>
            </w:r>
          </w:p>
        </w:tc>
        <w:tc>
          <w:tcPr>
            <w:tcW w:w="4876" w:type="dxa"/>
            <w:tcBorders>
              <w:top w:val="nil"/>
              <w:left w:val="nil"/>
              <w:bottom w:val="nil"/>
              <w:right w:val="nil"/>
            </w:tcBorders>
          </w:tcPr>
          <w:p w14:paraId="0F3908AC" w14:textId="77777777" w:rsidR="007A5466" w:rsidRPr="00213727" w:rsidRDefault="007A5466" w:rsidP="005177A0">
            <w:pPr>
              <w:pStyle w:val="Normal6a"/>
            </w:pPr>
            <w:r w:rsidRPr="00213727">
              <w:t>3.</w:t>
            </w:r>
            <w:r w:rsidRPr="00213727">
              <w:tab/>
              <w:t xml:space="preserve">vyzýva Komisiu, aby po </w:t>
            </w:r>
            <w:r w:rsidRPr="00213727">
              <w:rPr>
                <w:b/>
                <w:bCs/>
                <w:i/>
                <w:iCs/>
              </w:rPr>
              <w:t>dôkladnom zhodnotení a</w:t>
            </w:r>
            <w:r w:rsidRPr="00213727">
              <w:rPr>
                <w:b/>
                <w:bCs/>
              </w:rPr>
              <w:t xml:space="preserve"> </w:t>
            </w:r>
            <w:r w:rsidRPr="00213727">
              <w:t xml:space="preserve">konzultácii so sociálnymi partnermi </w:t>
            </w:r>
            <w:r w:rsidRPr="00213727">
              <w:rPr>
                <w:b/>
                <w:bCs/>
                <w:i/>
                <w:iCs/>
              </w:rPr>
              <w:t>a so zainteresovanými stranami</w:t>
            </w:r>
            <w:r w:rsidRPr="00213727">
              <w:rPr>
                <w:b/>
                <w:bCs/>
              </w:rPr>
              <w:t xml:space="preserve"> </w:t>
            </w:r>
            <w:r w:rsidRPr="00213727">
              <w:rPr>
                <w:b/>
                <w:bCs/>
                <w:i/>
                <w:iCs/>
              </w:rPr>
              <w:t>vykonala revíziu platných právnych predpisov</w:t>
            </w:r>
            <w:r w:rsidRPr="00213727">
              <w:rPr>
                <w:b/>
                <w:bCs/>
              </w:rPr>
              <w:t xml:space="preserve"> </w:t>
            </w:r>
            <w:r w:rsidRPr="00213727">
              <w:t>s cieľom zabezpečiť spravodlivú transformáciu vo svete práce a uľahčiť prechod Únie na udržateľné, klimaticky neutrálne a digitálne hospodárstvo; domnieva sa, že táto smernica by mala obsahovať opatrenia, ktorými sa okrem iného zabezpečí:</w:t>
            </w:r>
          </w:p>
        </w:tc>
      </w:tr>
    </w:tbl>
    <w:p w14:paraId="35EA9F5E"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FD053DE" w14:textId="04F09E50" w:rsidR="00D54638" w:rsidRPr="00213727" w:rsidRDefault="007A5466" w:rsidP="007A5466">
      <w:r w:rsidRPr="00213727">
        <w:rPr>
          <w:rStyle w:val="HideTWBExt"/>
        </w:rPr>
        <w:t>&lt;/Amend&gt;</w:t>
      </w:r>
    </w:p>
    <w:p w14:paraId="7170634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100</w:t>
      </w:r>
      <w:r w:rsidRPr="00213727">
        <w:rPr>
          <w:rStyle w:val="HideTWBExt"/>
        </w:rPr>
        <w:t>&lt;/NumAm&gt;</w:t>
      </w:r>
    </w:p>
    <w:p w14:paraId="7F9EAA3B" w14:textId="77777777" w:rsidR="007A5466" w:rsidRPr="00213727" w:rsidRDefault="007A5466" w:rsidP="007A5466">
      <w:pPr>
        <w:pStyle w:val="NormalBold"/>
      </w:pPr>
      <w:r w:rsidRPr="00213727">
        <w:rPr>
          <w:rStyle w:val="HideTWBExt"/>
        </w:rPr>
        <w:t>&lt;RepeatBlock-By&gt;&lt;Members&gt;</w:t>
      </w:r>
      <w:r w:rsidRPr="00213727">
        <w:t>Isabelle Le Callennec</w:t>
      </w:r>
      <w:r w:rsidRPr="00213727">
        <w:rPr>
          <w:rStyle w:val="HideTWBExt"/>
        </w:rPr>
        <w:t>&lt;/Members&gt;</w:t>
      </w:r>
    </w:p>
    <w:p w14:paraId="04F5A63A" w14:textId="77777777" w:rsidR="007A5466" w:rsidRPr="00213727" w:rsidRDefault="007A5466" w:rsidP="007A5466">
      <w:pPr>
        <w:pStyle w:val="NormalBold"/>
      </w:pPr>
      <w:r w:rsidRPr="00213727">
        <w:rPr>
          <w:rStyle w:val="HideTWBExt"/>
        </w:rPr>
        <w:t>&lt;/RepeatBlock-By&gt;</w:t>
      </w:r>
    </w:p>
    <w:p w14:paraId="5EF6BE3C"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AECE25B" w14:textId="77777777" w:rsidR="007A5466" w:rsidRPr="00213727" w:rsidRDefault="007A5466" w:rsidP="007A5466">
      <w:pPr>
        <w:pStyle w:val="NormalBold"/>
      </w:pPr>
      <w:r w:rsidRPr="00213727">
        <w:rPr>
          <w:rStyle w:val="HideTWBExt"/>
        </w:rPr>
        <w:t>&lt;Article&gt;</w:t>
      </w:r>
      <w:r w:rsidRPr="00213727">
        <w:t>Odsek 3 – úvodná časť</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860F7F8" w14:textId="77777777" w:rsidTr="005177A0">
        <w:trPr>
          <w:trHeight w:hRule="exact" w:val="240"/>
          <w:jc w:val="center"/>
        </w:trPr>
        <w:tc>
          <w:tcPr>
            <w:tcW w:w="9752" w:type="dxa"/>
            <w:gridSpan w:val="2"/>
            <w:tcBorders>
              <w:top w:val="nil"/>
              <w:left w:val="nil"/>
              <w:bottom w:val="nil"/>
              <w:right w:val="nil"/>
            </w:tcBorders>
          </w:tcPr>
          <w:p w14:paraId="2CB49FBE" w14:textId="77777777" w:rsidR="007A5466" w:rsidRPr="00213727" w:rsidRDefault="007A5466" w:rsidP="005177A0"/>
        </w:tc>
      </w:tr>
      <w:tr w:rsidR="0039538A" w:rsidRPr="00213727" w14:paraId="365D5003" w14:textId="77777777" w:rsidTr="005177A0">
        <w:trPr>
          <w:trHeight w:val="240"/>
          <w:jc w:val="center"/>
        </w:trPr>
        <w:tc>
          <w:tcPr>
            <w:tcW w:w="4876" w:type="dxa"/>
            <w:tcBorders>
              <w:top w:val="nil"/>
              <w:left w:val="nil"/>
              <w:bottom w:val="nil"/>
              <w:right w:val="nil"/>
            </w:tcBorders>
          </w:tcPr>
          <w:p w14:paraId="2B15A48F"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856D604" w14:textId="77777777" w:rsidR="007A5466" w:rsidRPr="00213727" w:rsidRDefault="007A5466" w:rsidP="005177A0">
            <w:pPr>
              <w:pStyle w:val="AmColumnHeading"/>
            </w:pPr>
            <w:r w:rsidRPr="00213727">
              <w:t>Pozmeňujúci návrh</w:t>
            </w:r>
          </w:p>
        </w:tc>
      </w:tr>
      <w:tr w:rsidR="0039538A" w:rsidRPr="00213727" w14:paraId="0FD1A718" w14:textId="77777777" w:rsidTr="005177A0">
        <w:trPr>
          <w:jc w:val="center"/>
        </w:trPr>
        <w:tc>
          <w:tcPr>
            <w:tcW w:w="4876" w:type="dxa"/>
            <w:tcBorders>
              <w:top w:val="nil"/>
              <w:left w:val="nil"/>
              <w:bottom w:val="nil"/>
              <w:right w:val="nil"/>
            </w:tcBorders>
          </w:tcPr>
          <w:p w14:paraId="34D366F8" w14:textId="77777777" w:rsidR="007A5466" w:rsidRPr="00213727" w:rsidRDefault="007A5466" w:rsidP="005177A0">
            <w:pPr>
              <w:pStyle w:val="Normal6a"/>
            </w:pPr>
            <w:r w:rsidRPr="00213727">
              <w:t>3.</w:t>
            </w:r>
            <w:r w:rsidRPr="00213727">
              <w:tab/>
              <w:t xml:space="preserve">vyzýva Komisiu, aby po konzultácii so sociálnymi partnermi navrhla </w:t>
            </w:r>
            <w:r w:rsidRPr="00213727">
              <w:rPr>
                <w:b/>
                <w:bCs/>
                <w:i/>
                <w:iCs/>
              </w:rPr>
              <w:t>smernicu</w:t>
            </w:r>
            <w:r w:rsidRPr="00213727">
              <w:t xml:space="preserve"> s cieľom zabezpečiť spravodlivú transformáciu vo svete práce a uľahčiť prechod Únie na udržateľné, klimaticky neutrálne a digitálne hospodárstvo; domnieva sa, že </w:t>
            </w:r>
            <w:r w:rsidRPr="00213727">
              <w:rPr>
                <w:b/>
                <w:bCs/>
                <w:i/>
                <w:iCs/>
              </w:rPr>
              <w:t>táto smernica</w:t>
            </w:r>
            <w:r w:rsidRPr="00213727">
              <w:t xml:space="preserve"> by </w:t>
            </w:r>
            <w:r w:rsidRPr="00213727">
              <w:rPr>
                <w:b/>
                <w:bCs/>
                <w:i/>
                <w:iCs/>
              </w:rPr>
              <w:t>mala</w:t>
            </w:r>
            <w:r w:rsidRPr="00213727">
              <w:t xml:space="preserve"> obsahovať opatrenia, ktorými sa okrem iného zabezpečí:</w:t>
            </w:r>
          </w:p>
        </w:tc>
        <w:tc>
          <w:tcPr>
            <w:tcW w:w="4876" w:type="dxa"/>
            <w:tcBorders>
              <w:top w:val="nil"/>
              <w:left w:val="nil"/>
              <w:bottom w:val="nil"/>
              <w:right w:val="nil"/>
            </w:tcBorders>
          </w:tcPr>
          <w:p w14:paraId="2D2216CE" w14:textId="77777777" w:rsidR="007A5466" w:rsidRPr="00213727" w:rsidRDefault="007A5466" w:rsidP="005177A0">
            <w:pPr>
              <w:pStyle w:val="Normal6a"/>
            </w:pPr>
            <w:r w:rsidRPr="00213727">
              <w:t>3.</w:t>
            </w:r>
            <w:r w:rsidRPr="00213727">
              <w:tab/>
              <w:t xml:space="preserve">vyzýva Komisiu, aby po konzultácii so sociálnymi partnermi navrhla </w:t>
            </w:r>
            <w:r w:rsidRPr="00213727">
              <w:rPr>
                <w:b/>
                <w:bCs/>
                <w:i/>
                <w:iCs/>
              </w:rPr>
              <w:t>rámec nelegislatívnych opatrení</w:t>
            </w:r>
            <w:r w:rsidRPr="00213727">
              <w:rPr>
                <w:i/>
                <w:iCs/>
              </w:rPr>
              <w:t xml:space="preserve"> </w:t>
            </w:r>
            <w:r w:rsidRPr="00213727">
              <w:t xml:space="preserve">s cieľom zabezpečiť spravodlivú transformáciu vo svete práce a uľahčiť prechod Únie na udržateľné, klimaticky neutrálne a digitálne hospodárstvo; domnieva sa, že </w:t>
            </w:r>
            <w:r w:rsidRPr="00213727">
              <w:rPr>
                <w:b/>
                <w:bCs/>
                <w:i/>
                <w:iCs/>
              </w:rPr>
              <w:t>tento rámec</w:t>
            </w:r>
            <w:r w:rsidRPr="00213727">
              <w:rPr>
                <w:b/>
                <w:bCs/>
              </w:rPr>
              <w:t xml:space="preserve"> </w:t>
            </w:r>
            <w:r w:rsidRPr="00213727">
              <w:t xml:space="preserve">by </w:t>
            </w:r>
            <w:r w:rsidRPr="00213727">
              <w:rPr>
                <w:b/>
                <w:bCs/>
                <w:i/>
                <w:iCs/>
              </w:rPr>
              <w:t>mal</w:t>
            </w:r>
            <w:r w:rsidRPr="00213727">
              <w:t xml:space="preserve"> obsahovať opatrenia, ktorými sa okrem iného zabezpečí:</w:t>
            </w:r>
          </w:p>
        </w:tc>
      </w:tr>
    </w:tbl>
    <w:p w14:paraId="7903F76B"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7DD075B" w14:textId="2837AA73" w:rsidR="00D54638" w:rsidRPr="00213727" w:rsidRDefault="007A5466" w:rsidP="007A5466">
      <w:r w:rsidRPr="00213727">
        <w:rPr>
          <w:rStyle w:val="HideTWBExt"/>
        </w:rPr>
        <w:t>&lt;/Amend&gt;</w:t>
      </w:r>
    </w:p>
    <w:p w14:paraId="78E9CD0F"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101</w:t>
      </w:r>
      <w:r w:rsidRPr="00213727">
        <w:rPr>
          <w:rStyle w:val="HideTWBExt"/>
        </w:rPr>
        <w:t>&lt;/NumAm&gt;</w:t>
      </w:r>
    </w:p>
    <w:p w14:paraId="3C6CC338"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3389FE1B" w14:textId="77777777" w:rsidR="007A5466" w:rsidRPr="00213727" w:rsidRDefault="007A5466" w:rsidP="007A5466">
      <w:pPr>
        <w:pStyle w:val="NormalBold"/>
      </w:pPr>
      <w:r w:rsidRPr="00213727">
        <w:rPr>
          <w:rStyle w:val="HideTWBExt"/>
        </w:rPr>
        <w:t>&lt;/RepeatBlock-By&gt;</w:t>
      </w:r>
    </w:p>
    <w:p w14:paraId="4FE6259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B3C7B74" w14:textId="77777777" w:rsidR="007A5466" w:rsidRPr="00213727" w:rsidRDefault="007A5466" w:rsidP="007A5466">
      <w:pPr>
        <w:pStyle w:val="NormalBold"/>
      </w:pPr>
      <w:r w:rsidRPr="00213727">
        <w:rPr>
          <w:rStyle w:val="HideTWBExt"/>
        </w:rPr>
        <w:t>&lt;Article&gt;</w:t>
      </w:r>
      <w:r w:rsidRPr="00213727">
        <w:t>Odsek 3 – úvodná časť</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E72656A" w14:textId="77777777" w:rsidTr="005177A0">
        <w:trPr>
          <w:trHeight w:hRule="exact" w:val="240"/>
          <w:jc w:val="center"/>
        </w:trPr>
        <w:tc>
          <w:tcPr>
            <w:tcW w:w="9752" w:type="dxa"/>
            <w:gridSpan w:val="2"/>
            <w:tcBorders>
              <w:top w:val="nil"/>
              <w:left w:val="nil"/>
              <w:bottom w:val="nil"/>
              <w:right w:val="nil"/>
            </w:tcBorders>
          </w:tcPr>
          <w:p w14:paraId="6A58DF10" w14:textId="77777777" w:rsidR="007A5466" w:rsidRPr="00213727" w:rsidRDefault="007A5466" w:rsidP="005177A0"/>
        </w:tc>
      </w:tr>
      <w:tr w:rsidR="0039538A" w:rsidRPr="00213727" w14:paraId="00771EB1" w14:textId="77777777" w:rsidTr="005177A0">
        <w:trPr>
          <w:trHeight w:val="240"/>
          <w:jc w:val="center"/>
        </w:trPr>
        <w:tc>
          <w:tcPr>
            <w:tcW w:w="4876" w:type="dxa"/>
            <w:tcBorders>
              <w:top w:val="nil"/>
              <w:left w:val="nil"/>
              <w:bottom w:val="nil"/>
              <w:right w:val="nil"/>
            </w:tcBorders>
          </w:tcPr>
          <w:p w14:paraId="35A9965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5F91A6A" w14:textId="77777777" w:rsidR="007A5466" w:rsidRPr="00213727" w:rsidRDefault="007A5466" w:rsidP="005177A0">
            <w:pPr>
              <w:pStyle w:val="AmColumnHeading"/>
            </w:pPr>
            <w:r w:rsidRPr="00213727">
              <w:t>Pozmeňujúci návrh</w:t>
            </w:r>
          </w:p>
        </w:tc>
      </w:tr>
      <w:tr w:rsidR="0039538A" w:rsidRPr="00213727" w14:paraId="22C43C80" w14:textId="77777777" w:rsidTr="005177A0">
        <w:trPr>
          <w:jc w:val="center"/>
        </w:trPr>
        <w:tc>
          <w:tcPr>
            <w:tcW w:w="4876" w:type="dxa"/>
            <w:tcBorders>
              <w:top w:val="nil"/>
              <w:left w:val="nil"/>
              <w:bottom w:val="nil"/>
              <w:right w:val="nil"/>
            </w:tcBorders>
          </w:tcPr>
          <w:p w14:paraId="74E11908" w14:textId="77777777" w:rsidR="007A5466" w:rsidRPr="00213727" w:rsidRDefault="007A5466" w:rsidP="005177A0">
            <w:pPr>
              <w:pStyle w:val="Normal6a"/>
            </w:pPr>
            <w:r w:rsidRPr="00213727">
              <w:t>3.</w:t>
            </w:r>
            <w:r w:rsidRPr="00213727">
              <w:tab/>
              <w:t>vyzýva Komisiu, aby po konzultácii so sociálnymi partnermi navrhla smernicu s cieľom zabezpečiť spravodlivú transformáciu vo svete práce a uľahčiť prechod Únie na udržateľné, klimaticky neutrálne a digitálne hospodárstvo; domnieva sa, že táto smernica by mala obsahovať opatrenia, ktorými sa okrem iného zabezpečí:</w:t>
            </w:r>
          </w:p>
        </w:tc>
        <w:tc>
          <w:tcPr>
            <w:tcW w:w="4876" w:type="dxa"/>
            <w:tcBorders>
              <w:top w:val="nil"/>
              <w:left w:val="nil"/>
              <w:bottom w:val="nil"/>
              <w:right w:val="nil"/>
            </w:tcBorders>
          </w:tcPr>
          <w:p w14:paraId="7A8A329A" w14:textId="77777777" w:rsidR="007A5466" w:rsidRPr="00213727" w:rsidRDefault="007A5466" w:rsidP="005177A0">
            <w:pPr>
              <w:pStyle w:val="Normal6a"/>
            </w:pPr>
            <w:r w:rsidRPr="00213727">
              <w:t>3.</w:t>
            </w:r>
            <w:r w:rsidRPr="00213727">
              <w:tab/>
            </w:r>
            <w:r w:rsidRPr="00213727">
              <w:rPr>
                <w:b/>
                <w:bCs/>
                <w:i/>
                <w:iCs/>
              </w:rPr>
              <w:t>opätovne</w:t>
            </w:r>
            <w:r w:rsidRPr="00213727">
              <w:t xml:space="preserve"> vyzýva Komisiu, aby po konzultácii so sociálnymi partnermi </w:t>
            </w:r>
            <w:r w:rsidRPr="00213727">
              <w:rPr>
                <w:b/>
                <w:bCs/>
                <w:i/>
                <w:iCs/>
              </w:rPr>
              <w:t>bezodkladne</w:t>
            </w:r>
            <w:r w:rsidRPr="00213727">
              <w:rPr>
                <w:b/>
                <w:bCs/>
              </w:rPr>
              <w:t xml:space="preserve"> </w:t>
            </w:r>
            <w:r w:rsidRPr="00213727">
              <w:t>navrhla smernicu s cieľom zabezpečiť spravodlivú transformáciu vo svete práce a uľahčiť prechod Únie na udržateľné, klimaticky neutrálne a digitálne hospodárstvo; domnieva sa, že táto smernica by mala obsahovať opatrenia, ktorými sa okrem iného zabezpečí:</w:t>
            </w:r>
          </w:p>
        </w:tc>
      </w:tr>
    </w:tbl>
    <w:p w14:paraId="5D51CC65"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B949306" w14:textId="261B2CFD" w:rsidR="00D54638" w:rsidRPr="00213727" w:rsidRDefault="007A5466" w:rsidP="007A5466">
      <w:r w:rsidRPr="00213727">
        <w:rPr>
          <w:rStyle w:val="HideTWBExt"/>
        </w:rPr>
        <w:t>&lt;/Amend&gt;</w:t>
      </w:r>
    </w:p>
    <w:p w14:paraId="6B36C2B5"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102</w:t>
      </w:r>
      <w:r w:rsidRPr="00213727">
        <w:rPr>
          <w:rStyle w:val="HideTWBExt"/>
        </w:rPr>
        <w:t>&lt;/NumAm&gt;</w:t>
      </w:r>
    </w:p>
    <w:p w14:paraId="2ED88487" w14:textId="77777777" w:rsidR="007A5466" w:rsidRPr="00213727" w:rsidRDefault="007A5466" w:rsidP="007A5466">
      <w:pPr>
        <w:pStyle w:val="NormalBold"/>
      </w:pPr>
      <w:r w:rsidRPr="00213727">
        <w:rPr>
          <w:rStyle w:val="HideTWBExt"/>
        </w:rPr>
        <w:t>&lt;RepeatBlock-By&gt;&lt;Members&gt;</w:t>
      </w:r>
      <w:r w:rsidRPr="00213727">
        <w:t>Johan Danielsson</w:t>
      </w:r>
      <w:r w:rsidRPr="00213727">
        <w:rPr>
          <w:rStyle w:val="HideTWBExt"/>
        </w:rPr>
        <w:t>&lt;/Members&gt;</w:t>
      </w:r>
    </w:p>
    <w:p w14:paraId="436102BD" w14:textId="77777777" w:rsidR="007A5466" w:rsidRPr="00213727" w:rsidRDefault="007A5466" w:rsidP="007A5466">
      <w:pPr>
        <w:pStyle w:val="NormalBold"/>
      </w:pPr>
      <w:r w:rsidRPr="00213727">
        <w:rPr>
          <w:rStyle w:val="HideTWBExt"/>
        </w:rPr>
        <w:t>&lt;/RepeatBlock-By&gt;</w:t>
      </w:r>
    </w:p>
    <w:p w14:paraId="7BB2E260"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8A3754A" w14:textId="77777777" w:rsidR="007A5466" w:rsidRPr="00213727" w:rsidRDefault="007A5466" w:rsidP="007A5466">
      <w:pPr>
        <w:pStyle w:val="NormalBold"/>
      </w:pPr>
      <w:r w:rsidRPr="00213727">
        <w:rPr>
          <w:rStyle w:val="HideTWBExt"/>
        </w:rPr>
        <w:t>&lt;Article&gt;</w:t>
      </w:r>
      <w:r w:rsidRPr="00213727">
        <w:t>Odsek 3 – úvodná časť</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ADD60D1" w14:textId="77777777" w:rsidTr="005177A0">
        <w:trPr>
          <w:trHeight w:hRule="exact" w:val="240"/>
          <w:jc w:val="center"/>
        </w:trPr>
        <w:tc>
          <w:tcPr>
            <w:tcW w:w="9752" w:type="dxa"/>
            <w:gridSpan w:val="2"/>
            <w:tcBorders>
              <w:top w:val="nil"/>
              <w:left w:val="nil"/>
              <w:bottom w:val="nil"/>
              <w:right w:val="nil"/>
            </w:tcBorders>
          </w:tcPr>
          <w:p w14:paraId="51D74776" w14:textId="77777777" w:rsidR="007A5466" w:rsidRPr="00213727" w:rsidRDefault="007A5466" w:rsidP="005177A0"/>
        </w:tc>
      </w:tr>
      <w:tr w:rsidR="0039538A" w:rsidRPr="00213727" w14:paraId="713F199E" w14:textId="77777777" w:rsidTr="005177A0">
        <w:trPr>
          <w:trHeight w:val="240"/>
          <w:jc w:val="center"/>
        </w:trPr>
        <w:tc>
          <w:tcPr>
            <w:tcW w:w="4876" w:type="dxa"/>
            <w:tcBorders>
              <w:top w:val="nil"/>
              <w:left w:val="nil"/>
              <w:bottom w:val="nil"/>
              <w:right w:val="nil"/>
            </w:tcBorders>
          </w:tcPr>
          <w:p w14:paraId="29D821CC"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39549DA" w14:textId="77777777" w:rsidR="007A5466" w:rsidRPr="00213727" w:rsidRDefault="007A5466" w:rsidP="005177A0">
            <w:pPr>
              <w:pStyle w:val="AmColumnHeading"/>
            </w:pPr>
            <w:r w:rsidRPr="00213727">
              <w:t>Pozmeňujúci návrh</w:t>
            </w:r>
          </w:p>
        </w:tc>
      </w:tr>
      <w:tr w:rsidR="0039538A" w:rsidRPr="00213727" w14:paraId="2BB15FB2" w14:textId="77777777" w:rsidTr="005177A0">
        <w:trPr>
          <w:jc w:val="center"/>
        </w:trPr>
        <w:tc>
          <w:tcPr>
            <w:tcW w:w="4876" w:type="dxa"/>
            <w:tcBorders>
              <w:top w:val="nil"/>
              <w:left w:val="nil"/>
              <w:bottom w:val="nil"/>
              <w:right w:val="nil"/>
            </w:tcBorders>
          </w:tcPr>
          <w:p w14:paraId="1CC6B20B" w14:textId="77777777" w:rsidR="007A5466" w:rsidRPr="00213727" w:rsidRDefault="007A5466" w:rsidP="005177A0">
            <w:pPr>
              <w:pStyle w:val="Normal6a"/>
            </w:pPr>
            <w:r w:rsidRPr="00213727">
              <w:t>3.</w:t>
            </w:r>
            <w:r w:rsidRPr="00213727">
              <w:tab/>
              <w:t xml:space="preserve">vyzýva Komisiu, aby po konzultácii </w:t>
            </w:r>
            <w:r w:rsidRPr="00213727">
              <w:lastRenderedPageBreak/>
              <w:t>so sociálnymi partnermi navrhla smernicu s cieľom zabezpečiť spravodlivú transformáciu vo svete práce a uľahčiť prechod Únie na udržateľné, klimaticky neutrálne a digitálne hospodárstvo; domnieva sa, že táto smernica by mala obsahovať opatrenia, ktorými sa okrem iného zabezpečí:</w:t>
            </w:r>
          </w:p>
        </w:tc>
        <w:tc>
          <w:tcPr>
            <w:tcW w:w="4876" w:type="dxa"/>
            <w:tcBorders>
              <w:top w:val="nil"/>
              <w:left w:val="nil"/>
              <w:bottom w:val="nil"/>
              <w:right w:val="nil"/>
            </w:tcBorders>
          </w:tcPr>
          <w:p w14:paraId="0DA91C5A" w14:textId="77777777" w:rsidR="007A5466" w:rsidRPr="00213727" w:rsidRDefault="007A5466" w:rsidP="005177A0">
            <w:pPr>
              <w:pStyle w:val="Normal6a"/>
            </w:pPr>
            <w:r w:rsidRPr="00213727">
              <w:lastRenderedPageBreak/>
              <w:t>3.</w:t>
            </w:r>
            <w:r w:rsidRPr="00213727">
              <w:tab/>
              <w:t xml:space="preserve">vyzýva Komisiu, aby po konzultácii </w:t>
            </w:r>
            <w:r w:rsidRPr="00213727">
              <w:lastRenderedPageBreak/>
              <w:t xml:space="preserve">so sociálnymi partnermi navrhla smernicu s cieľom zabezpečiť spravodlivú transformáciu vo svete práce a uľahčiť prechod Únie na udržateľné, klimaticky neutrálne a digitálne hospodárstvo; </w:t>
            </w:r>
            <w:r w:rsidRPr="00213727">
              <w:rPr>
                <w:b/>
                <w:i/>
              </w:rPr>
              <w:t>zdôrazňuje, že v tejto smernici sa musia plne rešpektovať úlohy a autonómia sociálnych partnerov na národnej úrovni;</w:t>
            </w:r>
            <w:r w:rsidRPr="00213727">
              <w:t xml:space="preserve"> domnieva sa, že táto smernica by mala obsahovať opatrenia, ktorými sa okrem iného zabezpečí:</w:t>
            </w:r>
          </w:p>
        </w:tc>
      </w:tr>
    </w:tbl>
    <w:p w14:paraId="4EB0EF94"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8AF9840" w14:textId="74E3D847" w:rsidR="00D54638" w:rsidRPr="00213727" w:rsidRDefault="007A5466" w:rsidP="007A5466">
      <w:r w:rsidRPr="00213727">
        <w:rPr>
          <w:rStyle w:val="HideTWBExt"/>
        </w:rPr>
        <w:t>&lt;/Amend&gt;</w:t>
      </w:r>
    </w:p>
    <w:p w14:paraId="56D755E0"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103</w:t>
      </w:r>
      <w:r w:rsidRPr="00213727">
        <w:rPr>
          <w:rStyle w:val="HideTWBExt"/>
        </w:rPr>
        <w:t>&lt;/NumAm&gt;</w:t>
      </w:r>
    </w:p>
    <w:p w14:paraId="1E064FAA" w14:textId="77777777" w:rsidR="007A5466" w:rsidRPr="00213727" w:rsidRDefault="007A5466" w:rsidP="007A5466">
      <w:pPr>
        <w:pStyle w:val="NormalBold"/>
      </w:pPr>
      <w:r w:rsidRPr="00213727">
        <w:rPr>
          <w:rStyle w:val="HideTWBExt"/>
        </w:rPr>
        <w:t>&lt;RepeatBlock-By&gt;&lt;Members&gt;</w:t>
      </w:r>
      <w:r w:rsidRPr="00213727">
        <w:t>Petr Bystron</w:t>
      </w:r>
      <w:r w:rsidRPr="00213727">
        <w:rPr>
          <w:rStyle w:val="HideTWBExt"/>
        </w:rPr>
        <w:t>&lt;/Members&gt;</w:t>
      </w:r>
    </w:p>
    <w:p w14:paraId="732AE5B3" w14:textId="77777777" w:rsidR="007A5466" w:rsidRPr="00213727" w:rsidRDefault="007A5466" w:rsidP="007A5466">
      <w:pPr>
        <w:pStyle w:val="NormalBold"/>
      </w:pPr>
      <w:r w:rsidRPr="00213727">
        <w:rPr>
          <w:rStyle w:val="HideTWBExt"/>
        </w:rPr>
        <w:t>&lt;/RepeatBlock-By&gt;</w:t>
      </w:r>
    </w:p>
    <w:p w14:paraId="4FBB060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4E31A13" w14:textId="77777777" w:rsidR="007A5466" w:rsidRPr="00213727" w:rsidRDefault="007A5466" w:rsidP="007A5466">
      <w:pPr>
        <w:pStyle w:val="NormalBold"/>
      </w:pPr>
      <w:r w:rsidRPr="00213727">
        <w:rPr>
          <w:rStyle w:val="HideTWBExt"/>
        </w:rPr>
        <w:t>&lt;Article&gt;</w:t>
      </w:r>
      <w:r w:rsidRPr="00213727">
        <w:t>Odsek 3 – písmeno a</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E315782" w14:textId="77777777" w:rsidTr="005177A0">
        <w:trPr>
          <w:trHeight w:hRule="exact" w:val="240"/>
          <w:jc w:val="center"/>
        </w:trPr>
        <w:tc>
          <w:tcPr>
            <w:tcW w:w="9752" w:type="dxa"/>
            <w:gridSpan w:val="2"/>
            <w:tcBorders>
              <w:top w:val="nil"/>
              <w:left w:val="nil"/>
              <w:bottom w:val="nil"/>
              <w:right w:val="nil"/>
            </w:tcBorders>
          </w:tcPr>
          <w:p w14:paraId="276C3B72" w14:textId="77777777" w:rsidR="007A5466" w:rsidRPr="00213727" w:rsidRDefault="007A5466" w:rsidP="005177A0"/>
        </w:tc>
      </w:tr>
      <w:tr w:rsidR="0039538A" w:rsidRPr="00213727" w14:paraId="7185A89E" w14:textId="77777777" w:rsidTr="005177A0">
        <w:trPr>
          <w:trHeight w:val="240"/>
          <w:jc w:val="center"/>
        </w:trPr>
        <w:tc>
          <w:tcPr>
            <w:tcW w:w="4876" w:type="dxa"/>
            <w:tcBorders>
              <w:top w:val="nil"/>
              <w:left w:val="nil"/>
              <w:bottom w:val="nil"/>
              <w:right w:val="nil"/>
            </w:tcBorders>
          </w:tcPr>
          <w:p w14:paraId="45F700ED"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FEB50C0" w14:textId="77777777" w:rsidR="007A5466" w:rsidRPr="00213727" w:rsidRDefault="007A5466" w:rsidP="005177A0">
            <w:pPr>
              <w:pStyle w:val="AmColumnHeading"/>
            </w:pPr>
            <w:r w:rsidRPr="00213727">
              <w:t>Pozmeňujúci návrh</w:t>
            </w:r>
          </w:p>
        </w:tc>
      </w:tr>
      <w:tr w:rsidR="0039538A" w:rsidRPr="00213727" w14:paraId="19B65E91" w14:textId="77777777" w:rsidTr="005177A0">
        <w:trPr>
          <w:jc w:val="center"/>
        </w:trPr>
        <w:tc>
          <w:tcPr>
            <w:tcW w:w="4876" w:type="dxa"/>
            <w:tcBorders>
              <w:top w:val="nil"/>
              <w:left w:val="nil"/>
              <w:bottom w:val="nil"/>
              <w:right w:val="nil"/>
            </w:tcBorders>
          </w:tcPr>
          <w:p w14:paraId="2FA2B18E" w14:textId="77777777" w:rsidR="007A5466" w:rsidRPr="00213727" w:rsidRDefault="007A5466" w:rsidP="005177A0">
            <w:pPr>
              <w:pStyle w:val="Normal6a"/>
            </w:pPr>
            <w:r w:rsidRPr="00213727">
              <w:rPr>
                <w:b/>
                <w:i/>
              </w:rPr>
              <w:t>a)</w:t>
            </w:r>
            <w:r w:rsidRPr="00213727">
              <w:tab/>
            </w:r>
            <w:r w:rsidRPr="00213727">
              <w:rPr>
                <w:b/>
                <w:i/>
              </w:rPr>
              <w:t>osobitný rámec na predvídanie a riadenie zmien prostredníctvom včasného informovania pracovníkov a ich zástupcov a konzultácií s nimi, sociálneho dialógu a kolektívneho vyjednávania;</w:t>
            </w:r>
          </w:p>
        </w:tc>
        <w:tc>
          <w:tcPr>
            <w:tcW w:w="4876" w:type="dxa"/>
            <w:tcBorders>
              <w:top w:val="nil"/>
              <w:left w:val="nil"/>
              <w:bottom w:val="nil"/>
              <w:right w:val="nil"/>
            </w:tcBorders>
          </w:tcPr>
          <w:p w14:paraId="0F826DAE" w14:textId="77777777" w:rsidR="007A5466" w:rsidRPr="00213727" w:rsidRDefault="007A5466" w:rsidP="005177A0">
            <w:pPr>
              <w:pStyle w:val="Normal6a"/>
            </w:pPr>
            <w:r w:rsidRPr="00213727">
              <w:rPr>
                <w:b/>
                <w:i/>
              </w:rPr>
              <w:t>vypúšťa sa</w:t>
            </w:r>
          </w:p>
        </w:tc>
      </w:tr>
    </w:tbl>
    <w:p w14:paraId="0456968E"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872414F" w14:textId="08DA69B4" w:rsidR="00D54638" w:rsidRPr="00213727" w:rsidRDefault="007A5466" w:rsidP="007A5466">
      <w:r w:rsidRPr="00213727">
        <w:rPr>
          <w:rStyle w:val="HideTWBExt"/>
        </w:rPr>
        <w:t>&lt;/Amend&gt;</w:t>
      </w:r>
    </w:p>
    <w:p w14:paraId="4092FB5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104</w:t>
      </w:r>
      <w:r w:rsidRPr="00213727">
        <w:rPr>
          <w:rStyle w:val="HideTWBExt"/>
        </w:rPr>
        <w:t>&lt;/NumAm&gt;</w:t>
      </w:r>
    </w:p>
    <w:p w14:paraId="61C17BB8"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56B41B62" w14:textId="77777777" w:rsidR="007A5466" w:rsidRPr="00213727" w:rsidRDefault="007A5466" w:rsidP="007A5466">
      <w:pPr>
        <w:pStyle w:val="NormalBold"/>
      </w:pPr>
      <w:r w:rsidRPr="00213727">
        <w:rPr>
          <w:rStyle w:val="HideTWBExt"/>
        </w:rPr>
        <w:t>&lt;/RepeatBlock-By&gt;</w:t>
      </w:r>
    </w:p>
    <w:p w14:paraId="568B5AC3"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B25D4B7" w14:textId="77777777" w:rsidR="007A5466" w:rsidRPr="00213727" w:rsidRDefault="007A5466" w:rsidP="007A5466">
      <w:pPr>
        <w:pStyle w:val="NormalBold"/>
      </w:pPr>
      <w:r w:rsidRPr="00213727">
        <w:rPr>
          <w:rStyle w:val="HideTWBExt"/>
        </w:rPr>
        <w:t>&lt;Article&gt;</w:t>
      </w:r>
      <w:r w:rsidRPr="00213727">
        <w:t>Odsek 3 – písmeno a</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B5EF417" w14:textId="77777777" w:rsidTr="005177A0">
        <w:trPr>
          <w:trHeight w:hRule="exact" w:val="240"/>
          <w:jc w:val="center"/>
        </w:trPr>
        <w:tc>
          <w:tcPr>
            <w:tcW w:w="9752" w:type="dxa"/>
            <w:gridSpan w:val="2"/>
            <w:tcBorders>
              <w:top w:val="nil"/>
              <w:left w:val="nil"/>
              <w:bottom w:val="nil"/>
              <w:right w:val="nil"/>
            </w:tcBorders>
          </w:tcPr>
          <w:p w14:paraId="355E3D35" w14:textId="77777777" w:rsidR="007A5466" w:rsidRPr="00213727" w:rsidRDefault="007A5466" w:rsidP="005177A0"/>
        </w:tc>
      </w:tr>
      <w:tr w:rsidR="0039538A" w:rsidRPr="00213727" w14:paraId="3D887FD0" w14:textId="77777777" w:rsidTr="005177A0">
        <w:trPr>
          <w:trHeight w:val="240"/>
          <w:jc w:val="center"/>
        </w:trPr>
        <w:tc>
          <w:tcPr>
            <w:tcW w:w="4876" w:type="dxa"/>
            <w:tcBorders>
              <w:top w:val="nil"/>
              <w:left w:val="nil"/>
              <w:bottom w:val="nil"/>
              <w:right w:val="nil"/>
            </w:tcBorders>
          </w:tcPr>
          <w:p w14:paraId="04C70E6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37FEBDE" w14:textId="77777777" w:rsidR="007A5466" w:rsidRPr="00213727" w:rsidRDefault="007A5466" w:rsidP="005177A0">
            <w:pPr>
              <w:pStyle w:val="AmColumnHeading"/>
            </w:pPr>
            <w:r w:rsidRPr="00213727">
              <w:t>Pozmeňujúci návrh</w:t>
            </w:r>
          </w:p>
        </w:tc>
      </w:tr>
      <w:tr w:rsidR="0039538A" w:rsidRPr="00213727" w14:paraId="5C260D53" w14:textId="77777777" w:rsidTr="005177A0">
        <w:trPr>
          <w:jc w:val="center"/>
        </w:trPr>
        <w:tc>
          <w:tcPr>
            <w:tcW w:w="4876" w:type="dxa"/>
            <w:tcBorders>
              <w:top w:val="nil"/>
              <w:left w:val="nil"/>
              <w:bottom w:val="nil"/>
              <w:right w:val="nil"/>
            </w:tcBorders>
          </w:tcPr>
          <w:p w14:paraId="389C1213" w14:textId="77777777" w:rsidR="007A5466" w:rsidRPr="00213727" w:rsidRDefault="007A5466" w:rsidP="005177A0">
            <w:pPr>
              <w:pStyle w:val="Normal6a"/>
            </w:pPr>
            <w:r w:rsidRPr="00213727">
              <w:rPr>
                <w:b/>
                <w:i/>
              </w:rPr>
              <w:t>a)</w:t>
            </w:r>
            <w:r w:rsidRPr="00213727">
              <w:tab/>
            </w:r>
            <w:r w:rsidRPr="00213727">
              <w:rPr>
                <w:b/>
                <w:i/>
              </w:rPr>
              <w:t>osobitný rámec na predvídanie a riadenie zmien prostredníctvom včasného informovania pracovníkov a ich zástupcov a konzultácií s nimi, sociálneho dialógu a kolektívneho vyjednávania;</w:t>
            </w:r>
          </w:p>
        </w:tc>
        <w:tc>
          <w:tcPr>
            <w:tcW w:w="4876" w:type="dxa"/>
            <w:tcBorders>
              <w:top w:val="nil"/>
              <w:left w:val="nil"/>
              <w:bottom w:val="nil"/>
              <w:right w:val="nil"/>
            </w:tcBorders>
          </w:tcPr>
          <w:p w14:paraId="566E2FA1" w14:textId="77777777" w:rsidR="007A5466" w:rsidRPr="00213727" w:rsidRDefault="007A5466" w:rsidP="005177A0">
            <w:pPr>
              <w:pStyle w:val="Normal6a"/>
            </w:pPr>
            <w:r w:rsidRPr="00213727">
              <w:rPr>
                <w:b/>
                <w:i/>
              </w:rPr>
              <w:t>vypúšťa sa</w:t>
            </w:r>
          </w:p>
        </w:tc>
      </w:tr>
    </w:tbl>
    <w:p w14:paraId="3ADA2130"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01A548D" w14:textId="5D3807D3" w:rsidR="00D54638" w:rsidRPr="00213727" w:rsidRDefault="007A5466" w:rsidP="007A5466">
      <w:r w:rsidRPr="00213727">
        <w:rPr>
          <w:rStyle w:val="HideTWBExt"/>
        </w:rPr>
        <w:lastRenderedPageBreak/>
        <w:t>&lt;/Amend&gt;</w:t>
      </w:r>
    </w:p>
    <w:p w14:paraId="197C38C3"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105</w:t>
      </w:r>
      <w:r w:rsidRPr="00213727">
        <w:rPr>
          <w:rStyle w:val="HideTWBExt"/>
        </w:rPr>
        <w:t>&lt;/NumAm&gt;</w:t>
      </w:r>
    </w:p>
    <w:p w14:paraId="4D9A42BE" w14:textId="77777777" w:rsidR="007A5466" w:rsidRPr="00213727" w:rsidRDefault="007A5466" w:rsidP="007A5466">
      <w:pPr>
        <w:pStyle w:val="NormalBold"/>
      </w:pPr>
      <w:r w:rsidRPr="00213727">
        <w:rPr>
          <w:rStyle w:val="HideTWBExt"/>
        </w:rPr>
        <w:t>&lt;RepeatBlock-By&gt;&lt;Members&gt;</w:t>
      </w:r>
      <w:r w:rsidRPr="00213727">
        <w:t>Isabelle Le Callennec</w:t>
      </w:r>
      <w:r w:rsidRPr="00213727">
        <w:rPr>
          <w:rStyle w:val="HideTWBExt"/>
        </w:rPr>
        <w:t>&lt;/Members&gt;</w:t>
      </w:r>
    </w:p>
    <w:p w14:paraId="31FF4BD1" w14:textId="77777777" w:rsidR="007A5466" w:rsidRPr="00213727" w:rsidRDefault="007A5466" w:rsidP="007A5466">
      <w:pPr>
        <w:pStyle w:val="NormalBold"/>
      </w:pPr>
      <w:r w:rsidRPr="00213727">
        <w:rPr>
          <w:rStyle w:val="HideTWBExt"/>
        </w:rPr>
        <w:t>&lt;/RepeatBlock-By&gt;</w:t>
      </w:r>
    </w:p>
    <w:p w14:paraId="2A0C4DC5"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51044ED" w14:textId="77777777" w:rsidR="007A5466" w:rsidRPr="00213727" w:rsidRDefault="007A5466" w:rsidP="007A5466">
      <w:pPr>
        <w:pStyle w:val="NormalBold"/>
      </w:pPr>
      <w:r w:rsidRPr="00213727">
        <w:rPr>
          <w:rStyle w:val="HideTWBExt"/>
        </w:rPr>
        <w:t>&lt;Article&gt;</w:t>
      </w:r>
      <w:r w:rsidRPr="00213727">
        <w:t>Odsek 3 – písmeno a</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F0332F6" w14:textId="77777777" w:rsidTr="005177A0">
        <w:trPr>
          <w:trHeight w:hRule="exact" w:val="240"/>
          <w:jc w:val="center"/>
        </w:trPr>
        <w:tc>
          <w:tcPr>
            <w:tcW w:w="9752" w:type="dxa"/>
            <w:gridSpan w:val="2"/>
            <w:tcBorders>
              <w:top w:val="nil"/>
              <w:left w:val="nil"/>
              <w:bottom w:val="nil"/>
              <w:right w:val="nil"/>
            </w:tcBorders>
          </w:tcPr>
          <w:p w14:paraId="4C310114" w14:textId="77777777" w:rsidR="007A5466" w:rsidRPr="00213727" w:rsidRDefault="007A5466" w:rsidP="005177A0"/>
        </w:tc>
      </w:tr>
      <w:tr w:rsidR="0039538A" w:rsidRPr="00213727" w14:paraId="753E399C" w14:textId="77777777" w:rsidTr="005177A0">
        <w:trPr>
          <w:trHeight w:val="240"/>
          <w:jc w:val="center"/>
        </w:trPr>
        <w:tc>
          <w:tcPr>
            <w:tcW w:w="4876" w:type="dxa"/>
            <w:tcBorders>
              <w:top w:val="nil"/>
              <w:left w:val="nil"/>
              <w:bottom w:val="nil"/>
              <w:right w:val="nil"/>
            </w:tcBorders>
          </w:tcPr>
          <w:p w14:paraId="08C6C0EA"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BE397AA" w14:textId="77777777" w:rsidR="007A5466" w:rsidRPr="00213727" w:rsidRDefault="007A5466" w:rsidP="005177A0">
            <w:pPr>
              <w:pStyle w:val="AmColumnHeading"/>
            </w:pPr>
            <w:r w:rsidRPr="00213727">
              <w:t>Pozmeňujúci návrh</w:t>
            </w:r>
          </w:p>
        </w:tc>
      </w:tr>
      <w:tr w:rsidR="0039538A" w:rsidRPr="00213727" w14:paraId="2DBB9A58" w14:textId="77777777" w:rsidTr="005177A0">
        <w:trPr>
          <w:jc w:val="center"/>
        </w:trPr>
        <w:tc>
          <w:tcPr>
            <w:tcW w:w="4876" w:type="dxa"/>
            <w:tcBorders>
              <w:top w:val="nil"/>
              <w:left w:val="nil"/>
              <w:bottom w:val="nil"/>
              <w:right w:val="nil"/>
            </w:tcBorders>
          </w:tcPr>
          <w:p w14:paraId="6F35023E" w14:textId="77777777" w:rsidR="007A5466" w:rsidRPr="00213727" w:rsidRDefault="007A5466" w:rsidP="005177A0">
            <w:pPr>
              <w:pStyle w:val="Normal6a"/>
            </w:pPr>
            <w:r w:rsidRPr="00213727">
              <w:t>a)</w:t>
            </w:r>
            <w:r w:rsidRPr="00213727">
              <w:tab/>
            </w:r>
            <w:r w:rsidRPr="00213727">
              <w:rPr>
                <w:b/>
                <w:bCs/>
                <w:i/>
                <w:iCs/>
              </w:rPr>
              <w:t>osobitný rámec</w:t>
            </w:r>
            <w:r w:rsidRPr="00213727">
              <w:t xml:space="preserve"> na predvídanie a riadenie zmien prostredníctvom včasného informovania pracovníkov a ich zástupcov a konzultácií s nimi, sociálneho dialógu a kolektívneho vyjednávania;</w:t>
            </w:r>
          </w:p>
        </w:tc>
        <w:tc>
          <w:tcPr>
            <w:tcW w:w="4876" w:type="dxa"/>
            <w:tcBorders>
              <w:top w:val="nil"/>
              <w:left w:val="nil"/>
              <w:bottom w:val="nil"/>
              <w:right w:val="nil"/>
            </w:tcBorders>
          </w:tcPr>
          <w:p w14:paraId="5FA3E601" w14:textId="77777777" w:rsidR="007A5466" w:rsidRPr="00213727" w:rsidRDefault="007A5466" w:rsidP="005177A0">
            <w:pPr>
              <w:pStyle w:val="Normal6a"/>
            </w:pPr>
            <w:r w:rsidRPr="00213727">
              <w:t>a)</w:t>
            </w:r>
            <w:r w:rsidRPr="00213727">
              <w:tab/>
            </w:r>
            <w:r w:rsidRPr="00213727">
              <w:rPr>
                <w:b/>
                <w:bCs/>
                <w:i/>
                <w:iCs/>
              </w:rPr>
              <w:t>usmernenia</w:t>
            </w:r>
            <w:r w:rsidRPr="00213727">
              <w:t xml:space="preserve"> na predvídanie a riadenie zmien prostredníctvom včasného informovania pracovníkov a ich zástupcov a konzultácií s nimi, sociálneho dialógu a kolektívneho vyjednávania;</w:t>
            </w:r>
          </w:p>
        </w:tc>
      </w:tr>
    </w:tbl>
    <w:p w14:paraId="111CDD9D"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83A5BF8" w14:textId="1B6E99FE" w:rsidR="00D54638" w:rsidRPr="00213727" w:rsidRDefault="007A5466" w:rsidP="007A5466">
      <w:r w:rsidRPr="00213727">
        <w:rPr>
          <w:rStyle w:val="HideTWBExt"/>
        </w:rPr>
        <w:t>&lt;/Amend&gt;</w:t>
      </w:r>
    </w:p>
    <w:p w14:paraId="4BAE79A1"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106</w:t>
      </w:r>
      <w:r w:rsidRPr="00213727">
        <w:rPr>
          <w:rStyle w:val="HideTWBExt"/>
        </w:rPr>
        <w:t>&lt;/NumAm&gt;</w:t>
      </w:r>
    </w:p>
    <w:p w14:paraId="7F7CEECD"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76E23318" w14:textId="77777777" w:rsidR="007A5466" w:rsidRPr="00213727" w:rsidRDefault="007A5466" w:rsidP="007A5466">
      <w:pPr>
        <w:pStyle w:val="NormalBold"/>
      </w:pPr>
      <w:r w:rsidRPr="00213727">
        <w:rPr>
          <w:rStyle w:val="HideTWBExt"/>
        </w:rPr>
        <w:t>&lt;/RepeatBlock-By&gt;</w:t>
      </w:r>
    </w:p>
    <w:p w14:paraId="5ECF0D0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8341312" w14:textId="77777777" w:rsidR="007A5466" w:rsidRPr="00213727" w:rsidRDefault="007A5466" w:rsidP="007A5466">
      <w:pPr>
        <w:pStyle w:val="NormalBold"/>
      </w:pPr>
      <w:r w:rsidRPr="00213727">
        <w:rPr>
          <w:rStyle w:val="HideTWBExt"/>
        </w:rPr>
        <w:t>&lt;Article&gt;</w:t>
      </w:r>
      <w:r w:rsidRPr="00213727">
        <w:t>Odsek 3 – písmeno a</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FD4B202" w14:textId="77777777" w:rsidTr="005177A0">
        <w:trPr>
          <w:trHeight w:hRule="exact" w:val="240"/>
          <w:jc w:val="center"/>
        </w:trPr>
        <w:tc>
          <w:tcPr>
            <w:tcW w:w="9752" w:type="dxa"/>
            <w:gridSpan w:val="2"/>
            <w:tcBorders>
              <w:top w:val="nil"/>
              <w:left w:val="nil"/>
              <w:bottom w:val="nil"/>
              <w:right w:val="nil"/>
            </w:tcBorders>
          </w:tcPr>
          <w:p w14:paraId="10CC7C99" w14:textId="77777777" w:rsidR="007A5466" w:rsidRPr="00213727" w:rsidRDefault="007A5466" w:rsidP="005177A0"/>
        </w:tc>
      </w:tr>
      <w:tr w:rsidR="0039538A" w:rsidRPr="00213727" w14:paraId="7D920259" w14:textId="77777777" w:rsidTr="005177A0">
        <w:trPr>
          <w:trHeight w:val="240"/>
          <w:jc w:val="center"/>
        </w:trPr>
        <w:tc>
          <w:tcPr>
            <w:tcW w:w="4876" w:type="dxa"/>
            <w:tcBorders>
              <w:top w:val="nil"/>
              <w:left w:val="nil"/>
              <w:bottom w:val="nil"/>
              <w:right w:val="nil"/>
            </w:tcBorders>
          </w:tcPr>
          <w:p w14:paraId="6DBDA19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EECCD70" w14:textId="77777777" w:rsidR="007A5466" w:rsidRPr="00213727" w:rsidRDefault="007A5466" w:rsidP="005177A0">
            <w:pPr>
              <w:pStyle w:val="AmColumnHeading"/>
            </w:pPr>
            <w:r w:rsidRPr="00213727">
              <w:t>Pozmeňujúci návrh</w:t>
            </w:r>
          </w:p>
        </w:tc>
      </w:tr>
      <w:tr w:rsidR="0039538A" w:rsidRPr="00213727" w14:paraId="1FAAB8DA" w14:textId="77777777" w:rsidTr="005177A0">
        <w:trPr>
          <w:jc w:val="center"/>
        </w:trPr>
        <w:tc>
          <w:tcPr>
            <w:tcW w:w="4876" w:type="dxa"/>
            <w:tcBorders>
              <w:top w:val="nil"/>
              <w:left w:val="nil"/>
              <w:bottom w:val="nil"/>
              <w:right w:val="nil"/>
            </w:tcBorders>
          </w:tcPr>
          <w:p w14:paraId="6571072B" w14:textId="77777777" w:rsidR="007A5466" w:rsidRPr="00213727" w:rsidRDefault="007A5466" w:rsidP="005177A0">
            <w:pPr>
              <w:pStyle w:val="Normal6a"/>
            </w:pPr>
            <w:r w:rsidRPr="00213727">
              <w:t>a)</w:t>
            </w:r>
            <w:r w:rsidRPr="00213727">
              <w:tab/>
              <w:t>osobitný rámec na predvídanie a riadenie zmien prostredníctvom včasného informovania pracovníkov a ich zástupcov a konzultácií s nimi</w:t>
            </w:r>
            <w:r w:rsidRPr="00213727">
              <w:rPr>
                <w:b/>
                <w:bCs/>
                <w:i/>
                <w:iCs/>
              </w:rPr>
              <w:t>,</w:t>
            </w:r>
            <w:r w:rsidRPr="00213727">
              <w:t xml:space="preserve"> sociálneho dialógu </w:t>
            </w:r>
            <w:r w:rsidRPr="00213727">
              <w:rPr>
                <w:b/>
                <w:bCs/>
                <w:i/>
                <w:iCs/>
              </w:rPr>
              <w:t>a</w:t>
            </w:r>
            <w:r w:rsidRPr="00213727">
              <w:t xml:space="preserve"> kolektívneho vyjednávania;</w:t>
            </w:r>
          </w:p>
        </w:tc>
        <w:tc>
          <w:tcPr>
            <w:tcW w:w="4876" w:type="dxa"/>
            <w:tcBorders>
              <w:top w:val="nil"/>
              <w:left w:val="nil"/>
              <w:bottom w:val="nil"/>
              <w:right w:val="nil"/>
            </w:tcBorders>
          </w:tcPr>
          <w:p w14:paraId="3C2CD9C2" w14:textId="77777777" w:rsidR="007A5466" w:rsidRPr="00213727" w:rsidRDefault="007A5466" w:rsidP="005177A0">
            <w:pPr>
              <w:pStyle w:val="Normal6a"/>
            </w:pPr>
            <w:r w:rsidRPr="00213727">
              <w:t>a)</w:t>
            </w:r>
            <w:r w:rsidRPr="00213727">
              <w:tab/>
              <w:t xml:space="preserve">osobitný rámec na predvídanie a riadenie zmien prostredníctvom včasného informovania pracovníkov a ich zástupcov </w:t>
            </w:r>
            <w:r w:rsidRPr="00213727">
              <w:rPr>
                <w:b/>
                <w:i/>
              </w:rPr>
              <w:t>a ďalších príslušných zainteresovaných strán</w:t>
            </w:r>
            <w:r w:rsidRPr="00213727">
              <w:t xml:space="preserve"> a konzultácií s nimi </w:t>
            </w:r>
            <w:r w:rsidRPr="00213727">
              <w:rPr>
                <w:b/>
                <w:i/>
              </w:rPr>
              <w:t>prostredníctvom</w:t>
            </w:r>
            <w:r w:rsidRPr="00213727">
              <w:t xml:space="preserve"> sociálneho dialógu</w:t>
            </w:r>
            <w:r w:rsidRPr="00213727">
              <w:rPr>
                <w:b/>
                <w:bCs/>
                <w:i/>
                <w:iCs/>
              </w:rPr>
              <w:t>,</w:t>
            </w:r>
            <w:r w:rsidRPr="00213727">
              <w:t xml:space="preserve"> kolektívneho vyjednávania </w:t>
            </w:r>
            <w:r w:rsidRPr="00213727">
              <w:rPr>
                <w:b/>
                <w:i/>
              </w:rPr>
              <w:t>a spoločného navrhovania a riadenia opatrení a mechanizmov spravodlivej transformácie</w:t>
            </w:r>
            <w:r w:rsidRPr="00213727">
              <w:t>;</w:t>
            </w:r>
          </w:p>
        </w:tc>
      </w:tr>
    </w:tbl>
    <w:p w14:paraId="738240B5"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4D6E221" w14:textId="66F964D3" w:rsidR="00D54638" w:rsidRPr="00213727" w:rsidRDefault="007A5466" w:rsidP="007A5466">
      <w:r w:rsidRPr="00213727">
        <w:rPr>
          <w:rStyle w:val="HideTWBExt"/>
        </w:rPr>
        <w:t>&lt;/Amend&gt;</w:t>
      </w:r>
    </w:p>
    <w:p w14:paraId="4B1389A2"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107</w:t>
      </w:r>
      <w:r w:rsidRPr="00213727">
        <w:rPr>
          <w:rStyle w:val="HideTWBExt"/>
        </w:rPr>
        <w:t>&lt;/NumAm&gt;</w:t>
      </w:r>
    </w:p>
    <w:p w14:paraId="4793E2FE"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0F780DA2" w14:textId="77777777" w:rsidR="007A5466" w:rsidRPr="00213727" w:rsidRDefault="007A5466" w:rsidP="007A5466">
      <w:pPr>
        <w:pStyle w:val="NormalBold"/>
      </w:pPr>
      <w:r w:rsidRPr="00213727">
        <w:rPr>
          <w:rStyle w:val="HideTWBExt"/>
        </w:rPr>
        <w:t>&lt;/RepeatBlock-By&gt;</w:t>
      </w:r>
    </w:p>
    <w:p w14:paraId="0BAFADC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DAAB8C1" w14:textId="77777777" w:rsidR="007A5466" w:rsidRPr="00213727" w:rsidRDefault="007A5466" w:rsidP="007A5466">
      <w:pPr>
        <w:pStyle w:val="NormalBold"/>
      </w:pPr>
      <w:r w:rsidRPr="00213727">
        <w:rPr>
          <w:rStyle w:val="HideTWBExt"/>
        </w:rPr>
        <w:t>&lt;Article&gt;</w:t>
      </w:r>
      <w:r w:rsidRPr="00213727">
        <w:t>Odsek 3 – písmeno a</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EE22D50" w14:textId="77777777" w:rsidTr="005177A0">
        <w:trPr>
          <w:trHeight w:hRule="exact" w:val="240"/>
          <w:jc w:val="center"/>
        </w:trPr>
        <w:tc>
          <w:tcPr>
            <w:tcW w:w="9752" w:type="dxa"/>
            <w:gridSpan w:val="2"/>
            <w:tcBorders>
              <w:top w:val="nil"/>
              <w:left w:val="nil"/>
              <w:bottom w:val="nil"/>
              <w:right w:val="nil"/>
            </w:tcBorders>
          </w:tcPr>
          <w:p w14:paraId="497EC1EB" w14:textId="77777777" w:rsidR="007A5466" w:rsidRPr="00213727" w:rsidRDefault="007A5466" w:rsidP="005177A0"/>
        </w:tc>
      </w:tr>
      <w:tr w:rsidR="0039538A" w:rsidRPr="00213727" w14:paraId="1BA09039" w14:textId="77777777" w:rsidTr="005177A0">
        <w:trPr>
          <w:trHeight w:val="240"/>
          <w:jc w:val="center"/>
        </w:trPr>
        <w:tc>
          <w:tcPr>
            <w:tcW w:w="4876" w:type="dxa"/>
            <w:tcBorders>
              <w:top w:val="nil"/>
              <w:left w:val="nil"/>
              <w:bottom w:val="nil"/>
              <w:right w:val="nil"/>
            </w:tcBorders>
          </w:tcPr>
          <w:p w14:paraId="65F120D7" w14:textId="77777777" w:rsidR="007A5466" w:rsidRPr="00213727" w:rsidRDefault="007A5466" w:rsidP="005177A0">
            <w:pPr>
              <w:pStyle w:val="AmColumnHeading"/>
            </w:pPr>
            <w:r w:rsidRPr="00213727">
              <w:lastRenderedPageBreak/>
              <w:t>Návrh uznesenia</w:t>
            </w:r>
          </w:p>
        </w:tc>
        <w:tc>
          <w:tcPr>
            <w:tcW w:w="4876" w:type="dxa"/>
            <w:tcBorders>
              <w:top w:val="nil"/>
              <w:left w:val="nil"/>
              <w:bottom w:val="nil"/>
              <w:right w:val="nil"/>
            </w:tcBorders>
          </w:tcPr>
          <w:p w14:paraId="6E85BC95" w14:textId="77777777" w:rsidR="007A5466" w:rsidRPr="00213727" w:rsidRDefault="007A5466" w:rsidP="005177A0">
            <w:pPr>
              <w:pStyle w:val="AmColumnHeading"/>
            </w:pPr>
            <w:r w:rsidRPr="00213727">
              <w:t>Pozmeňujúci návrh</w:t>
            </w:r>
          </w:p>
        </w:tc>
      </w:tr>
      <w:tr w:rsidR="0039538A" w:rsidRPr="00213727" w14:paraId="3A8A69D1" w14:textId="77777777" w:rsidTr="005177A0">
        <w:trPr>
          <w:jc w:val="center"/>
        </w:trPr>
        <w:tc>
          <w:tcPr>
            <w:tcW w:w="4876" w:type="dxa"/>
            <w:tcBorders>
              <w:top w:val="nil"/>
              <w:left w:val="nil"/>
              <w:bottom w:val="nil"/>
              <w:right w:val="nil"/>
            </w:tcBorders>
          </w:tcPr>
          <w:p w14:paraId="79C9AA5A" w14:textId="77777777" w:rsidR="007A5466" w:rsidRPr="00213727" w:rsidRDefault="007A5466" w:rsidP="005177A0">
            <w:pPr>
              <w:pStyle w:val="Normal6a"/>
            </w:pPr>
            <w:r w:rsidRPr="00213727">
              <w:t>a)</w:t>
            </w:r>
            <w:r w:rsidRPr="00213727">
              <w:tab/>
              <w:t>osobitný rámec na predvídanie a riadenie zmien prostredníctvom včasného informovania pracovníkov a ich zástupcov a konzultácií s nimi, sociálneho dialógu a kolektívneho vyjednávania;</w:t>
            </w:r>
          </w:p>
        </w:tc>
        <w:tc>
          <w:tcPr>
            <w:tcW w:w="4876" w:type="dxa"/>
            <w:tcBorders>
              <w:top w:val="nil"/>
              <w:left w:val="nil"/>
              <w:bottom w:val="nil"/>
              <w:right w:val="nil"/>
            </w:tcBorders>
          </w:tcPr>
          <w:p w14:paraId="4899421F" w14:textId="77777777" w:rsidR="007A5466" w:rsidRPr="00213727" w:rsidRDefault="007A5466" w:rsidP="005177A0">
            <w:pPr>
              <w:pStyle w:val="Normal6a"/>
            </w:pPr>
            <w:r w:rsidRPr="00213727">
              <w:t>a)</w:t>
            </w:r>
            <w:r w:rsidRPr="00213727">
              <w:tab/>
              <w:t xml:space="preserve">osobitný rámec na predvídanie a riadenie zmien prostredníctvom </w:t>
            </w:r>
            <w:r w:rsidRPr="00213727">
              <w:rPr>
                <w:b/>
                <w:bCs/>
                <w:i/>
                <w:iCs/>
              </w:rPr>
              <w:t>povinného a</w:t>
            </w:r>
            <w:r w:rsidRPr="00213727">
              <w:rPr>
                <w:b/>
                <w:bCs/>
              </w:rPr>
              <w:t xml:space="preserve"> </w:t>
            </w:r>
            <w:r w:rsidRPr="00213727">
              <w:t xml:space="preserve">včasného informovania pracovníkov a ich zástupcov a konzultácií s nimi, sociálneho dialógu a kolektívneho vyjednávania </w:t>
            </w:r>
            <w:r w:rsidRPr="00213727">
              <w:rPr>
                <w:b/>
                <w:bCs/>
                <w:i/>
                <w:iCs/>
              </w:rPr>
              <w:t>na všetkých príslušných úrovniach</w:t>
            </w:r>
            <w:r w:rsidRPr="00213727">
              <w:t>;</w:t>
            </w:r>
          </w:p>
        </w:tc>
      </w:tr>
    </w:tbl>
    <w:p w14:paraId="6B0A467F"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B1DE1B1" w14:textId="043F7299" w:rsidR="00D54638" w:rsidRPr="00213727" w:rsidRDefault="007A5466" w:rsidP="007A5466">
      <w:r w:rsidRPr="00213727">
        <w:rPr>
          <w:rStyle w:val="HideTWBExt"/>
        </w:rPr>
        <w:t>&lt;/Amend&gt;</w:t>
      </w:r>
    </w:p>
    <w:p w14:paraId="52EB2732"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108</w:t>
      </w:r>
      <w:r w:rsidRPr="00213727">
        <w:rPr>
          <w:rStyle w:val="HideTWBExt"/>
        </w:rPr>
        <w:t>&lt;/NumAm&gt;</w:t>
      </w:r>
    </w:p>
    <w:p w14:paraId="224B87CD" w14:textId="77777777" w:rsidR="007A5466" w:rsidRPr="00213727" w:rsidRDefault="007A5466" w:rsidP="007A5466">
      <w:pPr>
        <w:pStyle w:val="NormalBold"/>
      </w:pPr>
      <w:r w:rsidRPr="00213727">
        <w:rPr>
          <w:rStyle w:val="HideTWBExt"/>
        </w:rPr>
        <w:t>&lt;RepeatBlock-By&gt;&lt;Members&gt;</w:t>
      </w:r>
      <w:r w:rsidRPr="00213727">
        <w:t>Isabelle Le Callennec</w:t>
      </w:r>
      <w:r w:rsidRPr="00213727">
        <w:rPr>
          <w:rStyle w:val="HideTWBExt"/>
        </w:rPr>
        <w:t>&lt;/Members&gt;</w:t>
      </w:r>
    </w:p>
    <w:p w14:paraId="46A586C2" w14:textId="77777777" w:rsidR="007A5466" w:rsidRPr="00213727" w:rsidRDefault="007A5466" w:rsidP="007A5466">
      <w:pPr>
        <w:pStyle w:val="NormalBold"/>
      </w:pPr>
      <w:r w:rsidRPr="00213727">
        <w:rPr>
          <w:rStyle w:val="HideTWBExt"/>
        </w:rPr>
        <w:t>&lt;/RepeatBlock-By&gt;</w:t>
      </w:r>
    </w:p>
    <w:p w14:paraId="572F9EA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8E69F98" w14:textId="77777777" w:rsidR="007A5466" w:rsidRPr="00213727" w:rsidRDefault="007A5466" w:rsidP="007A5466">
      <w:pPr>
        <w:pStyle w:val="NormalBold"/>
      </w:pPr>
      <w:r w:rsidRPr="00213727">
        <w:rPr>
          <w:rStyle w:val="HideTWBExt"/>
        </w:rPr>
        <w:t>&lt;Article&gt;</w:t>
      </w:r>
      <w:r w:rsidRPr="00213727">
        <w:t>Odsek 3 – písmeno b</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6B7B2F1" w14:textId="77777777" w:rsidTr="005177A0">
        <w:trPr>
          <w:trHeight w:hRule="exact" w:val="240"/>
          <w:jc w:val="center"/>
        </w:trPr>
        <w:tc>
          <w:tcPr>
            <w:tcW w:w="9752" w:type="dxa"/>
            <w:gridSpan w:val="2"/>
            <w:tcBorders>
              <w:top w:val="nil"/>
              <w:left w:val="nil"/>
              <w:bottom w:val="nil"/>
              <w:right w:val="nil"/>
            </w:tcBorders>
          </w:tcPr>
          <w:p w14:paraId="22858122" w14:textId="77777777" w:rsidR="007A5466" w:rsidRPr="00213727" w:rsidRDefault="007A5466" w:rsidP="005177A0"/>
        </w:tc>
      </w:tr>
      <w:tr w:rsidR="0039538A" w:rsidRPr="00213727" w14:paraId="77A652FC" w14:textId="77777777" w:rsidTr="005177A0">
        <w:trPr>
          <w:trHeight w:val="240"/>
          <w:jc w:val="center"/>
        </w:trPr>
        <w:tc>
          <w:tcPr>
            <w:tcW w:w="4876" w:type="dxa"/>
            <w:tcBorders>
              <w:top w:val="nil"/>
              <w:left w:val="nil"/>
              <w:bottom w:val="nil"/>
              <w:right w:val="nil"/>
            </w:tcBorders>
          </w:tcPr>
          <w:p w14:paraId="0058AD3C"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4FA76A4" w14:textId="77777777" w:rsidR="007A5466" w:rsidRPr="00213727" w:rsidRDefault="007A5466" w:rsidP="005177A0">
            <w:pPr>
              <w:pStyle w:val="AmColumnHeading"/>
            </w:pPr>
            <w:r w:rsidRPr="00213727">
              <w:t>Pozmeňujúci návrh</w:t>
            </w:r>
          </w:p>
        </w:tc>
      </w:tr>
      <w:tr w:rsidR="0039538A" w:rsidRPr="00213727" w14:paraId="46773C0C" w14:textId="77777777" w:rsidTr="005177A0">
        <w:trPr>
          <w:jc w:val="center"/>
        </w:trPr>
        <w:tc>
          <w:tcPr>
            <w:tcW w:w="4876" w:type="dxa"/>
            <w:tcBorders>
              <w:top w:val="nil"/>
              <w:left w:val="nil"/>
              <w:bottom w:val="nil"/>
              <w:right w:val="nil"/>
            </w:tcBorders>
          </w:tcPr>
          <w:p w14:paraId="42CA7ADE" w14:textId="77777777" w:rsidR="007A5466" w:rsidRPr="00213727" w:rsidRDefault="007A5466" w:rsidP="005177A0">
            <w:pPr>
              <w:pStyle w:val="Normal6a"/>
            </w:pPr>
            <w:r w:rsidRPr="00213727">
              <w:rPr>
                <w:b/>
                <w:i/>
              </w:rPr>
              <w:t>b)</w:t>
            </w:r>
            <w:r w:rsidRPr="00213727">
              <w:tab/>
            </w:r>
            <w:r w:rsidRPr="00213727">
              <w:rPr>
                <w:b/>
                <w:i/>
              </w:rPr>
              <w:t>individuálne právo na bezplatnú odbornú prípravu pracovníkov počas pracovného času;</w:t>
            </w:r>
          </w:p>
        </w:tc>
        <w:tc>
          <w:tcPr>
            <w:tcW w:w="4876" w:type="dxa"/>
            <w:tcBorders>
              <w:top w:val="nil"/>
              <w:left w:val="nil"/>
              <w:bottom w:val="nil"/>
              <w:right w:val="nil"/>
            </w:tcBorders>
          </w:tcPr>
          <w:p w14:paraId="6CD87116" w14:textId="77777777" w:rsidR="007A5466" w:rsidRPr="00213727" w:rsidRDefault="007A5466" w:rsidP="005177A0">
            <w:pPr>
              <w:pStyle w:val="Normal6a"/>
            </w:pPr>
            <w:r w:rsidRPr="00213727">
              <w:rPr>
                <w:b/>
                <w:i/>
              </w:rPr>
              <w:t>vypúšťa sa</w:t>
            </w:r>
          </w:p>
        </w:tc>
      </w:tr>
    </w:tbl>
    <w:p w14:paraId="6747774B"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902491E" w14:textId="3BB85768" w:rsidR="00D54638" w:rsidRPr="00213727" w:rsidRDefault="007A5466" w:rsidP="007A5466">
      <w:r w:rsidRPr="00213727">
        <w:rPr>
          <w:rStyle w:val="HideTWBExt"/>
        </w:rPr>
        <w:t>&lt;/Amend&gt;</w:t>
      </w:r>
    </w:p>
    <w:p w14:paraId="55BB5066"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109</w:t>
      </w:r>
      <w:r w:rsidRPr="00213727">
        <w:rPr>
          <w:rStyle w:val="HideTWBExt"/>
        </w:rPr>
        <w:t>&lt;/NumAm&gt;</w:t>
      </w:r>
    </w:p>
    <w:p w14:paraId="0E084002" w14:textId="77777777" w:rsidR="007A5466" w:rsidRPr="00213727" w:rsidRDefault="007A5466" w:rsidP="007A5466">
      <w:pPr>
        <w:pStyle w:val="NormalBold"/>
      </w:pPr>
      <w:r w:rsidRPr="00213727">
        <w:rPr>
          <w:rStyle w:val="HideTWBExt"/>
        </w:rPr>
        <w:t>&lt;RepeatBlock-By&gt;&lt;Members&gt;</w:t>
      </w:r>
      <w:r w:rsidRPr="00213727">
        <w:t>Petr Bystron</w:t>
      </w:r>
      <w:r w:rsidRPr="00213727">
        <w:rPr>
          <w:rStyle w:val="HideTWBExt"/>
        </w:rPr>
        <w:t>&lt;/Members&gt;</w:t>
      </w:r>
    </w:p>
    <w:p w14:paraId="6D8C563B" w14:textId="77777777" w:rsidR="007A5466" w:rsidRPr="00213727" w:rsidRDefault="007A5466" w:rsidP="007A5466">
      <w:pPr>
        <w:pStyle w:val="NormalBold"/>
      </w:pPr>
      <w:r w:rsidRPr="00213727">
        <w:rPr>
          <w:rStyle w:val="HideTWBExt"/>
        </w:rPr>
        <w:t>&lt;/RepeatBlock-By&gt;</w:t>
      </w:r>
    </w:p>
    <w:p w14:paraId="3BD4F68B"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402F58E" w14:textId="77777777" w:rsidR="007A5466" w:rsidRPr="00213727" w:rsidRDefault="007A5466" w:rsidP="007A5466">
      <w:pPr>
        <w:pStyle w:val="NormalBold"/>
      </w:pPr>
      <w:r w:rsidRPr="00213727">
        <w:rPr>
          <w:rStyle w:val="HideTWBExt"/>
        </w:rPr>
        <w:t>&lt;Article&gt;</w:t>
      </w:r>
      <w:r w:rsidRPr="00213727">
        <w:t>Odsek 3 – písmeno b</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AE0FBCA" w14:textId="77777777" w:rsidTr="005177A0">
        <w:trPr>
          <w:trHeight w:hRule="exact" w:val="240"/>
          <w:jc w:val="center"/>
        </w:trPr>
        <w:tc>
          <w:tcPr>
            <w:tcW w:w="9752" w:type="dxa"/>
            <w:gridSpan w:val="2"/>
            <w:tcBorders>
              <w:top w:val="nil"/>
              <w:left w:val="nil"/>
              <w:bottom w:val="nil"/>
              <w:right w:val="nil"/>
            </w:tcBorders>
          </w:tcPr>
          <w:p w14:paraId="3093383B" w14:textId="77777777" w:rsidR="007A5466" w:rsidRPr="00213727" w:rsidRDefault="007A5466" w:rsidP="005177A0"/>
        </w:tc>
      </w:tr>
      <w:tr w:rsidR="0039538A" w:rsidRPr="00213727" w14:paraId="46DAB578" w14:textId="77777777" w:rsidTr="005177A0">
        <w:trPr>
          <w:trHeight w:val="240"/>
          <w:jc w:val="center"/>
        </w:trPr>
        <w:tc>
          <w:tcPr>
            <w:tcW w:w="4876" w:type="dxa"/>
            <w:tcBorders>
              <w:top w:val="nil"/>
              <w:left w:val="nil"/>
              <w:bottom w:val="nil"/>
              <w:right w:val="nil"/>
            </w:tcBorders>
          </w:tcPr>
          <w:p w14:paraId="44282B61"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4150E84" w14:textId="77777777" w:rsidR="007A5466" w:rsidRPr="00213727" w:rsidRDefault="007A5466" w:rsidP="005177A0">
            <w:pPr>
              <w:pStyle w:val="AmColumnHeading"/>
            </w:pPr>
            <w:r w:rsidRPr="00213727">
              <w:t>Pozmeňujúci návrh</w:t>
            </w:r>
          </w:p>
        </w:tc>
      </w:tr>
      <w:tr w:rsidR="0039538A" w:rsidRPr="00213727" w14:paraId="321CB448" w14:textId="77777777" w:rsidTr="005177A0">
        <w:trPr>
          <w:jc w:val="center"/>
        </w:trPr>
        <w:tc>
          <w:tcPr>
            <w:tcW w:w="4876" w:type="dxa"/>
            <w:tcBorders>
              <w:top w:val="nil"/>
              <w:left w:val="nil"/>
              <w:bottom w:val="nil"/>
              <w:right w:val="nil"/>
            </w:tcBorders>
          </w:tcPr>
          <w:p w14:paraId="4F709C6D" w14:textId="77777777" w:rsidR="007A5466" w:rsidRPr="00213727" w:rsidRDefault="007A5466" w:rsidP="005177A0">
            <w:pPr>
              <w:pStyle w:val="Normal6a"/>
            </w:pPr>
            <w:r w:rsidRPr="00213727">
              <w:rPr>
                <w:b/>
                <w:i/>
              </w:rPr>
              <w:t>b)</w:t>
            </w:r>
            <w:r w:rsidRPr="00213727">
              <w:tab/>
            </w:r>
            <w:r w:rsidRPr="00213727">
              <w:rPr>
                <w:b/>
                <w:i/>
              </w:rPr>
              <w:t>individuálne právo na bezplatnú odbornú prípravu pracovníkov počas pracovného času;</w:t>
            </w:r>
          </w:p>
        </w:tc>
        <w:tc>
          <w:tcPr>
            <w:tcW w:w="4876" w:type="dxa"/>
            <w:tcBorders>
              <w:top w:val="nil"/>
              <w:left w:val="nil"/>
              <w:bottom w:val="nil"/>
              <w:right w:val="nil"/>
            </w:tcBorders>
          </w:tcPr>
          <w:p w14:paraId="2E2DE7A7" w14:textId="77777777" w:rsidR="007A5466" w:rsidRPr="00213727" w:rsidRDefault="007A5466" w:rsidP="005177A0">
            <w:pPr>
              <w:pStyle w:val="Normal6a"/>
            </w:pPr>
            <w:r w:rsidRPr="00213727">
              <w:rPr>
                <w:b/>
                <w:i/>
              </w:rPr>
              <w:t>vypúšťa sa</w:t>
            </w:r>
          </w:p>
        </w:tc>
      </w:tr>
    </w:tbl>
    <w:p w14:paraId="123CF3FE"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5245EA0" w14:textId="476915D7" w:rsidR="00D54638" w:rsidRPr="00213727" w:rsidRDefault="007A5466" w:rsidP="007A5466">
      <w:r w:rsidRPr="00213727">
        <w:rPr>
          <w:rStyle w:val="HideTWBExt"/>
        </w:rPr>
        <w:t>&lt;/Amend&gt;</w:t>
      </w:r>
    </w:p>
    <w:p w14:paraId="5F8FB24D"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110</w:t>
      </w:r>
      <w:r w:rsidRPr="00213727">
        <w:rPr>
          <w:rStyle w:val="HideTWBExt"/>
        </w:rPr>
        <w:t>&lt;/NumAm&gt;</w:t>
      </w:r>
    </w:p>
    <w:p w14:paraId="26B817DB" w14:textId="77777777" w:rsidR="007A5466" w:rsidRPr="00213727" w:rsidRDefault="007A5466" w:rsidP="007A5466">
      <w:pPr>
        <w:pStyle w:val="NormalBold"/>
      </w:pPr>
      <w:r w:rsidRPr="00213727">
        <w:rPr>
          <w:rStyle w:val="HideTWBExt"/>
        </w:rPr>
        <w:t>&lt;RepeatBlock-By&gt;&lt;Members&gt;</w:t>
      </w:r>
      <w:r w:rsidRPr="00213727">
        <w:t>Gheorghe Falcă, Romana Tomc, Pascal Arimont, Giusi Princi, Isabelle Le Callennec</w:t>
      </w:r>
      <w:r w:rsidRPr="00213727">
        <w:rPr>
          <w:rStyle w:val="HideTWBExt"/>
        </w:rPr>
        <w:t>&lt;/Members&gt;</w:t>
      </w:r>
    </w:p>
    <w:p w14:paraId="7F77E4E7" w14:textId="77777777" w:rsidR="007A5466" w:rsidRPr="00213727" w:rsidRDefault="007A5466" w:rsidP="007A5466">
      <w:pPr>
        <w:pStyle w:val="NormalBold"/>
      </w:pPr>
      <w:r w:rsidRPr="00213727">
        <w:rPr>
          <w:rStyle w:val="HideTWBExt"/>
        </w:rPr>
        <w:lastRenderedPageBreak/>
        <w:t>&lt;/RepeatBlock-By&gt;</w:t>
      </w:r>
    </w:p>
    <w:p w14:paraId="3595628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EF1FBE9" w14:textId="77777777" w:rsidR="007A5466" w:rsidRPr="00213727" w:rsidRDefault="007A5466" w:rsidP="007A5466">
      <w:pPr>
        <w:pStyle w:val="NormalBold"/>
      </w:pPr>
      <w:r w:rsidRPr="00213727">
        <w:rPr>
          <w:rStyle w:val="HideTWBExt"/>
        </w:rPr>
        <w:t>&lt;Article&gt;</w:t>
      </w:r>
      <w:r w:rsidRPr="00213727">
        <w:t>Odsek 3 – písmeno b</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712EDEB" w14:textId="77777777" w:rsidTr="005177A0">
        <w:trPr>
          <w:trHeight w:hRule="exact" w:val="240"/>
          <w:jc w:val="center"/>
        </w:trPr>
        <w:tc>
          <w:tcPr>
            <w:tcW w:w="9752" w:type="dxa"/>
            <w:gridSpan w:val="2"/>
            <w:tcBorders>
              <w:top w:val="nil"/>
              <w:left w:val="nil"/>
              <w:bottom w:val="nil"/>
              <w:right w:val="nil"/>
            </w:tcBorders>
          </w:tcPr>
          <w:p w14:paraId="6459E0D3" w14:textId="77777777" w:rsidR="007A5466" w:rsidRPr="00213727" w:rsidRDefault="007A5466" w:rsidP="005177A0"/>
        </w:tc>
      </w:tr>
      <w:tr w:rsidR="0039538A" w:rsidRPr="00213727" w14:paraId="19C9800E" w14:textId="77777777" w:rsidTr="005177A0">
        <w:trPr>
          <w:trHeight w:val="240"/>
          <w:jc w:val="center"/>
        </w:trPr>
        <w:tc>
          <w:tcPr>
            <w:tcW w:w="4876" w:type="dxa"/>
            <w:tcBorders>
              <w:top w:val="nil"/>
              <w:left w:val="nil"/>
              <w:bottom w:val="nil"/>
              <w:right w:val="nil"/>
            </w:tcBorders>
          </w:tcPr>
          <w:p w14:paraId="5C3E467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C21DA88" w14:textId="77777777" w:rsidR="007A5466" w:rsidRPr="00213727" w:rsidRDefault="007A5466" w:rsidP="005177A0">
            <w:pPr>
              <w:pStyle w:val="AmColumnHeading"/>
            </w:pPr>
            <w:r w:rsidRPr="00213727">
              <w:t>Pozmeňujúci návrh</w:t>
            </w:r>
          </w:p>
        </w:tc>
      </w:tr>
      <w:tr w:rsidR="0039538A" w:rsidRPr="00213727" w14:paraId="6F3538B9" w14:textId="77777777" w:rsidTr="005177A0">
        <w:trPr>
          <w:jc w:val="center"/>
        </w:trPr>
        <w:tc>
          <w:tcPr>
            <w:tcW w:w="4876" w:type="dxa"/>
            <w:tcBorders>
              <w:top w:val="nil"/>
              <w:left w:val="nil"/>
              <w:bottom w:val="nil"/>
              <w:right w:val="nil"/>
            </w:tcBorders>
          </w:tcPr>
          <w:p w14:paraId="62425B19" w14:textId="77777777" w:rsidR="007A5466" w:rsidRPr="00213727" w:rsidRDefault="007A5466" w:rsidP="005177A0">
            <w:pPr>
              <w:pStyle w:val="Normal6a"/>
            </w:pPr>
            <w:r w:rsidRPr="00213727">
              <w:t>b)</w:t>
            </w:r>
            <w:r w:rsidRPr="00213727">
              <w:tab/>
              <w:t xml:space="preserve">individuálne právo na </w:t>
            </w:r>
            <w:r w:rsidRPr="00213727">
              <w:rPr>
                <w:b/>
                <w:bCs/>
                <w:i/>
                <w:iCs/>
              </w:rPr>
              <w:t>bezplatnú</w:t>
            </w:r>
            <w:r w:rsidRPr="00213727">
              <w:t xml:space="preserve"> odbornú prípravu pracovníkov </w:t>
            </w:r>
            <w:r w:rsidRPr="00213727">
              <w:rPr>
                <w:b/>
                <w:bCs/>
                <w:i/>
                <w:iCs/>
              </w:rPr>
              <w:t>počas pracovného času</w:t>
            </w:r>
            <w:r w:rsidRPr="00213727">
              <w:t>;</w:t>
            </w:r>
          </w:p>
        </w:tc>
        <w:tc>
          <w:tcPr>
            <w:tcW w:w="4876" w:type="dxa"/>
            <w:tcBorders>
              <w:top w:val="nil"/>
              <w:left w:val="nil"/>
              <w:bottom w:val="nil"/>
              <w:right w:val="nil"/>
            </w:tcBorders>
          </w:tcPr>
          <w:p w14:paraId="26ADA8E6" w14:textId="77777777" w:rsidR="007A5466" w:rsidRPr="00213727" w:rsidRDefault="007A5466" w:rsidP="005177A0">
            <w:pPr>
              <w:pStyle w:val="Normal6a"/>
            </w:pPr>
            <w:r w:rsidRPr="00213727">
              <w:t>b)</w:t>
            </w:r>
            <w:r w:rsidRPr="00213727">
              <w:tab/>
              <w:t>individuálne právo na odbornú prípravu pracovníkov;</w:t>
            </w:r>
          </w:p>
        </w:tc>
      </w:tr>
    </w:tbl>
    <w:p w14:paraId="67CE01BF"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1FC68ED" w14:textId="6525F5FE" w:rsidR="00D54638" w:rsidRPr="00213727" w:rsidRDefault="007A5466" w:rsidP="007A5466">
      <w:r w:rsidRPr="00213727">
        <w:rPr>
          <w:rStyle w:val="HideTWBExt"/>
        </w:rPr>
        <w:t>&lt;/Amend&gt;</w:t>
      </w:r>
    </w:p>
    <w:p w14:paraId="403B5F9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111</w:t>
      </w:r>
      <w:r w:rsidRPr="00213727">
        <w:rPr>
          <w:rStyle w:val="HideTWBExt"/>
        </w:rPr>
        <w:t>&lt;/NumAm&gt;</w:t>
      </w:r>
    </w:p>
    <w:p w14:paraId="40CF1826"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63DE30AF" w14:textId="77777777" w:rsidR="007A5466" w:rsidRPr="00213727" w:rsidRDefault="007A5466" w:rsidP="007A5466">
      <w:pPr>
        <w:pStyle w:val="NormalBold"/>
      </w:pPr>
      <w:r w:rsidRPr="00213727">
        <w:rPr>
          <w:rStyle w:val="HideTWBExt"/>
        </w:rPr>
        <w:t>&lt;/RepeatBlock-By&gt;</w:t>
      </w:r>
    </w:p>
    <w:p w14:paraId="5DFEA355"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CCCD417" w14:textId="77777777" w:rsidR="007A5466" w:rsidRPr="00213727" w:rsidRDefault="007A5466" w:rsidP="007A5466">
      <w:pPr>
        <w:pStyle w:val="NormalBold"/>
      </w:pPr>
      <w:r w:rsidRPr="00213727">
        <w:rPr>
          <w:rStyle w:val="HideTWBExt"/>
        </w:rPr>
        <w:t>&lt;Article&gt;</w:t>
      </w:r>
      <w:r w:rsidRPr="00213727">
        <w:t>Odsek 3 – písmeno b</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82C130C" w14:textId="77777777" w:rsidTr="005177A0">
        <w:trPr>
          <w:trHeight w:hRule="exact" w:val="240"/>
          <w:jc w:val="center"/>
        </w:trPr>
        <w:tc>
          <w:tcPr>
            <w:tcW w:w="9752" w:type="dxa"/>
            <w:gridSpan w:val="2"/>
            <w:tcBorders>
              <w:top w:val="nil"/>
              <w:left w:val="nil"/>
              <w:bottom w:val="nil"/>
              <w:right w:val="nil"/>
            </w:tcBorders>
          </w:tcPr>
          <w:p w14:paraId="28F13286" w14:textId="77777777" w:rsidR="007A5466" w:rsidRPr="00213727" w:rsidRDefault="007A5466" w:rsidP="005177A0"/>
        </w:tc>
      </w:tr>
      <w:tr w:rsidR="0039538A" w:rsidRPr="00213727" w14:paraId="330DBF66" w14:textId="77777777" w:rsidTr="005177A0">
        <w:trPr>
          <w:trHeight w:val="240"/>
          <w:jc w:val="center"/>
        </w:trPr>
        <w:tc>
          <w:tcPr>
            <w:tcW w:w="4876" w:type="dxa"/>
            <w:tcBorders>
              <w:top w:val="nil"/>
              <w:left w:val="nil"/>
              <w:bottom w:val="nil"/>
              <w:right w:val="nil"/>
            </w:tcBorders>
          </w:tcPr>
          <w:p w14:paraId="5DE3A16D"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0B4CC49" w14:textId="77777777" w:rsidR="007A5466" w:rsidRPr="00213727" w:rsidRDefault="007A5466" w:rsidP="005177A0">
            <w:pPr>
              <w:pStyle w:val="AmColumnHeading"/>
            </w:pPr>
            <w:r w:rsidRPr="00213727">
              <w:t>Pozmeňujúci návrh</w:t>
            </w:r>
          </w:p>
        </w:tc>
      </w:tr>
      <w:tr w:rsidR="0039538A" w:rsidRPr="00213727" w14:paraId="2DF4EE1C" w14:textId="77777777" w:rsidTr="005177A0">
        <w:trPr>
          <w:jc w:val="center"/>
        </w:trPr>
        <w:tc>
          <w:tcPr>
            <w:tcW w:w="4876" w:type="dxa"/>
            <w:tcBorders>
              <w:top w:val="nil"/>
              <w:left w:val="nil"/>
              <w:bottom w:val="nil"/>
              <w:right w:val="nil"/>
            </w:tcBorders>
          </w:tcPr>
          <w:p w14:paraId="31746C58" w14:textId="77777777" w:rsidR="007A5466" w:rsidRPr="00213727" w:rsidRDefault="007A5466" w:rsidP="005177A0">
            <w:pPr>
              <w:pStyle w:val="Normal6a"/>
            </w:pPr>
            <w:r w:rsidRPr="00213727">
              <w:t>b)</w:t>
            </w:r>
            <w:r w:rsidRPr="00213727">
              <w:tab/>
              <w:t xml:space="preserve">individuálne právo na </w:t>
            </w:r>
            <w:r w:rsidRPr="00213727">
              <w:rPr>
                <w:b/>
                <w:bCs/>
                <w:i/>
                <w:iCs/>
              </w:rPr>
              <w:t>bezplatnú</w:t>
            </w:r>
            <w:r w:rsidRPr="00213727">
              <w:t xml:space="preserve"> odbornú prípravu pracovníkov počas pracovného času;</w:t>
            </w:r>
          </w:p>
        </w:tc>
        <w:tc>
          <w:tcPr>
            <w:tcW w:w="4876" w:type="dxa"/>
            <w:tcBorders>
              <w:top w:val="nil"/>
              <w:left w:val="nil"/>
              <w:bottom w:val="nil"/>
              <w:right w:val="nil"/>
            </w:tcBorders>
          </w:tcPr>
          <w:p w14:paraId="5A6D4B77" w14:textId="77777777" w:rsidR="007A5466" w:rsidRPr="00213727" w:rsidRDefault="007A5466" w:rsidP="005177A0">
            <w:pPr>
              <w:pStyle w:val="Normal6a"/>
            </w:pPr>
            <w:r w:rsidRPr="00213727">
              <w:t>b)</w:t>
            </w:r>
            <w:r w:rsidRPr="00213727">
              <w:tab/>
              <w:t>individuálne právo na odbornú prípravu pracovníkov počas pracovného času;</w:t>
            </w:r>
          </w:p>
        </w:tc>
      </w:tr>
    </w:tbl>
    <w:p w14:paraId="285F6A1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C72CAEB" w14:textId="6F768804" w:rsidR="00D54638" w:rsidRPr="00213727" w:rsidRDefault="007A5466" w:rsidP="007A5466">
      <w:r w:rsidRPr="00213727">
        <w:rPr>
          <w:rStyle w:val="HideTWBExt"/>
        </w:rPr>
        <w:t>&lt;/Amend&gt;</w:t>
      </w:r>
    </w:p>
    <w:p w14:paraId="12F8FB69"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112</w:t>
      </w:r>
      <w:r w:rsidRPr="00213727">
        <w:rPr>
          <w:rStyle w:val="HideTWBExt"/>
        </w:rPr>
        <w:t>&lt;/NumAm&gt;</w:t>
      </w:r>
    </w:p>
    <w:p w14:paraId="74D1A356" w14:textId="77777777" w:rsidR="007A5466" w:rsidRPr="00213727" w:rsidRDefault="007A5466" w:rsidP="007A5466">
      <w:pPr>
        <w:pStyle w:val="NormalBold"/>
      </w:pPr>
      <w:r w:rsidRPr="00213727">
        <w:rPr>
          <w:rStyle w:val="HideTWBExt"/>
        </w:rPr>
        <w:t>&lt;RepeatBlock-By&gt;&lt;Members&gt;</w:t>
      </w:r>
      <w:r w:rsidRPr="00213727">
        <w:t>Maria Zacharia</w:t>
      </w:r>
      <w:r w:rsidRPr="00213727">
        <w:rPr>
          <w:rStyle w:val="HideTWBExt"/>
        </w:rPr>
        <w:t>&lt;/Members&gt;</w:t>
      </w:r>
    </w:p>
    <w:p w14:paraId="2974234A" w14:textId="77777777" w:rsidR="007A5466" w:rsidRPr="00213727" w:rsidRDefault="007A5466" w:rsidP="007A5466">
      <w:pPr>
        <w:pStyle w:val="NormalBold"/>
      </w:pPr>
      <w:r w:rsidRPr="00213727">
        <w:rPr>
          <w:rStyle w:val="HideTWBExt"/>
        </w:rPr>
        <w:t>&lt;/RepeatBlock-By&gt;</w:t>
      </w:r>
    </w:p>
    <w:p w14:paraId="677A89E6"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3092959" w14:textId="77777777" w:rsidR="007A5466" w:rsidRPr="00213727" w:rsidRDefault="007A5466" w:rsidP="007A5466">
      <w:pPr>
        <w:pStyle w:val="NormalBold"/>
      </w:pPr>
      <w:r w:rsidRPr="00213727">
        <w:rPr>
          <w:rStyle w:val="HideTWBExt"/>
        </w:rPr>
        <w:t>&lt;Article&gt;</w:t>
      </w:r>
      <w:r w:rsidRPr="00213727">
        <w:t>Odsek 3 – písmeno b</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7715982" w14:textId="77777777" w:rsidTr="005177A0">
        <w:trPr>
          <w:trHeight w:hRule="exact" w:val="240"/>
          <w:jc w:val="center"/>
        </w:trPr>
        <w:tc>
          <w:tcPr>
            <w:tcW w:w="9752" w:type="dxa"/>
            <w:gridSpan w:val="2"/>
            <w:tcBorders>
              <w:top w:val="nil"/>
              <w:left w:val="nil"/>
              <w:bottom w:val="nil"/>
              <w:right w:val="nil"/>
            </w:tcBorders>
          </w:tcPr>
          <w:p w14:paraId="718431A4" w14:textId="77777777" w:rsidR="007A5466" w:rsidRPr="00213727" w:rsidRDefault="007A5466" w:rsidP="005177A0"/>
        </w:tc>
      </w:tr>
      <w:tr w:rsidR="0039538A" w:rsidRPr="00213727" w14:paraId="007DAF7F" w14:textId="77777777" w:rsidTr="005177A0">
        <w:trPr>
          <w:trHeight w:val="240"/>
          <w:jc w:val="center"/>
        </w:trPr>
        <w:tc>
          <w:tcPr>
            <w:tcW w:w="4876" w:type="dxa"/>
            <w:tcBorders>
              <w:top w:val="nil"/>
              <w:left w:val="nil"/>
              <w:bottom w:val="nil"/>
              <w:right w:val="nil"/>
            </w:tcBorders>
          </w:tcPr>
          <w:p w14:paraId="5283D706"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6DCD254" w14:textId="77777777" w:rsidR="007A5466" w:rsidRPr="00213727" w:rsidRDefault="007A5466" w:rsidP="005177A0">
            <w:pPr>
              <w:pStyle w:val="AmColumnHeading"/>
            </w:pPr>
            <w:r w:rsidRPr="00213727">
              <w:t>Pozmeňujúci návrh</w:t>
            </w:r>
          </w:p>
        </w:tc>
      </w:tr>
      <w:tr w:rsidR="0039538A" w:rsidRPr="00213727" w14:paraId="11009585" w14:textId="77777777" w:rsidTr="005177A0">
        <w:trPr>
          <w:jc w:val="center"/>
        </w:trPr>
        <w:tc>
          <w:tcPr>
            <w:tcW w:w="4876" w:type="dxa"/>
            <w:tcBorders>
              <w:top w:val="nil"/>
              <w:left w:val="nil"/>
              <w:bottom w:val="nil"/>
              <w:right w:val="nil"/>
            </w:tcBorders>
          </w:tcPr>
          <w:p w14:paraId="70C2397B" w14:textId="77777777" w:rsidR="007A5466" w:rsidRPr="00213727" w:rsidRDefault="007A5466" w:rsidP="005177A0">
            <w:pPr>
              <w:pStyle w:val="Normal6a"/>
            </w:pPr>
            <w:r w:rsidRPr="00213727">
              <w:t>b)</w:t>
            </w:r>
            <w:r w:rsidRPr="00213727">
              <w:tab/>
            </w:r>
            <w:r w:rsidRPr="00213727">
              <w:rPr>
                <w:b/>
                <w:bCs/>
                <w:i/>
                <w:iCs/>
              </w:rPr>
              <w:t>individuálne</w:t>
            </w:r>
            <w:r w:rsidRPr="00213727">
              <w:t xml:space="preserve"> právo na bezplatnú odbornú prípravu pracovníkov počas pracovného času;</w:t>
            </w:r>
          </w:p>
        </w:tc>
        <w:tc>
          <w:tcPr>
            <w:tcW w:w="4876" w:type="dxa"/>
            <w:tcBorders>
              <w:top w:val="nil"/>
              <w:left w:val="nil"/>
              <w:bottom w:val="nil"/>
              <w:right w:val="nil"/>
            </w:tcBorders>
          </w:tcPr>
          <w:p w14:paraId="6624132D" w14:textId="77777777" w:rsidR="007A5466" w:rsidRPr="00213727" w:rsidRDefault="007A5466" w:rsidP="005177A0">
            <w:pPr>
              <w:pStyle w:val="Normal6a"/>
            </w:pPr>
            <w:r w:rsidRPr="00213727">
              <w:t>b)</w:t>
            </w:r>
            <w:r w:rsidRPr="00213727">
              <w:tab/>
            </w:r>
            <w:r w:rsidRPr="00213727">
              <w:rPr>
                <w:b/>
                <w:bCs/>
                <w:i/>
                <w:iCs/>
              </w:rPr>
              <w:t>všeobecné, zákonom stanovené</w:t>
            </w:r>
            <w:r w:rsidRPr="00213727">
              <w:t xml:space="preserve"> právo na bezplatnú </w:t>
            </w:r>
            <w:r w:rsidRPr="00213727">
              <w:rPr>
                <w:b/>
                <w:bCs/>
                <w:i/>
                <w:iCs/>
              </w:rPr>
              <w:t>a kvalitnú</w:t>
            </w:r>
            <w:r w:rsidRPr="00213727">
              <w:rPr>
                <w:b/>
                <w:bCs/>
              </w:rPr>
              <w:t xml:space="preserve"> </w:t>
            </w:r>
            <w:r w:rsidRPr="00213727">
              <w:t>odbornú prípravu pracovníkov počas pracovného času;</w:t>
            </w:r>
          </w:p>
        </w:tc>
      </w:tr>
    </w:tbl>
    <w:p w14:paraId="5E74BF92"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{EL}</w:t>
      </w:r>
      <w:r w:rsidRPr="00213727">
        <w:t>el</w:t>
      </w:r>
      <w:r w:rsidRPr="00213727">
        <w:rPr>
          <w:rStyle w:val="HideTWBExt"/>
        </w:rPr>
        <w:t>&lt;/Original&gt;</w:t>
      </w:r>
    </w:p>
    <w:p w14:paraId="4EBE6569" w14:textId="3FE61CFB" w:rsidR="00D54638" w:rsidRPr="00213727" w:rsidRDefault="007A5466" w:rsidP="007A5466">
      <w:r w:rsidRPr="00213727">
        <w:rPr>
          <w:rStyle w:val="HideTWBExt"/>
        </w:rPr>
        <w:t>&lt;/Amend&gt;</w:t>
      </w:r>
    </w:p>
    <w:p w14:paraId="4A744D97"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113</w:t>
      </w:r>
      <w:r w:rsidRPr="00213727">
        <w:rPr>
          <w:rStyle w:val="HideTWBExt"/>
        </w:rPr>
        <w:t>&lt;/NumAm&gt;</w:t>
      </w:r>
    </w:p>
    <w:p w14:paraId="6AD16B86" w14:textId="77777777" w:rsidR="007A5466" w:rsidRPr="00213727" w:rsidRDefault="007A5466" w:rsidP="007A5466">
      <w:pPr>
        <w:pStyle w:val="NormalBold"/>
      </w:pPr>
      <w:r w:rsidRPr="00213727">
        <w:rPr>
          <w:rStyle w:val="HideTWBExt"/>
        </w:rPr>
        <w:t>&lt;RepeatBlock-By&gt;&lt;Members&gt;</w:t>
      </w:r>
      <w:r w:rsidRPr="00213727">
        <w:t xml:space="preserve">Klára Dobrev, Vilija Blinkevičiūtė, Marc Angel, Alicia </w:t>
      </w:r>
      <w:r w:rsidRPr="00213727">
        <w:lastRenderedPageBreak/>
        <w:t>Homs Ginel, Idoia Mendia, Evelyn Regner, Romana Jerković, Marit Maij</w:t>
      </w:r>
      <w:r w:rsidRPr="00213727">
        <w:rPr>
          <w:rStyle w:val="HideTWBExt"/>
        </w:rPr>
        <w:t>&lt;/Members&gt;</w:t>
      </w:r>
    </w:p>
    <w:p w14:paraId="7F16F36E" w14:textId="77777777" w:rsidR="007A5466" w:rsidRPr="00213727" w:rsidRDefault="007A5466" w:rsidP="007A5466">
      <w:pPr>
        <w:pStyle w:val="NormalBold"/>
      </w:pPr>
      <w:r w:rsidRPr="00213727">
        <w:rPr>
          <w:rStyle w:val="HideTWBExt"/>
        </w:rPr>
        <w:t>&lt;/RepeatBlock-By&gt;</w:t>
      </w:r>
    </w:p>
    <w:p w14:paraId="2E85B7A0"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AE247EB" w14:textId="77777777" w:rsidR="007A5466" w:rsidRPr="00213727" w:rsidRDefault="007A5466" w:rsidP="007A5466">
      <w:pPr>
        <w:pStyle w:val="NormalBold"/>
      </w:pPr>
      <w:r w:rsidRPr="00213727">
        <w:rPr>
          <w:rStyle w:val="HideTWBExt"/>
        </w:rPr>
        <w:t>&lt;Article&gt;</w:t>
      </w:r>
      <w:r w:rsidRPr="00213727">
        <w:t>Odsek 3 – písmeno b</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53F0617" w14:textId="77777777" w:rsidTr="005177A0">
        <w:trPr>
          <w:trHeight w:hRule="exact" w:val="240"/>
          <w:jc w:val="center"/>
        </w:trPr>
        <w:tc>
          <w:tcPr>
            <w:tcW w:w="9752" w:type="dxa"/>
            <w:gridSpan w:val="2"/>
            <w:tcBorders>
              <w:top w:val="nil"/>
              <w:left w:val="nil"/>
              <w:bottom w:val="nil"/>
              <w:right w:val="nil"/>
            </w:tcBorders>
          </w:tcPr>
          <w:p w14:paraId="35EDF78F" w14:textId="77777777" w:rsidR="007A5466" w:rsidRPr="00213727" w:rsidRDefault="007A5466" w:rsidP="005177A0"/>
        </w:tc>
      </w:tr>
      <w:tr w:rsidR="0039538A" w:rsidRPr="00213727" w14:paraId="0031E279" w14:textId="77777777" w:rsidTr="005177A0">
        <w:trPr>
          <w:trHeight w:val="240"/>
          <w:jc w:val="center"/>
        </w:trPr>
        <w:tc>
          <w:tcPr>
            <w:tcW w:w="4876" w:type="dxa"/>
            <w:tcBorders>
              <w:top w:val="nil"/>
              <w:left w:val="nil"/>
              <w:bottom w:val="nil"/>
              <w:right w:val="nil"/>
            </w:tcBorders>
          </w:tcPr>
          <w:p w14:paraId="5DD94B5D"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42D12A9" w14:textId="77777777" w:rsidR="007A5466" w:rsidRPr="00213727" w:rsidRDefault="007A5466" w:rsidP="005177A0">
            <w:pPr>
              <w:pStyle w:val="AmColumnHeading"/>
            </w:pPr>
            <w:r w:rsidRPr="00213727">
              <w:t>Pozmeňujúci návrh</w:t>
            </w:r>
          </w:p>
        </w:tc>
      </w:tr>
      <w:tr w:rsidR="0039538A" w:rsidRPr="00213727" w14:paraId="73C18322" w14:textId="77777777" w:rsidTr="005177A0">
        <w:trPr>
          <w:jc w:val="center"/>
        </w:trPr>
        <w:tc>
          <w:tcPr>
            <w:tcW w:w="4876" w:type="dxa"/>
            <w:tcBorders>
              <w:top w:val="nil"/>
              <w:left w:val="nil"/>
              <w:bottom w:val="nil"/>
              <w:right w:val="nil"/>
            </w:tcBorders>
          </w:tcPr>
          <w:p w14:paraId="14C9DFDA" w14:textId="77777777" w:rsidR="007A5466" w:rsidRPr="00213727" w:rsidRDefault="007A5466" w:rsidP="005177A0">
            <w:pPr>
              <w:pStyle w:val="Normal6a"/>
            </w:pPr>
            <w:r w:rsidRPr="00213727">
              <w:t>b)</w:t>
            </w:r>
            <w:r w:rsidRPr="00213727">
              <w:tab/>
              <w:t>individuálne právo na bezplatnú odbornú prípravu pracovníkov počas pracovného času;</w:t>
            </w:r>
          </w:p>
        </w:tc>
        <w:tc>
          <w:tcPr>
            <w:tcW w:w="4876" w:type="dxa"/>
            <w:tcBorders>
              <w:top w:val="nil"/>
              <w:left w:val="nil"/>
              <w:bottom w:val="nil"/>
              <w:right w:val="nil"/>
            </w:tcBorders>
          </w:tcPr>
          <w:p w14:paraId="1F9D61E6" w14:textId="77777777" w:rsidR="007A5466" w:rsidRPr="00213727" w:rsidRDefault="007A5466" w:rsidP="005177A0">
            <w:pPr>
              <w:pStyle w:val="Normal6a"/>
            </w:pPr>
            <w:r w:rsidRPr="00213727">
              <w:t>b)</w:t>
            </w:r>
            <w:r w:rsidRPr="00213727">
              <w:tab/>
              <w:t xml:space="preserve">individuálne právo na bezplatnú odbornú prípravu </w:t>
            </w:r>
            <w:r w:rsidRPr="00213727">
              <w:rPr>
                <w:b/>
                <w:bCs/>
                <w:i/>
                <w:iCs/>
              </w:rPr>
              <w:t>a celoživotné vzdelávanie pre všetkých</w:t>
            </w:r>
            <w:r w:rsidRPr="00213727">
              <w:t xml:space="preserve"> pracovníkov počas pracovného času;</w:t>
            </w:r>
          </w:p>
        </w:tc>
      </w:tr>
    </w:tbl>
    <w:p w14:paraId="61D0A5D0"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D128F8C" w14:textId="1C75FD26" w:rsidR="00D54638" w:rsidRPr="00213727" w:rsidRDefault="007A5466" w:rsidP="007A5466">
      <w:r w:rsidRPr="00213727">
        <w:rPr>
          <w:rStyle w:val="HideTWBExt"/>
        </w:rPr>
        <w:t>&lt;/Amend&gt;</w:t>
      </w:r>
    </w:p>
    <w:p w14:paraId="7FB79B1B"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114</w:t>
      </w:r>
      <w:r w:rsidRPr="00213727">
        <w:rPr>
          <w:rStyle w:val="HideTWBExt"/>
        </w:rPr>
        <w:t>&lt;/NumAm&gt;</w:t>
      </w:r>
    </w:p>
    <w:p w14:paraId="41C64A9A" w14:textId="77777777" w:rsidR="007A5466" w:rsidRPr="00213727" w:rsidRDefault="007A5466" w:rsidP="007A5466">
      <w:pPr>
        <w:pStyle w:val="NormalBold"/>
      </w:pPr>
      <w:r w:rsidRPr="00213727">
        <w:rPr>
          <w:rStyle w:val="HideTWBExt"/>
        </w:rPr>
        <w:t>&lt;RepeatBlock-By&gt;&lt;Members&gt;</w:t>
      </w:r>
      <w:r w:rsidRPr="00213727">
        <w:t>Evelyn Regner</w:t>
      </w:r>
      <w:r w:rsidRPr="00213727">
        <w:rPr>
          <w:rStyle w:val="HideTWBExt"/>
        </w:rPr>
        <w:t>&lt;/Members&gt;</w:t>
      </w:r>
    </w:p>
    <w:p w14:paraId="6F28D015" w14:textId="77777777" w:rsidR="007A5466" w:rsidRPr="00213727" w:rsidRDefault="007A5466" w:rsidP="007A5466">
      <w:pPr>
        <w:pStyle w:val="NormalBold"/>
      </w:pPr>
      <w:r w:rsidRPr="00213727">
        <w:rPr>
          <w:rStyle w:val="HideTWBExt"/>
        </w:rPr>
        <w:t>&lt;/RepeatBlock-By&gt;</w:t>
      </w:r>
    </w:p>
    <w:p w14:paraId="0BC3A32D"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B57BE67" w14:textId="77777777" w:rsidR="007A5466" w:rsidRPr="00213727" w:rsidRDefault="007A5466" w:rsidP="007A5466">
      <w:pPr>
        <w:pStyle w:val="NormalBold"/>
      </w:pPr>
      <w:r w:rsidRPr="00213727">
        <w:rPr>
          <w:rStyle w:val="HideTWBExt"/>
        </w:rPr>
        <w:t>&lt;Article&gt;</w:t>
      </w:r>
      <w:r w:rsidRPr="00213727">
        <w:t>Odsek 3 – písmeno b</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8F00233" w14:textId="77777777" w:rsidTr="005177A0">
        <w:trPr>
          <w:trHeight w:hRule="exact" w:val="240"/>
          <w:jc w:val="center"/>
        </w:trPr>
        <w:tc>
          <w:tcPr>
            <w:tcW w:w="9752" w:type="dxa"/>
            <w:gridSpan w:val="2"/>
            <w:tcBorders>
              <w:top w:val="nil"/>
              <w:left w:val="nil"/>
              <w:bottom w:val="nil"/>
              <w:right w:val="nil"/>
            </w:tcBorders>
          </w:tcPr>
          <w:p w14:paraId="20305315" w14:textId="77777777" w:rsidR="007A5466" w:rsidRPr="00213727" w:rsidRDefault="007A5466" w:rsidP="005177A0"/>
        </w:tc>
      </w:tr>
      <w:tr w:rsidR="0039538A" w:rsidRPr="00213727" w14:paraId="6991D98B" w14:textId="77777777" w:rsidTr="005177A0">
        <w:trPr>
          <w:trHeight w:val="240"/>
          <w:jc w:val="center"/>
        </w:trPr>
        <w:tc>
          <w:tcPr>
            <w:tcW w:w="4876" w:type="dxa"/>
            <w:tcBorders>
              <w:top w:val="nil"/>
              <w:left w:val="nil"/>
              <w:bottom w:val="nil"/>
              <w:right w:val="nil"/>
            </w:tcBorders>
          </w:tcPr>
          <w:p w14:paraId="2A9159DC"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531262A" w14:textId="77777777" w:rsidR="007A5466" w:rsidRPr="00213727" w:rsidRDefault="007A5466" w:rsidP="005177A0">
            <w:pPr>
              <w:pStyle w:val="AmColumnHeading"/>
            </w:pPr>
            <w:r w:rsidRPr="00213727">
              <w:t>Pozmeňujúci návrh</w:t>
            </w:r>
          </w:p>
        </w:tc>
      </w:tr>
      <w:tr w:rsidR="0039538A" w:rsidRPr="00213727" w14:paraId="10E6ADF3" w14:textId="77777777" w:rsidTr="005177A0">
        <w:trPr>
          <w:jc w:val="center"/>
        </w:trPr>
        <w:tc>
          <w:tcPr>
            <w:tcW w:w="4876" w:type="dxa"/>
            <w:tcBorders>
              <w:top w:val="nil"/>
              <w:left w:val="nil"/>
              <w:bottom w:val="nil"/>
              <w:right w:val="nil"/>
            </w:tcBorders>
          </w:tcPr>
          <w:p w14:paraId="1B53A3DB" w14:textId="77777777" w:rsidR="007A5466" w:rsidRPr="00213727" w:rsidRDefault="007A5466" w:rsidP="005177A0">
            <w:pPr>
              <w:pStyle w:val="Normal6a"/>
            </w:pPr>
            <w:r w:rsidRPr="00213727">
              <w:t>b)</w:t>
            </w:r>
            <w:r w:rsidRPr="00213727">
              <w:tab/>
              <w:t>individuálne právo na bezplatnú odbornú prípravu pracovníkov počas pracovného času;</w:t>
            </w:r>
          </w:p>
        </w:tc>
        <w:tc>
          <w:tcPr>
            <w:tcW w:w="4876" w:type="dxa"/>
            <w:tcBorders>
              <w:top w:val="nil"/>
              <w:left w:val="nil"/>
              <w:bottom w:val="nil"/>
              <w:right w:val="nil"/>
            </w:tcBorders>
          </w:tcPr>
          <w:p w14:paraId="72C1D3C9" w14:textId="77777777" w:rsidR="007A5466" w:rsidRPr="00213727" w:rsidRDefault="007A5466" w:rsidP="005177A0">
            <w:pPr>
              <w:pStyle w:val="Normal6a"/>
            </w:pPr>
            <w:r w:rsidRPr="00213727">
              <w:t>b)</w:t>
            </w:r>
            <w:r w:rsidRPr="00213727">
              <w:tab/>
              <w:t xml:space="preserve">individuálne právo na bezplatnú </w:t>
            </w:r>
            <w:r w:rsidRPr="00213727">
              <w:rPr>
                <w:b/>
                <w:bCs/>
                <w:i/>
                <w:iCs/>
              </w:rPr>
              <w:t>kvalitnú</w:t>
            </w:r>
            <w:r w:rsidRPr="00213727">
              <w:t xml:space="preserve"> odbornú prípravu pracovníkov </w:t>
            </w:r>
            <w:r w:rsidRPr="00213727">
              <w:rPr>
                <w:b/>
                <w:bCs/>
                <w:i/>
                <w:iCs/>
              </w:rPr>
              <w:t>podľa vlastného výberu</w:t>
            </w:r>
            <w:r w:rsidRPr="00213727">
              <w:rPr>
                <w:b/>
                <w:bCs/>
              </w:rPr>
              <w:t xml:space="preserve"> </w:t>
            </w:r>
            <w:r w:rsidRPr="00213727">
              <w:t xml:space="preserve">počas pracovného času </w:t>
            </w:r>
            <w:r w:rsidRPr="00213727">
              <w:rPr>
                <w:b/>
                <w:i/>
              </w:rPr>
              <w:t>a na platené študijné voľno</w:t>
            </w:r>
            <w:r w:rsidRPr="00213727">
              <w:t>;</w:t>
            </w:r>
          </w:p>
        </w:tc>
      </w:tr>
    </w:tbl>
    <w:p w14:paraId="7CABF45A"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7C4798B" w14:textId="6BCA1FEC" w:rsidR="00D54638" w:rsidRPr="00213727" w:rsidRDefault="007A5466" w:rsidP="007A5466">
      <w:r w:rsidRPr="00213727">
        <w:rPr>
          <w:rStyle w:val="HideTWBExt"/>
        </w:rPr>
        <w:t>&lt;/Amend&gt;</w:t>
      </w:r>
    </w:p>
    <w:p w14:paraId="307CBB69"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115</w:t>
      </w:r>
      <w:r w:rsidRPr="00213727">
        <w:rPr>
          <w:rStyle w:val="HideTWBExt"/>
        </w:rPr>
        <w:t>&lt;/NumAm&gt;</w:t>
      </w:r>
    </w:p>
    <w:p w14:paraId="3C2E7493"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5D3B058A"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3C506CAE" w14:textId="77777777" w:rsidR="007A5466" w:rsidRPr="00213727" w:rsidRDefault="007A5466" w:rsidP="007A5466">
      <w:pPr>
        <w:pStyle w:val="NormalBold"/>
      </w:pPr>
      <w:r w:rsidRPr="00213727">
        <w:rPr>
          <w:rStyle w:val="HideTWBExt"/>
        </w:rPr>
        <w:t>&lt;/RepeatBlock-By&gt;</w:t>
      </w:r>
    </w:p>
    <w:p w14:paraId="7466181D"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BB806A0" w14:textId="77777777" w:rsidR="007A5466" w:rsidRPr="00213727" w:rsidRDefault="007A5466" w:rsidP="007A5466">
      <w:pPr>
        <w:pStyle w:val="NormalBold"/>
      </w:pPr>
      <w:r w:rsidRPr="00213727">
        <w:rPr>
          <w:rStyle w:val="HideTWBExt"/>
        </w:rPr>
        <w:t>&lt;Article&gt;</w:t>
      </w:r>
      <w:r w:rsidRPr="00213727">
        <w:t>Odsek 3 – písmeno b</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4966307" w14:textId="77777777" w:rsidTr="005177A0">
        <w:trPr>
          <w:trHeight w:hRule="exact" w:val="240"/>
          <w:jc w:val="center"/>
        </w:trPr>
        <w:tc>
          <w:tcPr>
            <w:tcW w:w="9752" w:type="dxa"/>
            <w:gridSpan w:val="2"/>
            <w:tcBorders>
              <w:top w:val="nil"/>
              <w:left w:val="nil"/>
              <w:bottom w:val="nil"/>
              <w:right w:val="nil"/>
            </w:tcBorders>
          </w:tcPr>
          <w:p w14:paraId="2DE2E5CB" w14:textId="77777777" w:rsidR="007A5466" w:rsidRPr="00213727" w:rsidRDefault="007A5466" w:rsidP="005177A0"/>
        </w:tc>
      </w:tr>
      <w:tr w:rsidR="0039538A" w:rsidRPr="00213727" w14:paraId="1299D77B" w14:textId="77777777" w:rsidTr="005177A0">
        <w:trPr>
          <w:trHeight w:val="240"/>
          <w:jc w:val="center"/>
        </w:trPr>
        <w:tc>
          <w:tcPr>
            <w:tcW w:w="4876" w:type="dxa"/>
            <w:tcBorders>
              <w:top w:val="nil"/>
              <w:left w:val="nil"/>
              <w:bottom w:val="nil"/>
              <w:right w:val="nil"/>
            </w:tcBorders>
          </w:tcPr>
          <w:p w14:paraId="4861EBEB"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FA47142" w14:textId="77777777" w:rsidR="007A5466" w:rsidRPr="00213727" w:rsidRDefault="007A5466" w:rsidP="005177A0">
            <w:pPr>
              <w:pStyle w:val="AmColumnHeading"/>
            </w:pPr>
            <w:r w:rsidRPr="00213727">
              <w:t>Pozmeňujúci návrh</w:t>
            </w:r>
          </w:p>
        </w:tc>
      </w:tr>
      <w:tr w:rsidR="0039538A" w:rsidRPr="00213727" w14:paraId="7D456BF2" w14:textId="77777777" w:rsidTr="005177A0">
        <w:trPr>
          <w:jc w:val="center"/>
        </w:trPr>
        <w:tc>
          <w:tcPr>
            <w:tcW w:w="4876" w:type="dxa"/>
            <w:tcBorders>
              <w:top w:val="nil"/>
              <w:left w:val="nil"/>
              <w:bottom w:val="nil"/>
              <w:right w:val="nil"/>
            </w:tcBorders>
          </w:tcPr>
          <w:p w14:paraId="32EC4FBE" w14:textId="77777777" w:rsidR="007A5466" w:rsidRPr="00213727" w:rsidRDefault="007A5466" w:rsidP="005177A0">
            <w:pPr>
              <w:pStyle w:val="Normal6a"/>
            </w:pPr>
            <w:r w:rsidRPr="00213727">
              <w:t>b)</w:t>
            </w:r>
            <w:r w:rsidRPr="00213727">
              <w:tab/>
              <w:t>individuálne právo na bezplatnú odbornú prípravu pracovníkov počas pracovného času;</w:t>
            </w:r>
          </w:p>
        </w:tc>
        <w:tc>
          <w:tcPr>
            <w:tcW w:w="4876" w:type="dxa"/>
            <w:tcBorders>
              <w:top w:val="nil"/>
              <w:left w:val="nil"/>
              <w:bottom w:val="nil"/>
              <w:right w:val="nil"/>
            </w:tcBorders>
          </w:tcPr>
          <w:p w14:paraId="2EBBFF7F" w14:textId="77777777" w:rsidR="007A5466" w:rsidRPr="00213727" w:rsidRDefault="007A5466" w:rsidP="005177A0">
            <w:pPr>
              <w:pStyle w:val="Normal6a"/>
            </w:pPr>
            <w:r w:rsidRPr="00213727">
              <w:t>b)</w:t>
            </w:r>
            <w:r w:rsidRPr="00213727">
              <w:tab/>
            </w:r>
            <w:r w:rsidRPr="00213727">
              <w:rPr>
                <w:b/>
                <w:bCs/>
                <w:i/>
                <w:iCs/>
              </w:rPr>
              <w:t>zaručené</w:t>
            </w:r>
            <w:r w:rsidRPr="00213727">
              <w:rPr>
                <w:b/>
                <w:bCs/>
              </w:rPr>
              <w:t xml:space="preserve"> </w:t>
            </w:r>
            <w:r w:rsidRPr="00213727">
              <w:t>individuálne právo na bezplatnú odbornú prípravu pracovníkov počas pracovného času;</w:t>
            </w:r>
          </w:p>
        </w:tc>
      </w:tr>
    </w:tbl>
    <w:p w14:paraId="6B4B27AF"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ED83BFF" w14:textId="3D3E5FAF" w:rsidR="00D54638" w:rsidRPr="00213727" w:rsidRDefault="007A5466" w:rsidP="007A5466">
      <w:r w:rsidRPr="00213727">
        <w:rPr>
          <w:rStyle w:val="HideTWBExt"/>
        </w:rPr>
        <w:t>&lt;/Amend&gt;</w:t>
      </w:r>
    </w:p>
    <w:p w14:paraId="6DFF637E" w14:textId="77777777" w:rsidR="007A5466" w:rsidRPr="00213727" w:rsidRDefault="007A5466" w:rsidP="007A5466">
      <w:pPr>
        <w:pStyle w:val="AmNumberTabs"/>
      </w:pPr>
      <w:r w:rsidRPr="00213727">
        <w:rPr>
          <w:rStyle w:val="HideTWBExt"/>
        </w:rPr>
        <w:lastRenderedPageBreak/>
        <w:t>&lt;Amend&gt;</w:t>
      </w:r>
      <w:r w:rsidRPr="00213727">
        <w:t>Pozmeňujúci návrh</w:t>
      </w:r>
      <w:r w:rsidRPr="00213727">
        <w:tab/>
      </w:r>
      <w:r w:rsidRPr="00213727">
        <w:tab/>
      </w:r>
      <w:r w:rsidRPr="00213727">
        <w:rPr>
          <w:rStyle w:val="HideTWBExt"/>
        </w:rPr>
        <w:t>&lt;NumAm&gt;</w:t>
      </w:r>
      <w:r w:rsidRPr="00213727">
        <w:t>116</w:t>
      </w:r>
      <w:r w:rsidRPr="00213727">
        <w:rPr>
          <w:rStyle w:val="HideTWBExt"/>
        </w:rPr>
        <w:t>&lt;/NumAm&gt;</w:t>
      </w:r>
    </w:p>
    <w:p w14:paraId="7998BEF9"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73E34D5E" w14:textId="77777777" w:rsidR="007A5466" w:rsidRPr="00213727" w:rsidRDefault="007A5466" w:rsidP="007A5466">
      <w:pPr>
        <w:pStyle w:val="NormalBold"/>
      </w:pPr>
      <w:r w:rsidRPr="00213727">
        <w:rPr>
          <w:rStyle w:val="HideTWBExt"/>
        </w:rPr>
        <w:t>&lt;/RepeatBlock-By&gt;</w:t>
      </w:r>
    </w:p>
    <w:p w14:paraId="721BF32D"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54CF212" w14:textId="77777777" w:rsidR="007A5466" w:rsidRPr="00213727" w:rsidRDefault="007A5466" w:rsidP="007A5466">
      <w:pPr>
        <w:pStyle w:val="NormalBold"/>
      </w:pPr>
      <w:r w:rsidRPr="00213727">
        <w:rPr>
          <w:rStyle w:val="HideTWBExt"/>
        </w:rPr>
        <w:t>&lt;Article&gt;</w:t>
      </w:r>
      <w:r w:rsidRPr="00213727">
        <w:t>Odsek 3 – písmeno b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21955E0" w14:textId="77777777" w:rsidTr="005177A0">
        <w:trPr>
          <w:trHeight w:hRule="exact" w:val="240"/>
          <w:jc w:val="center"/>
        </w:trPr>
        <w:tc>
          <w:tcPr>
            <w:tcW w:w="9752" w:type="dxa"/>
            <w:gridSpan w:val="2"/>
            <w:tcBorders>
              <w:top w:val="nil"/>
              <w:left w:val="nil"/>
              <w:bottom w:val="nil"/>
              <w:right w:val="nil"/>
            </w:tcBorders>
          </w:tcPr>
          <w:p w14:paraId="63EF6598" w14:textId="77777777" w:rsidR="007A5466" w:rsidRPr="00213727" w:rsidRDefault="007A5466" w:rsidP="005177A0"/>
        </w:tc>
      </w:tr>
      <w:tr w:rsidR="0039538A" w:rsidRPr="00213727" w14:paraId="575B681B" w14:textId="77777777" w:rsidTr="005177A0">
        <w:trPr>
          <w:trHeight w:val="240"/>
          <w:jc w:val="center"/>
        </w:trPr>
        <w:tc>
          <w:tcPr>
            <w:tcW w:w="4876" w:type="dxa"/>
            <w:tcBorders>
              <w:top w:val="nil"/>
              <w:left w:val="nil"/>
              <w:bottom w:val="nil"/>
              <w:right w:val="nil"/>
            </w:tcBorders>
          </w:tcPr>
          <w:p w14:paraId="51007486"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9832627" w14:textId="77777777" w:rsidR="007A5466" w:rsidRPr="00213727" w:rsidRDefault="007A5466" w:rsidP="005177A0">
            <w:pPr>
              <w:pStyle w:val="AmColumnHeading"/>
            </w:pPr>
            <w:r w:rsidRPr="00213727">
              <w:t>Pozmeňujúci návrh</w:t>
            </w:r>
          </w:p>
        </w:tc>
      </w:tr>
      <w:tr w:rsidR="0039538A" w:rsidRPr="00213727" w14:paraId="04865AF6" w14:textId="77777777" w:rsidTr="005177A0">
        <w:trPr>
          <w:jc w:val="center"/>
        </w:trPr>
        <w:tc>
          <w:tcPr>
            <w:tcW w:w="4876" w:type="dxa"/>
            <w:tcBorders>
              <w:top w:val="nil"/>
              <w:left w:val="nil"/>
              <w:bottom w:val="nil"/>
              <w:right w:val="nil"/>
            </w:tcBorders>
          </w:tcPr>
          <w:p w14:paraId="68B5A7A7" w14:textId="77777777" w:rsidR="007A5466" w:rsidRPr="00213727" w:rsidRDefault="007A5466" w:rsidP="005177A0">
            <w:pPr>
              <w:pStyle w:val="Normal6a"/>
            </w:pPr>
          </w:p>
        </w:tc>
        <w:tc>
          <w:tcPr>
            <w:tcW w:w="4876" w:type="dxa"/>
            <w:tcBorders>
              <w:top w:val="nil"/>
              <w:left w:val="nil"/>
              <w:bottom w:val="nil"/>
              <w:right w:val="nil"/>
            </w:tcBorders>
          </w:tcPr>
          <w:p w14:paraId="1BED9553" w14:textId="77777777" w:rsidR="007A5466" w:rsidRPr="00213727" w:rsidRDefault="007A5466" w:rsidP="005177A0">
            <w:pPr>
              <w:pStyle w:val="Normal6a"/>
            </w:pPr>
            <w:r w:rsidRPr="00213727">
              <w:rPr>
                <w:b/>
                <w:i/>
              </w:rPr>
              <w:t>ba)</w:t>
            </w:r>
            <w:r w:rsidRPr="00213727">
              <w:tab/>
            </w:r>
            <w:r w:rsidRPr="00213727">
              <w:rPr>
                <w:b/>
                <w:i/>
              </w:rPr>
              <w:t>individuálne právo na spravodlivú transformáciu: pre pracovníkov právo na spravodlivé a dôstojné pracovné podmienky a na zručnosti a odbornú prípravu potrebnú na prechod na inú prácu; pre všetky osoby zasiahnuté dvojakou transformáciou a s ňou súvisiacou reštrukturalizáciou právo na prístup k zamestnaniu za spravodlivých a dôstojných podmienok a právo zostať v mieste svojho obvyklého pobytu;</w:t>
            </w:r>
          </w:p>
        </w:tc>
      </w:tr>
    </w:tbl>
    <w:p w14:paraId="315C3F9F"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D090AFB" w14:textId="3B018FB4" w:rsidR="00D54638" w:rsidRPr="00213727" w:rsidRDefault="007A5466" w:rsidP="007A5466">
      <w:r w:rsidRPr="00213727">
        <w:rPr>
          <w:rStyle w:val="HideTWBExt"/>
        </w:rPr>
        <w:t>&lt;/Amend&gt;</w:t>
      </w:r>
    </w:p>
    <w:p w14:paraId="49333371"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117</w:t>
      </w:r>
      <w:r w:rsidRPr="00213727">
        <w:rPr>
          <w:rStyle w:val="HideTWBExt"/>
        </w:rPr>
        <w:t>&lt;/NumAm&gt;</w:t>
      </w:r>
    </w:p>
    <w:p w14:paraId="4C495941" w14:textId="77777777" w:rsidR="007A5466" w:rsidRPr="00213727" w:rsidRDefault="007A5466" w:rsidP="007A5466">
      <w:pPr>
        <w:pStyle w:val="NormalBold"/>
      </w:pPr>
      <w:r w:rsidRPr="00213727">
        <w:rPr>
          <w:rStyle w:val="HideTWBExt"/>
        </w:rPr>
        <w:t>&lt;RepeatBlock-By&gt;&lt;Members&gt;</w:t>
      </w:r>
      <w:r w:rsidRPr="00213727">
        <w:t>Evelyn Regner</w:t>
      </w:r>
      <w:r w:rsidRPr="00213727">
        <w:rPr>
          <w:rStyle w:val="HideTWBExt"/>
        </w:rPr>
        <w:t>&lt;/Members&gt;</w:t>
      </w:r>
    </w:p>
    <w:p w14:paraId="34F1FF56" w14:textId="77777777" w:rsidR="007A5466" w:rsidRPr="00213727" w:rsidRDefault="007A5466" w:rsidP="007A5466">
      <w:pPr>
        <w:pStyle w:val="NormalBold"/>
      </w:pPr>
      <w:r w:rsidRPr="00213727">
        <w:rPr>
          <w:rStyle w:val="HideTWBExt"/>
        </w:rPr>
        <w:t>&lt;/RepeatBlock-By&gt;</w:t>
      </w:r>
    </w:p>
    <w:p w14:paraId="42DD4F3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F351466" w14:textId="77777777" w:rsidR="007A5466" w:rsidRPr="00213727" w:rsidRDefault="007A5466" w:rsidP="007A5466">
      <w:pPr>
        <w:pStyle w:val="NormalBold"/>
      </w:pPr>
      <w:r w:rsidRPr="00213727">
        <w:rPr>
          <w:rStyle w:val="HideTWBExt"/>
        </w:rPr>
        <w:t>&lt;Article&gt;</w:t>
      </w:r>
      <w:r w:rsidRPr="00213727">
        <w:t>Odsek 3 – písmeno b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ECD0663" w14:textId="77777777" w:rsidTr="005177A0">
        <w:trPr>
          <w:trHeight w:hRule="exact" w:val="240"/>
          <w:jc w:val="center"/>
        </w:trPr>
        <w:tc>
          <w:tcPr>
            <w:tcW w:w="9752" w:type="dxa"/>
            <w:gridSpan w:val="2"/>
            <w:tcBorders>
              <w:top w:val="nil"/>
              <w:left w:val="nil"/>
              <w:bottom w:val="nil"/>
              <w:right w:val="nil"/>
            </w:tcBorders>
          </w:tcPr>
          <w:p w14:paraId="725C6CF6" w14:textId="77777777" w:rsidR="007A5466" w:rsidRPr="00213727" w:rsidRDefault="007A5466" w:rsidP="005177A0"/>
        </w:tc>
      </w:tr>
      <w:tr w:rsidR="0039538A" w:rsidRPr="00213727" w14:paraId="79750195" w14:textId="77777777" w:rsidTr="005177A0">
        <w:trPr>
          <w:trHeight w:val="240"/>
          <w:jc w:val="center"/>
        </w:trPr>
        <w:tc>
          <w:tcPr>
            <w:tcW w:w="4876" w:type="dxa"/>
            <w:tcBorders>
              <w:top w:val="nil"/>
              <w:left w:val="nil"/>
              <w:bottom w:val="nil"/>
              <w:right w:val="nil"/>
            </w:tcBorders>
          </w:tcPr>
          <w:p w14:paraId="7A7AE8E4"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845665E" w14:textId="77777777" w:rsidR="007A5466" w:rsidRPr="00213727" w:rsidRDefault="007A5466" w:rsidP="005177A0">
            <w:pPr>
              <w:pStyle w:val="AmColumnHeading"/>
            </w:pPr>
            <w:r w:rsidRPr="00213727">
              <w:t>Pozmeňujúci návrh</w:t>
            </w:r>
          </w:p>
        </w:tc>
      </w:tr>
      <w:tr w:rsidR="0039538A" w:rsidRPr="00213727" w14:paraId="6DBFA303" w14:textId="77777777" w:rsidTr="005177A0">
        <w:trPr>
          <w:jc w:val="center"/>
        </w:trPr>
        <w:tc>
          <w:tcPr>
            <w:tcW w:w="4876" w:type="dxa"/>
            <w:tcBorders>
              <w:top w:val="nil"/>
              <w:left w:val="nil"/>
              <w:bottom w:val="nil"/>
              <w:right w:val="nil"/>
            </w:tcBorders>
          </w:tcPr>
          <w:p w14:paraId="18CA9E61" w14:textId="77777777" w:rsidR="007A5466" w:rsidRPr="00213727" w:rsidRDefault="007A5466" w:rsidP="005177A0">
            <w:pPr>
              <w:pStyle w:val="Normal6a"/>
            </w:pPr>
          </w:p>
        </w:tc>
        <w:tc>
          <w:tcPr>
            <w:tcW w:w="4876" w:type="dxa"/>
            <w:tcBorders>
              <w:top w:val="nil"/>
              <w:left w:val="nil"/>
              <w:bottom w:val="nil"/>
              <w:right w:val="nil"/>
            </w:tcBorders>
          </w:tcPr>
          <w:p w14:paraId="302A9C6C" w14:textId="77777777" w:rsidR="007A5466" w:rsidRPr="00213727" w:rsidRDefault="007A5466" w:rsidP="005177A0">
            <w:pPr>
              <w:pStyle w:val="Normal6a"/>
            </w:pPr>
            <w:r w:rsidRPr="00213727">
              <w:rPr>
                <w:b/>
                <w:i/>
              </w:rPr>
              <w:t>ba)</w:t>
            </w:r>
            <w:r w:rsidRPr="00213727">
              <w:tab/>
            </w:r>
            <w:r w:rsidRPr="00213727">
              <w:rPr>
                <w:b/>
                <w:i/>
              </w:rPr>
              <w:t>individuálne právo uchádzačov o zamestnanie na kvalitnú odbornú prípravu podľa vlastného výberu;</w:t>
            </w:r>
          </w:p>
        </w:tc>
      </w:tr>
    </w:tbl>
    <w:p w14:paraId="6BDDAABD"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F146AD1" w14:textId="31EC1038" w:rsidR="00D54638" w:rsidRPr="00213727" w:rsidRDefault="007A5466" w:rsidP="007A5466">
      <w:r w:rsidRPr="00213727">
        <w:rPr>
          <w:rStyle w:val="HideTWBExt"/>
        </w:rPr>
        <w:t>&lt;/Amend&gt;</w:t>
      </w:r>
    </w:p>
    <w:p w14:paraId="7489FBD5"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118</w:t>
      </w:r>
      <w:r w:rsidRPr="00213727">
        <w:rPr>
          <w:rStyle w:val="HideTWBExt"/>
        </w:rPr>
        <w:t>&lt;/NumAm&gt;</w:t>
      </w:r>
    </w:p>
    <w:p w14:paraId="6C8F036D"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45835FEA" w14:textId="77777777" w:rsidR="007A5466" w:rsidRPr="00213727" w:rsidRDefault="007A5466" w:rsidP="007A5466">
      <w:pPr>
        <w:pStyle w:val="NormalBold"/>
      </w:pPr>
      <w:r w:rsidRPr="00213727">
        <w:rPr>
          <w:rStyle w:val="HideTWBExt"/>
        </w:rPr>
        <w:t>&lt;/RepeatBlock-By&gt;</w:t>
      </w:r>
    </w:p>
    <w:p w14:paraId="5C035C76"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7FF0D83" w14:textId="77777777" w:rsidR="007A5466" w:rsidRPr="00213727" w:rsidRDefault="007A5466" w:rsidP="007A5466">
      <w:pPr>
        <w:pStyle w:val="NormalBold"/>
      </w:pPr>
      <w:r w:rsidRPr="00213727">
        <w:rPr>
          <w:rStyle w:val="HideTWBExt"/>
        </w:rPr>
        <w:t>&lt;Article&gt;</w:t>
      </w:r>
      <w:r w:rsidRPr="00213727">
        <w:t>Odsek 3 – písmeno b b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8C239CD" w14:textId="77777777" w:rsidTr="005177A0">
        <w:trPr>
          <w:trHeight w:hRule="exact" w:val="240"/>
          <w:jc w:val="center"/>
        </w:trPr>
        <w:tc>
          <w:tcPr>
            <w:tcW w:w="9752" w:type="dxa"/>
            <w:gridSpan w:val="2"/>
            <w:tcBorders>
              <w:top w:val="nil"/>
              <w:left w:val="nil"/>
              <w:bottom w:val="nil"/>
              <w:right w:val="nil"/>
            </w:tcBorders>
          </w:tcPr>
          <w:p w14:paraId="5EB60A9E" w14:textId="77777777" w:rsidR="007A5466" w:rsidRPr="00213727" w:rsidRDefault="007A5466" w:rsidP="005177A0"/>
        </w:tc>
      </w:tr>
      <w:tr w:rsidR="0039538A" w:rsidRPr="00213727" w14:paraId="6457EE9A" w14:textId="77777777" w:rsidTr="005177A0">
        <w:trPr>
          <w:trHeight w:val="240"/>
          <w:jc w:val="center"/>
        </w:trPr>
        <w:tc>
          <w:tcPr>
            <w:tcW w:w="4876" w:type="dxa"/>
            <w:tcBorders>
              <w:top w:val="nil"/>
              <w:left w:val="nil"/>
              <w:bottom w:val="nil"/>
              <w:right w:val="nil"/>
            </w:tcBorders>
          </w:tcPr>
          <w:p w14:paraId="1E301E41"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705609B" w14:textId="77777777" w:rsidR="007A5466" w:rsidRPr="00213727" w:rsidRDefault="007A5466" w:rsidP="005177A0">
            <w:pPr>
              <w:pStyle w:val="AmColumnHeading"/>
            </w:pPr>
            <w:r w:rsidRPr="00213727">
              <w:t>Pozmeňujúci návrh</w:t>
            </w:r>
          </w:p>
        </w:tc>
      </w:tr>
      <w:tr w:rsidR="0039538A" w:rsidRPr="00213727" w14:paraId="11E58157" w14:textId="77777777" w:rsidTr="005177A0">
        <w:trPr>
          <w:jc w:val="center"/>
        </w:trPr>
        <w:tc>
          <w:tcPr>
            <w:tcW w:w="4876" w:type="dxa"/>
            <w:tcBorders>
              <w:top w:val="nil"/>
              <w:left w:val="nil"/>
              <w:bottom w:val="nil"/>
              <w:right w:val="nil"/>
            </w:tcBorders>
          </w:tcPr>
          <w:p w14:paraId="1C69710D" w14:textId="77777777" w:rsidR="007A5466" w:rsidRPr="00213727" w:rsidRDefault="007A5466" w:rsidP="005177A0">
            <w:pPr>
              <w:pStyle w:val="Normal6a"/>
            </w:pPr>
          </w:p>
        </w:tc>
        <w:tc>
          <w:tcPr>
            <w:tcW w:w="4876" w:type="dxa"/>
            <w:tcBorders>
              <w:top w:val="nil"/>
              <w:left w:val="nil"/>
              <w:bottom w:val="nil"/>
              <w:right w:val="nil"/>
            </w:tcBorders>
          </w:tcPr>
          <w:p w14:paraId="1422B0CE" w14:textId="77777777" w:rsidR="007A5466" w:rsidRPr="00213727" w:rsidRDefault="007A5466" w:rsidP="005177A0">
            <w:pPr>
              <w:pStyle w:val="Normal6a"/>
            </w:pPr>
            <w:r w:rsidRPr="00213727">
              <w:rPr>
                <w:b/>
                <w:i/>
              </w:rPr>
              <w:t>bb)</w:t>
            </w:r>
            <w:r w:rsidRPr="00213727">
              <w:tab/>
            </w:r>
            <w:r w:rsidRPr="00213727">
              <w:rPr>
                <w:b/>
                <w:i/>
              </w:rPr>
              <w:t xml:space="preserve">ustanovenie kolektívneho práva na </w:t>
            </w:r>
            <w:r w:rsidRPr="00213727">
              <w:rPr>
                <w:b/>
                <w:i/>
              </w:rPr>
              <w:lastRenderedPageBreak/>
              <w:t>spravodlivú transformáciu: členské štáty zabezpečia, aby sa nezabudlo na žiadne územie ani komunitu. To znamená právo na život v zdravom životnom prostredí, na využívanie pracovných príležitostí v rôznych odvetviach a na prístup k sociálnym službám;</w:t>
            </w:r>
          </w:p>
        </w:tc>
      </w:tr>
    </w:tbl>
    <w:p w14:paraId="2C9FAA6B"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E9A1A20" w14:textId="04598D1D" w:rsidR="00D54638" w:rsidRPr="00213727" w:rsidRDefault="007A5466" w:rsidP="007A5466">
      <w:r w:rsidRPr="00213727">
        <w:rPr>
          <w:rStyle w:val="HideTWBExt"/>
        </w:rPr>
        <w:t>&lt;/Amend&gt;</w:t>
      </w:r>
    </w:p>
    <w:p w14:paraId="7275738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119</w:t>
      </w:r>
      <w:r w:rsidRPr="00213727">
        <w:rPr>
          <w:rStyle w:val="HideTWBExt"/>
        </w:rPr>
        <w:t>&lt;/NumAm&gt;</w:t>
      </w:r>
    </w:p>
    <w:p w14:paraId="1EDE5D49" w14:textId="77777777" w:rsidR="007A5466" w:rsidRPr="00213727" w:rsidRDefault="007A5466" w:rsidP="007A5466">
      <w:pPr>
        <w:pStyle w:val="NormalBold"/>
      </w:pPr>
      <w:r w:rsidRPr="00213727">
        <w:rPr>
          <w:rStyle w:val="HideTWBExt"/>
        </w:rPr>
        <w:t>&lt;RepeatBlock-By&gt;&lt;Members&gt;</w:t>
      </w:r>
      <w:r w:rsidRPr="00213727">
        <w:t>Evelyn Regner</w:t>
      </w:r>
      <w:r w:rsidRPr="00213727">
        <w:rPr>
          <w:rStyle w:val="HideTWBExt"/>
        </w:rPr>
        <w:t>&lt;/Members&gt;</w:t>
      </w:r>
    </w:p>
    <w:p w14:paraId="53AD7F94" w14:textId="77777777" w:rsidR="007A5466" w:rsidRPr="00213727" w:rsidRDefault="007A5466" w:rsidP="007A5466">
      <w:pPr>
        <w:pStyle w:val="NormalBold"/>
      </w:pPr>
      <w:r w:rsidRPr="00213727">
        <w:rPr>
          <w:rStyle w:val="HideTWBExt"/>
        </w:rPr>
        <w:t>&lt;/RepeatBlock-By&gt;</w:t>
      </w:r>
    </w:p>
    <w:p w14:paraId="4204243C"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3EEF8F9" w14:textId="77777777" w:rsidR="007A5466" w:rsidRPr="00213727" w:rsidRDefault="007A5466" w:rsidP="007A5466">
      <w:pPr>
        <w:pStyle w:val="NormalBold"/>
      </w:pPr>
      <w:r w:rsidRPr="00213727">
        <w:rPr>
          <w:rStyle w:val="HideTWBExt"/>
        </w:rPr>
        <w:t>&lt;Article&gt;</w:t>
      </w:r>
      <w:r w:rsidRPr="00213727">
        <w:t>Odsek 3 – písmeno b b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AF58765" w14:textId="77777777" w:rsidTr="005177A0">
        <w:trPr>
          <w:trHeight w:hRule="exact" w:val="240"/>
          <w:jc w:val="center"/>
        </w:trPr>
        <w:tc>
          <w:tcPr>
            <w:tcW w:w="9752" w:type="dxa"/>
            <w:gridSpan w:val="2"/>
            <w:tcBorders>
              <w:top w:val="nil"/>
              <w:left w:val="nil"/>
              <w:bottom w:val="nil"/>
              <w:right w:val="nil"/>
            </w:tcBorders>
          </w:tcPr>
          <w:p w14:paraId="71D246DD" w14:textId="77777777" w:rsidR="007A5466" w:rsidRPr="00213727" w:rsidRDefault="007A5466" w:rsidP="005177A0"/>
        </w:tc>
      </w:tr>
      <w:tr w:rsidR="0039538A" w:rsidRPr="00213727" w14:paraId="37C2BE25" w14:textId="77777777" w:rsidTr="005177A0">
        <w:trPr>
          <w:trHeight w:val="240"/>
          <w:jc w:val="center"/>
        </w:trPr>
        <w:tc>
          <w:tcPr>
            <w:tcW w:w="4876" w:type="dxa"/>
            <w:tcBorders>
              <w:top w:val="nil"/>
              <w:left w:val="nil"/>
              <w:bottom w:val="nil"/>
              <w:right w:val="nil"/>
            </w:tcBorders>
          </w:tcPr>
          <w:p w14:paraId="2857F1F4"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0E9E353" w14:textId="77777777" w:rsidR="007A5466" w:rsidRPr="00213727" w:rsidRDefault="007A5466" w:rsidP="005177A0">
            <w:pPr>
              <w:pStyle w:val="AmColumnHeading"/>
            </w:pPr>
            <w:r w:rsidRPr="00213727">
              <w:t>Pozmeňujúci návrh</w:t>
            </w:r>
          </w:p>
        </w:tc>
      </w:tr>
      <w:tr w:rsidR="0039538A" w:rsidRPr="00213727" w14:paraId="0FC788DC" w14:textId="77777777" w:rsidTr="005177A0">
        <w:trPr>
          <w:jc w:val="center"/>
        </w:trPr>
        <w:tc>
          <w:tcPr>
            <w:tcW w:w="4876" w:type="dxa"/>
            <w:tcBorders>
              <w:top w:val="nil"/>
              <w:left w:val="nil"/>
              <w:bottom w:val="nil"/>
              <w:right w:val="nil"/>
            </w:tcBorders>
          </w:tcPr>
          <w:p w14:paraId="450566DC" w14:textId="77777777" w:rsidR="007A5466" w:rsidRPr="00213727" w:rsidRDefault="007A5466" w:rsidP="005177A0">
            <w:pPr>
              <w:pStyle w:val="Normal6a"/>
            </w:pPr>
          </w:p>
        </w:tc>
        <w:tc>
          <w:tcPr>
            <w:tcW w:w="4876" w:type="dxa"/>
            <w:tcBorders>
              <w:top w:val="nil"/>
              <w:left w:val="nil"/>
              <w:bottom w:val="nil"/>
              <w:right w:val="nil"/>
            </w:tcBorders>
          </w:tcPr>
          <w:p w14:paraId="7B47E274" w14:textId="77777777" w:rsidR="007A5466" w:rsidRPr="00213727" w:rsidRDefault="007A5466" w:rsidP="005177A0">
            <w:pPr>
              <w:pStyle w:val="Normal6a"/>
            </w:pPr>
            <w:r w:rsidRPr="00213727">
              <w:rPr>
                <w:b/>
                <w:i/>
              </w:rPr>
              <w:t>bb)</w:t>
            </w:r>
            <w:r w:rsidRPr="00213727">
              <w:tab/>
            </w:r>
            <w:r w:rsidRPr="00213727">
              <w:rPr>
                <w:b/>
                <w:i/>
              </w:rPr>
              <w:t>individuálne právo na prechod zo zamestnania do zamestnania, ktoré dáva zamestnancom právo na udržanie si pracovného miesta alebo na preloženie na iné vhodné pracovné miesto v rámci spoločnosti, alebo na kvalitnú odbornú prípravu alebo ďalšie vzdelávanie podľa vlastného výberu;</w:t>
            </w:r>
          </w:p>
        </w:tc>
      </w:tr>
    </w:tbl>
    <w:p w14:paraId="74DA183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5C3D7A2" w14:textId="6DDEF972" w:rsidR="00D54638" w:rsidRPr="00213727" w:rsidRDefault="007A5466" w:rsidP="007A5466">
      <w:r w:rsidRPr="00213727">
        <w:rPr>
          <w:rStyle w:val="HideTWBExt"/>
        </w:rPr>
        <w:t>&lt;/Amend&gt;</w:t>
      </w:r>
    </w:p>
    <w:p w14:paraId="735A5B7C"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120</w:t>
      </w:r>
      <w:r w:rsidRPr="00213727">
        <w:rPr>
          <w:rStyle w:val="HideTWBExt"/>
        </w:rPr>
        <w:t>&lt;/NumAm&gt;</w:t>
      </w:r>
    </w:p>
    <w:p w14:paraId="6C748860"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4DA0AD1B" w14:textId="77777777" w:rsidR="007A5466" w:rsidRPr="00213727" w:rsidRDefault="007A5466" w:rsidP="007A5466">
      <w:pPr>
        <w:pStyle w:val="NormalBold"/>
      </w:pPr>
      <w:r w:rsidRPr="00213727">
        <w:rPr>
          <w:rStyle w:val="HideTWBExt"/>
        </w:rPr>
        <w:t>&lt;/RepeatBlock-By&gt;</w:t>
      </w:r>
    </w:p>
    <w:p w14:paraId="281DC3BF"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8EB2F2F" w14:textId="77777777" w:rsidR="007A5466" w:rsidRPr="00213727" w:rsidRDefault="007A5466" w:rsidP="007A5466">
      <w:pPr>
        <w:pStyle w:val="NormalBold"/>
      </w:pPr>
      <w:r w:rsidRPr="00213727">
        <w:rPr>
          <w:rStyle w:val="HideTWBExt"/>
        </w:rPr>
        <w:t>&lt;Article&gt;</w:t>
      </w:r>
      <w:r w:rsidRPr="00213727">
        <w:t>Odsek 3 – písmeno c</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6CAF2A2" w14:textId="77777777" w:rsidTr="005177A0">
        <w:trPr>
          <w:trHeight w:hRule="exact" w:val="240"/>
          <w:jc w:val="center"/>
        </w:trPr>
        <w:tc>
          <w:tcPr>
            <w:tcW w:w="9752" w:type="dxa"/>
            <w:gridSpan w:val="2"/>
            <w:tcBorders>
              <w:top w:val="nil"/>
              <w:left w:val="nil"/>
              <w:bottom w:val="nil"/>
              <w:right w:val="nil"/>
            </w:tcBorders>
          </w:tcPr>
          <w:p w14:paraId="117DEBC7" w14:textId="77777777" w:rsidR="007A5466" w:rsidRPr="00213727" w:rsidRDefault="007A5466" w:rsidP="005177A0"/>
        </w:tc>
      </w:tr>
      <w:tr w:rsidR="0039538A" w:rsidRPr="00213727" w14:paraId="476290F6" w14:textId="77777777" w:rsidTr="005177A0">
        <w:trPr>
          <w:trHeight w:val="240"/>
          <w:jc w:val="center"/>
        </w:trPr>
        <w:tc>
          <w:tcPr>
            <w:tcW w:w="4876" w:type="dxa"/>
            <w:tcBorders>
              <w:top w:val="nil"/>
              <w:left w:val="nil"/>
              <w:bottom w:val="nil"/>
              <w:right w:val="nil"/>
            </w:tcBorders>
          </w:tcPr>
          <w:p w14:paraId="52CAF350"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EE52252" w14:textId="77777777" w:rsidR="007A5466" w:rsidRPr="00213727" w:rsidRDefault="007A5466" w:rsidP="005177A0">
            <w:pPr>
              <w:pStyle w:val="AmColumnHeading"/>
            </w:pPr>
            <w:r w:rsidRPr="00213727">
              <w:t>Pozmeňujúci návrh</w:t>
            </w:r>
          </w:p>
        </w:tc>
      </w:tr>
      <w:tr w:rsidR="0039538A" w:rsidRPr="00213727" w14:paraId="17DB4C10" w14:textId="77777777" w:rsidTr="005177A0">
        <w:trPr>
          <w:jc w:val="center"/>
        </w:trPr>
        <w:tc>
          <w:tcPr>
            <w:tcW w:w="4876" w:type="dxa"/>
            <w:tcBorders>
              <w:top w:val="nil"/>
              <w:left w:val="nil"/>
              <w:bottom w:val="nil"/>
              <w:right w:val="nil"/>
            </w:tcBorders>
          </w:tcPr>
          <w:p w14:paraId="2B5FF9CC" w14:textId="77777777" w:rsidR="007A5466" w:rsidRPr="00213727" w:rsidRDefault="007A5466" w:rsidP="005177A0">
            <w:pPr>
              <w:pStyle w:val="Normal6a"/>
            </w:pPr>
            <w:r w:rsidRPr="00213727">
              <w:rPr>
                <w:b/>
                <w:i/>
              </w:rPr>
              <w:t>c)</w:t>
            </w:r>
            <w:r w:rsidRPr="00213727">
              <w:tab/>
            </w:r>
            <w:r w:rsidRPr="00213727">
              <w:rPr>
                <w:b/>
                <w:i/>
              </w:rPr>
              <w:t>vytvorenie národných stratégií spravodlivej transformácie;</w:t>
            </w:r>
          </w:p>
        </w:tc>
        <w:tc>
          <w:tcPr>
            <w:tcW w:w="4876" w:type="dxa"/>
            <w:tcBorders>
              <w:top w:val="nil"/>
              <w:left w:val="nil"/>
              <w:bottom w:val="nil"/>
              <w:right w:val="nil"/>
            </w:tcBorders>
          </w:tcPr>
          <w:p w14:paraId="1BFEC514" w14:textId="77777777" w:rsidR="007A5466" w:rsidRPr="00213727" w:rsidRDefault="007A5466" w:rsidP="005177A0">
            <w:pPr>
              <w:pStyle w:val="Normal6a"/>
            </w:pPr>
            <w:r w:rsidRPr="00213727">
              <w:rPr>
                <w:b/>
                <w:i/>
              </w:rPr>
              <w:t>vypúšťa sa</w:t>
            </w:r>
          </w:p>
        </w:tc>
      </w:tr>
    </w:tbl>
    <w:p w14:paraId="5301B357"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18DB823" w14:textId="0349ECEC" w:rsidR="00D54638" w:rsidRPr="00213727" w:rsidRDefault="007A5466" w:rsidP="007A5466">
      <w:r w:rsidRPr="00213727">
        <w:rPr>
          <w:rStyle w:val="HideTWBExt"/>
        </w:rPr>
        <w:t>&lt;/Amend&gt;</w:t>
      </w:r>
    </w:p>
    <w:p w14:paraId="6229E27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121</w:t>
      </w:r>
      <w:r w:rsidRPr="00213727">
        <w:rPr>
          <w:rStyle w:val="HideTWBExt"/>
        </w:rPr>
        <w:t>&lt;/NumAm&gt;</w:t>
      </w:r>
    </w:p>
    <w:p w14:paraId="7BE2F8AD" w14:textId="77777777" w:rsidR="007A5466" w:rsidRPr="00213727" w:rsidRDefault="007A5466" w:rsidP="007A5466">
      <w:pPr>
        <w:pStyle w:val="NormalBold"/>
      </w:pPr>
      <w:r w:rsidRPr="00213727">
        <w:rPr>
          <w:rStyle w:val="HideTWBExt"/>
        </w:rPr>
        <w:lastRenderedPageBreak/>
        <w:t>&lt;RepeatBlock-By&gt;&lt;Members&gt;</w:t>
      </w:r>
      <w:r w:rsidRPr="00213727">
        <w:t>Petr Bystron</w:t>
      </w:r>
      <w:r w:rsidRPr="00213727">
        <w:rPr>
          <w:rStyle w:val="HideTWBExt"/>
        </w:rPr>
        <w:t>&lt;/Members&gt;</w:t>
      </w:r>
    </w:p>
    <w:p w14:paraId="4D6AFD2F" w14:textId="77777777" w:rsidR="007A5466" w:rsidRPr="00213727" w:rsidRDefault="007A5466" w:rsidP="007A5466">
      <w:pPr>
        <w:pStyle w:val="NormalBold"/>
      </w:pPr>
      <w:r w:rsidRPr="00213727">
        <w:rPr>
          <w:rStyle w:val="HideTWBExt"/>
        </w:rPr>
        <w:t>&lt;/RepeatBlock-By&gt;</w:t>
      </w:r>
    </w:p>
    <w:p w14:paraId="1C7FC320"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C6D6E4D" w14:textId="77777777" w:rsidR="007A5466" w:rsidRPr="00213727" w:rsidRDefault="007A5466" w:rsidP="007A5466">
      <w:pPr>
        <w:pStyle w:val="NormalBold"/>
      </w:pPr>
      <w:r w:rsidRPr="00213727">
        <w:rPr>
          <w:rStyle w:val="HideTWBExt"/>
        </w:rPr>
        <w:t>&lt;Article&gt;</w:t>
      </w:r>
      <w:r w:rsidRPr="00213727">
        <w:t>Odsek 3 – písmeno c</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27BF40D" w14:textId="77777777" w:rsidTr="005177A0">
        <w:trPr>
          <w:trHeight w:hRule="exact" w:val="240"/>
          <w:jc w:val="center"/>
        </w:trPr>
        <w:tc>
          <w:tcPr>
            <w:tcW w:w="9752" w:type="dxa"/>
            <w:gridSpan w:val="2"/>
            <w:tcBorders>
              <w:top w:val="nil"/>
              <w:left w:val="nil"/>
              <w:bottom w:val="nil"/>
              <w:right w:val="nil"/>
            </w:tcBorders>
          </w:tcPr>
          <w:p w14:paraId="3D2D6B58" w14:textId="77777777" w:rsidR="007A5466" w:rsidRPr="00213727" w:rsidRDefault="007A5466" w:rsidP="005177A0"/>
        </w:tc>
      </w:tr>
      <w:tr w:rsidR="0039538A" w:rsidRPr="00213727" w14:paraId="05CE7E10" w14:textId="77777777" w:rsidTr="005177A0">
        <w:trPr>
          <w:trHeight w:val="240"/>
          <w:jc w:val="center"/>
        </w:trPr>
        <w:tc>
          <w:tcPr>
            <w:tcW w:w="4876" w:type="dxa"/>
            <w:tcBorders>
              <w:top w:val="nil"/>
              <w:left w:val="nil"/>
              <w:bottom w:val="nil"/>
              <w:right w:val="nil"/>
            </w:tcBorders>
          </w:tcPr>
          <w:p w14:paraId="384E4B7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EB23601" w14:textId="77777777" w:rsidR="007A5466" w:rsidRPr="00213727" w:rsidRDefault="007A5466" w:rsidP="005177A0">
            <w:pPr>
              <w:pStyle w:val="AmColumnHeading"/>
            </w:pPr>
            <w:r w:rsidRPr="00213727">
              <w:t>Pozmeňujúci návrh</w:t>
            </w:r>
          </w:p>
        </w:tc>
      </w:tr>
      <w:tr w:rsidR="0039538A" w:rsidRPr="00213727" w14:paraId="2CC88BA1" w14:textId="77777777" w:rsidTr="005177A0">
        <w:trPr>
          <w:jc w:val="center"/>
        </w:trPr>
        <w:tc>
          <w:tcPr>
            <w:tcW w:w="4876" w:type="dxa"/>
            <w:tcBorders>
              <w:top w:val="nil"/>
              <w:left w:val="nil"/>
              <w:bottom w:val="nil"/>
              <w:right w:val="nil"/>
            </w:tcBorders>
          </w:tcPr>
          <w:p w14:paraId="5DC6DA0B" w14:textId="77777777" w:rsidR="007A5466" w:rsidRPr="00213727" w:rsidRDefault="007A5466" w:rsidP="005177A0">
            <w:pPr>
              <w:pStyle w:val="Normal6a"/>
            </w:pPr>
            <w:r w:rsidRPr="00213727">
              <w:rPr>
                <w:b/>
                <w:i/>
              </w:rPr>
              <w:t>c)</w:t>
            </w:r>
            <w:r w:rsidRPr="00213727">
              <w:tab/>
            </w:r>
            <w:r w:rsidRPr="00213727">
              <w:rPr>
                <w:b/>
                <w:i/>
              </w:rPr>
              <w:t>vytvorenie národných stratégií spravodlivej transformácie;</w:t>
            </w:r>
          </w:p>
        </w:tc>
        <w:tc>
          <w:tcPr>
            <w:tcW w:w="4876" w:type="dxa"/>
            <w:tcBorders>
              <w:top w:val="nil"/>
              <w:left w:val="nil"/>
              <w:bottom w:val="nil"/>
              <w:right w:val="nil"/>
            </w:tcBorders>
          </w:tcPr>
          <w:p w14:paraId="30A7B49C" w14:textId="77777777" w:rsidR="007A5466" w:rsidRPr="00213727" w:rsidRDefault="007A5466" w:rsidP="005177A0">
            <w:pPr>
              <w:pStyle w:val="Normal6a"/>
            </w:pPr>
            <w:r w:rsidRPr="00213727">
              <w:rPr>
                <w:b/>
                <w:i/>
              </w:rPr>
              <w:t>vypúšťa sa</w:t>
            </w:r>
          </w:p>
        </w:tc>
      </w:tr>
    </w:tbl>
    <w:p w14:paraId="24A179DB"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8E026AB" w14:textId="61CC7C48" w:rsidR="00D54638" w:rsidRPr="00213727" w:rsidRDefault="007A5466" w:rsidP="007A5466">
      <w:r w:rsidRPr="00213727">
        <w:rPr>
          <w:rStyle w:val="HideTWBExt"/>
        </w:rPr>
        <w:t>&lt;/Amend&gt;</w:t>
      </w:r>
    </w:p>
    <w:p w14:paraId="223C90EB"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122</w:t>
      </w:r>
      <w:r w:rsidRPr="00213727">
        <w:rPr>
          <w:rStyle w:val="HideTWBExt"/>
        </w:rPr>
        <w:t>&lt;/NumAm&gt;</w:t>
      </w:r>
    </w:p>
    <w:p w14:paraId="08904591"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21C97603" w14:textId="77777777" w:rsidR="007A5466" w:rsidRPr="00213727" w:rsidRDefault="007A5466" w:rsidP="007A5466">
      <w:pPr>
        <w:pStyle w:val="NormalBold"/>
      </w:pPr>
      <w:r w:rsidRPr="00213727">
        <w:rPr>
          <w:rStyle w:val="HideTWBExt"/>
        </w:rPr>
        <w:t>&lt;/RepeatBlock-By&gt;</w:t>
      </w:r>
    </w:p>
    <w:p w14:paraId="48C11C9E"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373B6D6" w14:textId="77777777" w:rsidR="007A5466" w:rsidRPr="00213727" w:rsidRDefault="007A5466" w:rsidP="007A5466">
      <w:pPr>
        <w:pStyle w:val="NormalBold"/>
      </w:pPr>
      <w:r w:rsidRPr="00213727">
        <w:rPr>
          <w:rStyle w:val="HideTWBExt"/>
        </w:rPr>
        <w:t>&lt;Article&gt;</w:t>
      </w:r>
      <w:r w:rsidRPr="00213727">
        <w:t>Odsek 3 – písmeno c</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FB72B85" w14:textId="77777777" w:rsidTr="005177A0">
        <w:trPr>
          <w:trHeight w:hRule="exact" w:val="240"/>
          <w:jc w:val="center"/>
        </w:trPr>
        <w:tc>
          <w:tcPr>
            <w:tcW w:w="9752" w:type="dxa"/>
            <w:gridSpan w:val="2"/>
            <w:tcBorders>
              <w:top w:val="nil"/>
              <w:left w:val="nil"/>
              <w:bottom w:val="nil"/>
              <w:right w:val="nil"/>
            </w:tcBorders>
          </w:tcPr>
          <w:p w14:paraId="7939F69F" w14:textId="77777777" w:rsidR="007A5466" w:rsidRPr="00213727" w:rsidRDefault="007A5466" w:rsidP="005177A0"/>
        </w:tc>
      </w:tr>
      <w:tr w:rsidR="0039538A" w:rsidRPr="00213727" w14:paraId="4902A5E0" w14:textId="77777777" w:rsidTr="005177A0">
        <w:trPr>
          <w:trHeight w:val="240"/>
          <w:jc w:val="center"/>
        </w:trPr>
        <w:tc>
          <w:tcPr>
            <w:tcW w:w="4876" w:type="dxa"/>
            <w:tcBorders>
              <w:top w:val="nil"/>
              <w:left w:val="nil"/>
              <w:bottom w:val="nil"/>
              <w:right w:val="nil"/>
            </w:tcBorders>
          </w:tcPr>
          <w:p w14:paraId="710D6D9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B327015" w14:textId="77777777" w:rsidR="007A5466" w:rsidRPr="00213727" w:rsidRDefault="007A5466" w:rsidP="005177A0">
            <w:pPr>
              <w:pStyle w:val="AmColumnHeading"/>
            </w:pPr>
            <w:r w:rsidRPr="00213727">
              <w:t>Pozmeňujúci návrh</w:t>
            </w:r>
          </w:p>
        </w:tc>
      </w:tr>
      <w:tr w:rsidR="0039538A" w:rsidRPr="00213727" w14:paraId="76104EFD" w14:textId="77777777" w:rsidTr="005177A0">
        <w:trPr>
          <w:jc w:val="center"/>
        </w:trPr>
        <w:tc>
          <w:tcPr>
            <w:tcW w:w="4876" w:type="dxa"/>
            <w:tcBorders>
              <w:top w:val="nil"/>
              <w:left w:val="nil"/>
              <w:bottom w:val="nil"/>
              <w:right w:val="nil"/>
            </w:tcBorders>
          </w:tcPr>
          <w:p w14:paraId="05A270D3" w14:textId="77777777" w:rsidR="007A5466" w:rsidRPr="00213727" w:rsidRDefault="007A5466" w:rsidP="005177A0">
            <w:pPr>
              <w:pStyle w:val="Normal6a"/>
            </w:pPr>
            <w:r w:rsidRPr="00213727">
              <w:t>c)</w:t>
            </w:r>
            <w:r w:rsidRPr="00213727">
              <w:tab/>
              <w:t>vytvorenie národných stratégií spravodlivej transformácie;</w:t>
            </w:r>
          </w:p>
        </w:tc>
        <w:tc>
          <w:tcPr>
            <w:tcW w:w="4876" w:type="dxa"/>
            <w:tcBorders>
              <w:top w:val="nil"/>
              <w:left w:val="nil"/>
              <w:bottom w:val="nil"/>
              <w:right w:val="nil"/>
            </w:tcBorders>
          </w:tcPr>
          <w:p w14:paraId="43CEF816" w14:textId="77777777" w:rsidR="007A5466" w:rsidRPr="00213727" w:rsidRDefault="007A5466" w:rsidP="005177A0">
            <w:pPr>
              <w:pStyle w:val="Normal6a"/>
            </w:pPr>
            <w:r w:rsidRPr="00213727">
              <w:t>c)</w:t>
            </w:r>
            <w:r w:rsidRPr="00213727">
              <w:tab/>
              <w:t>vytvorenie národných stratégií spravodlivej transformácie</w:t>
            </w:r>
            <w:r w:rsidRPr="00213727">
              <w:rPr>
                <w:b/>
                <w:bCs/>
                <w:i/>
                <w:iCs/>
              </w:rPr>
              <w:t>, ktoré</w:t>
            </w:r>
            <w:r w:rsidRPr="00213727">
              <w:t xml:space="preserve"> </w:t>
            </w:r>
            <w:r w:rsidRPr="00213727">
              <w:rPr>
                <w:b/>
                <w:i/>
              </w:rPr>
              <w:t>zahŕňajú regionálne a odvetvové plány vypracované v spolupráci so sociálnymi partnermi a s dotknutými zainteresovanými stranami, ako sú miestne komunity a pôvodné obyvateľstvo</w:t>
            </w:r>
            <w:r w:rsidRPr="00213727">
              <w:t xml:space="preserve">; </w:t>
            </w:r>
            <w:r w:rsidRPr="00213727">
              <w:rPr>
                <w:b/>
                <w:i/>
              </w:rPr>
              <w:t>stratégie zahŕňajú odvetvové a regionálne plány pre zručnosti, ktoré obsahujú identifikáciu a predvídanie potrieb zručností;</w:t>
            </w:r>
          </w:p>
        </w:tc>
      </w:tr>
    </w:tbl>
    <w:p w14:paraId="6AB3286F"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DC3BD53" w14:textId="76231325" w:rsidR="00D54638" w:rsidRPr="00213727" w:rsidRDefault="007A5466" w:rsidP="007A5466">
      <w:r w:rsidRPr="00213727">
        <w:rPr>
          <w:rStyle w:val="HideTWBExt"/>
        </w:rPr>
        <w:t>&lt;/Amend&gt;</w:t>
      </w:r>
    </w:p>
    <w:p w14:paraId="1000239F"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123</w:t>
      </w:r>
      <w:r w:rsidRPr="00213727">
        <w:rPr>
          <w:rStyle w:val="HideTWBExt"/>
        </w:rPr>
        <w:t>&lt;/NumAm&gt;</w:t>
      </w:r>
    </w:p>
    <w:p w14:paraId="70633BB0"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29F5C03B" w14:textId="77777777" w:rsidR="007A5466" w:rsidRPr="00213727" w:rsidRDefault="007A5466" w:rsidP="007A5466">
      <w:pPr>
        <w:pStyle w:val="NormalBold"/>
      </w:pPr>
      <w:r w:rsidRPr="00213727">
        <w:rPr>
          <w:rStyle w:val="HideTWBExt"/>
        </w:rPr>
        <w:t>&lt;/RepeatBlock-By&gt;</w:t>
      </w:r>
    </w:p>
    <w:p w14:paraId="53DC637C"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8E173E6" w14:textId="77777777" w:rsidR="007A5466" w:rsidRPr="00213727" w:rsidRDefault="007A5466" w:rsidP="007A5466">
      <w:pPr>
        <w:pStyle w:val="NormalBold"/>
      </w:pPr>
      <w:r w:rsidRPr="00213727">
        <w:rPr>
          <w:rStyle w:val="HideTWBExt"/>
        </w:rPr>
        <w:t>&lt;Article&gt;</w:t>
      </w:r>
      <w:r w:rsidRPr="00213727">
        <w:t>Odsek 3 – písmeno c</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7D27CA8" w14:textId="77777777" w:rsidTr="005177A0">
        <w:trPr>
          <w:trHeight w:hRule="exact" w:val="240"/>
          <w:jc w:val="center"/>
        </w:trPr>
        <w:tc>
          <w:tcPr>
            <w:tcW w:w="9752" w:type="dxa"/>
            <w:gridSpan w:val="2"/>
            <w:tcBorders>
              <w:top w:val="nil"/>
              <w:left w:val="nil"/>
              <w:bottom w:val="nil"/>
              <w:right w:val="nil"/>
            </w:tcBorders>
          </w:tcPr>
          <w:p w14:paraId="0C280EF5" w14:textId="77777777" w:rsidR="007A5466" w:rsidRPr="00213727" w:rsidRDefault="007A5466" w:rsidP="005177A0"/>
        </w:tc>
      </w:tr>
      <w:tr w:rsidR="0039538A" w:rsidRPr="00213727" w14:paraId="22D9BB89" w14:textId="77777777" w:rsidTr="005177A0">
        <w:trPr>
          <w:trHeight w:val="240"/>
          <w:jc w:val="center"/>
        </w:trPr>
        <w:tc>
          <w:tcPr>
            <w:tcW w:w="4876" w:type="dxa"/>
            <w:tcBorders>
              <w:top w:val="nil"/>
              <w:left w:val="nil"/>
              <w:bottom w:val="nil"/>
              <w:right w:val="nil"/>
            </w:tcBorders>
          </w:tcPr>
          <w:p w14:paraId="610526F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DB4241A" w14:textId="77777777" w:rsidR="007A5466" w:rsidRPr="00213727" w:rsidRDefault="007A5466" w:rsidP="005177A0">
            <w:pPr>
              <w:pStyle w:val="AmColumnHeading"/>
            </w:pPr>
            <w:r w:rsidRPr="00213727">
              <w:t>Pozmeňujúci návrh</w:t>
            </w:r>
          </w:p>
        </w:tc>
      </w:tr>
      <w:tr w:rsidR="0039538A" w:rsidRPr="00213727" w14:paraId="2D2B13C0" w14:textId="77777777" w:rsidTr="005177A0">
        <w:trPr>
          <w:jc w:val="center"/>
        </w:trPr>
        <w:tc>
          <w:tcPr>
            <w:tcW w:w="4876" w:type="dxa"/>
            <w:tcBorders>
              <w:top w:val="nil"/>
              <w:left w:val="nil"/>
              <w:bottom w:val="nil"/>
              <w:right w:val="nil"/>
            </w:tcBorders>
          </w:tcPr>
          <w:p w14:paraId="15FC3231" w14:textId="77777777" w:rsidR="007A5466" w:rsidRPr="00213727" w:rsidRDefault="007A5466" w:rsidP="005177A0">
            <w:pPr>
              <w:pStyle w:val="Normal6a"/>
            </w:pPr>
            <w:r w:rsidRPr="00213727">
              <w:t>c)</w:t>
            </w:r>
            <w:r w:rsidRPr="00213727">
              <w:tab/>
              <w:t>vytvorenie národných stratégií spravodlivej transformácie;</w:t>
            </w:r>
          </w:p>
        </w:tc>
        <w:tc>
          <w:tcPr>
            <w:tcW w:w="4876" w:type="dxa"/>
            <w:tcBorders>
              <w:top w:val="nil"/>
              <w:left w:val="nil"/>
              <w:bottom w:val="nil"/>
              <w:right w:val="nil"/>
            </w:tcBorders>
          </w:tcPr>
          <w:p w14:paraId="071E36DB" w14:textId="77777777" w:rsidR="007A5466" w:rsidRPr="00213727" w:rsidRDefault="007A5466" w:rsidP="005177A0">
            <w:pPr>
              <w:pStyle w:val="Normal6a"/>
            </w:pPr>
            <w:r w:rsidRPr="00213727">
              <w:t>c)</w:t>
            </w:r>
            <w:r w:rsidRPr="00213727">
              <w:tab/>
              <w:t xml:space="preserve">vytvorenie </w:t>
            </w:r>
            <w:r w:rsidRPr="00213727">
              <w:rPr>
                <w:b/>
                <w:bCs/>
                <w:i/>
                <w:iCs/>
              </w:rPr>
              <w:t>povinných</w:t>
            </w:r>
            <w:r w:rsidRPr="00213727">
              <w:t xml:space="preserve"> národných </w:t>
            </w:r>
            <w:r w:rsidRPr="00213727">
              <w:rPr>
                <w:b/>
                <w:bCs/>
                <w:i/>
                <w:iCs/>
              </w:rPr>
              <w:t>a prípadne regionálnych</w:t>
            </w:r>
            <w:r w:rsidRPr="00213727">
              <w:t xml:space="preserve"> stratégií spravodlivej transformácie</w:t>
            </w:r>
            <w:r w:rsidRPr="00213727">
              <w:rPr>
                <w:b/>
                <w:bCs/>
                <w:i/>
                <w:iCs/>
              </w:rPr>
              <w:t>, ktoré</w:t>
            </w:r>
            <w:r w:rsidRPr="00213727">
              <w:rPr>
                <w:b/>
                <w:i/>
              </w:rPr>
              <w:t xml:space="preserve"> sa </w:t>
            </w:r>
            <w:r w:rsidRPr="00213727">
              <w:rPr>
                <w:b/>
                <w:i/>
              </w:rPr>
              <w:lastRenderedPageBreak/>
              <w:t>vypracujú a vykonávajú za účasti sociálnych partnerov a štruktúr kolektívneho vyjednávania</w:t>
            </w:r>
            <w:r w:rsidRPr="00213727">
              <w:t>;</w:t>
            </w:r>
          </w:p>
        </w:tc>
      </w:tr>
    </w:tbl>
    <w:p w14:paraId="68A17C52"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665026D" w14:textId="162B523F" w:rsidR="00D54638" w:rsidRPr="00213727" w:rsidRDefault="007A5466" w:rsidP="007A5466">
      <w:r w:rsidRPr="00213727">
        <w:rPr>
          <w:rStyle w:val="HideTWBExt"/>
        </w:rPr>
        <w:t>&lt;/Amend&gt;</w:t>
      </w:r>
    </w:p>
    <w:p w14:paraId="2CA3D96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124</w:t>
      </w:r>
      <w:r w:rsidRPr="00213727">
        <w:rPr>
          <w:rStyle w:val="HideTWBExt"/>
        </w:rPr>
        <w:t>&lt;/NumAm&gt;</w:t>
      </w:r>
    </w:p>
    <w:p w14:paraId="24D87301"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1EC0A962" w14:textId="77777777" w:rsidR="007A5466" w:rsidRPr="00213727" w:rsidRDefault="007A5466" w:rsidP="007A5466">
      <w:pPr>
        <w:pStyle w:val="NormalBold"/>
      </w:pPr>
      <w:r w:rsidRPr="00213727">
        <w:rPr>
          <w:rStyle w:val="HideTWBExt"/>
        </w:rPr>
        <w:t>&lt;/RepeatBlock-By&gt;</w:t>
      </w:r>
    </w:p>
    <w:p w14:paraId="602EDB0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095B839" w14:textId="77777777" w:rsidR="007A5466" w:rsidRPr="00213727" w:rsidRDefault="007A5466" w:rsidP="007A5466">
      <w:pPr>
        <w:pStyle w:val="NormalBold"/>
      </w:pPr>
      <w:r w:rsidRPr="00213727">
        <w:rPr>
          <w:rStyle w:val="HideTWBExt"/>
        </w:rPr>
        <w:t>&lt;Article&gt;</w:t>
      </w:r>
      <w:r w:rsidRPr="00213727">
        <w:t>Odsek 3 – písmeno c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E4E074A" w14:textId="77777777" w:rsidTr="005177A0">
        <w:trPr>
          <w:trHeight w:hRule="exact" w:val="240"/>
          <w:jc w:val="center"/>
        </w:trPr>
        <w:tc>
          <w:tcPr>
            <w:tcW w:w="9752" w:type="dxa"/>
            <w:gridSpan w:val="2"/>
            <w:tcBorders>
              <w:top w:val="nil"/>
              <w:left w:val="nil"/>
              <w:bottom w:val="nil"/>
              <w:right w:val="nil"/>
            </w:tcBorders>
          </w:tcPr>
          <w:p w14:paraId="0AC90EEB" w14:textId="77777777" w:rsidR="007A5466" w:rsidRPr="00213727" w:rsidRDefault="007A5466" w:rsidP="005177A0"/>
        </w:tc>
      </w:tr>
      <w:tr w:rsidR="0039538A" w:rsidRPr="00213727" w14:paraId="3811C7B5" w14:textId="77777777" w:rsidTr="005177A0">
        <w:trPr>
          <w:trHeight w:val="240"/>
          <w:jc w:val="center"/>
        </w:trPr>
        <w:tc>
          <w:tcPr>
            <w:tcW w:w="4876" w:type="dxa"/>
            <w:tcBorders>
              <w:top w:val="nil"/>
              <w:left w:val="nil"/>
              <w:bottom w:val="nil"/>
              <w:right w:val="nil"/>
            </w:tcBorders>
          </w:tcPr>
          <w:p w14:paraId="727A96E1"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3FB3AF5" w14:textId="77777777" w:rsidR="007A5466" w:rsidRPr="00213727" w:rsidRDefault="007A5466" w:rsidP="005177A0">
            <w:pPr>
              <w:pStyle w:val="AmColumnHeading"/>
            </w:pPr>
            <w:r w:rsidRPr="00213727">
              <w:t>Pozmeňujúci návrh</w:t>
            </w:r>
          </w:p>
        </w:tc>
      </w:tr>
      <w:tr w:rsidR="0039538A" w:rsidRPr="00213727" w14:paraId="64704D94" w14:textId="77777777" w:rsidTr="005177A0">
        <w:trPr>
          <w:jc w:val="center"/>
        </w:trPr>
        <w:tc>
          <w:tcPr>
            <w:tcW w:w="4876" w:type="dxa"/>
            <w:tcBorders>
              <w:top w:val="nil"/>
              <w:left w:val="nil"/>
              <w:bottom w:val="nil"/>
              <w:right w:val="nil"/>
            </w:tcBorders>
          </w:tcPr>
          <w:p w14:paraId="1D274A84" w14:textId="77777777" w:rsidR="007A5466" w:rsidRPr="00213727" w:rsidRDefault="007A5466" w:rsidP="005177A0">
            <w:pPr>
              <w:pStyle w:val="Normal6a"/>
            </w:pPr>
          </w:p>
        </w:tc>
        <w:tc>
          <w:tcPr>
            <w:tcW w:w="4876" w:type="dxa"/>
            <w:tcBorders>
              <w:top w:val="nil"/>
              <w:left w:val="nil"/>
              <w:bottom w:val="nil"/>
              <w:right w:val="nil"/>
            </w:tcBorders>
          </w:tcPr>
          <w:p w14:paraId="076262AD" w14:textId="77777777" w:rsidR="007A5466" w:rsidRPr="00213727" w:rsidRDefault="007A5466" w:rsidP="005177A0">
            <w:pPr>
              <w:pStyle w:val="Normal6a"/>
            </w:pPr>
            <w:r w:rsidRPr="00213727">
              <w:rPr>
                <w:b/>
                <w:i/>
              </w:rPr>
              <w:t>ca)</w:t>
            </w:r>
            <w:r w:rsidRPr="00213727">
              <w:tab/>
            </w:r>
            <w:r w:rsidRPr="00213727">
              <w:rPr>
                <w:b/>
                <w:i/>
              </w:rPr>
              <w:t>primerané systémy sociálnej ochrany;</w:t>
            </w:r>
          </w:p>
        </w:tc>
      </w:tr>
    </w:tbl>
    <w:p w14:paraId="435D1296"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1C76A85" w14:textId="649EECF1" w:rsidR="00D54638" w:rsidRPr="00213727" w:rsidRDefault="007A5466" w:rsidP="007A5466">
      <w:r w:rsidRPr="00213727">
        <w:rPr>
          <w:rStyle w:val="HideTWBExt"/>
        </w:rPr>
        <w:t>&lt;/Amend&gt;</w:t>
      </w:r>
    </w:p>
    <w:p w14:paraId="643B256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125</w:t>
      </w:r>
      <w:r w:rsidRPr="00213727">
        <w:rPr>
          <w:rStyle w:val="HideTWBExt"/>
        </w:rPr>
        <w:t>&lt;/NumAm&gt;</w:t>
      </w:r>
    </w:p>
    <w:p w14:paraId="4C1647D7" w14:textId="77777777" w:rsidR="007A5466" w:rsidRPr="00213727" w:rsidRDefault="007A5466" w:rsidP="007A5466">
      <w:pPr>
        <w:pStyle w:val="NormalBold"/>
      </w:pPr>
      <w:r w:rsidRPr="00213727">
        <w:rPr>
          <w:rStyle w:val="HideTWBExt"/>
        </w:rPr>
        <w:t>&lt;RepeatBlock-By&gt;&lt;Members&gt;</w:t>
      </w:r>
      <w:r w:rsidRPr="00213727">
        <w:t>Petar Volgin, Petr Bystron</w:t>
      </w:r>
      <w:r w:rsidRPr="00213727">
        <w:rPr>
          <w:rStyle w:val="HideTWBExt"/>
        </w:rPr>
        <w:t>&lt;/Members&gt;</w:t>
      </w:r>
    </w:p>
    <w:p w14:paraId="0DCEED22" w14:textId="77777777" w:rsidR="007A5466" w:rsidRPr="00213727" w:rsidRDefault="007A5466" w:rsidP="007A5466">
      <w:pPr>
        <w:pStyle w:val="NormalBold"/>
      </w:pPr>
      <w:r w:rsidRPr="00213727">
        <w:rPr>
          <w:rStyle w:val="HideTWBExt"/>
        </w:rPr>
        <w:t>&lt;/RepeatBlock-By&gt;</w:t>
      </w:r>
    </w:p>
    <w:p w14:paraId="566BE5A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4560945" w14:textId="77777777" w:rsidR="007A5466" w:rsidRPr="00213727" w:rsidRDefault="007A5466" w:rsidP="007A5466">
      <w:pPr>
        <w:pStyle w:val="NormalBold"/>
      </w:pPr>
      <w:r w:rsidRPr="00213727">
        <w:rPr>
          <w:rStyle w:val="HideTWBExt"/>
        </w:rPr>
        <w:t>&lt;Article&gt;</w:t>
      </w:r>
      <w:r w:rsidRPr="00213727">
        <w:t>Odsek 3 – písmeno d</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011C5FA" w14:textId="77777777" w:rsidTr="005177A0">
        <w:trPr>
          <w:trHeight w:hRule="exact" w:val="240"/>
          <w:jc w:val="center"/>
        </w:trPr>
        <w:tc>
          <w:tcPr>
            <w:tcW w:w="9752" w:type="dxa"/>
            <w:gridSpan w:val="2"/>
            <w:tcBorders>
              <w:top w:val="nil"/>
              <w:left w:val="nil"/>
              <w:bottom w:val="nil"/>
              <w:right w:val="nil"/>
            </w:tcBorders>
          </w:tcPr>
          <w:p w14:paraId="73AE481F" w14:textId="77777777" w:rsidR="007A5466" w:rsidRPr="00213727" w:rsidRDefault="007A5466" w:rsidP="005177A0"/>
        </w:tc>
      </w:tr>
      <w:tr w:rsidR="0039538A" w:rsidRPr="00213727" w14:paraId="50975A2D" w14:textId="77777777" w:rsidTr="005177A0">
        <w:trPr>
          <w:trHeight w:val="240"/>
          <w:jc w:val="center"/>
        </w:trPr>
        <w:tc>
          <w:tcPr>
            <w:tcW w:w="4876" w:type="dxa"/>
            <w:tcBorders>
              <w:top w:val="nil"/>
              <w:left w:val="nil"/>
              <w:bottom w:val="nil"/>
              <w:right w:val="nil"/>
            </w:tcBorders>
          </w:tcPr>
          <w:p w14:paraId="44E4ACE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3CA3D1E" w14:textId="77777777" w:rsidR="007A5466" w:rsidRPr="00213727" w:rsidRDefault="007A5466" w:rsidP="005177A0">
            <w:pPr>
              <w:pStyle w:val="AmColumnHeading"/>
            </w:pPr>
            <w:r w:rsidRPr="00213727">
              <w:t>Pozmeňujúci návrh</w:t>
            </w:r>
          </w:p>
        </w:tc>
      </w:tr>
      <w:tr w:rsidR="0039538A" w:rsidRPr="00213727" w14:paraId="43E0013B" w14:textId="77777777" w:rsidTr="005177A0">
        <w:trPr>
          <w:jc w:val="center"/>
        </w:trPr>
        <w:tc>
          <w:tcPr>
            <w:tcW w:w="4876" w:type="dxa"/>
            <w:tcBorders>
              <w:top w:val="nil"/>
              <w:left w:val="nil"/>
              <w:bottom w:val="nil"/>
              <w:right w:val="nil"/>
            </w:tcBorders>
          </w:tcPr>
          <w:p w14:paraId="596B459D" w14:textId="77777777" w:rsidR="007A5466" w:rsidRPr="00213727" w:rsidRDefault="007A5466" w:rsidP="005177A0">
            <w:pPr>
              <w:pStyle w:val="Normal6a"/>
            </w:pPr>
            <w:r w:rsidRPr="00213727">
              <w:rPr>
                <w:b/>
                <w:i/>
              </w:rPr>
              <w:t>d)</w:t>
            </w:r>
            <w:r w:rsidRPr="00213727">
              <w:tab/>
            </w:r>
            <w:r w:rsidRPr="00213727">
              <w:rPr>
                <w:b/>
                <w:i/>
              </w:rPr>
              <w:t>rozvoj programov na podporu podnikania a presadzovanie plánov transformácie na úrovni podniku;</w:t>
            </w:r>
          </w:p>
        </w:tc>
        <w:tc>
          <w:tcPr>
            <w:tcW w:w="4876" w:type="dxa"/>
            <w:tcBorders>
              <w:top w:val="nil"/>
              <w:left w:val="nil"/>
              <w:bottom w:val="nil"/>
              <w:right w:val="nil"/>
            </w:tcBorders>
          </w:tcPr>
          <w:p w14:paraId="035A8D01" w14:textId="77777777" w:rsidR="007A5466" w:rsidRPr="00213727" w:rsidRDefault="007A5466" w:rsidP="005177A0">
            <w:pPr>
              <w:pStyle w:val="Normal6a"/>
            </w:pPr>
            <w:r w:rsidRPr="00213727">
              <w:rPr>
                <w:b/>
                <w:i/>
              </w:rPr>
              <w:t>vypúšťa sa</w:t>
            </w:r>
          </w:p>
        </w:tc>
      </w:tr>
    </w:tbl>
    <w:p w14:paraId="039C122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E1818E5" w14:textId="1571DE61" w:rsidR="00D54638" w:rsidRPr="00213727" w:rsidRDefault="007A5466" w:rsidP="007A5466">
      <w:r w:rsidRPr="00213727">
        <w:rPr>
          <w:rStyle w:val="HideTWBExt"/>
        </w:rPr>
        <w:t>&lt;/Amend&gt;</w:t>
      </w:r>
    </w:p>
    <w:p w14:paraId="68C836AD"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126</w:t>
      </w:r>
      <w:r w:rsidRPr="00213727">
        <w:rPr>
          <w:rStyle w:val="HideTWBExt"/>
        </w:rPr>
        <w:t>&lt;/NumAm&gt;</w:t>
      </w:r>
    </w:p>
    <w:p w14:paraId="63E67312"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1AD96CC8" w14:textId="77777777" w:rsidR="007A5466" w:rsidRPr="00213727" w:rsidRDefault="007A5466" w:rsidP="007A5466">
      <w:pPr>
        <w:pStyle w:val="NormalBold"/>
      </w:pPr>
      <w:r w:rsidRPr="00213727">
        <w:rPr>
          <w:rStyle w:val="HideTWBExt"/>
        </w:rPr>
        <w:t>&lt;/RepeatBlock-By&gt;</w:t>
      </w:r>
    </w:p>
    <w:p w14:paraId="222EF61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EA2D9F7" w14:textId="77777777" w:rsidR="007A5466" w:rsidRPr="00213727" w:rsidRDefault="007A5466" w:rsidP="007A5466">
      <w:pPr>
        <w:pStyle w:val="NormalBold"/>
      </w:pPr>
      <w:r w:rsidRPr="00213727">
        <w:rPr>
          <w:rStyle w:val="HideTWBExt"/>
        </w:rPr>
        <w:t>&lt;Article&gt;</w:t>
      </w:r>
      <w:r w:rsidRPr="00213727">
        <w:t>Odsek 3 – písmeno d</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7EA9A0D" w14:textId="77777777" w:rsidTr="005177A0">
        <w:trPr>
          <w:trHeight w:hRule="exact" w:val="240"/>
          <w:jc w:val="center"/>
        </w:trPr>
        <w:tc>
          <w:tcPr>
            <w:tcW w:w="9752" w:type="dxa"/>
            <w:gridSpan w:val="2"/>
            <w:tcBorders>
              <w:top w:val="nil"/>
              <w:left w:val="nil"/>
              <w:bottom w:val="nil"/>
              <w:right w:val="nil"/>
            </w:tcBorders>
          </w:tcPr>
          <w:p w14:paraId="4890D93B" w14:textId="77777777" w:rsidR="007A5466" w:rsidRPr="00213727" w:rsidRDefault="007A5466" w:rsidP="005177A0"/>
        </w:tc>
      </w:tr>
      <w:tr w:rsidR="0039538A" w:rsidRPr="00213727" w14:paraId="41130050" w14:textId="77777777" w:rsidTr="005177A0">
        <w:trPr>
          <w:trHeight w:val="240"/>
          <w:jc w:val="center"/>
        </w:trPr>
        <w:tc>
          <w:tcPr>
            <w:tcW w:w="4876" w:type="dxa"/>
            <w:tcBorders>
              <w:top w:val="nil"/>
              <w:left w:val="nil"/>
              <w:bottom w:val="nil"/>
              <w:right w:val="nil"/>
            </w:tcBorders>
          </w:tcPr>
          <w:p w14:paraId="7E24DAF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6F0DB1E" w14:textId="77777777" w:rsidR="007A5466" w:rsidRPr="00213727" w:rsidRDefault="007A5466" w:rsidP="005177A0">
            <w:pPr>
              <w:pStyle w:val="AmColumnHeading"/>
            </w:pPr>
            <w:r w:rsidRPr="00213727">
              <w:t>Pozmeňujúci návrh</w:t>
            </w:r>
          </w:p>
        </w:tc>
      </w:tr>
      <w:tr w:rsidR="0039538A" w:rsidRPr="00213727" w14:paraId="77252CCC" w14:textId="77777777" w:rsidTr="005177A0">
        <w:trPr>
          <w:jc w:val="center"/>
        </w:trPr>
        <w:tc>
          <w:tcPr>
            <w:tcW w:w="4876" w:type="dxa"/>
            <w:tcBorders>
              <w:top w:val="nil"/>
              <w:left w:val="nil"/>
              <w:bottom w:val="nil"/>
              <w:right w:val="nil"/>
            </w:tcBorders>
          </w:tcPr>
          <w:p w14:paraId="10FFE4EB" w14:textId="77777777" w:rsidR="007A5466" w:rsidRPr="00213727" w:rsidRDefault="007A5466" w:rsidP="005177A0">
            <w:pPr>
              <w:pStyle w:val="Normal6a"/>
            </w:pPr>
            <w:r w:rsidRPr="00213727">
              <w:lastRenderedPageBreak/>
              <w:t>d)</w:t>
            </w:r>
            <w:r w:rsidRPr="00213727">
              <w:tab/>
              <w:t xml:space="preserve">rozvoj programov na podporu podnikania </w:t>
            </w:r>
            <w:r w:rsidRPr="00213727">
              <w:rPr>
                <w:b/>
                <w:bCs/>
                <w:i/>
                <w:iCs/>
              </w:rPr>
              <w:t>a presadzovanie plánov transformácie na úrovni podniku</w:t>
            </w:r>
            <w:r w:rsidRPr="00213727">
              <w:t>;</w:t>
            </w:r>
          </w:p>
        </w:tc>
        <w:tc>
          <w:tcPr>
            <w:tcW w:w="4876" w:type="dxa"/>
            <w:tcBorders>
              <w:top w:val="nil"/>
              <w:left w:val="nil"/>
              <w:bottom w:val="nil"/>
              <w:right w:val="nil"/>
            </w:tcBorders>
          </w:tcPr>
          <w:p w14:paraId="43FDB568" w14:textId="77777777" w:rsidR="007A5466" w:rsidRPr="00213727" w:rsidRDefault="007A5466" w:rsidP="005177A0">
            <w:pPr>
              <w:pStyle w:val="Normal6a"/>
            </w:pPr>
            <w:r w:rsidRPr="00213727">
              <w:t>d)</w:t>
            </w:r>
            <w:r w:rsidRPr="00213727">
              <w:tab/>
              <w:t>rozvoj programov na podporu podnikania</w:t>
            </w:r>
            <w:r w:rsidRPr="00213727">
              <w:rPr>
                <w:b/>
                <w:bCs/>
                <w:i/>
                <w:iCs/>
              </w:rPr>
              <w:t>, najmä</w:t>
            </w:r>
            <w:r w:rsidRPr="00213727">
              <w:rPr>
                <w:b/>
                <w:i/>
              </w:rPr>
              <w:t xml:space="preserve"> pre MSP, ktoré by boli viazané na prísne sociálne podmienky</w:t>
            </w:r>
            <w:r w:rsidRPr="00213727">
              <w:t>;</w:t>
            </w:r>
          </w:p>
        </w:tc>
      </w:tr>
    </w:tbl>
    <w:p w14:paraId="68347C07"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B7A00BF" w14:textId="4087045D" w:rsidR="00D54638" w:rsidRPr="00213727" w:rsidRDefault="007A5466" w:rsidP="007A5466">
      <w:r w:rsidRPr="00213727">
        <w:rPr>
          <w:rStyle w:val="HideTWBExt"/>
        </w:rPr>
        <w:t>&lt;/Amend&gt;</w:t>
      </w:r>
    </w:p>
    <w:p w14:paraId="570B469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127</w:t>
      </w:r>
      <w:r w:rsidRPr="00213727">
        <w:rPr>
          <w:rStyle w:val="HideTWBExt"/>
        </w:rPr>
        <w:t>&lt;/NumAm&gt;</w:t>
      </w:r>
    </w:p>
    <w:p w14:paraId="66A055F0"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300DC9C8" w14:textId="77777777" w:rsidR="007A5466" w:rsidRPr="00213727" w:rsidRDefault="007A5466" w:rsidP="007A5466">
      <w:pPr>
        <w:pStyle w:val="NormalBold"/>
      </w:pPr>
      <w:r w:rsidRPr="00213727">
        <w:rPr>
          <w:rStyle w:val="HideTWBExt"/>
        </w:rPr>
        <w:t>&lt;/RepeatBlock-By&gt;</w:t>
      </w:r>
    </w:p>
    <w:p w14:paraId="1C02BF3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06E9EB6" w14:textId="77777777" w:rsidR="007A5466" w:rsidRPr="00213727" w:rsidRDefault="007A5466" w:rsidP="007A5466">
      <w:pPr>
        <w:pStyle w:val="NormalBold"/>
      </w:pPr>
      <w:r w:rsidRPr="00213727">
        <w:rPr>
          <w:rStyle w:val="HideTWBExt"/>
        </w:rPr>
        <w:t>&lt;Article&gt;</w:t>
      </w:r>
      <w:r w:rsidRPr="00213727">
        <w:t>Odsek 3 – písmeno d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FAE2761" w14:textId="77777777" w:rsidTr="005177A0">
        <w:trPr>
          <w:trHeight w:hRule="exact" w:val="240"/>
          <w:jc w:val="center"/>
        </w:trPr>
        <w:tc>
          <w:tcPr>
            <w:tcW w:w="9752" w:type="dxa"/>
            <w:gridSpan w:val="2"/>
            <w:tcBorders>
              <w:top w:val="nil"/>
              <w:left w:val="nil"/>
              <w:bottom w:val="nil"/>
              <w:right w:val="nil"/>
            </w:tcBorders>
          </w:tcPr>
          <w:p w14:paraId="1ECB7E04" w14:textId="77777777" w:rsidR="007A5466" w:rsidRPr="00213727" w:rsidRDefault="007A5466" w:rsidP="005177A0"/>
        </w:tc>
      </w:tr>
      <w:tr w:rsidR="0039538A" w:rsidRPr="00213727" w14:paraId="19EBF17A" w14:textId="77777777" w:rsidTr="005177A0">
        <w:trPr>
          <w:trHeight w:val="240"/>
          <w:jc w:val="center"/>
        </w:trPr>
        <w:tc>
          <w:tcPr>
            <w:tcW w:w="4876" w:type="dxa"/>
            <w:tcBorders>
              <w:top w:val="nil"/>
              <w:left w:val="nil"/>
              <w:bottom w:val="nil"/>
              <w:right w:val="nil"/>
            </w:tcBorders>
          </w:tcPr>
          <w:p w14:paraId="5729C2D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8240BF7" w14:textId="77777777" w:rsidR="007A5466" w:rsidRPr="00213727" w:rsidRDefault="007A5466" w:rsidP="005177A0">
            <w:pPr>
              <w:pStyle w:val="AmColumnHeading"/>
            </w:pPr>
            <w:r w:rsidRPr="00213727">
              <w:t>Pozmeňujúci návrh</w:t>
            </w:r>
          </w:p>
        </w:tc>
      </w:tr>
      <w:tr w:rsidR="0039538A" w:rsidRPr="00213727" w14:paraId="3528D6CE" w14:textId="77777777" w:rsidTr="005177A0">
        <w:trPr>
          <w:jc w:val="center"/>
        </w:trPr>
        <w:tc>
          <w:tcPr>
            <w:tcW w:w="4876" w:type="dxa"/>
            <w:tcBorders>
              <w:top w:val="nil"/>
              <w:left w:val="nil"/>
              <w:bottom w:val="nil"/>
              <w:right w:val="nil"/>
            </w:tcBorders>
          </w:tcPr>
          <w:p w14:paraId="0B9B9AC8" w14:textId="77777777" w:rsidR="007A5466" w:rsidRPr="00213727" w:rsidRDefault="007A5466" w:rsidP="005177A0">
            <w:pPr>
              <w:pStyle w:val="Normal6a"/>
            </w:pPr>
          </w:p>
        </w:tc>
        <w:tc>
          <w:tcPr>
            <w:tcW w:w="4876" w:type="dxa"/>
            <w:tcBorders>
              <w:top w:val="nil"/>
              <w:left w:val="nil"/>
              <w:bottom w:val="nil"/>
              <w:right w:val="nil"/>
            </w:tcBorders>
          </w:tcPr>
          <w:p w14:paraId="6B8DACBE" w14:textId="77777777" w:rsidR="007A5466" w:rsidRPr="00213727" w:rsidRDefault="007A5466" w:rsidP="005177A0">
            <w:pPr>
              <w:pStyle w:val="Normal6a"/>
            </w:pPr>
            <w:r w:rsidRPr="00213727">
              <w:rPr>
                <w:b/>
                <w:i/>
              </w:rPr>
              <w:t>da)</w:t>
            </w:r>
            <w:r w:rsidRPr="00213727">
              <w:tab/>
            </w:r>
            <w:r w:rsidRPr="00213727">
              <w:rPr>
                <w:b/>
                <w:i/>
              </w:rPr>
              <w:t>príprava a vykonávanie povinných plánov transformácie pre všetky podniky – úmerne veľkosti a typu podniku – na základe zmysluplného a účinného sociálneho dialógu;</w:t>
            </w:r>
          </w:p>
        </w:tc>
      </w:tr>
    </w:tbl>
    <w:p w14:paraId="7AC57852"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2BBDBF7" w14:textId="04A5D9AE" w:rsidR="00D54638" w:rsidRPr="00213727" w:rsidRDefault="007A5466" w:rsidP="007A5466">
      <w:r w:rsidRPr="00213727">
        <w:rPr>
          <w:rStyle w:val="HideTWBExt"/>
        </w:rPr>
        <w:t>&lt;/Amend&gt;</w:t>
      </w:r>
    </w:p>
    <w:p w14:paraId="3EB555CB"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128</w:t>
      </w:r>
      <w:r w:rsidRPr="00213727">
        <w:rPr>
          <w:rStyle w:val="HideTWBExt"/>
        </w:rPr>
        <w:t>&lt;/NumAm&gt;</w:t>
      </w:r>
    </w:p>
    <w:p w14:paraId="4DA91341" w14:textId="77777777" w:rsidR="007A5466" w:rsidRPr="00213727" w:rsidRDefault="007A5466" w:rsidP="007A5466">
      <w:pPr>
        <w:pStyle w:val="NormalBold"/>
      </w:pPr>
      <w:r w:rsidRPr="00213727">
        <w:rPr>
          <w:rStyle w:val="HideTWBExt"/>
        </w:rPr>
        <w:t>&lt;RepeatBlock-By&gt;&lt;Members&gt;</w:t>
      </w:r>
      <w:r w:rsidRPr="00213727">
        <w:t>Petr Bystron</w:t>
      </w:r>
      <w:r w:rsidRPr="00213727">
        <w:rPr>
          <w:rStyle w:val="HideTWBExt"/>
        </w:rPr>
        <w:t>&lt;/Members&gt;</w:t>
      </w:r>
    </w:p>
    <w:p w14:paraId="6A547B87" w14:textId="77777777" w:rsidR="007A5466" w:rsidRPr="00213727" w:rsidRDefault="007A5466" w:rsidP="007A5466">
      <w:pPr>
        <w:pStyle w:val="NormalBold"/>
      </w:pPr>
      <w:r w:rsidRPr="00213727">
        <w:rPr>
          <w:rStyle w:val="HideTWBExt"/>
        </w:rPr>
        <w:t>&lt;/RepeatBlock-By&gt;</w:t>
      </w:r>
    </w:p>
    <w:p w14:paraId="4613DEDB"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3595838" w14:textId="77777777" w:rsidR="007A5466" w:rsidRPr="00213727" w:rsidRDefault="007A5466" w:rsidP="007A5466">
      <w:pPr>
        <w:pStyle w:val="NormalBold"/>
      </w:pPr>
      <w:r w:rsidRPr="00213727">
        <w:rPr>
          <w:rStyle w:val="HideTWBExt"/>
        </w:rPr>
        <w:t>&lt;Article&gt;</w:t>
      </w:r>
      <w:r w:rsidRPr="00213727">
        <w:t>Odsek 3 – písmeno e</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42F6802" w14:textId="77777777" w:rsidTr="005177A0">
        <w:trPr>
          <w:trHeight w:hRule="exact" w:val="240"/>
          <w:jc w:val="center"/>
        </w:trPr>
        <w:tc>
          <w:tcPr>
            <w:tcW w:w="9752" w:type="dxa"/>
            <w:gridSpan w:val="2"/>
            <w:tcBorders>
              <w:top w:val="nil"/>
              <w:left w:val="nil"/>
              <w:bottom w:val="nil"/>
              <w:right w:val="nil"/>
            </w:tcBorders>
          </w:tcPr>
          <w:p w14:paraId="159A1BF6" w14:textId="77777777" w:rsidR="007A5466" w:rsidRPr="00213727" w:rsidRDefault="007A5466" w:rsidP="005177A0"/>
        </w:tc>
      </w:tr>
      <w:tr w:rsidR="0039538A" w:rsidRPr="00213727" w14:paraId="048100ED" w14:textId="77777777" w:rsidTr="005177A0">
        <w:trPr>
          <w:trHeight w:val="240"/>
          <w:jc w:val="center"/>
        </w:trPr>
        <w:tc>
          <w:tcPr>
            <w:tcW w:w="4876" w:type="dxa"/>
            <w:tcBorders>
              <w:top w:val="nil"/>
              <w:left w:val="nil"/>
              <w:bottom w:val="nil"/>
              <w:right w:val="nil"/>
            </w:tcBorders>
          </w:tcPr>
          <w:p w14:paraId="39B6050B"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6EC5B8D" w14:textId="77777777" w:rsidR="007A5466" w:rsidRPr="00213727" w:rsidRDefault="007A5466" w:rsidP="005177A0">
            <w:pPr>
              <w:pStyle w:val="AmColumnHeading"/>
            </w:pPr>
            <w:r w:rsidRPr="00213727">
              <w:t>Pozmeňujúci návrh</w:t>
            </w:r>
          </w:p>
        </w:tc>
      </w:tr>
      <w:tr w:rsidR="0039538A" w:rsidRPr="00213727" w14:paraId="3560B52D" w14:textId="77777777" w:rsidTr="005177A0">
        <w:trPr>
          <w:jc w:val="center"/>
        </w:trPr>
        <w:tc>
          <w:tcPr>
            <w:tcW w:w="4876" w:type="dxa"/>
            <w:tcBorders>
              <w:top w:val="nil"/>
              <w:left w:val="nil"/>
              <w:bottom w:val="nil"/>
              <w:right w:val="nil"/>
            </w:tcBorders>
          </w:tcPr>
          <w:p w14:paraId="640D2943" w14:textId="77777777" w:rsidR="007A5466" w:rsidRPr="00213727" w:rsidRDefault="007A5466" w:rsidP="005177A0">
            <w:pPr>
              <w:pStyle w:val="Normal6a"/>
            </w:pPr>
            <w:r w:rsidRPr="00213727">
              <w:rPr>
                <w:b/>
                <w:i/>
              </w:rPr>
              <w:t>e)</w:t>
            </w:r>
            <w:r w:rsidRPr="00213727">
              <w:tab/>
            </w:r>
            <w:r w:rsidRPr="00213727">
              <w:rPr>
                <w:b/>
                <w:i/>
              </w:rPr>
              <w:t>monitorovacia štruktúra, ktorá umožní strategický výhľad;</w:t>
            </w:r>
          </w:p>
        </w:tc>
        <w:tc>
          <w:tcPr>
            <w:tcW w:w="4876" w:type="dxa"/>
            <w:tcBorders>
              <w:top w:val="nil"/>
              <w:left w:val="nil"/>
              <w:bottom w:val="nil"/>
              <w:right w:val="nil"/>
            </w:tcBorders>
          </w:tcPr>
          <w:p w14:paraId="67F4CCC6" w14:textId="77777777" w:rsidR="007A5466" w:rsidRPr="00213727" w:rsidRDefault="007A5466" w:rsidP="005177A0">
            <w:pPr>
              <w:pStyle w:val="Normal6a"/>
            </w:pPr>
            <w:r w:rsidRPr="00213727">
              <w:rPr>
                <w:b/>
                <w:i/>
              </w:rPr>
              <w:t>vypúšťa sa</w:t>
            </w:r>
          </w:p>
        </w:tc>
      </w:tr>
    </w:tbl>
    <w:p w14:paraId="5A1352BE"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3DB593C" w14:textId="325A233C" w:rsidR="00D54638" w:rsidRPr="00213727" w:rsidRDefault="007A5466" w:rsidP="007A5466">
      <w:r w:rsidRPr="00213727">
        <w:rPr>
          <w:rStyle w:val="HideTWBExt"/>
        </w:rPr>
        <w:t>&lt;/Amend&gt;</w:t>
      </w:r>
    </w:p>
    <w:p w14:paraId="78E6AF51"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129</w:t>
      </w:r>
      <w:r w:rsidRPr="00213727">
        <w:rPr>
          <w:rStyle w:val="HideTWBExt"/>
        </w:rPr>
        <w:t>&lt;/NumAm&gt;</w:t>
      </w:r>
    </w:p>
    <w:p w14:paraId="44E09CB4"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77E87CFB" w14:textId="77777777" w:rsidR="007A5466" w:rsidRPr="00213727" w:rsidRDefault="007A5466" w:rsidP="007A5466">
      <w:pPr>
        <w:pStyle w:val="NormalBold"/>
      </w:pPr>
      <w:r w:rsidRPr="00213727">
        <w:rPr>
          <w:rStyle w:val="HideTWBExt"/>
        </w:rPr>
        <w:t>&lt;/RepeatBlock-By&gt;</w:t>
      </w:r>
    </w:p>
    <w:p w14:paraId="2D0F8FFD"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913987A" w14:textId="77777777" w:rsidR="007A5466" w:rsidRPr="00213727" w:rsidRDefault="007A5466" w:rsidP="007A5466">
      <w:pPr>
        <w:pStyle w:val="NormalBold"/>
      </w:pPr>
      <w:r w:rsidRPr="00213727">
        <w:rPr>
          <w:rStyle w:val="HideTWBExt"/>
        </w:rPr>
        <w:t>&lt;Article&gt;</w:t>
      </w:r>
      <w:r w:rsidRPr="00213727">
        <w:t>Odsek 3 – písmeno e</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65BADCB" w14:textId="77777777" w:rsidTr="005177A0">
        <w:trPr>
          <w:trHeight w:hRule="exact" w:val="240"/>
          <w:jc w:val="center"/>
        </w:trPr>
        <w:tc>
          <w:tcPr>
            <w:tcW w:w="9752" w:type="dxa"/>
            <w:gridSpan w:val="2"/>
            <w:tcBorders>
              <w:top w:val="nil"/>
              <w:left w:val="nil"/>
              <w:bottom w:val="nil"/>
              <w:right w:val="nil"/>
            </w:tcBorders>
          </w:tcPr>
          <w:p w14:paraId="0FCD69AC" w14:textId="77777777" w:rsidR="007A5466" w:rsidRPr="00213727" w:rsidRDefault="007A5466" w:rsidP="005177A0"/>
        </w:tc>
      </w:tr>
      <w:tr w:rsidR="0039538A" w:rsidRPr="00213727" w14:paraId="33EF8E8E" w14:textId="77777777" w:rsidTr="005177A0">
        <w:trPr>
          <w:trHeight w:val="240"/>
          <w:jc w:val="center"/>
        </w:trPr>
        <w:tc>
          <w:tcPr>
            <w:tcW w:w="4876" w:type="dxa"/>
            <w:tcBorders>
              <w:top w:val="nil"/>
              <w:left w:val="nil"/>
              <w:bottom w:val="nil"/>
              <w:right w:val="nil"/>
            </w:tcBorders>
          </w:tcPr>
          <w:p w14:paraId="16273B6F" w14:textId="77777777" w:rsidR="007A5466" w:rsidRPr="00213727" w:rsidRDefault="007A5466" w:rsidP="005177A0">
            <w:pPr>
              <w:pStyle w:val="AmColumnHeading"/>
            </w:pPr>
            <w:r w:rsidRPr="00213727">
              <w:lastRenderedPageBreak/>
              <w:t>Návrh uznesenia</w:t>
            </w:r>
          </w:p>
        </w:tc>
        <w:tc>
          <w:tcPr>
            <w:tcW w:w="4876" w:type="dxa"/>
            <w:tcBorders>
              <w:top w:val="nil"/>
              <w:left w:val="nil"/>
              <w:bottom w:val="nil"/>
              <w:right w:val="nil"/>
            </w:tcBorders>
          </w:tcPr>
          <w:p w14:paraId="7A1FE05F" w14:textId="77777777" w:rsidR="007A5466" w:rsidRPr="00213727" w:rsidRDefault="007A5466" w:rsidP="005177A0">
            <w:pPr>
              <w:pStyle w:val="AmColumnHeading"/>
            </w:pPr>
            <w:r w:rsidRPr="00213727">
              <w:t>Pozmeňujúci návrh</w:t>
            </w:r>
          </w:p>
        </w:tc>
      </w:tr>
      <w:tr w:rsidR="0039538A" w:rsidRPr="00213727" w14:paraId="3854E0A2" w14:textId="77777777" w:rsidTr="005177A0">
        <w:trPr>
          <w:jc w:val="center"/>
        </w:trPr>
        <w:tc>
          <w:tcPr>
            <w:tcW w:w="4876" w:type="dxa"/>
            <w:tcBorders>
              <w:top w:val="nil"/>
              <w:left w:val="nil"/>
              <w:bottom w:val="nil"/>
              <w:right w:val="nil"/>
            </w:tcBorders>
          </w:tcPr>
          <w:p w14:paraId="083CA2C0" w14:textId="77777777" w:rsidR="007A5466" w:rsidRPr="00213727" w:rsidRDefault="007A5466" w:rsidP="005177A0">
            <w:pPr>
              <w:pStyle w:val="Normal6a"/>
            </w:pPr>
            <w:r w:rsidRPr="00213727">
              <w:rPr>
                <w:b/>
                <w:i/>
              </w:rPr>
              <w:t>e)</w:t>
            </w:r>
            <w:r w:rsidRPr="00213727">
              <w:tab/>
            </w:r>
            <w:r w:rsidRPr="00213727">
              <w:rPr>
                <w:b/>
                <w:i/>
              </w:rPr>
              <w:t>monitorovacia štruktúra, ktorá umožní strategický výhľad;</w:t>
            </w:r>
          </w:p>
        </w:tc>
        <w:tc>
          <w:tcPr>
            <w:tcW w:w="4876" w:type="dxa"/>
            <w:tcBorders>
              <w:top w:val="nil"/>
              <w:left w:val="nil"/>
              <w:bottom w:val="nil"/>
              <w:right w:val="nil"/>
            </w:tcBorders>
          </w:tcPr>
          <w:p w14:paraId="193C45F7" w14:textId="77777777" w:rsidR="007A5466" w:rsidRPr="00213727" w:rsidRDefault="007A5466" w:rsidP="005177A0">
            <w:pPr>
              <w:pStyle w:val="Normal6a"/>
            </w:pPr>
            <w:r w:rsidRPr="00213727">
              <w:rPr>
                <w:b/>
                <w:i/>
              </w:rPr>
              <w:t>vypúšťa sa</w:t>
            </w:r>
          </w:p>
        </w:tc>
      </w:tr>
    </w:tbl>
    <w:p w14:paraId="2B3A80C4"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87C21DE" w14:textId="7E6AB7D7" w:rsidR="00D54638" w:rsidRPr="00213727" w:rsidRDefault="007A5466" w:rsidP="007A5466">
      <w:r w:rsidRPr="00213727">
        <w:rPr>
          <w:rStyle w:val="HideTWBExt"/>
        </w:rPr>
        <w:t>&lt;/Amend&gt;</w:t>
      </w:r>
    </w:p>
    <w:p w14:paraId="7FF2F0AF"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130</w:t>
      </w:r>
      <w:r w:rsidRPr="00213727">
        <w:rPr>
          <w:rStyle w:val="HideTWBExt"/>
        </w:rPr>
        <w:t>&lt;/NumAm&gt;</w:t>
      </w:r>
    </w:p>
    <w:p w14:paraId="26086DC0"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2C67221D" w14:textId="77777777" w:rsidR="007A5466" w:rsidRPr="00213727" w:rsidRDefault="007A5466" w:rsidP="007A5466">
      <w:pPr>
        <w:pStyle w:val="NormalBold"/>
      </w:pPr>
      <w:r w:rsidRPr="00213727">
        <w:rPr>
          <w:rStyle w:val="HideTWBExt"/>
        </w:rPr>
        <w:t>&lt;/RepeatBlock-By&gt;</w:t>
      </w:r>
    </w:p>
    <w:p w14:paraId="0B94715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8CC5F3B" w14:textId="77777777" w:rsidR="007A5466" w:rsidRPr="00213727" w:rsidRDefault="007A5466" w:rsidP="007A5466">
      <w:pPr>
        <w:pStyle w:val="NormalBold"/>
      </w:pPr>
      <w:r w:rsidRPr="00213727">
        <w:rPr>
          <w:rStyle w:val="HideTWBExt"/>
        </w:rPr>
        <w:t>&lt;Article&gt;</w:t>
      </w:r>
      <w:r w:rsidRPr="00213727">
        <w:t>Odsek 3 – písmeno e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A41E047" w14:textId="77777777" w:rsidTr="005177A0">
        <w:trPr>
          <w:trHeight w:hRule="exact" w:val="240"/>
          <w:jc w:val="center"/>
        </w:trPr>
        <w:tc>
          <w:tcPr>
            <w:tcW w:w="9752" w:type="dxa"/>
            <w:gridSpan w:val="2"/>
            <w:tcBorders>
              <w:top w:val="nil"/>
              <w:left w:val="nil"/>
              <w:bottom w:val="nil"/>
              <w:right w:val="nil"/>
            </w:tcBorders>
          </w:tcPr>
          <w:p w14:paraId="336E51B8" w14:textId="77777777" w:rsidR="007A5466" w:rsidRPr="00213727" w:rsidRDefault="007A5466" w:rsidP="005177A0"/>
        </w:tc>
      </w:tr>
      <w:tr w:rsidR="0039538A" w:rsidRPr="00213727" w14:paraId="5CFFC5DC" w14:textId="77777777" w:rsidTr="005177A0">
        <w:trPr>
          <w:trHeight w:val="240"/>
          <w:jc w:val="center"/>
        </w:trPr>
        <w:tc>
          <w:tcPr>
            <w:tcW w:w="4876" w:type="dxa"/>
            <w:tcBorders>
              <w:top w:val="nil"/>
              <w:left w:val="nil"/>
              <w:bottom w:val="nil"/>
              <w:right w:val="nil"/>
            </w:tcBorders>
          </w:tcPr>
          <w:p w14:paraId="3C45D4DE"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E0410A7" w14:textId="77777777" w:rsidR="007A5466" w:rsidRPr="00213727" w:rsidRDefault="007A5466" w:rsidP="005177A0">
            <w:pPr>
              <w:pStyle w:val="AmColumnHeading"/>
            </w:pPr>
            <w:r w:rsidRPr="00213727">
              <w:t>Pozmeňujúci návrh</w:t>
            </w:r>
          </w:p>
        </w:tc>
      </w:tr>
      <w:tr w:rsidR="0039538A" w:rsidRPr="00213727" w14:paraId="282C87EE" w14:textId="77777777" w:rsidTr="005177A0">
        <w:trPr>
          <w:jc w:val="center"/>
        </w:trPr>
        <w:tc>
          <w:tcPr>
            <w:tcW w:w="4876" w:type="dxa"/>
            <w:tcBorders>
              <w:top w:val="nil"/>
              <w:left w:val="nil"/>
              <w:bottom w:val="nil"/>
              <w:right w:val="nil"/>
            </w:tcBorders>
          </w:tcPr>
          <w:p w14:paraId="5B56780A" w14:textId="77777777" w:rsidR="007A5466" w:rsidRPr="00213727" w:rsidRDefault="007A5466" w:rsidP="005177A0">
            <w:pPr>
              <w:pStyle w:val="Normal6a"/>
            </w:pPr>
          </w:p>
        </w:tc>
        <w:tc>
          <w:tcPr>
            <w:tcW w:w="4876" w:type="dxa"/>
            <w:tcBorders>
              <w:top w:val="nil"/>
              <w:left w:val="nil"/>
              <w:bottom w:val="nil"/>
              <w:right w:val="nil"/>
            </w:tcBorders>
          </w:tcPr>
          <w:p w14:paraId="1F47FFC9" w14:textId="77777777" w:rsidR="007A5466" w:rsidRPr="00213727" w:rsidRDefault="007A5466" w:rsidP="005177A0">
            <w:pPr>
              <w:pStyle w:val="Normal6a"/>
            </w:pPr>
            <w:r w:rsidRPr="00213727">
              <w:rPr>
                <w:b/>
                <w:i/>
              </w:rPr>
              <w:t>ea)</w:t>
            </w:r>
            <w:r w:rsidRPr="00213727">
              <w:tab/>
            </w:r>
            <w:r w:rsidRPr="00213727">
              <w:rPr>
                <w:b/>
                <w:i/>
              </w:rPr>
              <w:t>ochrana duševného zdravia a psychosociálnej pohody pracovníkov počas transformácie, a to aj prostredníctvom posudzovania rizík na pracovisku a podporných služieb;</w:t>
            </w:r>
          </w:p>
        </w:tc>
      </w:tr>
    </w:tbl>
    <w:p w14:paraId="4F677AFE"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63C8E0B" w14:textId="4FE651B1" w:rsidR="00D54638" w:rsidRPr="00213727" w:rsidRDefault="007A5466" w:rsidP="007A5466">
      <w:r w:rsidRPr="00213727">
        <w:rPr>
          <w:rStyle w:val="HideTWBExt"/>
        </w:rPr>
        <w:t>&lt;/Amend&gt;</w:t>
      </w:r>
    </w:p>
    <w:p w14:paraId="4C113D83"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131</w:t>
      </w:r>
      <w:r w:rsidRPr="00213727">
        <w:rPr>
          <w:rStyle w:val="HideTWBExt"/>
        </w:rPr>
        <w:t>&lt;/NumAm&gt;</w:t>
      </w:r>
    </w:p>
    <w:p w14:paraId="4C71A45A" w14:textId="77777777" w:rsidR="007A5466" w:rsidRPr="00213727" w:rsidRDefault="007A5466" w:rsidP="007A5466">
      <w:pPr>
        <w:pStyle w:val="NormalBold"/>
      </w:pPr>
      <w:r w:rsidRPr="00213727">
        <w:rPr>
          <w:rStyle w:val="HideTWBExt"/>
        </w:rPr>
        <w:t>&lt;RepeatBlock-By&gt;&lt;Members&gt;</w:t>
      </w:r>
      <w:r w:rsidRPr="00213727">
        <w:t>Evelyn Regner</w:t>
      </w:r>
      <w:r w:rsidRPr="00213727">
        <w:rPr>
          <w:rStyle w:val="HideTWBExt"/>
        </w:rPr>
        <w:t>&lt;/Members&gt;</w:t>
      </w:r>
    </w:p>
    <w:p w14:paraId="3EBB01C3" w14:textId="77777777" w:rsidR="007A5466" w:rsidRPr="00213727" w:rsidRDefault="007A5466" w:rsidP="007A5466">
      <w:pPr>
        <w:pStyle w:val="NormalBold"/>
      </w:pPr>
      <w:r w:rsidRPr="00213727">
        <w:rPr>
          <w:rStyle w:val="HideTWBExt"/>
        </w:rPr>
        <w:t>&lt;/RepeatBlock-By&gt;</w:t>
      </w:r>
    </w:p>
    <w:p w14:paraId="273F735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839118C" w14:textId="77777777" w:rsidR="007A5466" w:rsidRPr="00213727" w:rsidRDefault="007A5466" w:rsidP="007A5466">
      <w:pPr>
        <w:pStyle w:val="NormalBold"/>
      </w:pPr>
      <w:r w:rsidRPr="00213727">
        <w:rPr>
          <w:rStyle w:val="HideTWBExt"/>
        </w:rPr>
        <w:t>&lt;Article&gt;</w:t>
      </w:r>
      <w:r w:rsidRPr="00213727">
        <w:t>Odsek 3 – písmeno e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FAFB3EE" w14:textId="77777777" w:rsidTr="005177A0">
        <w:trPr>
          <w:trHeight w:hRule="exact" w:val="240"/>
          <w:jc w:val="center"/>
        </w:trPr>
        <w:tc>
          <w:tcPr>
            <w:tcW w:w="9752" w:type="dxa"/>
            <w:gridSpan w:val="2"/>
            <w:tcBorders>
              <w:top w:val="nil"/>
              <w:left w:val="nil"/>
              <w:bottom w:val="nil"/>
              <w:right w:val="nil"/>
            </w:tcBorders>
          </w:tcPr>
          <w:p w14:paraId="5062F722" w14:textId="77777777" w:rsidR="007A5466" w:rsidRPr="00213727" w:rsidRDefault="007A5466" w:rsidP="005177A0"/>
        </w:tc>
      </w:tr>
      <w:tr w:rsidR="0039538A" w:rsidRPr="00213727" w14:paraId="482117CE" w14:textId="77777777" w:rsidTr="005177A0">
        <w:trPr>
          <w:trHeight w:val="240"/>
          <w:jc w:val="center"/>
        </w:trPr>
        <w:tc>
          <w:tcPr>
            <w:tcW w:w="4876" w:type="dxa"/>
            <w:tcBorders>
              <w:top w:val="nil"/>
              <w:left w:val="nil"/>
              <w:bottom w:val="nil"/>
              <w:right w:val="nil"/>
            </w:tcBorders>
          </w:tcPr>
          <w:p w14:paraId="1296B6D6"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AF0EF82" w14:textId="77777777" w:rsidR="007A5466" w:rsidRPr="00213727" w:rsidRDefault="007A5466" w:rsidP="005177A0">
            <w:pPr>
              <w:pStyle w:val="AmColumnHeading"/>
            </w:pPr>
            <w:r w:rsidRPr="00213727">
              <w:t>Pozmeňujúci návrh</w:t>
            </w:r>
          </w:p>
        </w:tc>
      </w:tr>
      <w:tr w:rsidR="0039538A" w:rsidRPr="00213727" w14:paraId="2C734FEF" w14:textId="77777777" w:rsidTr="005177A0">
        <w:trPr>
          <w:jc w:val="center"/>
        </w:trPr>
        <w:tc>
          <w:tcPr>
            <w:tcW w:w="4876" w:type="dxa"/>
            <w:tcBorders>
              <w:top w:val="nil"/>
              <w:left w:val="nil"/>
              <w:bottom w:val="nil"/>
              <w:right w:val="nil"/>
            </w:tcBorders>
          </w:tcPr>
          <w:p w14:paraId="389B21EA" w14:textId="77777777" w:rsidR="007A5466" w:rsidRPr="00213727" w:rsidRDefault="007A5466" w:rsidP="005177A0">
            <w:pPr>
              <w:pStyle w:val="Normal6a"/>
            </w:pPr>
          </w:p>
        </w:tc>
        <w:tc>
          <w:tcPr>
            <w:tcW w:w="4876" w:type="dxa"/>
            <w:tcBorders>
              <w:top w:val="nil"/>
              <w:left w:val="nil"/>
              <w:bottom w:val="nil"/>
              <w:right w:val="nil"/>
            </w:tcBorders>
          </w:tcPr>
          <w:p w14:paraId="3270CCF3" w14:textId="77777777" w:rsidR="007A5466" w:rsidRPr="00213727" w:rsidRDefault="007A5466" w:rsidP="005177A0">
            <w:pPr>
              <w:pStyle w:val="Normal6a"/>
            </w:pPr>
            <w:r w:rsidRPr="00213727">
              <w:rPr>
                <w:b/>
                <w:i/>
              </w:rPr>
              <w:t>ea)</w:t>
            </w:r>
            <w:r w:rsidRPr="00213727">
              <w:tab/>
            </w:r>
            <w:r w:rsidRPr="00213727">
              <w:rPr>
                <w:b/>
                <w:i/>
              </w:rPr>
              <w:t>spoločné minimálne normy v oblasti poistenia v nezamestnanosti;</w:t>
            </w:r>
          </w:p>
        </w:tc>
      </w:tr>
    </w:tbl>
    <w:p w14:paraId="5ECE4C8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9E72AB1" w14:textId="2B59D20C" w:rsidR="00D54638" w:rsidRPr="00213727" w:rsidRDefault="007A5466" w:rsidP="007A5466">
      <w:r w:rsidRPr="00213727">
        <w:rPr>
          <w:rStyle w:val="HideTWBExt"/>
        </w:rPr>
        <w:t>&lt;/Amend&gt;</w:t>
      </w:r>
    </w:p>
    <w:p w14:paraId="2B6C4BC7"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132</w:t>
      </w:r>
      <w:r w:rsidRPr="00213727">
        <w:rPr>
          <w:rStyle w:val="HideTWBExt"/>
        </w:rPr>
        <w:t>&lt;/NumAm&gt;</w:t>
      </w:r>
    </w:p>
    <w:p w14:paraId="74A3D194"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4BAC1520" w14:textId="77777777" w:rsidR="007A5466" w:rsidRPr="00213727" w:rsidRDefault="007A5466" w:rsidP="007A5466">
      <w:pPr>
        <w:pStyle w:val="NormalBold"/>
      </w:pPr>
      <w:r w:rsidRPr="00213727">
        <w:rPr>
          <w:rStyle w:val="HideTWBExt"/>
        </w:rPr>
        <w:t>&lt;/RepeatBlock-By&gt;</w:t>
      </w:r>
    </w:p>
    <w:p w14:paraId="23B337EE"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D756DFE" w14:textId="77777777" w:rsidR="007A5466" w:rsidRPr="00213727" w:rsidRDefault="007A5466" w:rsidP="007A5466">
      <w:pPr>
        <w:pStyle w:val="NormalBold"/>
      </w:pPr>
      <w:r w:rsidRPr="00213727">
        <w:rPr>
          <w:rStyle w:val="HideTWBExt"/>
        </w:rPr>
        <w:t>&lt;Article&gt;</w:t>
      </w:r>
      <w:r w:rsidRPr="00213727">
        <w:t>Odsek 4</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FFACC97" w14:textId="77777777" w:rsidTr="005177A0">
        <w:trPr>
          <w:trHeight w:hRule="exact" w:val="240"/>
          <w:jc w:val="center"/>
        </w:trPr>
        <w:tc>
          <w:tcPr>
            <w:tcW w:w="9752" w:type="dxa"/>
            <w:gridSpan w:val="2"/>
            <w:tcBorders>
              <w:top w:val="nil"/>
              <w:left w:val="nil"/>
              <w:bottom w:val="nil"/>
              <w:right w:val="nil"/>
            </w:tcBorders>
          </w:tcPr>
          <w:p w14:paraId="0D097C86" w14:textId="77777777" w:rsidR="007A5466" w:rsidRPr="00213727" w:rsidRDefault="007A5466" w:rsidP="005177A0"/>
        </w:tc>
      </w:tr>
      <w:tr w:rsidR="0039538A" w:rsidRPr="00213727" w14:paraId="7BAEFBE6" w14:textId="77777777" w:rsidTr="005177A0">
        <w:trPr>
          <w:trHeight w:val="240"/>
          <w:jc w:val="center"/>
        </w:trPr>
        <w:tc>
          <w:tcPr>
            <w:tcW w:w="4876" w:type="dxa"/>
            <w:tcBorders>
              <w:top w:val="nil"/>
              <w:left w:val="nil"/>
              <w:bottom w:val="nil"/>
              <w:right w:val="nil"/>
            </w:tcBorders>
          </w:tcPr>
          <w:p w14:paraId="1387814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076E153" w14:textId="77777777" w:rsidR="007A5466" w:rsidRPr="00213727" w:rsidRDefault="007A5466" w:rsidP="005177A0">
            <w:pPr>
              <w:pStyle w:val="AmColumnHeading"/>
            </w:pPr>
            <w:r w:rsidRPr="00213727">
              <w:t>Pozmeňujúci návrh</w:t>
            </w:r>
          </w:p>
        </w:tc>
      </w:tr>
      <w:tr w:rsidR="0039538A" w:rsidRPr="00213727" w14:paraId="4150304C" w14:textId="77777777" w:rsidTr="005177A0">
        <w:trPr>
          <w:jc w:val="center"/>
        </w:trPr>
        <w:tc>
          <w:tcPr>
            <w:tcW w:w="4876" w:type="dxa"/>
            <w:tcBorders>
              <w:top w:val="nil"/>
              <w:left w:val="nil"/>
              <w:bottom w:val="nil"/>
              <w:right w:val="nil"/>
            </w:tcBorders>
          </w:tcPr>
          <w:p w14:paraId="0302A317" w14:textId="77777777" w:rsidR="007A5466" w:rsidRPr="00213727" w:rsidRDefault="007A5466" w:rsidP="005177A0">
            <w:pPr>
              <w:pStyle w:val="Normal6a"/>
            </w:pPr>
            <w:r w:rsidRPr="00213727">
              <w:lastRenderedPageBreak/>
              <w:t>4.</w:t>
            </w:r>
            <w:r w:rsidRPr="00213727">
              <w:tab/>
              <w:t xml:space="preserve">zdôrazňuje, že predvídanie a riadenie zmien je pre zamestnávateľov aj pracovníkov mimoriadne dôležité na úspešné zvládnutie zelenej transformácie a účinné riešenie hospodárskych výziev spôsobených nepriaznivými geopolitickými udalosťami; zdôrazňuje, že plánovanie transformácie môže aktívne predchádzať prepúšťaniu, budovať dlhodobú odolnosť podnikov a čo najlepšie využívať dostupné zdroje; </w:t>
            </w:r>
            <w:r w:rsidRPr="00213727">
              <w:rPr>
                <w:b/>
                <w:i/>
              </w:rPr>
              <w:t>zdôrazňuje, že plány sa musia vypracovať v rámci sociálneho dialógu pri plnom rešpektovaní práva na informácie a konzultácie; v tejto súvislosti vyzýva na preskúmanie legislatívneho rámca v oblasti informovania a konzultácií s cieľom zabezpečiť, aby bol vhodný na daný účel v kontexte dvojakej transformácie; zdôrazňuje, že treba poskytnúť podnikom stimuly na vypracovanie ich vlastných plánov transformácie;</w:t>
            </w:r>
          </w:p>
        </w:tc>
        <w:tc>
          <w:tcPr>
            <w:tcW w:w="4876" w:type="dxa"/>
            <w:tcBorders>
              <w:top w:val="nil"/>
              <w:left w:val="nil"/>
              <w:bottom w:val="nil"/>
              <w:right w:val="nil"/>
            </w:tcBorders>
          </w:tcPr>
          <w:p w14:paraId="173758A3" w14:textId="77777777" w:rsidR="007A5466" w:rsidRPr="00213727" w:rsidRDefault="007A5466" w:rsidP="005177A0">
            <w:pPr>
              <w:pStyle w:val="Normal6a"/>
            </w:pPr>
            <w:r w:rsidRPr="00213727">
              <w:t>4.</w:t>
            </w:r>
            <w:r w:rsidRPr="00213727">
              <w:tab/>
              <w:t xml:space="preserve">zdôrazňuje, že predvídanie a riadenie zmien je pre zamestnávateľov aj pracovníkov mimoriadne dôležité na úspešné zvládnutie zelenej transformácie a účinné riešenie hospodárskych výziev spôsobených nepriaznivými geopolitickými udalosťami; zdôrazňuje, že plánovanie transformácie môže aktívne predchádzať prepúšťaniu </w:t>
            </w:r>
            <w:r w:rsidRPr="00213727">
              <w:rPr>
                <w:b/>
                <w:bCs/>
                <w:i/>
                <w:iCs/>
              </w:rPr>
              <w:t>a viesť k vytváraniu pracovných miest</w:t>
            </w:r>
            <w:r w:rsidRPr="00213727">
              <w:t>, budovať dlhodobú odolnosť podnikov a čo najlepšie využívať dostupné zdroje;</w:t>
            </w:r>
          </w:p>
        </w:tc>
      </w:tr>
    </w:tbl>
    <w:p w14:paraId="3C599E3D"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E2410B8" w14:textId="551860B4" w:rsidR="00D54638" w:rsidRPr="00213727" w:rsidRDefault="007A5466" w:rsidP="007A5466">
      <w:r w:rsidRPr="00213727">
        <w:rPr>
          <w:rStyle w:val="HideTWBExt"/>
        </w:rPr>
        <w:t>&lt;/Amend&gt;</w:t>
      </w:r>
    </w:p>
    <w:p w14:paraId="6DA55659"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133</w:t>
      </w:r>
      <w:r w:rsidRPr="00213727">
        <w:rPr>
          <w:rStyle w:val="HideTWBExt"/>
        </w:rPr>
        <w:t>&lt;/NumAm&gt;</w:t>
      </w:r>
    </w:p>
    <w:p w14:paraId="7AEE8DCA" w14:textId="77777777" w:rsidR="007A5466" w:rsidRPr="00213727" w:rsidRDefault="007A5466" w:rsidP="007A5466">
      <w:pPr>
        <w:pStyle w:val="NormalBold"/>
      </w:pPr>
      <w:r w:rsidRPr="00213727">
        <w:rPr>
          <w:rStyle w:val="HideTWBExt"/>
        </w:rPr>
        <w:t>&lt;RepeatBlock-By&gt;&lt;Members&gt;</w:t>
      </w:r>
      <w:r w:rsidRPr="00213727">
        <w:t>Mélanie Disdier, Marie Dauchy, Nikola Bartůšek, Pál Szekeres</w:t>
      </w:r>
      <w:r w:rsidRPr="00213727">
        <w:rPr>
          <w:rStyle w:val="HideTWBExt"/>
        </w:rPr>
        <w:t>&lt;/Members&gt;</w:t>
      </w:r>
    </w:p>
    <w:p w14:paraId="2CC26928"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3948F73A"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3F4141CA" w14:textId="77777777" w:rsidR="007A5466" w:rsidRPr="00213727" w:rsidRDefault="007A5466" w:rsidP="007A5466">
      <w:pPr>
        <w:pStyle w:val="NormalBold"/>
      </w:pPr>
      <w:r w:rsidRPr="00213727">
        <w:rPr>
          <w:rStyle w:val="HideTWBExt"/>
        </w:rPr>
        <w:t>&lt;/RepeatBlock-By&gt;</w:t>
      </w:r>
    </w:p>
    <w:p w14:paraId="4585B46E"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567B5D4" w14:textId="77777777" w:rsidR="007A5466" w:rsidRPr="00213727" w:rsidRDefault="007A5466" w:rsidP="007A5466">
      <w:pPr>
        <w:pStyle w:val="NormalBold"/>
      </w:pPr>
      <w:r w:rsidRPr="00213727">
        <w:rPr>
          <w:rStyle w:val="HideTWBExt"/>
        </w:rPr>
        <w:t>&lt;Article&gt;</w:t>
      </w:r>
      <w:r w:rsidRPr="00213727">
        <w:t>Odsek 4</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4D0DBA1" w14:textId="77777777" w:rsidTr="005177A0">
        <w:trPr>
          <w:trHeight w:hRule="exact" w:val="240"/>
          <w:jc w:val="center"/>
        </w:trPr>
        <w:tc>
          <w:tcPr>
            <w:tcW w:w="9752" w:type="dxa"/>
            <w:gridSpan w:val="2"/>
            <w:tcBorders>
              <w:top w:val="nil"/>
              <w:left w:val="nil"/>
              <w:bottom w:val="nil"/>
              <w:right w:val="nil"/>
            </w:tcBorders>
          </w:tcPr>
          <w:p w14:paraId="66B765FF" w14:textId="77777777" w:rsidR="007A5466" w:rsidRPr="00213727" w:rsidRDefault="007A5466" w:rsidP="005177A0"/>
        </w:tc>
      </w:tr>
      <w:tr w:rsidR="0039538A" w:rsidRPr="00213727" w14:paraId="53FFA9E6" w14:textId="77777777" w:rsidTr="005177A0">
        <w:trPr>
          <w:trHeight w:val="240"/>
          <w:jc w:val="center"/>
        </w:trPr>
        <w:tc>
          <w:tcPr>
            <w:tcW w:w="4876" w:type="dxa"/>
            <w:tcBorders>
              <w:top w:val="nil"/>
              <w:left w:val="nil"/>
              <w:bottom w:val="nil"/>
              <w:right w:val="nil"/>
            </w:tcBorders>
          </w:tcPr>
          <w:p w14:paraId="7B8669DB"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E97E380" w14:textId="77777777" w:rsidR="007A5466" w:rsidRPr="00213727" w:rsidRDefault="007A5466" w:rsidP="005177A0">
            <w:pPr>
              <w:pStyle w:val="AmColumnHeading"/>
            </w:pPr>
            <w:r w:rsidRPr="00213727">
              <w:t>Pozmeňujúci návrh</w:t>
            </w:r>
          </w:p>
        </w:tc>
      </w:tr>
      <w:tr w:rsidR="0039538A" w:rsidRPr="00213727" w14:paraId="5DF40D5C" w14:textId="77777777" w:rsidTr="005177A0">
        <w:trPr>
          <w:jc w:val="center"/>
        </w:trPr>
        <w:tc>
          <w:tcPr>
            <w:tcW w:w="4876" w:type="dxa"/>
            <w:tcBorders>
              <w:top w:val="nil"/>
              <w:left w:val="nil"/>
              <w:bottom w:val="nil"/>
              <w:right w:val="nil"/>
            </w:tcBorders>
          </w:tcPr>
          <w:p w14:paraId="1225B4E6" w14:textId="77777777" w:rsidR="007A5466" w:rsidRPr="00213727" w:rsidRDefault="007A5466" w:rsidP="005177A0">
            <w:pPr>
              <w:pStyle w:val="Normal6a"/>
            </w:pPr>
            <w:r w:rsidRPr="00213727">
              <w:t>4.</w:t>
            </w:r>
            <w:r w:rsidRPr="00213727">
              <w:tab/>
              <w:t xml:space="preserve">zdôrazňuje, že predvídanie a riadenie zmien je pre zamestnávateľov aj pracovníkov mimoriadne dôležité na úspešné zvládnutie </w:t>
            </w:r>
            <w:r w:rsidRPr="00213727">
              <w:rPr>
                <w:b/>
                <w:i/>
              </w:rPr>
              <w:t>zelenej transformácie</w:t>
            </w:r>
            <w:r w:rsidRPr="00213727">
              <w:t xml:space="preserve"> a účinné riešenie hospodárskych výziev spôsobených nepriaznivými geopolitickými udalosťami; zdôrazňuje, že plánovanie transformácie môže aktívne predchádzať prepúšťaniu, budovať </w:t>
            </w:r>
            <w:r w:rsidRPr="00213727">
              <w:lastRenderedPageBreak/>
              <w:t xml:space="preserve">dlhodobú odolnosť podnikov a čo najlepšie využívať dostupné zdroje; </w:t>
            </w:r>
            <w:r w:rsidRPr="00213727">
              <w:rPr>
                <w:b/>
                <w:i/>
              </w:rPr>
              <w:t>zdôrazňuje, že plány sa musia vypracovať v rámci sociálneho dialógu pri plnom rešpektovaní práva na informácie a konzultácie; v tejto súvislosti vyzýva na preskúmanie legislatívneho rámca v oblasti informovania a konzultácií s cieľom zabezpečiť, aby bol vhodný na daný účel v kontexte dvojakej transformácie; zdôrazňuje, že treba poskytnúť podnikom stimuly na vypracovanie ich vlastných plánov transformácie;</w:t>
            </w:r>
          </w:p>
        </w:tc>
        <w:tc>
          <w:tcPr>
            <w:tcW w:w="4876" w:type="dxa"/>
            <w:tcBorders>
              <w:top w:val="nil"/>
              <w:left w:val="nil"/>
              <w:bottom w:val="nil"/>
              <w:right w:val="nil"/>
            </w:tcBorders>
          </w:tcPr>
          <w:p w14:paraId="4B9994F3" w14:textId="77777777" w:rsidR="007A5466" w:rsidRPr="00213727" w:rsidRDefault="007A5466" w:rsidP="005177A0">
            <w:pPr>
              <w:pStyle w:val="Normal6a"/>
            </w:pPr>
            <w:r w:rsidRPr="00213727">
              <w:lastRenderedPageBreak/>
              <w:t>4.</w:t>
            </w:r>
            <w:r w:rsidRPr="00213727">
              <w:tab/>
              <w:t xml:space="preserve">zdôrazňuje, že predvídanie a riadenie zmien je pre zamestnávateľov aj pracovníkov mimoriadne dôležité na úspešné zvládnutie </w:t>
            </w:r>
            <w:r w:rsidRPr="00213727">
              <w:rPr>
                <w:b/>
                <w:i/>
              </w:rPr>
              <w:t>prispôsobenia sa novým obmedzeniam</w:t>
            </w:r>
            <w:r w:rsidRPr="00213727">
              <w:t xml:space="preserve"> a účinné riešenie hospodárskych výziev spôsobených nepriaznivými geopolitickými udalosťami</w:t>
            </w:r>
            <w:r w:rsidRPr="00213727">
              <w:rPr>
                <w:b/>
                <w:i/>
              </w:rPr>
              <w:t xml:space="preserve">; zdôrazňuje, že toto predvídanie je priamou zodpovednosťou podnikov a vlád, nie </w:t>
            </w:r>
            <w:r w:rsidRPr="00213727">
              <w:rPr>
                <w:b/>
                <w:i/>
              </w:rPr>
              <w:lastRenderedPageBreak/>
              <w:t>nadnárodnej organizácie</w:t>
            </w:r>
            <w:r w:rsidRPr="00213727">
              <w:t>; zdôrazňuje, že plánovanie transformácie môže aktívne predchádzať prepúšťaniu, budovať dlhodobú odolnosť podnikov a čo najlepšie využívať dostupné zdroje;</w:t>
            </w:r>
          </w:p>
        </w:tc>
      </w:tr>
    </w:tbl>
    <w:p w14:paraId="76B16F84"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718C66D0" w14:textId="101006C7" w:rsidR="00D54638" w:rsidRPr="00213727" w:rsidRDefault="007A5466" w:rsidP="007A5466">
      <w:r w:rsidRPr="00213727">
        <w:rPr>
          <w:rStyle w:val="HideTWBExt"/>
        </w:rPr>
        <w:t>&lt;/Amend&gt;</w:t>
      </w:r>
    </w:p>
    <w:p w14:paraId="75795FA9"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134</w:t>
      </w:r>
      <w:r w:rsidRPr="00213727">
        <w:rPr>
          <w:rStyle w:val="HideTWBExt"/>
        </w:rPr>
        <w:t>&lt;/NumAm&gt;</w:t>
      </w:r>
    </w:p>
    <w:p w14:paraId="4C57BE05" w14:textId="77777777" w:rsidR="007A5466" w:rsidRPr="00213727" w:rsidRDefault="007A5466" w:rsidP="007A5466">
      <w:pPr>
        <w:pStyle w:val="NormalBold"/>
      </w:pPr>
      <w:r w:rsidRPr="00213727">
        <w:rPr>
          <w:rStyle w:val="HideTWBExt"/>
        </w:rPr>
        <w:t>&lt;RepeatBlock-By&gt;&lt;Members&gt;</w:t>
      </w:r>
      <w:r w:rsidRPr="00213727">
        <w:t>Gheorghe Falcă, Romana Tomc, Giusi Princi</w:t>
      </w:r>
      <w:r w:rsidRPr="00213727">
        <w:rPr>
          <w:rStyle w:val="HideTWBExt"/>
        </w:rPr>
        <w:t>&lt;/Members&gt;</w:t>
      </w:r>
    </w:p>
    <w:p w14:paraId="5D21A7BF" w14:textId="77777777" w:rsidR="007A5466" w:rsidRPr="00213727" w:rsidRDefault="007A5466" w:rsidP="007A5466">
      <w:pPr>
        <w:pStyle w:val="NormalBold"/>
      </w:pPr>
      <w:r w:rsidRPr="00213727">
        <w:rPr>
          <w:rStyle w:val="HideTWBExt"/>
        </w:rPr>
        <w:t>&lt;/RepeatBlock-By&gt;</w:t>
      </w:r>
    </w:p>
    <w:p w14:paraId="6F2D33BC"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4269BF9" w14:textId="77777777" w:rsidR="007A5466" w:rsidRPr="00213727" w:rsidRDefault="007A5466" w:rsidP="007A5466">
      <w:pPr>
        <w:pStyle w:val="NormalBold"/>
      </w:pPr>
      <w:r w:rsidRPr="00213727">
        <w:rPr>
          <w:rStyle w:val="HideTWBExt"/>
        </w:rPr>
        <w:t>&lt;Article&gt;</w:t>
      </w:r>
      <w:r w:rsidRPr="00213727">
        <w:t>Odsek 4</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4E1FA95" w14:textId="77777777" w:rsidTr="005177A0">
        <w:trPr>
          <w:trHeight w:hRule="exact" w:val="240"/>
          <w:jc w:val="center"/>
        </w:trPr>
        <w:tc>
          <w:tcPr>
            <w:tcW w:w="9752" w:type="dxa"/>
            <w:gridSpan w:val="2"/>
            <w:tcBorders>
              <w:top w:val="nil"/>
              <w:left w:val="nil"/>
              <w:bottom w:val="nil"/>
              <w:right w:val="nil"/>
            </w:tcBorders>
          </w:tcPr>
          <w:p w14:paraId="483A6FDB" w14:textId="77777777" w:rsidR="007A5466" w:rsidRPr="00213727" w:rsidRDefault="007A5466" w:rsidP="005177A0"/>
        </w:tc>
      </w:tr>
      <w:tr w:rsidR="0039538A" w:rsidRPr="00213727" w14:paraId="4B34E967" w14:textId="77777777" w:rsidTr="005177A0">
        <w:trPr>
          <w:trHeight w:val="240"/>
          <w:jc w:val="center"/>
        </w:trPr>
        <w:tc>
          <w:tcPr>
            <w:tcW w:w="4876" w:type="dxa"/>
            <w:tcBorders>
              <w:top w:val="nil"/>
              <w:left w:val="nil"/>
              <w:bottom w:val="nil"/>
              <w:right w:val="nil"/>
            </w:tcBorders>
          </w:tcPr>
          <w:p w14:paraId="6C56C752"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8298089" w14:textId="77777777" w:rsidR="007A5466" w:rsidRPr="00213727" w:rsidRDefault="007A5466" w:rsidP="005177A0">
            <w:pPr>
              <w:pStyle w:val="AmColumnHeading"/>
            </w:pPr>
            <w:r w:rsidRPr="00213727">
              <w:t>Pozmeňujúci návrh</w:t>
            </w:r>
          </w:p>
        </w:tc>
      </w:tr>
      <w:tr w:rsidR="0039538A" w:rsidRPr="00213727" w14:paraId="390C18BC" w14:textId="77777777" w:rsidTr="005177A0">
        <w:trPr>
          <w:jc w:val="center"/>
        </w:trPr>
        <w:tc>
          <w:tcPr>
            <w:tcW w:w="4876" w:type="dxa"/>
            <w:tcBorders>
              <w:top w:val="nil"/>
              <w:left w:val="nil"/>
              <w:bottom w:val="nil"/>
              <w:right w:val="nil"/>
            </w:tcBorders>
          </w:tcPr>
          <w:p w14:paraId="47EAE1E5" w14:textId="77777777" w:rsidR="007A5466" w:rsidRPr="00213727" w:rsidRDefault="007A5466" w:rsidP="005177A0">
            <w:pPr>
              <w:pStyle w:val="Normal6a"/>
            </w:pPr>
            <w:r w:rsidRPr="00213727">
              <w:t>4.</w:t>
            </w:r>
            <w:r w:rsidRPr="00213727">
              <w:tab/>
              <w:t xml:space="preserve">zdôrazňuje, že predvídanie a riadenie zmien je pre zamestnávateľov aj pracovníkov mimoriadne dôležité na úspešné zvládnutie zelenej transformácie a účinné riešenie hospodárskych výziev spôsobených nepriaznivými geopolitickými udalosťami; zdôrazňuje, že plánovanie transformácie môže aktívne predchádzať prepúšťaniu, budovať dlhodobú odolnosť podnikov a čo najlepšie využívať dostupné zdroje; zdôrazňuje, že plány sa musia vypracovať v rámci sociálneho dialógu pri plnom rešpektovaní práva na informácie a konzultácie; </w:t>
            </w:r>
            <w:r w:rsidRPr="00213727">
              <w:rPr>
                <w:b/>
                <w:i/>
              </w:rPr>
              <w:t xml:space="preserve">v tejto súvislosti vyzýva na preskúmanie legislatívneho rámca v oblasti informovania a konzultácií s cieľom zabezpečiť, aby bol vhodný na daný účel v kontexte dvojakej transformácie; zdôrazňuje, že treba poskytnúť podnikom stimuly na vypracovanie ich vlastných </w:t>
            </w:r>
            <w:r w:rsidRPr="00213727">
              <w:rPr>
                <w:b/>
                <w:i/>
              </w:rPr>
              <w:lastRenderedPageBreak/>
              <w:t>plánov transformácie;</w:t>
            </w:r>
          </w:p>
        </w:tc>
        <w:tc>
          <w:tcPr>
            <w:tcW w:w="4876" w:type="dxa"/>
            <w:tcBorders>
              <w:top w:val="nil"/>
              <w:left w:val="nil"/>
              <w:bottom w:val="nil"/>
              <w:right w:val="nil"/>
            </w:tcBorders>
          </w:tcPr>
          <w:p w14:paraId="18E8E0FD" w14:textId="77777777" w:rsidR="007A5466" w:rsidRPr="00213727" w:rsidRDefault="007A5466" w:rsidP="005177A0">
            <w:pPr>
              <w:pStyle w:val="Normal6a"/>
            </w:pPr>
            <w:r w:rsidRPr="00213727">
              <w:lastRenderedPageBreak/>
              <w:t>4.</w:t>
            </w:r>
            <w:r w:rsidRPr="00213727">
              <w:tab/>
              <w:t>zdôrazňuje, že predvídanie a riadenie zmien je pre zamestnávateľov aj pracovníkov mimoriadne dôležité na úspešné zvládnutie zelenej transformácie a účinné riešenie hospodárskych výziev spôsobených nepriaznivými geopolitickými udalosťami; zdôrazňuje, že plánovanie transformácie môže aktívne predchádzať prepúšťaniu, budovať dlhodobú odolnosť podnikov a čo najlepšie využívať dostupné zdroje; zdôrazňuje, že plány sa musia vypracovať v rámci sociálneho dialógu pri plnom rešpektovaní práva na informácie a konzultácie;</w:t>
            </w:r>
          </w:p>
        </w:tc>
      </w:tr>
    </w:tbl>
    <w:p w14:paraId="201DC16F"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D9EFAD9" w14:textId="309290B3" w:rsidR="00D54638" w:rsidRPr="00213727" w:rsidRDefault="007A5466" w:rsidP="007A5466">
      <w:r w:rsidRPr="00213727">
        <w:rPr>
          <w:rStyle w:val="HideTWBExt"/>
        </w:rPr>
        <w:t>&lt;/Amend&gt;</w:t>
      </w:r>
    </w:p>
    <w:p w14:paraId="340A3181"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135</w:t>
      </w:r>
      <w:r w:rsidRPr="00213727">
        <w:rPr>
          <w:rStyle w:val="HideTWBExt"/>
        </w:rPr>
        <w:t>&lt;/NumAm&gt;</w:t>
      </w:r>
    </w:p>
    <w:p w14:paraId="0619F8B6" w14:textId="77777777" w:rsidR="007A5466" w:rsidRPr="00213727" w:rsidRDefault="007A5466" w:rsidP="007A5466">
      <w:pPr>
        <w:pStyle w:val="NormalBold"/>
      </w:pPr>
      <w:r w:rsidRPr="00213727">
        <w:rPr>
          <w:rStyle w:val="HideTWBExt"/>
        </w:rPr>
        <w:t>&lt;RepeatBlock-By&gt;&lt;Members&gt;</w:t>
      </w:r>
      <w:r w:rsidRPr="00213727">
        <w:t>Andrea Wechsler, Miriam Lexmann, Raúl de la Hoz Quintano, Angelika Winzig, Henrik Dahl</w:t>
      </w:r>
      <w:r w:rsidRPr="00213727">
        <w:rPr>
          <w:rStyle w:val="HideTWBExt"/>
        </w:rPr>
        <w:t>&lt;/Members&gt;</w:t>
      </w:r>
    </w:p>
    <w:p w14:paraId="2D66FF3D" w14:textId="77777777" w:rsidR="007A5466" w:rsidRPr="00213727" w:rsidRDefault="007A5466" w:rsidP="007A5466">
      <w:pPr>
        <w:pStyle w:val="NormalBold"/>
      </w:pPr>
      <w:r w:rsidRPr="00213727">
        <w:rPr>
          <w:rStyle w:val="HideTWBExt"/>
        </w:rPr>
        <w:t>&lt;/RepeatBlock-By&gt;</w:t>
      </w:r>
    </w:p>
    <w:p w14:paraId="635A8593"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2C33E02" w14:textId="77777777" w:rsidR="007A5466" w:rsidRPr="00213727" w:rsidRDefault="007A5466" w:rsidP="007A5466">
      <w:pPr>
        <w:pStyle w:val="NormalBold"/>
      </w:pPr>
      <w:r w:rsidRPr="00213727">
        <w:rPr>
          <w:rStyle w:val="HideTWBExt"/>
        </w:rPr>
        <w:t>&lt;Article&gt;</w:t>
      </w:r>
      <w:r w:rsidRPr="00213727">
        <w:t>Odsek 4</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09FB664" w14:textId="77777777" w:rsidTr="005177A0">
        <w:trPr>
          <w:trHeight w:hRule="exact" w:val="240"/>
          <w:jc w:val="center"/>
        </w:trPr>
        <w:tc>
          <w:tcPr>
            <w:tcW w:w="9752" w:type="dxa"/>
            <w:gridSpan w:val="2"/>
            <w:tcBorders>
              <w:top w:val="nil"/>
              <w:left w:val="nil"/>
              <w:bottom w:val="nil"/>
              <w:right w:val="nil"/>
            </w:tcBorders>
          </w:tcPr>
          <w:p w14:paraId="372E91E4" w14:textId="77777777" w:rsidR="007A5466" w:rsidRPr="00213727" w:rsidRDefault="007A5466" w:rsidP="005177A0"/>
        </w:tc>
      </w:tr>
      <w:tr w:rsidR="0039538A" w:rsidRPr="00213727" w14:paraId="2FD208B7" w14:textId="77777777" w:rsidTr="005177A0">
        <w:trPr>
          <w:trHeight w:val="240"/>
          <w:jc w:val="center"/>
        </w:trPr>
        <w:tc>
          <w:tcPr>
            <w:tcW w:w="4876" w:type="dxa"/>
            <w:tcBorders>
              <w:top w:val="nil"/>
              <w:left w:val="nil"/>
              <w:bottom w:val="nil"/>
              <w:right w:val="nil"/>
            </w:tcBorders>
          </w:tcPr>
          <w:p w14:paraId="5A24D6A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24B5A3F" w14:textId="77777777" w:rsidR="007A5466" w:rsidRPr="00213727" w:rsidRDefault="007A5466" w:rsidP="005177A0">
            <w:pPr>
              <w:pStyle w:val="AmColumnHeading"/>
            </w:pPr>
            <w:r w:rsidRPr="00213727">
              <w:t>Pozmeňujúci návrh</w:t>
            </w:r>
          </w:p>
        </w:tc>
      </w:tr>
      <w:tr w:rsidR="0039538A" w:rsidRPr="00213727" w14:paraId="67B89BAC" w14:textId="77777777" w:rsidTr="005177A0">
        <w:trPr>
          <w:jc w:val="center"/>
        </w:trPr>
        <w:tc>
          <w:tcPr>
            <w:tcW w:w="4876" w:type="dxa"/>
            <w:tcBorders>
              <w:top w:val="nil"/>
              <w:left w:val="nil"/>
              <w:bottom w:val="nil"/>
              <w:right w:val="nil"/>
            </w:tcBorders>
          </w:tcPr>
          <w:p w14:paraId="27A5288D" w14:textId="77777777" w:rsidR="007A5466" w:rsidRPr="00213727" w:rsidRDefault="007A5466" w:rsidP="005177A0">
            <w:pPr>
              <w:pStyle w:val="Normal6a"/>
            </w:pPr>
            <w:r w:rsidRPr="00213727">
              <w:t>4.</w:t>
            </w:r>
            <w:r w:rsidRPr="00213727">
              <w:tab/>
              <w:t xml:space="preserve">zdôrazňuje, že predvídanie a riadenie zmien je pre zamestnávateľov aj pracovníkov mimoriadne dôležité na úspešné zvládnutie zelenej transformácie a účinné riešenie hospodárskych výziev spôsobených nepriaznivými geopolitickými udalosťami; zdôrazňuje, že plánovanie transformácie môže aktívne predchádzať prepúšťaniu, budovať dlhodobú odolnosť podnikov a čo najlepšie využívať dostupné zdroje; zdôrazňuje, že plány sa musia vypracovať v rámci sociálneho dialógu pri plnom rešpektovaní práva na informácie a konzultácie; </w:t>
            </w:r>
            <w:r w:rsidRPr="00213727">
              <w:rPr>
                <w:b/>
                <w:i/>
              </w:rPr>
              <w:t>v tejto súvislosti vyzýva na preskúmanie legislatívneho rámca v oblasti informovania a konzultácií s cieľom zabezpečiť, aby bol vhodný na daný účel v kontexte dvojakej transformácie;</w:t>
            </w:r>
            <w:r w:rsidRPr="00213727">
              <w:t xml:space="preserve"> zdôrazňuje, že treba poskytnúť podnikom stimuly na vypracovanie ich vlastných plánov transformácie;</w:t>
            </w:r>
          </w:p>
        </w:tc>
        <w:tc>
          <w:tcPr>
            <w:tcW w:w="4876" w:type="dxa"/>
            <w:tcBorders>
              <w:top w:val="nil"/>
              <w:left w:val="nil"/>
              <w:bottom w:val="nil"/>
              <w:right w:val="nil"/>
            </w:tcBorders>
          </w:tcPr>
          <w:p w14:paraId="06117B6C" w14:textId="77777777" w:rsidR="007A5466" w:rsidRPr="00213727" w:rsidRDefault="007A5466" w:rsidP="005177A0">
            <w:pPr>
              <w:pStyle w:val="Normal6a"/>
            </w:pPr>
            <w:r w:rsidRPr="00213727">
              <w:t>4.</w:t>
            </w:r>
            <w:r w:rsidRPr="00213727">
              <w:tab/>
              <w:t>zdôrazňuje, že predvídanie a riadenie zmien je pre zamestnávateľov aj pracovníkov mimoriadne dôležité na úspešné zvládnutie zelenej transformácie a účinné riešenie hospodárskych výziev spôsobených nepriaznivými geopolitickými udalosťami; zdôrazňuje, že plánovanie transformácie môže aktívne predchádzať prepúšťaniu, budovať dlhodobú odolnosť podnikov a čo najlepšie využívať dostupné zdroje; zdôrazňuje, že plány sa musia vypracovať v rámci sociálneho dialógu pri plnom rešpektovaní práva na informácie a konzultácie; zdôrazňuje, že treba poskytnúť podnikom stimuly na vypracovanie ich vlastných plánov transformácie;</w:t>
            </w:r>
          </w:p>
        </w:tc>
      </w:tr>
    </w:tbl>
    <w:p w14:paraId="30391397"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65A79F2" w14:textId="18B1563C" w:rsidR="00D54638" w:rsidRPr="00213727" w:rsidRDefault="007A5466" w:rsidP="007A5466">
      <w:r w:rsidRPr="00213727">
        <w:rPr>
          <w:rStyle w:val="HideTWBExt"/>
        </w:rPr>
        <w:t>&lt;/Amend&gt;</w:t>
      </w:r>
    </w:p>
    <w:p w14:paraId="77FA2B86"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136</w:t>
      </w:r>
      <w:r w:rsidRPr="00213727">
        <w:rPr>
          <w:rStyle w:val="HideTWBExt"/>
        </w:rPr>
        <w:t>&lt;/NumAm&gt;</w:t>
      </w:r>
    </w:p>
    <w:p w14:paraId="5364ACFD"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584D5122"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292E5C6C" w14:textId="77777777" w:rsidR="007A5466" w:rsidRPr="00213727" w:rsidRDefault="007A5466" w:rsidP="007A5466">
      <w:pPr>
        <w:pStyle w:val="NormalBold"/>
      </w:pPr>
      <w:r w:rsidRPr="00213727">
        <w:rPr>
          <w:rStyle w:val="HideTWBExt"/>
        </w:rPr>
        <w:t>&lt;/RepeatBlock-By&gt;</w:t>
      </w:r>
    </w:p>
    <w:p w14:paraId="729C5141"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1E62964" w14:textId="77777777" w:rsidR="007A5466" w:rsidRPr="00213727" w:rsidRDefault="007A5466" w:rsidP="007A5466">
      <w:pPr>
        <w:pStyle w:val="NormalBold"/>
      </w:pPr>
      <w:r w:rsidRPr="00213727">
        <w:rPr>
          <w:rStyle w:val="HideTWBExt"/>
        </w:rPr>
        <w:t>&lt;Article&gt;</w:t>
      </w:r>
      <w:r w:rsidRPr="00213727">
        <w:t>Odsek 4</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8DD9C21" w14:textId="77777777" w:rsidTr="005177A0">
        <w:trPr>
          <w:trHeight w:hRule="exact" w:val="240"/>
          <w:jc w:val="center"/>
        </w:trPr>
        <w:tc>
          <w:tcPr>
            <w:tcW w:w="9752" w:type="dxa"/>
            <w:gridSpan w:val="2"/>
            <w:tcBorders>
              <w:top w:val="nil"/>
              <w:left w:val="nil"/>
              <w:bottom w:val="nil"/>
              <w:right w:val="nil"/>
            </w:tcBorders>
          </w:tcPr>
          <w:p w14:paraId="25CEC80F" w14:textId="77777777" w:rsidR="007A5466" w:rsidRPr="00213727" w:rsidRDefault="007A5466" w:rsidP="005177A0"/>
        </w:tc>
      </w:tr>
      <w:tr w:rsidR="0039538A" w:rsidRPr="00213727" w14:paraId="25A66D7A" w14:textId="77777777" w:rsidTr="005177A0">
        <w:trPr>
          <w:trHeight w:val="240"/>
          <w:jc w:val="center"/>
        </w:trPr>
        <w:tc>
          <w:tcPr>
            <w:tcW w:w="4876" w:type="dxa"/>
            <w:tcBorders>
              <w:top w:val="nil"/>
              <w:left w:val="nil"/>
              <w:bottom w:val="nil"/>
              <w:right w:val="nil"/>
            </w:tcBorders>
          </w:tcPr>
          <w:p w14:paraId="38BB45B3" w14:textId="77777777" w:rsidR="007A5466" w:rsidRPr="00213727" w:rsidRDefault="007A5466" w:rsidP="005177A0">
            <w:pPr>
              <w:pStyle w:val="AmColumnHeading"/>
            </w:pPr>
            <w:r w:rsidRPr="00213727">
              <w:lastRenderedPageBreak/>
              <w:t>Návrh uznesenia</w:t>
            </w:r>
          </w:p>
        </w:tc>
        <w:tc>
          <w:tcPr>
            <w:tcW w:w="4876" w:type="dxa"/>
            <w:tcBorders>
              <w:top w:val="nil"/>
              <w:left w:val="nil"/>
              <w:bottom w:val="nil"/>
              <w:right w:val="nil"/>
            </w:tcBorders>
          </w:tcPr>
          <w:p w14:paraId="036DC836" w14:textId="77777777" w:rsidR="007A5466" w:rsidRPr="00213727" w:rsidRDefault="007A5466" w:rsidP="005177A0">
            <w:pPr>
              <w:pStyle w:val="AmColumnHeading"/>
            </w:pPr>
            <w:r w:rsidRPr="00213727">
              <w:t>Pozmeňujúci návrh</w:t>
            </w:r>
          </w:p>
        </w:tc>
      </w:tr>
      <w:tr w:rsidR="0039538A" w:rsidRPr="00213727" w14:paraId="21C4BC03" w14:textId="77777777" w:rsidTr="005177A0">
        <w:trPr>
          <w:jc w:val="center"/>
        </w:trPr>
        <w:tc>
          <w:tcPr>
            <w:tcW w:w="4876" w:type="dxa"/>
            <w:tcBorders>
              <w:top w:val="nil"/>
              <w:left w:val="nil"/>
              <w:bottom w:val="nil"/>
              <w:right w:val="nil"/>
            </w:tcBorders>
          </w:tcPr>
          <w:p w14:paraId="7CC29B16" w14:textId="77777777" w:rsidR="007A5466" w:rsidRPr="00213727" w:rsidRDefault="007A5466" w:rsidP="005177A0">
            <w:pPr>
              <w:pStyle w:val="Normal6a"/>
            </w:pPr>
            <w:r w:rsidRPr="00213727">
              <w:t>4.</w:t>
            </w:r>
            <w:r w:rsidRPr="00213727">
              <w:tab/>
              <w:t xml:space="preserve">zdôrazňuje, že predvídanie a riadenie zmien je pre zamestnávateľov aj pracovníkov mimoriadne dôležité na úspešné zvládnutie zelenej transformácie a účinné riešenie hospodárskych výziev spôsobených nepriaznivými geopolitickými udalosťami; zdôrazňuje, že plánovanie transformácie môže aktívne predchádzať prepúšťaniu, budovať dlhodobú odolnosť podnikov a čo najlepšie využívať dostupné zdroje; zdôrazňuje, že plány sa musia vypracovať v rámci sociálneho dialógu pri plnom rešpektovaní práva na informácie a konzultácie; v tejto súvislosti vyzýva na preskúmanie legislatívneho rámca v oblasti informovania a konzultácií s cieľom zabezpečiť, aby bol vhodný na daný účel v kontexte dvojakej transformácie; zdôrazňuje, že </w:t>
            </w:r>
            <w:r w:rsidRPr="00213727">
              <w:rPr>
                <w:b/>
                <w:bCs/>
                <w:i/>
                <w:iCs/>
              </w:rPr>
              <w:t>treba poskytnúť podnikom stimuly na vypracovanie ich vlastných plánov</w:t>
            </w:r>
            <w:r w:rsidRPr="00213727">
              <w:t xml:space="preserve"> transformácie;</w:t>
            </w:r>
          </w:p>
        </w:tc>
        <w:tc>
          <w:tcPr>
            <w:tcW w:w="4876" w:type="dxa"/>
            <w:tcBorders>
              <w:top w:val="nil"/>
              <w:left w:val="nil"/>
              <w:bottom w:val="nil"/>
              <w:right w:val="nil"/>
            </w:tcBorders>
          </w:tcPr>
          <w:p w14:paraId="50C49CEB" w14:textId="77777777" w:rsidR="007A5466" w:rsidRPr="00213727" w:rsidRDefault="007A5466" w:rsidP="005177A0">
            <w:pPr>
              <w:pStyle w:val="Normal6a"/>
            </w:pPr>
            <w:r w:rsidRPr="00213727">
              <w:t>4.</w:t>
            </w:r>
            <w:r w:rsidRPr="00213727">
              <w:tab/>
              <w:t xml:space="preserve">zdôrazňuje, že predvídanie a riadenie zmien je pre zamestnávateľov aj pracovníkov mimoriadne dôležité na úspešné zvládnutie zelenej transformácie a účinné riešenie hospodárskych výziev spôsobených nepriaznivými geopolitickými udalosťami </w:t>
            </w:r>
            <w:r w:rsidRPr="00213727">
              <w:rPr>
                <w:b/>
                <w:bCs/>
                <w:i/>
                <w:iCs/>
              </w:rPr>
              <w:t>a na to, aby ich mohli premeniť na príležitosti</w:t>
            </w:r>
            <w:r w:rsidRPr="00213727">
              <w:t xml:space="preserve">; zdôrazňuje, že plánovanie transformácie môže aktívne predchádzať prepúšťaniu, budovať dlhodobú odolnosť podnikov a čo najlepšie využívať dostupné zdroje; zdôrazňuje, že plány sa musia vypracovať v rámci sociálneho dialógu </w:t>
            </w:r>
            <w:r w:rsidRPr="00213727">
              <w:rPr>
                <w:b/>
                <w:i/>
              </w:rPr>
              <w:t>a kolektívneho vyjednávania</w:t>
            </w:r>
            <w:r w:rsidRPr="00213727">
              <w:t xml:space="preserve"> pri plnom rešpektovaní práva na informácie a konzultácie </w:t>
            </w:r>
            <w:r w:rsidRPr="00213727">
              <w:rPr>
                <w:b/>
                <w:bCs/>
                <w:i/>
                <w:iCs/>
              </w:rPr>
              <w:t>na úrovni</w:t>
            </w:r>
            <w:r w:rsidRPr="00213727">
              <w:rPr>
                <w:b/>
                <w:i/>
              </w:rPr>
              <w:t xml:space="preserve"> členských štátov a že sa musí zabezpečiť, aby pracovníci a ich zástupcovia boli včas a účinne informovaní a aby sa s nimi konzultovalo o procesoch transformácie v ich spoločnostiach; zdôrazňuje, že prepúšťanie v súvislosti s transformáciou môže byť až poslednou možnosťou, keď sa vyčerpajú alternatívy</w:t>
            </w:r>
            <w:r w:rsidRPr="00213727">
              <w:t xml:space="preserve">; v tejto súvislosti vyzýva </w:t>
            </w:r>
            <w:r w:rsidRPr="00213727">
              <w:rPr>
                <w:b/>
                <w:i/>
              </w:rPr>
              <w:t>členské štáty,</w:t>
            </w:r>
            <w:r w:rsidRPr="00213727">
              <w:t xml:space="preserve"> </w:t>
            </w:r>
            <w:r w:rsidRPr="00213727">
              <w:rPr>
                <w:b/>
                <w:i/>
              </w:rPr>
              <w:t xml:space="preserve">aby umožnili sociálny dialóg na príslušných úrovniach o prechode na iné pracovné miesto najmä v prípade povolaní, ktoré môžu zaniknúť alebo sa v nich môže výrazne znížiť počet pracovníkov; vyzýva Komisiu, aby vytvorila nový nástroj SURE 2.0, ktorý by mal slúžiť ako finančný nástroj, ktorým sa stabilizujú verejné výdavky na ochranu zamestnanosti, vytváranie pracovných miest a procesy spravodlivej transformácie; </w:t>
            </w:r>
            <w:r w:rsidRPr="00213727">
              <w:rPr>
                <w:b/>
                <w:bCs/>
                <w:i/>
                <w:iCs/>
              </w:rPr>
              <w:t>vyzýva</w:t>
            </w:r>
            <w:r w:rsidRPr="00213727">
              <w:t xml:space="preserve"> na preskúmanie legislatívneho rámca v oblasti informovania a konzultácií s cieľom </w:t>
            </w:r>
            <w:r w:rsidRPr="00213727">
              <w:rPr>
                <w:b/>
                <w:bCs/>
                <w:i/>
                <w:iCs/>
              </w:rPr>
              <w:t>posilniť ho, presadzovať ho a</w:t>
            </w:r>
            <w:r w:rsidRPr="00213727">
              <w:rPr>
                <w:b/>
                <w:bCs/>
              </w:rPr>
              <w:t xml:space="preserve"> </w:t>
            </w:r>
            <w:r w:rsidRPr="00213727">
              <w:t>zabezpečiť, aby bol vhodný na daný účel v kontexte dvojakej transformácie</w:t>
            </w:r>
            <w:r w:rsidRPr="00213727">
              <w:rPr>
                <w:b/>
                <w:bCs/>
                <w:i/>
                <w:iCs/>
              </w:rPr>
              <w:t>;</w:t>
            </w:r>
            <w:r w:rsidRPr="00213727">
              <w:rPr>
                <w:b/>
                <w:i/>
              </w:rPr>
              <w:t xml:space="preserve"> </w:t>
            </w:r>
            <w:r w:rsidRPr="00213727">
              <w:rPr>
                <w:b/>
                <w:bCs/>
                <w:i/>
                <w:iCs/>
              </w:rPr>
              <w:t>takisto vyzýva</w:t>
            </w:r>
            <w:r w:rsidRPr="00213727">
              <w:rPr>
                <w:b/>
                <w:i/>
              </w:rPr>
              <w:t xml:space="preserve"> členské štáty, aby vytvorili systémy včasného varovania prístupné sociálnym partnerom s cieľom umožniť im lepšie odhaľovať nadchádzajúce zmeny v činnosti podnikov a reagovať na ne a aby </w:t>
            </w:r>
            <w:r w:rsidRPr="00213727">
              <w:rPr>
                <w:b/>
                <w:i/>
              </w:rPr>
              <w:lastRenderedPageBreak/>
              <w:t>stanovili osobitné ustanovenia o nástrojoch včasného varovania pre veľké podniky a skupiny s prihliadnutím na ich osobitosti</w:t>
            </w:r>
            <w:r w:rsidRPr="00213727">
              <w:t xml:space="preserve">; zdôrazňuje, že </w:t>
            </w:r>
            <w:r w:rsidRPr="00213727">
              <w:rPr>
                <w:b/>
                <w:bCs/>
                <w:i/>
                <w:iCs/>
              </w:rPr>
              <w:t>je potrebné, aby podniky vypracovali vlastné plány</w:t>
            </w:r>
            <w:r w:rsidRPr="00213727">
              <w:t xml:space="preserve"> transformácie </w:t>
            </w:r>
            <w:r w:rsidRPr="00213727">
              <w:rPr>
                <w:b/>
                <w:i/>
              </w:rPr>
              <w:t>prostredníctvom sociálneho dialógu</w:t>
            </w:r>
            <w:r w:rsidRPr="00213727">
              <w:t>;</w:t>
            </w:r>
          </w:p>
        </w:tc>
      </w:tr>
    </w:tbl>
    <w:p w14:paraId="136D945C"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6A9849E" w14:textId="6DE15C05" w:rsidR="00D54638" w:rsidRPr="00213727" w:rsidRDefault="007A5466" w:rsidP="007A5466">
      <w:r w:rsidRPr="00213727">
        <w:rPr>
          <w:rStyle w:val="HideTWBExt"/>
        </w:rPr>
        <w:t>&lt;/Amend&gt;</w:t>
      </w:r>
    </w:p>
    <w:p w14:paraId="5B1169C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137</w:t>
      </w:r>
      <w:r w:rsidRPr="00213727">
        <w:rPr>
          <w:rStyle w:val="HideTWBExt"/>
        </w:rPr>
        <w:t>&lt;/NumAm&gt;</w:t>
      </w:r>
    </w:p>
    <w:p w14:paraId="46136024"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705C1A0B" w14:textId="77777777" w:rsidR="007A5466" w:rsidRPr="00213727" w:rsidRDefault="007A5466" w:rsidP="007A5466">
      <w:pPr>
        <w:pStyle w:val="NormalBold"/>
      </w:pPr>
      <w:r w:rsidRPr="00213727">
        <w:rPr>
          <w:rStyle w:val="HideTWBExt"/>
        </w:rPr>
        <w:t>&lt;/RepeatBlock-By&gt;</w:t>
      </w:r>
    </w:p>
    <w:p w14:paraId="1860177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9706F91" w14:textId="77777777" w:rsidR="007A5466" w:rsidRPr="00213727" w:rsidRDefault="007A5466" w:rsidP="007A5466">
      <w:pPr>
        <w:pStyle w:val="NormalBold"/>
      </w:pPr>
      <w:r w:rsidRPr="00213727">
        <w:rPr>
          <w:rStyle w:val="HideTWBExt"/>
        </w:rPr>
        <w:t>&lt;Article&gt;</w:t>
      </w:r>
      <w:r w:rsidRPr="00213727">
        <w:t>Odsek 4</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649D477" w14:textId="77777777" w:rsidTr="005177A0">
        <w:trPr>
          <w:trHeight w:hRule="exact" w:val="240"/>
          <w:jc w:val="center"/>
        </w:trPr>
        <w:tc>
          <w:tcPr>
            <w:tcW w:w="9752" w:type="dxa"/>
            <w:gridSpan w:val="2"/>
            <w:tcBorders>
              <w:top w:val="nil"/>
              <w:left w:val="nil"/>
              <w:bottom w:val="nil"/>
              <w:right w:val="nil"/>
            </w:tcBorders>
          </w:tcPr>
          <w:p w14:paraId="2974F0E2" w14:textId="77777777" w:rsidR="007A5466" w:rsidRPr="00213727" w:rsidRDefault="007A5466" w:rsidP="005177A0"/>
        </w:tc>
      </w:tr>
      <w:tr w:rsidR="0039538A" w:rsidRPr="00213727" w14:paraId="50F49696" w14:textId="77777777" w:rsidTr="005177A0">
        <w:trPr>
          <w:trHeight w:val="240"/>
          <w:jc w:val="center"/>
        </w:trPr>
        <w:tc>
          <w:tcPr>
            <w:tcW w:w="4876" w:type="dxa"/>
            <w:tcBorders>
              <w:top w:val="nil"/>
              <w:left w:val="nil"/>
              <w:bottom w:val="nil"/>
              <w:right w:val="nil"/>
            </w:tcBorders>
          </w:tcPr>
          <w:p w14:paraId="59687BD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8640A87" w14:textId="77777777" w:rsidR="007A5466" w:rsidRPr="00213727" w:rsidRDefault="007A5466" w:rsidP="005177A0">
            <w:pPr>
              <w:pStyle w:val="AmColumnHeading"/>
            </w:pPr>
            <w:r w:rsidRPr="00213727">
              <w:t>Pozmeňujúci návrh</w:t>
            </w:r>
          </w:p>
        </w:tc>
      </w:tr>
      <w:tr w:rsidR="0039538A" w:rsidRPr="00213727" w14:paraId="60A0569F" w14:textId="77777777" w:rsidTr="005177A0">
        <w:trPr>
          <w:jc w:val="center"/>
        </w:trPr>
        <w:tc>
          <w:tcPr>
            <w:tcW w:w="4876" w:type="dxa"/>
            <w:tcBorders>
              <w:top w:val="nil"/>
              <w:left w:val="nil"/>
              <w:bottom w:val="nil"/>
              <w:right w:val="nil"/>
            </w:tcBorders>
          </w:tcPr>
          <w:p w14:paraId="5241E583" w14:textId="77777777" w:rsidR="007A5466" w:rsidRPr="00213727" w:rsidRDefault="007A5466" w:rsidP="005177A0">
            <w:pPr>
              <w:pStyle w:val="Normal6a"/>
            </w:pPr>
            <w:r w:rsidRPr="00213727">
              <w:t>4.</w:t>
            </w:r>
            <w:r w:rsidRPr="00213727">
              <w:tab/>
              <w:t xml:space="preserve">zdôrazňuje, že predvídanie a riadenie zmien je pre zamestnávateľov aj pracovníkov mimoriadne dôležité na úspešné zvládnutie zelenej transformácie a účinné riešenie hospodárskych výziev spôsobených nepriaznivými geopolitickými udalosťami; zdôrazňuje, že plánovanie transformácie môže aktívne predchádzať prepúšťaniu, budovať dlhodobú odolnosť podnikov a čo najlepšie využívať dostupné zdroje; zdôrazňuje, že plány sa musia vypracovať v rámci sociálneho dialógu pri plnom rešpektovaní práva na informácie a konzultácie; v tejto súvislosti vyzýva na preskúmanie legislatívneho rámca v oblasti informovania a konzultácií s cieľom zabezpečiť, aby bol vhodný na daný účel v kontexte dvojakej transformácie; zdôrazňuje, že </w:t>
            </w:r>
            <w:r w:rsidRPr="00213727">
              <w:rPr>
                <w:b/>
                <w:bCs/>
                <w:i/>
                <w:iCs/>
              </w:rPr>
              <w:t>treba poskytnúť podnikom stimuly na vypracovanie ich vlastných</w:t>
            </w:r>
            <w:r w:rsidRPr="00213727">
              <w:t xml:space="preserve"> plánov transformácie;</w:t>
            </w:r>
          </w:p>
        </w:tc>
        <w:tc>
          <w:tcPr>
            <w:tcW w:w="4876" w:type="dxa"/>
            <w:tcBorders>
              <w:top w:val="nil"/>
              <w:left w:val="nil"/>
              <w:bottom w:val="nil"/>
              <w:right w:val="nil"/>
            </w:tcBorders>
          </w:tcPr>
          <w:p w14:paraId="450EB771" w14:textId="77777777" w:rsidR="007A5466" w:rsidRPr="00213727" w:rsidRDefault="007A5466" w:rsidP="005177A0">
            <w:pPr>
              <w:pStyle w:val="Normal6a"/>
            </w:pPr>
            <w:r w:rsidRPr="00213727">
              <w:t>4.</w:t>
            </w:r>
            <w:r w:rsidRPr="00213727">
              <w:tab/>
              <w:t>zdôrazňuje, že predvídanie a riadenie zmien je pre zamestnávateľov aj pracovníkov</w:t>
            </w:r>
            <w:r w:rsidRPr="00213727">
              <w:rPr>
                <w:b/>
                <w:bCs/>
                <w:i/>
                <w:iCs/>
              </w:rPr>
              <w:t>, regionálne a miestne orgány a komunity</w:t>
            </w:r>
            <w:r w:rsidRPr="00213727">
              <w:t xml:space="preserve"> mimoriadne dôležité na úspešné zvládnutie zelenej </w:t>
            </w:r>
            <w:r w:rsidRPr="00213727">
              <w:rPr>
                <w:b/>
                <w:bCs/>
                <w:i/>
                <w:iCs/>
              </w:rPr>
              <w:t>a digitálnej</w:t>
            </w:r>
            <w:r w:rsidRPr="00213727">
              <w:rPr>
                <w:i/>
                <w:iCs/>
              </w:rPr>
              <w:t xml:space="preserve"> </w:t>
            </w:r>
            <w:r w:rsidRPr="00213727">
              <w:t xml:space="preserve">transformácie a účinné riešenie hospodárskych výziev spôsobených nepriaznivými geopolitickými udalosťami; zdôrazňuje, že plánovanie transformácie môže aktívne predchádzať prepúšťaniu, budovať dlhodobú odolnosť podnikov a čo najlepšie využívať dostupné zdroje; zdôrazňuje, že plány sa musia vypracovať v rámci </w:t>
            </w:r>
            <w:r w:rsidRPr="00213727">
              <w:rPr>
                <w:b/>
                <w:bCs/>
                <w:i/>
                <w:iCs/>
              </w:rPr>
              <w:t>rozsiahleho partnerstva,</w:t>
            </w:r>
            <w:r w:rsidRPr="00213727">
              <w:t xml:space="preserve"> sociálneho dialógu </w:t>
            </w:r>
            <w:r w:rsidRPr="00213727">
              <w:rPr>
                <w:b/>
                <w:i/>
              </w:rPr>
              <w:t>a kolektívneho vyjednávania</w:t>
            </w:r>
            <w:r w:rsidRPr="00213727">
              <w:t xml:space="preserve"> pri plnom rešpektovaní práva na informácie a konzultácie </w:t>
            </w:r>
            <w:r w:rsidRPr="00213727">
              <w:rPr>
                <w:b/>
                <w:bCs/>
                <w:i/>
                <w:iCs/>
              </w:rPr>
              <w:t>na úrovni</w:t>
            </w:r>
            <w:r w:rsidRPr="00213727">
              <w:rPr>
                <w:b/>
                <w:i/>
              </w:rPr>
              <w:t xml:space="preserve"> členských štátov a že sa musí zabezpečiť, aby pracovníci a ich zástupcovia boli včas a účinne informovaní a aby sa s nimi konzultovalo o procesoch transformácie</w:t>
            </w:r>
            <w:r w:rsidRPr="00213727">
              <w:t xml:space="preserve">; v tejto súvislosti vyzýva na preskúmanie legislatívneho rámca v oblasti informovania a konzultácií s cieľom </w:t>
            </w:r>
            <w:r w:rsidRPr="00213727">
              <w:rPr>
                <w:b/>
                <w:bCs/>
                <w:i/>
                <w:iCs/>
              </w:rPr>
              <w:t xml:space="preserve">posilniť ho, presadzovať ho a </w:t>
            </w:r>
            <w:r w:rsidRPr="00213727">
              <w:t xml:space="preserve">zabezpečiť, aby bol vhodný na daný účel v kontexte dvojakej transformácie; zdôrazňuje </w:t>
            </w:r>
            <w:r w:rsidRPr="00213727">
              <w:rPr>
                <w:b/>
                <w:i/>
              </w:rPr>
              <w:t>však</w:t>
            </w:r>
            <w:r w:rsidRPr="00213727">
              <w:t xml:space="preserve">, </w:t>
            </w:r>
            <w:r w:rsidRPr="00213727">
              <w:lastRenderedPageBreak/>
              <w:t>že</w:t>
            </w:r>
            <w:r w:rsidRPr="00213727">
              <w:rPr>
                <w:b/>
                <w:i/>
              </w:rPr>
              <w:t xml:space="preserve"> v každej smernici EÚ o spravodlivej transformácii by sa</w:t>
            </w:r>
            <w:r w:rsidRPr="00213727">
              <w:rPr>
                <w:b/>
                <w:bCs/>
                <w:i/>
                <w:iCs/>
              </w:rPr>
              <w:t xml:space="preserve"> mali stanoviť vlastné</w:t>
            </w:r>
            <w:r w:rsidRPr="00213727">
              <w:rPr>
                <w:b/>
                <w:i/>
              </w:rPr>
              <w:t xml:space="preserve"> osobitné ustanovenia o informovaní zástupcov pracovníkov, o konzultáciách s nimi a o ich zapojení do</w:t>
            </w:r>
            <w:r w:rsidRPr="00213727">
              <w:t xml:space="preserve"> plánov transformácie;</w:t>
            </w:r>
          </w:p>
        </w:tc>
      </w:tr>
    </w:tbl>
    <w:p w14:paraId="0227F32C"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847387C" w14:textId="51A8978E" w:rsidR="00D54638" w:rsidRPr="00213727" w:rsidRDefault="007A5466" w:rsidP="007A5466">
      <w:r w:rsidRPr="00213727">
        <w:rPr>
          <w:rStyle w:val="HideTWBExt"/>
        </w:rPr>
        <w:t>&lt;/Amend&gt;</w:t>
      </w:r>
    </w:p>
    <w:p w14:paraId="362B99E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138</w:t>
      </w:r>
      <w:r w:rsidRPr="00213727">
        <w:rPr>
          <w:rStyle w:val="HideTWBExt"/>
        </w:rPr>
        <w:t>&lt;/NumAm&gt;</w:t>
      </w:r>
    </w:p>
    <w:p w14:paraId="41BC20B0" w14:textId="77777777" w:rsidR="007A5466" w:rsidRPr="00213727" w:rsidRDefault="007A5466" w:rsidP="007A5466">
      <w:pPr>
        <w:pStyle w:val="NormalBold"/>
      </w:pPr>
      <w:r w:rsidRPr="00213727">
        <w:rPr>
          <w:rStyle w:val="HideTWBExt"/>
        </w:rPr>
        <w:t>&lt;RepeatBlock-By&gt;&lt;Members&gt;</w:t>
      </w:r>
      <w:r w:rsidRPr="00213727">
        <w:t>Maria Zacharia</w:t>
      </w:r>
      <w:r w:rsidRPr="00213727">
        <w:rPr>
          <w:rStyle w:val="HideTWBExt"/>
        </w:rPr>
        <w:t>&lt;/Members&gt;</w:t>
      </w:r>
    </w:p>
    <w:p w14:paraId="693EE936" w14:textId="77777777" w:rsidR="007A5466" w:rsidRPr="00213727" w:rsidRDefault="007A5466" w:rsidP="007A5466">
      <w:pPr>
        <w:pStyle w:val="NormalBold"/>
      </w:pPr>
      <w:r w:rsidRPr="00213727">
        <w:rPr>
          <w:rStyle w:val="HideTWBExt"/>
        </w:rPr>
        <w:t>&lt;/RepeatBlock-By&gt;</w:t>
      </w:r>
    </w:p>
    <w:p w14:paraId="2D859E53"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A17AA98" w14:textId="77777777" w:rsidR="007A5466" w:rsidRPr="00213727" w:rsidRDefault="007A5466" w:rsidP="007A5466">
      <w:pPr>
        <w:pStyle w:val="NormalBold"/>
      </w:pPr>
      <w:r w:rsidRPr="00213727">
        <w:rPr>
          <w:rStyle w:val="HideTWBExt"/>
        </w:rPr>
        <w:t>&lt;Article&gt;</w:t>
      </w:r>
      <w:r w:rsidRPr="00213727">
        <w:t>Odsek 4</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0107953" w14:textId="77777777" w:rsidTr="005177A0">
        <w:trPr>
          <w:trHeight w:hRule="exact" w:val="240"/>
          <w:jc w:val="center"/>
        </w:trPr>
        <w:tc>
          <w:tcPr>
            <w:tcW w:w="9752" w:type="dxa"/>
            <w:gridSpan w:val="2"/>
            <w:tcBorders>
              <w:top w:val="nil"/>
              <w:left w:val="nil"/>
              <w:bottom w:val="nil"/>
              <w:right w:val="nil"/>
            </w:tcBorders>
          </w:tcPr>
          <w:p w14:paraId="78F87E41" w14:textId="77777777" w:rsidR="007A5466" w:rsidRPr="00213727" w:rsidRDefault="007A5466" w:rsidP="005177A0"/>
        </w:tc>
      </w:tr>
      <w:tr w:rsidR="0039538A" w:rsidRPr="00213727" w14:paraId="7F4B840D" w14:textId="77777777" w:rsidTr="005177A0">
        <w:trPr>
          <w:trHeight w:val="240"/>
          <w:jc w:val="center"/>
        </w:trPr>
        <w:tc>
          <w:tcPr>
            <w:tcW w:w="4876" w:type="dxa"/>
            <w:tcBorders>
              <w:top w:val="nil"/>
              <w:left w:val="nil"/>
              <w:bottom w:val="nil"/>
              <w:right w:val="nil"/>
            </w:tcBorders>
          </w:tcPr>
          <w:p w14:paraId="430B4CC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38D503A" w14:textId="77777777" w:rsidR="007A5466" w:rsidRPr="00213727" w:rsidRDefault="007A5466" w:rsidP="005177A0">
            <w:pPr>
              <w:pStyle w:val="AmColumnHeading"/>
            </w:pPr>
            <w:r w:rsidRPr="00213727">
              <w:t>Pozmeňujúci návrh</w:t>
            </w:r>
          </w:p>
        </w:tc>
      </w:tr>
      <w:tr w:rsidR="0039538A" w:rsidRPr="00213727" w14:paraId="0FCF9C2E" w14:textId="77777777" w:rsidTr="005177A0">
        <w:trPr>
          <w:jc w:val="center"/>
        </w:trPr>
        <w:tc>
          <w:tcPr>
            <w:tcW w:w="4876" w:type="dxa"/>
            <w:tcBorders>
              <w:top w:val="nil"/>
              <w:left w:val="nil"/>
              <w:bottom w:val="nil"/>
              <w:right w:val="nil"/>
            </w:tcBorders>
          </w:tcPr>
          <w:p w14:paraId="0F15F5C4" w14:textId="77777777" w:rsidR="007A5466" w:rsidRPr="00213727" w:rsidRDefault="007A5466" w:rsidP="005177A0">
            <w:pPr>
              <w:pStyle w:val="Normal6a"/>
            </w:pPr>
            <w:r w:rsidRPr="00213727">
              <w:t>4.</w:t>
            </w:r>
            <w:r w:rsidRPr="00213727">
              <w:tab/>
              <w:t xml:space="preserve">zdôrazňuje, že predvídanie a riadenie zmien je pre zamestnávateľov aj pracovníkov mimoriadne dôležité na úspešné zvládnutie zelenej transformácie a účinné riešenie hospodárskych výziev spôsobených nepriaznivými geopolitickými udalosťami; zdôrazňuje, že plánovanie transformácie </w:t>
            </w:r>
            <w:r w:rsidRPr="00213727">
              <w:rPr>
                <w:b/>
                <w:bCs/>
                <w:i/>
                <w:iCs/>
              </w:rPr>
              <w:t>môže aktívne</w:t>
            </w:r>
            <w:r w:rsidRPr="00213727">
              <w:t xml:space="preserve"> predchádzať prepúšťaniu, budovať dlhodobú odolnosť podnikov a čo najlepšie využívať dostupné zdroje; zdôrazňuje, že plány sa musia vypracovať v rámci sociálneho dialógu pri plnom rešpektovaní práva na informácie a konzultácie; v tejto súvislosti vyzýva na preskúmanie legislatívneho rámca v oblasti informovania a konzultácií s cieľom zabezpečiť, aby bol vhodný na daný účel v kontexte dvojakej transformácie; zdôrazňuje, že treba poskytnúť podnikom stimuly na vypracovanie ich vlastných plánov transformácie;</w:t>
            </w:r>
          </w:p>
        </w:tc>
        <w:tc>
          <w:tcPr>
            <w:tcW w:w="4876" w:type="dxa"/>
            <w:tcBorders>
              <w:top w:val="nil"/>
              <w:left w:val="nil"/>
              <w:bottom w:val="nil"/>
              <w:right w:val="nil"/>
            </w:tcBorders>
          </w:tcPr>
          <w:p w14:paraId="58820A3D" w14:textId="77777777" w:rsidR="007A5466" w:rsidRPr="00213727" w:rsidRDefault="007A5466" w:rsidP="005177A0">
            <w:pPr>
              <w:pStyle w:val="Normal6a"/>
            </w:pPr>
            <w:r w:rsidRPr="00213727">
              <w:t>4.</w:t>
            </w:r>
            <w:r w:rsidRPr="00213727">
              <w:tab/>
              <w:t xml:space="preserve">zdôrazňuje, že predvídanie a riadenie zmien je pre zamestnávateľov aj pracovníkov mimoriadne dôležité na úspešné zvládnutie zelenej transformácie a účinné riešenie hospodárskych výziev spôsobených nepriaznivými geopolitickými udalosťami; zdôrazňuje, že plánovanie transformácie </w:t>
            </w:r>
            <w:r w:rsidRPr="00213727">
              <w:rPr>
                <w:b/>
                <w:bCs/>
                <w:i/>
                <w:iCs/>
              </w:rPr>
              <w:t>musí</w:t>
            </w:r>
            <w:r w:rsidRPr="00213727">
              <w:rPr>
                <w:i/>
                <w:iCs/>
              </w:rPr>
              <w:t xml:space="preserve"> </w:t>
            </w:r>
            <w:r w:rsidRPr="00213727">
              <w:t>predchádzať prepúšťaniu, budovať dlhodobú odolnosť podnikov a čo najlepšie využívať dostupné zdroje; zdôrazňuje, že plány sa musia vypracovať v rámci sociálneho dialógu pri plnom rešpektovaní práva na informácie a konzultácie; v tejto súvislosti vyzýva na preskúmanie legislatívneho rámca v oblasti informovania a konzultácií s cieľom zabezpečiť, aby bol vhodný na daný účel v kontexte dvojakej transformácie; zdôrazňuje, že treba poskytnúť podnikom stimuly na vypracovanie ich vlastných plánov transformácie;</w:t>
            </w:r>
          </w:p>
        </w:tc>
      </w:tr>
    </w:tbl>
    <w:p w14:paraId="2AA75845"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{EL}</w:t>
      </w:r>
      <w:r w:rsidRPr="00213727">
        <w:t>el</w:t>
      </w:r>
      <w:r w:rsidRPr="00213727">
        <w:rPr>
          <w:rStyle w:val="HideTWBExt"/>
        </w:rPr>
        <w:t>&lt;/Original&gt;</w:t>
      </w:r>
    </w:p>
    <w:p w14:paraId="67A4BD68" w14:textId="70F21473" w:rsidR="00D54638" w:rsidRPr="00213727" w:rsidRDefault="007A5466" w:rsidP="007A5466">
      <w:r w:rsidRPr="00213727">
        <w:rPr>
          <w:rStyle w:val="HideTWBExt"/>
        </w:rPr>
        <w:t>&lt;/Amend&gt;</w:t>
      </w:r>
    </w:p>
    <w:p w14:paraId="2D41E120"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139</w:t>
      </w:r>
      <w:r w:rsidRPr="00213727">
        <w:rPr>
          <w:rStyle w:val="HideTWBExt"/>
        </w:rPr>
        <w:t>&lt;/NumAm&gt;</w:t>
      </w:r>
    </w:p>
    <w:p w14:paraId="536655A7"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17F0B705" w14:textId="77777777" w:rsidR="007A5466" w:rsidRPr="00213727" w:rsidRDefault="007A5466" w:rsidP="007A5466">
      <w:pPr>
        <w:pStyle w:val="NormalBold"/>
      </w:pPr>
      <w:r w:rsidRPr="00213727">
        <w:rPr>
          <w:rStyle w:val="HideTWBExt"/>
        </w:rPr>
        <w:t>&lt;/RepeatBlock-By&gt;</w:t>
      </w:r>
    </w:p>
    <w:p w14:paraId="08A9FC02" w14:textId="77777777" w:rsidR="007A5466" w:rsidRPr="00213727" w:rsidRDefault="007A5466" w:rsidP="007A5466">
      <w:pPr>
        <w:pStyle w:val="NormalBold"/>
      </w:pPr>
      <w:r w:rsidRPr="00213727">
        <w:rPr>
          <w:rStyle w:val="HideTWBExt"/>
        </w:rPr>
        <w:lastRenderedPageBreak/>
        <w:t>&lt;DocAmend&gt;</w:t>
      </w:r>
      <w:r w:rsidRPr="00213727">
        <w:t>Návrh uznesenia</w:t>
      </w:r>
      <w:r w:rsidRPr="00213727">
        <w:rPr>
          <w:rStyle w:val="HideTWBExt"/>
        </w:rPr>
        <w:t>&lt;/DocAmend&gt;</w:t>
      </w:r>
    </w:p>
    <w:p w14:paraId="7C358D3F" w14:textId="77777777" w:rsidR="007A5466" w:rsidRPr="00213727" w:rsidRDefault="007A5466" w:rsidP="007A5466">
      <w:pPr>
        <w:pStyle w:val="NormalBold"/>
      </w:pPr>
      <w:r w:rsidRPr="00213727">
        <w:rPr>
          <w:rStyle w:val="HideTWBExt"/>
        </w:rPr>
        <w:t>&lt;Article&gt;</w:t>
      </w:r>
      <w:r w:rsidRPr="00213727">
        <w:t>Odsek 4</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B07D02D" w14:textId="77777777" w:rsidTr="005177A0">
        <w:trPr>
          <w:trHeight w:hRule="exact" w:val="240"/>
          <w:jc w:val="center"/>
        </w:trPr>
        <w:tc>
          <w:tcPr>
            <w:tcW w:w="9752" w:type="dxa"/>
            <w:gridSpan w:val="2"/>
            <w:tcBorders>
              <w:top w:val="nil"/>
              <w:left w:val="nil"/>
              <w:bottom w:val="nil"/>
              <w:right w:val="nil"/>
            </w:tcBorders>
          </w:tcPr>
          <w:p w14:paraId="2D78B6C1" w14:textId="77777777" w:rsidR="007A5466" w:rsidRPr="00213727" w:rsidRDefault="007A5466" w:rsidP="005177A0"/>
        </w:tc>
      </w:tr>
      <w:tr w:rsidR="0039538A" w:rsidRPr="00213727" w14:paraId="22D499D6" w14:textId="77777777" w:rsidTr="005177A0">
        <w:trPr>
          <w:trHeight w:val="240"/>
          <w:jc w:val="center"/>
        </w:trPr>
        <w:tc>
          <w:tcPr>
            <w:tcW w:w="4876" w:type="dxa"/>
            <w:tcBorders>
              <w:top w:val="nil"/>
              <w:left w:val="nil"/>
              <w:bottom w:val="nil"/>
              <w:right w:val="nil"/>
            </w:tcBorders>
          </w:tcPr>
          <w:p w14:paraId="45C9FB74"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0C07850" w14:textId="77777777" w:rsidR="007A5466" w:rsidRPr="00213727" w:rsidRDefault="007A5466" w:rsidP="005177A0">
            <w:pPr>
              <w:pStyle w:val="AmColumnHeading"/>
            </w:pPr>
            <w:r w:rsidRPr="00213727">
              <w:t>Pozmeňujúci návrh</w:t>
            </w:r>
          </w:p>
        </w:tc>
      </w:tr>
      <w:tr w:rsidR="0039538A" w:rsidRPr="00213727" w14:paraId="192C624D" w14:textId="77777777" w:rsidTr="005177A0">
        <w:trPr>
          <w:jc w:val="center"/>
        </w:trPr>
        <w:tc>
          <w:tcPr>
            <w:tcW w:w="4876" w:type="dxa"/>
            <w:tcBorders>
              <w:top w:val="nil"/>
              <w:left w:val="nil"/>
              <w:bottom w:val="nil"/>
              <w:right w:val="nil"/>
            </w:tcBorders>
          </w:tcPr>
          <w:p w14:paraId="511E7B7C" w14:textId="77777777" w:rsidR="007A5466" w:rsidRPr="00213727" w:rsidRDefault="007A5466" w:rsidP="005177A0">
            <w:pPr>
              <w:pStyle w:val="Normal6a"/>
            </w:pPr>
            <w:r w:rsidRPr="00213727">
              <w:t>4.</w:t>
            </w:r>
            <w:r w:rsidRPr="00213727">
              <w:tab/>
              <w:t>zdôrazňuje, že predvídanie a riadenie zmien je pre zamestnávateľov aj pracovníkov mimoriadne dôležité na úspešné zvládnutie zelenej transformácie a účinné riešenie hospodárskych výziev spôsobených nepriaznivými geopolitickými udalosťami; zdôrazňuje, že plánovanie transformácie môže aktívne predchádzať prepúšťaniu, budovať dlhodobú odolnosť podnikov a čo najlepšie využívať dostupné zdroje; zdôrazňuje, že plány sa musia vypracovať v rámci sociálneho dialógu pri plnom rešpektovaní práva na informácie a konzultácie; v tejto súvislosti vyzýva na preskúmanie legislatívneho rámca v oblasti informovania a konzultácií s cieľom zabezpečiť, aby bol vhodný na daný účel v kontexte dvojakej transformácie; zdôrazňuje, že treba poskytnúť podnikom stimuly na vypracovanie ich vlastných plánov transformácie;</w:t>
            </w:r>
          </w:p>
        </w:tc>
        <w:tc>
          <w:tcPr>
            <w:tcW w:w="4876" w:type="dxa"/>
            <w:tcBorders>
              <w:top w:val="nil"/>
              <w:left w:val="nil"/>
              <w:bottom w:val="nil"/>
              <w:right w:val="nil"/>
            </w:tcBorders>
          </w:tcPr>
          <w:p w14:paraId="19742E99" w14:textId="77777777" w:rsidR="007A5466" w:rsidRPr="00213727" w:rsidRDefault="007A5466" w:rsidP="005177A0">
            <w:pPr>
              <w:pStyle w:val="Normal6a"/>
            </w:pPr>
            <w:r w:rsidRPr="00213727">
              <w:t>4.</w:t>
            </w:r>
            <w:r w:rsidRPr="00213727">
              <w:tab/>
              <w:t>zdôrazňuje, že predvídanie a riadenie zmien je pre zamestnávateľov aj pracovníkov mimoriadne dôležité na úspešné zvládnutie zelenej transformácie a účinné riešenie hospodárskych výziev spôsobených nepriaznivými geopolitickými udalosťami; zdôrazňuje, že plánovanie transformácie môže aktívne predchádzať prepúšťaniu, budovať dlhodobú odolnosť podnikov a čo najlepšie využívať dostupné zdroje; zdôrazňuje, že plány sa musia vypracovať v rámci sociálneho dialógu pri plnom rešpektovaní práva na informácie a konzultácie; v tejto súvislosti vyzýva na preskúmanie legislatívneho rámca v oblasti informovania a konzultácií s cieľom zabezpečiť, aby bol vhodný na daný účel v kontexte dvojakej transformácie; zdôrazňuje, že treba poskytnúť podnikom stimuly na vypracovanie ich vlastných plánov transformácie;</w:t>
            </w:r>
            <w:r w:rsidRPr="00213727">
              <w:rPr>
                <w:b/>
                <w:i/>
              </w:rPr>
              <w:t> zdôrazňuje, že zainteresované strany a občianska spoločnosť musia byť zapojené už do prvých fáz plánovania transformácie, čím sa zabezpečí ich zmysluplná účasť, a nie až do konzultácií v neskorej fáze;</w:t>
            </w:r>
          </w:p>
        </w:tc>
      </w:tr>
    </w:tbl>
    <w:p w14:paraId="56C3D8B9"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2787525" w14:textId="325E0640" w:rsidR="00D54638" w:rsidRPr="00213727" w:rsidRDefault="007A5466" w:rsidP="007A5466">
      <w:r w:rsidRPr="00213727">
        <w:rPr>
          <w:rStyle w:val="HideTWBExt"/>
        </w:rPr>
        <w:t>&lt;/Amend&gt;</w:t>
      </w:r>
    </w:p>
    <w:p w14:paraId="332AB4F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140</w:t>
      </w:r>
      <w:r w:rsidRPr="00213727">
        <w:rPr>
          <w:rStyle w:val="HideTWBExt"/>
        </w:rPr>
        <w:t>&lt;/NumAm&gt;</w:t>
      </w:r>
    </w:p>
    <w:p w14:paraId="086CB2AF"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4D0FA656" w14:textId="77777777" w:rsidR="007A5466" w:rsidRPr="00213727" w:rsidRDefault="007A5466" w:rsidP="007A5466">
      <w:pPr>
        <w:pStyle w:val="NormalBold"/>
      </w:pPr>
      <w:r w:rsidRPr="00213727">
        <w:rPr>
          <w:rStyle w:val="HideTWBExt"/>
        </w:rPr>
        <w:t>&lt;/RepeatBlock-By&gt;</w:t>
      </w:r>
    </w:p>
    <w:p w14:paraId="6C6D050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D6620C7" w14:textId="77777777" w:rsidR="007A5466" w:rsidRPr="00213727" w:rsidRDefault="007A5466" w:rsidP="007A5466">
      <w:pPr>
        <w:pStyle w:val="NormalBold"/>
      </w:pPr>
      <w:r w:rsidRPr="00213727">
        <w:rPr>
          <w:rStyle w:val="HideTWBExt"/>
        </w:rPr>
        <w:t>&lt;Article&gt;</w:t>
      </w:r>
      <w:r w:rsidRPr="00213727">
        <w:t>Odsek 4</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8235A75" w14:textId="77777777" w:rsidTr="005177A0">
        <w:trPr>
          <w:trHeight w:hRule="exact" w:val="240"/>
          <w:jc w:val="center"/>
        </w:trPr>
        <w:tc>
          <w:tcPr>
            <w:tcW w:w="9752" w:type="dxa"/>
            <w:gridSpan w:val="2"/>
            <w:tcBorders>
              <w:top w:val="nil"/>
              <w:left w:val="nil"/>
              <w:bottom w:val="nil"/>
              <w:right w:val="nil"/>
            </w:tcBorders>
          </w:tcPr>
          <w:p w14:paraId="4204404B" w14:textId="77777777" w:rsidR="007A5466" w:rsidRPr="00213727" w:rsidRDefault="007A5466" w:rsidP="005177A0"/>
        </w:tc>
      </w:tr>
      <w:tr w:rsidR="0039538A" w:rsidRPr="00213727" w14:paraId="6E733827" w14:textId="77777777" w:rsidTr="005177A0">
        <w:trPr>
          <w:trHeight w:val="240"/>
          <w:jc w:val="center"/>
        </w:trPr>
        <w:tc>
          <w:tcPr>
            <w:tcW w:w="4876" w:type="dxa"/>
            <w:tcBorders>
              <w:top w:val="nil"/>
              <w:left w:val="nil"/>
              <w:bottom w:val="nil"/>
              <w:right w:val="nil"/>
            </w:tcBorders>
          </w:tcPr>
          <w:p w14:paraId="3F5212D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AA9C83A" w14:textId="77777777" w:rsidR="007A5466" w:rsidRPr="00213727" w:rsidRDefault="007A5466" w:rsidP="005177A0">
            <w:pPr>
              <w:pStyle w:val="AmColumnHeading"/>
            </w:pPr>
            <w:r w:rsidRPr="00213727">
              <w:t>Pozmeňujúci návrh</w:t>
            </w:r>
          </w:p>
        </w:tc>
      </w:tr>
      <w:tr w:rsidR="0039538A" w:rsidRPr="00213727" w14:paraId="471C3058" w14:textId="77777777" w:rsidTr="005177A0">
        <w:trPr>
          <w:jc w:val="center"/>
        </w:trPr>
        <w:tc>
          <w:tcPr>
            <w:tcW w:w="4876" w:type="dxa"/>
            <w:tcBorders>
              <w:top w:val="nil"/>
              <w:left w:val="nil"/>
              <w:bottom w:val="nil"/>
              <w:right w:val="nil"/>
            </w:tcBorders>
          </w:tcPr>
          <w:p w14:paraId="553E1D43" w14:textId="77777777" w:rsidR="007A5466" w:rsidRPr="00213727" w:rsidRDefault="007A5466" w:rsidP="005177A0">
            <w:pPr>
              <w:pStyle w:val="Normal6a"/>
            </w:pPr>
            <w:r w:rsidRPr="00213727">
              <w:t>4.</w:t>
            </w:r>
            <w:r w:rsidRPr="00213727">
              <w:tab/>
              <w:t xml:space="preserve">zdôrazňuje, že predvídanie a riadenie zmien je pre zamestnávateľov aj pracovníkov mimoriadne dôležité na úspešné zvládnutie zelenej transformácie a </w:t>
            </w:r>
            <w:r w:rsidRPr="00213727">
              <w:lastRenderedPageBreak/>
              <w:t xml:space="preserve">účinné riešenie hospodárskych výziev spôsobených nepriaznivými geopolitickými udalosťami; zdôrazňuje, že plánovanie transformácie môže aktívne predchádzať prepúšťaniu, budovať dlhodobú odolnosť podnikov a čo najlepšie využívať dostupné zdroje; zdôrazňuje, že plány sa musia vypracovať v rámci sociálneho dialógu pri plnom rešpektovaní práva na informácie a konzultácie; v tejto súvislosti vyzýva na preskúmanie legislatívneho rámca v oblasti informovania a konzultácií s cieľom zabezpečiť, aby </w:t>
            </w:r>
            <w:r w:rsidRPr="00213727">
              <w:rPr>
                <w:b/>
                <w:bCs/>
                <w:i/>
                <w:iCs/>
              </w:rPr>
              <w:t>bol</w:t>
            </w:r>
            <w:r w:rsidRPr="00213727">
              <w:t xml:space="preserve"> vhodný na daný účel v kontexte dvojakej transformácie; zdôrazňuje, že treba poskytnúť podnikom stimuly na vypracovanie ich vlastných plánov transformácie;</w:t>
            </w:r>
          </w:p>
        </w:tc>
        <w:tc>
          <w:tcPr>
            <w:tcW w:w="4876" w:type="dxa"/>
            <w:tcBorders>
              <w:top w:val="nil"/>
              <w:left w:val="nil"/>
              <w:bottom w:val="nil"/>
              <w:right w:val="nil"/>
            </w:tcBorders>
          </w:tcPr>
          <w:p w14:paraId="4AF57F29" w14:textId="77777777" w:rsidR="007A5466" w:rsidRPr="00213727" w:rsidRDefault="007A5466" w:rsidP="005177A0">
            <w:pPr>
              <w:pStyle w:val="Normal6a"/>
            </w:pPr>
            <w:r w:rsidRPr="00213727">
              <w:lastRenderedPageBreak/>
              <w:t>4.</w:t>
            </w:r>
            <w:r w:rsidRPr="00213727">
              <w:tab/>
              <w:t xml:space="preserve">zdôrazňuje, že predvídanie a riadenie zmien je pre zamestnávateľov aj pracovníkov mimoriadne dôležité na úspešné zvládnutie zelenej transformácie a </w:t>
            </w:r>
            <w:r w:rsidRPr="00213727">
              <w:lastRenderedPageBreak/>
              <w:t xml:space="preserve">účinné riešenie hospodárskych výziev spôsobených nepriaznivými geopolitickými udalosťami; zdôrazňuje, že plánovanie transformácie môže aktívne predchádzať prepúšťaniu, budovať dlhodobú odolnosť podnikov a čo najlepšie využívať dostupné zdroje; zdôrazňuje, že plány sa musia vypracovať v rámci sociálneho dialógu pri plnom rešpektovaní práva na informácie a konzultácie; v tejto súvislosti vyzýva na preskúmanie </w:t>
            </w:r>
            <w:r w:rsidRPr="00213727">
              <w:rPr>
                <w:b/>
                <w:bCs/>
                <w:i/>
                <w:iCs/>
              </w:rPr>
              <w:t>platného</w:t>
            </w:r>
            <w:r w:rsidRPr="00213727">
              <w:t xml:space="preserve"> legislatívneho rámca v oblasti informovania a konzultácií s cieľom </w:t>
            </w:r>
            <w:r w:rsidRPr="00213727">
              <w:rPr>
                <w:b/>
                <w:bCs/>
                <w:i/>
                <w:iCs/>
              </w:rPr>
              <w:t>zjednodušiť a zefektívniť ho, a nie ho rozšíriť</w:t>
            </w:r>
            <w:r w:rsidRPr="00213727">
              <w:t xml:space="preserve">, aby </w:t>
            </w:r>
            <w:r w:rsidRPr="00213727">
              <w:rPr>
                <w:b/>
                <w:bCs/>
                <w:i/>
                <w:iCs/>
              </w:rPr>
              <w:t>sa zabezpečilo, že bude</w:t>
            </w:r>
            <w:r w:rsidRPr="00213727">
              <w:rPr>
                <w:i/>
                <w:iCs/>
              </w:rPr>
              <w:t xml:space="preserve"> </w:t>
            </w:r>
            <w:r w:rsidRPr="00213727">
              <w:t>vhodný na daný účel v kontexte dvojakej transformácie; zdôrazňuje, že treba poskytnúť podnikom stimuly na vypracovanie ich vlastných plánov transformácie;</w:t>
            </w:r>
          </w:p>
        </w:tc>
      </w:tr>
    </w:tbl>
    <w:p w14:paraId="1F7781C1"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E85DECD" w14:textId="46B97E2A" w:rsidR="00D54638" w:rsidRPr="00213727" w:rsidRDefault="007A5466" w:rsidP="007A5466">
      <w:r w:rsidRPr="00213727">
        <w:rPr>
          <w:rStyle w:val="HideTWBExt"/>
        </w:rPr>
        <w:t>&lt;/Amend&gt;</w:t>
      </w:r>
    </w:p>
    <w:p w14:paraId="0CC93069"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141</w:t>
      </w:r>
      <w:r w:rsidRPr="00213727">
        <w:rPr>
          <w:rStyle w:val="HideTWBExt"/>
        </w:rPr>
        <w:t>&lt;/NumAm&gt;</w:t>
      </w:r>
    </w:p>
    <w:p w14:paraId="1D52DC1A"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0ED28E84" w14:textId="77777777" w:rsidR="007A5466" w:rsidRPr="00213727" w:rsidRDefault="007A5466" w:rsidP="007A5466">
      <w:pPr>
        <w:pStyle w:val="NormalBold"/>
      </w:pPr>
      <w:r w:rsidRPr="00213727">
        <w:rPr>
          <w:rStyle w:val="HideTWBExt"/>
        </w:rPr>
        <w:t>&lt;/RepeatBlock-By&gt;</w:t>
      </w:r>
    </w:p>
    <w:p w14:paraId="3EB212D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08A182D" w14:textId="77777777" w:rsidR="007A5466" w:rsidRPr="00213727" w:rsidRDefault="007A5466" w:rsidP="007A5466">
      <w:pPr>
        <w:pStyle w:val="NormalBold"/>
      </w:pPr>
      <w:r w:rsidRPr="00213727">
        <w:rPr>
          <w:rStyle w:val="HideTWBExt"/>
        </w:rPr>
        <w:t>&lt;Article&gt;</w:t>
      </w:r>
      <w:r w:rsidRPr="00213727">
        <w:t>Odsek 4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1997699" w14:textId="77777777" w:rsidTr="005177A0">
        <w:trPr>
          <w:trHeight w:hRule="exact" w:val="240"/>
          <w:jc w:val="center"/>
        </w:trPr>
        <w:tc>
          <w:tcPr>
            <w:tcW w:w="9752" w:type="dxa"/>
            <w:gridSpan w:val="2"/>
            <w:tcBorders>
              <w:top w:val="nil"/>
              <w:left w:val="nil"/>
              <w:bottom w:val="nil"/>
              <w:right w:val="nil"/>
            </w:tcBorders>
          </w:tcPr>
          <w:p w14:paraId="5CCE4E2A" w14:textId="77777777" w:rsidR="007A5466" w:rsidRPr="00213727" w:rsidRDefault="007A5466" w:rsidP="005177A0"/>
        </w:tc>
      </w:tr>
      <w:tr w:rsidR="0039538A" w:rsidRPr="00213727" w14:paraId="52161EAA" w14:textId="77777777" w:rsidTr="005177A0">
        <w:trPr>
          <w:trHeight w:val="240"/>
          <w:jc w:val="center"/>
        </w:trPr>
        <w:tc>
          <w:tcPr>
            <w:tcW w:w="4876" w:type="dxa"/>
            <w:tcBorders>
              <w:top w:val="nil"/>
              <w:left w:val="nil"/>
              <w:bottom w:val="nil"/>
              <w:right w:val="nil"/>
            </w:tcBorders>
          </w:tcPr>
          <w:p w14:paraId="2767C784"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35DD736" w14:textId="77777777" w:rsidR="007A5466" w:rsidRPr="00213727" w:rsidRDefault="007A5466" w:rsidP="005177A0">
            <w:pPr>
              <w:pStyle w:val="AmColumnHeading"/>
            </w:pPr>
            <w:r w:rsidRPr="00213727">
              <w:t>Pozmeňujúci návrh</w:t>
            </w:r>
          </w:p>
        </w:tc>
      </w:tr>
      <w:tr w:rsidR="0039538A" w:rsidRPr="00213727" w14:paraId="0C360329" w14:textId="77777777" w:rsidTr="005177A0">
        <w:trPr>
          <w:jc w:val="center"/>
        </w:trPr>
        <w:tc>
          <w:tcPr>
            <w:tcW w:w="4876" w:type="dxa"/>
            <w:tcBorders>
              <w:top w:val="nil"/>
              <w:left w:val="nil"/>
              <w:bottom w:val="nil"/>
              <w:right w:val="nil"/>
            </w:tcBorders>
          </w:tcPr>
          <w:p w14:paraId="35A336C0" w14:textId="77777777" w:rsidR="007A5466" w:rsidRPr="00213727" w:rsidRDefault="007A5466" w:rsidP="005177A0">
            <w:pPr>
              <w:pStyle w:val="Normal6a"/>
            </w:pPr>
          </w:p>
        </w:tc>
        <w:tc>
          <w:tcPr>
            <w:tcW w:w="4876" w:type="dxa"/>
            <w:tcBorders>
              <w:top w:val="nil"/>
              <w:left w:val="nil"/>
              <w:bottom w:val="nil"/>
              <w:right w:val="nil"/>
            </w:tcBorders>
          </w:tcPr>
          <w:p w14:paraId="5178392B" w14:textId="77777777" w:rsidR="007A5466" w:rsidRPr="00213727" w:rsidRDefault="007A5466" w:rsidP="005177A0">
            <w:pPr>
              <w:pStyle w:val="Normal6a"/>
            </w:pPr>
            <w:r w:rsidRPr="00213727">
              <w:rPr>
                <w:b/>
                <w:i/>
              </w:rPr>
              <w:t>4a.</w:t>
            </w:r>
            <w:r w:rsidRPr="00213727">
              <w:tab/>
            </w:r>
            <w:r w:rsidRPr="00213727">
              <w:rPr>
                <w:b/>
                <w:i/>
              </w:rPr>
              <w:t xml:space="preserve">zdôrazňuje, že plány sa musia vypracovať v rámci sociálneho dialógu a kolektívneho vyjednávania pri plnom rešpektovaní práva na informácie a konzultácie na úrovni členských štátov a že sa musí zabezpečiť, aby pracovníci a ich zástupcovia boli včas a účinne informovaní a aby sa s nimi konzultovalo o procesoch transformácie v ich spoločnostiach a mali v nich právomoc rozhodovať; v tejto súvislosti vyzýva na preskúmanie legislatívneho rámca v oblasti informovania a konzultácií s cieľom posilniť ho, presadzovať ho a zabezpečiť, aby bol vhodný na daný účel v </w:t>
            </w:r>
            <w:r w:rsidRPr="00213727">
              <w:rPr>
                <w:b/>
                <w:i/>
              </w:rPr>
              <w:lastRenderedPageBreak/>
              <w:t>kontexte dvojakej transformácie; v každej smernici EÚ o spravodlivej transformácii by sa mali stanoviť vlastné osobitné ustanovenia o informovaní zástupcov pracovníkov, o konzultáciách s nimi a o ich zapojení do plánov transformácie; zdôrazňuje, že je potrebné, aby podniky vypracovali vlastné plány transformácie prostredníctvom sociálneho dialógu; zdôrazňuje, že pracovníci a ich organizácie odborových zväzov majú právo nielen na informácie a konzultácie, ale aj na účasť na príprave, vykonávaní a monitorovaní plánov spravodlivej transformácie, a že sa do nich musia zapojiť aj miestne komunity, organizácie občianskej spoločnosti a zástupcovia zraniteľných skupín;</w:t>
            </w:r>
          </w:p>
        </w:tc>
      </w:tr>
    </w:tbl>
    <w:p w14:paraId="0F23FBE3"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EE9DB13" w14:textId="7282EB95" w:rsidR="00D54638" w:rsidRPr="00213727" w:rsidRDefault="007A5466" w:rsidP="007A5466">
      <w:r w:rsidRPr="00213727">
        <w:rPr>
          <w:rStyle w:val="HideTWBExt"/>
        </w:rPr>
        <w:t>&lt;/Amend&gt;</w:t>
      </w:r>
    </w:p>
    <w:p w14:paraId="753DA346"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142</w:t>
      </w:r>
      <w:r w:rsidRPr="00213727">
        <w:rPr>
          <w:rStyle w:val="HideTWBExt"/>
        </w:rPr>
        <w:t>&lt;/NumAm&gt;</w:t>
      </w:r>
    </w:p>
    <w:p w14:paraId="58ADB7B4" w14:textId="77777777" w:rsidR="007A5466" w:rsidRPr="00213727" w:rsidRDefault="007A5466" w:rsidP="007A5466">
      <w:pPr>
        <w:pStyle w:val="NormalBold"/>
      </w:pPr>
      <w:r w:rsidRPr="00213727">
        <w:rPr>
          <w:rStyle w:val="HideTWBExt"/>
        </w:rPr>
        <w:t>&lt;RepeatBlock-By&gt;&lt;Members&gt;</w:t>
      </w:r>
      <w:r w:rsidRPr="00213727">
        <w:t>Pál Szekeres, Séverine Werbrouck, Nikola Bartůšek, Mélanie Disdier, Marie Dauchy</w:t>
      </w:r>
      <w:r w:rsidRPr="00213727">
        <w:rPr>
          <w:rStyle w:val="HideTWBExt"/>
        </w:rPr>
        <w:t>&lt;/Members&gt;</w:t>
      </w:r>
    </w:p>
    <w:p w14:paraId="1B6D5739" w14:textId="77777777" w:rsidR="007A5466" w:rsidRPr="00213727" w:rsidRDefault="007A5466" w:rsidP="007A5466">
      <w:pPr>
        <w:pStyle w:val="NormalBold"/>
      </w:pPr>
      <w:r w:rsidRPr="00213727">
        <w:rPr>
          <w:rStyle w:val="HideTWBExt"/>
        </w:rPr>
        <w:t>&lt;/RepeatBlock-By&gt;</w:t>
      </w:r>
    </w:p>
    <w:p w14:paraId="4CB7EF96"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76F2B14" w14:textId="77777777" w:rsidR="007A5466" w:rsidRPr="00213727" w:rsidRDefault="007A5466" w:rsidP="007A5466">
      <w:pPr>
        <w:pStyle w:val="NormalBold"/>
      </w:pPr>
      <w:r w:rsidRPr="00213727">
        <w:rPr>
          <w:rStyle w:val="HideTWBExt"/>
        </w:rPr>
        <w:t>&lt;Article&gt;</w:t>
      </w:r>
      <w:r w:rsidRPr="00213727">
        <w:t>Odsek 4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74FDE26" w14:textId="77777777" w:rsidTr="005177A0">
        <w:trPr>
          <w:trHeight w:hRule="exact" w:val="240"/>
          <w:jc w:val="center"/>
        </w:trPr>
        <w:tc>
          <w:tcPr>
            <w:tcW w:w="9752" w:type="dxa"/>
            <w:gridSpan w:val="2"/>
            <w:tcBorders>
              <w:top w:val="nil"/>
              <w:left w:val="nil"/>
              <w:bottom w:val="nil"/>
              <w:right w:val="nil"/>
            </w:tcBorders>
          </w:tcPr>
          <w:p w14:paraId="0ED47316" w14:textId="77777777" w:rsidR="007A5466" w:rsidRPr="00213727" w:rsidRDefault="007A5466" w:rsidP="005177A0"/>
        </w:tc>
      </w:tr>
      <w:tr w:rsidR="0039538A" w:rsidRPr="00213727" w14:paraId="14E4DC05" w14:textId="77777777" w:rsidTr="005177A0">
        <w:trPr>
          <w:trHeight w:val="240"/>
          <w:jc w:val="center"/>
        </w:trPr>
        <w:tc>
          <w:tcPr>
            <w:tcW w:w="4876" w:type="dxa"/>
            <w:tcBorders>
              <w:top w:val="nil"/>
              <w:left w:val="nil"/>
              <w:bottom w:val="nil"/>
              <w:right w:val="nil"/>
            </w:tcBorders>
          </w:tcPr>
          <w:p w14:paraId="1E0A126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370AE8C" w14:textId="77777777" w:rsidR="007A5466" w:rsidRPr="00213727" w:rsidRDefault="007A5466" w:rsidP="005177A0">
            <w:pPr>
              <w:pStyle w:val="AmColumnHeading"/>
            </w:pPr>
            <w:r w:rsidRPr="00213727">
              <w:t>Pozmeňujúci návrh</w:t>
            </w:r>
          </w:p>
        </w:tc>
      </w:tr>
      <w:tr w:rsidR="0039538A" w:rsidRPr="00213727" w14:paraId="5DD41AC5" w14:textId="77777777" w:rsidTr="005177A0">
        <w:trPr>
          <w:jc w:val="center"/>
        </w:trPr>
        <w:tc>
          <w:tcPr>
            <w:tcW w:w="4876" w:type="dxa"/>
            <w:tcBorders>
              <w:top w:val="nil"/>
              <w:left w:val="nil"/>
              <w:bottom w:val="nil"/>
              <w:right w:val="nil"/>
            </w:tcBorders>
          </w:tcPr>
          <w:p w14:paraId="2AD97745" w14:textId="77777777" w:rsidR="007A5466" w:rsidRPr="00213727" w:rsidRDefault="007A5466" w:rsidP="005177A0">
            <w:pPr>
              <w:pStyle w:val="Normal6a"/>
            </w:pPr>
          </w:p>
        </w:tc>
        <w:tc>
          <w:tcPr>
            <w:tcW w:w="4876" w:type="dxa"/>
            <w:tcBorders>
              <w:top w:val="nil"/>
              <w:left w:val="nil"/>
              <w:bottom w:val="nil"/>
              <w:right w:val="nil"/>
            </w:tcBorders>
          </w:tcPr>
          <w:p w14:paraId="73C16888" w14:textId="77777777" w:rsidR="007A5466" w:rsidRPr="00213727" w:rsidRDefault="007A5466" w:rsidP="005177A0">
            <w:pPr>
              <w:pStyle w:val="Normal6a"/>
            </w:pPr>
            <w:r w:rsidRPr="00213727">
              <w:rPr>
                <w:b/>
                <w:i/>
              </w:rPr>
              <w:t>4a.</w:t>
            </w:r>
            <w:r w:rsidRPr="00213727">
              <w:tab/>
            </w:r>
            <w:r w:rsidRPr="00213727">
              <w:rPr>
                <w:b/>
                <w:i/>
              </w:rPr>
              <w:t>zdôrazňuje, že inovátori, výskumní pracovníci, zamestnávatelia a pracovníci musia byť schopní účinne riešiť a úspešne zvládať hospodárske výzvy vyplývajúce z nepriaznivých geopolitických udalostí a nedostatku zdrojov a energie; zdôrazňuje, že proaktívnym plánovaním založeným na výskume a zohľadňujúcim ekonomické hľadiská možno pomôcť predchádzať prepúšťaniu, posilniť dlhodobú odolnosť podnikov a zabezpečiť optimálne a udržateľné využívanie dostupných zdrojov;</w:t>
            </w:r>
          </w:p>
        </w:tc>
      </w:tr>
    </w:tbl>
    <w:p w14:paraId="2D13F107"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A792657" w14:textId="71125DE0" w:rsidR="00D54638" w:rsidRPr="00213727" w:rsidRDefault="007A5466" w:rsidP="007A5466">
      <w:r w:rsidRPr="00213727">
        <w:rPr>
          <w:rStyle w:val="HideTWBExt"/>
        </w:rPr>
        <w:lastRenderedPageBreak/>
        <w:t>&lt;/Amend&gt;</w:t>
      </w:r>
    </w:p>
    <w:p w14:paraId="47AA1CAC"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143</w:t>
      </w:r>
      <w:r w:rsidRPr="00213727">
        <w:rPr>
          <w:rStyle w:val="HideTWBExt"/>
        </w:rPr>
        <w:t>&lt;/NumAm&gt;</w:t>
      </w:r>
    </w:p>
    <w:p w14:paraId="641ADFF4"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760E7BF0" w14:textId="77777777" w:rsidR="007A5466" w:rsidRPr="00213727" w:rsidRDefault="007A5466" w:rsidP="007A5466">
      <w:pPr>
        <w:pStyle w:val="NormalBold"/>
      </w:pPr>
      <w:r w:rsidRPr="00213727">
        <w:rPr>
          <w:rStyle w:val="HideTWBExt"/>
        </w:rPr>
        <w:t>&lt;/RepeatBlock-By&gt;</w:t>
      </w:r>
    </w:p>
    <w:p w14:paraId="24B5A066"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6D7266B" w14:textId="77777777" w:rsidR="007A5466" w:rsidRPr="00213727" w:rsidRDefault="007A5466" w:rsidP="007A5466">
      <w:pPr>
        <w:pStyle w:val="NormalBold"/>
      </w:pPr>
      <w:r w:rsidRPr="00213727">
        <w:rPr>
          <w:rStyle w:val="HideTWBExt"/>
        </w:rPr>
        <w:t>&lt;Article&gt;</w:t>
      </w:r>
      <w:r w:rsidRPr="00213727">
        <w:t>Odsek 4 b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290F539" w14:textId="77777777" w:rsidTr="005177A0">
        <w:trPr>
          <w:trHeight w:hRule="exact" w:val="240"/>
          <w:jc w:val="center"/>
        </w:trPr>
        <w:tc>
          <w:tcPr>
            <w:tcW w:w="9752" w:type="dxa"/>
            <w:gridSpan w:val="2"/>
            <w:tcBorders>
              <w:top w:val="nil"/>
              <w:left w:val="nil"/>
              <w:bottom w:val="nil"/>
              <w:right w:val="nil"/>
            </w:tcBorders>
          </w:tcPr>
          <w:p w14:paraId="66E9CE01" w14:textId="77777777" w:rsidR="007A5466" w:rsidRPr="00213727" w:rsidRDefault="007A5466" w:rsidP="005177A0"/>
        </w:tc>
      </w:tr>
      <w:tr w:rsidR="0039538A" w:rsidRPr="00213727" w14:paraId="4C9FBEA3" w14:textId="77777777" w:rsidTr="005177A0">
        <w:trPr>
          <w:trHeight w:val="240"/>
          <w:jc w:val="center"/>
        </w:trPr>
        <w:tc>
          <w:tcPr>
            <w:tcW w:w="4876" w:type="dxa"/>
            <w:tcBorders>
              <w:top w:val="nil"/>
              <w:left w:val="nil"/>
              <w:bottom w:val="nil"/>
              <w:right w:val="nil"/>
            </w:tcBorders>
          </w:tcPr>
          <w:p w14:paraId="7E1C650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25C5E70" w14:textId="77777777" w:rsidR="007A5466" w:rsidRPr="00213727" w:rsidRDefault="007A5466" w:rsidP="005177A0">
            <w:pPr>
              <w:pStyle w:val="AmColumnHeading"/>
            </w:pPr>
            <w:r w:rsidRPr="00213727">
              <w:t>Pozmeňujúci návrh</w:t>
            </w:r>
          </w:p>
        </w:tc>
      </w:tr>
      <w:tr w:rsidR="0039538A" w:rsidRPr="00213727" w14:paraId="11E1437A" w14:textId="77777777" w:rsidTr="005177A0">
        <w:trPr>
          <w:jc w:val="center"/>
        </w:trPr>
        <w:tc>
          <w:tcPr>
            <w:tcW w:w="4876" w:type="dxa"/>
            <w:tcBorders>
              <w:top w:val="nil"/>
              <w:left w:val="nil"/>
              <w:bottom w:val="nil"/>
              <w:right w:val="nil"/>
            </w:tcBorders>
          </w:tcPr>
          <w:p w14:paraId="276145CA" w14:textId="77777777" w:rsidR="007A5466" w:rsidRPr="00213727" w:rsidRDefault="007A5466" w:rsidP="005177A0">
            <w:pPr>
              <w:pStyle w:val="Normal6a"/>
            </w:pPr>
          </w:p>
        </w:tc>
        <w:tc>
          <w:tcPr>
            <w:tcW w:w="4876" w:type="dxa"/>
            <w:tcBorders>
              <w:top w:val="nil"/>
              <w:left w:val="nil"/>
              <w:bottom w:val="nil"/>
              <w:right w:val="nil"/>
            </w:tcBorders>
          </w:tcPr>
          <w:p w14:paraId="59BF104D" w14:textId="77777777" w:rsidR="007A5466" w:rsidRPr="00213727" w:rsidRDefault="007A5466" w:rsidP="005177A0">
            <w:pPr>
              <w:pStyle w:val="Normal6a"/>
            </w:pPr>
            <w:r w:rsidRPr="00213727">
              <w:rPr>
                <w:b/>
                <w:i/>
              </w:rPr>
              <w:t>4b.</w:t>
            </w:r>
            <w:r w:rsidRPr="00213727">
              <w:tab/>
            </w:r>
            <w:r w:rsidRPr="00213727">
              <w:rPr>
                <w:b/>
                <w:i/>
              </w:rPr>
              <w:t>domnieva sa, že spoločnosti, ktoré plánujú reštrukturalizáciu zameranú na životné prostredie, musia prijať a pravidelne aktualizovať plány spravodlivej transformácie na základe konzultácií s pracovníkmi a ich zástupcami. V takýchto plánoch sa musia predvídať negatívne vplyvy na zamestnanosť, zručnosti, pracovné podmienky a miestne komunity a je potrebné im predchádzať a zmierňovať ich. V plánoch sa zohľadnia aj účinky reštrukturalizačných plánov a opatrení v rámci transformácie na celý reťazec činností spoločnosti a posúdia a zavedú sa opatrenia na zabezpečenie spravodlivej transformácie vo všetkých zasiahnutých oblastiach;</w:t>
            </w:r>
          </w:p>
        </w:tc>
      </w:tr>
    </w:tbl>
    <w:p w14:paraId="09E64935"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01BCF86" w14:textId="62933E55" w:rsidR="00D54638" w:rsidRPr="00213727" w:rsidRDefault="007A5466" w:rsidP="007A5466">
      <w:r w:rsidRPr="00213727">
        <w:rPr>
          <w:rStyle w:val="HideTWBExt"/>
        </w:rPr>
        <w:t>&lt;/Amend&gt;</w:t>
      </w:r>
    </w:p>
    <w:p w14:paraId="67B98163"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144</w:t>
      </w:r>
      <w:r w:rsidRPr="00213727">
        <w:rPr>
          <w:rStyle w:val="HideTWBExt"/>
        </w:rPr>
        <w:t>&lt;/NumAm&gt;</w:t>
      </w:r>
    </w:p>
    <w:p w14:paraId="52A5ABE6" w14:textId="77777777" w:rsidR="007A5466" w:rsidRPr="00213727" w:rsidRDefault="007A5466" w:rsidP="007A5466">
      <w:pPr>
        <w:pStyle w:val="NormalBold"/>
      </w:pPr>
      <w:r w:rsidRPr="00213727">
        <w:rPr>
          <w:rStyle w:val="HideTWBExt"/>
        </w:rPr>
        <w:t>&lt;RepeatBlock-By&gt;&lt;Members&gt;</w:t>
      </w:r>
      <w:r w:rsidRPr="00213727">
        <w:t>Mélanie Disdier, Marie Dauchy, Nikola Bartůšek</w:t>
      </w:r>
      <w:r w:rsidRPr="00213727">
        <w:rPr>
          <w:rStyle w:val="HideTWBExt"/>
        </w:rPr>
        <w:t>&lt;/Members&gt;</w:t>
      </w:r>
    </w:p>
    <w:p w14:paraId="38C076D7"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4A9BD93E"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57E9EFC5" w14:textId="77777777" w:rsidR="007A5466" w:rsidRPr="00213727" w:rsidRDefault="007A5466" w:rsidP="007A5466">
      <w:pPr>
        <w:pStyle w:val="NormalBold"/>
      </w:pPr>
      <w:r w:rsidRPr="00213727">
        <w:rPr>
          <w:rStyle w:val="HideTWBExt"/>
        </w:rPr>
        <w:t>&lt;/RepeatBlock-By&gt;</w:t>
      </w:r>
    </w:p>
    <w:p w14:paraId="44A04703"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3D10DE3" w14:textId="77777777" w:rsidR="007A5466" w:rsidRPr="00213727" w:rsidRDefault="007A5466" w:rsidP="007A5466">
      <w:pPr>
        <w:pStyle w:val="NormalBold"/>
      </w:pPr>
      <w:r w:rsidRPr="00213727">
        <w:rPr>
          <w:rStyle w:val="HideTWBExt"/>
        </w:rPr>
        <w:t>&lt;Article&gt;</w:t>
      </w:r>
      <w:r w:rsidRPr="00213727">
        <w:t>Odsek 5</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B619F64" w14:textId="77777777" w:rsidTr="005177A0">
        <w:trPr>
          <w:trHeight w:hRule="exact" w:val="240"/>
          <w:jc w:val="center"/>
        </w:trPr>
        <w:tc>
          <w:tcPr>
            <w:tcW w:w="9752" w:type="dxa"/>
            <w:gridSpan w:val="2"/>
            <w:tcBorders>
              <w:top w:val="nil"/>
              <w:left w:val="nil"/>
              <w:bottom w:val="nil"/>
              <w:right w:val="nil"/>
            </w:tcBorders>
          </w:tcPr>
          <w:p w14:paraId="160EA877" w14:textId="77777777" w:rsidR="007A5466" w:rsidRPr="00213727" w:rsidRDefault="007A5466" w:rsidP="005177A0"/>
        </w:tc>
      </w:tr>
      <w:tr w:rsidR="0039538A" w:rsidRPr="00213727" w14:paraId="4FBEDEF4" w14:textId="77777777" w:rsidTr="005177A0">
        <w:trPr>
          <w:trHeight w:val="240"/>
          <w:jc w:val="center"/>
        </w:trPr>
        <w:tc>
          <w:tcPr>
            <w:tcW w:w="4876" w:type="dxa"/>
            <w:tcBorders>
              <w:top w:val="nil"/>
              <w:left w:val="nil"/>
              <w:bottom w:val="nil"/>
              <w:right w:val="nil"/>
            </w:tcBorders>
          </w:tcPr>
          <w:p w14:paraId="7B2CA81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B38DE8E" w14:textId="77777777" w:rsidR="007A5466" w:rsidRPr="00213727" w:rsidRDefault="007A5466" w:rsidP="005177A0">
            <w:pPr>
              <w:pStyle w:val="AmColumnHeading"/>
            </w:pPr>
            <w:r w:rsidRPr="00213727">
              <w:t>Pozmeňujúci návrh</w:t>
            </w:r>
          </w:p>
        </w:tc>
      </w:tr>
      <w:tr w:rsidR="0039538A" w:rsidRPr="00213727" w14:paraId="656C1249" w14:textId="77777777" w:rsidTr="005177A0">
        <w:trPr>
          <w:jc w:val="center"/>
        </w:trPr>
        <w:tc>
          <w:tcPr>
            <w:tcW w:w="4876" w:type="dxa"/>
            <w:tcBorders>
              <w:top w:val="nil"/>
              <w:left w:val="nil"/>
              <w:bottom w:val="nil"/>
              <w:right w:val="nil"/>
            </w:tcBorders>
          </w:tcPr>
          <w:p w14:paraId="687C09BC" w14:textId="77777777" w:rsidR="007A5466" w:rsidRPr="00213727" w:rsidRDefault="007A5466" w:rsidP="005177A0">
            <w:pPr>
              <w:pStyle w:val="Normal6a"/>
            </w:pPr>
            <w:r w:rsidRPr="00213727">
              <w:t>5.</w:t>
            </w:r>
            <w:r w:rsidRPr="00213727">
              <w:tab/>
              <w:t xml:space="preserve">zdôrazňuje, že nedostatok kvalifikovaných pracovníkov možno </w:t>
            </w:r>
            <w:r w:rsidRPr="00213727">
              <w:rPr>
                <w:b/>
                <w:i/>
              </w:rPr>
              <w:t>zmysluplne</w:t>
            </w:r>
            <w:r w:rsidRPr="00213727">
              <w:t xml:space="preserve"> zmierniť </w:t>
            </w:r>
            <w:r w:rsidRPr="00213727">
              <w:rPr>
                <w:b/>
                <w:i/>
              </w:rPr>
              <w:t>len</w:t>
            </w:r>
            <w:r w:rsidRPr="00213727">
              <w:t xml:space="preserve"> riešením dostupnosti a prístupnosti príležitostí na odbornú prípravu</w:t>
            </w:r>
            <w:r w:rsidRPr="00213727">
              <w:rPr>
                <w:b/>
                <w:i/>
              </w:rPr>
              <w:t>; zdôrazňuje, že hlavnými prekážkami</w:t>
            </w:r>
            <w:r w:rsidRPr="00213727">
              <w:t xml:space="preserve"> pre </w:t>
            </w:r>
            <w:r w:rsidRPr="00213727">
              <w:rPr>
                <w:b/>
                <w:i/>
              </w:rPr>
              <w:t xml:space="preserve">pracovníkov, ktorí sa chcú </w:t>
            </w:r>
            <w:r w:rsidRPr="00213727">
              <w:rPr>
                <w:b/>
                <w:i/>
              </w:rPr>
              <w:lastRenderedPageBreak/>
              <w:t>zúčastniť na ďalšej odbornej príprave, sú harmonogram odbornej prípravy, rodinné povinnosti a náklady</w:t>
            </w:r>
            <w:r w:rsidRPr="00213727">
              <w:rPr>
                <w:b/>
                <w:i/>
                <w:vertAlign w:val="superscript"/>
              </w:rPr>
              <w:t>7</w:t>
            </w:r>
            <w:r w:rsidRPr="00213727">
              <w:rPr>
                <w:b/>
                <w:i/>
              </w:rPr>
              <w:t>; je pevne presvedčený, že individuálne právo na bezplatnú odbornú prípravu pracovníkov, a to počas pracovného času môže prekonať tieto prekážky pre pracovníkov a zabezpečiť predvídateľnú a stabilnú ponuku</w:t>
            </w:r>
            <w:r w:rsidRPr="00213727">
              <w:t xml:space="preserve"> kvalifikovaných pracovníkov </w:t>
            </w:r>
            <w:r w:rsidRPr="00213727">
              <w:rPr>
                <w:b/>
                <w:i/>
              </w:rPr>
              <w:t>pre zamestnávateľov</w:t>
            </w:r>
            <w:r w:rsidRPr="00213727">
              <w:t>;</w:t>
            </w:r>
          </w:p>
        </w:tc>
        <w:tc>
          <w:tcPr>
            <w:tcW w:w="4876" w:type="dxa"/>
            <w:tcBorders>
              <w:top w:val="nil"/>
              <w:left w:val="nil"/>
              <w:bottom w:val="nil"/>
              <w:right w:val="nil"/>
            </w:tcBorders>
          </w:tcPr>
          <w:p w14:paraId="798E5BFE" w14:textId="77777777" w:rsidR="007A5466" w:rsidRPr="00213727" w:rsidRDefault="007A5466" w:rsidP="005177A0">
            <w:pPr>
              <w:pStyle w:val="Normal6a"/>
            </w:pPr>
            <w:r w:rsidRPr="00213727">
              <w:lastRenderedPageBreak/>
              <w:t>5.</w:t>
            </w:r>
            <w:r w:rsidRPr="00213727">
              <w:tab/>
              <w:t xml:space="preserve">zdôrazňuje, že nedostatok kvalifikovaných pracovníkov možno </w:t>
            </w:r>
            <w:r w:rsidRPr="00213727">
              <w:rPr>
                <w:b/>
                <w:i/>
              </w:rPr>
              <w:t>na úrovni členských štátov čiastočne</w:t>
            </w:r>
            <w:r w:rsidRPr="00213727">
              <w:t xml:space="preserve"> zmierniť riešením dostupnosti a prístupnosti príležitostí na odbornú prípravu pre </w:t>
            </w:r>
            <w:r w:rsidRPr="00213727">
              <w:rPr>
                <w:b/>
                <w:i/>
              </w:rPr>
              <w:t xml:space="preserve">občanov Únie; poukazuje na to, že </w:t>
            </w:r>
            <w:r w:rsidRPr="00213727">
              <w:rPr>
                <w:b/>
                <w:i/>
              </w:rPr>
              <w:lastRenderedPageBreak/>
              <w:t>napriek všetkému bude môcť problém nedostatku</w:t>
            </w:r>
            <w:r w:rsidRPr="00213727">
              <w:t xml:space="preserve"> kvalifikovaných </w:t>
            </w:r>
            <w:r w:rsidRPr="00213727">
              <w:rPr>
                <w:b/>
                <w:i/>
              </w:rPr>
              <w:t>alebo iných</w:t>
            </w:r>
            <w:r w:rsidRPr="00213727">
              <w:t xml:space="preserve"> pracovníkov </w:t>
            </w:r>
            <w:r w:rsidRPr="00213727">
              <w:rPr>
                <w:b/>
                <w:i/>
              </w:rPr>
              <w:t>v Európe z dlhodobého hľadiska vyriešiť len proaktívna politika zameraná na pôrodnosť</w:t>
            </w:r>
            <w:r w:rsidRPr="00213727">
              <w:t>;</w:t>
            </w:r>
          </w:p>
        </w:tc>
      </w:tr>
      <w:tr w:rsidR="0039538A" w:rsidRPr="00213727" w14:paraId="1D3E6F57" w14:textId="77777777" w:rsidTr="005177A0">
        <w:trPr>
          <w:jc w:val="center"/>
        </w:trPr>
        <w:tc>
          <w:tcPr>
            <w:tcW w:w="4876" w:type="dxa"/>
            <w:tcBorders>
              <w:top w:val="nil"/>
              <w:left w:val="nil"/>
              <w:bottom w:val="nil"/>
              <w:right w:val="nil"/>
            </w:tcBorders>
          </w:tcPr>
          <w:p w14:paraId="7E0673D3" w14:textId="77777777" w:rsidR="007A5466" w:rsidRPr="00213727" w:rsidRDefault="007A5466" w:rsidP="005177A0">
            <w:pPr>
              <w:pStyle w:val="Normal6a"/>
            </w:pPr>
            <w:r w:rsidRPr="00213727">
              <w:rPr>
                <w:b/>
                <w:i/>
              </w:rPr>
              <w:lastRenderedPageBreak/>
              <w:t>_________________</w:t>
            </w:r>
          </w:p>
        </w:tc>
        <w:tc>
          <w:tcPr>
            <w:tcW w:w="4876" w:type="dxa"/>
            <w:tcBorders>
              <w:top w:val="nil"/>
              <w:left w:val="nil"/>
              <w:bottom w:val="nil"/>
              <w:right w:val="nil"/>
            </w:tcBorders>
          </w:tcPr>
          <w:p w14:paraId="589668C7" w14:textId="77777777" w:rsidR="007A5466" w:rsidRPr="00213727" w:rsidRDefault="007A5466" w:rsidP="005177A0"/>
        </w:tc>
      </w:tr>
      <w:tr w:rsidR="0039538A" w:rsidRPr="00213727" w14:paraId="3012035D" w14:textId="77777777" w:rsidTr="005177A0">
        <w:trPr>
          <w:jc w:val="center"/>
        </w:trPr>
        <w:tc>
          <w:tcPr>
            <w:tcW w:w="4876" w:type="dxa"/>
            <w:tcBorders>
              <w:top w:val="nil"/>
              <w:left w:val="nil"/>
              <w:bottom w:val="nil"/>
              <w:right w:val="nil"/>
            </w:tcBorders>
          </w:tcPr>
          <w:p w14:paraId="7F42164C" w14:textId="77777777" w:rsidR="007A5466" w:rsidRPr="00213727" w:rsidRDefault="007A5466" w:rsidP="005177A0">
            <w:pPr>
              <w:pStyle w:val="Normal6a"/>
            </w:pPr>
            <w:r w:rsidRPr="00213727">
              <w:rPr>
                <w:b/>
                <w:i/>
                <w:vertAlign w:val="superscript"/>
              </w:rPr>
              <w:t>7</w:t>
            </w:r>
            <w:r w:rsidRPr="00213727">
              <w:t xml:space="preserve"> </w:t>
            </w:r>
            <w:r w:rsidRPr="00213727">
              <w:rPr>
                <w:b/>
                <w:i/>
              </w:rPr>
              <w:t>Vývoj v oblasti zamestnanosti a sociálnej situácie v Európe 2024, Európska komisia, s. 20.</w:t>
            </w:r>
          </w:p>
        </w:tc>
        <w:tc>
          <w:tcPr>
            <w:tcW w:w="4876" w:type="dxa"/>
            <w:tcBorders>
              <w:top w:val="nil"/>
              <w:left w:val="nil"/>
              <w:bottom w:val="nil"/>
              <w:right w:val="nil"/>
            </w:tcBorders>
          </w:tcPr>
          <w:p w14:paraId="255E5C92" w14:textId="77777777" w:rsidR="007A5466" w:rsidRPr="00213727" w:rsidRDefault="007A5466" w:rsidP="005177A0"/>
        </w:tc>
      </w:tr>
    </w:tbl>
    <w:p w14:paraId="3E17D4B6"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06451395" w14:textId="3348205C" w:rsidR="00D54638" w:rsidRPr="00213727" w:rsidRDefault="007A5466" w:rsidP="007A5466">
      <w:r w:rsidRPr="00213727">
        <w:rPr>
          <w:rStyle w:val="HideTWBExt"/>
        </w:rPr>
        <w:t>&lt;/Amend&gt;</w:t>
      </w:r>
    </w:p>
    <w:p w14:paraId="77B0BBC0"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145</w:t>
      </w:r>
      <w:r w:rsidRPr="00213727">
        <w:rPr>
          <w:rStyle w:val="HideTWBExt"/>
        </w:rPr>
        <w:t>&lt;/NumAm&gt;</w:t>
      </w:r>
    </w:p>
    <w:p w14:paraId="521FAE6F" w14:textId="77777777" w:rsidR="007A5466" w:rsidRPr="00213727" w:rsidRDefault="007A5466" w:rsidP="007A5466">
      <w:pPr>
        <w:pStyle w:val="NormalBold"/>
      </w:pPr>
      <w:r w:rsidRPr="00213727">
        <w:rPr>
          <w:rStyle w:val="HideTWBExt"/>
        </w:rPr>
        <w:t>&lt;RepeatBlock-By&gt;&lt;Members&gt;</w:t>
      </w:r>
      <w:r w:rsidRPr="00213727">
        <w:t>Petr Bystron</w:t>
      </w:r>
      <w:r w:rsidRPr="00213727">
        <w:rPr>
          <w:rStyle w:val="HideTWBExt"/>
        </w:rPr>
        <w:t>&lt;/Members&gt;</w:t>
      </w:r>
    </w:p>
    <w:p w14:paraId="2473B191" w14:textId="77777777" w:rsidR="007A5466" w:rsidRPr="00213727" w:rsidRDefault="007A5466" w:rsidP="007A5466">
      <w:pPr>
        <w:pStyle w:val="NormalBold"/>
      </w:pPr>
      <w:r w:rsidRPr="00213727">
        <w:rPr>
          <w:rStyle w:val="HideTWBExt"/>
        </w:rPr>
        <w:t>&lt;/RepeatBlock-By&gt;</w:t>
      </w:r>
    </w:p>
    <w:p w14:paraId="056FC7F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C5722BA" w14:textId="77777777" w:rsidR="007A5466" w:rsidRPr="00213727" w:rsidRDefault="007A5466" w:rsidP="007A5466">
      <w:pPr>
        <w:pStyle w:val="NormalBold"/>
      </w:pPr>
      <w:r w:rsidRPr="00213727">
        <w:rPr>
          <w:rStyle w:val="HideTWBExt"/>
        </w:rPr>
        <w:t>&lt;Article&gt;</w:t>
      </w:r>
      <w:r w:rsidRPr="00213727">
        <w:t>Odsek 5</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4B0EE0A" w14:textId="77777777" w:rsidTr="005177A0">
        <w:trPr>
          <w:trHeight w:hRule="exact" w:val="240"/>
          <w:jc w:val="center"/>
        </w:trPr>
        <w:tc>
          <w:tcPr>
            <w:tcW w:w="9752" w:type="dxa"/>
            <w:gridSpan w:val="2"/>
            <w:tcBorders>
              <w:top w:val="nil"/>
              <w:left w:val="nil"/>
              <w:bottom w:val="nil"/>
              <w:right w:val="nil"/>
            </w:tcBorders>
          </w:tcPr>
          <w:p w14:paraId="25DC04CD" w14:textId="77777777" w:rsidR="007A5466" w:rsidRPr="00213727" w:rsidRDefault="007A5466" w:rsidP="005177A0"/>
        </w:tc>
      </w:tr>
      <w:tr w:rsidR="0039538A" w:rsidRPr="00213727" w14:paraId="01EB5978" w14:textId="77777777" w:rsidTr="005177A0">
        <w:trPr>
          <w:trHeight w:val="240"/>
          <w:jc w:val="center"/>
        </w:trPr>
        <w:tc>
          <w:tcPr>
            <w:tcW w:w="4876" w:type="dxa"/>
            <w:tcBorders>
              <w:top w:val="nil"/>
              <w:left w:val="nil"/>
              <w:bottom w:val="nil"/>
              <w:right w:val="nil"/>
            </w:tcBorders>
          </w:tcPr>
          <w:p w14:paraId="12A8A6A4"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B0D8D1C" w14:textId="77777777" w:rsidR="007A5466" w:rsidRPr="00213727" w:rsidRDefault="007A5466" w:rsidP="005177A0">
            <w:pPr>
              <w:pStyle w:val="AmColumnHeading"/>
            </w:pPr>
            <w:r w:rsidRPr="00213727">
              <w:t>Pozmeňujúci návrh</w:t>
            </w:r>
          </w:p>
        </w:tc>
      </w:tr>
      <w:tr w:rsidR="0039538A" w:rsidRPr="00213727" w14:paraId="378A8B05" w14:textId="77777777" w:rsidTr="005177A0">
        <w:trPr>
          <w:jc w:val="center"/>
        </w:trPr>
        <w:tc>
          <w:tcPr>
            <w:tcW w:w="4876" w:type="dxa"/>
            <w:tcBorders>
              <w:top w:val="nil"/>
              <w:left w:val="nil"/>
              <w:bottom w:val="nil"/>
              <w:right w:val="nil"/>
            </w:tcBorders>
          </w:tcPr>
          <w:p w14:paraId="3CD41275" w14:textId="77777777" w:rsidR="007A5466" w:rsidRPr="00213727" w:rsidRDefault="007A5466" w:rsidP="005177A0">
            <w:pPr>
              <w:pStyle w:val="Normal6a"/>
            </w:pPr>
            <w:r w:rsidRPr="00213727">
              <w:t>5.</w:t>
            </w:r>
            <w:r w:rsidRPr="00213727">
              <w:tab/>
              <w:t>zdôrazňuje, že nedostatok kvalifikovaných pracovníkov možno zmysluplne zmierniť len riešením dostupnosti a prístupnosti príležitostí na odbornú prípravu; zdôrazňuje, že hlavnými prekážkami pre pracovníkov, ktorí sa chcú zúčastniť na ďalšej odbornej príprave, sú harmonogram odbornej prípravy, rodinné povinnosti a náklady</w:t>
            </w:r>
            <w:r w:rsidRPr="00213727">
              <w:rPr>
                <w:vertAlign w:val="superscript"/>
              </w:rPr>
              <w:t>7</w:t>
            </w:r>
            <w:r w:rsidRPr="00213727">
              <w:t xml:space="preserve">; </w:t>
            </w:r>
            <w:r w:rsidRPr="00213727">
              <w:rPr>
                <w:b/>
                <w:i/>
              </w:rPr>
              <w:t>je pevne presvedčený, že individuálne právo na bezplatnú odbornú prípravu pracovníkov, a to počas pracovného času môže prekonať tieto prekážky pre pracovníkov a zabezpečiť predvídateľnú a stabilnú ponuku kvalifikovaných pracovníkov pre zamestnávateľov;</w:t>
            </w:r>
          </w:p>
        </w:tc>
        <w:tc>
          <w:tcPr>
            <w:tcW w:w="4876" w:type="dxa"/>
            <w:tcBorders>
              <w:top w:val="nil"/>
              <w:left w:val="nil"/>
              <w:bottom w:val="nil"/>
              <w:right w:val="nil"/>
            </w:tcBorders>
          </w:tcPr>
          <w:p w14:paraId="2ED4DF62" w14:textId="77777777" w:rsidR="007A5466" w:rsidRPr="00213727" w:rsidRDefault="007A5466" w:rsidP="005177A0">
            <w:pPr>
              <w:pStyle w:val="Normal6a"/>
            </w:pPr>
            <w:r w:rsidRPr="00213727">
              <w:t>5.</w:t>
            </w:r>
            <w:r w:rsidRPr="00213727">
              <w:tab/>
              <w:t xml:space="preserve">zdôrazňuje, že nedostatok kvalifikovaných pracovníkov možno zmysluplne zmierniť len riešením dostupnosti a prístupnosti </w:t>
            </w:r>
            <w:r w:rsidRPr="00213727">
              <w:rPr>
                <w:b/>
                <w:bCs/>
                <w:i/>
                <w:iCs/>
              </w:rPr>
              <w:t xml:space="preserve">pre štátnych príslušníkov členského štátu, ktorí chcú pracovať a využiť </w:t>
            </w:r>
            <w:r w:rsidRPr="00213727">
              <w:t>príležitostí na odbornú prípravu; zdôrazňuje, že hlavnými prekážkami pre pracovníkov, ktorí sa chcú zúčastniť na ďalšej odbornej príprave, sú harmonogram odbornej prípravy, rodinné povinnosti a náklady</w:t>
            </w:r>
            <w:r w:rsidRPr="00213727">
              <w:rPr>
                <w:vertAlign w:val="superscript"/>
              </w:rPr>
              <w:t>7</w:t>
            </w:r>
            <w:r w:rsidRPr="00213727">
              <w:t>;</w:t>
            </w:r>
          </w:p>
        </w:tc>
      </w:tr>
      <w:tr w:rsidR="0039538A" w:rsidRPr="00213727" w14:paraId="78134DF4" w14:textId="77777777" w:rsidTr="005177A0">
        <w:trPr>
          <w:jc w:val="center"/>
        </w:trPr>
        <w:tc>
          <w:tcPr>
            <w:tcW w:w="4876" w:type="dxa"/>
            <w:tcBorders>
              <w:top w:val="nil"/>
              <w:left w:val="nil"/>
              <w:bottom w:val="nil"/>
              <w:right w:val="nil"/>
            </w:tcBorders>
          </w:tcPr>
          <w:p w14:paraId="5903FF2E" w14:textId="77777777" w:rsidR="007A5466" w:rsidRPr="00213727" w:rsidRDefault="007A5466" w:rsidP="005177A0">
            <w:pPr>
              <w:pStyle w:val="Normal6a"/>
            </w:pPr>
            <w:r w:rsidRPr="00213727">
              <w:rPr>
                <w:b/>
                <w:i/>
              </w:rPr>
              <w:t>_________________</w:t>
            </w:r>
          </w:p>
        </w:tc>
        <w:tc>
          <w:tcPr>
            <w:tcW w:w="4876" w:type="dxa"/>
            <w:tcBorders>
              <w:top w:val="nil"/>
              <w:left w:val="nil"/>
              <w:bottom w:val="nil"/>
              <w:right w:val="nil"/>
            </w:tcBorders>
          </w:tcPr>
          <w:p w14:paraId="096162AD" w14:textId="77777777" w:rsidR="007A5466" w:rsidRPr="00213727" w:rsidRDefault="007A5466" w:rsidP="005177A0">
            <w:pPr>
              <w:pStyle w:val="Normal6a"/>
            </w:pPr>
            <w:r w:rsidRPr="00213727">
              <w:rPr>
                <w:b/>
                <w:i/>
              </w:rPr>
              <w:t>_________________</w:t>
            </w:r>
          </w:p>
        </w:tc>
      </w:tr>
      <w:tr w:rsidR="0039538A" w:rsidRPr="00213727" w14:paraId="0AA14C5A" w14:textId="77777777" w:rsidTr="005177A0">
        <w:trPr>
          <w:jc w:val="center"/>
        </w:trPr>
        <w:tc>
          <w:tcPr>
            <w:tcW w:w="4876" w:type="dxa"/>
            <w:tcBorders>
              <w:top w:val="nil"/>
              <w:left w:val="nil"/>
              <w:bottom w:val="nil"/>
              <w:right w:val="nil"/>
            </w:tcBorders>
          </w:tcPr>
          <w:p w14:paraId="17A271F2" w14:textId="77777777" w:rsidR="007A5466" w:rsidRPr="00213727" w:rsidRDefault="007A5466" w:rsidP="005177A0">
            <w:pPr>
              <w:pStyle w:val="Normal6a"/>
            </w:pPr>
            <w:r w:rsidRPr="00213727">
              <w:rPr>
                <w:vertAlign w:val="superscript"/>
              </w:rPr>
              <w:t>7</w:t>
            </w:r>
            <w:r w:rsidRPr="00213727">
              <w:t xml:space="preserve"> Vývoj v oblasti zamestnanosti a sociálnej situácie v Európe 2024, Európska komisia, </w:t>
            </w:r>
            <w:r w:rsidRPr="00213727">
              <w:lastRenderedPageBreak/>
              <w:t>s. 20.</w:t>
            </w:r>
          </w:p>
        </w:tc>
        <w:tc>
          <w:tcPr>
            <w:tcW w:w="4876" w:type="dxa"/>
            <w:tcBorders>
              <w:top w:val="nil"/>
              <w:left w:val="nil"/>
              <w:bottom w:val="nil"/>
              <w:right w:val="nil"/>
            </w:tcBorders>
          </w:tcPr>
          <w:p w14:paraId="4DF9FE65" w14:textId="77777777" w:rsidR="007A5466" w:rsidRPr="00213727" w:rsidRDefault="007A5466" w:rsidP="005177A0">
            <w:pPr>
              <w:pStyle w:val="Normal6a"/>
            </w:pPr>
            <w:r w:rsidRPr="00213727">
              <w:rPr>
                <w:vertAlign w:val="superscript"/>
              </w:rPr>
              <w:lastRenderedPageBreak/>
              <w:t>7</w:t>
            </w:r>
            <w:r w:rsidRPr="00213727">
              <w:t xml:space="preserve"> Vývoj v oblasti zamestnanosti a sociálnej situácie v Európe 2024, Európska komisia, </w:t>
            </w:r>
            <w:r w:rsidRPr="00213727">
              <w:lastRenderedPageBreak/>
              <w:t>s. 20.</w:t>
            </w:r>
          </w:p>
        </w:tc>
      </w:tr>
    </w:tbl>
    <w:p w14:paraId="68FABC22"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6F8DE6B" w14:textId="76106154" w:rsidR="00D54638" w:rsidRPr="00213727" w:rsidRDefault="007A5466" w:rsidP="007A5466">
      <w:r w:rsidRPr="00213727">
        <w:rPr>
          <w:rStyle w:val="HideTWBExt"/>
        </w:rPr>
        <w:t>&lt;/Amend&gt;</w:t>
      </w:r>
    </w:p>
    <w:p w14:paraId="39A4A5AB"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146</w:t>
      </w:r>
      <w:r w:rsidRPr="00213727">
        <w:rPr>
          <w:rStyle w:val="HideTWBExt"/>
        </w:rPr>
        <w:t>&lt;/NumAm&gt;</w:t>
      </w:r>
    </w:p>
    <w:p w14:paraId="7C746975" w14:textId="77777777" w:rsidR="007A5466" w:rsidRPr="00213727" w:rsidRDefault="007A5466" w:rsidP="007A5466">
      <w:pPr>
        <w:pStyle w:val="NormalBold"/>
      </w:pPr>
      <w:r w:rsidRPr="00213727">
        <w:rPr>
          <w:rStyle w:val="HideTWBExt"/>
        </w:rPr>
        <w:t>&lt;RepeatBlock-By&gt;&lt;Members&gt;</w:t>
      </w:r>
      <w:r w:rsidRPr="00213727">
        <w:t>Andrea Wechsler, Miriam Lexmann, Raúl de la Hoz Quintano, Angelika Winzig, Henrik Dahl</w:t>
      </w:r>
      <w:r w:rsidRPr="00213727">
        <w:rPr>
          <w:rStyle w:val="HideTWBExt"/>
        </w:rPr>
        <w:t>&lt;/Members&gt;</w:t>
      </w:r>
    </w:p>
    <w:p w14:paraId="18FEB3A1" w14:textId="77777777" w:rsidR="007A5466" w:rsidRPr="00213727" w:rsidRDefault="007A5466" w:rsidP="007A5466">
      <w:pPr>
        <w:pStyle w:val="NormalBold"/>
      </w:pPr>
      <w:r w:rsidRPr="00213727">
        <w:rPr>
          <w:rStyle w:val="HideTWBExt"/>
        </w:rPr>
        <w:t>&lt;/RepeatBlock-By&gt;</w:t>
      </w:r>
    </w:p>
    <w:p w14:paraId="7E3DE05B"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6D4FE18" w14:textId="77777777" w:rsidR="007A5466" w:rsidRPr="00213727" w:rsidRDefault="007A5466" w:rsidP="007A5466">
      <w:pPr>
        <w:pStyle w:val="NormalBold"/>
      </w:pPr>
      <w:r w:rsidRPr="00213727">
        <w:rPr>
          <w:rStyle w:val="HideTWBExt"/>
        </w:rPr>
        <w:t>&lt;Article&gt;</w:t>
      </w:r>
      <w:r w:rsidRPr="00213727">
        <w:t>Odsek 5</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B84C8C4" w14:textId="77777777" w:rsidTr="005177A0">
        <w:trPr>
          <w:trHeight w:hRule="exact" w:val="240"/>
          <w:jc w:val="center"/>
        </w:trPr>
        <w:tc>
          <w:tcPr>
            <w:tcW w:w="9752" w:type="dxa"/>
            <w:gridSpan w:val="2"/>
            <w:tcBorders>
              <w:top w:val="nil"/>
              <w:left w:val="nil"/>
              <w:bottom w:val="nil"/>
              <w:right w:val="nil"/>
            </w:tcBorders>
          </w:tcPr>
          <w:p w14:paraId="54249C16" w14:textId="77777777" w:rsidR="007A5466" w:rsidRPr="00213727" w:rsidRDefault="007A5466" w:rsidP="005177A0"/>
        </w:tc>
      </w:tr>
      <w:tr w:rsidR="0039538A" w:rsidRPr="00213727" w14:paraId="0330D43B" w14:textId="77777777" w:rsidTr="005177A0">
        <w:trPr>
          <w:trHeight w:val="240"/>
          <w:jc w:val="center"/>
        </w:trPr>
        <w:tc>
          <w:tcPr>
            <w:tcW w:w="4876" w:type="dxa"/>
            <w:tcBorders>
              <w:top w:val="nil"/>
              <w:left w:val="nil"/>
              <w:bottom w:val="nil"/>
              <w:right w:val="nil"/>
            </w:tcBorders>
          </w:tcPr>
          <w:p w14:paraId="5016D9B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7AA8158" w14:textId="77777777" w:rsidR="007A5466" w:rsidRPr="00213727" w:rsidRDefault="007A5466" w:rsidP="005177A0">
            <w:pPr>
              <w:pStyle w:val="AmColumnHeading"/>
            </w:pPr>
            <w:r w:rsidRPr="00213727">
              <w:t>Pozmeňujúci návrh</w:t>
            </w:r>
          </w:p>
        </w:tc>
      </w:tr>
      <w:tr w:rsidR="0039538A" w:rsidRPr="00213727" w14:paraId="5922DA5B" w14:textId="77777777" w:rsidTr="005177A0">
        <w:trPr>
          <w:jc w:val="center"/>
        </w:trPr>
        <w:tc>
          <w:tcPr>
            <w:tcW w:w="4876" w:type="dxa"/>
            <w:tcBorders>
              <w:top w:val="nil"/>
              <w:left w:val="nil"/>
              <w:bottom w:val="nil"/>
              <w:right w:val="nil"/>
            </w:tcBorders>
          </w:tcPr>
          <w:p w14:paraId="034A84F3" w14:textId="77777777" w:rsidR="007A5466" w:rsidRPr="00213727" w:rsidRDefault="007A5466" w:rsidP="005177A0">
            <w:pPr>
              <w:pStyle w:val="Normal6a"/>
            </w:pPr>
            <w:r w:rsidRPr="00213727">
              <w:t>5.</w:t>
            </w:r>
            <w:r w:rsidRPr="00213727">
              <w:tab/>
              <w:t>zdôrazňuje, že nedostatok kvalifikovaných pracovníkov možno zmysluplne zmierniť len riešením dostupnosti a prístupnosti príležitostí na odbornú prípravu; zdôrazňuje, že hlavnými prekážkami pre pracovníkov, ktorí sa chcú zúčastniť na ďalšej odbornej príprave, sú harmonogram odbornej prípravy, rodinné povinnosti a náklady</w:t>
            </w:r>
            <w:r w:rsidRPr="00213727">
              <w:rPr>
                <w:b/>
                <w:bCs/>
                <w:i/>
                <w:iCs/>
                <w:vertAlign w:val="superscript"/>
              </w:rPr>
              <w:t>7</w:t>
            </w:r>
            <w:r w:rsidRPr="00213727">
              <w:t xml:space="preserve">; </w:t>
            </w:r>
            <w:r w:rsidRPr="00213727">
              <w:rPr>
                <w:b/>
                <w:i/>
              </w:rPr>
              <w:t>je pevne presvedčený, že individuálne právo na bezplatnú odbornú prípravu pracovníkov, a to počas pracovného času môže prekonať tieto prekážky pre pracovníkov a zabezpečiť predvídateľnú a stabilnú ponuku kvalifikovaných pracovníkov pre zamestnávateľov;</w:t>
            </w:r>
          </w:p>
        </w:tc>
        <w:tc>
          <w:tcPr>
            <w:tcW w:w="4876" w:type="dxa"/>
            <w:tcBorders>
              <w:top w:val="nil"/>
              <w:left w:val="nil"/>
              <w:bottom w:val="nil"/>
              <w:right w:val="nil"/>
            </w:tcBorders>
          </w:tcPr>
          <w:p w14:paraId="5CDB0385" w14:textId="77777777" w:rsidR="007A5466" w:rsidRPr="00213727" w:rsidRDefault="007A5466" w:rsidP="005177A0">
            <w:pPr>
              <w:pStyle w:val="Normal6a"/>
            </w:pPr>
            <w:r w:rsidRPr="00213727">
              <w:t>5.</w:t>
            </w:r>
            <w:r w:rsidRPr="00213727">
              <w:tab/>
              <w:t>zdôrazňuje, že nedostatok kvalifikovaných pracovníkov možno zmysluplne zmierniť len riešením dostupnosti a prístupnosti príležitostí na odbornú prípravu; zdôrazňuje, že hlavnými prekážkami pre pracovníkov, ktorí sa chcú zúčastniť na ďalšej odbornej príprave, sú harmonogram odbornej prípravy, rodinné povinnosti a náklady;</w:t>
            </w:r>
          </w:p>
        </w:tc>
      </w:tr>
      <w:tr w:rsidR="0039538A" w:rsidRPr="00213727" w14:paraId="5034D189" w14:textId="77777777" w:rsidTr="005177A0">
        <w:trPr>
          <w:jc w:val="center"/>
        </w:trPr>
        <w:tc>
          <w:tcPr>
            <w:tcW w:w="4876" w:type="dxa"/>
            <w:tcBorders>
              <w:top w:val="nil"/>
              <w:left w:val="nil"/>
              <w:bottom w:val="nil"/>
              <w:right w:val="nil"/>
            </w:tcBorders>
          </w:tcPr>
          <w:p w14:paraId="291FAD7A" w14:textId="77777777" w:rsidR="007A5466" w:rsidRPr="00213727" w:rsidRDefault="007A5466" w:rsidP="005177A0">
            <w:pPr>
              <w:pStyle w:val="Normal6a"/>
            </w:pPr>
            <w:r w:rsidRPr="00213727">
              <w:rPr>
                <w:b/>
                <w:i/>
              </w:rPr>
              <w:t>_________________</w:t>
            </w:r>
          </w:p>
        </w:tc>
        <w:tc>
          <w:tcPr>
            <w:tcW w:w="4876" w:type="dxa"/>
            <w:tcBorders>
              <w:top w:val="nil"/>
              <w:left w:val="nil"/>
              <w:bottom w:val="nil"/>
              <w:right w:val="nil"/>
            </w:tcBorders>
          </w:tcPr>
          <w:p w14:paraId="3F4EE1AF" w14:textId="77777777" w:rsidR="007A5466" w:rsidRPr="00213727" w:rsidRDefault="007A5466" w:rsidP="005177A0"/>
        </w:tc>
      </w:tr>
      <w:tr w:rsidR="0039538A" w:rsidRPr="00213727" w14:paraId="1ADED0B7" w14:textId="77777777" w:rsidTr="005177A0">
        <w:trPr>
          <w:jc w:val="center"/>
        </w:trPr>
        <w:tc>
          <w:tcPr>
            <w:tcW w:w="4876" w:type="dxa"/>
            <w:tcBorders>
              <w:top w:val="nil"/>
              <w:left w:val="nil"/>
              <w:bottom w:val="nil"/>
              <w:right w:val="nil"/>
            </w:tcBorders>
          </w:tcPr>
          <w:p w14:paraId="1557623E" w14:textId="77777777" w:rsidR="007A5466" w:rsidRPr="00213727" w:rsidRDefault="007A5466" w:rsidP="005177A0">
            <w:pPr>
              <w:pStyle w:val="Normal6a"/>
            </w:pPr>
            <w:r w:rsidRPr="00213727">
              <w:rPr>
                <w:b/>
                <w:bCs/>
                <w:i/>
                <w:iCs/>
                <w:vertAlign w:val="superscript"/>
              </w:rPr>
              <w:t>7</w:t>
            </w:r>
            <w:r w:rsidRPr="00213727">
              <w:rPr>
                <w:b/>
                <w:bCs/>
                <w:i/>
                <w:iCs/>
              </w:rPr>
              <w:t xml:space="preserve"> Vývoj v oblasti zamestnanosti a sociálnej situácie v Európe 2024, Európska komisia, s. 20.</w:t>
            </w:r>
          </w:p>
        </w:tc>
        <w:tc>
          <w:tcPr>
            <w:tcW w:w="4876" w:type="dxa"/>
            <w:tcBorders>
              <w:top w:val="nil"/>
              <w:left w:val="nil"/>
              <w:bottom w:val="nil"/>
              <w:right w:val="nil"/>
            </w:tcBorders>
          </w:tcPr>
          <w:p w14:paraId="5460A676" w14:textId="77777777" w:rsidR="007A5466" w:rsidRPr="00213727" w:rsidRDefault="007A5466" w:rsidP="005177A0"/>
        </w:tc>
      </w:tr>
    </w:tbl>
    <w:p w14:paraId="70F9B9C5"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7D13244" w14:textId="3758AABC" w:rsidR="00D54638" w:rsidRPr="00213727" w:rsidRDefault="007A5466" w:rsidP="007A5466">
      <w:r w:rsidRPr="00213727">
        <w:rPr>
          <w:rStyle w:val="HideTWBExt"/>
        </w:rPr>
        <w:t>&lt;/Amend&gt;</w:t>
      </w:r>
    </w:p>
    <w:p w14:paraId="42669D83"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147</w:t>
      </w:r>
      <w:r w:rsidRPr="00213727">
        <w:rPr>
          <w:rStyle w:val="HideTWBExt"/>
        </w:rPr>
        <w:t>&lt;/NumAm&gt;</w:t>
      </w:r>
    </w:p>
    <w:p w14:paraId="75B57704" w14:textId="77777777" w:rsidR="007A5466" w:rsidRPr="00213727" w:rsidRDefault="007A5466" w:rsidP="007A5466">
      <w:pPr>
        <w:pStyle w:val="NormalBold"/>
      </w:pPr>
      <w:r w:rsidRPr="00213727">
        <w:rPr>
          <w:rStyle w:val="HideTWBExt"/>
        </w:rPr>
        <w:t>&lt;RepeatBlock-By&gt;&lt;Members&gt;</w:t>
      </w:r>
      <w:r w:rsidRPr="00213727">
        <w:t>Gheorghe Falcă, Romana Tomc, Pascal Arimont, Giusi Princi, Isabelle Le Callennec</w:t>
      </w:r>
      <w:r w:rsidRPr="00213727">
        <w:rPr>
          <w:rStyle w:val="HideTWBExt"/>
        </w:rPr>
        <w:t>&lt;/Members&gt;</w:t>
      </w:r>
    </w:p>
    <w:p w14:paraId="4DA3B8C8" w14:textId="77777777" w:rsidR="007A5466" w:rsidRPr="00213727" w:rsidRDefault="007A5466" w:rsidP="007A5466">
      <w:pPr>
        <w:pStyle w:val="NormalBold"/>
      </w:pPr>
      <w:r w:rsidRPr="00213727">
        <w:rPr>
          <w:rStyle w:val="HideTWBExt"/>
        </w:rPr>
        <w:t>&lt;/RepeatBlock-By&gt;</w:t>
      </w:r>
    </w:p>
    <w:p w14:paraId="1CF4B2E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27F8D52" w14:textId="77777777" w:rsidR="007A5466" w:rsidRPr="00213727" w:rsidRDefault="007A5466" w:rsidP="007A5466">
      <w:pPr>
        <w:pStyle w:val="NormalBold"/>
      </w:pPr>
      <w:r w:rsidRPr="00213727">
        <w:rPr>
          <w:rStyle w:val="HideTWBExt"/>
        </w:rPr>
        <w:t>&lt;Article&gt;</w:t>
      </w:r>
      <w:r w:rsidRPr="00213727">
        <w:t>Odsek 5</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837DEDD" w14:textId="77777777" w:rsidTr="005177A0">
        <w:trPr>
          <w:trHeight w:hRule="exact" w:val="240"/>
          <w:jc w:val="center"/>
        </w:trPr>
        <w:tc>
          <w:tcPr>
            <w:tcW w:w="9752" w:type="dxa"/>
            <w:gridSpan w:val="2"/>
            <w:tcBorders>
              <w:top w:val="nil"/>
              <w:left w:val="nil"/>
              <w:bottom w:val="nil"/>
              <w:right w:val="nil"/>
            </w:tcBorders>
          </w:tcPr>
          <w:p w14:paraId="225D8158" w14:textId="77777777" w:rsidR="007A5466" w:rsidRPr="00213727" w:rsidRDefault="007A5466" w:rsidP="005177A0"/>
        </w:tc>
      </w:tr>
      <w:tr w:rsidR="0039538A" w:rsidRPr="00213727" w14:paraId="6E9A4026" w14:textId="77777777" w:rsidTr="005177A0">
        <w:trPr>
          <w:trHeight w:val="240"/>
          <w:jc w:val="center"/>
        </w:trPr>
        <w:tc>
          <w:tcPr>
            <w:tcW w:w="4876" w:type="dxa"/>
            <w:tcBorders>
              <w:top w:val="nil"/>
              <w:left w:val="nil"/>
              <w:bottom w:val="nil"/>
              <w:right w:val="nil"/>
            </w:tcBorders>
          </w:tcPr>
          <w:p w14:paraId="126DB295" w14:textId="77777777" w:rsidR="007A5466" w:rsidRPr="00213727" w:rsidRDefault="007A5466" w:rsidP="005177A0">
            <w:pPr>
              <w:pStyle w:val="AmColumnHeading"/>
            </w:pPr>
            <w:r w:rsidRPr="00213727">
              <w:lastRenderedPageBreak/>
              <w:t>Návrh uznesenia</w:t>
            </w:r>
          </w:p>
        </w:tc>
        <w:tc>
          <w:tcPr>
            <w:tcW w:w="4876" w:type="dxa"/>
            <w:tcBorders>
              <w:top w:val="nil"/>
              <w:left w:val="nil"/>
              <w:bottom w:val="nil"/>
              <w:right w:val="nil"/>
            </w:tcBorders>
          </w:tcPr>
          <w:p w14:paraId="1568BFFE" w14:textId="77777777" w:rsidR="007A5466" w:rsidRPr="00213727" w:rsidRDefault="007A5466" w:rsidP="005177A0">
            <w:pPr>
              <w:pStyle w:val="AmColumnHeading"/>
            </w:pPr>
            <w:r w:rsidRPr="00213727">
              <w:t>Pozmeňujúci návrh</w:t>
            </w:r>
          </w:p>
        </w:tc>
      </w:tr>
      <w:tr w:rsidR="0039538A" w:rsidRPr="00213727" w14:paraId="3BC711F6" w14:textId="77777777" w:rsidTr="005177A0">
        <w:trPr>
          <w:jc w:val="center"/>
        </w:trPr>
        <w:tc>
          <w:tcPr>
            <w:tcW w:w="4876" w:type="dxa"/>
            <w:tcBorders>
              <w:top w:val="nil"/>
              <w:left w:val="nil"/>
              <w:bottom w:val="nil"/>
              <w:right w:val="nil"/>
            </w:tcBorders>
          </w:tcPr>
          <w:p w14:paraId="2E9BD995" w14:textId="77777777" w:rsidR="007A5466" w:rsidRPr="00213727" w:rsidRDefault="007A5466" w:rsidP="005177A0">
            <w:pPr>
              <w:pStyle w:val="Normal6a"/>
            </w:pPr>
            <w:r w:rsidRPr="00213727">
              <w:t>5.</w:t>
            </w:r>
            <w:r w:rsidRPr="00213727">
              <w:tab/>
              <w:t>zdôrazňuje, že nedostatok kvalifikovaných pracovníkov možno zmysluplne zmierniť len riešením dostupnosti a prístupnosti príležitostí na odbornú prípravu; zdôrazňuje, že hlavnými prekážkami pre pracovníkov, ktorí sa chcú zúčastniť na ďalšej odbornej príprave, sú harmonogram odbornej prípravy, rodinné povinnosti a náklady</w:t>
            </w:r>
            <w:r w:rsidRPr="00213727">
              <w:rPr>
                <w:vertAlign w:val="superscript"/>
              </w:rPr>
              <w:t>7</w:t>
            </w:r>
            <w:r w:rsidRPr="00213727">
              <w:t xml:space="preserve">; je pevne presvedčený, že individuálne právo na </w:t>
            </w:r>
            <w:r w:rsidRPr="00213727">
              <w:rPr>
                <w:b/>
                <w:bCs/>
                <w:i/>
                <w:iCs/>
              </w:rPr>
              <w:t>bezplatnú</w:t>
            </w:r>
            <w:r w:rsidRPr="00213727">
              <w:t xml:space="preserve"> odbornú prípravu </w:t>
            </w:r>
            <w:r w:rsidRPr="00213727">
              <w:rPr>
                <w:b/>
                <w:bCs/>
                <w:i/>
                <w:iCs/>
              </w:rPr>
              <w:t>pracovníkov, a to počas pracovného času</w:t>
            </w:r>
            <w:r w:rsidRPr="00213727">
              <w:t xml:space="preserve"> môže prekonať tieto prekážky pre pracovníkov a zabezpečiť predvídateľnú a stabilnú ponuku kvalifikovaných pracovníkov pre zamestnávateľov;</w:t>
            </w:r>
          </w:p>
        </w:tc>
        <w:tc>
          <w:tcPr>
            <w:tcW w:w="4876" w:type="dxa"/>
            <w:tcBorders>
              <w:top w:val="nil"/>
              <w:left w:val="nil"/>
              <w:bottom w:val="nil"/>
              <w:right w:val="nil"/>
            </w:tcBorders>
          </w:tcPr>
          <w:p w14:paraId="2BF6F2A3" w14:textId="77777777" w:rsidR="007A5466" w:rsidRPr="00213727" w:rsidRDefault="007A5466" w:rsidP="005177A0">
            <w:pPr>
              <w:pStyle w:val="Normal6a"/>
            </w:pPr>
            <w:r w:rsidRPr="00213727">
              <w:t>5.</w:t>
            </w:r>
            <w:r w:rsidRPr="00213727">
              <w:tab/>
              <w:t>zdôrazňuje, že nedostatok kvalifikovaných pracovníkov možno zmysluplne zmierniť len riešením dostupnosti a prístupnosti príležitostí na odbornú prípravu; zdôrazňuje, že hlavnými prekážkami pre pracovníkov, ktorí sa chcú zúčastniť na ďalšej odbornej príprave, sú harmonogram odbornej prípravy, rodinné povinnosti a náklady</w:t>
            </w:r>
            <w:r w:rsidRPr="00213727">
              <w:rPr>
                <w:vertAlign w:val="superscript"/>
              </w:rPr>
              <w:t>7</w:t>
            </w:r>
            <w:r w:rsidRPr="00213727">
              <w:t>; je pevne presvedčený, že individuálne právo na odbornú prípravu môže prekonať tieto prekážky pre pracovníkov a zabezpečiť predvídateľnú a stabilnú ponuku kvalifikovaných pracovníkov pre zamestnávateľov;</w:t>
            </w:r>
          </w:p>
        </w:tc>
      </w:tr>
      <w:tr w:rsidR="0039538A" w:rsidRPr="00213727" w14:paraId="5D381CB9" w14:textId="77777777" w:rsidTr="005177A0">
        <w:trPr>
          <w:jc w:val="center"/>
        </w:trPr>
        <w:tc>
          <w:tcPr>
            <w:tcW w:w="4876" w:type="dxa"/>
            <w:tcBorders>
              <w:top w:val="nil"/>
              <w:left w:val="nil"/>
              <w:bottom w:val="nil"/>
              <w:right w:val="nil"/>
            </w:tcBorders>
          </w:tcPr>
          <w:p w14:paraId="5F08CD6D" w14:textId="77777777" w:rsidR="007A5466" w:rsidRPr="00213727" w:rsidRDefault="007A5466" w:rsidP="005177A0">
            <w:pPr>
              <w:pStyle w:val="Normal6a"/>
            </w:pPr>
            <w:r w:rsidRPr="00213727">
              <w:rPr>
                <w:b/>
                <w:i/>
              </w:rPr>
              <w:t>_________________</w:t>
            </w:r>
          </w:p>
        </w:tc>
        <w:tc>
          <w:tcPr>
            <w:tcW w:w="4876" w:type="dxa"/>
            <w:tcBorders>
              <w:top w:val="nil"/>
              <w:left w:val="nil"/>
              <w:bottom w:val="nil"/>
              <w:right w:val="nil"/>
            </w:tcBorders>
          </w:tcPr>
          <w:p w14:paraId="6FBDBE3D" w14:textId="77777777" w:rsidR="007A5466" w:rsidRPr="00213727" w:rsidRDefault="007A5466" w:rsidP="005177A0">
            <w:pPr>
              <w:pStyle w:val="Normal6a"/>
            </w:pPr>
            <w:r w:rsidRPr="00213727">
              <w:rPr>
                <w:b/>
                <w:i/>
              </w:rPr>
              <w:t>_________________</w:t>
            </w:r>
          </w:p>
        </w:tc>
      </w:tr>
      <w:tr w:rsidR="0039538A" w:rsidRPr="00213727" w14:paraId="660B1C67" w14:textId="77777777" w:rsidTr="005177A0">
        <w:trPr>
          <w:jc w:val="center"/>
        </w:trPr>
        <w:tc>
          <w:tcPr>
            <w:tcW w:w="4876" w:type="dxa"/>
            <w:tcBorders>
              <w:top w:val="nil"/>
              <w:left w:val="nil"/>
              <w:bottom w:val="nil"/>
              <w:right w:val="nil"/>
            </w:tcBorders>
          </w:tcPr>
          <w:p w14:paraId="4CB2DB12" w14:textId="77777777" w:rsidR="007A5466" w:rsidRPr="00213727" w:rsidRDefault="007A5466" w:rsidP="005177A0">
            <w:pPr>
              <w:pStyle w:val="Normal6a"/>
            </w:pPr>
            <w:r w:rsidRPr="00213727">
              <w:rPr>
                <w:vertAlign w:val="superscript"/>
              </w:rPr>
              <w:t>7</w:t>
            </w:r>
            <w:r w:rsidRPr="00213727">
              <w:t xml:space="preserve"> Vývoj v oblasti zamestnanosti a sociálnej situácie v Európe 2024, Európska komisia, s. 20.</w:t>
            </w:r>
          </w:p>
        </w:tc>
        <w:tc>
          <w:tcPr>
            <w:tcW w:w="4876" w:type="dxa"/>
            <w:tcBorders>
              <w:top w:val="nil"/>
              <w:left w:val="nil"/>
              <w:bottom w:val="nil"/>
              <w:right w:val="nil"/>
            </w:tcBorders>
          </w:tcPr>
          <w:p w14:paraId="048B10AB" w14:textId="77777777" w:rsidR="007A5466" w:rsidRPr="00213727" w:rsidRDefault="007A5466" w:rsidP="005177A0">
            <w:pPr>
              <w:pStyle w:val="Normal6a"/>
            </w:pPr>
            <w:r w:rsidRPr="00213727">
              <w:rPr>
                <w:vertAlign w:val="superscript"/>
              </w:rPr>
              <w:t>7</w:t>
            </w:r>
            <w:r w:rsidRPr="00213727">
              <w:t xml:space="preserve"> Vývoj v oblasti zamestnanosti a sociálnej situácie v Európe 2024, Európska komisia, s. 20.</w:t>
            </w:r>
          </w:p>
        </w:tc>
      </w:tr>
    </w:tbl>
    <w:p w14:paraId="534D82AB"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CD2B166" w14:textId="5F9ABF7F" w:rsidR="00D54638" w:rsidRPr="00213727" w:rsidRDefault="007A5466" w:rsidP="007A5466">
      <w:r w:rsidRPr="00213727">
        <w:rPr>
          <w:rStyle w:val="HideTWBExt"/>
        </w:rPr>
        <w:t>&lt;/Amend&gt;</w:t>
      </w:r>
    </w:p>
    <w:p w14:paraId="0F472D1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148</w:t>
      </w:r>
      <w:r w:rsidRPr="00213727">
        <w:rPr>
          <w:rStyle w:val="HideTWBExt"/>
        </w:rPr>
        <w:t>&lt;/NumAm&gt;</w:t>
      </w:r>
    </w:p>
    <w:p w14:paraId="3899B574"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7BD304C5" w14:textId="77777777" w:rsidR="007A5466" w:rsidRPr="00213727" w:rsidRDefault="007A5466" w:rsidP="007A5466">
      <w:pPr>
        <w:pStyle w:val="NormalBold"/>
      </w:pPr>
      <w:r w:rsidRPr="00213727">
        <w:rPr>
          <w:rStyle w:val="HideTWBExt"/>
        </w:rPr>
        <w:t>&lt;/RepeatBlock-By&gt;</w:t>
      </w:r>
    </w:p>
    <w:p w14:paraId="696AED6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62281BA" w14:textId="77777777" w:rsidR="007A5466" w:rsidRPr="00213727" w:rsidRDefault="007A5466" w:rsidP="007A5466">
      <w:pPr>
        <w:pStyle w:val="NormalBold"/>
      </w:pPr>
      <w:r w:rsidRPr="00213727">
        <w:rPr>
          <w:rStyle w:val="HideTWBExt"/>
        </w:rPr>
        <w:t>&lt;Article&gt;</w:t>
      </w:r>
      <w:r w:rsidRPr="00213727">
        <w:t>Odsek 5</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E2226C6" w14:textId="77777777" w:rsidTr="005177A0">
        <w:trPr>
          <w:trHeight w:hRule="exact" w:val="240"/>
          <w:jc w:val="center"/>
        </w:trPr>
        <w:tc>
          <w:tcPr>
            <w:tcW w:w="9752" w:type="dxa"/>
            <w:gridSpan w:val="2"/>
            <w:tcBorders>
              <w:top w:val="nil"/>
              <w:left w:val="nil"/>
              <w:bottom w:val="nil"/>
              <w:right w:val="nil"/>
            </w:tcBorders>
          </w:tcPr>
          <w:p w14:paraId="34D79955" w14:textId="77777777" w:rsidR="007A5466" w:rsidRPr="00213727" w:rsidRDefault="007A5466" w:rsidP="005177A0"/>
        </w:tc>
      </w:tr>
      <w:tr w:rsidR="0039538A" w:rsidRPr="00213727" w14:paraId="5DFB28CF" w14:textId="77777777" w:rsidTr="005177A0">
        <w:trPr>
          <w:trHeight w:val="240"/>
          <w:jc w:val="center"/>
        </w:trPr>
        <w:tc>
          <w:tcPr>
            <w:tcW w:w="4876" w:type="dxa"/>
            <w:tcBorders>
              <w:top w:val="nil"/>
              <w:left w:val="nil"/>
              <w:bottom w:val="nil"/>
              <w:right w:val="nil"/>
            </w:tcBorders>
          </w:tcPr>
          <w:p w14:paraId="0F364C0E"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1106B8F" w14:textId="77777777" w:rsidR="007A5466" w:rsidRPr="00213727" w:rsidRDefault="007A5466" w:rsidP="005177A0">
            <w:pPr>
              <w:pStyle w:val="AmColumnHeading"/>
            </w:pPr>
            <w:r w:rsidRPr="00213727">
              <w:t>Pozmeňujúci návrh</w:t>
            </w:r>
          </w:p>
        </w:tc>
      </w:tr>
      <w:tr w:rsidR="0039538A" w:rsidRPr="00213727" w14:paraId="2BED4306" w14:textId="77777777" w:rsidTr="005177A0">
        <w:trPr>
          <w:jc w:val="center"/>
        </w:trPr>
        <w:tc>
          <w:tcPr>
            <w:tcW w:w="4876" w:type="dxa"/>
            <w:tcBorders>
              <w:top w:val="nil"/>
              <w:left w:val="nil"/>
              <w:bottom w:val="nil"/>
              <w:right w:val="nil"/>
            </w:tcBorders>
          </w:tcPr>
          <w:p w14:paraId="07598191" w14:textId="77777777" w:rsidR="007A5466" w:rsidRPr="00213727" w:rsidRDefault="007A5466" w:rsidP="005177A0">
            <w:pPr>
              <w:pStyle w:val="Normal6a"/>
            </w:pPr>
            <w:r w:rsidRPr="00213727">
              <w:t>5.</w:t>
            </w:r>
            <w:r w:rsidRPr="00213727">
              <w:tab/>
              <w:t>zdôrazňuje, že nedostatok kvalifikovaných pracovníkov možno zmysluplne zmierniť len riešením dostupnosti a prístupnosti príležitostí na odbornú prípravu; zdôrazňuje, že hlavnými prekážkami pre pracovníkov, ktorí sa chcú zúčastniť na ďalšej odbornej príprave, sú harmonogram odbornej prípravy, rodinné povinnosti a náklady</w:t>
            </w:r>
            <w:r w:rsidRPr="00213727">
              <w:rPr>
                <w:vertAlign w:val="superscript"/>
              </w:rPr>
              <w:t>7</w:t>
            </w:r>
            <w:r w:rsidRPr="00213727">
              <w:t xml:space="preserve">; je pevne presvedčený, že individuálne právo na </w:t>
            </w:r>
            <w:r w:rsidRPr="00213727">
              <w:rPr>
                <w:b/>
                <w:bCs/>
                <w:i/>
                <w:iCs/>
              </w:rPr>
              <w:t>bezplatnú</w:t>
            </w:r>
            <w:r w:rsidRPr="00213727">
              <w:t xml:space="preserve"> odbornú prípravu pracovníkov, a to počas pracovného času môže prekonať tieto prekážky pre pracovníkov a </w:t>
            </w:r>
            <w:r w:rsidRPr="00213727">
              <w:lastRenderedPageBreak/>
              <w:t>zabezpečiť predvídateľnú a stabilnú ponuku kvalifikovaných pracovníkov pre zamestnávateľov;</w:t>
            </w:r>
          </w:p>
        </w:tc>
        <w:tc>
          <w:tcPr>
            <w:tcW w:w="4876" w:type="dxa"/>
            <w:tcBorders>
              <w:top w:val="nil"/>
              <w:left w:val="nil"/>
              <w:bottom w:val="nil"/>
              <w:right w:val="nil"/>
            </w:tcBorders>
          </w:tcPr>
          <w:p w14:paraId="0FCC4E87" w14:textId="77777777" w:rsidR="007A5466" w:rsidRPr="00213727" w:rsidRDefault="007A5466" w:rsidP="005177A0">
            <w:pPr>
              <w:pStyle w:val="Normal6a"/>
            </w:pPr>
            <w:r w:rsidRPr="00213727">
              <w:lastRenderedPageBreak/>
              <w:t>5.</w:t>
            </w:r>
            <w:r w:rsidRPr="00213727">
              <w:tab/>
              <w:t>zdôrazňuje, že nedostatok kvalifikovaných pracovníkov možno zmysluplne zmierniť len riešením dostupnosti a prístupnosti príležitostí na odbornú prípravu; zdôrazňuje, že hlavnými prekážkami pre pracovníkov, ktorí sa chcú zúčastniť na ďalšej odbornej príprave, sú harmonogram odbornej prípravy, rodinné povinnosti a náklady</w:t>
            </w:r>
            <w:r w:rsidRPr="00213727">
              <w:rPr>
                <w:vertAlign w:val="superscript"/>
              </w:rPr>
              <w:t>7</w:t>
            </w:r>
            <w:r w:rsidRPr="00213727">
              <w:t xml:space="preserve">; je pevne presvedčený, že individuálne právo na odbornú prípravu pracovníkov, a to počas pracovného času môže prekonať tieto prekážky pre pracovníkov a zabezpečiť </w:t>
            </w:r>
            <w:r w:rsidRPr="00213727">
              <w:lastRenderedPageBreak/>
              <w:t>predvídateľnú a stabilnú ponuku kvalifikovaných pracovníkov pre zamestnávateľov;</w:t>
            </w:r>
          </w:p>
        </w:tc>
      </w:tr>
      <w:tr w:rsidR="0039538A" w:rsidRPr="00213727" w14:paraId="03003626" w14:textId="77777777" w:rsidTr="005177A0">
        <w:trPr>
          <w:jc w:val="center"/>
        </w:trPr>
        <w:tc>
          <w:tcPr>
            <w:tcW w:w="4876" w:type="dxa"/>
            <w:tcBorders>
              <w:top w:val="nil"/>
              <w:left w:val="nil"/>
              <w:bottom w:val="nil"/>
              <w:right w:val="nil"/>
            </w:tcBorders>
          </w:tcPr>
          <w:p w14:paraId="4830F693" w14:textId="77777777" w:rsidR="007A5466" w:rsidRPr="00213727" w:rsidRDefault="007A5466" w:rsidP="005177A0">
            <w:pPr>
              <w:pStyle w:val="Normal6a"/>
            </w:pPr>
            <w:r w:rsidRPr="00213727">
              <w:rPr>
                <w:b/>
                <w:i/>
              </w:rPr>
              <w:lastRenderedPageBreak/>
              <w:t>_________________</w:t>
            </w:r>
          </w:p>
        </w:tc>
        <w:tc>
          <w:tcPr>
            <w:tcW w:w="4876" w:type="dxa"/>
            <w:tcBorders>
              <w:top w:val="nil"/>
              <w:left w:val="nil"/>
              <w:bottom w:val="nil"/>
              <w:right w:val="nil"/>
            </w:tcBorders>
          </w:tcPr>
          <w:p w14:paraId="1970447D" w14:textId="77777777" w:rsidR="007A5466" w:rsidRPr="00213727" w:rsidRDefault="007A5466" w:rsidP="005177A0">
            <w:pPr>
              <w:pStyle w:val="Normal6a"/>
            </w:pPr>
            <w:r w:rsidRPr="00213727">
              <w:rPr>
                <w:b/>
                <w:i/>
              </w:rPr>
              <w:t>_________________</w:t>
            </w:r>
          </w:p>
        </w:tc>
      </w:tr>
      <w:tr w:rsidR="0039538A" w:rsidRPr="00213727" w14:paraId="3524DD26" w14:textId="77777777" w:rsidTr="005177A0">
        <w:trPr>
          <w:jc w:val="center"/>
        </w:trPr>
        <w:tc>
          <w:tcPr>
            <w:tcW w:w="4876" w:type="dxa"/>
            <w:tcBorders>
              <w:top w:val="nil"/>
              <w:left w:val="nil"/>
              <w:bottom w:val="nil"/>
              <w:right w:val="nil"/>
            </w:tcBorders>
          </w:tcPr>
          <w:p w14:paraId="3A29EEE7" w14:textId="77777777" w:rsidR="007A5466" w:rsidRPr="00213727" w:rsidRDefault="007A5466" w:rsidP="005177A0">
            <w:pPr>
              <w:pStyle w:val="Normal6a"/>
            </w:pPr>
            <w:r w:rsidRPr="00213727">
              <w:rPr>
                <w:vertAlign w:val="superscript"/>
              </w:rPr>
              <w:t>7</w:t>
            </w:r>
            <w:r w:rsidRPr="00213727">
              <w:t xml:space="preserve"> Vývoj v oblasti zamestnanosti a sociálnej situácie v Európe 2024, Európska komisia, s. 20.</w:t>
            </w:r>
          </w:p>
        </w:tc>
        <w:tc>
          <w:tcPr>
            <w:tcW w:w="4876" w:type="dxa"/>
            <w:tcBorders>
              <w:top w:val="nil"/>
              <w:left w:val="nil"/>
              <w:bottom w:val="nil"/>
              <w:right w:val="nil"/>
            </w:tcBorders>
          </w:tcPr>
          <w:p w14:paraId="75BED601" w14:textId="77777777" w:rsidR="007A5466" w:rsidRPr="00213727" w:rsidRDefault="007A5466" w:rsidP="005177A0">
            <w:pPr>
              <w:pStyle w:val="Normal6a"/>
            </w:pPr>
            <w:r w:rsidRPr="00213727">
              <w:rPr>
                <w:vertAlign w:val="superscript"/>
              </w:rPr>
              <w:t>7</w:t>
            </w:r>
            <w:r w:rsidRPr="00213727">
              <w:t xml:space="preserve"> Vývoj v oblasti zamestnanosti a sociálnej situácie v Európe 2024, Európska komisia, s. 20.</w:t>
            </w:r>
          </w:p>
        </w:tc>
      </w:tr>
    </w:tbl>
    <w:p w14:paraId="6244CD26"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75228E3" w14:textId="047F1C8D" w:rsidR="00D54638" w:rsidRPr="00213727" w:rsidRDefault="007A5466" w:rsidP="007A5466">
      <w:r w:rsidRPr="00213727">
        <w:rPr>
          <w:rStyle w:val="HideTWBExt"/>
        </w:rPr>
        <w:t>&lt;/Amend&gt;</w:t>
      </w:r>
    </w:p>
    <w:p w14:paraId="364A29B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149</w:t>
      </w:r>
      <w:r w:rsidRPr="00213727">
        <w:rPr>
          <w:rStyle w:val="HideTWBExt"/>
        </w:rPr>
        <w:t>&lt;/NumAm&gt;</w:t>
      </w:r>
    </w:p>
    <w:p w14:paraId="5630279A"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Evelyn Regner, Romana Jerković, Marit Maij</w:t>
      </w:r>
      <w:r w:rsidRPr="00213727">
        <w:rPr>
          <w:rStyle w:val="HideTWBExt"/>
        </w:rPr>
        <w:t>&lt;/Members&gt;</w:t>
      </w:r>
    </w:p>
    <w:p w14:paraId="106C2706" w14:textId="77777777" w:rsidR="007A5466" w:rsidRPr="00213727" w:rsidRDefault="007A5466" w:rsidP="007A5466">
      <w:pPr>
        <w:pStyle w:val="NormalBold"/>
      </w:pPr>
      <w:r w:rsidRPr="00213727">
        <w:rPr>
          <w:rStyle w:val="HideTWBExt"/>
        </w:rPr>
        <w:t>&lt;/RepeatBlock-By&gt;</w:t>
      </w:r>
    </w:p>
    <w:p w14:paraId="2021D01F"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C39FEEA" w14:textId="77777777" w:rsidR="007A5466" w:rsidRPr="00213727" w:rsidRDefault="007A5466" w:rsidP="007A5466">
      <w:pPr>
        <w:pStyle w:val="NormalBold"/>
      </w:pPr>
      <w:r w:rsidRPr="00213727">
        <w:rPr>
          <w:rStyle w:val="HideTWBExt"/>
        </w:rPr>
        <w:t>&lt;Article&gt;</w:t>
      </w:r>
      <w:r w:rsidRPr="00213727">
        <w:t>Odsek 5</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78D41E8" w14:textId="77777777" w:rsidTr="005177A0">
        <w:trPr>
          <w:trHeight w:hRule="exact" w:val="240"/>
          <w:jc w:val="center"/>
        </w:trPr>
        <w:tc>
          <w:tcPr>
            <w:tcW w:w="9752" w:type="dxa"/>
            <w:gridSpan w:val="2"/>
            <w:tcBorders>
              <w:top w:val="nil"/>
              <w:left w:val="nil"/>
              <w:bottom w:val="nil"/>
              <w:right w:val="nil"/>
            </w:tcBorders>
          </w:tcPr>
          <w:p w14:paraId="67F5460D" w14:textId="77777777" w:rsidR="007A5466" w:rsidRPr="00213727" w:rsidRDefault="007A5466" w:rsidP="005177A0"/>
        </w:tc>
      </w:tr>
      <w:tr w:rsidR="0039538A" w:rsidRPr="00213727" w14:paraId="59969448" w14:textId="77777777" w:rsidTr="005177A0">
        <w:trPr>
          <w:trHeight w:val="240"/>
          <w:jc w:val="center"/>
        </w:trPr>
        <w:tc>
          <w:tcPr>
            <w:tcW w:w="4876" w:type="dxa"/>
            <w:tcBorders>
              <w:top w:val="nil"/>
              <w:left w:val="nil"/>
              <w:bottom w:val="nil"/>
              <w:right w:val="nil"/>
            </w:tcBorders>
          </w:tcPr>
          <w:p w14:paraId="11262B50"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058613A" w14:textId="77777777" w:rsidR="007A5466" w:rsidRPr="00213727" w:rsidRDefault="007A5466" w:rsidP="005177A0">
            <w:pPr>
              <w:pStyle w:val="AmColumnHeading"/>
            </w:pPr>
            <w:r w:rsidRPr="00213727">
              <w:t>Pozmeňujúci návrh</w:t>
            </w:r>
          </w:p>
        </w:tc>
      </w:tr>
      <w:tr w:rsidR="0039538A" w:rsidRPr="00213727" w14:paraId="351C369E" w14:textId="77777777" w:rsidTr="005177A0">
        <w:trPr>
          <w:jc w:val="center"/>
        </w:trPr>
        <w:tc>
          <w:tcPr>
            <w:tcW w:w="4876" w:type="dxa"/>
            <w:tcBorders>
              <w:top w:val="nil"/>
              <w:left w:val="nil"/>
              <w:bottom w:val="nil"/>
              <w:right w:val="nil"/>
            </w:tcBorders>
          </w:tcPr>
          <w:p w14:paraId="00C3806D" w14:textId="77777777" w:rsidR="007A5466" w:rsidRPr="00213727" w:rsidRDefault="007A5466" w:rsidP="005177A0">
            <w:pPr>
              <w:pStyle w:val="Normal6a"/>
            </w:pPr>
            <w:r w:rsidRPr="00213727">
              <w:t>5.</w:t>
            </w:r>
            <w:r w:rsidRPr="00213727">
              <w:tab/>
              <w:t xml:space="preserve">zdôrazňuje, že nedostatok kvalifikovaných pracovníkov možno zmysluplne zmierniť </w:t>
            </w:r>
            <w:r w:rsidRPr="00213727">
              <w:rPr>
                <w:b/>
                <w:bCs/>
                <w:i/>
                <w:iCs/>
              </w:rPr>
              <w:t>len</w:t>
            </w:r>
            <w:r w:rsidRPr="00213727">
              <w:t xml:space="preserve"> riešením dostupnosti a prístupnosti príležitostí na odbornú prípravu; zdôrazňuje, že hlavnými prekážkami pre pracovníkov, ktorí sa chcú zúčastniť na ďalšej odbornej príprave, sú harmonogram odbornej prípravy, rodinné povinnosti a náklady</w:t>
            </w:r>
            <w:r w:rsidRPr="00213727">
              <w:rPr>
                <w:b/>
                <w:bCs/>
                <w:i/>
                <w:iCs/>
                <w:vertAlign w:val="superscript"/>
              </w:rPr>
              <w:t>7</w:t>
            </w:r>
            <w:r w:rsidRPr="00213727">
              <w:t>; je pevne presvedčený, že individuálne právo na bezplatnú odbornú prípravu pracovníkov, a to počas pracovného času môže prekonať tieto prekážky pre pracovníkov a zabezpečiť predvídateľnú a stabilnú ponuku kvalifikovaných pracovníkov pre zamestnávateľov;</w:t>
            </w:r>
          </w:p>
        </w:tc>
        <w:tc>
          <w:tcPr>
            <w:tcW w:w="4876" w:type="dxa"/>
            <w:tcBorders>
              <w:top w:val="nil"/>
              <w:left w:val="nil"/>
              <w:bottom w:val="nil"/>
              <w:right w:val="nil"/>
            </w:tcBorders>
          </w:tcPr>
          <w:p w14:paraId="67229788" w14:textId="77777777" w:rsidR="007A5466" w:rsidRPr="00213727" w:rsidRDefault="007A5466" w:rsidP="005177A0">
            <w:pPr>
              <w:pStyle w:val="Normal6a"/>
            </w:pPr>
            <w:r w:rsidRPr="00213727">
              <w:t>5.</w:t>
            </w:r>
            <w:r w:rsidRPr="00213727">
              <w:tab/>
              <w:t xml:space="preserve">zdôrazňuje, že nedostatok kvalifikovaných pracovníkov možno zmysluplne zmierniť riešením dostupnosti a prístupnosti príležitostí na </w:t>
            </w:r>
            <w:r w:rsidRPr="00213727">
              <w:rPr>
                <w:b/>
                <w:bCs/>
                <w:i/>
                <w:iCs/>
              </w:rPr>
              <w:t>vzdelávanie, (re)kvalifikáciu a</w:t>
            </w:r>
            <w:r w:rsidRPr="00213727">
              <w:rPr>
                <w:i/>
                <w:iCs/>
              </w:rPr>
              <w:t xml:space="preserve"> </w:t>
            </w:r>
            <w:r w:rsidRPr="00213727">
              <w:t>odbornú prípravu; zdôrazňuje, že hlavnými prekážkami pre pracovníkov, ktorí sa chcú zúčastniť na ďalšej odbornej príprave, sú harmonogram odbornej prípravy, rodinné povinnosti a náklady</w:t>
            </w:r>
            <w:r w:rsidRPr="00213727">
              <w:rPr>
                <w:b/>
                <w:bCs/>
                <w:i/>
                <w:iCs/>
              </w:rPr>
              <w:t>[1];</w:t>
            </w:r>
            <w:r w:rsidRPr="00213727">
              <w:rPr>
                <w:b/>
                <w:i/>
              </w:rPr>
              <w:t xml:space="preserve"> pripomína, že v smernici Európskeho parlamentu a Rady (EÚ) 2019/1152 z 20. júna 2019 o transparentných a predvídateľných pracovných podmienkach v Európskej únii</w:t>
            </w:r>
            <w:r w:rsidRPr="00213727">
              <w:rPr>
                <w:b/>
                <w:i/>
                <w:vertAlign w:val="superscript"/>
              </w:rPr>
              <w:t>1a</w:t>
            </w:r>
            <w:r w:rsidRPr="00213727">
              <w:t xml:space="preserve"> </w:t>
            </w:r>
            <w:r w:rsidRPr="00213727">
              <w:rPr>
                <w:b/>
                <w:i/>
              </w:rPr>
              <w:t>sa už stanovuje, že povinná odborná príprava sa musí poskytovať bezplatne, započítavať ako odpracovaný čas a vykonávať v pracovnom čase; zdôrazňuje však, že transpozícia a presadzovanie týchto ustanovení sú v členských štátoch stále nedostatočné a nerovnomerné, čo zdôrazňuje naliehavú potrebu osobitného a záväzného rámca Únie</w:t>
            </w:r>
            <w:r w:rsidRPr="00213727">
              <w:t>; je pevne presvedčený, že individuálne právo na bezplatnú odbornú prípravu</w:t>
            </w:r>
            <w:r w:rsidRPr="00213727">
              <w:rPr>
                <w:b/>
                <w:bCs/>
                <w:i/>
                <w:iCs/>
              </w:rPr>
              <w:t xml:space="preserve"> a celoživotné vzdelávanie všetkých</w:t>
            </w:r>
            <w:r w:rsidRPr="00213727">
              <w:t xml:space="preserve"> pracovníkov, a to </w:t>
            </w:r>
            <w:r w:rsidRPr="00213727">
              <w:lastRenderedPageBreak/>
              <w:t xml:space="preserve">počas pracovného času môže prekonať tieto prekážky pre pracovníkov a zabezpečiť </w:t>
            </w:r>
            <w:r w:rsidRPr="00213727">
              <w:rPr>
                <w:b/>
                <w:bCs/>
                <w:i/>
                <w:iCs/>
              </w:rPr>
              <w:t>kvalitné zvyšovanie úrovne zručností alebo rekvalifikáciu, odbornú prípravu zamestnancov a podporu v kariérnom raste pre</w:t>
            </w:r>
            <w:r w:rsidRPr="00213727">
              <w:rPr>
                <w:i/>
                <w:iCs/>
              </w:rPr>
              <w:t xml:space="preserve"> </w:t>
            </w:r>
            <w:r w:rsidRPr="00213727">
              <w:t>predvídateľnú a stabilnú ponuku kvalifikovaných pracovníkov pre zamestnávateľov;</w:t>
            </w:r>
          </w:p>
        </w:tc>
      </w:tr>
      <w:tr w:rsidR="0039538A" w:rsidRPr="00213727" w14:paraId="13E483B3" w14:textId="77777777" w:rsidTr="005177A0">
        <w:trPr>
          <w:jc w:val="center"/>
        </w:trPr>
        <w:tc>
          <w:tcPr>
            <w:tcW w:w="4876" w:type="dxa"/>
            <w:tcBorders>
              <w:top w:val="nil"/>
              <w:left w:val="nil"/>
              <w:bottom w:val="nil"/>
              <w:right w:val="nil"/>
            </w:tcBorders>
          </w:tcPr>
          <w:p w14:paraId="16681428" w14:textId="77777777" w:rsidR="007A5466" w:rsidRPr="00213727" w:rsidRDefault="007A5466" w:rsidP="005177A0">
            <w:pPr>
              <w:pStyle w:val="Normal6a"/>
            </w:pPr>
            <w:r w:rsidRPr="00213727">
              <w:rPr>
                <w:b/>
                <w:i/>
              </w:rPr>
              <w:lastRenderedPageBreak/>
              <w:t>_________________</w:t>
            </w:r>
          </w:p>
        </w:tc>
        <w:tc>
          <w:tcPr>
            <w:tcW w:w="4876" w:type="dxa"/>
            <w:tcBorders>
              <w:top w:val="nil"/>
              <w:left w:val="nil"/>
              <w:bottom w:val="nil"/>
              <w:right w:val="nil"/>
            </w:tcBorders>
          </w:tcPr>
          <w:p w14:paraId="31DA0452" w14:textId="77777777" w:rsidR="007A5466" w:rsidRPr="00213727" w:rsidRDefault="007A5466" w:rsidP="005177A0">
            <w:pPr>
              <w:pStyle w:val="Normal6a"/>
            </w:pPr>
            <w:r w:rsidRPr="00213727">
              <w:rPr>
                <w:b/>
                <w:i/>
              </w:rPr>
              <w:t>_________________</w:t>
            </w:r>
          </w:p>
        </w:tc>
      </w:tr>
      <w:tr w:rsidR="0039538A" w:rsidRPr="00213727" w14:paraId="6881A3CF" w14:textId="77777777" w:rsidTr="005177A0">
        <w:trPr>
          <w:jc w:val="center"/>
        </w:trPr>
        <w:tc>
          <w:tcPr>
            <w:tcW w:w="4876" w:type="dxa"/>
            <w:tcBorders>
              <w:top w:val="nil"/>
              <w:left w:val="nil"/>
              <w:bottom w:val="nil"/>
              <w:right w:val="nil"/>
            </w:tcBorders>
          </w:tcPr>
          <w:p w14:paraId="409D2F90" w14:textId="77777777" w:rsidR="007A5466" w:rsidRPr="00213727" w:rsidRDefault="007A5466" w:rsidP="005177A0"/>
        </w:tc>
        <w:tc>
          <w:tcPr>
            <w:tcW w:w="4876" w:type="dxa"/>
            <w:tcBorders>
              <w:top w:val="nil"/>
              <w:left w:val="nil"/>
              <w:bottom w:val="nil"/>
              <w:right w:val="nil"/>
            </w:tcBorders>
          </w:tcPr>
          <w:p w14:paraId="6936705E" w14:textId="77777777" w:rsidR="007A5466" w:rsidRPr="00213727" w:rsidRDefault="007A5466" w:rsidP="005177A0">
            <w:pPr>
              <w:pStyle w:val="Normal6a"/>
            </w:pPr>
            <w:r w:rsidRPr="00213727">
              <w:rPr>
                <w:b/>
                <w:bCs/>
                <w:i/>
                <w:iCs/>
                <w:vertAlign w:val="superscript"/>
              </w:rPr>
              <w:t>1a</w:t>
            </w:r>
            <w:r w:rsidRPr="00213727">
              <w:rPr>
                <w:b/>
                <w:bCs/>
                <w:i/>
                <w:iCs/>
              </w:rPr>
              <w:t xml:space="preserve"> Ú. v. EÚ L 186, 11.7.2019.</w:t>
            </w:r>
          </w:p>
        </w:tc>
      </w:tr>
      <w:tr w:rsidR="0039538A" w:rsidRPr="00213727" w14:paraId="076DFDE3" w14:textId="77777777" w:rsidTr="005177A0">
        <w:trPr>
          <w:jc w:val="center"/>
        </w:trPr>
        <w:tc>
          <w:tcPr>
            <w:tcW w:w="4876" w:type="dxa"/>
            <w:tcBorders>
              <w:top w:val="nil"/>
              <w:left w:val="nil"/>
              <w:bottom w:val="nil"/>
              <w:right w:val="nil"/>
            </w:tcBorders>
          </w:tcPr>
          <w:p w14:paraId="507617FC" w14:textId="77777777" w:rsidR="007A5466" w:rsidRPr="00213727" w:rsidRDefault="007A5466" w:rsidP="005177A0">
            <w:pPr>
              <w:pStyle w:val="Normal6a"/>
            </w:pPr>
            <w:r w:rsidRPr="00213727">
              <w:rPr>
                <w:b/>
                <w:i/>
                <w:vertAlign w:val="superscript"/>
              </w:rPr>
              <w:t>7</w:t>
            </w:r>
            <w:r w:rsidRPr="00213727">
              <w:t xml:space="preserve"> Vývoj v oblasti zamestnanosti a sociálnej situácie v Európe 2024, Európska komisia, s. 20.</w:t>
            </w:r>
          </w:p>
        </w:tc>
        <w:tc>
          <w:tcPr>
            <w:tcW w:w="4876" w:type="dxa"/>
            <w:tcBorders>
              <w:top w:val="nil"/>
              <w:left w:val="nil"/>
              <w:bottom w:val="nil"/>
              <w:right w:val="nil"/>
            </w:tcBorders>
          </w:tcPr>
          <w:p w14:paraId="5D830BF1" w14:textId="77777777" w:rsidR="007A5466" w:rsidRPr="00213727" w:rsidRDefault="007A5466" w:rsidP="005177A0"/>
        </w:tc>
      </w:tr>
    </w:tbl>
    <w:p w14:paraId="21B19F12"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8E6E92C" w14:textId="36303275" w:rsidR="00D54638" w:rsidRPr="00213727" w:rsidRDefault="007A5466" w:rsidP="007A5466">
      <w:r w:rsidRPr="00213727">
        <w:rPr>
          <w:rStyle w:val="HideTWBExt"/>
        </w:rPr>
        <w:t>&lt;/Amend&gt;</w:t>
      </w:r>
    </w:p>
    <w:p w14:paraId="26BDD53F"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150</w:t>
      </w:r>
      <w:r w:rsidRPr="00213727">
        <w:rPr>
          <w:rStyle w:val="HideTWBExt"/>
        </w:rPr>
        <w:t>&lt;/NumAm&gt;</w:t>
      </w:r>
    </w:p>
    <w:p w14:paraId="5BAA9698"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3A6034B6"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17D30EC0" w14:textId="77777777" w:rsidR="007A5466" w:rsidRPr="00213727" w:rsidRDefault="007A5466" w:rsidP="007A5466">
      <w:pPr>
        <w:pStyle w:val="NormalBold"/>
      </w:pPr>
      <w:r w:rsidRPr="00213727">
        <w:rPr>
          <w:rStyle w:val="HideTWBExt"/>
        </w:rPr>
        <w:t>&lt;/RepeatBlock-By&gt;</w:t>
      </w:r>
    </w:p>
    <w:p w14:paraId="16E98D0E"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8D5197F" w14:textId="77777777" w:rsidR="007A5466" w:rsidRPr="00213727" w:rsidRDefault="007A5466" w:rsidP="007A5466">
      <w:pPr>
        <w:pStyle w:val="NormalBold"/>
      </w:pPr>
      <w:r w:rsidRPr="00213727">
        <w:rPr>
          <w:rStyle w:val="HideTWBExt"/>
        </w:rPr>
        <w:t>&lt;Article&gt;</w:t>
      </w:r>
      <w:r w:rsidRPr="00213727">
        <w:t>Odsek 5</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5CB41DB" w14:textId="77777777" w:rsidTr="005177A0">
        <w:trPr>
          <w:trHeight w:hRule="exact" w:val="240"/>
          <w:jc w:val="center"/>
        </w:trPr>
        <w:tc>
          <w:tcPr>
            <w:tcW w:w="9752" w:type="dxa"/>
            <w:gridSpan w:val="2"/>
            <w:tcBorders>
              <w:top w:val="nil"/>
              <w:left w:val="nil"/>
              <w:bottom w:val="nil"/>
              <w:right w:val="nil"/>
            </w:tcBorders>
          </w:tcPr>
          <w:p w14:paraId="423FD495" w14:textId="77777777" w:rsidR="007A5466" w:rsidRPr="00213727" w:rsidRDefault="007A5466" w:rsidP="005177A0"/>
        </w:tc>
      </w:tr>
      <w:tr w:rsidR="0039538A" w:rsidRPr="00213727" w14:paraId="5CC9606E" w14:textId="77777777" w:rsidTr="005177A0">
        <w:trPr>
          <w:trHeight w:val="240"/>
          <w:jc w:val="center"/>
        </w:trPr>
        <w:tc>
          <w:tcPr>
            <w:tcW w:w="4876" w:type="dxa"/>
            <w:tcBorders>
              <w:top w:val="nil"/>
              <w:left w:val="nil"/>
              <w:bottom w:val="nil"/>
              <w:right w:val="nil"/>
            </w:tcBorders>
          </w:tcPr>
          <w:p w14:paraId="01AA2D5A"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89A9169" w14:textId="77777777" w:rsidR="007A5466" w:rsidRPr="00213727" w:rsidRDefault="007A5466" w:rsidP="005177A0">
            <w:pPr>
              <w:pStyle w:val="AmColumnHeading"/>
            </w:pPr>
            <w:r w:rsidRPr="00213727">
              <w:t>Pozmeňujúci návrh</w:t>
            </w:r>
          </w:p>
        </w:tc>
      </w:tr>
      <w:tr w:rsidR="0039538A" w:rsidRPr="00213727" w14:paraId="4EA73D5F" w14:textId="77777777" w:rsidTr="005177A0">
        <w:trPr>
          <w:jc w:val="center"/>
        </w:trPr>
        <w:tc>
          <w:tcPr>
            <w:tcW w:w="4876" w:type="dxa"/>
            <w:tcBorders>
              <w:top w:val="nil"/>
              <w:left w:val="nil"/>
              <w:bottom w:val="nil"/>
              <w:right w:val="nil"/>
            </w:tcBorders>
          </w:tcPr>
          <w:p w14:paraId="348547EF" w14:textId="77777777" w:rsidR="007A5466" w:rsidRPr="00213727" w:rsidRDefault="007A5466" w:rsidP="005177A0">
            <w:pPr>
              <w:pStyle w:val="Normal6a"/>
            </w:pPr>
            <w:r w:rsidRPr="00213727">
              <w:t>5.</w:t>
            </w:r>
            <w:r w:rsidRPr="00213727">
              <w:tab/>
              <w:t xml:space="preserve">zdôrazňuje, že nedostatok kvalifikovaných pracovníkov možno zmysluplne zmierniť </w:t>
            </w:r>
            <w:r w:rsidRPr="00213727">
              <w:rPr>
                <w:b/>
                <w:bCs/>
                <w:i/>
                <w:iCs/>
              </w:rPr>
              <w:t>len</w:t>
            </w:r>
            <w:r w:rsidRPr="00213727">
              <w:t xml:space="preserve"> riešením dostupnosti a prístupnosti príležitostí na odbornú prípravu; zdôrazňuje, že hlavnými prekážkami pre pracovníkov, ktorí sa chcú zúčastniť na ďalšej odbornej príprave, sú harmonogram odbornej prípravy, rodinné povinnosti a náklady</w:t>
            </w:r>
            <w:r w:rsidRPr="00213727">
              <w:rPr>
                <w:b/>
                <w:bCs/>
                <w:i/>
                <w:iCs/>
                <w:vertAlign w:val="superscript"/>
              </w:rPr>
              <w:t>7</w:t>
            </w:r>
            <w:r w:rsidRPr="00213727">
              <w:t>; je pevne presvedčený, že individuálne právo na bezplatnú odbornú prípravu pracovníkov, a to počas pracovného času môže prekonať tieto prekážky pre pracovníkov a zabezpečiť predvídateľnú a stabilnú ponuku kvalifikovaných pracovníkov pre zamestnávateľov;</w:t>
            </w:r>
          </w:p>
        </w:tc>
        <w:tc>
          <w:tcPr>
            <w:tcW w:w="4876" w:type="dxa"/>
            <w:tcBorders>
              <w:top w:val="nil"/>
              <w:left w:val="nil"/>
              <w:bottom w:val="nil"/>
              <w:right w:val="nil"/>
            </w:tcBorders>
          </w:tcPr>
          <w:p w14:paraId="78256BD8" w14:textId="77777777" w:rsidR="007A5466" w:rsidRPr="00213727" w:rsidRDefault="007A5466" w:rsidP="005177A0">
            <w:pPr>
              <w:pStyle w:val="Normal6a"/>
            </w:pPr>
            <w:r w:rsidRPr="00213727">
              <w:t>5.</w:t>
            </w:r>
            <w:r w:rsidRPr="00213727">
              <w:tab/>
              <w:t>zdôrazňuje, že nedostatok kvalifikovaných pracovníkov možno zmysluplne zmierniť riešením dostupnosti a prístupnosti príležitostí na odbornú prípravu</w:t>
            </w:r>
            <w:r w:rsidRPr="00213727">
              <w:rPr>
                <w:b/>
                <w:bCs/>
                <w:i/>
                <w:iCs/>
              </w:rPr>
              <w:t>, ako aj zlepšením</w:t>
            </w:r>
            <w:r w:rsidRPr="00213727">
              <w:rPr>
                <w:b/>
                <w:i/>
              </w:rPr>
              <w:t xml:space="preserve"> pracovných podmienok a poskytnutím primeraných miezd, ktoré umožnia dôstojný život</w:t>
            </w:r>
            <w:r w:rsidRPr="00213727">
              <w:t>; zdôrazňuje, že hlavnými prekážkami pre pracovníkov, ktorí sa chcú zúčastniť na ďalšej odbornej príprave, sú harmonogram odbornej prípravy, rodinné povinnosti a náklady</w:t>
            </w:r>
            <w:r w:rsidRPr="00213727">
              <w:rPr>
                <w:vertAlign w:val="superscript"/>
              </w:rPr>
              <w:t>7</w:t>
            </w:r>
            <w:r w:rsidRPr="00213727">
              <w:t xml:space="preserve">; je pevne presvedčený, že </w:t>
            </w:r>
            <w:r w:rsidRPr="00213727">
              <w:rPr>
                <w:b/>
                <w:bCs/>
                <w:i/>
                <w:iCs/>
              </w:rPr>
              <w:t>zaručené</w:t>
            </w:r>
            <w:r w:rsidRPr="00213727">
              <w:rPr>
                <w:b/>
                <w:bCs/>
              </w:rPr>
              <w:t xml:space="preserve"> </w:t>
            </w:r>
            <w:r w:rsidRPr="00213727">
              <w:t xml:space="preserve">individuálne právo na bezplatnú odbornú prípravu pracovníkov, a to počas pracovného času môže prekonať tieto prekážky pre pracovníkov a zabezpečiť predvídateľnú a stabilnú ponuku kvalifikovaných pracovníkov pre zamestnávateľov; </w:t>
            </w:r>
            <w:r w:rsidRPr="00213727">
              <w:rPr>
                <w:b/>
                <w:i/>
              </w:rPr>
              <w:t xml:space="preserve">zdôrazňuje, že spravodlivá transformácia by mala byť </w:t>
            </w:r>
            <w:r w:rsidRPr="00213727">
              <w:rPr>
                <w:b/>
                <w:i/>
              </w:rPr>
              <w:lastRenderedPageBreak/>
              <w:t>začlenená do všetkých právnych predpisov a politík v Únii a členských štátoch na základe prierezového prístupu, pričom osobitná pozornosť by sa mala venovať začleneniu mladých, starších, nízkokvalifikovaných pracovníkov a žien, ako aj pracovníkov so zdravotným postihnutím do programov vzdelávania a odbornej prípravy;</w:t>
            </w:r>
          </w:p>
        </w:tc>
      </w:tr>
      <w:tr w:rsidR="0039538A" w:rsidRPr="00213727" w14:paraId="4D78F90A" w14:textId="77777777" w:rsidTr="005177A0">
        <w:trPr>
          <w:jc w:val="center"/>
        </w:trPr>
        <w:tc>
          <w:tcPr>
            <w:tcW w:w="4876" w:type="dxa"/>
            <w:tcBorders>
              <w:top w:val="nil"/>
              <w:left w:val="nil"/>
              <w:bottom w:val="nil"/>
              <w:right w:val="nil"/>
            </w:tcBorders>
          </w:tcPr>
          <w:p w14:paraId="00EA41C1" w14:textId="77777777" w:rsidR="007A5466" w:rsidRPr="00213727" w:rsidRDefault="007A5466" w:rsidP="005177A0">
            <w:pPr>
              <w:pStyle w:val="Normal6a"/>
            </w:pPr>
            <w:r w:rsidRPr="00213727">
              <w:rPr>
                <w:b/>
                <w:i/>
              </w:rPr>
              <w:lastRenderedPageBreak/>
              <w:t>_________________</w:t>
            </w:r>
          </w:p>
        </w:tc>
        <w:tc>
          <w:tcPr>
            <w:tcW w:w="4876" w:type="dxa"/>
            <w:tcBorders>
              <w:top w:val="nil"/>
              <w:left w:val="nil"/>
              <w:bottom w:val="nil"/>
              <w:right w:val="nil"/>
            </w:tcBorders>
          </w:tcPr>
          <w:p w14:paraId="35E92D3B" w14:textId="77777777" w:rsidR="007A5466" w:rsidRPr="00213727" w:rsidRDefault="007A5466" w:rsidP="005177A0">
            <w:pPr>
              <w:pStyle w:val="Normal6a"/>
            </w:pPr>
            <w:r w:rsidRPr="00213727">
              <w:rPr>
                <w:b/>
                <w:i/>
              </w:rPr>
              <w:t>_________________</w:t>
            </w:r>
          </w:p>
        </w:tc>
      </w:tr>
      <w:tr w:rsidR="0039538A" w:rsidRPr="00213727" w14:paraId="1AC8599B" w14:textId="77777777" w:rsidTr="005177A0">
        <w:trPr>
          <w:jc w:val="center"/>
        </w:trPr>
        <w:tc>
          <w:tcPr>
            <w:tcW w:w="4876" w:type="dxa"/>
            <w:tcBorders>
              <w:top w:val="nil"/>
              <w:left w:val="nil"/>
              <w:bottom w:val="nil"/>
              <w:right w:val="nil"/>
            </w:tcBorders>
          </w:tcPr>
          <w:p w14:paraId="34F6DA50" w14:textId="77777777" w:rsidR="007A5466" w:rsidRPr="00213727" w:rsidRDefault="007A5466" w:rsidP="005177A0">
            <w:pPr>
              <w:pStyle w:val="Normal6a"/>
            </w:pPr>
            <w:r w:rsidRPr="00213727">
              <w:rPr>
                <w:vertAlign w:val="superscript"/>
              </w:rPr>
              <w:t>7</w:t>
            </w:r>
            <w:r w:rsidRPr="00213727">
              <w:t xml:space="preserve"> Vývoj v oblasti zamestnanosti a sociálnej situácie v Európe 2024, Európska komisia, s. 20.</w:t>
            </w:r>
          </w:p>
        </w:tc>
        <w:tc>
          <w:tcPr>
            <w:tcW w:w="4876" w:type="dxa"/>
            <w:tcBorders>
              <w:top w:val="nil"/>
              <w:left w:val="nil"/>
              <w:bottom w:val="nil"/>
              <w:right w:val="nil"/>
            </w:tcBorders>
          </w:tcPr>
          <w:p w14:paraId="7D21F531" w14:textId="77777777" w:rsidR="007A5466" w:rsidRPr="00213727" w:rsidRDefault="007A5466" w:rsidP="005177A0">
            <w:pPr>
              <w:pStyle w:val="Normal6a"/>
            </w:pPr>
            <w:r w:rsidRPr="00213727">
              <w:rPr>
                <w:vertAlign w:val="superscript"/>
              </w:rPr>
              <w:t>7</w:t>
            </w:r>
            <w:r w:rsidRPr="00213727">
              <w:t xml:space="preserve"> Vývoj v oblasti zamestnanosti a sociálnej situácie v Európe 2024, Európska komisia, s. 20.</w:t>
            </w:r>
          </w:p>
        </w:tc>
      </w:tr>
    </w:tbl>
    <w:p w14:paraId="13224C14"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2924244" w14:textId="25CD5AA8" w:rsidR="00D54638" w:rsidRPr="00213727" w:rsidRDefault="007A5466" w:rsidP="007A5466">
      <w:r w:rsidRPr="00213727">
        <w:rPr>
          <w:rStyle w:val="HideTWBExt"/>
        </w:rPr>
        <w:t>&lt;/Amend&gt;</w:t>
      </w:r>
    </w:p>
    <w:p w14:paraId="159B8B55"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151</w:t>
      </w:r>
      <w:r w:rsidRPr="00213727">
        <w:rPr>
          <w:rStyle w:val="HideTWBExt"/>
        </w:rPr>
        <w:t>&lt;/NumAm&gt;</w:t>
      </w:r>
    </w:p>
    <w:p w14:paraId="0B3CF5F4"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3CB43C5A" w14:textId="77777777" w:rsidR="007A5466" w:rsidRPr="00213727" w:rsidRDefault="007A5466" w:rsidP="007A5466">
      <w:pPr>
        <w:pStyle w:val="NormalBold"/>
      </w:pPr>
      <w:r w:rsidRPr="00213727">
        <w:rPr>
          <w:rStyle w:val="HideTWBExt"/>
        </w:rPr>
        <w:t>&lt;/RepeatBlock-By&gt;</w:t>
      </w:r>
    </w:p>
    <w:p w14:paraId="697C10B3"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7999238" w14:textId="77777777" w:rsidR="007A5466" w:rsidRPr="00213727" w:rsidRDefault="007A5466" w:rsidP="007A5466">
      <w:pPr>
        <w:pStyle w:val="NormalBold"/>
      </w:pPr>
      <w:r w:rsidRPr="00213727">
        <w:rPr>
          <w:rStyle w:val="HideTWBExt"/>
        </w:rPr>
        <w:t>&lt;Article&gt;</w:t>
      </w:r>
      <w:r w:rsidRPr="00213727">
        <w:t>Odsek 5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28D6005" w14:textId="77777777" w:rsidTr="005177A0">
        <w:trPr>
          <w:trHeight w:hRule="exact" w:val="240"/>
          <w:jc w:val="center"/>
        </w:trPr>
        <w:tc>
          <w:tcPr>
            <w:tcW w:w="9752" w:type="dxa"/>
            <w:gridSpan w:val="2"/>
            <w:tcBorders>
              <w:top w:val="nil"/>
              <w:left w:val="nil"/>
              <w:bottom w:val="nil"/>
              <w:right w:val="nil"/>
            </w:tcBorders>
          </w:tcPr>
          <w:p w14:paraId="398B5D77" w14:textId="77777777" w:rsidR="007A5466" w:rsidRPr="00213727" w:rsidRDefault="007A5466" w:rsidP="005177A0"/>
        </w:tc>
      </w:tr>
      <w:tr w:rsidR="0039538A" w:rsidRPr="00213727" w14:paraId="04E412DE" w14:textId="77777777" w:rsidTr="005177A0">
        <w:trPr>
          <w:trHeight w:val="240"/>
          <w:jc w:val="center"/>
        </w:trPr>
        <w:tc>
          <w:tcPr>
            <w:tcW w:w="4876" w:type="dxa"/>
            <w:tcBorders>
              <w:top w:val="nil"/>
              <w:left w:val="nil"/>
              <w:bottom w:val="nil"/>
              <w:right w:val="nil"/>
            </w:tcBorders>
          </w:tcPr>
          <w:p w14:paraId="74A965B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1B0561B" w14:textId="77777777" w:rsidR="007A5466" w:rsidRPr="00213727" w:rsidRDefault="007A5466" w:rsidP="005177A0">
            <w:pPr>
              <w:pStyle w:val="AmColumnHeading"/>
            </w:pPr>
            <w:r w:rsidRPr="00213727">
              <w:t>Pozmeňujúci návrh</w:t>
            </w:r>
          </w:p>
        </w:tc>
      </w:tr>
      <w:tr w:rsidR="0039538A" w:rsidRPr="00213727" w14:paraId="7187706C" w14:textId="77777777" w:rsidTr="005177A0">
        <w:trPr>
          <w:jc w:val="center"/>
        </w:trPr>
        <w:tc>
          <w:tcPr>
            <w:tcW w:w="4876" w:type="dxa"/>
            <w:tcBorders>
              <w:top w:val="nil"/>
              <w:left w:val="nil"/>
              <w:bottom w:val="nil"/>
              <w:right w:val="nil"/>
            </w:tcBorders>
          </w:tcPr>
          <w:p w14:paraId="3CB485F2" w14:textId="77777777" w:rsidR="007A5466" w:rsidRPr="00213727" w:rsidRDefault="007A5466" w:rsidP="005177A0">
            <w:pPr>
              <w:pStyle w:val="Normal6a"/>
            </w:pPr>
          </w:p>
        </w:tc>
        <w:tc>
          <w:tcPr>
            <w:tcW w:w="4876" w:type="dxa"/>
            <w:tcBorders>
              <w:top w:val="nil"/>
              <w:left w:val="nil"/>
              <w:bottom w:val="nil"/>
              <w:right w:val="nil"/>
            </w:tcBorders>
          </w:tcPr>
          <w:p w14:paraId="748370B3" w14:textId="77777777" w:rsidR="007A5466" w:rsidRPr="00213727" w:rsidRDefault="007A5466" w:rsidP="005177A0">
            <w:pPr>
              <w:pStyle w:val="Normal6a"/>
            </w:pPr>
            <w:r w:rsidRPr="00213727">
              <w:rPr>
                <w:b/>
                <w:i/>
              </w:rPr>
              <w:t>5a.</w:t>
            </w:r>
            <w:r w:rsidRPr="00213727">
              <w:tab/>
            </w:r>
            <w:r w:rsidRPr="00213727">
              <w:rPr>
                <w:b/>
                <w:i/>
              </w:rPr>
              <w:t>zdôrazňuje, že je potrebné zmysluplne zapojiť mladých ľudí do navrhovania, vykonávania a monitorovania politík súvisiacich so spravodlivou a primeranou transformáciou; vyzýva, aby sa zintenzívnilo úsilie o vykonávanie záruky pre mladých ľudí a zabezpečilo, aby členské štáty zvýšili prostriedky a vyčlenili aspoň 15 % svojich zdrojov z ESF+ na cielené opatrenia a štrukturálne reformy podporujúce kvalitnú zamestnanosť mladých ľudí, odborné vzdelávanie a odbornú prípravu, najmä prostredníctvom platených kvalitných stáží a učňovskej prípravy, a uľahčujúce prechod zo školy do práce, opätovné začlenenie do vzdelávania alebo odbornej prípravy a kompenzačného vzdelávania;</w:t>
            </w:r>
          </w:p>
        </w:tc>
      </w:tr>
    </w:tbl>
    <w:p w14:paraId="73F0C090"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B27026D" w14:textId="761852B7" w:rsidR="00D54638" w:rsidRPr="00213727" w:rsidRDefault="007A5466" w:rsidP="007A5466">
      <w:r w:rsidRPr="00213727">
        <w:rPr>
          <w:rStyle w:val="HideTWBExt"/>
        </w:rPr>
        <w:t>&lt;/Amend&gt;</w:t>
      </w:r>
    </w:p>
    <w:p w14:paraId="5EE9C4BD"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152</w:t>
      </w:r>
      <w:r w:rsidRPr="00213727">
        <w:rPr>
          <w:rStyle w:val="HideTWBExt"/>
        </w:rPr>
        <w:t>&lt;/NumAm&gt;</w:t>
      </w:r>
    </w:p>
    <w:p w14:paraId="492D5E1A"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6C7FE44F" w14:textId="77777777" w:rsidR="007A5466" w:rsidRPr="00213727" w:rsidRDefault="007A5466" w:rsidP="007A5466">
      <w:pPr>
        <w:pStyle w:val="NormalBold"/>
      </w:pPr>
      <w:r w:rsidRPr="00213727">
        <w:rPr>
          <w:rStyle w:val="HideTWBExt"/>
        </w:rPr>
        <w:t>&lt;/RepeatBlock-By&gt;</w:t>
      </w:r>
    </w:p>
    <w:p w14:paraId="016694E0"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76A17AF" w14:textId="77777777" w:rsidR="007A5466" w:rsidRPr="00213727" w:rsidRDefault="007A5466" w:rsidP="007A5466">
      <w:pPr>
        <w:pStyle w:val="NormalBold"/>
      </w:pPr>
      <w:r w:rsidRPr="00213727">
        <w:rPr>
          <w:rStyle w:val="HideTWBExt"/>
        </w:rPr>
        <w:t>&lt;Article&gt;</w:t>
      </w:r>
      <w:r w:rsidRPr="00213727">
        <w:t>Odsek 5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7BA63DA" w14:textId="77777777" w:rsidTr="005177A0">
        <w:trPr>
          <w:trHeight w:hRule="exact" w:val="240"/>
          <w:jc w:val="center"/>
        </w:trPr>
        <w:tc>
          <w:tcPr>
            <w:tcW w:w="9752" w:type="dxa"/>
            <w:gridSpan w:val="2"/>
            <w:tcBorders>
              <w:top w:val="nil"/>
              <w:left w:val="nil"/>
              <w:bottom w:val="nil"/>
              <w:right w:val="nil"/>
            </w:tcBorders>
          </w:tcPr>
          <w:p w14:paraId="1C1B8B44" w14:textId="77777777" w:rsidR="007A5466" w:rsidRPr="00213727" w:rsidRDefault="007A5466" w:rsidP="005177A0"/>
        </w:tc>
      </w:tr>
      <w:tr w:rsidR="0039538A" w:rsidRPr="00213727" w14:paraId="7EE5ED78" w14:textId="77777777" w:rsidTr="005177A0">
        <w:trPr>
          <w:trHeight w:val="240"/>
          <w:jc w:val="center"/>
        </w:trPr>
        <w:tc>
          <w:tcPr>
            <w:tcW w:w="4876" w:type="dxa"/>
            <w:tcBorders>
              <w:top w:val="nil"/>
              <w:left w:val="nil"/>
              <w:bottom w:val="nil"/>
              <w:right w:val="nil"/>
            </w:tcBorders>
          </w:tcPr>
          <w:p w14:paraId="74958C3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8311B02" w14:textId="77777777" w:rsidR="007A5466" w:rsidRPr="00213727" w:rsidRDefault="007A5466" w:rsidP="005177A0">
            <w:pPr>
              <w:pStyle w:val="AmColumnHeading"/>
            </w:pPr>
            <w:r w:rsidRPr="00213727">
              <w:t>Pozmeňujúci návrh</w:t>
            </w:r>
          </w:p>
        </w:tc>
      </w:tr>
      <w:tr w:rsidR="0039538A" w:rsidRPr="00213727" w14:paraId="46DB3946" w14:textId="77777777" w:rsidTr="005177A0">
        <w:trPr>
          <w:jc w:val="center"/>
        </w:trPr>
        <w:tc>
          <w:tcPr>
            <w:tcW w:w="4876" w:type="dxa"/>
            <w:tcBorders>
              <w:top w:val="nil"/>
              <w:left w:val="nil"/>
              <w:bottom w:val="nil"/>
              <w:right w:val="nil"/>
            </w:tcBorders>
          </w:tcPr>
          <w:p w14:paraId="55D41B50" w14:textId="77777777" w:rsidR="007A5466" w:rsidRPr="00213727" w:rsidRDefault="007A5466" w:rsidP="005177A0">
            <w:pPr>
              <w:pStyle w:val="Normal6a"/>
            </w:pPr>
          </w:p>
        </w:tc>
        <w:tc>
          <w:tcPr>
            <w:tcW w:w="4876" w:type="dxa"/>
            <w:tcBorders>
              <w:top w:val="nil"/>
              <w:left w:val="nil"/>
              <w:bottom w:val="nil"/>
              <w:right w:val="nil"/>
            </w:tcBorders>
          </w:tcPr>
          <w:p w14:paraId="4528BCAE" w14:textId="77777777" w:rsidR="007A5466" w:rsidRPr="00213727" w:rsidRDefault="007A5466" w:rsidP="005177A0">
            <w:pPr>
              <w:pStyle w:val="Normal6a"/>
            </w:pPr>
            <w:r w:rsidRPr="00213727">
              <w:rPr>
                <w:b/>
                <w:i/>
              </w:rPr>
              <w:t>5a.</w:t>
            </w:r>
            <w:r w:rsidRPr="00213727">
              <w:tab/>
            </w:r>
            <w:r w:rsidRPr="00213727">
              <w:rPr>
                <w:b/>
                <w:i/>
              </w:rPr>
              <w:t>zdôrazňuje význam podpory pracovníkov pri posilňovaní ich transformačných zručností (ako je kritické myslenie, prezieravosť, tvorivosť a politická aktivita), zručností potrebných na spochybnenie existujúcich postupov a vytvorenie úplne nových riešení a hodnôt, ktoré si vyžaduje zelená a digitálna transformácia;</w:t>
            </w:r>
          </w:p>
        </w:tc>
      </w:tr>
    </w:tbl>
    <w:p w14:paraId="6331190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4C5AEE8" w14:textId="6D992EC0" w:rsidR="00D54638" w:rsidRPr="00213727" w:rsidRDefault="007A5466" w:rsidP="007A5466">
      <w:r w:rsidRPr="00213727">
        <w:rPr>
          <w:rStyle w:val="HideTWBExt"/>
        </w:rPr>
        <w:t>&lt;/Amend&gt;</w:t>
      </w:r>
    </w:p>
    <w:p w14:paraId="4140543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153</w:t>
      </w:r>
      <w:r w:rsidRPr="00213727">
        <w:rPr>
          <w:rStyle w:val="HideTWBExt"/>
        </w:rPr>
        <w:t>&lt;/NumAm&gt;</w:t>
      </w:r>
    </w:p>
    <w:p w14:paraId="5BEC0923"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09277C47" w14:textId="77777777" w:rsidR="007A5466" w:rsidRPr="00213727" w:rsidRDefault="007A5466" w:rsidP="007A5466">
      <w:pPr>
        <w:pStyle w:val="NormalBold"/>
      </w:pPr>
      <w:r w:rsidRPr="00213727">
        <w:rPr>
          <w:rStyle w:val="HideTWBExt"/>
        </w:rPr>
        <w:t>&lt;/RepeatBlock-By&gt;</w:t>
      </w:r>
    </w:p>
    <w:p w14:paraId="4AD76D3C"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5866E8A" w14:textId="77777777" w:rsidR="007A5466" w:rsidRPr="00213727" w:rsidRDefault="007A5466" w:rsidP="007A5466">
      <w:pPr>
        <w:pStyle w:val="NormalBold"/>
      </w:pPr>
      <w:r w:rsidRPr="00213727">
        <w:rPr>
          <w:rStyle w:val="HideTWBExt"/>
        </w:rPr>
        <w:t>&lt;Article&gt;</w:t>
      </w:r>
      <w:r w:rsidRPr="00213727">
        <w:t>Odsek 5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674BEEA" w14:textId="77777777" w:rsidTr="005177A0">
        <w:trPr>
          <w:trHeight w:hRule="exact" w:val="240"/>
          <w:jc w:val="center"/>
        </w:trPr>
        <w:tc>
          <w:tcPr>
            <w:tcW w:w="9752" w:type="dxa"/>
            <w:gridSpan w:val="2"/>
            <w:tcBorders>
              <w:top w:val="nil"/>
              <w:left w:val="nil"/>
              <w:bottom w:val="nil"/>
              <w:right w:val="nil"/>
            </w:tcBorders>
          </w:tcPr>
          <w:p w14:paraId="514B7282" w14:textId="77777777" w:rsidR="007A5466" w:rsidRPr="00213727" w:rsidRDefault="007A5466" w:rsidP="005177A0"/>
        </w:tc>
      </w:tr>
      <w:tr w:rsidR="0039538A" w:rsidRPr="00213727" w14:paraId="7C249E86" w14:textId="77777777" w:rsidTr="005177A0">
        <w:trPr>
          <w:trHeight w:val="240"/>
          <w:jc w:val="center"/>
        </w:trPr>
        <w:tc>
          <w:tcPr>
            <w:tcW w:w="4876" w:type="dxa"/>
            <w:tcBorders>
              <w:top w:val="nil"/>
              <w:left w:val="nil"/>
              <w:bottom w:val="nil"/>
              <w:right w:val="nil"/>
            </w:tcBorders>
          </w:tcPr>
          <w:p w14:paraId="57CD011B"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EB04A70" w14:textId="77777777" w:rsidR="007A5466" w:rsidRPr="00213727" w:rsidRDefault="007A5466" w:rsidP="005177A0">
            <w:pPr>
              <w:pStyle w:val="AmColumnHeading"/>
            </w:pPr>
            <w:r w:rsidRPr="00213727">
              <w:t>Pozmeňujúci návrh</w:t>
            </w:r>
          </w:p>
        </w:tc>
      </w:tr>
      <w:tr w:rsidR="0039538A" w:rsidRPr="00213727" w14:paraId="2EB2B440" w14:textId="77777777" w:rsidTr="005177A0">
        <w:trPr>
          <w:jc w:val="center"/>
        </w:trPr>
        <w:tc>
          <w:tcPr>
            <w:tcW w:w="4876" w:type="dxa"/>
            <w:tcBorders>
              <w:top w:val="nil"/>
              <w:left w:val="nil"/>
              <w:bottom w:val="nil"/>
              <w:right w:val="nil"/>
            </w:tcBorders>
          </w:tcPr>
          <w:p w14:paraId="23E273FE" w14:textId="77777777" w:rsidR="007A5466" w:rsidRPr="00213727" w:rsidRDefault="007A5466" w:rsidP="005177A0">
            <w:pPr>
              <w:pStyle w:val="Normal6a"/>
            </w:pPr>
          </w:p>
        </w:tc>
        <w:tc>
          <w:tcPr>
            <w:tcW w:w="4876" w:type="dxa"/>
            <w:tcBorders>
              <w:top w:val="nil"/>
              <w:left w:val="nil"/>
              <w:bottom w:val="nil"/>
              <w:right w:val="nil"/>
            </w:tcBorders>
          </w:tcPr>
          <w:p w14:paraId="41888DBF" w14:textId="77777777" w:rsidR="007A5466" w:rsidRPr="00213727" w:rsidRDefault="007A5466" w:rsidP="005177A0">
            <w:pPr>
              <w:pStyle w:val="Normal6a"/>
            </w:pPr>
            <w:r w:rsidRPr="00213727">
              <w:rPr>
                <w:b/>
                <w:i/>
              </w:rPr>
              <w:t>5a.</w:t>
            </w:r>
            <w:r w:rsidRPr="00213727">
              <w:tab/>
            </w:r>
            <w:r w:rsidRPr="00213727">
              <w:rPr>
                <w:b/>
                <w:i/>
              </w:rPr>
              <w:t>zdôrazňuje, že transformácia a reštrukturalizácia na pracovisku počas dvojakej transformácie môže priniesť psychosociálne riziká, ako je stres, neistota a hrozba straty zamestnania;</w:t>
            </w:r>
          </w:p>
        </w:tc>
      </w:tr>
    </w:tbl>
    <w:p w14:paraId="18B9C94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C3DB4E6" w14:textId="2A6A7976" w:rsidR="00D54638" w:rsidRPr="00213727" w:rsidRDefault="007A5466" w:rsidP="007A5466">
      <w:r w:rsidRPr="00213727">
        <w:rPr>
          <w:rStyle w:val="HideTWBExt"/>
        </w:rPr>
        <w:t>&lt;/Amend&gt;</w:t>
      </w:r>
    </w:p>
    <w:p w14:paraId="38C7B7F5"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154</w:t>
      </w:r>
      <w:r w:rsidRPr="00213727">
        <w:rPr>
          <w:rStyle w:val="HideTWBExt"/>
        </w:rPr>
        <w:t>&lt;/NumAm&gt;</w:t>
      </w:r>
    </w:p>
    <w:p w14:paraId="60E9113C"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684725D4" w14:textId="77777777" w:rsidR="007A5466" w:rsidRPr="00213727" w:rsidRDefault="007A5466" w:rsidP="007A5466">
      <w:pPr>
        <w:pStyle w:val="NormalBold"/>
      </w:pPr>
      <w:r w:rsidRPr="00213727">
        <w:rPr>
          <w:rStyle w:val="HideTWBExt"/>
        </w:rPr>
        <w:t>&lt;/RepeatBlock-By&gt;</w:t>
      </w:r>
    </w:p>
    <w:p w14:paraId="0C83199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C79C56C" w14:textId="77777777" w:rsidR="007A5466" w:rsidRPr="00213727" w:rsidRDefault="007A5466" w:rsidP="007A5466">
      <w:pPr>
        <w:pStyle w:val="NormalBold"/>
      </w:pPr>
      <w:r w:rsidRPr="00213727">
        <w:rPr>
          <w:rStyle w:val="HideTWBExt"/>
        </w:rPr>
        <w:lastRenderedPageBreak/>
        <w:t>&lt;Article&gt;</w:t>
      </w:r>
      <w:r w:rsidRPr="00213727">
        <w:t>Odsek 5 b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B615D3C" w14:textId="77777777" w:rsidTr="005177A0">
        <w:trPr>
          <w:trHeight w:hRule="exact" w:val="240"/>
          <w:jc w:val="center"/>
        </w:trPr>
        <w:tc>
          <w:tcPr>
            <w:tcW w:w="9752" w:type="dxa"/>
            <w:gridSpan w:val="2"/>
            <w:tcBorders>
              <w:top w:val="nil"/>
              <w:left w:val="nil"/>
              <w:bottom w:val="nil"/>
              <w:right w:val="nil"/>
            </w:tcBorders>
          </w:tcPr>
          <w:p w14:paraId="0697749D" w14:textId="77777777" w:rsidR="007A5466" w:rsidRPr="00213727" w:rsidRDefault="007A5466" w:rsidP="005177A0"/>
        </w:tc>
      </w:tr>
      <w:tr w:rsidR="0039538A" w:rsidRPr="00213727" w14:paraId="22D4F896" w14:textId="77777777" w:rsidTr="005177A0">
        <w:trPr>
          <w:trHeight w:val="240"/>
          <w:jc w:val="center"/>
        </w:trPr>
        <w:tc>
          <w:tcPr>
            <w:tcW w:w="4876" w:type="dxa"/>
            <w:tcBorders>
              <w:top w:val="nil"/>
              <w:left w:val="nil"/>
              <w:bottom w:val="nil"/>
              <w:right w:val="nil"/>
            </w:tcBorders>
          </w:tcPr>
          <w:p w14:paraId="6142BB7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81E70A9" w14:textId="77777777" w:rsidR="007A5466" w:rsidRPr="00213727" w:rsidRDefault="007A5466" w:rsidP="005177A0">
            <w:pPr>
              <w:pStyle w:val="AmColumnHeading"/>
            </w:pPr>
            <w:r w:rsidRPr="00213727">
              <w:t>Pozmeňujúci návrh</w:t>
            </w:r>
          </w:p>
        </w:tc>
      </w:tr>
      <w:tr w:rsidR="0039538A" w:rsidRPr="00213727" w14:paraId="2D6EC7C9" w14:textId="77777777" w:rsidTr="005177A0">
        <w:trPr>
          <w:jc w:val="center"/>
        </w:trPr>
        <w:tc>
          <w:tcPr>
            <w:tcW w:w="4876" w:type="dxa"/>
            <w:tcBorders>
              <w:top w:val="nil"/>
              <w:left w:val="nil"/>
              <w:bottom w:val="nil"/>
              <w:right w:val="nil"/>
            </w:tcBorders>
          </w:tcPr>
          <w:p w14:paraId="5F514943" w14:textId="77777777" w:rsidR="007A5466" w:rsidRPr="00213727" w:rsidRDefault="007A5466" w:rsidP="005177A0">
            <w:pPr>
              <w:pStyle w:val="Normal6a"/>
            </w:pPr>
          </w:p>
        </w:tc>
        <w:tc>
          <w:tcPr>
            <w:tcW w:w="4876" w:type="dxa"/>
            <w:tcBorders>
              <w:top w:val="nil"/>
              <w:left w:val="nil"/>
              <w:bottom w:val="nil"/>
              <w:right w:val="nil"/>
            </w:tcBorders>
          </w:tcPr>
          <w:p w14:paraId="4C748713" w14:textId="77777777" w:rsidR="007A5466" w:rsidRPr="00213727" w:rsidRDefault="007A5466" w:rsidP="005177A0">
            <w:pPr>
              <w:pStyle w:val="Normal6a"/>
            </w:pPr>
            <w:r w:rsidRPr="00213727">
              <w:rPr>
                <w:b/>
                <w:i/>
              </w:rPr>
              <w:t>5b.</w:t>
            </w:r>
            <w:r w:rsidRPr="00213727">
              <w:tab/>
            </w:r>
            <w:r w:rsidRPr="00213727">
              <w:rPr>
                <w:b/>
                <w:i/>
              </w:rPr>
              <w:t>považuje za nevyhnutné podporovať hospodársku životaschopnosť európskych priemyselných spoločností a v najhoršom prípade zabrániť ich zatváraniu a nútenému prepúšťaniu; zdôrazňuje, že je dôležité podporovať podniky, najmä MSP, aby sa zabránilo nútenému prepúšťaniu, napríklad prostredníctvom programov dočasnej podpory na ochranu zamestnanosti počas transformácie, čím sa zabráni strate strategických priemyselných kapacít a kvalifikovanej pracovnej sily; konštatuje, že ak je potrebný prechod na iné pracovné miesto, je nevyhnutné udržať pracovníkov v rovnakom odvetví a regióne a zároveň im poskytnúť dostatočný čas na rekonverziu bez osobných finančných strát; požaduje silnejšiu ochranu pred nespravodlivým prepúšťaním a žiada, aby sa pracovníkom zasiahnutým reštrukturalizáciou zaručila primeraná kompenzácia, príležitosti na rekvalifikáciu a podpora pri zaistení nového zamestnania;</w:t>
            </w:r>
          </w:p>
        </w:tc>
      </w:tr>
    </w:tbl>
    <w:p w14:paraId="0DF3225E"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DDFC4F4" w14:textId="437A3A67" w:rsidR="00D54638" w:rsidRPr="00213727" w:rsidRDefault="007A5466" w:rsidP="007A5466">
      <w:r w:rsidRPr="00213727">
        <w:rPr>
          <w:rStyle w:val="HideTWBExt"/>
        </w:rPr>
        <w:t>&lt;/Amend&gt;</w:t>
      </w:r>
    </w:p>
    <w:p w14:paraId="6CCDF32B"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155</w:t>
      </w:r>
      <w:r w:rsidRPr="00213727">
        <w:rPr>
          <w:rStyle w:val="HideTWBExt"/>
        </w:rPr>
        <w:t>&lt;/NumAm&gt;</w:t>
      </w:r>
    </w:p>
    <w:p w14:paraId="33F6B587"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1A9ECE18" w14:textId="77777777" w:rsidR="007A5466" w:rsidRPr="00213727" w:rsidRDefault="007A5466" w:rsidP="007A5466">
      <w:pPr>
        <w:pStyle w:val="NormalBold"/>
      </w:pPr>
      <w:r w:rsidRPr="00213727">
        <w:rPr>
          <w:rStyle w:val="HideTWBExt"/>
        </w:rPr>
        <w:t>&lt;/RepeatBlock-By&gt;</w:t>
      </w:r>
    </w:p>
    <w:p w14:paraId="59551E3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17550B1" w14:textId="77777777" w:rsidR="007A5466" w:rsidRPr="00213727" w:rsidRDefault="007A5466" w:rsidP="007A5466">
      <w:pPr>
        <w:pStyle w:val="NormalBold"/>
      </w:pPr>
      <w:r w:rsidRPr="00213727">
        <w:rPr>
          <w:rStyle w:val="HideTWBExt"/>
        </w:rPr>
        <w:t>&lt;Article&gt;</w:t>
      </w:r>
      <w:r w:rsidRPr="00213727">
        <w:t>Odsek 5 b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FF75BD4" w14:textId="77777777" w:rsidTr="005177A0">
        <w:trPr>
          <w:trHeight w:hRule="exact" w:val="240"/>
          <w:jc w:val="center"/>
        </w:trPr>
        <w:tc>
          <w:tcPr>
            <w:tcW w:w="9752" w:type="dxa"/>
            <w:gridSpan w:val="2"/>
            <w:tcBorders>
              <w:top w:val="nil"/>
              <w:left w:val="nil"/>
              <w:bottom w:val="nil"/>
              <w:right w:val="nil"/>
            </w:tcBorders>
          </w:tcPr>
          <w:p w14:paraId="7CA563EC" w14:textId="77777777" w:rsidR="007A5466" w:rsidRPr="00213727" w:rsidRDefault="007A5466" w:rsidP="005177A0"/>
        </w:tc>
      </w:tr>
      <w:tr w:rsidR="0039538A" w:rsidRPr="00213727" w14:paraId="1FE380C8" w14:textId="77777777" w:rsidTr="005177A0">
        <w:trPr>
          <w:trHeight w:val="240"/>
          <w:jc w:val="center"/>
        </w:trPr>
        <w:tc>
          <w:tcPr>
            <w:tcW w:w="4876" w:type="dxa"/>
            <w:tcBorders>
              <w:top w:val="nil"/>
              <w:left w:val="nil"/>
              <w:bottom w:val="nil"/>
              <w:right w:val="nil"/>
            </w:tcBorders>
          </w:tcPr>
          <w:p w14:paraId="7F8AC10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91C5B34" w14:textId="77777777" w:rsidR="007A5466" w:rsidRPr="00213727" w:rsidRDefault="007A5466" w:rsidP="005177A0">
            <w:pPr>
              <w:pStyle w:val="AmColumnHeading"/>
            </w:pPr>
            <w:r w:rsidRPr="00213727">
              <w:t>Pozmeňujúci návrh</w:t>
            </w:r>
          </w:p>
        </w:tc>
      </w:tr>
      <w:tr w:rsidR="0039538A" w:rsidRPr="00213727" w14:paraId="7E75CC71" w14:textId="77777777" w:rsidTr="005177A0">
        <w:trPr>
          <w:jc w:val="center"/>
        </w:trPr>
        <w:tc>
          <w:tcPr>
            <w:tcW w:w="4876" w:type="dxa"/>
            <w:tcBorders>
              <w:top w:val="nil"/>
              <w:left w:val="nil"/>
              <w:bottom w:val="nil"/>
              <w:right w:val="nil"/>
            </w:tcBorders>
          </w:tcPr>
          <w:p w14:paraId="75D0368B" w14:textId="77777777" w:rsidR="007A5466" w:rsidRPr="00213727" w:rsidRDefault="007A5466" w:rsidP="005177A0">
            <w:pPr>
              <w:pStyle w:val="Normal6a"/>
            </w:pPr>
          </w:p>
        </w:tc>
        <w:tc>
          <w:tcPr>
            <w:tcW w:w="4876" w:type="dxa"/>
            <w:tcBorders>
              <w:top w:val="nil"/>
              <w:left w:val="nil"/>
              <w:bottom w:val="nil"/>
              <w:right w:val="nil"/>
            </w:tcBorders>
          </w:tcPr>
          <w:p w14:paraId="4FC9740C" w14:textId="77777777" w:rsidR="007A5466" w:rsidRPr="00213727" w:rsidRDefault="007A5466" w:rsidP="005177A0">
            <w:pPr>
              <w:pStyle w:val="Normal6a"/>
            </w:pPr>
            <w:r w:rsidRPr="00213727">
              <w:rPr>
                <w:b/>
                <w:i/>
              </w:rPr>
              <w:t>5b.</w:t>
            </w:r>
            <w:r w:rsidRPr="00213727">
              <w:tab/>
            </w:r>
            <w:r w:rsidRPr="00213727">
              <w:rPr>
                <w:b/>
                <w:i/>
              </w:rPr>
              <w:t>žiada, aby sa do plánov transformácie na úrovni podnikov začlenili programy na podporu duševného zdravia vrátane poradenstva, zvládania stresu a programov na zosúladenie pracovného a súkromného života;</w:t>
            </w:r>
          </w:p>
        </w:tc>
      </w:tr>
    </w:tbl>
    <w:p w14:paraId="08311453"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5E661E0" w14:textId="5DE55EA3" w:rsidR="00D54638" w:rsidRPr="00213727" w:rsidRDefault="007A5466" w:rsidP="007A5466">
      <w:r w:rsidRPr="00213727">
        <w:rPr>
          <w:rStyle w:val="HideTWBExt"/>
        </w:rPr>
        <w:t>&lt;/Amend&gt;</w:t>
      </w:r>
    </w:p>
    <w:p w14:paraId="338A8333"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156</w:t>
      </w:r>
      <w:r w:rsidRPr="00213727">
        <w:rPr>
          <w:rStyle w:val="HideTWBExt"/>
        </w:rPr>
        <w:t>&lt;/NumAm&gt;</w:t>
      </w:r>
    </w:p>
    <w:p w14:paraId="63D815AA"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73C4084D" w14:textId="77777777" w:rsidR="007A5466" w:rsidRPr="00213727" w:rsidRDefault="007A5466" w:rsidP="007A5466">
      <w:pPr>
        <w:pStyle w:val="NormalBold"/>
      </w:pPr>
      <w:r w:rsidRPr="00213727">
        <w:rPr>
          <w:rStyle w:val="HideTWBExt"/>
        </w:rPr>
        <w:t>&lt;/RepeatBlock-By&gt;</w:t>
      </w:r>
    </w:p>
    <w:p w14:paraId="427F613E"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BC25753" w14:textId="77777777" w:rsidR="007A5466" w:rsidRPr="00213727" w:rsidRDefault="007A5466" w:rsidP="007A5466">
      <w:pPr>
        <w:pStyle w:val="NormalBold"/>
      </w:pPr>
      <w:r w:rsidRPr="00213727">
        <w:rPr>
          <w:rStyle w:val="HideTWBExt"/>
        </w:rPr>
        <w:t>&lt;Article&gt;</w:t>
      </w:r>
      <w:r w:rsidRPr="00213727">
        <w:t>Odsek 6</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FDC3A8B" w14:textId="77777777" w:rsidTr="005177A0">
        <w:trPr>
          <w:trHeight w:hRule="exact" w:val="240"/>
          <w:jc w:val="center"/>
        </w:trPr>
        <w:tc>
          <w:tcPr>
            <w:tcW w:w="9752" w:type="dxa"/>
            <w:gridSpan w:val="2"/>
            <w:tcBorders>
              <w:top w:val="nil"/>
              <w:left w:val="nil"/>
              <w:bottom w:val="nil"/>
              <w:right w:val="nil"/>
            </w:tcBorders>
          </w:tcPr>
          <w:p w14:paraId="599CCFC9" w14:textId="77777777" w:rsidR="007A5466" w:rsidRPr="00213727" w:rsidRDefault="007A5466" w:rsidP="005177A0"/>
        </w:tc>
      </w:tr>
      <w:tr w:rsidR="0039538A" w:rsidRPr="00213727" w14:paraId="04851E76" w14:textId="77777777" w:rsidTr="005177A0">
        <w:trPr>
          <w:trHeight w:val="240"/>
          <w:jc w:val="center"/>
        </w:trPr>
        <w:tc>
          <w:tcPr>
            <w:tcW w:w="4876" w:type="dxa"/>
            <w:tcBorders>
              <w:top w:val="nil"/>
              <w:left w:val="nil"/>
              <w:bottom w:val="nil"/>
              <w:right w:val="nil"/>
            </w:tcBorders>
          </w:tcPr>
          <w:p w14:paraId="6EBECF3E"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9217B54" w14:textId="77777777" w:rsidR="007A5466" w:rsidRPr="00213727" w:rsidRDefault="007A5466" w:rsidP="005177A0">
            <w:pPr>
              <w:pStyle w:val="AmColumnHeading"/>
            </w:pPr>
            <w:r w:rsidRPr="00213727">
              <w:t>Pozmeňujúci návrh</w:t>
            </w:r>
          </w:p>
        </w:tc>
      </w:tr>
      <w:tr w:rsidR="0039538A" w:rsidRPr="00213727" w14:paraId="61B32DF2" w14:textId="77777777" w:rsidTr="005177A0">
        <w:trPr>
          <w:jc w:val="center"/>
        </w:trPr>
        <w:tc>
          <w:tcPr>
            <w:tcW w:w="4876" w:type="dxa"/>
            <w:tcBorders>
              <w:top w:val="nil"/>
              <w:left w:val="nil"/>
              <w:bottom w:val="nil"/>
              <w:right w:val="nil"/>
            </w:tcBorders>
          </w:tcPr>
          <w:p w14:paraId="01EE3949" w14:textId="77777777" w:rsidR="007A5466" w:rsidRPr="00213727" w:rsidRDefault="007A5466" w:rsidP="005177A0">
            <w:pPr>
              <w:pStyle w:val="Normal6a"/>
            </w:pPr>
            <w:r w:rsidRPr="00213727">
              <w:t>6.</w:t>
            </w:r>
            <w:r w:rsidRPr="00213727">
              <w:tab/>
              <w:t>zdôrazňuje, že je potrebné, aby členské štáty podporovali podniky a pracovníkov stanovením celkových stratégií a politík pre spravodlivú transformáciu na vnútroštátnej úrovni; zdôrazňuje, že v takýchto národných stratégiách by sa mal identifikovať vplyv transformácie na jednotlivé odvetvia a pracovnú silu a mal by sa v nich stanoviť komplexný a prierezový súbor opatrení na zmiernenie tohto vplyvu; zdôrazňuje význam rozvoja dlhodobej vízie a stratégie pre miestnu hospodársku transformáciu zapojením verejných a súkromných aktérov a občianskej spoločnosti; zdôrazňuje, že na udržanie pracovníkov a vytváranie kvalitných pracovných miest sú potrebné priame investície do inovácií a zvyšovania regionálnej atraktívnosti prostredníctvom modernizácie infraštruktúry, verejných služieb a vybavenosti;</w:t>
            </w:r>
          </w:p>
        </w:tc>
        <w:tc>
          <w:tcPr>
            <w:tcW w:w="4876" w:type="dxa"/>
            <w:tcBorders>
              <w:top w:val="nil"/>
              <w:left w:val="nil"/>
              <w:bottom w:val="nil"/>
              <w:right w:val="nil"/>
            </w:tcBorders>
          </w:tcPr>
          <w:p w14:paraId="2B1863A3" w14:textId="77777777" w:rsidR="007A5466" w:rsidRPr="00213727" w:rsidRDefault="007A5466" w:rsidP="005177A0">
            <w:pPr>
              <w:pStyle w:val="Normal6a"/>
            </w:pPr>
            <w:r w:rsidRPr="00213727">
              <w:t>6.</w:t>
            </w:r>
            <w:r w:rsidRPr="00213727">
              <w:tab/>
            </w:r>
            <w:r w:rsidRPr="00213727">
              <w:rPr>
                <w:b/>
                <w:i/>
              </w:rPr>
              <w:t>vyzýva členské štáty, aby stanovili ako prioritu obnovu obydlí obývaných domácnosťami, ktoré sú ohrozené energetickou chudobou, čím by sa dosiahli prínosy v oblasti klímy aj úspory nákladov pre zraniteľné rodiny a zároveň by sa vytvorili pracovné miesta na miestnej úrovni;</w:t>
            </w:r>
            <w:r w:rsidRPr="00213727">
              <w:t xml:space="preserve"> zdôrazňuje, že je potrebné, aby členské štáty podporovali podniky a pracovníkov stanovením celkových stratégií a politík pre spravodlivú transformáciu na vnútroštátnej úrovni; zdôrazňuje, že v takýchto národných stratégiách by sa mal identifikovať vplyv transformácie na jednotlivé odvetvia a pracovnú silu a mal by sa v nich stanoviť komplexný a prierezový súbor opatrení na zmiernenie tohto vplyvu; zdôrazňuje význam rozvoja dlhodobej vízie a stratégie pre miestnu hospodársku transformáciu zapojením verejných a súkromných aktérov a občianskej spoločnosti; zdôrazňuje, že na udržanie pracovníkov a vytváranie kvalitných pracovných miest sú potrebné priame investície do inovácií a zvyšovania regionálnej atraktívnosti prostredníctvom modernizácie infraštruktúry, verejných služieb a vybavenosti;</w:t>
            </w:r>
          </w:p>
        </w:tc>
      </w:tr>
    </w:tbl>
    <w:p w14:paraId="31F6839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074F34E" w14:textId="592225AB" w:rsidR="00D54638" w:rsidRPr="00213727" w:rsidRDefault="007A5466" w:rsidP="007A5466">
      <w:r w:rsidRPr="00213727">
        <w:rPr>
          <w:rStyle w:val="HideTWBExt"/>
        </w:rPr>
        <w:t>&lt;/Amend&gt;</w:t>
      </w:r>
    </w:p>
    <w:p w14:paraId="75AE207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157</w:t>
      </w:r>
      <w:r w:rsidRPr="00213727">
        <w:rPr>
          <w:rStyle w:val="HideTWBExt"/>
        </w:rPr>
        <w:t>&lt;/NumAm&gt;</w:t>
      </w:r>
    </w:p>
    <w:p w14:paraId="341FF05C"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4854DAC1" w14:textId="77777777" w:rsidR="007A5466" w:rsidRPr="00213727" w:rsidRDefault="007A5466" w:rsidP="007A5466">
      <w:pPr>
        <w:pStyle w:val="NormalBold"/>
      </w:pPr>
      <w:r w:rsidRPr="00213727">
        <w:rPr>
          <w:rStyle w:val="HideTWBExt"/>
        </w:rPr>
        <w:t>&lt;/RepeatBlock-By&gt;</w:t>
      </w:r>
    </w:p>
    <w:p w14:paraId="7A58F613" w14:textId="77777777" w:rsidR="007A5466" w:rsidRPr="00213727" w:rsidRDefault="007A5466" w:rsidP="007A5466">
      <w:pPr>
        <w:pStyle w:val="NormalBold"/>
      </w:pPr>
      <w:r w:rsidRPr="00213727">
        <w:rPr>
          <w:rStyle w:val="HideTWBExt"/>
        </w:rPr>
        <w:lastRenderedPageBreak/>
        <w:t>&lt;DocAmend&gt;</w:t>
      </w:r>
      <w:r w:rsidRPr="00213727">
        <w:t>Návrh uznesenia</w:t>
      </w:r>
      <w:r w:rsidRPr="00213727">
        <w:rPr>
          <w:rStyle w:val="HideTWBExt"/>
        </w:rPr>
        <w:t>&lt;/DocAmend&gt;</w:t>
      </w:r>
    </w:p>
    <w:p w14:paraId="41E5408C" w14:textId="77777777" w:rsidR="007A5466" w:rsidRPr="00213727" w:rsidRDefault="007A5466" w:rsidP="007A5466">
      <w:pPr>
        <w:pStyle w:val="NormalBold"/>
      </w:pPr>
      <w:r w:rsidRPr="00213727">
        <w:rPr>
          <w:rStyle w:val="HideTWBExt"/>
        </w:rPr>
        <w:t>&lt;Article&gt;</w:t>
      </w:r>
      <w:r w:rsidRPr="00213727">
        <w:t>Odsek 6</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74BBE2B" w14:textId="77777777" w:rsidTr="005177A0">
        <w:trPr>
          <w:trHeight w:hRule="exact" w:val="240"/>
          <w:jc w:val="center"/>
        </w:trPr>
        <w:tc>
          <w:tcPr>
            <w:tcW w:w="9752" w:type="dxa"/>
            <w:gridSpan w:val="2"/>
            <w:tcBorders>
              <w:top w:val="nil"/>
              <w:left w:val="nil"/>
              <w:bottom w:val="nil"/>
              <w:right w:val="nil"/>
            </w:tcBorders>
          </w:tcPr>
          <w:p w14:paraId="12EA0843" w14:textId="77777777" w:rsidR="007A5466" w:rsidRPr="00213727" w:rsidRDefault="007A5466" w:rsidP="005177A0"/>
        </w:tc>
      </w:tr>
      <w:tr w:rsidR="0039538A" w:rsidRPr="00213727" w14:paraId="2B5792BC" w14:textId="77777777" w:rsidTr="005177A0">
        <w:trPr>
          <w:trHeight w:val="240"/>
          <w:jc w:val="center"/>
        </w:trPr>
        <w:tc>
          <w:tcPr>
            <w:tcW w:w="4876" w:type="dxa"/>
            <w:tcBorders>
              <w:top w:val="nil"/>
              <w:left w:val="nil"/>
              <w:bottom w:val="nil"/>
              <w:right w:val="nil"/>
            </w:tcBorders>
          </w:tcPr>
          <w:p w14:paraId="6FCB4A90"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4F8796F" w14:textId="77777777" w:rsidR="007A5466" w:rsidRPr="00213727" w:rsidRDefault="007A5466" w:rsidP="005177A0">
            <w:pPr>
              <w:pStyle w:val="AmColumnHeading"/>
            </w:pPr>
            <w:r w:rsidRPr="00213727">
              <w:t>Pozmeňujúci návrh</w:t>
            </w:r>
          </w:p>
        </w:tc>
      </w:tr>
      <w:tr w:rsidR="0039538A" w:rsidRPr="00213727" w14:paraId="02759C44" w14:textId="77777777" w:rsidTr="005177A0">
        <w:trPr>
          <w:jc w:val="center"/>
        </w:trPr>
        <w:tc>
          <w:tcPr>
            <w:tcW w:w="4876" w:type="dxa"/>
            <w:tcBorders>
              <w:top w:val="nil"/>
              <w:left w:val="nil"/>
              <w:bottom w:val="nil"/>
              <w:right w:val="nil"/>
            </w:tcBorders>
          </w:tcPr>
          <w:p w14:paraId="59A4EFFE" w14:textId="77777777" w:rsidR="007A5466" w:rsidRPr="00213727" w:rsidRDefault="007A5466" w:rsidP="005177A0">
            <w:pPr>
              <w:pStyle w:val="Normal6a"/>
            </w:pPr>
            <w:r w:rsidRPr="00213727">
              <w:t>6.</w:t>
            </w:r>
            <w:r w:rsidRPr="00213727">
              <w:tab/>
              <w:t>zdôrazňuje</w:t>
            </w:r>
            <w:r w:rsidRPr="00213727">
              <w:rPr>
                <w:b/>
                <w:bCs/>
                <w:i/>
                <w:iCs/>
              </w:rPr>
              <w:t xml:space="preserve">, že je potrebné, aby členské štáty podporovali podniky </w:t>
            </w:r>
            <w:r w:rsidRPr="00213727">
              <w:t xml:space="preserve">a pracovníkov </w:t>
            </w:r>
            <w:r w:rsidRPr="00213727">
              <w:rPr>
                <w:b/>
                <w:bCs/>
                <w:i/>
                <w:iCs/>
              </w:rPr>
              <w:t>stanovením celkových</w:t>
            </w:r>
            <w:r w:rsidRPr="00213727">
              <w:t xml:space="preserve"> stratégií </w:t>
            </w:r>
            <w:r w:rsidRPr="00213727">
              <w:rPr>
                <w:b/>
                <w:bCs/>
                <w:i/>
                <w:iCs/>
              </w:rPr>
              <w:t>a politík pre spravodlivú transformáciu na vnútroštátnej úrovni</w:t>
            </w:r>
            <w:r w:rsidRPr="00213727">
              <w:t xml:space="preserve">; zdôrazňuje, že v takýchto </w:t>
            </w:r>
            <w:r w:rsidRPr="00213727">
              <w:rPr>
                <w:b/>
                <w:bCs/>
                <w:i/>
                <w:iCs/>
              </w:rPr>
              <w:t>národných</w:t>
            </w:r>
            <w:r w:rsidRPr="00213727">
              <w:t xml:space="preserve"> stratégiách by sa mal identifikovať vplyv transformácie na jednotlivé odvetvia a pracovnú silu a mal by sa v nich stanoviť komplexný a prierezový súbor opatrení na zmiernenie tohto vplyvu; zdôrazňuje význam rozvoja dlhodobej vízie a stratégie pre miestnu hospodársku transformáciu zapojením verejných a súkromných aktérov a občianskej spoločnosti; zdôrazňuje, že na udržanie pracovníkov a vytváranie kvalitných pracovných miest sú potrebné priame investície do inovácií a zvyšovania regionálnej atraktívnosti prostredníctvom modernizácie infraštruktúry, verejných služieb a vybavenosti;</w:t>
            </w:r>
          </w:p>
        </w:tc>
        <w:tc>
          <w:tcPr>
            <w:tcW w:w="4876" w:type="dxa"/>
            <w:tcBorders>
              <w:top w:val="nil"/>
              <w:left w:val="nil"/>
              <w:bottom w:val="nil"/>
              <w:right w:val="nil"/>
            </w:tcBorders>
          </w:tcPr>
          <w:p w14:paraId="2797B7DF" w14:textId="77777777" w:rsidR="007A5466" w:rsidRPr="00213727" w:rsidRDefault="007A5466" w:rsidP="005177A0">
            <w:pPr>
              <w:pStyle w:val="Normal6a"/>
            </w:pPr>
            <w:r w:rsidRPr="00213727">
              <w:t>6.</w:t>
            </w:r>
            <w:r w:rsidRPr="00213727">
              <w:tab/>
              <w:t xml:space="preserve">zdôrazňuje </w:t>
            </w:r>
            <w:r w:rsidRPr="00213727">
              <w:rPr>
                <w:b/>
                <w:i/>
              </w:rPr>
              <w:t>prvoradú</w:t>
            </w:r>
            <w:r w:rsidRPr="00213727">
              <w:rPr>
                <w:b/>
                <w:bCs/>
                <w:i/>
                <w:iCs/>
              </w:rPr>
              <w:t xml:space="preserve"> úlohu členských štátov a regiónov pri podpore podnikov</w:t>
            </w:r>
            <w:r w:rsidRPr="00213727">
              <w:t xml:space="preserve"> a pracovníkov </w:t>
            </w:r>
            <w:r w:rsidRPr="00213727">
              <w:rPr>
                <w:b/>
                <w:i/>
              </w:rPr>
              <w:t>prostredníctvom vypracovania</w:t>
            </w:r>
            <w:r w:rsidRPr="00213727">
              <w:t xml:space="preserve"> stratégií </w:t>
            </w:r>
            <w:r w:rsidRPr="00213727">
              <w:rPr>
                <w:b/>
                <w:i/>
              </w:rPr>
              <w:t>transformácie</w:t>
            </w:r>
            <w:r w:rsidRPr="00213727">
              <w:t xml:space="preserve"> </w:t>
            </w:r>
            <w:r w:rsidRPr="00213727">
              <w:rPr>
                <w:b/>
                <w:i/>
              </w:rPr>
              <w:t>prispôsobených ich miestnym podmienkam</w:t>
            </w:r>
            <w:r w:rsidRPr="00213727">
              <w:t>; zdôrazňuje, že v takýchto stratégiách by sa mal identifikovať vplyv transformácie na jednotlivé odvetvia a pracovnú silu a mal by sa v nich stanoviť komplexný a prierezový súbor opatrení na zmiernenie tohto vplyvu; zdôrazňuje význam rozvoja dlhodobej vízie a stratégie pre miestnu hospodársku transformáciu zapojením verejných a súkromných aktérov a občianskej spoločnosti; zdôrazňuje, že na udržanie pracovníkov a vytváranie kvalitných pracovných miest sú potrebné priame investície do inovácií a zvyšovania regionálnej atraktívnosti prostredníctvom modernizácie infraštruktúry, verejných služieb a vybavenosti;</w:t>
            </w:r>
          </w:p>
        </w:tc>
      </w:tr>
    </w:tbl>
    <w:p w14:paraId="74F87D4B"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9F282D1" w14:textId="7BEBA6F9" w:rsidR="00D54638" w:rsidRPr="00213727" w:rsidRDefault="007A5466" w:rsidP="007A5466">
      <w:r w:rsidRPr="00213727">
        <w:rPr>
          <w:rStyle w:val="HideTWBExt"/>
        </w:rPr>
        <w:t>&lt;/Amend&gt;</w:t>
      </w:r>
    </w:p>
    <w:p w14:paraId="3679288F"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158</w:t>
      </w:r>
      <w:r w:rsidRPr="00213727">
        <w:rPr>
          <w:rStyle w:val="HideTWBExt"/>
        </w:rPr>
        <w:t>&lt;/NumAm&gt;</w:t>
      </w:r>
    </w:p>
    <w:p w14:paraId="6115D3FC"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1D7242D1" w14:textId="77777777" w:rsidR="007A5466" w:rsidRPr="00213727" w:rsidRDefault="007A5466" w:rsidP="007A5466">
      <w:pPr>
        <w:pStyle w:val="NormalBold"/>
      </w:pPr>
      <w:r w:rsidRPr="00213727">
        <w:rPr>
          <w:rStyle w:val="HideTWBExt"/>
        </w:rPr>
        <w:t>&lt;/RepeatBlock-By&gt;</w:t>
      </w:r>
    </w:p>
    <w:p w14:paraId="4379FE5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A1FA5E7" w14:textId="77777777" w:rsidR="007A5466" w:rsidRPr="00213727" w:rsidRDefault="007A5466" w:rsidP="007A5466">
      <w:pPr>
        <w:pStyle w:val="NormalBold"/>
      </w:pPr>
      <w:r w:rsidRPr="00213727">
        <w:rPr>
          <w:rStyle w:val="HideTWBExt"/>
        </w:rPr>
        <w:t>&lt;Article&gt;</w:t>
      </w:r>
      <w:r w:rsidRPr="00213727">
        <w:t>Odsek 6</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ED04DC7" w14:textId="77777777" w:rsidTr="005177A0">
        <w:trPr>
          <w:trHeight w:hRule="exact" w:val="240"/>
          <w:jc w:val="center"/>
        </w:trPr>
        <w:tc>
          <w:tcPr>
            <w:tcW w:w="9752" w:type="dxa"/>
            <w:gridSpan w:val="2"/>
            <w:tcBorders>
              <w:top w:val="nil"/>
              <w:left w:val="nil"/>
              <w:bottom w:val="nil"/>
              <w:right w:val="nil"/>
            </w:tcBorders>
          </w:tcPr>
          <w:p w14:paraId="6B2C5546" w14:textId="77777777" w:rsidR="007A5466" w:rsidRPr="00213727" w:rsidRDefault="007A5466" w:rsidP="005177A0"/>
        </w:tc>
      </w:tr>
      <w:tr w:rsidR="0039538A" w:rsidRPr="00213727" w14:paraId="482DFAEC" w14:textId="77777777" w:rsidTr="005177A0">
        <w:trPr>
          <w:trHeight w:val="240"/>
          <w:jc w:val="center"/>
        </w:trPr>
        <w:tc>
          <w:tcPr>
            <w:tcW w:w="4876" w:type="dxa"/>
            <w:tcBorders>
              <w:top w:val="nil"/>
              <w:left w:val="nil"/>
              <w:bottom w:val="nil"/>
              <w:right w:val="nil"/>
            </w:tcBorders>
          </w:tcPr>
          <w:p w14:paraId="38447BC6"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64D226A" w14:textId="77777777" w:rsidR="007A5466" w:rsidRPr="00213727" w:rsidRDefault="007A5466" w:rsidP="005177A0">
            <w:pPr>
              <w:pStyle w:val="AmColumnHeading"/>
            </w:pPr>
            <w:r w:rsidRPr="00213727">
              <w:t>Pozmeňujúci návrh</w:t>
            </w:r>
          </w:p>
        </w:tc>
      </w:tr>
      <w:tr w:rsidR="0039538A" w:rsidRPr="00213727" w14:paraId="20C98921" w14:textId="77777777" w:rsidTr="005177A0">
        <w:trPr>
          <w:jc w:val="center"/>
        </w:trPr>
        <w:tc>
          <w:tcPr>
            <w:tcW w:w="4876" w:type="dxa"/>
            <w:tcBorders>
              <w:top w:val="nil"/>
              <w:left w:val="nil"/>
              <w:bottom w:val="nil"/>
              <w:right w:val="nil"/>
            </w:tcBorders>
          </w:tcPr>
          <w:p w14:paraId="27001557" w14:textId="77777777" w:rsidR="007A5466" w:rsidRPr="00213727" w:rsidRDefault="007A5466" w:rsidP="005177A0">
            <w:pPr>
              <w:pStyle w:val="Normal6a"/>
            </w:pPr>
            <w:r w:rsidRPr="00213727">
              <w:t>6.</w:t>
            </w:r>
            <w:r w:rsidRPr="00213727">
              <w:tab/>
              <w:t>zdôrazňuje</w:t>
            </w:r>
            <w:r w:rsidRPr="00213727">
              <w:rPr>
                <w:b/>
                <w:bCs/>
                <w:i/>
                <w:iCs/>
              </w:rPr>
              <w:t>, že je potrebné, aby</w:t>
            </w:r>
            <w:r w:rsidRPr="00213727">
              <w:t xml:space="preserve"> </w:t>
            </w:r>
            <w:r w:rsidRPr="00213727">
              <w:rPr>
                <w:b/>
                <w:bCs/>
                <w:i/>
                <w:iCs/>
              </w:rPr>
              <w:t>členské štáty</w:t>
            </w:r>
            <w:r w:rsidRPr="00213727">
              <w:t xml:space="preserve"> </w:t>
            </w:r>
            <w:r w:rsidRPr="00213727">
              <w:rPr>
                <w:b/>
                <w:bCs/>
                <w:i/>
                <w:iCs/>
              </w:rPr>
              <w:t>podporovali</w:t>
            </w:r>
            <w:r w:rsidRPr="00213727">
              <w:t xml:space="preserve"> podniky a pracovníkov stanovením celkových stratégií a politík pre spravodlivú transformáciu na vnútroštátnej úrovni; zdôrazňuje, že v takýchto národných stratégiách by sa mal identifikovať vplyv transformácie na jednotlivé odvetvia a </w:t>
            </w:r>
            <w:r w:rsidRPr="00213727">
              <w:lastRenderedPageBreak/>
              <w:t xml:space="preserve">pracovnú silu a mal by sa v nich stanoviť komplexný a prierezový súbor opatrení na zmiernenie tohto vplyvu; zdôrazňuje význam rozvoja dlhodobej vízie a stratégie pre miestnu hospodársku transformáciu zapojením verejných a súkromných aktérov </w:t>
            </w:r>
            <w:r w:rsidRPr="00213727">
              <w:rPr>
                <w:b/>
                <w:bCs/>
                <w:i/>
                <w:iCs/>
              </w:rPr>
              <w:t>a</w:t>
            </w:r>
            <w:r w:rsidRPr="00213727">
              <w:t xml:space="preserve"> občianskej spoločnosti; zdôrazňuje, že na udržanie pracovníkov a vytváranie kvalitných pracovných miest sú potrebné priame investície do inovácií a zvyšovania regionálnej atraktívnosti prostredníctvom modernizácie infraštruktúry, verejných služieb a vybavenosti;</w:t>
            </w:r>
          </w:p>
        </w:tc>
        <w:tc>
          <w:tcPr>
            <w:tcW w:w="4876" w:type="dxa"/>
            <w:tcBorders>
              <w:top w:val="nil"/>
              <w:left w:val="nil"/>
              <w:bottom w:val="nil"/>
              <w:right w:val="nil"/>
            </w:tcBorders>
          </w:tcPr>
          <w:p w14:paraId="493F69C5" w14:textId="77777777" w:rsidR="007A5466" w:rsidRPr="00213727" w:rsidRDefault="007A5466" w:rsidP="005177A0">
            <w:pPr>
              <w:pStyle w:val="Normal6a"/>
            </w:pPr>
            <w:r w:rsidRPr="00213727">
              <w:lastRenderedPageBreak/>
              <w:t>6.</w:t>
            </w:r>
            <w:r w:rsidRPr="00213727">
              <w:tab/>
              <w:t>zdôrazňuje</w:t>
            </w:r>
            <w:r w:rsidRPr="00213727">
              <w:rPr>
                <w:b/>
                <w:bCs/>
                <w:i/>
                <w:iCs/>
              </w:rPr>
              <w:t xml:space="preserve"> záväzok členských štátov podporovať</w:t>
            </w:r>
            <w:r w:rsidRPr="00213727">
              <w:t xml:space="preserve"> podniky a pracovníkov stanovením celkových stratégií a politík pre spravodlivú transformáciu na vnútroštátnej úrovni; zdôrazňuje, že v takýchto národných stratégiách by sa mal identifikovať vplyv transformácie na jednotlivé odvetvia</w:t>
            </w:r>
            <w:r w:rsidRPr="00213727">
              <w:rPr>
                <w:b/>
                <w:bCs/>
                <w:i/>
                <w:iCs/>
              </w:rPr>
              <w:t>, regióny</w:t>
            </w:r>
            <w:r w:rsidRPr="00213727">
              <w:t xml:space="preserve"> a pracovnú </w:t>
            </w:r>
            <w:r w:rsidRPr="00213727">
              <w:lastRenderedPageBreak/>
              <w:t>silu a mal by sa v nich stanoviť komplexný a prierezový súbor opatrení na zmiernenie tohto vplyvu; zdôrazňuje význam rozvoja dlhodobej vízie a stratégie pre miestnu hospodársku transformáciu zapojením verejných a súkromných aktérov</w:t>
            </w:r>
            <w:r w:rsidRPr="00213727">
              <w:rPr>
                <w:b/>
                <w:bCs/>
                <w:i/>
                <w:iCs/>
              </w:rPr>
              <w:t>,</w:t>
            </w:r>
            <w:r w:rsidRPr="00213727">
              <w:t xml:space="preserve"> občianskej spoločnosti </w:t>
            </w:r>
            <w:r w:rsidRPr="00213727">
              <w:rPr>
                <w:b/>
                <w:bCs/>
                <w:i/>
                <w:iCs/>
              </w:rPr>
              <w:t>a sociálneho hospodárstva</w:t>
            </w:r>
            <w:r w:rsidRPr="00213727">
              <w:t xml:space="preserve">; zdôrazňuje, že na udržanie pracovníkov a vytváranie kvalitných pracovných miest sú potrebné priame investície do inovácií a zvyšovania regionálnej atraktívnosti prostredníctvom modernizácie </w:t>
            </w:r>
            <w:r w:rsidRPr="00213727">
              <w:rPr>
                <w:b/>
                <w:bCs/>
                <w:i/>
                <w:iCs/>
              </w:rPr>
              <w:t>a zabezpečenia vysokokvalitnej, cenovo dostupnej a prístupnej</w:t>
            </w:r>
            <w:r w:rsidRPr="00213727">
              <w:rPr>
                <w:b/>
                <w:bCs/>
              </w:rPr>
              <w:t xml:space="preserve"> </w:t>
            </w:r>
            <w:r w:rsidRPr="00213727">
              <w:t>infraštruktúry, verejných služieb a vybavenosti;</w:t>
            </w:r>
          </w:p>
        </w:tc>
      </w:tr>
    </w:tbl>
    <w:p w14:paraId="6E9E734E"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8A1C2FA" w14:textId="4FBA59A4" w:rsidR="00D54638" w:rsidRPr="00213727" w:rsidRDefault="007A5466" w:rsidP="007A5466">
      <w:r w:rsidRPr="00213727">
        <w:rPr>
          <w:rStyle w:val="HideTWBExt"/>
        </w:rPr>
        <w:t>&lt;/Amend&gt;</w:t>
      </w:r>
    </w:p>
    <w:p w14:paraId="68648E13"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159</w:t>
      </w:r>
      <w:r w:rsidRPr="00213727">
        <w:rPr>
          <w:rStyle w:val="HideTWBExt"/>
        </w:rPr>
        <w:t>&lt;/NumAm&gt;</w:t>
      </w:r>
    </w:p>
    <w:p w14:paraId="74AB4EBC" w14:textId="77777777" w:rsidR="007A5466" w:rsidRPr="00213727" w:rsidRDefault="007A5466" w:rsidP="007A5466">
      <w:pPr>
        <w:pStyle w:val="NormalBold"/>
      </w:pPr>
      <w:r w:rsidRPr="00213727">
        <w:rPr>
          <w:rStyle w:val="HideTWBExt"/>
        </w:rPr>
        <w:t>&lt;RepeatBlock-By&gt;&lt;Members&gt;</w:t>
      </w:r>
      <w:r w:rsidRPr="00213727">
        <w:t>Andrea Wechsler, Miriam Lexmann, Raúl de la Hoz Quintano, Angelika Winzig, Henrik Dahl</w:t>
      </w:r>
      <w:r w:rsidRPr="00213727">
        <w:rPr>
          <w:rStyle w:val="HideTWBExt"/>
        </w:rPr>
        <w:t>&lt;/Members&gt;</w:t>
      </w:r>
    </w:p>
    <w:p w14:paraId="6AF86859" w14:textId="77777777" w:rsidR="007A5466" w:rsidRPr="00213727" w:rsidRDefault="007A5466" w:rsidP="007A5466">
      <w:pPr>
        <w:pStyle w:val="NormalBold"/>
      </w:pPr>
      <w:r w:rsidRPr="00213727">
        <w:rPr>
          <w:rStyle w:val="HideTWBExt"/>
        </w:rPr>
        <w:t>&lt;/RepeatBlock-By&gt;</w:t>
      </w:r>
    </w:p>
    <w:p w14:paraId="56C80775"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2D2E759" w14:textId="77777777" w:rsidR="007A5466" w:rsidRPr="00213727" w:rsidRDefault="007A5466" w:rsidP="007A5466">
      <w:pPr>
        <w:pStyle w:val="NormalBold"/>
      </w:pPr>
      <w:r w:rsidRPr="00213727">
        <w:rPr>
          <w:rStyle w:val="HideTWBExt"/>
        </w:rPr>
        <w:t>&lt;Article&gt;</w:t>
      </w:r>
      <w:r w:rsidRPr="00213727">
        <w:t>Odsek 6</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D51C7B6" w14:textId="77777777" w:rsidTr="005177A0">
        <w:trPr>
          <w:trHeight w:hRule="exact" w:val="240"/>
          <w:jc w:val="center"/>
        </w:trPr>
        <w:tc>
          <w:tcPr>
            <w:tcW w:w="9752" w:type="dxa"/>
            <w:gridSpan w:val="2"/>
            <w:tcBorders>
              <w:top w:val="nil"/>
              <w:left w:val="nil"/>
              <w:bottom w:val="nil"/>
              <w:right w:val="nil"/>
            </w:tcBorders>
          </w:tcPr>
          <w:p w14:paraId="000224FE" w14:textId="77777777" w:rsidR="007A5466" w:rsidRPr="00213727" w:rsidRDefault="007A5466" w:rsidP="005177A0"/>
        </w:tc>
      </w:tr>
      <w:tr w:rsidR="0039538A" w:rsidRPr="00213727" w14:paraId="7CE00EFA" w14:textId="77777777" w:rsidTr="005177A0">
        <w:trPr>
          <w:trHeight w:val="240"/>
          <w:jc w:val="center"/>
        </w:trPr>
        <w:tc>
          <w:tcPr>
            <w:tcW w:w="4876" w:type="dxa"/>
            <w:tcBorders>
              <w:top w:val="nil"/>
              <w:left w:val="nil"/>
              <w:bottom w:val="nil"/>
              <w:right w:val="nil"/>
            </w:tcBorders>
          </w:tcPr>
          <w:p w14:paraId="75678E1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0C33BF6" w14:textId="77777777" w:rsidR="007A5466" w:rsidRPr="00213727" w:rsidRDefault="007A5466" w:rsidP="005177A0">
            <w:pPr>
              <w:pStyle w:val="AmColumnHeading"/>
            </w:pPr>
            <w:r w:rsidRPr="00213727">
              <w:t>Pozmeňujúci návrh</w:t>
            </w:r>
          </w:p>
        </w:tc>
      </w:tr>
      <w:tr w:rsidR="0039538A" w:rsidRPr="00213727" w14:paraId="5FAD43C7" w14:textId="77777777" w:rsidTr="005177A0">
        <w:trPr>
          <w:jc w:val="center"/>
        </w:trPr>
        <w:tc>
          <w:tcPr>
            <w:tcW w:w="4876" w:type="dxa"/>
            <w:tcBorders>
              <w:top w:val="nil"/>
              <w:left w:val="nil"/>
              <w:bottom w:val="nil"/>
              <w:right w:val="nil"/>
            </w:tcBorders>
          </w:tcPr>
          <w:p w14:paraId="3AAB7904" w14:textId="77777777" w:rsidR="007A5466" w:rsidRPr="00213727" w:rsidRDefault="007A5466" w:rsidP="005177A0">
            <w:pPr>
              <w:pStyle w:val="Normal6a"/>
            </w:pPr>
            <w:r w:rsidRPr="00213727">
              <w:t>6.</w:t>
            </w:r>
            <w:r w:rsidRPr="00213727">
              <w:tab/>
              <w:t xml:space="preserve">zdôrazňuje, že je potrebné, aby členské štáty podporovali podniky a pracovníkov stanovením celkových stratégií a politík pre spravodlivú transformáciu na vnútroštátnej úrovni; zdôrazňuje, že v takýchto národných stratégiách by sa mal identifikovať vplyv transformácie na jednotlivé odvetvia a pracovnú silu </w:t>
            </w:r>
            <w:r w:rsidRPr="00213727">
              <w:rPr>
                <w:b/>
                <w:bCs/>
                <w:i/>
                <w:iCs/>
              </w:rPr>
              <w:t>a mal by sa v nich stanoviť komplexný a prierezový súbor opatrení na zmiernenie tohto vplyvu</w:t>
            </w:r>
            <w:r w:rsidRPr="00213727">
              <w:t xml:space="preserve">; zdôrazňuje význam rozvoja dlhodobej vízie a stratégie pre miestnu hospodársku transformáciu zapojením verejných a súkromných aktérov a občianskej spoločnosti; zdôrazňuje, že na udržanie pracovníkov a vytváranie kvalitných pracovných miest sú potrebné priame investície do inovácií a </w:t>
            </w:r>
            <w:r w:rsidRPr="00213727">
              <w:lastRenderedPageBreak/>
              <w:t>zvyšovania regionálnej atraktívnosti prostredníctvom modernizácie infraštruktúry, verejných služieb a vybavenosti;</w:t>
            </w:r>
          </w:p>
        </w:tc>
        <w:tc>
          <w:tcPr>
            <w:tcW w:w="4876" w:type="dxa"/>
            <w:tcBorders>
              <w:top w:val="nil"/>
              <w:left w:val="nil"/>
              <w:bottom w:val="nil"/>
              <w:right w:val="nil"/>
            </w:tcBorders>
          </w:tcPr>
          <w:p w14:paraId="5F4E7361" w14:textId="77777777" w:rsidR="007A5466" w:rsidRPr="00213727" w:rsidRDefault="007A5466" w:rsidP="005177A0">
            <w:pPr>
              <w:pStyle w:val="Normal6a"/>
            </w:pPr>
            <w:r w:rsidRPr="00213727">
              <w:lastRenderedPageBreak/>
              <w:t>6.</w:t>
            </w:r>
            <w:r w:rsidRPr="00213727">
              <w:tab/>
              <w:t xml:space="preserve">zdôrazňuje, že je potrebné, aby členské štáty podporovali podniky a pracovníkov stanovením celkových stratégií a politík pre spravodlivú transformáciu na vnútroštátnej úrovni; zdôrazňuje, že v takýchto národných stratégiách by sa mal identifikovať vplyv transformácie na jednotlivé odvetvia a pracovnú silu; zdôrazňuje význam rozvoja dlhodobej vízie a stratégie pre miestnu hospodársku transformáciu zapojením verejných a súkromných aktérov a občianskej spoločnosti; zdôrazňuje, že na udržanie pracovníkov a vytváranie kvalitných pracovných miest sú potrebné priame investície do inovácií a zvyšovania regionálnej atraktívnosti prostredníctvom modernizácie infraštruktúry, verejných </w:t>
            </w:r>
            <w:r w:rsidRPr="00213727">
              <w:lastRenderedPageBreak/>
              <w:t>služieb a vybavenosti;</w:t>
            </w:r>
          </w:p>
        </w:tc>
      </w:tr>
    </w:tbl>
    <w:p w14:paraId="150E0695"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E94125E" w14:textId="561F3B13" w:rsidR="00D54638" w:rsidRPr="00213727" w:rsidRDefault="007A5466" w:rsidP="007A5466">
      <w:r w:rsidRPr="00213727">
        <w:rPr>
          <w:rStyle w:val="HideTWBExt"/>
        </w:rPr>
        <w:t>&lt;/Amend&gt;</w:t>
      </w:r>
    </w:p>
    <w:p w14:paraId="4C9CD49C"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160</w:t>
      </w:r>
      <w:r w:rsidRPr="00213727">
        <w:rPr>
          <w:rStyle w:val="HideTWBExt"/>
        </w:rPr>
        <w:t>&lt;/NumAm&gt;</w:t>
      </w:r>
    </w:p>
    <w:p w14:paraId="3795403C"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73CE1649"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4439DC37" w14:textId="77777777" w:rsidR="007A5466" w:rsidRPr="00213727" w:rsidRDefault="007A5466" w:rsidP="007A5466">
      <w:pPr>
        <w:pStyle w:val="NormalBold"/>
      </w:pPr>
      <w:r w:rsidRPr="00213727">
        <w:rPr>
          <w:rStyle w:val="HideTWBExt"/>
        </w:rPr>
        <w:t>&lt;/RepeatBlock-By&gt;</w:t>
      </w:r>
    </w:p>
    <w:p w14:paraId="7AC200D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FA66621" w14:textId="77777777" w:rsidR="007A5466" w:rsidRPr="00213727" w:rsidRDefault="007A5466" w:rsidP="007A5466">
      <w:pPr>
        <w:pStyle w:val="NormalBold"/>
      </w:pPr>
      <w:r w:rsidRPr="00213727">
        <w:rPr>
          <w:rStyle w:val="HideTWBExt"/>
        </w:rPr>
        <w:t>&lt;Article&gt;</w:t>
      </w:r>
      <w:r w:rsidRPr="00213727">
        <w:t>Odsek 6</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9229668" w14:textId="77777777" w:rsidTr="005177A0">
        <w:trPr>
          <w:trHeight w:hRule="exact" w:val="240"/>
          <w:jc w:val="center"/>
        </w:trPr>
        <w:tc>
          <w:tcPr>
            <w:tcW w:w="9752" w:type="dxa"/>
            <w:gridSpan w:val="2"/>
            <w:tcBorders>
              <w:top w:val="nil"/>
              <w:left w:val="nil"/>
              <w:bottom w:val="nil"/>
              <w:right w:val="nil"/>
            </w:tcBorders>
          </w:tcPr>
          <w:p w14:paraId="2DA90B48" w14:textId="77777777" w:rsidR="007A5466" w:rsidRPr="00213727" w:rsidRDefault="007A5466" w:rsidP="005177A0"/>
        </w:tc>
      </w:tr>
      <w:tr w:rsidR="0039538A" w:rsidRPr="00213727" w14:paraId="754A0083" w14:textId="77777777" w:rsidTr="005177A0">
        <w:trPr>
          <w:trHeight w:val="240"/>
          <w:jc w:val="center"/>
        </w:trPr>
        <w:tc>
          <w:tcPr>
            <w:tcW w:w="4876" w:type="dxa"/>
            <w:tcBorders>
              <w:top w:val="nil"/>
              <w:left w:val="nil"/>
              <w:bottom w:val="nil"/>
              <w:right w:val="nil"/>
            </w:tcBorders>
          </w:tcPr>
          <w:p w14:paraId="4EF0F80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D684C76" w14:textId="77777777" w:rsidR="007A5466" w:rsidRPr="00213727" w:rsidRDefault="007A5466" w:rsidP="005177A0">
            <w:pPr>
              <w:pStyle w:val="AmColumnHeading"/>
            </w:pPr>
            <w:r w:rsidRPr="00213727">
              <w:t>Pozmeňujúci návrh</w:t>
            </w:r>
          </w:p>
        </w:tc>
      </w:tr>
      <w:tr w:rsidR="0039538A" w:rsidRPr="00213727" w14:paraId="1183E913" w14:textId="77777777" w:rsidTr="005177A0">
        <w:trPr>
          <w:jc w:val="center"/>
        </w:trPr>
        <w:tc>
          <w:tcPr>
            <w:tcW w:w="4876" w:type="dxa"/>
            <w:tcBorders>
              <w:top w:val="nil"/>
              <w:left w:val="nil"/>
              <w:bottom w:val="nil"/>
              <w:right w:val="nil"/>
            </w:tcBorders>
          </w:tcPr>
          <w:p w14:paraId="3302A3E4" w14:textId="77777777" w:rsidR="007A5466" w:rsidRPr="00213727" w:rsidRDefault="007A5466" w:rsidP="005177A0">
            <w:pPr>
              <w:pStyle w:val="Normal6a"/>
            </w:pPr>
            <w:r w:rsidRPr="00213727">
              <w:t>6.</w:t>
            </w:r>
            <w:r w:rsidRPr="00213727">
              <w:tab/>
              <w:t xml:space="preserve">zdôrazňuje, že je potrebné, aby členské štáty podporovali podniky a pracovníkov stanovením celkových stratégií a politík pre spravodlivú transformáciu na vnútroštátnej úrovni; zdôrazňuje, že v takýchto národných stratégiách by sa mal identifikovať vplyv transformácie na </w:t>
            </w:r>
            <w:r w:rsidRPr="00213727">
              <w:rPr>
                <w:b/>
                <w:bCs/>
                <w:i/>
                <w:iCs/>
              </w:rPr>
              <w:t>jednotlivé</w:t>
            </w:r>
            <w:r w:rsidRPr="00213727">
              <w:t xml:space="preserve"> odvetvia </w:t>
            </w:r>
            <w:r w:rsidRPr="00213727">
              <w:rPr>
                <w:b/>
                <w:bCs/>
                <w:i/>
                <w:iCs/>
              </w:rPr>
              <w:t xml:space="preserve">a </w:t>
            </w:r>
            <w:r w:rsidRPr="00213727">
              <w:t>pracovnú silu a mal by sa v nich stanoviť komplexný a prierezový súbor opatrení na zmiernenie tohto vplyvu; zdôrazňuje význam rozvoja dlhodobej vízie a stratégie pre miestnu hospodársku transformáciu zapojením verejných a súkromných aktérov a občianskej spoločnosti; zdôrazňuje, že na udržanie pracovníkov a vytváranie kvalitných pracovných miest sú potrebné priame investície do inovácií a zvyšovania regionálnej atraktívnosti prostredníctvom modernizácie infraštruktúry, verejných služieb a vybavenosti;</w:t>
            </w:r>
          </w:p>
        </w:tc>
        <w:tc>
          <w:tcPr>
            <w:tcW w:w="4876" w:type="dxa"/>
            <w:tcBorders>
              <w:top w:val="nil"/>
              <w:left w:val="nil"/>
              <w:bottom w:val="nil"/>
              <w:right w:val="nil"/>
            </w:tcBorders>
          </w:tcPr>
          <w:p w14:paraId="075636E0" w14:textId="77777777" w:rsidR="007A5466" w:rsidRPr="00213727" w:rsidRDefault="007A5466" w:rsidP="005177A0">
            <w:pPr>
              <w:pStyle w:val="Normal6a"/>
            </w:pPr>
            <w:r w:rsidRPr="00213727">
              <w:t>6.</w:t>
            </w:r>
            <w:r w:rsidRPr="00213727">
              <w:tab/>
              <w:t xml:space="preserve">zdôrazňuje, že je potrebné, aby členské štáty podporovali podniky a pracovníkov stanovením celkových stratégií a politík pre spravodlivú transformáciu na vnútroštátnej úrovni; zdôrazňuje, že v takýchto národných stratégiách by sa mal identifikovať vplyv transformácie na </w:t>
            </w:r>
            <w:r w:rsidRPr="00213727">
              <w:rPr>
                <w:b/>
                <w:bCs/>
                <w:i/>
                <w:iCs/>
              </w:rPr>
              <w:t xml:space="preserve">konkrétne </w:t>
            </w:r>
            <w:r w:rsidRPr="00213727">
              <w:t>odvetvia</w:t>
            </w:r>
            <w:r w:rsidRPr="00213727">
              <w:rPr>
                <w:b/>
                <w:bCs/>
                <w:i/>
                <w:iCs/>
              </w:rPr>
              <w:t xml:space="preserve">, </w:t>
            </w:r>
            <w:r w:rsidRPr="00213727">
              <w:t xml:space="preserve">pracovnú silu </w:t>
            </w:r>
            <w:r w:rsidRPr="00213727">
              <w:rPr>
                <w:b/>
                <w:bCs/>
                <w:i/>
                <w:iCs/>
              </w:rPr>
              <w:t>a jednotlivých pracovníkov</w:t>
            </w:r>
            <w:r w:rsidRPr="00213727">
              <w:rPr>
                <w:b/>
                <w:bCs/>
              </w:rPr>
              <w:t xml:space="preserve"> </w:t>
            </w:r>
            <w:r w:rsidRPr="00213727">
              <w:t xml:space="preserve">a mal by sa v nich stanoviť komplexný a prierezový súbor opatrení na zmiernenie tohto vplyvu; zdôrazňuje význam rozvoja dlhodobej vízie a stratégie pre miestnu </w:t>
            </w:r>
            <w:r w:rsidRPr="00213727">
              <w:rPr>
                <w:b/>
                <w:bCs/>
                <w:i/>
                <w:iCs/>
              </w:rPr>
              <w:t>a regionálnu</w:t>
            </w:r>
            <w:r w:rsidRPr="00213727">
              <w:rPr>
                <w:i/>
                <w:iCs/>
              </w:rPr>
              <w:t xml:space="preserve"> </w:t>
            </w:r>
            <w:r w:rsidRPr="00213727">
              <w:t>hospodársku transformáciu zapojením verejných a súkromných aktérov a občianskej spoločnosti; zdôrazňuje, že na udržanie pracovníkov a vytváranie kvalitných pracovných miest sú potrebné priame investície do inovácií a zvyšovania regionálnej atraktívnosti prostredníctvom modernizácie infraštruktúry, verejných služieb a vybavenosti;</w:t>
            </w:r>
          </w:p>
        </w:tc>
      </w:tr>
    </w:tbl>
    <w:p w14:paraId="0C912C23"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2FA52C7" w14:textId="3856F0F7" w:rsidR="00D54638" w:rsidRPr="00213727" w:rsidRDefault="007A5466" w:rsidP="007A5466">
      <w:r w:rsidRPr="00213727">
        <w:rPr>
          <w:rStyle w:val="HideTWBExt"/>
        </w:rPr>
        <w:t>&lt;/Amend&gt;</w:t>
      </w:r>
    </w:p>
    <w:p w14:paraId="65047537"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161</w:t>
      </w:r>
      <w:r w:rsidRPr="00213727">
        <w:rPr>
          <w:rStyle w:val="HideTWBExt"/>
        </w:rPr>
        <w:t>&lt;/NumAm&gt;</w:t>
      </w:r>
    </w:p>
    <w:p w14:paraId="7711BECE"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7ED1E064" w14:textId="77777777" w:rsidR="007A5466" w:rsidRPr="00213727" w:rsidRDefault="007A5466" w:rsidP="007A5466">
      <w:pPr>
        <w:pStyle w:val="NormalBold"/>
      </w:pPr>
      <w:r w:rsidRPr="00213727">
        <w:rPr>
          <w:rStyle w:val="HideTWBExt"/>
        </w:rPr>
        <w:t>&lt;/RepeatBlock-By&gt;</w:t>
      </w:r>
    </w:p>
    <w:p w14:paraId="549A4A66" w14:textId="77777777" w:rsidR="007A5466" w:rsidRPr="00213727" w:rsidRDefault="007A5466" w:rsidP="007A5466">
      <w:pPr>
        <w:pStyle w:val="NormalBold"/>
      </w:pPr>
      <w:r w:rsidRPr="00213727">
        <w:rPr>
          <w:rStyle w:val="HideTWBExt"/>
        </w:rPr>
        <w:lastRenderedPageBreak/>
        <w:t>&lt;DocAmend&gt;</w:t>
      </w:r>
      <w:r w:rsidRPr="00213727">
        <w:t>Návrh uznesenia</w:t>
      </w:r>
      <w:r w:rsidRPr="00213727">
        <w:rPr>
          <w:rStyle w:val="HideTWBExt"/>
        </w:rPr>
        <w:t>&lt;/DocAmend&gt;</w:t>
      </w:r>
    </w:p>
    <w:p w14:paraId="3E24FE73" w14:textId="77777777" w:rsidR="007A5466" w:rsidRPr="00213727" w:rsidRDefault="007A5466" w:rsidP="007A5466">
      <w:pPr>
        <w:pStyle w:val="NormalBold"/>
      </w:pPr>
      <w:r w:rsidRPr="00213727">
        <w:rPr>
          <w:rStyle w:val="HideTWBExt"/>
        </w:rPr>
        <w:t>&lt;Article&gt;</w:t>
      </w:r>
      <w:r w:rsidRPr="00213727">
        <w:t>Odsek 6</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9B5E315" w14:textId="77777777" w:rsidTr="005177A0">
        <w:trPr>
          <w:trHeight w:hRule="exact" w:val="240"/>
          <w:jc w:val="center"/>
        </w:trPr>
        <w:tc>
          <w:tcPr>
            <w:tcW w:w="9752" w:type="dxa"/>
            <w:gridSpan w:val="2"/>
            <w:tcBorders>
              <w:top w:val="nil"/>
              <w:left w:val="nil"/>
              <w:bottom w:val="nil"/>
              <w:right w:val="nil"/>
            </w:tcBorders>
          </w:tcPr>
          <w:p w14:paraId="2C4261FD" w14:textId="77777777" w:rsidR="007A5466" w:rsidRPr="00213727" w:rsidRDefault="007A5466" w:rsidP="005177A0"/>
        </w:tc>
      </w:tr>
      <w:tr w:rsidR="0039538A" w:rsidRPr="00213727" w14:paraId="3B852F0E" w14:textId="77777777" w:rsidTr="005177A0">
        <w:trPr>
          <w:trHeight w:val="240"/>
          <w:jc w:val="center"/>
        </w:trPr>
        <w:tc>
          <w:tcPr>
            <w:tcW w:w="4876" w:type="dxa"/>
            <w:tcBorders>
              <w:top w:val="nil"/>
              <w:left w:val="nil"/>
              <w:bottom w:val="nil"/>
              <w:right w:val="nil"/>
            </w:tcBorders>
          </w:tcPr>
          <w:p w14:paraId="21D54AA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E9D16ED" w14:textId="77777777" w:rsidR="007A5466" w:rsidRPr="00213727" w:rsidRDefault="007A5466" w:rsidP="005177A0">
            <w:pPr>
              <w:pStyle w:val="AmColumnHeading"/>
            </w:pPr>
            <w:r w:rsidRPr="00213727">
              <w:t>Pozmeňujúci návrh</w:t>
            </w:r>
          </w:p>
        </w:tc>
      </w:tr>
      <w:tr w:rsidR="0039538A" w:rsidRPr="00213727" w14:paraId="7EDBDDFA" w14:textId="77777777" w:rsidTr="005177A0">
        <w:trPr>
          <w:jc w:val="center"/>
        </w:trPr>
        <w:tc>
          <w:tcPr>
            <w:tcW w:w="4876" w:type="dxa"/>
            <w:tcBorders>
              <w:top w:val="nil"/>
              <w:left w:val="nil"/>
              <w:bottom w:val="nil"/>
              <w:right w:val="nil"/>
            </w:tcBorders>
          </w:tcPr>
          <w:p w14:paraId="7F6B0552" w14:textId="77777777" w:rsidR="007A5466" w:rsidRPr="00213727" w:rsidRDefault="007A5466" w:rsidP="005177A0">
            <w:pPr>
              <w:pStyle w:val="Normal6a"/>
            </w:pPr>
            <w:r w:rsidRPr="00213727">
              <w:t>6.</w:t>
            </w:r>
            <w:r w:rsidRPr="00213727">
              <w:tab/>
              <w:t>zdôrazňuje, že je potrebné, aby členské štáty podporovali podniky a pracovníkov stanovením celkových stratégií a politík pre spravodlivú transformáciu na vnútroštátnej úrovni; zdôrazňuje, že v takýchto národných stratégiách by sa mal identifikovať vplyv transformácie na jednotlivé odvetvia a pracovnú silu a mal by sa v nich stanoviť komplexný a prierezový súbor opatrení na zmiernenie tohto vplyvu; zdôrazňuje význam rozvoja dlhodobej vízie a stratégie pre miestnu hospodársku transformáciu zapojením verejných a súkromných aktérov a občianskej spoločnosti; zdôrazňuje, že na udržanie pracovníkov a vytváranie kvalitných pracovných miest sú potrebné priame investície do inovácií a zvyšovania regionálnej atraktívnosti prostredníctvom modernizácie infraštruktúry, verejných služieb a vybavenosti;</w:t>
            </w:r>
          </w:p>
        </w:tc>
        <w:tc>
          <w:tcPr>
            <w:tcW w:w="4876" w:type="dxa"/>
            <w:tcBorders>
              <w:top w:val="nil"/>
              <w:left w:val="nil"/>
              <w:bottom w:val="nil"/>
              <w:right w:val="nil"/>
            </w:tcBorders>
          </w:tcPr>
          <w:p w14:paraId="47B827CE" w14:textId="77777777" w:rsidR="007A5466" w:rsidRPr="00213727" w:rsidRDefault="007A5466" w:rsidP="005177A0">
            <w:pPr>
              <w:pStyle w:val="Normal6a"/>
            </w:pPr>
            <w:r w:rsidRPr="00213727">
              <w:t>6.</w:t>
            </w:r>
            <w:r w:rsidRPr="00213727">
              <w:tab/>
              <w:t xml:space="preserve">zdôrazňuje, že je potrebné, aby členské štáty podporovali podniky a pracovníkov stanovením celkových stratégií a politík pre spravodlivú transformáciu na vnútroštátnej úrovni; zdôrazňuje, že v takýchto národných stratégiách by sa mal identifikovať vplyv transformácie na jednotlivé odvetvia a pracovnú silu a mal by sa v nich stanoviť komplexný a prierezový súbor opatrení na zmiernenie tohto vplyvu </w:t>
            </w:r>
            <w:r w:rsidRPr="00213727">
              <w:rPr>
                <w:b/>
                <w:bCs/>
                <w:i/>
                <w:iCs/>
              </w:rPr>
              <w:t>nielen na jednotlivé spoločnosti, ale aj v širšom meradle</w:t>
            </w:r>
            <w:r w:rsidRPr="00213727">
              <w:t>; zdôrazňuje význam rozvoja dlhodobej vízie a stratégie pre miestnu hospodársku transformáciu zapojením verejných a súkromných aktérov a občianskej spoločnosti; zdôrazňuje, že na udržanie pracovníkov a vytváranie kvalitných pracovných miest sú potrebné priame investície do inovácií a zvyšovania regionálnej atraktívnosti prostredníctvom modernizácie infraštruktúry, verejných služieb a vybavenosti;</w:t>
            </w:r>
          </w:p>
        </w:tc>
      </w:tr>
    </w:tbl>
    <w:p w14:paraId="53DFBF59"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8202EC1" w14:textId="49BC992A" w:rsidR="00D54638" w:rsidRPr="00213727" w:rsidRDefault="007A5466" w:rsidP="007A5466">
      <w:r w:rsidRPr="00213727">
        <w:rPr>
          <w:rStyle w:val="HideTWBExt"/>
        </w:rPr>
        <w:t>&lt;/Amend&gt;</w:t>
      </w:r>
    </w:p>
    <w:p w14:paraId="2305D840"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162</w:t>
      </w:r>
      <w:r w:rsidRPr="00213727">
        <w:rPr>
          <w:rStyle w:val="HideTWBExt"/>
        </w:rPr>
        <w:t>&lt;/NumAm&gt;</w:t>
      </w:r>
    </w:p>
    <w:p w14:paraId="3245DBE7" w14:textId="77777777" w:rsidR="007A5466" w:rsidRPr="00213727" w:rsidRDefault="007A5466" w:rsidP="007A5466">
      <w:pPr>
        <w:pStyle w:val="NormalBold"/>
      </w:pPr>
      <w:r w:rsidRPr="00213727">
        <w:rPr>
          <w:rStyle w:val="HideTWBExt"/>
        </w:rPr>
        <w:t>&lt;RepeatBlock-By&gt;&lt;Members&gt;</w:t>
      </w:r>
      <w:r w:rsidRPr="00213727">
        <w:t>Maria Zacharia</w:t>
      </w:r>
      <w:r w:rsidRPr="00213727">
        <w:rPr>
          <w:rStyle w:val="HideTWBExt"/>
        </w:rPr>
        <w:t>&lt;/Members&gt;</w:t>
      </w:r>
    </w:p>
    <w:p w14:paraId="3D11FFCA" w14:textId="77777777" w:rsidR="007A5466" w:rsidRPr="00213727" w:rsidRDefault="007A5466" w:rsidP="007A5466">
      <w:pPr>
        <w:pStyle w:val="NormalBold"/>
      </w:pPr>
      <w:r w:rsidRPr="00213727">
        <w:rPr>
          <w:rStyle w:val="HideTWBExt"/>
        </w:rPr>
        <w:t>&lt;/RepeatBlock-By&gt;</w:t>
      </w:r>
    </w:p>
    <w:p w14:paraId="768EBE2C"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D229D5C" w14:textId="77777777" w:rsidR="007A5466" w:rsidRPr="00213727" w:rsidRDefault="007A5466" w:rsidP="007A5466">
      <w:pPr>
        <w:pStyle w:val="NormalBold"/>
      </w:pPr>
      <w:r w:rsidRPr="00213727">
        <w:rPr>
          <w:rStyle w:val="HideTWBExt"/>
        </w:rPr>
        <w:t>&lt;Article&gt;</w:t>
      </w:r>
      <w:r w:rsidRPr="00213727">
        <w:t>Odsek 6</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D95A3C4" w14:textId="77777777" w:rsidTr="005177A0">
        <w:trPr>
          <w:trHeight w:hRule="exact" w:val="240"/>
          <w:jc w:val="center"/>
        </w:trPr>
        <w:tc>
          <w:tcPr>
            <w:tcW w:w="9752" w:type="dxa"/>
            <w:gridSpan w:val="2"/>
            <w:tcBorders>
              <w:top w:val="nil"/>
              <w:left w:val="nil"/>
              <w:bottom w:val="nil"/>
              <w:right w:val="nil"/>
            </w:tcBorders>
          </w:tcPr>
          <w:p w14:paraId="13FBCA89" w14:textId="77777777" w:rsidR="007A5466" w:rsidRPr="00213727" w:rsidRDefault="007A5466" w:rsidP="005177A0"/>
        </w:tc>
      </w:tr>
      <w:tr w:rsidR="0039538A" w:rsidRPr="00213727" w14:paraId="1ACEC779" w14:textId="77777777" w:rsidTr="005177A0">
        <w:trPr>
          <w:trHeight w:val="240"/>
          <w:jc w:val="center"/>
        </w:trPr>
        <w:tc>
          <w:tcPr>
            <w:tcW w:w="4876" w:type="dxa"/>
            <w:tcBorders>
              <w:top w:val="nil"/>
              <w:left w:val="nil"/>
              <w:bottom w:val="nil"/>
              <w:right w:val="nil"/>
            </w:tcBorders>
          </w:tcPr>
          <w:p w14:paraId="30B8604F"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C5382D4" w14:textId="77777777" w:rsidR="007A5466" w:rsidRPr="00213727" w:rsidRDefault="007A5466" w:rsidP="005177A0">
            <w:pPr>
              <w:pStyle w:val="AmColumnHeading"/>
            </w:pPr>
            <w:r w:rsidRPr="00213727">
              <w:t>Pozmeňujúci návrh</w:t>
            </w:r>
          </w:p>
        </w:tc>
      </w:tr>
      <w:tr w:rsidR="0039538A" w:rsidRPr="00213727" w14:paraId="78FAE0D5" w14:textId="77777777" w:rsidTr="005177A0">
        <w:trPr>
          <w:jc w:val="center"/>
        </w:trPr>
        <w:tc>
          <w:tcPr>
            <w:tcW w:w="4876" w:type="dxa"/>
            <w:tcBorders>
              <w:top w:val="nil"/>
              <w:left w:val="nil"/>
              <w:bottom w:val="nil"/>
              <w:right w:val="nil"/>
            </w:tcBorders>
          </w:tcPr>
          <w:p w14:paraId="09C7393D" w14:textId="77777777" w:rsidR="007A5466" w:rsidRPr="00213727" w:rsidRDefault="007A5466" w:rsidP="005177A0">
            <w:pPr>
              <w:pStyle w:val="Normal6a"/>
            </w:pPr>
            <w:r w:rsidRPr="00213727">
              <w:t>6.</w:t>
            </w:r>
            <w:r w:rsidRPr="00213727">
              <w:tab/>
              <w:t xml:space="preserve">zdôrazňuje, že je potrebné, aby členské štáty podporovali podniky a pracovníkov stanovením celkových stratégií a politík pre spravodlivú transformáciu na vnútroštátnej úrovni; zdôrazňuje, že v takýchto národných stratégiách by sa mal identifikovať vplyv transformácie na jednotlivé odvetvia a </w:t>
            </w:r>
            <w:r w:rsidRPr="00213727">
              <w:lastRenderedPageBreak/>
              <w:t>pracovnú silu a mal by sa v nich stanoviť komplexný a prierezový súbor opatrení na zmiernenie tohto vplyvu; zdôrazňuje význam rozvoja dlhodobej vízie a stratégie pre miestnu hospodársku transformáciu zapojením verejných a súkromných aktérov a občianskej spoločnosti; zdôrazňuje, že na udržanie pracovníkov a vytváranie kvalitných pracovných miest sú potrebné priame investície do inovácií a zvyšovania regionálnej atraktívnosti prostredníctvom modernizácie infraštruktúry, verejných služieb a vybavenosti;</w:t>
            </w:r>
          </w:p>
        </w:tc>
        <w:tc>
          <w:tcPr>
            <w:tcW w:w="4876" w:type="dxa"/>
            <w:tcBorders>
              <w:top w:val="nil"/>
              <w:left w:val="nil"/>
              <w:bottom w:val="nil"/>
              <w:right w:val="nil"/>
            </w:tcBorders>
          </w:tcPr>
          <w:p w14:paraId="3AEB8931" w14:textId="77777777" w:rsidR="007A5466" w:rsidRPr="00213727" w:rsidRDefault="007A5466" w:rsidP="005177A0">
            <w:pPr>
              <w:pStyle w:val="Normal6a"/>
            </w:pPr>
            <w:r w:rsidRPr="00213727">
              <w:lastRenderedPageBreak/>
              <w:t>6.</w:t>
            </w:r>
            <w:r w:rsidRPr="00213727">
              <w:tab/>
              <w:t xml:space="preserve">zdôrazňuje, že je potrebné, aby členské štáty podporovali podniky a pracovníkov stanovením celkových stratégií a politík pre spravodlivú transformáciu na vnútroštátnej úrovni; zdôrazňuje, že v takýchto národných stratégiách by sa mal identifikovať vplyv transformácie na jednotlivé odvetvia a </w:t>
            </w:r>
            <w:r w:rsidRPr="00213727">
              <w:lastRenderedPageBreak/>
              <w:t>pracovnú silu a mal by sa v nich stanoviť komplexný a prierezový súbor opatrení na zmiernenie tohto vplyvu; zdôrazňuje význam rozvoja dlhodobej vízie a stratégie pre miestnu hospodársku transformáciu zapojením verejných a súkromných aktérov a občianskej spoločnosti; zdôrazňuje, že na udržanie pracovníkov a vytváranie kvalitných pracovných miest sú potrebné priame investície do inovácií a zvyšovania regionálnej atraktívnosti prostredníctvom modernizácie infraštruktúry, verejných služieb a vybavenosti</w:t>
            </w:r>
            <w:r w:rsidRPr="00213727">
              <w:rPr>
                <w:b/>
                <w:bCs/>
                <w:i/>
                <w:iCs/>
              </w:rPr>
              <w:t>, pričom</w:t>
            </w:r>
            <w:r w:rsidRPr="00213727">
              <w:rPr>
                <w:b/>
                <w:i/>
              </w:rPr>
              <w:t xml:space="preserve"> sa výslovne stanoví, že primerané verejné financovanie zdravotníctva, vzdelávania, dopravy a infraštruktúry sociálneho bývania je kľúčovým faktorom miestneho rozvoja</w:t>
            </w:r>
            <w:r w:rsidRPr="00213727">
              <w:t>;</w:t>
            </w:r>
          </w:p>
        </w:tc>
      </w:tr>
    </w:tbl>
    <w:p w14:paraId="4B9048E2"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{EL}</w:t>
      </w:r>
      <w:r w:rsidRPr="00213727">
        <w:t>el</w:t>
      </w:r>
      <w:r w:rsidRPr="00213727">
        <w:rPr>
          <w:rStyle w:val="HideTWBExt"/>
        </w:rPr>
        <w:t>&lt;/Original&gt;</w:t>
      </w:r>
    </w:p>
    <w:p w14:paraId="413E0739" w14:textId="7948E987" w:rsidR="00D54638" w:rsidRPr="00213727" w:rsidRDefault="007A5466" w:rsidP="007A5466">
      <w:r w:rsidRPr="00213727">
        <w:rPr>
          <w:rStyle w:val="HideTWBExt"/>
        </w:rPr>
        <w:t>&lt;/Amend&gt;</w:t>
      </w:r>
    </w:p>
    <w:p w14:paraId="18D5B5E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163</w:t>
      </w:r>
      <w:r w:rsidRPr="00213727">
        <w:rPr>
          <w:rStyle w:val="HideTWBExt"/>
        </w:rPr>
        <w:t>&lt;/NumAm&gt;</w:t>
      </w:r>
    </w:p>
    <w:p w14:paraId="59B13C88" w14:textId="77777777" w:rsidR="007A5466" w:rsidRPr="00213727" w:rsidRDefault="007A5466" w:rsidP="007A5466">
      <w:pPr>
        <w:pStyle w:val="NormalBold"/>
      </w:pPr>
      <w:r w:rsidRPr="00213727">
        <w:rPr>
          <w:rStyle w:val="HideTWBExt"/>
        </w:rPr>
        <w:t>&lt;RepeatBlock-By&gt;&lt;Members&gt;</w:t>
      </w:r>
      <w:r w:rsidRPr="00213727">
        <w:t>Mélanie Disdier, Marie Dauchy, Nikola Bartůšek, Pál Szekeres</w:t>
      </w:r>
      <w:r w:rsidRPr="00213727">
        <w:rPr>
          <w:rStyle w:val="HideTWBExt"/>
        </w:rPr>
        <w:t>&lt;/Members&gt;</w:t>
      </w:r>
    </w:p>
    <w:p w14:paraId="7F6C1BC6"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71726A1F"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4D5E1661" w14:textId="77777777" w:rsidR="007A5466" w:rsidRPr="00213727" w:rsidRDefault="007A5466" w:rsidP="007A5466">
      <w:pPr>
        <w:pStyle w:val="NormalBold"/>
      </w:pPr>
      <w:r w:rsidRPr="00213727">
        <w:rPr>
          <w:rStyle w:val="HideTWBExt"/>
        </w:rPr>
        <w:t>&lt;/RepeatBlock-By&gt;</w:t>
      </w:r>
    </w:p>
    <w:p w14:paraId="2D8D6F7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5F9F51C" w14:textId="77777777" w:rsidR="007A5466" w:rsidRPr="00213727" w:rsidRDefault="007A5466" w:rsidP="007A5466">
      <w:pPr>
        <w:pStyle w:val="NormalBold"/>
      </w:pPr>
      <w:r w:rsidRPr="00213727">
        <w:rPr>
          <w:rStyle w:val="HideTWBExt"/>
        </w:rPr>
        <w:t>&lt;Article&gt;</w:t>
      </w:r>
      <w:r w:rsidRPr="00213727">
        <w:t>Odsek 6</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A7FE7ED" w14:textId="77777777" w:rsidTr="005177A0">
        <w:trPr>
          <w:trHeight w:hRule="exact" w:val="240"/>
          <w:jc w:val="center"/>
        </w:trPr>
        <w:tc>
          <w:tcPr>
            <w:tcW w:w="9752" w:type="dxa"/>
            <w:gridSpan w:val="2"/>
            <w:tcBorders>
              <w:top w:val="nil"/>
              <w:left w:val="nil"/>
              <w:bottom w:val="nil"/>
              <w:right w:val="nil"/>
            </w:tcBorders>
          </w:tcPr>
          <w:p w14:paraId="013CF497" w14:textId="77777777" w:rsidR="007A5466" w:rsidRPr="00213727" w:rsidRDefault="007A5466" w:rsidP="005177A0"/>
        </w:tc>
      </w:tr>
      <w:tr w:rsidR="0039538A" w:rsidRPr="00213727" w14:paraId="2E2F1CF8" w14:textId="77777777" w:rsidTr="005177A0">
        <w:trPr>
          <w:trHeight w:val="240"/>
          <w:jc w:val="center"/>
        </w:trPr>
        <w:tc>
          <w:tcPr>
            <w:tcW w:w="4876" w:type="dxa"/>
            <w:tcBorders>
              <w:top w:val="nil"/>
              <w:left w:val="nil"/>
              <w:bottom w:val="nil"/>
              <w:right w:val="nil"/>
            </w:tcBorders>
          </w:tcPr>
          <w:p w14:paraId="37F122E0"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8D3BE0F" w14:textId="77777777" w:rsidR="007A5466" w:rsidRPr="00213727" w:rsidRDefault="007A5466" w:rsidP="005177A0">
            <w:pPr>
              <w:pStyle w:val="AmColumnHeading"/>
            </w:pPr>
            <w:r w:rsidRPr="00213727">
              <w:t>Pozmeňujúci návrh</w:t>
            </w:r>
          </w:p>
        </w:tc>
      </w:tr>
      <w:tr w:rsidR="0039538A" w:rsidRPr="00213727" w14:paraId="694AF1C2" w14:textId="77777777" w:rsidTr="005177A0">
        <w:trPr>
          <w:jc w:val="center"/>
        </w:trPr>
        <w:tc>
          <w:tcPr>
            <w:tcW w:w="4876" w:type="dxa"/>
            <w:tcBorders>
              <w:top w:val="nil"/>
              <w:left w:val="nil"/>
              <w:bottom w:val="nil"/>
              <w:right w:val="nil"/>
            </w:tcBorders>
          </w:tcPr>
          <w:p w14:paraId="60770F90" w14:textId="77777777" w:rsidR="007A5466" w:rsidRPr="00213727" w:rsidRDefault="007A5466" w:rsidP="005177A0">
            <w:pPr>
              <w:pStyle w:val="Normal6a"/>
            </w:pPr>
            <w:r w:rsidRPr="00213727">
              <w:t>6.</w:t>
            </w:r>
            <w:r w:rsidRPr="00213727">
              <w:tab/>
            </w:r>
            <w:r w:rsidRPr="00213727">
              <w:rPr>
                <w:b/>
                <w:i/>
              </w:rPr>
              <w:t>zdôrazňuje, že je potrebné</w:t>
            </w:r>
            <w:r w:rsidRPr="00213727">
              <w:t xml:space="preserve">, aby členské štáty podporovali podniky a pracovníkov stanovením celkových stratégií a politík pre </w:t>
            </w:r>
            <w:r w:rsidRPr="00213727">
              <w:rPr>
                <w:b/>
                <w:i/>
              </w:rPr>
              <w:t>spravodlivú</w:t>
            </w:r>
            <w:r w:rsidRPr="00213727">
              <w:t xml:space="preserve"> transformáciu na vnútroštátnej úrovni</w:t>
            </w:r>
            <w:r w:rsidRPr="00213727">
              <w:rPr>
                <w:b/>
                <w:i/>
              </w:rPr>
              <w:t>; zdôrazňuje, že v takýchto národných stratégiách by sa mal identifikovať vplyv transformácie na jednotlivé odvetvia a pracovnú silu a mal by sa v nich stanoviť komplexný a prierezový súbor opatrení na zmiernenie tohto vplyvu</w:t>
            </w:r>
            <w:r w:rsidRPr="00213727">
              <w:t xml:space="preserve">; zdôrazňuje význam rozvoja dlhodobej vízie a stratégie pre miestnu hospodársku transformáciu zapojením verejných a súkromných </w:t>
            </w:r>
            <w:r w:rsidRPr="00213727">
              <w:lastRenderedPageBreak/>
              <w:t xml:space="preserve">aktérov a občianskej spoločnosti; zdôrazňuje, že na udržanie pracovníkov a vytváranie kvalitných pracovných miest sú potrebné priame investície do inovácií a zvyšovania </w:t>
            </w:r>
            <w:r w:rsidRPr="00213727">
              <w:rPr>
                <w:b/>
                <w:i/>
              </w:rPr>
              <w:t>regionálnej</w:t>
            </w:r>
            <w:r w:rsidRPr="00213727">
              <w:t xml:space="preserve"> atraktívnosti prostredníctvom modernizácie infraštruktúry, verejných služieb a vybavenosti;</w:t>
            </w:r>
          </w:p>
        </w:tc>
        <w:tc>
          <w:tcPr>
            <w:tcW w:w="4876" w:type="dxa"/>
            <w:tcBorders>
              <w:top w:val="nil"/>
              <w:left w:val="nil"/>
              <w:bottom w:val="nil"/>
              <w:right w:val="nil"/>
            </w:tcBorders>
          </w:tcPr>
          <w:p w14:paraId="529CED5D" w14:textId="77777777" w:rsidR="007A5466" w:rsidRPr="00213727" w:rsidRDefault="007A5466" w:rsidP="005177A0">
            <w:pPr>
              <w:pStyle w:val="Normal6a"/>
            </w:pPr>
            <w:r w:rsidRPr="00213727">
              <w:lastRenderedPageBreak/>
              <w:t>6.</w:t>
            </w:r>
            <w:r w:rsidRPr="00213727">
              <w:tab/>
            </w:r>
            <w:r w:rsidRPr="00213727">
              <w:rPr>
                <w:b/>
                <w:i/>
              </w:rPr>
              <w:t>odporúča</w:t>
            </w:r>
            <w:r w:rsidRPr="00213727">
              <w:t xml:space="preserve">, aby členské štáty podporovali podniky a pracovníkov stanovením celkových stratégií a politík pre transformáciu na vnútroštátnej úrovni; zdôrazňuje význam rozvoja dlhodobej vízie a stratégie pre miestnu hospodársku transformáciu zapojením verejných a súkromných aktérov a občianskej spoločnosti; zdôrazňuje, že na udržanie pracovníkov a vytváranie kvalitných pracovných miest sú potrebné priame investície do inovácií a zvyšovania atraktívnosti prostredníctvom modernizácie infraštruktúry, verejných služieb a </w:t>
            </w:r>
            <w:r w:rsidRPr="00213727">
              <w:lastRenderedPageBreak/>
              <w:t>vybavenosti;</w:t>
            </w:r>
          </w:p>
        </w:tc>
      </w:tr>
    </w:tbl>
    <w:p w14:paraId="7B298BAB"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1D7110E4" w14:textId="03E02A6B" w:rsidR="00D54638" w:rsidRPr="00213727" w:rsidRDefault="007A5466" w:rsidP="007A5466">
      <w:r w:rsidRPr="00213727">
        <w:rPr>
          <w:rStyle w:val="HideTWBExt"/>
        </w:rPr>
        <w:t>&lt;/Amend&gt;</w:t>
      </w:r>
    </w:p>
    <w:p w14:paraId="733D15BC"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164</w:t>
      </w:r>
      <w:r w:rsidRPr="00213727">
        <w:rPr>
          <w:rStyle w:val="HideTWBExt"/>
        </w:rPr>
        <w:t>&lt;/NumAm&gt;</w:t>
      </w:r>
    </w:p>
    <w:p w14:paraId="0977C4D0"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52C6083F" w14:textId="77777777" w:rsidR="007A5466" w:rsidRPr="00213727" w:rsidRDefault="007A5466" w:rsidP="007A5466">
      <w:pPr>
        <w:pStyle w:val="NormalBold"/>
      </w:pPr>
      <w:r w:rsidRPr="00213727">
        <w:rPr>
          <w:rStyle w:val="HideTWBExt"/>
        </w:rPr>
        <w:t>&lt;/RepeatBlock-By&gt;</w:t>
      </w:r>
    </w:p>
    <w:p w14:paraId="12374AEE"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E425178" w14:textId="77777777" w:rsidR="007A5466" w:rsidRPr="00213727" w:rsidRDefault="007A5466" w:rsidP="007A5466">
      <w:pPr>
        <w:pStyle w:val="NormalBold"/>
      </w:pPr>
      <w:r w:rsidRPr="00213727">
        <w:rPr>
          <w:rStyle w:val="HideTWBExt"/>
        </w:rPr>
        <w:t>&lt;Article&gt;</w:t>
      </w:r>
      <w:r w:rsidRPr="00213727">
        <w:t>Odsek 6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179BABB" w14:textId="77777777" w:rsidTr="005177A0">
        <w:trPr>
          <w:trHeight w:hRule="exact" w:val="240"/>
          <w:jc w:val="center"/>
        </w:trPr>
        <w:tc>
          <w:tcPr>
            <w:tcW w:w="9752" w:type="dxa"/>
            <w:gridSpan w:val="2"/>
            <w:tcBorders>
              <w:top w:val="nil"/>
              <w:left w:val="nil"/>
              <w:bottom w:val="nil"/>
              <w:right w:val="nil"/>
            </w:tcBorders>
          </w:tcPr>
          <w:p w14:paraId="013C4D9A" w14:textId="77777777" w:rsidR="007A5466" w:rsidRPr="00213727" w:rsidRDefault="007A5466" w:rsidP="005177A0"/>
        </w:tc>
      </w:tr>
      <w:tr w:rsidR="0039538A" w:rsidRPr="00213727" w14:paraId="2BF7B37C" w14:textId="77777777" w:rsidTr="005177A0">
        <w:trPr>
          <w:trHeight w:val="240"/>
          <w:jc w:val="center"/>
        </w:trPr>
        <w:tc>
          <w:tcPr>
            <w:tcW w:w="4876" w:type="dxa"/>
            <w:tcBorders>
              <w:top w:val="nil"/>
              <w:left w:val="nil"/>
              <w:bottom w:val="nil"/>
              <w:right w:val="nil"/>
            </w:tcBorders>
          </w:tcPr>
          <w:p w14:paraId="35FD4ABD"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128F97B" w14:textId="77777777" w:rsidR="007A5466" w:rsidRPr="00213727" w:rsidRDefault="007A5466" w:rsidP="005177A0">
            <w:pPr>
              <w:pStyle w:val="AmColumnHeading"/>
            </w:pPr>
            <w:r w:rsidRPr="00213727">
              <w:t>Pozmeňujúci návrh</w:t>
            </w:r>
          </w:p>
        </w:tc>
      </w:tr>
      <w:tr w:rsidR="0039538A" w:rsidRPr="00213727" w14:paraId="0194A40D" w14:textId="77777777" w:rsidTr="005177A0">
        <w:trPr>
          <w:jc w:val="center"/>
        </w:trPr>
        <w:tc>
          <w:tcPr>
            <w:tcW w:w="4876" w:type="dxa"/>
            <w:tcBorders>
              <w:top w:val="nil"/>
              <w:left w:val="nil"/>
              <w:bottom w:val="nil"/>
              <w:right w:val="nil"/>
            </w:tcBorders>
          </w:tcPr>
          <w:p w14:paraId="58AD60AE" w14:textId="77777777" w:rsidR="007A5466" w:rsidRPr="00213727" w:rsidRDefault="007A5466" w:rsidP="005177A0">
            <w:pPr>
              <w:pStyle w:val="Normal6a"/>
            </w:pPr>
          </w:p>
        </w:tc>
        <w:tc>
          <w:tcPr>
            <w:tcW w:w="4876" w:type="dxa"/>
            <w:tcBorders>
              <w:top w:val="nil"/>
              <w:left w:val="nil"/>
              <w:bottom w:val="nil"/>
              <w:right w:val="nil"/>
            </w:tcBorders>
          </w:tcPr>
          <w:p w14:paraId="0E62DBBD" w14:textId="77777777" w:rsidR="007A5466" w:rsidRPr="00213727" w:rsidRDefault="007A5466" w:rsidP="005177A0">
            <w:pPr>
              <w:pStyle w:val="Normal6a"/>
            </w:pPr>
            <w:r w:rsidRPr="00213727">
              <w:rPr>
                <w:b/>
                <w:i/>
              </w:rPr>
              <w:t>6a.</w:t>
            </w:r>
            <w:r w:rsidRPr="00213727">
              <w:tab/>
            </w:r>
            <w:r w:rsidRPr="00213727">
              <w:rPr>
                <w:b/>
                <w:i/>
              </w:rPr>
              <w:t>zdôrazňuje, že mobilita pracovnej sily a regionálna hospodárska transformácia úzko súvisia s cenovo dostupným a kvalitným bývaním; vyzýva na cielený rozvoj sociálneho bývania a komunitných služieb vo vyľudňujúcich sa oblastiach a v oblastiach, v ktorých prebieha priemyselná transformácia;</w:t>
            </w:r>
          </w:p>
        </w:tc>
      </w:tr>
    </w:tbl>
    <w:p w14:paraId="3E6637A7"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E3AB628" w14:textId="7271CC98" w:rsidR="00D54638" w:rsidRPr="00213727" w:rsidRDefault="007A5466" w:rsidP="007A5466">
      <w:r w:rsidRPr="00213727">
        <w:rPr>
          <w:rStyle w:val="HideTWBExt"/>
        </w:rPr>
        <w:t>&lt;/Amend&gt;</w:t>
      </w:r>
    </w:p>
    <w:p w14:paraId="143CC2A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165</w:t>
      </w:r>
      <w:r w:rsidRPr="00213727">
        <w:rPr>
          <w:rStyle w:val="HideTWBExt"/>
        </w:rPr>
        <w:t>&lt;/NumAm&gt;</w:t>
      </w:r>
    </w:p>
    <w:p w14:paraId="7A03B85C"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7BC496C2" w14:textId="77777777" w:rsidR="007A5466" w:rsidRPr="00213727" w:rsidRDefault="007A5466" w:rsidP="007A5466">
      <w:pPr>
        <w:pStyle w:val="NormalBold"/>
      </w:pPr>
      <w:r w:rsidRPr="00213727">
        <w:rPr>
          <w:rStyle w:val="HideTWBExt"/>
        </w:rPr>
        <w:t>&lt;/RepeatBlock-By&gt;</w:t>
      </w:r>
    </w:p>
    <w:p w14:paraId="3FD87BB3"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F0E592B" w14:textId="77777777" w:rsidR="007A5466" w:rsidRPr="00213727" w:rsidRDefault="007A5466" w:rsidP="007A5466">
      <w:pPr>
        <w:pStyle w:val="NormalBold"/>
      </w:pPr>
      <w:r w:rsidRPr="00213727">
        <w:rPr>
          <w:rStyle w:val="HideTWBExt"/>
        </w:rPr>
        <w:t>&lt;Article&gt;</w:t>
      </w:r>
      <w:r w:rsidRPr="00213727">
        <w:t>Odsek 6 b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0A8B045" w14:textId="77777777" w:rsidTr="005177A0">
        <w:trPr>
          <w:trHeight w:hRule="exact" w:val="240"/>
          <w:jc w:val="center"/>
        </w:trPr>
        <w:tc>
          <w:tcPr>
            <w:tcW w:w="9752" w:type="dxa"/>
            <w:gridSpan w:val="2"/>
            <w:tcBorders>
              <w:top w:val="nil"/>
              <w:left w:val="nil"/>
              <w:bottom w:val="nil"/>
              <w:right w:val="nil"/>
            </w:tcBorders>
          </w:tcPr>
          <w:p w14:paraId="147FA9FB" w14:textId="77777777" w:rsidR="007A5466" w:rsidRPr="00213727" w:rsidRDefault="007A5466" w:rsidP="005177A0"/>
        </w:tc>
      </w:tr>
      <w:tr w:rsidR="0039538A" w:rsidRPr="00213727" w14:paraId="60394CC4" w14:textId="77777777" w:rsidTr="005177A0">
        <w:trPr>
          <w:trHeight w:val="240"/>
          <w:jc w:val="center"/>
        </w:trPr>
        <w:tc>
          <w:tcPr>
            <w:tcW w:w="4876" w:type="dxa"/>
            <w:tcBorders>
              <w:top w:val="nil"/>
              <w:left w:val="nil"/>
              <w:bottom w:val="nil"/>
              <w:right w:val="nil"/>
            </w:tcBorders>
          </w:tcPr>
          <w:p w14:paraId="627EEF60"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AB22B70" w14:textId="77777777" w:rsidR="007A5466" w:rsidRPr="00213727" w:rsidRDefault="007A5466" w:rsidP="005177A0">
            <w:pPr>
              <w:pStyle w:val="AmColumnHeading"/>
            </w:pPr>
            <w:r w:rsidRPr="00213727">
              <w:t>Pozmeňujúci návrh</w:t>
            </w:r>
          </w:p>
        </w:tc>
      </w:tr>
      <w:tr w:rsidR="0039538A" w:rsidRPr="00213727" w14:paraId="3778F9A7" w14:textId="77777777" w:rsidTr="005177A0">
        <w:trPr>
          <w:jc w:val="center"/>
        </w:trPr>
        <w:tc>
          <w:tcPr>
            <w:tcW w:w="4876" w:type="dxa"/>
            <w:tcBorders>
              <w:top w:val="nil"/>
              <w:left w:val="nil"/>
              <w:bottom w:val="nil"/>
              <w:right w:val="nil"/>
            </w:tcBorders>
          </w:tcPr>
          <w:p w14:paraId="1142D652" w14:textId="77777777" w:rsidR="007A5466" w:rsidRPr="00213727" w:rsidRDefault="007A5466" w:rsidP="005177A0">
            <w:pPr>
              <w:pStyle w:val="Normal6a"/>
            </w:pPr>
          </w:p>
        </w:tc>
        <w:tc>
          <w:tcPr>
            <w:tcW w:w="4876" w:type="dxa"/>
            <w:tcBorders>
              <w:top w:val="nil"/>
              <w:left w:val="nil"/>
              <w:bottom w:val="nil"/>
              <w:right w:val="nil"/>
            </w:tcBorders>
          </w:tcPr>
          <w:p w14:paraId="4C24B678" w14:textId="77777777" w:rsidR="007A5466" w:rsidRPr="00213727" w:rsidRDefault="007A5466" w:rsidP="005177A0">
            <w:pPr>
              <w:pStyle w:val="Normal6a"/>
            </w:pPr>
            <w:r w:rsidRPr="00213727">
              <w:rPr>
                <w:b/>
                <w:i/>
              </w:rPr>
              <w:t>6b.</w:t>
            </w:r>
            <w:r w:rsidRPr="00213727">
              <w:tab/>
            </w:r>
            <w:r w:rsidRPr="00213727">
              <w:rPr>
                <w:b/>
                <w:i/>
              </w:rPr>
              <w:t xml:space="preserve">zdôrazňuje, že mladí ľudia a ľudia, ktorí sa uchádzajú o zamestnanie po prvý raz, sú počas transformácie zraniteľní; vyzýva na podporu odborného vzdelávania, učňovskej prípravy a podnikania v rámci národných stratégií </w:t>
            </w:r>
            <w:r w:rsidRPr="00213727">
              <w:rPr>
                <w:b/>
                <w:i/>
              </w:rPr>
              <w:lastRenderedPageBreak/>
              <w:t>spravodlivej transformácie;</w:t>
            </w:r>
          </w:p>
        </w:tc>
      </w:tr>
    </w:tbl>
    <w:p w14:paraId="370E5043"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2ADFC4E" w14:textId="3B29F6F4" w:rsidR="00D54638" w:rsidRPr="00213727" w:rsidRDefault="007A5466" w:rsidP="007A5466">
      <w:r w:rsidRPr="00213727">
        <w:rPr>
          <w:rStyle w:val="HideTWBExt"/>
        </w:rPr>
        <w:t>&lt;/Amend&gt;</w:t>
      </w:r>
    </w:p>
    <w:p w14:paraId="2F8B9409"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166</w:t>
      </w:r>
      <w:r w:rsidRPr="00213727">
        <w:rPr>
          <w:rStyle w:val="HideTWBExt"/>
        </w:rPr>
        <w:t>&lt;/NumAm&gt;</w:t>
      </w:r>
    </w:p>
    <w:p w14:paraId="18BAFB3B"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5844D7BB" w14:textId="77777777" w:rsidR="007A5466" w:rsidRPr="00213727" w:rsidRDefault="007A5466" w:rsidP="007A5466">
      <w:pPr>
        <w:pStyle w:val="NormalBold"/>
      </w:pPr>
      <w:r w:rsidRPr="00213727">
        <w:rPr>
          <w:rStyle w:val="HideTWBExt"/>
        </w:rPr>
        <w:t>&lt;/RepeatBlock-By&gt;</w:t>
      </w:r>
    </w:p>
    <w:p w14:paraId="6414FDD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45B2A4D" w14:textId="77777777" w:rsidR="007A5466" w:rsidRPr="00213727" w:rsidRDefault="007A5466" w:rsidP="007A5466">
      <w:pPr>
        <w:pStyle w:val="NormalBold"/>
      </w:pPr>
      <w:r w:rsidRPr="00213727">
        <w:rPr>
          <w:rStyle w:val="HideTWBExt"/>
        </w:rPr>
        <w:t>&lt;Article&gt;</w:t>
      </w:r>
      <w:r w:rsidRPr="00213727">
        <w:t>Odsek 6 c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EEBA9C8" w14:textId="77777777" w:rsidTr="005177A0">
        <w:trPr>
          <w:trHeight w:hRule="exact" w:val="240"/>
          <w:jc w:val="center"/>
        </w:trPr>
        <w:tc>
          <w:tcPr>
            <w:tcW w:w="9752" w:type="dxa"/>
            <w:gridSpan w:val="2"/>
            <w:tcBorders>
              <w:top w:val="nil"/>
              <w:left w:val="nil"/>
              <w:bottom w:val="nil"/>
              <w:right w:val="nil"/>
            </w:tcBorders>
          </w:tcPr>
          <w:p w14:paraId="087295DB" w14:textId="77777777" w:rsidR="007A5466" w:rsidRPr="00213727" w:rsidRDefault="007A5466" w:rsidP="005177A0"/>
        </w:tc>
      </w:tr>
      <w:tr w:rsidR="0039538A" w:rsidRPr="00213727" w14:paraId="44D12BEA" w14:textId="77777777" w:rsidTr="005177A0">
        <w:trPr>
          <w:trHeight w:val="240"/>
          <w:jc w:val="center"/>
        </w:trPr>
        <w:tc>
          <w:tcPr>
            <w:tcW w:w="4876" w:type="dxa"/>
            <w:tcBorders>
              <w:top w:val="nil"/>
              <w:left w:val="nil"/>
              <w:bottom w:val="nil"/>
              <w:right w:val="nil"/>
            </w:tcBorders>
          </w:tcPr>
          <w:p w14:paraId="21DD327A"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DE63D79" w14:textId="77777777" w:rsidR="007A5466" w:rsidRPr="00213727" w:rsidRDefault="007A5466" w:rsidP="005177A0">
            <w:pPr>
              <w:pStyle w:val="AmColumnHeading"/>
            </w:pPr>
            <w:r w:rsidRPr="00213727">
              <w:t>Pozmeňujúci návrh</w:t>
            </w:r>
          </w:p>
        </w:tc>
      </w:tr>
      <w:tr w:rsidR="0039538A" w:rsidRPr="00213727" w14:paraId="307816D9" w14:textId="77777777" w:rsidTr="005177A0">
        <w:trPr>
          <w:jc w:val="center"/>
        </w:trPr>
        <w:tc>
          <w:tcPr>
            <w:tcW w:w="4876" w:type="dxa"/>
            <w:tcBorders>
              <w:top w:val="nil"/>
              <w:left w:val="nil"/>
              <w:bottom w:val="nil"/>
              <w:right w:val="nil"/>
            </w:tcBorders>
          </w:tcPr>
          <w:p w14:paraId="278E8B7F" w14:textId="77777777" w:rsidR="007A5466" w:rsidRPr="00213727" w:rsidRDefault="007A5466" w:rsidP="005177A0">
            <w:pPr>
              <w:pStyle w:val="Normal6a"/>
            </w:pPr>
          </w:p>
        </w:tc>
        <w:tc>
          <w:tcPr>
            <w:tcW w:w="4876" w:type="dxa"/>
            <w:tcBorders>
              <w:top w:val="nil"/>
              <w:left w:val="nil"/>
              <w:bottom w:val="nil"/>
              <w:right w:val="nil"/>
            </w:tcBorders>
          </w:tcPr>
          <w:p w14:paraId="228A58A9" w14:textId="77777777" w:rsidR="007A5466" w:rsidRPr="00213727" w:rsidRDefault="007A5466" w:rsidP="005177A0">
            <w:pPr>
              <w:pStyle w:val="Normal6a"/>
            </w:pPr>
            <w:r w:rsidRPr="00213727">
              <w:rPr>
                <w:b/>
                <w:i/>
              </w:rPr>
              <w:t>6c.</w:t>
            </w:r>
            <w:r w:rsidRPr="00213727">
              <w:tab/>
            </w:r>
            <w:r w:rsidRPr="00213727">
              <w:rPr>
                <w:b/>
                <w:i/>
              </w:rPr>
              <w:t>žiada osobitné opatrenia na rozvoj vidieka, aby sa zabezpečilo, že okrajové a vyľudňujúce sa regióny budú mať rovnaký prospech z fondov na spravodlivú transformáciu a z vytvárania pracovných miest;</w:t>
            </w:r>
          </w:p>
        </w:tc>
      </w:tr>
    </w:tbl>
    <w:p w14:paraId="0A11594E"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1BDDB56" w14:textId="569BA9FA" w:rsidR="00D54638" w:rsidRPr="00213727" w:rsidRDefault="007A5466" w:rsidP="007A5466">
      <w:r w:rsidRPr="00213727">
        <w:rPr>
          <w:rStyle w:val="HideTWBExt"/>
        </w:rPr>
        <w:t>&lt;/Amend&gt;</w:t>
      </w:r>
    </w:p>
    <w:p w14:paraId="11D48732"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167</w:t>
      </w:r>
      <w:r w:rsidRPr="00213727">
        <w:rPr>
          <w:rStyle w:val="HideTWBExt"/>
        </w:rPr>
        <w:t>&lt;/NumAm&gt;</w:t>
      </w:r>
    </w:p>
    <w:p w14:paraId="21533500"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1024FE72" w14:textId="77777777" w:rsidR="007A5466" w:rsidRPr="00213727" w:rsidRDefault="007A5466" w:rsidP="007A5466">
      <w:pPr>
        <w:pStyle w:val="NormalBold"/>
      </w:pPr>
      <w:r w:rsidRPr="00213727">
        <w:rPr>
          <w:rStyle w:val="HideTWBExt"/>
        </w:rPr>
        <w:t>&lt;/RepeatBlock-By&gt;</w:t>
      </w:r>
    </w:p>
    <w:p w14:paraId="76420CC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EF1961F" w14:textId="77777777" w:rsidR="007A5466" w:rsidRPr="00213727" w:rsidRDefault="007A5466" w:rsidP="007A5466">
      <w:pPr>
        <w:pStyle w:val="NormalBold"/>
      </w:pPr>
      <w:r w:rsidRPr="00213727">
        <w:rPr>
          <w:rStyle w:val="HideTWBExt"/>
        </w:rPr>
        <w:t>&lt;Article&gt;</w:t>
      </w:r>
      <w:r w:rsidRPr="00213727">
        <w:t>Odsek 6 d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AB2A01E" w14:textId="77777777" w:rsidTr="005177A0">
        <w:trPr>
          <w:trHeight w:hRule="exact" w:val="240"/>
          <w:jc w:val="center"/>
        </w:trPr>
        <w:tc>
          <w:tcPr>
            <w:tcW w:w="9752" w:type="dxa"/>
            <w:gridSpan w:val="2"/>
            <w:tcBorders>
              <w:top w:val="nil"/>
              <w:left w:val="nil"/>
              <w:bottom w:val="nil"/>
              <w:right w:val="nil"/>
            </w:tcBorders>
          </w:tcPr>
          <w:p w14:paraId="7518FD19" w14:textId="77777777" w:rsidR="007A5466" w:rsidRPr="00213727" w:rsidRDefault="007A5466" w:rsidP="005177A0"/>
        </w:tc>
      </w:tr>
      <w:tr w:rsidR="0039538A" w:rsidRPr="00213727" w14:paraId="445D3AB5" w14:textId="77777777" w:rsidTr="005177A0">
        <w:trPr>
          <w:trHeight w:val="240"/>
          <w:jc w:val="center"/>
        </w:trPr>
        <w:tc>
          <w:tcPr>
            <w:tcW w:w="4876" w:type="dxa"/>
            <w:tcBorders>
              <w:top w:val="nil"/>
              <w:left w:val="nil"/>
              <w:bottom w:val="nil"/>
              <w:right w:val="nil"/>
            </w:tcBorders>
          </w:tcPr>
          <w:p w14:paraId="11B57871"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9DA3CD9" w14:textId="77777777" w:rsidR="007A5466" w:rsidRPr="00213727" w:rsidRDefault="007A5466" w:rsidP="005177A0">
            <w:pPr>
              <w:pStyle w:val="AmColumnHeading"/>
            </w:pPr>
            <w:r w:rsidRPr="00213727">
              <w:t>Pozmeňujúci návrh</w:t>
            </w:r>
          </w:p>
        </w:tc>
      </w:tr>
      <w:tr w:rsidR="0039538A" w:rsidRPr="00213727" w14:paraId="612AE63E" w14:textId="77777777" w:rsidTr="005177A0">
        <w:trPr>
          <w:jc w:val="center"/>
        </w:trPr>
        <w:tc>
          <w:tcPr>
            <w:tcW w:w="4876" w:type="dxa"/>
            <w:tcBorders>
              <w:top w:val="nil"/>
              <w:left w:val="nil"/>
              <w:bottom w:val="nil"/>
              <w:right w:val="nil"/>
            </w:tcBorders>
          </w:tcPr>
          <w:p w14:paraId="47A1FE8E" w14:textId="77777777" w:rsidR="007A5466" w:rsidRPr="00213727" w:rsidRDefault="007A5466" w:rsidP="005177A0">
            <w:pPr>
              <w:pStyle w:val="Normal6a"/>
            </w:pPr>
          </w:p>
        </w:tc>
        <w:tc>
          <w:tcPr>
            <w:tcW w:w="4876" w:type="dxa"/>
            <w:tcBorders>
              <w:top w:val="nil"/>
              <w:left w:val="nil"/>
              <w:bottom w:val="nil"/>
              <w:right w:val="nil"/>
            </w:tcBorders>
          </w:tcPr>
          <w:p w14:paraId="2CAF6E65" w14:textId="77777777" w:rsidR="007A5466" w:rsidRPr="00213727" w:rsidRDefault="007A5466" w:rsidP="005177A0">
            <w:pPr>
              <w:pStyle w:val="Normal6a"/>
            </w:pPr>
            <w:r w:rsidRPr="00213727">
              <w:rPr>
                <w:b/>
                <w:i/>
              </w:rPr>
              <w:t>6d.</w:t>
            </w:r>
            <w:r w:rsidRPr="00213727">
              <w:tab/>
            </w:r>
            <w:r w:rsidRPr="00213727">
              <w:rPr>
                <w:b/>
                <w:i/>
              </w:rPr>
              <w:t>zdôrazňuje, že národné stratégie spravodlivej transformácie musia zahŕňať opatrenia na zabránenie úniku mozgov v regiónoch, v ktorých upadá priemysel, a to vytvorením stimulov pre kvalifikovaných pracovníkov, aby zostali, a pre mladých ľudí, aby sa vrátili;</w:t>
            </w:r>
          </w:p>
        </w:tc>
      </w:tr>
    </w:tbl>
    <w:p w14:paraId="45CFB24A"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EFDA109" w14:textId="4BF78B96" w:rsidR="00D54638" w:rsidRPr="00213727" w:rsidRDefault="007A5466" w:rsidP="007A5466">
      <w:r w:rsidRPr="00213727">
        <w:rPr>
          <w:rStyle w:val="HideTWBExt"/>
        </w:rPr>
        <w:t>&lt;/Amend&gt;</w:t>
      </w:r>
    </w:p>
    <w:p w14:paraId="5B05C3EC"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168</w:t>
      </w:r>
      <w:r w:rsidRPr="00213727">
        <w:rPr>
          <w:rStyle w:val="HideTWBExt"/>
        </w:rPr>
        <w:t>&lt;/NumAm&gt;</w:t>
      </w:r>
    </w:p>
    <w:p w14:paraId="073A086F" w14:textId="77777777" w:rsidR="007A5466" w:rsidRPr="00213727" w:rsidRDefault="007A5466" w:rsidP="007A5466">
      <w:pPr>
        <w:pStyle w:val="NormalBold"/>
      </w:pPr>
      <w:r w:rsidRPr="00213727">
        <w:rPr>
          <w:rStyle w:val="HideTWBExt"/>
        </w:rPr>
        <w:t>&lt;RepeatBlock-By&gt;&lt;Members&gt;</w:t>
      </w:r>
      <w:r w:rsidRPr="00213727">
        <w:t>Mélanie Disdier, Marie Dauchy, Nikola Bartůšek</w:t>
      </w:r>
      <w:r w:rsidRPr="00213727">
        <w:rPr>
          <w:rStyle w:val="HideTWBExt"/>
        </w:rPr>
        <w:t>&lt;/Members&gt;</w:t>
      </w:r>
    </w:p>
    <w:p w14:paraId="586239AE"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4B4B9A42"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2E69ABD9" w14:textId="77777777" w:rsidR="007A5466" w:rsidRPr="00213727" w:rsidRDefault="007A5466" w:rsidP="007A5466">
      <w:pPr>
        <w:pStyle w:val="NormalBold"/>
      </w:pPr>
      <w:r w:rsidRPr="00213727">
        <w:rPr>
          <w:rStyle w:val="HideTWBExt"/>
        </w:rPr>
        <w:lastRenderedPageBreak/>
        <w:t>&lt;/RepeatBlock-By&gt;</w:t>
      </w:r>
    </w:p>
    <w:p w14:paraId="26F25D7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AF7F8C4" w14:textId="77777777" w:rsidR="007A5466" w:rsidRPr="00213727" w:rsidRDefault="007A5466" w:rsidP="007A5466">
      <w:pPr>
        <w:pStyle w:val="NormalBold"/>
      </w:pPr>
      <w:r w:rsidRPr="00213727">
        <w:rPr>
          <w:rStyle w:val="HideTWBExt"/>
        </w:rPr>
        <w:t>&lt;Article&gt;</w:t>
      </w:r>
      <w:r w:rsidRPr="00213727">
        <w:t>Odsek 7</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5AD58C6" w14:textId="77777777" w:rsidTr="005177A0">
        <w:trPr>
          <w:trHeight w:hRule="exact" w:val="240"/>
          <w:jc w:val="center"/>
        </w:trPr>
        <w:tc>
          <w:tcPr>
            <w:tcW w:w="9752" w:type="dxa"/>
            <w:gridSpan w:val="2"/>
            <w:tcBorders>
              <w:top w:val="nil"/>
              <w:left w:val="nil"/>
              <w:bottom w:val="nil"/>
              <w:right w:val="nil"/>
            </w:tcBorders>
          </w:tcPr>
          <w:p w14:paraId="560F57EF" w14:textId="77777777" w:rsidR="007A5466" w:rsidRPr="00213727" w:rsidRDefault="007A5466" w:rsidP="005177A0"/>
        </w:tc>
      </w:tr>
      <w:tr w:rsidR="0039538A" w:rsidRPr="00213727" w14:paraId="1D1E4BA1" w14:textId="77777777" w:rsidTr="005177A0">
        <w:trPr>
          <w:trHeight w:val="240"/>
          <w:jc w:val="center"/>
        </w:trPr>
        <w:tc>
          <w:tcPr>
            <w:tcW w:w="4876" w:type="dxa"/>
            <w:tcBorders>
              <w:top w:val="nil"/>
              <w:left w:val="nil"/>
              <w:bottom w:val="nil"/>
              <w:right w:val="nil"/>
            </w:tcBorders>
          </w:tcPr>
          <w:p w14:paraId="06335B7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B483B77" w14:textId="77777777" w:rsidR="007A5466" w:rsidRPr="00213727" w:rsidRDefault="007A5466" w:rsidP="005177A0">
            <w:pPr>
              <w:pStyle w:val="AmColumnHeading"/>
            </w:pPr>
            <w:r w:rsidRPr="00213727">
              <w:t>Pozmeňujúci návrh</w:t>
            </w:r>
          </w:p>
        </w:tc>
      </w:tr>
      <w:tr w:rsidR="0039538A" w:rsidRPr="00213727" w14:paraId="539CC720" w14:textId="77777777" w:rsidTr="005177A0">
        <w:trPr>
          <w:jc w:val="center"/>
        </w:trPr>
        <w:tc>
          <w:tcPr>
            <w:tcW w:w="4876" w:type="dxa"/>
            <w:tcBorders>
              <w:top w:val="nil"/>
              <w:left w:val="nil"/>
              <w:bottom w:val="nil"/>
              <w:right w:val="nil"/>
            </w:tcBorders>
          </w:tcPr>
          <w:p w14:paraId="2E481BA8" w14:textId="77777777" w:rsidR="007A5466" w:rsidRPr="00213727" w:rsidRDefault="007A5466" w:rsidP="005177A0">
            <w:pPr>
              <w:pStyle w:val="Normal6a"/>
            </w:pPr>
            <w:r w:rsidRPr="00213727">
              <w:t>7.</w:t>
            </w:r>
            <w:r w:rsidRPr="00213727">
              <w:tab/>
              <w:t xml:space="preserve">pripomína, že MSP sú hlavnými tvorcami udržateľnej miestnej zamestnanosti; zdôrazňuje, že treba uľahčiť prístup MSP k financovaniu </w:t>
            </w:r>
            <w:r w:rsidRPr="00213727">
              <w:rPr>
                <w:b/>
                <w:i/>
              </w:rPr>
              <w:t>transformácie</w:t>
            </w:r>
            <w:r w:rsidRPr="00213727">
              <w:t xml:space="preserve">, a to aj tým, že sa im umožní vytvárať zoskupenia s cieľom získať prístup k finančným prostriedkom </w:t>
            </w:r>
            <w:r w:rsidRPr="00213727">
              <w:rPr>
                <w:b/>
                <w:i/>
              </w:rPr>
              <w:t>a technickej pomoci na navrhovanie projektov a zabezpečenie súladu s predpismi</w:t>
            </w:r>
            <w:r w:rsidRPr="00213727">
              <w:t xml:space="preserve">; </w:t>
            </w:r>
            <w:r w:rsidRPr="00213727">
              <w:rPr>
                <w:b/>
                <w:i/>
              </w:rPr>
              <w:t>naliehavo vyzýva členské štáty a regionálne orgány, aby vytvorili a posilnili programy na podporu podnikania v postihnutých regiónoch s cieľom pomôcť startupom a MSP rásť a dosahovať úspechy; zdôrazňuje, že investičné stimuly môžu pomôcť prilákať podniky do zraniteľných regiónov;</w:t>
            </w:r>
          </w:p>
        </w:tc>
        <w:tc>
          <w:tcPr>
            <w:tcW w:w="4876" w:type="dxa"/>
            <w:tcBorders>
              <w:top w:val="nil"/>
              <w:left w:val="nil"/>
              <w:bottom w:val="nil"/>
              <w:right w:val="nil"/>
            </w:tcBorders>
          </w:tcPr>
          <w:p w14:paraId="1F59D067" w14:textId="77777777" w:rsidR="007A5466" w:rsidRPr="00213727" w:rsidRDefault="007A5466" w:rsidP="005177A0">
            <w:pPr>
              <w:pStyle w:val="Normal6a"/>
            </w:pPr>
            <w:r w:rsidRPr="00213727">
              <w:t>7.</w:t>
            </w:r>
            <w:r w:rsidRPr="00213727">
              <w:tab/>
              <w:t xml:space="preserve">pripomína, že MSP sú hlavnými tvorcami udržateľnej miestnej zamestnanosti; zdôrazňuje, že treba uľahčiť prístup MSP k </w:t>
            </w:r>
            <w:r w:rsidRPr="00213727">
              <w:rPr>
                <w:b/>
                <w:i/>
              </w:rPr>
              <w:t>existujúcemu</w:t>
            </w:r>
            <w:r w:rsidRPr="00213727">
              <w:t xml:space="preserve"> financovaniu, a to aj tým, že sa im umožní vytvárať zoskupenia s cieľom získať prístup k finančným prostriedkom;</w:t>
            </w:r>
          </w:p>
        </w:tc>
      </w:tr>
    </w:tbl>
    <w:p w14:paraId="408FE9F2"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1E788868" w14:textId="6C0EC227" w:rsidR="00D54638" w:rsidRPr="00213727" w:rsidRDefault="007A5466" w:rsidP="007A5466">
      <w:r w:rsidRPr="00213727">
        <w:rPr>
          <w:rStyle w:val="HideTWBExt"/>
        </w:rPr>
        <w:t>&lt;/Amend&gt;</w:t>
      </w:r>
    </w:p>
    <w:p w14:paraId="1F0814BC"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169</w:t>
      </w:r>
      <w:r w:rsidRPr="00213727">
        <w:rPr>
          <w:rStyle w:val="HideTWBExt"/>
        </w:rPr>
        <w:t>&lt;/NumAm&gt;</w:t>
      </w:r>
    </w:p>
    <w:p w14:paraId="14103D8D"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4E16081D" w14:textId="77777777" w:rsidR="007A5466" w:rsidRPr="00213727" w:rsidRDefault="007A5466" w:rsidP="007A5466">
      <w:pPr>
        <w:pStyle w:val="NormalBold"/>
      </w:pPr>
      <w:r w:rsidRPr="00213727">
        <w:rPr>
          <w:rStyle w:val="HideTWBExt"/>
        </w:rPr>
        <w:t>&lt;/RepeatBlock-By&gt;</w:t>
      </w:r>
    </w:p>
    <w:p w14:paraId="3E421BB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92E6439" w14:textId="77777777" w:rsidR="007A5466" w:rsidRPr="00213727" w:rsidRDefault="007A5466" w:rsidP="007A5466">
      <w:pPr>
        <w:pStyle w:val="NormalBold"/>
      </w:pPr>
      <w:r w:rsidRPr="00213727">
        <w:rPr>
          <w:rStyle w:val="HideTWBExt"/>
        </w:rPr>
        <w:t>&lt;Article&gt;</w:t>
      </w:r>
      <w:r w:rsidRPr="00213727">
        <w:t>Odsek 7</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A906320" w14:textId="77777777" w:rsidTr="005177A0">
        <w:trPr>
          <w:trHeight w:hRule="exact" w:val="240"/>
          <w:jc w:val="center"/>
        </w:trPr>
        <w:tc>
          <w:tcPr>
            <w:tcW w:w="9752" w:type="dxa"/>
            <w:gridSpan w:val="2"/>
            <w:tcBorders>
              <w:top w:val="nil"/>
              <w:left w:val="nil"/>
              <w:bottom w:val="nil"/>
              <w:right w:val="nil"/>
            </w:tcBorders>
          </w:tcPr>
          <w:p w14:paraId="53C79448" w14:textId="77777777" w:rsidR="007A5466" w:rsidRPr="00213727" w:rsidRDefault="007A5466" w:rsidP="005177A0"/>
        </w:tc>
      </w:tr>
      <w:tr w:rsidR="0039538A" w:rsidRPr="00213727" w14:paraId="510B1E67" w14:textId="77777777" w:rsidTr="005177A0">
        <w:trPr>
          <w:trHeight w:val="240"/>
          <w:jc w:val="center"/>
        </w:trPr>
        <w:tc>
          <w:tcPr>
            <w:tcW w:w="4876" w:type="dxa"/>
            <w:tcBorders>
              <w:top w:val="nil"/>
              <w:left w:val="nil"/>
              <w:bottom w:val="nil"/>
              <w:right w:val="nil"/>
            </w:tcBorders>
          </w:tcPr>
          <w:p w14:paraId="00379BB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05D9431" w14:textId="77777777" w:rsidR="007A5466" w:rsidRPr="00213727" w:rsidRDefault="007A5466" w:rsidP="005177A0">
            <w:pPr>
              <w:pStyle w:val="AmColumnHeading"/>
            </w:pPr>
            <w:r w:rsidRPr="00213727">
              <w:t>Pozmeňujúci návrh</w:t>
            </w:r>
          </w:p>
        </w:tc>
      </w:tr>
      <w:tr w:rsidR="0039538A" w:rsidRPr="00213727" w14:paraId="46B86B02" w14:textId="77777777" w:rsidTr="005177A0">
        <w:trPr>
          <w:jc w:val="center"/>
        </w:trPr>
        <w:tc>
          <w:tcPr>
            <w:tcW w:w="4876" w:type="dxa"/>
            <w:tcBorders>
              <w:top w:val="nil"/>
              <w:left w:val="nil"/>
              <w:bottom w:val="nil"/>
              <w:right w:val="nil"/>
            </w:tcBorders>
          </w:tcPr>
          <w:p w14:paraId="329A2E5C" w14:textId="77777777" w:rsidR="007A5466" w:rsidRPr="00213727" w:rsidRDefault="007A5466" w:rsidP="005177A0">
            <w:pPr>
              <w:pStyle w:val="Normal6a"/>
            </w:pPr>
            <w:r w:rsidRPr="00213727">
              <w:t>7.</w:t>
            </w:r>
            <w:r w:rsidRPr="00213727">
              <w:tab/>
              <w:t xml:space="preserve">pripomína, že MSP sú hlavnými tvorcami udržateľnej miestnej zamestnanosti; zdôrazňuje, že treba uľahčiť prístup MSP k financovaniu transformácie, a to aj tým, že sa im umožní vytvárať zoskupenia s cieľom získať prístup k finančným prostriedkom a technickej pomoci na navrhovanie projektov a zabezpečenie súladu s predpismi; naliehavo vyzýva členské štáty a regionálne orgány, aby vytvorili a posilnili programy na podporu podnikania v </w:t>
            </w:r>
            <w:r w:rsidRPr="00213727">
              <w:lastRenderedPageBreak/>
              <w:t xml:space="preserve">postihnutých regiónoch s cieľom pomôcť startupom a MSP rásť a dosahovať úspechy; </w:t>
            </w:r>
            <w:r w:rsidRPr="00213727">
              <w:rPr>
                <w:b/>
                <w:i/>
              </w:rPr>
              <w:t>zdôrazňuje, že investičné stimuly môžu pomôcť prilákať podniky do zraniteľných regiónov;</w:t>
            </w:r>
          </w:p>
        </w:tc>
        <w:tc>
          <w:tcPr>
            <w:tcW w:w="4876" w:type="dxa"/>
            <w:tcBorders>
              <w:top w:val="nil"/>
              <w:left w:val="nil"/>
              <w:bottom w:val="nil"/>
              <w:right w:val="nil"/>
            </w:tcBorders>
          </w:tcPr>
          <w:p w14:paraId="5FF14A33" w14:textId="77777777" w:rsidR="007A5466" w:rsidRPr="00213727" w:rsidRDefault="007A5466" w:rsidP="005177A0">
            <w:pPr>
              <w:pStyle w:val="Normal6a"/>
            </w:pPr>
            <w:r w:rsidRPr="00213727">
              <w:lastRenderedPageBreak/>
              <w:t>7.</w:t>
            </w:r>
            <w:r w:rsidRPr="00213727">
              <w:tab/>
              <w:t xml:space="preserve">pripomína, že MSP </w:t>
            </w:r>
            <w:r w:rsidRPr="00213727">
              <w:rPr>
                <w:b/>
                <w:bCs/>
                <w:i/>
                <w:iCs/>
              </w:rPr>
              <w:t>a družstvá</w:t>
            </w:r>
            <w:r w:rsidRPr="00213727">
              <w:t xml:space="preserve"> sú hlavnými tvorcami udržateľnej miestnej zamestnanosti; zdôrazňuje, že treba uľahčiť prístup MSP k financovaniu transformácie, a to aj tým, že sa im umožní vytvárať zoskupenia s cieľom získať prístup k finančným prostriedkom a technickej pomoci na navrhovanie projektov a zabezpečenie súladu s predpismi; naliehavo vyzýva členské štáty a regionálne orgány, aby vytvorili a posilnili programy na podporu podnikania v </w:t>
            </w:r>
            <w:r w:rsidRPr="00213727">
              <w:lastRenderedPageBreak/>
              <w:t xml:space="preserve">postihnutých regiónoch </w:t>
            </w:r>
            <w:r w:rsidRPr="00213727">
              <w:rPr>
                <w:b/>
                <w:bCs/>
                <w:i/>
                <w:iCs/>
              </w:rPr>
              <w:t>viazané na prísne podmienky</w:t>
            </w:r>
            <w:r w:rsidRPr="00213727">
              <w:rPr>
                <w:i/>
                <w:iCs/>
              </w:rPr>
              <w:t xml:space="preserve"> </w:t>
            </w:r>
            <w:r w:rsidRPr="00213727">
              <w:t>s cieľom pomôcť startupom a MSP rásť a dosahovať úspechy;</w:t>
            </w:r>
          </w:p>
        </w:tc>
      </w:tr>
    </w:tbl>
    <w:p w14:paraId="2BEDF575"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BC83068" w14:textId="62EE5927" w:rsidR="00D54638" w:rsidRPr="00213727" w:rsidRDefault="007A5466" w:rsidP="007A5466">
      <w:r w:rsidRPr="00213727">
        <w:rPr>
          <w:rStyle w:val="HideTWBExt"/>
        </w:rPr>
        <w:t>&lt;/Amend&gt;</w:t>
      </w:r>
    </w:p>
    <w:p w14:paraId="2712192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170</w:t>
      </w:r>
      <w:r w:rsidRPr="00213727">
        <w:rPr>
          <w:rStyle w:val="HideTWBExt"/>
        </w:rPr>
        <w:t>&lt;/NumAm&gt;</w:t>
      </w:r>
    </w:p>
    <w:p w14:paraId="7C5C300E"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77AC7415" w14:textId="77777777" w:rsidR="007A5466" w:rsidRPr="00213727" w:rsidRDefault="007A5466" w:rsidP="007A5466">
      <w:pPr>
        <w:pStyle w:val="NormalBold"/>
      </w:pPr>
      <w:r w:rsidRPr="00213727">
        <w:rPr>
          <w:rStyle w:val="HideTWBExt"/>
        </w:rPr>
        <w:t>&lt;/RepeatBlock-By&gt;</w:t>
      </w:r>
    </w:p>
    <w:p w14:paraId="2DEE322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606EAFF" w14:textId="77777777" w:rsidR="007A5466" w:rsidRPr="00213727" w:rsidRDefault="007A5466" w:rsidP="007A5466">
      <w:pPr>
        <w:pStyle w:val="NormalBold"/>
      </w:pPr>
      <w:r w:rsidRPr="00213727">
        <w:rPr>
          <w:rStyle w:val="HideTWBExt"/>
        </w:rPr>
        <w:t>&lt;Article&gt;</w:t>
      </w:r>
      <w:r w:rsidRPr="00213727">
        <w:t>Odsek 7</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8257E94" w14:textId="77777777" w:rsidTr="005177A0">
        <w:trPr>
          <w:trHeight w:hRule="exact" w:val="240"/>
          <w:jc w:val="center"/>
        </w:trPr>
        <w:tc>
          <w:tcPr>
            <w:tcW w:w="9752" w:type="dxa"/>
            <w:gridSpan w:val="2"/>
            <w:tcBorders>
              <w:top w:val="nil"/>
              <w:left w:val="nil"/>
              <w:bottom w:val="nil"/>
              <w:right w:val="nil"/>
            </w:tcBorders>
          </w:tcPr>
          <w:p w14:paraId="7271F088" w14:textId="77777777" w:rsidR="007A5466" w:rsidRPr="00213727" w:rsidRDefault="007A5466" w:rsidP="005177A0"/>
        </w:tc>
      </w:tr>
      <w:tr w:rsidR="0039538A" w:rsidRPr="00213727" w14:paraId="24CDCA09" w14:textId="77777777" w:rsidTr="005177A0">
        <w:trPr>
          <w:trHeight w:val="240"/>
          <w:jc w:val="center"/>
        </w:trPr>
        <w:tc>
          <w:tcPr>
            <w:tcW w:w="4876" w:type="dxa"/>
            <w:tcBorders>
              <w:top w:val="nil"/>
              <w:left w:val="nil"/>
              <w:bottom w:val="nil"/>
              <w:right w:val="nil"/>
            </w:tcBorders>
          </w:tcPr>
          <w:p w14:paraId="7175C044"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D5DDC00" w14:textId="77777777" w:rsidR="007A5466" w:rsidRPr="00213727" w:rsidRDefault="007A5466" w:rsidP="005177A0">
            <w:pPr>
              <w:pStyle w:val="AmColumnHeading"/>
            </w:pPr>
            <w:r w:rsidRPr="00213727">
              <w:t>Pozmeňujúci návrh</w:t>
            </w:r>
          </w:p>
        </w:tc>
      </w:tr>
      <w:tr w:rsidR="0039538A" w:rsidRPr="00213727" w14:paraId="2DA89C28" w14:textId="77777777" w:rsidTr="005177A0">
        <w:trPr>
          <w:jc w:val="center"/>
        </w:trPr>
        <w:tc>
          <w:tcPr>
            <w:tcW w:w="4876" w:type="dxa"/>
            <w:tcBorders>
              <w:top w:val="nil"/>
              <w:left w:val="nil"/>
              <w:bottom w:val="nil"/>
              <w:right w:val="nil"/>
            </w:tcBorders>
          </w:tcPr>
          <w:p w14:paraId="05CC938A" w14:textId="77777777" w:rsidR="007A5466" w:rsidRPr="00213727" w:rsidRDefault="007A5466" w:rsidP="005177A0">
            <w:pPr>
              <w:pStyle w:val="Normal6a"/>
            </w:pPr>
            <w:r w:rsidRPr="00213727">
              <w:t>7.</w:t>
            </w:r>
            <w:r w:rsidRPr="00213727">
              <w:tab/>
              <w:t>pripomína, že MSP sú hlavnými tvorcami udržateľnej miestnej zamestnanosti; zdôrazňuje, že treba uľahčiť prístup MSP k financovaniu transformácie, a to aj tým, že sa im umožní vytvárať zoskupenia s cieľom získať prístup k finančným prostriedkom a technickej pomoci na navrhovanie projektov a zabezpečenie súladu s predpismi; naliehavo vyzýva členské štáty a regionálne orgány, aby vytvorili a posilnili programy na podporu podnikania v postihnutých regiónoch s cieľom pomôcť startupom a MSP rásť a dosahovať úspechy; zdôrazňuje, že investičné stimuly môžu pomôcť prilákať podniky do zraniteľných regiónov;</w:t>
            </w:r>
          </w:p>
        </w:tc>
        <w:tc>
          <w:tcPr>
            <w:tcW w:w="4876" w:type="dxa"/>
            <w:tcBorders>
              <w:top w:val="nil"/>
              <w:left w:val="nil"/>
              <w:bottom w:val="nil"/>
              <w:right w:val="nil"/>
            </w:tcBorders>
          </w:tcPr>
          <w:p w14:paraId="1444C790" w14:textId="77777777" w:rsidR="007A5466" w:rsidRPr="00213727" w:rsidRDefault="007A5466" w:rsidP="005177A0">
            <w:pPr>
              <w:pStyle w:val="Normal6a"/>
            </w:pPr>
            <w:r w:rsidRPr="00213727">
              <w:t>7.</w:t>
            </w:r>
            <w:r w:rsidRPr="00213727">
              <w:tab/>
              <w:t xml:space="preserve">pripomína, že MSP sú hlavnými tvorcami udržateľnej miestnej zamestnanosti; zdôrazňuje, že treba uľahčiť prístup MSP k financovaniu transformácie, a to aj tým, že sa im umožní vytvárať zoskupenia s cieľom získať prístup k finančným prostriedkom a technickej pomoci na navrhovanie projektov a zabezpečenie súladu s predpismi; naliehavo vyzýva členské štáty a regionálne orgány, aby vytvorili a posilnili programy na podporu podnikania v postihnutých regiónoch s cieľom pomôcť startupom a MSP rásť a dosahovať úspechy; zdôrazňuje, že investičné stimuly môžu pomôcť prilákať podniky do zraniteľných regiónov; </w:t>
            </w:r>
            <w:r w:rsidRPr="00213727">
              <w:rPr>
                <w:b/>
                <w:i/>
              </w:rPr>
              <w:t>všetka podpora by mala podliehať jasným zárukám oprávnenosti a integrity, aby sa zabezpečilo, že činnosti budú preukázateľne prispievať k cieľom klimatickej neutrality a spravodlivej transformácie, ktoré sú v súlade s taxonómiou EÚ, so zásadou „nespôsobovať významnú škodu“ a so schválenými plánmi spravodlivej transformácie územia;</w:t>
            </w:r>
          </w:p>
        </w:tc>
      </w:tr>
    </w:tbl>
    <w:p w14:paraId="387B70E4"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E9A7805" w14:textId="72A6A3CE" w:rsidR="00D54638" w:rsidRPr="00213727" w:rsidRDefault="007A5466" w:rsidP="007A5466">
      <w:r w:rsidRPr="00213727">
        <w:rPr>
          <w:rStyle w:val="HideTWBExt"/>
        </w:rPr>
        <w:lastRenderedPageBreak/>
        <w:t>&lt;/Amend&gt;</w:t>
      </w:r>
    </w:p>
    <w:p w14:paraId="6D4BB62D"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171</w:t>
      </w:r>
      <w:r w:rsidRPr="00213727">
        <w:rPr>
          <w:rStyle w:val="HideTWBExt"/>
        </w:rPr>
        <w:t>&lt;/NumAm&gt;</w:t>
      </w:r>
    </w:p>
    <w:p w14:paraId="0C98C5C6"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5BE80648" w14:textId="77777777" w:rsidR="007A5466" w:rsidRPr="00213727" w:rsidRDefault="007A5466" w:rsidP="007A5466">
      <w:pPr>
        <w:pStyle w:val="NormalBold"/>
      </w:pPr>
      <w:r w:rsidRPr="00213727">
        <w:rPr>
          <w:rStyle w:val="HideTWBExt"/>
        </w:rPr>
        <w:t>&lt;/RepeatBlock-By&gt;</w:t>
      </w:r>
    </w:p>
    <w:p w14:paraId="6F45F1B0"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955DE9A" w14:textId="77777777" w:rsidR="007A5466" w:rsidRPr="00213727" w:rsidRDefault="007A5466" w:rsidP="007A5466">
      <w:pPr>
        <w:pStyle w:val="NormalBold"/>
      </w:pPr>
      <w:r w:rsidRPr="00213727">
        <w:rPr>
          <w:rStyle w:val="HideTWBExt"/>
        </w:rPr>
        <w:t>&lt;Article&gt;</w:t>
      </w:r>
      <w:r w:rsidRPr="00213727">
        <w:t>Odsek 7</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AE1F33A" w14:textId="77777777" w:rsidTr="005177A0">
        <w:trPr>
          <w:trHeight w:hRule="exact" w:val="240"/>
          <w:jc w:val="center"/>
        </w:trPr>
        <w:tc>
          <w:tcPr>
            <w:tcW w:w="9752" w:type="dxa"/>
            <w:gridSpan w:val="2"/>
            <w:tcBorders>
              <w:top w:val="nil"/>
              <w:left w:val="nil"/>
              <w:bottom w:val="nil"/>
              <w:right w:val="nil"/>
            </w:tcBorders>
          </w:tcPr>
          <w:p w14:paraId="1E49A8EB" w14:textId="77777777" w:rsidR="007A5466" w:rsidRPr="00213727" w:rsidRDefault="007A5466" w:rsidP="005177A0"/>
        </w:tc>
      </w:tr>
      <w:tr w:rsidR="0039538A" w:rsidRPr="00213727" w14:paraId="77A912D9" w14:textId="77777777" w:rsidTr="005177A0">
        <w:trPr>
          <w:trHeight w:val="240"/>
          <w:jc w:val="center"/>
        </w:trPr>
        <w:tc>
          <w:tcPr>
            <w:tcW w:w="4876" w:type="dxa"/>
            <w:tcBorders>
              <w:top w:val="nil"/>
              <w:left w:val="nil"/>
              <w:bottom w:val="nil"/>
              <w:right w:val="nil"/>
            </w:tcBorders>
          </w:tcPr>
          <w:p w14:paraId="193C9FDC"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5CD7FB5" w14:textId="77777777" w:rsidR="007A5466" w:rsidRPr="00213727" w:rsidRDefault="007A5466" w:rsidP="005177A0">
            <w:pPr>
              <w:pStyle w:val="AmColumnHeading"/>
            </w:pPr>
            <w:r w:rsidRPr="00213727">
              <w:t>Pozmeňujúci návrh</w:t>
            </w:r>
          </w:p>
        </w:tc>
      </w:tr>
      <w:tr w:rsidR="0039538A" w:rsidRPr="00213727" w14:paraId="4F58D035" w14:textId="77777777" w:rsidTr="005177A0">
        <w:trPr>
          <w:jc w:val="center"/>
        </w:trPr>
        <w:tc>
          <w:tcPr>
            <w:tcW w:w="4876" w:type="dxa"/>
            <w:tcBorders>
              <w:top w:val="nil"/>
              <w:left w:val="nil"/>
              <w:bottom w:val="nil"/>
              <w:right w:val="nil"/>
            </w:tcBorders>
          </w:tcPr>
          <w:p w14:paraId="2C4515B4" w14:textId="77777777" w:rsidR="007A5466" w:rsidRPr="00213727" w:rsidRDefault="007A5466" w:rsidP="005177A0">
            <w:pPr>
              <w:pStyle w:val="Normal6a"/>
            </w:pPr>
            <w:r w:rsidRPr="00213727">
              <w:t>7.</w:t>
            </w:r>
            <w:r w:rsidRPr="00213727">
              <w:tab/>
              <w:t>pripomína, že MSP sú hlavnými tvorcami udržateľnej miestnej zamestnanosti; zdôrazňuje, že treba uľahčiť prístup MSP k financovaniu transformácie, a to aj tým, že sa im umožní vytvárať zoskupenia s cieľom získať prístup k finančným prostriedkom a technickej pomoci na navrhovanie projektov a zabezpečenie súladu s predpismi; naliehavo vyzýva členské štáty a regionálne orgány, aby vytvorili a posilnili programy na podporu podnikania v postihnutých regiónoch s cieľom pomôcť startupom a MSP rásť a dosahovať úspechy; zdôrazňuje, že investičné stimuly môžu pomôcť prilákať podniky do zraniteľných regiónov;</w:t>
            </w:r>
          </w:p>
        </w:tc>
        <w:tc>
          <w:tcPr>
            <w:tcW w:w="4876" w:type="dxa"/>
            <w:tcBorders>
              <w:top w:val="nil"/>
              <w:left w:val="nil"/>
              <w:bottom w:val="nil"/>
              <w:right w:val="nil"/>
            </w:tcBorders>
          </w:tcPr>
          <w:p w14:paraId="715E726E" w14:textId="77777777" w:rsidR="007A5466" w:rsidRPr="00213727" w:rsidRDefault="007A5466" w:rsidP="005177A0">
            <w:pPr>
              <w:pStyle w:val="Normal6a"/>
            </w:pPr>
            <w:r w:rsidRPr="00213727">
              <w:t>7.</w:t>
            </w:r>
            <w:r w:rsidRPr="00213727">
              <w:tab/>
              <w:t xml:space="preserve">pripomína, že MSP sú hlavnými tvorcami udržateľnej miestnej zamestnanosti; </w:t>
            </w:r>
            <w:r w:rsidRPr="00213727">
              <w:rPr>
                <w:b/>
                <w:i/>
              </w:rPr>
              <w:t>vyzýva členské štáty, aby do programov obnovy prioritne zapájali MSP a remeselníkov na miestnej úrovni a zabezpečili tak podporu regionálnych ekonomík a dlhodobých pracovných miest;</w:t>
            </w:r>
            <w:r w:rsidRPr="00213727">
              <w:t xml:space="preserve"> zdôrazňuje, že treba uľahčiť prístup MSP k financovaniu transformácie, a to aj tým, že sa im umožní vytvárať zoskupenia s cieľom získať prístup k finančným prostriedkom a technickej pomoci na navrhovanie projektov a zabezpečenie súladu s predpismi; naliehavo vyzýva členské štáty a regionálne orgány, aby vytvorili a posilnili programy na podporu podnikania v postihnutých regiónoch s cieľom pomôcť startupom a MSP rásť a dosahovať úspechy; zdôrazňuje, že investičné stimuly môžu pomôcť prilákať podniky do zraniteľných regiónov;</w:t>
            </w:r>
          </w:p>
        </w:tc>
      </w:tr>
    </w:tbl>
    <w:p w14:paraId="1D3870F9"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A6DED5B" w14:textId="1952D3A1" w:rsidR="00D54638" w:rsidRPr="00213727" w:rsidRDefault="007A5466" w:rsidP="007A5466">
      <w:r w:rsidRPr="00213727">
        <w:rPr>
          <w:rStyle w:val="HideTWBExt"/>
        </w:rPr>
        <w:t>&lt;/Amend&gt;</w:t>
      </w:r>
    </w:p>
    <w:p w14:paraId="79C791A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172</w:t>
      </w:r>
      <w:r w:rsidRPr="00213727">
        <w:rPr>
          <w:rStyle w:val="HideTWBExt"/>
        </w:rPr>
        <w:t>&lt;/NumAm&gt;</w:t>
      </w:r>
    </w:p>
    <w:p w14:paraId="782BE5EB"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47206D5E" w14:textId="77777777" w:rsidR="007A5466" w:rsidRPr="00213727" w:rsidRDefault="007A5466" w:rsidP="007A5466">
      <w:pPr>
        <w:pStyle w:val="NormalBold"/>
      </w:pPr>
      <w:r w:rsidRPr="00213727">
        <w:rPr>
          <w:rStyle w:val="HideTWBExt"/>
        </w:rPr>
        <w:t>&lt;/RepeatBlock-By&gt;</w:t>
      </w:r>
    </w:p>
    <w:p w14:paraId="421098DF"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1C5882B" w14:textId="77777777" w:rsidR="007A5466" w:rsidRPr="00213727" w:rsidRDefault="007A5466" w:rsidP="007A5466">
      <w:pPr>
        <w:pStyle w:val="NormalBold"/>
      </w:pPr>
      <w:r w:rsidRPr="00213727">
        <w:rPr>
          <w:rStyle w:val="HideTWBExt"/>
        </w:rPr>
        <w:t>&lt;Article&gt;</w:t>
      </w:r>
      <w:r w:rsidRPr="00213727">
        <w:t>Odsek 7</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B3EFB88" w14:textId="77777777" w:rsidTr="005177A0">
        <w:trPr>
          <w:trHeight w:hRule="exact" w:val="240"/>
          <w:jc w:val="center"/>
        </w:trPr>
        <w:tc>
          <w:tcPr>
            <w:tcW w:w="9752" w:type="dxa"/>
            <w:gridSpan w:val="2"/>
            <w:tcBorders>
              <w:top w:val="nil"/>
              <w:left w:val="nil"/>
              <w:bottom w:val="nil"/>
              <w:right w:val="nil"/>
            </w:tcBorders>
          </w:tcPr>
          <w:p w14:paraId="62059556" w14:textId="77777777" w:rsidR="007A5466" w:rsidRPr="00213727" w:rsidRDefault="007A5466" w:rsidP="005177A0"/>
        </w:tc>
      </w:tr>
      <w:tr w:rsidR="0039538A" w:rsidRPr="00213727" w14:paraId="435E19B3" w14:textId="77777777" w:rsidTr="005177A0">
        <w:trPr>
          <w:trHeight w:val="240"/>
          <w:jc w:val="center"/>
        </w:trPr>
        <w:tc>
          <w:tcPr>
            <w:tcW w:w="4876" w:type="dxa"/>
            <w:tcBorders>
              <w:top w:val="nil"/>
              <w:left w:val="nil"/>
              <w:bottom w:val="nil"/>
              <w:right w:val="nil"/>
            </w:tcBorders>
          </w:tcPr>
          <w:p w14:paraId="0A444A7B"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8E9FB64" w14:textId="77777777" w:rsidR="007A5466" w:rsidRPr="00213727" w:rsidRDefault="007A5466" w:rsidP="005177A0">
            <w:pPr>
              <w:pStyle w:val="AmColumnHeading"/>
            </w:pPr>
            <w:r w:rsidRPr="00213727">
              <w:t>Pozmeňujúci návrh</w:t>
            </w:r>
          </w:p>
        </w:tc>
      </w:tr>
      <w:tr w:rsidR="0039538A" w:rsidRPr="00213727" w14:paraId="57722EE3" w14:textId="77777777" w:rsidTr="005177A0">
        <w:trPr>
          <w:jc w:val="center"/>
        </w:trPr>
        <w:tc>
          <w:tcPr>
            <w:tcW w:w="4876" w:type="dxa"/>
            <w:tcBorders>
              <w:top w:val="nil"/>
              <w:left w:val="nil"/>
              <w:bottom w:val="nil"/>
              <w:right w:val="nil"/>
            </w:tcBorders>
          </w:tcPr>
          <w:p w14:paraId="0C0CB0F0" w14:textId="77777777" w:rsidR="007A5466" w:rsidRPr="00213727" w:rsidRDefault="007A5466" w:rsidP="005177A0">
            <w:pPr>
              <w:pStyle w:val="Normal6a"/>
            </w:pPr>
            <w:r w:rsidRPr="00213727">
              <w:t>7.</w:t>
            </w:r>
            <w:r w:rsidRPr="00213727">
              <w:tab/>
              <w:t xml:space="preserve">pripomína, že MSP sú hlavnými tvorcami udržateľnej miestnej zamestnanosti; zdôrazňuje, že treba uľahčiť prístup MSP k financovaniu transformácie, a to aj tým, že sa im umožní vytvárať </w:t>
            </w:r>
            <w:r w:rsidRPr="00213727">
              <w:lastRenderedPageBreak/>
              <w:t>zoskupenia s cieľom získať prístup k finančným prostriedkom a technickej pomoci na navrhovanie projektov a zabezpečenie súladu s predpismi; naliehavo vyzýva členské štáty a regionálne orgány, aby vytvorili a posilnili programy na podporu podnikania v postihnutých regiónoch s cieľom pomôcť startupom a MSP rásť a dosahovať úspechy; zdôrazňuje, že investičné stimuly môžu pomôcť prilákať podniky do zraniteľných regiónov;</w:t>
            </w:r>
          </w:p>
        </w:tc>
        <w:tc>
          <w:tcPr>
            <w:tcW w:w="4876" w:type="dxa"/>
            <w:tcBorders>
              <w:top w:val="nil"/>
              <w:left w:val="nil"/>
              <w:bottom w:val="nil"/>
              <w:right w:val="nil"/>
            </w:tcBorders>
          </w:tcPr>
          <w:p w14:paraId="5DEC908C" w14:textId="77777777" w:rsidR="007A5466" w:rsidRPr="00213727" w:rsidRDefault="007A5466" w:rsidP="005177A0">
            <w:pPr>
              <w:pStyle w:val="Normal6a"/>
            </w:pPr>
            <w:r w:rsidRPr="00213727">
              <w:lastRenderedPageBreak/>
              <w:t>7.</w:t>
            </w:r>
            <w:r w:rsidRPr="00213727">
              <w:tab/>
              <w:t xml:space="preserve">pripomína, že MSP sú hlavnými tvorcami udržateľnej miestnej zamestnanosti; zdôrazňuje, že treba uľahčiť prístup MSP k financovaniu transformácie, a to aj tým, že sa im umožní vytvárať </w:t>
            </w:r>
            <w:r w:rsidRPr="00213727">
              <w:lastRenderedPageBreak/>
              <w:t xml:space="preserve">zoskupenia s cieľom získať prístup k finančným prostriedkom a technickej pomoci na navrhovanie projektov a zabezpečenie súladu s predpismi </w:t>
            </w:r>
            <w:r w:rsidRPr="00213727">
              <w:rPr>
                <w:b/>
                <w:bCs/>
                <w:i/>
                <w:iCs/>
              </w:rPr>
              <w:t>a zároveň sa im umožnia výnimky zo zložitých alebo nákladných povinností v oblasti podávania správ prostredníctvom zjednodušených formátov (skupinové podávanie správ viacerých MSP)</w:t>
            </w:r>
            <w:r w:rsidRPr="00213727">
              <w:t>; naliehavo vyzýva členské štáty a regionálne orgány, aby vytvorili a posilnili programy na podporu podnikania v postihnutých regiónoch s cieľom pomôcť startupom a MSP rásť a dosahovať úspechy; zdôrazňuje, že investičné stimuly môžu pomôcť prilákať podniky do zraniteľných regiónov;</w:t>
            </w:r>
          </w:p>
        </w:tc>
      </w:tr>
    </w:tbl>
    <w:p w14:paraId="527DA71C"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BCED676" w14:textId="3980C58C" w:rsidR="00D54638" w:rsidRPr="00213727" w:rsidRDefault="007A5466" w:rsidP="007A5466">
      <w:r w:rsidRPr="00213727">
        <w:rPr>
          <w:rStyle w:val="HideTWBExt"/>
        </w:rPr>
        <w:t>&lt;/Amend&gt;</w:t>
      </w:r>
    </w:p>
    <w:p w14:paraId="0A28963F"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173</w:t>
      </w:r>
      <w:r w:rsidRPr="00213727">
        <w:rPr>
          <w:rStyle w:val="HideTWBExt"/>
        </w:rPr>
        <w:t>&lt;/NumAm&gt;</w:t>
      </w:r>
    </w:p>
    <w:p w14:paraId="5218B6E4"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192D3806" w14:textId="77777777" w:rsidR="007A5466" w:rsidRPr="00213727" w:rsidRDefault="007A5466" w:rsidP="007A5466">
      <w:pPr>
        <w:pStyle w:val="NormalBold"/>
      </w:pPr>
      <w:r w:rsidRPr="00213727">
        <w:rPr>
          <w:rStyle w:val="HideTWBExt"/>
        </w:rPr>
        <w:t>&lt;/RepeatBlock-By&gt;</w:t>
      </w:r>
    </w:p>
    <w:p w14:paraId="76CB06EF"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5D5E6F9" w14:textId="77777777" w:rsidR="007A5466" w:rsidRPr="00213727" w:rsidRDefault="007A5466" w:rsidP="007A5466">
      <w:pPr>
        <w:pStyle w:val="NormalBold"/>
      </w:pPr>
      <w:r w:rsidRPr="00213727">
        <w:rPr>
          <w:rStyle w:val="HideTWBExt"/>
        </w:rPr>
        <w:t>&lt;Article&gt;</w:t>
      </w:r>
      <w:r w:rsidRPr="00213727">
        <w:t>Odsek 7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B15ED35" w14:textId="77777777" w:rsidTr="005177A0">
        <w:trPr>
          <w:trHeight w:hRule="exact" w:val="240"/>
          <w:jc w:val="center"/>
        </w:trPr>
        <w:tc>
          <w:tcPr>
            <w:tcW w:w="9752" w:type="dxa"/>
            <w:gridSpan w:val="2"/>
            <w:tcBorders>
              <w:top w:val="nil"/>
              <w:left w:val="nil"/>
              <w:bottom w:val="nil"/>
              <w:right w:val="nil"/>
            </w:tcBorders>
          </w:tcPr>
          <w:p w14:paraId="5A0ACAE1" w14:textId="77777777" w:rsidR="007A5466" w:rsidRPr="00213727" w:rsidRDefault="007A5466" w:rsidP="005177A0"/>
        </w:tc>
      </w:tr>
      <w:tr w:rsidR="0039538A" w:rsidRPr="00213727" w14:paraId="2E8EDC21" w14:textId="77777777" w:rsidTr="005177A0">
        <w:trPr>
          <w:trHeight w:val="240"/>
          <w:jc w:val="center"/>
        </w:trPr>
        <w:tc>
          <w:tcPr>
            <w:tcW w:w="4876" w:type="dxa"/>
            <w:tcBorders>
              <w:top w:val="nil"/>
              <w:left w:val="nil"/>
              <w:bottom w:val="nil"/>
              <w:right w:val="nil"/>
            </w:tcBorders>
          </w:tcPr>
          <w:p w14:paraId="4339F16E"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0EFE773" w14:textId="77777777" w:rsidR="007A5466" w:rsidRPr="00213727" w:rsidRDefault="007A5466" w:rsidP="005177A0">
            <w:pPr>
              <w:pStyle w:val="AmColumnHeading"/>
            </w:pPr>
            <w:r w:rsidRPr="00213727">
              <w:t>Pozmeňujúci návrh</w:t>
            </w:r>
          </w:p>
        </w:tc>
      </w:tr>
      <w:tr w:rsidR="0039538A" w:rsidRPr="00213727" w14:paraId="1B811BF1" w14:textId="77777777" w:rsidTr="005177A0">
        <w:trPr>
          <w:jc w:val="center"/>
        </w:trPr>
        <w:tc>
          <w:tcPr>
            <w:tcW w:w="4876" w:type="dxa"/>
            <w:tcBorders>
              <w:top w:val="nil"/>
              <w:left w:val="nil"/>
              <w:bottom w:val="nil"/>
              <w:right w:val="nil"/>
            </w:tcBorders>
          </w:tcPr>
          <w:p w14:paraId="399F9E0D" w14:textId="77777777" w:rsidR="007A5466" w:rsidRPr="00213727" w:rsidRDefault="007A5466" w:rsidP="005177A0">
            <w:pPr>
              <w:pStyle w:val="Normal6a"/>
            </w:pPr>
          </w:p>
        </w:tc>
        <w:tc>
          <w:tcPr>
            <w:tcW w:w="4876" w:type="dxa"/>
            <w:tcBorders>
              <w:top w:val="nil"/>
              <w:left w:val="nil"/>
              <w:bottom w:val="nil"/>
              <w:right w:val="nil"/>
            </w:tcBorders>
          </w:tcPr>
          <w:p w14:paraId="3B7F3E2D" w14:textId="77777777" w:rsidR="007A5466" w:rsidRPr="00213727" w:rsidRDefault="007A5466" w:rsidP="005177A0">
            <w:pPr>
              <w:pStyle w:val="Normal6a"/>
            </w:pPr>
            <w:r w:rsidRPr="00213727">
              <w:rPr>
                <w:b/>
                <w:i/>
              </w:rPr>
              <w:t>7a.</w:t>
            </w:r>
            <w:r w:rsidRPr="00213727">
              <w:tab/>
            </w:r>
            <w:r w:rsidRPr="00213727">
              <w:rPr>
                <w:b/>
                <w:i/>
              </w:rPr>
              <w:t>vyzýva Európsku komisiu, aby prijala sériu opatrení, ktoré nebudú mať takmer žiadne finančné dôsledky, s cieľom lepšie vybaviť MSP vhodným súborom nástrojov na vnútorných a medzinárodných trhoch a zvýšiť ich konkurencieschopnosť, ako sú okrem iného zjednodušené colné režimy a opatrenia na uľahčenie dovozu prispôsobené potrebám malých a stredných podnikov a výnimky z opatrení na ochranu obchodu v prípade dovozu malých objemov;</w:t>
            </w:r>
          </w:p>
        </w:tc>
      </w:tr>
    </w:tbl>
    <w:p w14:paraId="4319ACFD"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1592ED9" w14:textId="4B0E47D7" w:rsidR="00D54638" w:rsidRPr="00213727" w:rsidRDefault="007A5466" w:rsidP="007A5466">
      <w:r w:rsidRPr="00213727">
        <w:rPr>
          <w:rStyle w:val="HideTWBExt"/>
        </w:rPr>
        <w:t>&lt;/Amend&gt;</w:t>
      </w:r>
    </w:p>
    <w:p w14:paraId="0B97FA94" w14:textId="77777777" w:rsidR="007A5466" w:rsidRPr="00213727" w:rsidRDefault="007A5466" w:rsidP="007A5466">
      <w:pPr>
        <w:pStyle w:val="AmNumberTabs"/>
      </w:pPr>
      <w:r w:rsidRPr="00213727">
        <w:rPr>
          <w:rStyle w:val="HideTWBExt"/>
        </w:rPr>
        <w:lastRenderedPageBreak/>
        <w:t>&lt;Amend&gt;</w:t>
      </w:r>
      <w:r w:rsidRPr="00213727">
        <w:t>Pozmeňujúci návrh</w:t>
      </w:r>
      <w:r w:rsidRPr="00213727">
        <w:tab/>
      </w:r>
      <w:r w:rsidRPr="00213727">
        <w:tab/>
      </w:r>
      <w:r w:rsidRPr="00213727">
        <w:rPr>
          <w:rStyle w:val="HideTWBExt"/>
        </w:rPr>
        <w:t>&lt;NumAm&gt;</w:t>
      </w:r>
      <w:r w:rsidRPr="00213727">
        <w:t>174</w:t>
      </w:r>
      <w:r w:rsidRPr="00213727">
        <w:rPr>
          <w:rStyle w:val="HideTWBExt"/>
        </w:rPr>
        <w:t>&lt;/NumAm&gt;</w:t>
      </w:r>
    </w:p>
    <w:p w14:paraId="6074B783"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78B0FBD2" w14:textId="77777777" w:rsidR="007A5466" w:rsidRPr="00213727" w:rsidRDefault="007A5466" w:rsidP="007A5466">
      <w:pPr>
        <w:pStyle w:val="NormalBold"/>
      </w:pPr>
      <w:r w:rsidRPr="00213727">
        <w:rPr>
          <w:rStyle w:val="HideTWBExt"/>
        </w:rPr>
        <w:t>&lt;/RepeatBlock-By&gt;</w:t>
      </w:r>
    </w:p>
    <w:p w14:paraId="38B9A25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4950785" w14:textId="77777777" w:rsidR="007A5466" w:rsidRPr="00213727" w:rsidRDefault="007A5466" w:rsidP="007A5466">
      <w:pPr>
        <w:pStyle w:val="NormalBold"/>
      </w:pPr>
      <w:r w:rsidRPr="00213727">
        <w:rPr>
          <w:rStyle w:val="HideTWBExt"/>
        </w:rPr>
        <w:t>&lt;Article&gt;</w:t>
      </w:r>
      <w:r w:rsidRPr="00213727">
        <w:t>Odsek 7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A7D26D9" w14:textId="77777777" w:rsidTr="005177A0">
        <w:trPr>
          <w:trHeight w:hRule="exact" w:val="240"/>
          <w:jc w:val="center"/>
        </w:trPr>
        <w:tc>
          <w:tcPr>
            <w:tcW w:w="9752" w:type="dxa"/>
            <w:gridSpan w:val="2"/>
            <w:tcBorders>
              <w:top w:val="nil"/>
              <w:left w:val="nil"/>
              <w:bottom w:val="nil"/>
              <w:right w:val="nil"/>
            </w:tcBorders>
          </w:tcPr>
          <w:p w14:paraId="244E4A17" w14:textId="77777777" w:rsidR="007A5466" w:rsidRPr="00213727" w:rsidRDefault="007A5466" w:rsidP="005177A0"/>
        </w:tc>
      </w:tr>
      <w:tr w:rsidR="0039538A" w:rsidRPr="00213727" w14:paraId="5EB57EB4" w14:textId="77777777" w:rsidTr="005177A0">
        <w:trPr>
          <w:trHeight w:val="240"/>
          <w:jc w:val="center"/>
        </w:trPr>
        <w:tc>
          <w:tcPr>
            <w:tcW w:w="4876" w:type="dxa"/>
            <w:tcBorders>
              <w:top w:val="nil"/>
              <w:left w:val="nil"/>
              <w:bottom w:val="nil"/>
              <w:right w:val="nil"/>
            </w:tcBorders>
          </w:tcPr>
          <w:p w14:paraId="5E485282"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79232D9" w14:textId="77777777" w:rsidR="007A5466" w:rsidRPr="00213727" w:rsidRDefault="007A5466" w:rsidP="005177A0">
            <w:pPr>
              <w:pStyle w:val="AmColumnHeading"/>
            </w:pPr>
            <w:r w:rsidRPr="00213727">
              <w:t>Pozmeňujúci návrh</w:t>
            </w:r>
          </w:p>
        </w:tc>
      </w:tr>
      <w:tr w:rsidR="0039538A" w:rsidRPr="00213727" w14:paraId="019D9BFF" w14:textId="77777777" w:rsidTr="005177A0">
        <w:trPr>
          <w:jc w:val="center"/>
        </w:trPr>
        <w:tc>
          <w:tcPr>
            <w:tcW w:w="4876" w:type="dxa"/>
            <w:tcBorders>
              <w:top w:val="nil"/>
              <w:left w:val="nil"/>
              <w:bottom w:val="nil"/>
              <w:right w:val="nil"/>
            </w:tcBorders>
          </w:tcPr>
          <w:p w14:paraId="73CAB15B" w14:textId="77777777" w:rsidR="007A5466" w:rsidRPr="00213727" w:rsidRDefault="007A5466" w:rsidP="005177A0">
            <w:pPr>
              <w:pStyle w:val="Normal6a"/>
            </w:pPr>
          </w:p>
        </w:tc>
        <w:tc>
          <w:tcPr>
            <w:tcW w:w="4876" w:type="dxa"/>
            <w:tcBorders>
              <w:top w:val="nil"/>
              <w:left w:val="nil"/>
              <w:bottom w:val="nil"/>
              <w:right w:val="nil"/>
            </w:tcBorders>
          </w:tcPr>
          <w:p w14:paraId="4202D476" w14:textId="77777777" w:rsidR="007A5466" w:rsidRPr="00213727" w:rsidRDefault="007A5466" w:rsidP="005177A0">
            <w:pPr>
              <w:pStyle w:val="Normal6a"/>
            </w:pPr>
            <w:r w:rsidRPr="00213727">
              <w:rPr>
                <w:b/>
                <w:i/>
              </w:rPr>
              <w:t>7a.</w:t>
            </w:r>
            <w:r w:rsidRPr="00213727">
              <w:tab/>
            </w:r>
            <w:r w:rsidRPr="00213727">
              <w:rPr>
                <w:b/>
                <w:i/>
              </w:rPr>
              <w:t>zdôrazňuje, že sociálne hospodárstvo, najmä sociálne podniky zamerané na pracovnú integráciu, zohráva kľúčovú úlohu pri zabezpečovaní inkluzívnej a spravodlivej transformácie; zdôrazňuje potrebu podpory v prístupe k financovaniu, budovaniu kapacít a technickej pomoci;</w:t>
            </w:r>
          </w:p>
        </w:tc>
      </w:tr>
    </w:tbl>
    <w:p w14:paraId="1676330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4B57E16" w14:textId="4F9109AF" w:rsidR="00D54638" w:rsidRPr="00213727" w:rsidRDefault="007A5466" w:rsidP="007A5466">
      <w:r w:rsidRPr="00213727">
        <w:rPr>
          <w:rStyle w:val="HideTWBExt"/>
        </w:rPr>
        <w:t>&lt;/Amend&gt;</w:t>
      </w:r>
    </w:p>
    <w:p w14:paraId="4CEEEDA6"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175</w:t>
      </w:r>
      <w:r w:rsidRPr="00213727">
        <w:rPr>
          <w:rStyle w:val="HideTWBExt"/>
        </w:rPr>
        <w:t>&lt;/NumAm&gt;</w:t>
      </w:r>
    </w:p>
    <w:p w14:paraId="051FE236" w14:textId="77777777" w:rsidR="007A5466" w:rsidRPr="00213727" w:rsidRDefault="007A5466" w:rsidP="007A5466">
      <w:pPr>
        <w:pStyle w:val="NormalBold"/>
      </w:pPr>
      <w:r w:rsidRPr="00213727">
        <w:rPr>
          <w:rStyle w:val="HideTWBExt"/>
        </w:rPr>
        <w:t>&lt;RepeatBlock-By&gt;&lt;Members&gt;</w:t>
      </w:r>
      <w:r w:rsidRPr="00213727">
        <w:t>Gheorghe Falcă, Romana Tomc, Andrzej Buła, Miriam Lexmann, Liesbet Sommen, Pascal Arimont, Giusi Princi</w:t>
      </w:r>
      <w:r w:rsidRPr="00213727">
        <w:rPr>
          <w:rStyle w:val="HideTWBExt"/>
        </w:rPr>
        <w:t>&lt;/Members&gt;</w:t>
      </w:r>
    </w:p>
    <w:p w14:paraId="3335E11F" w14:textId="77777777" w:rsidR="007A5466" w:rsidRPr="00213727" w:rsidRDefault="007A5466" w:rsidP="007A5466">
      <w:pPr>
        <w:pStyle w:val="NormalBold"/>
      </w:pPr>
      <w:r w:rsidRPr="00213727">
        <w:rPr>
          <w:rStyle w:val="HideTWBExt"/>
        </w:rPr>
        <w:t>&lt;/RepeatBlock-By&gt;</w:t>
      </w:r>
    </w:p>
    <w:p w14:paraId="350A423F"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59C3883" w14:textId="77777777" w:rsidR="007A5466" w:rsidRPr="00213727" w:rsidRDefault="007A5466" w:rsidP="007A5466">
      <w:pPr>
        <w:pStyle w:val="NormalBold"/>
      </w:pPr>
      <w:r w:rsidRPr="00213727">
        <w:rPr>
          <w:rStyle w:val="HideTWBExt"/>
        </w:rPr>
        <w:t>&lt;Article&gt;</w:t>
      </w:r>
      <w:r w:rsidRPr="00213727">
        <w:t>Odsek 7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E3468BC" w14:textId="77777777" w:rsidTr="005177A0">
        <w:trPr>
          <w:trHeight w:hRule="exact" w:val="240"/>
          <w:jc w:val="center"/>
        </w:trPr>
        <w:tc>
          <w:tcPr>
            <w:tcW w:w="9752" w:type="dxa"/>
            <w:gridSpan w:val="2"/>
            <w:tcBorders>
              <w:top w:val="nil"/>
              <w:left w:val="nil"/>
              <w:bottom w:val="nil"/>
              <w:right w:val="nil"/>
            </w:tcBorders>
          </w:tcPr>
          <w:p w14:paraId="3530DA53" w14:textId="77777777" w:rsidR="007A5466" w:rsidRPr="00213727" w:rsidRDefault="007A5466" w:rsidP="005177A0"/>
        </w:tc>
      </w:tr>
      <w:tr w:rsidR="0039538A" w:rsidRPr="00213727" w14:paraId="08CF9374" w14:textId="77777777" w:rsidTr="005177A0">
        <w:trPr>
          <w:trHeight w:val="240"/>
          <w:jc w:val="center"/>
        </w:trPr>
        <w:tc>
          <w:tcPr>
            <w:tcW w:w="4876" w:type="dxa"/>
            <w:tcBorders>
              <w:top w:val="nil"/>
              <w:left w:val="nil"/>
              <w:bottom w:val="nil"/>
              <w:right w:val="nil"/>
            </w:tcBorders>
          </w:tcPr>
          <w:p w14:paraId="2BA2D22F"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0661F68" w14:textId="77777777" w:rsidR="007A5466" w:rsidRPr="00213727" w:rsidRDefault="007A5466" w:rsidP="005177A0">
            <w:pPr>
              <w:pStyle w:val="AmColumnHeading"/>
            </w:pPr>
            <w:r w:rsidRPr="00213727">
              <w:t>Pozmeňujúci návrh</w:t>
            </w:r>
          </w:p>
        </w:tc>
      </w:tr>
      <w:tr w:rsidR="0039538A" w:rsidRPr="00213727" w14:paraId="16D29C5C" w14:textId="77777777" w:rsidTr="005177A0">
        <w:trPr>
          <w:jc w:val="center"/>
        </w:trPr>
        <w:tc>
          <w:tcPr>
            <w:tcW w:w="4876" w:type="dxa"/>
            <w:tcBorders>
              <w:top w:val="nil"/>
              <w:left w:val="nil"/>
              <w:bottom w:val="nil"/>
              <w:right w:val="nil"/>
            </w:tcBorders>
          </w:tcPr>
          <w:p w14:paraId="1E58853C" w14:textId="77777777" w:rsidR="007A5466" w:rsidRPr="00213727" w:rsidRDefault="007A5466" w:rsidP="005177A0">
            <w:pPr>
              <w:pStyle w:val="Normal6a"/>
            </w:pPr>
          </w:p>
        </w:tc>
        <w:tc>
          <w:tcPr>
            <w:tcW w:w="4876" w:type="dxa"/>
            <w:tcBorders>
              <w:top w:val="nil"/>
              <w:left w:val="nil"/>
              <w:bottom w:val="nil"/>
              <w:right w:val="nil"/>
            </w:tcBorders>
          </w:tcPr>
          <w:p w14:paraId="44FC1C33" w14:textId="77777777" w:rsidR="007A5466" w:rsidRPr="00213727" w:rsidRDefault="007A5466" w:rsidP="005177A0">
            <w:pPr>
              <w:pStyle w:val="Normal6a"/>
            </w:pPr>
            <w:r w:rsidRPr="00213727">
              <w:rPr>
                <w:b/>
                <w:i/>
              </w:rPr>
              <w:t>7a.</w:t>
            </w:r>
            <w:r w:rsidRPr="00213727">
              <w:tab/>
            </w:r>
            <w:r w:rsidRPr="00213727">
              <w:rPr>
                <w:b/>
                <w:i/>
              </w:rPr>
              <w:t>zdôrazňuje, že je potrebné pomôcť spoločnostiam, najmä MSP, riešiť problém nedostatku zručností v Únii a podporovať rekvalifikáciu a zvyšovanie úrovne zručností, čo ľuďom pomôže získať správne zručnosti pre kvalitné pracovné miesta;</w:t>
            </w:r>
          </w:p>
        </w:tc>
      </w:tr>
    </w:tbl>
    <w:p w14:paraId="28C52202"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25806DA" w14:textId="2DB65D20" w:rsidR="00D54638" w:rsidRPr="00213727" w:rsidRDefault="007A5466" w:rsidP="007A5466">
      <w:r w:rsidRPr="00213727">
        <w:rPr>
          <w:rStyle w:val="HideTWBExt"/>
        </w:rPr>
        <w:t>&lt;/Amend&gt;</w:t>
      </w:r>
    </w:p>
    <w:p w14:paraId="53333709"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176</w:t>
      </w:r>
      <w:r w:rsidRPr="00213727">
        <w:rPr>
          <w:rStyle w:val="HideTWBExt"/>
        </w:rPr>
        <w:t>&lt;/NumAm&gt;</w:t>
      </w:r>
    </w:p>
    <w:p w14:paraId="6ED32F3B"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36C7EEE8" w14:textId="77777777" w:rsidR="007A5466" w:rsidRPr="00213727" w:rsidRDefault="007A5466" w:rsidP="007A5466">
      <w:pPr>
        <w:pStyle w:val="NormalBold"/>
      </w:pPr>
      <w:r w:rsidRPr="00213727">
        <w:rPr>
          <w:rStyle w:val="HideTWBExt"/>
        </w:rPr>
        <w:t>&lt;/RepeatBlock-By&gt;</w:t>
      </w:r>
    </w:p>
    <w:p w14:paraId="2F25198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D50B19F" w14:textId="77777777" w:rsidR="007A5466" w:rsidRPr="00213727" w:rsidRDefault="007A5466" w:rsidP="007A5466">
      <w:pPr>
        <w:pStyle w:val="NormalBold"/>
      </w:pPr>
      <w:r w:rsidRPr="00213727">
        <w:rPr>
          <w:rStyle w:val="HideTWBExt"/>
        </w:rPr>
        <w:t>&lt;Article&gt;</w:t>
      </w:r>
      <w:r w:rsidRPr="00213727">
        <w:t>Odsek 7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0A266CE" w14:textId="77777777" w:rsidTr="005177A0">
        <w:trPr>
          <w:trHeight w:hRule="exact" w:val="240"/>
          <w:jc w:val="center"/>
        </w:trPr>
        <w:tc>
          <w:tcPr>
            <w:tcW w:w="9752" w:type="dxa"/>
            <w:gridSpan w:val="2"/>
            <w:tcBorders>
              <w:top w:val="nil"/>
              <w:left w:val="nil"/>
              <w:bottom w:val="nil"/>
              <w:right w:val="nil"/>
            </w:tcBorders>
          </w:tcPr>
          <w:p w14:paraId="5BBB0457" w14:textId="77777777" w:rsidR="007A5466" w:rsidRPr="00213727" w:rsidRDefault="007A5466" w:rsidP="005177A0"/>
        </w:tc>
      </w:tr>
      <w:tr w:rsidR="0039538A" w:rsidRPr="00213727" w14:paraId="2CBC3A65" w14:textId="77777777" w:rsidTr="005177A0">
        <w:trPr>
          <w:trHeight w:val="240"/>
          <w:jc w:val="center"/>
        </w:trPr>
        <w:tc>
          <w:tcPr>
            <w:tcW w:w="4876" w:type="dxa"/>
            <w:tcBorders>
              <w:top w:val="nil"/>
              <w:left w:val="nil"/>
              <w:bottom w:val="nil"/>
              <w:right w:val="nil"/>
            </w:tcBorders>
          </w:tcPr>
          <w:p w14:paraId="614EC793" w14:textId="77777777" w:rsidR="007A5466" w:rsidRPr="00213727" w:rsidRDefault="007A5466" w:rsidP="005177A0">
            <w:pPr>
              <w:pStyle w:val="AmColumnHeading"/>
            </w:pPr>
            <w:r w:rsidRPr="00213727">
              <w:lastRenderedPageBreak/>
              <w:t>Návrh uznesenia</w:t>
            </w:r>
          </w:p>
        </w:tc>
        <w:tc>
          <w:tcPr>
            <w:tcW w:w="4876" w:type="dxa"/>
            <w:tcBorders>
              <w:top w:val="nil"/>
              <w:left w:val="nil"/>
              <w:bottom w:val="nil"/>
              <w:right w:val="nil"/>
            </w:tcBorders>
          </w:tcPr>
          <w:p w14:paraId="264B2AF8" w14:textId="77777777" w:rsidR="007A5466" w:rsidRPr="00213727" w:rsidRDefault="007A5466" w:rsidP="005177A0">
            <w:pPr>
              <w:pStyle w:val="AmColumnHeading"/>
            </w:pPr>
            <w:r w:rsidRPr="00213727">
              <w:t>Pozmeňujúci návrh</w:t>
            </w:r>
          </w:p>
        </w:tc>
      </w:tr>
      <w:tr w:rsidR="0039538A" w:rsidRPr="00213727" w14:paraId="2892120B" w14:textId="77777777" w:rsidTr="005177A0">
        <w:trPr>
          <w:jc w:val="center"/>
        </w:trPr>
        <w:tc>
          <w:tcPr>
            <w:tcW w:w="4876" w:type="dxa"/>
            <w:tcBorders>
              <w:top w:val="nil"/>
              <w:left w:val="nil"/>
              <w:bottom w:val="nil"/>
              <w:right w:val="nil"/>
            </w:tcBorders>
          </w:tcPr>
          <w:p w14:paraId="4C190769" w14:textId="77777777" w:rsidR="007A5466" w:rsidRPr="00213727" w:rsidRDefault="007A5466" w:rsidP="005177A0">
            <w:pPr>
              <w:pStyle w:val="Normal6a"/>
            </w:pPr>
          </w:p>
        </w:tc>
        <w:tc>
          <w:tcPr>
            <w:tcW w:w="4876" w:type="dxa"/>
            <w:tcBorders>
              <w:top w:val="nil"/>
              <w:left w:val="nil"/>
              <w:bottom w:val="nil"/>
              <w:right w:val="nil"/>
            </w:tcBorders>
          </w:tcPr>
          <w:p w14:paraId="773E355C" w14:textId="77777777" w:rsidR="007A5466" w:rsidRPr="00213727" w:rsidRDefault="007A5466" w:rsidP="005177A0">
            <w:pPr>
              <w:pStyle w:val="Normal6a"/>
            </w:pPr>
            <w:r w:rsidRPr="00213727">
              <w:rPr>
                <w:b/>
                <w:i/>
              </w:rPr>
              <w:t>7a.</w:t>
            </w:r>
            <w:r w:rsidRPr="00213727">
              <w:tab/>
            </w:r>
            <w:r w:rsidRPr="00213727">
              <w:rPr>
                <w:b/>
                <w:i/>
              </w:rPr>
              <w:t>domnieva sa, že investíciami do ekonomiky starostlivosti (starostlivosť o seniorov, starostlivosť o deti, starostlivosť v domácom prostredí) sa môže zabezpečiť udržateľná zamestnanosť na miestnej úrovni;</w:t>
            </w:r>
          </w:p>
        </w:tc>
      </w:tr>
    </w:tbl>
    <w:p w14:paraId="06CB0126"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2829D6C" w14:textId="34F7B76B" w:rsidR="00D54638" w:rsidRPr="00213727" w:rsidRDefault="007A5466" w:rsidP="007A5466">
      <w:r w:rsidRPr="00213727">
        <w:rPr>
          <w:rStyle w:val="HideTWBExt"/>
        </w:rPr>
        <w:t>&lt;/Amend&gt;</w:t>
      </w:r>
    </w:p>
    <w:p w14:paraId="5963A18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177</w:t>
      </w:r>
      <w:r w:rsidRPr="00213727">
        <w:rPr>
          <w:rStyle w:val="HideTWBExt"/>
        </w:rPr>
        <w:t>&lt;/NumAm&gt;</w:t>
      </w:r>
    </w:p>
    <w:p w14:paraId="5E38BD57"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41C491C4" w14:textId="77777777" w:rsidR="007A5466" w:rsidRPr="00213727" w:rsidRDefault="007A5466" w:rsidP="007A5466">
      <w:pPr>
        <w:pStyle w:val="NormalBold"/>
      </w:pPr>
      <w:r w:rsidRPr="00213727">
        <w:rPr>
          <w:rStyle w:val="HideTWBExt"/>
        </w:rPr>
        <w:t>&lt;/RepeatBlock-By&gt;</w:t>
      </w:r>
    </w:p>
    <w:p w14:paraId="2D18D9E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D6C5A9F" w14:textId="77777777" w:rsidR="007A5466" w:rsidRPr="00213727" w:rsidRDefault="007A5466" w:rsidP="007A5466">
      <w:pPr>
        <w:pStyle w:val="NormalBold"/>
      </w:pPr>
      <w:r w:rsidRPr="00213727">
        <w:rPr>
          <w:rStyle w:val="HideTWBExt"/>
        </w:rPr>
        <w:t>&lt;Article&gt;</w:t>
      </w:r>
      <w:r w:rsidRPr="00213727">
        <w:t>Odsek 7 b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42890F8" w14:textId="77777777" w:rsidTr="005177A0">
        <w:trPr>
          <w:trHeight w:hRule="exact" w:val="240"/>
          <w:jc w:val="center"/>
        </w:trPr>
        <w:tc>
          <w:tcPr>
            <w:tcW w:w="9752" w:type="dxa"/>
            <w:gridSpan w:val="2"/>
            <w:tcBorders>
              <w:top w:val="nil"/>
              <w:left w:val="nil"/>
              <w:bottom w:val="nil"/>
              <w:right w:val="nil"/>
            </w:tcBorders>
          </w:tcPr>
          <w:p w14:paraId="30DD4839" w14:textId="77777777" w:rsidR="007A5466" w:rsidRPr="00213727" w:rsidRDefault="007A5466" w:rsidP="005177A0"/>
        </w:tc>
      </w:tr>
      <w:tr w:rsidR="0039538A" w:rsidRPr="00213727" w14:paraId="32BFD64D" w14:textId="77777777" w:rsidTr="005177A0">
        <w:trPr>
          <w:trHeight w:val="240"/>
          <w:jc w:val="center"/>
        </w:trPr>
        <w:tc>
          <w:tcPr>
            <w:tcW w:w="4876" w:type="dxa"/>
            <w:tcBorders>
              <w:top w:val="nil"/>
              <w:left w:val="nil"/>
              <w:bottom w:val="nil"/>
              <w:right w:val="nil"/>
            </w:tcBorders>
          </w:tcPr>
          <w:p w14:paraId="134E40E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C1CAA58" w14:textId="77777777" w:rsidR="007A5466" w:rsidRPr="00213727" w:rsidRDefault="007A5466" w:rsidP="005177A0">
            <w:pPr>
              <w:pStyle w:val="AmColumnHeading"/>
            </w:pPr>
            <w:r w:rsidRPr="00213727">
              <w:t>Pozmeňujúci návrh</w:t>
            </w:r>
          </w:p>
        </w:tc>
      </w:tr>
      <w:tr w:rsidR="0039538A" w:rsidRPr="00213727" w14:paraId="287ECB08" w14:textId="77777777" w:rsidTr="005177A0">
        <w:trPr>
          <w:jc w:val="center"/>
        </w:trPr>
        <w:tc>
          <w:tcPr>
            <w:tcW w:w="4876" w:type="dxa"/>
            <w:tcBorders>
              <w:top w:val="nil"/>
              <w:left w:val="nil"/>
              <w:bottom w:val="nil"/>
              <w:right w:val="nil"/>
            </w:tcBorders>
          </w:tcPr>
          <w:p w14:paraId="048D03C5" w14:textId="77777777" w:rsidR="007A5466" w:rsidRPr="00213727" w:rsidRDefault="007A5466" w:rsidP="005177A0">
            <w:pPr>
              <w:pStyle w:val="Normal6a"/>
            </w:pPr>
          </w:p>
        </w:tc>
        <w:tc>
          <w:tcPr>
            <w:tcW w:w="4876" w:type="dxa"/>
            <w:tcBorders>
              <w:top w:val="nil"/>
              <w:left w:val="nil"/>
              <w:bottom w:val="nil"/>
              <w:right w:val="nil"/>
            </w:tcBorders>
          </w:tcPr>
          <w:p w14:paraId="30D64E18" w14:textId="77777777" w:rsidR="007A5466" w:rsidRPr="00213727" w:rsidRDefault="007A5466" w:rsidP="005177A0">
            <w:pPr>
              <w:pStyle w:val="Normal6a"/>
            </w:pPr>
            <w:r w:rsidRPr="00213727">
              <w:rPr>
                <w:b/>
                <w:i/>
              </w:rPr>
              <w:t>7b.</w:t>
            </w:r>
            <w:r w:rsidRPr="00213727">
              <w:tab/>
            </w:r>
            <w:r w:rsidRPr="00213727">
              <w:rPr>
                <w:b/>
                <w:i/>
              </w:rPr>
              <w:t>vyzýva Komisiu a členské štáty, aby zaviedli environmentálne a sociálne podmienky vypracované v spolupráci so sociálnymi partnermi, keď sa súkromným spoločnostiam poskytujú verejné finančné prostriedky, a to aj prostredníctvom právne záväzných záruk na zachovanie pracovných miest v Európe, čím sa zabezpečí, aby verejné investície vytvárali spoločnú a udržateľnú návratnosť a aby sa prijímajúce spoločnosti zapojili do sociálneho dialógu, poskytovali vysokokvalitnú učňovskú prípravu a stáže, ponúkali odbornú prípravu pracovníkom a vytvárali kvalitné pracovné miesta; okrem toho žiada, aby korporácie, ktoré nedodržia takéto podmienky alebo sa rozhodnú premiestniť mimo Európy, museli vrátiť všetky verejné prostriedky, ktoré dostali;</w:t>
            </w:r>
          </w:p>
        </w:tc>
      </w:tr>
    </w:tbl>
    <w:p w14:paraId="233FC35B"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0F01D23" w14:textId="60363E8B" w:rsidR="00D54638" w:rsidRPr="00213727" w:rsidRDefault="007A5466" w:rsidP="007A5466">
      <w:r w:rsidRPr="00213727">
        <w:rPr>
          <w:rStyle w:val="HideTWBExt"/>
        </w:rPr>
        <w:t>&lt;/Amend&gt;</w:t>
      </w:r>
    </w:p>
    <w:p w14:paraId="59A18CCB"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178</w:t>
      </w:r>
      <w:r w:rsidRPr="00213727">
        <w:rPr>
          <w:rStyle w:val="HideTWBExt"/>
        </w:rPr>
        <w:t>&lt;/NumAm&gt;</w:t>
      </w:r>
    </w:p>
    <w:p w14:paraId="25A327CE"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7F3ADE6D" w14:textId="77777777" w:rsidR="007A5466" w:rsidRPr="00213727" w:rsidRDefault="007A5466" w:rsidP="007A5466">
      <w:pPr>
        <w:pStyle w:val="NormalBold"/>
      </w:pPr>
      <w:r w:rsidRPr="00213727">
        <w:rPr>
          <w:rStyle w:val="HideTWBExt"/>
        </w:rPr>
        <w:lastRenderedPageBreak/>
        <w:t>&lt;/RepeatBlock-By&gt;</w:t>
      </w:r>
    </w:p>
    <w:p w14:paraId="1073FE93"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CFA145C" w14:textId="77777777" w:rsidR="007A5466" w:rsidRPr="00213727" w:rsidRDefault="007A5466" w:rsidP="007A5466">
      <w:pPr>
        <w:pStyle w:val="NormalBold"/>
      </w:pPr>
      <w:r w:rsidRPr="00213727">
        <w:rPr>
          <w:rStyle w:val="HideTWBExt"/>
        </w:rPr>
        <w:t>&lt;Article&gt;</w:t>
      </w:r>
      <w:r w:rsidRPr="00213727">
        <w:t>Odsek 7 b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527E61B" w14:textId="77777777" w:rsidTr="005177A0">
        <w:trPr>
          <w:trHeight w:hRule="exact" w:val="240"/>
          <w:jc w:val="center"/>
        </w:trPr>
        <w:tc>
          <w:tcPr>
            <w:tcW w:w="9752" w:type="dxa"/>
            <w:gridSpan w:val="2"/>
            <w:tcBorders>
              <w:top w:val="nil"/>
              <w:left w:val="nil"/>
              <w:bottom w:val="nil"/>
              <w:right w:val="nil"/>
            </w:tcBorders>
          </w:tcPr>
          <w:p w14:paraId="30EBE7C9" w14:textId="77777777" w:rsidR="007A5466" w:rsidRPr="00213727" w:rsidRDefault="007A5466" w:rsidP="005177A0"/>
        </w:tc>
      </w:tr>
      <w:tr w:rsidR="0039538A" w:rsidRPr="00213727" w14:paraId="7B3DF4FA" w14:textId="77777777" w:rsidTr="005177A0">
        <w:trPr>
          <w:trHeight w:val="240"/>
          <w:jc w:val="center"/>
        </w:trPr>
        <w:tc>
          <w:tcPr>
            <w:tcW w:w="4876" w:type="dxa"/>
            <w:tcBorders>
              <w:top w:val="nil"/>
              <w:left w:val="nil"/>
              <w:bottom w:val="nil"/>
              <w:right w:val="nil"/>
            </w:tcBorders>
          </w:tcPr>
          <w:p w14:paraId="46B37CB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EC44953" w14:textId="77777777" w:rsidR="007A5466" w:rsidRPr="00213727" w:rsidRDefault="007A5466" w:rsidP="005177A0">
            <w:pPr>
              <w:pStyle w:val="AmColumnHeading"/>
            </w:pPr>
            <w:r w:rsidRPr="00213727">
              <w:t>Pozmeňujúci návrh</w:t>
            </w:r>
          </w:p>
        </w:tc>
      </w:tr>
      <w:tr w:rsidR="0039538A" w:rsidRPr="00213727" w14:paraId="70254103" w14:textId="77777777" w:rsidTr="005177A0">
        <w:trPr>
          <w:jc w:val="center"/>
        </w:trPr>
        <w:tc>
          <w:tcPr>
            <w:tcW w:w="4876" w:type="dxa"/>
            <w:tcBorders>
              <w:top w:val="nil"/>
              <w:left w:val="nil"/>
              <w:bottom w:val="nil"/>
              <w:right w:val="nil"/>
            </w:tcBorders>
          </w:tcPr>
          <w:p w14:paraId="12EC1688" w14:textId="77777777" w:rsidR="007A5466" w:rsidRPr="00213727" w:rsidRDefault="007A5466" w:rsidP="005177A0">
            <w:pPr>
              <w:pStyle w:val="Normal6a"/>
            </w:pPr>
          </w:p>
        </w:tc>
        <w:tc>
          <w:tcPr>
            <w:tcW w:w="4876" w:type="dxa"/>
            <w:tcBorders>
              <w:top w:val="nil"/>
              <w:left w:val="nil"/>
              <w:bottom w:val="nil"/>
              <w:right w:val="nil"/>
            </w:tcBorders>
          </w:tcPr>
          <w:p w14:paraId="06290EB1" w14:textId="77777777" w:rsidR="007A5466" w:rsidRPr="00213727" w:rsidRDefault="007A5466" w:rsidP="005177A0">
            <w:pPr>
              <w:pStyle w:val="Normal6a"/>
            </w:pPr>
            <w:r w:rsidRPr="00213727">
              <w:rPr>
                <w:b/>
                <w:i/>
              </w:rPr>
              <w:t>7b.</w:t>
            </w:r>
            <w:r w:rsidRPr="00213727">
              <w:tab/>
            </w:r>
            <w:r w:rsidRPr="00213727">
              <w:rPr>
                <w:b/>
                <w:i/>
              </w:rPr>
              <w:t>vyzýva Európsku komisiu, aby v rámci budúceho financovania spravodlivej transformácie zabezpečila vyčlenenie rozpočtu určeného výlučne pre MSP; ďalej vyzýva Európsku komisiu, aby sledovala účasť MSP na programoch spravodlivej transformácie;</w:t>
            </w:r>
          </w:p>
        </w:tc>
      </w:tr>
    </w:tbl>
    <w:p w14:paraId="603C107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581A66D" w14:textId="7B4F9EBB" w:rsidR="00D54638" w:rsidRPr="00213727" w:rsidRDefault="007A5466" w:rsidP="007A5466">
      <w:r w:rsidRPr="00213727">
        <w:rPr>
          <w:rStyle w:val="HideTWBExt"/>
        </w:rPr>
        <w:t>&lt;/Amend&gt;</w:t>
      </w:r>
    </w:p>
    <w:p w14:paraId="6385643F"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179</w:t>
      </w:r>
      <w:r w:rsidRPr="00213727">
        <w:rPr>
          <w:rStyle w:val="HideTWBExt"/>
        </w:rPr>
        <w:t>&lt;/NumAm&gt;</w:t>
      </w:r>
    </w:p>
    <w:p w14:paraId="0F63A4CC"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7CB5ECC3" w14:textId="77777777" w:rsidR="007A5466" w:rsidRPr="00213727" w:rsidRDefault="007A5466" w:rsidP="007A5466">
      <w:pPr>
        <w:pStyle w:val="NormalBold"/>
      </w:pPr>
      <w:r w:rsidRPr="00213727">
        <w:rPr>
          <w:rStyle w:val="HideTWBExt"/>
        </w:rPr>
        <w:t>&lt;/RepeatBlock-By&gt;</w:t>
      </w:r>
    </w:p>
    <w:p w14:paraId="6A49000E"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D9405CF" w14:textId="77777777" w:rsidR="007A5466" w:rsidRPr="00213727" w:rsidRDefault="007A5466" w:rsidP="007A5466">
      <w:pPr>
        <w:pStyle w:val="NormalBold"/>
      </w:pPr>
      <w:r w:rsidRPr="00213727">
        <w:rPr>
          <w:rStyle w:val="HideTWBExt"/>
        </w:rPr>
        <w:t>&lt;Article&gt;</w:t>
      </w:r>
      <w:r w:rsidRPr="00213727">
        <w:t>Odsek 7 b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67A7E68" w14:textId="77777777" w:rsidTr="005177A0">
        <w:trPr>
          <w:trHeight w:hRule="exact" w:val="240"/>
          <w:jc w:val="center"/>
        </w:trPr>
        <w:tc>
          <w:tcPr>
            <w:tcW w:w="9752" w:type="dxa"/>
            <w:gridSpan w:val="2"/>
            <w:tcBorders>
              <w:top w:val="nil"/>
              <w:left w:val="nil"/>
              <w:bottom w:val="nil"/>
              <w:right w:val="nil"/>
            </w:tcBorders>
          </w:tcPr>
          <w:p w14:paraId="02AF9F2F" w14:textId="77777777" w:rsidR="007A5466" w:rsidRPr="00213727" w:rsidRDefault="007A5466" w:rsidP="005177A0"/>
        </w:tc>
      </w:tr>
      <w:tr w:rsidR="0039538A" w:rsidRPr="00213727" w14:paraId="27EC3B23" w14:textId="77777777" w:rsidTr="005177A0">
        <w:trPr>
          <w:trHeight w:val="240"/>
          <w:jc w:val="center"/>
        </w:trPr>
        <w:tc>
          <w:tcPr>
            <w:tcW w:w="4876" w:type="dxa"/>
            <w:tcBorders>
              <w:top w:val="nil"/>
              <w:left w:val="nil"/>
              <w:bottom w:val="nil"/>
              <w:right w:val="nil"/>
            </w:tcBorders>
          </w:tcPr>
          <w:p w14:paraId="44501554"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F4F152D" w14:textId="77777777" w:rsidR="007A5466" w:rsidRPr="00213727" w:rsidRDefault="007A5466" w:rsidP="005177A0">
            <w:pPr>
              <w:pStyle w:val="AmColumnHeading"/>
            </w:pPr>
            <w:r w:rsidRPr="00213727">
              <w:t>Pozmeňujúci návrh</w:t>
            </w:r>
          </w:p>
        </w:tc>
      </w:tr>
      <w:tr w:rsidR="0039538A" w:rsidRPr="00213727" w14:paraId="62C7FECF" w14:textId="77777777" w:rsidTr="005177A0">
        <w:trPr>
          <w:jc w:val="center"/>
        </w:trPr>
        <w:tc>
          <w:tcPr>
            <w:tcW w:w="4876" w:type="dxa"/>
            <w:tcBorders>
              <w:top w:val="nil"/>
              <w:left w:val="nil"/>
              <w:bottom w:val="nil"/>
              <w:right w:val="nil"/>
            </w:tcBorders>
          </w:tcPr>
          <w:p w14:paraId="2CA574C0" w14:textId="77777777" w:rsidR="007A5466" w:rsidRPr="00213727" w:rsidRDefault="007A5466" w:rsidP="005177A0">
            <w:pPr>
              <w:pStyle w:val="Normal6a"/>
            </w:pPr>
          </w:p>
        </w:tc>
        <w:tc>
          <w:tcPr>
            <w:tcW w:w="4876" w:type="dxa"/>
            <w:tcBorders>
              <w:top w:val="nil"/>
              <w:left w:val="nil"/>
              <w:bottom w:val="nil"/>
              <w:right w:val="nil"/>
            </w:tcBorders>
          </w:tcPr>
          <w:p w14:paraId="627CA4B7" w14:textId="77777777" w:rsidR="007A5466" w:rsidRPr="00213727" w:rsidRDefault="007A5466" w:rsidP="005177A0">
            <w:pPr>
              <w:pStyle w:val="Normal6a"/>
            </w:pPr>
            <w:r w:rsidRPr="00213727">
              <w:rPr>
                <w:b/>
                <w:i/>
              </w:rPr>
              <w:t>7b.</w:t>
            </w:r>
            <w:r w:rsidRPr="00213727">
              <w:tab/>
            </w:r>
            <w:r w:rsidRPr="00213727">
              <w:rPr>
                <w:b/>
                <w:i/>
              </w:rPr>
              <w:t>zdôrazňuje, že pracovné miesta v oblasti starostlivosti, ktoré často zastávajú ženy, musia byť uznané ako kvalitné pracovné miesta s dôstojnou mzdou, so sociálnou ochranou a kariérnym postupom;</w:t>
            </w:r>
          </w:p>
        </w:tc>
      </w:tr>
    </w:tbl>
    <w:p w14:paraId="2D872E7B"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E5D3C1A" w14:textId="360EF203" w:rsidR="00D54638" w:rsidRPr="00213727" w:rsidRDefault="007A5466" w:rsidP="007A5466">
      <w:r w:rsidRPr="00213727">
        <w:rPr>
          <w:rStyle w:val="HideTWBExt"/>
        </w:rPr>
        <w:t>&lt;/Amend&gt;</w:t>
      </w:r>
    </w:p>
    <w:p w14:paraId="2909D95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180</w:t>
      </w:r>
      <w:r w:rsidRPr="00213727">
        <w:rPr>
          <w:rStyle w:val="HideTWBExt"/>
        </w:rPr>
        <w:t>&lt;/NumAm&gt;</w:t>
      </w:r>
    </w:p>
    <w:p w14:paraId="79E415A7"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3E1F9E34" w14:textId="77777777" w:rsidR="007A5466" w:rsidRPr="00213727" w:rsidRDefault="007A5466" w:rsidP="007A5466">
      <w:pPr>
        <w:pStyle w:val="NormalBold"/>
      </w:pPr>
      <w:r w:rsidRPr="00213727">
        <w:rPr>
          <w:rStyle w:val="HideTWBExt"/>
        </w:rPr>
        <w:t>&lt;/RepeatBlock-By&gt;</w:t>
      </w:r>
    </w:p>
    <w:p w14:paraId="5E05188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48A61D0" w14:textId="77777777" w:rsidR="007A5466" w:rsidRPr="00213727" w:rsidRDefault="007A5466" w:rsidP="007A5466">
      <w:pPr>
        <w:pStyle w:val="NormalBold"/>
      </w:pPr>
      <w:r w:rsidRPr="00213727">
        <w:rPr>
          <w:rStyle w:val="HideTWBExt"/>
        </w:rPr>
        <w:t>&lt;Article&gt;</w:t>
      </w:r>
      <w:r w:rsidRPr="00213727">
        <w:t>Odsek 7 c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7A32E90" w14:textId="77777777" w:rsidTr="005177A0">
        <w:trPr>
          <w:trHeight w:hRule="exact" w:val="240"/>
          <w:jc w:val="center"/>
        </w:trPr>
        <w:tc>
          <w:tcPr>
            <w:tcW w:w="9752" w:type="dxa"/>
            <w:gridSpan w:val="2"/>
            <w:tcBorders>
              <w:top w:val="nil"/>
              <w:left w:val="nil"/>
              <w:bottom w:val="nil"/>
              <w:right w:val="nil"/>
            </w:tcBorders>
          </w:tcPr>
          <w:p w14:paraId="4BD72494" w14:textId="77777777" w:rsidR="007A5466" w:rsidRPr="00213727" w:rsidRDefault="007A5466" w:rsidP="005177A0"/>
        </w:tc>
      </w:tr>
      <w:tr w:rsidR="0039538A" w:rsidRPr="00213727" w14:paraId="011A20EE" w14:textId="77777777" w:rsidTr="005177A0">
        <w:trPr>
          <w:trHeight w:val="240"/>
          <w:jc w:val="center"/>
        </w:trPr>
        <w:tc>
          <w:tcPr>
            <w:tcW w:w="4876" w:type="dxa"/>
            <w:tcBorders>
              <w:top w:val="nil"/>
              <w:left w:val="nil"/>
              <w:bottom w:val="nil"/>
              <w:right w:val="nil"/>
            </w:tcBorders>
          </w:tcPr>
          <w:p w14:paraId="6A3E1A42"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B824EE9" w14:textId="77777777" w:rsidR="007A5466" w:rsidRPr="00213727" w:rsidRDefault="007A5466" w:rsidP="005177A0">
            <w:pPr>
              <w:pStyle w:val="AmColumnHeading"/>
            </w:pPr>
            <w:r w:rsidRPr="00213727">
              <w:t>Pozmeňujúci návrh</w:t>
            </w:r>
          </w:p>
        </w:tc>
      </w:tr>
      <w:tr w:rsidR="0039538A" w:rsidRPr="00213727" w14:paraId="6E7E06D0" w14:textId="77777777" w:rsidTr="005177A0">
        <w:trPr>
          <w:jc w:val="center"/>
        </w:trPr>
        <w:tc>
          <w:tcPr>
            <w:tcW w:w="4876" w:type="dxa"/>
            <w:tcBorders>
              <w:top w:val="nil"/>
              <w:left w:val="nil"/>
              <w:bottom w:val="nil"/>
              <w:right w:val="nil"/>
            </w:tcBorders>
          </w:tcPr>
          <w:p w14:paraId="626E0DAB" w14:textId="77777777" w:rsidR="007A5466" w:rsidRPr="00213727" w:rsidRDefault="007A5466" w:rsidP="005177A0">
            <w:pPr>
              <w:pStyle w:val="Normal6a"/>
            </w:pPr>
          </w:p>
        </w:tc>
        <w:tc>
          <w:tcPr>
            <w:tcW w:w="4876" w:type="dxa"/>
            <w:tcBorders>
              <w:top w:val="nil"/>
              <w:left w:val="nil"/>
              <w:bottom w:val="nil"/>
              <w:right w:val="nil"/>
            </w:tcBorders>
          </w:tcPr>
          <w:p w14:paraId="330F56B4" w14:textId="77777777" w:rsidR="007A5466" w:rsidRPr="00213727" w:rsidRDefault="007A5466" w:rsidP="005177A0">
            <w:pPr>
              <w:pStyle w:val="Normal6a"/>
            </w:pPr>
            <w:r w:rsidRPr="00213727">
              <w:rPr>
                <w:b/>
                <w:i/>
              </w:rPr>
              <w:t>7c.</w:t>
            </w:r>
            <w:r w:rsidRPr="00213727">
              <w:tab/>
            </w:r>
            <w:r w:rsidRPr="00213727">
              <w:rPr>
                <w:b/>
                <w:i/>
              </w:rPr>
              <w:t xml:space="preserve">zdôrazňuje, že je dôležité zabezpečiť, aby sa európske a vnútroštátne finančné prostriedky </w:t>
            </w:r>
            <w:r w:rsidRPr="00213727">
              <w:rPr>
                <w:b/>
                <w:i/>
              </w:rPr>
              <w:lastRenderedPageBreak/>
              <w:t>využívali na uľahčenie transformácie na klimaticky neutrálne hospodárstvo, a to aj presadzovaním sociálneho dialógu a kolektívneho vyjednávania; ďalej sa domnieva, že finančná podpora EÚ by sa nemala vyplácať podnikom, ktoré nedodržujú platné pracovné podmienky a podmienky zamestnávania a/alebo záväzky zamestnávateľa vyplývajúce z úniového alebo vnútroštátneho pracovného práva alebo z príslušných kolektívnych zmlúv; žiada, aby sa financovanie EÚ a štátna pomoc členských štátov zosúladili s európskou priemyselnou politikou s cieľom ponúknuť kvalitné pracovné miesta, presadzovať kolektívne vyjednávanie, dodržiavať pracovné práva a normy EÚ, zlepšiť konkurencieschopnosť európskych podnikov a zabezpečiť lepšie pracovné podmienky;</w:t>
            </w:r>
          </w:p>
        </w:tc>
      </w:tr>
    </w:tbl>
    <w:p w14:paraId="73D84814"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19E2C61" w14:textId="4B522478" w:rsidR="00D54638" w:rsidRPr="00213727" w:rsidRDefault="007A5466" w:rsidP="007A5466">
      <w:r w:rsidRPr="00213727">
        <w:rPr>
          <w:rStyle w:val="HideTWBExt"/>
        </w:rPr>
        <w:t>&lt;/Amend&gt;</w:t>
      </w:r>
    </w:p>
    <w:p w14:paraId="3CFED8BB"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181</w:t>
      </w:r>
      <w:r w:rsidRPr="00213727">
        <w:rPr>
          <w:rStyle w:val="HideTWBExt"/>
        </w:rPr>
        <w:t>&lt;/NumAm&gt;</w:t>
      </w:r>
    </w:p>
    <w:p w14:paraId="17CD4259"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3876FD97" w14:textId="77777777" w:rsidR="007A5466" w:rsidRPr="00213727" w:rsidRDefault="007A5466" w:rsidP="007A5466">
      <w:pPr>
        <w:pStyle w:val="NormalBold"/>
      </w:pPr>
      <w:r w:rsidRPr="00213727">
        <w:rPr>
          <w:rStyle w:val="HideTWBExt"/>
        </w:rPr>
        <w:t>&lt;/RepeatBlock-By&gt;</w:t>
      </w:r>
    </w:p>
    <w:p w14:paraId="47EB589B"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AB3087A" w14:textId="77777777" w:rsidR="007A5466" w:rsidRPr="00213727" w:rsidRDefault="007A5466" w:rsidP="007A5466">
      <w:pPr>
        <w:pStyle w:val="NormalBold"/>
      </w:pPr>
      <w:r w:rsidRPr="00213727">
        <w:rPr>
          <w:rStyle w:val="HideTWBExt"/>
        </w:rPr>
        <w:t>&lt;Article&gt;</w:t>
      </w:r>
      <w:r w:rsidRPr="00213727">
        <w:t>Odsek 7 c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F40E011" w14:textId="77777777" w:rsidTr="005177A0">
        <w:trPr>
          <w:trHeight w:hRule="exact" w:val="240"/>
          <w:jc w:val="center"/>
        </w:trPr>
        <w:tc>
          <w:tcPr>
            <w:tcW w:w="9752" w:type="dxa"/>
            <w:gridSpan w:val="2"/>
            <w:tcBorders>
              <w:top w:val="nil"/>
              <w:left w:val="nil"/>
              <w:bottom w:val="nil"/>
              <w:right w:val="nil"/>
            </w:tcBorders>
          </w:tcPr>
          <w:p w14:paraId="315905D1" w14:textId="77777777" w:rsidR="007A5466" w:rsidRPr="00213727" w:rsidRDefault="007A5466" w:rsidP="005177A0"/>
        </w:tc>
      </w:tr>
      <w:tr w:rsidR="0039538A" w:rsidRPr="00213727" w14:paraId="6E4B4DC4" w14:textId="77777777" w:rsidTr="005177A0">
        <w:trPr>
          <w:trHeight w:val="240"/>
          <w:jc w:val="center"/>
        </w:trPr>
        <w:tc>
          <w:tcPr>
            <w:tcW w:w="4876" w:type="dxa"/>
            <w:tcBorders>
              <w:top w:val="nil"/>
              <w:left w:val="nil"/>
              <w:bottom w:val="nil"/>
              <w:right w:val="nil"/>
            </w:tcBorders>
          </w:tcPr>
          <w:p w14:paraId="36E0CE6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95B4AA3" w14:textId="77777777" w:rsidR="007A5466" w:rsidRPr="00213727" w:rsidRDefault="007A5466" w:rsidP="005177A0">
            <w:pPr>
              <w:pStyle w:val="AmColumnHeading"/>
            </w:pPr>
            <w:r w:rsidRPr="00213727">
              <w:t>Pozmeňujúci návrh</w:t>
            </w:r>
          </w:p>
        </w:tc>
      </w:tr>
      <w:tr w:rsidR="0039538A" w:rsidRPr="00213727" w14:paraId="04537C3C" w14:textId="77777777" w:rsidTr="005177A0">
        <w:trPr>
          <w:jc w:val="center"/>
        </w:trPr>
        <w:tc>
          <w:tcPr>
            <w:tcW w:w="4876" w:type="dxa"/>
            <w:tcBorders>
              <w:top w:val="nil"/>
              <w:left w:val="nil"/>
              <w:bottom w:val="nil"/>
              <w:right w:val="nil"/>
            </w:tcBorders>
          </w:tcPr>
          <w:p w14:paraId="59F35063" w14:textId="77777777" w:rsidR="007A5466" w:rsidRPr="00213727" w:rsidRDefault="007A5466" w:rsidP="005177A0">
            <w:pPr>
              <w:pStyle w:val="Normal6a"/>
            </w:pPr>
          </w:p>
        </w:tc>
        <w:tc>
          <w:tcPr>
            <w:tcW w:w="4876" w:type="dxa"/>
            <w:tcBorders>
              <w:top w:val="nil"/>
              <w:left w:val="nil"/>
              <w:bottom w:val="nil"/>
              <w:right w:val="nil"/>
            </w:tcBorders>
          </w:tcPr>
          <w:p w14:paraId="665FCD4A" w14:textId="77777777" w:rsidR="007A5466" w:rsidRPr="00213727" w:rsidRDefault="007A5466" w:rsidP="005177A0">
            <w:pPr>
              <w:pStyle w:val="Normal6a"/>
            </w:pPr>
            <w:r w:rsidRPr="00213727">
              <w:rPr>
                <w:b/>
                <w:i/>
              </w:rPr>
              <w:t>7c.</w:t>
            </w:r>
            <w:r w:rsidRPr="00213727">
              <w:tab/>
            </w:r>
            <w:r w:rsidRPr="00213727">
              <w:rPr>
                <w:b/>
                <w:i/>
              </w:rPr>
              <w:t>pripomína, že pri dosahovaní cieľov v rámci FST sa napriek jeho transformačným ambíciám objavili značné výzvy najmä pri zabezpečovaní spravodlivých výsledkov a poskytovaní prístupu k fondu malým a stredným podnikom</w:t>
            </w:r>
            <w:r w:rsidRPr="00213727">
              <w:rPr>
                <w:b/>
                <w:i/>
                <w:vertAlign w:val="superscript"/>
              </w:rPr>
              <w:t>1a</w:t>
            </w:r>
            <w:r w:rsidRPr="00213727">
              <w:rPr>
                <w:b/>
                <w:i/>
              </w:rPr>
              <w:t>;</w:t>
            </w:r>
          </w:p>
        </w:tc>
      </w:tr>
      <w:tr w:rsidR="0039538A" w:rsidRPr="00213727" w14:paraId="1483364D" w14:textId="77777777" w:rsidTr="005177A0">
        <w:trPr>
          <w:jc w:val="center"/>
        </w:trPr>
        <w:tc>
          <w:tcPr>
            <w:tcW w:w="4876" w:type="dxa"/>
            <w:tcBorders>
              <w:top w:val="nil"/>
              <w:left w:val="nil"/>
              <w:bottom w:val="nil"/>
              <w:right w:val="nil"/>
            </w:tcBorders>
          </w:tcPr>
          <w:p w14:paraId="11D1AFF0" w14:textId="77777777" w:rsidR="007A5466" w:rsidRPr="00213727" w:rsidRDefault="007A5466" w:rsidP="005177A0"/>
        </w:tc>
        <w:tc>
          <w:tcPr>
            <w:tcW w:w="4876" w:type="dxa"/>
            <w:tcBorders>
              <w:top w:val="nil"/>
              <w:left w:val="nil"/>
              <w:bottom w:val="nil"/>
              <w:right w:val="nil"/>
            </w:tcBorders>
          </w:tcPr>
          <w:p w14:paraId="34574F1F" w14:textId="77777777" w:rsidR="007A5466" w:rsidRPr="00213727" w:rsidRDefault="007A5466" w:rsidP="005177A0">
            <w:pPr>
              <w:pStyle w:val="Normal6a"/>
            </w:pPr>
            <w:r w:rsidRPr="00213727">
              <w:rPr>
                <w:b/>
                <w:i/>
              </w:rPr>
              <w:t>_________________</w:t>
            </w:r>
          </w:p>
        </w:tc>
      </w:tr>
      <w:tr w:rsidR="0039538A" w:rsidRPr="00213727" w14:paraId="78011176" w14:textId="77777777" w:rsidTr="005177A0">
        <w:trPr>
          <w:jc w:val="center"/>
        </w:trPr>
        <w:tc>
          <w:tcPr>
            <w:tcW w:w="4876" w:type="dxa"/>
            <w:tcBorders>
              <w:top w:val="nil"/>
              <w:left w:val="nil"/>
              <w:bottom w:val="nil"/>
              <w:right w:val="nil"/>
            </w:tcBorders>
          </w:tcPr>
          <w:p w14:paraId="08C6D9E1" w14:textId="77777777" w:rsidR="007A5466" w:rsidRPr="00213727" w:rsidRDefault="007A5466" w:rsidP="005177A0"/>
        </w:tc>
        <w:tc>
          <w:tcPr>
            <w:tcW w:w="4876" w:type="dxa"/>
            <w:tcBorders>
              <w:top w:val="nil"/>
              <w:left w:val="nil"/>
              <w:bottom w:val="nil"/>
              <w:right w:val="nil"/>
            </w:tcBorders>
          </w:tcPr>
          <w:p w14:paraId="4FA13F2A" w14:textId="77777777" w:rsidR="007A5466" w:rsidRPr="00213727" w:rsidRDefault="007A5466" w:rsidP="005177A0">
            <w:pPr>
              <w:pStyle w:val="Normal6a"/>
            </w:pPr>
            <w:r w:rsidRPr="00213727">
              <w:rPr>
                <w:b/>
                <w:i/>
                <w:vertAlign w:val="superscript"/>
              </w:rPr>
              <w:t>1a</w:t>
            </w:r>
            <w:r w:rsidRPr="00213727">
              <w:t xml:space="preserve"> </w:t>
            </w:r>
            <w:r w:rsidRPr="00213727">
              <w:rPr>
                <w:b/>
                <w:i/>
              </w:rPr>
              <w:t>Spravodlivá transformácia vo svete práce, EPRS, september 2025, https://www.europarl.europa.eu/RegData/etudes/BRIE/2025/774668/EPRS_BRI(2025)774668_EN.pdf.</w:t>
            </w:r>
          </w:p>
        </w:tc>
      </w:tr>
    </w:tbl>
    <w:p w14:paraId="5C07C896"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5B015C1" w14:textId="31A711E9" w:rsidR="00D54638" w:rsidRPr="00213727" w:rsidRDefault="007A5466" w:rsidP="007A5466">
      <w:r w:rsidRPr="00213727">
        <w:rPr>
          <w:rStyle w:val="HideTWBExt"/>
        </w:rPr>
        <w:t>&lt;/Amend&gt;</w:t>
      </w:r>
    </w:p>
    <w:p w14:paraId="605D5DA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182</w:t>
      </w:r>
      <w:r w:rsidRPr="00213727">
        <w:rPr>
          <w:rStyle w:val="HideTWBExt"/>
        </w:rPr>
        <w:t>&lt;/NumAm&gt;</w:t>
      </w:r>
    </w:p>
    <w:p w14:paraId="78DED0C4"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16FBEE22" w14:textId="77777777" w:rsidR="007A5466" w:rsidRPr="00213727" w:rsidRDefault="007A5466" w:rsidP="007A5466">
      <w:pPr>
        <w:pStyle w:val="NormalBold"/>
      </w:pPr>
      <w:r w:rsidRPr="00213727">
        <w:rPr>
          <w:rStyle w:val="HideTWBExt"/>
        </w:rPr>
        <w:t>&lt;/RepeatBlock-By&gt;</w:t>
      </w:r>
    </w:p>
    <w:p w14:paraId="59EB5CCD"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5540522" w14:textId="77777777" w:rsidR="007A5466" w:rsidRPr="00213727" w:rsidRDefault="007A5466" w:rsidP="007A5466">
      <w:pPr>
        <w:pStyle w:val="NormalBold"/>
      </w:pPr>
      <w:r w:rsidRPr="00213727">
        <w:rPr>
          <w:rStyle w:val="HideTWBExt"/>
        </w:rPr>
        <w:t>&lt;Article&gt;</w:t>
      </w:r>
      <w:r w:rsidRPr="00213727">
        <w:t>Odsek 7 c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83FEDBD" w14:textId="77777777" w:rsidTr="005177A0">
        <w:trPr>
          <w:trHeight w:hRule="exact" w:val="240"/>
          <w:jc w:val="center"/>
        </w:trPr>
        <w:tc>
          <w:tcPr>
            <w:tcW w:w="9752" w:type="dxa"/>
            <w:gridSpan w:val="2"/>
            <w:tcBorders>
              <w:top w:val="nil"/>
              <w:left w:val="nil"/>
              <w:bottom w:val="nil"/>
              <w:right w:val="nil"/>
            </w:tcBorders>
          </w:tcPr>
          <w:p w14:paraId="7355A8F6" w14:textId="77777777" w:rsidR="007A5466" w:rsidRPr="00213727" w:rsidRDefault="007A5466" w:rsidP="005177A0"/>
        </w:tc>
      </w:tr>
      <w:tr w:rsidR="0039538A" w:rsidRPr="00213727" w14:paraId="519AED8D" w14:textId="77777777" w:rsidTr="005177A0">
        <w:trPr>
          <w:trHeight w:val="240"/>
          <w:jc w:val="center"/>
        </w:trPr>
        <w:tc>
          <w:tcPr>
            <w:tcW w:w="4876" w:type="dxa"/>
            <w:tcBorders>
              <w:top w:val="nil"/>
              <w:left w:val="nil"/>
              <w:bottom w:val="nil"/>
              <w:right w:val="nil"/>
            </w:tcBorders>
          </w:tcPr>
          <w:p w14:paraId="0790359E"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265AC97" w14:textId="77777777" w:rsidR="007A5466" w:rsidRPr="00213727" w:rsidRDefault="007A5466" w:rsidP="005177A0">
            <w:pPr>
              <w:pStyle w:val="AmColumnHeading"/>
            </w:pPr>
            <w:r w:rsidRPr="00213727">
              <w:t>Pozmeňujúci návrh</w:t>
            </w:r>
          </w:p>
        </w:tc>
      </w:tr>
      <w:tr w:rsidR="0039538A" w:rsidRPr="00213727" w14:paraId="1946E458" w14:textId="77777777" w:rsidTr="005177A0">
        <w:trPr>
          <w:jc w:val="center"/>
        </w:trPr>
        <w:tc>
          <w:tcPr>
            <w:tcW w:w="4876" w:type="dxa"/>
            <w:tcBorders>
              <w:top w:val="nil"/>
              <w:left w:val="nil"/>
              <w:bottom w:val="nil"/>
              <w:right w:val="nil"/>
            </w:tcBorders>
          </w:tcPr>
          <w:p w14:paraId="3F982C1D" w14:textId="77777777" w:rsidR="007A5466" w:rsidRPr="00213727" w:rsidRDefault="007A5466" w:rsidP="005177A0">
            <w:pPr>
              <w:pStyle w:val="Normal6a"/>
            </w:pPr>
          </w:p>
        </w:tc>
        <w:tc>
          <w:tcPr>
            <w:tcW w:w="4876" w:type="dxa"/>
            <w:tcBorders>
              <w:top w:val="nil"/>
              <w:left w:val="nil"/>
              <w:bottom w:val="nil"/>
              <w:right w:val="nil"/>
            </w:tcBorders>
          </w:tcPr>
          <w:p w14:paraId="4BE131F8" w14:textId="77777777" w:rsidR="007A5466" w:rsidRPr="00213727" w:rsidRDefault="007A5466" w:rsidP="005177A0">
            <w:pPr>
              <w:pStyle w:val="Normal6a"/>
            </w:pPr>
            <w:r w:rsidRPr="00213727">
              <w:rPr>
                <w:b/>
                <w:i/>
              </w:rPr>
              <w:t>7c.</w:t>
            </w:r>
            <w:r w:rsidRPr="00213727">
              <w:tab/>
            </w:r>
            <w:r w:rsidRPr="00213727">
              <w:rPr>
                <w:b/>
                <w:i/>
              </w:rPr>
              <w:t>vyzýva na zjednodušenie prístupu MSP k Fondu na spravodlivú transformáciu prostredníctvom poskytovania technickej pomoci a zníženia administratívneho zaťaženia;</w:t>
            </w:r>
          </w:p>
        </w:tc>
      </w:tr>
    </w:tbl>
    <w:p w14:paraId="4FB2B100"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4A13D70" w14:textId="153D2D36" w:rsidR="00D54638" w:rsidRPr="00213727" w:rsidRDefault="007A5466" w:rsidP="007A5466">
      <w:r w:rsidRPr="00213727">
        <w:rPr>
          <w:rStyle w:val="HideTWBExt"/>
        </w:rPr>
        <w:t>&lt;/Amend&gt;</w:t>
      </w:r>
    </w:p>
    <w:p w14:paraId="3AB08FAB"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183</w:t>
      </w:r>
      <w:r w:rsidRPr="00213727">
        <w:rPr>
          <w:rStyle w:val="HideTWBExt"/>
        </w:rPr>
        <w:t>&lt;/NumAm&gt;</w:t>
      </w:r>
    </w:p>
    <w:p w14:paraId="228470DC" w14:textId="77777777" w:rsidR="007A5466" w:rsidRPr="00213727" w:rsidRDefault="007A5466" w:rsidP="007A5466">
      <w:pPr>
        <w:pStyle w:val="NormalBold"/>
      </w:pPr>
      <w:r w:rsidRPr="00213727">
        <w:rPr>
          <w:rStyle w:val="HideTWBExt"/>
        </w:rPr>
        <w:t>&lt;RepeatBlock-By&gt;&lt;Members&gt;</w:t>
      </w:r>
      <w:r w:rsidRPr="00213727">
        <w:t>Andrea Wechsler, Miriam Lexmann, Raúl de la Hoz Quintano, Angelika Winzig, Henrik Dahl</w:t>
      </w:r>
      <w:r w:rsidRPr="00213727">
        <w:rPr>
          <w:rStyle w:val="HideTWBExt"/>
        </w:rPr>
        <w:t>&lt;/Members&gt;</w:t>
      </w:r>
    </w:p>
    <w:p w14:paraId="4DEA6450" w14:textId="77777777" w:rsidR="007A5466" w:rsidRPr="00213727" w:rsidRDefault="007A5466" w:rsidP="007A5466">
      <w:pPr>
        <w:pStyle w:val="NormalBold"/>
      </w:pPr>
      <w:r w:rsidRPr="00213727">
        <w:rPr>
          <w:rStyle w:val="HideTWBExt"/>
        </w:rPr>
        <w:t>&lt;/RepeatBlock-By&gt;</w:t>
      </w:r>
    </w:p>
    <w:p w14:paraId="34173A56"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A25D6F2" w14:textId="77777777" w:rsidR="007A5466" w:rsidRPr="00213727" w:rsidRDefault="007A5466" w:rsidP="007A5466">
      <w:pPr>
        <w:pStyle w:val="NormalBold"/>
      </w:pPr>
      <w:r w:rsidRPr="00213727">
        <w:rPr>
          <w:rStyle w:val="HideTWBExt"/>
        </w:rPr>
        <w:t>&lt;Article&gt;</w:t>
      </w:r>
      <w:r w:rsidRPr="00213727">
        <w:t>Odsek 8</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BF313F5" w14:textId="77777777" w:rsidTr="005177A0">
        <w:trPr>
          <w:trHeight w:hRule="exact" w:val="240"/>
          <w:jc w:val="center"/>
        </w:trPr>
        <w:tc>
          <w:tcPr>
            <w:tcW w:w="9752" w:type="dxa"/>
            <w:gridSpan w:val="2"/>
            <w:tcBorders>
              <w:top w:val="nil"/>
              <w:left w:val="nil"/>
              <w:bottom w:val="nil"/>
              <w:right w:val="nil"/>
            </w:tcBorders>
          </w:tcPr>
          <w:p w14:paraId="18B3FCB9" w14:textId="77777777" w:rsidR="007A5466" w:rsidRPr="00213727" w:rsidRDefault="007A5466" w:rsidP="005177A0"/>
        </w:tc>
      </w:tr>
      <w:tr w:rsidR="0039538A" w:rsidRPr="00213727" w14:paraId="00F3D8D4" w14:textId="77777777" w:rsidTr="005177A0">
        <w:trPr>
          <w:trHeight w:val="240"/>
          <w:jc w:val="center"/>
        </w:trPr>
        <w:tc>
          <w:tcPr>
            <w:tcW w:w="4876" w:type="dxa"/>
            <w:tcBorders>
              <w:top w:val="nil"/>
              <w:left w:val="nil"/>
              <w:bottom w:val="nil"/>
              <w:right w:val="nil"/>
            </w:tcBorders>
          </w:tcPr>
          <w:p w14:paraId="4751742C"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AE2917B" w14:textId="77777777" w:rsidR="007A5466" w:rsidRPr="00213727" w:rsidRDefault="007A5466" w:rsidP="005177A0">
            <w:pPr>
              <w:pStyle w:val="AmColumnHeading"/>
            </w:pPr>
            <w:r w:rsidRPr="00213727">
              <w:t>Pozmeňujúci návrh</w:t>
            </w:r>
          </w:p>
        </w:tc>
      </w:tr>
      <w:tr w:rsidR="0039538A" w:rsidRPr="00213727" w14:paraId="2907C510" w14:textId="77777777" w:rsidTr="005177A0">
        <w:trPr>
          <w:jc w:val="center"/>
        </w:trPr>
        <w:tc>
          <w:tcPr>
            <w:tcW w:w="4876" w:type="dxa"/>
            <w:tcBorders>
              <w:top w:val="nil"/>
              <w:left w:val="nil"/>
              <w:bottom w:val="nil"/>
              <w:right w:val="nil"/>
            </w:tcBorders>
          </w:tcPr>
          <w:p w14:paraId="25D1F8E3" w14:textId="77777777" w:rsidR="007A5466" w:rsidRPr="00213727" w:rsidRDefault="007A5466" w:rsidP="005177A0">
            <w:pPr>
              <w:pStyle w:val="Normal6a"/>
            </w:pPr>
            <w:r w:rsidRPr="00213727">
              <w:rPr>
                <w:b/>
                <w:i/>
              </w:rPr>
              <w:t>8.</w:t>
            </w:r>
            <w:r w:rsidRPr="00213727">
              <w:tab/>
            </w:r>
            <w:r w:rsidRPr="00213727">
              <w:rPr>
                <w:b/>
                <w:i/>
              </w:rPr>
              <w:t>konštatuje, že chýbajú presné údaje o počte pracovných miest stratených, vytvorených alebo ovplyvnených dvojakou transformáciou; zdôrazňuje, že pre účinné politické opatrenia je dôležité predvídať zmeny na trhu práce a trendy v oblasti potrieb zručností; vyzýva na zriadenie plnohodnotného strediska EÚ pre monitorovanie spravodlivej transformácie s cieľom zhromažďovať príslušné údaje a analyzovať vplyv politík v oblasti transformácie;</w:t>
            </w:r>
          </w:p>
        </w:tc>
        <w:tc>
          <w:tcPr>
            <w:tcW w:w="4876" w:type="dxa"/>
            <w:tcBorders>
              <w:top w:val="nil"/>
              <w:left w:val="nil"/>
              <w:bottom w:val="nil"/>
              <w:right w:val="nil"/>
            </w:tcBorders>
          </w:tcPr>
          <w:p w14:paraId="0345D4F7" w14:textId="77777777" w:rsidR="007A5466" w:rsidRPr="00213727" w:rsidRDefault="007A5466" w:rsidP="005177A0">
            <w:pPr>
              <w:pStyle w:val="Normal6a"/>
            </w:pPr>
            <w:r w:rsidRPr="00213727">
              <w:rPr>
                <w:b/>
                <w:i/>
              </w:rPr>
              <w:t>vypúšťa sa</w:t>
            </w:r>
          </w:p>
        </w:tc>
      </w:tr>
    </w:tbl>
    <w:p w14:paraId="2A1FB0E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E64E910" w14:textId="1CD3261D" w:rsidR="00D54638" w:rsidRPr="00213727" w:rsidRDefault="007A5466" w:rsidP="007A5466">
      <w:r w:rsidRPr="00213727">
        <w:rPr>
          <w:rStyle w:val="HideTWBExt"/>
        </w:rPr>
        <w:t>&lt;/Amend&gt;</w:t>
      </w:r>
    </w:p>
    <w:p w14:paraId="786F3437" w14:textId="77777777" w:rsidR="007A5466" w:rsidRPr="00213727" w:rsidRDefault="007A5466" w:rsidP="007A5466">
      <w:pPr>
        <w:pStyle w:val="AmNumberTabs"/>
      </w:pPr>
      <w:r w:rsidRPr="00213727">
        <w:rPr>
          <w:rStyle w:val="HideTWBExt"/>
        </w:rPr>
        <w:lastRenderedPageBreak/>
        <w:t>&lt;Amend&gt;</w:t>
      </w:r>
      <w:r w:rsidRPr="00213727">
        <w:t>Pozmeňujúci návrh</w:t>
      </w:r>
      <w:r w:rsidRPr="00213727">
        <w:tab/>
      </w:r>
      <w:r w:rsidRPr="00213727">
        <w:tab/>
      </w:r>
      <w:r w:rsidRPr="00213727">
        <w:rPr>
          <w:rStyle w:val="HideTWBExt"/>
        </w:rPr>
        <w:t>&lt;NumAm&gt;</w:t>
      </w:r>
      <w:r w:rsidRPr="00213727">
        <w:t>184</w:t>
      </w:r>
      <w:r w:rsidRPr="00213727">
        <w:rPr>
          <w:rStyle w:val="HideTWBExt"/>
        </w:rPr>
        <w:t>&lt;/NumAm&gt;</w:t>
      </w:r>
    </w:p>
    <w:p w14:paraId="5D332BFF" w14:textId="77777777" w:rsidR="007A5466" w:rsidRPr="00213727" w:rsidRDefault="007A5466" w:rsidP="007A5466">
      <w:pPr>
        <w:pStyle w:val="NormalBold"/>
      </w:pPr>
      <w:r w:rsidRPr="00213727">
        <w:rPr>
          <w:rStyle w:val="HideTWBExt"/>
        </w:rPr>
        <w:t>&lt;RepeatBlock-By&gt;&lt;Members&gt;</w:t>
      </w:r>
      <w:r w:rsidRPr="00213727">
        <w:t>Gheorghe Falcă, Romana Tomc, Andrzej Buła, Miriam Lexmann, Liesbet Sommen, Pascal Arimont, Giusi Princi, Isabelle Le Callennec</w:t>
      </w:r>
      <w:r w:rsidRPr="00213727">
        <w:rPr>
          <w:rStyle w:val="HideTWBExt"/>
        </w:rPr>
        <w:t>&lt;/Members&gt;</w:t>
      </w:r>
    </w:p>
    <w:p w14:paraId="0F2BC5F5" w14:textId="77777777" w:rsidR="007A5466" w:rsidRPr="00213727" w:rsidRDefault="007A5466" w:rsidP="007A5466">
      <w:pPr>
        <w:pStyle w:val="NormalBold"/>
      </w:pPr>
      <w:r w:rsidRPr="00213727">
        <w:rPr>
          <w:rStyle w:val="HideTWBExt"/>
        </w:rPr>
        <w:t>&lt;/RepeatBlock-By&gt;</w:t>
      </w:r>
    </w:p>
    <w:p w14:paraId="1D56063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8387CDE" w14:textId="77777777" w:rsidR="007A5466" w:rsidRPr="00213727" w:rsidRDefault="007A5466" w:rsidP="007A5466">
      <w:pPr>
        <w:pStyle w:val="NormalBold"/>
      </w:pPr>
      <w:r w:rsidRPr="00213727">
        <w:rPr>
          <w:rStyle w:val="HideTWBExt"/>
        </w:rPr>
        <w:t>&lt;Article&gt;</w:t>
      </w:r>
      <w:r w:rsidRPr="00213727">
        <w:t>Odsek 8</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75509FF" w14:textId="77777777" w:rsidTr="005177A0">
        <w:trPr>
          <w:trHeight w:hRule="exact" w:val="240"/>
          <w:jc w:val="center"/>
        </w:trPr>
        <w:tc>
          <w:tcPr>
            <w:tcW w:w="9752" w:type="dxa"/>
            <w:gridSpan w:val="2"/>
            <w:tcBorders>
              <w:top w:val="nil"/>
              <w:left w:val="nil"/>
              <w:bottom w:val="nil"/>
              <w:right w:val="nil"/>
            </w:tcBorders>
          </w:tcPr>
          <w:p w14:paraId="7A1AF5CF" w14:textId="77777777" w:rsidR="007A5466" w:rsidRPr="00213727" w:rsidRDefault="007A5466" w:rsidP="005177A0"/>
        </w:tc>
      </w:tr>
      <w:tr w:rsidR="0039538A" w:rsidRPr="00213727" w14:paraId="3F54271B" w14:textId="77777777" w:rsidTr="005177A0">
        <w:trPr>
          <w:trHeight w:val="240"/>
          <w:jc w:val="center"/>
        </w:trPr>
        <w:tc>
          <w:tcPr>
            <w:tcW w:w="4876" w:type="dxa"/>
            <w:tcBorders>
              <w:top w:val="nil"/>
              <w:left w:val="nil"/>
              <w:bottom w:val="nil"/>
              <w:right w:val="nil"/>
            </w:tcBorders>
          </w:tcPr>
          <w:p w14:paraId="146D68F6"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4605971" w14:textId="77777777" w:rsidR="007A5466" w:rsidRPr="00213727" w:rsidRDefault="007A5466" w:rsidP="005177A0">
            <w:pPr>
              <w:pStyle w:val="AmColumnHeading"/>
            </w:pPr>
            <w:r w:rsidRPr="00213727">
              <w:t>Pozmeňujúci návrh</w:t>
            </w:r>
          </w:p>
        </w:tc>
      </w:tr>
      <w:tr w:rsidR="0039538A" w:rsidRPr="00213727" w14:paraId="32C279FF" w14:textId="77777777" w:rsidTr="005177A0">
        <w:trPr>
          <w:jc w:val="center"/>
        </w:trPr>
        <w:tc>
          <w:tcPr>
            <w:tcW w:w="4876" w:type="dxa"/>
            <w:tcBorders>
              <w:top w:val="nil"/>
              <w:left w:val="nil"/>
              <w:bottom w:val="nil"/>
              <w:right w:val="nil"/>
            </w:tcBorders>
          </w:tcPr>
          <w:p w14:paraId="1A6D1598" w14:textId="77777777" w:rsidR="007A5466" w:rsidRPr="00213727" w:rsidRDefault="007A5466" w:rsidP="005177A0">
            <w:pPr>
              <w:pStyle w:val="Normal6a"/>
            </w:pPr>
            <w:r w:rsidRPr="00213727">
              <w:t>8.</w:t>
            </w:r>
            <w:r w:rsidRPr="00213727">
              <w:tab/>
              <w:t xml:space="preserve">konštatuje, že chýbajú presné údaje o počte pracovných miest stratených, vytvorených alebo ovplyvnených dvojakou transformáciou; zdôrazňuje, že pre účinné politické opatrenia je dôležité predvídať zmeny na trhu práce a trendy v oblasti potrieb zručností; </w:t>
            </w:r>
            <w:r w:rsidRPr="00213727">
              <w:rPr>
                <w:b/>
                <w:i/>
              </w:rPr>
              <w:t>vyzýva na zriadenie plnohodnotného strediska EÚ pre monitorovanie spravodlivej transformácie s cieľom zhromažďovať príslušné údaje a analyzovať vplyv politík v oblasti transformácie;</w:t>
            </w:r>
          </w:p>
        </w:tc>
        <w:tc>
          <w:tcPr>
            <w:tcW w:w="4876" w:type="dxa"/>
            <w:tcBorders>
              <w:top w:val="nil"/>
              <w:left w:val="nil"/>
              <w:bottom w:val="nil"/>
              <w:right w:val="nil"/>
            </w:tcBorders>
          </w:tcPr>
          <w:p w14:paraId="65E23970" w14:textId="77777777" w:rsidR="007A5466" w:rsidRPr="00213727" w:rsidRDefault="007A5466" w:rsidP="005177A0">
            <w:pPr>
              <w:pStyle w:val="Normal6a"/>
            </w:pPr>
            <w:r w:rsidRPr="00213727">
              <w:t>8.</w:t>
            </w:r>
            <w:r w:rsidRPr="00213727">
              <w:tab/>
              <w:t>konštatuje, že chýbajú presné údaje o počte pracovných miest stratených, vytvorených alebo ovplyvnených dvojakou transformáciou; zdôrazňuje, že pre účinné politické opatrenia je dôležité predvídať zmeny na trhu práce a trendy v oblasti potrieb zručností;</w:t>
            </w:r>
          </w:p>
        </w:tc>
      </w:tr>
    </w:tbl>
    <w:p w14:paraId="69CEEC39"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2913784" w14:textId="42493693" w:rsidR="00D54638" w:rsidRPr="00213727" w:rsidRDefault="007A5466" w:rsidP="007A5466">
      <w:r w:rsidRPr="00213727">
        <w:rPr>
          <w:rStyle w:val="HideTWBExt"/>
        </w:rPr>
        <w:t>&lt;/Amend&gt;</w:t>
      </w:r>
    </w:p>
    <w:p w14:paraId="0A1DC30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185</w:t>
      </w:r>
      <w:r w:rsidRPr="00213727">
        <w:rPr>
          <w:rStyle w:val="HideTWBExt"/>
        </w:rPr>
        <w:t>&lt;/NumAm&gt;</w:t>
      </w:r>
    </w:p>
    <w:p w14:paraId="32CF1AF0" w14:textId="77777777" w:rsidR="007A5466" w:rsidRPr="00213727" w:rsidRDefault="007A5466" w:rsidP="007A5466">
      <w:pPr>
        <w:pStyle w:val="NormalBold"/>
      </w:pPr>
      <w:r w:rsidRPr="00213727">
        <w:rPr>
          <w:rStyle w:val="HideTWBExt"/>
        </w:rPr>
        <w:t>&lt;RepeatBlock-By&gt;&lt;Members&gt;</w:t>
      </w:r>
      <w:r w:rsidRPr="00213727">
        <w:t>Mélanie Disdier, Marie Dauchy, Nikola Bartůšek, Pál Szekeres</w:t>
      </w:r>
      <w:r w:rsidRPr="00213727">
        <w:rPr>
          <w:rStyle w:val="HideTWBExt"/>
        </w:rPr>
        <w:t>&lt;/Members&gt;</w:t>
      </w:r>
    </w:p>
    <w:p w14:paraId="4E4942A7"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6B8ED5DC"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61AF46EA" w14:textId="77777777" w:rsidR="007A5466" w:rsidRPr="00213727" w:rsidRDefault="007A5466" w:rsidP="007A5466">
      <w:pPr>
        <w:pStyle w:val="NormalBold"/>
      </w:pPr>
      <w:r w:rsidRPr="00213727">
        <w:rPr>
          <w:rStyle w:val="HideTWBExt"/>
        </w:rPr>
        <w:t>&lt;/RepeatBlock-By&gt;</w:t>
      </w:r>
    </w:p>
    <w:p w14:paraId="1C4071B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F57A391" w14:textId="77777777" w:rsidR="007A5466" w:rsidRPr="00213727" w:rsidRDefault="007A5466" w:rsidP="007A5466">
      <w:pPr>
        <w:pStyle w:val="NormalBold"/>
      </w:pPr>
      <w:r w:rsidRPr="00213727">
        <w:rPr>
          <w:rStyle w:val="HideTWBExt"/>
        </w:rPr>
        <w:t>&lt;Article&gt;</w:t>
      </w:r>
      <w:r w:rsidRPr="00213727">
        <w:t>Odsek 8</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6AB833B" w14:textId="77777777" w:rsidTr="005177A0">
        <w:trPr>
          <w:trHeight w:hRule="exact" w:val="240"/>
          <w:jc w:val="center"/>
        </w:trPr>
        <w:tc>
          <w:tcPr>
            <w:tcW w:w="9752" w:type="dxa"/>
            <w:gridSpan w:val="2"/>
            <w:tcBorders>
              <w:top w:val="nil"/>
              <w:left w:val="nil"/>
              <w:bottom w:val="nil"/>
              <w:right w:val="nil"/>
            </w:tcBorders>
          </w:tcPr>
          <w:p w14:paraId="102AD7F5" w14:textId="77777777" w:rsidR="007A5466" w:rsidRPr="00213727" w:rsidRDefault="007A5466" w:rsidP="005177A0"/>
        </w:tc>
      </w:tr>
      <w:tr w:rsidR="0039538A" w:rsidRPr="00213727" w14:paraId="6D3E88EB" w14:textId="77777777" w:rsidTr="005177A0">
        <w:trPr>
          <w:trHeight w:val="240"/>
          <w:jc w:val="center"/>
        </w:trPr>
        <w:tc>
          <w:tcPr>
            <w:tcW w:w="4876" w:type="dxa"/>
            <w:tcBorders>
              <w:top w:val="nil"/>
              <w:left w:val="nil"/>
              <w:bottom w:val="nil"/>
              <w:right w:val="nil"/>
            </w:tcBorders>
          </w:tcPr>
          <w:p w14:paraId="0CD6553D"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590C0BB" w14:textId="77777777" w:rsidR="007A5466" w:rsidRPr="00213727" w:rsidRDefault="007A5466" w:rsidP="005177A0">
            <w:pPr>
              <w:pStyle w:val="AmColumnHeading"/>
            </w:pPr>
            <w:r w:rsidRPr="00213727">
              <w:t>Pozmeňujúci návrh</w:t>
            </w:r>
          </w:p>
        </w:tc>
      </w:tr>
      <w:tr w:rsidR="0039538A" w:rsidRPr="00213727" w14:paraId="6F825C7E" w14:textId="77777777" w:rsidTr="005177A0">
        <w:trPr>
          <w:jc w:val="center"/>
        </w:trPr>
        <w:tc>
          <w:tcPr>
            <w:tcW w:w="4876" w:type="dxa"/>
            <w:tcBorders>
              <w:top w:val="nil"/>
              <w:left w:val="nil"/>
              <w:bottom w:val="nil"/>
              <w:right w:val="nil"/>
            </w:tcBorders>
          </w:tcPr>
          <w:p w14:paraId="1317880D" w14:textId="77777777" w:rsidR="007A5466" w:rsidRPr="00213727" w:rsidRDefault="007A5466" w:rsidP="005177A0">
            <w:pPr>
              <w:pStyle w:val="Normal6a"/>
            </w:pPr>
            <w:r w:rsidRPr="00213727">
              <w:t>8.</w:t>
            </w:r>
            <w:r w:rsidRPr="00213727">
              <w:tab/>
              <w:t>konštatuje, že chýbajú presné údaje o počte pracovných miest stratených, vytvorených alebo ovplyvnených dvojakou transformáciou; zdôrazňuje, že pre účinné politické opatrenia je dôležité predvídať zmeny na trhu práce a trendy v oblasti potrieb zručností; vyzýva</w:t>
            </w:r>
            <w:r w:rsidRPr="00213727">
              <w:rPr>
                <w:b/>
                <w:i/>
              </w:rPr>
              <w:t xml:space="preserve"> na zriadenie plnohodnotného strediska EÚ pre monitorovanie spravodlivej transformácie s cieľom zhromažďovať príslušné</w:t>
            </w:r>
            <w:r w:rsidRPr="00213727">
              <w:t xml:space="preserve"> údaje </w:t>
            </w:r>
            <w:r w:rsidRPr="00213727">
              <w:rPr>
                <w:b/>
                <w:i/>
              </w:rPr>
              <w:t xml:space="preserve">a analyzovať vplyv politík v oblasti </w:t>
            </w:r>
            <w:r w:rsidRPr="00213727">
              <w:rPr>
                <w:b/>
                <w:i/>
              </w:rPr>
              <w:lastRenderedPageBreak/>
              <w:t>transformácie</w:t>
            </w:r>
            <w:r w:rsidRPr="00213727">
              <w:t>;</w:t>
            </w:r>
          </w:p>
        </w:tc>
        <w:tc>
          <w:tcPr>
            <w:tcW w:w="4876" w:type="dxa"/>
            <w:tcBorders>
              <w:top w:val="nil"/>
              <w:left w:val="nil"/>
              <w:bottom w:val="nil"/>
              <w:right w:val="nil"/>
            </w:tcBorders>
          </w:tcPr>
          <w:p w14:paraId="08CB04C3" w14:textId="77777777" w:rsidR="007A5466" w:rsidRPr="00213727" w:rsidRDefault="007A5466" w:rsidP="005177A0">
            <w:pPr>
              <w:pStyle w:val="Normal6a"/>
            </w:pPr>
            <w:r w:rsidRPr="00213727">
              <w:lastRenderedPageBreak/>
              <w:t>8.</w:t>
            </w:r>
            <w:r w:rsidRPr="00213727">
              <w:tab/>
              <w:t>konštatuje, že chýbajú presné údaje o počte pracovných miest stratených, vytvorených alebo ovplyvnených dvojakou transformáciou; zdôrazňuje, že pre účinné politické opatrenia je dôležité predvídať zmeny na trhu práce a trendy v oblasti potrieb zručností; vyzýva</w:t>
            </w:r>
            <w:r w:rsidRPr="00213727">
              <w:rPr>
                <w:b/>
                <w:i/>
              </w:rPr>
              <w:t>, aby tieto</w:t>
            </w:r>
            <w:r w:rsidRPr="00213727">
              <w:t xml:space="preserve"> </w:t>
            </w:r>
            <w:r w:rsidRPr="00213727">
              <w:rPr>
                <w:b/>
                <w:i/>
              </w:rPr>
              <w:t>strategické</w:t>
            </w:r>
            <w:r w:rsidRPr="00213727">
              <w:t xml:space="preserve"> údaje </w:t>
            </w:r>
            <w:r w:rsidRPr="00213727">
              <w:rPr>
                <w:b/>
                <w:i/>
              </w:rPr>
              <w:t>vypracovala</w:t>
            </w:r>
            <w:r w:rsidRPr="00213727">
              <w:t xml:space="preserve"> </w:t>
            </w:r>
            <w:r w:rsidRPr="00213727">
              <w:rPr>
                <w:b/>
                <w:i/>
              </w:rPr>
              <w:t xml:space="preserve">existujúca inštitúcia alebo orgán EÚ so súčasnými rozpočtovými prostriedkami bez toho, aby sa zvýšili náklady alebo rozpočet na tento </w:t>
            </w:r>
            <w:r w:rsidRPr="00213727">
              <w:rPr>
                <w:b/>
                <w:i/>
              </w:rPr>
              <w:lastRenderedPageBreak/>
              <w:t>účel</w:t>
            </w:r>
            <w:r w:rsidRPr="00213727">
              <w:t>;</w:t>
            </w:r>
          </w:p>
        </w:tc>
      </w:tr>
    </w:tbl>
    <w:p w14:paraId="77233BB1"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5476477D" w14:textId="1DB5E120" w:rsidR="00D54638" w:rsidRPr="00213727" w:rsidRDefault="007A5466" w:rsidP="007A5466">
      <w:r w:rsidRPr="00213727">
        <w:rPr>
          <w:rStyle w:val="HideTWBExt"/>
        </w:rPr>
        <w:t>&lt;/Amend&gt;</w:t>
      </w:r>
    </w:p>
    <w:p w14:paraId="69332855"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186</w:t>
      </w:r>
      <w:r w:rsidRPr="00213727">
        <w:rPr>
          <w:rStyle w:val="HideTWBExt"/>
        </w:rPr>
        <w:t>&lt;/NumAm&gt;</w:t>
      </w:r>
    </w:p>
    <w:p w14:paraId="6A9F46A7"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7B666595" w14:textId="77777777" w:rsidR="007A5466" w:rsidRPr="00213727" w:rsidRDefault="007A5466" w:rsidP="007A5466">
      <w:pPr>
        <w:pStyle w:val="NormalBold"/>
      </w:pPr>
      <w:r w:rsidRPr="00213727">
        <w:rPr>
          <w:rStyle w:val="HideTWBExt"/>
        </w:rPr>
        <w:t>&lt;/RepeatBlock-By&gt;</w:t>
      </w:r>
    </w:p>
    <w:p w14:paraId="2253FB11"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AD3916C" w14:textId="77777777" w:rsidR="007A5466" w:rsidRPr="00213727" w:rsidRDefault="007A5466" w:rsidP="007A5466">
      <w:pPr>
        <w:pStyle w:val="NormalBold"/>
      </w:pPr>
      <w:r w:rsidRPr="00213727">
        <w:rPr>
          <w:rStyle w:val="HideTWBExt"/>
        </w:rPr>
        <w:t>&lt;Article&gt;</w:t>
      </w:r>
      <w:r w:rsidRPr="00213727">
        <w:t>Odsek 8</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FC0A644" w14:textId="77777777" w:rsidTr="005177A0">
        <w:trPr>
          <w:trHeight w:hRule="exact" w:val="240"/>
          <w:jc w:val="center"/>
        </w:trPr>
        <w:tc>
          <w:tcPr>
            <w:tcW w:w="9752" w:type="dxa"/>
            <w:gridSpan w:val="2"/>
            <w:tcBorders>
              <w:top w:val="nil"/>
              <w:left w:val="nil"/>
              <w:bottom w:val="nil"/>
              <w:right w:val="nil"/>
            </w:tcBorders>
          </w:tcPr>
          <w:p w14:paraId="717E9254" w14:textId="77777777" w:rsidR="007A5466" w:rsidRPr="00213727" w:rsidRDefault="007A5466" w:rsidP="005177A0"/>
        </w:tc>
      </w:tr>
      <w:tr w:rsidR="0039538A" w:rsidRPr="00213727" w14:paraId="6C7DB816" w14:textId="77777777" w:rsidTr="005177A0">
        <w:trPr>
          <w:trHeight w:val="240"/>
          <w:jc w:val="center"/>
        </w:trPr>
        <w:tc>
          <w:tcPr>
            <w:tcW w:w="4876" w:type="dxa"/>
            <w:tcBorders>
              <w:top w:val="nil"/>
              <w:left w:val="nil"/>
              <w:bottom w:val="nil"/>
              <w:right w:val="nil"/>
            </w:tcBorders>
          </w:tcPr>
          <w:p w14:paraId="3CB73B0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C60111F" w14:textId="77777777" w:rsidR="007A5466" w:rsidRPr="00213727" w:rsidRDefault="007A5466" w:rsidP="005177A0">
            <w:pPr>
              <w:pStyle w:val="AmColumnHeading"/>
            </w:pPr>
            <w:r w:rsidRPr="00213727">
              <w:t>Pozmeňujúci návrh</w:t>
            </w:r>
          </w:p>
        </w:tc>
      </w:tr>
      <w:tr w:rsidR="0039538A" w:rsidRPr="00213727" w14:paraId="443BC84B" w14:textId="77777777" w:rsidTr="005177A0">
        <w:trPr>
          <w:jc w:val="center"/>
        </w:trPr>
        <w:tc>
          <w:tcPr>
            <w:tcW w:w="4876" w:type="dxa"/>
            <w:tcBorders>
              <w:top w:val="nil"/>
              <w:left w:val="nil"/>
              <w:bottom w:val="nil"/>
              <w:right w:val="nil"/>
            </w:tcBorders>
          </w:tcPr>
          <w:p w14:paraId="2E0C1E6D" w14:textId="77777777" w:rsidR="007A5466" w:rsidRPr="00213727" w:rsidRDefault="007A5466" w:rsidP="005177A0">
            <w:pPr>
              <w:pStyle w:val="Normal6a"/>
            </w:pPr>
            <w:r w:rsidRPr="00213727">
              <w:t>8.</w:t>
            </w:r>
            <w:r w:rsidRPr="00213727">
              <w:tab/>
              <w:t xml:space="preserve">konštatuje, že chýbajú presné údaje o počte pracovných miest stratených, vytvorených alebo ovplyvnených dvojakou transformáciou; zdôrazňuje, že pre účinné politické opatrenia je dôležité predvídať zmeny na trhu práce a trendy v oblasti potrieb zručností; vyzýva </w:t>
            </w:r>
            <w:r w:rsidRPr="00213727">
              <w:rPr>
                <w:b/>
                <w:bCs/>
                <w:i/>
                <w:iCs/>
              </w:rPr>
              <w:t>na zriadenie plnohodnotného strediska EÚ pre monitorovanie spravodlivej transformácie s cieľom zhromažďovať</w:t>
            </w:r>
            <w:r w:rsidRPr="00213727">
              <w:t xml:space="preserve"> príslušné údaje a </w:t>
            </w:r>
            <w:r w:rsidRPr="00213727">
              <w:rPr>
                <w:b/>
                <w:bCs/>
                <w:i/>
                <w:iCs/>
              </w:rPr>
              <w:t>analyzovať</w:t>
            </w:r>
            <w:r w:rsidRPr="00213727">
              <w:t xml:space="preserve"> vplyv politík v oblasti transformácie;</w:t>
            </w:r>
          </w:p>
        </w:tc>
        <w:tc>
          <w:tcPr>
            <w:tcW w:w="4876" w:type="dxa"/>
            <w:tcBorders>
              <w:top w:val="nil"/>
              <w:left w:val="nil"/>
              <w:bottom w:val="nil"/>
              <w:right w:val="nil"/>
            </w:tcBorders>
          </w:tcPr>
          <w:p w14:paraId="21F80DF2" w14:textId="77777777" w:rsidR="007A5466" w:rsidRPr="00213727" w:rsidRDefault="007A5466" w:rsidP="005177A0">
            <w:pPr>
              <w:pStyle w:val="Normal6a"/>
            </w:pPr>
            <w:r w:rsidRPr="00213727">
              <w:t>8.</w:t>
            </w:r>
            <w:r w:rsidRPr="00213727">
              <w:tab/>
              <w:t>konštatuje, že chýbajú presné údaje o počte pracovných miest stratených, vytvorených alebo ovplyvnených dvojakou transformáciou; zdôrazňuje, že pre účinné politické opatrenia je dôležité predvídať zmeny na trhu práce a trendy v oblasti potrieb zručností; vyzýva</w:t>
            </w:r>
            <w:r w:rsidRPr="00213727">
              <w:rPr>
                <w:b/>
                <w:bCs/>
                <w:i/>
                <w:iCs/>
              </w:rPr>
              <w:t xml:space="preserve">, aby </w:t>
            </w:r>
            <w:r w:rsidRPr="00213727">
              <w:t xml:space="preserve">príslušné údaje </w:t>
            </w:r>
            <w:r w:rsidRPr="00213727">
              <w:rPr>
                <w:b/>
                <w:bCs/>
                <w:i/>
                <w:iCs/>
              </w:rPr>
              <w:t>zhromažďovali</w:t>
            </w:r>
            <w:r w:rsidRPr="00213727">
              <w:t xml:space="preserve"> a vplyv politík v oblasti transformácie</w:t>
            </w:r>
            <w:r w:rsidRPr="00213727">
              <w:rPr>
                <w:b/>
                <w:bCs/>
              </w:rPr>
              <w:t xml:space="preserve"> </w:t>
            </w:r>
            <w:r w:rsidRPr="00213727">
              <w:rPr>
                <w:b/>
                <w:bCs/>
                <w:i/>
                <w:iCs/>
              </w:rPr>
              <w:t>analyzovali</w:t>
            </w:r>
            <w:r w:rsidRPr="00213727">
              <w:t xml:space="preserve"> </w:t>
            </w:r>
            <w:r w:rsidRPr="00213727">
              <w:rPr>
                <w:b/>
                <w:bCs/>
                <w:i/>
                <w:iCs/>
              </w:rPr>
              <w:t>už zriadené agentúry a orgány</w:t>
            </w:r>
            <w:r w:rsidRPr="00213727">
              <w:t>;</w:t>
            </w:r>
          </w:p>
        </w:tc>
      </w:tr>
    </w:tbl>
    <w:p w14:paraId="447FB4BF"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336505E" w14:textId="7245D282" w:rsidR="00D54638" w:rsidRPr="00213727" w:rsidRDefault="007A5466" w:rsidP="007A5466">
      <w:r w:rsidRPr="00213727">
        <w:rPr>
          <w:rStyle w:val="HideTWBExt"/>
        </w:rPr>
        <w:t>&lt;/Amend&gt;</w:t>
      </w:r>
    </w:p>
    <w:p w14:paraId="70B80862"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187</w:t>
      </w:r>
      <w:r w:rsidRPr="00213727">
        <w:rPr>
          <w:rStyle w:val="HideTWBExt"/>
        </w:rPr>
        <w:t>&lt;/NumAm&gt;</w:t>
      </w:r>
    </w:p>
    <w:p w14:paraId="5F2688D1"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645BA572" w14:textId="77777777" w:rsidR="007A5466" w:rsidRPr="00213727" w:rsidRDefault="007A5466" w:rsidP="007A5466">
      <w:pPr>
        <w:pStyle w:val="NormalBold"/>
      </w:pPr>
      <w:r w:rsidRPr="00213727">
        <w:rPr>
          <w:rStyle w:val="HideTWBExt"/>
        </w:rPr>
        <w:t>&lt;/RepeatBlock-By&gt;</w:t>
      </w:r>
    </w:p>
    <w:p w14:paraId="2AE6F95B"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9F8E3F5" w14:textId="77777777" w:rsidR="007A5466" w:rsidRPr="00213727" w:rsidRDefault="007A5466" w:rsidP="007A5466">
      <w:pPr>
        <w:pStyle w:val="NormalBold"/>
      </w:pPr>
      <w:r w:rsidRPr="00213727">
        <w:rPr>
          <w:rStyle w:val="HideTWBExt"/>
        </w:rPr>
        <w:t>&lt;Article&gt;</w:t>
      </w:r>
      <w:r w:rsidRPr="00213727">
        <w:t>Odsek 8</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E5258CC" w14:textId="77777777" w:rsidTr="005177A0">
        <w:trPr>
          <w:trHeight w:hRule="exact" w:val="240"/>
          <w:jc w:val="center"/>
        </w:trPr>
        <w:tc>
          <w:tcPr>
            <w:tcW w:w="9752" w:type="dxa"/>
            <w:gridSpan w:val="2"/>
            <w:tcBorders>
              <w:top w:val="nil"/>
              <w:left w:val="nil"/>
              <w:bottom w:val="nil"/>
              <w:right w:val="nil"/>
            </w:tcBorders>
          </w:tcPr>
          <w:p w14:paraId="5C4E2E48" w14:textId="77777777" w:rsidR="007A5466" w:rsidRPr="00213727" w:rsidRDefault="007A5466" w:rsidP="005177A0"/>
        </w:tc>
      </w:tr>
      <w:tr w:rsidR="0039538A" w:rsidRPr="00213727" w14:paraId="50803269" w14:textId="77777777" w:rsidTr="005177A0">
        <w:trPr>
          <w:trHeight w:val="240"/>
          <w:jc w:val="center"/>
        </w:trPr>
        <w:tc>
          <w:tcPr>
            <w:tcW w:w="4876" w:type="dxa"/>
            <w:tcBorders>
              <w:top w:val="nil"/>
              <w:left w:val="nil"/>
              <w:bottom w:val="nil"/>
              <w:right w:val="nil"/>
            </w:tcBorders>
          </w:tcPr>
          <w:p w14:paraId="78255F60"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CC8DAD6" w14:textId="77777777" w:rsidR="007A5466" w:rsidRPr="00213727" w:rsidRDefault="007A5466" w:rsidP="005177A0">
            <w:pPr>
              <w:pStyle w:val="AmColumnHeading"/>
            </w:pPr>
            <w:r w:rsidRPr="00213727">
              <w:t>Pozmeňujúci návrh</w:t>
            </w:r>
          </w:p>
        </w:tc>
      </w:tr>
      <w:tr w:rsidR="0039538A" w:rsidRPr="00213727" w14:paraId="72784FE0" w14:textId="77777777" w:rsidTr="005177A0">
        <w:trPr>
          <w:jc w:val="center"/>
        </w:trPr>
        <w:tc>
          <w:tcPr>
            <w:tcW w:w="4876" w:type="dxa"/>
            <w:tcBorders>
              <w:top w:val="nil"/>
              <w:left w:val="nil"/>
              <w:bottom w:val="nil"/>
              <w:right w:val="nil"/>
            </w:tcBorders>
          </w:tcPr>
          <w:p w14:paraId="611ACAD9" w14:textId="77777777" w:rsidR="007A5466" w:rsidRPr="00213727" w:rsidRDefault="007A5466" w:rsidP="005177A0">
            <w:pPr>
              <w:pStyle w:val="Normal6a"/>
            </w:pPr>
            <w:r w:rsidRPr="00213727">
              <w:t>8.</w:t>
            </w:r>
            <w:r w:rsidRPr="00213727">
              <w:tab/>
              <w:t xml:space="preserve">konštatuje, že chýbajú presné údaje o počte pracovných miest stratených, vytvorených alebo ovplyvnených dvojakou transformáciou; zdôrazňuje, že pre účinné politické opatrenia je dôležité predvídať zmeny na trhu práce a trendy v oblasti potrieb zručností; vyzýva na zriadenie plnohodnotného strediska EÚ pre monitorovanie spravodlivej transformácie s </w:t>
            </w:r>
            <w:r w:rsidRPr="00213727">
              <w:lastRenderedPageBreak/>
              <w:t xml:space="preserve">cieľom zhromažďovať príslušné údaje </w:t>
            </w:r>
            <w:r w:rsidRPr="00213727">
              <w:rPr>
                <w:b/>
                <w:bCs/>
                <w:i/>
                <w:iCs/>
              </w:rPr>
              <w:t>a</w:t>
            </w:r>
            <w:r w:rsidRPr="00213727">
              <w:t xml:space="preserve"> analyzovať vplyv politík v oblasti transformácie;</w:t>
            </w:r>
          </w:p>
        </w:tc>
        <w:tc>
          <w:tcPr>
            <w:tcW w:w="4876" w:type="dxa"/>
            <w:tcBorders>
              <w:top w:val="nil"/>
              <w:left w:val="nil"/>
              <w:bottom w:val="nil"/>
              <w:right w:val="nil"/>
            </w:tcBorders>
          </w:tcPr>
          <w:p w14:paraId="5BE4C577" w14:textId="77777777" w:rsidR="007A5466" w:rsidRPr="00213727" w:rsidRDefault="007A5466" w:rsidP="005177A0">
            <w:pPr>
              <w:pStyle w:val="Normal6a"/>
            </w:pPr>
            <w:r w:rsidRPr="00213727">
              <w:lastRenderedPageBreak/>
              <w:t>8.</w:t>
            </w:r>
            <w:r w:rsidRPr="00213727">
              <w:tab/>
              <w:t>konštatuje, že chýbajú presné údaje o počte pracovných miest stratených, vytvorených alebo ovplyvnených dvojakou transformáciou; zdôrazňuje, že pre účinné politické opatrenia je dôležité predvídať zmeny na trhu práce a trendy v oblasti potrieb zručností; vyzýva na zriadenie plnohodnotného strediska EÚ pre monitorovanie spravodlivej transformácie</w:t>
            </w:r>
            <w:r w:rsidRPr="00213727">
              <w:rPr>
                <w:b/>
                <w:i/>
              </w:rPr>
              <w:t xml:space="preserve">, </w:t>
            </w:r>
            <w:r w:rsidRPr="00213727">
              <w:rPr>
                <w:b/>
                <w:i/>
              </w:rPr>
              <w:lastRenderedPageBreak/>
              <w:t>ktoré by bolo založené na transparentnom a inkluzívnom riadení a v ktorom by pôsobili aj zástupcovia európskych sociálnych partnerov, občianskej spoločnosti a zainteresovaných strán v oblasti životného prostredia,</w:t>
            </w:r>
            <w:r w:rsidRPr="00213727">
              <w:t xml:space="preserve"> s cieľom zhromažďovať príslušné </w:t>
            </w:r>
            <w:r w:rsidRPr="00213727">
              <w:rPr>
                <w:b/>
                <w:bCs/>
                <w:i/>
                <w:iCs/>
              </w:rPr>
              <w:t>rozčlenené</w:t>
            </w:r>
            <w:r w:rsidRPr="00213727">
              <w:rPr>
                <w:b/>
                <w:bCs/>
              </w:rPr>
              <w:t xml:space="preserve"> </w:t>
            </w:r>
            <w:r w:rsidRPr="00213727">
              <w:t>údaje</w:t>
            </w:r>
            <w:r w:rsidRPr="00213727">
              <w:rPr>
                <w:b/>
                <w:bCs/>
                <w:i/>
                <w:iCs/>
              </w:rPr>
              <w:t>,</w:t>
            </w:r>
            <w:r w:rsidRPr="00213727">
              <w:t xml:space="preserve"> analyzovať vplyv politík v oblasti transformácie </w:t>
            </w:r>
            <w:r w:rsidRPr="00213727">
              <w:rPr>
                <w:b/>
                <w:i/>
              </w:rPr>
              <w:t>a podávať podrobné a pravidelné správy</w:t>
            </w:r>
            <w:r w:rsidRPr="00213727">
              <w:t xml:space="preserve">; </w:t>
            </w:r>
            <w:r w:rsidRPr="00213727">
              <w:rPr>
                <w:b/>
                <w:i/>
              </w:rPr>
              <w:t>zdôrazňuje potrebu identifikovať, vymieňať si a presadzovať najlepšie postupy;</w:t>
            </w:r>
          </w:p>
        </w:tc>
      </w:tr>
    </w:tbl>
    <w:p w14:paraId="0C9D48ED"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8F3E604" w14:textId="09036C04" w:rsidR="00D54638" w:rsidRPr="00213727" w:rsidRDefault="007A5466" w:rsidP="007A5466">
      <w:r w:rsidRPr="00213727">
        <w:rPr>
          <w:rStyle w:val="HideTWBExt"/>
        </w:rPr>
        <w:t>&lt;/Amend&gt;</w:t>
      </w:r>
    </w:p>
    <w:p w14:paraId="16034116"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188</w:t>
      </w:r>
      <w:r w:rsidRPr="00213727">
        <w:rPr>
          <w:rStyle w:val="HideTWBExt"/>
        </w:rPr>
        <w:t>&lt;/NumAm&gt;</w:t>
      </w:r>
    </w:p>
    <w:p w14:paraId="15E4B4F9"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01FF6EFB"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3F514157" w14:textId="77777777" w:rsidR="007A5466" w:rsidRPr="00213727" w:rsidRDefault="007A5466" w:rsidP="007A5466">
      <w:pPr>
        <w:pStyle w:val="NormalBold"/>
      </w:pPr>
      <w:r w:rsidRPr="00213727">
        <w:rPr>
          <w:rStyle w:val="HideTWBExt"/>
        </w:rPr>
        <w:t>&lt;/RepeatBlock-By&gt;</w:t>
      </w:r>
    </w:p>
    <w:p w14:paraId="2B447C41"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D5F8554" w14:textId="77777777" w:rsidR="007A5466" w:rsidRPr="00213727" w:rsidRDefault="007A5466" w:rsidP="007A5466">
      <w:pPr>
        <w:pStyle w:val="NormalBold"/>
      </w:pPr>
      <w:r w:rsidRPr="00213727">
        <w:rPr>
          <w:rStyle w:val="HideTWBExt"/>
        </w:rPr>
        <w:t>&lt;Article&gt;</w:t>
      </w:r>
      <w:r w:rsidRPr="00213727">
        <w:t>Odsek 8</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E923EE7" w14:textId="77777777" w:rsidTr="005177A0">
        <w:trPr>
          <w:trHeight w:hRule="exact" w:val="240"/>
          <w:jc w:val="center"/>
        </w:trPr>
        <w:tc>
          <w:tcPr>
            <w:tcW w:w="9752" w:type="dxa"/>
            <w:gridSpan w:val="2"/>
            <w:tcBorders>
              <w:top w:val="nil"/>
              <w:left w:val="nil"/>
              <w:bottom w:val="nil"/>
              <w:right w:val="nil"/>
            </w:tcBorders>
          </w:tcPr>
          <w:p w14:paraId="548ADECD" w14:textId="77777777" w:rsidR="007A5466" w:rsidRPr="00213727" w:rsidRDefault="007A5466" w:rsidP="005177A0"/>
        </w:tc>
      </w:tr>
      <w:tr w:rsidR="0039538A" w:rsidRPr="00213727" w14:paraId="073826D3" w14:textId="77777777" w:rsidTr="005177A0">
        <w:trPr>
          <w:trHeight w:val="240"/>
          <w:jc w:val="center"/>
        </w:trPr>
        <w:tc>
          <w:tcPr>
            <w:tcW w:w="4876" w:type="dxa"/>
            <w:tcBorders>
              <w:top w:val="nil"/>
              <w:left w:val="nil"/>
              <w:bottom w:val="nil"/>
              <w:right w:val="nil"/>
            </w:tcBorders>
          </w:tcPr>
          <w:p w14:paraId="7B841B5A"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61A3A38" w14:textId="77777777" w:rsidR="007A5466" w:rsidRPr="00213727" w:rsidRDefault="007A5466" w:rsidP="005177A0">
            <w:pPr>
              <w:pStyle w:val="AmColumnHeading"/>
            </w:pPr>
            <w:r w:rsidRPr="00213727">
              <w:t>Pozmeňujúci návrh</w:t>
            </w:r>
          </w:p>
        </w:tc>
      </w:tr>
      <w:tr w:rsidR="0039538A" w:rsidRPr="00213727" w14:paraId="271B9498" w14:textId="77777777" w:rsidTr="005177A0">
        <w:trPr>
          <w:jc w:val="center"/>
        </w:trPr>
        <w:tc>
          <w:tcPr>
            <w:tcW w:w="4876" w:type="dxa"/>
            <w:tcBorders>
              <w:top w:val="nil"/>
              <w:left w:val="nil"/>
              <w:bottom w:val="nil"/>
              <w:right w:val="nil"/>
            </w:tcBorders>
          </w:tcPr>
          <w:p w14:paraId="10363423" w14:textId="77777777" w:rsidR="007A5466" w:rsidRPr="00213727" w:rsidRDefault="007A5466" w:rsidP="005177A0">
            <w:pPr>
              <w:pStyle w:val="Normal6a"/>
            </w:pPr>
            <w:r w:rsidRPr="00213727">
              <w:t>8.</w:t>
            </w:r>
            <w:r w:rsidRPr="00213727">
              <w:tab/>
              <w:t>konštatuje, že chýbajú presné údaje o počte pracovných miest stratených, vytvorených alebo ovplyvnených dvojakou transformáciou; zdôrazňuje, že pre účinné politické opatrenia je dôležité predvídať zmeny na trhu práce a trendy v oblasti potrieb zručností; vyzýva na zriadenie plnohodnotného strediska EÚ pre monitorovanie spravodlivej transformácie s cieľom zhromažďovať príslušné údaje a analyzovať vplyv politík v oblasti transformácie;</w:t>
            </w:r>
          </w:p>
        </w:tc>
        <w:tc>
          <w:tcPr>
            <w:tcW w:w="4876" w:type="dxa"/>
            <w:tcBorders>
              <w:top w:val="nil"/>
              <w:left w:val="nil"/>
              <w:bottom w:val="nil"/>
              <w:right w:val="nil"/>
            </w:tcBorders>
          </w:tcPr>
          <w:p w14:paraId="0A7AE122" w14:textId="77777777" w:rsidR="007A5466" w:rsidRPr="00213727" w:rsidRDefault="007A5466" w:rsidP="005177A0">
            <w:pPr>
              <w:pStyle w:val="Normal6a"/>
            </w:pPr>
            <w:r w:rsidRPr="00213727">
              <w:t>8.</w:t>
            </w:r>
            <w:r w:rsidRPr="00213727">
              <w:tab/>
              <w:t xml:space="preserve">konštatuje, že chýbajú presné údaje o počte pracovných miest stratených, vytvorených alebo ovplyvnených dvojakou transformáciou; zdôrazňuje, že pre účinné politické opatrenia je dôležité predvídať zmeny na trhu práce a trendy v oblasti potrieb zručností; vyzýva na zriadenie plnohodnotného strediska EÚ pre monitorovanie spravodlivej transformácie s cieľom zhromažďovať príslušné údaje a analyzovať vplyv politík v oblasti transformácie; </w:t>
            </w:r>
            <w:r w:rsidRPr="00213727">
              <w:rPr>
                <w:b/>
                <w:i/>
              </w:rPr>
              <w:t>vyzýva Komisiu a členské štáty, aby dôkladne a systematicky zmapovali súčasné nedostatky v zručnostiach na regionálnej úrovni, ako aj predvídali budúci dopyt po zručnostiach; zdôrazňuje, že takéto mapovanie by malo zahŕňať posúdenie vplyvu a viesť k odvetvovým a územným opatreniam, v ktorých by sa využil potenciál zelenej transformácie vo všetkých regiónoch.</w:t>
            </w:r>
          </w:p>
        </w:tc>
      </w:tr>
    </w:tbl>
    <w:p w14:paraId="68204A62"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DD77788" w14:textId="39D27029" w:rsidR="00D54638" w:rsidRPr="00213727" w:rsidRDefault="007A5466" w:rsidP="007A5466">
      <w:r w:rsidRPr="00213727">
        <w:rPr>
          <w:rStyle w:val="HideTWBExt"/>
        </w:rPr>
        <w:t>&lt;/Amend&gt;</w:t>
      </w:r>
    </w:p>
    <w:p w14:paraId="1A7F9E0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189</w:t>
      </w:r>
      <w:r w:rsidRPr="00213727">
        <w:rPr>
          <w:rStyle w:val="HideTWBExt"/>
        </w:rPr>
        <w:t>&lt;/NumAm&gt;</w:t>
      </w:r>
    </w:p>
    <w:p w14:paraId="2CDE4FD5"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67A95753" w14:textId="77777777" w:rsidR="007A5466" w:rsidRPr="00213727" w:rsidRDefault="007A5466" w:rsidP="007A5466">
      <w:pPr>
        <w:pStyle w:val="NormalBold"/>
      </w:pPr>
      <w:r w:rsidRPr="00213727">
        <w:rPr>
          <w:rStyle w:val="HideTWBExt"/>
        </w:rPr>
        <w:t>&lt;/RepeatBlock-By&gt;</w:t>
      </w:r>
    </w:p>
    <w:p w14:paraId="6687E6C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6ADB2D8" w14:textId="77777777" w:rsidR="007A5466" w:rsidRPr="00213727" w:rsidRDefault="007A5466" w:rsidP="007A5466">
      <w:pPr>
        <w:pStyle w:val="NormalBold"/>
      </w:pPr>
      <w:r w:rsidRPr="00213727">
        <w:rPr>
          <w:rStyle w:val="HideTWBExt"/>
        </w:rPr>
        <w:t>&lt;Article&gt;</w:t>
      </w:r>
      <w:r w:rsidRPr="00213727">
        <w:t>Odsek 8</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63CA96D" w14:textId="77777777" w:rsidTr="005177A0">
        <w:trPr>
          <w:trHeight w:hRule="exact" w:val="240"/>
          <w:jc w:val="center"/>
        </w:trPr>
        <w:tc>
          <w:tcPr>
            <w:tcW w:w="9752" w:type="dxa"/>
            <w:gridSpan w:val="2"/>
            <w:tcBorders>
              <w:top w:val="nil"/>
              <w:left w:val="nil"/>
              <w:bottom w:val="nil"/>
              <w:right w:val="nil"/>
            </w:tcBorders>
          </w:tcPr>
          <w:p w14:paraId="50B2CBAE" w14:textId="77777777" w:rsidR="007A5466" w:rsidRPr="00213727" w:rsidRDefault="007A5466" w:rsidP="005177A0"/>
        </w:tc>
      </w:tr>
      <w:tr w:rsidR="0039538A" w:rsidRPr="00213727" w14:paraId="0311A8A2" w14:textId="77777777" w:rsidTr="005177A0">
        <w:trPr>
          <w:trHeight w:val="240"/>
          <w:jc w:val="center"/>
        </w:trPr>
        <w:tc>
          <w:tcPr>
            <w:tcW w:w="4876" w:type="dxa"/>
            <w:tcBorders>
              <w:top w:val="nil"/>
              <w:left w:val="nil"/>
              <w:bottom w:val="nil"/>
              <w:right w:val="nil"/>
            </w:tcBorders>
          </w:tcPr>
          <w:p w14:paraId="103CA4ED"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18FC1FD" w14:textId="77777777" w:rsidR="007A5466" w:rsidRPr="00213727" w:rsidRDefault="007A5466" w:rsidP="005177A0">
            <w:pPr>
              <w:pStyle w:val="AmColumnHeading"/>
            </w:pPr>
            <w:r w:rsidRPr="00213727">
              <w:t>Pozmeňujúci návrh</w:t>
            </w:r>
          </w:p>
        </w:tc>
      </w:tr>
      <w:tr w:rsidR="0039538A" w:rsidRPr="00213727" w14:paraId="76CF1CA8" w14:textId="77777777" w:rsidTr="005177A0">
        <w:trPr>
          <w:jc w:val="center"/>
        </w:trPr>
        <w:tc>
          <w:tcPr>
            <w:tcW w:w="4876" w:type="dxa"/>
            <w:tcBorders>
              <w:top w:val="nil"/>
              <w:left w:val="nil"/>
              <w:bottom w:val="nil"/>
              <w:right w:val="nil"/>
            </w:tcBorders>
          </w:tcPr>
          <w:p w14:paraId="577EF849" w14:textId="77777777" w:rsidR="007A5466" w:rsidRPr="00213727" w:rsidRDefault="007A5466" w:rsidP="005177A0">
            <w:pPr>
              <w:pStyle w:val="Normal6a"/>
            </w:pPr>
            <w:r w:rsidRPr="00213727">
              <w:t>8.</w:t>
            </w:r>
            <w:r w:rsidRPr="00213727">
              <w:tab/>
              <w:t>konštatuje, že chýbajú presné údaje o počte pracovných miest stratených, vytvorených alebo ovplyvnených dvojakou transformáciou; zdôrazňuje, že pre účinné politické opatrenia je dôležité predvídať zmeny na trhu práce a trendy v oblasti potrieb zručností; vyzýva na zriadenie plnohodnotného strediska EÚ pre monitorovanie spravodlivej transformácie s cieľom zhromažďovať príslušné údaje a analyzovať vplyv politík v oblasti transformácie;</w:t>
            </w:r>
          </w:p>
        </w:tc>
        <w:tc>
          <w:tcPr>
            <w:tcW w:w="4876" w:type="dxa"/>
            <w:tcBorders>
              <w:top w:val="nil"/>
              <w:left w:val="nil"/>
              <w:bottom w:val="nil"/>
              <w:right w:val="nil"/>
            </w:tcBorders>
          </w:tcPr>
          <w:p w14:paraId="3D07FF04" w14:textId="77777777" w:rsidR="007A5466" w:rsidRPr="00213727" w:rsidRDefault="007A5466" w:rsidP="005177A0">
            <w:pPr>
              <w:pStyle w:val="Normal6a"/>
            </w:pPr>
            <w:r w:rsidRPr="00213727">
              <w:t>8.</w:t>
            </w:r>
            <w:r w:rsidRPr="00213727">
              <w:tab/>
            </w:r>
            <w:r w:rsidRPr="00213727">
              <w:rPr>
                <w:b/>
                <w:i/>
              </w:rPr>
              <w:t>zdôrazňuje, že ukazovatele energetickej chudoby by sa mali systematicky začleniť do štruktúr monitorovania spravodlivej transformácie, aby sa zabezpečilo, že financovanie a opatrenia na vytváranie pracovných miest budú zamerané predovšetkým na zraniteľné domácnosti;</w:t>
            </w:r>
            <w:r w:rsidRPr="00213727">
              <w:t xml:space="preserve"> konštatuje, že chýbajú presné údaje o počte pracovných miest stratených, vytvorených alebo ovplyvnených dvojakou transformáciou; zdôrazňuje, že pre účinné politické opatrenia je dôležité predvídať zmeny na trhu práce a trendy v oblasti potrieb zručností; vyzýva na zriadenie plnohodnotného strediska EÚ pre monitorovanie spravodlivej transformácie s cieľom zhromažďovať príslušné údaje a analyzovať vplyv politík v oblasti transformácie;</w:t>
            </w:r>
          </w:p>
        </w:tc>
      </w:tr>
    </w:tbl>
    <w:p w14:paraId="028B61EE"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1DAE5D4" w14:textId="3838958B" w:rsidR="00D54638" w:rsidRPr="00213727" w:rsidRDefault="007A5466" w:rsidP="007A5466">
      <w:r w:rsidRPr="00213727">
        <w:rPr>
          <w:rStyle w:val="HideTWBExt"/>
        </w:rPr>
        <w:t>&lt;/Amend&gt;</w:t>
      </w:r>
    </w:p>
    <w:p w14:paraId="57099C8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190</w:t>
      </w:r>
      <w:r w:rsidRPr="00213727">
        <w:rPr>
          <w:rStyle w:val="HideTWBExt"/>
        </w:rPr>
        <w:t>&lt;/NumAm&gt;</w:t>
      </w:r>
    </w:p>
    <w:p w14:paraId="26C6E453"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3732129A" w14:textId="77777777" w:rsidR="007A5466" w:rsidRPr="00213727" w:rsidRDefault="007A5466" w:rsidP="007A5466">
      <w:pPr>
        <w:pStyle w:val="NormalBold"/>
      </w:pPr>
      <w:r w:rsidRPr="00213727">
        <w:rPr>
          <w:rStyle w:val="HideTWBExt"/>
        </w:rPr>
        <w:t>&lt;/RepeatBlock-By&gt;</w:t>
      </w:r>
    </w:p>
    <w:p w14:paraId="17007E9B"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905BFED" w14:textId="77777777" w:rsidR="007A5466" w:rsidRPr="00213727" w:rsidRDefault="007A5466" w:rsidP="007A5466">
      <w:pPr>
        <w:pStyle w:val="NormalBold"/>
      </w:pPr>
      <w:r w:rsidRPr="00213727">
        <w:rPr>
          <w:rStyle w:val="HideTWBExt"/>
        </w:rPr>
        <w:t>&lt;Article&gt;</w:t>
      </w:r>
      <w:r w:rsidRPr="00213727">
        <w:t>Odsek 8</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9901CF9" w14:textId="77777777" w:rsidTr="005177A0">
        <w:trPr>
          <w:trHeight w:hRule="exact" w:val="240"/>
          <w:jc w:val="center"/>
        </w:trPr>
        <w:tc>
          <w:tcPr>
            <w:tcW w:w="9752" w:type="dxa"/>
            <w:gridSpan w:val="2"/>
            <w:tcBorders>
              <w:top w:val="nil"/>
              <w:left w:val="nil"/>
              <w:bottom w:val="nil"/>
              <w:right w:val="nil"/>
            </w:tcBorders>
          </w:tcPr>
          <w:p w14:paraId="3CA0A2BE" w14:textId="77777777" w:rsidR="007A5466" w:rsidRPr="00213727" w:rsidRDefault="007A5466" w:rsidP="005177A0"/>
        </w:tc>
      </w:tr>
      <w:tr w:rsidR="0039538A" w:rsidRPr="00213727" w14:paraId="740518AB" w14:textId="77777777" w:rsidTr="005177A0">
        <w:trPr>
          <w:trHeight w:val="240"/>
          <w:jc w:val="center"/>
        </w:trPr>
        <w:tc>
          <w:tcPr>
            <w:tcW w:w="4876" w:type="dxa"/>
            <w:tcBorders>
              <w:top w:val="nil"/>
              <w:left w:val="nil"/>
              <w:bottom w:val="nil"/>
              <w:right w:val="nil"/>
            </w:tcBorders>
          </w:tcPr>
          <w:p w14:paraId="28B48760"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0BA3EB9" w14:textId="77777777" w:rsidR="007A5466" w:rsidRPr="00213727" w:rsidRDefault="007A5466" w:rsidP="005177A0">
            <w:pPr>
              <w:pStyle w:val="AmColumnHeading"/>
            </w:pPr>
            <w:r w:rsidRPr="00213727">
              <w:t>Pozmeňujúci návrh</w:t>
            </w:r>
          </w:p>
        </w:tc>
      </w:tr>
      <w:tr w:rsidR="0039538A" w:rsidRPr="00213727" w14:paraId="3A4167B2" w14:textId="77777777" w:rsidTr="005177A0">
        <w:trPr>
          <w:jc w:val="center"/>
        </w:trPr>
        <w:tc>
          <w:tcPr>
            <w:tcW w:w="4876" w:type="dxa"/>
            <w:tcBorders>
              <w:top w:val="nil"/>
              <w:left w:val="nil"/>
              <w:bottom w:val="nil"/>
              <w:right w:val="nil"/>
            </w:tcBorders>
          </w:tcPr>
          <w:p w14:paraId="029053AF" w14:textId="77777777" w:rsidR="007A5466" w:rsidRPr="00213727" w:rsidRDefault="007A5466" w:rsidP="005177A0">
            <w:pPr>
              <w:pStyle w:val="Normal6a"/>
            </w:pPr>
            <w:r w:rsidRPr="00213727">
              <w:t>8.</w:t>
            </w:r>
            <w:r w:rsidRPr="00213727">
              <w:tab/>
              <w:t xml:space="preserve">konštatuje, že chýbajú presné údaje o počte pracovných miest stratených, vytvorených alebo ovplyvnených dvojakou transformáciou; zdôrazňuje, že pre účinné </w:t>
            </w:r>
            <w:r w:rsidRPr="00213727">
              <w:lastRenderedPageBreak/>
              <w:t>politické opatrenia je dôležité predvídať zmeny na trhu práce a trendy v oblasti potrieb zručností; vyzýva na zriadenie plnohodnotného strediska EÚ pre monitorovanie spravodlivej transformácie s cieľom zhromažďovať príslušné údaje a analyzovať vplyv politík v oblasti transformácie;</w:t>
            </w:r>
          </w:p>
        </w:tc>
        <w:tc>
          <w:tcPr>
            <w:tcW w:w="4876" w:type="dxa"/>
            <w:tcBorders>
              <w:top w:val="nil"/>
              <w:left w:val="nil"/>
              <w:bottom w:val="nil"/>
              <w:right w:val="nil"/>
            </w:tcBorders>
          </w:tcPr>
          <w:p w14:paraId="75E701EA" w14:textId="77777777" w:rsidR="007A5466" w:rsidRPr="00213727" w:rsidRDefault="007A5466" w:rsidP="005177A0">
            <w:pPr>
              <w:pStyle w:val="Normal6a"/>
            </w:pPr>
            <w:r w:rsidRPr="00213727">
              <w:lastRenderedPageBreak/>
              <w:t>8.</w:t>
            </w:r>
            <w:r w:rsidRPr="00213727">
              <w:tab/>
              <w:t xml:space="preserve">konštatuje, že chýbajú presné údaje o počte pracovných miest stratených, vytvorených alebo ovplyvnených dvojakou transformáciou; zdôrazňuje, že pre účinné </w:t>
            </w:r>
            <w:r w:rsidRPr="00213727">
              <w:lastRenderedPageBreak/>
              <w:t xml:space="preserve">politické opatrenia je dôležité predvídať zmeny na trhu práce a trendy v oblasti potrieb zručností; vyzýva na zriadenie plnohodnotného strediska EÚ pre monitorovanie spravodlivej transformácie s cieľom zhromažďovať príslušné údaje a analyzovať vplyv politík v oblasti transformácie; </w:t>
            </w:r>
            <w:r w:rsidRPr="00213727">
              <w:rPr>
                <w:b/>
                <w:i/>
              </w:rPr>
              <w:t>žiada, aby stredisko EÚ pre monitorovanie spravodlivej transformácie okrem vývoja na trhu práce monitorovalo aj situáciu v oblasti bývania, duševného zdravia a sociálneho blahobytu;</w:t>
            </w:r>
          </w:p>
        </w:tc>
      </w:tr>
    </w:tbl>
    <w:p w14:paraId="7A33E19D"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06B8FD3" w14:textId="33634EF4" w:rsidR="00D54638" w:rsidRPr="00213727" w:rsidRDefault="007A5466" w:rsidP="007A5466">
      <w:r w:rsidRPr="00213727">
        <w:rPr>
          <w:rStyle w:val="HideTWBExt"/>
        </w:rPr>
        <w:t>&lt;/Amend&gt;</w:t>
      </w:r>
    </w:p>
    <w:p w14:paraId="6431291F"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191</w:t>
      </w:r>
      <w:r w:rsidRPr="00213727">
        <w:rPr>
          <w:rStyle w:val="HideTWBExt"/>
        </w:rPr>
        <w:t>&lt;/NumAm&gt;</w:t>
      </w:r>
    </w:p>
    <w:p w14:paraId="4D0388F7"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1BAA4B7E" w14:textId="77777777" w:rsidR="007A5466" w:rsidRPr="00213727" w:rsidRDefault="007A5466" w:rsidP="007A5466">
      <w:pPr>
        <w:pStyle w:val="NormalBold"/>
      </w:pPr>
      <w:r w:rsidRPr="00213727">
        <w:rPr>
          <w:rStyle w:val="HideTWBExt"/>
        </w:rPr>
        <w:t>&lt;/RepeatBlock-By&gt;</w:t>
      </w:r>
    </w:p>
    <w:p w14:paraId="6F1ED97E"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D8AA3DF" w14:textId="77777777" w:rsidR="007A5466" w:rsidRPr="00213727" w:rsidRDefault="007A5466" w:rsidP="007A5466">
      <w:pPr>
        <w:pStyle w:val="NormalBold"/>
      </w:pPr>
      <w:r w:rsidRPr="00213727">
        <w:rPr>
          <w:rStyle w:val="HideTWBExt"/>
        </w:rPr>
        <w:t>&lt;Article&gt;</w:t>
      </w:r>
      <w:r w:rsidRPr="00213727">
        <w:t>Odsek 8</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F374F0B" w14:textId="77777777" w:rsidTr="005177A0">
        <w:trPr>
          <w:trHeight w:hRule="exact" w:val="240"/>
          <w:jc w:val="center"/>
        </w:trPr>
        <w:tc>
          <w:tcPr>
            <w:tcW w:w="9752" w:type="dxa"/>
            <w:gridSpan w:val="2"/>
            <w:tcBorders>
              <w:top w:val="nil"/>
              <w:left w:val="nil"/>
              <w:bottom w:val="nil"/>
              <w:right w:val="nil"/>
            </w:tcBorders>
          </w:tcPr>
          <w:p w14:paraId="1ABD6779" w14:textId="77777777" w:rsidR="007A5466" w:rsidRPr="00213727" w:rsidRDefault="007A5466" w:rsidP="005177A0"/>
        </w:tc>
      </w:tr>
      <w:tr w:rsidR="0039538A" w:rsidRPr="00213727" w14:paraId="7F392D2D" w14:textId="77777777" w:rsidTr="005177A0">
        <w:trPr>
          <w:trHeight w:val="240"/>
          <w:jc w:val="center"/>
        </w:trPr>
        <w:tc>
          <w:tcPr>
            <w:tcW w:w="4876" w:type="dxa"/>
            <w:tcBorders>
              <w:top w:val="nil"/>
              <w:left w:val="nil"/>
              <w:bottom w:val="nil"/>
              <w:right w:val="nil"/>
            </w:tcBorders>
          </w:tcPr>
          <w:p w14:paraId="37E03AC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03BBFC8" w14:textId="77777777" w:rsidR="007A5466" w:rsidRPr="00213727" w:rsidRDefault="007A5466" w:rsidP="005177A0">
            <w:pPr>
              <w:pStyle w:val="AmColumnHeading"/>
            </w:pPr>
            <w:r w:rsidRPr="00213727">
              <w:t>Pozmeňujúci návrh</w:t>
            </w:r>
          </w:p>
        </w:tc>
      </w:tr>
      <w:tr w:rsidR="0039538A" w:rsidRPr="00213727" w14:paraId="21AF9872" w14:textId="77777777" w:rsidTr="005177A0">
        <w:trPr>
          <w:jc w:val="center"/>
        </w:trPr>
        <w:tc>
          <w:tcPr>
            <w:tcW w:w="4876" w:type="dxa"/>
            <w:tcBorders>
              <w:top w:val="nil"/>
              <w:left w:val="nil"/>
              <w:bottom w:val="nil"/>
              <w:right w:val="nil"/>
            </w:tcBorders>
          </w:tcPr>
          <w:p w14:paraId="4F87092A" w14:textId="77777777" w:rsidR="007A5466" w:rsidRPr="00213727" w:rsidRDefault="007A5466" w:rsidP="005177A0">
            <w:pPr>
              <w:pStyle w:val="Normal6a"/>
            </w:pPr>
            <w:r w:rsidRPr="00213727">
              <w:t>8.</w:t>
            </w:r>
            <w:r w:rsidRPr="00213727">
              <w:tab/>
              <w:t>konštatuje, že chýbajú presné údaje o počte pracovných miest stratených, vytvorených alebo ovplyvnených dvojakou transformáciou; zdôrazňuje, že pre účinné politické opatrenia je dôležité predvídať zmeny na trhu práce a trendy v oblasti potrieb zručností; vyzýva na zriadenie plnohodnotného strediska EÚ pre monitorovanie spravodlivej transformácie s cieľom zhromažďovať príslušné údaje a analyzovať vplyv politík v oblasti transformácie;</w:t>
            </w:r>
          </w:p>
        </w:tc>
        <w:tc>
          <w:tcPr>
            <w:tcW w:w="4876" w:type="dxa"/>
            <w:tcBorders>
              <w:top w:val="nil"/>
              <w:left w:val="nil"/>
              <w:bottom w:val="nil"/>
              <w:right w:val="nil"/>
            </w:tcBorders>
          </w:tcPr>
          <w:p w14:paraId="0A7766CE" w14:textId="77777777" w:rsidR="007A5466" w:rsidRPr="00213727" w:rsidRDefault="007A5466" w:rsidP="005177A0">
            <w:pPr>
              <w:pStyle w:val="Normal6a"/>
            </w:pPr>
            <w:r w:rsidRPr="00213727">
              <w:t>8.</w:t>
            </w:r>
            <w:r w:rsidRPr="00213727">
              <w:tab/>
              <w:t xml:space="preserve">konštatuje, že chýbajú presné údaje o počte pracovných miest stratených, vytvorených alebo ovplyvnených dvojakou transformáciou; zdôrazňuje, že pre účinné </w:t>
            </w:r>
            <w:r w:rsidRPr="00213727">
              <w:rPr>
                <w:b/>
                <w:bCs/>
                <w:i/>
                <w:iCs/>
              </w:rPr>
              <w:t>a včasné</w:t>
            </w:r>
            <w:r w:rsidRPr="00213727">
              <w:rPr>
                <w:b/>
                <w:bCs/>
              </w:rPr>
              <w:t xml:space="preserve"> </w:t>
            </w:r>
            <w:r w:rsidRPr="00213727">
              <w:t xml:space="preserve">politické opatrenia je dôležité predvídať zmeny na trhu práce a trendy v oblasti potrieb zručností; vyzýva na zriadenie plnohodnotného strediska EÚ pre monitorovanie spravodlivej transformácie s cieľom zhromažďovať príslušné údaje a analyzovať vplyv politík v oblasti transformácie; </w:t>
            </w:r>
            <w:r w:rsidRPr="00213727">
              <w:rPr>
                <w:b/>
                <w:i/>
              </w:rPr>
              <w:t>vyzýva Komisiu, aby objasnila, ktorá agentúra EÚ bude monitorovať konkrétne údaje týkajúce sa digitálnej transformácie;</w:t>
            </w:r>
          </w:p>
        </w:tc>
      </w:tr>
    </w:tbl>
    <w:p w14:paraId="68781C50"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5A34FDC" w14:textId="62E30D2A" w:rsidR="00D54638" w:rsidRPr="00213727" w:rsidRDefault="007A5466" w:rsidP="007A5466">
      <w:r w:rsidRPr="00213727">
        <w:rPr>
          <w:rStyle w:val="HideTWBExt"/>
        </w:rPr>
        <w:t>&lt;/Amend&gt;</w:t>
      </w:r>
    </w:p>
    <w:p w14:paraId="53CD9C0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192</w:t>
      </w:r>
      <w:r w:rsidRPr="00213727">
        <w:rPr>
          <w:rStyle w:val="HideTWBExt"/>
        </w:rPr>
        <w:t>&lt;/NumAm&gt;</w:t>
      </w:r>
    </w:p>
    <w:p w14:paraId="11E72870" w14:textId="77777777" w:rsidR="007A5466" w:rsidRPr="00213727" w:rsidRDefault="007A5466" w:rsidP="007A5466">
      <w:pPr>
        <w:pStyle w:val="NormalBold"/>
      </w:pPr>
      <w:r w:rsidRPr="00213727">
        <w:rPr>
          <w:rStyle w:val="HideTWBExt"/>
        </w:rPr>
        <w:t>&lt;RepeatBlock-By&gt;&lt;Members&gt;</w:t>
      </w:r>
      <w:r w:rsidRPr="00213727">
        <w:t>Branislav Ondruš</w:t>
      </w:r>
      <w:r w:rsidRPr="00213727">
        <w:rPr>
          <w:rStyle w:val="HideTWBExt"/>
        </w:rPr>
        <w:t>&lt;/Members&gt;</w:t>
      </w:r>
    </w:p>
    <w:p w14:paraId="6C070223" w14:textId="77777777" w:rsidR="007A5466" w:rsidRPr="00213727" w:rsidRDefault="007A5466" w:rsidP="007A5466">
      <w:pPr>
        <w:pStyle w:val="NormalBold"/>
      </w:pPr>
      <w:r w:rsidRPr="00213727">
        <w:rPr>
          <w:rStyle w:val="HideTWBExt"/>
        </w:rPr>
        <w:t>&lt;/RepeatBlock-By&gt;</w:t>
      </w:r>
    </w:p>
    <w:p w14:paraId="63E9F46B"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152A8E1" w14:textId="77777777" w:rsidR="007A5466" w:rsidRPr="00213727" w:rsidRDefault="007A5466" w:rsidP="007A5466">
      <w:pPr>
        <w:pStyle w:val="NormalBold"/>
      </w:pPr>
      <w:r w:rsidRPr="00213727">
        <w:rPr>
          <w:rStyle w:val="HideTWBExt"/>
        </w:rPr>
        <w:lastRenderedPageBreak/>
        <w:t>&lt;Article&gt;</w:t>
      </w:r>
      <w:r w:rsidRPr="00213727">
        <w:t>Odsek 8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A4B4DEA" w14:textId="77777777" w:rsidTr="005177A0">
        <w:trPr>
          <w:trHeight w:hRule="exact" w:val="240"/>
          <w:jc w:val="center"/>
        </w:trPr>
        <w:tc>
          <w:tcPr>
            <w:tcW w:w="9752" w:type="dxa"/>
            <w:gridSpan w:val="2"/>
            <w:tcBorders>
              <w:top w:val="nil"/>
              <w:left w:val="nil"/>
              <w:bottom w:val="nil"/>
              <w:right w:val="nil"/>
            </w:tcBorders>
          </w:tcPr>
          <w:p w14:paraId="7B258AD0" w14:textId="77777777" w:rsidR="007A5466" w:rsidRPr="00213727" w:rsidRDefault="007A5466" w:rsidP="005177A0"/>
        </w:tc>
      </w:tr>
      <w:tr w:rsidR="0039538A" w:rsidRPr="00213727" w14:paraId="7BD1EAB9" w14:textId="77777777" w:rsidTr="005177A0">
        <w:trPr>
          <w:trHeight w:val="240"/>
          <w:jc w:val="center"/>
        </w:trPr>
        <w:tc>
          <w:tcPr>
            <w:tcW w:w="4876" w:type="dxa"/>
            <w:tcBorders>
              <w:top w:val="nil"/>
              <w:left w:val="nil"/>
              <w:bottom w:val="nil"/>
              <w:right w:val="nil"/>
            </w:tcBorders>
          </w:tcPr>
          <w:p w14:paraId="65F8E9B0"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92A036B" w14:textId="77777777" w:rsidR="007A5466" w:rsidRPr="00213727" w:rsidRDefault="007A5466" w:rsidP="005177A0">
            <w:pPr>
              <w:pStyle w:val="AmColumnHeading"/>
            </w:pPr>
            <w:r w:rsidRPr="00213727">
              <w:t>Pozmeňujúci návrh</w:t>
            </w:r>
          </w:p>
        </w:tc>
      </w:tr>
      <w:tr w:rsidR="0039538A" w:rsidRPr="00213727" w14:paraId="11C66359" w14:textId="77777777" w:rsidTr="005177A0">
        <w:trPr>
          <w:jc w:val="center"/>
        </w:trPr>
        <w:tc>
          <w:tcPr>
            <w:tcW w:w="4876" w:type="dxa"/>
            <w:tcBorders>
              <w:top w:val="nil"/>
              <w:left w:val="nil"/>
              <w:bottom w:val="nil"/>
              <w:right w:val="nil"/>
            </w:tcBorders>
          </w:tcPr>
          <w:p w14:paraId="3F26A6A8" w14:textId="77777777" w:rsidR="007A5466" w:rsidRPr="00213727" w:rsidRDefault="007A5466" w:rsidP="005177A0">
            <w:pPr>
              <w:pStyle w:val="Normal6a"/>
            </w:pPr>
          </w:p>
        </w:tc>
        <w:tc>
          <w:tcPr>
            <w:tcW w:w="4876" w:type="dxa"/>
            <w:tcBorders>
              <w:top w:val="nil"/>
              <w:left w:val="nil"/>
              <w:bottom w:val="nil"/>
              <w:right w:val="nil"/>
            </w:tcBorders>
          </w:tcPr>
          <w:p w14:paraId="48D440CA" w14:textId="77777777" w:rsidR="007A5466" w:rsidRPr="00213727" w:rsidRDefault="007A5466" w:rsidP="005177A0">
            <w:pPr>
              <w:pStyle w:val="Normal6a"/>
            </w:pPr>
            <w:r w:rsidRPr="00213727">
              <w:rPr>
                <w:b/>
                <w:i/>
              </w:rPr>
              <w:t>8a.</w:t>
            </w:r>
            <w:r w:rsidRPr="00213727">
              <w:tab/>
            </w:r>
            <w:r w:rsidRPr="00213727">
              <w:rPr>
                <w:b/>
                <w:i/>
              </w:rPr>
              <w:t>pripomína osobitný potenciál sociálneho hospodárstva, družstiev, spoločností vzájomnej pomoci, združení, verejných a/alebo poloverejných spoločností pri vytváraní udržateľných pracovných miest v spravodlivom a inkluzívnom pracovnom prostredí a pri súčasnom dodržiavaní zásad ekologickej výroby a udržateľného miestneho/regionálneho rozvoja; zdôrazňuje potenciál ekonomicko-sociálnych inovácií pre ďalší rozvoj miestneho a regionálneho hospodárstva, ktorý ponúka možnosti zmiernenia vplyvov v záujme sociálne spravodlivej a environmentálne prospešnej transformácie;</w:t>
            </w:r>
          </w:p>
        </w:tc>
      </w:tr>
    </w:tbl>
    <w:p w14:paraId="02DDF845"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25A2D73" w14:textId="188A259E" w:rsidR="00D54638" w:rsidRPr="00213727" w:rsidRDefault="007A5466" w:rsidP="007A5466">
      <w:r w:rsidRPr="00213727">
        <w:rPr>
          <w:rStyle w:val="HideTWBExt"/>
        </w:rPr>
        <w:t>&lt;/Amend&gt;</w:t>
      </w:r>
    </w:p>
    <w:p w14:paraId="7BF4F580"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193</w:t>
      </w:r>
      <w:r w:rsidRPr="00213727">
        <w:rPr>
          <w:rStyle w:val="HideTWBExt"/>
        </w:rPr>
        <w:t>&lt;/NumAm&gt;</w:t>
      </w:r>
    </w:p>
    <w:p w14:paraId="7F7B22F6"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31F93420" w14:textId="77777777" w:rsidR="007A5466" w:rsidRPr="00213727" w:rsidRDefault="007A5466" w:rsidP="007A5466">
      <w:pPr>
        <w:pStyle w:val="NormalBold"/>
      </w:pPr>
      <w:r w:rsidRPr="00213727">
        <w:rPr>
          <w:rStyle w:val="HideTWBExt"/>
        </w:rPr>
        <w:t>&lt;/RepeatBlock-By&gt;</w:t>
      </w:r>
    </w:p>
    <w:p w14:paraId="405173BC"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FD1D169" w14:textId="77777777" w:rsidR="007A5466" w:rsidRPr="00213727" w:rsidRDefault="007A5466" w:rsidP="007A5466">
      <w:pPr>
        <w:pStyle w:val="NormalBold"/>
      </w:pPr>
      <w:r w:rsidRPr="00213727">
        <w:rPr>
          <w:rStyle w:val="HideTWBExt"/>
        </w:rPr>
        <w:t>&lt;Article&gt;</w:t>
      </w:r>
      <w:r w:rsidRPr="00213727">
        <w:t>Odsek 8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FCC081F" w14:textId="77777777" w:rsidTr="005177A0">
        <w:trPr>
          <w:trHeight w:hRule="exact" w:val="240"/>
          <w:jc w:val="center"/>
        </w:trPr>
        <w:tc>
          <w:tcPr>
            <w:tcW w:w="9752" w:type="dxa"/>
            <w:gridSpan w:val="2"/>
            <w:tcBorders>
              <w:top w:val="nil"/>
              <w:left w:val="nil"/>
              <w:bottom w:val="nil"/>
              <w:right w:val="nil"/>
            </w:tcBorders>
          </w:tcPr>
          <w:p w14:paraId="7F5B6203" w14:textId="77777777" w:rsidR="007A5466" w:rsidRPr="00213727" w:rsidRDefault="007A5466" w:rsidP="005177A0"/>
        </w:tc>
      </w:tr>
      <w:tr w:rsidR="0039538A" w:rsidRPr="00213727" w14:paraId="615B2BBA" w14:textId="77777777" w:rsidTr="005177A0">
        <w:trPr>
          <w:trHeight w:val="240"/>
          <w:jc w:val="center"/>
        </w:trPr>
        <w:tc>
          <w:tcPr>
            <w:tcW w:w="4876" w:type="dxa"/>
            <w:tcBorders>
              <w:top w:val="nil"/>
              <w:left w:val="nil"/>
              <w:bottom w:val="nil"/>
              <w:right w:val="nil"/>
            </w:tcBorders>
          </w:tcPr>
          <w:p w14:paraId="016070FF"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BDB911E" w14:textId="77777777" w:rsidR="007A5466" w:rsidRPr="00213727" w:rsidRDefault="007A5466" w:rsidP="005177A0">
            <w:pPr>
              <w:pStyle w:val="AmColumnHeading"/>
            </w:pPr>
            <w:r w:rsidRPr="00213727">
              <w:t>Pozmeňujúci návrh</w:t>
            </w:r>
          </w:p>
        </w:tc>
      </w:tr>
      <w:tr w:rsidR="0039538A" w:rsidRPr="00213727" w14:paraId="4EB58A42" w14:textId="77777777" w:rsidTr="005177A0">
        <w:trPr>
          <w:jc w:val="center"/>
        </w:trPr>
        <w:tc>
          <w:tcPr>
            <w:tcW w:w="4876" w:type="dxa"/>
            <w:tcBorders>
              <w:top w:val="nil"/>
              <w:left w:val="nil"/>
              <w:bottom w:val="nil"/>
              <w:right w:val="nil"/>
            </w:tcBorders>
          </w:tcPr>
          <w:p w14:paraId="01A95F4F" w14:textId="77777777" w:rsidR="007A5466" w:rsidRPr="00213727" w:rsidRDefault="007A5466" w:rsidP="005177A0">
            <w:pPr>
              <w:pStyle w:val="Normal6a"/>
            </w:pPr>
          </w:p>
        </w:tc>
        <w:tc>
          <w:tcPr>
            <w:tcW w:w="4876" w:type="dxa"/>
            <w:tcBorders>
              <w:top w:val="nil"/>
              <w:left w:val="nil"/>
              <w:bottom w:val="nil"/>
              <w:right w:val="nil"/>
            </w:tcBorders>
          </w:tcPr>
          <w:p w14:paraId="59B9F9EB" w14:textId="77777777" w:rsidR="007A5466" w:rsidRPr="00213727" w:rsidRDefault="007A5466" w:rsidP="005177A0">
            <w:pPr>
              <w:pStyle w:val="Normal6a"/>
            </w:pPr>
            <w:r w:rsidRPr="00213727">
              <w:rPr>
                <w:b/>
                <w:i/>
              </w:rPr>
              <w:t>8a.</w:t>
            </w:r>
            <w:r w:rsidRPr="00213727">
              <w:tab/>
            </w:r>
            <w:r w:rsidRPr="00213727">
              <w:rPr>
                <w:b/>
                <w:i/>
              </w:rPr>
              <w:t>podporuje programy obnovy na komunitnej úrovni, ktoré sa vzťahujú na štvrte alebo dediny, ktorými sa znižujú náklady, posilňuje súdržnosť a urýchľuje transformácia;</w:t>
            </w:r>
          </w:p>
        </w:tc>
      </w:tr>
    </w:tbl>
    <w:p w14:paraId="2585DBC5"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F36A303" w14:textId="1B4CED95" w:rsidR="00D54638" w:rsidRPr="00213727" w:rsidRDefault="007A5466" w:rsidP="007A5466">
      <w:r w:rsidRPr="00213727">
        <w:rPr>
          <w:rStyle w:val="HideTWBExt"/>
        </w:rPr>
        <w:t>&lt;/Amend&gt;</w:t>
      </w:r>
    </w:p>
    <w:p w14:paraId="0E8ED8C6"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194</w:t>
      </w:r>
      <w:r w:rsidRPr="00213727">
        <w:rPr>
          <w:rStyle w:val="HideTWBExt"/>
        </w:rPr>
        <w:t>&lt;/NumAm&gt;</w:t>
      </w:r>
    </w:p>
    <w:p w14:paraId="191ED802" w14:textId="77777777" w:rsidR="007A5466" w:rsidRPr="00213727" w:rsidRDefault="007A5466" w:rsidP="007A5466">
      <w:pPr>
        <w:pStyle w:val="NormalBold"/>
      </w:pPr>
      <w:r w:rsidRPr="00213727">
        <w:rPr>
          <w:rStyle w:val="HideTWBExt"/>
        </w:rPr>
        <w:t>&lt;RepeatBlock-By&gt;&lt;Members&gt;</w:t>
      </w:r>
      <w:r w:rsidRPr="00213727">
        <w:t>Mélanie Disdier, Marie Dauchy, Nikola Bartůšek</w:t>
      </w:r>
      <w:r w:rsidRPr="00213727">
        <w:rPr>
          <w:rStyle w:val="HideTWBExt"/>
        </w:rPr>
        <w:t>&lt;/Members&gt;</w:t>
      </w:r>
    </w:p>
    <w:p w14:paraId="4F51816B"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04DEC4A9"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712B3240" w14:textId="77777777" w:rsidR="007A5466" w:rsidRPr="00213727" w:rsidRDefault="007A5466" w:rsidP="007A5466">
      <w:pPr>
        <w:pStyle w:val="NormalBold"/>
      </w:pPr>
      <w:r w:rsidRPr="00213727">
        <w:rPr>
          <w:rStyle w:val="HideTWBExt"/>
        </w:rPr>
        <w:t>&lt;/RepeatBlock-By&gt;</w:t>
      </w:r>
    </w:p>
    <w:p w14:paraId="2133BD8F" w14:textId="77777777" w:rsidR="007A5466" w:rsidRPr="00213727" w:rsidRDefault="007A5466" w:rsidP="007A5466">
      <w:pPr>
        <w:pStyle w:val="NormalBold"/>
      </w:pPr>
      <w:r w:rsidRPr="00213727">
        <w:rPr>
          <w:rStyle w:val="HideTWBExt"/>
        </w:rPr>
        <w:lastRenderedPageBreak/>
        <w:t>&lt;DocAmend&gt;</w:t>
      </w:r>
      <w:r w:rsidRPr="00213727">
        <w:t>Návrh uznesenia</w:t>
      </w:r>
      <w:r w:rsidRPr="00213727">
        <w:rPr>
          <w:rStyle w:val="HideTWBExt"/>
        </w:rPr>
        <w:t>&lt;/DocAmend&gt;</w:t>
      </w:r>
    </w:p>
    <w:p w14:paraId="58FBD79C" w14:textId="77777777" w:rsidR="007A5466" w:rsidRPr="00213727" w:rsidRDefault="007A5466" w:rsidP="007A5466">
      <w:pPr>
        <w:pStyle w:val="NormalBold"/>
      </w:pPr>
      <w:r w:rsidRPr="00213727">
        <w:rPr>
          <w:rStyle w:val="HideTWBExt"/>
        </w:rPr>
        <w:t>&lt;Article&gt;</w:t>
      </w:r>
      <w:r w:rsidRPr="00213727">
        <w:t>Odsek 9</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0B4C237" w14:textId="77777777" w:rsidTr="005177A0">
        <w:trPr>
          <w:trHeight w:hRule="exact" w:val="240"/>
          <w:jc w:val="center"/>
        </w:trPr>
        <w:tc>
          <w:tcPr>
            <w:tcW w:w="9752" w:type="dxa"/>
            <w:gridSpan w:val="2"/>
            <w:tcBorders>
              <w:top w:val="nil"/>
              <w:left w:val="nil"/>
              <w:bottom w:val="nil"/>
              <w:right w:val="nil"/>
            </w:tcBorders>
          </w:tcPr>
          <w:p w14:paraId="508B7282" w14:textId="77777777" w:rsidR="007A5466" w:rsidRPr="00213727" w:rsidRDefault="007A5466" w:rsidP="005177A0"/>
        </w:tc>
      </w:tr>
      <w:tr w:rsidR="0039538A" w:rsidRPr="00213727" w14:paraId="30826773" w14:textId="77777777" w:rsidTr="005177A0">
        <w:trPr>
          <w:trHeight w:val="240"/>
          <w:jc w:val="center"/>
        </w:trPr>
        <w:tc>
          <w:tcPr>
            <w:tcW w:w="4876" w:type="dxa"/>
            <w:tcBorders>
              <w:top w:val="nil"/>
              <w:left w:val="nil"/>
              <w:bottom w:val="nil"/>
              <w:right w:val="nil"/>
            </w:tcBorders>
          </w:tcPr>
          <w:p w14:paraId="018B7B6C"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F0A7DA1" w14:textId="77777777" w:rsidR="007A5466" w:rsidRPr="00213727" w:rsidRDefault="007A5466" w:rsidP="005177A0">
            <w:pPr>
              <w:pStyle w:val="AmColumnHeading"/>
            </w:pPr>
            <w:r w:rsidRPr="00213727">
              <w:t>Pozmeňujúci návrh</w:t>
            </w:r>
          </w:p>
        </w:tc>
      </w:tr>
      <w:tr w:rsidR="0039538A" w:rsidRPr="00213727" w14:paraId="120950AB" w14:textId="77777777" w:rsidTr="005177A0">
        <w:trPr>
          <w:jc w:val="center"/>
        </w:trPr>
        <w:tc>
          <w:tcPr>
            <w:tcW w:w="4876" w:type="dxa"/>
            <w:tcBorders>
              <w:top w:val="nil"/>
              <w:left w:val="nil"/>
              <w:bottom w:val="nil"/>
              <w:right w:val="nil"/>
            </w:tcBorders>
          </w:tcPr>
          <w:p w14:paraId="15C7838B" w14:textId="77777777" w:rsidR="007A5466" w:rsidRPr="00213727" w:rsidRDefault="007A5466" w:rsidP="005177A0">
            <w:pPr>
              <w:pStyle w:val="Normal6a"/>
            </w:pPr>
            <w:r w:rsidRPr="00213727">
              <w:rPr>
                <w:b/>
                <w:i/>
              </w:rPr>
              <w:t>9.</w:t>
            </w:r>
            <w:r w:rsidRPr="00213727">
              <w:tab/>
            </w:r>
            <w:r w:rsidRPr="00213727">
              <w:rPr>
                <w:b/>
                <w:i/>
              </w:rPr>
              <w:t>vyzýva na doplnenie navrhovanej smernice o prepracovaný Fond na spravodlivú transformáciu na programové obdobie po roku 2027, ktorý by fungoval podľa zásad zdieľaného riadenia a partnerstva so zvýšeným rozpočtom; zdôrazňuje, že nový fond by mal podporovať zamestnávateľov pri zabezpečovaní práva pracovníkov na odbornú prípravu, ako aj pri zavádzaní plánov transformácie na úrovni podnikov; naliehavo žiada, aby financovanie transformácie zahŕňalo sociálne podmienky na podporu začlenenia;</w:t>
            </w:r>
          </w:p>
        </w:tc>
        <w:tc>
          <w:tcPr>
            <w:tcW w:w="4876" w:type="dxa"/>
            <w:tcBorders>
              <w:top w:val="nil"/>
              <w:left w:val="nil"/>
              <w:bottom w:val="nil"/>
              <w:right w:val="nil"/>
            </w:tcBorders>
          </w:tcPr>
          <w:p w14:paraId="220E1A07" w14:textId="77777777" w:rsidR="007A5466" w:rsidRPr="00213727" w:rsidRDefault="007A5466" w:rsidP="005177A0">
            <w:pPr>
              <w:pStyle w:val="Normal6a"/>
            </w:pPr>
            <w:r w:rsidRPr="00213727">
              <w:rPr>
                <w:b/>
                <w:i/>
              </w:rPr>
              <w:t>vypúšťa sa</w:t>
            </w:r>
          </w:p>
        </w:tc>
      </w:tr>
    </w:tbl>
    <w:p w14:paraId="0A686699"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3ABE2400" w14:textId="6234B114" w:rsidR="00D54638" w:rsidRPr="00213727" w:rsidRDefault="007A5466" w:rsidP="007A5466">
      <w:r w:rsidRPr="00213727">
        <w:rPr>
          <w:rStyle w:val="HideTWBExt"/>
        </w:rPr>
        <w:t>&lt;/Amend&gt;</w:t>
      </w:r>
    </w:p>
    <w:p w14:paraId="1990491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195</w:t>
      </w:r>
      <w:r w:rsidRPr="00213727">
        <w:rPr>
          <w:rStyle w:val="HideTWBExt"/>
        </w:rPr>
        <w:t>&lt;/NumAm&gt;</w:t>
      </w:r>
    </w:p>
    <w:p w14:paraId="4F51CA41"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0FC90EF6" w14:textId="77777777" w:rsidR="007A5466" w:rsidRPr="00213727" w:rsidRDefault="007A5466" w:rsidP="007A5466">
      <w:pPr>
        <w:pStyle w:val="NormalBold"/>
      </w:pPr>
      <w:r w:rsidRPr="00213727">
        <w:rPr>
          <w:rStyle w:val="HideTWBExt"/>
        </w:rPr>
        <w:t>&lt;/RepeatBlock-By&gt;</w:t>
      </w:r>
    </w:p>
    <w:p w14:paraId="2F4FA3B3"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D47C393" w14:textId="77777777" w:rsidR="007A5466" w:rsidRPr="00213727" w:rsidRDefault="007A5466" w:rsidP="007A5466">
      <w:pPr>
        <w:pStyle w:val="NormalBold"/>
      </w:pPr>
      <w:r w:rsidRPr="00213727">
        <w:rPr>
          <w:rStyle w:val="HideTWBExt"/>
        </w:rPr>
        <w:t>&lt;Article&gt;</w:t>
      </w:r>
      <w:r w:rsidRPr="00213727">
        <w:t>Odsek 9</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697154E" w14:textId="77777777" w:rsidTr="005177A0">
        <w:trPr>
          <w:trHeight w:hRule="exact" w:val="240"/>
          <w:jc w:val="center"/>
        </w:trPr>
        <w:tc>
          <w:tcPr>
            <w:tcW w:w="9752" w:type="dxa"/>
            <w:gridSpan w:val="2"/>
            <w:tcBorders>
              <w:top w:val="nil"/>
              <w:left w:val="nil"/>
              <w:bottom w:val="nil"/>
              <w:right w:val="nil"/>
            </w:tcBorders>
          </w:tcPr>
          <w:p w14:paraId="6526A50F" w14:textId="77777777" w:rsidR="007A5466" w:rsidRPr="00213727" w:rsidRDefault="007A5466" w:rsidP="005177A0"/>
        </w:tc>
      </w:tr>
      <w:tr w:rsidR="0039538A" w:rsidRPr="00213727" w14:paraId="1EFA4CDB" w14:textId="77777777" w:rsidTr="005177A0">
        <w:trPr>
          <w:trHeight w:val="240"/>
          <w:jc w:val="center"/>
        </w:trPr>
        <w:tc>
          <w:tcPr>
            <w:tcW w:w="4876" w:type="dxa"/>
            <w:tcBorders>
              <w:top w:val="nil"/>
              <w:left w:val="nil"/>
              <w:bottom w:val="nil"/>
              <w:right w:val="nil"/>
            </w:tcBorders>
          </w:tcPr>
          <w:p w14:paraId="3D19178B"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6A910E8" w14:textId="77777777" w:rsidR="007A5466" w:rsidRPr="00213727" w:rsidRDefault="007A5466" w:rsidP="005177A0">
            <w:pPr>
              <w:pStyle w:val="AmColumnHeading"/>
            </w:pPr>
            <w:r w:rsidRPr="00213727">
              <w:t>Pozmeňujúci návrh</w:t>
            </w:r>
          </w:p>
        </w:tc>
      </w:tr>
      <w:tr w:rsidR="0039538A" w:rsidRPr="00213727" w14:paraId="164B802E" w14:textId="77777777" w:rsidTr="005177A0">
        <w:trPr>
          <w:jc w:val="center"/>
        </w:trPr>
        <w:tc>
          <w:tcPr>
            <w:tcW w:w="4876" w:type="dxa"/>
            <w:tcBorders>
              <w:top w:val="nil"/>
              <w:left w:val="nil"/>
              <w:bottom w:val="nil"/>
              <w:right w:val="nil"/>
            </w:tcBorders>
          </w:tcPr>
          <w:p w14:paraId="0363265C" w14:textId="77777777" w:rsidR="007A5466" w:rsidRPr="00213727" w:rsidRDefault="007A5466" w:rsidP="005177A0">
            <w:pPr>
              <w:pStyle w:val="Normal6a"/>
            </w:pPr>
            <w:r w:rsidRPr="00213727">
              <w:rPr>
                <w:b/>
                <w:i/>
              </w:rPr>
              <w:t>9.</w:t>
            </w:r>
            <w:r w:rsidRPr="00213727">
              <w:tab/>
            </w:r>
            <w:r w:rsidRPr="00213727">
              <w:rPr>
                <w:b/>
                <w:i/>
              </w:rPr>
              <w:t>vyzýva na doplnenie navrhovanej smernice o prepracovaný Fond na spravodlivú transformáciu na programové obdobie po roku 2027, ktorý by fungoval podľa zásad zdieľaného riadenia a partnerstva so zvýšeným rozpočtom; zdôrazňuje, že nový fond by mal podporovať zamestnávateľov pri zabezpečovaní práva pracovníkov na odbornú prípravu, ako aj pri zavádzaní plánov transformácie na úrovni podnikov; naliehavo žiada, aby financovanie transformácie zahŕňalo sociálne podmienky na podporu začlenenia;</w:t>
            </w:r>
          </w:p>
        </w:tc>
        <w:tc>
          <w:tcPr>
            <w:tcW w:w="4876" w:type="dxa"/>
            <w:tcBorders>
              <w:top w:val="nil"/>
              <w:left w:val="nil"/>
              <w:bottom w:val="nil"/>
              <w:right w:val="nil"/>
            </w:tcBorders>
          </w:tcPr>
          <w:p w14:paraId="0DC33EC3" w14:textId="77777777" w:rsidR="007A5466" w:rsidRPr="00213727" w:rsidRDefault="007A5466" w:rsidP="005177A0">
            <w:pPr>
              <w:pStyle w:val="Normal6a"/>
            </w:pPr>
            <w:r w:rsidRPr="00213727">
              <w:rPr>
                <w:b/>
                <w:i/>
              </w:rPr>
              <w:t>vypúšťa sa</w:t>
            </w:r>
          </w:p>
        </w:tc>
      </w:tr>
    </w:tbl>
    <w:p w14:paraId="6981272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E82EBC9" w14:textId="1AC8A13F" w:rsidR="00D54638" w:rsidRPr="00213727" w:rsidRDefault="007A5466" w:rsidP="007A5466">
      <w:r w:rsidRPr="00213727">
        <w:rPr>
          <w:rStyle w:val="HideTWBExt"/>
        </w:rPr>
        <w:lastRenderedPageBreak/>
        <w:t>&lt;/Amend&gt;</w:t>
      </w:r>
    </w:p>
    <w:p w14:paraId="2C5BB0D7"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196</w:t>
      </w:r>
      <w:r w:rsidRPr="00213727">
        <w:rPr>
          <w:rStyle w:val="HideTWBExt"/>
        </w:rPr>
        <w:t>&lt;/NumAm&gt;</w:t>
      </w:r>
    </w:p>
    <w:p w14:paraId="549BFD13" w14:textId="77777777" w:rsidR="007A5466" w:rsidRPr="00213727" w:rsidRDefault="007A5466" w:rsidP="007A5466">
      <w:pPr>
        <w:pStyle w:val="NormalBold"/>
      </w:pPr>
      <w:r w:rsidRPr="00213727">
        <w:rPr>
          <w:rStyle w:val="HideTWBExt"/>
        </w:rPr>
        <w:t>&lt;RepeatBlock-By&gt;&lt;Members&gt;</w:t>
      </w:r>
      <w:r w:rsidRPr="00213727">
        <w:t>Miriam Lexmann, Henrik Dahl, Andrea Wechsler, Arba Kokalari, Angelika Winzig, Raúl de la Hoz Quintano</w:t>
      </w:r>
      <w:r w:rsidRPr="00213727">
        <w:rPr>
          <w:rStyle w:val="HideTWBExt"/>
        </w:rPr>
        <w:t>&lt;/Members&gt;</w:t>
      </w:r>
    </w:p>
    <w:p w14:paraId="7F489AFD" w14:textId="77777777" w:rsidR="007A5466" w:rsidRPr="00213727" w:rsidRDefault="007A5466" w:rsidP="007A5466">
      <w:pPr>
        <w:pStyle w:val="NormalBold"/>
      </w:pPr>
      <w:r w:rsidRPr="00213727">
        <w:rPr>
          <w:rStyle w:val="HideTWBExt"/>
        </w:rPr>
        <w:t>&lt;/RepeatBlock-By&gt;</w:t>
      </w:r>
    </w:p>
    <w:p w14:paraId="1F6EDAFE"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AD3F825" w14:textId="77777777" w:rsidR="007A5466" w:rsidRPr="00213727" w:rsidRDefault="007A5466" w:rsidP="007A5466">
      <w:pPr>
        <w:pStyle w:val="NormalBold"/>
      </w:pPr>
      <w:r w:rsidRPr="00213727">
        <w:rPr>
          <w:rStyle w:val="HideTWBExt"/>
        </w:rPr>
        <w:t>&lt;Article&gt;</w:t>
      </w:r>
      <w:r w:rsidRPr="00213727">
        <w:t>Odsek 9</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5BC7D47" w14:textId="77777777" w:rsidTr="005177A0">
        <w:trPr>
          <w:trHeight w:hRule="exact" w:val="240"/>
          <w:jc w:val="center"/>
        </w:trPr>
        <w:tc>
          <w:tcPr>
            <w:tcW w:w="9752" w:type="dxa"/>
            <w:gridSpan w:val="2"/>
            <w:tcBorders>
              <w:top w:val="nil"/>
              <w:left w:val="nil"/>
              <w:bottom w:val="nil"/>
              <w:right w:val="nil"/>
            </w:tcBorders>
          </w:tcPr>
          <w:p w14:paraId="30E39449" w14:textId="77777777" w:rsidR="007A5466" w:rsidRPr="00213727" w:rsidRDefault="007A5466" w:rsidP="005177A0"/>
        </w:tc>
      </w:tr>
      <w:tr w:rsidR="0039538A" w:rsidRPr="00213727" w14:paraId="17F0752B" w14:textId="77777777" w:rsidTr="005177A0">
        <w:trPr>
          <w:trHeight w:val="240"/>
          <w:jc w:val="center"/>
        </w:trPr>
        <w:tc>
          <w:tcPr>
            <w:tcW w:w="4876" w:type="dxa"/>
            <w:tcBorders>
              <w:top w:val="nil"/>
              <w:left w:val="nil"/>
              <w:bottom w:val="nil"/>
              <w:right w:val="nil"/>
            </w:tcBorders>
          </w:tcPr>
          <w:p w14:paraId="4B1ECE94"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7E7F009" w14:textId="77777777" w:rsidR="007A5466" w:rsidRPr="00213727" w:rsidRDefault="007A5466" w:rsidP="005177A0">
            <w:pPr>
              <w:pStyle w:val="AmColumnHeading"/>
            </w:pPr>
            <w:r w:rsidRPr="00213727">
              <w:t>Pozmeňujúci návrh</w:t>
            </w:r>
          </w:p>
        </w:tc>
      </w:tr>
      <w:tr w:rsidR="0039538A" w:rsidRPr="00213727" w14:paraId="36388C2A" w14:textId="77777777" w:rsidTr="005177A0">
        <w:trPr>
          <w:jc w:val="center"/>
        </w:trPr>
        <w:tc>
          <w:tcPr>
            <w:tcW w:w="4876" w:type="dxa"/>
            <w:tcBorders>
              <w:top w:val="nil"/>
              <w:left w:val="nil"/>
              <w:bottom w:val="nil"/>
              <w:right w:val="nil"/>
            </w:tcBorders>
          </w:tcPr>
          <w:p w14:paraId="7ECBBBAC" w14:textId="77777777" w:rsidR="007A5466" w:rsidRPr="00213727" w:rsidRDefault="007A5466" w:rsidP="005177A0">
            <w:pPr>
              <w:pStyle w:val="Normal6a"/>
            </w:pPr>
            <w:r w:rsidRPr="00213727">
              <w:rPr>
                <w:b/>
                <w:i/>
              </w:rPr>
              <w:t>9.</w:t>
            </w:r>
            <w:r w:rsidRPr="00213727">
              <w:tab/>
            </w:r>
            <w:r w:rsidRPr="00213727">
              <w:rPr>
                <w:b/>
                <w:i/>
              </w:rPr>
              <w:t>vyzýva na doplnenie navrhovanej smernice o prepracovaný Fond na spravodlivú transformáciu na programové obdobie po roku 2027, ktorý by fungoval podľa zásad zdieľaného riadenia a partnerstva so zvýšeným rozpočtom; zdôrazňuje, že nový fond by mal podporovať zamestnávateľov pri zabezpečovaní práva pracovníkov na odbornú prípravu, ako aj pri zavádzaní plánov transformácie na úrovni podnikov; naliehavo žiada, aby financovanie transformácie zahŕňalo sociálne podmienky na podporu začlenenia;</w:t>
            </w:r>
          </w:p>
        </w:tc>
        <w:tc>
          <w:tcPr>
            <w:tcW w:w="4876" w:type="dxa"/>
            <w:tcBorders>
              <w:top w:val="nil"/>
              <w:left w:val="nil"/>
              <w:bottom w:val="nil"/>
              <w:right w:val="nil"/>
            </w:tcBorders>
          </w:tcPr>
          <w:p w14:paraId="68EBB982" w14:textId="77777777" w:rsidR="007A5466" w:rsidRPr="00213727" w:rsidRDefault="007A5466" w:rsidP="005177A0">
            <w:pPr>
              <w:pStyle w:val="Normal6a"/>
            </w:pPr>
            <w:r w:rsidRPr="00213727">
              <w:rPr>
                <w:b/>
                <w:i/>
              </w:rPr>
              <w:t>vypúšťa sa</w:t>
            </w:r>
          </w:p>
        </w:tc>
      </w:tr>
    </w:tbl>
    <w:p w14:paraId="3265FC3A"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262394B" w14:textId="0D8A162A" w:rsidR="00D54638" w:rsidRPr="00213727" w:rsidRDefault="007A5466" w:rsidP="007A5466">
      <w:r w:rsidRPr="00213727">
        <w:rPr>
          <w:rStyle w:val="HideTWBExt"/>
        </w:rPr>
        <w:t>&lt;/Amend&gt;</w:t>
      </w:r>
    </w:p>
    <w:p w14:paraId="5BC2D1F5"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197</w:t>
      </w:r>
      <w:r w:rsidRPr="00213727">
        <w:rPr>
          <w:rStyle w:val="HideTWBExt"/>
        </w:rPr>
        <w:t>&lt;/NumAm&gt;</w:t>
      </w:r>
    </w:p>
    <w:p w14:paraId="5BFD876F"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28418897" w14:textId="77777777" w:rsidR="007A5466" w:rsidRPr="00213727" w:rsidRDefault="007A5466" w:rsidP="007A5466">
      <w:pPr>
        <w:pStyle w:val="NormalBold"/>
      </w:pPr>
      <w:r w:rsidRPr="00213727">
        <w:rPr>
          <w:rStyle w:val="HideTWBExt"/>
        </w:rPr>
        <w:t>&lt;/RepeatBlock-By&gt;</w:t>
      </w:r>
    </w:p>
    <w:p w14:paraId="7521C57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BA18AC6" w14:textId="77777777" w:rsidR="007A5466" w:rsidRPr="00213727" w:rsidRDefault="007A5466" w:rsidP="007A5466">
      <w:pPr>
        <w:pStyle w:val="NormalBold"/>
      </w:pPr>
      <w:r w:rsidRPr="00213727">
        <w:rPr>
          <w:rStyle w:val="HideTWBExt"/>
        </w:rPr>
        <w:t>&lt;Article&gt;</w:t>
      </w:r>
      <w:r w:rsidRPr="00213727">
        <w:t>Odsek 9</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36589FF" w14:textId="77777777" w:rsidTr="005177A0">
        <w:trPr>
          <w:trHeight w:hRule="exact" w:val="240"/>
          <w:jc w:val="center"/>
        </w:trPr>
        <w:tc>
          <w:tcPr>
            <w:tcW w:w="9752" w:type="dxa"/>
            <w:gridSpan w:val="2"/>
            <w:tcBorders>
              <w:top w:val="nil"/>
              <w:left w:val="nil"/>
              <w:bottom w:val="nil"/>
              <w:right w:val="nil"/>
            </w:tcBorders>
          </w:tcPr>
          <w:p w14:paraId="6F55A345" w14:textId="77777777" w:rsidR="007A5466" w:rsidRPr="00213727" w:rsidRDefault="007A5466" w:rsidP="005177A0"/>
        </w:tc>
      </w:tr>
      <w:tr w:rsidR="0039538A" w:rsidRPr="00213727" w14:paraId="1DBCE32D" w14:textId="77777777" w:rsidTr="005177A0">
        <w:trPr>
          <w:trHeight w:val="240"/>
          <w:jc w:val="center"/>
        </w:trPr>
        <w:tc>
          <w:tcPr>
            <w:tcW w:w="4876" w:type="dxa"/>
            <w:tcBorders>
              <w:top w:val="nil"/>
              <w:left w:val="nil"/>
              <w:bottom w:val="nil"/>
              <w:right w:val="nil"/>
            </w:tcBorders>
          </w:tcPr>
          <w:p w14:paraId="296BE64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B6D5E06" w14:textId="77777777" w:rsidR="007A5466" w:rsidRPr="00213727" w:rsidRDefault="007A5466" w:rsidP="005177A0">
            <w:pPr>
              <w:pStyle w:val="AmColumnHeading"/>
            </w:pPr>
            <w:r w:rsidRPr="00213727">
              <w:t>Pozmeňujúci návrh</w:t>
            </w:r>
          </w:p>
        </w:tc>
      </w:tr>
      <w:tr w:rsidR="0039538A" w:rsidRPr="00213727" w14:paraId="535CBA11" w14:textId="77777777" w:rsidTr="005177A0">
        <w:trPr>
          <w:jc w:val="center"/>
        </w:trPr>
        <w:tc>
          <w:tcPr>
            <w:tcW w:w="4876" w:type="dxa"/>
            <w:tcBorders>
              <w:top w:val="nil"/>
              <w:left w:val="nil"/>
              <w:bottom w:val="nil"/>
              <w:right w:val="nil"/>
            </w:tcBorders>
          </w:tcPr>
          <w:p w14:paraId="7263E466" w14:textId="77777777" w:rsidR="007A5466" w:rsidRPr="00213727" w:rsidRDefault="007A5466" w:rsidP="005177A0">
            <w:pPr>
              <w:pStyle w:val="Normal6a"/>
            </w:pPr>
            <w:r w:rsidRPr="00213727">
              <w:t>9.</w:t>
            </w:r>
            <w:r w:rsidRPr="00213727">
              <w:tab/>
              <w:t xml:space="preserve">vyzýva na </w:t>
            </w:r>
            <w:r w:rsidRPr="00213727">
              <w:rPr>
                <w:b/>
                <w:bCs/>
                <w:i/>
                <w:iCs/>
              </w:rPr>
              <w:t>doplnenie navrhovanej smernice o</w:t>
            </w:r>
            <w:r w:rsidRPr="00213727">
              <w:t xml:space="preserve"> prepracovaný Fond na spravodlivú transformáciu na programové obdobie po roku 2027, </w:t>
            </w:r>
            <w:r w:rsidRPr="00213727">
              <w:rPr>
                <w:b/>
                <w:bCs/>
                <w:i/>
                <w:iCs/>
              </w:rPr>
              <w:t>ktorý by fungoval podľa zásad zdieľaného riadenia a partnerstva so zvýšeným rozpočtom</w:t>
            </w:r>
            <w:r w:rsidRPr="00213727">
              <w:t xml:space="preserve">; zdôrazňuje, že nový fond by mal podporovať zamestnávateľov pri zabezpečovaní práva pracovníkov na odbornú prípravu, ako aj pri zavádzaní plánov transformácie na úrovni podnikov; </w:t>
            </w:r>
            <w:r w:rsidRPr="00213727">
              <w:rPr>
                <w:b/>
                <w:i/>
              </w:rPr>
              <w:lastRenderedPageBreak/>
              <w:t>naliehavo žiada, aby financovanie transformácie zahŕňalo sociálne podmienky na podporu začlenenia;</w:t>
            </w:r>
          </w:p>
        </w:tc>
        <w:tc>
          <w:tcPr>
            <w:tcW w:w="4876" w:type="dxa"/>
            <w:tcBorders>
              <w:top w:val="nil"/>
              <w:left w:val="nil"/>
              <w:bottom w:val="nil"/>
              <w:right w:val="nil"/>
            </w:tcBorders>
          </w:tcPr>
          <w:p w14:paraId="7D3E1FF3" w14:textId="77777777" w:rsidR="007A5466" w:rsidRPr="00213727" w:rsidRDefault="007A5466" w:rsidP="005177A0">
            <w:pPr>
              <w:pStyle w:val="Normal6a"/>
            </w:pPr>
            <w:r w:rsidRPr="00213727">
              <w:lastRenderedPageBreak/>
              <w:t>9.</w:t>
            </w:r>
            <w:r w:rsidRPr="00213727">
              <w:tab/>
              <w:t xml:space="preserve">vyzýva na prepracovaný Fond na spravodlivú transformáciu na programové obdobie po roku 2027, </w:t>
            </w:r>
            <w:r w:rsidRPr="00213727">
              <w:rPr>
                <w:b/>
                <w:bCs/>
                <w:i/>
                <w:iCs/>
              </w:rPr>
              <w:t>ktorým by sa zabezpečilo efektívne využívanie</w:t>
            </w:r>
            <w:r w:rsidRPr="00213727">
              <w:rPr>
                <w:b/>
                <w:i/>
              </w:rPr>
              <w:t xml:space="preserve"> finančných prostriedkov a ich zacielenie na projekty s jasným hospodárskym prínosom</w:t>
            </w:r>
            <w:r w:rsidRPr="00213727">
              <w:t>; zdôrazňuje, že nový fond by mal podporovať zamestnávateľov pri zabezpečovaní práva pracovníkov na odbornú prípravu, ako aj pri zavádzaní plánov transformácie na úrovni podnikov;</w:t>
            </w:r>
          </w:p>
        </w:tc>
      </w:tr>
    </w:tbl>
    <w:p w14:paraId="275B03B5"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B5B557E" w14:textId="69A9EEF3" w:rsidR="00D54638" w:rsidRPr="00213727" w:rsidRDefault="007A5466" w:rsidP="007A5466">
      <w:r w:rsidRPr="00213727">
        <w:rPr>
          <w:rStyle w:val="HideTWBExt"/>
        </w:rPr>
        <w:t>&lt;/Amend&gt;</w:t>
      </w:r>
    </w:p>
    <w:p w14:paraId="29680EA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198</w:t>
      </w:r>
      <w:r w:rsidRPr="00213727">
        <w:rPr>
          <w:rStyle w:val="HideTWBExt"/>
        </w:rPr>
        <w:t>&lt;/NumAm&gt;</w:t>
      </w:r>
    </w:p>
    <w:p w14:paraId="18071036" w14:textId="77777777" w:rsidR="007A5466" w:rsidRPr="00213727" w:rsidRDefault="007A5466" w:rsidP="007A5466">
      <w:pPr>
        <w:pStyle w:val="NormalBold"/>
      </w:pPr>
      <w:r w:rsidRPr="00213727">
        <w:rPr>
          <w:rStyle w:val="HideTWBExt"/>
        </w:rPr>
        <w:t>&lt;RepeatBlock-By&gt;&lt;Members&gt;</w:t>
      </w:r>
      <w:r w:rsidRPr="00213727">
        <w:t>Petr Bystron</w:t>
      </w:r>
      <w:r w:rsidRPr="00213727">
        <w:rPr>
          <w:rStyle w:val="HideTWBExt"/>
        </w:rPr>
        <w:t>&lt;/Members&gt;</w:t>
      </w:r>
    </w:p>
    <w:p w14:paraId="62059E8A" w14:textId="77777777" w:rsidR="007A5466" w:rsidRPr="00213727" w:rsidRDefault="007A5466" w:rsidP="007A5466">
      <w:pPr>
        <w:pStyle w:val="NormalBold"/>
      </w:pPr>
      <w:r w:rsidRPr="00213727">
        <w:rPr>
          <w:rStyle w:val="HideTWBExt"/>
        </w:rPr>
        <w:t>&lt;/RepeatBlock-By&gt;</w:t>
      </w:r>
    </w:p>
    <w:p w14:paraId="0C9FF37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F4B11AF" w14:textId="77777777" w:rsidR="007A5466" w:rsidRPr="00213727" w:rsidRDefault="007A5466" w:rsidP="007A5466">
      <w:pPr>
        <w:pStyle w:val="NormalBold"/>
      </w:pPr>
      <w:r w:rsidRPr="00213727">
        <w:rPr>
          <w:rStyle w:val="HideTWBExt"/>
        </w:rPr>
        <w:t>&lt;Article&gt;</w:t>
      </w:r>
      <w:r w:rsidRPr="00213727">
        <w:t>Odsek 9</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835486A" w14:textId="77777777" w:rsidTr="005177A0">
        <w:trPr>
          <w:trHeight w:hRule="exact" w:val="240"/>
          <w:jc w:val="center"/>
        </w:trPr>
        <w:tc>
          <w:tcPr>
            <w:tcW w:w="9752" w:type="dxa"/>
            <w:gridSpan w:val="2"/>
            <w:tcBorders>
              <w:top w:val="nil"/>
              <w:left w:val="nil"/>
              <w:bottom w:val="nil"/>
              <w:right w:val="nil"/>
            </w:tcBorders>
          </w:tcPr>
          <w:p w14:paraId="2DF26C66" w14:textId="77777777" w:rsidR="007A5466" w:rsidRPr="00213727" w:rsidRDefault="007A5466" w:rsidP="005177A0"/>
        </w:tc>
      </w:tr>
      <w:tr w:rsidR="0039538A" w:rsidRPr="00213727" w14:paraId="06AC013F" w14:textId="77777777" w:rsidTr="005177A0">
        <w:trPr>
          <w:trHeight w:val="240"/>
          <w:jc w:val="center"/>
        </w:trPr>
        <w:tc>
          <w:tcPr>
            <w:tcW w:w="4876" w:type="dxa"/>
            <w:tcBorders>
              <w:top w:val="nil"/>
              <w:left w:val="nil"/>
              <w:bottom w:val="nil"/>
              <w:right w:val="nil"/>
            </w:tcBorders>
          </w:tcPr>
          <w:p w14:paraId="3F27EFA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A220879" w14:textId="77777777" w:rsidR="007A5466" w:rsidRPr="00213727" w:rsidRDefault="007A5466" w:rsidP="005177A0">
            <w:pPr>
              <w:pStyle w:val="AmColumnHeading"/>
            </w:pPr>
            <w:r w:rsidRPr="00213727">
              <w:t>Pozmeňujúci návrh</w:t>
            </w:r>
          </w:p>
        </w:tc>
      </w:tr>
      <w:tr w:rsidR="0039538A" w:rsidRPr="00213727" w14:paraId="22CB2E46" w14:textId="77777777" w:rsidTr="005177A0">
        <w:trPr>
          <w:jc w:val="center"/>
        </w:trPr>
        <w:tc>
          <w:tcPr>
            <w:tcW w:w="4876" w:type="dxa"/>
            <w:tcBorders>
              <w:top w:val="nil"/>
              <w:left w:val="nil"/>
              <w:bottom w:val="nil"/>
              <w:right w:val="nil"/>
            </w:tcBorders>
          </w:tcPr>
          <w:p w14:paraId="0FB887F6" w14:textId="77777777" w:rsidR="007A5466" w:rsidRPr="00213727" w:rsidRDefault="007A5466" w:rsidP="005177A0">
            <w:pPr>
              <w:pStyle w:val="Normal6a"/>
            </w:pPr>
            <w:r w:rsidRPr="00213727">
              <w:t>9.</w:t>
            </w:r>
            <w:r w:rsidRPr="00213727">
              <w:tab/>
              <w:t>vyzýva na doplnenie navrhovanej smernice o prepracovaný Fond na spravodlivú transformáciu na programové obdobie po roku 2027, ktorý by fungoval podľa zásad zdieľaného riadenia a partnerstva</w:t>
            </w:r>
            <w:r w:rsidRPr="00213727">
              <w:rPr>
                <w:b/>
                <w:bCs/>
                <w:i/>
                <w:iCs/>
              </w:rPr>
              <w:t xml:space="preserve"> so zvýšeným rozpočtom</w:t>
            </w:r>
            <w:r w:rsidRPr="00213727">
              <w:t>; zdôrazňuje, že nový fond by mal podporovať zamestnávateľov pri zabezpečovaní práva pracovníkov na odbornú prípravu, ako aj pri zavádzaní plánov transformácie na úrovni podnikov; naliehavo žiada, aby financovanie transformácie zahŕňalo sociálne podmienky na podporu začlenenia;</w:t>
            </w:r>
          </w:p>
        </w:tc>
        <w:tc>
          <w:tcPr>
            <w:tcW w:w="4876" w:type="dxa"/>
            <w:tcBorders>
              <w:top w:val="nil"/>
              <w:left w:val="nil"/>
              <w:bottom w:val="nil"/>
              <w:right w:val="nil"/>
            </w:tcBorders>
          </w:tcPr>
          <w:p w14:paraId="35449314" w14:textId="77777777" w:rsidR="007A5466" w:rsidRPr="00213727" w:rsidRDefault="007A5466" w:rsidP="005177A0">
            <w:pPr>
              <w:pStyle w:val="Normal6a"/>
            </w:pPr>
            <w:r w:rsidRPr="00213727">
              <w:t>9.</w:t>
            </w:r>
            <w:r w:rsidRPr="00213727">
              <w:tab/>
              <w:t>vyzýva na doplnenie navrhovanej smernice o prepracovaný Fond na spravodlivú transformáciu na programové obdobie po roku 2027, ktorý by fungoval podľa zásad zdieľaného riadenia a partnerstva; zdôrazňuje, že nový fond by mal podporovať zamestnávateľov pri zabezpečovaní práva pracovníkov na odbornú prípravu, ako aj pri zavádzaní plánov transformácie na úrovni podnikov; naliehavo žiada, aby financovanie transformácie zahŕňalo sociálne podmienky na podporu začlenenia;</w:t>
            </w:r>
          </w:p>
        </w:tc>
      </w:tr>
    </w:tbl>
    <w:p w14:paraId="67BAFC42"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72D6D90" w14:textId="0B6C5F19" w:rsidR="00D54638" w:rsidRPr="00213727" w:rsidRDefault="007A5466" w:rsidP="007A5466">
      <w:r w:rsidRPr="00213727">
        <w:rPr>
          <w:rStyle w:val="HideTWBExt"/>
        </w:rPr>
        <w:t>&lt;/Amend&gt;</w:t>
      </w:r>
    </w:p>
    <w:p w14:paraId="71DBE0A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199</w:t>
      </w:r>
      <w:r w:rsidRPr="00213727">
        <w:rPr>
          <w:rStyle w:val="HideTWBExt"/>
        </w:rPr>
        <w:t>&lt;/NumAm&gt;</w:t>
      </w:r>
    </w:p>
    <w:p w14:paraId="1B4768ED"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1D910D5D"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60BA6447" w14:textId="77777777" w:rsidR="007A5466" w:rsidRPr="00213727" w:rsidRDefault="007A5466" w:rsidP="007A5466">
      <w:pPr>
        <w:pStyle w:val="NormalBold"/>
      </w:pPr>
      <w:r w:rsidRPr="00213727">
        <w:rPr>
          <w:rStyle w:val="HideTWBExt"/>
        </w:rPr>
        <w:t>&lt;/RepeatBlock-By&gt;</w:t>
      </w:r>
    </w:p>
    <w:p w14:paraId="69A5DA2C"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AAFB6C8" w14:textId="77777777" w:rsidR="007A5466" w:rsidRPr="00213727" w:rsidRDefault="007A5466" w:rsidP="007A5466">
      <w:pPr>
        <w:pStyle w:val="NormalBold"/>
      </w:pPr>
      <w:r w:rsidRPr="00213727">
        <w:rPr>
          <w:rStyle w:val="HideTWBExt"/>
        </w:rPr>
        <w:t>&lt;Article&gt;</w:t>
      </w:r>
      <w:r w:rsidRPr="00213727">
        <w:t>Odsek 9</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AB29AE1" w14:textId="77777777" w:rsidTr="005177A0">
        <w:trPr>
          <w:trHeight w:hRule="exact" w:val="240"/>
          <w:jc w:val="center"/>
        </w:trPr>
        <w:tc>
          <w:tcPr>
            <w:tcW w:w="9752" w:type="dxa"/>
            <w:gridSpan w:val="2"/>
            <w:tcBorders>
              <w:top w:val="nil"/>
              <w:left w:val="nil"/>
              <w:bottom w:val="nil"/>
              <w:right w:val="nil"/>
            </w:tcBorders>
          </w:tcPr>
          <w:p w14:paraId="6203E69A" w14:textId="77777777" w:rsidR="007A5466" w:rsidRPr="00213727" w:rsidRDefault="007A5466" w:rsidP="005177A0"/>
        </w:tc>
      </w:tr>
      <w:tr w:rsidR="0039538A" w:rsidRPr="00213727" w14:paraId="07BFB2AE" w14:textId="77777777" w:rsidTr="005177A0">
        <w:trPr>
          <w:trHeight w:val="240"/>
          <w:jc w:val="center"/>
        </w:trPr>
        <w:tc>
          <w:tcPr>
            <w:tcW w:w="4876" w:type="dxa"/>
            <w:tcBorders>
              <w:top w:val="nil"/>
              <w:left w:val="nil"/>
              <w:bottom w:val="nil"/>
              <w:right w:val="nil"/>
            </w:tcBorders>
          </w:tcPr>
          <w:p w14:paraId="40EC8A0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D77CB51" w14:textId="77777777" w:rsidR="007A5466" w:rsidRPr="00213727" w:rsidRDefault="007A5466" w:rsidP="005177A0">
            <w:pPr>
              <w:pStyle w:val="AmColumnHeading"/>
            </w:pPr>
            <w:r w:rsidRPr="00213727">
              <w:t>Pozmeňujúci návrh</w:t>
            </w:r>
          </w:p>
        </w:tc>
      </w:tr>
      <w:tr w:rsidR="0039538A" w:rsidRPr="00213727" w14:paraId="7DE4EEF9" w14:textId="77777777" w:rsidTr="005177A0">
        <w:trPr>
          <w:jc w:val="center"/>
        </w:trPr>
        <w:tc>
          <w:tcPr>
            <w:tcW w:w="4876" w:type="dxa"/>
            <w:tcBorders>
              <w:top w:val="nil"/>
              <w:left w:val="nil"/>
              <w:bottom w:val="nil"/>
              <w:right w:val="nil"/>
            </w:tcBorders>
          </w:tcPr>
          <w:p w14:paraId="60365EED" w14:textId="77777777" w:rsidR="007A5466" w:rsidRPr="00213727" w:rsidRDefault="007A5466" w:rsidP="005177A0">
            <w:pPr>
              <w:pStyle w:val="Normal6a"/>
            </w:pPr>
            <w:r w:rsidRPr="00213727">
              <w:t>9.</w:t>
            </w:r>
            <w:r w:rsidRPr="00213727">
              <w:tab/>
              <w:t xml:space="preserve">vyzýva na doplnenie navrhovanej smernice o </w:t>
            </w:r>
            <w:r w:rsidRPr="00213727">
              <w:rPr>
                <w:b/>
                <w:bCs/>
                <w:i/>
                <w:iCs/>
              </w:rPr>
              <w:t>prepracovaný</w:t>
            </w:r>
            <w:r w:rsidRPr="00213727">
              <w:t xml:space="preserve"> Fond na spravodlivú transformáciu na programové obdobie po roku 2027, ktorý by fungoval podľa zásad zdieľaného riadenia a </w:t>
            </w:r>
            <w:r w:rsidRPr="00213727">
              <w:lastRenderedPageBreak/>
              <w:t xml:space="preserve">partnerstva so zvýšeným rozpočtom; zdôrazňuje, že nový fond by mal </w:t>
            </w:r>
            <w:r w:rsidRPr="00213727">
              <w:rPr>
                <w:b/>
                <w:bCs/>
                <w:i/>
                <w:iCs/>
              </w:rPr>
              <w:t>podporovať</w:t>
            </w:r>
            <w:r w:rsidRPr="00213727">
              <w:t xml:space="preserve"> </w:t>
            </w:r>
            <w:r w:rsidRPr="00213727">
              <w:rPr>
                <w:b/>
                <w:bCs/>
                <w:i/>
                <w:iCs/>
              </w:rPr>
              <w:t>zamestnávateľov</w:t>
            </w:r>
            <w:r w:rsidRPr="00213727">
              <w:t xml:space="preserve"> pri zabezpečovaní práva pracovníkov na odbornú prípravu, ako aj pri zavádzaní plánov transformácie na úrovni podnikov; naliehavo žiada, aby financovanie transformácie zahŕňalo sociálne podmienky na podporu začlenenia;</w:t>
            </w:r>
          </w:p>
        </w:tc>
        <w:tc>
          <w:tcPr>
            <w:tcW w:w="4876" w:type="dxa"/>
            <w:tcBorders>
              <w:top w:val="nil"/>
              <w:left w:val="nil"/>
              <w:bottom w:val="nil"/>
              <w:right w:val="nil"/>
            </w:tcBorders>
          </w:tcPr>
          <w:p w14:paraId="20E4A043" w14:textId="77777777" w:rsidR="007A5466" w:rsidRPr="00213727" w:rsidRDefault="007A5466" w:rsidP="005177A0">
            <w:pPr>
              <w:pStyle w:val="Normal6a"/>
            </w:pPr>
            <w:r w:rsidRPr="00213727">
              <w:lastRenderedPageBreak/>
              <w:t>9.</w:t>
            </w:r>
            <w:r w:rsidRPr="00213727">
              <w:tab/>
            </w:r>
            <w:r w:rsidRPr="00213727">
              <w:rPr>
                <w:b/>
                <w:i/>
              </w:rPr>
              <w:t xml:space="preserve">vyjadruje znepokojenie nad tým, že Komisia vo svojich nedávnych návrhoch týkajúcich sa budúceho viacročného finančného rámca (VFR) nenavrhla samostatný Fond na spravodlivú </w:t>
            </w:r>
            <w:r w:rsidRPr="00213727">
              <w:rPr>
                <w:b/>
                <w:i/>
              </w:rPr>
              <w:lastRenderedPageBreak/>
              <w:t>transformáciu (FST);</w:t>
            </w:r>
            <w:r w:rsidRPr="00213727">
              <w:t xml:space="preserve"> vyzýva </w:t>
            </w:r>
            <w:r w:rsidRPr="00213727">
              <w:rPr>
                <w:b/>
                <w:bCs/>
                <w:i/>
                <w:iCs/>
              </w:rPr>
              <w:t>preto</w:t>
            </w:r>
            <w:r w:rsidRPr="00213727">
              <w:t xml:space="preserve"> na doplnenie navrhovanej smernice o </w:t>
            </w:r>
            <w:r w:rsidRPr="00213727">
              <w:rPr>
                <w:b/>
                <w:bCs/>
                <w:i/>
                <w:iCs/>
              </w:rPr>
              <w:t>rozšírený a zväčšený</w:t>
            </w:r>
            <w:r w:rsidRPr="00213727">
              <w:rPr>
                <w:i/>
                <w:iCs/>
              </w:rPr>
              <w:t xml:space="preserve"> </w:t>
            </w:r>
            <w:r w:rsidRPr="00213727">
              <w:t>Fond na spravodlivú transformáciu na programové obdobie po roku 2027, ktorý by fungoval podľa zásad zdieľaného riadenia a partnerstva</w:t>
            </w:r>
            <w:r w:rsidRPr="00213727">
              <w:rPr>
                <w:b/>
                <w:bCs/>
                <w:i/>
                <w:iCs/>
              </w:rPr>
              <w:t>, v rámci politiky súdržnosti a</w:t>
            </w:r>
            <w:r w:rsidRPr="00213727">
              <w:rPr>
                <w:b/>
                <w:bCs/>
              </w:rPr>
              <w:t xml:space="preserve"> </w:t>
            </w:r>
            <w:r w:rsidRPr="00213727">
              <w:t xml:space="preserve">so zvýšeným rozpočtom; zdôrazňuje, že </w:t>
            </w:r>
            <w:r w:rsidRPr="00213727">
              <w:rPr>
                <w:b/>
                <w:i/>
              </w:rPr>
              <w:t>tento</w:t>
            </w:r>
            <w:r w:rsidRPr="00213727">
              <w:t xml:space="preserve"> nový fond by mal </w:t>
            </w:r>
            <w:r w:rsidRPr="00213727">
              <w:rPr>
                <w:b/>
                <w:bCs/>
                <w:i/>
                <w:iCs/>
              </w:rPr>
              <w:t>poskytovať podporu</w:t>
            </w:r>
            <w:r w:rsidRPr="00213727">
              <w:t xml:space="preserve"> </w:t>
            </w:r>
            <w:r w:rsidRPr="00213727">
              <w:rPr>
                <w:b/>
                <w:i/>
              </w:rPr>
              <w:t xml:space="preserve">komunitám pri transformácii a umožniť intervenčnú kapacitu úmernú rozsahu sociálno-ekonomických, zamestnaneckých, demografických a environmentálnych vplyvov transformácie na ciele EÚ v oblasti energetiky do roku 2030, </w:t>
            </w:r>
            <w:r w:rsidRPr="00213727">
              <w:rPr>
                <w:b/>
                <w:bCs/>
                <w:i/>
                <w:iCs/>
              </w:rPr>
              <w:t>ako aj zamestnávateľom</w:t>
            </w:r>
            <w:r w:rsidRPr="00213727">
              <w:t xml:space="preserve"> pri zabezpečovaní práva pracovníkov na odbornú prípravu, ako aj pri zavádzaní plánov transformácie na úrovni podnikov; naliehavo žiada, aby financovanie transformácie zahŕňalo sociálne podmienky na podporu začlenenia; </w:t>
            </w:r>
            <w:r w:rsidRPr="00213727">
              <w:rPr>
                <w:b/>
                <w:i/>
              </w:rPr>
              <w:t>zdôrazňuje, že tento fond by mal mať vlastné predvídateľné rozpočtové prostriedky, čím by sa zabezpečila jeho nezávislosť od mimoriadnych nástrojov reakcie na krízy, ako je nástroj NextGenerationEU;</w:t>
            </w:r>
          </w:p>
        </w:tc>
      </w:tr>
    </w:tbl>
    <w:p w14:paraId="52B0AEFB"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FD9096C" w14:textId="5F35BC02" w:rsidR="00D54638" w:rsidRPr="00213727" w:rsidRDefault="007A5466" w:rsidP="007A5466">
      <w:r w:rsidRPr="00213727">
        <w:rPr>
          <w:rStyle w:val="HideTWBExt"/>
        </w:rPr>
        <w:t>&lt;/Amend&gt;</w:t>
      </w:r>
    </w:p>
    <w:p w14:paraId="7F7A07A5"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200</w:t>
      </w:r>
      <w:r w:rsidRPr="00213727">
        <w:rPr>
          <w:rStyle w:val="HideTWBExt"/>
        </w:rPr>
        <w:t>&lt;/NumAm&gt;</w:t>
      </w:r>
    </w:p>
    <w:p w14:paraId="078453FC" w14:textId="77777777" w:rsidR="007A5466" w:rsidRPr="00213727" w:rsidRDefault="007A5466" w:rsidP="007A5466">
      <w:pPr>
        <w:pStyle w:val="NormalBold"/>
      </w:pPr>
      <w:r w:rsidRPr="00213727">
        <w:rPr>
          <w:rStyle w:val="HideTWBExt"/>
        </w:rPr>
        <w:t>&lt;RepeatBlock-By&gt;&lt;Members&gt;</w:t>
      </w:r>
      <w:r w:rsidRPr="00213727">
        <w:t>Jana Toom</w:t>
      </w:r>
      <w:r w:rsidRPr="00213727">
        <w:rPr>
          <w:rStyle w:val="HideTWBExt"/>
        </w:rPr>
        <w:t>&lt;/Members&gt;</w:t>
      </w:r>
    </w:p>
    <w:p w14:paraId="7A969494" w14:textId="77777777" w:rsidR="007A5466" w:rsidRPr="00213727" w:rsidRDefault="007A5466" w:rsidP="007A5466">
      <w:pPr>
        <w:pStyle w:val="NormalBold"/>
      </w:pPr>
      <w:r w:rsidRPr="00213727">
        <w:rPr>
          <w:rStyle w:val="HideTWBExt"/>
        </w:rPr>
        <w:t>&lt;/RepeatBlock-By&gt;</w:t>
      </w:r>
    </w:p>
    <w:p w14:paraId="7DCEEE25"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692EF5D" w14:textId="77777777" w:rsidR="007A5466" w:rsidRPr="00213727" w:rsidRDefault="007A5466" w:rsidP="007A5466">
      <w:pPr>
        <w:pStyle w:val="NormalBold"/>
      </w:pPr>
      <w:r w:rsidRPr="00213727">
        <w:rPr>
          <w:rStyle w:val="HideTWBExt"/>
        </w:rPr>
        <w:t>&lt;Article&gt;</w:t>
      </w:r>
      <w:r w:rsidRPr="00213727">
        <w:t>Odsek 9</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F789AF9" w14:textId="77777777" w:rsidTr="005177A0">
        <w:trPr>
          <w:trHeight w:hRule="exact" w:val="240"/>
          <w:jc w:val="center"/>
        </w:trPr>
        <w:tc>
          <w:tcPr>
            <w:tcW w:w="9752" w:type="dxa"/>
            <w:gridSpan w:val="2"/>
            <w:tcBorders>
              <w:top w:val="nil"/>
              <w:left w:val="nil"/>
              <w:bottom w:val="nil"/>
              <w:right w:val="nil"/>
            </w:tcBorders>
          </w:tcPr>
          <w:p w14:paraId="4DF5883E" w14:textId="77777777" w:rsidR="007A5466" w:rsidRPr="00213727" w:rsidRDefault="007A5466" w:rsidP="005177A0"/>
        </w:tc>
      </w:tr>
      <w:tr w:rsidR="0039538A" w:rsidRPr="00213727" w14:paraId="70F8B8F4" w14:textId="77777777" w:rsidTr="005177A0">
        <w:trPr>
          <w:trHeight w:val="240"/>
          <w:jc w:val="center"/>
        </w:trPr>
        <w:tc>
          <w:tcPr>
            <w:tcW w:w="4876" w:type="dxa"/>
            <w:tcBorders>
              <w:top w:val="nil"/>
              <w:left w:val="nil"/>
              <w:bottom w:val="nil"/>
              <w:right w:val="nil"/>
            </w:tcBorders>
          </w:tcPr>
          <w:p w14:paraId="30DE243D"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5211392" w14:textId="77777777" w:rsidR="007A5466" w:rsidRPr="00213727" w:rsidRDefault="007A5466" w:rsidP="005177A0">
            <w:pPr>
              <w:pStyle w:val="AmColumnHeading"/>
            </w:pPr>
            <w:r w:rsidRPr="00213727">
              <w:t>Pozmeňujúci návrh</w:t>
            </w:r>
          </w:p>
        </w:tc>
      </w:tr>
      <w:tr w:rsidR="0039538A" w:rsidRPr="00213727" w14:paraId="39C96B30" w14:textId="77777777" w:rsidTr="005177A0">
        <w:trPr>
          <w:jc w:val="center"/>
        </w:trPr>
        <w:tc>
          <w:tcPr>
            <w:tcW w:w="4876" w:type="dxa"/>
            <w:tcBorders>
              <w:top w:val="nil"/>
              <w:left w:val="nil"/>
              <w:bottom w:val="nil"/>
              <w:right w:val="nil"/>
            </w:tcBorders>
          </w:tcPr>
          <w:p w14:paraId="10DC5E95" w14:textId="77777777" w:rsidR="007A5466" w:rsidRPr="00213727" w:rsidRDefault="007A5466" w:rsidP="005177A0">
            <w:pPr>
              <w:pStyle w:val="Normal6a"/>
            </w:pPr>
            <w:r w:rsidRPr="00213727">
              <w:t>9.</w:t>
            </w:r>
            <w:r w:rsidRPr="00213727">
              <w:tab/>
              <w:t xml:space="preserve">vyzýva na doplnenie navrhovanej smernice o prepracovaný Fond na spravodlivú transformáciu na programové obdobie po roku 2027, ktorý by fungoval podľa zásad zdieľaného riadenia a partnerstva so zvýšeným rozpočtom; zdôrazňuje, že nový fond by mal podporovať zamestnávateľov pri </w:t>
            </w:r>
            <w:r w:rsidRPr="00213727">
              <w:lastRenderedPageBreak/>
              <w:t>zabezpečovaní práva pracovníkov na odbornú prípravu, ako aj pri zavádzaní plánov transformácie na úrovni podnikov; naliehavo žiada, aby financovanie transformácie zahŕňalo sociálne podmienky na podporu začlenenia;</w:t>
            </w:r>
          </w:p>
        </w:tc>
        <w:tc>
          <w:tcPr>
            <w:tcW w:w="4876" w:type="dxa"/>
            <w:tcBorders>
              <w:top w:val="nil"/>
              <w:left w:val="nil"/>
              <w:bottom w:val="nil"/>
              <w:right w:val="nil"/>
            </w:tcBorders>
          </w:tcPr>
          <w:p w14:paraId="71252A01" w14:textId="77777777" w:rsidR="007A5466" w:rsidRPr="00213727" w:rsidRDefault="007A5466" w:rsidP="005177A0">
            <w:pPr>
              <w:pStyle w:val="Normal6a"/>
            </w:pPr>
            <w:r w:rsidRPr="00213727">
              <w:lastRenderedPageBreak/>
              <w:t>9.</w:t>
            </w:r>
            <w:r w:rsidRPr="00213727">
              <w:tab/>
            </w:r>
            <w:r w:rsidRPr="00213727">
              <w:rPr>
                <w:b/>
                <w:i/>
              </w:rPr>
              <w:t xml:space="preserve">vyjadruje poľutovanie nad tým, že návrh viacročného finančného rámca na roky 2028 – 2034 neobsahuje samostatný nástroj na riešenie spravodlivej transformácie; zdôrazňuje, že na podporu dotknutých regiónov pri riešení výziev vyplývajúcich zo zelenej transformácie sú naďalej potrebné osobitné finančné </w:t>
            </w:r>
            <w:r w:rsidRPr="00213727">
              <w:rPr>
                <w:b/>
                <w:i/>
              </w:rPr>
              <w:lastRenderedPageBreak/>
              <w:t>prostriedky;</w:t>
            </w:r>
            <w:r w:rsidRPr="00213727">
              <w:t xml:space="preserve"> vyzýva </w:t>
            </w:r>
            <w:r w:rsidRPr="00213727">
              <w:rPr>
                <w:b/>
                <w:bCs/>
                <w:i/>
                <w:iCs/>
              </w:rPr>
              <w:t>v tejto súvislosti</w:t>
            </w:r>
            <w:r w:rsidRPr="00213727">
              <w:rPr>
                <w:b/>
                <w:bCs/>
              </w:rPr>
              <w:t xml:space="preserve"> </w:t>
            </w:r>
            <w:r w:rsidRPr="00213727">
              <w:t>na doplnenie navrhovanej smernice o prepracovaný Fond na spravodlivú transformáciu na programové obdobie po roku 2027, ktorý by fungoval podľa zásad zdieľaného riadenia a partnerstva so zvýšeným rozpočtom; zdôrazňuje, že nový fond by mal podporovať zamestnávateľov pri zabezpečovaní práva pracovníkov na odbornú prípravu, ako aj pri zavádzaní plánov transformácie na úrovni podnikov; naliehavo žiada, aby financovanie transformácie zahŕňalo sociálne podmienky na podporu začlenenia;</w:t>
            </w:r>
          </w:p>
        </w:tc>
      </w:tr>
    </w:tbl>
    <w:p w14:paraId="7F21EFF8"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070A367" w14:textId="53FFEDA3" w:rsidR="00D54638" w:rsidRPr="00213727" w:rsidRDefault="007A5466" w:rsidP="007A5466">
      <w:r w:rsidRPr="00213727">
        <w:rPr>
          <w:rStyle w:val="HideTWBExt"/>
        </w:rPr>
        <w:t>&lt;/Amend&gt;</w:t>
      </w:r>
    </w:p>
    <w:p w14:paraId="7CFC52F1"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201</w:t>
      </w:r>
      <w:r w:rsidRPr="00213727">
        <w:rPr>
          <w:rStyle w:val="HideTWBExt"/>
        </w:rPr>
        <w:t>&lt;/NumAm&gt;</w:t>
      </w:r>
    </w:p>
    <w:p w14:paraId="7706D8B1" w14:textId="77777777" w:rsidR="007A5466" w:rsidRPr="00213727" w:rsidRDefault="007A5466" w:rsidP="007A5466">
      <w:pPr>
        <w:pStyle w:val="NormalBold"/>
      </w:pPr>
      <w:r w:rsidRPr="00213727">
        <w:rPr>
          <w:rStyle w:val="HideTWBExt"/>
        </w:rPr>
        <w:t>&lt;RepeatBlock-By&gt;&lt;Members&gt;</w:t>
      </w:r>
      <w:r w:rsidRPr="00213727">
        <w:t>Gheorghe Falcă, Romana Tomc, Andrzej Buła, Liesbet Sommen, Pascal Arimont, Giusi Princi</w:t>
      </w:r>
      <w:r w:rsidRPr="00213727">
        <w:rPr>
          <w:rStyle w:val="HideTWBExt"/>
        </w:rPr>
        <w:t>&lt;/Members&gt;</w:t>
      </w:r>
    </w:p>
    <w:p w14:paraId="5CB3E2EE" w14:textId="77777777" w:rsidR="007A5466" w:rsidRPr="00213727" w:rsidRDefault="007A5466" w:rsidP="007A5466">
      <w:pPr>
        <w:pStyle w:val="NormalBold"/>
      </w:pPr>
      <w:r w:rsidRPr="00213727">
        <w:rPr>
          <w:rStyle w:val="HideTWBExt"/>
        </w:rPr>
        <w:t>&lt;/RepeatBlock-By&gt;</w:t>
      </w:r>
    </w:p>
    <w:p w14:paraId="7C159C33"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4164544" w14:textId="77777777" w:rsidR="007A5466" w:rsidRPr="00213727" w:rsidRDefault="007A5466" w:rsidP="007A5466">
      <w:pPr>
        <w:pStyle w:val="NormalBold"/>
      </w:pPr>
      <w:r w:rsidRPr="00213727">
        <w:rPr>
          <w:rStyle w:val="HideTWBExt"/>
        </w:rPr>
        <w:t>&lt;Article&gt;</w:t>
      </w:r>
      <w:r w:rsidRPr="00213727">
        <w:t>Odsek 9</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F69752B" w14:textId="77777777" w:rsidTr="005177A0">
        <w:trPr>
          <w:trHeight w:hRule="exact" w:val="240"/>
          <w:jc w:val="center"/>
        </w:trPr>
        <w:tc>
          <w:tcPr>
            <w:tcW w:w="9752" w:type="dxa"/>
            <w:gridSpan w:val="2"/>
            <w:tcBorders>
              <w:top w:val="nil"/>
              <w:left w:val="nil"/>
              <w:bottom w:val="nil"/>
              <w:right w:val="nil"/>
            </w:tcBorders>
          </w:tcPr>
          <w:p w14:paraId="456C1B8B" w14:textId="77777777" w:rsidR="007A5466" w:rsidRPr="00213727" w:rsidRDefault="007A5466" w:rsidP="005177A0"/>
        </w:tc>
      </w:tr>
      <w:tr w:rsidR="0039538A" w:rsidRPr="00213727" w14:paraId="0B8BB82F" w14:textId="77777777" w:rsidTr="005177A0">
        <w:trPr>
          <w:trHeight w:val="240"/>
          <w:jc w:val="center"/>
        </w:trPr>
        <w:tc>
          <w:tcPr>
            <w:tcW w:w="4876" w:type="dxa"/>
            <w:tcBorders>
              <w:top w:val="nil"/>
              <w:left w:val="nil"/>
              <w:bottom w:val="nil"/>
              <w:right w:val="nil"/>
            </w:tcBorders>
          </w:tcPr>
          <w:p w14:paraId="6BC0CC02"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E5F5D50" w14:textId="77777777" w:rsidR="007A5466" w:rsidRPr="00213727" w:rsidRDefault="007A5466" w:rsidP="005177A0">
            <w:pPr>
              <w:pStyle w:val="AmColumnHeading"/>
            </w:pPr>
            <w:r w:rsidRPr="00213727">
              <w:t>Pozmeňujúci návrh</w:t>
            </w:r>
          </w:p>
        </w:tc>
      </w:tr>
      <w:tr w:rsidR="0039538A" w:rsidRPr="00213727" w14:paraId="70CE54CE" w14:textId="77777777" w:rsidTr="005177A0">
        <w:trPr>
          <w:jc w:val="center"/>
        </w:trPr>
        <w:tc>
          <w:tcPr>
            <w:tcW w:w="4876" w:type="dxa"/>
            <w:tcBorders>
              <w:top w:val="nil"/>
              <w:left w:val="nil"/>
              <w:bottom w:val="nil"/>
              <w:right w:val="nil"/>
            </w:tcBorders>
          </w:tcPr>
          <w:p w14:paraId="0A2588B1" w14:textId="77777777" w:rsidR="007A5466" w:rsidRPr="00213727" w:rsidRDefault="007A5466" w:rsidP="005177A0">
            <w:pPr>
              <w:pStyle w:val="Normal6a"/>
            </w:pPr>
            <w:r w:rsidRPr="00213727">
              <w:t>9.</w:t>
            </w:r>
            <w:r w:rsidRPr="00213727">
              <w:tab/>
              <w:t>vyzýva na doplnenie navrhovanej smernice o prepracovaný Fond na spravodlivú transformáciu na programové obdobie po roku 2027, ktorý by fungoval podľa zásad zdieľaného riadenia a partnerstva so zvýšeným rozpočtom; zdôrazňuje, že nový fond by mal podporovať zamestnávateľov pri zabezpečovaní práva pracovníkov na odbornú prípravu, ako aj pri zavádzaní plánov transformácie na úrovni podnikov; naliehavo žiada, aby financovanie transformácie zahŕňalo sociálne podmienky na podporu začlenenia;</w:t>
            </w:r>
          </w:p>
        </w:tc>
        <w:tc>
          <w:tcPr>
            <w:tcW w:w="4876" w:type="dxa"/>
            <w:tcBorders>
              <w:top w:val="nil"/>
              <w:left w:val="nil"/>
              <w:bottom w:val="nil"/>
              <w:right w:val="nil"/>
            </w:tcBorders>
          </w:tcPr>
          <w:p w14:paraId="5CF9A8D1" w14:textId="77777777" w:rsidR="007A5466" w:rsidRPr="00213727" w:rsidRDefault="007A5466" w:rsidP="005177A0">
            <w:pPr>
              <w:pStyle w:val="Normal6a"/>
            </w:pPr>
            <w:r w:rsidRPr="00213727">
              <w:t>9.</w:t>
            </w:r>
            <w:r w:rsidRPr="00213727">
              <w:tab/>
              <w:t xml:space="preserve">vyzýva na doplnenie navrhovanej smernice o prepracovaný Fond na spravodlivú transformáciu na programové obdobie po roku 2027, ktorý by fungoval podľa zásad zdieľaného riadenia a partnerstva so zvýšeným rozpočtom; zdôrazňuje, že nový fond by mal podporovať zamestnávateľov pri zabezpečovaní práva pracovníkov na odbornú prípravu, ako aj pri zavádzaní plánov transformácie na úrovni podnikov; naliehavo žiada, aby financovanie transformácie zahŕňalo sociálne podmienky na podporu začlenenia; </w:t>
            </w:r>
            <w:r w:rsidRPr="00213727">
              <w:rPr>
                <w:b/>
                <w:i/>
              </w:rPr>
              <w:t xml:space="preserve">zdôrazňuje, že odborná príprava by mala byť kvalitná, zosúladená s potrebami trhu práce a mala by viesť k získaniu kvalifikácie, ktorá sa potvrdí prostredníctvom transparentných a jasných systémov certifikácie, ktoré umožnia vzájomné uznávanie medzi </w:t>
            </w:r>
            <w:r w:rsidRPr="00213727">
              <w:rPr>
                <w:b/>
                <w:i/>
              </w:rPr>
              <w:lastRenderedPageBreak/>
              <w:t>členskými štátmi;</w:t>
            </w:r>
          </w:p>
        </w:tc>
      </w:tr>
    </w:tbl>
    <w:p w14:paraId="36985ED8"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7501FA2" w14:textId="0E7B4FA0" w:rsidR="00D54638" w:rsidRPr="00213727" w:rsidRDefault="007A5466" w:rsidP="007A5466">
      <w:r w:rsidRPr="00213727">
        <w:rPr>
          <w:rStyle w:val="HideTWBExt"/>
        </w:rPr>
        <w:t>&lt;/Amend&gt;</w:t>
      </w:r>
    </w:p>
    <w:p w14:paraId="1C3B58D5"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202</w:t>
      </w:r>
      <w:r w:rsidRPr="00213727">
        <w:rPr>
          <w:rStyle w:val="HideTWBExt"/>
        </w:rPr>
        <w:t>&lt;/NumAm&gt;</w:t>
      </w:r>
    </w:p>
    <w:p w14:paraId="2BCB95A8"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3C39234D" w14:textId="77777777" w:rsidR="007A5466" w:rsidRPr="00213727" w:rsidRDefault="007A5466" w:rsidP="007A5466">
      <w:pPr>
        <w:pStyle w:val="NormalBold"/>
      </w:pPr>
      <w:r w:rsidRPr="00213727">
        <w:rPr>
          <w:rStyle w:val="HideTWBExt"/>
        </w:rPr>
        <w:t>&lt;/RepeatBlock-By&gt;</w:t>
      </w:r>
    </w:p>
    <w:p w14:paraId="770C0F9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4BE42A3" w14:textId="77777777" w:rsidR="007A5466" w:rsidRPr="00213727" w:rsidRDefault="007A5466" w:rsidP="007A5466">
      <w:pPr>
        <w:pStyle w:val="NormalBold"/>
      </w:pPr>
      <w:r w:rsidRPr="00213727">
        <w:rPr>
          <w:rStyle w:val="HideTWBExt"/>
        </w:rPr>
        <w:t>&lt;Article&gt;</w:t>
      </w:r>
      <w:r w:rsidRPr="00213727">
        <w:t>Odsek 9</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9154340" w14:textId="77777777" w:rsidTr="005177A0">
        <w:trPr>
          <w:trHeight w:hRule="exact" w:val="240"/>
          <w:jc w:val="center"/>
        </w:trPr>
        <w:tc>
          <w:tcPr>
            <w:tcW w:w="9752" w:type="dxa"/>
            <w:gridSpan w:val="2"/>
            <w:tcBorders>
              <w:top w:val="nil"/>
              <w:left w:val="nil"/>
              <w:bottom w:val="nil"/>
              <w:right w:val="nil"/>
            </w:tcBorders>
          </w:tcPr>
          <w:p w14:paraId="320F1E97" w14:textId="77777777" w:rsidR="007A5466" w:rsidRPr="00213727" w:rsidRDefault="007A5466" w:rsidP="005177A0"/>
        </w:tc>
      </w:tr>
      <w:tr w:rsidR="0039538A" w:rsidRPr="00213727" w14:paraId="31B20F64" w14:textId="77777777" w:rsidTr="005177A0">
        <w:trPr>
          <w:trHeight w:val="240"/>
          <w:jc w:val="center"/>
        </w:trPr>
        <w:tc>
          <w:tcPr>
            <w:tcW w:w="4876" w:type="dxa"/>
            <w:tcBorders>
              <w:top w:val="nil"/>
              <w:left w:val="nil"/>
              <w:bottom w:val="nil"/>
              <w:right w:val="nil"/>
            </w:tcBorders>
          </w:tcPr>
          <w:p w14:paraId="0FC1B12A"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4B6539B" w14:textId="77777777" w:rsidR="007A5466" w:rsidRPr="00213727" w:rsidRDefault="007A5466" w:rsidP="005177A0">
            <w:pPr>
              <w:pStyle w:val="AmColumnHeading"/>
            </w:pPr>
            <w:r w:rsidRPr="00213727">
              <w:t>Pozmeňujúci návrh</w:t>
            </w:r>
          </w:p>
        </w:tc>
      </w:tr>
      <w:tr w:rsidR="0039538A" w:rsidRPr="00213727" w14:paraId="0F191CEE" w14:textId="77777777" w:rsidTr="005177A0">
        <w:trPr>
          <w:jc w:val="center"/>
        </w:trPr>
        <w:tc>
          <w:tcPr>
            <w:tcW w:w="4876" w:type="dxa"/>
            <w:tcBorders>
              <w:top w:val="nil"/>
              <w:left w:val="nil"/>
              <w:bottom w:val="nil"/>
              <w:right w:val="nil"/>
            </w:tcBorders>
          </w:tcPr>
          <w:p w14:paraId="17053E01" w14:textId="77777777" w:rsidR="007A5466" w:rsidRPr="00213727" w:rsidRDefault="007A5466" w:rsidP="005177A0">
            <w:pPr>
              <w:pStyle w:val="Normal6a"/>
            </w:pPr>
            <w:r w:rsidRPr="00213727">
              <w:t>9.</w:t>
            </w:r>
            <w:r w:rsidRPr="00213727">
              <w:tab/>
              <w:t>vyzýva na doplnenie navrhovanej smernice o prepracovaný Fond na spravodlivú transformáciu na programové obdobie po roku 2027, ktorý by fungoval podľa zásad zdieľaného riadenia a partnerstva so zvýšeným rozpočtom; zdôrazňuje, že nový fond by mal podporovať zamestnávateľov pri zabezpečovaní práva pracovníkov na odbornú prípravu, ako aj pri zavádzaní plánov transformácie na úrovni podnikov; naliehavo žiada, aby financovanie transformácie zahŕňalo sociálne podmienky na podporu začlenenia;</w:t>
            </w:r>
          </w:p>
        </w:tc>
        <w:tc>
          <w:tcPr>
            <w:tcW w:w="4876" w:type="dxa"/>
            <w:tcBorders>
              <w:top w:val="nil"/>
              <w:left w:val="nil"/>
              <w:bottom w:val="nil"/>
              <w:right w:val="nil"/>
            </w:tcBorders>
          </w:tcPr>
          <w:p w14:paraId="3F287B90" w14:textId="77777777" w:rsidR="007A5466" w:rsidRPr="00213727" w:rsidRDefault="007A5466" w:rsidP="005177A0">
            <w:pPr>
              <w:pStyle w:val="Normal6a"/>
            </w:pPr>
            <w:r w:rsidRPr="00213727">
              <w:t>9.</w:t>
            </w:r>
            <w:r w:rsidRPr="00213727">
              <w:tab/>
            </w:r>
            <w:r w:rsidRPr="00213727">
              <w:rPr>
                <w:b/>
                <w:i/>
              </w:rPr>
              <w:t>vyjadruje poľutovanie nad tým, že Komisia vo svojom nedávnom návrhu viacročného finančného rámca (VFR) na roky 2028 – 2034 nenavrhla samostatný Fond na spravodlivú transformáciu;</w:t>
            </w:r>
            <w:r w:rsidRPr="00213727">
              <w:t xml:space="preserve"> vyzýva na doplnenie navrhovanej smernice o prepracovaný Fond na spravodlivú transformáciu na programové obdobie po roku 2027, ktorý by fungoval podľa zásad zdieľaného riadenia a partnerstva so zvýšeným rozpočtom; zdôrazňuje, že nový fond by mal podporovať zamestnávateľov pri zabezpečovaní práva pracovníkov na odbornú prípravu, ako aj pri zavádzaní plánov transformácie na úrovni podnikov; naliehavo žiada, aby financovanie transformácie zahŕňalo sociálne podmienky na podporu začlenenia;</w:t>
            </w:r>
          </w:p>
        </w:tc>
      </w:tr>
    </w:tbl>
    <w:p w14:paraId="5177933A"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F7BC698" w14:textId="7357FDD2" w:rsidR="00D54638" w:rsidRPr="00213727" w:rsidRDefault="007A5466" w:rsidP="007A5466">
      <w:r w:rsidRPr="00213727">
        <w:rPr>
          <w:rStyle w:val="HideTWBExt"/>
        </w:rPr>
        <w:t>&lt;/Amend&gt;</w:t>
      </w:r>
    </w:p>
    <w:p w14:paraId="5B70686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203</w:t>
      </w:r>
      <w:r w:rsidRPr="00213727">
        <w:rPr>
          <w:rStyle w:val="HideTWBExt"/>
        </w:rPr>
        <w:t>&lt;/NumAm&gt;</w:t>
      </w:r>
    </w:p>
    <w:p w14:paraId="026231EE" w14:textId="77777777" w:rsidR="007A5466" w:rsidRPr="00213727" w:rsidRDefault="007A5466" w:rsidP="007A5466">
      <w:pPr>
        <w:pStyle w:val="NormalBold"/>
      </w:pPr>
      <w:r w:rsidRPr="00213727">
        <w:rPr>
          <w:rStyle w:val="HideTWBExt"/>
        </w:rPr>
        <w:t>&lt;RepeatBlock-By&gt;&lt;Members&gt;</w:t>
      </w:r>
      <w:r w:rsidRPr="00213727">
        <w:t>Maria Zacharia</w:t>
      </w:r>
      <w:r w:rsidRPr="00213727">
        <w:rPr>
          <w:rStyle w:val="HideTWBExt"/>
        </w:rPr>
        <w:t>&lt;/Members&gt;</w:t>
      </w:r>
    </w:p>
    <w:p w14:paraId="0C222A44" w14:textId="77777777" w:rsidR="007A5466" w:rsidRPr="00213727" w:rsidRDefault="007A5466" w:rsidP="007A5466">
      <w:pPr>
        <w:pStyle w:val="NormalBold"/>
      </w:pPr>
      <w:r w:rsidRPr="00213727">
        <w:rPr>
          <w:rStyle w:val="HideTWBExt"/>
        </w:rPr>
        <w:t>&lt;/RepeatBlock-By&gt;</w:t>
      </w:r>
    </w:p>
    <w:p w14:paraId="15BC2C0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EF1D149" w14:textId="77777777" w:rsidR="007A5466" w:rsidRPr="00213727" w:rsidRDefault="007A5466" w:rsidP="007A5466">
      <w:pPr>
        <w:pStyle w:val="NormalBold"/>
      </w:pPr>
      <w:r w:rsidRPr="00213727">
        <w:rPr>
          <w:rStyle w:val="HideTWBExt"/>
        </w:rPr>
        <w:t>&lt;Article&gt;</w:t>
      </w:r>
      <w:r w:rsidRPr="00213727">
        <w:t>Odsek 9</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280E59C" w14:textId="77777777" w:rsidTr="005177A0">
        <w:trPr>
          <w:trHeight w:hRule="exact" w:val="240"/>
          <w:jc w:val="center"/>
        </w:trPr>
        <w:tc>
          <w:tcPr>
            <w:tcW w:w="9752" w:type="dxa"/>
            <w:gridSpan w:val="2"/>
            <w:tcBorders>
              <w:top w:val="nil"/>
              <w:left w:val="nil"/>
              <w:bottom w:val="nil"/>
              <w:right w:val="nil"/>
            </w:tcBorders>
          </w:tcPr>
          <w:p w14:paraId="4DF6DCC9" w14:textId="77777777" w:rsidR="007A5466" w:rsidRPr="00213727" w:rsidRDefault="007A5466" w:rsidP="005177A0"/>
        </w:tc>
      </w:tr>
      <w:tr w:rsidR="0039538A" w:rsidRPr="00213727" w14:paraId="77CCB5FF" w14:textId="77777777" w:rsidTr="005177A0">
        <w:trPr>
          <w:trHeight w:val="240"/>
          <w:jc w:val="center"/>
        </w:trPr>
        <w:tc>
          <w:tcPr>
            <w:tcW w:w="4876" w:type="dxa"/>
            <w:tcBorders>
              <w:top w:val="nil"/>
              <w:left w:val="nil"/>
              <w:bottom w:val="nil"/>
              <w:right w:val="nil"/>
            </w:tcBorders>
          </w:tcPr>
          <w:p w14:paraId="75F55C4C"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0E2CC83" w14:textId="77777777" w:rsidR="007A5466" w:rsidRPr="00213727" w:rsidRDefault="007A5466" w:rsidP="005177A0">
            <w:pPr>
              <w:pStyle w:val="AmColumnHeading"/>
            </w:pPr>
            <w:r w:rsidRPr="00213727">
              <w:t>Pozmeňujúci návrh</w:t>
            </w:r>
          </w:p>
        </w:tc>
      </w:tr>
      <w:tr w:rsidR="0039538A" w:rsidRPr="00213727" w14:paraId="3CC9B338" w14:textId="77777777" w:rsidTr="005177A0">
        <w:trPr>
          <w:jc w:val="center"/>
        </w:trPr>
        <w:tc>
          <w:tcPr>
            <w:tcW w:w="4876" w:type="dxa"/>
            <w:tcBorders>
              <w:top w:val="nil"/>
              <w:left w:val="nil"/>
              <w:bottom w:val="nil"/>
              <w:right w:val="nil"/>
            </w:tcBorders>
          </w:tcPr>
          <w:p w14:paraId="036EF3DF" w14:textId="77777777" w:rsidR="007A5466" w:rsidRPr="00213727" w:rsidRDefault="007A5466" w:rsidP="005177A0">
            <w:pPr>
              <w:pStyle w:val="Normal6a"/>
            </w:pPr>
            <w:r w:rsidRPr="00213727">
              <w:t>9.</w:t>
            </w:r>
            <w:r w:rsidRPr="00213727">
              <w:tab/>
              <w:t xml:space="preserve">vyzýva na doplnenie navrhovanej smernice o prepracovaný Fond na spravodlivú transformáciu na programové </w:t>
            </w:r>
            <w:r w:rsidRPr="00213727">
              <w:lastRenderedPageBreak/>
              <w:t>obdobie po roku 2027, ktorý by fungoval podľa zásad zdieľaného riadenia a partnerstva so zvýšeným rozpočtom; zdôrazňuje, že nový fond by mal podporovať zamestnávateľov pri zabezpečovaní práva pracovníkov na odbornú prípravu, ako aj pri zavádzaní plánov transformácie na úrovni podnikov; naliehavo žiada, aby financovanie transformácie zahŕňalo sociálne podmienky na podporu začlenenia;</w:t>
            </w:r>
          </w:p>
        </w:tc>
        <w:tc>
          <w:tcPr>
            <w:tcW w:w="4876" w:type="dxa"/>
            <w:tcBorders>
              <w:top w:val="nil"/>
              <w:left w:val="nil"/>
              <w:bottom w:val="nil"/>
              <w:right w:val="nil"/>
            </w:tcBorders>
          </w:tcPr>
          <w:p w14:paraId="528E6BC8" w14:textId="77777777" w:rsidR="007A5466" w:rsidRPr="00213727" w:rsidRDefault="007A5466" w:rsidP="005177A0">
            <w:pPr>
              <w:pStyle w:val="Normal6a"/>
            </w:pPr>
            <w:r w:rsidRPr="00213727">
              <w:lastRenderedPageBreak/>
              <w:t>9.</w:t>
            </w:r>
            <w:r w:rsidRPr="00213727">
              <w:tab/>
              <w:t xml:space="preserve">vyzýva na doplnenie navrhovanej smernice o prepracovaný Fond na spravodlivú transformáciu na programové </w:t>
            </w:r>
            <w:r w:rsidRPr="00213727">
              <w:lastRenderedPageBreak/>
              <w:t xml:space="preserve">obdobie po roku 2027, ktorý by fungoval podľa zásad zdieľaného riadenia a partnerstva so zvýšeným rozpočtom; zdôrazňuje, že nový fond by mal podporovať zamestnávateľov pri zabezpečovaní práva pracovníkov na odbornú prípravu, ako aj pri zavádzaní plánov transformácie na úrovni podnikov; naliehavo žiada, aby financovanie transformácie zahŕňalo sociálne podmienky na podporu začlenenia </w:t>
            </w:r>
            <w:r w:rsidRPr="00213727">
              <w:rPr>
                <w:b/>
                <w:bCs/>
                <w:i/>
                <w:iCs/>
              </w:rPr>
              <w:t>pod podmienkou</w:t>
            </w:r>
            <w:r w:rsidRPr="00213727">
              <w:rPr>
                <w:b/>
                <w:i/>
              </w:rPr>
              <w:t xml:space="preserve"> dodržiavania kolektívnych zmlúv, dodržiavania pracovných práv, rovnosti v odmeňovaní žien a mužov a nediskriminácie</w:t>
            </w:r>
            <w:r w:rsidRPr="00213727">
              <w:t>;</w:t>
            </w:r>
          </w:p>
        </w:tc>
      </w:tr>
    </w:tbl>
    <w:p w14:paraId="20ED43D6"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{EL}</w:t>
      </w:r>
      <w:r w:rsidRPr="00213727">
        <w:t>el</w:t>
      </w:r>
      <w:r w:rsidRPr="00213727">
        <w:rPr>
          <w:rStyle w:val="HideTWBExt"/>
        </w:rPr>
        <w:t>&lt;/Original&gt;</w:t>
      </w:r>
    </w:p>
    <w:p w14:paraId="20912C46" w14:textId="49503013" w:rsidR="00D54638" w:rsidRPr="00213727" w:rsidRDefault="007A5466" w:rsidP="007A5466">
      <w:r w:rsidRPr="00213727">
        <w:rPr>
          <w:rStyle w:val="HideTWBExt"/>
        </w:rPr>
        <w:t>&lt;/Amend&gt;</w:t>
      </w:r>
    </w:p>
    <w:p w14:paraId="3319DE4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204</w:t>
      </w:r>
      <w:r w:rsidRPr="00213727">
        <w:rPr>
          <w:rStyle w:val="HideTWBExt"/>
        </w:rPr>
        <w:t>&lt;/NumAm&gt;</w:t>
      </w:r>
    </w:p>
    <w:p w14:paraId="027192AE"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5A14DB5D" w14:textId="77777777" w:rsidR="007A5466" w:rsidRPr="00213727" w:rsidRDefault="007A5466" w:rsidP="007A5466">
      <w:pPr>
        <w:pStyle w:val="NormalBold"/>
      </w:pPr>
      <w:r w:rsidRPr="00213727">
        <w:rPr>
          <w:rStyle w:val="HideTWBExt"/>
        </w:rPr>
        <w:t>&lt;/RepeatBlock-By&gt;</w:t>
      </w:r>
    </w:p>
    <w:p w14:paraId="6D305F2E"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3C05F72" w14:textId="77777777" w:rsidR="007A5466" w:rsidRPr="00213727" w:rsidRDefault="007A5466" w:rsidP="007A5466">
      <w:pPr>
        <w:pStyle w:val="NormalBold"/>
      </w:pPr>
      <w:r w:rsidRPr="00213727">
        <w:rPr>
          <w:rStyle w:val="HideTWBExt"/>
        </w:rPr>
        <w:t>&lt;Article&gt;</w:t>
      </w:r>
      <w:r w:rsidRPr="00213727">
        <w:t>Odsek 9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124E7C6" w14:textId="77777777" w:rsidTr="005177A0">
        <w:trPr>
          <w:trHeight w:hRule="exact" w:val="240"/>
          <w:jc w:val="center"/>
        </w:trPr>
        <w:tc>
          <w:tcPr>
            <w:tcW w:w="9752" w:type="dxa"/>
            <w:gridSpan w:val="2"/>
            <w:tcBorders>
              <w:top w:val="nil"/>
              <w:left w:val="nil"/>
              <w:bottom w:val="nil"/>
              <w:right w:val="nil"/>
            </w:tcBorders>
          </w:tcPr>
          <w:p w14:paraId="361A7C72" w14:textId="77777777" w:rsidR="007A5466" w:rsidRPr="00213727" w:rsidRDefault="007A5466" w:rsidP="005177A0"/>
        </w:tc>
      </w:tr>
      <w:tr w:rsidR="0039538A" w:rsidRPr="00213727" w14:paraId="79427739" w14:textId="77777777" w:rsidTr="005177A0">
        <w:trPr>
          <w:trHeight w:val="240"/>
          <w:jc w:val="center"/>
        </w:trPr>
        <w:tc>
          <w:tcPr>
            <w:tcW w:w="4876" w:type="dxa"/>
            <w:tcBorders>
              <w:top w:val="nil"/>
              <w:left w:val="nil"/>
              <w:bottom w:val="nil"/>
              <w:right w:val="nil"/>
            </w:tcBorders>
          </w:tcPr>
          <w:p w14:paraId="6FDC5FE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4584455" w14:textId="77777777" w:rsidR="007A5466" w:rsidRPr="00213727" w:rsidRDefault="007A5466" w:rsidP="005177A0">
            <w:pPr>
              <w:pStyle w:val="AmColumnHeading"/>
            </w:pPr>
            <w:r w:rsidRPr="00213727">
              <w:t>Pozmeňujúci návrh</w:t>
            </w:r>
          </w:p>
        </w:tc>
      </w:tr>
      <w:tr w:rsidR="0039538A" w:rsidRPr="00213727" w14:paraId="49DBD366" w14:textId="77777777" w:rsidTr="005177A0">
        <w:trPr>
          <w:jc w:val="center"/>
        </w:trPr>
        <w:tc>
          <w:tcPr>
            <w:tcW w:w="4876" w:type="dxa"/>
            <w:tcBorders>
              <w:top w:val="nil"/>
              <w:left w:val="nil"/>
              <w:bottom w:val="nil"/>
              <w:right w:val="nil"/>
            </w:tcBorders>
          </w:tcPr>
          <w:p w14:paraId="05E4B9C6" w14:textId="77777777" w:rsidR="007A5466" w:rsidRPr="00213727" w:rsidRDefault="007A5466" w:rsidP="005177A0">
            <w:pPr>
              <w:pStyle w:val="Normal6a"/>
            </w:pPr>
          </w:p>
        </w:tc>
        <w:tc>
          <w:tcPr>
            <w:tcW w:w="4876" w:type="dxa"/>
            <w:tcBorders>
              <w:top w:val="nil"/>
              <w:left w:val="nil"/>
              <w:bottom w:val="nil"/>
              <w:right w:val="nil"/>
            </w:tcBorders>
          </w:tcPr>
          <w:p w14:paraId="32B7A258" w14:textId="77777777" w:rsidR="007A5466" w:rsidRPr="00213727" w:rsidRDefault="007A5466" w:rsidP="005177A0">
            <w:pPr>
              <w:pStyle w:val="Normal6a"/>
            </w:pPr>
            <w:r w:rsidRPr="00213727">
              <w:rPr>
                <w:b/>
                <w:i/>
              </w:rPr>
              <w:t>9a.</w:t>
            </w:r>
            <w:r w:rsidRPr="00213727">
              <w:tab/>
            </w:r>
            <w:r w:rsidRPr="00213727">
              <w:rPr>
                <w:b/>
                <w:i/>
              </w:rPr>
              <w:t xml:space="preserve">vyjadruje poľutovanie nad tým, že Komisia vo svojich nedávnych návrhoch týkajúcich sa budúceho viacročného finančného rámca (VFR) nenavrhla samostatný Fond na spravodlivú transformáciu (FST); žiada preto, aby FST pokračoval v programovom období po roku 2027 ako FST II s cieľom poskytovať domácnostiam a komunitám priamu podporu pri transformácii a umožniť intervenčnú kapacitu úmernú rozsahu sociálno-ekonomických vplyvov na zamestnanosť a demografických a environmentálnych vplyvu transformácie smerom k cieľom EÚ v oblasti energetiky do roku 2030; zdôrazňuje, že tento fond by mal fungovať podľa zásad zdieľaného riadenia a partnerstva v rámci politiky súdržnosti, a takisto zdôrazňuje, že by mal mať vlastné predvídateľné rozpočtové </w:t>
            </w:r>
            <w:r w:rsidRPr="00213727">
              <w:rPr>
                <w:b/>
                <w:i/>
              </w:rPr>
              <w:lastRenderedPageBreak/>
              <w:t>prostriedky, ktoré zaistia jeho nezávislosť od mimoriadnych nástrojov reakcie na krízy, ako je nástroj NextGenerationEU; fond bude fungovať podľa zásad zdieľaného riadenia a partnerstva a so zvýšeným rozpočtom;</w:t>
            </w:r>
          </w:p>
        </w:tc>
      </w:tr>
    </w:tbl>
    <w:p w14:paraId="1149CA32"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61A249E" w14:textId="56DEA758" w:rsidR="00D54638" w:rsidRPr="00213727" w:rsidRDefault="007A5466" w:rsidP="007A5466">
      <w:r w:rsidRPr="00213727">
        <w:rPr>
          <w:rStyle w:val="HideTWBExt"/>
        </w:rPr>
        <w:t>&lt;/Amend&gt;</w:t>
      </w:r>
    </w:p>
    <w:p w14:paraId="3A8303B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205</w:t>
      </w:r>
      <w:r w:rsidRPr="00213727">
        <w:rPr>
          <w:rStyle w:val="HideTWBExt"/>
        </w:rPr>
        <w:t>&lt;/NumAm&gt;</w:t>
      </w:r>
    </w:p>
    <w:p w14:paraId="4F326FE7" w14:textId="77777777" w:rsidR="007A5466" w:rsidRPr="00213727" w:rsidRDefault="007A5466" w:rsidP="007A5466">
      <w:pPr>
        <w:pStyle w:val="NormalBold"/>
      </w:pPr>
      <w:r w:rsidRPr="00213727">
        <w:rPr>
          <w:rStyle w:val="HideTWBExt"/>
        </w:rPr>
        <w:t>&lt;RepeatBlock-By&gt;&lt;Members&gt;</w:t>
      </w:r>
      <w:r w:rsidRPr="00213727">
        <w:t>Gheorghe Falcă, Romana Tomc, Andrzej Buła, Liesbet Sommen, Pascal Arimont, Giusi Princi</w:t>
      </w:r>
      <w:r w:rsidRPr="00213727">
        <w:rPr>
          <w:rStyle w:val="HideTWBExt"/>
        </w:rPr>
        <w:t>&lt;/Members&gt;</w:t>
      </w:r>
    </w:p>
    <w:p w14:paraId="5CFBC463" w14:textId="77777777" w:rsidR="007A5466" w:rsidRPr="00213727" w:rsidRDefault="007A5466" w:rsidP="007A5466">
      <w:pPr>
        <w:pStyle w:val="NormalBold"/>
      </w:pPr>
      <w:r w:rsidRPr="00213727">
        <w:rPr>
          <w:rStyle w:val="HideTWBExt"/>
        </w:rPr>
        <w:t>&lt;/RepeatBlock-By&gt;</w:t>
      </w:r>
    </w:p>
    <w:p w14:paraId="41A9F12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F94D07D" w14:textId="77777777" w:rsidR="007A5466" w:rsidRPr="00213727" w:rsidRDefault="007A5466" w:rsidP="007A5466">
      <w:pPr>
        <w:pStyle w:val="NormalBold"/>
      </w:pPr>
      <w:r w:rsidRPr="00213727">
        <w:rPr>
          <w:rStyle w:val="HideTWBExt"/>
        </w:rPr>
        <w:t>&lt;Article&gt;</w:t>
      </w:r>
      <w:r w:rsidRPr="00213727">
        <w:t>Odsek 9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E5162B8" w14:textId="77777777" w:rsidTr="005177A0">
        <w:trPr>
          <w:trHeight w:hRule="exact" w:val="240"/>
          <w:jc w:val="center"/>
        </w:trPr>
        <w:tc>
          <w:tcPr>
            <w:tcW w:w="9752" w:type="dxa"/>
            <w:gridSpan w:val="2"/>
            <w:tcBorders>
              <w:top w:val="nil"/>
              <w:left w:val="nil"/>
              <w:bottom w:val="nil"/>
              <w:right w:val="nil"/>
            </w:tcBorders>
          </w:tcPr>
          <w:p w14:paraId="7B0F2027" w14:textId="77777777" w:rsidR="007A5466" w:rsidRPr="00213727" w:rsidRDefault="007A5466" w:rsidP="005177A0"/>
        </w:tc>
      </w:tr>
      <w:tr w:rsidR="0039538A" w:rsidRPr="00213727" w14:paraId="118216A4" w14:textId="77777777" w:rsidTr="005177A0">
        <w:trPr>
          <w:trHeight w:val="240"/>
          <w:jc w:val="center"/>
        </w:trPr>
        <w:tc>
          <w:tcPr>
            <w:tcW w:w="4876" w:type="dxa"/>
            <w:tcBorders>
              <w:top w:val="nil"/>
              <w:left w:val="nil"/>
              <w:bottom w:val="nil"/>
              <w:right w:val="nil"/>
            </w:tcBorders>
          </w:tcPr>
          <w:p w14:paraId="6344EBB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61367CD" w14:textId="77777777" w:rsidR="007A5466" w:rsidRPr="00213727" w:rsidRDefault="007A5466" w:rsidP="005177A0">
            <w:pPr>
              <w:pStyle w:val="AmColumnHeading"/>
            </w:pPr>
            <w:r w:rsidRPr="00213727">
              <w:t>Pozmeňujúci návrh</w:t>
            </w:r>
          </w:p>
        </w:tc>
      </w:tr>
      <w:tr w:rsidR="0039538A" w:rsidRPr="00213727" w14:paraId="1F4F92B3" w14:textId="77777777" w:rsidTr="005177A0">
        <w:trPr>
          <w:jc w:val="center"/>
        </w:trPr>
        <w:tc>
          <w:tcPr>
            <w:tcW w:w="4876" w:type="dxa"/>
            <w:tcBorders>
              <w:top w:val="nil"/>
              <w:left w:val="nil"/>
              <w:bottom w:val="nil"/>
              <w:right w:val="nil"/>
            </w:tcBorders>
          </w:tcPr>
          <w:p w14:paraId="46AB4C06" w14:textId="77777777" w:rsidR="007A5466" w:rsidRPr="00213727" w:rsidRDefault="007A5466" w:rsidP="005177A0">
            <w:pPr>
              <w:pStyle w:val="Normal6a"/>
            </w:pPr>
          </w:p>
        </w:tc>
        <w:tc>
          <w:tcPr>
            <w:tcW w:w="4876" w:type="dxa"/>
            <w:tcBorders>
              <w:top w:val="nil"/>
              <w:left w:val="nil"/>
              <w:bottom w:val="nil"/>
              <w:right w:val="nil"/>
            </w:tcBorders>
          </w:tcPr>
          <w:p w14:paraId="34904FBB" w14:textId="77777777" w:rsidR="007A5466" w:rsidRPr="00213727" w:rsidRDefault="007A5466" w:rsidP="005177A0">
            <w:pPr>
              <w:pStyle w:val="Normal6a"/>
            </w:pPr>
            <w:r w:rsidRPr="00213727">
              <w:rPr>
                <w:b/>
                <w:i/>
              </w:rPr>
              <w:t>9a.</w:t>
            </w:r>
            <w:r w:rsidRPr="00213727">
              <w:tab/>
            </w:r>
            <w:r w:rsidRPr="00213727">
              <w:rPr>
                <w:b/>
                <w:i/>
              </w:rPr>
              <w:t>víta politický dokument strediska Cedefop o vytvorení európskej mapy kvalifikácií</w:t>
            </w:r>
            <w:r w:rsidRPr="00213727">
              <w:rPr>
                <w:b/>
                <w:i/>
                <w:vertAlign w:val="superscript"/>
              </w:rPr>
              <w:t>1a</w:t>
            </w:r>
            <w:r w:rsidRPr="00213727">
              <w:rPr>
                <w:b/>
                <w:i/>
              </w:rPr>
              <w:t>, ktorou sa posilní transparentnosť, porovnateľnosť a prenosnosť kvalifikácií v Európe; zdôrazňuje, že takáto mapa nesmie byť len akademickým pokusom a musí slúžiť ako praktický nástroj konkurencieschopnosti, relevantnosti trhu práce a mobility; vyzýva Komisiu a členské štáty, aby zabezpečili pevné prepojenie európskeho kvalifikačného rámca s hospodárskymi potrebami, priemyselnou politikou a investíciami do zručností s cieľom podporiť podnikateľov, MSP a spoločnosti v prístupe k pracovnej sile vybavenej technickými aj prierezovými kompetenciami; zdôrazňuje, že tento prístup je nevyhnutný na zosúladenie ponúkaných a požadovaných zručností, na podporu rastu a inovácií;</w:t>
            </w:r>
          </w:p>
        </w:tc>
      </w:tr>
      <w:tr w:rsidR="0039538A" w:rsidRPr="00213727" w14:paraId="5B4B7943" w14:textId="77777777" w:rsidTr="005177A0">
        <w:trPr>
          <w:jc w:val="center"/>
        </w:trPr>
        <w:tc>
          <w:tcPr>
            <w:tcW w:w="4876" w:type="dxa"/>
            <w:tcBorders>
              <w:top w:val="nil"/>
              <w:left w:val="nil"/>
              <w:bottom w:val="nil"/>
              <w:right w:val="nil"/>
            </w:tcBorders>
          </w:tcPr>
          <w:p w14:paraId="4ABBA7BB" w14:textId="77777777" w:rsidR="007A5466" w:rsidRPr="00213727" w:rsidRDefault="007A5466" w:rsidP="005177A0"/>
        </w:tc>
        <w:tc>
          <w:tcPr>
            <w:tcW w:w="4876" w:type="dxa"/>
            <w:tcBorders>
              <w:top w:val="nil"/>
              <w:left w:val="nil"/>
              <w:bottom w:val="nil"/>
              <w:right w:val="nil"/>
            </w:tcBorders>
          </w:tcPr>
          <w:p w14:paraId="1C1E8E72" w14:textId="77777777" w:rsidR="007A5466" w:rsidRPr="00213727" w:rsidRDefault="007A5466" w:rsidP="005177A0">
            <w:pPr>
              <w:pStyle w:val="Normal6a"/>
            </w:pPr>
            <w:r w:rsidRPr="00213727">
              <w:rPr>
                <w:b/>
                <w:i/>
              </w:rPr>
              <w:t>_________________</w:t>
            </w:r>
          </w:p>
        </w:tc>
      </w:tr>
      <w:tr w:rsidR="0039538A" w:rsidRPr="00213727" w14:paraId="6FA27D80" w14:textId="77777777" w:rsidTr="005177A0">
        <w:trPr>
          <w:jc w:val="center"/>
        </w:trPr>
        <w:tc>
          <w:tcPr>
            <w:tcW w:w="4876" w:type="dxa"/>
            <w:tcBorders>
              <w:top w:val="nil"/>
              <w:left w:val="nil"/>
              <w:bottom w:val="nil"/>
              <w:right w:val="nil"/>
            </w:tcBorders>
          </w:tcPr>
          <w:p w14:paraId="7977F4F9" w14:textId="77777777" w:rsidR="007A5466" w:rsidRPr="00213727" w:rsidRDefault="007A5466" w:rsidP="005177A0"/>
        </w:tc>
        <w:tc>
          <w:tcPr>
            <w:tcW w:w="4876" w:type="dxa"/>
            <w:tcBorders>
              <w:top w:val="nil"/>
              <w:left w:val="nil"/>
              <w:bottom w:val="nil"/>
              <w:right w:val="nil"/>
            </w:tcBorders>
          </w:tcPr>
          <w:p w14:paraId="09FDFB68" w14:textId="77777777" w:rsidR="007A5466" w:rsidRPr="00213727" w:rsidRDefault="007A5466" w:rsidP="005177A0">
            <w:pPr>
              <w:pStyle w:val="Normal6a"/>
            </w:pPr>
            <w:r w:rsidRPr="00213727">
              <w:rPr>
                <w:b/>
                <w:i/>
                <w:vertAlign w:val="superscript"/>
              </w:rPr>
              <w:t>1a</w:t>
            </w:r>
            <w:r w:rsidRPr="00213727">
              <w:t xml:space="preserve"> </w:t>
            </w:r>
            <w:r w:rsidRPr="00213727">
              <w:rPr>
                <w:b/>
                <w:i/>
              </w:rPr>
              <w:t>https://www.cedefop.europa.eu/files/9191_en.pdf.</w:t>
            </w:r>
          </w:p>
        </w:tc>
      </w:tr>
    </w:tbl>
    <w:p w14:paraId="47B58498"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2216D7F" w14:textId="19ACA70B" w:rsidR="00D54638" w:rsidRPr="00213727" w:rsidRDefault="007A5466" w:rsidP="007A5466">
      <w:r w:rsidRPr="00213727">
        <w:rPr>
          <w:rStyle w:val="HideTWBExt"/>
        </w:rPr>
        <w:t>&lt;/Amend&gt;</w:t>
      </w:r>
    </w:p>
    <w:p w14:paraId="1E30D3A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206</w:t>
      </w:r>
      <w:r w:rsidRPr="00213727">
        <w:rPr>
          <w:rStyle w:val="HideTWBExt"/>
        </w:rPr>
        <w:t>&lt;/NumAm&gt;</w:t>
      </w:r>
    </w:p>
    <w:p w14:paraId="523494FE" w14:textId="77777777" w:rsidR="007A5466" w:rsidRPr="00213727" w:rsidRDefault="007A5466" w:rsidP="007A5466">
      <w:pPr>
        <w:pStyle w:val="NormalBold"/>
      </w:pPr>
      <w:r w:rsidRPr="00213727">
        <w:rPr>
          <w:rStyle w:val="HideTWBExt"/>
        </w:rPr>
        <w:t>&lt;RepeatBlock-By&gt;&lt;Members&gt;</w:t>
      </w:r>
      <w:r w:rsidRPr="00213727">
        <w:t>Jana Toom</w:t>
      </w:r>
      <w:r w:rsidRPr="00213727">
        <w:rPr>
          <w:rStyle w:val="HideTWBExt"/>
        </w:rPr>
        <w:t>&lt;/Members&gt;</w:t>
      </w:r>
    </w:p>
    <w:p w14:paraId="4644C09F" w14:textId="77777777" w:rsidR="007A5466" w:rsidRPr="00213727" w:rsidRDefault="007A5466" w:rsidP="007A5466">
      <w:pPr>
        <w:pStyle w:val="NormalBold"/>
      </w:pPr>
      <w:r w:rsidRPr="00213727">
        <w:rPr>
          <w:rStyle w:val="HideTWBExt"/>
        </w:rPr>
        <w:t>&lt;/RepeatBlock-By&gt;</w:t>
      </w:r>
    </w:p>
    <w:p w14:paraId="569E6043"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4DFD5A4" w14:textId="77777777" w:rsidR="007A5466" w:rsidRPr="00213727" w:rsidRDefault="007A5466" w:rsidP="007A5466">
      <w:pPr>
        <w:pStyle w:val="NormalBold"/>
      </w:pPr>
      <w:r w:rsidRPr="00213727">
        <w:rPr>
          <w:rStyle w:val="HideTWBExt"/>
        </w:rPr>
        <w:t>&lt;Article&gt;</w:t>
      </w:r>
      <w:r w:rsidRPr="00213727">
        <w:t>Odsek 9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FC3EB85" w14:textId="77777777" w:rsidTr="005177A0">
        <w:trPr>
          <w:trHeight w:hRule="exact" w:val="240"/>
          <w:jc w:val="center"/>
        </w:trPr>
        <w:tc>
          <w:tcPr>
            <w:tcW w:w="9752" w:type="dxa"/>
            <w:gridSpan w:val="2"/>
            <w:tcBorders>
              <w:top w:val="nil"/>
              <w:left w:val="nil"/>
              <w:bottom w:val="nil"/>
              <w:right w:val="nil"/>
            </w:tcBorders>
          </w:tcPr>
          <w:p w14:paraId="6A13AC3F" w14:textId="77777777" w:rsidR="007A5466" w:rsidRPr="00213727" w:rsidRDefault="007A5466" w:rsidP="005177A0"/>
        </w:tc>
      </w:tr>
      <w:tr w:rsidR="0039538A" w:rsidRPr="00213727" w14:paraId="6EED40CA" w14:textId="77777777" w:rsidTr="005177A0">
        <w:trPr>
          <w:trHeight w:val="240"/>
          <w:jc w:val="center"/>
        </w:trPr>
        <w:tc>
          <w:tcPr>
            <w:tcW w:w="4876" w:type="dxa"/>
            <w:tcBorders>
              <w:top w:val="nil"/>
              <w:left w:val="nil"/>
              <w:bottom w:val="nil"/>
              <w:right w:val="nil"/>
            </w:tcBorders>
          </w:tcPr>
          <w:p w14:paraId="6A2EFFBE"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815FF3B" w14:textId="77777777" w:rsidR="007A5466" w:rsidRPr="00213727" w:rsidRDefault="007A5466" w:rsidP="005177A0">
            <w:pPr>
              <w:pStyle w:val="AmColumnHeading"/>
            </w:pPr>
            <w:r w:rsidRPr="00213727">
              <w:t>Pozmeňujúci návrh</w:t>
            </w:r>
          </w:p>
        </w:tc>
      </w:tr>
      <w:tr w:rsidR="0039538A" w:rsidRPr="00213727" w14:paraId="4EDCDBFD" w14:textId="77777777" w:rsidTr="005177A0">
        <w:trPr>
          <w:jc w:val="center"/>
        </w:trPr>
        <w:tc>
          <w:tcPr>
            <w:tcW w:w="4876" w:type="dxa"/>
            <w:tcBorders>
              <w:top w:val="nil"/>
              <w:left w:val="nil"/>
              <w:bottom w:val="nil"/>
              <w:right w:val="nil"/>
            </w:tcBorders>
          </w:tcPr>
          <w:p w14:paraId="1EDB74BB" w14:textId="77777777" w:rsidR="007A5466" w:rsidRPr="00213727" w:rsidRDefault="007A5466" w:rsidP="005177A0">
            <w:pPr>
              <w:pStyle w:val="Normal6a"/>
            </w:pPr>
          </w:p>
        </w:tc>
        <w:tc>
          <w:tcPr>
            <w:tcW w:w="4876" w:type="dxa"/>
            <w:tcBorders>
              <w:top w:val="nil"/>
              <w:left w:val="nil"/>
              <w:bottom w:val="nil"/>
              <w:right w:val="nil"/>
            </w:tcBorders>
          </w:tcPr>
          <w:p w14:paraId="6419DA69" w14:textId="77777777" w:rsidR="007A5466" w:rsidRPr="00213727" w:rsidRDefault="007A5466" w:rsidP="005177A0">
            <w:pPr>
              <w:pStyle w:val="Normal6a"/>
            </w:pPr>
            <w:r w:rsidRPr="00213727">
              <w:rPr>
                <w:b/>
                <w:i/>
              </w:rPr>
              <w:t>9a.</w:t>
            </w:r>
            <w:r w:rsidRPr="00213727">
              <w:tab/>
            </w:r>
            <w:r w:rsidRPr="00213727">
              <w:rPr>
                <w:b/>
                <w:i/>
              </w:rPr>
              <w:t>zdôrazňuje, že priame verejné a súkromné investície do čistej infraštruktúry, projektov v oblasti energie z obnoviteľných zdrojov a činností obehového hospodárstva sú nevyhnutné na oživenie miestnych ekonomík a prispievajú k vytváraniu pracovných miest; zdôrazňuje potrebu využiť regionálne výhody investovaním do odvetví, v ktorých sú už regióny silné alebo majú komparatívne výhody; domnieva sa, že základom zelených priemyselných klastrov môže byť regionálna špecializácia; zdôrazňuje, že podpora výskumu a inovácií a podnecovanie spolupráce medzi univerzitami a podnikmi môže byť hnacím motorom nových udržateľných obchodných modelov;</w:t>
            </w:r>
          </w:p>
        </w:tc>
      </w:tr>
    </w:tbl>
    <w:p w14:paraId="09F05DB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5A6330B" w14:textId="65470E8A" w:rsidR="00D54638" w:rsidRPr="00213727" w:rsidRDefault="007A5466" w:rsidP="007A5466">
      <w:r w:rsidRPr="00213727">
        <w:rPr>
          <w:rStyle w:val="HideTWBExt"/>
        </w:rPr>
        <w:t>&lt;/Amend&gt;</w:t>
      </w:r>
    </w:p>
    <w:p w14:paraId="467FDD0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207</w:t>
      </w:r>
      <w:r w:rsidRPr="00213727">
        <w:rPr>
          <w:rStyle w:val="HideTWBExt"/>
        </w:rPr>
        <w:t>&lt;/NumAm&gt;</w:t>
      </w:r>
    </w:p>
    <w:p w14:paraId="325039D4" w14:textId="77777777" w:rsidR="007A5466" w:rsidRPr="00213727" w:rsidRDefault="007A5466" w:rsidP="007A5466">
      <w:pPr>
        <w:pStyle w:val="NormalBold"/>
      </w:pPr>
      <w:r w:rsidRPr="00213727">
        <w:rPr>
          <w:rStyle w:val="HideTWBExt"/>
        </w:rPr>
        <w:t>&lt;RepeatBlock-By&gt;&lt;Members&gt;</w:t>
      </w:r>
      <w:r w:rsidRPr="00213727">
        <w:t>Pál Szekeres, Séverine Werbrouck, Nikola Bartůšek, Mélanie Disdier, Marie Dauchy</w:t>
      </w:r>
      <w:r w:rsidRPr="00213727">
        <w:rPr>
          <w:rStyle w:val="HideTWBExt"/>
        </w:rPr>
        <w:t>&lt;/Members&gt;</w:t>
      </w:r>
    </w:p>
    <w:p w14:paraId="4AC74864" w14:textId="77777777" w:rsidR="007A5466" w:rsidRPr="00213727" w:rsidRDefault="007A5466" w:rsidP="007A5466">
      <w:pPr>
        <w:pStyle w:val="NormalBold"/>
      </w:pPr>
      <w:r w:rsidRPr="00213727">
        <w:rPr>
          <w:rStyle w:val="HideTWBExt"/>
        </w:rPr>
        <w:t>&lt;/RepeatBlock-By&gt;</w:t>
      </w:r>
    </w:p>
    <w:p w14:paraId="5A30FE0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48DC98E" w14:textId="77777777" w:rsidR="007A5466" w:rsidRPr="00213727" w:rsidRDefault="007A5466" w:rsidP="007A5466">
      <w:pPr>
        <w:pStyle w:val="NormalBold"/>
      </w:pPr>
      <w:r w:rsidRPr="00213727">
        <w:rPr>
          <w:rStyle w:val="HideTWBExt"/>
        </w:rPr>
        <w:t>&lt;Article&gt;</w:t>
      </w:r>
      <w:r w:rsidRPr="00213727">
        <w:t>Odsek 9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A8C2A08" w14:textId="77777777" w:rsidTr="005177A0">
        <w:trPr>
          <w:trHeight w:hRule="exact" w:val="240"/>
          <w:jc w:val="center"/>
        </w:trPr>
        <w:tc>
          <w:tcPr>
            <w:tcW w:w="9752" w:type="dxa"/>
            <w:gridSpan w:val="2"/>
            <w:tcBorders>
              <w:top w:val="nil"/>
              <w:left w:val="nil"/>
              <w:bottom w:val="nil"/>
              <w:right w:val="nil"/>
            </w:tcBorders>
          </w:tcPr>
          <w:p w14:paraId="6E7A07DA" w14:textId="77777777" w:rsidR="007A5466" w:rsidRPr="00213727" w:rsidRDefault="007A5466" w:rsidP="005177A0"/>
        </w:tc>
      </w:tr>
      <w:tr w:rsidR="0039538A" w:rsidRPr="00213727" w14:paraId="7FD91DEA" w14:textId="77777777" w:rsidTr="005177A0">
        <w:trPr>
          <w:trHeight w:val="240"/>
          <w:jc w:val="center"/>
        </w:trPr>
        <w:tc>
          <w:tcPr>
            <w:tcW w:w="4876" w:type="dxa"/>
            <w:tcBorders>
              <w:top w:val="nil"/>
              <w:left w:val="nil"/>
              <w:bottom w:val="nil"/>
              <w:right w:val="nil"/>
            </w:tcBorders>
          </w:tcPr>
          <w:p w14:paraId="4E356E3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2D210BD" w14:textId="77777777" w:rsidR="007A5466" w:rsidRPr="00213727" w:rsidRDefault="007A5466" w:rsidP="005177A0">
            <w:pPr>
              <w:pStyle w:val="AmColumnHeading"/>
            </w:pPr>
            <w:r w:rsidRPr="00213727">
              <w:t>Pozmeňujúci návrh</w:t>
            </w:r>
          </w:p>
        </w:tc>
      </w:tr>
      <w:tr w:rsidR="0039538A" w:rsidRPr="00213727" w14:paraId="256B2E4C" w14:textId="77777777" w:rsidTr="005177A0">
        <w:trPr>
          <w:jc w:val="center"/>
        </w:trPr>
        <w:tc>
          <w:tcPr>
            <w:tcW w:w="4876" w:type="dxa"/>
            <w:tcBorders>
              <w:top w:val="nil"/>
              <w:left w:val="nil"/>
              <w:bottom w:val="nil"/>
              <w:right w:val="nil"/>
            </w:tcBorders>
          </w:tcPr>
          <w:p w14:paraId="475D9291" w14:textId="77777777" w:rsidR="007A5466" w:rsidRPr="00213727" w:rsidRDefault="007A5466" w:rsidP="005177A0">
            <w:pPr>
              <w:pStyle w:val="Normal6a"/>
            </w:pPr>
          </w:p>
        </w:tc>
        <w:tc>
          <w:tcPr>
            <w:tcW w:w="4876" w:type="dxa"/>
            <w:tcBorders>
              <w:top w:val="nil"/>
              <w:left w:val="nil"/>
              <w:bottom w:val="nil"/>
              <w:right w:val="nil"/>
            </w:tcBorders>
          </w:tcPr>
          <w:p w14:paraId="6BCCA88E" w14:textId="77777777" w:rsidR="007A5466" w:rsidRPr="00213727" w:rsidRDefault="007A5466" w:rsidP="005177A0">
            <w:pPr>
              <w:pStyle w:val="Normal6a"/>
            </w:pPr>
            <w:r w:rsidRPr="00213727">
              <w:rPr>
                <w:b/>
                <w:i/>
              </w:rPr>
              <w:t>9a.</w:t>
            </w:r>
            <w:r w:rsidRPr="00213727">
              <w:tab/>
            </w:r>
            <w:r w:rsidRPr="00213727">
              <w:rPr>
                <w:b/>
                <w:i/>
              </w:rPr>
              <w:t xml:space="preserve">vyzýva na vypracovanie štúdie uskutočniteľnosti na programové obdobie po roku 2027 s cieľom posúdiť, či a do akej miery súčasné fondy fungujú na </w:t>
            </w:r>
            <w:r w:rsidRPr="00213727">
              <w:rPr>
                <w:b/>
                <w:i/>
              </w:rPr>
              <w:lastRenderedPageBreak/>
              <w:t>základe komplexných prístupov k migrácii, energetickej politike, výskumu a európskym inováciám, a podporiť vytvorenie národných stratégií spravodlivej transformácie s osobitným zameraním na rozvoj dlhodobej vízie a konkrétnych vyhliadok pre miestne hospodárstva a pracovnú silu vo všetkých dotknutých regiónoch;</w:t>
            </w:r>
          </w:p>
        </w:tc>
      </w:tr>
    </w:tbl>
    <w:p w14:paraId="1BDBE3DE"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052B072" w14:textId="5DC16F59" w:rsidR="00D54638" w:rsidRPr="00213727" w:rsidRDefault="007A5466" w:rsidP="007A5466">
      <w:r w:rsidRPr="00213727">
        <w:rPr>
          <w:rStyle w:val="HideTWBExt"/>
        </w:rPr>
        <w:t>&lt;/Amend&gt;</w:t>
      </w:r>
    </w:p>
    <w:p w14:paraId="70E26AFB"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208</w:t>
      </w:r>
      <w:r w:rsidRPr="00213727">
        <w:rPr>
          <w:rStyle w:val="HideTWBExt"/>
        </w:rPr>
        <w:t>&lt;/NumAm&gt;</w:t>
      </w:r>
    </w:p>
    <w:p w14:paraId="392F089C" w14:textId="77777777" w:rsidR="007A5466" w:rsidRPr="00213727" w:rsidRDefault="007A5466" w:rsidP="007A5466">
      <w:pPr>
        <w:pStyle w:val="NormalBold"/>
      </w:pPr>
      <w:r w:rsidRPr="00213727">
        <w:rPr>
          <w:rStyle w:val="HideTWBExt"/>
        </w:rPr>
        <w:t>&lt;RepeatBlock-By&gt;&lt;Members&gt;</w:t>
      </w:r>
      <w:r w:rsidRPr="00213727">
        <w:t>Andrzej Buła, Gheorghe Falcă</w:t>
      </w:r>
      <w:r w:rsidRPr="00213727">
        <w:rPr>
          <w:rStyle w:val="HideTWBExt"/>
        </w:rPr>
        <w:t>&lt;/Members&gt;</w:t>
      </w:r>
    </w:p>
    <w:p w14:paraId="5C6A1206" w14:textId="77777777" w:rsidR="007A5466" w:rsidRPr="00213727" w:rsidRDefault="007A5466" w:rsidP="007A5466">
      <w:pPr>
        <w:pStyle w:val="NormalBold"/>
      </w:pPr>
      <w:r w:rsidRPr="00213727">
        <w:rPr>
          <w:rStyle w:val="HideTWBExt"/>
        </w:rPr>
        <w:t>&lt;/RepeatBlock-By&gt;</w:t>
      </w:r>
    </w:p>
    <w:p w14:paraId="6C4269B6"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ADE5CC8" w14:textId="77777777" w:rsidR="007A5466" w:rsidRPr="00213727" w:rsidRDefault="007A5466" w:rsidP="007A5466">
      <w:pPr>
        <w:pStyle w:val="NormalBold"/>
      </w:pPr>
      <w:r w:rsidRPr="00213727">
        <w:rPr>
          <w:rStyle w:val="HideTWBExt"/>
        </w:rPr>
        <w:t>&lt;Article&gt;</w:t>
      </w:r>
      <w:r w:rsidRPr="00213727">
        <w:t>Odsek 9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E86FB56" w14:textId="77777777" w:rsidTr="005177A0">
        <w:trPr>
          <w:trHeight w:hRule="exact" w:val="240"/>
          <w:jc w:val="center"/>
        </w:trPr>
        <w:tc>
          <w:tcPr>
            <w:tcW w:w="9752" w:type="dxa"/>
            <w:gridSpan w:val="2"/>
            <w:tcBorders>
              <w:top w:val="nil"/>
              <w:left w:val="nil"/>
              <w:bottom w:val="nil"/>
              <w:right w:val="nil"/>
            </w:tcBorders>
          </w:tcPr>
          <w:p w14:paraId="4F9A53A0" w14:textId="77777777" w:rsidR="007A5466" w:rsidRPr="00213727" w:rsidRDefault="007A5466" w:rsidP="005177A0"/>
        </w:tc>
      </w:tr>
      <w:tr w:rsidR="0039538A" w:rsidRPr="00213727" w14:paraId="70F68B4E" w14:textId="77777777" w:rsidTr="005177A0">
        <w:trPr>
          <w:trHeight w:val="240"/>
          <w:jc w:val="center"/>
        </w:trPr>
        <w:tc>
          <w:tcPr>
            <w:tcW w:w="4876" w:type="dxa"/>
            <w:tcBorders>
              <w:top w:val="nil"/>
              <w:left w:val="nil"/>
              <w:bottom w:val="nil"/>
              <w:right w:val="nil"/>
            </w:tcBorders>
          </w:tcPr>
          <w:p w14:paraId="4B6506C1"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DC10555" w14:textId="77777777" w:rsidR="007A5466" w:rsidRPr="00213727" w:rsidRDefault="007A5466" w:rsidP="005177A0">
            <w:pPr>
              <w:pStyle w:val="AmColumnHeading"/>
            </w:pPr>
            <w:r w:rsidRPr="00213727">
              <w:t>Pozmeňujúci návrh</w:t>
            </w:r>
          </w:p>
        </w:tc>
      </w:tr>
      <w:tr w:rsidR="0039538A" w:rsidRPr="00213727" w14:paraId="23D58629" w14:textId="77777777" w:rsidTr="005177A0">
        <w:trPr>
          <w:jc w:val="center"/>
        </w:trPr>
        <w:tc>
          <w:tcPr>
            <w:tcW w:w="4876" w:type="dxa"/>
            <w:tcBorders>
              <w:top w:val="nil"/>
              <w:left w:val="nil"/>
              <w:bottom w:val="nil"/>
              <w:right w:val="nil"/>
            </w:tcBorders>
          </w:tcPr>
          <w:p w14:paraId="3D4B323C" w14:textId="77777777" w:rsidR="007A5466" w:rsidRPr="00213727" w:rsidRDefault="007A5466" w:rsidP="005177A0">
            <w:pPr>
              <w:pStyle w:val="Normal6a"/>
            </w:pPr>
          </w:p>
        </w:tc>
        <w:tc>
          <w:tcPr>
            <w:tcW w:w="4876" w:type="dxa"/>
            <w:tcBorders>
              <w:top w:val="nil"/>
              <w:left w:val="nil"/>
              <w:bottom w:val="nil"/>
              <w:right w:val="nil"/>
            </w:tcBorders>
          </w:tcPr>
          <w:p w14:paraId="08D30E3A" w14:textId="77777777" w:rsidR="007A5466" w:rsidRPr="00213727" w:rsidRDefault="007A5466" w:rsidP="005177A0">
            <w:pPr>
              <w:pStyle w:val="Normal6a"/>
            </w:pPr>
            <w:r w:rsidRPr="00213727">
              <w:rPr>
                <w:b/>
                <w:i/>
              </w:rPr>
              <w:t>9a.</w:t>
            </w:r>
            <w:r w:rsidRPr="00213727">
              <w:tab/>
            </w:r>
            <w:r w:rsidRPr="00213727">
              <w:rPr>
                <w:b/>
                <w:i/>
              </w:rPr>
              <w:t>zdôrazňuje význam rozvoja digitálnych zručností pracovníkov na základnej aj pokročilej úrovni; zdôrazňuje potrebu vybaviť občanov základnou digitálnou gramotnosťou, informovanosťou o údajoch a bezpečným používaním online nástrojov, aby si zachovali zamestnateľnosť a prispôsobivosť, a zároveň posilniť pokročilejšie kompetencie;</w:t>
            </w:r>
          </w:p>
        </w:tc>
      </w:tr>
    </w:tbl>
    <w:p w14:paraId="5188AA7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2E521A0" w14:textId="03013DDA" w:rsidR="00D54638" w:rsidRPr="00213727" w:rsidRDefault="007A5466" w:rsidP="007A5466">
      <w:r w:rsidRPr="00213727">
        <w:rPr>
          <w:rStyle w:val="HideTWBExt"/>
        </w:rPr>
        <w:t>&lt;/Amend&gt;</w:t>
      </w:r>
    </w:p>
    <w:p w14:paraId="0AFCB7E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209</w:t>
      </w:r>
      <w:r w:rsidRPr="00213727">
        <w:rPr>
          <w:rStyle w:val="HideTWBExt"/>
        </w:rPr>
        <w:t>&lt;/NumAm&gt;</w:t>
      </w:r>
    </w:p>
    <w:p w14:paraId="1C2754A9" w14:textId="77777777" w:rsidR="007A5466" w:rsidRPr="00213727" w:rsidRDefault="007A5466" w:rsidP="007A5466">
      <w:pPr>
        <w:pStyle w:val="NormalBold"/>
      </w:pPr>
      <w:r w:rsidRPr="00213727">
        <w:rPr>
          <w:rStyle w:val="HideTWBExt"/>
        </w:rPr>
        <w:t>&lt;RepeatBlock-By&gt;&lt;Members&gt;</w:t>
      </w:r>
      <w:r w:rsidRPr="00213727">
        <w:t>Gheorghe Falcă, Romana Tomc, Andrzej Buła, Miriam Lexmann, Liesbet Sommen, Pascal Arimont, Giusi Princi</w:t>
      </w:r>
      <w:r w:rsidRPr="00213727">
        <w:rPr>
          <w:rStyle w:val="HideTWBExt"/>
        </w:rPr>
        <w:t>&lt;/Members&gt;</w:t>
      </w:r>
    </w:p>
    <w:p w14:paraId="2BE79F07" w14:textId="77777777" w:rsidR="007A5466" w:rsidRPr="00213727" w:rsidRDefault="007A5466" w:rsidP="007A5466">
      <w:pPr>
        <w:pStyle w:val="NormalBold"/>
      </w:pPr>
      <w:r w:rsidRPr="00213727">
        <w:rPr>
          <w:rStyle w:val="HideTWBExt"/>
        </w:rPr>
        <w:t>&lt;/RepeatBlock-By&gt;</w:t>
      </w:r>
    </w:p>
    <w:p w14:paraId="6FCC9BE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7857D8E" w14:textId="77777777" w:rsidR="007A5466" w:rsidRPr="00213727" w:rsidRDefault="007A5466" w:rsidP="007A5466">
      <w:pPr>
        <w:pStyle w:val="NormalBold"/>
      </w:pPr>
      <w:r w:rsidRPr="00213727">
        <w:rPr>
          <w:rStyle w:val="HideTWBExt"/>
        </w:rPr>
        <w:t>&lt;Article&gt;</w:t>
      </w:r>
      <w:r w:rsidRPr="00213727">
        <w:t>Odsek 9 b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BA475C2" w14:textId="77777777" w:rsidTr="005177A0">
        <w:trPr>
          <w:trHeight w:hRule="exact" w:val="240"/>
          <w:jc w:val="center"/>
        </w:trPr>
        <w:tc>
          <w:tcPr>
            <w:tcW w:w="9752" w:type="dxa"/>
            <w:gridSpan w:val="2"/>
            <w:tcBorders>
              <w:top w:val="nil"/>
              <w:left w:val="nil"/>
              <w:bottom w:val="nil"/>
              <w:right w:val="nil"/>
            </w:tcBorders>
          </w:tcPr>
          <w:p w14:paraId="772E70A6" w14:textId="77777777" w:rsidR="007A5466" w:rsidRPr="00213727" w:rsidRDefault="007A5466" w:rsidP="005177A0"/>
        </w:tc>
      </w:tr>
      <w:tr w:rsidR="0039538A" w:rsidRPr="00213727" w14:paraId="579099AF" w14:textId="77777777" w:rsidTr="005177A0">
        <w:trPr>
          <w:trHeight w:val="240"/>
          <w:jc w:val="center"/>
        </w:trPr>
        <w:tc>
          <w:tcPr>
            <w:tcW w:w="4876" w:type="dxa"/>
            <w:tcBorders>
              <w:top w:val="nil"/>
              <w:left w:val="nil"/>
              <w:bottom w:val="nil"/>
              <w:right w:val="nil"/>
            </w:tcBorders>
          </w:tcPr>
          <w:p w14:paraId="7F466B3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B8C11B8" w14:textId="77777777" w:rsidR="007A5466" w:rsidRPr="00213727" w:rsidRDefault="007A5466" w:rsidP="005177A0">
            <w:pPr>
              <w:pStyle w:val="AmColumnHeading"/>
            </w:pPr>
            <w:r w:rsidRPr="00213727">
              <w:t>Pozmeňujúci návrh</w:t>
            </w:r>
          </w:p>
        </w:tc>
      </w:tr>
      <w:tr w:rsidR="0039538A" w:rsidRPr="00213727" w14:paraId="634DF404" w14:textId="77777777" w:rsidTr="005177A0">
        <w:trPr>
          <w:jc w:val="center"/>
        </w:trPr>
        <w:tc>
          <w:tcPr>
            <w:tcW w:w="4876" w:type="dxa"/>
            <w:tcBorders>
              <w:top w:val="nil"/>
              <w:left w:val="nil"/>
              <w:bottom w:val="nil"/>
              <w:right w:val="nil"/>
            </w:tcBorders>
          </w:tcPr>
          <w:p w14:paraId="6164A03F" w14:textId="77777777" w:rsidR="007A5466" w:rsidRPr="00213727" w:rsidRDefault="007A5466" w:rsidP="005177A0">
            <w:pPr>
              <w:pStyle w:val="Normal6a"/>
            </w:pPr>
          </w:p>
        </w:tc>
        <w:tc>
          <w:tcPr>
            <w:tcW w:w="4876" w:type="dxa"/>
            <w:tcBorders>
              <w:top w:val="nil"/>
              <w:left w:val="nil"/>
              <w:bottom w:val="nil"/>
              <w:right w:val="nil"/>
            </w:tcBorders>
          </w:tcPr>
          <w:p w14:paraId="6C646A46" w14:textId="77777777" w:rsidR="007A5466" w:rsidRPr="00213727" w:rsidRDefault="007A5466" w:rsidP="005177A0">
            <w:pPr>
              <w:pStyle w:val="Normal6a"/>
            </w:pPr>
            <w:r w:rsidRPr="00213727">
              <w:rPr>
                <w:b/>
                <w:i/>
              </w:rPr>
              <w:t>9b.</w:t>
            </w:r>
            <w:r w:rsidRPr="00213727">
              <w:tab/>
            </w:r>
            <w:r w:rsidRPr="00213727">
              <w:rPr>
                <w:b/>
                <w:i/>
              </w:rPr>
              <w:t xml:space="preserve">zdôrazňuje, že účinná odborná príprava závisí od dostupnosti učiteľov a školiteľov s aktuálnymi znalosťami o </w:t>
            </w:r>
            <w:r w:rsidRPr="00213727">
              <w:rPr>
                <w:b/>
                <w:i/>
              </w:rPr>
              <w:lastRenderedPageBreak/>
              <w:t>udržateľnom a zelenom hospodárstve, energetickej efektívnosti a zelených a digitálnych technológiách; podčiarkuje, že ich úloha je kľúčová pri podpore správnych zručností a kompetencií pre mladšie aj staršie generácie pracovníkov a primeranej odbornej prípravy v oblasti rekvalifikácie a zvyšovania úrovne zručností pre osoby zasiahnuté zelenou transformáciou; zdôrazňuje, že vzdelávanie a odborná príprava týchto učiteľov a školiteľov by preto mali byť najvyššou prioritou každej stratégie reakcie v oblasti zručností na európskej, vnútroštátnej, regionálnej a miestnej úrovni;</w:t>
            </w:r>
          </w:p>
        </w:tc>
      </w:tr>
    </w:tbl>
    <w:p w14:paraId="40972F92"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5A68C30" w14:textId="0308C005" w:rsidR="00D54638" w:rsidRPr="00213727" w:rsidRDefault="007A5466" w:rsidP="007A5466">
      <w:r w:rsidRPr="00213727">
        <w:rPr>
          <w:rStyle w:val="HideTWBExt"/>
        </w:rPr>
        <w:t>&lt;/Amend&gt;</w:t>
      </w:r>
    </w:p>
    <w:p w14:paraId="7BBDEAB2"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210</w:t>
      </w:r>
      <w:r w:rsidRPr="00213727">
        <w:rPr>
          <w:rStyle w:val="HideTWBExt"/>
        </w:rPr>
        <w:t>&lt;/NumAm&gt;</w:t>
      </w:r>
    </w:p>
    <w:p w14:paraId="3FE1A760"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4EDED954" w14:textId="77777777" w:rsidR="007A5466" w:rsidRPr="00213727" w:rsidRDefault="007A5466" w:rsidP="007A5466">
      <w:pPr>
        <w:pStyle w:val="NormalBold"/>
      </w:pPr>
      <w:r w:rsidRPr="00213727">
        <w:rPr>
          <w:rStyle w:val="HideTWBExt"/>
        </w:rPr>
        <w:t>&lt;/RepeatBlock-By&gt;</w:t>
      </w:r>
    </w:p>
    <w:p w14:paraId="564441FB"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3A42B8E" w14:textId="77777777" w:rsidR="007A5466" w:rsidRPr="00213727" w:rsidRDefault="007A5466" w:rsidP="007A5466">
      <w:pPr>
        <w:pStyle w:val="NormalBold"/>
      </w:pPr>
      <w:r w:rsidRPr="00213727">
        <w:rPr>
          <w:rStyle w:val="HideTWBExt"/>
        </w:rPr>
        <w:t>&lt;Article&gt;</w:t>
      </w:r>
      <w:r w:rsidRPr="00213727">
        <w:t>Odsek 9 b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5489541" w14:textId="77777777" w:rsidTr="005177A0">
        <w:trPr>
          <w:trHeight w:hRule="exact" w:val="240"/>
          <w:jc w:val="center"/>
        </w:trPr>
        <w:tc>
          <w:tcPr>
            <w:tcW w:w="9752" w:type="dxa"/>
            <w:gridSpan w:val="2"/>
            <w:tcBorders>
              <w:top w:val="nil"/>
              <w:left w:val="nil"/>
              <w:bottom w:val="nil"/>
              <w:right w:val="nil"/>
            </w:tcBorders>
          </w:tcPr>
          <w:p w14:paraId="1C27933F" w14:textId="77777777" w:rsidR="007A5466" w:rsidRPr="00213727" w:rsidRDefault="007A5466" w:rsidP="005177A0"/>
        </w:tc>
      </w:tr>
      <w:tr w:rsidR="0039538A" w:rsidRPr="00213727" w14:paraId="7A78F72E" w14:textId="77777777" w:rsidTr="005177A0">
        <w:trPr>
          <w:trHeight w:val="240"/>
          <w:jc w:val="center"/>
        </w:trPr>
        <w:tc>
          <w:tcPr>
            <w:tcW w:w="4876" w:type="dxa"/>
            <w:tcBorders>
              <w:top w:val="nil"/>
              <w:left w:val="nil"/>
              <w:bottom w:val="nil"/>
              <w:right w:val="nil"/>
            </w:tcBorders>
          </w:tcPr>
          <w:p w14:paraId="3C92AF6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25F3B76" w14:textId="77777777" w:rsidR="007A5466" w:rsidRPr="00213727" w:rsidRDefault="007A5466" w:rsidP="005177A0">
            <w:pPr>
              <w:pStyle w:val="AmColumnHeading"/>
            </w:pPr>
            <w:r w:rsidRPr="00213727">
              <w:t>Pozmeňujúci návrh</w:t>
            </w:r>
          </w:p>
        </w:tc>
      </w:tr>
      <w:tr w:rsidR="0039538A" w:rsidRPr="00213727" w14:paraId="4B2B2896" w14:textId="77777777" w:rsidTr="005177A0">
        <w:trPr>
          <w:jc w:val="center"/>
        </w:trPr>
        <w:tc>
          <w:tcPr>
            <w:tcW w:w="4876" w:type="dxa"/>
            <w:tcBorders>
              <w:top w:val="nil"/>
              <w:left w:val="nil"/>
              <w:bottom w:val="nil"/>
              <w:right w:val="nil"/>
            </w:tcBorders>
          </w:tcPr>
          <w:p w14:paraId="0DAF8D56" w14:textId="77777777" w:rsidR="007A5466" w:rsidRPr="00213727" w:rsidRDefault="007A5466" w:rsidP="005177A0">
            <w:pPr>
              <w:pStyle w:val="Normal6a"/>
            </w:pPr>
          </w:p>
        </w:tc>
        <w:tc>
          <w:tcPr>
            <w:tcW w:w="4876" w:type="dxa"/>
            <w:tcBorders>
              <w:top w:val="nil"/>
              <w:left w:val="nil"/>
              <w:bottom w:val="nil"/>
              <w:right w:val="nil"/>
            </w:tcBorders>
          </w:tcPr>
          <w:p w14:paraId="22CDC5D4" w14:textId="77777777" w:rsidR="007A5466" w:rsidRPr="00213727" w:rsidRDefault="007A5466" w:rsidP="005177A0">
            <w:pPr>
              <w:pStyle w:val="Normal6a"/>
            </w:pPr>
            <w:r w:rsidRPr="00213727">
              <w:rPr>
                <w:b/>
                <w:i/>
              </w:rPr>
              <w:t>9b.</w:t>
            </w:r>
            <w:r w:rsidRPr="00213727">
              <w:tab/>
            </w:r>
            <w:r w:rsidRPr="00213727">
              <w:rPr>
                <w:b/>
                <w:i/>
              </w:rPr>
              <w:t>vyzýva členské štáty, aby zaručili udržateľné financovanie opatrení spravodlivej transformácie prostredníctvom národných fondov na spravodlivú transformáciu založených na verejných zdrojoch, príspevkoch zamestnávateľov a fondoch EÚ. Zamestnávatelia prispejú primeraným dielom na náklady na odbornú prípravu a preradenie zamestnanca;</w:t>
            </w:r>
          </w:p>
        </w:tc>
      </w:tr>
    </w:tbl>
    <w:p w14:paraId="51C0E2C6"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870B64C" w14:textId="6FC8AF6D" w:rsidR="00D54638" w:rsidRPr="00213727" w:rsidRDefault="007A5466" w:rsidP="007A5466">
      <w:r w:rsidRPr="00213727">
        <w:rPr>
          <w:rStyle w:val="HideTWBExt"/>
        </w:rPr>
        <w:t>&lt;/Amend&gt;</w:t>
      </w:r>
    </w:p>
    <w:p w14:paraId="2611CE4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211</w:t>
      </w:r>
      <w:r w:rsidRPr="00213727">
        <w:rPr>
          <w:rStyle w:val="HideTWBExt"/>
        </w:rPr>
        <w:t>&lt;/NumAm&gt;</w:t>
      </w:r>
    </w:p>
    <w:p w14:paraId="142366D1" w14:textId="77777777" w:rsidR="007A5466" w:rsidRPr="00213727" w:rsidRDefault="007A5466" w:rsidP="007A5466">
      <w:pPr>
        <w:pStyle w:val="NormalBold"/>
      </w:pPr>
      <w:r w:rsidRPr="00213727">
        <w:rPr>
          <w:rStyle w:val="HideTWBExt"/>
        </w:rPr>
        <w:t>&lt;RepeatBlock-By&gt;&lt;Members&gt;</w:t>
      </w:r>
      <w:r w:rsidRPr="00213727">
        <w:t>Jana Toom</w:t>
      </w:r>
      <w:r w:rsidRPr="00213727">
        <w:rPr>
          <w:rStyle w:val="HideTWBExt"/>
        </w:rPr>
        <w:t>&lt;/Members&gt;</w:t>
      </w:r>
    </w:p>
    <w:p w14:paraId="2D2C1E6B" w14:textId="77777777" w:rsidR="007A5466" w:rsidRPr="00213727" w:rsidRDefault="007A5466" w:rsidP="007A5466">
      <w:pPr>
        <w:pStyle w:val="NormalBold"/>
      </w:pPr>
      <w:r w:rsidRPr="00213727">
        <w:rPr>
          <w:rStyle w:val="HideTWBExt"/>
        </w:rPr>
        <w:t>&lt;/RepeatBlock-By&gt;</w:t>
      </w:r>
    </w:p>
    <w:p w14:paraId="1097B515"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70AA1AD" w14:textId="77777777" w:rsidR="007A5466" w:rsidRPr="00213727" w:rsidRDefault="007A5466" w:rsidP="007A5466">
      <w:pPr>
        <w:pStyle w:val="NormalBold"/>
      </w:pPr>
      <w:r w:rsidRPr="00213727">
        <w:rPr>
          <w:rStyle w:val="HideTWBExt"/>
        </w:rPr>
        <w:t>&lt;Article&gt;</w:t>
      </w:r>
      <w:r w:rsidRPr="00213727">
        <w:t>Odsek 9 b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3DA4207" w14:textId="77777777" w:rsidTr="005177A0">
        <w:trPr>
          <w:trHeight w:hRule="exact" w:val="240"/>
          <w:jc w:val="center"/>
        </w:trPr>
        <w:tc>
          <w:tcPr>
            <w:tcW w:w="9752" w:type="dxa"/>
            <w:gridSpan w:val="2"/>
            <w:tcBorders>
              <w:top w:val="nil"/>
              <w:left w:val="nil"/>
              <w:bottom w:val="nil"/>
              <w:right w:val="nil"/>
            </w:tcBorders>
          </w:tcPr>
          <w:p w14:paraId="5DE9226B" w14:textId="77777777" w:rsidR="007A5466" w:rsidRPr="00213727" w:rsidRDefault="007A5466" w:rsidP="005177A0"/>
        </w:tc>
      </w:tr>
      <w:tr w:rsidR="0039538A" w:rsidRPr="00213727" w14:paraId="750AD98C" w14:textId="77777777" w:rsidTr="005177A0">
        <w:trPr>
          <w:trHeight w:val="240"/>
          <w:jc w:val="center"/>
        </w:trPr>
        <w:tc>
          <w:tcPr>
            <w:tcW w:w="4876" w:type="dxa"/>
            <w:tcBorders>
              <w:top w:val="nil"/>
              <w:left w:val="nil"/>
              <w:bottom w:val="nil"/>
              <w:right w:val="nil"/>
            </w:tcBorders>
          </w:tcPr>
          <w:p w14:paraId="7723FA9B"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A51F403" w14:textId="77777777" w:rsidR="007A5466" w:rsidRPr="00213727" w:rsidRDefault="007A5466" w:rsidP="005177A0">
            <w:pPr>
              <w:pStyle w:val="AmColumnHeading"/>
            </w:pPr>
            <w:r w:rsidRPr="00213727">
              <w:t>Pozmeňujúci návrh</w:t>
            </w:r>
          </w:p>
        </w:tc>
      </w:tr>
      <w:tr w:rsidR="0039538A" w:rsidRPr="00213727" w14:paraId="62CBE0BA" w14:textId="77777777" w:rsidTr="005177A0">
        <w:trPr>
          <w:jc w:val="center"/>
        </w:trPr>
        <w:tc>
          <w:tcPr>
            <w:tcW w:w="4876" w:type="dxa"/>
            <w:tcBorders>
              <w:top w:val="nil"/>
              <w:left w:val="nil"/>
              <w:bottom w:val="nil"/>
              <w:right w:val="nil"/>
            </w:tcBorders>
          </w:tcPr>
          <w:p w14:paraId="3C48D47C" w14:textId="77777777" w:rsidR="007A5466" w:rsidRPr="00213727" w:rsidRDefault="007A5466" w:rsidP="005177A0">
            <w:pPr>
              <w:pStyle w:val="Normal6a"/>
            </w:pPr>
          </w:p>
        </w:tc>
        <w:tc>
          <w:tcPr>
            <w:tcW w:w="4876" w:type="dxa"/>
            <w:tcBorders>
              <w:top w:val="nil"/>
              <w:left w:val="nil"/>
              <w:bottom w:val="nil"/>
              <w:right w:val="nil"/>
            </w:tcBorders>
          </w:tcPr>
          <w:p w14:paraId="510C6001" w14:textId="77777777" w:rsidR="007A5466" w:rsidRPr="00213727" w:rsidRDefault="007A5466" w:rsidP="005177A0">
            <w:pPr>
              <w:pStyle w:val="Normal6a"/>
            </w:pPr>
            <w:r w:rsidRPr="00213727">
              <w:rPr>
                <w:b/>
                <w:i/>
              </w:rPr>
              <w:t>9b.</w:t>
            </w:r>
            <w:r w:rsidRPr="00213727">
              <w:tab/>
            </w:r>
            <w:r w:rsidRPr="00213727">
              <w:rPr>
                <w:b/>
                <w:i/>
              </w:rPr>
              <w:t>zdôrazňuje, že na dosiahnutie cieľov spravodlivej transformácie je potrebný súdržný a integrovaný súbor politík; vyzýva na integráciu cieľov v oblasti začlenenia, sociálnej ochrany a zručností do všetkých opatrení EÚ v oblasti klímy a priemyslu;</w:t>
            </w:r>
          </w:p>
        </w:tc>
      </w:tr>
    </w:tbl>
    <w:p w14:paraId="42791BA8"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AF9550F" w14:textId="3B26DEF0" w:rsidR="00D54638" w:rsidRPr="00213727" w:rsidRDefault="007A5466" w:rsidP="007A5466">
      <w:r w:rsidRPr="00213727">
        <w:rPr>
          <w:rStyle w:val="HideTWBExt"/>
        </w:rPr>
        <w:t>&lt;/Amend&gt;</w:t>
      </w:r>
    </w:p>
    <w:p w14:paraId="4854782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212</w:t>
      </w:r>
      <w:r w:rsidRPr="00213727">
        <w:rPr>
          <w:rStyle w:val="HideTWBExt"/>
        </w:rPr>
        <w:t>&lt;/NumAm&gt;</w:t>
      </w:r>
    </w:p>
    <w:p w14:paraId="6B91D08C" w14:textId="77777777" w:rsidR="007A5466" w:rsidRPr="00213727" w:rsidRDefault="007A5466" w:rsidP="007A5466">
      <w:pPr>
        <w:pStyle w:val="NormalBold"/>
      </w:pPr>
      <w:r w:rsidRPr="00213727">
        <w:rPr>
          <w:rStyle w:val="HideTWBExt"/>
        </w:rPr>
        <w:t>&lt;RepeatBlock-By&gt;&lt;Members&gt;</w:t>
      </w:r>
      <w:r w:rsidRPr="00213727">
        <w:t>Gheorghe Falcă, Romana Tomc, Andrzej Buła, Miriam Lexmann, Liesbet Sommen, Pascal Arimont, Giusi Princi, Isabelle Le Callennec</w:t>
      </w:r>
      <w:r w:rsidRPr="00213727">
        <w:rPr>
          <w:rStyle w:val="HideTWBExt"/>
        </w:rPr>
        <w:t>&lt;/Members&gt;</w:t>
      </w:r>
    </w:p>
    <w:p w14:paraId="53FA7209" w14:textId="77777777" w:rsidR="007A5466" w:rsidRPr="00213727" w:rsidRDefault="007A5466" w:rsidP="007A5466">
      <w:pPr>
        <w:pStyle w:val="NormalBold"/>
      </w:pPr>
      <w:r w:rsidRPr="00213727">
        <w:rPr>
          <w:rStyle w:val="HideTWBExt"/>
        </w:rPr>
        <w:t>&lt;/RepeatBlock-By&gt;</w:t>
      </w:r>
    </w:p>
    <w:p w14:paraId="49F5A1C1"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F4B44D3" w14:textId="77777777" w:rsidR="007A5466" w:rsidRPr="00213727" w:rsidRDefault="007A5466" w:rsidP="007A5466">
      <w:pPr>
        <w:pStyle w:val="NormalBold"/>
      </w:pPr>
      <w:r w:rsidRPr="00213727">
        <w:rPr>
          <w:rStyle w:val="HideTWBExt"/>
        </w:rPr>
        <w:t>&lt;Article&gt;</w:t>
      </w:r>
      <w:r w:rsidRPr="00213727">
        <w:t>Odsek 9 c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54699CB" w14:textId="77777777" w:rsidTr="005177A0">
        <w:trPr>
          <w:trHeight w:hRule="exact" w:val="240"/>
          <w:jc w:val="center"/>
        </w:trPr>
        <w:tc>
          <w:tcPr>
            <w:tcW w:w="9752" w:type="dxa"/>
            <w:gridSpan w:val="2"/>
            <w:tcBorders>
              <w:top w:val="nil"/>
              <w:left w:val="nil"/>
              <w:bottom w:val="nil"/>
              <w:right w:val="nil"/>
            </w:tcBorders>
          </w:tcPr>
          <w:p w14:paraId="359C3915" w14:textId="77777777" w:rsidR="007A5466" w:rsidRPr="00213727" w:rsidRDefault="007A5466" w:rsidP="005177A0"/>
        </w:tc>
      </w:tr>
      <w:tr w:rsidR="0039538A" w:rsidRPr="00213727" w14:paraId="3654F9C3" w14:textId="77777777" w:rsidTr="005177A0">
        <w:trPr>
          <w:trHeight w:val="240"/>
          <w:jc w:val="center"/>
        </w:trPr>
        <w:tc>
          <w:tcPr>
            <w:tcW w:w="4876" w:type="dxa"/>
            <w:tcBorders>
              <w:top w:val="nil"/>
              <w:left w:val="nil"/>
              <w:bottom w:val="nil"/>
              <w:right w:val="nil"/>
            </w:tcBorders>
          </w:tcPr>
          <w:p w14:paraId="4086DF4E"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1319605" w14:textId="77777777" w:rsidR="007A5466" w:rsidRPr="00213727" w:rsidRDefault="007A5466" w:rsidP="005177A0">
            <w:pPr>
              <w:pStyle w:val="AmColumnHeading"/>
            </w:pPr>
            <w:r w:rsidRPr="00213727">
              <w:t>Pozmeňujúci návrh</w:t>
            </w:r>
          </w:p>
        </w:tc>
      </w:tr>
      <w:tr w:rsidR="0039538A" w:rsidRPr="00213727" w14:paraId="1BD8F121" w14:textId="77777777" w:rsidTr="005177A0">
        <w:trPr>
          <w:jc w:val="center"/>
        </w:trPr>
        <w:tc>
          <w:tcPr>
            <w:tcW w:w="4876" w:type="dxa"/>
            <w:tcBorders>
              <w:top w:val="nil"/>
              <w:left w:val="nil"/>
              <w:bottom w:val="nil"/>
              <w:right w:val="nil"/>
            </w:tcBorders>
          </w:tcPr>
          <w:p w14:paraId="74FE6D4D" w14:textId="77777777" w:rsidR="007A5466" w:rsidRPr="00213727" w:rsidRDefault="007A5466" w:rsidP="005177A0">
            <w:pPr>
              <w:pStyle w:val="Normal6a"/>
            </w:pPr>
          </w:p>
        </w:tc>
        <w:tc>
          <w:tcPr>
            <w:tcW w:w="4876" w:type="dxa"/>
            <w:tcBorders>
              <w:top w:val="nil"/>
              <w:left w:val="nil"/>
              <w:bottom w:val="nil"/>
              <w:right w:val="nil"/>
            </w:tcBorders>
          </w:tcPr>
          <w:p w14:paraId="5FB41D67" w14:textId="77777777" w:rsidR="007A5466" w:rsidRPr="00213727" w:rsidRDefault="007A5466" w:rsidP="005177A0">
            <w:pPr>
              <w:pStyle w:val="Normal6a"/>
            </w:pPr>
            <w:r w:rsidRPr="00213727">
              <w:rPr>
                <w:b/>
                <w:i/>
              </w:rPr>
              <w:t>9c.</w:t>
            </w:r>
            <w:r w:rsidRPr="00213727">
              <w:tab/>
            </w:r>
            <w:r w:rsidRPr="00213727">
              <w:rPr>
                <w:b/>
                <w:i/>
              </w:rPr>
              <w:t>zdôrazňuje, že inštitúcie vzdelávania a odbornej prípravy musia zvýšiť relevantnosť svojej odbornej prípravy pre potreby konkurencieschopného trhu práce a pripraviť vzdelávajúce sa osoby, školiteľov a učiteľov s príslušnými znalosťami a zručnosťami na to, aby boli aktívnymi aktérmi zmeny pri spravodlivej transformácii na environmentálne udržateľné hospodárstva a spoločnosť pre všetkých;</w:t>
            </w:r>
          </w:p>
        </w:tc>
      </w:tr>
    </w:tbl>
    <w:p w14:paraId="6CA74A5D"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AB6B496" w14:textId="68DCC7A5" w:rsidR="00D54638" w:rsidRPr="00213727" w:rsidRDefault="007A5466" w:rsidP="007A5466">
      <w:r w:rsidRPr="00213727">
        <w:rPr>
          <w:rStyle w:val="HideTWBExt"/>
        </w:rPr>
        <w:t>&lt;/Amend&gt;</w:t>
      </w:r>
    </w:p>
    <w:p w14:paraId="68F190E5"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213</w:t>
      </w:r>
      <w:r w:rsidRPr="00213727">
        <w:rPr>
          <w:rStyle w:val="HideTWBExt"/>
        </w:rPr>
        <w:t>&lt;/NumAm&gt;</w:t>
      </w:r>
    </w:p>
    <w:p w14:paraId="16509D0D" w14:textId="77777777" w:rsidR="007A5466" w:rsidRPr="00213727" w:rsidRDefault="007A5466" w:rsidP="007A5466">
      <w:pPr>
        <w:pStyle w:val="NormalBold"/>
      </w:pPr>
      <w:r w:rsidRPr="00213727">
        <w:rPr>
          <w:rStyle w:val="HideTWBExt"/>
        </w:rPr>
        <w:t>&lt;RepeatBlock-By&gt;&lt;Members&gt;</w:t>
      </w:r>
      <w:r w:rsidRPr="00213727">
        <w:t>Gheorghe Falcă, Romana Tomc, Andrzej Buła, Miriam Lexmann, Liesbet Sommen, Pascal Arimont, Giusi Princi</w:t>
      </w:r>
      <w:r w:rsidRPr="00213727">
        <w:rPr>
          <w:rStyle w:val="HideTWBExt"/>
        </w:rPr>
        <w:t>&lt;/Members&gt;</w:t>
      </w:r>
    </w:p>
    <w:p w14:paraId="2DA5B8DE" w14:textId="77777777" w:rsidR="007A5466" w:rsidRPr="00213727" w:rsidRDefault="007A5466" w:rsidP="007A5466">
      <w:pPr>
        <w:pStyle w:val="NormalBold"/>
      </w:pPr>
      <w:r w:rsidRPr="00213727">
        <w:rPr>
          <w:rStyle w:val="HideTWBExt"/>
        </w:rPr>
        <w:t>&lt;/RepeatBlock-By&gt;</w:t>
      </w:r>
    </w:p>
    <w:p w14:paraId="49B1D88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6CC1ED0" w14:textId="77777777" w:rsidR="007A5466" w:rsidRPr="00213727" w:rsidRDefault="007A5466" w:rsidP="007A5466">
      <w:pPr>
        <w:pStyle w:val="NormalBold"/>
      </w:pPr>
      <w:r w:rsidRPr="00213727">
        <w:rPr>
          <w:rStyle w:val="HideTWBExt"/>
        </w:rPr>
        <w:t>&lt;Article&gt;</w:t>
      </w:r>
      <w:r w:rsidRPr="00213727">
        <w:t>Odsek 9 d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D0262F0" w14:textId="77777777" w:rsidTr="005177A0">
        <w:trPr>
          <w:trHeight w:hRule="exact" w:val="240"/>
          <w:jc w:val="center"/>
        </w:trPr>
        <w:tc>
          <w:tcPr>
            <w:tcW w:w="9752" w:type="dxa"/>
            <w:gridSpan w:val="2"/>
            <w:tcBorders>
              <w:top w:val="nil"/>
              <w:left w:val="nil"/>
              <w:bottom w:val="nil"/>
              <w:right w:val="nil"/>
            </w:tcBorders>
          </w:tcPr>
          <w:p w14:paraId="1FC6E9C1" w14:textId="77777777" w:rsidR="007A5466" w:rsidRPr="00213727" w:rsidRDefault="007A5466" w:rsidP="005177A0"/>
        </w:tc>
      </w:tr>
      <w:tr w:rsidR="0039538A" w:rsidRPr="00213727" w14:paraId="50FE6CAB" w14:textId="77777777" w:rsidTr="005177A0">
        <w:trPr>
          <w:trHeight w:val="240"/>
          <w:jc w:val="center"/>
        </w:trPr>
        <w:tc>
          <w:tcPr>
            <w:tcW w:w="4876" w:type="dxa"/>
            <w:tcBorders>
              <w:top w:val="nil"/>
              <w:left w:val="nil"/>
              <w:bottom w:val="nil"/>
              <w:right w:val="nil"/>
            </w:tcBorders>
          </w:tcPr>
          <w:p w14:paraId="4F9A5226" w14:textId="77777777" w:rsidR="007A5466" w:rsidRPr="00213727" w:rsidRDefault="007A5466" w:rsidP="005177A0">
            <w:pPr>
              <w:pStyle w:val="AmColumnHeading"/>
            </w:pPr>
            <w:r w:rsidRPr="00213727">
              <w:lastRenderedPageBreak/>
              <w:t>Návrh uznesenia</w:t>
            </w:r>
          </w:p>
        </w:tc>
        <w:tc>
          <w:tcPr>
            <w:tcW w:w="4876" w:type="dxa"/>
            <w:tcBorders>
              <w:top w:val="nil"/>
              <w:left w:val="nil"/>
              <w:bottom w:val="nil"/>
              <w:right w:val="nil"/>
            </w:tcBorders>
          </w:tcPr>
          <w:p w14:paraId="6E4E6826" w14:textId="77777777" w:rsidR="007A5466" w:rsidRPr="00213727" w:rsidRDefault="007A5466" w:rsidP="005177A0">
            <w:pPr>
              <w:pStyle w:val="AmColumnHeading"/>
            </w:pPr>
            <w:r w:rsidRPr="00213727">
              <w:t>Pozmeňujúci návrh</w:t>
            </w:r>
          </w:p>
        </w:tc>
      </w:tr>
      <w:tr w:rsidR="0039538A" w:rsidRPr="00213727" w14:paraId="0553D371" w14:textId="77777777" w:rsidTr="005177A0">
        <w:trPr>
          <w:jc w:val="center"/>
        </w:trPr>
        <w:tc>
          <w:tcPr>
            <w:tcW w:w="4876" w:type="dxa"/>
            <w:tcBorders>
              <w:top w:val="nil"/>
              <w:left w:val="nil"/>
              <w:bottom w:val="nil"/>
              <w:right w:val="nil"/>
            </w:tcBorders>
          </w:tcPr>
          <w:p w14:paraId="4B9BC77E" w14:textId="77777777" w:rsidR="007A5466" w:rsidRPr="00213727" w:rsidRDefault="007A5466" w:rsidP="005177A0">
            <w:pPr>
              <w:pStyle w:val="Normal6a"/>
            </w:pPr>
          </w:p>
        </w:tc>
        <w:tc>
          <w:tcPr>
            <w:tcW w:w="4876" w:type="dxa"/>
            <w:tcBorders>
              <w:top w:val="nil"/>
              <w:left w:val="nil"/>
              <w:bottom w:val="nil"/>
              <w:right w:val="nil"/>
            </w:tcBorders>
          </w:tcPr>
          <w:p w14:paraId="324111C7" w14:textId="77777777" w:rsidR="007A5466" w:rsidRPr="00213727" w:rsidRDefault="007A5466" w:rsidP="005177A0">
            <w:pPr>
              <w:pStyle w:val="Normal6a"/>
            </w:pPr>
            <w:r w:rsidRPr="00213727">
              <w:rPr>
                <w:b/>
                <w:i/>
              </w:rPr>
              <w:t>9d.</w:t>
            </w:r>
            <w:r w:rsidRPr="00213727">
              <w:tab/>
            </w:r>
            <w:r w:rsidRPr="00213727">
              <w:rPr>
                <w:b/>
                <w:i/>
              </w:rPr>
              <w:t>zdôrazňuje význam základných a kognitívnych zručností a prípravu potrebných nástrojov na podporu občanov v tom, aby prihliadali aj na svoj osobný rozvoj a rast prostredníctvom týchto zručností, ako je tvorivé myslenie, odolnosť, flexibilita a agilita, motivácia a sebavedomie, zvedavosť a celoživotné vzdelávanie – s ohľadom na význam schopnosti pracovníkov prispôsobiť sa narušeným pracoviskám, dôvere vo vlastné schopnosti a práci s ostatnými v tímoch;</w:t>
            </w:r>
          </w:p>
        </w:tc>
      </w:tr>
    </w:tbl>
    <w:p w14:paraId="7BE348D9"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FF8AC66" w14:textId="596EB2E1" w:rsidR="00D54638" w:rsidRPr="00213727" w:rsidRDefault="007A5466" w:rsidP="007A5466">
      <w:r w:rsidRPr="00213727">
        <w:rPr>
          <w:rStyle w:val="HideTWBExt"/>
        </w:rPr>
        <w:t>&lt;/Amend&gt;</w:t>
      </w:r>
    </w:p>
    <w:p w14:paraId="68B8D840"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214</w:t>
      </w:r>
      <w:r w:rsidRPr="00213727">
        <w:rPr>
          <w:rStyle w:val="HideTWBExt"/>
        </w:rPr>
        <w:t>&lt;/NumAm&gt;</w:t>
      </w:r>
    </w:p>
    <w:p w14:paraId="164CF30F" w14:textId="77777777" w:rsidR="007A5466" w:rsidRPr="00213727" w:rsidRDefault="007A5466" w:rsidP="007A5466">
      <w:pPr>
        <w:pStyle w:val="NormalBold"/>
      </w:pPr>
      <w:r w:rsidRPr="00213727">
        <w:rPr>
          <w:rStyle w:val="HideTWBExt"/>
        </w:rPr>
        <w:t>&lt;RepeatBlock-By&gt;&lt;Members&gt;</w:t>
      </w:r>
      <w:r w:rsidRPr="00213727">
        <w:t>Gheorghe Falcă, Romana Tomc, Andrzej Buła, Miriam Lexmann, Liesbet Sommen, Pascal Arimont, Giusi Princi</w:t>
      </w:r>
      <w:r w:rsidRPr="00213727">
        <w:rPr>
          <w:rStyle w:val="HideTWBExt"/>
        </w:rPr>
        <w:t>&lt;/Members&gt;</w:t>
      </w:r>
    </w:p>
    <w:p w14:paraId="211537D4" w14:textId="77777777" w:rsidR="007A5466" w:rsidRPr="00213727" w:rsidRDefault="007A5466" w:rsidP="007A5466">
      <w:pPr>
        <w:pStyle w:val="NormalBold"/>
      </w:pPr>
      <w:r w:rsidRPr="00213727">
        <w:rPr>
          <w:rStyle w:val="HideTWBExt"/>
        </w:rPr>
        <w:t>&lt;/RepeatBlock-By&gt;</w:t>
      </w:r>
    </w:p>
    <w:p w14:paraId="460B8E6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4626C04" w14:textId="77777777" w:rsidR="007A5466" w:rsidRPr="00213727" w:rsidRDefault="007A5466" w:rsidP="007A5466">
      <w:pPr>
        <w:pStyle w:val="NormalBold"/>
      </w:pPr>
      <w:r w:rsidRPr="00213727">
        <w:rPr>
          <w:rStyle w:val="HideTWBExt"/>
        </w:rPr>
        <w:t>&lt;Article&gt;</w:t>
      </w:r>
      <w:r w:rsidRPr="00213727">
        <w:t>Odsek 9 e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F7F65DA" w14:textId="77777777" w:rsidTr="005177A0">
        <w:trPr>
          <w:trHeight w:hRule="exact" w:val="240"/>
          <w:jc w:val="center"/>
        </w:trPr>
        <w:tc>
          <w:tcPr>
            <w:tcW w:w="9752" w:type="dxa"/>
            <w:gridSpan w:val="2"/>
            <w:tcBorders>
              <w:top w:val="nil"/>
              <w:left w:val="nil"/>
              <w:bottom w:val="nil"/>
              <w:right w:val="nil"/>
            </w:tcBorders>
          </w:tcPr>
          <w:p w14:paraId="0ED6BF8E" w14:textId="77777777" w:rsidR="007A5466" w:rsidRPr="00213727" w:rsidRDefault="007A5466" w:rsidP="005177A0"/>
        </w:tc>
      </w:tr>
      <w:tr w:rsidR="0039538A" w:rsidRPr="00213727" w14:paraId="53572700" w14:textId="77777777" w:rsidTr="005177A0">
        <w:trPr>
          <w:trHeight w:val="240"/>
          <w:jc w:val="center"/>
        </w:trPr>
        <w:tc>
          <w:tcPr>
            <w:tcW w:w="4876" w:type="dxa"/>
            <w:tcBorders>
              <w:top w:val="nil"/>
              <w:left w:val="nil"/>
              <w:bottom w:val="nil"/>
              <w:right w:val="nil"/>
            </w:tcBorders>
          </w:tcPr>
          <w:p w14:paraId="3573500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3D23C11" w14:textId="77777777" w:rsidR="007A5466" w:rsidRPr="00213727" w:rsidRDefault="007A5466" w:rsidP="005177A0">
            <w:pPr>
              <w:pStyle w:val="AmColumnHeading"/>
            </w:pPr>
            <w:r w:rsidRPr="00213727">
              <w:t>Pozmeňujúci návrh</w:t>
            </w:r>
          </w:p>
        </w:tc>
      </w:tr>
      <w:tr w:rsidR="0039538A" w:rsidRPr="00213727" w14:paraId="1A6E47E0" w14:textId="77777777" w:rsidTr="005177A0">
        <w:trPr>
          <w:jc w:val="center"/>
        </w:trPr>
        <w:tc>
          <w:tcPr>
            <w:tcW w:w="4876" w:type="dxa"/>
            <w:tcBorders>
              <w:top w:val="nil"/>
              <w:left w:val="nil"/>
              <w:bottom w:val="nil"/>
              <w:right w:val="nil"/>
            </w:tcBorders>
          </w:tcPr>
          <w:p w14:paraId="51800823" w14:textId="77777777" w:rsidR="007A5466" w:rsidRPr="00213727" w:rsidRDefault="007A5466" w:rsidP="005177A0">
            <w:pPr>
              <w:pStyle w:val="Normal6a"/>
            </w:pPr>
          </w:p>
        </w:tc>
        <w:tc>
          <w:tcPr>
            <w:tcW w:w="4876" w:type="dxa"/>
            <w:tcBorders>
              <w:top w:val="nil"/>
              <w:left w:val="nil"/>
              <w:bottom w:val="nil"/>
              <w:right w:val="nil"/>
            </w:tcBorders>
          </w:tcPr>
          <w:p w14:paraId="37C4F816" w14:textId="77777777" w:rsidR="007A5466" w:rsidRPr="00213727" w:rsidRDefault="007A5466" w:rsidP="005177A0">
            <w:pPr>
              <w:pStyle w:val="Normal6a"/>
            </w:pPr>
            <w:r w:rsidRPr="00213727">
              <w:rPr>
                <w:b/>
                <w:i/>
              </w:rPr>
              <w:t>9e.</w:t>
            </w:r>
            <w:r w:rsidRPr="00213727">
              <w:tab/>
            </w:r>
            <w:r w:rsidRPr="00213727">
              <w:rPr>
                <w:b/>
                <w:i/>
              </w:rPr>
              <w:t>zdôrazňuje, že budovanie vysokých administratívnych a technických kapacít na národnej, regionálnej a miestnej úrovni je nevyhnutné pre účinné využívanie finančných prostriedkov EÚ; vyzýva na zvýšenie investícií do budovania administratívnych a technických kapacít na miestnej úrovni; zdôrazňuje potrebu primeraného počtu pracovníkov, zručností a systémov v riadiacich orgánoch, aby sa zabezpečila riadna príprava, dodržiavanie, monitorovanie a hodnotenie projektov; zdôrazňuje, že posilnenie administratívnych kapacít je predpokladom mobilizácie investícií, zníženia zložitosti a zosúladenia opatrení v oblasti klímy s rastom;</w:t>
            </w:r>
          </w:p>
        </w:tc>
      </w:tr>
    </w:tbl>
    <w:p w14:paraId="13C814B9"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BF5F3C0" w14:textId="7DCFC775" w:rsidR="00D54638" w:rsidRPr="00213727" w:rsidRDefault="007A5466" w:rsidP="007A5466">
      <w:r w:rsidRPr="00213727">
        <w:rPr>
          <w:rStyle w:val="HideTWBExt"/>
        </w:rPr>
        <w:lastRenderedPageBreak/>
        <w:t>&lt;/Amend&gt;</w:t>
      </w:r>
    </w:p>
    <w:p w14:paraId="10EDCA82"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215</w:t>
      </w:r>
      <w:r w:rsidRPr="00213727">
        <w:rPr>
          <w:rStyle w:val="HideTWBExt"/>
        </w:rPr>
        <w:t>&lt;/NumAm&gt;</w:t>
      </w:r>
    </w:p>
    <w:p w14:paraId="0D7E8DC9" w14:textId="77777777" w:rsidR="007A5466" w:rsidRPr="00213727" w:rsidRDefault="007A5466" w:rsidP="007A5466">
      <w:pPr>
        <w:pStyle w:val="NormalBold"/>
      </w:pPr>
      <w:r w:rsidRPr="00213727">
        <w:rPr>
          <w:rStyle w:val="HideTWBExt"/>
        </w:rPr>
        <w:t>&lt;RepeatBlock-By&gt;&lt;Members&gt;</w:t>
      </w:r>
      <w:r w:rsidRPr="00213727">
        <w:t>Gheorghe Falcă, Romana Tomc, Andrzej Buła, Miriam Lexmann, Liesbet Sommen, Pascal Arimont, Giusi Princi, Isabelle Le Callennec</w:t>
      </w:r>
      <w:r w:rsidRPr="00213727">
        <w:rPr>
          <w:rStyle w:val="HideTWBExt"/>
        </w:rPr>
        <w:t>&lt;/Members&gt;</w:t>
      </w:r>
    </w:p>
    <w:p w14:paraId="4B12001B" w14:textId="77777777" w:rsidR="007A5466" w:rsidRPr="00213727" w:rsidRDefault="007A5466" w:rsidP="007A5466">
      <w:pPr>
        <w:pStyle w:val="NormalBold"/>
      </w:pPr>
      <w:r w:rsidRPr="00213727">
        <w:rPr>
          <w:rStyle w:val="HideTWBExt"/>
        </w:rPr>
        <w:t>&lt;/RepeatBlock-By&gt;</w:t>
      </w:r>
    </w:p>
    <w:p w14:paraId="0C9AEC7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E6E7736" w14:textId="77777777" w:rsidR="007A5466" w:rsidRPr="00213727" w:rsidRDefault="007A5466" w:rsidP="007A5466">
      <w:pPr>
        <w:pStyle w:val="NormalBold"/>
      </w:pPr>
      <w:r w:rsidRPr="00213727">
        <w:rPr>
          <w:rStyle w:val="HideTWBExt"/>
        </w:rPr>
        <w:t>&lt;Article&gt;</w:t>
      </w:r>
      <w:r w:rsidRPr="00213727">
        <w:t>Odsek 9 f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48FEA4B" w14:textId="77777777" w:rsidTr="005177A0">
        <w:trPr>
          <w:trHeight w:hRule="exact" w:val="240"/>
          <w:jc w:val="center"/>
        </w:trPr>
        <w:tc>
          <w:tcPr>
            <w:tcW w:w="9752" w:type="dxa"/>
            <w:gridSpan w:val="2"/>
            <w:tcBorders>
              <w:top w:val="nil"/>
              <w:left w:val="nil"/>
              <w:bottom w:val="nil"/>
              <w:right w:val="nil"/>
            </w:tcBorders>
          </w:tcPr>
          <w:p w14:paraId="5EE00E42" w14:textId="77777777" w:rsidR="007A5466" w:rsidRPr="00213727" w:rsidRDefault="007A5466" w:rsidP="005177A0"/>
        </w:tc>
      </w:tr>
      <w:tr w:rsidR="0039538A" w:rsidRPr="00213727" w14:paraId="1928A384" w14:textId="77777777" w:rsidTr="005177A0">
        <w:trPr>
          <w:trHeight w:val="240"/>
          <w:jc w:val="center"/>
        </w:trPr>
        <w:tc>
          <w:tcPr>
            <w:tcW w:w="4876" w:type="dxa"/>
            <w:tcBorders>
              <w:top w:val="nil"/>
              <w:left w:val="nil"/>
              <w:bottom w:val="nil"/>
              <w:right w:val="nil"/>
            </w:tcBorders>
          </w:tcPr>
          <w:p w14:paraId="301C23CD"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296402C" w14:textId="77777777" w:rsidR="007A5466" w:rsidRPr="00213727" w:rsidRDefault="007A5466" w:rsidP="005177A0">
            <w:pPr>
              <w:pStyle w:val="AmColumnHeading"/>
            </w:pPr>
            <w:r w:rsidRPr="00213727">
              <w:t>Pozmeňujúci návrh</w:t>
            </w:r>
          </w:p>
        </w:tc>
      </w:tr>
      <w:tr w:rsidR="0039538A" w:rsidRPr="00213727" w14:paraId="1DDEB5FF" w14:textId="77777777" w:rsidTr="005177A0">
        <w:trPr>
          <w:jc w:val="center"/>
        </w:trPr>
        <w:tc>
          <w:tcPr>
            <w:tcW w:w="4876" w:type="dxa"/>
            <w:tcBorders>
              <w:top w:val="nil"/>
              <w:left w:val="nil"/>
              <w:bottom w:val="nil"/>
              <w:right w:val="nil"/>
            </w:tcBorders>
          </w:tcPr>
          <w:p w14:paraId="4715B606" w14:textId="77777777" w:rsidR="007A5466" w:rsidRPr="00213727" w:rsidRDefault="007A5466" w:rsidP="005177A0">
            <w:pPr>
              <w:pStyle w:val="Normal6a"/>
            </w:pPr>
          </w:p>
        </w:tc>
        <w:tc>
          <w:tcPr>
            <w:tcW w:w="4876" w:type="dxa"/>
            <w:tcBorders>
              <w:top w:val="nil"/>
              <w:left w:val="nil"/>
              <w:bottom w:val="nil"/>
              <w:right w:val="nil"/>
            </w:tcBorders>
          </w:tcPr>
          <w:p w14:paraId="26F4F16D" w14:textId="77777777" w:rsidR="007A5466" w:rsidRPr="00213727" w:rsidRDefault="007A5466" w:rsidP="005177A0">
            <w:pPr>
              <w:pStyle w:val="Normal6a"/>
            </w:pPr>
            <w:r w:rsidRPr="00213727">
              <w:rPr>
                <w:b/>
                <w:i/>
              </w:rPr>
              <w:t>9f.</w:t>
            </w:r>
            <w:r w:rsidRPr="00213727">
              <w:tab/>
            </w:r>
            <w:r w:rsidRPr="00213727">
              <w:rPr>
                <w:b/>
                <w:i/>
              </w:rPr>
              <w:t>vyzýva Komisiu a členské štáty, aby uľahčili rozsiahle aj malé investície znížením administratívneho zaťaženia, zjednodušením postupov a zabezpečením efektívneho využívania finančných prostriedkov EÚ; zdôrazňuje, že podnikatelia, MSP aj väčšie podniky musia mať rovnako priaznivé podmienky na investovanie, rozširovanie a inovácie, najmä vo vidieckych a v menej rozvinutých regiónoch; zdôrazňuje, že takéto investície sú nevyhnutné na posilnenie európskej priemyselnej a technologickej základne, vytvorenie kvalitných pracovných miest a zabezpečenie kvalifikovanej pracovnej sily prispôsobenej miestnym podmienkam, zdrojom a špecifickým potrebám, aby sa plne využil regionálny potenciál a podporila konkurencieschopnosť, udržateľný rast a dlhodobé vytváranie hodnôt;</w:t>
            </w:r>
          </w:p>
        </w:tc>
      </w:tr>
    </w:tbl>
    <w:p w14:paraId="03F8B17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FA10247" w14:textId="76BD9E36" w:rsidR="00D54638" w:rsidRPr="00213727" w:rsidRDefault="007A5466" w:rsidP="007A5466">
      <w:r w:rsidRPr="00213727">
        <w:rPr>
          <w:rStyle w:val="HideTWBExt"/>
        </w:rPr>
        <w:t>&lt;/Amend&gt;</w:t>
      </w:r>
    </w:p>
    <w:p w14:paraId="090E62DB"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216</w:t>
      </w:r>
      <w:r w:rsidRPr="00213727">
        <w:rPr>
          <w:rStyle w:val="HideTWBExt"/>
        </w:rPr>
        <w:t>&lt;/NumAm&gt;</w:t>
      </w:r>
    </w:p>
    <w:p w14:paraId="07F310E1" w14:textId="77777777" w:rsidR="007A5466" w:rsidRPr="00213727" w:rsidRDefault="007A5466" w:rsidP="007A5466">
      <w:pPr>
        <w:pStyle w:val="NormalBold"/>
      </w:pPr>
      <w:r w:rsidRPr="00213727">
        <w:rPr>
          <w:rStyle w:val="HideTWBExt"/>
        </w:rPr>
        <w:t>&lt;RepeatBlock-By&gt;&lt;Members&gt;</w:t>
      </w:r>
      <w:r w:rsidRPr="00213727">
        <w:t>Mélanie Disdier, Marie Dauchy, Nikola Bartůšek, Pál Szekeres</w:t>
      </w:r>
      <w:r w:rsidRPr="00213727">
        <w:rPr>
          <w:rStyle w:val="HideTWBExt"/>
        </w:rPr>
        <w:t>&lt;/Members&gt;</w:t>
      </w:r>
    </w:p>
    <w:p w14:paraId="12DB3D61"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7FCE7EEA"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2FE7D7A9" w14:textId="77777777" w:rsidR="007A5466" w:rsidRPr="00213727" w:rsidRDefault="007A5466" w:rsidP="007A5466">
      <w:pPr>
        <w:pStyle w:val="NormalBold"/>
      </w:pPr>
      <w:r w:rsidRPr="00213727">
        <w:rPr>
          <w:rStyle w:val="HideTWBExt"/>
        </w:rPr>
        <w:t>&lt;/RepeatBlock-By&gt;</w:t>
      </w:r>
    </w:p>
    <w:p w14:paraId="6C494396"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1B2BF7C" w14:textId="77777777" w:rsidR="007A5466" w:rsidRPr="00213727" w:rsidRDefault="007A5466" w:rsidP="007A5466">
      <w:pPr>
        <w:pStyle w:val="NormalBold"/>
      </w:pPr>
      <w:r w:rsidRPr="00213727">
        <w:rPr>
          <w:rStyle w:val="HideTWBExt"/>
        </w:rPr>
        <w:t>&lt;Article&gt;</w:t>
      </w:r>
      <w:r w:rsidRPr="00213727">
        <w:t>Odsek 10</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1031833" w14:textId="77777777" w:rsidTr="005177A0">
        <w:trPr>
          <w:trHeight w:hRule="exact" w:val="240"/>
          <w:jc w:val="center"/>
        </w:trPr>
        <w:tc>
          <w:tcPr>
            <w:tcW w:w="9752" w:type="dxa"/>
            <w:gridSpan w:val="2"/>
            <w:tcBorders>
              <w:top w:val="nil"/>
              <w:left w:val="nil"/>
              <w:bottom w:val="nil"/>
              <w:right w:val="nil"/>
            </w:tcBorders>
          </w:tcPr>
          <w:p w14:paraId="5168EAC3" w14:textId="77777777" w:rsidR="007A5466" w:rsidRPr="00213727" w:rsidRDefault="007A5466" w:rsidP="005177A0"/>
        </w:tc>
      </w:tr>
      <w:tr w:rsidR="0039538A" w:rsidRPr="00213727" w14:paraId="51D14C87" w14:textId="77777777" w:rsidTr="005177A0">
        <w:trPr>
          <w:trHeight w:val="240"/>
          <w:jc w:val="center"/>
        </w:trPr>
        <w:tc>
          <w:tcPr>
            <w:tcW w:w="4876" w:type="dxa"/>
            <w:tcBorders>
              <w:top w:val="nil"/>
              <w:left w:val="nil"/>
              <w:bottom w:val="nil"/>
              <w:right w:val="nil"/>
            </w:tcBorders>
          </w:tcPr>
          <w:p w14:paraId="2EC442CE" w14:textId="77777777" w:rsidR="007A5466" w:rsidRPr="00213727" w:rsidRDefault="007A5466" w:rsidP="005177A0">
            <w:pPr>
              <w:pStyle w:val="AmColumnHeading"/>
            </w:pPr>
            <w:r w:rsidRPr="00213727">
              <w:lastRenderedPageBreak/>
              <w:t>Návrh uznesenia</w:t>
            </w:r>
          </w:p>
        </w:tc>
        <w:tc>
          <w:tcPr>
            <w:tcW w:w="4876" w:type="dxa"/>
            <w:tcBorders>
              <w:top w:val="nil"/>
              <w:left w:val="nil"/>
              <w:bottom w:val="nil"/>
              <w:right w:val="nil"/>
            </w:tcBorders>
          </w:tcPr>
          <w:p w14:paraId="3A43B05A" w14:textId="77777777" w:rsidR="007A5466" w:rsidRPr="00213727" w:rsidRDefault="007A5466" w:rsidP="005177A0">
            <w:pPr>
              <w:pStyle w:val="AmColumnHeading"/>
            </w:pPr>
            <w:r w:rsidRPr="00213727">
              <w:t>Pozmeňujúci návrh</w:t>
            </w:r>
          </w:p>
        </w:tc>
      </w:tr>
      <w:tr w:rsidR="0039538A" w:rsidRPr="00213727" w14:paraId="0522B480" w14:textId="77777777" w:rsidTr="005177A0">
        <w:trPr>
          <w:jc w:val="center"/>
        </w:trPr>
        <w:tc>
          <w:tcPr>
            <w:tcW w:w="4876" w:type="dxa"/>
            <w:tcBorders>
              <w:top w:val="nil"/>
              <w:left w:val="nil"/>
              <w:bottom w:val="nil"/>
              <w:right w:val="nil"/>
            </w:tcBorders>
          </w:tcPr>
          <w:p w14:paraId="6571BD18" w14:textId="77777777" w:rsidR="007A5466" w:rsidRPr="00213727" w:rsidRDefault="007A5466" w:rsidP="005177A0">
            <w:pPr>
              <w:pStyle w:val="Normal6a"/>
            </w:pPr>
            <w:r w:rsidRPr="00213727">
              <w:rPr>
                <w:b/>
                <w:i/>
              </w:rPr>
              <w:t>10.</w:t>
            </w:r>
            <w:r w:rsidRPr="00213727">
              <w:tab/>
            </w:r>
            <w:r w:rsidRPr="00213727">
              <w:rPr>
                <w:b/>
                <w:i/>
              </w:rPr>
              <w:t>vyzýva členské štáty, aby zabezpečili dostatočné financovanie kvalitných programov odborného vzdelávania a prípravy ako dlhodobú investíciu do produktivity, rastu a konkurencieschopnosti pracovníkov a podnikov; vyzýva členské štáty, aby s podporou Komisie strategicky využívali existujúce nástroje Únie na realizáciu únie zručností, najmä záruky získania zručností; vyzýva členské štáty, aby zvýšili využívanie príjmov z vnútroštátnych systémov obchodovania s emisiami na odbornú prípravu pracovníkov a prerozdelenie pracovnej sily; vyzýva Komisiu, aby preskúmala a vydala usmernenia o tom, ako môžu verejno-súkromné partnerstvá medzi členskými štátmi a podnikmi financovať odbornú prípravu, rekvalifikáciu a zvyšovanie úrovne zručností pracovníkov, najmä právo na odbornú prípravu jednotlivých pracovníkov;</w:t>
            </w:r>
          </w:p>
        </w:tc>
        <w:tc>
          <w:tcPr>
            <w:tcW w:w="4876" w:type="dxa"/>
            <w:tcBorders>
              <w:top w:val="nil"/>
              <w:left w:val="nil"/>
              <w:bottom w:val="nil"/>
              <w:right w:val="nil"/>
            </w:tcBorders>
          </w:tcPr>
          <w:p w14:paraId="57702AB1" w14:textId="77777777" w:rsidR="007A5466" w:rsidRPr="00213727" w:rsidRDefault="007A5466" w:rsidP="005177A0">
            <w:pPr>
              <w:pStyle w:val="Normal6a"/>
            </w:pPr>
            <w:r w:rsidRPr="00213727">
              <w:rPr>
                <w:b/>
                <w:i/>
              </w:rPr>
              <w:t>vypúšťa sa</w:t>
            </w:r>
          </w:p>
        </w:tc>
      </w:tr>
    </w:tbl>
    <w:p w14:paraId="1F73511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411BBE84" w14:textId="25F9C65B" w:rsidR="00D54638" w:rsidRPr="00213727" w:rsidRDefault="007A5466" w:rsidP="007A5466">
      <w:r w:rsidRPr="00213727">
        <w:rPr>
          <w:rStyle w:val="HideTWBExt"/>
        </w:rPr>
        <w:t>&lt;/Amend&gt;</w:t>
      </w:r>
    </w:p>
    <w:p w14:paraId="04E5C5E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217</w:t>
      </w:r>
      <w:r w:rsidRPr="00213727">
        <w:rPr>
          <w:rStyle w:val="HideTWBExt"/>
        </w:rPr>
        <w:t>&lt;/NumAm&gt;</w:t>
      </w:r>
    </w:p>
    <w:p w14:paraId="7DE60B27" w14:textId="77777777" w:rsidR="007A5466" w:rsidRPr="00213727" w:rsidRDefault="007A5466" w:rsidP="007A5466">
      <w:pPr>
        <w:pStyle w:val="NormalBold"/>
      </w:pPr>
      <w:r w:rsidRPr="00213727">
        <w:rPr>
          <w:rStyle w:val="HideTWBExt"/>
        </w:rPr>
        <w:t>&lt;RepeatBlock-By&gt;&lt;Members&gt;</w:t>
      </w:r>
      <w:r w:rsidRPr="00213727">
        <w:t>Andrea Wechsler, Miriam Lexmann, Raúl de la Hoz Quintano, Angelika Winzig, Henrik Dahl</w:t>
      </w:r>
      <w:r w:rsidRPr="00213727">
        <w:rPr>
          <w:rStyle w:val="HideTWBExt"/>
        </w:rPr>
        <w:t>&lt;/Members&gt;</w:t>
      </w:r>
    </w:p>
    <w:p w14:paraId="7D46C802" w14:textId="77777777" w:rsidR="007A5466" w:rsidRPr="00213727" w:rsidRDefault="007A5466" w:rsidP="007A5466">
      <w:pPr>
        <w:pStyle w:val="NormalBold"/>
      </w:pPr>
      <w:r w:rsidRPr="00213727">
        <w:rPr>
          <w:rStyle w:val="HideTWBExt"/>
        </w:rPr>
        <w:t>&lt;/RepeatBlock-By&gt;</w:t>
      </w:r>
    </w:p>
    <w:p w14:paraId="1F73E3D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BF8BDB2" w14:textId="77777777" w:rsidR="007A5466" w:rsidRPr="00213727" w:rsidRDefault="007A5466" w:rsidP="007A5466">
      <w:pPr>
        <w:pStyle w:val="NormalBold"/>
      </w:pPr>
      <w:r w:rsidRPr="00213727">
        <w:rPr>
          <w:rStyle w:val="HideTWBExt"/>
        </w:rPr>
        <w:t>&lt;Article&gt;</w:t>
      </w:r>
      <w:r w:rsidRPr="00213727">
        <w:t>Odsek 10</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143EFE9" w14:textId="77777777" w:rsidTr="005177A0">
        <w:trPr>
          <w:trHeight w:hRule="exact" w:val="240"/>
          <w:jc w:val="center"/>
        </w:trPr>
        <w:tc>
          <w:tcPr>
            <w:tcW w:w="9752" w:type="dxa"/>
            <w:gridSpan w:val="2"/>
            <w:tcBorders>
              <w:top w:val="nil"/>
              <w:left w:val="nil"/>
              <w:bottom w:val="nil"/>
              <w:right w:val="nil"/>
            </w:tcBorders>
          </w:tcPr>
          <w:p w14:paraId="5092228A" w14:textId="77777777" w:rsidR="007A5466" w:rsidRPr="00213727" w:rsidRDefault="007A5466" w:rsidP="005177A0"/>
        </w:tc>
      </w:tr>
      <w:tr w:rsidR="0039538A" w:rsidRPr="00213727" w14:paraId="06B87342" w14:textId="77777777" w:rsidTr="005177A0">
        <w:trPr>
          <w:trHeight w:val="240"/>
          <w:jc w:val="center"/>
        </w:trPr>
        <w:tc>
          <w:tcPr>
            <w:tcW w:w="4876" w:type="dxa"/>
            <w:tcBorders>
              <w:top w:val="nil"/>
              <w:left w:val="nil"/>
              <w:bottom w:val="nil"/>
              <w:right w:val="nil"/>
            </w:tcBorders>
          </w:tcPr>
          <w:p w14:paraId="76578712"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6E5BE0B" w14:textId="77777777" w:rsidR="007A5466" w:rsidRPr="00213727" w:rsidRDefault="007A5466" w:rsidP="005177A0">
            <w:pPr>
              <w:pStyle w:val="AmColumnHeading"/>
            </w:pPr>
            <w:r w:rsidRPr="00213727">
              <w:t>Pozmeňujúci návrh</w:t>
            </w:r>
          </w:p>
        </w:tc>
      </w:tr>
      <w:tr w:rsidR="0039538A" w:rsidRPr="00213727" w14:paraId="45CB5692" w14:textId="77777777" w:rsidTr="005177A0">
        <w:trPr>
          <w:jc w:val="center"/>
        </w:trPr>
        <w:tc>
          <w:tcPr>
            <w:tcW w:w="4876" w:type="dxa"/>
            <w:tcBorders>
              <w:top w:val="nil"/>
              <w:left w:val="nil"/>
              <w:bottom w:val="nil"/>
              <w:right w:val="nil"/>
            </w:tcBorders>
          </w:tcPr>
          <w:p w14:paraId="6D2A547C" w14:textId="77777777" w:rsidR="007A5466" w:rsidRPr="00213727" w:rsidRDefault="007A5466" w:rsidP="005177A0">
            <w:pPr>
              <w:pStyle w:val="Normal6a"/>
            </w:pPr>
            <w:r w:rsidRPr="00213727">
              <w:t>10.</w:t>
            </w:r>
            <w:r w:rsidRPr="00213727">
              <w:tab/>
              <w:t xml:space="preserve">vyzýva členské štáty, aby zabezpečili dostatočné financovanie kvalitných programov odborného vzdelávania a prípravy ako dlhodobú investíciu do produktivity, rastu a konkurencieschopnosti pracovníkov a podnikov; vyzýva členské štáty, aby s podporou Komisie strategicky využívali existujúce nástroje Únie na realizáciu únie </w:t>
            </w:r>
            <w:r w:rsidRPr="00213727">
              <w:lastRenderedPageBreak/>
              <w:t>zručností, najmä záruky získania zručností; vyzýva</w:t>
            </w:r>
            <w:r w:rsidRPr="00213727">
              <w:rPr>
                <w:b/>
                <w:bCs/>
                <w:i/>
                <w:iCs/>
              </w:rPr>
              <w:t xml:space="preserve"> členské štáty, aby zvýšili využívanie príjmov z vnútroštátnych systémov obchodovania s emisiami na odbornú prípravu pracovníkov a prerozdelenie pracovnej sily;</w:t>
            </w:r>
            <w:r w:rsidRPr="00213727">
              <w:rPr>
                <w:b/>
                <w:i/>
              </w:rPr>
              <w:t xml:space="preserve"> </w:t>
            </w:r>
            <w:r w:rsidRPr="00213727">
              <w:rPr>
                <w:b/>
                <w:bCs/>
                <w:i/>
                <w:iCs/>
              </w:rPr>
              <w:t>vyzýva</w:t>
            </w:r>
            <w:r w:rsidRPr="00213727">
              <w:t xml:space="preserve"> Komisiu, aby preskúmala a vydala usmernenia o tom, ako môžu verejno-súkromné partnerstvá medzi členskými štátmi a podnikmi financovať odbornú prípravu, rekvalifikáciu a zvyšovanie úrovne zručností pracovníkov</w:t>
            </w:r>
            <w:r w:rsidRPr="00213727">
              <w:rPr>
                <w:b/>
                <w:bCs/>
                <w:i/>
                <w:iCs/>
              </w:rPr>
              <w:t>, najmä právo na odbornú prípravu jednotlivých pracovníkov</w:t>
            </w:r>
            <w:r w:rsidRPr="00213727">
              <w:t>;</w:t>
            </w:r>
          </w:p>
        </w:tc>
        <w:tc>
          <w:tcPr>
            <w:tcW w:w="4876" w:type="dxa"/>
            <w:tcBorders>
              <w:top w:val="nil"/>
              <w:left w:val="nil"/>
              <w:bottom w:val="nil"/>
              <w:right w:val="nil"/>
            </w:tcBorders>
          </w:tcPr>
          <w:p w14:paraId="0BF80B04" w14:textId="77777777" w:rsidR="007A5466" w:rsidRPr="00213727" w:rsidRDefault="007A5466" w:rsidP="005177A0">
            <w:pPr>
              <w:pStyle w:val="Normal6a"/>
            </w:pPr>
            <w:r w:rsidRPr="00213727">
              <w:lastRenderedPageBreak/>
              <w:t>10.</w:t>
            </w:r>
            <w:r w:rsidRPr="00213727">
              <w:tab/>
              <w:t xml:space="preserve">vyzýva členské štáty, aby zabezpečili dostatočné financovanie kvalitných programov odborného vzdelávania a prípravy ako dlhodobú investíciu do produktivity, rastu a konkurencieschopnosti pracovníkov a podnikov; vyzýva členské štáty, aby s podporou Komisie strategicky využívali existujúce nástroje Únie na realizáciu únie </w:t>
            </w:r>
            <w:r w:rsidRPr="00213727">
              <w:lastRenderedPageBreak/>
              <w:t>zručností, najmä záruky získania zručností; vyzýva Komisiu, aby preskúmala a vydala usmernenia o tom, ako môžu verejno-súkromné partnerstvá medzi členskými štátmi a podnikmi financovať odbornú prípravu, rekvalifikáciu a zvyšovanie úrovne zručností pracovníkov;</w:t>
            </w:r>
          </w:p>
        </w:tc>
      </w:tr>
    </w:tbl>
    <w:p w14:paraId="24C4E8C5"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1436615" w14:textId="31229D37" w:rsidR="00D54638" w:rsidRPr="00213727" w:rsidRDefault="007A5466" w:rsidP="007A5466">
      <w:r w:rsidRPr="00213727">
        <w:rPr>
          <w:rStyle w:val="HideTWBExt"/>
        </w:rPr>
        <w:t>&lt;/Amend&gt;</w:t>
      </w:r>
    </w:p>
    <w:p w14:paraId="196D906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218</w:t>
      </w:r>
      <w:r w:rsidRPr="00213727">
        <w:rPr>
          <w:rStyle w:val="HideTWBExt"/>
        </w:rPr>
        <w:t>&lt;/NumAm&gt;</w:t>
      </w:r>
    </w:p>
    <w:p w14:paraId="1B49013B"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5AC0F10D" w14:textId="77777777" w:rsidR="007A5466" w:rsidRPr="00213727" w:rsidRDefault="007A5466" w:rsidP="007A5466">
      <w:pPr>
        <w:pStyle w:val="NormalBold"/>
      </w:pPr>
      <w:r w:rsidRPr="00213727">
        <w:rPr>
          <w:rStyle w:val="HideTWBExt"/>
        </w:rPr>
        <w:t>&lt;/RepeatBlock-By&gt;</w:t>
      </w:r>
    </w:p>
    <w:p w14:paraId="36EC578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3E71E7A" w14:textId="77777777" w:rsidR="007A5466" w:rsidRPr="00213727" w:rsidRDefault="007A5466" w:rsidP="007A5466">
      <w:pPr>
        <w:pStyle w:val="NormalBold"/>
      </w:pPr>
      <w:r w:rsidRPr="00213727">
        <w:rPr>
          <w:rStyle w:val="HideTWBExt"/>
        </w:rPr>
        <w:t>&lt;Article&gt;</w:t>
      </w:r>
      <w:r w:rsidRPr="00213727">
        <w:t>Odsek 10</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76705F0" w14:textId="77777777" w:rsidTr="005177A0">
        <w:trPr>
          <w:trHeight w:hRule="exact" w:val="240"/>
          <w:jc w:val="center"/>
        </w:trPr>
        <w:tc>
          <w:tcPr>
            <w:tcW w:w="9752" w:type="dxa"/>
            <w:gridSpan w:val="2"/>
            <w:tcBorders>
              <w:top w:val="nil"/>
              <w:left w:val="nil"/>
              <w:bottom w:val="nil"/>
              <w:right w:val="nil"/>
            </w:tcBorders>
          </w:tcPr>
          <w:p w14:paraId="748903E3" w14:textId="77777777" w:rsidR="007A5466" w:rsidRPr="00213727" w:rsidRDefault="007A5466" w:rsidP="005177A0"/>
        </w:tc>
      </w:tr>
      <w:tr w:rsidR="0039538A" w:rsidRPr="00213727" w14:paraId="4C92ED07" w14:textId="77777777" w:rsidTr="005177A0">
        <w:trPr>
          <w:trHeight w:val="240"/>
          <w:jc w:val="center"/>
        </w:trPr>
        <w:tc>
          <w:tcPr>
            <w:tcW w:w="4876" w:type="dxa"/>
            <w:tcBorders>
              <w:top w:val="nil"/>
              <w:left w:val="nil"/>
              <w:bottom w:val="nil"/>
              <w:right w:val="nil"/>
            </w:tcBorders>
          </w:tcPr>
          <w:p w14:paraId="565BA65F"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50A70B8" w14:textId="77777777" w:rsidR="007A5466" w:rsidRPr="00213727" w:rsidRDefault="007A5466" w:rsidP="005177A0">
            <w:pPr>
              <w:pStyle w:val="AmColumnHeading"/>
            </w:pPr>
            <w:r w:rsidRPr="00213727">
              <w:t>Pozmeňujúci návrh</w:t>
            </w:r>
          </w:p>
        </w:tc>
      </w:tr>
      <w:tr w:rsidR="0039538A" w:rsidRPr="00213727" w14:paraId="6A1B420E" w14:textId="77777777" w:rsidTr="005177A0">
        <w:trPr>
          <w:jc w:val="center"/>
        </w:trPr>
        <w:tc>
          <w:tcPr>
            <w:tcW w:w="4876" w:type="dxa"/>
            <w:tcBorders>
              <w:top w:val="nil"/>
              <w:left w:val="nil"/>
              <w:bottom w:val="nil"/>
              <w:right w:val="nil"/>
            </w:tcBorders>
          </w:tcPr>
          <w:p w14:paraId="3B9C097F" w14:textId="77777777" w:rsidR="007A5466" w:rsidRPr="00213727" w:rsidRDefault="007A5466" w:rsidP="005177A0">
            <w:pPr>
              <w:pStyle w:val="Normal6a"/>
            </w:pPr>
            <w:r w:rsidRPr="00213727">
              <w:t>10.</w:t>
            </w:r>
            <w:r w:rsidRPr="00213727">
              <w:tab/>
            </w:r>
            <w:r w:rsidRPr="00213727">
              <w:rPr>
                <w:b/>
                <w:bCs/>
                <w:i/>
                <w:iCs/>
              </w:rPr>
              <w:t>vyzýva</w:t>
            </w:r>
            <w:r w:rsidRPr="00213727">
              <w:t xml:space="preserve"> členské štáty, aby </w:t>
            </w:r>
            <w:r w:rsidRPr="00213727">
              <w:rPr>
                <w:b/>
                <w:bCs/>
                <w:i/>
                <w:iCs/>
              </w:rPr>
              <w:t>zabezpečili dostatočné financovanie</w:t>
            </w:r>
            <w:r w:rsidRPr="00213727">
              <w:t xml:space="preserve"> </w:t>
            </w:r>
            <w:r w:rsidRPr="00213727">
              <w:rPr>
                <w:b/>
                <w:bCs/>
                <w:i/>
                <w:iCs/>
              </w:rPr>
              <w:t>kvalitných programov</w:t>
            </w:r>
            <w:r w:rsidRPr="00213727">
              <w:t xml:space="preserve"> odborného vzdelávania a </w:t>
            </w:r>
            <w:r w:rsidRPr="00213727">
              <w:rPr>
                <w:b/>
                <w:bCs/>
                <w:i/>
                <w:iCs/>
              </w:rPr>
              <w:t>prípravy</w:t>
            </w:r>
            <w:r w:rsidRPr="00213727">
              <w:t xml:space="preserve"> ako dlhodobú investíciu do produktivity, rastu a konkurencieschopnosti pracovníkov a podnikov; vyzýva členské štáty, aby s podporou Komisie strategicky využívali existujúce nástroje Únie na realizáciu únie zručností, najmä záruky získania zručností; vyzýva členské štáty, aby zvýšili využívanie príjmov z vnútroštátnych systémov obchodovania s emisiami na odbornú prípravu pracovníkov a prerozdelenie pracovnej sily; vyzýva Komisiu, aby preskúmala a vydala usmernenia o tom, ako môžu verejno-súkromné partnerstvá medzi členskými štátmi a podnikmi financovať odbornú prípravu, rekvalifikáciu a zvyšovanie úrovne zručností pracovníkov, najmä právo </w:t>
            </w:r>
            <w:r w:rsidRPr="00213727">
              <w:lastRenderedPageBreak/>
              <w:t>na odbornú prípravu jednotlivých pracovníkov;</w:t>
            </w:r>
          </w:p>
        </w:tc>
        <w:tc>
          <w:tcPr>
            <w:tcW w:w="4876" w:type="dxa"/>
            <w:tcBorders>
              <w:top w:val="nil"/>
              <w:left w:val="nil"/>
              <w:bottom w:val="nil"/>
              <w:right w:val="nil"/>
            </w:tcBorders>
          </w:tcPr>
          <w:p w14:paraId="6C2532D0" w14:textId="77777777" w:rsidR="007A5466" w:rsidRPr="00213727" w:rsidRDefault="007A5466" w:rsidP="005177A0">
            <w:pPr>
              <w:pStyle w:val="Normal6a"/>
            </w:pPr>
            <w:r w:rsidRPr="00213727">
              <w:lastRenderedPageBreak/>
              <w:t>10.</w:t>
            </w:r>
            <w:r w:rsidRPr="00213727">
              <w:tab/>
            </w:r>
            <w:r w:rsidRPr="00213727">
              <w:rPr>
                <w:b/>
                <w:bCs/>
                <w:i/>
                <w:iCs/>
              </w:rPr>
              <w:t>nabáda</w:t>
            </w:r>
            <w:r w:rsidRPr="00213727">
              <w:t xml:space="preserve"> členské štáty, aby </w:t>
            </w:r>
            <w:r w:rsidRPr="00213727">
              <w:rPr>
                <w:b/>
                <w:bCs/>
                <w:i/>
                <w:iCs/>
              </w:rPr>
              <w:t>poskytli kvalitné programy</w:t>
            </w:r>
            <w:r w:rsidRPr="00213727">
              <w:t xml:space="preserve"> odborného vzdelávania a </w:t>
            </w:r>
            <w:r w:rsidRPr="00213727">
              <w:rPr>
                <w:b/>
                <w:bCs/>
                <w:i/>
                <w:iCs/>
              </w:rPr>
              <w:t>prípravu</w:t>
            </w:r>
            <w:r w:rsidRPr="00213727">
              <w:t xml:space="preserve"> ako dlhodobú investíciu do produktivity, rastu a konkurencieschopnosti pracovníkov a podnikov; vyzýva členské štáty, aby s podporou Komisie strategicky využívali existujúce nástroje Únie na realizáciu únie zručností, najmä záruky získania zručností; vyzýva členské štáty, aby zvýšili využívanie príjmov z vnútroštátnych systémov obchodovania s emisiami na odbornú prípravu pracovníkov a prerozdelenie pracovnej sily; vyzýva Komisiu, aby preskúmala a vydala usmernenia o tom, ako môžu verejno-súkromné partnerstvá medzi členskými štátmi a podnikmi financovať odbornú prípravu, rekvalifikáciu a zvyšovanie úrovne zručností pracovníkov, najmä právo na odbornú prípravu jednotlivých </w:t>
            </w:r>
            <w:r w:rsidRPr="00213727">
              <w:lastRenderedPageBreak/>
              <w:t>pracovníkov;</w:t>
            </w:r>
          </w:p>
        </w:tc>
      </w:tr>
    </w:tbl>
    <w:p w14:paraId="32C213E4"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C05A051" w14:textId="5A81CE85" w:rsidR="00D54638" w:rsidRPr="00213727" w:rsidRDefault="007A5466" w:rsidP="007A5466">
      <w:r w:rsidRPr="00213727">
        <w:rPr>
          <w:rStyle w:val="HideTWBExt"/>
        </w:rPr>
        <w:t>&lt;/Amend&gt;</w:t>
      </w:r>
    </w:p>
    <w:p w14:paraId="150A343C"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219</w:t>
      </w:r>
      <w:r w:rsidRPr="00213727">
        <w:rPr>
          <w:rStyle w:val="HideTWBExt"/>
        </w:rPr>
        <w:t>&lt;/NumAm&gt;</w:t>
      </w:r>
    </w:p>
    <w:p w14:paraId="4382A023"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05463D5A" w14:textId="77777777" w:rsidR="007A5466" w:rsidRPr="00213727" w:rsidRDefault="007A5466" w:rsidP="007A5466">
      <w:pPr>
        <w:pStyle w:val="NormalBold"/>
      </w:pPr>
      <w:r w:rsidRPr="00213727">
        <w:rPr>
          <w:rStyle w:val="HideTWBExt"/>
        </w:rPr>
        <w:t>&lt;/RepeatBlock-By&gt;</w:t>
      </w:r>
    </w:p>
    <w:p w14:paraId="72AC68F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B44435E" w14:textId="77777777" w:rsidR="007A5466" w:rsidRPr="00213727" w:rsidRDefault="007A5466" w:rsidP="007A5466">
      <w:pPr>
        <w:pStyle w:val="NormalBold"/>
      </w:pPr>
      <w:r w:rsidRPr="00213727">
        <w:rPr>
          <w:rStyle w:val="HideTWBExt"/>
        </w:rPr>
        <w:t>&lt;Article&gt;</w:t>
      </w:r>
      <w:r w:rsidRPr="00213727">
        <w:t>Odsek 10</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062541E" w14:textId="77777777" w:rsidTr="005177A0">
        <w:trPr>
          <w:trHeight w:hRule="exact" w:val="240"/>
          <w:jc w:val="center"/>
        </w:trPr>
        <w:tc>
          <w:tcPr>
            <w:tcW w:w="9752" w:type="dxa"/>
            <w:gridSpan w:val="2"/>
            <w:tcBorders>
              <w:top w:val="nil"/>
              <w:left w:val="nil"/>
              <w:bottom w:val="nil"/>
              <w:right w:val="nil"/>
            </w:tcBorders>
          </w:tcPr>
          <w:p w14:paraId="64D9536C" w14:textId="77777777" w:rsidR="007A5466" w:rsidRPr="00213727" w:rsidRDefault="007A5466" w:rsidP="005177A0"/>
        </w:tc>
      </w:tr>
      <w:tr w:rsidR="0039538A" w:rsidRPr="00213727" w14:paraId="43B2C3E3" w14:textId="77777777" w:rsidTr="005177A0">
        <w:trPr>
          <w:trHeight w:val="240"/>
          <w:jc w:val="center"/>
        </w:trPr>
        <w:tc>
          <w:tcPr>
            <w:tcW w:w="4876" w:type="dxa"/>
            <w:tcBorders>
              <w:top w:val="nil"/>
              <w:left w:val="nil"/>
              <w:bottom w:val="nil"/>
              <w:right w:val="nil"/>
            </w:tcBorders>
          </w:tcPr>
          <w:p w14:paraId="5741BC5E"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FE44835" w14:textId="77777777" w:rsidR="007A5466" w:rsidRPr="00213727" w:rsidRDefault="007A5466" w:rsidP="005177A0">
            <w:pPr>
              <w:pStyle w:val="AmColumnHeading"/>
            </w:pPr>
            <w:r w:rsidRPr="00213727">
              <w:t>Pozmeňujúci návrh</w:t>
            </w:r>
          </w:p>
        </w:tc>
      </w:tr>
      <w:tr w:rsidR="0039538A" w:rsidRPr="00213727" w14:paraId="55915B53" w14:textId="77777777" w:rsidTr="005177A0">
        <w:trPr>
          <w:jc w:val="center"/>
        </w:trPr>
        <w:tc>
          <w:tcPr>
            <w:tcW w:w="4876" w:type="dxa"/>
            <w:tcBorders>
              <w:top w:val="nil"/>
              <w:left w:val="nil"/>
              <w:bottom w:val="nil"/>
              <w:right w:val="nil"/>
            </w:tcBorders>
          </w:tcPr>
          <w:p w14:paraId="3C11C2DE" w14:textId="77777777" w:rsidR="007A5466" w:rsidRPr="00213727" w:rsidRDefault="007A5466" w:rsidP="005177A0">
            <w:pPr>
              <w:pStyle w:val="Normal6a"/>
            </w:pPr>
            <w:r w:rsidRPr="00213727">
              <w:t>10.</w:t>
            </w:r>
            <w:r w:rsidRPr="00213727">
              <w:tab/>
              <w:t xml:space="preserve">vyzýva členské štáty, aby zabezpečili dostatočné financovanie kvalitných programov odborného vzdelávania a prípravy ako dlhodobú investíciu </w:t>
            </w:r>
            <w:r w:rsidRPr="00213727">
              <w:rPr>
                <w:b/>
                <w:bCs/>
                <w:i/>
                <w:iCs/>
              </w:rPr>
              <w:t>do produktivity, rastu a konkurencieschopnosti pracovníkov a podnikov</w:t>
            </w:r>
            <w:r w:rsidRPr="00213727">
              <w:t>; vyzýva členské štáty, aby s podporou Komisie strategicky využívali existujúce nástroje Únie na realizáciu únie zručností, najmä záruky získania zručností; vyzýva členské štáty, aby zvýšili využívanie príjmov z vnútroštátnych systémov obchodovania s emisiami na odbornú prípravu pracovníkov a prerozdelenie pracovnej sily; vyzýva Komisiu, aby preskúmala a vydala usmernenia o tom, ako môžu verejno-súkromné partnerstvá medzi členskými štátmi a podnikmi financovať odbornú prípravu, rekvalifikáciu a zvyšovanie úrovne zručností pracovníkov, najmä právo na odbornú prípravu jednotlivých pracovníkov;</w:t>
            </w:r>
          </w:p>
        </w:tc>
        <w:tc>
          <w:tcPr>
            <w:tcW w:w="4876" w:type="dxa"/>
            <w:tcBorders>
              <w:top w:val="nil"/>
              <w:left w:val="nil"/>
              <w:bottom w:val="nil"/>
              <w:right w:val="nil"/>
            </w:tcBorders>
          </w:tcPr>
          <w:p w14:paraId="106D8B9A" w14:textId="77777777" w:rsidR="007A5466" w:rsidRPr="00213727" w:rsidRDefault="007A5466" w:rsidP="005177A0">
            <w:pPr>
              <w:pStyle w:val="Normal6a"/>
            </w:pPr>
            <w:r w:rsidRPr="00213727">
              <w:t>10.</w:t>
            </w:r>
            <w:r w:rsidRPr="00213727">
              <w:tab/>
              <w:t xml:space="preserve">vyzýva členské štáty, aby zabezpečili dostatočné financovanie kvalitných programov odborného vzdelávania a prípravy ako dlhodobú investíciu; vyzýva členské štáty, aby s podporou Komisie strategicky využívali existujúce nástroje Únie na realizáciu únie zručností, najmä záruky získania zručností; vyzýva členské štáty, aby zvýšili využívanie príjmov z vnútroštátnych systémov obchodovania s emisiami na odbornú prípravu pracovníkov a prerozdelenie pracovnej sily; vyzýva Komisiu, aby preskúmala a vydala usmernenia o tom, ako môžu verejno-súkromné partnerstvá medzi členskými štátmi a podnikmi financovať odbornú prípravu, rekvalifikáciu a zvyšovanie úrovne zručností pracovníkov, najmä právo na odbornú prípravu jednotlivých pracovníkov; </w:t>
            </w:r>
            <w:r w:rsidRPr="00213727">
              <w:rPr>
                <w:b/>
                <w:i/>
              </w:rPr>
              <w:t xml:space="preserve">vyzýva členské štáty, aby s podporou Komisie vyčlenili osobitné finančné prostriedky na budovanie inštitucionálnych kapacít verejných orgánov a sociálnych partnerov na realizáciu inkluzívneho zapojenia pracovníkov a ich zástupcov (ako aj iných relevantných cieľových skupín, ako sú mládežnícke organizácie a miestne komunity), na zapojenie sa do štruktúrovaného sociálneho dialógu a kolektívneho vyjednávania a na spoločné vypracovanie, realizáciu a monitorovanie </w:t>
            </w:r>
            <w:r w:rsidRPr="00213727">
              <w:rPr>
                <w:b/>
                <w:i/>
              </w:rPr>
              <w:lastRenderedPageBreak/>
              <w:t>vysokokvalitných plánov spravodlivej transformácie územia;</w:t>
            </w:r>
          </w:p>
        </w:tc>
      </w:tr>
    </w:tbl>
    <w:p w14:paraId="44696AD3"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FEDA3AA" w14:textId="1B33FB2B" w:rsidR="00D54638" w:rsidRPr="00213727" w:rsidRDefault="007A5466" w:rsidP="007A5466">
      <w:r w:rsidRPr="00213727">
        <w:rPr>
          <w:rStyle w:val="HideTWBExt"/>
        </w:rPr>
        <w:t>&lt;/Amend&gt;</w:t>
      </w:r>
    </w:p>
    <w:p w14:paraId="2C1253E5"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220</w:t>
      </w:r>
      <w:r w:rsidRPr="00213727">
        <w:rPr>
          <w:rStyle w:val="HideTWBExt"/>
        </w:rPr>
        <w:t>&lt;/NumAm&gt;</w:t>
      </w:r>
    </w:p>
    <w:p w14:paraId="562947EA"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08B8C00A"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32AC05EB" w14:textId="77777777" w:rsidR="007A5466" w:rsidRPr="00213727" w:rsidRDefault="007A5466" w:rsidP="007A5466">
      <w:pPr>
        <w:pStyle w:val="NormalBold"/>
      </w:pPr>
      <w:r w:rsidRPr="00213727">
        <w:rPr>
          <w:rStyle w:val="HideTWBExt"/>
        </w:rPr>
        <w:t>&lt;/RepeatBlock-By&gt;</w:t>
      </w:r>
    </w:p>
    <w:p w14:paraId="0C6BCA63"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E3FEC6B" w14:textId="77777777" w:rsidR="007A5466" w:rsidRPr="00213727" w:rsidRDefault="007A5466" w:rsidP="007A5466">
      <w:pPr>
        <w:pStyle w:val="NormalBold"/>
      </w:pPr>
      <w:r w:rsidRPr="00213727">
        <w:rPr>
          <w:rStyle w:val="HideTWBExt"/>
        </w:rPr>
        <w:t>&lt;Article&gt;</w:t>
      </w:r>
      <w:r w:rsidRPr="00213727">
        <w:t>Odsek 10</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EB9362D" w14:textId="77777777" w:rsidTr="005177A0">
        <w:trPr>
          <w:trHeight w:hRule="exact" w:val="240"/>
          <w:jc w:val="center"/>
        </w:trPr>
        <w:tc>
          <w:tcPr>
            <w:tcW w:w="9752" w:type="dxa"/>
            <w:gridSpan w:val="2"/>
            <w:tcBorders>
              <w:top w:val="nil"/>
              <w:left w:val="nil"/>
              <w:bottom w:val="nil"/>
              <w:right w:val="nil"/>
            </w:tcBorders>
          </w:tcPr>
          <w:p w14:paraId="155D7E0B" w14:textId="77777777" w:rsidR="007A5466" w:rsidRPr="00213727" w:rsidRDefault="007A5466" w:rsidP="005177A0"/>
        </w:tc>
      </w:tr>
      <w:tr w:rsidR="0039538A" w:rsidRPr="00213727" w14:paraId="346F4E67" w14:textId="77777777" w:rsidTr="005177A0">
        <w:trPr>
          <w:trHeight w:val="240"/>
          <w:jc w:val="center"/>
        </w:trPr>
        <w:tc>
          <w:tcPr>
            <w:tcW w:w="4876" w:type="dxa"/>
            <w:tcBorders>
              <w:top w:val="nil"/>
              <w:left w:val="nil"/>
              <w:bottom w:val="nil"/>
              <w:right w:val="nil"/>
            </w:tcBorders>
          </w:tcPr>
          <w:p w14:paraId="62602F71"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F08ECC0" w14:textId="77777777" w:rsidR="007A5466" w:rsidRPr="00213727" w:rsidRDefault="007A5466" w:rsidP="005177A0">
            <w:pPr>
              <w:pStyle w:val="AmColumnHeading"/>
            </w:pPr>
            <w:r w:rsidRPr="00213727">
              <w:t>Pozmeňujúci návrh</w:t>
            </w:r>
          </w:p>
        </w:tc>
      </w:tr>
      <w:tr w:rsidR="0039538A" w:rsidRPr="00213727" w14:paraId="28E5D9DD" w14:textId="77777777" w:rsidTr="005177A0">
        <w:trPr>
          <w:jc w:val="center"/>
        </w:trPr>
        <w:tc>
          <w:tcPr>
            <w:tcW w:w="4876" w:type="dxa"/>
            <w:tcBorders>
              <w:top w:val="nil"/>
              <w:left w:val="nil"/>
              <w:bottom w:val="nil"/>
              <w:right w:val="nil"/>
            </w:tcBorders>
          </w:tcPr>
          <w:p w14:paraId="2D1F984A" w14:textId="77777777" w:rsidR="007A5466" w:rsidRPr="00213727" w:rsidRDefault="007A5466" w:rsidP="005177A0">
            <w:pPr>
              <w:pStyle w:val="Normal6a"/>
            </w:pPr>
            <w:r w:rsidRPr="00213727">
              <w:t>10.</w:t>
            </w:r>
            <w:r w:rsidRPr="00213727">
              <w:tab/>
              <w:t>vyzýva členské štáty, aby zabezpečili dostatočné financovanie kvalitných programov odborného vzdelávania a prípravy ako dlhodobú investíciu do produktivity, rastu a konkurencieschopnosti pracovníkov a podnikov; vyzýva členské štáty, aby s podporou Komisie strategicky využívali existujúce nástroje Únie na realizáciu únie zručností, najmä záruky získania zručností; vyzýva členské štáty, aby zvýšili využívanie príjmov z vnútroštátnych systémov obchodovania s emisiami na odbornú prípravu pracovníkov a prerozdelenie pracovnej sily; vyzýva Komisiu, aby preskúmala a vydala usmernenia o tom, ako môžu verejno-súkromné partnerstvá medzi členskými štátmi a podnikmi financovať odbornú prípravu, rekvalifikáciu a zvyšovanie úrovne zručností pracovníkov, najmä právo na odbornú prípravu jednotlivých pracovníkov;</w:t>
            </w:r>
          </w:p>
        </w:tc>
        <w:tc>
          <w:tcPr>
            <w:tcW w:w="4876" w:type="dxa"/>
            <w:tcBorders>
              <w:top w:val="nil"/>
              <w:left w:val="nil"/>
              <w:bottom w:val="nil"/>
              <w:right w:val="nil"/>
            </w:tcBorders>
          </w:tcPr>
          <w:p w14:paraId="302224AD" w14:textId="77777777" w:rsidR="007A5466" w:rsidRPr="00213727" w:rsidRDefault="007A5466" w:rsidP="005177A0">
            <w:pPr>
              <w:pStyle w:val="Normal6a"/>
            </w:pPr>
            <w:r w:rsidRPr="00213727">
              <w:t>10.</w:t>
            </w:r>
            <w:r w:rsidRPr="00213727">
              <w:tab/>
              <w:t xml:space="preserve">vyzýva členské štáty, aby zabezpečili dostatočné financovanie kvalitných programov odborného vzdelávania a prípravy ako dlhodobú investíciu do produktivity, rastu a konkurencieschopnosti pracovníkov a podnikov; vyzýva členské štáty, aby s podporou Komisie strategicky využívali existujúce nástroje Únie na realizáciu únie zručností, najmä záruky získania zručností; vyzýva členské štáty, aby zvýšili využívanie príjmov z vnútroštátnych systémov obchodovania s emisiami na odbornú prípravu pracovníkov a prerozdelenie pracovnej sily; vyzýva Komisiu, aby preskúmala a vydala usmernenia o tom, ako môžu verejno-súkromné partnerstvá medzi členskými štátmi a podnikmi financovať odbornú prípravu, rekvalifikáciu a zvyšovanie úrovne zručností pracovníkov, najmä právo na odbornú prípravu jednotlivých pracovníkov; </w:t>
            </w:r>
            <w:r w:rsidRPr="00213727">
              <w:rPr>
                <w:b/>
                <w:i/>
              </w:rPr>
              <w:t xml:space="preserve">vyzýva Komisiu, aby spolu so sociálnymi partnermi vymedzila harmonizovaný súbor minimálnych sociálnych podmienok vo všetkých členských štátoch, ktoré budú v prípade poskytnutia verejných prostriedkov spoločnostiam a priemyselným odvetviam skutočne prospešné pre pracovníkov, a to vrátane zabezpečenia ustanovení o kolektívnom vyjednávaní, primeraných </w:t>
            </w:r>
            <w:r w:rsidRPr="00213727">
              <w:rPr>
                <w:b/>
                <w:i/>
              </w:rPr>
              <w:lastRenderedPageBreak/>
              <w:t>miezd, dôstojných pracovných podmienok a ustanovení o bezpečnosti a ochrane zdravia pri práci, ako aj preskúmania skrátenia pracovného času a zmien produktivity s cieľom znížiť nerovnosti vo svete práce. Tento súbor by mohol zahŕňať aj vytvorenie záruk zamestnanosti, vytváranie kvalitných pracovných miest, investície do zručností, zaručenie, že sa činnosti nebudú presúvať do tretích krajín s nižšími štandardmi, a zabezpečenie toho, aby sa verejné prostriedky používali na investície do domácich pracovných miest; vyzýva členské štáty, v ktorých je pokrytie kolektívnym vyjednávaním pod úrovňou 80 %, aby vypracovali národné plány s jasným časovým harmonogramom a konkrétnymi opatreniami na zvýšenie tohto pokrytia; vyzýva Komisiu, aby poskytla členským štátom usmernenia a podporu pri posilňovaní systémov vyjednávania, najmä na odvetvovej úrovni a s plným zapojením sociálnych partnerov;</w:t>
            </w:r>
          </w:p>
        </w:tc>
      </w:tr>
    </w:tbl>
    <w:p w14:paraId="14E3C509"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F4A176C" w14:textId="010AA445" w:rsidR="00D54638" w:rsidRPr="00213727" w:rsidRDefault="007A5466" w:rsidP="007A5466">
      <w:r w:rsidRPr="00213727">
        <w:rPr>
          <w:rStyle w:val="HideTWBExt"/>
        </w:rPr>
        <w:t>&lt;/Amend&gt;</w:t>
      </w:r>
    </w:p>
    <w:p w14:paraId="191819CD"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221</w:t>
      </w:r>
      <w:r w:rsidRPr="00213727">
        <w:rPr>
          <w:rStyle w:val="HideTWBExt"/>
        </w:rPr>
        <w:t>&lt;/NumAm&gt;</w:t>
      </w:r>
    </w:p>
    <w:p w14:paraId="4CA27D94" w14:textId="77777777" w:rsidR="007A5466" w:rsidRPr="00213727" w:rsidRDefault="007A5466" w:rsidP="007A5466">
      <w:pPr>
        <w:pStyle w:val="NormalBold"/>
      </w:pPr>
      <w:r w:rsidRPr="00213727">
        <w:rPr>
          <w:rStyle w:val="HideTWBExt"/>
        </w:rPr>
        <w:t>&lt;RepeatBlock-By&gt;&lt;Members&gt;</w:t>
      </w:r>
      <w:r w:rsidRPr="00213727">
        <w:t>Maria Zacharia</w:t>
      </w:r>
      <w:r w:rsidRPr="00213727">
        <w:rPr>
          <w:rStyle w:val="HideTWBExt"/>
        </w:rPr>
        <w:t>&lt;/Members&gt;</w:t>
      </w:r>
    </w:p>
    <w:p w14:paraId="10B861C6" w14:textId="77777777" w:rsidR="007A5466" w:rsidRPr="00213727" w:rsidRDefault="007A5466" w:rsidP="007A5466">
      <w:pPr>
        <w:pStyle w:val="NormalBold"/>
      </w:pPr>
      <w:r w:rsidRPr="00213727">
        <w:rPr>
          <w:rStyle w:val="HideTWBExt"/>
        </w:rPr>
        <w:t>&lt;/RepeatBlock-By&gt;</w:t>
      </w:r>
    </w:p>
    <w:p w14:paraId="0C8B959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1F67F38" w14:textId="77777777" w:rsidR="007A5466" w:rsidRPr="00213727" w:rsidRDefault="007A5466" w:rsidP="007A5466">
      <w:pPr>
        <w:pStyle w:val="NormalBold"/>
      </w:pPr>
      <w:r w:rsidRPr="00213727">
        <w:rPr>
          <w:rStyle w:val="HideTWBExt"/>
        </w:rPr>
        <w:t>&lt;Article&gt;</w:t>
      </w:r>
      <w:r w:rsidRPr="00213727">
        <w:t>Odsek 10</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4B0072E" w14:textId="77777777" w:rsidTr="005177A0">
        <w:trPr>
          <w:trHeight w:hRule="exact" w:val="240"/>
          <w:jc w:val="center"/>
        </w:trPr>
        <w:tc>
          <w:tcPr>
            <w:tcW w:w="9752" w:type="dxa"/>
            <w:gridSpan w:val="2"/>
            <w:tcBorders>
              <w:top w:val="nil"/>
              <w:left w:val="nil"/>
              <w:bottom w:val="nil"/>
              <w:right w:val="nil"/>
            </w:tcBorders>
          </w:tcPr>
          <w:p w14:paraId="487B7E7B" w14:textId="77777777" w:rsidR="007A5466" w:rsidRPr="00213727" w:rsidRDefault="007A5466" w:rsidP="005177A0"/>
        </w:tc>
      </w:tr>
      <w:tr w:rsidR="0039538A" w:rsidRPr="00213727" w14:paraId="36318059" w14:textId="77777777" w:rsidTr="005177A0">
        <w:trPr>
          <w:trHeight w:val="240"/>
          <w:jc w:val="center"/>
        </w:trPr>
        <w:tc>
          <w:tcPr>
            <w:tcW w:w="4876" w:type="dxa"/>
            <w:tcBorders>
              <w:top w:val="nil"/>
              <w:left w:val="nil"/>
              <w:bottom w:val="nil"/>
              <w:right w:val="nil"/>
            </w:tcBorders>
          </w:tcPr>
          <w:p w14:paraId="3010490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BCE58CC" w14:textId="77777777" w:rsidR="007A5466" w:rsidRPr="00213727" w:rsidRDefault="007A5466" w:rsidP="005177A0">
            <w:pPr>
              <w:pStyle w:val="AmColumnHeading"/>
            </w:pPr>
            <w:r w:rsidRPr="00213727">
              <w:t>Pozmeňujúci návrh</w:t>
            </w:r>
          </w:p>
        </w:tc>
      </w:tr>
      <w:tr w:rsidR="0039538A" w:rsidRPr="00213727" w14:paraId="7F0A97F9" w14:textId="77777777" w:rsidTr="005177A0">
        <w:trPr>
          <w:jc w:val="center"/>
        </w:trPr>
        <w:tc>
          <w:tcPr>
            <w:tcW w:w="4876" w:type="dxa"/>
            <w:tcBorders>
              <w:top w:val="nil"/>
              <w:left w:val="nil"/>
              <w:bottom w:val="nil"/>
              <w:right w:val="nil"/>
            </w:tcBorders>
          </w:tcPr>
          <w:p w14:paraId="2415A216" w14:textId="77777777" w:rsidR="007A5466" w:rsidRPr="00213727" w:rsidRDefault="007A5466" w:rsidP="005177A0">
            <w:pPr>
              <w:pStyle w:val="Normal6a"/>
            </w:pPr>
            <w:r w:rsidRPr="00213727">
              <w:t>10.</w:t>
            </w:r>
            <w:r w:rsidRPr="00213727">
              <w:tab/>
              <w:t xml:space="preserve">vyzýva členské štáty, aby zabezpečili dostatočné financovanie kvalitných programov odborného vzdelávania a prípravy ako dlhodobú investíciu do produktivity, rastu a konkurencieschopnosti pracovníkov a podnikov; vyzýva členské štáty, aby s podporou Komisie strategicky využívali existujúce nástroje Únie na realizáciu únie zručností, najmä záruky získania zručností; </w:t>
            </w:r>
            <w:r w:rsidRPr="00213727">
              <w:lastRenderedPageBreak/>
              <w:t>vyzýva členské štáty, aby zvýšili využívanie príjmov z vnútroštátnych systémov obchodovania s emisiami na odbornú prípravu pracovníkov a prerozdelenie pracovnej sily; vyzýva Komisiu, aby preskúmala a vydala usmernenia o tom, ako môžu verejno-súkromné partnerstvá medzi členskými štátmi a podnikmi financovať odbornú prípravu, rekvalifikáciu a zvyšovanie úrovne zručností pracovníkov, najmä právo na odbornú prípravu jednotlivých pracovníkov;</w:t>
            </w:r>
          </w:p>
        </w:tc>
        <w:tc>
          <w:tcPr>
            <w:tcW w:w="4876" w:type="dxa"/>
            <w:tcBorders>
              <w:top w:val="nil"/>
              <w:left w:val="nil"/>
              <w:bottom w:val="nil"/>
              <w:right w:val="nil"/>
            </w:tcBorders>
          </w:tcPr>
          <w:p w14:paraId="6CF7F1F8" w14:textId="77777777" w:rsidR="007A5466" w:rsidRPr="00213727" w:rsidRDefault="007A5466" w:rsidP="005177A0">
            <w:pPr>
              <w:pStyle w:val="Normal6a"/>
            </w:pPr>
            <w:r w:rsidRPr="00213727">
              <w:lastRenderedPageBreak/>
              <w:t>10.</w:t>
            </w:r>
            <w:r w:rsidRPr="00213727">
              <w:tab/>
              <w:t xml:space="preserve">vyzýva členské štáty, aby zabezpečili dostatočné financovanie kvalitných programov odborného vzdelávania a prípravy ako dlhodobú investíciu do produktivity, rastu a konkurencieschopnosti pracovníkov a podnikov; vyzýva členské štáty, aby s podporou Komisie strategicky využívali existujúce nástroje Únie na realizáciu únie zručností, najmä záruky získania zručností; </w:t>
            </w:r>
            <w:r w:rsidRPr="00213727">
              <w:lastRenderedPageBreak/>
              <w:t xml:space="preserve">vyzýva členské štáty, aby zvýšili využívanie príjmov z vnútroštátnych systémov obchodovania s emisiami na odbornú prípravu pracovníkov a prerozdelenie pracovnej sily </w:t>
            </w:r>
            <w:r w:rsidRPr="00213727">
              <w:rPr>
                <w:b/>
                <w:bCs/>
                <w:i/>
                <w:iCs/>
              </w:rPr>
              <w:t>a odmietli akékoľvek možné prepúšťanie</w:t>
            </w:r>
            <w:r w:rsidRPr="00213727">
              <w:t>; vyzýva Komisiu, aby preskúmala a vydala usmernenia o tom, ako môžu verejno-súkromné partnerstvá medzi členskými štátmi a podnikmi financovať odbornú prípravu, rekvalifikáciu a zvyšovanie úrovne zručností pracovníkov, najmä právo na odbornú prípravu jednotlivých pracovníkov;</w:t>
            </w:r>
          </w:p>
        </w:tc>
      </w:tr>
    </w:tbl>
    <w:p w14:paraId="5475266A"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{EL}</w:t>
      </w:r>
      <w:r w:rsidRPr="00213727">
        <w:t>el</w:t>
      </w:r>
      <w:r w:rsidRPr="00213727">
        <w:rPr>
          <w:rStyle w:val="HideTWBExt"/>
        </w:rPr>
        <w:t>&lt;/Original&gt;</w:t>
      </w:r>
    </w:p>
    <w:p w14:paraId="1ED30683" w14:textId="2D4F8D32" w:rsidR="00D54638" w:rsidRPr="00213727" w:rsidRDefault="007A5466" w:rsidP="007A5466">
      <w:r w:rsidRPr="00213727">
        <w:rPr>
          <w:rStyle w:val="HideTWBExt"/>
        </w:rPr>
        <w:t>&lt;/Amend&gt;</w:t>
      </w:r>
    </w:p>
    <w:p w14:paraId="7D255D02"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222</w:t>
      </w:r>
      <w:r w:rsidRPr="00213727">
        <w:rPr>
          <w:rStyle w:val="HideTWBExt"/>
        </w:rPr>
        <w:t>&lt;/NumAm&gt;</w:t>
      </w:r>
    </w:p>
    <w:p w14:paraId="1D6E0140" w14:textId="77777777" w:rsidR="007A5466" w:rsidRPr="00213727" w:rsidRDefault="007A5466" w:rsidP="007A5466">
      <w:pPr>
        <w:pStyle w:val="NormalBold"/>
      </w:pPr>
      <w:r w:rsidRPr="00213727">
        <w:rPr>
          <w:rStyle w:val="HideTWBExt"/>
        </w:rPr>
        <w:t>&lt;RepeatBlock-By&gt;&lt;Members&gt;</w:t>
      </w:r>
      <w:r w:rsidRPr="00213727">
        <w:t>Jana Toom</w:t>
      </w:r>
      <w:r w:rsidRPr="00213727">
        <w:rPr>
          <w:rStyle w:val="HideTWBExt"/>
        </w:rPr>
        <w:t>&lt;/Members&gt;</w:t>
      </w:r>
    </w:p>
    <w:p w14:paraId="2032C0E7" w14:textId="77777777" w:rsidR="007A5466" w:rsidRPr="00213727" w:rsidRDefault="007A5466" w:rsidP="007A5466">
      <w:pPr>
        <w:pStyle w:val="NormalBold"/>
      </w:pPr>
      <w:r w:rsidRPr="00213727">
        <w:rPr>
          <w:rStyle w:val="HideTWBExt"/>
        </w:rPr>
        <w:t>&lt;/RepeatBlock-By&gt;</w:t>
      </w:r>
    </w:p>
    <w:p w14:paraId="561F30C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59F8B2E" w14:textId="77777777" w:rsidR="007A5466" w:rsidRPr="00213727" w:rsidRDefault="007A5466" w:rsidP="007A5466">
      <w:pPr>
        <w:pStyle w:val="NormalBold"/>
      </w:pPr>
      <w:r w:rsidRPr="00213727">
        <w:rPr>
          <w:rStyle w:val="HideTWBExt"/>
        </w:rPr>
        <w:t>&lt;Article&gt;</w:t>
      </w:r>
      <w:r w:rsidRPr="00213727">
        <w:t>Odsek 10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285BF88" w14:textId="77777777" w:rsidTr="005177A0">
        <w:trPr>
          <w:trHeight w:hRule="exact" w:val="240"/>
          <w:jc w:val="center"/>
        </w:trPr>
        <w:tc>
          <w:tcPr>
            <w:tcW w:w="9752" w:type="dxa"/>
            <w:gridSpan w:val="2"/>
            <w:tcBorders>
              <w:top w:val="nil"/>
              <w:left w:val="nil"/>
              <w:bottom w:val="nil"/>
              <w:right w:val="nil"/>
            </w:tcBorders>
          </w:tcPr>
          <w:p w14:paraId="54AB165D" w14:textId="77777777" w:rsidR="007A5466" w:rsidRPr="00213727" w:rsidRDefault="007A5466" w:rsidP="005177A0"/>
        </w:tc>
      </w:tr>
      <w:tr w:rsidR="0039538A" w:rsidRPr="00213727" w14:paraId="4B6D4BD3" w14:textId="77777777" w:rsidTr="005177A0">
        <w:trPr>
          <w:trHeight w:val="240"/>
          <w:jc w:val="center"/>
        </w:trPr>
        <w:tc>
          <w:tcPr>
            <w:tcW w:w="4876" w:type="dxa"/>
            <w:tcBorders>
              <w:top w:val="nil"/>
              <w:left w:val="nil"/>
              <w:bottom w:val="nil"/>
              <w:right w:val="nil"/>
            </w:tcBorders>
          </w:tcPr>
          <w:p w14:paraId="2011A4C4"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FEABD4E" w14:textId="77777777" w:rsidR="007A5466" w:rsidRPr="00213727" w:rsidRDefault="007A5466" w:rsidP="005177A0">
            <w:pPr>
              <w:pStyle w:val="AmColumnHeading"/>
            </w:pPr>
            <w:r w:rsidRPr="00213727">
              <w:t>Pozmeňujúci návrh</w:t>
            </w:r>
          </w:p>
        </w:tc>
      </w:tr>
      <w:tr w:rsidR="0039538A" w:rsidRPr="00213727" w14:paraId="26747631" w14:textId="77777777" w:rsidTr="005177A0">
        <w:trPr>
          <w:jc w:val="center"/>
        </w:trPr>
        <w:tc>
          <w:tcPr>
            <w:tcW w:w="4876" w:type="dxa"/>
            <w:tcBorders>
              <w:top w:val="nil"/>
              <w:left w:val="nil"/>
              <w:bottom w:val="nil"/>
              <w:right w:val="nil"/>
            </w:tcBorders>
          </w:tcPr>
          <w:p w14:paraId="3B02CC79" w14:textId="77777777" w:rsidR="007A5466" w:rsidRPr="00213727" w:rsidRDefault="007A5466" w:rsidP="005177A0">
            <w:pPr>
              <w:pStyle w:val="Normal6a"/>
            </w:pPr>
          </w:p>
        </w:tc>
        <w:tc>
          <w:tcPr>
            <w:tcW w:w="4876" w:type="dxa"/>
            <w:tcBorders>
              <w:top w:val="nil"/>
              <w:left w:val="nil"/>
              <w:bottom w:val="nil"/>
              <w:right w:val="nil"/>
            </w:tcBorders>
          </w:tcPr>
          <w:p w14:paraId="756B0A3B" w14:textId="77777777" w:rsidR="007A5466" w:rsidRPr="00213727" w:rsidRDefault="007A5466" w:rsidP="005177A0">
            <w:pPr>
              <w:pStyle w:val="Normal6a"/>
            </w:pPr>
            <w:r w:rsidRPr="00213727">
              <w:rPr>
                <w:b/>
                <w:i/>
              </w:rPr>
              <w:t>10a.</w:t>
            </w:r>
            <w:r w:rsidRPr="00213727">
              <w:tab/>
            </w:r>
            <w:r w:rsidRPr="00213727">
              <w:rPr>
                <w:b/>
                <w:i/>
              </w:rPr>
              <w:t xml:space="preserve">pripomína úlohu, ktorú môže Európsky fond na prispôsobenie sa globalizácii na pomoc pracovníkom, ktorí prišli o zamestnanie (EGF), zohrávať pri podpore pracovníkov zasiahnutých zelenou a digitálnou transformáciu počas zostávajúcej časti programového obdobia; víta cieľ navrhovanej revízie súčasného EGF, ktorým je urýchliť postup schvaľovania žiadostí a dodatočne a proaktívne podporiť pracovníkov, ktorým bezprostredne hrozí zrušenie pracovného miesta; zdôrazňuje však, že je dôležité zabezpečiť, aby podniky, ktoré prechádzajú reštrukturalizáciou a chcú požiadať o podporu z fondu, v plnom rozsahu zapojili do konzultácií pracovníkov a ich zástupcov, a to aj pri navrhovaní individuálneho balíka opatrení; vyjadruje poľutovanie nad tým, že v návrhu viacročného finančného </w:t>
            </w:r>
            <w:r w:rsidRPr="00213727">
              <w:rPr>
                <w:b/>
                <w:i/>
              </w:rPr>
              <w:lastRenderedPageBreak/>
              <w:t>rámca na roky 2028 – 2034 už EGF nie je zahrnutý; zdôrazňuje význam aktívnych opatrení na trhu práce pri opätovnom začleňovaní pracovníkov, ktorí prišli o zamestnanie, do trhu práce po veľkých reštrukturalizáciách; vyzýva Komisiu, aby v budúcom VFR zabezpečila pokračovanie osobitnej podpory pre pracovníkov, ktorým hrozí prepustenie alebo ktorí prišli o zamestnanie v dôsledku veľkých reštrukturalizácií;</w:t>
            </w:r>
          </w:p>
        </w:tc>
      </w:tr>
    </w:tbl>
    <w:p w14:paraId="5CE6F9E9"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D8E8B6C" w14:textId="240E3DC2" w:rsidR="00D54638" w:rsidRPr="00213727" w:rsidRDefault="007A5466" w:rsidP="007A5466">
      <w:r w:rsidRPr="00213727">
        <w:rPr>
          <w:rStyle w:val="HideTWBExt"/>
        </w:rPr>
        <w:t>&lt;/Amend&gt;</w:t>
      </w:r>
    </w:p>
    <w:p w14:paraId="7F4DB312"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223</w:t>
      </w:r>
      <w:r w:rsidRPr="00213727">
        <w:rPr>
          <w:rStyle w:val="HideTWBExt"/>
        </w:rPr>
        <w:t>&lt;/NumAm&gt;</w:t>
      </w:r>
    </w:p>
    <w:p w14:paraId="62DBB9AA"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226E9FFA" w14:textId="77777777" w:rsidR="007A5466" w:rsidRPr="00213727" w:rsidRDefault="007A5466" w:rsidP="007A5466">
      <w:pPr>
        <w:pStyle w:val="NormalBold"/>
      </w:pPr>
      <w:r w:rsidRPr="00213727">
        <w:rPr>
          <w:rStyle w:val="HideTWBExt"/>
        </w:rPr>
        <w:t>&lt;/RepeatBlock-By&gt;</w:t>
      </w:r>
    </w:p>
    <w:p w14:paraId="08FBFEE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66ECFE4" w14:textId="77777777" w:rsidR="007A5466" w:rsidRPr="00213727" w:rsidRDefault="007A5466" w:rsidP="007A5466">
      <w:pPr>
        <w:pStyle w:val="NormalBold"/>
      </w:pPr>
      <w:r w:rsidRPr="00213727">
        <w:rPr>
          <w:rStyle w:val="HideTWBExt"/>
        </w:rPr>
        <w:t>&lt;Article&gt;</w:t>
      </w:r>
      <w:r w:rsidRPr="00213727">
        <w:t>Odsek 10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12DDDBD" w14:textId="77777777" w:rsidTr="005177A0">
        <w:trPr>
          <w:trHeight w:hRule="exact" w:val="240"/>
          <w:jc w:val="center"/>
        </w:trPr>
        <w:tc>
          <w:tcPr>
            <w:tcW w:w="9752" w:type="dxa"/>
            <w:gridSpan w:val="2"/>
            <w:tcBorders>
              <w:top w:val="nil"/>
              <w:left w:val="nil"/>
              <w:bottom w:val="nil"/>
              <w:right w:val="nil"/>
            </w:tcBorders>
          </w:tcPr>
          <w:p w14:paraId="242A2DDB" w14:textId="77777777" w:rsidR="007A5466" w:rsidRPr="00213727" w:rsidRDefault="007A5466" w:rsidP="005177A0"/>
        </w:tc>
      </w:tr>
      <w:tr w:rsidR="0039538A" w:rsidRPr="00213727" w14:paraId="11C3646F" w14:textId="77777777" w:rsidTr="005177A0">
        <w:trPr>
          <w:trHeight w:val="240"/>
          <w:jc w:val="center"/>
        </w:trPr>
        <w:tc>
          <w:tcPr>
            <w:tcW w:w="4876" w:type="dxa"/>
            <w:tcBorders>
              <w:top w:val="nil"/>
              <w:left w:val="nil"/>
              <w:bottom w:val="nil"/>
              <w:right w:val="nil"/>
            </w:tcBorders>
          </w:tcPr>
          <w:p w14:paraId="57A0517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C61DF61" w14:textId="77777777" w:rsidR="007A5466" w:rsidRPr="00213727" w:rsidRDefault="007A5466" w:rsidP="005177A0">
            <w:pPr>
              <w:pStyle w:val="AmColumnHeading"/>
            </w:pPr>
            <w:r w:rsidRPr="00213727">
              <w:t>Pozmeňujúci návrh</w:t>
            </w:r>
          </w:p>
        </w:tc>
      </w:tr>
      <w:tr w:rsidR="0039538A" w:rsidRPr="00213727" w14:paraId="20AAF588" w14:textId="77777777" w:rsidTr="005177A0">
        <w:trPr>
          <w:jc w:val="center"/>
        </w:trPr>
        <w:tc>
          <w:tcPr>
            <w:tcW w:w="4876" w:type="dxa"/>
            <w:tcBorders>
              <w:top w:val="nil"/>
              <w:left w:val="nil"/>
              <w:bottom w:val="nil"/>
              <w:right w:val="nil"/>
            </w:tcBorders>
          </w:tcPr>
          <w:p w14:paraId="0FF0A1C9" w14:textId="77777777" w:rsidR="007A5466" w:rsidRPr="00213727" w:rsidRDefault="007A5466" w:rsidP="005177A0">
            <w:pPr>
              <w:pStyle w:val="Normal6a"/>
            </w:pPr>
          </w:p>
        </w:tc>
        <w:tc>
          <w:tcPr>
            <w:tcW w:w="4876" w:type="dxa"/>
            <w:tcBorders>
              <w:top w:val="nil"/>
              <w:left w:val="nil"/>
              <w:bottom w:val="nil"/>
              <w:right w:val="nil"/>
            </w:tcBorders>
          </w:tcPr>
          <w:p w14:paraId="1D7B5CFC" w14:textId="77777777" w:rsidR="007A5466" w:rsidRPr="00213727" w:rsidRDefault="007A5466" w:rsidP="005177A0">
            <w:pPr>
              <w:pStyle w:val="Normal6a"/>
            </w:pPr>
            <w:r w:rsidRPr="00213727">
              <w:rPr>
                <w:b/>
                <w:i/>
              </w:rPr>
              <w:t>10a.</w:t>
            </w:r>
            <w:r w:rsidRPr="00213727">
              <w:tab/>
            </w:r>
            <w:r w:rsidRPr="00213727">
              <w:rPr>
                <w:b/>
                <w:i/>
              </w:rPr>
              <w:t>zdôrazňuje, že je potrebné budovať kapacity regionálnych orgánov na úspešné zapojenie cieľových skupín (ako sú pracovníci, mládežnícke organizácie, starší ľudia, občania, ktorí sa zaujímajú o životné prostredie, združenia poľnohospodárov a pôvodné obyvateľstvo) do rozvoja a riadenia systémov sociálnej podpory a do merania distribučných účinkov politík;</w:t>
            </w:r>
          </w:p>
        </w:tc>
      </w:tr>
    </w:tbl>
    <w:p w14:paraId="599A2EE8"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44BB775" w14:textId="0B066595" w:rsidR="00D54638" w:rsidRPr="00213727" w:rsidRDefault="007A5466" w:rsidP="007A5466">
      <w:r w:rsidRPr="00213727">
        <w:rPr>
          <w:rStyle w:val="HideTWBExt"/>
        </w:rPr>
        <w:t>&lt;/Amend&gt;</w:t>
      </w:r>
    </w:p>
    <w:p w14:paraId="202600B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224</w:t>
      </w:r>
      <w:r w:rsidRPr="00213727">
        <w:rPr>
          <w:rStyle w:val="HideTWBExt"/>
        </w:rPr>
        <w:t>&lt;/NumAm&gt;</w:t>
      </w:r>
    </w:p>
    <w:p w14:paraId="6CF73830"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633367FF" w14:textId="77777777" w:rsidR="007A5466" w:rsidRPr="00213727" w:rsidRDefault="007A5466" w:rsidP="007A5466">
      <w:pPr>
        <w:pStyle w:val="NormalBold"/>
      </w:pPr>
      <w:r w:rsidRPr="00213727">
        <w:rPr>
          <w:rStyle w:val="HideTWBExt"/>
        </w:rPr>
        <w:t>&lt;/RepeatBlock-By&gt;</w:t>
      </w:r>
    </w:p>
    <w:p w14:paraId="4629847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1CBB979" w14:textId="77777777" w:rsidR="007A5466" w:rsidRPr="00213727" w:rsidRDefault="007A5466" w:rsidP="007A5466">
      <w:pPr>
        <w:pStyle w:val="NormalBold"/>
      </w:pPr>
      <w:r w:rsidRPr="00213727">
        <w:rPr>
          <w:rStyle w:val="HideTWBExt"/>
        </w:rPr>
        <w:t>&lt;Article&gt;</w:t>
      </w:r>
      <w:r w:rsidRPr="00213727">
        <w:t>Odsek 10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6C78D51" w14:textId="77777777" w:rsidTr="005177A0">
        <w:trPr>
          <w:trHeight w:hRule="exact" w:val="240"/>
          <w:jc w:val="center"/>
        </w:trPr>
        <w:tc>
          <w:tcPr>
            <w:tcW w:w="9752" w:type="dxa"/>
            <w:gridSpan w:val="2"/>
            <w:tcBorders>
              <w:top w:val="nil"/>
              <w:left w:val="nil"/>
              <w:bottom w:val="nil"/>
              <w:right w:val="nil"/>
            </w:tcBorders>
          </w:tcPr>
          <w:p w14:paraId="3F97348B" w14:textId="77777777" w:rsidR="007A5466" w:rsidRPr="00213727" w:rsidRDefault="007A5466" w:rsidP="005177A0"/>
        </w:tc>
      </w:tr>
      <w:tr w:rsidR="0039538A" w:rsidRPr="00213727" w14:paraId="4A4F49B2" w14:textId="77777777" w:rsidTr="005177A0">
        <w:trPr>
          <w:trHeight w:val="240"/>
          <w:jc w:val="center"/>
        </w:trPr>
        <w:tc>
          <w:tcPr>
            <w:tcW w:w="4876" w:type="dxa"/>
            <w:tcBorders>
              <w:top w:val="nil"/>
              <w:left w:val="nil"/>
              <w:bottom w:val="nil"/>
              <w:right w:val="nil"/>
            </w:tcBorders>
          </w:tcPr>
          <w:p w14:paraId="50852794"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F4C39BA" w14:textId="77777777" w:rsidR="007A5466" w:rsidRPr="00213727" w:rsidRDefault="007A5466" w:rsidP="005177A0">
            <w:pPr>
              <w:pStyle w:val="AmColumnHeading"/>
            </w:pPr>
            <w:r w:rsidRPr="00213727">
              <w:t>Pozmeňujúci návrh</w:t>
            </w:r>
          </w:p>
        </w:tc>
      </w:tr>
      <w:tr w:rsidR="0039538A" w:rsidRPr="00213727" w14:paraId="7475E84B" w14:textId="77777777" w:rsidTr="005177A0">
        <w:trPr>
          <w:jc w:val="center"/>
        </w:trPr>
        <w:tc>
          <w:tcPr>
            <w:tcW w:w="4876" w:type="dxa"/>
            <w:tcBorders>
              <w:top w:val="nil"/>
              <w:left w:val="nil"/>
              <w:bottom w:val="nil"/>
              <w:right w:val="nil"/>
            </w:tcBorders>
          </w:tcPr>
          <w:p w14:paraId="5ECB032F" w14:textId="77777777" w:rsidR="007A5466" w:rsidRPr="00213727" w:rsidRDefault="007A5466" w:rsidP="005177A0">
            <w:pPr>
              <w:pStyle w:val="Normal6a"/>
            </w:pPr>
          </w:p>
        </w:tc>
        <w:tc>
          <w:tcPr>
            <w:tcW w:w="4876" w:type="dxa"/>
            <w:tcBorders>
              <w:top w:val="nil"/>
              <w:left w:val="nil"/>
              <w:bottom w:val="nil"/>
              <w:right w:val="nil"/>
            </w:tcBorders>
          </w:tcPr>
          <w:p w14:paraId="2D4613E4" w14:textId="77777777" w:rsidR="007A5466" w:rsidRPr="00213727" w:rsidRDefault="007A5466" w:rsidP="005177A0">
            <w:pPr>
              <w:pStyle w:val="Normal6a"/>
            </w:pPr>
            <w:r w:rsidRPr="00213727">
              <w:rPr>
                <w:b/>
                <w:i/>
              </w:rPr>
              <w:t>10a.</w:t>
            </w:r>
            <w:r w:rsidRPr="00213727">
              <w:tab/>
            </w:r>
            <w:r w:rsidRPr="00213727">
              <w:rPr>
                <w:b/>
                <w:i/>
              </w:rPr>
              <w:t xml:space="preserve">vyzýva členské štáty, aby časť príjmov z ETS vyčlenili na rekvalifikáciu </w:t>
            </w:r>
            <w:r w:rsidRPr="00213727">
              <w:rPr>
                <w:b/>
                <w:i/>
              </w:rPr>
              <w:lastRenderedPageBreak/>
              <w:t>pracovníkov v regiónoch s vysokou uhlíkovou náročnosťou a na podporu MSP pri transformácii;</w:t>
            </w:r>
          </w:p>
        </w:tc>
      </w:tr>
    </w:tbl>
    <w:p w14:paraId="6A5D769C"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05950BC" w14:textId="1E9C3822" w:rsidR="00D54638" w:rsidRPr="00213727" w:rsidRDefault="007A5466" w:rsidP="007A5466">
      <w:r w:rsidRPr="00213727">
        <w:rPr>
          <w:rStyle w:val="HideTWBExt"/>
        </w:rPr>
        <w:t>&lt;/Amend&gt;</w:t>
      </w:r>
    </w:p>
    <w:p w14:paraId="35471F2F"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225</w:t>
      </w:r>
      <w:r w:rsidRPr="00213727">
        <w:rPr>
          <w:rStyle w:val="HideTWBExt"/>
        </w:rPr>
        <w:t>&lt;/NumAm&gt;</w:t>
      </w:r>
    </w:p>
    <w:p w14:paraId="048425F8" w14:textId="77777777" w:rsidR="007A5466" w:rsidRPr="00213727" w:rsidRDefault="007A5466" w:rsidP="007A5466">
      <w:pPr>
        <w:pStyle w:val="NormalBold"/>
      </w:pPr>
      <w:r w:rsidRPr="00213727">
        <w:rPr>
          <w:rStyle w:val="HideTWBExt"/>
        </w:rPr>
        <w:t>&lt;RepeatBlock-By&gt;&lt;Members&gt;</w:t>
      </w:r>
      <w:r w:rsidRPr="00213727">
        <w:t>Jana Toom</w:t>
      </w:r>
      <w:r w:rsidRPr="00213727">
        <w:rPr>
          <w:rStyle w:val="HideTWBExt"/>
        </w:rPr>
        <w:t>&lt;/Members&gt;</w:t>
      </w:r>
    </w:p>
    <w:p w14:paraId="5CB1510A" w14:textId="77777777" w:rsidR="007A5466" w:rsidRPr="00213727" w:rsidRDefault="007A5466" w:rsidP="007A5466">
      <w:pPr>
        <w:pStyle w:val="NormalBold"/>
      </w:pPr>
      <w:r w:rsidRPr="00213727">
        <w:rPr>
          <w:rStyle w:val="HideTWBExt"/>
        </w:rPr>
        <w:t>&lt;/RepeatBlock-By&gt;</w:t>
      </w:r>
    </w:p>
    <w:p w14:paraId="197EE47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40EADE6" w14:textId="77777777" w:rsidR="007A5466" w:rsidRPr="00213727" w:rsidRDefault="007A5466" w:rsidP="007A5466">
      <w:pPr>
        <w:pStyle w:val="NormalBold"/>
      </w:pPr>
      <w:r w:rsidRPr="00213727">
        <w:rPr>
          <w:rStyle w:val="HideTWBExt"/>
        </w:rPr>
        <w:t>&lt;Article&gt;</w:t>
      </w:r>
      <w:r w:rsidRPr="00213727">
        <w:t>Odsek 10 b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9ADF512" w14:textId="77777777" w:rsidTr="005177A0">
        <w:trPr>
          <w:trHeight w:hRule="exact" w:val="240"/>
          <w:jc w:val="center"/>
        </w:trPr>
        <w:tc>
          <w:tcPr>
            <w:tcW w:w="9752" w:type="dxa"/>
            <w:gridSpan w:val="2"/>
            <w:tcBorders>
              <w:top w:val="nil"/>
              <w:left w:val="nil"/>
              <w:bottom w:val="nil"/>
              <w:right w:val="nil"/>
            </w:tcBorders>
          </w:tcPr>
          <w:p w14:paraId="32322B25" w14:textId="77777777" w:rsidR="007A5466" w:rsidRPr="00213727" w:rsidRDefault="007A5466" w:rsidP="005177A0"/>
        </w:tc>
      </w:tr>
      <w:tr w:rsidR="0039538A" w:rsidRPr="00213727" w14:paraId="03BFF7D9" w14:textId="77777777" w:rsidTr="005177A0">
        <w:trPr>
          <w:trHeight w:val="240"/>
          <w:jc w:val="center"/>
        </w:trPr>
        <w:tc>
          <w:tcPr>
            <w:tcW w:w="4876" w:type="dxa"/>
            <w:tcBorders>
              <w:top w:val="nil"/>
              <w:left w:val="nil"/>
              <w:bottom w:val="nil"/>
              <w:right w:val="nil"/>
            </w:tcBorders>
          </w:tcPr>
          <w:p w14:paraId="319F8A1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081199A" w14:textId="77777777" w:rsidR="007A5466" w:rsidRPr="00213727" w:rsidRDefault="007A5466" w:rsidP="005177A0">
            <w:pPr>
              <w:pStyle w:val="AmColumnHeading"/>
            </w:pPr>
            <w:r w:rsidRPr="00213727">
              <w:t>Pozmeňujúci návrh</w:t>
            </w:r>
          </w:p>
        </w:tc>
      </w:tr>
      <w:tr w:rsidR="0039538A" w:rsidRPr="00213727" w14:paraId="413F93FF" w14:textId="77777777" w:rsidTr="005177A0">
        <w:trPr>
          <w:jc w:val="center"/>
        </w:trPr>
        <w:tc>
          <w:tcPr>
            <w:tcW w:w="4876" w:type="dxa"/>
            <w:tcBorders>
              <w:top w:val="nil"/>
              <w:left w:val="nil"/>
              <w:bottom w:val="nil"/>
              <w:right w:val="nil"/>
            </w:tcBorders>
          </w:tcPr>
          <w:p w14:paraId="7693FD92" w14:textId="77777777" w:rsidR="007A5466" w:rsidRPr="00213727" w:rsidRDefault="007A5466" w:rsidP="005177A0">
            <w:pPr>
              <w:pStyle w:val="Normal6a"/>
            </w:pPr>
          </w:p>
        </w:tc>
        <w:tc>
          <w:tcPr>
            <w:tcW w:w="4876" w:type="dxa"/>
            <w:tcBorders>
              <w:top w:val="nil"/>
              <w:left w:val="nil"/>
              <w:bottom w:val="nil"/>
              <w:right w:val="nil"/>
            </w:tcBorders>
          </w:tcPr>
          <w:p w14:paraId="2673BDA8" w14:textId="77777777" w:rsidR="007A5466" w:rsidRPr="00213727" w:rsidRDefault="007A5466" w:rsidP="005177A0">
            <w:pPr>
              <w:pStyle w:val="Normal6a"/>
            </w:pPr>
            <w:r w:rsidRPr="00213727">
              <w:rPr>
                <w:b/>
                <w:i/>
              </w:rPr>
              <w:t>10b.</w:t>
            </w:r>
            <w:r w:rsidRPr="00213727">
              <w:tab/>
            </w:r>
            <w:r w:rsidRPr="00213727">
              <w:rPr>
                <w:b/>
                <w:i/>
              </w:rPr>
              <w:t>pripomína, že je dôležité zabezpečiť vysokú úroveň bezpečnosti a ochrany zdravia pracovníkov pri práci; zdôrazňuje význam proaktívneho riešenia vyvíjajúcich sa rizík v oblasti BOZP pre pracovné úlohy, pracovné režimy a pracoviská, najmä environmentálnych a psychosociálnych rizík, v kontexte dvojakej transformácie; vyzýva Komisiu, aby vykonala komplexné preskúmanie súčasného strategického rámca v oblasti bezpečnosti a ochrany zdravia pri práci a platného legislatívneho rámca BOZP s cieľom identifikovať pretrvávajúce nedostatky a navrhnúť nové alebo aktualizované návrhy, aby sa zabezpečilo, že acquis EÚ bude aj naďalej spĺňať svoj účel, a aby sa zohľadnilo pri navrhovaní strategického rámca na obdobie po roku 2027;</w:t>
            </w:r>
          </w:p>
        </w:tc>
      </w:tr>
    </w:tbl>
    <w:p w14:paraId="3F1D7FCB"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D5DBE33" w14:textId="69BC66A2" w:rsidR="00D54638" w:rsidRPr="00213727" w:rsidRDefault="007A5466" w:rsidP="007A5466">
      <w:r w:rsidRPr="00213727">
        <w:rPr>
          <w:rStyle w:val="HideTWBExt"/>
        </w:rPr>
        <w:t>&lt;/Amend&gt;</w:t>
      </w:r>
    </w:p>
    <w:p w14:paraId="71300523"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226</w:t>
      </w:r>
      <w:r w:rsidRPr="00213727">
        <w:rPr>
          <w:rStyle w:val="HideTWBExt"/>
        </w:rPr>
        <w:t>&lt;/NumAm&gt;</w:t>
      </w:r>
    </w:p>
    <w:p w14:paraId="5A41FD69" w14:textId="77777777" w:rsidR="007A5466" w:rsidRPr="00213727" w:rsidRDefault="007A5466" w:rsidP="007A5466">
      <w:pPr>
        <w:pStyle w:val="NormalBold"/>
      </w:pPr>
      <w:r w:rsidRPr="00213727">
        <w:rPr>
          <w:rStyle w:val="HideTWBExt"/>
        </w:rPr>
        <w:t>&lt;RepeatBlock-By&gt;&lt;Members&gt;</w:t>
      </w:r>
      <w:r w:rsidRPr="00213727">
        <w:t>Mélanie Disdier, Marie Dauchy, Nikola Bartůšek, Pál Szekeres</w:t>
      </w:r>
      <w:r w:rsidRPr="00213727">
        <w:rPr>
          <w:rStyle w:val="HideTWBExt"/>
        </w:rPr>
        <w:t>&lt;/Members&gt;</w:t>
      </w:r>
    </w:p>
    <w:p w14:paraId="30A37BFD"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0AD86065"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29F6C11C" w14:textId="77777777" w:rsidR="007A5466" w:rsidRPr="00213727" w:rsidRDefault="007A5466" w:rsidP="007A5466">
      <w:pPr>
        <w:pStyle w:val="NormalBold"/>
      </w:pPr>
      <w:r w:rsidRPr="00213727">
        <w:rPr>
          <w:rStyle w:val="HideTWBExt"/>
        </w:rPr>
        <w:t>&lt;/RepeatBlock-By&gt;</w:t>
      </w:r>
    </w:p>
    <w:p w14:paraId="7A5B0E6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244B7AD" w14:textId="77777777" w:rsidR="007A5466" w:rsidRPr="00213727" w:rsidRDefault="007A5466" w:rsidP="007A5466">
      <w:pPr>
        <w:pStyle w:val="NormalBold"/>
      </w:pPr>
      <w:r w:rsidRPr="00213727">
        <w:rPr>
          <w:rStyle w:val="HideTWBExt"/>
        </w:rPr>
        <w:t>&lt;Article&gt;</w:t>
      </w:r>
      <w:r w:rsidRPr="00213727">
        <w:t>Odsek 11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0A8088C" w14:textId="77777777" w:rsidTr="005177A0">
        <w:trPr>
          <w:trHeight w:hRule="exact" w:val="240"/>
          <w:jc w:val="center"/>
        </w:trPr>
        <w:tc>
          <w:tcPr>
            <w:tcW w:w="9752" w:type="dxa"/>
            <w:gridSpan w:val="2"/>
            <w:tcBorders>
              <w:top w:val="nil"/>
              <w:left w:val="nil"/>
              <w:bottom w:val="nil"/>
              <w:right w:val="nil"/>
            </w:tcBorders>
          </w:tcPr>
          <w:p w14:paraId="7147201E" w14:textId="77777777" w:rsidR="007A5466" w:rsidRPr="00213727" w:rsidRDefault="007A5466" w:rsidP="005177A0"/>
        </w:tc>
      </w:tr>
      <w:tr w:rsidR="0039538A" w:rsidRPr="00213727" w14:paraId="1802ADDC" w14:textId="77777777" w:rsidTr="005177A0">
        <w:trPr>
          <w:trHeight w:val="240"/>
          <w:jc w:val="center"/>
        </w:trPr>
        <w:tc>
          <w:tcPr>
            <w:tcW w:w="4876" w:type="dxa"/>
            <w:tcBorders>
              <w:top w:val="nil"/>
              <w:left w:val="nil"/>
              <w:bottom w:val="nil"/>
              <w:right w:val="nil"/>
            </w:tcBorders>
          </w:tcPr>
          <w:p w14:paraId="595CC131"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66C68F0" w14:textId="77777777" w:rsidR="007A5466" w:rsidRPr="00213727" w:rsidRDefault="007A5466" w:rsidP="005177A0">
            <w:pPr>
              <w:pStyle w:val="AmColumnHeading"/>
            </w:pPr>
            <w:r w:rsidRPr="00213727">
              <w:t>Pozmeňujúci návrh</w:t>
            </w:r>
          </w:p>
        </w:tc>
      </w:tr>
      <w:tr w:rsidR="0039538A" w:rsidRPr="00213727" w14:paraId="5F6BC91B" w14:textId="77777777" w:rsidTr="005177A0">
        <w:trPr>
          <w:jc w:val="center"/>
        </w:trPr>
        <w:tc>
          <w:tcPr>
            <w:tcW w:w="4876" w:type="dxa"/>
            <w:tcBorders>
              <w:top w:val="nil"/>
              <w:left w:val="nil"/>
              <w:bottom w:val="nil"/>
              <w:right w:val="nil"/>
            </w:tcBorders>
          </w:tcPr>
          <w:p w14:paraId="39D48F43" w14:textId="77777777" w:rsidR="007A5466" w:rsidRPr="00213727" w:rsidRDefault="007A5466" w:rsidP="005177A0">
            <w:pPr>
              <w:pStyle w:val="Normal6a"/>
            </w:pPr>
            <w:r w:rsidRPr="00213727">
              <w:t>11.</w:t>
            </w:r>
            <w:r w:rsidRPr="00213727">
              <w:tab/>
              <w:t xml:space="preserve">zdôrazňuje, že silné záchranné sociálne siete a systémy sociálnej ochrany sú nevyhnutné na podporu pracovníkov </w:t>
            </w:r>
            <w:r w:rsidRPr="00213727">
              <w:rPr>
                <w:b/>
                <w:i/>
              </w:rPr>
              <w:t>počas prechodných období</w:t>
            </w:r>
            <w:r w:rsidRPr="00213727">
              <w:t xml:space="preserve">; </w:t>
            </w:r>
            <w:r w:rsidRPr="00213727">
              <w:rPr>
                <w:b/>
                <w:i/>
              </w:rPr>
              <w:t>vyzýva</w:t>
            </w:r>
            <w:r w:rsidRPr="00213727">
              <w:t xml:space="preserve"> členské štáty</w:t>
            </w:r>
            <w:r w:rsidRPr="00213727">
              <w:rPr>
                <w:b/>
                <w:i/>
              </w:rPr>
              <w:t>, aby</w:t>
            </w:r>
            <w:r w:rsidRPr="00213727">
              <w:t xml:space="preserve"> modernizovali a posilnili svoje systémy a služby sociálnej ochrany s cieľom zabezpečiť odolnosť voči otrasom vyplývajúcim z </w:t>
            </w:r>
            <w:r w:rsidRPr="00213727">
              <w:rPr>
                <w:b/>
                <w:i/>
              </w:rPr>
              <w:t>dvojakej transformácie, ktorá ovplyvňuje trh</w:t>
            </w:r>
            <w:r w:rsidRPr="00213727">
              <w:t xml:space="preserve"> práce;</w:t>
            </w:r>
          </w:p>
        </w:tc>
        <w:tc>
          <w:tcPr>
            <w:tcW w:w="4876" w:type="dxa"/>
            <w:tcBorders>
              <w:top w:val="nil"/>
              <w:left w:val="nil"/>
              <w:bottom w:val="nil"/>
              <w:right w:val="nil"/>
            </w:tcBorders>
          </w:tcPr>
          <w:p w14:paraId="2A88DBFA" w14:textId="77777777" w:rsidR="007A5466" w:rsidRPr="00213727" w:rsidRDefault="007A5466" w:rsidP="005177A0">
            <w:pPr>
              <w:pStyle w:val="Normal6a"/>
            </w:pPr>
            <w:r w:rsidRPr="00213727">
              <w:t>11.</w:t>
            </w:r>
            <w:r w:rsidRPr="00213727">
              <w:tab/>
              <w:t>zdôrazňuje, že silné záchranné sociálne siete a systémy sociálnej ochrany sú nevyhnutné na podporu pracovníkov</w:t>
            </w:r>
            <w:r w:rsidRPr="00213727">
              <w:rPr>
                <w:b/>
                <w:i/>
              </w:rPr>
              <w:t>, ktorí stratili zamestnanie v dôsledku</w:t>
            </w:r>
            <w:r w:rsidRPr="00213727">
              <w:t xml:space="preserve"> </w:t>
            </w:r>
            <w:r w:rsidRPr="00213727">
              <w:rPr>
                <w:b/>
                <w:i/>
              </w:rPr>
              <w:t>transformačných politík</w:t>
            </w:r>
            <w:r w:rsidRPr="00213727">
              <w:t xml:space="preserve">; </w:t>
            </w:r>
            <w:r w:rsidRPr="00213727">
              <w:rPr>
                <w:b/>
                <w:i/>
              </w:rPr>
              <w:t>odporúča, aby</w:t>
            </w:r>
            <w:r w:rsidRPr="00213727">
              <w:t xml:space="preserve"> členské štáty modernizovali a posilnili svoje systémy a služby sociálnej ochrany s cieľom zabezpečiť odolnosť voči otrasom vyplývajúcim z </w:t>
            </w:r>
            <w:r w:rsidRPr="00213727">
              <w:rPr>
                <w:b/>
                <w:i/>
              </w:rPr>
              <w:t>európskej regulácie na trhu</w:t>
            </w:r>
            <w:r w:rsidRPr="00213727">
              <w:t xml:space="preserve"> práce;</w:t>
            </w:r>
          </w:p>
        </w:tc>
      </w:tr>
    </w:tbl>
    <w:p w14:paraId="450EEEFE"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0A5E68AE" w14:textId="68F36C79" w:rsidR="00D54638" w:rsidRPr="00213727" w:rsidRDefault="007A5466" w:rsidP="007A5466">
      <w:r w:rsidRPr="00213727">
        <w:rPr>
          <w:rStyle w:val="HideTWBExt"/>
        </w:rPr>
        <w:t>&lt;/Amend&gt;</w:t>
      </w:r>
    </w:p>
    <w:p w14:paraId="5BFBCE2C"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227</w:t>
      </w:r>
      <w:r w:rsidRPr="00213727">
        <w:rPr>
          <w:rStyle w:val="HideTWBExt"/>
        </w:rPr>
        <w:t>&lt;/NumAm&gt;</w:t>
      </w:r>
    </w:p>
    <w:p w14:paraId="662167BE" w14:textId="77777777" w:rsidR="007A5466" w:rsidRPr="00213727" w:rsidRDefault="007A5466" w:rsidP="007A5466">
      <w:pPr>
        <w:pStyle w:val="NormalBold"/>
      </w:pPr>
      <w:r w:rsidRPr="00213727">
        <w:rPr>
          <w:rStyle w:val="HideTWBExt"/>
        </w:rPr>
        <w:t>&lt;RepeatBlock-By&gt;&lt;Members&gt;</w:t>
      </w:r>
      <w:r w:rsidRPr="00213727">
        <w:t>Jana Toom</w:t>
      </w:r>
      <w:r w:rsidRPr="00213727">
        <w:rPr>
          <w:rStyle w:val="HideTWBExt"/>
        </w:rPr>
        <w:t>&lt;/Members&gt;</w:t>
      </w:r>
    </w:p>
    <w:p w14:paraId="2A95C43C" w14:textId="77777777" w:rsidR="007A5466" w:rsidRPr="00213727" w:rsidRDefault="007A5466" w:rsidP="007A5466">
      <w:pPr>
        <w:pStyle w:val="NormalBold"/>
      </w:pPr>
      <w:r w:rsidRPr="00213727">
        <w:rPr>
          <w:rStyle w:val="HideTWBExt"/>
        </w:rPr>
        <w:t>&lt;/RepeatBlock-By&gt;</w:t>
      </w:r>
    </w:p>
    <w:p w14:paraId="4E95EDF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8D6F119" w14:textId="77777777" w:rsidR="007A5466" w:rsidRPr="00213727" w:rsidRDefault="007A5466" w:rsidP="007A5466">
      <w:pPr>
        <w:pStyle w:val="NormalBold"/>
      </w:pPr>
      <w:r w:rsidRPr="00213727">
        <w:rPr>
          <w:rStyle w:val="HideTWBExt"/>
        </w:rPr>
        <w:t>&lt;Article&gt;</w:t>
      </w:r>
      <w:r w:rsidRPr="00213727">
        <w:t>Odsek 11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97FBD7D" w14:textId="77777777" w:rsidTr="005177A0">
        <w:trPr>
          <w:trHeight w:hRule="exact" w:val="240"/>
          <w:jc w:val="center"/>
        </w:trPr>
        <w:tc>
          <w:tcPr>
            <w:tcW w:w="9752" w:type="dxa"/>
            <w:gridSpan w:val="2"/>
            <w:tcBorders>
              <w:top w:val="nil"/>
              <w:left w:val="nil"/>
              <w:bottom w:val="nil"/>
              <w:right w:val="nil"/>
            </w:tcBorders>
          </w:tcPr>
          <w:p w14:paraId="18EC3A28" w14:textId="77777777" w:rsidR="007A5466" w:rsidRPr="00213727" w:rsidRDefault="007A5466" w:rsidP="005177A0"/>
        </w:tc>
      </w:tr>
      <w:tr w:rsidR="0039538A" w:rsidRPr="00213727" w14:paraId="4D845E26" w14:textId="77777777" w:rsidTr="005177A0">
        <w:trPr>
          <w:trHeight w:val="240"/>
          <w:jc w:val="center"/>
        </w:trPr>
        <w:tc>
          <w:tcPr>
            <w:tcW w:w="4876" w:type="dxa"/>
            <w:tcBorders>
              <w:top w:val="nil"/>
              <w:left w:val="nil"/>
              <w:bottom w:val="nil"/>
              <w:right w:val="nil"/>
            </w:tcBorders>
          </w:tcPr>
          <w:p w14:paraId="74953DA6"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C6AEFF5" w14:textId="77777777" w:rsidR="007A5466" w:rsidRPr="00213727" w:rsidRDefault="007A5466" w:rsidP="005177A0">
            <w:pPr>
              <w:pStyle w:val="AmColumnHeading"/>
            </w:pPr>
            <w:r w:rsidRPr="00213727">
              <w:t>Pozmeňujúci návrh</w:t>
            </w:r>
          </w:p>
        </w:tc>
      </w:tr>
      <w:tr w:rsidR="0039538A" w:rsidRPr="00213727" w14:paraId="38241F69" w14:textId="77777777" w:rsidTr="005177A0">
        <w:trPr>
          <w:jc w:val="center"/>
        </w:trPr>
        <w:tc>
          <w:tcPr>
            <w:tcW w:w="4876" w:type="dxa"/>
            <w:tcBorders>
              <w:top w:val="nil"/>
              <w:left w:val="nil"/>
              <w:bottom w:val="nil"/>
              <w:right w:val="nil"/>
            </w:tcBorders>
          </w:tcPr>
          <w:p w14:paraId="6A1CB0F8" w14:textId="77777777" w:rsidR="007A5466" w:rsidRPr="00213727" w:rsidRDefault="007A5466" w:rsidP="005177A0">
            <w:pPr>
              <w:pStyle w:val="Normal6a"/>
            </w:pPr>
            <w:r w:rsidRPr="00213727">
              <w:t>11.</w:t>
            </w:r>
            <w:r w:rsidRPr="00213727">
              <w:tab/>
              <w:t>zdôrazňuje, že silné záchranné sociálne siete a systémy sociálnej ochrany sú nevyhnutné na podporu pracovníkov počas prechodných období; vyzýva členské štáty, aby modernizovali a posilnili svoje systémy a služby sociálnej ochrany s cieľom zabezpečiť odolnosť voči otrasom vyplývajúcim z dvojakej transformácie, ktorá ovplyvňuje trh práce;</w:t>
            </w:r>
          </w:p>
        </w:tc>
        <w:tc>
          <w:tcPr>
            <w:tcW w:w="4876" w:type="dxa"/>
            <w:tcBorders>
              <w:top w:val="nil"/>
              <w:left w:val="nil"/>
              <w:bottom w:val="nil"/>
              <w:right w:val="nil"/>
            </w:tcBorders>
          </w:tcPr>
          <w:p w14:paraId="69BDF9C6" w14:textId="77777777" w:rsidR="007A5466" w:rsidRPr="00213727" w:rsidRDefault="007A5466" w:rsidP="005177A0">
            <w:pPr>
              <w:pStyle w:val="Normal6a"/>
            </w:pPr>
            <w:r w:rsidRPr="00213727">
              <w:t>11.</w:t>
            </w:r>
            <w:r w:rsidRPr="00213727">
              <w:tab/>
              <w:t xml:space="preserve">zdôrazňuje, že silné záchranné sociálne siete a systémy sociálnej ochrany sú nevyhnutné na podporu pracovníkov počas prechodných období; vyzýva členské štáty, aby modernizovali a posilnili svoje systémy a služby sociálnej ochrany s cieľom zabezpečiť odolnosť voči otrasom vyplývajúcim z dvojakej transformácie, ktorá ovplyvňuje trh práce; </w:t>
            </w:r>
            <w:r w:rsidRPr="00213727">
              <w:rPr>
                <w:b/>
                <w:i/>
              </w:rPr>
              <w:t xml:space="preserve">naliehavo vyzýva členské štáty, aby v plnej miere vykonávali odporúčanie Rady o sociálnej ochrane pracovníkov a samostatne zárobkovo činných osôb; vyzýva Komisiu, aby monitorovala riziká a pokrok v týchto opatreniach prostredníctvom sociálneho prehľadu a rámca sociálnej konvergencie; zdôrazňuje, že je dôležité zabezpečiť, aby ponuka verejných služieb zamestnanosti na vnútroštátnej úrovni zodpovedala meniacemu sa vývoju na trhu práce s cieľom zabezpečiť podporu a uľahčiť ľuďom zmenu zamestnania v </w:t>
            </w:r>
            <w:r w:rsidRPr="00213727">
              <w:rPr>
                <w:b/>
                <w:i/>
              </w:rPr>
              <w:lastRenderedPageBreak/>
              <w:t>dôsledku transformácie;</w:t>
            </w:r>
          </w:p>
        </w:tc>
      </w:tr>
    </w:tbl>
    <w:p w14:paraId="5CD5C9FF"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B4D7792" w14:textId="10B32716" w:rsidR="00D54638" w:rsidRPr="00213727" w:rsidRDefault="007A5466" w:rsidP="007A5466">
      <w:r w:rsidRPr="00213727">
        <w:rPr>
          <w:rStyle w:val="HideTWBExt"/>
        </w:rPr>
        <w:t>&lt;/Amend&gt;</w:t>
      </w:r>
    </w:p>
    <w:p w14:paraId="2AFF0C92"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228</w:t>
      </w:r>
      <w:r w:rsidRPr="00213727">
        <w:rPr>
          <w:rStyle w:val="HideTWBExt"/>
        </w:rPr>
        <w:t>&lt;/NumAm&gt;</w:t>
      </w:r>
    </w:p>
    <w:p w14:paraId="1591FA09"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1C31D934" w14:textId="77777777" w:rsidR="007A5466" w:rsidRPr="00213727" w:rsidRDefault="007A5466" w:rsidP="007A5466">
      <w:pPr>
        <w:pStyle w:val="NormalBold"/>
      </w:pPr>
      <w:r w:rsidRPr="00213727">
        <w:rPr>
          <w:rStyle w:val="HideTWBExt"/>
        </w:rPr>
        <w:t>&lt;/RepeatBlock-By&gt;</w:t>
      </w:r>
    </w:p>
    <w:p w14:paraId="3F6660A1"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595D7EE" w14:textId="77777777" w:rsidR="007A5466" w:rsidRPr="00213727" w:rsidRDefault="007A5466" w:rsidP="007A5466">
      <w:pPr>
        <w:pStyle w:val="NormalBold"/>
      </w:pPr>
      <w:r w:rsidRPr="00213727">
        <w:rPr>
          <w:rStyle w:val="HideTWBExt"/>
        </w:rPr>
        <w:t>&lt;Article&gt;</w:t>
      </w:r>
      <w:r w:rsidRPr="00213727">
        <w:t>Odsek 11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A8BC053" w14:textId="77777777" w:rsidTr="005177A0">
        <w:trPr>
          <w:trHeight w:hRule="exact" w:val="240"/>
          <w:jc w:val="center"/>
        </w:trPr>
        <w:tc>
          <w:tcPr>
            <w:tcW w:w="9752" w:type="dxa"/>
            <w:gridSpan w:val="2"/>
            <w:tcBorders>
              <w:top w:val="nil"/>
              <w:left w:val="nil"/>
              <w:bottom w:val="nil"/>
              <w:right w:val="nil"/>
            </w:tcBorders>
          </w:tcPr>
          <w:p w14:paraId="70899E53" w14:textId="77777777" w:rsidR="007A5466" w:rsidRPr="00213727" w:rsidRDefault="007A5466" w:rsidP="005177A0"/>
        </w:tc>
      </w:tr>
      <w:tr w:rsidR="0039538A" w:rsidRPr="00213727" w14:paraId="4002D1A8" w14:textId="77777777" w:rsidTr="005177A0">
        <w:trPr>
          <w:trHeight w:val="240"/>
          <w:jc w:val="center"/>
        </w:trPr>
        <w:tc>
          <w:tcPr>
            <w:tcW w:w="4876" w:type="dxa"/>
            <w:tcBorders>
              <w:top w:val="nil"/>
              <w:left w:val="nil"/>
              <w:bottom w:val="nil"/>
              <w:right w:val="nil"/>
            </w:tcBorders>
          </w:tcPr>
          <w:p w14:paraId="0E5E18D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AEB4D57" w14:textId="77777777" w:rsidR="007A5466" w:rsidRPr="00213727" w:rsidRDefault="007A5466" w:rsidP="005177A0">
            <w:pPr>
              <w:pStyle w:val="AmColumnHeading"/>
            </w:pPr>
            <w:r w:rsidRPr="00213727">
              <w:t>Pozmeňujúci návrh</w:t>
            </w:r>
          </w:p>
        </w:tc>
      </w:tr>
      <w:tr w:rsidR="0039538A" w:rsidRPr="00213727" w14:paraId="017D7CA2" w14:textId="77777777" w:rsidTr="005177A0">
        <w:trPr>
          <w:jc w:val="center"/>
        </w:trPr>
        <w:tc>
          <w:tcPr>
            <w:tcW w:w="4876" w:type="dxa"/>
            <w:tcBorders>
              <w:top w:val="nil"/>
              <w:left w:val="nil"/>
              <w:bottom w:val="nil"/>
              <w:right w:val="nil"/>
            </w:tcBorders>
          </w:tcPr>
          <w:p w14:paraId="4731E5B5" w14:textId="77777777" w:rsidR="007A5466" w:rsidRPr="00213727" w:rsidRDefault="007A5466" w:rsidP="005177A0">
            <w:pPr>
              <w:pStyle w:val="Normal6a"/>
            </w:pPr>
            <w:r w:rsidRPr="00213727">
              <w:t>11.</w:t>
            </w:r>
            <w:r w:rsidRPr="00213727">
              <w:tab/>
              <w:t xml:space="preserve">zdôrazňuje, že silné záchranné sociálne siete a systémy sociálnej ochrany sú nevyhnutné na podporu pracovníkov počas prechodných období; vyzýva členské štáty, aby </w:t>
            </w:r>
            <w:r w:rsidRPr="00213727">
              <w:rPr>
                <w:b/>
                <w:bCs/>
                <w:i/>
                <w:iCs/>
              </w:rPr>
              <w:t>modernizovali a</w:t>
            </w:r>
            <w:r w:rsidRPr="00213727">
              <w:t xml:space="preserve"> posilnili svoje systémy a služby sociálnej ochrany s cieľom zabezpečiť odolnosť voči otrasom vyplývajúcim z dvojakej transformácie, ktorá ovplyvňuje trh práce;</w:t>
            </w:r>
          </w:p>
        </w:tc>
        <w:tc>
          <w:tcPr>
            <w:tcW w:w="4876" w:type="dxa"/>
            <w:tcBorders>
              <w:top w:val="nil"/>
              <w:left w:val="nil"/>
              <w:bottom w:val="nil"/>
              <w:right w:val="nil"/>
            </w:tcBorders>
          </w:tcPr>
          <w:p w14:paraId="60463C20" w14:textId="77777777" w:rsidR="007A5466" w:rsidRPr="00213727" w:rsidRDefault="007A5466" w:rsidP="005177A0">
            <w:pPr>
              <w:pStyle w:val="Normal6a"/>
            </w:pPr>
            <w:r w:rsidRPr="00213727">
              <w:t>11.</w:t>
            </w:r>
            <w:r w:rsidRPr="00213727">
              <w:tab/>
              <w:t xml:space="preserve">zdôrazňuje, že silné záchranné sociálne siete a systémy sociálnej ochrany sú nevyhnutné na podporu pracovníkov </w:t>
            </w:r>
            <w:r w:rsidRPr="00213727">
              <w:rPr>
                <w:b/>
                <w:bCs/>
                <w:i/>
                <w:iCs/>
              </w:rPr>
              <w:t>a posilnenie sociálnej súdržnosti</w:t>
            </w:r>
            <w:r w:rsidRPr="00213727">
              <w:rPr>
                <w:b/>
                <w:bCs/>
              </w:rPr>
              <w:t xml:space="preserve"> </w:t>
            </w:r>
            <w:r w:rsidRPr="00213727">
              <w:t xml:space="preserve">počas prechodných období; vyzýva členské štáty, aby </w:t>
            </w:r>
            <w:r w:rsidRPr="00213727">
              <w:rPr>
                <w:b/>
                <w:i/>
              </w:rPr>
              <w:t>po konzultácii so sociálnymi partnermi a s organizáciami občianskej spoločnosti</w:t>
            </w:r>
            <w:r w:rsidRPr="00213727">
              <w:t xml:space="preserve"> posilnili svoje systémy a služby sociálnej ochrany</w:t>
            </w:r>
            <w:r w:rsidRPr="00213727">
              <w:rPr>
                <w:b/>
                <w:bCs/>
                <w:i/>
                <w:iCs/>
              </w:rPr>
              <w:t>, ako aj</w:t>
            </w:r>
            <w:r w:rsidRPr="00213727">
              <w:rPr>
                <w:b/>
                <w:i/>
              </w:rPr>
              <w:t xml:space="preserve"> podporu neziskových poskytovateľov sociálnych služieb, s osobitným dôrazom na spravodlivé a progresívne zdaňovanie, politiky v oblasti sociálneho začleňovania, podporu príjmu a prístup k cenovo dostupným základným službám a bývaniu</w:t>
            </w:r>
            <w:r w:rsidRPr="00213727">
              <w:rPr>
                <w:b/>
                <w:bCs/>
                <w:i/>
                <w:iCs/>
              </w:rPr>
              <w:t>,</w:t>
            </w:r>
            <w:r w:rsidRPr="00213727">
              <w:t xml:space="preserve"> s cieľom zabezpečiť odolnosť voči otrasom vyplývajúcim z dvojakej transformácie, ktorá ovplyvňuje trh práce</w:t>
            </w:r>
            <w:r w:rsidRPr="00213727">
              <w:rPr>
                <w:b/>
                <w:bCs/>
                <w:i/>
                <w:iCs/>
              </w:rPr>
              <w:t>,</w:t>
            </w:r>
            <w:r w:rsidRPr="00213727">
              <w:rPr>
                <w:i/>
                <w:iCs/>
              </w:rPr>
              <w:t xml:space="preserve"> </w:t>
            </w:r>
            <w:r w:rsidRPr="00213727">
              <w:rPr>
                <w:b/>
                <w:i/>
                <w:iCs/>
              </w:rPr>
              <w:t>a aby</w:t>
            </w:r>
            <w:r w:rsidRPr="00213727">
              <w:rPr>
                <w:b/>
                <w:i/>
              </w:rPr>
              <w:t xml:space="preserve"> si zamestnanci zasiahnutí stratou zamestnania mohli v čo najväčšej možnej miere zachovať svoju životnú úroveň</w:t>
            </w:r>
            <w:r w:rsidRPr="00213727">
              <w:t>;</w:t>
            </w:r>
          </w:p>
        </w:tc>
      </w:tr>
    </w:tbl>
    <w:p w14:paraId="462300A2"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B463617" w14:textId="47DC2004" w:rsidR="00D54638" w:rsidRPr="00213727" w:rsidRDefault="007A5466" w:rsidP="007A5466">
      <w:r w:rsidRPr="00213727">
        <w:rPr>
          <w:rStyle w:val="HideTWBExt"/>
        </w:rPr>
        <w:t>&lt;/Amend&gt;</w:t>
      </w:r>
    </w:p>
    <w:p w14:paraId="414A5A6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229</w:t>
      </w:r>
      <w:r w:rsidRPr="00213727">
        <w:rPr>
          <w:rStyle w:val="HideTWBExt"/>
        </w:rPr>
        <w:t>&lt;/NumAm&gt;</w:t>
      </w:r>
    </w:p>
    <w:p w14:paraId="5C7A7DAD"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62343D66" w14:textId="77777777" w:rsidR="007A5466" w:rsidRPr="00213727" w:rsidRDefault="007A5466" w:rsidP="007A5466">
      <w:pPr>
        <w:pStyle w:val="NormalBold"/>
      </w:pPr>
      <w:r w:rsidRPr="00213727">
        <w:rPr>
          <w:rStyle w:val="HideTWBExt"/>
        </w:rPr>
        <w:t>&lt;/RepeatBlock-By&gt;</w:t>
      </w:r>
    </w:p>
    <w:p w14:paraId="09244CF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0A8A00D" w14:textId="77777777" w:rsidR="007A5466" w:rsidRPr="00213727" w:rsidRDefault="007A5466" w:rsidP="007A5466">
      <w:pPr>
        <w:pStyle w:val="NormalBold"/>
      </w:pPr>
      <w:r w:rsidRPr="00213727">
        <w:rPr>
          <w:rStyle w:val="HideTWBExt"/>
        </w:rPr>
        <w:t>&lt;Article&gt;</w:t>
      </w:r>
      <w:r w:rsidRPr="00213727">
        <w:t>Odsek 11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71901E9" w14:textId="77777777" w:rsidTr="005177A0">
        <w:trPr>
          <w:trHeight w:hRule="exact" w:val="240"/>
          <w:jc w:val="center"/>
        </w:trPr>
        <w:tc>
          <w:tcPr>
            <w:tcW w:w="9752" w:type="dxa"/>
            <w:gridSpan w:val="2"/>
            <w:tcBorders>
              <w:top w:val="nil"/>
              <w:left w:val="nil"/>
              <w:bottom w:val="nil"/>
              <w:right w:val="nil"/>
            </w:tcBorders>
          </w:tcPr>
          <w:p w14:paraId="7010FF24" w14:textId="77777777" w:rsidR="007A5466" w:rsidRPr="00213727" w:rsidRDefault="007A5466" w:rsidP="005177A0"/>
        </w:tc>
      </w:tr>
      <w:tr w:rsidR="0039538A" w:rsidRPr="00213727" w14:paraId="0FB0D7B5" w14:textId="77777777" w:rsidTr="005177A0">
        <w:trPr>
          <w:trHeight w:val="240"/>
          <w:jc w:val="center"/>
        </w:trPr>
        <w:tc>
          <w:tcPr>
            <w:tcW w:w="4876" w:type="dxa"/>
            <w:tcBorders>
              <w:top w:val="nil"/>
              <w:left w:val="nil"/>
              <w:bottom w:val="nil"/>
              <w:right w:val="nil"/>
            </w:tcBorders>
          </w:tcPr>
          <w:p w14:paraId="756B2EF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BF5CC71" w14:textId="77777777" w:rsidR="007A5466" w:rsidRPr="00213727" w:rsidRDefault="007A5466" w:rsidP="005177A0">
            <w:pPr>
              <w:pStyle w:val="AmColumnHeading"/>
            </w:pPr>
            <w:r w:rsidRPr="00213727">
              <w:t>Pozmeňujúci návrh</w:t>
            </w:r>
          </w:p>
        </w:tc>
      </w:tr>
      <w:tr w:rsidR="0039538A" w:rsidRPr="00213727" w14:paraId="6AE8B05D" w14:textId="77777777" w:rsidTr="005177A0">
        <w:trPr>
          <w:jc w:val="center"/>
        </w:trPr>
        <w:tc>
          <w:tcPr>
            <w:tcW w:w="4876" w:type="dxa"/>
            <w:tcBorders>
              <w:top w:val="nil"/>
              <w:left w:val="nil"/>
              <w:bottom w:val="nil"/>
              <w:right w:val="nil"/>
            </w:tcBorders>
          </w:tcPr>
          <w:p w14:paraId="0E4FE744" w14:textId="77777777" w:rsidR="007A5466" w:rsidRPr="00213727" w:rsidRDefault="007A5466" w:rsidP="005177A0">
            <w:pPr>
              <w:pStyle w:val="Normal6a"/>
            </w:pPr>
            <w:r w:rsidRPr="00213727">
              <w:lastRenderedPageBreak/>
              <w:t>11.</w:t>
            </w:r>
            <w:r w:rsidRPr="00213727">
              <w:tab/>
              <w:t>zdôrazňuje, že silné záchranné sociálne siete a systémy sociálnej ochrany sú nevyhnutné na podporu pracovníkov počas prechodných období; vyzýva členské štáty, aby modernizovali a posilnili svoje systémy a služby sociálnej ochrany s cieľom zabezpečiť odolnosť voči otrasom vyplývajúcim z dvojakej transformácie, ktorá ovplyvňuje trh práce;</w:t>
            </w:r>
          </w:p>
        </w:tc>
        <w:tc>
          <w:tcPr>
            <w:tcW w:w="4876" w:type="dxa"/>
            <w:tcBorders>
              <w:top w:val="nil"/>
              <w:left w:val="nil"/>
              <w:bottom w:val="nil"/>
              <w:right w:val="nil"/>
            </w:tcBorders>
          </w:tcPr>
          <w:p w14:paraId="2A67CB22" w14:textId="77777777" w:rsidR="007A5466" w:rsidRPr="00213727" w:rsidRDefault="007A5466" w:rsidP="005177A0">
            <w:pPr>
              <w:pStyle w:val="Normal6a"/>
            </w:pPr>
            <w:r w:rsidRPr="00213727">
              <w:t>11.</w:t>
            </w:r>
            <w:r w:rsidRPr="00213727">
              <w:tab/>
              <w:t xml:space="preserve">zdôrazňuje, že silné záchranné sociálne siete a systémy sociálnej ochrany sú nevyhnutné na podporu pracovníkov počas prechodných období; </w:t>
            </w:r>
            <w:r w:rsidRPr="00213727">
              <w:rPr>
                <w:b/>
                <w:i/>
              </w:rPr>
              <w:t>zdôrazňuje, že viditeľné prínosy pre domácnosti, ako sú nižšie účty za služby a lepšie životné podmienky, sú kľúčom k tomu, aby ich verejnosť prijala; v smernici by sa mali prepájať opatrenia v oblasti obnovy s transparentnou komunikáciou o týchto výhodách;</w:t>
            </w:r>
            <w:r w:rsidRPr="00213727">
              <w:t xml:space="preserve"> vyzýva členské štáty, aby modernizovali a posilnili svoje systémy a služby sociálnej ochrany s cieľom zabezpečiť odolnosť voči otrasom vyplývajúcim z dvojakej transformácie, ktorá ovplyvňuje trh práce;</w:t>
            </w:r>
          </w:p>
        </w:tc>
      </w:tr>
    </w:tbl>
    <w:p w14:paraId="7BC2D7E4"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8BAFE96" w14:textId="7CE14C9F" w:rsidR="00D54638" w:rsidRPr="00213727" w:rsidRDefault="007A5466" w:rsidP="007A5466">
      <w:r w:rsidRPr="00213727">
        <w:rPr>
          <w:rStyle w:val="HideTWBExt"/>
        </w:rPr>
        <w:t>&lt;/Amend&gt;</w:t>
      </w:r>
    </w:p>
    <w:p w14:paraId="17449802"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230</w:t>
      </w:r>
      <w:r w:rsidRPr="00213727">
        <w:rPr>
          <w:rStyle w:val="HideTWBExt"/>
        </w:rPr>
        <w:t>&lt;/NumAm&gt;</w:t>
      </w:r>
    </w:p>
    <w:p w14:paraId="3D883A73"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2E3730AF" w14:textId="77777777" w:rsidR="007A5466" w:rsidRPr="00213727" w:rsidRDefault="007A5466" w:rsidP="007A5466">
      <w:pPr>
        <w:pStyle w:val="NormalBold"/>
      </w:pPr>
      <w:r w:rsidRPr="00213727">
        <w:rPr>
          <w:rStyle w:val="HideTWBExt"/>
        </w:rPr>
        <w:t>&lt;/RepeatBlock-By&gt;</w:t>
      </w:r>
    </w:p>
    <w:p w14:paraId="16537A6D"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B8C5AB4" w14:textId="77777777" w:rsidR="007A5466" w:rsidRPr="00213727" w:rsidRDefault="007A5466" w:rsidP="007A5466">
      <w:pPr>
        <w:pStyle w:val="NormalBold"/>
      </w:pPr>
      <w:r w:rsidRPr="00213727">
        <w:rPr>
          <w:rStyle w:val="HideTWBExt"/>
        </w:rPr>
        <w:t>&lt;Article&gt;</w:t>
      </w:r>
      <w:r w:rsidRPr="00213727">
        <w:t>Odsek 11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1120457" w14:textId="77777777" w:rsidTr="005177A0">
        <w:trPr>
          <w:trHeight w:hRule="exact" w:val="240"/>
          <w:jc w:val="center"/>
        </w:trPr>
        <w:tc>
          <w:tcPr>
            <w:tcW w:w="9752" w:type="dxa"/>
            <w:gridSpan w:val="2"/>
            <w:tcBorders>
              <w:top w:val="nil"/>
              <w:left w:val="nil"/>
              <w:bottom w:val="nil"/>
              <w:right w:val="nil"/>
            </w:tcBorders>
          </w:tcPr>
          <w:p w14:paraId="72805A38" w14:textId="77777777" w:rsidR="007A5466" w:rsidRPr="00213727" w:rsidRDefault="007A5466" w:rsidP="005177A0"/>
        </w:tc>
      </w:tr>
      <w:tr w:rsidR="0039538A" w:rsidRPr="00213727" w14:paraId="4118EB36" w14:textId="77777777" w:rsidTr="005177A0">
        <w:trPr>
          <w:trHeight w:val="240"/>
          <w:jc w:val="center"/>
        </w:trPr>
        <w:tc>
          <w:tcPr>
            <w:tcW w:w="4876" w:type="dxa"/>
            <w:tcBorders>
              <w:top w:val="nil"/>
              <w:left w:val="nil"/>
              <w:bottom w:val="nil"/>
              <w:right w:val="nil"/>
            </w:tcBorders>
          </w:tcPr>
          <w:p w14:paraId="6B3D49F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94B195E" w14:textId="77777777" w:rsidR="007A5466" w:rsidRPr="00213727" w:rsidRDefault="007A5466" w:rsidP="005177A0">
            <w:pPr>
              <w:pStyle w:val="AmColumnHeading"/>
            </w:pPr>
            <w:r w:rsidRPr="00213727">
              <w:t>Pozmeňujúci návrh</w:t>
            </w:r>
          </w:p>
        </w:tc>
      </w:tr>
      <w:tr w:rsidR="0039538A" w:rsidRPr="00213727" w14:paraId="318B36DE" w14:textId="77777777" w:rsidTr="005177A0">
        <w:trPr>
          <w:jc w:val="center"/>
        </w:trPr>
        <w:tc>
          <w:tcPr>
            <w:tcW w:w="4876" w:type="dxa"/>
            <w:tcBorders>
              <w:top w:val="nil"/>
              <w:left w:val="nil"/>
              <w:bottom w:val="nil"/>
              <w:right w:val="nil"/>
            </w:tcBorders>
          </w:tcPr>
          <w:p w14:paraId="74045C11" w14:textId="77777777" w:rsidR="007A5466" w:rsidRPr="00213727" w:rsidRDefault="007A5466" w:rsidP="005177A0">
            <w:pPr>
              <w:pStyle w:val="Normal6a"/>
            </w:pPr>
            <w:r w:rsidRPr="00213727">
              <w:t>11.</w:t>
            </w:r>
            <w:r w:rsidRPr="00213727">
              <w:tab/>
              <w:t>zdôrazňuje, že silné záchranné sociálne siete a systémy sociálnej ochrany sú nevyhnutné na podporu pracovníkov počas prechodných období; vyzýva členské štáty, aby modernizovali a posilnili svoje systémy a služby sociálnej ochrany s cieľom zabezpečiť odolnosť voči otrasom vyplývajúcim z dvojakej transformácie, ktorá ovplyvňuje trh práce;</w:t>
            </w:r>
          </w:p>
        </w:tc>
        <w:tc>
          <w:tcPr>
            <w:tcW w:w="4876" w:type="dxa"/>
            <w:tcBorders>
              <w:top w:val="nil"/>
              <w:left w:val="nil"/>
              <w:bottom w:val="nil"/>
              <w:right w:val="nil"/>
            </w:tcBorders>
          </w:tcPr>
          <w:p w14:paraId="664CF621" w14:textId="77777777" w:rsidR="007A5466" w:rsidRPr="00213727" w:rsidRDefault="007A5466" w:rsidP="005177A0">
            <w:pPr>
              <w:pStyle w:val="Normal6a"/>
            </w:pPr>
            <w:r w:rsidRPr="00213727">
              <w:t>11.</w:t>
            </w:r>
            <w:r w:rsidRPr="00213727">
              <w:tab/>
              <w:t xml:space="preserve">zdôrazňuje, že silné záchranné sociálne siete a systémy sociálnej ochrany sú nevyhnutné na podporu pracovníkov počas prechodných období; vyzýva členské štáty, aby modernizovali a posilnili svoje systémy a služby sociálnej ochrany s cieľom zabezpečiť odolnosť voči otrasom vyplývajúcim z dvojakej transformácie, ktorá ovplyvňuje trh práce; </w:t>
            </w:r>
            <w:r w:rsidRPr="00213727">
              <w:rPr>
                <w:b/>
                <w:i/>
              </w:rPr>
              <w:t>zdôrazňuje, že na zabezpečenie spravodlivej a primeranej transformácie by systémy sociálnej ochrany a záchranné sociálne siete mali jednotlivcom zaručiť kvalitu pracovných miest, príjem a stabilitu;</w:t>
            </w:r>
          </w:p>
        </w:tc>
      </w:tr>
    </w:tbl>
    <w:p w14:paraId="44C4A52F"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4ED74CF" w14:textId="4701E14D" w:rsidR="00D54638" w:rsidRPr="00213727" w:rsidRDefault="007A5466" w:rsidP="007A5466">
      <w:r w:rsidRPr="00213727">
        <w:rPr>
          <w:rStyle w:val="HideTWBExt"/>
        </w:rPr>
        <w:t>&lt;/Amend&gt;</w:t>
      </w:r>
    </w:p>
    <w:p w14:paraId="35CFAC65" w14:textId="77777777" w:rsidR="007A5466" w:rsidRPr="00213727" w:rsidRDefault="007A5466" w:rsidP="007A5466">
      <w:pPr>
        <w:pStyle w:val="AmNumberTabs"/>
      </w:pPr>
      <w:r w:rsidRPr="00213727">
        <w:rPr>
          <w:rStyle w:val="HideTWBExt"/>
        </w:rPr>
        <w:lastRenderedPageBreak/>
        <w:t>&lt;Amend&gt;</w:t>
      </w:r>
      <w:r w:rsidRPr="00213727">
        <w:t>Pozmeňujúci návrh</w:t>
      </w:r>
      <w:r w:rsidRPr="00213727">
        <w:tab/>
      </w:r>
      <w:r w:rsidRPr="00213727">
        <w:tab/>
      </w:r>
      <w:r w:rsidRPr="00213727">
        <w:rPr>
          <w:rStyle w:val="HideTWBExt"/>
        </w:rPr>
        <w:t>&lt;NumAm&gt;</w:t>
      </w:r>
      <w:r w:rsidRPr="00213727">
        <w:t>231</w:t>
      </w:r>
      <w:r w:rsidRPr="00213727">
        <w:rPr>
          <w:rStyle w:val="HideTWBExt"/>
        </w:rPr>
        <w:t>&lt;/NumAm&gt;</w:t>
      </w:r>
    </w:p>
    <w:p w14:paraId="7B156A5E" w14:textId="77777777" w:rsidR="007A5466" w:rsidRPr="00213727" w:rsidRDefault="007A5466" w:rsidP="007A5466">
      <w:pPr>
        <w:pStyle w:val="NormalBold"/>
      </w:pPr>
      <w:r w:rsidRPr="00213727">
        <w:rPr>
          <w:rStyle w:val="HideTWBExt"/>
        </w:rPr>
        <w:t>&lt;RepeatBlock-By&gt;&lt;Members&gt;</w:t>
      </w:r>
      <w:r w:rsidRPr="00213727">
        <w:t>Maria Zacharia</w:t>
      </w:r>
      <w:r w:rsidRPr="00213727">
        <w:rPr>
          <w:rStyle w:val="HideTWBExt"/>
        </w:rPr>
        <w:t>&lt;/Members&gt;</w:t>
      </w:r>
    </w:p>
    <w:p w14:paraId="7F9E8384" w14:textId="77777777" w:rsidR="007A5466" w:rsidRPr="00213727" w:rsidRDefault="007A5466" w:rsidP="007A5466">
      <w:pPr>
        <w:pStyle w:val="NormalBold"/>
      </w:pPr>
      <w:r w:rsidRPr="00213727">
        <w:rPr>
          <w:rStyle w:val="HideTWBExt"/>
        </w:rPr>
        <w:t>&lt;/RepeatBlock-By&gt;</w:t>
      </w:r>
    </w:p>
    <w:p w14:paraId="7F286A6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C867FE1" w14:textId="77777777" w:rsidR="007A5466" w:rsidRPr="00213727" w:rsidRDefault="007A5466" w:rsidP="007A5466">
      <w:pPr>
        <w:pStyle w:val="NormalBold"/>
      </w:pPr>
      <w:r w:rsidRPr="00213727">
        <w:rPr>
          <w:rStyle w:val="HideTWBExt"/>
        </w:rPr>
        <w:t>&lt;Article&gt;</w:t>
      </w:r>
      <w:r w:rsidRPr="00213727">
        <w:t>Odsek 11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7469F90" w14:textId="77777777" w:rsidTr="005177A0">
        <w:trPr>
          <w:trHeight w:hRule="exact" w:val="240"/>
          <w:jc w:val="center"/>
        </w:trPr>
        <w:tc>
          <w:tcPr>
            <w:tcW w:w="9752" w:type="dxa"/>
            <w:gridSpan w:val="2"/>
            <w:tcBorders>
              <w:top w:val="nil"/>
              <w:left w:val="nil"/>
              <w:bottom w:val="nil"/>
              <w:right w:val="nil"/>
            </w:tcBorders>
          </w:tcPr>
          <w:p w14:paraId="5EE4B6D3" w14:textId="77777777" w:rsidR="007A5466" w:rsidRPr="00213727" w:rsidRDefault="007A5466" w:rsidP="005177A0"/>
        </w:tc>
      </w:tr>
      <w:tr w:rsidR="0039538A" w:rsidRPr="00213727" w14:paraId="210C8499" w14:textId="77777777" w:rsidTr="005177A0">
        <w:trPr>
          <w:trHeight w:val="240"/>
          <w:jc w:val="center"/>
        </w:trPr>
        <w:tc>
          <w:tcPr>
            <w:tcW w:w="4876" w:type="dxa"/>
            <w:tcBorders>
              <w:top w:val="nil"/>
              <w:left w:val="nil"/>
              <w:bottom w:val="nil"/>
              <w:right w:val="nil"/>
            </w:tcBorders>
          </w:tcPr>
          <w:p w14:paraId="3B6401CC"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6A5C894" w14:textId="77777777" w:rsidR="007A5466" w:rsidRPr="00213727" w:rsidRDefault="007A5466" w:rsidP="005177A0">
            <w:pPr>
              <w:pStyle w:val="AmColumnHeading"/>
            </w:pPr>
            <w:r w:rsidRPr="00213727">
              <w:t>Pozmeňujúci návrh</w:t>
            </w:r>
          </w:p>
        </w:tc>
      </w:tr>
      <w:tr w:rsidR="0039538A" w:rsidRPr="00213727" w14:paraId="0042ED52" w14:textId="77777777" w:rsidTr="005177A0">
        <w:trPr>
          <w:jc w:val="center"/>
        </w:trPr>
        <w:tc>
          <w:tcPr>
            <w:tcW w:w="4876" w:type="dxa"/>
            <w:tcBorders>
              <w:top w:val="nil"/>
              <w:left w:val="nil"/>
              <w:bottom w:val="nil"/>
              <w:right w:val="nil"/>
            </w:tcBorders>
          </w:tcPr>
          <w:p w14:paraId="7847A936" w14:textId="77777777" w:rsidR="007A5466" w:rsidRPr="00213727" w:rsidRDefault="007A5466" w:rsidP="005177A0">
            <w:pPr>
              <w:pStyle w:val="Normal6a"/>
            </w:pPr>
            <w:r w:rsidRPr="00213727">
              <w:t>11.</w:t>
            </w:r>
            <w:r w:rsidRPr="00213727">
              <w:tab/>
              <w:t>zdôrazňuje, že silné záchranné sociálne siete a systémy sociálnej ochrany sú nevyhnutné na podporu pracovníkov počas prechodných období; vyzýva členské štáty, aby modernizovali a posilnili svoje systémy a služby sociálnej ochrany s cieľom zabezpečiť odolnosť voči otrasom vyplývajúcim z dvojakej transformácie, ktorá ovplyvňuje trh práce;</w:t>
            </w:r>
          </w:p>
        </w:tc>
        <w:tc>
          <w:tcPr>
            <w:tcW w:w="4876" w:type="dxa"/>
            <w:tcBorders>
              <w:top w:val="nil"/>
              <w:left w:val="nil"/>
              <w:bottom w:val="nil"/>
              <w:right w:val="nil"/>
            </w:tcBorders>
          </w:tcPr>
          <w:p w14:paraId="70336F54" w14:textId="77777777" w:rsidR="007A5466" w:rsidRPr="00213727" w:rsidRDefault="007A5466" w:rsidP="005177A0">
            <w:pPr>
              <w:pStyle w:val="Normal6a"/>
            </w:pPr>
            <w:r w:rsidRPr="00213727">
              <w:t>11.</w:t>
            </w:r>
            <w:r w:rsidRPr="00213727">
              <w:tab/>
              <w:t xml:space="preserve">zdôrazňuje, že silné záchranné sociálne siete a systémy sociálnej ochrany sú nevyhnutné na podporu pracovníkov počas prechodných období; vyzýva členské štáty, aby modernizovali a posilnili svoje systémy a služby sociálnej ochrany s cieľom zabezpečiť odolnosť voči otrasom vyplývajúcim z dvojakej transformácie, ktorá ovplyvňuje trh práce; </w:t>
            </w:r>
            <w:r w:rsidRPr="00213727">
              <w:rPr>
                <w:b/>
                <w:i/>
              </w:rPr>
              <w:t>žiada, aby bol zabezpečený všeobecný prístup k dávkam v nezamestnanosti a verejným službám s cieľom zabrániť chudobe a sociálnemu vylúčeniu počas transformácie;</w:t>
            </w:r>
          </w:p>
        </w:tc>
      </w:tr>
    </w:tbl>
    <w:p w14:paraId="22970363"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{EL}</w:t>
      </w:r>
      <w:r w:rsidRPr="00213727">
        <w:t>el</w:t>
      </w:r>
      <w:r w:rsidRPr="00213727">
        <w:rPr>
          <w:rStyle w:val="HideTWBExt"/>
        </w:rPr>
        <w:t>&lt;/Original&gt;</w:t>
      </w:r>
    </w:p>
    <w:p w14:paraId="703A8B42" w14:textId="1669A0F8" w:rsidR="00D54638" w:rsidRPr="00213727" w:rsidRDefault="007A5466" w:rsidP="007A5466">
      <w:r w:rsidRPr="00213727">
        <w:rPr>
          <w:rStyle w:val="HideTWBExt"/>
        </w:rPr>
        <w:t>&lt;/Amend&gt;</w:t>
      </w:r>
    </w:p>
    <w:p w14:paraId="093E64C9"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232</w:t>
      </w:r>
      <w:r w:rsidRPr="00213727">
        <w:rPr>
          <w:rStyle w:val="HideTWBExt"/>
        </w:rPr>
        <w:t>&lt;/NumAm&gt;</w:t>
      </w:r>
    </w:p>
    <w:p w14:paraId="39AD279F"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42D5C5DE" w14:textId="77777777" w:rsidR="007A5466" w:rsidRPr="00213727" w:rsidRDefault="007A5466" w:rsidP="007A5466">
      <w:pPr>
        <w:pStyle w:val="NormalBold"/>
      </w:pPr>
      <w:r w:rsidRPr="00213727">
        <w:rPr>
          <w:rStyle w:val="HideTWBExt"/>
        </w:rPr>
        <w:t>&lt;/RepeatBlock-By&gt;</w:t>
      </w:r>
    </w:p>
    <w:p w14:paraId="1E14BDF3"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CC7E720" w14:textId="77777777" w:rsidR="007A5466" w:rsidRPr="00213727" w:rsidRDefault="007A5466" w:rsidP="007A5466">
      <w:pPr>
        <w:pStyle w:val="NormalBold"/>
      </w:pPr>
      <w:r w:rsidRPr="00213727">
        <w:rPr>
          <w:rStyle w:val="HideTWBExt"/>
        </w:rPr>
        <w:t>&lt;Article&gt;</w:t>
      </w:r>
      <w:r w:rsidRPr="00213727">
        <w:t>Odsek 11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23DC82E" w14:textId="77777777" w:rsidTr="005177A0">
        <w:trPr>
          <w:trHeight w:hRule="exact" w:val="240"/>
          <w:jc w:val="center"/>
        </w:trPr>
        <w:tc>
          <w:tcPr>
            <w:tcW w:w="9752" w:type="dxa"/>
            <w:gridSpan w:val="2"/>
            <w:tcBorders>
              <w:top w:val="nil"/>
              <w:left w:val="nil"/>
              <w:bottom w:val="nil"/>
              <w:right w:val="nil"/>
            </w:tcBorders>
          </w:tcPr>
          <w:p w14:paraId="3BFA73EB" w14:textId="77777777" w:rsidR="007A5466" w:rsidRPr="00213727" w:rsidRDefault="007A5466" w:rsidP="005177A0"/>
        </w:tc>
      </w:tr>
      <w:tr w:rsidR="0039538A" w:rsidRPr="00213727" w14:paraId="7D039942" w14:textId="77777777" w:rsidTr="005177A0">
        <w:trPr>
          <w:trHeight w:val="240"/>
          <w:jc w:val="center"/>
        </w:trPr>
        <w:tc>
          <w:tcPr>
            <w:tcW w:w="4876" w:type="dxa"/>
            <w:tcBorders>
              <w:top w:val="nil"/>
              <w:left w:val="nil"/>
              <w:bottom w:val="nil"/>
              <w:right w:val="nil"/>
            </w:tcBorders>
          </w:tcPr>
          <w:p w14:paraId="67353CF6"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070A8AD" w14:textId="77777777" w:rsidR="007A5466" w:rsidRPr="00213727" w:rsidRDefault="007A5466" w:rsidP="005177A0">
            <w:pPr>
              <w:pStyle w:val="AmColumnHeading"/>
            </w:pPr>
            <w:r w:rsidRPr="00213727">
              <w:t>Pozmeňujúci návrh</w:t>
            </w:r>
          </w:p>
        </w:tc>
      </w:tr>
      <w:tr w:rsidR="0039538A" w:rsidRPr="00213727" w14:paraId="2DFBF06C" w14:textId="77777777" w:rsidTr="005177A0">
        <w:trPr>
          <w:jc w:val="center"/>
        </w:trPr>
        <w:tc>
          <w:tcPr>
            <w:tcW w:w="4876" w:type="dxa"/>
            <w:tcBorders>
              <w:top w:val="nil"/>
              <w:left w:val="nil"/>
              <w:bottom w:val="nil"/>
              <w:right w:val="nil"/>
            </w:tcBorders>
          </w:tcPr>
          <w:p w14:paraId="0E1B83D3" w14:textId="77777777" w:rsidR="007A5466" w:rsidRPr="00213727" w:rsidRDefault="007A5466" w:rsidP="005177A0">
            <w:pPr>
              <w:pStyle w:val="Normal6a"/>
            </w:pPr>
            <w:r w:rsidRPr="00213727">
              <w:t>11.</w:t>
            </w:r>
            <w:r w:rsidRPr="00213727">
              <w:tab/>
              <w:t>zdôrazňuje, že silné záchranné sociálne siete a systémy sociálnej ochrany sú nevyhnutné na podporu pracovníkov počas prechodných období; vyzýva členské štáty, aby modernizovali a posilnili svoje systémy a služby sociálnej ochrany s cieľom zabezpečiť odolnosť voči otrasom vyplývajúcim z dvojakej transformácie, ktorá ovplyvňuje trh práce;</w:t>
            </w:r>
          </w:p>
        </w:tc>
        <w:tc>
          <w:tcPr>
            <w:tcW w:w="4876" w:type="dxa"/>
            <w:tcBorders>
              <w:top w:val="nil"/>
              <w:left w:val="nil"/>
              <w:bottom w:val="nil"/>
              <w:right w:val="nil"/>
            </w:tcBorders>
          </w:tcPr>
          <w:p w14:paraId="509CE4A2" w14:textId="77777777" w:rsidR="007A5466" w:rsidRPr="00213727" w:rsidRDefault="007A5466" w:rsidP="005177A0">
            <w:pPr>
              <w:pStyle w:val="Normal6a"/>
            </w:pPr>
            <w:r w:rsidRPr="00213727">
              <w:t>11.</w:t>
            </w:r>
            <w:r w:rsidRPr="00213727">
              <w:tab/>
              <w:t xml:space="preserve">zdôrazňuje, že silné záchranné sociálne siete a systémy sociálnej ochrany sú nevyhnutné na podporu pracovníkov počas prechodných období; vyzýva členské štáty, aby modernizovali a posilnili svoje systémy a služby sociálnej ochrany </w:t>
            </w:r>
            <w:r w:rsidRPr="00213727">
              <w:rPr>
                <w:b/>
                <w:bCs/>
                <w:i/>
                <w:iCs/>
              </w:rPr>
              <w:t>a zároveň zabezpečili ich dlhodobú udržateľnosť</w:t>
            </w:r>
            <w:r w:rsidRPr="00213727">
              <w:t xml:space="preserve"> s cieľom zabezpečiť odolnosť voči otrasom vyplývajúcim z dvojakej transformácie, ktorá ovplyvňuje trh práce;</w:t>
            </w:r>
          </w:p>
        </w:tc>
      </w:tr>
    </w:tbl>
    <w:p w14:paraId="35432358"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6F8E866" w14:textId="6BAFC514" w:rsidR="00D54638" w:rsidRPr="00213727" w:rsidRDefault="007A5466" w:rsidP="007A5466">
      <w:r w:rsidRPr="00213727">
        <w:rPr>
          <w:rStyle w:val="HideTWBExt"/>
        </w:rPr>
        <w:t>&lt;/Amend&gt;</w:t>
      </w:r>
    </w:p>
    <w:p w14:paraId="3B602C78" w14:textId="77777777" w:rsidR="007A5466" w:rsidRPr="00213727" w:rsidRDefault="007A5466" w:rsidP="007A5466">
      <w:pPr>
        <w:pStyle w:val="AmNumberTabs"/>
      </w:pPr>
      <w:r w:rsidRPr="00213727">
        <w:rPr>
          <w:rStyle w:val="HideTWBExt"/>
        </w:rPr>
        <w:lastRenderedPageBreak/>
        <w:t>&lt;Amend&gt;</w:t>
      </w:r>
      <w:r w:rsidRPr="00213727">
        <w:t>Pozmeňujúci návrh</w:t>
      </w:r>
      <w:r w:rsidRPr="00213727">
        <w:tab/>
      </w:r>
      <w:r w:rsidRPr="00213727">
        <w:tab/>
      </w:r>
      <w:r w:rsidRPr="00213727">
        <w:rPr>
          <w:rStyle w:val="HideTWBExt"/>
        </w:rPr>
        <w:t>&lt;NumAm&gt;</w:t>
      </w:r>
      <w:r w:rsidRPr="00213727">
        <w:t>233</w:t>
      </w:r>
      <w:r w:rsidRPr="00213727">
        <w:rPr>
          <w:rStyle w:val="HideTWBExt"/>
        </w:rPr>
        <w:t>&lt;/NumAm&gt;</w:t>
      </w:r>
    </w:p>
    <w:p w14:paraId="7396D5C7" w14:textId="77777777" w:rsidR="007A5466" w:rsidRPr="00213727" w:rsidRDefault="007A5466" w:rsidP="007A5466">
      <w:pPr>
        <w:pStyle w:val="NormalBold"/>
      </w:pPr>
      <w:r w:rsidRPr="00213727">
        <w:rPr>
          <w:rStyle w:val="HideTWBExt"/>
        </w:rPr>
        <w:t>&lt;RepeatBlock-By&gt;&lt;Members&gt;</w:t>
      </w:r>
      <w:r w:rsidRPr="00213727">
        <w:t>Jana Toom</w:t>
      </w:r>
      <w:r w:rsidRPr="00213727">
        <w:rPr>
          <w:rStyle w:val="HideTWBExt"/>
        </w:rPr>
        <w:t>&lt;/Members&gt;</w:t>
      </w:r>
    </w:p>
    <w:p w14:paraId="7C94197E" w14:textId="77777777" w:rsidR="007A5466" w:rsidRPr="00213727" w:rsidRDefault="007A5466" w:rsidP="007A5466">
      <w:pPr>
        <w:pStyle w:val="NormalBold"/>
      </w:pPr>
      <w:r w:rsidRPr="00213727">
        <w:rPr>
          <w:rStyle w:val="HideTWBExt"/>
        </w:rPr>
        <w:t>&lt;/RepeatBlock-By&gt;</w:t>
      </w:r>
    </w:p>
    <w:p w14:paraId="58A2EDAF"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D85369A" w14:textId="77777777" w:rsidR="007A5466" w:rsidRPr="00213727" w:rsidRDefault="007A5466" w:rsidP="007A5466">
      <w:pPr>
        <w:pStyle w:val="NormalBold"/>
      </w:pPr>
      <w:r w:rsidRPr="00213727">
        <w:rPr>
          <w:rStyle w:val="HideTWBExt"/>
        </w:rPr>
        <w:t>&lt;Article&gt;</w:t>
      </w:r>
      <w:r w:rsidRPr="00213727">
        <w:t>Odsek 11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FACEF60" w14:textId="77777777" w:rsidTr="005177A0">
        <w:trPr>
          <w:trHeight w:hRule="exact" w:val="240"/>
          <w:jc w:val="center"/>
        </w:trPr>
        <w:tc>
          <w:tcPr>
            <w:tcW w:w="9752" w:type="dxa"/>
            <w:gridSpan w:val="2"/>
            <w:tcBorders>
              <w:top w:val="nil"/>
              <w:left w:val="nil"/>
              <w:bottom w:val="nil"/>
              <w:right w:val="nil"/>
            </w:tcBorders>
          </w:tcPr>
          <w:p w14:paraId="7A8C9E97" w14:textId="77777777" w:rsidR="007A5466" w:rsidRPr="00213727" w:rsidRDefault="007A5466" w:rsidP="005177A0"/>
        </w:tc>
      </w:tr>
      <w:tr w:rsidR="0039538A" w:rsidRPr="00213727" w14:paraId="63856094" w14:textId="77777777" w:rsidTr="005177A0">
        <w:trPr>
          <w:trHeight w:val="240"/>
          <w:jc w:val="center"/>
        </w:trPr>
        <w:tc>
          <w:tcPr>
            <w:tcW w:w="4876" w:type="dxa"/>
            <w:tcBorders>
              <w:top w:val="nil"/>
              <w:left w:val="nil"/>
              <w:bottom w:val="nil"/>
              <w:right w:val="nil"/>
            </w:tcBorders>
          </w:tcPr>
          <w:p w14:paraId="28684511"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32E5526" w14:textId="77777777" w:rsidR="007A5466" w:rsidRPr="00213727" w:rsidRDefault="007A5466" w:rsidP="005177A0">
            <w:pPr>
              <w:pStyle w:val="AmColumnHeading"/>
            </w:pPr>
            <w:r w:rsidRPr="00213727">
              <w:t>Pozmeňujúci návrh</w:t>
            </w:r>
          </w:p>
        </w:tc>
      </w:tr>
      <w:tr w:rsidR="0039538A" w:rsidRPr="00213727" w14:paraId="39A9D22E" w14:textId="77777777" w:rsidTr="005177A0">
        <w:trPr>
          <w:jc w:val="center"/>
        </w:trPr>
        <w:tc>
          <w:tcPr>
            <w:tcW w:w="4876" w:type="dxa"/>
            <w:tcBorders>
              <w:top w:val="nil"/>
              <w:left w:val="nil"/>
              <w:bottom w:val="nil"/>
              <w:right w:val="nil"/>
            </w:tcBorders>
          </w:tcPr>
          <w:p w14:paraId="0ED6FC70" w14:textId="77777777" w:rsidR="007A5466" w:rsidRPr="00213727" w:rsidRDefault="007A5466" w:rsidP="005177A0">
            <w:pPr>
              <w:pStyle w:val="Normal6a"/>
            </w:pPr>
          </w:p>
        </w:tc>
        <w:tc>
          <w:tcPr>
            <w:tcW w:w="4876" w:type="dxa"/>
            <w:tcBorders>
              <w:top w:val="nil"/>
              <w:left w:val="nil"/>
              <w:bottom w:val="nil"/>
              <w:right w:val="nil"/>
            </w:tcBorders>
          </w:tcPr>
          <w:p w14:paraId="689F1307" w14:textId="77777777" w:rsidR="007A5466" w:rsidRPr="00213727" w:rsidRDefault="007A5466" w:rsidP="005177A0">
            <w:pPr>
              <w:pStyle w:val="Normal6a"/>
            </w:pPr>
            <w:r w:rsidRPr="00213727">
              <w:rPr>
                <w:b/>
                <w:i/>
              </w:rPr>
              <w:t>11a.</w:t>
            </w:r>
            <w:r w:rsidRPr="00213727">
              <w:tab/>
            </w:r>
            <w:r w:rsidRPr="00213727">
              <w:rPr>
                <w:b/>
                <w:i/>
              </w:rPr>
              <w:t>zdôrazňuje význam cielených politík na podporu ľudí najviac zasiahnutých dvojakou transformáciou, a najmä tých, ktorí sa nachádzajú v neistej situácii; zdôrazňuje, že je potrebná aktívna podpora a včasná intervencia, aby sa zabránilo tomu, že ľudia v neistej situácii upadnú do dlhodobej nezamestnanosti alebo sa nechajú odradiť od hľadania zamestnania; vyzýva členské štáty, aby výrazne zvýšili aktívnu podporu kvalitnej zamestnanosti najmä podporou prístupu k zachovaniu kvalitného zamestnania, podporou podnikania a podnecovaním vytvárania kvalitných pracovných miest; zdôrazňuje úlohu dotácií na mzdy, cieleného verejného obstarávania a verejných prác na miestnej úrovni pri vytváraní prechodných pracovných miest;</w:t>
            </w:r>
          </w:p>
        </w:tc>
      </w:tr>
    </w:tbl>
    <w:p w14:paraId="42F0F1FF"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8FE2405" w14:textId="3080A1D3" w:rsidR="00D54638" w:rsidRPr="00213727" w:rsidRDefault="007A5466" w:rsidP="007A5466">
      <w:r w:rsidRPr="00213727">
        <w:rPr>
          <w:rStyle w:val="HideTWBExt"/>
        </w:rPr>
        <w:t>&lt;/Amend&gt;</w:t>
      </w:r>
    </w:p>
    <w:p w14:paraId="47A49B5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234</w:t>
      </w:r>
      <w:r w:rsidRPr="00213727">
        <w:rPr>
          <w:rStyle w:val="HideTWBExt"/>
        </w:rPr>
        <w:t>&lt;/NumAm&gt;</w:t>
      </w:r>
    </w:p>
    <w:p w14:paraId="10E85E6E"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3D7B652C" w14:textId="77777777" w:rsidR="007A5466" w:rsidRPr="00213727" w:rsidRDefault="007A5466" w:rsidP="007A5466">
      <w:pPr>
        <w:pStyle w:val="NormalBold"/>
      </w:pPr>
      <w:r w:rsidRPr="00213727">
        <w:rPr>
          <w:rStyle w:val="HideTWBExt"/>
        </w:rPr>
        <w:t>&lt;/RepeatBlock-By&gt;</w:t>
      </w:r>
    </w:p>
    <w:p w14:paraId="41E52033"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E112EDB" w14:textId="77777777" w:rsidR="007A5466" w:rsidRPr="00213727" w:rsidRDefault="007A5466" w:rsidP="007A5466">
      <w:pPr>
        <w:pStyle w:val="NormalBold"/>
      </w:pPr>
      <w:r w:rsidRPr="00213727">
        <w:rPr>
          <w:rStyle w:val="HideTWBExt"/>
        </w:rPr>
        <w:t>&lt;Article&gt;</w:t>
      </w:r>
      <w:r w:rsidRPr="00213727">
        <w:t>Odsek 11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755CAA0" w14:textId="77777777" w:rsidTr="005177A0">
        <w:trPr>
          <w:trHeight w:hRule="exact" w:val="240"/>
          <w:jc w:val="center"/>
        </w:trPr>
        <w:tc>
          <w:tcPr>
            <w:tcW w:w="9752" w:type="dxa"/>
            <w:gridSpan w:val="2"/>
            <w:tcBorders>
              <w:top w:val="nil"/>
              <w:left w:val="nil"/>
              <w:bottom w:val="nil"/>
              <w:right w:val="nil"/>
            </w:tcBorders>
          </w:tcPr>
          <w:p w14:paraId="443F315E" w14:textId="77777777" w:rsidR="007A5466" w:rsidRPr="00213727" w:rsidRDefault="007A5466" w:rsidP="005177A0"/>
        </w:tc>
      </w:tr>
      <w:tr w:rsidR="0039538A" w:rsidRPr="00213727" w14:paraId="2F479972" w14:textId="77777777" w:rsidTr="005177A0">
        <w:trPr>
          <w:trHeight w:val="240"/>
          <w:jc w:val="center"/>
        </w:trPr>
        <w:tc>
          <w:tcPr>
            <w:tcW w:w="4876" w:type="dxa"/>
            <w:tcBorders>
              <w:top w:val="nil"/>
              <w:left w:val="nil"/>
              <w:bottom w:val="nil"/>
              <w:right w:val="nil"/>
            </w:tcBorders>
          </w:tcPr>
          <w:p w14:paraId="414B300C"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C7F009E" w14:textId="77777777" w:rsidR="007A5466" w:rsidRPr="00213727" w:rsidRDefault="007A5466" w:rsidP="005177A0">
            <w:pPr>
              <w:pStyle w:val="AmColumnHeading"/>
            </w:pPr>
            <w:r w:rsidRPr="00213727">
              <w:t>Pozmeňujúci návrh</w:t>
            </w:r>
          </w:p>
        </w:tc>
      </w:tr>
      <w:tr w:rsidR="0039538A" w:rsidRPr="00213727" w14:paraId="757E7CD8" w14:textId="77777777" w:rsidTr="005177A0">
        <w:trPr>
          <w:jc w:val="center"/>
        </w:trPr>
        <w:tc>
          <w:tcPr>
            <w:tcW w:w="4876" w:type="dxa"/>
            <w:tcBorders>
              <w:top w:val="nil"/>
              <w:left w:val="nil"/>
              <w:bottom w:val="nil"/>
              <w:right w:val="nil"/>
            </w:tcBorders>
          </w:tcPr>
          <w:p w14:paraId="68D6818E" w14:textId="77777777" w:rsidR="007A5466" w:rsidRPr="00213727" w:rsidRDefault="007A5466" w:rsidP="005177A0">
            <w:pPr>
              <w:pStyle w:val="Normal6a"/>
            </w:pPr>
          </w:p>
        </w:tc>
        <w:tc>
          <w:tcPr>
            <w:tcW w:w="4876" w:type="dxa"/>
            <w:tcBorders>
              <w:top w:val="nil"/>
              <w:left w:val="nil"/>
              <w:bottom w:val="nil"/>
              <w:right w:val="nil"/>
            </w:tcBorders>
          </w:tcPr>
          <w:p w14:paraId="083507F2" w14:textId="77777777" w:rsidR="007A5466" w:rsidRPr="00213727" w:rsidRDefault="007A5466" w:rsidP="005177A0">
            <w:pPr>
              <w:pStyle w:val="Normal6a"/>
            </w:pPr>
            <w:r w:rsidRPr="00213727">
              <w:rPr>
                <w:b/>
                <w:i/>
              </w:rPr>
              <w:t>11a.</w:t>
            </w:r>
            <w:r w:rsidRPr="00213727">
              <w:tab/>
            </w:r>
            <w:r w:rsidRPr="00213727">
              <w:rPr>
                <w:b/>
                <w:i/>
              </w:rPr>
              <w:t xml:space="preserve">požaduje, aby v prípade nedodržania ustanovení vnútroštátnych právnych predpisov prijatých podľa tejto smernice členské štáty zabezpečili zdvojnásobenie odvodov príslušného zamestnávateľa do Fondu na spravodlivú transformáciu na obdobie šiestich mesiacov; ak spoločnosť nevyhovie </w:t>
            </w:r>
            <w:r w:rsidRPr="00213727">
              <w:rPr>
                <w:b/>
                <w:i/>
              </w:rPr>
              <w:lastRenderedPageBreak/>
              <w:t>peňažnej sankcii v príslušnej lehote, členský štát uverejní verejné vyhlásenie, v ktorom sa uvedie spoločnosť zodpovedná za dané porušenie a povaha porušenia;</w:t>
            </w:r>
          </w:p>
        </w:tc>
      </w:tr>
    </w:tbl>
    <w:p w14:paraId="10885193"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E79EA04" w14:textId="58AE257B" w:rsidR="00D54638" w:rsidRPr="00213727" w:rsidRDefault="007A5466" w:rsidP="007A5466">
      <w:r w:rsidRPr="00213727">
        <w:rPr>
          <w:rStyle w:val="HideTWBExt"/>
        </w:rPr>
        <w:t>&lt;/Amend&gt;</w:t>
      </w:r>
    </w:p>
    <w:p w14:paraId="53E2EB07"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235</w:t>
      </w:r>
      <w:r w:rsidRPr="00213727">
        <w:rPr>
          <w:rStyle w:val="HideTWBExt"/>
        </w:rPr>
        <w:t>&lt;/NumAm&gt;</w:t>
      </w:r>
    </w:p>
    <w:p w14:paraId="435F46BB"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39294FF2" w14:textId="77777777" w:rsidR="007A5466" w:rsidRPr="00213727" w:rsidRDefault="007A5466" w:rsidP="007A5466">
      <w:pPr>
        <w:pStyle w:val="NormalBold"/>
      </w:pPr>
      <w:r w:rsidRPr="00213727">
        <w:rPr>
          <w:rStyle w:val="HideTWBExt"/>
        </w:rPr>
        <w:t>&lt;/RepeatBlock-By&gt;</w:t>
      </w:r>
    </w:p>
    <w:p w14:paraId="00ECD2DB"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861CA2B" w14:textId="77777777" w:rsidR="007A5466" w:rsidRPr="00213727" w:rsidRDefault="007A5466" w:rsidP="007A5466">
      <w:pPr>
        <w:pStyle w:val="NormalBold"/>
      </w:pPr>
      <w:r w:rsidRPr="00213727">
        <w:rPr>
          <w:rStyle w:val="HideTWBExt"/>
        </w:rPr>
        <w:t>&lt;Article&gt;</w:t>
      </w:r>
      <w:r w:rsidRPr="00213727">
        <w:t>Odsek 11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54FE88C" w14:textId="77777777" w:rsidTr="005177A0">
        <w:trPr>
          <w:trHeight w:hRule="exact" w:val="240"/>
          <w:jc w:val="center"/>
        </w:trPr>
        <w:tc>
          <w:tcPr>
            <w:tcW w:w="9752" w:type="dxa"/>
            <w:gridSpan w:val="2"/>
            <w:tcBorders>
              <w:top w:val="nil"/>
              <w:left w:val="nil"/>
              <w:bottom w:val="nil"/>
              <w:right w:val="nil"/>
            </w:tcBorders>
          </w:tcPr>
          <w:p w14:paraId="7A958658" w14:textId="77777777" w:rsidR="007A5466" w:rsidRPr="00213727" w:rsidRDefault="007A5466" w:rsidP="005177A0"/>
        </w:tc>
      </w:tr>
      <w:tr w:rsidR="0039538A" w:rsidRPr="00213727" w14:paraId="547F8BA3" w14:textId="77777777" w:rsidTr="005177A0">
        <w:trPr>
          <w:trHeight w:val="240"/>
          <w:jc w:val="center"/>
        </w:trPr>
        <w:tc>
          <w:tcPr>
            <w:tcW w:w="4876" w:type="dxa"/>
            <w:tcBorders>
              <w:top w:val="nil"/>
              <w:left w:val="nil"/>
              <w:bottom w:val="nil"/>
              <w:right w:val="nil"/>
            </w:tcBorders>
          </w:tcPr>
          <w:p w14:paraId="75992DC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07E3337" w14:textId="77777777" w:rsidR="007A5466" w:rsidRPr="00213727" w:rsidRDefault="007A5466" w:rsidP="005177A0">
            <w:pPr>
              <w:pStyle w:val="AmColumnHeading"/>
            </w:pPr>
            <w:r w:rsidRPr="00213727">
              <w:t>Pozmeňujúci návrh</w:t>
            </w:r>
          </w:p>
        </w:tc>
      </w:tr>
      <w:tr w:rsidR="0039538A" w:rsidRPr="00213727" w14:paraId="238531CC" w14:textId="77777777" w:rsidTr="005177A0">
        <w:trPr>
          <w:jc w:val="center"/>
        </w:trPr>
        <w:tc>
          <w:tcPr>
            <w:tcW w:w="4876" w:type="dxa"/>
            <w:tcBorders>
              <w:top w:val="nil"/>
              <w:left w:val="nil"/>
              <w:bottom w:val="nil"/>
              <w:right w:val="nil"/>
            </w:tcBorders>
          </w:tcPr>
          <w:p w14:paraId="3C1CD112" w14:textId="77777777" w:rsidR="007A5466" w:rsidRPr="00213727" w:rsidRDefault="007A5466" w:rsidP="005177A0">
            <w:pPr>
              <w:pStyle w:val="Normal6a"/>
            </w:pPr>
          </w:p>
        </w:tc>
        <w:tc>
          <w:tcPr>
            <w:tcW w:w="4876" w:type="dxa"/>
            <w:tcBorders>
              <w:top w:val="nil"/>
              <w:left w:val="nil"/>
              <w:bottom w:val="nil"/>
              <w:right w:val="nil"/>
            </w:tcBorders>
          </w:tcPr>
          <w:p w14:paraId="388D65BF" w14:textId="77777777" w:rsidR="007A5466" w:rsidRPr="00213727" w:rsidRDefault="007A5466" w:rsidP="005177A0">
            <w:pPr>
              <w:pStyle w:val="Normal6a"/>
            </w:pPr>
            <w:r w:rsidRPr="00213727">
              <w:rPr>
                <w:b/>
                <w:i/>
              </w:rPr>
              <w:t>11a.</w:t>
            </w:r>
            <w:r w:rsidRPr="00213727">
              <w:tab/>
            </w:r>
            <w:r w:rsidRPr="00213727">
              <w:rPr>
                <w:b/>
                <w:i/>
              </w:rPr>
              <w:t>pripomína význam Európskeho fondu na prispôsobenie sa globalizácii na pomoc pracovníkom, ktorí prišli o zamestnanie, pri poskytovaní podpory pracovníkom, ktorým bezprostredne hrozí zrušenie pracovného miesta v podnikoch, ktoré prechádzajú reštrukturalizáciou, a nabáda členské štáty, aby s podporou Komisie tento fond plne využívali;</w:t>
            </w:r>
          </w:p>
        </w:tc>
      </w:tr>
    </w:tbl>
    <w:p w14:paraId="47D417AE"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D8DEBE8" w14:textId="2E9D4D5F" w:rsidR="00D54638" w:rsidRPr="00213727" w:rsidRDefault="007A5466" w:rsidP="007A5466">
      <w:r w:rsidRPr="00213727">
        <w:rPr>
          <w:rStyle w:val="HideTWBExt"/>
        </w:rPr>
        <w:t>&lt;/Amend&gt;</w:t>
      </w:r>
    </w:p>
    <w:p w14:paraId="4FA86FE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236</w:t>
      </w:r>
      <w:r w:rsidRPr="00213727">
        <w:rPr>
          <w:rStyle w:val="HideTWBExt"/>
        </w:rPr>
        <w:t>&lt;/NumAm&gt;</w:t>
      </w:r>
    </w:p>
    <w:p w14:paraId="0BD9F1B9"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431B02E6" w14:textId="77777777" w:rsidR="007A5466" w:rsidRPr="00213727" w:rsidRDefault="007A5466" w:rsidP="007A5466">
      <w:pPr>
        <w:pStyle w:val="NormalBold"/>
      </w:pPr>
      <w:r w:rsidRPr="00213727">
        <w:rPr>
          <w:rStyle w:val="HideTWBExt"/>
        </w:rPr>
        <w:t>&lt;/RepeatBlock-By&gt;</w:t>
      </w:r>
    </w:p>
    <w:p w14:paraId="7E4B1056"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0BEAAD4" w14:textId="77777777" w:rsidR="007A5466" w:rsidRPr="00213727" w:rsidRDefault="007A5466" w:rsidP="007A5466">
      <w:pPr>
        <w:pStyle w:val="NormalBold"/>
      </w:pPr>
      <w:r w:rsidRPr="00213727">
        <w:rPr>
          <w:rStyle w:val="HideTWBExt"/>
        </w:rPr>
        <w:t>&lt;Article&gt;</w:t>
      </w:r>
      <w:r w:rsidRPr="00213727">
        <w:t>Odsek 11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87709F4" w14:textId="77777777" w:rsidTr="005177A0">
        <w:trPr>
          <w:trHeight w:hRule="exact" w:val="240"/>
          <w:jc w:val="center"/>
        </w:trPr>
        <w:tc>
          <w:tcPr>
            <w:tcW w:w="9752" w:type="dxa"/>
            <w:gridSpan w:val="2"/>
            <w:tcBorders>
              <w:top w:val="nil"/>
              <w:left w:val="nil"/>
              <w:bottom w:val="nil"/>
              <w:right w:val="nil"/>
            </w:tcBorders>
          </w:tcPr>
          <w:p w14:paraId="4DAC5CF5" w14:textId="77777777" w:rsidR="007A5466" w:rsidRPr="00213727" w:rsidRDefault="007A5466" w:rsidP="005177A0"/>
        </w:tc>
      </w:tr>
      <w:tr w:rsidR="0039538A" w:rsidRPr="00213727" w14:paraId="1D3BBF4E" w14:textId="77777777" w:rsidTr="005177A0">
        <w:trPr>
          <w:trHeight w:val="240"/>
          <w:jc w:val="center"/>
        </w:trPr>
        <w:tc>
          <w:tcPr>
            <w:tcW w:w="4876" w:type="dxa"/>
            <w:tcBorders>
              <w:top w:val="nil"/>
              <w:left w:val="nil"/>
              <w:bottom w:val="nil"/>
              <w:right w:val="nil"/>
            </w:tcBorders>
          </w:tcPr>
          <w:p w14:paraId="39C5C582"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336ED55" w14:textId="77777777" w:rsidR="007A5466" w:rsidRPr="00213727" w:rsidRDefault="007A5466" w:rsidP="005177A0">
            <w:pPr>
              <w:pStyle w:val="AmColumnHeading"/>
            </w:pPr>
            <w:r w:rsidRPr="00213727">
              <w:t>Pozmeňujúci návrh</w:t>
            </w:r>
          </w:p>
        </w:tc>
      </w:tr>
      <w:tr w:rsidR="0039538A" w:rsidRPr="00213727" w14:paraId="1A8EFE43" w14:textId="77777777" w:rsidTr="005177A0">
        <w:trPr>
          <w:jc w:val="center"/>
        </w:trPr>
        <w:tc>
          <w:tcPr>
            <w:tcW w:w="4876" w:type="dxa"/>
            <w:tcBorders>
              <w:top w:val="nil"/>
              <w:left w:val="nil"/>
              <w:bottom w:val="nil"/>
              <w:right w:val="nil"/>
            </w:tcBorders>
          </w:tcPr>
          <w:p w14:paraId="1826DCB2" w14:textId="77777777" w:rsidR="007A5466" w:rsidRPr="00213727" w:rsidRDefault="007A5466" w:rsidP="005177A0">
            <w:pPr>
              <w:pStyle w:val="Normal6a"/>
            </w:pPr>
          </w:p>
        </w:tc>
        <w:tc>
          <w:tcPr>
            <w:tcW w:w="4876" w:type="dxa"/>
            <w:tcBorders>
              <w:top w:val="nil"/>
              <w:left w:val="nil"/>
              <w:bottom w:val="nil"/>
              <w:right w:val="nil"/>
            </w:tcBorders>
          </w:tcPr>
          <w:p w14:paraId="25ED4579" w14:textId="77777777" w:rsidR="007A5466" w:rsidRPr="00213727" w:rsidRDefault="007A5466" w:rsidP="005177A0">
            <w:pPr>
              <w:pStyle w:val="Normal6a"/>
            </w:pPr>
            <w:r w:rsidRPr="00213727">
              <w:rPr>
                <w:b/>
                <w:i/>
              </w:rPr>
              <w:t>11a.</w:t>
            </w:r>
            <w:r w:rsidRPr="00213727">
              <w:tab/>
            </w:r>
            <w:r w:rsidRPr="00213727">
              <w:rPr>
                <w:b/>
                <w:i/>
              </w:rPr>
              <w:t>zdôrazňuje, že počas prechodných období musí byť zabezpečený prístup k základným sociálnym službám, ako je zdravotná starostlivosť, doprava, energetika a vzdelávanie; vyzýva, aby sa pri všetkých veľkých investíciách do transformácie na regionálnej úrovni posudzoval ich sociálny vplyv;</w:t>
            </w:r>
          </w:p>
        </w:tc>
      </w:tr>
    </w:tbl>
    <w:p w14:paraId="7ABD18DE"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DC27473" w14:textId="436FF642" w:rsidR="00D54638" w:rsidRPr="00213727" w:rsidRDefault="007A5466" w:rsidP="007A5466">
      <w:r w:rsidRPr="00213727">
        <w:rPr>
          <w:rStyle w:val="HideTWBExt"/>
        </w:rPr>
        <w:t>&lt;/Amend&gt;</w:t>
      </w:r>
    </w:p>
    <w:p w14:paraId="6A24BBED"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237</w:t>
      </w:r>
      <w:r w:rsidRPr="00213727">
        <w:rPr>
          <w:rStyle w:val="HideTWBExt"/>
        </w:rPr>
        <w:t>&lt;/NumAm&gt;</w:t>
      </w:r>
    </w:p>
    <w:p w14:paraId="1E4A5747"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25031304" w14:textId="77777777" w:rsidR="007A5466" w:rsidRPr="00213727" w:rsidRDefault="007A5466" w:rsidP="007A5466">
      <w:pPr>
        <w:pStyle w:val="NormalBold"/>
      </w:pPr>
      <w:r w:rsidRPr="00213727">
        <w:rPr>
          <w:rStyle w:val="HideTWBExt"/>
        </w:rPr>
        <w:t>&lt;/RepeatBlock-By&gt;</w:t>
      </w:r>
    </w:p>
    <w:p w14:paraId="01FD3A3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AAF7844" w14:textId="77777777" w:rsidR="007A5466" w:rsidRPr="00213727" w:rsidRDefault="007A5466" w:rsidP="007A5466">
      <w:pPr>
        <w:pStyle w:val="NormalBold"/>
      </w:pPr>
      <w:r w:rsidRPr="00213727">
        <w:rPr>
          <w:rStyle w:val="HideTWBExt"/>
        </w:rPr>
        <w:t>&lt;Article&gt;</w:t>
      </w:r>
      <w:r w:rsidRPr="00213727">
        <w:t>Odsek 11 b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AE59749" w14:textId="77777777" w:rsidTr="005177A0">
        <w:trPr>
          <w:trHeight w:hRule="exact" w:val="240"/>
          <w:jc w:val="center"/>
        </w:trPr>
        <w:tc>
          <w:tcPr>
            <w:tcW w:w="9752" w:type="dxa"/>
            <w:gridSpan w:val="2"/>
            <w:tcBorders>
              <w:top w:val="nil"/>
              <w:left w:val="nil"/>
              <w:bottom w:val="nil"/>
              <w:right w:val="nil"/>
            </w:tcBorders>
          </w:tcPr>
          <w:p w14:paraId="68A5C78F" w14:textId="77777777" w:rsidR="007A5466" w:rsidRPr="00213727" w:rsidRDefault="007A5466" w:rsidP="005177A0"/>
        </w:tc>
      </w:tr>
      <w:tr w:rsidR="0039538A" w:rsidRPr="00213727" w14:paraId="11B7B5B7" w14:textId="77777777" w:rsidTr="005177A0">
        <w:trPr>
          <w:trHeight w:val="240"/>
          <w:jc w:val="center"/>
        </w:trPr>
        <w:tc>
          <w:tcPr>
            <w:tcW w:w="4876" w:type="dxa"/>
            <w:tcBorders>
              <w:top w:val="nil"/>
              <w:left w:val="nil"/>
              <w:bottom w:val="nil"/>
              <w:right w:val="nil"/>
            </w:tcBorders>
          </w:tcPr>
          <w:p w14:paraId="14E9994C"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0AAC0EA" w14:textId="77777777" w:rsidR="007A5466" w:rsidRPr="00213727" w:rsidRDefault="007A5466" w:rsidP="005177A0">
            <w:pPr>
              <w:pStyle w:val="AmColumnHeading"/>
            </w:pPr>
            <w:r w:rsidRPr="00213727">
              <w:t>Pozmeňujúci návrh</w:t>
            </w:r>
          </w:p>
        </w:tc>
      </w:tr>
      <w:tr w:rsidR="0039538A" w:rsidRPr="00213727" w14:paraId="0751873E" w14:textId="77777777" w:rsidTr="005177A0">
        <w:trPr>
          <w:jc w:val="center"/>
        </w:trPr>
        <w:tc>
          <w:tcPr>
            <w:tcW w:w="4876" w:type="dxa"/>
            <w:tcBorders>
              <w:top w:val="nil"/>
              <w:left w:val="nil"/>
              <w:bottom w:val="nil"/>
              <w:right w:val="nil"/>
            </w:tcBorders>
          </w:tcPr>
          <w:p w14:paraId="4FC2E5C0" w14:textId="77777777" w:rsidR="007A5466" w:rsidRPr="00213727" w:rsidRDefault="007A5466" w:rsidP="005177A0">
            <w:pPr>
              <w:pStyle w:val="Normal6a"/>
            </w:pPr>
          </w:p>
        </w:tc>
        <w:tc>
          <w:tcPr>
            <w:tcW w:w="4876" w:type="dxa"/>
            <w:tcBorders>
              <w:top w:val="nil"/>
              <w:left w:val="nil"/>
              <w:bottom w:val="nil"/>
              <w:right w:val="nil"/>
            </w:tcBorders>
          </w:tcPr>
          <w:p w14:paraId="02F4E067" w14:textId="77777777" w:rsidR="007A5466" w:rsidRPr="00213727" w:rsidRDefault="007A5466" w:rsidP="005177A0">
            <w:pPr>
              <w:pStyle w:val="Normal6a"/>
            </w:pPr>
            <w:r w:rsidRPr="00213727">
              <w:rPr>
                <w:b/>
                <w:i/>
              </w:rPr>
              <w:t>11b.</w:t>
            </w:r>
            <w:r w:rsidRPr="00213727">
              <w:tab/>
            </w:r>
            <w:r w:rsidRPr="00213727">
              <w:rPr>
                <w:b/>
                <w:i/>
              </w:rPr>
              <w:t>vyzýva členské štáty, aby od spoločností požadovali zavedenie spravodlivého, verejne dostupného, prístupného, predvídateľného a transparentného postupu, ktorý by pracovníkom, na ktorých sa vzťahuje táto smernica, ich zástupcom a iným príslušným zainteresovaným stranám umožnil podávať im sťažnosti týkajúce sa uplatňovania práv na spravodlivú transformáciu a súvisiacich práv pracovníkov; tento postup môže byť prípadne začlenený do postupu stanoveného v článku 14 smernice (EÚ) 2024/1760; spoločnosti prijmú opatrenia na predchádzanie akejkoľvek forme odvetných opatrení zabezpečením dôvernosti totožnosti osoby alebo organizácie, ktorá podáva sťažnosť, v súlade so smernicou (EÚ) 2019/1937 a s príslušným vnútroštátnym právom;</w:t>
            </w:r>
          </w:p>
        </w:tc>
      </w:tr>
    </w:tbl>
    <w:p w14:paraId="5DBE155D"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EA8291A" w14:textId="60467853" w:rsidR="00D54638" w:rsidRPr="00213727" w:rsidRDefault="007A5466" w:rsidP="007A5466">
      <w:r w:rsidRPr="00213727">
        <w:rPr>
          <w:rStyle w:val="HideTWBExt"/>
        </w:rPr>
        <w:t>&lt;/Amend&gt;</w:t>
      </w:r>
    </w:p>
    <w:p w14:paraId="15351866"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238</w:t>
      </w:r>
      <w:r w:rsidRPr="00213727">
        <w:rPr>
          <w:rStyle w:val="HideTWBExt"/>
        </w:rPr>
        <w:t>&lt;/NumAm&gt;</w:t>
      </w:r>
    </w:p>
    <w:p w14:paraId="30F5C11F"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5EFE815A" w14:textId="77777777" w:rsidR="007A5466" w:rsidRPr="00213727" w:rsidRDefault="007A5466" w:rsidP="007A5466">
      <w:pPr>
        <w:pStyle w:val="NormalBold"/>
      </w:pPr>
      <w:r w:rsidRPr="00213727">
        <w:rPr>
          <w:rStyle w:val="HideTWBExt"/>
        </w:rPr>
        <w:t>&lt;/RepeatBlock-By&gt;</w:t>
      </w:r>
    </w:p>
    <w:p w14:paraId="64B5314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630A453" w14:textId="77777777" w:rsidR="007A5466" w:rsidRPr="00213727" w:rsidRDefault="007A5466" w:rsidP="007A5466">
      <w:pPr>
        <w:pStyle w:val="NormalBold"/>
      </w:pPr>
      <w:r w:rsidRPr="00213727">
        <w:rPr>
          <w:rStyle w:val="HideTWBExt"/>
        </w:rPr>
        <w:t>&lt;Article&gt;</w:t>
      </w:r>
      <w:r w:rsidRPr="00213727">
        <w:t>Odsek 11 b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0F3DF31" w14:textId="77777777" w:rsidTr="005177A0">
        <w:trPr>
          <w:trHeight w:hRule="exact" w:val="240"/>
          <w:jc w:val="center"/>
        </w:trPr>
        <w:tc>
          <w:tcPr>
            <w:tcW w:w="9752" w:type="dxa"/>
            <w:gridSpan w:val="2"/>
            <w:tcBorders>
              <w:top w:val="nil"/>
              <w:left w:val="nil"/>
              <w:bottom w:val="nil"/>
              <w:right w:val="nil"/>
            </w:tcBorders>
          </w:tcPr>
          <w:p w14:paraId="631CBFB8" w14:textId="77777777" w:rsidR="007A5466" w:rsidRPr="00213727" w:rsidRDefault="007A5466" w:rsidP="005177A0"/>
        </w:tc>
      </w:tr>
      <w:tr w:rsidR="0039538A" w:rsidRPr="00213727" w14:paraId="4122DBFE" w14:textId="77777777" w:rsidTr="005177A0">
        <w:trPr>
          <w:trHeight w:val="240"/>
          <w:jc w:val="center"/>
        </w:trPr>
        <w:tc>
          <w:tcPr>
            <w:tcW w:w="4876" w:type="dxa"/>
            <w:tcBorders>
              <w:top w:val="nil"/>
              <w:left w:val="nil"/>
              <w:bottom w:val="nil"/>
              <w:right w:val="nil"/>
            </w:tcBorders>
          </w:tcPr>
          <w:p w14:paraId="06C6437B"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F176FA4" w14:textId="77777777" w:rsidR="007A5466" w:rsidRPr="00213727" w:rsidRDefault="007A5466" w:rsidP="005177A0">
            <w:pPr>
              <w:pStyle w:val="AmColumnHeading"/>
            </w:pPr>
            <w:r w:rsidRPr="00213727">
              <w:t>Pozmeňujúci návrh</w:t>
            </w:r>
          </w:p>
        </w:tc>
      </w:tr>
      <w:tr w:rsidR="0039538A" w:rsidRPr="00213727" w14:paraId="0A594A5A" w14:textId="77777777" w:rsidTr="005177A0">
        <w:trPr>
          <w:jc w:val="center"/>
        </w:trPr>
        <w:tc>
          <w:tcPr>
            <w:tcW w:w="4876" w:type="dxa"/>
            <w:tcBorders>
              <w:top w:val="nil"/>
              <w:left w:val="nil"/>
              <w:bottom w:val="nil"/>
              <w:right w:val="nil"/>
            </w:tcBorders>
          </w:tcPr>
          <w:p w14:paraId="715E6B06" w14:textId="77777777" w:rsidR="007A5466" w:rsidRPr="00213727" w:rsidRDefault="007A5466" w:rsidP="005177A0">
            <w:pPr>
              <w:pStyle w:val="Normal6a"/>
            </w:pPr>
          </w:p>
        </w:tc>
        <w:tc>
          <w:tcPr>
            <w:tcW w:w="4876" w:type="dxa"/>
            <w:tcBorders>
              <w:top w:val="nil"/>
              <w:left w:val="nil"/>
              <w:bottom w:val="nil"/>
              <w:right w:val="nil"/>
            </w:tcBorders>
          </w:tcPr>
          <w:p w14:paraId="4E3CB785" w14:textId="77777777" w:rsidR="007A5466" w:rsidRPr="00213727" w:rsidRDefault="007A5466" w:rsidP="005177A0">
            <w:pPr>
              <w:pStyle w:val="Normal6a"/>
            </w:pPr>
            <w:r w:rsidRPr="00213727">
              <w:rPr>
                <w:b/>
                <w:i/>
              </w:rPr>
              <w:t>11b.</w:t>
            </w:r>
            <w:r w:rsidRPr="00213727">
              <w:tab/>
            </w:r>
            <w:r w:rsidRPr="00213727">
              <w:rPr>
                <w:b/>
                <w:i/>
              </w:rPr>
              <w:t xml:space="preserve">zdôrazňuje potrebu podporovať režimy skráteného pracovného času a </w:t>
            </w:r>
            <w:r w:rsidRPr="00213727">
              <w:rPr>
                <w:b/>
                <w:i/>
              </w:rPr>
              <w:lastRenderedPageBreak/>
              <w:t>význam cielenej podpory pre pracovníkov zasiahnutých transformáciou, a to na základe pozitívnych skúseností s nástrojom SURE; vyzýva na posilnenie nástroja SURE, keďže podpora takýchto opatrení na ochranu zamestnanosti v čase krízy môže stabilizovať verejné výdavky určené na politiky zamestnanosti a opatrenia spravodlivej transformácie na zmiernenie bezprostredných vplyvov nevyhnutnej transformácie hospodárstva EÚ na zamestnanosť;</w:t>
            </w:r>
          </w:p>
        </w:tc>
      </w:tr>
    </w:tbl>
    <w:p w14:paraId="1E861ACA"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40425A8" w14:textId="19BE84C9" w:rsidR="00D54638" w:rsidRPr="00213727" w:rsidRDefault="007A5466" w:rsidP="007A5466">
      <w:r w:rsidRPr="00213727">
        <w:rPr>
          <w:rStyle w:val="HideTWBExt"/>
        </w:rPr>
        <w:t>&lt;/Amend&gt;</w:t>
      </w:r>
    </w:p>
    <w:p w14:paraId="07612F59"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239</w:t>
      </w:r>
      <w:r w:rsidRPr="00213727">
        <w:rPr>
          <w:rStyle w:val="HideTWBExt"/>
        </w:rPr>
        <w:t>&lt;/NumAm&gt;</w:t>
      </w:r>
    </w:p>
    <w:p w14:paraId="36621611" w14:textId="77777777" w:rsidR="007A5466" w:rsidRPr="00213727" w:rsidRDefault="007A5466" w:rsidP="007A5466">
      <w:pPr>
        <w:pStyle w:val="NormalBold"/>
      </w:pPr>
      <w:r w:rsidRPr="00213727">
        <w:rPr>
          <w:rStyle w:val="HideTWBExt"/>
        </w:rPr>
        <w:t>&lt;RepeatBlock-By&gt;&lt;Members&gt;</w:t>
      </w:r>
      <w:r w:rsidRPr="00213727">
        <w:t>Mélanie Disdier, Marie Dauchy, Nikola Bartůšek</w:t>
      </w:r>
      <w:r w:rsidRPr="00213727">
        <w:rPr>
          <w:rStyle w:val="HideTWBExt"/>
        </w:rPr>
        <w:t>&lt;/Members&gt;</w:t>
      </w:r>
    </w:p>
    <w:p w14:paraId="6BF54E82"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3CD1C43E"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56625178" w14:textId="77777777" w:rsidR="007A5466" w:rsidRPr="00213727" w:rsidRDefault="007A5466" w:rsidP="007A5466">
      <w:pPr>
        <w:pStyle w:val="NormalBold"/>
      </w:pPr>
      <w:r w:rsidRPr="00213727">
        <w:rPr>
          <w:rStyle w:val="HideTWBExt"/>
        </w:rPr>
        <w:t>&lt;/RepeatBlock-By&gt;</w:t>
      </w:r>
    </w:p>
    <w:p w14:paraId="14DC455C"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15D88F3" w14:textId="77777777" w:rsidR="007A5466" w:rsidRPr="00213727" w:rsidRDefault="007A5466" w:rsidP="007A5466">
      <w:pPr>
        <w:pStyle w:val="NormalBold"/>
      </w:pPr>
      <w:r w:rsidRPr="00213727">
        <w:rPr>
          <w:rStyle w:val="HideTWBExt"/>
        </w:rPr>
        <w:t>&lt;Article&gt;</w:t>
      </w:r>
      <w:r w:rsidRPr="00213727">
        <w:t>Odsek 12</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87E77AD" w14:textId="77777777" w:rsidTr="005177A0">
        <w:trPr>
          <w:trHeight w:hRule="exact" w:val="240"/>
          <w:jc w:val="center"/>
        </w:trPr>
        <w:tc>
          <w:tcPr>
            <w:tcW w:w="9752" w:type="dxa"/>
            <w:gridSpan w:val="2"/>
            <w:tcBorders>
              <w:top w:val="nil"/>
              <w:left w:val="nil"/>
              <w:bottom w:val="nil"/>
              <w:right w:val="nil"/>
            </w:tcBorders>
          </w:tcPr>
          <w:p w14:paraId="5C5BCAC3" w14:textId="77777777" w:rsidR="007A5466" w:rsidRPr="00213727" w:rsidRDefault="007A5466" w:rsidP="005177A0"/>
        </w:tc>
      </w:tr>
      <w:tr w:rsidR="0039538A" w:rsidRPr="00213727" w14:paraId="6323FB1B" w14:textId="77777777" w:rsidTr="005177A0">
        <w:trPr>
          <w:trHeight w:val="240"/>
          <w:jc w:val="center"/>
        </w:trPr>
        <w:tc>
          <w:tcPr>
            <w:tcW w:w="4876" w:type="dxa"/>
            <w:tcBorders>
              <w:top w:val="nil"/>
              <w:left w:val="nil"/>
              <w:bottom w:val="nil"/>
              <w:right w:val="nil"/>
            </w:tcBorders>
          </w:tcPr>
          <w:p w14:paraId="36C203B6"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C152B1E" w14:textId="77777777" w:rsidR="007A5466" w:rsidRPr="00213727" w:rsidRDefault="007A5466" w:rsidP="005177A0">
            <w:pPr>
              <w:pStyle w:val="AmColumnHeading"/>
            </w:pPr>
            <w:r w:rsidRPr="00213727">
              <w:t>Pozmeňujúci návrh</w:t>
            </w:r>
          </w:p>
        </w:tc>
      </w:tr>
      <w:tr w:rsidR="0039538A" w:rsidRPr="00213727" w14:paraId="009DD392" w14:textId="77777777" w:rsidTr="005177A0">
        <w:trPr>
          <w:jc w:val="center"/>
        </w:trPr>
        <w:tc>
          <w:tcPr>
            <w:tcW w:w="4876" w:type="dxa"/>
            <w:tcBorders>
              <w:top w:val="nil"/>
              <w:left w:val="nil"/>
              <w:bottom w:val="nil"/>
              <w:right w:val="nil"/>
            </w:tcBorders>
          </w:tcPr>
          <w:p w14:paraId="76653982" w14:textId="77777777" w:rsidR="007A5466" w:rsidRPr="00213727" w:rsidRDefault="007A5466" w:rsidP="005177A0">
            <w:pPr>
              <w:pStyle w:val="Normal6a"/>
            </w:pPr>
            <w:r w:rsidRPr="00213727">
              <w:rPr>
                <w:b/>
                <w:i/>
              </w:rPr>
              <w:t>12.</w:t>
            </w:r>
            <w:r w:rsidRPr="00213727">
              <w:tab/>
            </w:r>
            <w:r w:rsidRPr="00213727">
              <w:rPr>
                <w:b/>
                <w:i/>
              </w:rPr>
              <w:t>zdôrazňuje, že vplyv na zamestnanosť sa bude líšiť v závislosti od regiónov a obyvateľstva; v tejto súvislosti zdôrazňuje potrebu zapojiť miestnych občanov a zainteresované strany a posilniť ich postavenie, aby boli aktívnymi aktérmi transformácie; zdôrazňuje, že verejné orgány sa musia zapojiť do strategických konzultácií a spolupráce so sociálnymi partnermi počas riadenia transformácie; zdôrazňuje, že zmysluplnú účasť možno zabezpečiť prostredníctvom konzultácií v počiatočnej fáze a jasných mandátov a hlasovacích práv pre sociálnych partnerov, MSP, občiansku spoločnosť a mládež v regionálnych koordinačných orgánoch;</w:t>
            </w:r>
          </w:p>
        </w:tc>
        <w:tc>
          <w:tcPr>
            <w:tcW w:w="4876" w:type="dxa"/>
            <w:tcBorders>
              <w:top w:val="nil"/>
              <w:left w:val="nil"/>
              <w:bottom w:val="nil"/>
              <w:right w:val="nil"/>
            </w:tcBorders>
          </w:tcPr>
          <w:p w14:paraId="245C365A" w14:textId="77777777" w:rsidR="007A5466" w:rsidRPr="00213727" w:rsidRDefault="007A5466" w:rsidP="005177A0">
            <w:pPr>
              <w:pStyle w:val="Normal6a"/>
            </w:pPr>
            <w:r w:rsidRPr="00213727">
              <w:rPr>
                <w:b/>
                <w:i/>
              </w:rPr>
              <w:t>vypúšťa sa</w:t>
            </w:r>
          </w:p>
        </w:tc>
      </w:tr>
    </w:tbl>
    <w:p w14:paraId="41CA3658"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4606E27F" w14:textId="0593B18E" w:rsidR="00D54638" w:rsidRPr="00213727" w:rsidRDefault="007A5466" w:rsidP="007A5466">
      <w:r w:rsidRPr="00213727">
        <w:rPr>
          <w:rStyle w:val="HideTWBExt"/>
        </w:rPr>
        <w:t>&lt;/Amend&gt;</w:t>
      </w:r>
    </w:p>
    <w:p w14:paraId="2DFDACC5" w14:textId="77777777" w:rsidR="007A5466" w:rsidRPr="00213727" w:rsidRDefault="007A5466" w:rsidP="007A5466">
      <w:pPr>
        <w:pStyle w:val="AmNumberTabs"/>
      </w:pPr>
      <w:r w:rsidRPr="00213727">
        <w:rPr>
          <w:rStyle w:val="HideTWBExt"/>
        </w:rPr>
        <w:lastRenderedPageBreak/>
        <w:t>&lt;Amend&gt;</w:t>
      </w:r>
      <w:r w:rsidRPr="00213727">
        <w:t>Pozmeňujúci návrh</w:t>
      </w:r>
      <w:r w:rsidRPr="00213727">
        <w:tab/>
      </w:r>
      <w:r w:rsidRPr="00213727">
        <w:tab/>
      </w:r>
      <w:r w:rsidRPr="00213727">
        <w:rPr>
          <w:rStyle w:val="HideTWBExt"/>
        </w:rPr>
        <w:t>&lt;NumAm&gt;</w:t>
      </w:r>
      <w:r w:rsidRPr="00213727">
        <w:t>240</w:t>
      </w:r>
      <w:r w:rsidRPr="00213727">
        <w:rPr>
          <w:rStyle w:val="HideTWBExt"/>
        </w:rPr>
        <w:t>&lt;/NumAm&gt;</w:t>
      </w:r>
    </w:p>
    <w:p w14:paraId="77D9D5B5"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7AE88047" w14:textId="77777777" w:rsidR="007A5466" w:rsidRPr="00213727" w:rsidRDefault="007A5466" w:rsidP="007A5466">
      <w:pPr>
        <w:pStyle w:val="NormalBold"/>
      </w:pPr>
      <w:r w:rsidRPr="00213727">
        <w:rPr>
          <w:rStyle w:val="HideTWBExt"/>
        </w:rPr>
        <w:t>&lt;/RepeatBlock-By&gt;</w:t>
      </w:r>
    </w:p>
    <w:p w14:paraId="448E29FD"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CEDB50A" w14:textId="77777777" w:rsidR="007A5466" w:rsidRPr="00213727" w:rsidRDefault="007A5466" w:rsidP="007A5466">
      <w:pPr>
        <w:pStyle w:val="NormalBold"/>
      </w:pPr>
      <w:r w:rsidRPr="00213727">
        <w:rPr>
          <w:rStyle w:val="HideTWBExt"/>
        </w:rPr>
        <w:t>&lt;Article&gt;</w:t>
      </w:r>
      <w:r w:rsidRPr="00213727">
        <w:t>Odsek 12</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E5FA1B1" w14:textId="77777777" w:rsidTr="005177A0">
        <w:trPr>
          <w:trHeight w:hRule="exact" w:val="240"/>
          <w:jc w:val="center"/>
        </w:trPr>
        <w:tc>
          <w:tcPr>
            <w:tcW w:w="9752" w:type="dxa"/>
            <w:gridSpan w:val="2"/>
            <w:tcBorders>
              <w:top w:val="nil"/>
              <w:left w:val="nil"/>
              <w:bottom w:val="nil"/>
              <w:right w:val="nil"/>
            </w:tcBorders>
          </w:tcPr>
          <w:p w14:paraId="66470A36" w14:textId="77777777" w:rsidR="007A5466" w:rsidRPr="00213727" w:rsidRDefault="007A5466" w:rsidP="005177A0"/>
        </w:tc>
      </w:tr>
      <w:tr w:rsidR="0039538A" w:rsidRPr="00213727" w14:paraId="01510B6A" w14:textId="77777777" w:rsidTr="005177A0">
        <w:trPr>
          <w:trHeight w:val="240"/>
          <w:jc w:val="center"/>
        </w:trPr>
        <w:tc>
          <w:tcPr>
            <w:tcW w:w="4876" w:type="dxa"/>
            <w:tcBorders>
              <w:top w:val="nil"/>
              <w:left w:val="nil"/>
              <w:bottom w:val="nil"/>
              <w:right w:val="nil"/>
            </w:tcBorders>
          </w:tcPr>
          <w:p w14:paraId="45CAE89B"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44A4BF7" w14:textId="77777777" w:rsidR="007A5466" w:rsidRPr="00213727" w:rsidRDefault="007A5466" w:rsidP="005177A0">
            <w:pPr>
              <w:pStyle w:val="AmColumnHeading"/>
            </w:pPr>
            <w:r w:rsidRPr="00213727">
              <w:t>Pozmeňujúci návrh</w:t>
            </w:r>
          </w:p>
        </w:tc>
      </w:tr>
      <w:tr w:rsidR="0039538A" w:rsidRPr="00213727" w14:paraId="2C272785" w14:textId="77777777" w:rsidTr="005177A0">
        <w:trPr>
          <w:jc w:val="center"/>
        </w:trPr>
        <w:tc>
          <w:tcPr>
            <w:tcW w:w="4876" w:type="dxa"/>
            <w:tcBorders>
              <w:top w:val="nil"/>
              <w:left w:val="nil"/>
              <w:bottom w:val="nil"/>
              <w:right w:val="nil"/>
            </w:tcBorders>
          </w:tcPr>
          <w:p w14:paraId="1D2F9C54" w14:textId="77777777" w:rsidR="007A5466" w:rsidRPr="00213727" w:rsidRDefault="007A5466" w:rsidP="005177A0">
            <w:pPr>
              <w:pStyle w:val="Normal6a"/>
            </w:pPr>
            <w:r w:rsidRPr="00213727">
              <w:t>12.</w:t>
            </w:r>
            <w:r w:rsidRPr="00213727">
              <w:tab/>
              <w:t xml:space="preserve">zdôrazňuje, že vplyv na zamestnanosť sa bude líšiť v závislosti od regiónov a obyvateľstva; v tejto súvislosti zdôrazňuje </w:t>
            </w:r>
            <w:r w:rsidRPr="00213727">
              <w:rPr>
                <w:b/>
                <w:bCs/>
                <w:i/>
                <w:iCs/>
              </w:rPr>
              <w:t>potrebu</w:t>
            </w:r>
            <w:r w:rsidRPr="00213727">
              <w:t xml:space="preserve"> zapojiť miestnych občanov a zainteresované strany a posilniť ich postavenie, aby boli aktívnymi aktérmi transformácie; zdôrazňuje, že verejné orgány sa musia zapojiť do </w:t>
            </w:r>
            <w:r w:rsidRPr="00213727">
              <w:rPr>
                <w:b/>
                <w:bCs/>
                <w:i/>
                <w:iCs/>
              </w:rPr>
              <w:t>strategických</w:t>
            </w:r>
            <w:r w:rsidRPr="00213727">
              <w:t xml:space="preserve"> </w:t>
            </w:r>
            <w:r w:rsidRPr="00213727">
              <w:rPr>
                <w:b/>
                <w:bCs/>
                <w:i/>
                <w:iCs/>
              </w:rPr>
              <w:t>konzultácií a spolupráce</w:t>
            </w:r>
            <w:r w:rsidRPr="00213727">
              <w:t xml:space="preserve"> so sociálnymi partnermi počas riadenia transformácie; zdôrazňuje, že zmysluplnú účasť možno zabezpečiť prostredníctvom </w:t>
            </w:r>
            <w:r w:rsidRPr="00213727">
              <w:rPr>
                <w:b/>
                <w:bCs/>
                <w:i/>
                <w:iCs/>
              </w:rPr>
              <w:t>konzultácií v počiatočnej fáze a jasných mandátov a hlasovacích práv pre</w:t>
            </w:r>
            <w:r w:rsidRPr="00213727">
              <w:t xml:space="preserve"> sociálnych partnerov, MSP, </w:t>
            </w:r>
            <w:r w:rsidRPr="00213727">
              <w:rPr>
                <w:b/>
                <w:bCs/>
                <w:i/>
                <w:iCs/>
              </w:rPr>
              <w:t>občiansku spoločnosť</w:t>
            </w:r>
            <w:r w:rsidRPr="00213727">
              <w:t xml:space="preserve"> a </w:t>
            </w:r>
            <w:r w:rsidRPr="00213727">
              <w:rPr>
                <w:b/>
                <w:bCs/>
                <w:i/>
                <w:iCs/>
              </w:rPr>
              <w:t>mládež v</w:t>
            </w:r>
            <w:r w:rsidRPr="00213727">
              <w:t xml:space="preserve"> regionálnych koordinačných </w:t>
            </w:r>
            <w:r w:rsidRPr="00213727">
              <w:rPr>
                <w:b/>
                <w:bCs/>
                <w:i/>
                <w:iCs/>
              </w:rPr>
              <w:t>orgánoch</w:t>
            </w:r>
            <w:r w:rsidRPr="00213727">
              <w:t>;</w:t>
            </w:r>
          </w:p>
        </w:tc>
        <w:tc>
          <w:tcPr>
            <w:tcW w:w="4876" w:type="dxa"/>
            <w:tcBorders>
              <w:top w:val="nil"/>
              <w:left w:val="nil"/>
              <w:bottom w:val="nil"/>
              <w:right w:val="nil"/>
            </w:tcBorders>
          </w:tcPr>
          <w:p w14:paraId="468D0C8C" w14:textId="77777777" w:rsidR="007A5466" w:rsidRPr="00213727" w:rsidRDefault="007A5466" w:rsidP="005177A0">
            <w:pPr>
              <w:pStyle w:val="Normal6a"/>
            </w:pPr>
            <w:r w:rsidRPr="00213727">
              <w:t>12.</w:t>
            </w:r>
            <w:r w:rsidRPr="00213727">
              <w:tab/>
              <w:t xml:space="preserve">zdôrazňuje, že vplyv na zamestnanosť sa bude líšiť v závislosti od regiónov a obyvateľstva; v tejto súvislosti zdôrazňuje </w:t>
            </w:r>
            <w:r w:rsidRPr="00213727">
              <w:rPr>
                <w:b/>
                <w:bCs/>
                <w:i/>
                <w:iCs/>
              </w:rPr>
              <w:t>požiadavku</w:t>
            </w:r>
            <w:r w:rsidRPr="00213727">
              <w:rPr>
                <w:b/>
                <w:bCs/>
              </w:rPr>
              <w:t xml:space="preserve"> </w:t>
            </w:r>
            <w:r w:rsidRPr="00213727">
              <w:t xml:space="preserve">zapojiť miestnych občanov a zainteresované strany a posilniť ich postavenie, aby boli aktívnymi aktérmi transformácie; zdôrazňuje, že verejné orgány sa musia zapojiť do </w:t>
            </w:r>
            <w:r w:rsidRPr="00213727">
              <w:rPr>
                <w:b/>
                <w:bCs/>
                <w:i/>
                <w:iCs/>
              </w:rPr>
              <w:t>strategického spoločného navrhovania</w:t>
            </w:r>
            <w:r w:rsidRPr="00213727">
              <w:rPr>
                <w:b/>
                <w:bCs/>
              </w:rPr>
              <w:t xml:space="preserve"> </w:t>
            </w:r>
            <w:r w:rsidRPr="00213727">
              <w:t xml:space="preserve">so sociálnymi partnermi počas riadenia transformácie; zdôrazňuje, že zmysluplnú účasť možno zabezpečiť prostredníctvom </w:t>
            </w:r>
            <w:r w:rsidRPr="00213727">
              <w:rPr>
                <w:b/>
                <w:i/>
              </w:rPr>
              <w:t>zapojenia</w:t>
            </w:r>
            <w:r w:rsidRPr="00213727">
              <w:t xml:space="preserve"> sociálnych partnerov, MSP</w:t>
            </w:r>
            <w:r w:rsidRPr="00213727">
              <w:rPr>
                <w:b/>
                <w:i/>
              </w:rPr>
              <w:t>,</w:t>
            </w:r>
            <w:r w:rsidRPr="00213727">
              <w:t xml:space="preserve"> </w:t>
            </w:r>
            <w:r w:rsidRPr="00213727">
              <w:rPr>
                <w:b/>
                <w:bCs/>
                <w:i/>
                <w:iCs/>
              </w:rPr>
              <w:t>občianskej spoločnosti</w:t>
            </w:r>
            <w:r w:rsidRPr="00213727">
              <w:t xml:space="preserve"> a </w:t>
            </w:r>
            <w:r w:rsidRPr="00213727">
              <w:rPr>
                <w:b/>
                <w:bCs/>
                <w:i/>
                <w:iCs/>
              </w:rPr>
              <w:t>mládeže do</w:t>
            </w:r>
            <w:r w:rsidRPr="00213727">
              <w:t xml:space="preserve"> regionálnych koordinačných </w:t>
            </w:r>
            <w:r w:rsidRPr="00213727">
              <w:rPr>
                <w:b/>
                <w:bCs/>
                <w:i/>
                <w:iCs/>
              </w:rPr>
              <w:t>orgánov</w:t>
            </w:r>
            <w:r w:rsidRPr="00213727">
              <w:t xml:space="preserve"> </w:t>
            </w:r>
            <w:r w:rsidRPr="00213727">
              <w:rPr>
                <w:b/>
                <w:i/>
              </w:rPr>
              <w:t>a poskytnutím prístupných metód a opatrení účasti okrem iného vrátane prístupnosti jazyka, plateného času/starostlivosti o deti, podpory pri cestovaní a účinných mechanizmov na podávanie sťažností a odvolaní, aby dotknuté komunity mali prostriedky nápravy utrpenej ujmy</w:t>
            </w:r>
            <w:r w:rsidRPr="00213727">
              <w:t>;</w:t>
            </w:r>
          </w:p>
        </w:tc>
      </w:tr>
    </w:tbl>
    <w:p w14:paraId="7523F493"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C46E277" w14:textId="7F6AB4BE" w:rsidR="00D54638" w:rsidRPr="00213727" w:rsidRDefault="007A5466" w:rsidP="007A5466">
      <w:r w:rsidRPr="00213727">
        <w:rPr>
          <w:rStyle w:val="HideTWBExt"/>
        </w:rPr>
        <w:t>&lt;/Amend&gt;</w:t>
      </w:r>
    </w:p>
    <w:p w14:paraId="5F41B89D"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241</w:t>
      </w:r>
      <w:r w:rsidRPr="00213727">
        <w:rPr>
          <w:rStyle w:val="HideTWBExt"/>
        </w:rPr>
        <w:t>&lt;/NumAm&gt;</w:t>
      </w:r>
    </w:p>
    <w:p w14:paraId="77544A2E" w14:textId="77777777" w:rsidR="007A5466" w:rsidRPr="00213727" w:rsidRDefault="007A5466" w:rsidP="007A5466">
      <w:pPr>
        <w:pStyle w:val="NormalBold"/>
      </w:pPr>
      <w:r w:rsidRPr="00213727">
        <w:rPr>
          <w:rStyle w:val="HideTWBExt"/>
        </w:rPr>
        <w:t>&lt;RepeatBlock-By&gt;&lt;Members&gt;</w:t>
      </w:r>
      <w:r w:rsidRPr="00213727">
        <w:t>Andrea Wechsler, Miriam Lexmann, Raúl de la Hoz Quintano, Angelika Winzig, Henrik Dahl</w:t>
      </w:r>
      <w:r w:rsidRPr="00213727">
        <w:rPr>
          <w:rStyle w:val="HideTWBExt"/>
        </w:rPr>
        <w:t>&lt;/Members&gt;</w:t>
      </w:r>
    </w:p>
    <w:p w14:paraId="77AEBD2B" w14:textId="77777777" w:rsidR="007A5466" w:rsidRPr="00213727" w:rsidRDefault="007A5466" w:rsidP="007A5466">
      <w:pPr>
        <w:pStyle w:val="NormalBold"/>
      </w:pPr>
      <w:r w:rsidRPr="00213727">
        <w:rPr>
          <w:rStyle w:val="HideTWBExt"/>
        </w:rPr>
        <w:t>&lt;/RepeatBlock-By&gt;</w:t>
      </w:r>
    </w:p>
    <w:p w14:paraId="059C219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1C096C2" w14:textId="77777777" w:rsidR="007A5466" w:rsidRPr="00213727" w:rsidRDefault="007A5466" w:rsidP="007A5466">
      <w:pPr>
        <w:pStyle w:val="NormalBold"/>
      </w:pPr>
      <w:r w:rsidRPr="00213727">
        <w:rPr>
          <w:rStyle w:val="HideTWBExt"/>
        </w:rPr>
        <w:t>&lt;Article&gt;</w:t>
      </w:r>
      <w:r w:rsidRPr="00213727">
        <w:t>Odsek 12</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E3235DB" w14:textId="77777777" w:rsidTr="005177A0">
        <w:trPr>
          <w:trHeight w:hRule="exact" w:val="240"/>
          <w:jc w:val="center"/>
        </w:trPr>
        <w:tc>
          <w:tcPr>
            <w:tcW w:w="9752" w:type="dxa"/>
            <w:gridSpan w:val="2"/>
            <w:tcBorders>
              <w:top w:val="nil"/>
              <w:left w:val="nil"/>
              <w:bottom w:val="nil"/>
              <w:right w:val="nil"/>
            </w:tcBorders>
          </w:tcPr>
          <w:p w14:paraId="64647D92" w14:textId="77777777" w:rsidR="007A5466" w:rsidRPr="00213727" w:rsidRDefault="007A5466" w:rsidP="005177A0"/>
        </w:tc>
      </w:tr>
      <w:tr w:rsidR="0039538A" w:rsidRPr="00213727" w14:paraId="2F33A767" w14:textId="77777777" w:rsidTr="005177A0">
        <w:trPr>
          <w:trHeight w:val="240"/>
          <w:jc w:val="center"/>
        </w:trPr>
        <w:tc>
          <w:tcPr>
            <w:tcW w:w="4876" w:type="dxa"/>
            <w:tcBorders>
              <w:top w:val="nil"/>
              <w:left w:val="nil"/>
              <w:bottom w:val="nil"/>
              <w:right w:val="nil"/>
            </w:tcBorders>
          </w:tcPr>
          <w:p w14:paraId="6749215F"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B921B71" w14:textId="77777777" w:rsidR="007A5466" w:rsidRPr="00213727" w:rsidRDefault="007A5466" w:rsidP="005177A0">
            <w:pPr>
              <w:pStyle w:val="AmColumnHeading"/>
            </w:pPr>
            <w:r w:rsidRPr="00213727">
              <w:t>Pozmeňujúci návrh</w:t>
            </w:r>
          </w:p>
        </w:tc>
      </w:tr>
      <w:tr w:rsidR="0039538A" w:rsidRPr="00213727" w14:paraId="790700F4" w14:textId="77777777" w:rsidTr="005177A0">
        <w:trPr>
          <w:jc w:val="center"/>
        </w:trPr>
        <w:tc>
          <w:tcPr>
            <w:tcW w:w="4876" w:type="dxa"/>
            <w:tcBorders>
              <w:top w:val="nil"/>
              <w:left w:val="nil"/>
              <w:bottom w:val="nil"/>
              <w:right w:val="nil"/>
            </w:tcBorders>
          </w:tcPr>
          <w:p w14:paraId="6BA9DCE1" w14:textId="77777777" w:rsidR="007A5466" w:rsidRPr="00213727" w:rsidRDefault="007A5466" w:rsidP="005177A0">
            <w:pPr>
              <w:pStyle w:val="Normal6a"/>
            </w:pPr>
            <w:r w:rsidRPr="00213727">
              <w:t>12.</w:t>
            </w:r>
            <w:r w:rsidRPr="00213727">
              <w:tab/>
              <w:t xml:space="preserve">zdôrazňuje, že vplyv na zamestnanosť sa bude líšiť v závislosti od regiónov a obyvateľstva; v tejto súvislosti zdôrazňuje potrebu zapojiť miestnych občanov a zainteresované strany a posilniť </w:t>
            </w:r>
            <w:r w:rsidRPr="00213727">
              <w:lastRenderedPageBreak/>
              <w:t xml:space="preserve">ich postavenie, aby boli aktívnymi aktérmi transformácie; zdôrazňuje, že verejné orgány sa musia zapojiť do strategických konzultácií a spolupráce so sociálnymi partnermi počas riadenia transformácie; </w:t>
            </w:r>
            <w:r w:rsidRPr="00213727">
              <w:rPr>
                <w:b/>
                <w:i/>
              </w:rPr>
              <w:t>zdôrazňuje, že zmysluplnú účasť možno zabezpečiť prostredníctvom konzultácií v počiatočnej fáze a jasných mandátov a hlasovacích práv pre sociálnych partnerov, MSP, občiansku spoločnosť a mládež v regionálnych koordinačných orgánoch;</w:t>
            </w:r>
          </w:p>
        </w:tc>
        <w:tc>
          <w:tcPr>
            <w:tcW w:w="4876" w:type="dxa"/>
            <w:tcBorders>
              <w:top w:val="nil"/>
              <w:left w:val="nil"/>
              <w:bottom w:val="nil"/>
              <w:right w:val="nil"/>
            </w:tcBorders>
          </w:tcPr>
          <w:p w14:paraId="6E8B81FF" w14:textId="77777777" w:rsidR="007A5466" w:rsidRPr="00213727" w:rsidRDefault="007A5466" w:rsidP="005177A0">
            <w:pPr>
              <w:pStyle w:val="Normal6a"/>
            </w:pPr>
            <w:r w:rsidRPr="00213727">
              <w:lastRenderedPageBreak/>
              <w:t>12.</w:t>
            </w:r>
            <w:r w:rsidRPr="00213727">
              <w:tab/>
              <w:t xml:space="preserve">zdôrazňuje, že vplyv na zamestnanosť sa bude líšiť v závislosti od regiónov a obyvateľstva; v tejto súvislosti zdôrazňuje potrebu zapojiť miestnych občanov a zainteresované strany a posilniť </w:t>
            </w:r>
            <w:r w:rsidRPr="00213727">
              <w:lastRenderedPageBreak/>
              <w:t>ich postavenie, aby boli aktívnymi aktérmi transformácie; zdôrazňuje, že verejné orgány sa musia zapojiť do strategických konzultácií a spolupráce so sociálnymi partnermi počas riadenia transformácie;</w:t>
            </w:r>
          </w:p>
        </w:tc>
      </w:tr>
    </w:tbl>
    <w:p w14:paraId="1CBC9172"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C5A5615" w14:textId="09247F2F" w:rsidR="00D54638" w:rsidRPr="00213727" w:rsidRDefault="007A5466" w:rsidP="007A5466">
      <w:r w:rsidRPr="00213727">
        <w:rPr>
          <w:rStyle w:val="HideTWBExt"/>
        </w:rPr>
        <w:t>&lt;/Amend&gt;</w:t>
      </w:r>
    </w:p>
    <w:p w14:paraId="75951AA9"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242</w:t>
      </w:r>
      <w:r w:rsidRPr="00213727">
        <w:rPr>
          <w:rStyle w:val="HideTWBExt"/>
        </w:rPr>
        <w:t>&lt;/NumAm&gt;</w:t>
      </w:r>
    </w:p>
    <w:p w14:paraId="742CBB41" w14:textId="77777777" w:rsidR="007A5466" w:rsidRPr="00213727" w:rsidRDefault="007A5466" w:rsidP="007A5466">
      <w:pPr>
        <w:pStyle w:val="NormalBold"/>
      </w:pPr>
      <w:r w:rsidRPr="00213727">
        <w:rPr>
          <w:rStyle w:val="HideTWBExt"/>
        </w:rPr>
        <w:t>&lt;RepeatBlock-By&gt;&lt;Members&gt;</w:t>
      </w:r>
      <w:r w:rsidRPr="00213727">
        <w:t>Branislav Ondruš</w:t>
      </w:r>
      <w:r w:rsidRPr="00213727">
        <w:rPr>
          <w:rStyle w:val="HideTWBExt"/>
        </w:rPr>
        <w:t>&lt;/Members&gt;</w:t>
      </w:r>
    </w:p>
    <w:p w14:paraId="7318A22C" w14:textId="77777777" w:rsidR="007A5466" w:rsidRPr="00213727" w:rsidRDefault="007A5466" w:rsidP="007A5466">
      <w:pPr>
        <w:pStyle w:val="NormalBold"/>
      </w:pPr>
      <w:r w:rsidRPr="00213727">
        <w:rPr>
          <w:rStyle w:val="HideTWBExt"/>
        </w:rPr>
        <w:t>&lt;/RepeatBlock-By&gt;</w:t>
      </w:r>
    </w:p>
    <w:p w14:paraId="1312720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5ADAD71" w14:textId="77777777" w:rsidR="007A5466" w:rsidRPr="00213727" w:rsidRDefault="007A5466" w:rsidP="007A5466">
      <w:pPr>
        <w:pStyle w:val="NormalBold"/>
      </w:pPr>
      <w:r w:rsidRPr="00213727">
        <w:rPr>
          <w:rStyle w:val="HideTWBExt"/>
        </w:rPr>
        <w:t>&lt;Article&gt;</w:t>
      </w:r>
      <w:r w:rsidRPr="00213727">
        <w:t>Odsek 12</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3FCC005" w14:textId="77777777" w:rsidTr="005177A0">
        <w:trPr>
          <w:trHeight w:hRule="exact" w:val="240"/>
          <w:jc w:val="center"/>
        </w:trPr>
        <w:tc>
          <w:tcPr>
            <w:tcW w:w="9752" w:type="dxa"/>
            <w:gridSpan w:val="2"/>
            <w:tcBorders>
              <w:top w:val="nil"/>
              <w:left w:val="nil"/>
              <w:bottom w:val="nil"/>
              <w:right w:val="nil"/>
            </w:tcBorders>
          </w:tcPr>
          <w:p w14:paraId="32E3B0A7" w14:textId="77777777" w:rsidR="007A5466" w:rsidRPr="00213727" w:rsidRDefault="007A5466" w:rsidP="005177A0"/>
        </w:tc>
      </w:tr>
      <w:tr w:rsidR="0039538A" w:rsidRPr="00213727" w14:paraId="6A93F19A" w14:textId="77777777" w:rsidTr="005177A0">
        <w:trPr>
          <w:trHeight w:val="240"/>
          <w:jc w:val="center"/>
        </w:trPr>
        <w:tc>
          <w:tcPr>
            <w:tcW w:w="4876" w:type="dxa"/>
            <w:tcBorders>
              <w:top w:val="nil"/>
              <w:left w:val="nil"/>
              <w:bottom w:val="nil"/>
              <w:right w:val="nil"/>
            </w:tcBorders>
          </w:tcPr>
          <w:p w14:paraId="725F795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3BF3CFF" w14:textId="77777777" w:rsidR="007A5466" w:rsidRPr="00213727" w:rsidRDefault="007A5466" w:rsidP="005177A0">
            <w:pPr>
              <w:pStyle w:val="AmColumnHeading"/>
            </w:pPr>
            <w:r w:rsidRPr="00213727">
              <w:t>Pozmeňujúci návrh</w:t>
            </w:r>
          </w:p>
        </w:tc>
      </w:tr>
      <w:tr w:rsidR="0039538A" w:rsidRPr="00213727" w14:paraId="01EE332B" w14:textId="77777777" w:rsidTr="005177A0">
        <w:trPr>
          <w:jc w:val="center"/>
        </w:trPr>
        <w:tc>
          <w:tcPr>
            <w:tcW w:w="4876" w:type="dxa"/>
            <w:tcBorders>
              <w:top w:val="nil"/>
              <w:left w:val="nil"/>
              <w:bottom w:val="nil"/>
              <w:right w:val="nil"/>
            </w:tcBorders>
          </w:tcPr>
          <w:p w14:paraId="48A8A186" w14:textId="77777777" w:rsidR="007A5466" w:rsidRPr="00213727" w:rsidRDefault="007A5466" w:rsidP="005177A0">
            <w:pPr>
              <w:pStyle w:val="Normal6a"/>
            </w:pPr>
            <w:r w:rsidRPr="00213727">
              <w:t>12.</w:t>
            </w:r>
            <w:r w:rsidRPr="00213727">
              <w:tab/>
              <w:t>zdôrazňuje, že vplyv na zamestnanosť sa bude líšiť v závislosti od regiónov a obyvateľstva; v tejto súvislosti zdôrazňuje potrebu zapojiť miestnych občanov a zainteresované strany a posilniť ich postavenie, aby boli aktívnymi aktérmi transformácie; zdôrazňuje, že verejné orgány sa musia zapojiť do strategických konzultácií a spolupráce so sociálnymi partnermi počas riadenia transformácie; zdôrazňuje, že zmysluplnú účasť možno zabezpečiť prostredníctvom konzultácií v počiatočnej fáze a jasných mandátov a hlasovacích práv pre sociálnych partnerov, MSP, občiansku spoločnosť a mládež v regionálnych koordinačných orgánoch;</w:t>
            </w:r>
          </w:p>
        </w:tc>
        <w:tc>
          <w:tcPr>
            <w:tcW w:w="4876" w:type="dxa"/>
            <w:tcBorders>
              <w:top w:val="nil"/>
              <w:left w:val="nil"/>
              <w:bottom w:val="nil"/>
              <w:right w:val="nil"/>
            </w:tcBorders>
          </w:tcPr>
          <w:p w14:paraId="08495FD5" w14:textId="77777777" w:rsidR="007A5466" w:rsidRPr="00213727" w:rsidRDefault="007A5466" w:rsidP="005177A0">
            <w:pPr>
              <w:pStyle w:val="Normal6a"/>
            </w:pPr>
            <w:r w:rsidRPr="00213727">
              <w:t>12.</w:t>
            </w:r>
            <w:r w:rsidRPr="00213727">
              <w:tab/>
              <w:t xml:space="preserve">zdôrazňuje, že vplyv na zamestnanosť sa bude líšiť v závislosti od regiónov a obyvateľstva; v tejto súvislosti zdôrazňuje potrebu zapojiť miestnych občanov a zainteresované strany a posilniť ich postavenie, aby boli aktívnymi aktérmi transformácie; zdôrazňuje, že verejné orgány sa musia zapojiť do strategických konzultácií a spolupráce so sociálnymi partnermi počas riadenia transformácie; zdôrazňuje, že zmysluplnú účasť možno zabezpečiť prostredníctvom konzultácií v počiatočnej fáze a jasných mandátov a hlasovacích práv pre sociálnych partnerov, MSP </w:t>
            </w:r>
            <w:r w:rsidRPr="00213727">
              <w:rPr>
                <w:b/>
                <w:bCs/>
                <w:i/>
                <w:iCs/>
              </w:rPr>
              <w:t>vrátane sociálnych podnikov</w:t>
            </w:r>
            <w:r w:rsidRPr="00213727">
              <w:t>, občiansku spoločnosť a mládež v regionálnych koordinačných orgánoch;</w:t>
            </w:r>
          </w:p>
        </w:tc>
      </w:tr>
    </w:tbl>
    <w:p w14:paraId="2A2DA25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04D5DF9" w14:textId="33BA5D92" w:rsidR="00D54638" w:rsidRPr="00213727" w:rsidRDefault="007A5466" w:rsidP="007A5466">
      <w:r w:rsidRPr="00213727">
        <w:rPr>
          <w:rStyle w:val="HideTWBExt"/>
        </w:rPr>
        <w:t>&lt;/Amend&gt;</w:t>
      </w:r>
    </w:p>
    <w:p w14:paraId="6E86A3BD"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243</w:t>
      </w:r>
      <w:r w:rsidRPr="00213727">
        <w:rPr>
          <w:rStyle w:val="HideTWBExt"/>
        </w:rPr>
        <w:t>&lt;/NumAm&gt;</w:t>
      </w:r>
    </w:p>
    <w:p w14:paraId="3E447E8C" w14:textId="77777777" w:rsidR="007A5466" w:rsidRPr="00213727" w:rsidRDefault="007A5466" w:rsidP="007A5466">
      <w:pPr>
        <w:pStyle w:val="NormalBold"/>
      </w:pPr>
      <w:r w:rsidRPr="00213727">
        <w:rPr>
          <w:rStyle w:val="HideTWBExt"/>
        </w:rPr>
        <w:lastRenderedPageBreak/>
        <w:t>&lt;RepeatBlock-By&gt;&lt;Members&gt;</w:t>
      </w:r>
      <w:r w:rsidRPr="00213727">
        <w:t>Maria Zacharia</w:t>
      </w:r>
      <w:r w:rsidRPr="00213727">
        <w:rPr>
          <w:rStyle w:val="HideTWBExt"/>
        </w:rPr>
        <w:t>&lt;/Members&gt;</w:t>
      </w:r>
    </w:p>
    <w:p w14:paraId="64B7A87C" w14:textId="77777777" w:rsidR="007A5466" w:rsidRPr="00213727" w:rsidRDefault="007A5466" w:rsidP="007A5466">
      <w:pPr>
        <w:pStyle w:val="NormalBold"/>
      </w:pPr>
      <w:r w:rsidRPr="00213727">
        <w:rPr>
          <w:rStyle w:val="HideTWBExt"/>
        </w:rPr>
        <w:t>&lt;/RepeatBlock-By&gt;</w:t>
      </w:r>
    </w:p>
    <w:p w14:paraId="74C77EE6"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45C464D" w14:textId="77777777" w:rsidR="007A5466" w:rsidRPr="00213727" w:rsidRDefault="007A5466" w:rsidP="007A5466">
      <w:pPr>
        <w:pStyle w:val="NormalBold"/>
      </w:pPr>
      <w:r w:rsidRPr="00213727">
        <w:rPr>
          <w:rStyle w:val="HideTWBExt"/>
        </w:rPr>
        <w:t>&lt;Article&gt;</w:t>
      </w:r>
      <w:r w:rsidRPr="00213727">
        <w:t>Odsek 12</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4F54B99" w14:textId="77777777" w:rsidTr="005177A0">
        <w:trPr>
          <w:trHeight w:hRule="exact" w:val="240"/>
          <w:jc w:val="center"/>
        </w:trPr>
        <w:tc>
          <w:tcPr>
            <w:tcW w:w="9752" w:type="dxa"/>
            <w:gridSpan w:val="2"/>
            <w:tcBorders>
              <w:top w:val="nil"/>
              <w:left w:val="nil"/>
              <w:bottom w:val="nil"/>
              <w:right w:val="nil"/>
            </w:tcBorders>
          </w:tcPr>
          <w:p w14:paraId="0301BE7C" w14:textId="77777777" w:rsidR="007A5466" w:rsidRPr="00213727" w:rsidRDefault="007A5466" w:rsidP="005177A0"/>
        </w:tc>
      </w:tr>
      <w:tr w:rsidR="0039538A" w:rsidRPr="00213727" w14:paraId="4794B49C" w14:textId="77777777" w:rsidTr="005177A0">
        <w:trPr>
          <w:trHeight w:val="240"/>
          <w:jc w:val="center"/>
        </w:trPr>
        <w:tc>
          <w:tcPr>
            <w:tcW w:w="4876" w:type="dxa"/>
            <w:tcBorders>
              <w:top w:val="nil"/>
              <w:left w:val="nil"/>
              <w:bottom w:val="nil"/>
              <w:right w:val="nil"/>
            </w:tcBorders>
          </w:tcPr>
          <w:p w14:paraId="0162216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CA8175A" w14:textId="77777777" w:rsidR="007A5466" w:rsidRPr="00213727" w:rsidRDefault="007A5466" w:rsidP="005177A0">
            <w:pPr>
              <w:pStyle w:val="AmColumnHeading"/>
            </w:pPr>
            <w:r w:rsidRPr="00213727">
              <w:t>Pozmeňujúci návrh</w:t>
            </w:r>
          </w:p>
        </w:tc>
      </w:tr>
      <w:tr w:rsidR="0039538A" w:rsidRPr="00213727" w14:paraId="4D2581BE" w14:textId="77777777" w:rsidTr="005177A0">
        <w:trPr>
          <w:jc w:val="center"/>
        </w:trPr>
        <w:tc>
          <w:tcPr>
            <w:tcW w:w="4876" w:type="dxa"/>
            <w:tcBorders>
              <w:top w:val="nil"/>
              <w:left w:val="nil"/>
              <w:bottom w:val="nil"/>
              <w:right w:val="nil"/>
            </w:tcBorders>
          </w:tcPr>
          <w:p w14:paraId="2EE18CA4" w14:textId="77777777" w:rsidR="007A5466" w:rsidRPr="00213727" w:rsidRDefault="007A5466" w:rsidP="005177A0">
            <w:pPr>
              <w:pStyle w:val="Normal6a"/>
            </w:pPr>
            <w:r w:rsidRPr="00213727">
              <w:t>12.</w:t>
            </w:r>
            <w:r w:rsidRPr="00213727">
              <w:tab/>
              <w:t>zdôrazňuje, že vplyv na zamestnanosť sa bude líšiť v závislosti od regiónov a obyvateľstva; v tejto súvislosti zdôrazňuje potrebu zapojiť miestnych občanov a zainteresované strany a posilniť ich postavenie, aby boli aktívnymi aktérmi transformácie; zdôrazňuje, že verejné orgány sa musia zapojiť do strategických konzultácií a spolupráce so sociálnymi partnermi počas riadenia transformácie; zdôrazňuje, že zmysluplnú účasť možno zabezpečiť prostredníctvom konzultácií v počiatočnej fáze a jasných mandátov a hlasovacích práv pre sociálnych partnerov, MSP, občiansku spoločnosť</w:t>
            </w:r>
            <w:r w:rsidRPr="00213727">
              <w:rPr>
                <w:b/>
                <w:bCs/>
                <w:i/>
                <w:iCs/>
              </w:rPr>
              <w:t xml:space="preserve"> a</w:t>
            </w:r>
            <w:r w:rsidRPr="00213727">
              <w:t xml:space="preserve"> mládež v regionálnych koordinačných orgánoch;</w:t>
            </w:r>
          </w:p>
        </w:tc>
        <w:tc>
          <w:tcPr>
            <w:tcW w:w="4876" w:type="dxa"/>
            <w:tcBorders>
              <w:top w:val="nil"/>
              <w:left w:val="nil"/>
              <w:bottom w:val="nil"/>
              <w:right w:val="nil"/>
            </w:tcBorders>
          </w:tcPr>
          <w:p w14:paraId="1DDD4825" w14:textId="77777777" w:rsidR="007A5466" w:rsidRPr="00213727" w:rsidRDefault="007A5466" w:rsidP="005177A0">
            <w:pPr>
              <w:pStyle w:val="Normal6a"/>
            </w:pPr>
            <w:r w:rsidRPr="00213727">
              <w:t>12.</w:t>
            </w:r>
            <w:r w:rsidRPr="00213727">
              <w:tab/>
              <w:t>zdôrazňuje, že vplyv na zamestnanosť sa bude líšiť v závislosti od regiónov a obyvateľstva; v tejto súvislosti zdôrazňuje potrebu zapojiť miestnych občanov a zainteresované strany a posilniť ich postavenie, aby boli aktívnymi aktérmi transformácie; zdôrazňuje, že verejné orgány sa musia zapojiť do strategických konzultácií a spolupráce so sociálnymi partnermi počas riadenia transformácie; zdôrazňuje, že zmysluplnú účasť možno zabezpečiť prostredníctvom konzultácií v počiatočnej fáze a jasných mandátov a hlasovacích práv pre sociálnych partnerov, MSP, občiansku spoločnosť</w:t>
            </w:r>
            <w:r w:rsidRPr="00213727">
              <w:rPr>
                <w:b/>
                <w:bCs/>
                <w:i/>
                <w:iCs/>
              </w:rPr>
              <w:t>,</w:t>
            </w:r>
            <w:r w:rsidRPr="00213727">
              <w:rPr>
                <w:b/>
                <w:bCs/>
              </w:rPr>
              <w:t xml:space="preserve"> </w:t>
            </w:r>
            <w:r w:rsidRPr="00213727">
              <w:t>mládež</w:t>
            </w:r>
            <w:r w:rsidRPr="00213727">
              <w:rPr>
                <w:b/>
                <w:bCs/>
                <w:i/>
                <w:iCs/>
              </w:rPr>
              <w:t>, odborové zväzy, ženské organizácie a miestne sociálne hnutia</w:t>
            </w:r>
            <w:r w:rsidRPr="00213727">
              <w:t xml:space="preserve"> v regionálnych koordinačných orgánoch;</w:t>
            </w:r>
          </w:p>
        </w:tc>
      </w:tr>
    </w:tbl>
    <w:p w14:paraId="32EF28BF"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{EL}</w:t>
      </w:r>
      <w:r w:rsidRPr="00213727">
        <w:t>el</w:t>
      </w:r>
      <w:r w:rsidRPr="00213727">
        <w:rPr>
          <w:rStyle w:val="HideTWBExt"/>
        </w:rPr>
        <w:t>&lt;/Original&gt;</w:t>
      </w:r>
    </w:p>
    <w:p w14:paraId="1617DFBA" w14:textId="1BFAEF3F" w:rsidR="00D54638" w:rsidRPr="00213727" w:rsidRDefault="007A5466" w:rsidP="007A5466">
      <w:r w:rsidRPr="00213727">
        <w:rPr>
          <w:rStyle w:val="HideTWBExt"/>
        </w:rPr>
        <w:t>&lt;/Amend&gt;</w:t>
      </w:r>
    </w:p>
    <w:p w14:paraId="63F9C33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244</w:t>
      </w:r>
      <w:r w:rsidRPr="00213727">
        <w:rPr>
          <w:rStyle w:val="HideTWBExt"/>
        </w:rPr>
        <w:t>&lt;/NumAm&gt;</w:t>
      </w:r>
    </w:p>
    <w:p w14:paraId="7FC369FF"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06C66B5A" w14:textId="77777777" w:rsidR="007A5466" w:rsidRPr="00213727" w:rsidRDefault="007A5466" w:rsidP="007A5466">
      <w:pPr>
        <w:pStyle w:val="NormalBold"/>
      </w:pPr>
      <w:r w:rsidRPr="00213727">
        <w:rPr>
          <w:rStyle w:val="HideTWBExt"/>
        </w:rPr>
        <w:t>&lt;/RepeatBlock-By&gt;</w:t>
      </w:r>
    </w:p>
    <w:p w14:paraId="05111E2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CBEC2CA" w14:textId="77777777" w:rsidR="007A5466" w:rsidRPr="00213727" w:rsidRDefault="007A5466" w:rsidP="007A5466">
      <w:pPr>
        <w:pStyle w:val="NormalBold"/>
      </w:pPr>
      <w:r w:rsidRPr="00213727">
        <w:rPr>
          <w:rStyle w:val="HideTWBExt"/>
        </w:rPr>
        <w:t>&lt;Article&gt;</w:t>
      </w:r>
      <w:r w:rsidRPr="00213727">
        <w:t>Odsek 12</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83F9016" w14:textId="77777777" w:rsidTr="005177A0">
        <w:trPr>
          <w:trHeight w:hRule="exact" w:val="240"/>
          <w:jc w:val="center"/>
        </w:trPr>
        <w:tc>
          <w:tcPr>
            <w:tcW w:w="9752" w:type="dxa"/>
            <w:gridSpan w:val="2"/>
            <w:tcBorders>
              <w:top w:val="nil"/>
              <w:left w:val="nil"/>
              <w:bottom w:val="nil"/>
              <w:right w:val="nil"/>
            </w:tcBorders>
          </w:tcPr>
          <w:p w14:paraId="3D43AC8E" w14:textId="77777777" w:rsidR="007A5466" w:rsidRPr="00213727" w:rsidRDefault="007A5466" w:rsidP="005177A0"/>
        </w:tc>
      </w:tr>
      <w:tr w:rsidR="0039538A" w:rsidRPr="00213727" w14:paraId="242FB2A3" w14:textId="77777777" w:rsidTr="005177A0">
        <w:trPr>
          <w:trHeight w:val="240"/>
          <w:jc w:val="center"/>
        </w:trPr>
        <w:tc>
          <w:tcPr>
            <w:tcW w:w="4876" w:type="dxa"/>
            <w:tcBorders>
              <w:top w:val="nil"/>
              <w:left w:val="nil"/>
              <w:bottom w:val="nil"/>
              <w:right w:val="nil"/>
            </w:tcBorders>
          </w:tcPr>
          <w:p w14:paraId="6987874A"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F5DFFEC" w14:textId="77777777" w:rsidR="007A5466" w:rsidRPr="00213727" w:rsidRDefault="007A5466" w:rsidP="005177A0">
            <w:pPr>
              <w:pStyle w:val="AmColumnHeading"/>
            </w:pPr>
            <w:r w:rsidRPr="00213727">
              <w:t>Pozmeňujúci návrh</w:t>
            </w:r>
          </w:p>
        </w:tc>
      </w:tr>
      <w:tr w:rsidR="0039538A" w:rsidRPr="00213727" w14:paraId="1B255C66" w14:textId="77777777" w:rsidTr="005177A0">
        <w:trPr>
          <w:jc w:val="center"/>
        </w:trPr>
        <w:tc>
          <w:tcPr>
            <w:tcW w:w="4876" w:type="dxa"/>
            <w:tcBorders>
              <w:top w:val="nil"/>
              <w:left w:val="nil"/>
              <w:bottom w:val="nil"/>
              <w:right w:val="nil"/>
            </w:tcBorders>
          </w:tcPr>
          <w:p w14:paraId="54E4F001" w14:textId="77777777" w:rsidR="007A5466" w:rsidRPr="00213727" w:rsidRDefault="007A5466" w:rsidP="005177A0">
            <w:pPr>
              <w:pStyle w:val="Normal6a"/>
            </w:pPr>
            <w:r w:rsidRPr="00213727">
              <w:t>12.</w:t>
            </w:r>
            <w:r w:rsidRPr="00213727">
              <w:tab/>
              <w:t xml:space="preserve">zdôrazňuje, že vplyv na zamestnanosť sa bude líšiť v závislosti od regiónov a obyvateľstva; v tejto súvislosti zdôrazňuje potrebu zapojiť miestnych občanov a zainteresované strany a posilniť ich postavenie, aby boli aktívnymi aktérmi transformácie; zdôrazňuje, že verejné orgány sa musia zapojiť do strategických konzultácií a spolupráce so sociálnymi partnermi počas riadenia transformácie; </w:t>
            </w:r>
            <w:r w:rsidRPr="00213727">
              <w:lastRenderedPageBreak/>
              <w:t>zdôrazňuje, že zmysluplnú účasť možno zabezpečiť prostredníctvom konzultácií v počiatočnej fáze a jasných mandátov a hlasovacích práv pre sociálnych partnerov, MSP, občiansku spoločnosť a mládež v regionálnych koordinačných orgánoch;</w:t>
            </w:r>
          </w:p>
        </w:tc>
        <w:tc>
          <w:tcPr>
            <w:tcW w:w="4876" w:type="dxa"/>
            <w:tcBorders>
              <w:top w:val="nil"/>
              <w:left w:val="nil"/>
              <w:bottom w:val="nil"/>
              <w:right w:val="nil"/>
            </w:tcBorders>
          </w:tcPr>
          <w:p w14:paraId="6DD83991" w14:textId="77777777" w:rsidR="007A5466" w:rsidRPr="00213727" w:rsidRDefault="007A5466" w:rsidP="005177A0">
            <w:pPr>
              <w:pStyle w:val="Normal6a"/>
            </w:pPr>
            <w:r w:rsidRPr="00213727">
              <w:lastRenderedPageBreak/>
              <w:t>12.</w:t>
            </w:r>
            <w:r w:rsidRPr="00213727">
              <w:tab/>
              <w:t xml:space="preserve">zdôrazňuje, že vplyv na zamestnanosť sa bude líšiť v závislosti od regiónov a obyvateľstva; v tejto súvislosti zdôrazňuje potrebu zapojiť miestnych občanov a zainteresované strany </w:t>
            </w:r>
            <w:r w:rsidRPr="00213727">
              <w:rPr>
                <w:b/>
                <w:bCs/>
                <w:i/>
                <w:iCs/>
              </w:rPr>
              <w:t>vrátane organizácií občianskej spoločnosti</w:t>
            </w:r>
            <w:r w:rsidRPr="00213727">
              <w:rPr>
                <w:i/>
                <w:iCs/>
              </w:rPr>
              <w:t xml:space="preserve"> </w:t>
            </w:r>
            <w:r w:rsidRPr="00213727">
              <w:t>a posilniť ich postavenie, aby boli aktívnymi aktérmi transformácie;</w:t>
            </w:r>
            <w:r w:rsidRPr="00213727">
              <w:rPr>
                <w:b/>
                <w:i/>
              </w:rPr>
              <w:t xml:space="preserve"> zdôrazňuje, že je dôležité podporovať iniciatívy vedené pracovníkmi vrátane družstiev </w:t>
            </w:r>
            <w:r w:rsidRPr="00213727">
              <w:rPr>
                <w:b/>
                <w:i/>
              </w:rPr>
              <w:lastRenderedPageBreak/>
              <w:t>pracovníkov, odkúpenia podniku zamestnancami a iných foriem kolektívneho a komunitného vlastníctva</w:t>
            </w:r>
            <w:r w:rsidRPr="00213727">
              <w:t xml:space="preserve">; zdôrazňuje, že verejné orgány sa musia zapojiť do strategických konzultácií a spolupráce so sociálnymi partnermi </w:t>
            </w:r>
            <w:r w:rsidRPr="00213727">
              <w:rPr>
                <w:b/>
                <w:bCs/>
                <w:i/>
                <w:iCs/>
              </w:rPr>
              <w:t>a s občianskou spoločnosťou</w:t>
            </w:r>
            <w:r w:rsidRPr="00213727">
              <w:t xml:space="preserve"> počas riadenia transformácie; zdôrazňuje, že zmysluplnú účasť možno zabezpečiť prostredníctvom konzultácií v počiatočnej fáze a jasných mandátov a hlasovacích práv pre sociálnych partnerov, MSP, občiansku spoločnosť</w:t>
            </w:r>
            <w:r w:rsidRPr="00213727">
              <w:rPr>
                <w:b/>
                <w:bCs/>
                <w:i/>
                <w:iCs/>
              </w:rPr>
              <w:t>, sociálne hospodárstvo</w:t>
            </w:r>
            <w:r w:rsidRPr="00213727">
              <w:t xml:space="preserve"> a mládež v regionálnych koordinačných orgánoch;</w:t>
            </w:r>
          </w:p>
        </w:tc>
      </w:tr>
    </w:tbl>
    <w:p w14:paraId="03567E1D"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32EA4FF" w14:textId="2830D5D6" w:rsidR="00D54638" w:rsidRPr="00213727" w:rsidRDefault="007A5466" w:rsidP="007A5466">
      <w:r w:rsidRPr="00213727">
        <w:rPr>
          <w:rStyle w:val="HideTWBExt"/>
        </w:rPr>
        <w:t>&lt;/Amend&gt;</w:t>
      </w:r>
    </w:p>
    <w:p w14:paraId="0F7A4F63"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245</w:t>
      </w:r>
      <w:r w:rsidRPr="00213727">
        <w:rPr>
          <w:rStyle w:val="HideTWBExt"/>
        </w:rPr>
        <w:t>&lt;/NumAm&gt;</w:t>
      </w:r>
    </w:p>
    <w:p w14:paraId="62443552"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6DBE7902"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3F3522FC" w14:textId="77777777" w:rsidR="007A5466" w:rsidRPr="00213727" w:rsidRDefault="007A5466" w:rsidP="007A5466">
      <w:pPr>
        <w:pStyle w:val="NormalBold"/>
      </w:pPr>
      <w:r w:rsidRPr="00213727">
        <w:rPr>
          <w:rStyle w:val="HideTWBExt"/>
        </w:rPr>
        <w:t>&lt;/RepeatBlock-By&gt;</w:t>
      </w:r>
    </w:p>
    <w:p w14:paraId="748BEEB1"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750F1A4" w14:textId="77777777" w:rsidR="007A5466" w:rsidRPr="00213727" w:rsidRDefault="007A5466" w:rsidP="007A5466">
      <w:pPr>
        <w:pStyle w:val="NormalBold"/>
      </w:pPr>
      <w:r w:rsidRPr="00213727">
        <w:rPr>
          <w:rStyle w:val="HideTWBExt"/>
        </w:rPr>
        <w:t>&lt;Article&gt;</w:t>
      </w:r>
      <w:r w:rsidRPr="00213727">
        <w:t>Odsek 12</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238D0C2" w14:textId="77777777" w:rsidTr="005177A0">
        <w:trPr>
          <w:trHeight w:hRule="exact" w:val="240"/>
          <w:jc w:val="center"/>
        </w:trPr>
        <w:tc>
          <w:tcPr>
            <w:tcW w:w="9752" w:type="dxa"/>
            <w:gridSpan w:val="2"/>
            <w:tcBorders>
              <w:top w:val="nil"/>
              <w:left w:val="nil"/>
              <w:bottom w:val="nil"/>
              <w:right w:val="nil"/>
            </w:tcBorders>
          </w:tcPr>
          <w:p w14:paraId="3752E570" w14:textId="77777777" w:rsidR="007A5466" w:rsidRPr="00213727" w:rsidRDefault="007A5466" w:rsidP="005177A0"/>
        </w:tc>
      </w:tr>
      <w:tr w:rsidR="0039538A" w:rsidRPr="00213727" w14:paraId="78C854BC" w14:textId="77777777" w:rsidTr="005177A0">
        <w:trPr>
          <w:trHeight w:val="240"/>
          <w:jc w:val="center"/>
        </w:trPr>
        <w:tc>
          <w:tcPr>
            <w:tcW w:w="4876" w:type="dxa"/>
            <w:tcBorders>
              <w:top w:val="nil"/>
              <w:left w:val="nil"/>
              <w:bottom w:val="nil"/>
              <w:right w:val="nil"/>
            </w:tcBorders>
          </w:tcPr>
          <w:p w14:paraId="58AD5880"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D28FEEC" w14:textId="77777777" w:rsidR="007A5466" w:rsidRPr="00213727" w:rsidRDefault="007A5466" w:rsidP="005177A0">
            <w:pPr>
              <w:pStyle w:val="AmColumnHeading"/>
            </w:pPr>
            <w:r w:rsidRPr="00213727">
              <w:t>Pozmeňujúci návrh</w:t>
            </w:r>
          </w:p>
        </w:tc>
      </w:tr>
      <w:tr w:rsidR="0039538A" w:rsidRPr="00213727" w14:paraId="32E7A8D6" w14:textId="77777777" w:rsidTr="005177A0">
        <w:trPr>
          <w:jc w:val="center"/>
        </w:trPr>
        <w:tc>
          <w:tcPr>
            <w:tcW w:w="4876" w:type="dxa"/>
            <w:tcBorders>
              <w:top w:val="nil"/>
              <w:left w:val="nil"/>
              <w:bottom w:val="nil"/>
              <w:right w:val="nil"/>
            </w:tcBorders>
          </w:tcPr>
          <w:p w14:paraId="3867A88F" w14:textId="77777777" w:rsidR="007A5466" w:rsidRPr="00213727" w:rsidRDefault="007A5466" w:rsidP="005177A0">
            <w:pPr>
              <w:pStyle w:val="Normal6a"/>
            </w:pPr>
            <w:r w:rsidRPr="00213727">
              <w:t>12.</w:t>
            </w:r>
            <w:r w:rsidRPr="00213727">
              <w:tab/>
              <w:t>zdôrazňuje, že vplyv na zamestnanosť sa bude líšiť v závislosti od regiónov a obyvateľstva; v tejto súvislosti zdôrazňuje potrebu zapojiť miestnych občanov a zainteresované strany a posilniť ich postavenie, aby boli aktívnymi aktérmi transformácie; zdôrazňuje, že verejné orgány sa musia zapojiť do strategických konzultácií a spolupráce so sociálnymi partnermi počas riadenia transformácie; zdôrazňuje, že zmysluplnú účasť možno zabezpečiť prostredníctvom konzultácií v počiatočnej fáze a jasných mandátov a hlasovacích práv pre sociálnych partnerov, MSP, občiansku spoločnosť a mládež v regionálnych koordinačných orgánoch;</w:t>
            </w:r>
          </w:p>
        </w:tc>
        <w:tc>
          <w:tcPr>
            <w:tcW w:w="4876" w:type="dxa"/>
            <w:tcBorders>
              <w:top w:val="nil"/>
              <w:left w:val="nil"/>
              <w:bottom w:val="nil"/>
              <w:right w:val="nil"/>
            </w:tcBorders>
          </w:tcPr>
          <w:p w14:paraId="7BBA3DF4" w14:textId="77777777" w:rsidR="007A5466" w:rsidRPr="00213727" w:rsidRDefault="007A5466" w:rsidP="005177A0">
            <w:pPr>
              <w:pStyle w:val="Normal6a"/>
            </w:pPr>
            <w:r w:rsidRPr="00213727">
              <w:t>12.</w:t>
            </w:r>
            <w:r w:rsidRPr="00213727">
              <w:tab/>
              <w:t xml:space="preserve">zdôrazňuje, že vplyv na zamestnanosť sa bude líšiť v závislosti od regiónov a obyvateľstva; v tejto súvislosti zdôrazňuje potrebu zapojiť miestnych občanov a zainteresované strany </w:t>
            </w:r>
            <w:r w:rsidRPr="00213727">
              <w:rPr>
                <w:b/>
                <w:i/>
              </w:rPr>
              <w:t>vrátane organizácií občianskej spoločnosti, ktoré dobre poznajú problémy a potreby miestnych komunít,</w:t>
            </w:r>
            <w:r w:rsidRPr="00213727">
              <w:t xml:space="preserve"> a posilniť ich postavenie, aby boli aktívnymi aktérmi transformácie; zdôrazňuje, že verejné orgány sa musia zapojiť do strategických konzultácií a spolupráce so sociálnymi partnermi počas riadenia transformácie; zdôrazňuje, že zmysluplnú účasť možno zabezpečiť prostredníctvom konzultácií v počiatočnej fáze a jasných mandátov a hlasovacích práv pre sociálnych partnerov, MSP, občiansku spoločnosť a mládež v regionálnych koordinačných orgánoch;</w:t>
            </w:r>
          </w:p>
        </w:tc>
      </w:tr>
    </w:tbl>
    <w:p w14:paraId="7C44E27F"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F682F05" w14:textId="79B20A49" w:rsidR="00D54638" w:rsidRPr="00213727" w:rsidRDefault="007A5466" w:rsidP="007A5466">
      <w:r w:rsidRPr="00213727">
        <w:rPr>
          <w:rStyle w:val="HideTWBExt"/>
        </w:rPr>
        <w:t>&lt;/Amend&gt;</w:t>
      </w:r>
    </w:p>
    <w:p w14:paraId="15373AA1"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246</w:t>
      </w:r>
      <w:r w:rsidRPr="00213727">
        <w:rPr>
          <w:rStyle w:val="HideTWBExt"/>
        </w:rPr>
        <w:t>&lt;/NumAm&gt;</w:t>
      </w:r>
    </w:p>
    <w:p w14:paraId="02D0FEFE" w14:textId="77777777" w:rsidR="007A5466" w:rsidRPr="00213727" w:rsidRDefault="007A5466" w:rsidP="007A5466">
      <w:pPr>
        <w:pStyle w:val="NormalBold"/>
      </w:pPr>
      <w:r w:rsidRPr="00213727">
        <w:rPr>
          <w:rStyle w:val="HideTWBExt"/>
        </w:rPr>
        <w:t>&lt;RepeatBlock-By&gt;&lt;Members&gt;</w:t>
      </w:r>
      <w:r w:rsidRPr="00213727">
        <w:t>Petr Bystron</w:t>
      </w:r>
      <w:r w:rsidRPr="00213727">
        <w:rPr>
          <w:rStyle w:val="HideTWBExt"/>
        </w:rPr>
        <w:t>&lt;/Members&gt;</w:t>
      </w:r>
    </w:p>
    <w:p w14:paraId="26D31B36" w14:textId="77777777" w:rsidR="007A5466" w:rsidRPr="00213727" w:rsidRDefault="007A5466" w:rsidP="007A5466">
      <w:pPr>
        <w:pStyle w:val="NormalBold"/>
      </w:pPr>
      <w:r w:rsidRPr="00213727">
        <w:rPr>
          <w:rStyle w:val="HideTWBExt"/>
        </w:rPr>
        <w:t>&lt;/RepeatBlock-By&gt;</w:t>
      </w:r>
    </w:p>
    <w:p w14:paraId="0BC79E4B"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4106C28" w14:textId="77777777" w:rsidR="007A5466" w:rsidRPr="00213727" w:rsidRDefault="007A5466" w:rsidP="007A5466">
      <w:pPr>
        <w:pStyle w:val="NormalBold"/>
      </w:pPr>
      <w:r w:rsidRPr="00213727">
        <w:rPr>
          <w:rStyle w:val="HideTWBExt"/>
        </w:rPr>
        <w:t>&lt;Article&gt;</w:t>
      </w:r>
      <w:r w:rsidRPr="00213727">
        <w:t>Odsek 12</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A6085DC" w14:textId="77777777" w:rsidTr="005177A0">
        <w:trPr>
          <w:trHeight w:hRule="exact" w:val="240"/>
          <w:jc w:val="center"/>
        </w:trPr>
        <w:tc>
          <w:tcPr>
            <w:tcW w:w="9752" w:type="dxa"/>
            <w:gridSpan w:val="2"/>
            <w:tcBorders>
              <w:top w:val="nil"/>
              <w:left w:val="nil"/>
              <w:bottom w:val="nil"/>
              <w:right w:val="nil"/>
            </w:tcBorders>
          </w:tcPr>
          <w:p w14:paraId="0511E3E5" w14:textId="77777777" w:rsidR="007A5466" w:rsidRPr="00213727" w:rsidRDefault="007A5466" w:rsidP="005177A0"/>
        </w:tc>
      </w:tr>
      <w:tr w:rsidR="0039538A" w:rsidRPr="00213727" w14:paraId="6D28D984" w14:textId="77777777" w:rsidTr="005177A0">
        <w:trPr>
          <w:trHeight w:val="240"/>
          <w:jc w:val="center"/>
        </w:trPr>
        <w:tc>
          <w:tcPr>
            <w:tcW w:w="4876" w:type="dxa"/>
            <w:tcBorders>
              <w:top w:val="nil"/>
              <w:left w:val="nil"/>
              <w:bottom w:val="nil"/>
              <w:right w:val="nil"/>
            </w:tcBorders>
          </w:tcPr>
          <w:p w14:paraId="03FC0F3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7E02643" w14:textId="77777777" w:rsidR="007A5466" w:rsidRPr="00213727" w:rsidRDefault="007A5466" w:rsidP="005177A0">
            <w:pPr>
              <w:pStyle w:val="AmColumnHeading"/>
            </w:pPr>
            <w:r w:rsidRPr="00213727">
              <w:t>Pozmeňujúci návrh</w:t>
            </w:r>
          </w:p>
        </w:tc>
      </w:tr>
      <w:tr w:rsidR="0039538A" w:rsidRPr="00213727" w14:paraId="0A9A00D3" w14:textId="77777777" w:rsidTr="005177A0">
        <w:trPr>
          <w:jc w:val="center"/>
        </w:trPr>
        <w:tc>
          <w:tcPr>
            <w:tcW w:w="4876" w:type="dxa"/>
            <w:tcBorders>
              <w:top w:val="nil"/>
              <w:left w:val="nil"/>
              <w:bottom w:val="nil"/>
              <w:right w:val="nil"/>
            </w:tcBorders>
          </w:tcPr>
          <w:p w14:paraId="532D7C7C" w14:textId="77777777" w:rsidR="007A5466" w:rsidRPr="00213727" w:rsidRDefault="007A5466" w:rsidP="005177A0">
            <w:pPr>
              <w:pStyle w:val="Normal6a"/>
            </w:pPr>
            <w:r w:rsidRPr="00213727">
              <w:t>12.</w:t>
            </w:r>
            <w:r w:rsidRPr="00213727">
              <w:tab/>
              <w:t xml:space="preserve">zdôrazňuje, že vplyv na zamestnanosť sa bude líšiť v závislosti od regiónov a obyvateľstva; v tejto súvislosti zdôrazňuje potrebu zapojiť miestnych občanov a zainteresované strany a posilniť ich postavenie, aby boli aktívnymi aktérmi </w:t>
            </w:r>
            <w:r w:rsidRPr="00213727">
              <w:rPr>
                <w:b/>
                <w:bCs/>
                <w:i/>
                <w:iCs/>
              </w:rPr>
              <w:t>transformácie</w:t>
            </w:r>
            <w:r w:rsidRPr="00213727">
              <w:t>; zdôrazňuje, že verejné orgány sa musia zapojiť do strategických konzultácií a spolupráce so sociálnymi partnermi počas riadenia transformácie; zdôrazňuje, že zmysluplnú účasť možno zabezpečiť prostredníctvom konzultácií v počiatočnej fáze a jasných mandátov a hlasovacích práv pre sociálnych partnerov, MSP, občiansku spoločnosť a mládež v regionálnych koordinačných orgánoch;</w:t>
            </w:r>
          </w:p>
        </w:tc>
        <w:tc>
          <w:tcPr>
            <w:tcW w:w="4876" w:type="dxa"/>
            <w:tcBorders>
              <w:top w:val="nil"/>
              <w:left w:val="nil"/>
              <w:bottom w:val="nil"/>
              <w:right w:val="nil"/>
            </w:tcBorders>
          </w:tcPr>
          <w:p w14:paraId="130D91AB" w14:textId="77777777" w:rsidR="007A5466" w:rsidRPr="00213727" w:rsidRDefault="007A5466" w:rsidP="005177A0">
            <w:pPr>
              <w:pStyle w:val="Normal6a"/>
            </w:pPr>
            <w:r w:rsidRPr="00213727">
              <w:t>12.</w:t>
            </w:r>
            <w:r w:rsidRPr="00213727">
              <w:tab/>
              <w:t xml:space="preserve">zdôrazňuje, že vplyv na zamestnanosť sa bude líšiť v závislosti od regiónov a obyvateľstva; v tejto súvislosti zdôrazňuje potrebu zapojiť miestnych občanov a zainteresované strany a posilniť ich postavenie, aby boli aktívnymi aktérmi </w:t>
            </w:r>
            <w:r w:rsidRPr="00213727">
              <w:rPr>
                <w:b/>
                <w:bCs/>
                <w:i/>
                <w:iCs/>
              </w:rPr>
              <w:t>v rozhodovaní o tom, či by malo dôjsť k transformácii</w:t>
            </w:r>
            <w:r w:rsidRPr="00213727">
              <w:t>; zdôrazňuje, že verejné orgány sa musia zapojiť do strategických konzultácií a spolupráce so sociálnymi partnermi počas riadenia transformácie; zdôrazňuje, že zmysluplnú účasť možno zabezpečiť prostredníctvom konzultácií v počiatočnej fáze a jasných mandátov a hlasovacích práv pre sociálnych partnerov, MSP, občiansku spoločnosť a mládež v regionálnych koordinačných orgánoch;</w:t>
            </w:r>
          </w:p>
        </w:tc>
      </w:tr>
    </w:tbl>
    <w:p w14:paraId="511E5EDD"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25C6FA9" w14:textId="152A37AD" w:rsidR="00D54638" w:rsidRPr="00213727" w:rsidRDefault="007A5466" w:rsidP="007A5466">
      <w:r w:rsidRPr="00213727">
        <w:rPr>
          <w:rStyle w:val="HideTWBExt"/>
        </w:rPr>
        <w:t>&lt;/Amend&gt;</w:t>
      </w:r>
    </w:p>
    <w:p w14:paraId="669109A5"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247</w:t>
      </w:r>
      <w:r w:rsidRPr="00213727">
        <w:rPr>
          <w:rStyle w:val="HideTWBExt"/>
        </w:rPr>
        <w:t>&lt;/NumAm&gt;</w:t>
      </w:r>
    </w:p>
    <w:p w14:paraId="652BEB83"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60F6ED75"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7C009EC8" w14:textId="77777777" w:rsidR="007A5466" w:rsidRPr="00213727" w:rsidRDefault="007A5466" w:rsidP="007A5466">
      <w:pPr>
        <w:pStyle w:val="NormalBold"/>
      </w:pPr>
      <w:r w:rsidRPr="00213727">
        <w:rPr>
          <w:rStyle w:val="HideTWBExt"/>
        </w:rPr>
        <w:t>&lt;/RepeatBlock-By&gt;</w:t>
      </w:r>
    </w:p>
    <w:p w14:paraId="3ED8537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C070354" w14:textId="77777777" w:rsidR="007A5466" w:rsidRPr="00213727" w:rsidRDefault="007A5466" w:rsidP="007A5466">
      <w:pPr>
        <w:pStyle w:val="NormalBold"/>
      </w:pPr>
      <w:r w:rsidRPr="00213727">
        <w:rPr>
          <w:rStyle w:val="HideTWBExt"/>
        </w:rPr>
        <w:t>&lt;Article&gt;</w:t>
      </w:r>
      <w:r w:rsidRPr="00213727">
        <w:t>Odsek 12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2CDC0F8" w14:textId="77777777" w:rsidTr="005177A0">
        <w:trPr>
          <w:trHeight w:hRule="exact" w:val="240"/>
          <w:jc w:val="center"/>
        </w:trPr>
        <w:tc>
          <w:tcPr>
            <w:tcW w:w="9752" w:type="dxa"/>
            <w:gridSpan w:val="2"/>
            <w:tcBorders>
              <w:top w:val="nil"/>
              <w:left w:val="nil"/>
              <w:bottom w:val="nil"/>
              <w:right w:val="nil"/>
            </w:tcBorders>
          </w:tcPr>
          <w:p w14:paraId="0417741A" w14:textId="77777777" w:rsidR="007A5466" w:rsidRPr="00213727" w:rsidRDefault="007A5466" w:rsidP="005177A0"/>
        </w:tc>
      </w:tr>
      <w:tr w:rsidR="0039538A" w:rsidRPr="00213727" w14:paraId="6867373B" w14:textId="77777777" w:rsidTr="005177A0">
        <w:trPr>
          <w:trHeight w:val="240"/>
          <w:jc w:val="center"/>
        </w:trPr>
        <w:tc>
          <w:tcPr>
            <w:tcW w:w="4876" w:type="dxa"/>
            <w:tcBorders>
              <w:top w:val="nil"/>
              <w:left w:val="nil"/>
              <w:bottom w:val="nil"/>
              <w:right w:val="nil"/>
            </w:tcBorders>
          </w:tcPr>
          <w:p w14:paraId="7A70B46B"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0C67444" w14:textId="77777777" w:rsidR="007A5466" w:rsidRPr="00213727" w:rsidRDefault="007A5466" w:rsidP="005177A0">
            <w:pPr>
              <w:pStyle w:val="AmColumnHeading"/>
            </w:pPr>
            <w:r w:rsidRPr="00213727">
              <w:t>Pozmeňujúci návrh</w:t>
            </w:r>
          </w:p>
        </w:tc>
      </w:tr>
      <w:tr w:rsidR="0039538A" w:rsidRPr="00213727" w14:paraId="5BB313D6" w14:textId="77777777" w:rsidTr="005177A0">
        <w:trPr>
          <w:jc w:val="center"/>
        </w:trPr>
        <w:tc>
          <w:tcPr>
            <w:tcW w:w="4876" w:type="dxa"/>
            <w:tcBorders>
              <w:top w:val="nil"/>
              <w:left w:val="nil"/>
              <w:bottom w:val="nil"/>
              <w:right w:val="nil"/>
            </w:tcBorders>
          </w:tcPr>
          <w:p w14:paraId="5ABECD2A" w14:textId="77777777" w:rsidR="007A5466" w:rsidRPr="00213727" w:rsidRDefault="007A5466" w:rsidP="005177A0">
            <w:pPr>
              <w:pStyle w:val="Normal6a"/>
            </w:pPr>
          </w:p>
        </w:tc>
        <w:tc>
          <w:tcPr>
            <w:tcW w:w="4876" w:type="dxa"/>
            <w:tcBorders>
              <w:top w:val="nil"/>
              <w:left w:val="nil"/>
              <w:bottom w:val="nil"/>
              <w:right w:val="nil"/>
            </w:tcBorders>
          </w:tcPr>
          <w:p w14:paraId="64D1B253" w14:textId="77777777" w:rsidR="007A5466" w:rsidRPr="00213727" w:rsidRDefault="007A5466" w:rsidP="005177A0">
            <w:pPr>
              <w:pStyle w:val="Normal6a"/>
            </w:pPr>
            <w:r w:rsidRPr="00213727">
              <w:rPr>
                <w:b/>
                <w:i/>
              </w:rPr>
              <w:t>12a.</w:t>
            </w:r>
            <w:r w:rsidRPr="00213727">
              <w:tab/>
            </w:r>
            <w:r w:rsidRPr="00213727">
              <w:rPr>
                <w:b/>
                <w:i/>
              </w:rPr>
              <w:t xml:space="preserve">trvá na tom, že táto smernica nepredstavuje opodstatnený dôvod na zníženie všeobecnej úrovne ochrany poskytovanej pracovníkom v členských štátoch, najmä pokiaľ ide o práva na odbornú prípravu, zmenu zamestnania, </w:t>
            </w:r>
            <w:r w:rsidRPr="00213727">
              <w:rPr>
                <w:b/>
                <w:i/>
              </w:rPr>
              <w:lastRenderedPageBreak/>
              <w:t>istotu zamestnania a účasť pracovníkov; zdôrazňuje, že táto smernica sa nedotýka práva členských štátov prijať zákony, iné právne predpisy alebo správne opatrenia, ktoré sú priaznivejšie pre pracovníkov, alebo podporovať či dovoliť prijatie kolektívnych zmlúv, ktoré sú priaznivejšie pre pracovníkov; zdôrazňuje, že žiadne ustanovenie tejto smernice sa nesmie vykladať alebo uplatňovať spôsobom, ktorým by sa obmedzili, porušili alebo oslabili základné práva uznané v členských štátoch vrátane práva na kolektívne vyjednávanie, práva na štrajk alebo práva na kolektívne akcie; trvá na tom, že táto smernica rešpektuje autonómiu sociálnych partnerov a nemá vplyv na ich schopnosť rokovať o kolektívnych zmluvách, uzatvárať ich alebo presadzovať, alebo vykonávať iné činnosti v súlade s vnútroštátnymi systémami pracovnoprávnych vzťahov; ďalej zdôrazňuje, že touto smernicou sa vytvárajú dodatočné práva na informácie, konzultácie a kolektívne vyjednávanie v súvislosti s transformáciou a nemá vplyv na uplatňovanie iných nástrojov práva Únie týkajúcich sa účasti zamestnancov;</w:t>
            </w:r>
          </w:p>
        </w:tc>
      </w:tr>
    </w:tbl>
    <w:p w14:paraId="000CD1FC"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65143B5" w14:textId="06E070D7" w:rsidR="00D54638" w:rsidRPr="00213727" w:rsidRDefault="007A5466" w:rsidP="007A5466">
      <w:r w:rsidRPr="00213727">
        <w:rPr>
          <w:rStyle w:val="HideTWBExt"/>
        </w:rPr>
        <w:t>&lt;/Amend&gt;</w:t>
      </w:r>
    </w:p>
    <w:p w14:paraId="537AFA6B"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248</w:t>
      </w:r>
      <w:r w:rsidRPr="00213727">
        <w:rPr>
          <w:rStyle w:val="HideTWBExt"/>
        </w:rPr>
        <w:t>&lt;/NumAm&gt;</w:t>
      </w:r>
    </w:p>
    <w:p w14:paraId="2FE5B17D" w14:textId="77777777" w:rsidR="007A5466" w:rsidRPr="00213727" w:rsidRDefault="007A5466" w:rsidP="007A5466">
      <w:pPr>
        <w:pStyle w:val="NormalBold"/>
      </w:pPr>
      <w:r w:rsidRPr="00213727">
        <w:rPr>
          <w:rStyle w:val="HideTWBExt"/>
        </w:rPr>
        <w:t>&lt;RepeatBlock-By&gt;&lt;Members&gt;</w:t>
      </w:r>
      <w:r w:rsidRPr="00213727">
        <w:t>Gheorghe Falcă, Romana Tomc, Andrzej Buła, Miriam Lexmann, Liesbet Sommen, Giusi Princi</w:t>
      </w:r>
      <w:r w:rsidRPr="00213727">
        <w:rPr>
          <w:rStyle w:val="HideTWBExt"/>
        </w:rPr>
        <w:t>&lt;/Members&gt;</w:t>
      </w:r>
    </w:p>
    <w:p w14:paraId="19D6E15A" w14:textId="77777777" w:rsidR="007A5466" w:rsidRPr="00213727" w:rsidRDefault="007A5466" w:rsidP="007A5466">
      <w:pPr>
        <w:pStyle w:val="NormalBold"/>
      </w:pPr>
      <w:r w:rsidRPr="00213727">
        <w:rPr>
          <w:rStyle w:val="HideTWBExt"/>
        </w:rPr>
        <w:t>&lt;/RepeatBlock-By&gt;</w:t>
      </w:r>
    </w:p>
    <w:p w14:paraId="6390047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7087A70" w14:textId="77777777" w:rsidR="007A5466" w:rsidRPr="00213727" w:rsidRDefault="007A5466" w:rsidP="007A5466">
      <w:pPr>
        <w:pStyle w:val="NormalBold"/>
      </w:pPr>
      <w:r w:rsidRPr="00213727">
        <w:rPr>
          <w:rStyle w:val="HideTWBExt"/>
        </w:rPr>
        <w:t>&lt;Article&gt;</w:t>
      </w:r>
      <w:r w:rsidRPr="00213727">
        <w:t>Odsek 12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640AC85" w14:textId="77777777" w:rsidTr="005177A0">
        <w:trPr>
          <w:trHeight w:hRule="exact" w:val="240"/>
          <w:jc w:val="center"/>
        </w:trPr>
        <w:tc>
          <w:tcPr>
            <w:tcW w:w="9752" w:type="dxa"/>
            <w:gridSpan w:val="2"/>
            <w:tcBorders>
              <w:top w:val="nil"/>
              <w:left w:val="nil"/>
              <w:bottom w:val="nil"/>
              <w:right w:val="nil"/>
            </w:tcBorders>
          </w:tcPr>
          <w:p w14:paraId="0B4DE46C" w14:textId="77777777" w:rsidR="007A5466" w:rsidRPr="00213727" w:rsidRDefault="007A5466" w:rsidP="005177A0"/>
        </w:tc>
      </w:tr>
      <w:tr w:rsidR="0039538A" w:rsidRPr="00213727" w14:paraId="23A66195" w14:textId="77777777" w:rsidTr="005177A0">
        <w:trPr>
          <w:trHeight w:val="240"/>
          <w:jc w:val="center"/>
        </w:trPr>
        <w:tc>
          <w:tcPr>
            <w:tcW w:w="4876" w:type="dxa"/>
            <w:tcBorders>
              <w:top w:val="nil"/>
              <w:left w:val="nil"/>
              <w:bottom w:val="nil"/>
              <w:right w:val="nil"/>
            </w:tcBorders>
          </w:tcPr>
          <w:p w14:paraId="3A274761"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FEA1EA5" w14:textId="77777777" w:rsidR="007A5466" w:rsidRPr="00213727" w:rsidRDefault="007A5466" w:rsidP="005177A0">
            <w:pPr>
              <w:pStyle w:val="AmColumnHeading"/>
            </w:pPr>
            <w:r w:rsidRPr="00213727">
              <w:t>Pozmeňujúci návrh</w:t>
            </w:r>
          </w:p>
        </w:tc>
      </w:tr>
      <w:tr w:rsidR="0039538A" w:rsidRPr="00213727" w14:paraId="2E20AB04" w14:textId="77777777" w:rsidTr="005177A0">
        <w:trPr>
          <w:jc w:val="center"/>
        </w:trPr>
        <w:tc>
          <w:tcPr>
            <w:tcW w:w="4876" w:type="dxa"/>
            <w:tcBorders>
              <w:top w:val="nil"/>
              <w:left w:val="nil"/>
              <w:bottom w:val="nil"/>
              <w:right w:val="nil"/>
            </w:tcBorders>
          </w:tcPr>
          <w:p w14:paraId="40FA491A" w14:textId="77777777" w:rsidR="007A5466" w:rsidRPr="00213727" w:rsidRDefault="007A5466" w:rsidP="005177A0">
            <w:pPr>
              <w:pStyle w:val="Normal6a"/>
            </w:pPr>
          </w:p>
        </w:tc>
        <w:tc>
          <w:tcPr>
            <w:tcW w:w="4876" w:type="dxa"/>
            <w:tcBorders>
              <w:top w:val="nil"/>
              <w:left w:val="nil"/>
              <w:bottom w:val="nil"/>
              <w:right w:val="nil"/>
            </w:tcBorders>
          </w:tcPr>
          <w:p w14:paraId="5CD33838" w14:textId="77777777" w:rsidR="007A5466" w:rsidRPr="00213727" w:rsidRDefault="007A5466" w:rsidP="005177A0">
            <w:pPr>
              <w:pStyle w:val="Normal6a"/>
            </w:pPr>
            <w:r w:rsidRPr="00213727">
              <w:rPr>
                <w:b/>
                <w:i/>
              </w:rPr>
              <w:t>12a.</w:t>
            </w:r>
            <w:r w:rsidRPr="00213727">
              <w:tab/>
            </w:r>
            <w:r w:rsidRPr="00213727">
              <w:rPr>
                <w:b/>
                <w:i/>
              </w:rPr>
              <w:t xml:space="preserve">vyzýva Komisiu a členské štáty, aby vypracovali politiky, ktoré umožnia využívať hospodárske príležitosti v súkromnom sektore, najmä malým a stredným podnikom, a to znížením administratívneho zaťaženia, znížením </w:t>
            </w:r>
            <w:r w:rsidRPr="00213727">
              <w:rPr>
                <w:b/>
                <w:i/>
              </w:rPr>
              <w:lastRenderedPageBreak/>
              <w:t>požiadaviek na spolufinancovanie a zjednodušením prístupu k financovaniu; zdôrazňuje, že podnikatelia a malé spoločnosti majú zásadný význam pre investície, inovácie a vytváranie pracovných miest a že na plné využitie ich potenciálu v zelenom a digitálnom hospodárstve je potrebné prispôsobiť finančné nástroje a technickú pomoc ich potrebám;</w:t>
            </w:r>
          </w:p>
        </w:tc>
      </w:tr>
    </w:tbl>
    <w:p w14:paraId="364D76CB"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BBC4DF6" w14:textId="54D32861" w:rsidR="00D54638" w:rsidRPr="00213727" w:rsidRDefault="007A5466" w:rsidP="007A5466">
      <w:r w:rsidRPr="00213727">
        <w:rPr>
          <w:rStyle w:val="HideTWBExt"/>
        </w:rPr>
        <w:t>&lt;/Amend&gt;</w:t>
      </w:r>
    </w:p>
    <w:p w14:paraId="286896B1"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249</w:t>
      </w:r>
      <w:r w:rsidRPr="00213727">
        <w:rPr>
          <w:rStyle w:val="HideTWBExt"/>
        </w:rPr>
        <w:t>&lt;/NumAm&gt;</w:t>
      </w:r>
    </w:p>
    <w:p w14:paraId="4F69C3B1"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27852A67" w14:textId="77777777" w:rsidR="007A5466" w:rsidRPr="00213727" w:rsidRDefault="007A5466" w:rsidP="007A5466">
      <w:pPr>
        <w:pStyle w:val="NormalBold"/>
      </w:pPr>
      <w:r w:rsidRPr="00213727">
        <w:rPr>
          <w:rStyle w:val="HideTWBExt"/>
        </w:rPr>
        <w:t>&lt;/RepeatBlock-By&gt;</w:t>
      </w:r>
    </w:p>
    <w:p w14:paraId="3AB887BC"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43C1ABA" w14:textId="77777777" w:rsidR="007A5466" w:rsidRPr="00213727" w:rsidRDefault="007A5466" w:rsidP="007A5466">
      <w:pPr>
        <w:pStyle w:val="NormalBold"/>
      </w:pPr>
      <w:r w:rsidRPr="00213727">
        <w:rPr>
          <w:rStyle w:val="HideTWBExt"/>
        </w:rPr>
        <w:t>&lt;Article&gt;</w:t>
      </w:r>
      <w:r w:rsidRPr="00213727">
        <w:t>Odsek 12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CF6CA5B" w14:textId="77777777" w:rsidTr="005177A0">
        <w:trPr>
          <w:trHeight w:hRule="exact" w:val="240"/>
          <w:jc w:val="center"/>
        </w:trPr>
        <w:tc>
          <w:tcPr>
            <w:tcW w:w="9752" w:type="dxa"/>
            <w:gridSpan w:val="2"/>
            <w:tcBorders>
              <w:top w:val="nil"/>
              <w:left w:val="nil"/>
              <w:bottom w:val="nil"/>
              <w:right w:val="nil"/>
            </w:tcBorders>
          </w:tcPr>
          <w:p w14:paraId="20DA2CD6" w14:textId="77777777" w:rsidR="007A5466" w:rsidRPr="00213727" w:rsidRDefault="007A5466" w:rsidP="005177A0"/>
        </w:tc>
      </w:tr>
      <w:tr w:rsidR="0039538A" w:rsidRPr="00213727" w14:paraId="3178FA6F" w14:textId="77777777" w:rsidTr="005177A0">
        <w:trPr>
          <w:trHeight w:val="240"/>
          <w:jc w:val="center"/>
        </w:trPr>
        <w:tc>
          <w:tcPr>
            <w:tcW w:w="4876" w:type="dxa"/>
            <w:tcBorders>
              <w:top w:val="nil"/>
              <w:left w:val="nil"/>
              <w:bottom w:val="nil"/>
              <w:right w:val="nil"/>
            </w:tcBorders>
          </w:tcPr>
          <w:p w14:paraId="52BE033D"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E8F1080" w14:textId="77777777" w:rsidR="007A5466" w:rsidRPr="00213727" w:rsidRDefault="007A5466" w:rsidP="005177A0">
            <w:pPr>
              <w:pStyle w:val="AmColumnHeading"/>
            </w:pPr>
            <w:r w:rsidRPr="00213727">
              <w:t>Pozmeňujúci návrh</w:t>
            </w:r>
          </w:p>
        </w:tc>
      </w:tr>
      <w:tr w:rsidR="0039538A" w:rsidRPr="00213727" w14:paraId="76E4F98E" w14:textId="77777777" w:rsidTr="005177A0">
        <w:trPr>
          <w:jc w:val="center"/>
        </w:trPr>
        <w:tc>
          <w:tcPr>
            <w:tcW w:w="4876" w:type="dxa"/>
            <w:tcBorders>
              <w:top w:val="nil"/>
              <w:left w:val="nil"/>
              <w:bottom w:val="nil"/>
              <w:right w:val="nil"/>
            </w:tcBorders>
          </w:tcPr>
          <w:p w14:paraId="092C3870" w14:textId="77777777" w:rsidR="007A5466" w:rsidRPr="00213727" w:rsidRDefault="007A5466" w:rsidP="005177A0">
            <w:pPr>
              <w:pStyle w:val="Normal6a"/>
            </w:pPr>
          </w:p>
        </w:tc>
        <w:tc>
          <w:tcPr>
            <w:tcW w:w="4876" w:type="dxa"/>
            <w:tcBorders>
              <w:top w:val="nil"/>
              <w:left w:val="nil"/>
              <w:bottom w:val="nil"/>
              <w:right w:val="nil"/>
            </w:tcBorders>
          </w:tcPr>
          <w:p w14:paraId="007DD870" w14:textId="77777777" w:rsidR="007A5466" w:rsidRPr="00213727" w:rsidRDefault="007A5466" w:rsidP="005177A0">
            <w:pPr>
              <w:pStyle w:val="Normal6a"/>
            </w:pPr>
            <w:r w:rsidRPr="00213727">
              <w:rPr>
                <w:b/>
                <w:i/>
              </w:rPr>
              <w:t>12a.</w:t>
            </w:r>
            <w:r w:rsidRPr="00213727">
              <w:tab/>
            </w:r>
            <w:r w:rsidRPr="00213727">
              <w:rPr>
                <w:b/>
                <w:i/>
              </w:rPr>
              <w:t>zdôrazňuje, že vlády by mali podporovať budovanie kapacít sociálnych partnerov, najmä na regionálnej úrovni (a v rámci vykonávania odporúčania Rady o zabezpečení spravodlivej transformácie na klimaticky neutrálne hospodárstvo); zdôrazňuje, že deliberatívna demokracia umožňuje občanom spoluvytvárať miestne a regionálne politiky, ktoré zodpovedajú potrebám a osobitostiam daného územia, čím sa zvyšuje angažovanosť a miera dodržiavania politík;</w:t>
            </w:r>
          </w:p>
        </w:tc>
      </w:tr>
    </w:tbl>
    <w:p w14:paraId="4946B79E"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39A49D5" w14:textId="38FF1785" w:rsidR="00D54638" w:rsidRPr="00213727" w:rsidRDefault="007A5466" w:rsidP="007A5466">
      <w:r w:rsidRPr="00213727">
        <w:rPr>
          <w:rStyle w:val="HideTWBExt"/>
        </w:rPr>
        <w:t>&lt;/Amend&gt;</w:t>
      </w:r>
    </w:p>
    <w:p w14:paraId="77F1B590"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250</w:t>
      </w:r>
      <w:r w:rsidRPr="00213727">
        <w:rPr>
          <w:rStyle w:val="HideTWBExt"/>
        </w:rPr>
        <w:t>&lt;/NumAm&gt;</w:t>
      </w:r>
    </w:p>
    <w:p w14:paraId="0ECF4363"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4058D9FF" w14:textId="77777777" w:rsidR="007A5466" w:rsidRPr="00213727" w:rsidRDefault="007A5466" w:rsidP="007A5466">
      <w:pPr>
        <w:pStyle w:val="NormalBold"/>
      </w:pPr>
      <w:r w:rsidRPr="00213727">
        <w:rPr>
          <w:rStyle w:val="HideTWBExt"/>
        </w:rPr>
        <w:t>&lt;/RepeatBlock-By&gt;</w:t>
      </w:r>
    </w:p>
    <w:p w14:paraId="2BAFEBD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6F7A001" w14:textId="77777777" w:rsidR="007A5466" w:rsidRPr="00213727" w:rsidRDefault="007A5466" w:rsidP="007A5466">
      <w:pPr>
        <w:pStyle w:val="NormalBold"/>
      </w:pPr>
      <w:r w:rsidRPr="00213727">
        <w:rPr>
          <w:rStyle w:val="HideTWBExt"/>
        </w:rPr>
        <w:t>&lt;Article&gt;</w:t>
      </w:r>
      <w:r w:rsidRPr="00213727">
        <w:t>Odsek 12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FC8A839" w14:textId="77777777" w:rsidTr="005177A0">
        <w:trPr>
          <w:trHeight w:hRule="exact" w:val="240"/>
          <w:jc w:val="center"/>
        </w:trPr>
        <w:tc>
          <w:tcPr>
            <w:tcW w:w="9752" w:type="dxa"/>
            <w:gridSpan w:val="2"/>
            <w:tcBorders>
              <w:top w:val="nil"/>
              <w:left w:val="nil"/>
              <w:bottom w:val="nil"/>
              <w:right w:val="nil"/>
            </w:tcBorders>
          </w:tcPr>
          <w:p w14:paraId="34C1F45F" w14:textId="77777777" w:rsidR="007A5466" w:rsidRPr="00213727" w:rsidRDefault="007A5466" w:rsidP="005177A0"/>
        </w:tc>
      </w:tr>
      <w:tr w:rsidR="0039538A" w:rsidRPr="00213727" w14:paraId="28B95E4A" w14:textId="77777777" w:rsidTr="005177A0">
        <w:trPr>
          <w:trHeight w:val="240"/>
          <w:jc w:val="center"/>
        </w:trPr>
        <w:tc>
          <w:tcPr>
            <w:tcW w:w="4876" w:type="dxa"/>
            <w:tcBorders>
              <w:top w:val="nil"/>
              <w:left w:val="nil"/>
              <w:bottom w:val="nil"/>
              <w:right w:val="nil"/>
            </w:tcBorders>
          </w:tcPr>
          <w:p w14:paraId="1FEA3FAB"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89935FF" w14:textId="77777777" w:rsidR="007A5466" w:rsidRPr="00213727" w:rsidRDefault="007A5466" w:rsidP="005177A0">
            <w:pPr>
              <w:pStyle w:val="AmColumnHeading"/>
            </w:pPr>
            <w:r w:rsidRPr="00213727">
              <w:t>Pozmeňujúci návrh</w:t>
            </w:r>
          </w:p>
        </w:tc>
      </w:tr>
      <w:tr w:rsidR="0039538A" w:rsidRPr="00213727" w14:paraId="59878970" w14:textId="77777777" w:rsidTr="005177A0">
        <w:trPr>
          <w:jc w:val="center"/>
        </w:trPr>
        <w:tc>
          <w:tcPr>
            <w:tcW w:w="4876" w:type="dxa"/>
            <w:tcBorders>
              <w:top w:val="nil"/>
              <w:left w:val="nil"/>
              <w:bottom w:val="nil"/>
              <w:right w:val="nil"/>
            </w:tcBorders>
          </w:tcPr>
          <w:p w14:paraId="6A631106" w14:textId="77777777" w:rsidR="007A5466" w:rsidRPr="00213727" w:rsidRDefault="007A5466" w:rsidP="005177A0">
            <w:pPr>
              <w:pStyle w:val="Normal6a"/>
            </w:pPr>
          </w:p>
        </w:tc>
        <w:tc>
          <w:tcPr>
            <w:tcW w:w="4876" w:type="dxa"/>
            <w:tcBorders>
              <w:top w:val="nil"/>
              <w:left w:val="nil"/>
              <w:bottom w:val="nil"/>
              <w:right w:val="nil"/>
            </w:tcBorders>
          </w:tcPr>
          <w:p w14:paraId="759112B4" w14:textId="77777777" w:rsidR="007A5466" w:rsidRPr="00213727" w:rsidRDefault="007A5466" w:rsidP="005177A0">
            <w:pPr>
              <w:pStyle w:val="Normal6a"/>
            </w:pPr>
            <w:r w:rsidRPr="00213727">
              <w:rPr>
                <w:b/>
                <w:i/>
              </w:rPr>
              <w:t>12a.</w:t>
            </w:r>
            <w:r w:rsidRPr="00213727">
              <w:tab/>
            </w:r>
            <w:r w:rsidRPr="00213727">
              <w:rPr>
                <w:b/>
                <w:i/>
              </w:rPr>
              <w:t>vyzýva Komisiu, aby do smernice zahrnula normy zohľadňujúce zdravotné postihnutie vrátane prístupnosti pracoviska, flexibilných foriem organizácie práce a primeraných úprav počas odbornej prípravy;</w:t>
            </w:r>
          </w:p>
        </w:tc>
      </w:tr>
    </w:tbl>
    <w:p w14:paraId="3FB065E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AD75BF3" w14:textId="6D413A8F" w:rsidR="00D54638" w:rsidRPr="00213727" w:rsidRDefault="007A5466" w:rsidP="007A5466">
      <w:r w:rsidRPr="00213727">
        <w:rPr>
          <w:rStyle w:val="HideTWBExt"/>
        </w:rPr>
        <w:t>&lt;/Amend&gt;</w:t>
      </w:r>
    </w:p>
    <w:p w14:paraId="265B6EE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251</w:t>
      </w:r>
      <w:r w:rsidRPr="00213727">
        <w:rPr>
          <w:rStyle w:val="HideTWBExt"/>
        </w:rPr>
        <w:t>&lt;/NumAm&gt;</w:t>
      </w:r>
    </w:p>
    <w:p w14:paraId="1CBADEAD" w14:textId="77777777" w:rsidR="007A5466" w:rsidRPr="00213727" w:rsidRDefault="007A5466" w:rsidP="007A5466">
      <w:pPr>
        <w:pStyle w:val="NormalBold"/>
      </w:pPr>
      <w:r w:rsidRPr="00213727">
        <w:rPr>
          <w:rStyle w:val="HideTWBExt"/>
        </w:rPr>
        <w:t>&lt;RepeatBlock-By&gt;&lt;Members&gt;</w:t>
      </w:r>
      <w:r w:rsidRPr="00213727">
        <w:t>Gheorghe Falcă, Romana Tomc, Andrzej Buła, Miriam Lexmann, Liesbet Sommen, Pascal Arimont, Giusi Princi</w:t>
      </w:r>
      <w:r w:rsidRPr="00213727">
        <w:rPr>
          <w:rStyle w:val="HideTWBExt"/>
        </w:rPr>
        <w:t>&lt;/Members&gt;</w:t>
      </w:r>
    </w:p>
    <w:p w14:paraId="47FD5A41" w14:textId="77777777" w:rsidR="007A5466" w:rsidRPr="00213727" w:rsidRDefault="007A5466" w:rsidP="007A5466">
      <w:pPr>
        <w:pStyle w:val="NormalBold"/>
      </w:pPr>
      <w:r w:rsidRPr="00213727">
        <w:rPr>
          <w:rStyle w:val="HideTWBExt"/>
        </w:rPr>
        <w:t>&lt;/RepeatBlock-By&gt;</w:t>
      </w:r>
    </w:p>
    <w:p w14:paraId="5D7C4D6C"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4B311F6" w14:textId="77777777" w:rsidR="007A5466" w:rsidRPr="00213727" w:rsidRDefault="007A5466" w:rsidP="007A5466">
      <w:pPr>
        <w:pStyle w:val="NormalBold"/>
      </w:pPr>
      <w:r w:rsidRPr="00213727">
        <w:rPr>
          <w:rStyle w:val="HideTWBExt"/>
        </w:rPr>
        <w:t>&lt;Article&gt;</w:t>
      </w:r>
      <w:r w:rsidRPr="00213727">
        <w:t>Odsek 12 b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C65E59C" w14:textId="77777777" w:rsidTr="005177A0">
        <w:trPr>
          <w:trHeight w:hRule="exact" w:val="240"/>
          <w:jc w:val="center"/>
        </w:trPr>
        <w:tc>
          <w:tcPr>
            <w:tcW w:w="9752" w:type="dxa"/>
            <w:gridSpan w:val="2"/>
            <w:tcBorders>
              <w:top w:val="nil"/>
              <w:left w:val="nil"/>
              <w:bottom w:val="nil"/>
              <w:right w:val="nil"/>
            </w:tcBorders>
          </w:tcPr>
          <w:p w14:paraId="64C4C928" w14:textId="77777777" w:rsidR="007A5466" w:rsidRPr="00213727" w:rsidRDefault="007A5466" w:rsidP="005177A0"/>
        </w:tc>
      </w:tr>
      <w:tr w:rsidR="0039538A" w:rsidRPr="00213727" w14:paraId="5D343CC2" w14:textId="77777777" w:rsidTr="005177A0">
        <w:trPr>
          <w:trHeight w:val="240"/>
          <w:jc w:val="center"/>
        </w:trPr>
        <w:tc>
          <w:tcPr>
            <w:tcW w:w="4876" w:type="dxa"/>
            <w:tcBorders>
              <w:top w:val="nil"/>
              <w:left w:val="nil"/>
              <w:bottom w:val="nil"/>
              <w:right w:val="nil"/>
            </w:tcBorders>
          </w:tcPr>
          <w:p w14:paraId="1C2688F6"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D60FF71" w14:textId="77777777" w:rsidR="007A5466" w:rsidRPr="00213727" w:rsidRDefault="007A5466" w:rsidP="005177A0">
            <w:pPr>
              <w:pStyle w:val="AmColumnHeading"/>
            </w:pPr>
            <w:r w:rsidRPr="00213727">
              <w:t>Pozmeňujúci návrh</w:t>
            </w:r>
          </w:p>
        </w:tc>
      </w:tr>
      <w:tr w:rsidR="0039538A" w:rsidRPr="00213727" w14:paraId="1EE86784" w14:textId="77777777" w:rsidTr="005177A0">
        <w:trPr>
          <w:jc w:val="center"/>
        </w:trPr>
        <w:tc>
          <w:tcPr>
            <w:tcW w:w="4876" w:type="dxa"/>
            <w:tcBorders>
              <w:top w:val="nil"/>
              <w:left w:val="nil"/>
              <w:bottom w:val="nil"/>
              <w:right w:val="nil"/>
            </w:tcBorders>
          </w:tcPr>
          <w:p w14:paraId="380BCCD9" w14:textId="77777777" w:rsidR="007A5466" w:rsidRPr="00213727" w:rsidRDefault="007A5466" w:rsidP="005177A0">
            <w:pPr>
              <w:pStyle w:val="Normal6a"/>
            </w:pPr>
          </w:p>
        </w:tc>
        <w:tc>
          <w:tcPr>
            <w:tcW w:w="4876" w:type="dxa"/>
            <w:tcBorders>
              <w:top w:val="nil"/>
              <w:left w:val="nil"/>
              <w:bottom w:val="nil"/>
              <w:right w:val="nil"/>
            </w:tcBorders>
          </w:tcPr>
          <w:p w14:paraId="37BE69AA" w14:textId="77777777" w:rsidR="007A5466" w:rsidRPr="00213727" w:rsidRDefault="007A5466" w:rsidP="005177A0">
            <w:pPr>
              <w:pStyle w:val="Normal6a"/>
            </w:pPr>
            <w:r w:rsidRPr="00213727">
              <w:rPr>
                <w:b/>
                <w:i/>
              </w:rPr>
              <w:t>12b.</w:t>
            </w:r>
            <w:r w:rsidRPr="00213727">
              <w:tab/>
            </w:r>
            <w:r w:rsidRPr="00213727">
              <w:rPr>
                <w:b/>
                <w:i/>
              </w:rPr>
              <w:t>zdôrazňuje význam cielených stratégií pre vidiecke a okrajové regióny, v ktorých nedostatočné investície, odliv obyvateľstva a nízka ponuka pracovnej sily ohrozujú dlhodobý rozvoj; vyzýva Komisiu a členské štáty, aby podporovali politiky orientované na miestne potreby, ktoré vytvárajú hospodárske príležitosti pre ľudí aj spoločnosti vo vidieckych regiónoch, priťahujú súkromné investície a vytvárajú pracovné miesta na miestnej úrovni; zdôrazňuje, že takéto stratégie sú potrebné na zabezpečenie toho, aby občania mohli budovať svoju budúcnosť vo svojich komunitách;</w:t>
            </w:r>
          </w:p>
        </w:tc>
      </w:tr>
    </w:tbl>
    <w:p w14:paraId="54D7F4BD"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B4E4D2A" w14:textId="7BD4E2EE" w:rsidR="00D54638" w:rsidRPr="00213727" w:rsidRDefault="007A5466" w:rsidP="007A5466">
      <w:r w:rsidRPr="00213727">
        <w:rPr>
          <w:rStyle w:val="HideTWBExt"/>
        </w:rPr>
        <w:t>&lt;/Amend&gt;</w:t>
      </w:r>
    </w:p>
    <w:p w14:paraId="41F4C32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252</w:t>
      </w:r>
      <w:r w:rsidRPr="00213727">
        <w:rPr>
          <w:rStyle w:val="HideTWBExt"/>
        </w:rPr>
        <w:t>&lt;/NumAm&gt;</w:t>
      </w:r>
    </w:p>
    <w:p w14:paraId="65F001A4"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437BD32F" w14:textId="77777777" w:rsidR="007A5466" w:rsidRPr="00213727" w:rsidRDefault="007A5466" w:rsidP="007A5466">
      <w:pPr>
        <w:pStyle w:val="NormalBold"/>
      </w:pPr>
      <w:r w:rsidRPr="00213727">
        <w:rPr>
          <w:rStyle w:val="HideTWBExt"/>
        </w:rPr>
        <w:t>&lt;/RepeatBlock-By&gt;</w:t>
      </w:r>
    </w:p>
    <w:p w14:paraId="00618D6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97ADF18" w14:textId="77777777" w:rsidR="007A5466" w:rsidRPr="00213727" w:rsidRDefault="007A5466" w:rsidP="007A5466">
      <w:pPr>
        <w:pStyle w:val="NormalBold"/>
      </w:pPr>
      <w:r w:rsidRPr="00213727">
        <w:rPr>
          <w:rStyle w:val="HideTWBExt"/>
        </w:rPr>
        <w:t>&lt;Article&gt;</w:t>
      </w:r>
      <w:r w:rsidRPr="00213727">
        <w:t>Odsek 12 b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938199D" w14:textId="77777777" w:rsidTr="005177A0">
        <w:trPr>
          <w:trHeight w:hRule="exact" w:val="240"/>
          <w:jc w:val="center"/>
        </w:trPr>
        <w:tc>
          <w:tcPr>
            <w:tcW w:w="9752" w:type="dxa"/>
            <w:gridSpan w:val="2"/>
            <w:tcBorders>
              <w:top w:val="nil"/>
              <w:left w:val="nil"/>
              <w:bottom w:val="nil"/>
              <w:right w:val="nil"/>
            </w:tcBorders>
          </w:tcPr>
          <w:p w14:paraId="39CD6F6A" w14:textId="77777777" w:rsidR="007A5466" w:rsidRPr="00213727" w:rsidRDefault="007A5466" w:rsidP="005177A0"/>
        </w:tc>
      </w:tr>
      <w:tr w:rsidR="0039538A" w:rsidRPr="00213727" w14:paraId="3674FC1E" w14:textId="77777777" w:rsidTr="005177A0">
        <w:trPr>
          <w:trHeight w:val="240"/>
          <w:jc w:val="center"/>
        </w:trPr>
        <w:tc>
          <w:tcPr>
            <w:tcW w:w="4876" w:type="dxa"/>
            <w:tcBorders>
              <w:top w:val="nil"/>
              <w:left w:val="nil"/>
              <w:bottom w:val="nil"/>
              <w:right w:val="nil"/>
            </w:tcBorders>
          </w:tcPr>
          <w:p w14:paraId="183B694A"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A42F9C6" w14:textId="77777777" w:rsidR="007A5466" w:rsidRPr="00213727" w:rsidRDefault="007A5466" w:rsidP="005177A0">
            <w:pPr>
              <w:pStyle w:val="AmColumnHeading"/>
            </w:pPr>
            <w:r w:rsidRPr="00213727">
              <w:t>Pozmeňujúci návrh</w:t>
            </w:r>
          </w:p>
        </w:tc>
      </w:tr>
      <w:tr w:rsidR="0039538A" w:rsidRPr="00213727" w14:paraId="721CAD18" w14:textId="77777777" w:rsidTr="005177A0">
        <w:trPr>
          <w:jc w:val="center"/>
        </w:trPr>
        <w:tc>
          <w:tcPr>
            <w:tcW w:w="4876" w:type="dxa"/>
            <w:tcBorders>
              <w:top w:val="nil"/>
              <w:left w:val="nil"/>
              <w:bottom w:val="nil"/>
              <w:right w:val="nil"/>
            </w:tcBorders>
          </w:tcPr>
          <w:p w14:paraId="40F8E6E9" w14:textId="77777777" w:rsidR="007A5466" w:rsidRPr="00213727" w:rsidRDefault="007A5466" w:rsidP="005177A0">
            <w:pPr>
              <w:pStyle w:val="Normal6a"/>
            </w:pPr>
          </w:p>
        </w:tc>
        <w:tc>
          <w:tcPr>
            <w:tcW w:w="4876" w:type="dxa"/>
            <w:tcBorders>
              <w:top w:val="nil"/>
              <w:left w:val="nil"/>
              <w:bottom w:val="nil"/>
              <w:right w:val="nil"/>
            </w:tcBorders>
          </w:tcPr>
          <w:p w14:paraId="27BF5495" w14:textId="77777777" w:rsidR="007A5466" w:rsidRPr="00213727" w:rsidRDefault="007A5466" w:rsidP="005177A0">
            <w:pPr>
              <w:pStyle w:val="Normal6a"/>
            </w:pPr>
            <w:r w:rsidRPr="00213727">
              <w:rPr>
                <w:b/>
                <w:i/>
              </w:rPr>
              <w:t>12b.</w:t>
            </w:r>
            <w:r w:rsidRPr="00213727">
              <w:tab/>
            </w:r>
            <w:r w:rsidRPr="00213727">
              <w:rPr>
                <w:b/>
                <w:i/>
              </w:rPr>
              <w:t>vyzýva Komisiu, aby uznala „právo na individuálnu a kolektívnu spravodlivú transformáciu“ pre pracovníkov a komunity v Európe aj mimo EÚ. Na individuálnej úrovni právo na spravodlivú transformáciu zahŕňa právo udržať si zamestnanie alebo získať prístup k zamestnaniu za spravodlivých a dôstojných podmienok. Na kolektívnej úrovni právo na spravodlivú transformáciu znamená, že sa nezabudne na žiadnu osobu, skupinu ani územie;</w:t>
            </w:r>
          </w:p>
        </w:tc>
      </w:tr>
    </w:tbl>
    <w:p w14:paraId="5129712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BFB5139" w14:textId="3DE77DC6" w:rsidR="00D54638" w:rsidRPr="00213727" w:rsidRDefault="007A5466" w:rsidP="007A5466">
      <w:r w:rsidRPr="00213727">
        <w:rPr>
          <w:rStyle w:val="HideTWBExt"/>
        </w:rPr>
        <w:t>&lt;/Amend&gt;</w:t>
      </w:r>
    </w:p>
    <w:p w14:paraId="3387853C"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253</w:t>
      </w:r>
      <w:r w:rsidRPr="00213727">
        <w:rPr>
          <w:rStyle w:val="HideTWBExt"/>
        </w:rPr>
        <w:t>&lt;/NumAm&gt;</w:t>
      </w:r>
    </w:p>
    <w:p w14:paraId="710F24E3"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6D070D5A" w14:textId="77777777" w:rsidR="007A5466" w:rsidRPr="00213727" w:rsidRDefault="007A5466" w:rsidP="007A5466">
      <w:pPr>
        <w:pStyle w:val="NormalBold"/>
      </w:pPr>
      <w:r w:rsidRPr="00213727">
        <w:rPr>
          <w:rStyle w:val="HideTWBExt"/>
        </w:rPr>
        <w:t>&lt;/RepeatBlock-By&gt;</w:t>
      </w:r>
    </w:p>
    <w:p w14:paraId="42981D5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0A9B4B8" w14:textId="77777777" w:rsidR="007A5466" w:rsidRPr="00213727" w:rsidRDefault="007A5466" w:rsidP="007A5466">
      <w:pPr>
        <w:pStyle w:val="NormalBold"/>
      </w:pPr>
      <w:r w:rsidRPr="00213727">
        <w:rPr>
          <w:rStyle w:val="HideTWBExt"/>
        </w:rPr>
        <w:t>&lt;Article&gt;</w:t>
      </w:r>
      <w:r w:rsidRPr="00213727">
        <w:t>Odsek 12 b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653A079" w14:textId="77777777" w:rsidTr="005177A0">
        <w:trPr>
          <w:trHeight w:val="240"/>
          <w:jc w:val="center"/>
        </w:trPr>
        <w:tc>
          <w:tcPr>
            <w:tcW w:w="9752" w:type="dxa"/>
            <w:gridSpan w:val="2"/>
            <w:tcBorders>
              <w:top w:val="nil"/>
              <w:left w:val="nil"/>
              <w:bottom w:val="nil"/>
              <w:right w:val="nil"/>
            </w:tcBorders>
          </w:tcPr>
          <w:p w14:paraId="6986E031" w14:textId="77777777" w:rsidR="007A5466" w:rsidRPr="00213727" w:rsidRDefault="007A5466" w:rsidP="005177A0"/>
        </w:tc>
      </w:tr>
      <w:tr w:rsidR="0039538A" w:rsidRPr="00213727" w14:paraId="36C93BF4" w14:textId="77777777" w:rsidTr="005177A0">
        <w:trPr>
          <w:trHeight w:val="240"/>
          <w:jc w:val="center"/>
        </w:trPr>
        <w:tc>
          <w:tcPr>
            <w:tcW w:w="4876" w:type="dxa"/>
            <w:tcBorders>
              <w:top w:val="nil"/>
              <w:left w:val="nil"/>
              <w:bottom w:val="nil"/>
              <w:right w:val="nil"/>
            </w:tcBorders>
          </w:tcPr>
          <w:p w14:paraId="014038A6"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7C9E0FE" w14:textId="77777777" w:rsidR="007A5466" w:rsidRPr="00213727" w:rsidRDefault="007A5466" w:rsidP="005177A0">
            <w:pPr>
              <w:pStyle w:val="AmColumnHeading"/>
            </w:pPr>
            <w:r w:rsidRPr="00213727">
              <w:t>Pozmeňujúci návrh</w:t>
            </w:r>
          </w:p>
        </w:tc>
      </w:tr>
      <w:tr w:rsidR="0039538A" w:rsidRPr="00213727" w14:paraId="4BCC0DFF" w14:textId="77777777" w:rsidTr="005177A0">
        <w:trPr>
          <w:jc w:val="center"/>
        </w:trPr>
        <w:tc>
          <w:tcPr>
            <w:tcW w:w="4876" w:type="dxa"/>
            <w:tcBorders>
              <w:top w:val="nil"/>
              <w:left w:val="nil"/>
              <w:bottom w:val="nil"/>
              <w:right w:val="nil"/>
            </w:tcBorders>
          </w:tcPr>
          <w:p w14:paraId="610DD026" w14:textId="77777777" w:rsidR="007A5466" w:rsidRPr="00213727" w:rsidRDefault="007A5466" w:rsidP="005177A0">
            <w:pPr>
              <w:pStyle w:val="Normal6a"/>
            </w:pPr>
          </w:p>
        </w:tc>
        <w:tc>
          <w:tcPr>
            <w:tcW w:w="4876" w:type="dxa"/>
            <w:tcBorders>
              <w:top w:val="nil"/>
              <w:left w:val="nil"/>
              <w:bottom w:val="nil"/>
              <w:right w:val="nil"/>
            </w:tcBorders>
          </w:tcPr>
          <w:p w14:paraId="69F7357E" w14:textId="77777777" w:rsidR="007A5466" w:rsidRPr="00213727" w:rsidRDefault="007A5466" w:rsidP="005177A0">
            <w:pPr>
              <w:pStyle w:val="Normal6a"/>
            </w:pPr>
            <w:r w:rsidRPr="00213727">
              <w:rPr>
                <w:b/>
                <w:i/>
              </w:rPr>
              <w:t>12b.</w:t>
            </w:r>
            <w:r w:rsidRPr="00213727">
              <w:tab/>
            </w:r>
            <w:r w:rsidRPr="00213727">
              <w:rPr>
                <w:b/>
                <w:i/>
              </w:rPr>
              <w:t>zdôrazňuje, že je dôležité venovať osobitnú pozornosť odvetviu starostlivosti, ako aj pracovníkom a regiónom v odvetviach najviac zasiahnutých transformáciou;</w:t>
            </w:r>
          </w:p>
        </w:tc>
      </w:tr>
    </w:tbl>
    <w:p w14:paraId="6E41C6B3"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BB939AE" w14:textId="6C70C3C6" w:rsidR="00D54638" w:rsidRPr="00213727" w:rsidRDefault="007A5466" w:rsidP="007A5466">
      <w:r w:rsidRPr="00213727">
        <w:rPr>
          <w:rStyle w:val="HideTWBExt"/>
        </w:rPr>
        <w:t>&lt;/Amend&gt;</w:t>
      </w:r>
    </w:p>
    <w:p w14:paraId="4521636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254</w:t>
      </w:r>
      <w:r w:rsidRPr="00213727">
        <w:rPr>
          <w:rStyle w:val="HideTWBExt"/>
        </w:rPr>
        <w:t>&lt;/NumAm&gt;</w:t>
      </w:r>
    </w:p>
    <w:p w14:paraId="2CEFA736" w14:textId="77777777" w:rsidR="007A5466" w:rsidRPr="00213727" w:rsidRDefault="007A5466" w:rsidP="007A5466">
      <w:pPr>
        <w:pStyle w:val="NormalBold"/>
      </w:pPr>
      <w:r w:rsidRPr="00213727">
        <w:rPr>
          <w:rStyle w:val="HideTWBExt"/>
        </w:rPr>
        <w:t>&lt;RepeatBlock-By&gt;&lt;Members&gt;</w:t>
      </w:r>
      <w:r w:rsidRPr="00213727">
        <w:t>Gheorghe Falcă, Romana Tomc, Andrzej Buła, Miriam Lexmann, Liesbet Sommen, Pascal Arimont, Giusi Princi</w:t>
      </w:r>
      <w:r w:rsidRPr="00213727">
        <w:rPr>
          <w:rStyle w:val="HideTWBExt"/>
        </w:rPr>
        <w:t>&lt;/Members&gt;</w:t>
      </w:r>
    </w:p>
    <w:p w14:paraId="00EE83F5" w14:textId="77777777" w:rsidR="007A5466" w:rsidRPr="00213727" w:rsidRDefault="007A5466" w:rsidP="007A5466">
      <w:pPr>
        <w:pStyle w:val="NormalBold"/>
      </w:pPr>
      <w:r w:rsidRPr="00213727">
        <w:rPr>
          <w:rStyle w:val="HideTWBExt"/>
        </w:rPr>
        <w:t>&lt;/RepeatBlock-By&gt;</w:t>
      </w:r>
    </w:p>
    <w:p w14:paraId="5949107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309837D" w14:textId="77777777" w:rsidR="007A5466" w:rsidRPr="00213727" w:rsidRDefault="007A5466" w:rsidP="007A5466">
      <w:pPr>
        <w:pStyle w:val="NormalBold"/>
      </w:pPr>
      <w:r w:rsidRPr="00213727">
        <w:rPr>
          <w:rStyle w:val="HideTWBExt"/>
        </w:rPr>
        <w:t>&lt;Article&gt;</w:t>
      </w:r>
      <w:r w:rsidRPr="00213727">
        <w:t>Odsek 12 c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F79CFC5" w14:textId="77777777" w:rsidTr="005177A0">
        <w:trPr>
          <w:trHeight w:val="240"/>
          <w:jc w:val="center"/>
        </w:trPr>
        <w:tc>
          <w:tcPr>
            <w:tcW w:w="9752" w:type="dxa"/>
            <w:gridSpan w:val="2"/>
            <w:tcBorders>
              <w:top w:val="nil"/>
              <w:left w:val="nil"/>
              <w:bottom w:val="nil"/>
              <w:right w:val="nil"/>
            </w:tcBorders>
          </w:tcPr>
          <w:p w14:paraId="7F064B0B" w14:textId="77777777" w:rsidR="007A5466" w:rsidRPr="00213727" w:rsidRDefault="007A5466" w:rsidP="005177A0"/>
        </w:tc>
      </w:tr>
      <w:tr w:rsidR="0039538A" w:rsidRPr="00213727" w14:paraId="0AAC5D80" w14:textId="77777777" w:rsidTr="005177A0">
        <w:trPr>
          <w:trHeight w:val="240"/>
          <w:jc w:val="center"/>
        </w:trPr>
        <w:tc>
          <w:tcPr>
            <w:tcW w:w="4876" w:type="dxa"/>
            <w:tcBorders>
              <w:top w:val="nil"/>
              <w:left w:val="nil"/>
              <w:bottom w:val="nil"/>
              <w:right w:val="nil"/>
            </w:tcBorders>
          </w:tcPr>
          <w:p w14:paraId="6F248C42"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825BC0E" w14:textId="77777777" w:rsidR="007A5466" w:rsidRPr="00213727" w:rsidRDefault="007A5466" w:rsidP="005177A0">
            <w:pPr>
              <w:pStyle w:val="AmColumnHeading"/>
            </w:pPr>
            <w:r w:rsidRPr="00213727">
              <w:t>Pozmeňujúci návrh</w:t>
            </w:r>
          </w:p>
        </w:tc>
      </w:tr>
      <w:tr w:rsidR="0039538A" w:rsidRPr="00213727" w14:paraId="57AA70F5" w14:textId="77777777" w:rsidTr="005177A0">
        <w:trPr>
          <w:jc w:val="center"/>
        </w:trPr>
        <w:tc>
          <w:tcPr>
            <w:tcW w:w="4876" w:type="dxa"/>
            <w:tcBorders>
              <w:top w:val="nil"/>
              <w:left w:val="nil"/>
              <w:bottom w:val="nil"/>
              <w:right w:val="nil"/>
            </w:tcBorders>
          </w:tcPr>
          <w:p w14:paraId="118BA702" w14:textId="77777777" w:rsidR="007A5466" w:rsidRPr="00213727" w:rsidRDefault="007A5466" w:rsidP="005177A0">
            <w:pPr>
              <w:pStyle w:val="Normal6a"/>
            </w:pPr>
          </w:p>
        </w:tc>
        <w:tc>
          <w:tcPr>
            <w:tcW w:w="4876" w:type="dxa"/>
            <w:tcBorders>
              <w:top w:val="nil"/>
              <w:left w:val="nil"/>
              <w:bottom w:val="nil"/>
              <w:right w:val="nil"/>
            </w:tcBorders>
          </w:tcPr>
          <w:p w14:paraId="3592B159" w14:textId="77777777" w:rsidR="007A5466" w:rsidRPr="00213727" w:rsidRDefault="007A5466" w:rsidP="005177A0">
            <w:pPr>
              <w:pStyle w:val="Normal6a"/>
            </w:pPr>
            <w:r w:rsidRPr="00213727">
              <w:rPr>
                <w:b/>
                <w:i/>
              </w:rPr>
              <w:t>12c.</w:t>
            </w:r>
            <w:r w:rsidRPr="00213727">
              <w:tab/>
            </w:r>
            <w:r w:rsidRPr="00213727">
              <w:rPr>
                <w:b/>
                <w:i/>
              </w:rPr>
              <w:t xml:space="preserve">zdôrazňuje, že regionálne prognózy Eurostatu naznačujú pokračujúci pokles počtu obyvateľov v produktívnom veku na mnohých územiach v dvadsiatych a tridsiatych </w:t>
            </w:r>
            <w:r w:rsidRPr="00213727">
              <w:rPr>
                <w:b/>
                <w:i/>
              </w:rPr>
              <w:lastRenderedPageBreak/>
              <w:t>rokoch 21. storočia, a to najmä v regiónoch, ktoré už sú zasiahnuté starnutím a odchodom obyvateľstva; konštatuje, že demografickou nerovnováhou sa zvyšujú sociálne a fiškálne náklady spojené s nedostatočnými investíciami vo vidieckych oblastiach, vrátane nižších daňových základov a vyšších nákladov na financovanie na obyvateľa; zdôrazňuje, že takéto trendy môžu oslabiť ponuku pracovnej sily práve v čase, keď sú kvalifikovaní pracovníci nevyhnutní pre zelenú a digitálnu transformáciu; vyzýva preto Komisiu a členské štáty, aby uprednostnili cielené investície a politiky, ktorými sa posilnia hospodárske príležitosti vo vidieckych oblastiach, podporí vytváranie pracovných miest a zabezpečí dlhodobá dostupnosť kvalifikovanej pracovnej sily;</w:t>
            </w:r>
          </w:p>
        </w:tc>
      </w:tr>
    </w:tbl>
    <w:p w14:paraId="40BC47BD"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3C81779" w14:textId="1218E43F" w:rsidR="00D54638" w:rsidRPr="00213727" w:rsidRDefault="007A5466" w:rsidP="007A5466">
      <w:r w:rsidRPr="00213727">
        <w:rPr>
          <w:rStyle w:val="HideTWBExt"/>
        </w:rPr>
        <w:t>&lt;/Amend&gt;</w:t>
      </w:r>
    </w:p>
    <w:p w14:paraId="3DBFF831"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255</w:t>
      </w:r>
      <w:r w:rsidRPr="00213727">
        <w:rPr>
          <w:rStyle w:val="HideTWBExt"/>
        </w:rPr>
        <w:t>&lt;/NumAm&gt;</w:t>
      </w:r>
    </w:p>
    <w:p w14:paraId="08A150FD"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2FAC9D94" w14:textId="77777777" w:rsidR="007A5466" w:rsidRPr="00213727" w:rsidRDefault="007A5466" w:rsidP="007A5466">
      <w:pPr>
        <w:pStyle w:val="NormalBold"/>
      </w:pPr>
      <w:r w:rsidRPr="00213727">
        <w:rPr>
          <w:rStyle w:val="HideTWBExt"/>
        </w:rPr>
        <w:t>&lt;/RepeatBlock-By&gt;</w:t>
      </w:r>
    </w:p>
    <w:p w14:paraId="0C25FBEE"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83E7FAD" w14:textId="77777777" w:rsidR="007A5466" w:rsidRPr="00213727" w:rsidRDefault="007A5466" w:rsidP="007A5466">
      <w:pPr>
        <w:pStyle w:val="NormalBold"/>
      </w:pPr>
      <w:r w:rsidRPr="00213727">
        <w:rPr>
          <w:rStyle w:val="HideTWBExt"/>
        </w:rPr>
        <w:t>&lt;Article&gt;</w:t>
      </w:r>
      <w:r w:rsidRPr="00213727">
        <w:t>Odsek 12 c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55F2EAA" w14:textId="77777777" w:rsidTr="005177A0">
        <w:trPr>
          <w:trHeight w:val="240"/>
          <w:jc w:val="center"/>
        </w:trPr>
        <w:tc>
          <w:tcPr>
            <w:tcW w:w="9752" w:type="dxa"/>
            <w:gridSpan w:val="2"/>
            <w:tcBorders>
              <w:top w:val="nil"/>
              <w:left w:val="nil"/>
              <w:bottom w:val="nil"/>
              <w:right w:val="nil"/>
            </w:tcBorders>
          </w:tcPr>
          <w:p w14:paraId="00B4DBC1" w14:textId="77777777" w:rsidR="007A5466" w:rsidRPr="00213727" w:rsidRDefault="007A5466" w:rsidP="005177A0"/>
        </w:tc>
      </w:tr>
      <w:tr w:rsidR="0039538A" w:rsidRPr="00213727" w14:paraId="3CE9A8E7" w14:textId="77777777" w:rsidTr="005177A0">
        <w:trPr>
          <w:trHeight w:val="240"/>
          <w:jc w:val="center"/>
        </w:trPr>
        <w:tc>
          <w:tcPr>
            <w:tcW w:w="4876" w:type="dxa"/>
            <w:tcBorders>
              <w:top w:val="nil"/>
              <w:left w:val="nil"/>
              <w:bottom w:val="nil"/>
              <w:right w:val="nil"/>
            </w:tcBorders>
          </w:tcPr>
          <w:p w14:paraId="1F8E086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6E511D4" w14:textId="77777777" w:rsidR="007A5466" w:rsidRPr="00213727" w:rsidRDefault="007A5466" w:rsidP="005177A0">
            <w:pPr>
              <w:pStyle w:val="AmColumnHeading"/>
            </w:pPr>
            <w:r w:rsidRPr="00213727">
              <w:t>Pozmeňujúci návrh</w:t>
            </w:r>
          </w:p>
        </w:tc>
      </w:tr>
      <w:tr w:rsidR="0039538A" w:rsidRPr="00213727" w14:paraId="34F0B881" w14:textId="77777777" w:rsidTr="005177A0">
        <w:trPr>
          <w:jc w:val="center"/>
        </w:trPr>
        <w:tc>
          <w:tcPr>
            <w:tcW w:w="4876" w:type="dxa"/>
            <w:tcBorders>
              <w:top w:val="nil"/>
              <w:left w:val="nil"/>
              <w:bottom w:val="nil"/>
              <w:right w:val="nil"/>
            </w:tcBorders>
          </w:tcPr>
          <w:p w14:paraId="6B016E8F" w14:textId="77777777" w:rsidR="007A5466" w:rsidRPr="00213727" w:rsidRDefault="007A5466" w:rsidP="005177A0">
            <w:pPr>
              <w:pStyle w:val="Normal6a"/>
            </w:pPr>
          </w:p>
        </w:tc>
        <w:tc>
          <w:tcPr>
            <w:tcW w:w="4876" w:type="dxa"/>
            <w:tcBorders>
              <w:top w:val="nil"/>
              <w:left w:val="nil"/>
              <w:bottom w:val="nil"/>
              <w:right w:val="nil"/>
            </w:tcBorders>
          </w:tcPr>
          <w:p w14:paraId="30FB54CB" w14:textId="77777777" w:rsidR="007A5466" w:rsidRPr="00213727" w:rsidRDefault="007A5466" w:rsidP="005177A0">
            <w:pPr>
              <w:pStyle w:val="Normal6a"/>
            </w:pPr>
            <w:r w:rsidRPr="00213727">
              <w:rPr>
                <w:b/>
                <w:i/>
              </w:rPr>
              <w:t>12c.</w:t>
            </w:r>
            <w:r w:rsidRPr="00213727">
              <w:tab/>
            </w:r>
            <w:r w:rsidRPr="00213727">
              <w:rPr>
                <w:b/>
                <w:i/>
              </w:rPr>
              <w:t>vyzýva Komisiu, aby popri nútenej mobilite uznala aj „právo zostať“. Vykonávaním opatrení spravodlivej transformácie sa musí zabezpečiť, aby pracovníci a komunity mali možnosť zostať vo svojej súčasnej geografickej oblasti zamestnania a/alebo bydliska. To predstavuje „právo zostať“, bez ktorého hrozí, že opatreniami spravodlivej transformácie sa budú pracovníci nútiť do nechcenej geografickej mobility;</w:t>
            </w:r>
          </w:p>
        </w:tc>
      </w:tr>
    </w:tbl>
    <w:p w14:paraId="11E2EEA7"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5294E3B" w14:textId="49EA4293" w:rsidR="00D54638" w:rsidRPr="00213727" w:rsidRDefault="007A5466" w:rsidP="007A5466">
      <w:r w:rsidRPr="00213727">
        <w:rPr>
          <w:rStyle w:val="HideTWBExt"/>
        </w:rPr>
        <w:lastRenderedPageBreak/>
        <w:t>&lt;/Amend&gt;</w:t>
      </w:r>
    </w:p>
    <w:p w14:paraId="7F800E7B"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256</w:t>
      </w:r>
      <w:r w:rsidRPr="00213727">
        <w:rPr>
          <w:rStyle w:val="HideTWBExt"/>
        </w:rPr>
        <w:t>&lt;/NumAm&gt;</w:t>
      </w:r>
    </w:p>
    <w:p w14:paraId="6EB88987" w14:textId="77777777" w:rsidR="007A5466" w:rsidRPr="00213727" w:rsidRDefault="007A5466" w:rsidP="007A5466">
      <w:pPr>
        <w:pStyle w:val="NormalBold"/>
      </w:pPr>
      <w:r w:rsidRPr="00213727">
        <w:rPr>
          <w:rStyle w:val="HideTWBExt"/>
        </w:rPr>
        <w:t>&lt;RepeatBlock-By&gt;&lt;Members&gt;</w:t>
      </w:r>
      <w:r w:rsidRPr="00213727">
        <w:t>Mélanie Disdier, Marie Dauchy, Nikola Bartůšek, Pál Szekeres</w:t>
      </w:r>
      <w:r w:rsidRPr="00213727">
        <w:rPr>
          <w:rStyle w:val="HideTWBExt"/>
        </w:rPr>
        <w:t>&lt;/Members&gt;</w:t>
      </w:r>
    </w:p>
    <w:p w14:paraId="38810232"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483DFF45"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0D76E25F" w14:textId="77777777" w:rsidR="007A5466" w:rsidRPr="00213727" w:rsidRDefault="007A5466" w:rsidP="007A5466">
      <w:pPr>
        <w:pStyle w:val="NormalBold"/>
      </w:pPr>
      <w:r w:rsidRPr="00213727">
        <w:rPr>
          <w:rStyle w:val="HideTWBExt"/>
        </w:rPr>
        <w:t>&lt;/RepeatBlock-By&gt;</w:t>
      </w:r>
    </w:p>
    <w:p w14:paraId="24D703FF"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7C10AED" w14:textId="77777777" w:rsidR="007A5466" w:rsidRPr="00213727" w:rsidRDefault="007A5466" w:rsidP="007A5466">
      <w:pPr>
        <w:pStyle w:val="NormalBold"/>
      </w:pPr>
      <w:r w:rsidRPr="00213727">
        <w:rPr>
          <w:rStyle w:val="HideTWBExt"/>
        </w:rPr>
        <w:t>&lt;Article&gt;</w:t>
      </w:r>
      <w:r w:rsidRPr="00213727">
        <w:t>Odsek 13</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DDC0553" w14:textId="77777777" w:rsidTr="005177A0">
        <w:trPr>
          <w:trHeight w:val="240"/>
          <w:jc w:val="center"/>
        </w:trPr>
        <w:tc>
          <w:tcPr>
            <w:tcW w:w="9752" w:type="dxa"/>
            <w:gridSpan w:val="2"/>
            <w:tcBorders>
              <w:top w:val="nil"/>
              <w:left w:val="nil"/>
              <w:bottom w:val="nil"/>
              <w:right w:val="nil"/>
            </w:tcBorders>
          </w:tcPr>
          <w:p w14:paraId="73CD1643" w14:textId="77777777" w:rsidR="007A5466" w:rsidRPr="00213727" w:rsidRDefault="007A5466" w:rsidP="005177A0"/>
        </w:tc>
      </w:tr>
      <w:tr w:rsidR="0039538A" w:rsidRPr="00213727" w14:paraId="52E58598" w14:textId="77777777" w:rsidTr="005177A0">
        <w:trPr>
          <w:trHeight w:val="240"/>
          <w:jc w:val="center"/>
        </w:trPr>
        <w:tc>
          <w:tcPr>
            <w:tcW w:w="4876" w:type="dxa"/>
            <w:tcBorders>
              <w:top w:val="nil"/>
              <w:left w:val="nil"/>
              <w:bottom w:val="nil"/>
              <w:right w:val="nil"/>
            </w:tcBorders>
          </w:tcPr>
          <w:p w14:paraId="1CC4F3BB"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AC717B6" w14:textId="77777777" w:rsidR="007A5466" w:rsidRPr="00213727" w:rsidRDefault="007A5466" w:rsidP="005177A0">
            <w:pPr>
              <w:pStyle w:val="AmColumnHeading"/>
            </w:pPr>
            <w:r w:rsidRPr="00213727">
              <w:t>Pozmeňujúci návrh</w:t>
            </w:r>
          </w:p>
        </w:tc>
      </w:tr>
      <w:tr w:rsidR="0039538A" w:rsidRPr="00213727" w14:paraId="64FB872D" w14:textId="77777777" w:rsidTr="005177A0">
        <w:trPr>
          <w:jc w:val="center"/>
        </w:trPr>
        <w:tc>
          <w:tcPr>
            <w:tcW w:w="4876" w:type="dxa"/>
            <w:tcBorders>
              <w:top w:val="nil"/>
              <w:left w:val="nil"/>
              <w:bottom w:val="nil"/>
              <w:right w:val="nil"/>
            </w:tcBorders>
          </w:tcPr>
          <w:p w14:paraId="4A430850" w14:textId="77777777" w:rsidR="007A5466" w:rsidRPr="00213727" w:rsidRDefault="007A5466" w:rsidP="005177A0">
            <w:pPr>
              <w:pStyle w:val="Normal6a"/>
            </w:pPr>
            <w:r w:rsidRPr="00213727">
              <w:rPr>
                <w:b/>
                <w:i/>
              </w:rPr>
              <w:t>13.</w:t>
            </w:r>
            <w:r w:rsidRPr="00213727">
              <w:tab/>
            </w:r>
            <w:r w:rsidRPr="00213727">
              <w:rPr>
                <w:b/>
                <w:i/>
              </w:rPr>
              <w:t>vyzýva Komisiu, aby do 31. januára 2027 na základe článku 153 ods. 2 písm. b) v spojení s článkom 153 ods. 1 písm. a), b), e) a h) ZFEÚ predložila návrh smernice o spravodlivej transformácii vo svete práce, v súlade s odporúčaniami uvedenými v prílohe;</w:t>
            </w:r>
          </w:p>
        </w:tc>
        <w:tc>
          <w:tcPr>
            <w:tcW w:w="4876" w:type="dxa"/>
            <w:tcBorders>
              <w:top w:val="nil"/>
              <w:left w:val="nil"/>
              <w:bottom w:val="nil"/>
              <w:right w:val="nil"/>
            </w:tcBorders>
          </w:tcPr>
          <w:p w14:paraId="08A2B4B7" w14:textId="77777777" w:rsidR="007A5466" w:rsidRPr="00213727" w:rsidRDefault="007A5466" w:rsidP="005177A0">
            <w:pPr>
              <w:pStyle w:val="Normal6a"/>
            </w:pPr>
            <w:r w:rsidRPr="00213727">
              <w:rPr>
                <w:b/>
                <w:i/>
              </w:rPr>
              <w:t>vypúšťa sa</w:t>
            </w:r>
          </w:p>
        </w:tc>
      </w:tr>
    </w:tbl>
    <w:p w14:paraId="207DBA1E"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18D265F5" w14:textId="1259D28A" w:rsidR="00D54638" w:rsidRPr="00213727" w:rsidRDefault="007A5466" w:rsidP="007A5466">
      <w:r w:rsidRPr="00213727">
        <w:rPr>
          <w:rStyle w:val="HideTWBExt"/>
        </w:rPr>
        <w:t>&lt;/Amend&gt;</w:t>
      </w:r>
    </w:p>
    <w:p w14:paraId="1FDEEA3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257</w:t>
      </w:r>
      <w:r w:rsidRPr="00213727">
        <w:rPr>
          <w:rStyle w:val="HideTWBExt"/>
        </w:rPr>
        <w:t>&lt;/NumAm&gt;</w:t>
      </w:r>
    </w:p>
    <w:p w14:paraId="45CC881D" w14:textId="77777777" w:rsidR="007A5466" w:rsidRPr="00213727" w:rsidRDefault="007A5466" w:rsidP="007A5466">
      <w:pPr>
        <w:pStyle w:val="NormalBold"/>
      </w:pPr>
      <w:r w:rsidRPr="00213727">
        <w:rPr>
          <w:rStyle w:val="HideTWBExt"/>
        </w:rPr>
        <w:t>&lt;RepeatBlock-By&gt;&lt;Members&gt;</w:t>
      </w:r>
      <w:r w:rsidRPr="00213727">
        <w:t>Miriam Lexmann, Henrik Dahl, Andrea Wechsler, Arba Kokalari, Angelika Winzig, Raúl de la Hoz Quintano</w:t>
      </w:r>
      <w:r w:rsidRPr="00213727">
        <w:rPr>
          <w:rStyle w:val="HideTWBExt"/>
        </w:rPr>
        <w:t>&lt;/Members&gt;</w:t>
      </w:r>
    </w:p>
    <w:p w14:paraId="528EA098" w14:textId="77777777" w:rsidR="007A5466" w:rsidRPr="00213727" w:rsidRDefault="007A5466" w:rsidP="007A5466">
      <w:pPr>
        <w:pStyle w:val="NormalBold"/>
      </w:pPr>
      <w:r w:rsidRPr="00213727">
        <w:rPr>
          <w:rStyle w:val="HideTWBExt"/>
        </w:rPr>
        <w:t>&lt;/RepeatBlock-By&gt;</w:t>
      </w:r>
    </w:p>
    <w:p w14:paraId="44B3BBD0"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E38F72D" w14:textId="77777777" w:rsidR="007A5466" w:rsidRPr="00213727" w:rsidRDefault="007A5466" w:rsidP="007A5466">
      <w:pPr>
        <w:pStyle w:val="NormalBold"/>
      </w:pPr>
      <w:r w:rsidRPr="00213727">
        <w:rPr>
          <w:rStyle w:val="HideTWBExt"/>
        </w:rPr>
        <w:t>&lt;Article&gt;</w:t>
      </w:r>
      <w:r w:rsidRPr="00213727">
        <w:t>Odsek 13</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902CAB4" w14:textId="77777777" w:rsidTr="005177A0">
        <w:trPr>
          <w:trHeight w:val="240"/>
          <w:jc w:val="center"/>
        </w:trPr>
        <w:tc>
          <w:tcPr>
            <w:tcW w:w="9752" w:type="dxa"/>
            <w:gridSpan w:val="2"/>
            <w:tcBorders>
              <w:top w:val="nil"/>
              <w:left w:val="nil"/>
              <w:bottom w:val="nil"/>
              <w:right w:val="nil"/>
            </w:tcBorders>
          </w:tcPr>
          <w:p w14:paraId="2A6F404E" w14:textId="77777777" w:rsidR="007A5466" w:rsidRPr="00213727" w:rsidRDefault="007A5466" w:rsidP="005177A0"/>
        </w:tc>
      </w:tr>
      <w:tr w:rsidR="0039538A" w:rsidRPr="00213727" w14:paraId="075B87E7" w14:textId="77777777" w:rsidTr="005177A0">
        <w:trPr>
          <w:trHeight w:val="240"/>
          <w:jc w:val="center"/>
        </w:trPr>
        <w:tc>
          <w:tcPr>
            <w:tcW w:w="4876" w:type="dxa"/>
            <w:tcBorders>
              <w:top w:val="nil"/>
              <w:left w:val="nil"/>
              <w:bottom w:val="nil"/>
              <w:right w:val="nil"/>
            </w:tcBorders>
          </w:tcPr>
          <w:p w14:paraId="4B27111D"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4C86871" w14:textId="77777777" w:rsidR="007A5466" w:rsidRPr="00213727" w:rsidRDefault="007A5466" w:rsidP="005177A0">
            <w:pPr>
              <w:pStyle w:val="AmColumnHeading"/>
            </w:pPr>
            <w:r w:rsidRPr="00213727">
              <w:t>Pozmeňujúci návrh</w:t>
            </w:r>
          </w:p>
        </w:tc>
      </w:tr>
      <w:tr w:rsidR="0039538A" w:rsidRPr="00213727" w14:paraId="144F97B9" w14:textId="77777777" w:rsidTr="005177A0">
        <w:trPr>
          <w:jc w:val="center"/>
        </w:trPr>
        <w:tc>
          <w:tcPr>
            <w:tcW w:w="4876" w:type="dxa"/>
            <w:tcBorders>
              <w:top w:val="nil"/>
              <w:left w:val="nil"/>
              <w:bottom w:val="nil"/>
              <w:right w:val="nil"/>
            </w:tcBorders>
          </w:tcPr>
          <w:p w14:paraId="5D795C05" w14:textId="77777777" w:rsidR="007A5466" w:rsidRPr="00213727" w:rsidRDefault="007A5466" w:rsidP="005177A0">
            <w:pPr>
              <w:pStyle w:val="Normal6a"/>
            </w:pPr>
            <w:r w:rsidRPr="00213727">
              <w:rPr>
                <w:b/>
                <w:i/>
              </w:rPr>
              <w:t>13.</w:t>
            </w:r>
            <w:r w:rsidRPr="00213727">
              <w:tab/>
            </w:r>
            <w:r w:rsidRPr="00213727">
              <w:rPr>
                <w:b/>
                <w:i/>
              </w:rPr>
              <w:t>vyzýva Komisiu, aby do 31. januára 2027 na základe článku 153 ods. 2 písm. b) v spojení s článkom 153 ods. 1 písm. a), b), e) a h) ZFEÚ predložila návrh smernice o spravodlivej transformácii vo svete práce, v súlade s odporúčaniami uvedenými v prílohe;</w:t>
            </w:r>
          </w:p>
        </w:tc>
        <w:tc>
          <w:tcPr>
            <w:tcW w:w="4876" w:type="dxa"/>
            <w:tcBorders>
              <w:top w:val="nil"/>
              <w:left w:val="nil"/>
              <w:bottom w:val="nil"/>
              <w:right w:val="nil"/>
            </w:tcBorders>
          </w:tcPr>
          <w:p w14:paraId="13CC0103" w14:textId="77777777" w:rsidR="007A5466" w:rsidRPr="00213727" w:rsidRDefault="007A5466" w:rsidP="005177A0">
            <w:pPr>
              <w:pStyle w:val="Normal6a"/>
            </w:pPr>
            <w:r w:rsidRPr="00213727">
              <w:rPr>
                <w:b/>
                <w:i/>
              </w:rPr>
              <w:t>vypúšťa sa</w:t>
            </w:r>
          </w:p>
        </w:tc>
      </w:tr>
    </w:tbl>
    <w:p w14:paraId="4C7C608F"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A714A43" w14:textId="5A912B4F" w:rsidR="00D54638" w:rsidRPr="00213727" w:rsidRDefault="007A5466" w:rsidP="007A5466">
      <w:r w:rsidRPr="00213727">
        <w:rPr>
          <w:rStyle w:val="HideTWBExt"/>
        </w:rPr>
        <w:t>&lt;/Amend&gt;</w:t>
      </w:r>
    </w:p>
    <w:p w14:paraId="0E733E82"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258</w:t>
      </w:r>
      <w:r w:rsidRPr="00213727">
        <w:rPr>
          <w:rStyle w:val="HideTWBExt"/>
        </w:rPr>
        <w:t>&lt;/NumAm&gt;</w:t>
      </w:r>
    </w:p>
    <w:p w14:paraId="7631B06E"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6B4A566F" w14:textId="77777777" w:rsidR="007A5466" w:rsidRPr="00213727" w:rsidRDefault="007A5466" w:rsidP="007A5466">
      <w:pPr>
        <w:pStyle w:val="NormalBold"/>
      </w:pPr>
      <w:r w:rsidRPr="00213727">
        <w:rPr>
          <w:rStyle w:val="HideTWBExt"/>
        </w:rPr>
        <w:t>&lt;/RepeatBlock-By&gt;</w:t>
      </w:r>
    </w:p>
    <w:p w14:paraId="1DE2BE83" w14:textId="77777777" w:rsidR="007A5466" w:rsidRPr="00213727" w:rsidRDefault="007A5466" w:rsidP="007A5466">
      <w:pPr>
        <w:pStyle w:val="NormalBold"/>
      </w:pPr>
      <w:r w:rsidRPr="00213727">
        <w:rPr>
          <w:rStyle w:val="HideTWBExt"/>
        </w:rPr>
        <w:lastRenderedPageBreak/>
        <w:t>&lt;DocAmend&gt;</w:t>
      </w:r>
      <w:r w:rsidRPr="00213727">
        <w:t>Návrh uznesenia</w:t>
      </w:r>
      <w:r w:rsidRPr="00213727">
        <w:rPr>
          <w:rStyle w:val="HideTWBExt"/>
        </w:rPr>
        <w:t>&lt;/DocAmend&gt;</w:t>
      </w:r>
    </w:p>
    <w:p w14:paraId="1EB36782" w14:textId="77777777" w:rsidR="007A5466" w:rsidRPr="00213727" w:rsidRDefault="007A5466" w:rsidP="007A5466">
      <w:pPr>
        <w:pStyle w:val="NormalBold"/>
      </w:pPr>
      <w:r w:rsidRPr="00213727">
        <w:rPr>
          <w:rStyle w:val="HideTWBExt"/>
        </w:rPr>
        <w:t>&lt;Article&gt;</w:t>
      </w:r>
      <w:r w:rsidRPr="00213727">
        <w:t>Odsek 13</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33A4413" w14:textId="77777777" w:rsidTr="005177A0">
        <w:trPr>
          <w:trHeight w:val="240"/>
          <w:jc w:val="center"/>
        </w:trPr>
        <w:tc>
          <w:tcPr>
            <w:tcW w:w="9752" w:type="dxa"/>
            <w:gridSpan w:val="2"/>
            <w:tcBorders>
              <w:top w:val="nil"/>
              <w:left w:val="nil"/>
              <w:bottom w:val="nil"/>
              <w:right w:val="nil"/>
            </w:tcBorders>
          </w:tcPr>
          <w:p w14:paraId="63969761" w14:textId="77777777" w:rsidR="007A5466" w:rsidRPr="00213727" w:rsidRDefault="007A5466" w:rsidP="005177A0"/>
        </w:tc>
      </w:tr>
      <w:tr w:rsidR="0039538A" w:rsidRPr="00213727" w14:paraId="29252237" w14:textId="77777777" w:rsidTr="005177A0">
        <w:trPr>
          <w:trHeight w:val="240"/>
          <w:jc w:val="center"/>
        </w:trPr>
        <w:tc>
          <w:tcPr>
            <w:tcW w:w="4876" w:type="dxa"/>
            <w:tcBorders>
              <w:top w:val="nil"/>
              <w:left w:val="nil"/>
              <w:bottom w:val="nil"/>
              <w:right w:val="nil"/>
            </w:tcBorders>
          </w:tcPr>
          <w:p w14:paraId="0D524C9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95125D5" w14:textId="77777777" w:rsidR="007A5466" w:rsidRPr="00213727" w:rsidRDefault="007A5466" w:rsidP="005177A0">
            <w:pPr>
              <w:pStyle w:val="AmColumnHeading"/>
            </w:pPr>
            <w:r w:rsidRPr="00213727">
              <w:t>Pozmeňujúci návrh</w:t>
            </w:r>
          </w:p>
        </w:tc>
      </w:tr>
      <w:tr w:rsidR="0039538A" w:rsidRPr="00213727" w14:paraId="15D3648F" w14:textId="77777777" w:rsidTr="005177A0">
        <w:trPr>
          <w:jc w:val="center"/>
        </w:trPr>
        <w:tc>
          <w:tcPr>
            <w:tcW w:w="4876" w:type="dxa"/>
            <w:tcBorders>
              <w:top w:val="nil"/>
              <w:left w:val="nil"/>
              <w:bottom w:val="nil"/>
              <w:right w:val="nil"/>
            </w:tcBorders>
          </w:tcPr>
          <w:p w14:paraId="109E568C" w14:textId="77777777" w:rsidR="007A5466" w:rsidRPr="00213727" w:rsidRDefault="007A5466" w:rsidP="005177A0">
            <w:pPr>
              <w:pStyle w:val="Normal6a"/>
            </w:pPr>
            <w:r w:rsidRPr="00213727">
              <w:rPr>
                <w:b/>
                <w:i/>
              </w:rPr>
              <w:t>13.</w:t>
            </w:r>
            <w:r w:rsidRPr="00213727">
              <w:tab/>
            </w:r>
            <w:r w:rsidRPr="00213727">
              <w:rPr>
                <w:b/>
                <w:i/>
              </w:rPr>
              <w:t>vyzýva Komisiu, aby do 31. januára 2027 na základe článku 153 ods. 2 písm. b) v spojení s článkom 153 ods. 1 písm. a), b), e) a h) ZFEÚ predložila návrh smernice o spravodlivej transformácii vo svete práce, v súlade s odporúčaniami uvedenými v prílohe;</w:t>
            </w:r>
          </w:p>
        </w:tc>
        <w:tc>
          <w:tcPr>
            <w:tcW w:w="4876" w:type="dxa"/>
            <w:tcBorders>
              <w:top w:val="nil"/>
              <w:left w:val="nil"/>
              <w:bottom w:val="nil"/>
              <w:right w:val="nil"/>
            </w:tcBorders>
          </w:tcPr>
          <w:p w14:paraId="256B060A" w14:textId="77777777" w:rsidR="007A5466" w:rsidRPr="00213727" w:rsidRDefault="007A5466" w:rsidP="005177A0">
            <w:pPr>
              <w:pStyle w:val="Normal6a"/>
            </w:pPr>
            <w:r w:rsidRPr="00213727">
              <w:rPr>
                <w:b/>
                <w:i/>
              </w:rPr>
              <w:t>vypúšťa sa</w:t>
            </w:r>
          </w:p>
        </w:tc>
      </w:tr>
    </w:tbl>
    <w:p w14:paraId="69C57AE4"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AAAD52C" w14:textId="58087ED4" w:rsidR="00D54638" w:rsidRPr="00213727" w:rsidRDefault="007A5466" w:rsidP="007A5466">
      <w:r w:rsidRPr="00213727">
        <w:rPr>
          <w:rStyle w:val="HideTWBExt"/>
        </w:rPr>
        <w:t>&lt;/Amend&gt;</w:t>
      </w:r>
    </w:p>
    <w:p w14:paraId="781B6562"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259</w:t>
      </w:r>
      <w:r w:rsidRPr="00213727">
        <w:rPr>
          <w:rStyle w:val="HideTWBExt"/>
        </w:rPr>
        <w:t>&lt;/NumAm&gt;</w:t>
      </w:r>
    </w:p>
    <w:p w14:paraId="4E0D56FD" w14:textId="77777777" w:rsidR="007A5466" w:rsidRPr="00213727" w:rsidRDefault="007A5466" w:rsidP="007A5466">
      <w:pPr>
        <w:pStyle w:val="NormalBold"/>
      </w:pPr>
      <w:r w:rsidRPr="00213727">
        <w:rPr>
          <w:rStyle w:val="HideTWBExt"/>
        </w:rPr>
        <w:t>&lt;RepeatBlock-By&gt;&lt;Members&gt;</w:t>
      </w:r>
      <w:r w:rsidRPr="00213727">
        <w:t>Isabelle Le Callennec</w:t>
      </w:r>
      <w:r w:rsidRPr="00213727">
        <w:rPr>
          <w:rStyle w:val="HideTWBExt"/>
        </w:rPr>
        <w:t>&lt;/Members&gt;</w:t>
      </w:r>
    </w:p>
    <w:p w14:paraId="70CF0172" w14:textId="77777777" w:rsidR="007A5466" w:rsidRPr="00213727" w:rsidRDefault="007A5466" w:rsidP="007A5466">
      <w:pPr>
        <w:pStyle w:val="NormalBold"/>
      </w:pPr>
      <w:r w:rsidRPr="00213727">
        <w:rPr>
          <w:rStyle w:val="HideTWBExt"/>
        </w:rPr>
        <w:t>&lt;/RepeatBlock-By&gt;</w:t>
      </w:r>
    </w:p>
    <w:p w14:paraId="507774F0"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1CE0537" w14:textId="77777777" w:rsidR="007A5466" w:rsidRPr="00213727" w:rsidRDefault="007A5466" w:rsidP="007A5466">
      <w:pPr>
        <w:pStyle w:val="NormalBold"/>
      </w:pPr>
      <w:r w:rsidRPr="00213727">
        <w:rPr>
          <w:rStyle w:val="HideTWBExt"/>
        </w:rPr>
        <w:t>&lt;Article&gt;</w:t>
      </w:r>
      <w:r w:rsidRPr="00213727">
        <w:t>Odsek 13</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D1272C0" w14:textId="77777777" w:rsidTr="005177A0">
        <w:trPr>
          <w:trHeight w:val="240"/>
          <w:jc w:val="center"/>
        </w:trPr>
        <w:tc>
          <w:tcPr>
            <w:tcW w:w="9752" w:type="dxa"/>
            <w:gridSpan w:val="2"/>
            <w:tcBorders>
              <w:top w:val="nil"/>
              <w:left w:val="nil"/>
              <w:bottom w:val="nil"/>
              <w:right w:val="nil"/>
            </w:tcBorders>
          </w:tcPr>
          <w:p w14:paraId="27AAC348" w14:textId="77777777" w:rsidR="007A5466" w:rsidRPr="00213727" w:rsidRDefault="007A5466" w:rsidP="005177A0"/>
        </w:tc>
      </w:tr>
      <w:tr w:rsidR="0039538A" w:rsidRPr="00213727" w14:paraId="01036448" w14:textId="77777777" w:rsidTr="005177A0">
        <w:trPr>
          <w:trHeight w:val="240"/>
          <w:jc w:val="center"/>
        </w:trPr>
        <w:tc>
          <w:tcPr>
            <w:tcW w:w="4876" w:type="dxa"/>
            <w:tcBorders>
              <w:top w:val="nil"/>
              <w:left w:val="nil"/>
              <w:bottom w:val="nil"/>
              <w:right w:val="nil"/>
            </w:tcBorders>
          </w:tcPr>
          <w:p w14:paraId="27C9288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B24E21D" w14:textId="77777777" w:rsidR="007A5466" w:rsidRPr="00213727" w:rsidRDefault="007A5466" w:rsidP="005177A0">
            <w:pPr>
              <w:pStyle w:val="AmColumnHeading"/>
            </w:pPr>
            <w:r w:rsidRPr="00213727">
              <w:t>Pozmeňujúci návrh</w:t>
            </w:r>
          </w:p>
        </w:tc>
      </w:tr>
      <w:tr w:rsidR="0039538A" w:rsidRPr="00213727" w14:paraId="5AAD897A" w14:textId="77777777" w:rsidTr="005177A0">
        <w:trPr>
          <w:jc w:val="center"/>
        </w:trPr>
        <w:tc>
          <w:tcPr>
            <w:tcW w:w="4876" w:type="dxa"/>
            <w:tcBorders>
              <w:top w:val="nil"/>
              <w:left w:val="nil"/>
              <w:bottom w:val="nil"/>
              <w:right w:val="nil"/>
            </w:tcBorders>
          </w:tcPr>
          <w:p w14:paraId="7A2AC770" w14:textId="77777777" w:rsidR="007A5466" w:rsidRPr="00213727" w:rsidRDefault="007A5466" w:rsidP="005177A0">
            <w:pPr>
              <w:pStyle w:val="Normal6a"/>
            </w:pPr>
            <w:r w:rsidRPr="00213727">
              <w:t>13.</w:t>
            </w:r>
            <w:r w:rsidRPr="00213727">
              <w:tab/>
              <w:t xml:space="preserve">vyzýva Komisiu, aby </w:t>
            </w:r>
            <w:r w:rsidRPr="00213727">
              <w:rPr>
                <w:b/>
                <w:bCs/>
                <w:i/>
                <w:iCs/>
              </w:rPr>
              <w:t>do 31. januára 2027 na základe článku 153 ods. 2 písm. b) v spojení s článkom 153 ods. 1 písm. a), b), e) a h) ZFEÚ</w:t>
            </w:r>
            <w:r w:rsidRPr="00213727">
              <w:t xml:space="preserve"> predložila návrh </w:t>
            </w:r>
            <w:r w:rsidRPr="00213727">
              <w:rPr>
                <w:b/>
                <w:bCs/>
                <w:i/>
                <w:iCs/>
              </w:rPr>
              <w:t>smernice o</w:t>
            </w:r>
            <w:r w:rsidRPr="00213727">
              <w:t xml:space="preserve"> spravodlivej </w:t>
            </w:r>
            <w:r w:rsidRPr="00213727">
              <w:rPr>
                <w:b/>
                <w:bCs/>
                <w:i/>
                <w:iCs/>
              </w:rPr>
              <w:t>transformácii</w:t>
            </w:r>
            <w:r w:rsidRPr="00213727">
              <w:t xml:space="preserve"> vo svete práce</w:t>
            </w:r>
            <w:r w:rsidRPr="00213727">
              <w:rPr>
                <w:b/>
                <w:bCs/>
                <w:i/>
                <w:iCs/>
              </w:rPr>
              <w:t>, v súlade s odporúčaniami uvedenými v prílohe</w:t>
            </w:r>
            <w:r w:rsidRPr="00213727">
              <w:t>;</w:t>
            </w:r>
          </w:p>
        </w:tc>
        <w:tc>
          <w:tcPr>
            <w:tcW w:w="4876" w:type="dxa"/>
            <w:tcBorders>
              <w:top w:val="nil"/>
              <w:left w:val="nil"/>
              <w:bottom w:val="nil"/>
              <w:right w:val="nil"/>
            </w:tcBorders>
          </w:tcPr>
          <w:p w14:paraId="5632171D" w14:textId="77777777" w:rsidR="007A5466" w:rsidRPr="00213727" w:rsidRDefault="007A5466" w:rsidP="005177A0">
            <w:pPr>
              <w:pStyle w:val="Normal6a"/>
            </w:pPr>
            <w:r w:rsidRPr="00213727">
              <w:t>13.</w:t>
            </w:r>
            <w:r w:rsidRPr="00213727">
              <w:tab/>
              <w:t xml:space="preserve">vyzýva Komisiu, aby </w:t>
            </w:r>
            <w:r w:rsidRPr="00213727">
              <w:rPr>
                <w:b/>
                <w:i/>
              </w:rPr>
              <w:t>po konzultácii s európskymi sociálnymi partnermi</w:t>
            </w:r>
            <w:r w:rsidRPr="00213727">
              <w:t xml:space="preserve"> predložila návrh </w:t>
            </w:r>
            <w:r w:rsidRPr="00213727">
              <w:rPr>
                <w:b/>
                <w:i/>
              </w:rPr>
              <w:t xml:space="preserve">rámca nelegislatívnych opatrení v oblasti </w:t>
            </w:r>
            <w:r w:rsidRPr="00213727">
              <w:t xml:space="preserve">spravodlivej </w:t>
            </w:r>
            <w:r w:rsidRPr="00213727">
              <w:rPr>
                <w:b/>
                <w:i/>
              </w:rPr>
              <w:t>transformácie</w:t>
            </w:r>
            <w:r w:rsidRPr="00213727">
              <w:t xml:space="preserve"> vo svete práce;</w:t>
            </w:r>
          </w:p>
        </w:tc>
      </w:tr>
    </w:tbl>
    <w:p w14:paraId="4E7FF445"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1915D28" w14:textId="1DCAEAF0" w:rsidR="00D54638" w:rsidRPr="00213727" w:rsidRDefault="007A5466" w:rsidP="007A5466">
      <w:r w:rsidRPr="00213727">
        <w:rPr>
          <w:rStyle w:val="HideTWBExt"/>
        </w:rPr>
        <w:t>&lt;/Amend&gt;</w:t>
      </w:r>
    </w:p>
    <w:p w14:paraId="405278DF"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260</w:t>
      </w:r>
      <w:r w:rsidRPr="00213727">
        <w:rPr>
          <w:rStyle w:val="HideTWBExt"/>
        </w:rPr>
        <w:t>&lt;/NumAm&gt;</w:t>
      </w:r>
    </w:p>
    <w:p w14:paraId="36F3C835" w14:textId="77777777" w:rsidR="007A5466" w:rsidRPr="00213727" w:rsidRDefault="007A5466" w:rsidP="007A5466">
      <w:pPr>
        <w:pStyle w:val="NormalBold"/>
      </w:pPr>
      <w:r w:rsidRPr="00213727">
        <w:rPr>
          <w:rStyle w:val="HideTWBExt"/>
        </w:rPr>
        <w:t>&lt;RepeatBlock-By&gt;&lt;Members&gt;</w:t>
      </w:r>
      <w:r w:rsidRPr="00213727">
        <w:t>Evelyn Regner</w:t>
      </w:r>
      <w:r w:rsidRPr="00213727">
        <w:rPr>
          <w:rStyle w:val="HideTWBExt"/>
        </w:rPr>
        <w:t>&lt;/Members&gt;</w:t>
      </w:r>
    </w:p>
    <w:p w14:paraId="41547C76" w14:textId="77777777" w:rsidR="007A5466" w:rsidRPr="00213727" w:rsidRDefault="007A5466" w:rsidP="007A5466">
      <w:pPr>
        <w:pStyle w:val="NormalBold"/>
      </w:pPr>
      <w:r w:rsidRPr="00213727">
        <w:rPr>
          <w:rStyle w:val="HideTWBExt"/>
        </w:rPr>
        <w:t>&lt;/RepeatBlock-By&gt;</w:t>
      </w:r>
    </w:p>
    <w:p w14:paraId="6137813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965570D" w14:textId="77777777" w:rsidR="007A5466" w:rsidRPr="00213727" w:rsidRDefault="007A5466" w:rsidP="007A5466">
      <w:pPr>
        <w:pStyle w:val="NormalBold"/>
      </w:pPr>
      <w:r w:rsidRPr="00213727">
        <w:rPr>
          <w:rStyle w:val="HideTWBExt"/>
        </w:rPr>
        <w:t>&lt;Article&gt;</w:t>
      </w:r>
      <w:r w:rsidRPr="00213727">
        <w:t>Odsek 13</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C1E166A" w14:textId="77777777" w:rsidTr="005177A0">
        <w:trPr>
          <w:trHeight w:val="240"/>
          <w:jc w:val="center"/>
        </w:trPr>
        <w:tc>
          <w:tcPr>
            <w:tcW w:w="9752" w:type="dxa"/>
            <w:gridSpan w:val="2"/>
            <w:tcBorders>
              <w:top w:val="nil"/>
              <w:left w:val="nil"/>
              <w:bottom w:val="nil"/>
              <w:right w:val="nil"/>
            </w:tcBorders>
          </w:tcPr>
          <w:p w14:paraId="2FC9646A" w14:textId="77777777" w:rsidR="007A5466" w:rsidRPr="00213727" w:rsidRDefault="007A5466" w:rsidP="005177A0"/>
        </w:tc>
      </w:tr>
      <w:tr w:rsidR="0039538A" w:rsidRPr="00213727" w14:paraId="500975C3" w14:textId="77777777" w:rsidTr="005177A0">
        <w:trPr>
          <w:trHeight w:val="240"/>
          <w:jc w:val="center"/>
        </w:trPr>
        <w:tc>
          <w:tcPr>
            <w:tcW w:w="4876" w:type="dxa"/>
            <w:tcBorders>
              <w:top w:val="nil"/>
              <w:left w:val="nil"/>
              <w:bottom w:val="nil"/>
              <w:right w:val="nil"/>
            </w:tcBorders>
          </w:tcPr>
          <w:p w14:paraId="094ECD8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F2F98E6" w14:textId="77777777" w:rsidR="007A5466" w:rsidRPr="00213727" w:rsidRDefault="007A5466" w:rsidP="005177A0">
            <w:pPr>
              <w:pStyle w:val="AmColumnHeading"/>
            </w:pPr>
            <w:r w:rsidRPr="00213727">
              <w:t>Pozmeňujúci návrh</w:t>
            </w:r>
          </w:p>
        </w:tc>
      </w:tr>
      <w:tr w:rsidR="0039538A" w:rsidRPr="00213727" w14:paraId="73D8BD72" w14:textId="77777777" w:rsidTr="005177A0">
        <w:trPr>
          <w:jc w:val="center"/>
        </w:trPr>
        <w:tc>
          <w:tcPr>
            <w:tcW w:w="4876" w:type="dxa"/>
            <w:tcBorders>
              <w:top w:val="nil"/>
              <w:left w:val="nil"/>
              <w:bottom w:val="nil"/>
              <w:right w:val="nil"/>
            </w:tcBorders>
          </w:tcPr>
          <w:p w14:paraId="15F79B40" w14:textId="77777777" w:rsidR="007A5466" w:rsidRPr="00213727" w:rsidRDefault="007A5466" w:rsidP="005177A0">
            <w:pPr>
              <w:pStyle w:val="Normal6a"/>
            </w:pPr>
            <w:r w:rsidRPr="00213727">
              <w:t>13.</w:t>
            </w:r>
            <w:r w:rsidRPr="00213727">
              <w:tab/>
              <w:t xml:space="preserve">vyzýva Komisiu, aby do 31. januára 2027 na základe článku 153 ods. 2 písm. b) v spojení s článkom 153 ods. 1 písm. a), b), e) a h) ZFEÚ predložila návrh smernice o </w:t>
            </w:r>
            <w:r w:rsidRPr="00213727">
              <w:lastRenderedPageBreak/>
              <w:t>spravodlivej transformácii vo svete práce, v súlade s odporúčaniami uvedenými v prílohe;</w:t>
            </w:r>
          </w:p>
        </w:tc>
        <w:tc>
          <w:tcPr>
            <w:tcW w:w="4876" w:type="dxa"/>
            <w:tcBorders>
              <w:top w:val="nil"/>
              <w:left w:val="nil"/>
              <w:bottom w:val="nil"/>
              <w:right w:val="nil"/>
            </w:tcBorders>
          </w:tcPr>
          <w:p w14:paraId="570B9ED2" w14:textId="77777777" w:rsidR="007A5466" w:rsidRPr="00213727" w:rsidRDefault="007A5466" w:rsidP="005177A0">
            <w:pPr>
              <w:pStyle w:val="Normal6a"/>
            </w:pPr>
            <w:r w:rsidRPr="00213727">
              <w:lastRenderedPageBreak/>
              <w:t>13.</w:t>
            </w:r>
            <w:r w:rsidRPr="00213727">
              <w:tab/>
              <w:t xml:space="preserve">vyzýva Komisiu, aby do 31. januára 2027 na základe článku 153 ods. 2 písm. b) </w:t>
            </w:r>
            <w:r w:rsidRPr="00213727">
              <w:rPr>
                <w:b/>
                <w:bCs/>
                <w:i/>
                <w:iCs/>
              </w:rPr>
              <w:t>a c)</w:t>
            </w:r>
            <w:r w:rsidRPr="00213727">
              <w:t xml:space="preserve"> v spojení s článkom 153 ods. 1 písm. a), b), e) a h) ZFEÚ predložila návrh </w:t>
            </w:r>
            <w:r w:rsidRPr="00213727">
              <w:lastRenderedPageBreak/>
              <w:t>smernice o spravodlivej transformácii vo svete práce, v súlade s odporúčaniami uvedenými v prílohe;</w:t>
            </w:r>
          </w:p>
        </w:tc>
      </w:tr>
    </w:tbl>
    <w:p w14:paraId="5CE8B27A"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1F30283" w14:textId="6613DA18" w:rsidR="00D54638" w:rsidRPr="00213727" w:rsidRDefault="007A5466" w:rsidP="007A5466">
      <w:r w:rsidRPr="00213727">
        <w:rPr>
          <w:rStyle w:val="HideTWBExt"/>
        </w:rPr>
        <w:t>&lt;/Amend&gt;</w:t>
      </w:r>
    </w:p>
    <w:p w14:paraId="1877750D"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261</w:t>
      </w:r>
      <w:r w:rsidRPr="00213727">
        <w:rPr>
          <w:rStyle w:val="HideTWBExt"/>
        </w:rPr>
        <w:t>&lt;/NumAm&gt;</w:t>
      </w:r>
    </w:p>
    <w:p w14:paraId="39D22553" w14:textId="77777777" w:rsidR="007A5466" w:rsidRPr="00213727" w:rsidRDefault="007A5466" w:rsidP="007A5466">
      <w:pPr>
        <w:pStyle w:val="NormalBold"/>
      </w:pPr>
      <w:r w:rsidRPr="00213727">
        <w:rPr>
          <w:rStyle w:val="HideTWBExt"/>
        </w:rPr>
        <w:t>&lt;RepeatBlock-By&gt;&lt;Members&gt;</w:t>
      </w:r>
      <w:r w:rsidRPr="00213727">
        <w:t>Andrea Wechsler, Miriam Lexmann, Raúl de la Hoz Quintano, Angelika Winzig, Henrik Dahl</w:t>
      </w:r>
      <w:r w:rsidRPr="00213727">
        <w:rPr>
          <w:rStyle w:val="HideTWBExt"/>
        </w:rPr>
        <w:t>&lt;/Members&gt;</w:t>
      </w:r>
    </w:p>
    <w:p w14:paraId="4DEEC46F" w14:textId="77777777" w:rsidR="007A5466" w:rsidRPr="00213727" w:rsidRDefault="007A5466" w:rsidP="007A5466">
      <w:pPr>
        <w:pStyle w:val="NormalBold"/>
      </w:pPr>
      <w:r w:rsidRPr="00213727">
        <w:rPr>
          <w:rStyle w:val="HideTWBExt"/>
        </w:rPr>
        <w:t>&lt;/RepeatBlock-By&gt;</w:t>
      </w:r>
    </w:p>
    <w:p w14:paraId="5BF2A3A6"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67D0288" w14:textId="77777777" w:rsidR="007A5466" w:rsidRPr="00213727" w:rsidRDefault="007A5466" w:rsidP="007A5466">
      <w:pPr>
        <w:pStyle w:val="NormalBold"/>
      </w:pPr>
      <w:r w:rsidRPr="00213727">
        <w:rPr>
          <w:rStyle w:val="HideTWBExt"/>
        </w:rPr>
        <w:t>&lt;Article&gt;</w:t>
      </w:r>
      <w:r w:rsidRPr="00213727">
        <w:t>Odsek 14</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F612A8F" w14:textId="77777777" w:rsidTr="005177A0">
        <w:trPr>
          <w:trHeight w:val="240"/>
          <w:jc w:val="center"/>
        </w:trPr>
        <w:tc>
          <w:tcPr>
            <w:tcW w:w="9752" w:type="dxa"/>
            <w:gridSpan w:val="2"/>
            <w:tcBorders>
              <w:top w:val="nil"/>
              <w:left w:val="nil"/>
              <w:bottom w:val="nil"/>
              <w:right w:val="nil"/>
            </w:tcBorders>
          </w:tcPr>
          <w:p w14:paraId="04D6CC1D" w14:textId="77777777" w:rsidR="007A5466" w:rsidRPr="00213727" w:rsidRDefault="007A5466" w:rsidP="005177A0"/>
        </w:tc>
      </w:tr>
      <w:tr w:rsidR="0039538A" w:rsidRPr="00213727" w14:paraId="08F1028E" w14:textId="77777777" w:rsidTr="005177A0">
        <w:trPr>
          <w:trHeight w:val="240"/>
          <w:jc w:val="center"/>
        </w:trPr>
        <w:tc>
          <w:tcPr>
            <w:tcW w:w="4876" w:type="dxa"/>
            <w:tcBorders>
              <w:top w:val="nil"/>
              <w:left w:val="nil"/>
              <w:bottom w:val="nil"/>
              <w:right w:val="nil"/>
            </w:tcBorders>
          </w:tcPr>
          <w:p w14:paraId="0DAA885E"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23E3E83" w14:textId="77777777" w:rsidR="007A5466" w:rsidRPr="00213727" w:rsidRDefault="007A5466" w:rsidP="005177A0">
            <w:pPr>
              <w:pStyle w:val="AmColumnHeading"/>
            </w:pPr>
            <w:r w:rsidRPr="00213727">
              <w:t>Pozmeňujúci návrh</w:t>
            </w:r>
          </w:p>
        </w:tc>
      </w:tr>
      <w:tr w:rsidR="0039538A" w:rsidRPr="00213727" w14:paraId="5322E5CA" w14:textId="77777777" w:rsidTr="005177A0">
        <w:trPr>
          <w:jc w:val="center"/>
        </w:trPr>
        <w:tc>
          <w:tcPr>
            <w:tcW w:w="4876" w:type="dxa"/>
            <w:tcBorders>
              <w:top w:val="nil"/>
              <w:left w:val="nil"/>
              <w:bottom w:val="nil"/>
              <w:right w:val="nil"/>
            </w:tcBorders>
          </w:tcPr>
          <w:p w14:paraId="20FBC8B2" w14:textId="77777777" w:rsidR="007A5466" w:rsidRPr="00213727" w:rsidRDefault="007A5466" w:rsidP="005177A0">
            <w:pPr>
              <w:pStyle w:val="Normal6a"/>
            </w:pPr>
            <w:r w:rsidRPr="00213727">
              <w:t>14.</w:t>
            </w:r>
            <w:r w:rsidRPr="00213727">
              <w:tab/>
              <w:t xml:space="preserve">domnieva sa, že finančné dôsledky </w:t>
            </w:r>
            <w:r w:rsidRPr="00213727">
              <w:rPr>
                <w:b/>
                <w:bCs/>
                <w:i/>
                <w:iCs/>
              </w:rPr>
              <w:t>vyžiadaného návrhu</w:t>
            </w:r>
            <w:r w:rsidRPr="00213727">
              <w:t xml:space="preserve"> by sa mali pokryť z existujúcich vyčlenených rozpočtových prostriedkov;</w:t>
            </w:r>
          </w:p>
        </w:tc>
        <w:tc>
          <w:tcPr>
            <w:tcW w:w="4876" w:type="dxa"/>
            <w:tcBorders>
              <w:top w:val="nil"/>
              <w:left w:val="nil"/>
              <w:bottom w:val="nil"/>
              <w:right w:val="nil"/>
            </w:tcBorders>
          </w:tcPr>
          <w:p w14:paraId="764F1699" w14:textId="77777777" w:rsidR="007A5466" w:rsidRPr="00213727" w:rsidRDefault="007A5466" w:rsidP="005177A0">
            <w:pPr>
              <w:pStyle w:val="Normal6a"/>
            </w:pPr>
            <w:r w:rsidRPr="00213727">
              <w:t>14.</w:t>
            </w:r>
            <w:r w:rsidRPr="00213727">
              <w:tab/>
              <w:t xml:space="preserve">domnieva sa, že finančné dôsledky </w:t>
            </w:r>
            <w:r w:rsidRPr="00213727">
              <w:rPr>
                <w:b/>
                <w:bCs/>
                <w:i/>
                <w:iCs/>
              </w:rPr>
              <w:t>tohto uznesenia</w:t>
            </w:r>
            <w:r w:rsidRPr="00213727">
              <w:t xml:space="preserve"> by sa mali pokryť z existujúcich vyčlenených rozpočtových prostriedkov;</w:t>
            </w:r>
          </w:p>
        </w:tc>
      </w:tr>
    </w:tbl>
    <w:p w14:paraId="7CD65A1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DF10E24" w14:textId="464BDB4F" w:rsidR="00D54638" w:rsidRPr="00213727" w:rsidRDefault="007A5466" w:rsidP="007A5466">
      <w:r w:rsidRPr="00213727">
        <w:rPr>
          <w:rStyle w:val="HideTWBExt"/>
        </w:rPr>
        <w:t>&lt;/Amend&gt;</w:t>
      </w:r>
    </w:p>
    <w:p w14:paraId="6141D683"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262</w:t>
      </w:r>
      <w:r w:rsidRPr="00213727">
        <w:rPr>
          <w:rStyle w:val="HideTWBExt"/>
        </w:rPr>
        <w:t>&lt;/NumAm&gt;</w:t>
      </w:r>
    </w:p>
    <w:p w14:paraId="35CF47AB"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6BFD2A0F" w14:textId="77777777" w:rsidR="007A5466" w:rsidRPr="00213727" w:rsidRDefault="007A5466" w:rsidP="007A5466">
      <w:pPr>
        <w:pStyle w:val="NormalBold"/>
      </w:pPr>
      <w:r w:rsidRPr="00213727">
        <w:rPr>
          <w:rStyle w:val="HideTWBExt"/>
        </w:rPr>
        <w:t>&lt;/RepeatBlock-By&gt;</w:t>
      </w:r>
    </w:p>
    <w:p w14:paraId="6A43717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864D15A" w14:textId="77777777" w:rsidR="007A5466" w:rsidRPr="00213727" w:rsidRDefault="007A5466" w:rsidP="007A5466">
      <w:pPr>
        <w:pStyle w:val="NormalBold"/>
      </w:pPr>
      <w:r w:rsidRPr="00213727">
        <w:rPr>
          <w:rStyle w:val="HideTWBExt"/>
        </w:rPr>
        <w:t>&lt;Article&gt;</w:t>
      </w:r>
      <w:r w:rsidRPr="00213727">
        <w:t>Odsek 14</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D50F9F4" w14:textId="77777777" w:rsidTr="005177A0">
        <w:trPr>
          <w:trHeight w:val="240"/>
          <w:jc w:val="center"/>
        </w:trPr>
        <w:tc>
          <w:tcPr>
            <w:tcW w:w="9752" w:type="dxa"/>
            <w:gridSpan w:val="2"/>
            <w:tcBorders>
              <w:top w:val="nil"/>
              <w:left w:val="nil"/>
              <w:bottom w:val="nil"/>
              <w:right w:val="nil"/>
            </w:tcBorders>
          </w:tcPr>
          <w:p w14:paraId="0EC02B7C" w14:textId="77777777" w:rsidR="007A5466" w:rsidRPr="00213727" w:rsidRDefault="007A5466" w:rsidP="005177A0"/>
        </w:tc>
      </w:tr>
      <w:tr w:rsidR="0039538A" w:rsidRPr="00213727" w14:paraId="44698319" w14:textId="77777777" w:rsidTr="005177A0">
        <w:trPr>
          <w:trHeight w:val="240"/>
          <w:jc w:val="center"/>
        </w:trPr>
        <w:tc>
          <w:tcPr>
            <w:tcW w:w="4876" w:type="dxa"/>
            <w:tcBorders>
              <w:top w:val="nil"/>
              <w:left w:val="nil"/>
              <w:bottom w:val="nil"/>
              <w:right w:val="nil"/>
            </w:tcBorders>
          </w:tcPr>
          <w:p w14:paraId="2691F18A"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7EC0430" w14:textId="77777777" w:rsidR="007A5466" w:rsidRPr="00213727" w:rsidRDefault="007A5466" w:rsidP="005177A0">
            <w:pPr>
              <w:pStyle w:val="AmColumnHeading"/>
            </w:pPr>
            <w:r w:rsidRPr="00213727">
              <w:t>Pozmeňujúci návrh</w:t>
            </w:r>
          </w:p>
        </w:tc>
      </w:tr>
      <w:tr w:rsidR="0039538A" w:rsidRPr="00213727" w14:paraId="7B652A53" w14:textId="77777777" w:rsidTr="005177A0">
        <w:trPr>
          <w:jc w:val="center"/>
        </w:trPr>
        <w:tc>
          <w:tcPr>
            <w:tcW w:w="4876" w:type="dxa"/>
            <w:tcBorders>
              <w:top w:val="nil"/>
              <w:left w:val="nil"/>
              <w:bottom w:val="nil"/>
              <w:right w:val="nil"/>
            </w:tcBorders>
          </w:tcPr>
          <w:p w14:paraId="1ED731DF" w14:textId="77777777" w:rsidR="007A5466" w:rsidRPr="00213727" w:rsidRDefault="007A5466" w:rsidP="005177A0">
            <w:pPr>
              <w:pStyle w:val="Normal6a"/>
            </w:pPr>
            <w:r w:rsidRPr="00213727">
              <w:t>14.</w:t>
            </w:r>
            <w:r w:rsidRPr="00213727">
              <w:tab/>
            </w:r>
            <w:r w:rsidRPr="00213727">
              <w:rPr>
                <w:b/>
                <w:bCs/>
                <w:i/>
                <w:iCs/>
              </w:rPr>
              <w:t>domnieva sa</w:t>
            </w:r>
            <w:r w:rsidRPr="00213727">
              <w:t>, že finančné dôsledky vyžiadaného návrhu by sa mali pokryť z existujúcich vyčlenených rozpočtových prostriedkov;</w:t>
            </w:r>
          </w:p>
        </w:tc>
        <w:tc>
          <w:tcPr>
            <w:tcW w:w="4876" w:type="dxa"/>
            <w:tcBorders>
              <w:top w:val="nil"/>
              <w:left w:val="nil"/>
              <w:bottom w:val="nil"/>
              <w:right w:val="nil"/>
            </w:tcBorders>
          </w:tcPr>
          <w:p w14:paraId="40A0FF0B" w14:textId="77777777" w:rsidR="007A5466" w:rsidRPr="00213727" w:rsidRDefault="007A5466" w:rsidP="005177A0">
            <w:pPr>
              <w:pStyle w:val="Normal6a"/>
            </w:pPr>
            <w:r w:rsidRPr="00213727">
              <w:t>14.</w:t>
            </w:r>
            <w:r w:rsidRPr="00213727">
              <w:tab/>
            </w:r>
            <w:r w:rsidRPr="00213727">
              <w:rPr>
                <w:b/>
                <w:i/>
              </w:rPr>
              <w:t>dôrazne trvá na tom</w:t>
            </w:r>
            <w:r w:rsidRPr="00213727">
              <w:t xml:space="preserve">, že finančné dôsledky vyžiadaného návrhu by sa mali pokryť z existujúcich vyčlenených rozpočtových prostriedkov </w:t>
            </w:r>
            <w:r w:rsidRPr="00213727">
              <w:rPr>
                <w:b/>
                <w:i/>
              </w:rPr>
              <w:t>bez toho, aby sa zvýšili výdavky Únie alebo aby vzniklo nové zaťaženie pre daňovníkov</w:t>
            </w:r>
            <w:r w:rsidRPr="00213727">
              <w:t>;</w:t>
            </w:r>
          </w:p>
        </w:tc>
      </w:tr>
    </w:tbl>
    <w:p w14:paraId="7315B07B"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C641544" w14:textId="2220421E" w:rsidR="00D54638" w:rsidRPr="00213727" w:rsidRDefault="007A5466" w:rsidP="007A5466">
      <w:r w:rsidRPr="00213727">
        <w:rPr>
          <w:rStyle w:val="HideTWBExt"/>
        </w:rPr>
        <w:t>&lt;/Amend&gt;</w:t>
      </w:r>
    </w:p>
    <w:p w14:paraId="2C01B7DD"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263</w:t>
      </w:r>
      <w:r w:rsidRPr="00213727">
        <w:rPr>
          <w:rStyle w:val="HideTWBExt"/>
        </w:rPr>
        <w:t>&lt;/NumAm&gt;</w:t>
      </w:r>
    </w:p>
    <w:p w14:paraId="58F76244"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2581A166" w14:textId="77777777" w:rsidR="007A5466" w:rsidRPr="00213727" w:rsidRDefault="007A5466" w:rsidP="007A5466">
      <w:pPr>
        <w:pStyle w:val="NormalBold"/>
      </w:pPr>
      <w:r w:rsidRPr="00213727">
        <w:rPr>
          <w:rStyle w:val="HideTWBExt"/>
        </w:rPr>
        <w:t>&lt;/RepeatBlock-By&gt;</w:t>
      </w:r>
    </w:p>
    <w:p w14:paraId="79197F9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240FD9A" w14:textId="77777777" w:rsidR="007A5466" w:rsidRPr="00213727" w:rsidRDefault="007A5466" w:rsidP="007A5466">
      <w:pPr>
        <w:pStyle w:val="NormalBold"/>
      </w:pPr>
      <w:r w:rsidRPr="00213727">
        <w:rPr>
          <w:rStyle w:val="HideTWBExt"/>
        </w:rPr>
        <w:lastRenderedPageBreak/>
        <w:t>&lt;Article&gt;</w:t>
      </w:r>
      <w:r w:rsidRPr="00213727">
        <w:t>Odsek 14</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0DF1B8D" w14:textId="77777777" w:rsidTr="005177A0">
        <w:trPr>
          <w:trHeight w:val="240"/>
          <w:jc w:val="center"/>
        </w:trPr>
        <w:tc>
          <w:tcPr>
            <w:tcW w:w="9752" w:type="dxa"/>
            <w:gridSpan w:val="2"/>
            <w:tcBorders>
              <w:top w:val="nil"/>
              <w:left w:val="nil"/>
              <w:bottom w:val="nil"/>
              <w:right w:val="nil"/>
            </w:tcBorders>
          </w:tcPr>
          <w:p w14:paraId="724DE1DF" w14:textId="77777777" w:rsidR="007A5466" w:rsidRPr="00213727" w:rsidRDefault="007A5466" w:rsidP="005177A0"/>
        </w:tc>
      </w:tr>
      <w:tr w:rsidR="0039538A" w:rsidRPr="00213727" w14:paraId="0A74DE57" w14:textId="77777777" w:rsidTr="005177A0">
        <w:trPr>
          <w:trHeight w:val="240"/>
          <w:jc w:val="center"/>
        </w:trPr>
        <w:tc>
          <w:tcPr>
            <w:tcW w:w="4876" w:type="dxa"/>
            <w:tcBorders>
              <w:top w:val="nil"/>
              <w:left w:val="nil"/>
              <w:bottom w:val="nil"/>
              <w:right w:val="nil"/>
            </w:tcBorders>
          </w:tcPr>
          <w:p w14:paraId="7A30CDA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D4E9347" w14:textId="77777777" w:rsidR="007A5466" w:rsidRPr="00213727" w:rsidRDefault="007A5466" w:rsidP="005177A0">
            <w:pPr>
              <w:pStyle w:val="AmColumnHeading"/>
            </w:pPr>
            <w:r w:rsidRPr="00213727">
              <w:t>Pozmeňujúci návrh</w:t>
            </w:r>
          </w:p>
        </w:tc>
      </w:tr>
      <w:tr w:rsidR="0039538A" w:rsidRPr="00213727" w14:paraId="518FF1BB" w14:textId="77777777" w:rsidTr="005177A0">
        <w:trPr>
          <w:jc w:val="center"/>
        </w:trPr>
        <w:tc>
          <w:tcPr>
            <w:tcW w:w="4876" w:type="dxa"/>
            <w:tcBorders>
              <w:top w:val="nil"/>
              <w:left w:val="nil"/>
              <w:bottom w:val="nil"/>
              <w:right w:val="nil"/>
            </w:tcBorders>
          </w:tcPr>
          <w:p w14:paraId="40827763" w14:textId="77777777" w:rsidR="007A5466" w:rsidRPr="00213727" w:rsidRDefault="007A5466" w:rsidP="005177A0">
            <w:pPr>
              <w:pStyle w:val="Normal6a"/>
            </w:pPr>
            <w:r w:rsidRPr="00213727">
              <w:t>14.</w:t>
            </w:r>
            <w:r w:rsidRPr="00213727">
              <w:tab/>
              <w:t>domnieva sa, že finančné dôsledky vyžiadaného návrhu by sa mali pokryť z existujúcich vyčlenených rozpočtových prostriedkov;</w:t>
            </w:r>
          </w:p>
        </w:tc>
        <w:tc>
          <w:tcPr>
            <w:tcW w:w="4876" w:type="dxa"/>
            <w:tcBorders>
              <w:top w:val="nil"/>
              <w:left w:val="nil"/>
              <w:bottom w:val="nil"/>
              <w:right w:val="nil"/>
            </w:tcBorders>
          </w:tcPr>
          <w:p w14:paraId="682AEB40" w14:textId="77777777" w:rsidR="007A5466" w:rsidRPr="00213727" w:rsidRDefault="007A5466" w:rsidP="005177A0">
            <w:pPr>
              <w:pStyle w:val="Normal6a"/>
            </w:pPr>
            <w:r w:rsidRPr="00213727">
              <w:t>14.</w:t>
            </w:r>
            <w:r w:rsidRPr="00213727">
              <w:tab/>
              <w:t xml:space="preserve">domnieva sa, že finančné dôsledky vyžiadaného návrhu by sa mali pokryť </w:t>
            </w:r>
            <w:r w:rsidRPr="00213727">
              <w:rPr>
                <w:b/>
                <w:bCs/>
                <w:i/>
                <w:iCs/>
              </w:rPr>
              <w:t>predovšetkým</w:t>
            </w:r>
            <w:r w:rsidRPr="00213727">
              <w:rPr>
                <w:b/>
                <w:bCs/>
              </w:rPr>
              <w:t xml:space="preserve"> </w:t>
            </w:r>
            <w:r w:rsidRPr="00213727">
              <w:t xml:space="preserve">z existujúcich vyčlenených rozpočtových prostriedkov; </w:t>
            </w:r>
            <w:r w:rsidRPr="00213727">
              <w:rPr>
                <w:b/>
                <w:i/>
              </w:rPr>
              <w:t>zdôrazňuje, že je potrebné posúdiť na vnútroštátnej úrovni a na úrovni Únie úroveň zdrojov potrebných na dosiahnutie cieľov navrhovanej smernice;</w:t>
            </w:r>
          </w:p>
        </w:tc>
      </w:tr>
    </w:tbl>
    <w:p w14:paraId="1A3979F6"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F29DFA0" w14:textId="2A08A2D8" w:rsidR="00D54638" w:rsidRPr="00213727" w:rsidRDefault="007A5466" w:rsidP="007A5466">
      <w:r w:rsidRPr="00213727">
        <w:rPr>
          <w:rStyle w:val="HideTWBExt"/>
        </w:rPr>
        <w:t>&lt;/Amend&gt;</w:t>
      </w:r>
    </w:p>
    <w:p w14:paraId="4DC5E330"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264</w:t>
      </w:r>
      <w:r w:rsidRPr="00213727">
        <w:rPr>
          <w:rStyle w:val="HideTWBExt"/>
        </w:rPr>
        <w:t>&lt;/NumAm&gt;</w:t>
      </w:r>
    </w:p>
    <w:p w14:paraId="3BA993BC"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73957154" w14:textId="77777777" w:rsidR="007A5466" w:rsidRPr="00213727" w:rsidRDefault="007A5466" w:rsidP="007A5466">
      <w:pPr>
        <w:pStyle w:val="NormalBold"/>
      </w:pPr>
      <w:r w:rsidRPr="00213727">
        <w:rPr>
          <w:rStyle w:val="HideTWBExt"/>
        </w:rPr>
        <w:t>&lt;/RepeatBlock-By&gt;</w:t>
      </w:r>
    </w:p>
    <w:p w14:paraId="4729A225"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33E3E62" w14:textId="77777777" w:rsidR="007A5466" w:rsidRPr="00213727" w:rsidRDefault="007A5466" w:rsidP="007A5466">
      <w:pPr>
        <w:pStyle w:val="NormalBold"/>
      </w:pPr>
      <w:r w:rsidRPr="00213727">
        <w:rPr>
          <w:rStyle w:val="HideTWBExt"/>
        </w:rPr>
        <w:t>&lt;Article&gt;</w:t>
      </w:r>
      <w:r w:rsidRPr="00213727">
        <w:t>Odsek 14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9D76DB7" w14:textId="77777777" w:rsidTr="005177A0">
        <w:trPr>
          <w:trHeight w:val="240"/>
          <w:jc w:val="center"/>
        </w:trPr>
        <w:tc>
          <w:tcPr>
            <w:tcW w:w="9752" w:type="dxa"/>
            <w:gridSpan w:val="2"/>
            <w:tcBorders>
              <w:top w:val="nil"/>
              <w:left w:val="nil"/>
              <w:bottom w:val="nil"/>
              <w:right w:val="nil"/>
            </w:tcBorders>
          </w:tcPr>
          <w:p w14:paraId="25EC0062" w14:textId="77777777" w:rsidR="007A5466" w:rsidRPr="00213727" w:rsidRDefault="007A5466" w:rsidP="005177A0"/>
        </w:tc>
      </w:tr>
      <w:tr w:rsidR="0039538A" w:rsidRPr="00213727" w14:paraId="1A9A47C9" w14:textId="77777777" w:rsidTr="005177A0">
        <w:trPr>
          <w:trHeight w:val="240"/>
          <w:jc w:val="center"/>
        </w:trPr>
        <w:tc>
          <w:tcPr>
            <w:tcW w:w="4876" w:type="dxa"/>
            <w:tcBorders>
              <w:top w:val="nil"/>
              <w:left w:val="nil"/>
              <w:bottom w:val="nil"/>
              <w:right w:val="nil"/>
            </w:tcBorders>
          </w:tcPr>
          <w:p w14:paraId="0898F594"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F11D80C" w14:textId="77777777" w:rsidR="007A5466" w:rsidRPr="00213727" w:rsidRDefault="007A5466" w:rsidP="005177A0">
            <w:pPr>
              <w:pStyle w:val="AmColumnHeading"/>
            </w:pPr>
            <w:r w:rsidRPr="00213727">
              <w:t>Pozmeňujúci návrh</w:t>
            </w:r>
          </w:p>
        </w:tc>
      </w:tr>
      <w:tr w:rsidR="0039538A" w:rsidRPr="00213727" w14:paraId="0DCF5EEB" w14:textId="77777777" w:rsidTr="005177A0">
        <w:trPr>
          <w:jc w:val="center"/>
        </w:trPr>
        <w:tc>
          <w:tcPr>
            <w:tcW w:w="4876" w:type="dxa"/>
            <w:tcBorders>
              <w:top w:val="nil"/>
              <w:left w:val="nil"/>
              <w:bottom w:val="nil"/>
              <w:right w:val="nil"/>
            </w:tcBorders>
          </w:tcPr>
          <w:p w14:paraId="2BC0B493" w14:textId="77777777" w:rsidR="007A5466" w:rsidRPr="00213727" w:rsidRDefault="007A5466" w:rsidP="005177A0">
            <w:pPr>
              <w:pStyle w:val="Normal6a"/>
            </w:pPr>
          </w:p>
        </w:tc>
        <w:tc>
          <w:tcPr>
            <w:tcW w:w="4876" w:type="dxa"/>
            <w:tcBorders>
              <w:top w:val="nil"/>
              <w:left w:val="nil"/>
              <w:bottom w:val="nil"/>
              <w:right w:val="nil"/>
            </w:tcBorders>
          </w:tcPr>
          <w:p w14:paraId="1ADC3AFB" w14:textId="77777777" w:rsidR="007A5466" w:rsidRPr="00213727" w:rsidRDefault="007A5466" w:rsidP="005177A0">
            <w:pPr>
              <w:pStyle w:val="Normal6a"/>
            </w:pPr>
            <w:r w:rsidRPr="00213727">
              <w:rPr>
                <w:b/>
                <w:i/>
              </w:rPr>
              <w:t>14a.</w:t>
            </w:r>
            <w:r w:rsidRPr="00213727">
              <w:tab/>
            </w:r>
            <w:r w:rsidRPr="00213727">
              <w:rPr>
                <w:b/>
                <w:i/>
              </w:rPr>
              <w:t>zdôrazňuje, že smernica musí obsahovať účinné, primerané a odrádzajúce sankcie uplatniteľné na porušenie práv a povinností, ktoré sú v nej uvedené; zdôrazňuje, že smernica musí obsahovať aj zákaz zníženia úrovne ochrany a priaznivejšie ustanovenia, aby sa zabezpečilo jej spravodlivé a jednotné uplatňovanie v celej Únii a aby sa vytvorili rovnaké podmienky pre spoločnosti, zabránilo sa nekalej súťaži a poskytla sa istota zamestnávateľom aj pracovníkom; ďalej zdôrazňuje, že smernicou sa musia chrániť existujúce práva a rešpektovať autonómia sociálnych partnerov;</w:t>
            </w:r>
          </w:p>
        </w:tc>
      </w:tr>
    </w:tbl>
    <w:p w14:paraId="67790588"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6B7A597" w14:textId="28D61A09" w:rsidR="00D54638" w:rsidRPr="00213727" w:rsidRDefault="007A5466" w:rsidP="007A5466">
      <w:r w:rsidRPr="00213727">
        <w:rPr>
          <w:rStyle w:val="HideTWBExt"/>
        </w:rPr>
        <w:t>&lt;/Amend&gt;</w:t>
      </w:r>
    </w:p>
    <w:p w14:paraId="05EB448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265</w:t>
      </w:r>
      <w:r w:rsidRPr="00213727">
        <w:rPr>
          <w:rStyle w:val="HideTWBExt"/>
        </w:rPr>
        <w:t>&lt;/NumAm&gt;</w:t>
      </w:r>
    </w:p>
    <w:p w14:paraId="2DB0398C" w14:textId="77777777" w:rsidR="007A5466" w:rsidRPr="00213727" w:rsidRDefault="007A5466" w:rsidP="007A5466">
      <w:pPr>
        <w:pStyle w:val="NormalBold"/>
      </w:pPr>
      <w:r w:rsidRPr="00213727">
        <w:rPr>
          <w:rStyle w:val="HideTWBExt"/>
        </w:rPr>
        <w:t>&lt;RepeatBlock-By&gt;&lt;Members&gt;</w:t>
      </w:r>
      <w:r w:rsidRPr="00213727">
        <w:t xml:space="preserve">Miriam Lexmann, Henrik Dahl, Andrea Wechsler, Arba </w:t>
      </w:r>
      <w:r w:rsidRPr="00213727">
        <w:lastRenderedPageBreak/>
        <w:t>Kokalari, Angelika Winzig, Raúl de la Hoz Quintano</w:t>
      </w:r>
      <w:r w:rsidRPr="00213727">
        <w:rPr>
          <w:rStyle w:val="HideTWBExt"/>
        </w:rPr>
        <w:t>&lt;/Members&gt;</w:t>
      </w:r>
    </w:p>
    <w:p w14:paraId="5C9C6F2C" w14:textId="77777777" w:rsidR="007A5466" w:rsidRPr="00213727" w:rsidRDefault="007A5466" w:rsidP="007A5466">
      <w:pPr>
        <w:pStyle w:val="NormalBold"/>
      </w:pPr>
      <w:r w:rsidRPr="00213727">
        <w:rPr>
          <w:rStyle w:val="HideTWBExt"/>
        </w:rPr>
        <w:t>&lt;/RepeatBlock-By&gt;</w:t>
      </w:r>
    </w:p>
    <w:p w14:paraId="7861D77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C94641F" w14:textId="77777777" w:rsidR="007A5466" w:rsidRPr="00213727" w:rsidRDefault="007A5466" w:rsidP="007A5466">
      <w:pPr>
        <w:pStyle w:val="NormalBold"/>
      </w:pPr>
      <w:r w:rsidRPr="00213727">
        <w:rPr>
          <w:rStyle w:val="HideTWBExt"/>
        </w:rPr>
        <w:t>&lt;Article&gt;</w:t>
      </w:r>
      <w:r w:rsidRPr="00213727">
        <w:t>Odsek 15</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500CE14" w14:textId="77777777" w:rsidTr="005177A0">
        <w:trPr>
          <w:trHeight w:val="240"/>
          <w:jc w:val="center"/>
        </w:trPr>
        <w:tc>
          <w:tcPr>
            <w:tcW w:w="9752" w:type="dxa"/>
            <w:gridSpan w:val="2"/>
            <w:tcBorders>
              <w:top w:val="nil"/>
              <w:left w:val="nil"/>
              <w:bottom w:val="nil"/>
              <w:right w:val="nil"/>
            </w:tcBorders>
          </w:tcPr>
          <w:p w14:paraId="43D1DC64" w14:textId="77777777" w:rsidR="007A5466" w:rsidRPr="00213727" w:rsidRDefault="007A5466" w:rsidP="005177A0"/>
        </w:tc>
      </w:tr>
      <w:tr w:rsidR="0039538A" w:rsidRPr="00213727" w14:paraId="00B96EAF" w14:textId="77777777" w:rsidTr="005177A0">
        <w:trPr>
          <w:trHeight w:val="240"/>
          <w:jc w:val="center"/>
        </w:trPr>
        <w:tc>
          <w:tcPr>
            <w:tcW w:w="4876" w:type="dxa"/>
            <w:tcBorders>
              <w:top w:val="nil"/>
              <w:left w:val="nil"/>
              <w:bottom w:val="nil"/>
              <w:right w:val="nil"/>
            </w:tcBorders>
          </w:tcPr>
          <w:p w14:paraId="6AEEC8BA"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5978440" w14:textId="77777777" w:rsidR="007A5466" w:rsidRPr="00213727" w:rsidRDefault="007A5466" w:rsidP="005177A0">
            <w:pPr>
              <w:pStyle w:val="AmColumnHeading"/>
            </w:pPr>
            <w:r w:rsidRPr="00213727">
              <w:t>Pozmeňujúci návrh</w:t>
            </w:r>
          </w:p>
        </w:tc>
      </w:tr>
      <w:tr w:rsidR="0039538A" w:rsidRPr="00213727" w14:paraId="3CE35278" w14:textId="77777777" w:rsidTr="005177A0">
        <w:trPr>
          <w:jc w:val="center"/>
        </w:trPr>
        <w:tc>
          <w:tcPr>
            <w:tcW w:w="4876" w:type="dxa"/>
            <w:tcBorders>
              <w:top w:val="nil"/>
              <w:left w:val="nil"/>
              <w:bottom w:val="nil"/>
              <w:right w:val="nil"/>
            </w:tcBorders>
          </w:tcPr>
          <w:p w14:paraId="64D7E479" w14:textId="77777777" w:rsidR="007A5466" w:rsidRPr="00213727" w:rsidRDefault="007A5466" w:rsidP="005177A0">
            <w:pPr>
              <w:pStyle w:val="Normal6a"/>
            </w:pPr>
            <w:r w:rsidRPr="00213727">
              <w:t>15.</w:t>
            </w:r>
            <w:r w:rsidRPr="00213727">
              <w:tab/>
              <w:t xml:space="preserve">poveruje svoju predsedníčku, aby postúpila toto uznesenie </w:t>
            </w:r>
            <w:r w:rsidRPr="00213727">
              <w:rPr>
                <w:b/>
                <w:bCs/>
                <w:i/>
                <w:iCs/>
              </w:rPr>
              <w:t>a sprievodné odporúčania</w:t>
            </w:r>
            <w:r w:rsidRPr="00213727">
              <w:t xml:space="preserve"> Komisii a Rade.</w:t>
            </w:r>
          </w:p>
        </w:tc>
        <w:tc>
          <w:tcPr>
            <w:tcW w:w="4876" w:type="dxa"/>
            <w:tcBorders>
              <w:top w:val="nil"/>
              <w:left w:val="nil"/>
              <w:bottom w:val="nil"/>
              <w:right w:val="nil"/>
            </w:tcBorders>
          </w:tcPr>
          <w:p w14:paraId="4964D8F0" w14:textId="77777777" w:rsidR="007A5466" w:rsidRPr="00213727" w:rsidRDefault="007A5466" w:rsidP="005177A0">
            <w:pPr>
              <w:pStyle w:val="Normal6a"/>
            </w:pPr>
            <w:r w:rsidRPr="00213727">
              <w:t>15.</w:t>
            </w:r>
            <w:r w:rsidRPr="00213727">
              <w:tab/>
              <w:t>poveruje svoju predsedníčku, aby postúpila toto uznesenie Komisii a Rade.</w:t>
            </w:r>
          </w:p>
        </w:tc>
      </w:tr>
    </w:tbl>
    <w:p w14:paraId="77DF92EB"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E822B4E" w14:textId="57142C98" w:rsidR="00D54638" w:rsidRPr="00213727" w:rsidRDefault="007A5466" w:rsidP="007A5466">
      <w:r w:rsidRPr="00213727">
        <w:rPr>
          <w:rStyle w:val="HideTWBExt"/>
        </w:rPr>
        <w:t>&lt;/Amend&gt;</w:t>
      </w:r>
    </w:p>
    <w:p w14:paraId="4D0CF82F"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266</w:t>
      </w:r>
      <w:r w:rsidRPr="00213727">
        <w:rPr>
          <w:rStyle w:val="HideTWBExt"/>
        </w:rPr>
        <w:t>&lt;/NumAm&gt;</w:t>
      </w:r>
    </w:p>
    <w:p w14:paraId="0599F43A" w14:textId="77777777" w:rsidR="007A5466" w:rsidRPr="00213727" w:rsidRDefault="007A5466" w:rsidP="007A5466">
      <w:pPr>
        <w:pStyle w:val="NormalBold"/>
      </w:pPr>
      <w:r w:rsidRPr="00213727">
        <w:rPr>
          <w:rStyle w:val="HideTWBExt"/>
        </w:rPr>
        <w:t>&lt;RepeatBlock-By&gt;&lt;Members&gt;</w:t>
      </w:r>
      <w:r w:rsidRPr="00213727">
        <w:t>Miriam Lexmann, Henrik Dahl, Andrea Wechsler, Arba Kokalari, Angelika Winzig, Raúl de la Hoz Quintano</w:t>
      </w:r>
      <w:r w:rsidRPr="00213727">
        <w:rPr>
          <w:rStyle w:val="HideTWBExt"/>
        </w:rPr>
        <w:t>&lt;/Members&gt;</w:t>
      </w:r>
    </w:p>
    <w:p w14:paraId="7E3AFDAE" w14:textId="77777777" w:rsidR="007A5466" w:rsidRPr="00213727" w:rsidRDefault="007A5466" w:rsidP="007A5466">
      <w:pPr>
        <w:pStyle w:val="NormalBold"/>
      </w:pPr>
      <w:r w:rsidRPr="00213727">
        <w:rPr>
          <w:rStyle w:val="HideTWBExt"/>
        </w:rPr>
        <w:t>&lt;/RepeatBlock-By&gt;</w:t>
      </w:r>
    </w:p>
    <w:p w14:paraId="3822E74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E0FA4BA" w14:textId="77777777" w:rsidR="007A5466" w:rsidRPr="00213727" w:rsidRDefault="007A5466" w:rsidP="007A5466">
      <w:pPr>
        <w:pStyle w:val="NormalBold"/>
      </w:pPr>
      <w:r w:rsidRPr="00213727">
        <w:rPr>
          <w:rStyle w:val="HideTWBExt"/>
        </w:rPr>
        <w:t>&lt;Article&gt;</w:t>
      </w:r>
      <w:r w:rsidRPr="00213727">
        <w:t>Príloha I</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3A30A62" w14:textId="77777777" w:rsidTr="005177A0">
        <w:trPr>
          <w:trHeight w:val="240"/>
          <w:jc w:val="center"/>
        </w:trPr>
        <w:tc>
          <w:tcPr>
            <w:tcW w:w="9752" w:type="dxa"/>
            <w:gridSpan w:val="2"/>
            <w:tcBorders>
              <w:top w:val="nil"/>
              <w:left w:val="nil"/>
              <w:bottom w:val="nil"/>
              <w:right w:val="nil"/>
            </w:tcBorders>
          </w:tcPr>
          <w:p w14:paraId="292F38CE" w14:textId="77777777" w:rsidR="007A5466" w:rsidRPr="00213727" w:rsidRDefault="007A5466" w:rsidP="005177A0"/>
        </w:tc>
      </w:tr>
      <w:tr w:rsidR="0039538A" w:rsidRPr="00213727" w14:paraId="62F06605" w14:textId="77777777" w:rsidTr="005177A0">
        <w:trPr>
          <w:trHeight w:val="240"/>
          <w:jc w:val="center"/>
        </w:trPr>
        <w:tc>
          <w:tcPr>
            <w:tcW w:w="4876" w:type="dxa"/>
            <w:tcBorders>
              <w:top w:val="nil"/>
              <w:left w:val="nil"/>
              <w:bottom w:val="nil"/>
              <w:right w:val="nil"/>
            </w:tcBorders>
          </w:tcPr>
          <w:p w14:paraId="70D21961"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7249EE4" w14:textId="77777777" w:rsidR="007A5466" w:rsidRPr="00213727" w:rsidRDefault="007A5466" w:rsidP="005177A0">
            <w:pPr>
              <w:pStyle w:val="AmColumnHeading"/>
            </w:pPr>
            <w:r w:rsidRPr="00213727">
              <w:t>Pozmeňujúci návrh</w:t>
            </w:r>
          </w:p>
        </w:tc>
      </w:tr>
      <w:tr w:rsidR="0039538A" w:rsidRPr="00213727" w14:paraId="3AAA7C5E" w14:textId="77777777" w:rsidTr="005177A0">
        <w:trPr>
          <w:jc w:val="center"/>
        </w:trPr>
        <w:tc>
          <w:tcPr>
            <w:tcW w:w="4876" w:type="dxa"/>
            <w:tcBorders>
              <w:top w:val="nil"/>
              <w:left w:val="nil"/>
              <w:bottom w:val="nil"/>
              <w:right w:val="nil"/>
            </w:tcBorders>
          </w:tcPr>
          <w:p w14:paraId="3B86BBD0" w14:textId="77777777" w:rsidR="007A5466" w:rsidRPr="00213727" w:rsidRDefault="007A5466" w:rsidP="005177A0">
            <w:pPr>
              <w:pStyle w:val="Normal6a"/>
            </w:pPr>
            <w:r w:rsidRPr="00213727">
              <w:rPr>
                <w:b/>
                <w:i/>
              </w:rPr>
              <w:t>ODPORÚČANIA K OBSAHU VYŽIADANÉHO NÁVRHU</w:t>
            </w:r>
          </w:p>
        </w:tc>
        <w:tc>
          <w:tcPr>
            <w:tcW w:w="4876" w:type="dxa"/>
            <w:tcBorders>
              <w:top w:val="nil"/>
              <w:left w:val="nil"/>
              <w:bottom w:val="nil"/>
              <w:right w:val="nil"/>
            </w:tcBorders>
          </w:tcPr>
          <w:p w14:paraId="3ADFE6EA" w14:textId="77777777" w:rsidR="007A5466" w:rsidRPr="00213727" w:rsidRDefault="007A5466" w:rsidP="005177A0">
            <w:pPr>
              <w:pStyle w:val="Normal6a"/>
            </w:pPr>
            <w:r w:rsidRPr="00213727">
              <w:rPr>
                <w:b/>
                <w:i/>
              </w:rPr>
              <w:t>vypúšťa sa</w:t>
            </w:r>
          </w:p>
        </w:tc>
      </w:tr>
      <w:tr w:rsidR="0039538A" w:rsidRPr="00213727" w14:paraId="0BC8D95F" w14:textId="77777777" w:rsidTr="005177A0">
        <w:trPr>
          <w:jc w:val="center"/>
        </w:trPr>
        <w:tc>
          <w:tcPr>
            <w:tcW w:w="4876" w:type="dxa"/>
            <w:tcBorders>
              <w:top w:val="nil"/>
              <w:left w:val="nil"/>
              <w:bottom w:val="nil"/>
              <w:right w:val="nil"/>
            </w:tcBorders>
          </w:tcPr>
          <w:p w14:paraId="3972086D" w14:textId="77777777" w:rsidR="007A5466" w:rsidRPr="00213727" w:rsidRDefault="007A5466" w:rsidP="005177A0">
            <w:pPr>
              <w:pStyle w:val="Normal6a"/>
            </w:pPr>
            <w:r w:rsidRPr="00213727">
              <w:rPr>
                <w:b/>
                <w:i/>
              </w:rPr>
              <w:t>Európska smernica o spravodlivej transformácii vo svete práce: zabezpečenie vytvárania pracovných miest a revitalizácia miestnych hospodárstiev</w:t>
            </w:r>
          </w:p>
        </w:tc>
        <w:tc>
          <w:tcPr>
            <w:tcW w:w="4876" w:type="dxa"/>
            <w:tcBorders>
              <w:top w:val="nil"/>
              <w:left w:val="nil"/>
              <w:bottom w:val="nil"/>
              <w:right w:val="nil"/>
            </w:tcBorders>
          </w:tcPr>
          <w:p w14:paraId="66BA151D" w14:textId="77777777" w:rsidR="007A5466" w:rsidRPr="00213727" w:rsidRDefault="007A5466" w:rsidP="005177A0">
            <w:pPr>
              <w:pStyle w:val="Normal6a"/>
            </w:pPr>
          </w:p>
        </w:tc>
      </w:tr>
      <w:tr w:rsidR="0039538A" w:rsidRPr="00213727" w14:paraId="36356CB3" w14:textId="77777777" w:rsidTr="005177A0">
        <w:trPr>
          <w:jc w:val="center"/>
        </w:trPr>
        <w:tc>
          <w:tcPr>
            <w:tcW w:w="4876" w:type="dxa"/>
            <w:tcBorders>
              <w:top w:val="nil"/>
              <w:left w:val="nil"/>
              <w:bottom w:val="nil"/>
              <w:right w:val="nil"/>
            </w:tcBorders>
          </w:tcPr>
          <w:p w14:paraId="3347D134" w14:textId="77777777" w:rsidR="007A5466" w:rsidRPr="00213727" w:rsidRDefault="007A5466" w:rsidP="005177A0">
            <w:pPr>
              <w:pStyle w:val="Normal6a"/>
            </w:pPr>
            <w:r w:rsidRPr="00213727">
              <w:rPr>
                <w:b/>
                <w:i/>
              </w:rPr>
              <w:t>Európsky parlament sa domnieva, že budúci legislatívny návrh smernice o spravodlivej transformácii vo svete práce: zabezpečenie vytvárania pracovných miest a revitalizácia miestnych hospodárstiev by sa mal riadiť týmito zásadami a cieľmi:</w:t>
            </w:r>
          </w:p>
        </w:tc>
        <w:tc>
          <w:tcPr>
            <w:tcW w:w="4876" w:type="dxa"/>
            <w:tcBorders>
              <w:top w:val="nil"/>
              <w:left w:val="nil"/>
              <w:bottom w:val="nil"/>
              <w:right w:val="nil"/>
            </w:tcBorders>
          </w:tcPr>
          <w:p w14:paraId="65317A80" w14:textId="77777777" w:rsidR="007A5466" w:rsidRPr="00213727" w:rsidRDefault="007A5466" w:rsidP="005177A0">
            <w:pPr>
              <w:pStyle w:val="Normal6a"/>
            </w:pPr>
          </w:p>
        </w:tc>
      </w:tr>
      <w:tr w:rsidR="0039538A" w:rsidRPr="00213727" w14:paraId="4589B8FA" w14:textId="77777777" w:rsidTr="005177A0">
        <w:trPr>
          <w:jc w:val="center"/>
        </w:trPr>
        <w:tc>
          <w:tcPr>
            <w:tcW w:w="4876" w:type="dxa"/>
            <w:tcBorders>
              <w:top w:val="nil"/>
              <w:left w:val="nil"/>
              <w:bottom w:val="nil"/>
              <w:right w:val="nil"/>
            </w:tcBorders>
          </w:tcPr>
          <w:p w14:paraId="3A97CD98" w14:textId="77777777" w:rsidR="007A5466" w:rsidRPr="00213727" w:rsidRDefault="007A5466" w:rsidP="005177A0">
            <w:pPr>
              <w:pStyle w:val="Normal6a"/>
            </w:pPr>
            <w:r w:rsidRPr="00213727">
              <w:rPr>
                <w:b/>
                <w:i/>
              </w:rPr>
              <w:t>Odporúčanie 1: Všeobecný cieľ návrhu</w:t>
            </w:r>
          </w:p>
        </w:tc>
        <w:tc>
          <w:tcPr>
            <w:tcW w:w="4876" w:type="dxa"/>
            <w:tcBorders>
              <w:top w:val="nil"/>
              <w:left w:val="nil"/>
              <w:bottom w:val="nil"/>
              <w:right w:val="nil"/>
            </w:tcBorders>
          </w:tcPr>
          <w:p w14:paraId="6CB70D64" w14:textId="77777777" w:rsidR="007A5466" w:rsidRPr="00213727" w:rsidRDefault="007A5466" w:rsidP="005177A0">
            <w:pPr>
              <w:pStyle w:val="Normal6a"/>
            </w:pPr>
          </w:p>
        </w:tc>
      </w:tr>
      <w:tr w:rsidR="0039538A" w:rsidRPr="00213727" w14:paraId="4CC4DA79" w14:textId="77777777" w:rsidTr="005177A0">
        <w:trPr>
          <w:jc w:val="center"/>
        </w:trPr>
        <w:tc>
          <w:tcPr>
            <w:tcW w:w="4876" w:type="dxa"/>
            <w:tcBorders>
              <w:top w:val="nil"/>
              <w:left w:val="nil"/>
              <w:bottom w:val="nil"/>
              <w:right w:val="nil"/>
            </w:tcBorders>
          </w:tcPr>
          <w:p w14:paraId="4F8A2E34" w14:textId="77777777" w:rsidR="007A5466" w:rsidRPr="00213727" w:rsidRDefault="007A5466" w:rsidP="005177A0">
            <w:pPr>
              <w:pStyle w:val="Normal6a"/>
            </w:pPr>
            <w:r w:rsidRPr="00213727">
              <w:rPr>
                <w:b/>
                <w:i/>
              </w:rPr>
              <w:t>Všeobecným cieľom návrhu je vytvoriť rámec politických opatrení Únie, ktoré možno zaviesť do praxe v regiónoch postihnutých zelenou a digitálnou transformáciou, s cieľom zabezpečiť sociálne spravodlivú a inkluzívnu transformáciu a vytváranie kvalitných pracovných miest.</w:t>
            </w:r>
          </w:p>
        </w:tc>
        <w:tc>
          <w:tcPr>
            <w:tcW w:w="4876" w:type="dxa"/>
            <w:tcBorders>
              <w:top w:val="nil"/>
              <w:left w:val="nil"/>
              <w:bottom w:val="nil"/>
              <w:right w:val="nil"/>
            </w:tcBorders>
          </w:tcPr>
          <w:p w14:paraId="031B6380" w14:textId="77777777" w:rsidR="007A5466" w:rsidRPr="00213727" w:rsidRDefault="007A5466" w:rsidP="005177A0">
            <w:pPr>
              <w:pStyle w:val="Normal6a"/>
            </w:pPr>
          </w:p>
        </w:tc>
      </w:tr>
      <w:tr w:rsidR="0039538A" w:rsidRPr="00213727" w14:paraId="72FF84D5" w14:textId="77777777" w:rsidTr="005177A0">
        <w:trPr>
          <w:jc w:val="center"/>
        </w:trPr>
        <w:tc>
          <w:tcPr>
            <w:tcW w:w="4876" w:type="dxa"/>
            <w:tcBorders>
              <w:top w:val="nil"/>
              <w:left w:val="nil"/>
              <w:bottom w:val="nil"/>
              <w:right w:val="nil"/>
            </w:tcBorders>
          </w:tcPr>
          <w:p w14:paraId="36FE3DE9" w14:textId="77777777" w:rsidR="007A5466" w:rsidRPr="00213727" w:rsidRDefault="007A5466" w:rsidP="005177A0">
            <w:pPr>
              <w:pStyle w:val="Normal6a"/>
            </w:pPr>
            <w:r w:rsidRPr="00213727">
              <w:rPr>
                <w:b/>
                <w:i/>
              </w:rPr>
              <w:t>Odporúčanie 2: Forma návrhu</w:t>
            </w:r>
          </w:p>
        </w:tc>
        <w:tc>
          <w:tcPr>
            <w:tcW w:w="4876" w:type="dxa"/>
            <w:tcBorders>
              <w:top w:val="nil"/>
              <w:left w:val="nil"/>
              <w:bottom w:val="nil"/>
              <w:right w:val="nil"/>
            </w:tcBorders>
          </w:tcPr>
          <w:p w14:paraId="5299D7FA" w14:textId="77777777" w:rsidR="007A5466" w:rsidRPr="00213727" w:rsidRDefault="007A5466" w:rsidP="005177A0">
            <w:pPr>
              <w:pStyle w:val="Normal6a"/>
            </w:pPr>
          </w:p>
        </w:tc>
      </w:tr>
      <w:tr w:rsidR="0039538A" w:rsidRPr="00213727" w14:paraId="1DC061C6" w14:textId="77777777" w:rsidTr="005177A0">
        <w:trPr>
          <w:jc w:val="center"/>
        </w:trPr>
        <w:tc>
          <w:tcPr>
            <w:tcW w:w="4876" w:type="dxa"/>
            <w:tcBorders>
              <w:top w:val="nil"/>
              <w:left w:val="nil"/>
              <w:bottom w:val="nil"/>
              <w:right w:val="nil"/>
            </w:tcBorders>
          </w:tcPr>
          <w:p w14:paraId="4F97D89D" w14:textId="77777777" w:rsidR="007A5466" w:rsidRPr="00213727" w:rsidRDefault="007A5466" w:rsidP="005177A0">
            <w:pPr>
              <w:pStyle w:val="Normal6a"/>
            </w:pPr>
            <w:r w:rsidRPr="00213727">
              <w:rPr>
                <w:b/>
                <w:i/>
              </w:rPr>
              <w:lastRenderedPageBreak/>
              <w:t>Návrh by mal mať formu smernice.</w:t>
            </w:r>
          </w:p>
        </w:tc>
        <w:tc>
          <w:tcPr>
            <w:tcW w:w="4876" w:type="dxa"/>
            <w:tcBorders>
              <w:top w:val="nil"/>
              <w:left w:val="nil"/>
              <w:bottom w:val="nil"/>
              <w:right w:val="nil"/>
            </w:tcBorders>
          </w:tcPr>
          <w:p w14:paraId="0F5DD4FB" w14:textId="77777777" w:rsidR="007A5466" w:rsidRPr="00213727" w:rsidRDefault="007A5466" w:rsidP="005177A0">
            <w:pPr>
              <w:pStyle w:val="Normal6a"/>
            </w:pPr>
          </w:p>
        </w:tc>
      </w:tr>
      <w:tr w:rsidR="0039538A" w:rsidRPr="00213727" w14:paraId="2188BE63" w14:textId="77777777" w:rsidTr="005177A0">
        <w:trPr>
          <w:jc w:val="center"/>
        </w:trPr>
        <w:tc>
          <w:tcPr>
            <w:tcW w:w="4876" w:type="dxa"/>
            <w:tcBorders>
              <w:top w:val="nil"/>
              <w:left w:val="nil"/>
              <w:bottom w:val="nil"/>
              <w:right w:val="nil"/>
            </w:tcBorders>
          </w:tcPr>
          <w:p w14:paraId="7873B26E" w14:textId="77777777" w:rsidR="007A5466" w:rsidRPr="00213727" w:rsidRDefault="007A5466" w:rsidP="005177A0">
            <w:pPr>
              <w:pStyle w:val="Normal6a"/>
            </w:pPr>
            <w:r w:rsidRPr="00213727">
              <w:rPr>
                <w:b/>
                <w:i/>
              </w:rPr>
              <w:t>Vzhľadom na potrebu komplexného balíka opatrení potrebných na dosiahnutie tohto cieľa by návrh mal obsahovať prvky v týchto oblastiach:</w:t>
            </w:r>
          </w:p>
        </w:tc>
        <w:tc>
          <w:tcPr>
            <w:tcW w:w="4876" w:type="dxa"/>
            <w:tcBorders>
              <w:top w:val="nil"/>
              <w:left w:val="nil"/>
              <w:bottom w:val="nil"/>
              <w:right w:val="nil"/>
            </w:tcBorders>
          </w:tcPr>
          <w:p w14:paraId="09912D6F" w14:textId="77777777" w:rsidR="007A5466" w:rsidRPr="00213727" w:rsidRDefault="007A5466" w:rsidP="005177A0">
            <w:pPr>
              <w:pStyle w:val="Normal6a"/>
            </w:pPr>
          </w:p>
        </w:tc>
      </w:tr>
      <w:tr w:rsidR="0039538A" w:rsidRPr="00213727" w14:paraId="2360F7C8" w14:textId="77777777" w:rsidTr="005177A0">
        <w:trPr>
          <w:jc w:val="center"/>
        </w:trPr>
        <w:tc>
          <w:tcPr>
            <w:tcW w:w="4876" w:type="dxa"/>
            <w:tcBorders>
              <w:top w:val="nil"/>
              <w:left w:val="nil"/>
              <w:bottom w:val="nil"/>
              <w:right w:val="nil"/>
            </w:tcBorders>
          </w:tcPr>
          <w:p w14:paraId="15FCA53F" w14:textId="77777777" w:rsidR="007A5466" w:rsidRPr="00213727" w:rsidRDefault="007A5466" w:rsidP="005177A0">
            <w:pPr>
              <w:pStyle w:val="Normal6a"/>
            </w:pPr>
            <w:r w:rsidRPr="00213727">
              <w:rPr>
                <w:b/>
                <w:i/>
              </w:rPr>
              <w:t>a) pracovné podmienky;</w:t>
            </w:r>
          </w:p>
        </w:tc>
        <w:tc>
          <w:tcPr>
            <w:tcW w:w="4876" w:type="dxa"/>
            <w:tcBorders>
              <w:top w:val="nil"/>
              <w:left w:val="nil"/>
              <w:bottom w:val="nil"/>
              <w:right w:val="nil"/>
            </w:tcBorders>
          </w:tcPr>
          <w:p w14:paraId="185C2E17" w14:textId="77777777" w:rsidR="007A5466" w:rsidRPr="00213727" w:rsidRDefault="007A5466" w:rsidP="005177A0">
            <w:pPr>
              <w:pStyle w:val="Normal6a"/>
            </w:pPr>
          </w:p>
        </w:tc>
      </w:tr>
      <w:tr w:rsidR="0039538A" w:rsidRPr="00213727" w14:paraId="2D8FCA65" w14:textId="77777777" w:rsidTr="005177A0">
        <w:trPr>
          <w:jc w:val="center"/>
        </w:trPr>
        <w:tc>
          <w:tcPr>
            <w:tcW w:w="4876" w:type="dxa"/>
            <w:tcBorders>
              <w:top w:val="nil"/>
              <w:left w:val="nil"/>
              <w:bottom w:val="nil"/>
              <w:right w:val="nil"/>
            </w:tcBorders>
          </w:tcPr>
          <w:p w14:paraId="5A0E7BD0" w14:textId="77777777" w:rsidR="007A5466" w:rsidRPr="00213727" w:rsidRDefault="007A5466" w:rsidP="005177A0">
            <w:pPr>
              <w:pStyle w:val="Normal6a"/>
            </w:pPr>
            <w:r w:rsidRPr="00213727">
              <w:rPr>
                <w:b/>
                <w:i/>
              </w:rPr>
              <w:t>b) integrácia osôb vylúčených z trhu práce;</w:t>
            </w:r>
          </w:p>
        </w:tc>
        <w:tc>
          <w:tcPr>
            <w:tcW w:w="4876" w:type="dxa"/>
            <w:tcBorders>
              <w:top w:val="nil"/>
              <w:left w:val="nil"/>
              <w:bottom w:val="nil"/>
              <w:right w:val="nil"/>
            </w:tcBorders>
          </w:tcPr>
          <w:p w14:paraId="78B0B154" w14:textId="77777777" w:rsidR="007A5466" w:rsidRPr="00213727" w:rsidRDefault="007A5466" w:rsidP="005177A0">
            <w:pPr>
              <w:pStyle w:val="Normal6a"/>
            </w:pPr>
          </w:p>
        </w:tc>
      </w:tr>
      <w:tr w:rsidR="0039538A" w:rsidRPr="00213727" w14:paraId="0810F38E" w14:textId="77777777" w:rsidTr="005177A0">
        <w:trPr>
          <w:jc w:val="center"/>
        </w:trPr>
        <w:tc>
          <w:tcPr>
            <w:tcW w:w="4876" w:type="dxa"/>
            <w:tcBorders>
              <w:top w:val="nil"/>
              <w:left w:val="nil"/>
              <w:bottom w:val="nil"/>
              <w:right w:val="nil"/>
            </w:tcBorders>
          </w:tcPr>
          <w:p w14:paraId="0054474F" w14:textId="77777777" w:rsidR="007A5466" w:rsidRPr="00213727" w:rsidRDefault="007A5466" w:rsidP="005177A0">
            <w:pPr>
              <w:pStyle w:val="Normal6a"/>
            </w:pPr>
            <w:r w:rsidRPr="00213727">
              <w:rPr>
                <w:b/>
                <w:i/>
              </w:rPr>
              <w:t>c) informovanie a konzultácie s pracovníkmi;</w:t>
            </w:r>
          </w:p>
        </w:tc>
        <w:tc>
          <w:tcPr>
            <w:tcW w:w="4876" w:type="dxa"/>
            <w:tcBorders>
              <w:top w:val="nil"/>
              <w:left w:val="nil"/>
              <w:bottom w:val="nil"/>
              <w:right w:val="nil"/>
            </w:tcBorders>
          </w:tcPr>
          <w:p w14:paraId="3C40412B" w14:textId="77777777" w:rsidR="007A5466" w:rsidRPr="00213727" w:rsidRDefault="007A5466" w:rsidP="005177A0">
            <w:pPr>
              <w:pStyle w:val="Normal6a"/>
            </w:pPr>
          </w:p>
        </w:tc>
      </w:tr>
      <w:tr w:rsidR="0039538A" w:rsidRPr="00213727" w14:paraId="724DBEEB" w14:textId="77777777" w:rsidTr="005177A0">
        <w:trPr>
          <w:jc w:val="center"/>
        </w:trPr>
        <w:tc>
          <w:tcPr>
            <w:tcW w:w="4876" w:type="dxa"/>
            <w:tcBorders>
              <w:top w:val="nil"/>
              <w:left w:val="nil"/>
              <w:bottom w:val="nil"/>
              <w:right w:val="nil"/>
            </w:tcBorders>
          </w:tcPr>
          <w:p w14:paraId="0D5C43CA" w14:textId="77777777" w:rsidR="007A5466" w:rsidRPr="00213727" w:rsidRDefault="007A5466" w:rsidP="005177A0">
            <w:pPr>
              <w:pStyle w:val="Normal6a"/>
            </w:pPr>
            <w:r w:rsidRPr="00213727">
              <w:rPr>
                <w:b/>
                <w:i/>
              </w:rPr>
              <w:t>d) zlepšovanie pracovného prostredia s cieľom chrániť zdravie a bezpečnosť pracovníkov.</w:t>
            </w:r>
          </w:p>
        </w:tc>
        <w:tc>
          <w:tcPr>
            <w:tcW w:w="4876" w:type="dxa"/>
            <w:tcBorders>
              <w:top w:val="nil"/>
              <w:left w:val="nil"/>
              <w:bottom w:val="nil"/>
              <w:right w:val="nil"/>
            </w:tcBorders>
          </w:tcPr>
          <w:p w14:paraId="27A14E83" w14:textId="77777777" w:rsidR="007A5466" w:rsidRPr="00213727" w:rsidRDefault="007A5466" w:rsidP="005177A0">
            <w:pPr>
              <w:pStyle w:val="Normal6a"/>
            </w:pPr>
          </w:p>
        </w:tc>
      </w:tr>
      <w:tr w:rsidR="0039538A" w:rsidRPr="00213727" w14:paraId="745BC088" w14:textId="77777777" w:rsidTr="005177A0">
        <w:trPr>
          <w:jc w:val="center"/>
        </w:trPr>
        <w:tc>
          <w:tcPr>
            <w:tcW w:w="4876" w:type="dxa"/>
            <w:tcBorders>
              <w:top w:val="nil"/>
              <w:left w:val="nil"/>
              <w:bottom w:val="nil"/>
              <w:right w:val="nil"/>
            </w:tcBorders>
          </w:tcPr>
          <w:p w14:paraId="2BA23A94" w14:textId="77777777" w:rsidR="007A5466" w:rsidRPr="00213727" w:rsidRDefault="007A5466" w:rsidP="005177A0">
            <w:pPr>
              <w:pStyle w:val="Normal6a"/>
            </w:pPr>
            <w:r w:rsidRPr="00213727">
              <w:rPr>
                <w:b/>
                <w:i/>
              </w:rPr>
              <w:t>Odporúčanie 3: Predmet návrhu</w:t>
            </w:r>
          </w:p>
        </w:tc>
        <w:tc>
          <w:tcPr>
            <w:tcW w:w="4876" w:type="dxa"/>
            <w:tcBorders>
              <w:top w:val="nil"/>
              <w:left w:val="nil"/>
              <w:bottom w:val="nil"/>
              <w:right w:val="nil"/>
            </w:tcBorders>
          </w:tcPr>
          <w:p w14:paraId="09AE0753" w14:textId="77777777" w:rsidR="007A5466" w:rsidRPr="00213727" w:rsidRDefault="007A5466" w:rsidP="005177A0">
            <w:pPr>
              <w:pStyle w:val="Normal6a"/>
            </w:pPr>
          </w:p>
        </w:tc>
      </w:tr>
      <w:tr w:rsidR="0039538A" w:rsidRPr="00213727" w14:paraId="4B5A2D27" w14:textId="77777777" w:rsidTr="005177A0">
        <w:trPr>
          <w:jc w:val="center"/>
        </w:trPr>
        <w:tc>
          <w:tcPr>
            <w:tcW w:w="4876" w:type="dxa"/>
            <w:tcBorders>
              <w:top w:val="nil"/>
              <w:left w:val="nil"/>
              <w:bottom w:val="nil"/>
              <w:right w:val="nil"/>
            </w:tcBorders>
          </w:tcPr>
          <w:p w14:paraId="7EF6293F" w14:textId="77777777" w:rsidR="007A5466" w:rsidRPr="00213727" w:rsidRDefault="007A5466" w:rsidP="005177A0">
            <w:pPr>
              <w:pStyle w:val="Normal6a"/>
            </w:pPr>
            <w:r w:rsidRPr="00213727">
              <w:rPr>
                <w:b/>
                <w:i/>
              </w:rPr>
              <w:t>Návrh by sa mal zamerať na tieto politické opatrenia:</w:t>
            </w:r>
          </w:p>
        </w:tc>
        <w:tc>
          <w:tcPr>
            <w:tcW w:w="4876" w:type="dxa"/>
            <w:tcBorders>
              <w:top w:val="nil"/>
              <w:left w:val="nil"/>
              <w:bottom w:val="nil"/>
              <w:right w:val="nil"/>
            </w:tcBorders>
          </w:tcPr>
          <w:p w14:paraId="4499623A" w14:textId="77777777" w:rsidR="007A5466" w:rsidRPr="00213727" w:rsidRDefault="007A5466" w:rsidP="005177A0">
            <w:pPr>
              <w:pStyle w:val="Normal6a"/>
            </w:pPr>
          </w:p>
        </w:tc>
      </w:tr>
      <w:tr w:rsidR="0039538A" w:rsidRPr="00213727" w14:paraId="7E9B7274" w14:textId="77777777" w:rsidTr="005177A0">
        <w:trPr>
          <w:jc w:val="center"/>
        </w:trPr>
        <w:tc>
          <w:tcPr>
            <w:tcW w:w="4876" w:type="dxa"/>
            <w:tcBorders>
              <w:top w:val="nil"/>
              <w:left w:val="nil"/>
              <w:bottom w:val="nil"/>
              <w:right w:val="nil"/>
            </w:tcBorders>
          </w:tcPr>
          <w:p w14:paraId="5D830217" w14:textId="77777777" w:rsidR="007A5466" w:rsidRPr="00213727" w:rsidRDefault="007A5466" w:rsidP="005177A0">
            <w:pPr>
              <w:pStyle w:val="Normal6a"/>
            </w:pPr>
            <w:r w:rsidRPr="00213727">
              <w:rPr>
                <w:b/>
                <w:i/>
              </w:rPr>
              <w:t>a) vytvorenie osobitného rámca na predvídanie a riadenie zmien v regiónoch a odvetviach, ktoré prechádzajú transformáciou, na základe zásad informovania a konzultácií, sociálneho dialógu a kolektívneho vyjednávania;</w:t>
            </w:r>
          </w:p>
        </w:tc>
        <w:tc>
          <w:tcPr>
            <w:tcW w:w="4876" w:type="dxa"/>
            <w:tcBorders>
              <w:top w:val="nil"/>
              <w:left w:val="nil"/>
              <w:bottom w:val="nil"/>
              <w:right w:val="nil"/>
            </w:tcBorders>
          </w:tcPr>
          <w:p w14:paraId="05F40CCB" w14:textId="77777777" w:rsidR="007A5466" w:rsidRPr="00213727" w:rsidRDefault="007A5466" w:rsidP="005177A0">
            <w:pPr>
              <w:pStyle w:val="Normal6a"/>
            </w:pPr>
          </w:p>
        </w:tc>
      </w:tr>
      <w:tr w:rsidR="0039538A" w:rsidRPr="00213727" w14:paraId="019863DD" w14:textId="77777777" w:rsidTr="005177A0">
        <w:trPr>
          <w:jc w:val="center"/>
        </w:trPr>
        <w:tc>
          <w:tcPr>
            <w:tcW w:w="4876" w:type="dxa"/>
            <w:tcBorders>
              <w:top w:val="nil"/>
              <w:left w:val="nil"/>
              <w:bottom w:val="nil"/>
              <w:right w:val="nil"/>
            </w:tcBorders>
          </w:tcPr>
          <w:p w14:paraId="2C82BA83" w14:textId="77777777" w:rsidR="007A5466" w:rsidRPr="00213727" w:rsidRDefault="007A5466" w:rsidP="005177A0">
            <w:pPr>
              <w:pStyle w:val="Normal6a"/>
            </w:pPr>
            <w:r w:rsidRPr="00213727">
              <w:rPr>
                <w:b/>
                <w:i/>
              </w:rPr>
              <w:t>b) na základe preskúmania legislatívneho rámca zabezpečiť, aby sa v kontexte transformácie účinne uplatňovalo právo pracovníkov a ich zástupcov na informácie a konzultácie;</w:t>
            </w:r>
          </w:p>
        </w:tc>
        <w:tc>
          <w:tcPr>
            <w:tcW w:w="4876" w:type="dxa"/>
            <w:tcBorders>
              <w:top w:val="nil"/>
              <w:left w:val="nil"/>
              <w:bottom w:val="nil"/>
              <w:right w:val="nil"/>
            </w:tcBorders>
          </w:tcPr>
          <w:p w14:paraId="2E39FC7F" w14:textId="77777777" w:rsidR="007A5466" w:rsidRPr="00213727" w:rsidRDefault="007A5466" w:rsidP="005177A0">
            <w:pPr>
              <w:pStyle w:val="Normal6a"/>
            </w:pPr>
          </w:p>
        </w:tc>
      </w:tr>
      <w:tr w:rsidR="0039538A" w:rsidRPr="00213727" w14:paraId="13E27194" w14:textId="77777777" w:rsidTr="005177A0">
        <w:trPr>
          <w:jc w:val="center"/>
        </w:trPr>
        <w:tc>
          <w:tcPr>
            <w:tcW w:w="4876" w:type="dxa"/>
            <w:tcBorders>
              <w:top w:val="nil"/>
              <w:left w:val="nil"/>
              <w:bottom w:val="nil"/>
              <w:right w:val="nil"/>
            </w:tcBorders>
          </w:tcPr>
          <w:p w14:paraId="4E3BD2F3" w14:textId="77777777" w:rsidR="007A5466" w:rsidRPr="00213727" w:rsidRDefault="007A5466" w:rsidP="005177A0">
            <w:pPr>
              <w:pStyle w:val="Normal6a"/>
            </w:pPr>
            <w:r w:rsidRPr="00213727">
              <w:rPr>
                <w:b/>
                <w:i/>
              </w:rPr>
              <w:t>c) zavedenie individuálneho práva na bezplatnú odbornú prípravu pracovníkov a počas pracovného času;</w:t>
            </w:r>
          </w:p>
        </w:tc>
        <w:tc>
          <w:tcPr>
            <w:tcW w:w="4876" w:type="dxa"/>
            <w:tcBorders>
              <w:top w:val="nil"/>
              <w:left w:val="nil"/>
              <w:bottom w:val="nil"/>
              <w:right w:val="nil"/>
            </w:tcBorders>
          </w:tcPr>
          <w:p w14:paraId="6818A0EC" w14:textId="77777777" w:rsidR="007A5466" w:rsidRPr="00213727" w:rsidRDefault="007A5466" w:rsidP="005177A0">
            <w:pPr>
              <w:pStyle w:val="Normal6a"/>
            </w:pPr>
          </w:p>
        </w:tc>
      </w:tr>
      <w:tr w:rsidR="0039538A" w:rsidRPr="00213727" w14:paraId="189D7FD5" w14:textId="77777777" w:rsidTr="005177A0">
        <w:trPr>
          <w:jc w:val="center"/>
        </w:trPr>
        <w:tc>
          <w:tcPr>
            <w:tcW w:w="4876" w:type="dxa"/>
            <w:tcBorders>
              <w:top w:val="nil"/>
              <w:left w:val="nil"/>
              <w:bottom w:val="nil"/>
              <w:right w:val="nil"/>
            </w:tcBorders>
          </w:tcPr>
          <w:p w14:paraId="712BE732" w14:textId="77777777" w:rsidR="007A5466" w:rsidRPr="00213727" w:rsidRDefault="007A5466" w:rsidP="005177A0">
            <w:pPr>
              <w:pStyle w:val="Normal6a"/>
            </w:pPr>
            <w:r w:rsidRPr="00213727">
              <w:rPr>
                <w:b/>
                <w:i/>
              </w:rPr>
              <w:t>d) vytvorenie národných stratégií spravodlivej transformácie s osobitným zameraním na rozvoj dlhodobej vízie pre miestne hospodárstva a pracovnú silu vo všetkých postihnutých regiónoch;</w:t>
            </w:r>
          </w:p>
        </w:tc>
        <w:tc>
          <w:tcPr>
            <w:tcW w:w="4876" w:type="dxa"/>
            <w:tcBorders>
              <w:top w:val="nil"/>
              <w:left w:val="nil"/>
              <w:bottom w:val="nil"/>
              <w:right w:val="nil"/>
            </w:tcBorders>
          </w:tcPr>
          <w:p w14:paraId="3C515E5A" w14:textId="77777777" w:rsidR="007A5466" w:rsidRPr="00213727" w:rsidRDefault="007A5466" w:rsidP="005177A0">
            <w:pPr>
              <w:pStyle w:val="Normal6a"/>
            </w:pPr>
          </w:p>
        </w:tc>
      </w:tr>
      <w:tr w:rsidR="0039538A" w:rsidRPr="00213727" w14:paraId="7C947B45" w14:textId="77777777" w:rsidTr="005177A0">
        <w:trPr>
          <w:jc w:val="center"/>
        </w:trPr>
        <w:tc>
          <w:tcPr>
            <w:tcW w:w="4876" w:type="dxa"/>
            <w:tcBorders>
              <w:top w:val="nil"/>
              <w:left w:val="nil"/>
              <w:bottom w:val="nil"/>
              <w:right w:val="nil"/>
            </w:tcBorders>
          </w:tcPr>
          <w:p w14:paraId="6D3DDFC0" w14:textId="77777777" w:rsidR="007A5466" w:rsidRPr="00213727" w:rsidRDefault="007A5466" w:rsidP="005177A0">
            <w:pPr>
              <w:pStyle w:val="Normal6a"/>
            </w:pPr>
            <w:r w:rsidRPr="00213727">
              <w:rPr>
                <w:b/>
                <w:i/>
              </w:rPr>
              <w:t>e) rozvoj podporných programov pre podniky, najmä MSP a miestnych aktérov, s cieľom podporiť vytváranie pracovných miest na miestnej úrovni;</w:t>
            </w:r>
          </w:p>
        </w:tc>
        <w:tc>
          <w:tcPr>
            <w:tcW w:w="4876" w:type="dxa"/>
            <w:tcBorders>
              <w:top w:val="nil"/>
              <w:left w:val="nil"/>
              <w:bottom w:val="nil"/>
              <w:right w:val="nil"/>
            </w:tcBorders>
          </w:tcPr>
          <w:p w14:paraId="79BDACA0" w14:textId="77777777" w:rsidR="007A5466" w:rsidRPr="00213727" w:rsidRDefault="007A5466" w:rsidP="005177A0">
            <w:pPr>
              <w:pStyle w:val="Normal6a"/>
            </w:pPr>
          </w:p>
        </w:tc>
      </w:tr>
      <w:tr w:rsidR="0039538A" w:rsidRPr="00213727" w14:paraId="00B72264" w14:textId="77777777" w:rsidTr="005177A0">
        <w:trPr>
          <w:jc w:val="center"/>
        </w:trPr>
        <w:tc>
          <w:tcPr>
            <w:tcW w:w="4876" w:type="dxa"/>
            <w:tcBorders>
              <w:top w:val="nil"/>
              <w:left w:val="nil"/>
              <w:bottom w:val="nil"/>
              <w:right w:val="nil"/>
            </w:tcBorders>
          </w:tcPr>
          <w:p w14:paraId="6749FDBA" w14:textId="77777777" w:rsidR="007A5466" w:rsidRPr="00213727" w:rsidRDefault="007A5466" w:rsidP="005177A0">
            <w:pPr>
              <w:pStyle w:val="Normal6a"/>
            </w:pPr>
            <w:r w:rsidRPr="00213727">
              <w:rPr>
                <w:b/>
                <w:i/>
              </w:rPr>
              <w:t xml:space="preserve">f) zabezpečenie zosúladenia ponuky pracovnej sily a zručností s dopytom po nich prostredníctvom kombinovaného </w:t>
            </w:r>
            <w:r w:rsidRPr="00213727">
              <w:rPr>
                <w:b/>
                <w:i/>
              </w:rPr>
              <w:lastRenderedPageBreak/>
              <w:t>využívania informácií o trhu práce, posilnenej spolupráce miestnych aktérov s poskytovateľmi odbornej prípravy a podpory plánov transformácie na úrovni podnikov;</w:t>
            </w:r>
          </w:p>
        </w:tc>
        <w:tc>
          <w:tcPr>
            <w:tcW w:w="4876" w:type="dxa"/>
            <w:tcBorders>
              <w:top w:val="nil"/>
              <w:left w:val="nil"/>
              <w:bottom w:val="nil"/>
              <w:right w:val="nil"/>
            </w:tcBorders>
          </w:tcPr>
          <w:p w14:paraId="1C97A58F" w14:textId="77777777" w:rsidR="007A5466" w:rsidRPr="00213727" w:rsidRDefault="007A5466" w:rsidP="005177A0">
            <w:pPr>
              <w:pStyle w:val="Normal6a"/>
            </w:pPr>
          </w:p>
        </w:tc>
      </w:tr>
      <w:tr w:rsidR="0039538A" w:rsidRPr="00213727" w14:paraId="6A7B866B" w14:textId="77777777" w:rsidTr="005177A0">
        <w:trPr>
          <w:jc w:val="center"/>
        </w:trPr>
        <w:tc>
          <w:tcPr>
            <w:tcW w:w="4876" w:type="dxa"/>
            <w:tcBorders>
              <w:top w:val="nil"/>
              <w:left w:val="nil"/>
              <w:bottom w:val="nil"/>
              <w:right w:val="nil"/>
            </w:tcBorders>
          </w:tcPr>
          <w:p w14:paraId="0CAEF5BA" w14:textId="77777777" w:rsidR="007A5466" w:rsidRPr="00213727" w:rsidRDefault="007A5466" w:rsidP="005177A0">
            <w:pPr>
              <w:pStyle w:val="Normal6a"/>
            </w:pPr>
            <w:r w:rsidRPr="00213727">
              <w:rPr>
                <w:b/>
                <w:i/>
              </w:rPr>
              <w:t>g) vytvorenie monitorovacej štruktúry na zabezpečenie strategického výhľadu v súvislosti s vplyvmi transformácie a vývojom na trhu práce.</w:t>
            </w:r>
          </w:p>
        </w:tc>
        <w:tc>
          <w:tcPr>
            <w:tcW w:w="4876" w:type="dxa"/>
            <w:tcBorders>
              <w:top w:val="nil"/>
              <w:left w:val="nil"/>
              <w:bottom w:val="nil"/>
              <w:right w:val="nil"/>
            </w:tcBorders>
          </w:tcPr>
          <w:p w14:paraId="2F15982B" w14:textId="77777777" w:rsidR="007A5466" w:rsidRPr="00213727" w:rsidRDefault="007A5466" w:rsidP="005177A0">
            <w:pPr>
              <w:pStyle w:val="Normal6a"/>
            </w:pPr>
          </w:p>
        </w:tc>
      </w:tr>
    </w:tbl>
    <w:p w14:paraId="1FE0A26F"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AB2A85C" w14:textId="07C4392B" w:rsidR="00D54638" w:rsidRPr="00213727" w:rsidRDefault="007A5466" w:rsidP="007A5466">
      <w:r w:rsidRPr="00213727">
        <w:rPr>
          <w:rStyle w:val="HideTWBExt"/>
        </w:rPr>
        <w:t>&lt;/Amend&gt;</w:t>
      </w:r>
    </w:p>
    <w:p w14:paraId="4B14B9D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267</w:t>
      </w:r>
      <w:r w:rsidRPr="00213727">
        <w:rPr>
          <w:rStyle w:val="HideTWBExt"/>
        </w:rPr>
        <w:t>&lt;/NumAm&gt;</w:t>
      </w:r>
    </w:p>
    <w:p w14:paraId="752ACD83" w14:textId="77777777" w:rsidR="007A5466" w:rsidRPr="00213727" w:rsidRDefault="007A5466" w:rsidP="007A5466">
      <w:pPr>
        <w:pStyle w:val="NormalBold"/>
      </w:pPr>
      <w:r w:rsidRPr="00213727">
        <w:rPr>
          <w:rStyle w:val="HideTWBExt"/>
        </w:rPr>
        <w:t>&lt;RepeatBlock-By&gt;&lt;Members&gt;</w:t>
      </w:r>
      <w:r w:rsidRPr="00213727">
        <w:t>Georgiana Teodorescu</w:t>
      </w:r>
      <w:r w:rsidRPr="00213727">
        <w:rPr>
          <w:rStyle w:val="HideTWBExt"/>
        </w:rPr>
        <w:t>&lt;/Members&gt;</w:t>
      </w:r>
    </w:p>
    <w:p w14:paraId="061B1B52" w14:textId="77777777" w:rsidR="007A5466" w:rsidRPr="00213727" w:rsidRDefault="007A5466" w:rsidP="007A5466">
      <w:pPr>
        <w:pStyle w:val="NormalBold"/>
      </w:pPr>
      <w:r w:rsidRPr="00213727">
        <w:rPr>
          <w:rStyle w:val="HideTWBExt"/>
        </w:rPr>
        <w:t>&lt;/RepeatBlock-By&gt;</w:t>
      </w:r>
    </w:p>
    <w:p w14:paraId="58F3CEA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C4C1A3D" w14:textId="77777777" w:rsidR="007A5466" w:rsidRPr="00213727" w:rsidRDefault="007A5466" w:rsidP="007A5466">
      <w:pPr>
        <w:pStyle w:val="NormalBold"/>
      </w:pPr>
      <w:r w:rsidRPr="00213727">
        <w:rPr>
          <w:rStyle w:val="HideTWBExt"/>
        </w:rPr>
        <w:t>&lt;Article&gt;</w:t>
      </w:r>
      <w:r w:rsidRPr="00213727">
        <w:t>Príloha I</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01B5F6C" w14:textId="77777777" w:rsidTr="005177A0">
        <w:trPr>
          <w:trHeight w:val="240"/>
          <w:jc w:val="center"/>
        </w:trPr>
        <w:tc>
          <w:tcPr>
            <w:tcW w:w="9752" w:type="dxa"/>
            <w:gridSpan w:val="2"/>
            <w:tcBorders>
              <w:top w:val="nil"/>
              <w:left w:val="nil"/>
              <w:bottom w:val="nil"/>
              <w:right w:val="nil"/>
            </w:tcBorders>
          </w:tcPr>
          <w:p w14:paraId="2E975EC4" w14:textId="77777777" w:rsidR="007A5466" w:rsidRPr="00213727" w:rsidRDefault="007A5466" w:rsidP="005177A0"/>
        </w:tc>
      </w:tr>
      <w:tr w:rsidR="0039538A" w:rsidRPr="00213727" w14:paraId="23854E38" w14:textId="77777777" w:rsidTr="005177A0">
        <w:trPr>
          <w:trHeight w:val="240"/>
          <w:jc w:val="center"/>
        </w:trPr>
        <w:tc>
          <w:tcPr>
            <w:tcW w:w="4876" w:type="dxa"/>
            <w:tcBorders>
              <w:top w:val="nil"/>
              <w:left w:val="nil"/>
              <w:bottom w:val="nil"/>
              <w:right w:val="nil"/>
            </w:tcBorders>
          </w:tcPr>
          <w:p w14:paraId="35285A06"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8125CF7" w14:textId="77777777" w:rsidR="007A5466" w:rsidRPr="00213727" w:rsidRDefault="007A5466" w:rsidP="005177A0">
            <w:pPr>
              <w:pStyle w:val="AmColumnHeading"/>
            </w:pPr>
            <w:r w:rsidRPr="00213727">
              <w:t>Pozmeňujúci návrh</w:t>
            </w:r>
          </w:p>
        </w:tc>
      </w:tr>
      <w:tr w:rsidR="0039538A" w:rsidRPr="00213727" w14:paraId="71132805" w14:textId="77777777" w:rsidTr="005177A0">
        <w:trPr>
          <w:jc w:val="center"/>
        </w:trPr>
        <w:tc>
          <w:tcPr>
            <w:tcW w:w="4876" w:type="dxa"/>
            <w:tcBorders>
              <w:top w:val="nil"/>
              <w:left w:val="nil"/>
              <w:bottom w:val="nil"/>
              <w:right w:val="nil"/>
            </w:tcBorders>
          </w:tcPr>
          <w:p w14:paraId="4C166FB1" w14:textId="77777777" w:rsidR="007A5466" w:rsidRPr="00213727" w:rsidRDefault="007A5466" w:rsidP="005177A0">
            <w:pPr>
              <w:pStyle w:val="Normal6a"/>
            </w:pPr>
            <w:r w:rsidRPr="00213727">
              <w:rPr>
                <w:b/>
                <w:i/>
              </w:rPr>
              <w:t>ODPORÚČANIA K OBSAHU VYŽIADANÉHO NÁVRHU</w:t>
            </w:r>
          </w:p>
        </w:tc>
        <w:tc>
          <w:tcPr>
            <w:tcW w:w="4876" w:type="dxa"/>
            <w:tcBorders>
              <w:top w:val="nil"/>
              <w:left w:val="nil"/>
              <w:bottom w:val="nil"/>
              <w:right w:val="nil"/>
            </w:tcBorders>
          </w:tcPr>
          <w:p w14:paraId="13C7BFBB" w14:textId="77777777" w:rsidR="007A5466" w:rsidRPr="00213727" w:rsidRDefault="007A5466" w:rsidP="005177A0">
            <w:pPr>
              <w:pStyle w:val="Normal6a"/>
            </w:pPr>
            <w:r w:rsidRPr="00213727">
              <w:rPr>
                <w:b/>
                <w:i/>
              </w:rPr>
              <w:t>vypúšťa sa</w:t>
            </w:r>
          </w:p>
        </w:tc>
      </w:tr>
      <w:tr w:rsidR="0039538A" w:rsidRPr="00213727" w14:paraId="4F8140F3" w14:textId="77777777" w:rsidTr="005177A0">
        <w:trPr>
          <w:jc w:val="center"/>
        </w:trPr>
        <w:tc>
          <w:tcPr>
            <w:tcW w:w="4876" w:type="dxa"/>
            <w:tcBorders>
              <w:top w:val="nil"/>
              <w:left w:val="nil"/>
              <w:bottom w:val="nil"/>
              <w:right w:val="nil"/>
            </w:tcBorders>
          </w:tcPr>
          <w:p w14:paraId="06F345C6" w14:textId="77777777" w:rsidR="007A5466" w:rsidRPr="00213727" w:rsidRDefault="007A5466" w:rsidP="005177A0">
            <w:pPr>
              <w:pStyle w:val="Normal6a"/>
            </w:pPr>
            <w:r w:rsidRPr="00213727">
              <w:rPr>
                <w:b/>
                <w:i/>
              </w:rPr>
              <w:t>Európska smernica o spravodlivej transformácii vo svete práce: zabezpečenie vytvárania pracovných miest a revitalizácia miestnych hospodárstiev</w:t>
            </w:r>
          </w:p>
        </w:tc>
        <w:tc>
          <w:tcPr>
            <w:tcW w:w="4876" w:type="dxa"/>
            <w:tcBorders>
              <w:top w:val="nil"/>
              <w:left w:val="nil"/>
              <w:bottom w:val="nil"/>
              <w:right w:val="nil"/>
            </w:tcBorders>
          </w:tcPr>
          <w:p w14:paraId="3DC87D72" w14:textId="77777777" w:rsidR="007A5466" w:rsidRPr="00213727" w:rsidRDefault="007A5466" w:rsidP="005177A0">
            <w:pPr>
              <w:pStyle w:val="Normal6a"/>
            </w:pPr>
          </w:p>
        </w:tc>
      </w:tr>
      <w:tr w:rsidR="0039538A" w:rsidRPr="00213727" w14:paraId="38844DCF" w14:textId="77777777" w:rsidTr="005177A0">
        <w:trPr>
          <w:jc w:val="center"/>
        </w:trPr>
        <w:tc>
          <w:tcPr>
            <w:tcW w:w="4876" w:type="dxa"/>
            <w:tcBorders>
              <w:top w:val="nil"/>
              <w:left w:val="nil"/>
              <w:bottom w:val="nil"/>
              <w:right w:val="nil"/>
            </w:tcBorders>
          </w:tcPr>
          <w:p w14:paraId="2CA58F82" w14:textId="77777777" w:rsidR="007A5466" w:rsidRPr="00213727" w:rsidRDefault="007A5466" w:rsidP="005177A0">
            <w:pPr>
              <w:pStyle w:val="Normal6a"/>
            </w:pPr>
            <w:r w:rsidRPr="00213727">
              <w:rPr>
                <w:b/>
                <w:i/>
              </w:rPr>
              <w:t>Európsky parlament sa domnieva, že budúci legislatívny návrh smernice o spravodlivej transformácii vo svete práce: zabezpečenie vytvárania pracovných miest a revitalizácia miestnych hospodárstiev by sa mal riadiť týmito zásadami a cieľmi:</w:t>
            </w:r>
          </w:p>
        </w:tc>
        <w:tc>
          <w:tcPr>
            <w:tcW w:w="4876" w:type="dxa"/>
            <w:tcBorders>
              <w:top w:val="nil"/>
              <w:left w:val="nil"/>
              <w:bottom w:val="nil"/>
              <w:right w:val="nil"/>
            </w:tcBorders>
          </w:tcPr>
          <w:p w14:paraId="667F30E9" w14:textId="77777777" w:rsidR="007A5466" w:rsidRPr="00213727" w:rsidRDefault="007A5466" w:rsidP="005177A0">
            <w:pPr>
              <w:pStyle w:val="Normal6a"/>
            </w:pPr>
          </w:p>
        </w:tc>
      </w:tr>
      <w:tr w:rsidR="0039538A" w:rsidRPr="00213727" w14:paraId="26B9068F" w14:textId="77777777" w:rsidTr="005177A0">
        <w:trPr>
          <w:jc w:val="center"/>
        </w:trPr>
        <w:tc>
          <w:tcPr>
            <w:tcW w:w="4876" w:type="dxa"/>
            <w:tcBorders>
              <w:top w:val="nil"/>
              <w:left w:val="nil"/>
              <w:bottom w:val="nil"/>
              <w:right w:val="nil"/>
            </w:tcBorders>
          </w:tcPr>
          <w:p w14:paraId="46A9DF02" w14:textId="77777777" w:rsidR="007A5466" w:rsidRPr="00213727" w:rsidRDefault="007A5466" w:rsidP="005177A0">
            <w:pPr>
              <w:pStyle w:val="Normal6a"/>
            </w:pPr>
            <w:r w:rsidRPr="00213727">
              <w:rPr>
                <w:b/>
                <w:i/>
              </w:rPr>
              <w:t>Odporúčanie 1: Všeobecný cieľ návrhu</w:t>
            </w:r>
          </w:p>
        </w:tc>
        <w:tc>
          <w:tcPr>
            <w:tcW w:w="4876" w:type="dxa"/>
            <w:tcBorders>
              <w:top w:val="nil"/>
              <w:left w:val="nil"/>
              <w:bottom w:val="nil"/>
              <w:right w:val="nil"/>
            </w:tcBorders>
          </w:tcPr>
          <w:p w14:paraId="7DDD1D46" w14:textId="77777777" w:rsidR="007A5466" w:rsidRPr="00213727" w:rsidRDefault="007A5466" w:rsidP="005177A0">
            <w:pPr>
              <w:pStyle w:val="Normal6a"/>
            </w:pPr>
          </w:p>
        </w:tc>
      </w:tr>
      <w:tr w:rsidR="0039538A" w:rsidRPr="00213727" w14:paraId="0DBF7059" w14:textId="77777777" w:rsidTr="005177A0">
        <w:trPr>
          <w:jc w:val="center"/>
        </w:trPr>
        <w:tc>
          <w:tcPr>
            <w:tcW w:w="4876" w:type="dxa"/>
            <w:tcBorders>
              <w:top w:val="nil"/>
              <w:left w:val="nil"/>
              <w:bottom w:val="nil"/>
              <w:right w:val="nil"/>
            </w:tcBorders>
          </w:tcPr>
          <w:p w14:paraId="233D66CE" w14:textId="77777777" w:rsidR="007A5466" w:rsidRPr="00213727" w:rsidRDefault="007A5466" w:rsidP="005177A0">
            <w:pPr>
              <w:pStyle w:val="Normal6a"/>
            </w:pPr>
            <w:r w:rsidRPr="00213727">
              <w:rPr>
                <w:b/>
                <w:i/>
              </w:rPr>
              <w:t>Všeobecným cieľom návrhu je vytvoriť rámec politických opatrení Únie, ktoré možno zaviesť do praxe v regiónoch postihnutých zelenou a digitálnou transformáciou, s cieľom zabezpečiť sociálne spravodlivú a inkluzívnu transformáciu a vytváranie kvalitných pracovných miest.</w:t>
            </w:r>
          </w:p>
        </w:tc>
        <w:tc>
          <w:tcPr>
            <w:tcW w:w="4876" w:type="dxa"/>
            <w:tcBorders>
              <w:top w:val="nil"/>
              <w:left w:val="nil"/>
              <w:bottom w:val="nil"/>
              <w:right w:val="nil"/>
            </w:tcBorders>
          </w:tcPr>
          <w:p w14:paraId="059DB1EC" w14:textId="77777777" w:rsidR="007A5466" w:rsidRPr="00213727" w:rsidRDefault="007A5466" w:rsidP="005177A0">
            <w:pPr>
              <w:pStyle w:val="Normal6a"/>
            </w:pPr>
          </w:p>
        </w:tc>
      </w:tr>
      <w:tr w:rsidR="0039538A" w:rsidRPr="00213727" w14:paraId="692A13B9" w14:textId="77777777" w:rsidTr="005177A0">
        <w:trPr>
          <w:jc w:val="center"/>
        </w:trPr>
        <w:tc>
          <w:tcPr>
            <w:tcW w:w="4876" w:type="dxa"/>
            <w:tcBorders>
              <w:top w:val="nil"/>
              <w:left w:val="nil"/>
              <w:bottom w:val="nil"/>
              <w:right w:val="nil"/>
            </w:tcBorders>
          </w:tcPr>
          <w:p w14:paraId="0445AFFF" w14:textId="77777777" w:rsidR="007A5466" w:rsidRPr="00213727" w:rsidRDefault="007A5466" w:rsidP="005177A0">
            <w:pPr>
              <w:pStyle w:val="Normal6a"/>
            </w:pPr>
            <w:r w:rsidRPr="00213727">
              <w:rPr>
                <w:b/>
                <w:i/>
              </w:rPr>
              <w:t>Odporúčanie 2: Forma návrhu</w:t>
            </w:r>
          </w:p>
        </w:tc>
        <w:tc>
          <w:tcPr>
            <w:tcW w:w="4876" w:type="dxa"/>
            <w:tcBorders>
              <w:top w:val="nil"/>
              <w:left w:val="nil"/>
              <w:bottom w:val="nil"/>
              <w:right w:val="nil"/>
            </w:tcBorders>
          </w:tcPr>
          <w:p w14:paraId="007D7CD1" w14:textId="77777777" w:rsidR="007A5466" w:rsidRPr="00213727" w:rsidRDefault="007A5466" w:rsidP="005177A0">
            <w:pPr>
              <w:pStyle w:val="Normal6a"/>
            </w:pPr>
          </w:p>
        </w:tc>
      </w:tr>
      <w:tr w:rsidR="0039538A" w:rsidRPr="00213727" w14:paraId="55728D1C" w14:textId="77777777" w:rsidTr="005177A0">
        <w:trPr>
          <w:jc w:val="center"/>
        </w:trPr>
        <w:tc>
          <w:tcPr>
            <w:tcW w:w="4876" w:type="dxa"/>
            <w:tcBorders>
              <w:top w:val="nil"/>
              <w:left w:val="nil"/>
              <w:bottom w:val="nil"/>
              <w:right w:val="nil"/>
            </w:tcBorders>
          </w:tcPr>
          <w:p w14:paraId="0E438A16" w14:textId="77777777" w:rsidR="007A5466" w:rsidRPr="00213727" w:rsidRDefault="007A5466" w:rsidP="005177A0">
            <w:pPr>
              <w:pStyle w:val="Normal6a"/>
            </w:pPr>
            <w:r w:rsidRPr="00213727">
              <w:rPr>
                <w:b/>
                <w:i/>
              </w:rPr>
              <w:t>Návrh by mal mať formu smernice.</w:t>
            </w:r>
          </w:p>
        </w:tc>
        <w:tc>
          <w:tcPr>
            <w:tcW w:w="4876" w:type="dxa"/>
            <w:tcBorders>
              <w:top w:val="nil"/>
              <w:left w:val="nil"/>
              <w:bottom w:val="nil"/>
              <w:right w:val="nil"/>
            </w:tcBorders>
          </w:tcPr>
          <w:p w14:paraId="50151FD2" w14:textId="77777777" w:rsidR="007A5466" w:rsidRPr="00213727" w:rsidRDefault="007A5466" w:rsidP="005177A0">
            <w:pPr>
              <w:pStyle w:val="Normal6a"/>
            </w:pPr>
          </w:p>
        </w:tc>
      </w:tr>
      <w:tr w:rsidR="0039538A" w:rsidRPr="00213727" w14:paraId="1B39678D" w14:textId="77777777" w:rsidTr="005177A0">
        <w:trPr>
          <w:jc w:val="center"/>
        </w:trPr>
        <w:tc>
          <w:tcPr>
            <w:tcW w:w="4876" w:type="dxa"/>
            <w:tcBorders>
              <w:top w:val="nil"/>
              <w:left w:val="nil"/>
              <w:bottom w:val="nil"/>
              <w:right w:val="nil"/>
            </w:tcBorders>
          </w:tcPr>
          <w:p w14:paraId="269C5280" w14:textId="77777777" w:rsidR="007A5466" w:rsidRPr="00213727" w:rsidRDefault="007A5466" w:rsidP="005177A0">
            <w:pPr>
              <w:pStyle w:val="Normal6a"/>
            </w:pPr>
            <w:r w:rsidRPr="00213727">
              <w:rPr>
                <w:b/>
                <w:i/>
              </w:rPr>
              <w:lastRenderedPageBreak/>
              <w:t>Vzhľadom na potrebu komplexného balíka opatrení potrebných na dosiahnutie tohto cieľa by návrh mal obsahovať prvky v týchto oblastiach:</w:t>
            </w:r>
          </w:p>
        </w:tc>
        <w:tc>
          <w:tcPr>
            <w:tcW w:w="4876" w:type="dxa"/>
            <w:tcBorders>
              <w:top w:val="nil"/>
              <w:left w:val="nil"/>
              <w:bottom w:val="nil"/>
              <w:right w:val="nil"/>
            </w:tcBorders>
          </w:tcPr>
          <w:p w14:paraId="5615BE7B" w14:textId="77777777" w:rsidR="007A5466" w:rsidRPr="00213727" w:rsidRDefault="007A5466" w:rsidP="005177A0">
            <w:pPr>
              <w:pStyle w:val="Normal6a"/>
            </w:pPr>
          </w:p>
        </w:tc>
      </w:tr>
      <w:tr w:rsidR="0039538A" w:rsidRPr="00213727" w14:paraId="71A717F0" w14:textId="77777777" w:rsidTr="005177A0">
        <w:trPr>
          <w:jc w:val="center"/>
        </w:trPr>
        <w:tc>
          <w:tcPr>
            <w:tcW w:w="4876" w:type="dxa"/>
            <w:tcBorders>
              <w:top w:val="nil"/>
              <w:left w:val="nil"/>
              <w:bottom w:val="nil"/>
              <w:right w:val="nil"/>
            </w:tcBorders>
          </w:tcPr>
          <w:p w14:paraId="04465129" w14:textId="77777777" w:rsidR="007A5466" w:rsidRPr="00213727" w:rsidRDefault="007A5466" w:rsidP="005177A0">
            <w:pPr>
              <w:pStyle w:val="Normal6a"/>
            </w:pPr>
            <w:r w:rsidRPr="00213727">
              <w:rPr>
                <w:b/>
                <w:i/>
              </w:rPr>
              <w:t>a) pracovné podmienky;</w:t>
            </w:r>
          </w:p>
        </w:tc>
        <w:tc>
          <w:tcPr>
            <w:tcW w:w="4876" w:type="dxa"/>
            <w:tcBorders>
              <w:top w:val="nil"/>
              <w:left w:val="nil"/>
              <w:bottom w:val="nil"/>
              <w:right w:val="nil"/>
            </w:tcBorders>
          </w:tcPr>
          <w:p w14:paraId="18A44992" w14:textId="77777777" w:rsidR="007A5466" w:rsidRPr="00213727" w:rsidRDefault="007A5466" w:rsidP="005177A0">
            <w:pPr>
              <w:pStyle w:val="Normal6a"/>
            </w:pPr>
          </w:p>
        </w:tc>
      </w:tr>
      <w:tr w:rsidR="0039538A" w:rsidRPr="00213727" w14:paraId="0CEC26CB" w14:textId="77777777" w:rsidTr="005177A0">
        <w:trPr>
          <w:jc w:val="center"/>
        </w:trPr>
        <w:tc>
          <w:tcPr>
            <w:tcW w:w="4876" w:type="dxa"/>
            <w:tcBorders>
              <w:top w:val="nil"/>
              <w:left w:val="nil"/>
              <w:bottom w:val="nil"/>
              <w:right w:val="nil"/>
            </w:tcBorders>
          </w:tcPr>
          <w:p w14:paraId="324E5158" w14:textId="77777777" w:rsidR="007A5466" w:rsidRPr="00213727" w:rsidRDefault="007A5466" w:rsidP="005177A0">
            <w:pPr>
              <w:pStyle w:val="Normal6a"/>
            </w:pPr>
            <w:r w:rsidRPr="00213727">
              <w:rPr>
                <w:b/>
                <w:i/>
              </w:rPr>
              <w:t>b) integrácia osôb vylúčených z trhu práce;</w:t>
            </w:r>
          </w:p>
        </w:tc>
        <w:tc>
          <w:tcPr>
            <w:tcW w:w="4876" w:type="dxa"/>
            <w:tcBorders>
              <w:top w:val="nil"/>
              <w:left w:val="nil"/>
              <w:bottom w:val="nil"/>
              <w:right w:val="nil"/>
            </w:tcBorders>
          </w:tcPr>
          <w:p w14:paraId="019359E4" w14:textId="77777777" w:rsidR="007A5466" w:rsidRPr="00213727" w:rsidRDefault="007A5466" w:rsidP="005177A0">
            <w:pPr>
              <w:pStyle w:val="Normal6a"/>
            </w:pPr>
          </w:p>
        </w:tc>
      </w:tr>
      <w:tr w:rsidR="0039538A" w:rsidRPr="00213727" w14:paraId="6B1A165F" w14:textId="77777777" w:rsidTr="005177A0">
        <w:trPr>
          <w:jc w:val="center"/>
        </w:trPr>
        <w:tc>
          <w:tcPr>
            <w:tcW w:w="4876" w:type="dxa"/>
            <w:tcBorders>
              <w:top w:val="nil"/>
              <w:left w:val="nil"/>
              <w:bottom w:val="nil"/>
              <w:right w:val="nil"/>
            </w:tcBorders>
          </w:tcPr>
          <w:p w14:paraId="5A98FE9B" w14:textId="77777777" w:rsidR="007A5466" w:rsidRPr="00213727" w:rsidRDefault="007A5466" w:rsidP="005177A0">
            <w:pPr>
              <w:pStyle w:val="Normal6a"/>
            </w:pPr>
            <w:r w:rsidRPr="00213727">
              <w:rPr>
                <w:b/>
                <w:i/>
              </w:rPr>
              <w:t>c) informovanie a konzultácie s pracovníkmi;</w:t>
            </w:r>
          </w:p>
        </w:tc>
        <w:tc>
          <w:tcPr>
            <w:tcW w:w="4876" w:type="dxa"/>
            <w:tcBorders>
              <w:top w:val="nil"/>
              <w:left w:val="nil"/>
              <w:bottom w:val="nil"/>
              <w:right w:val="nil"/>
            </w:tcBorders>
          </w:tcPr>
          <w:p w14:paraId="3A6C62E1" w14:textId="77777777" w:rsidR="007A5466" w:rsidRPr="00213727" w:rsidRDefault="007A5466" w:rsidP="005177A0">
            <w:pPr>
              <w:pStyle w:val="Normal6a"/>
            </w:pPr>
          </w:p>
        </w:tc>
      </w:tr>
      <w:tr w:rsidR="0039538A" w:rsidRPr="00213727" w14:paraId="155DEBFB" w14:textId="77777777" w:rsidTr="005177A0">
        <w:trPr>
          <w:jc w:val="center"/>
        </w:trPr>
        <w:tc>
          <w:tcPr>
            <w:tcW w:w="4876" w:type="dxa"/>
            <w:tcBorders>
              <w:top w:val="nil"/>
              <w:left w:val="nil"/>
              <w:bottom w:val="nil"/>
              <w:right w:val="nil"/>
            </w:tcBorders>
          </w:tcPr>
          <w:p w14:paraId="62D92309" w14:textId="77777777" w:rsidR="007A5466" w:rsidRPr="00213727" w:rsidRDefault="007A5466" w:rsidP="005177A0">
            <w:pPr>
              <w:pStyle w:val="Normal6a"/>
            </w:pPr>
            <w:r w:rsidRPr="00213727">
              <w:rPr>
                <w:b/>
                <w:i/>
              </w:rPr>
              <w:t>d) zlepšovanie pracovného prostredia s cieľom chrániť zdravie a bezpečnosť pracovníkov.</w:t>
            </w:r>
          </w:p>
        </w:tc>
        <w:tc>
          <w:tcPr>
            <w:tcW w:w="4876" w:type="dxa"/>
            <w:tcBorders>
              <w:top w:val="nil"/>
              <w:left w:val="nil"/>
              <w:bottom w:val="nil"/>
              <w:right w:val="nil"/>
            </w:tcBorders>
          </w:tcPr>
          <w:p w14:paraId="3F21F918" w14:textId="77777777" w:rsidR="007A5466" w:rsidRPr="00213727" w:rsidRDefault="007A5466" w:rsidP="005177A0">
            <w:pPr>
              <w:pStyle w:val="Normal6a"/>
            </w:pPr>
          </w:p>
        </w:tc>
      </w:tr>
      <w:tr w:rsidR="0039538A" w:rsidRPr="00213727" w14:paraId="6F5DF55B" w14:textId="77777777" w:rsidTr="005177A0">
        <w:trPr>
          <w:jc w:val="center"/>
        </w:trPr>
        <w:tc>
          <w:tcPr>
            <w:tcW w:w="4876" w:type="dxa"/>
            <w:tcBorders>
              <w:top w:val="nil"/>
              <w:left w:val="nil"/>
              <w:bottom w:val="nil"/>
              <w:right w:val="nil"/>
            </w:tcBorders>
          </w:tcPr>
          <w:p w14:paraId="4F32C2FD" w14:textId="77777777" w:rsidR="007A5466" w:rsidRPr="00213727" w:rsidRDefault="007A5466" w:rsidP="005177A0">
            <w:pPr>
              <w:pStyle w:val="Normal6a"/>
            </w:pPr>
            <w:r w:rsidRPr="00213727">
              <w:rPr>
                <w:b/>
                <w:i/>
              </w:rPr>
              <w:t>Odporúčanie 3: Predmet návrhu</w:t>
            </w:r>
          </w:p>
        </w:tc>
        <w:tc>
          <w:tcPr>
            <w:tcW w:w="4876" w:type="dxa"/>
            <w:tcBorders>
              <w:top w:val="nil"/>
              <w:left w:val="nil"/>
              <w:bottom w:val="nil"/>
              <w:right w:val="nil"/>
            </w:tcBorders>
          </w:tcPr>
          <w:p w14:paraId="696F56B3" w14:textId="77777777" w:rsidR="007A5466" w:rsidRPr="00213727" w:rsidRDefault="007A5466" w:rsidP="005177A0">
            <w:pPr>
              <w:pStyle w:val="Normal6a"/>
            </w:pPr>
          </w:p>
        </w:tc>
      </w:tr>
      <w:tr w:rsidR="0039538A" w:rsidRPr="00213727" w14:paraId="2D3BDE12" w14:textId="77777777" w:rsidTr="005177A0">
        <w:trPr>
          <w:jc w:val="center"/>
        </w:trPr>
        <w:tc>
          <w:tcPr>
            <w:tcW w:w="4876" w:type="dxa"/>
            <w:tcBorders>
              <w:top w:val="nil"/>
              <w:left w:val="nil"/>
              <w:bottom w:val="nil"/>
              <w:right w:val="nil"/>
            </w:tcBorders>
          </w:tcPr>
          <w:p w14:paraId="029A8638" w14:textId="77777777" w:rsidR="007A5466" w:rsidRPr="00213727" w:rsidRDefault="007A5466" w:rsidP="005177A0">
            <w:pPr>
              <w:pStyle w:val="Normal6a"/>
            </w:pPr>
            <w:r w:rsidRPr="00213727">
              <w:rPr>
                <w:b/>
                <w:i/>
              </w:rPr>
              <w:t>Návrh by sa mal zamerať na tieto politické opatrenia:</w:t>
            </w:r>
          </w:p>
        </w:tc>
        <w:tc>
          <w:tcPr>
            <w:tcW w:w="4876" w:type="dxa"/>
            <w:tcBorders>
              <w:top w:val="nil"/>
              <w:left w:val="nil"/>
              <w:bottom w:val="nil"/>
              <w:right w:val="nil"/>
            </w:tcBorders>
          </w:tcPr>
          <w:p w14:paraId="7D1BC405" w14:textId="77777777" w:rsidR="007A5466" w:rsidRPr="00213727" w:rsidRDefault="007A5466" w:rsidP="005177A0">
            <w:pPr>
              <w:pStyle w:val="Normal6a"/>
            </w:pPr>
          </w:p>
        </w:tc>
      </w:tr>
      <w:tr w:rsidR="0039538A" w:rsidRPr="00213727" w14:paraId="517B829C" w14:textId="77777777" w:rsidTr="005177A0">
        <w:trPr>
          <w:jc w:val="center"/>
        </w:trPr>
        <w:tc>
          <w:tcPr>
            <w:tcW w:w="4876" w:type="dxa"/>
            <w:tcBorders>
              <w:top w:val="nil"/>
              <w:left w:val="nil"/>
              <w:bottom w:val="nil"/>
              <w:right w:val="nil"/>
            </w:tcBorders>
          </w:tcPr>
          <w:p w14:paraId="6CC31275" w14:textId="77777777" w:rsidR="007A5466" w:rsidRPr="00213727" w:rsidRDefault="007A5466" w:rsidP="005177A0">
            <w:pPr>
              <w:pStyle w:val="Normal6a"/>
            </w:pPr>
            <w:r w:rsidRPr="00213727">
              <w:rPr>
                <w:b/>
                <w:i/>
              </w:rPr>
              <w:t>a) vytvorenie osobitného rámca na predvídanie a riadenie zmien v regiónoch a odvetviach, ktoré prechádzajú transformáciou, na základe zásad informovania a konzultácií, sociálneho dialógu a kolektívneho vyjednávania;</w:t>
            </w:r>
          </w:p>
        </w:tc>
        <w:tc>
          <w:tcPr>
            <w:tcW w:w="4876" w:type="dxa"/>
            <w:tcBorders>
              <w:top w:val="nil"/>
              <w:left w:val="nil"/>
              <w:bottom w:val="nil"/>
              <w:right w:val="nil"/>
            </w:tcBorders>
          </w:tcPr>
          <w:p w14:paraId="12A7FC02" w14:textId="77777777" w:rsidR="007A5466" w:rsidRPr="00213727" w:rsidRDefault="007A5466" w:rsidP="005177A0">
            <w:pPr>
              <w:pStyle w:val="Normal6a"/>
            </w:pPr>
          </w:p>
        </w:tc>
      </w:tr>
      <w:tr w:rsidR="0039538A" w:rsidRPr="00213727" w14:paraId="4BD37EA9" w14:textId="77777777" w:rsidTr="005177A0">
        <w:trPr>
          <w:jc w:val="center"/>
        </w:trPr>
        <w:tc>
          <w:tcPr>
            <w:tcW w:w="4876" w:type="dxa"/>
            <w:tcBorders>
              <w:top w:val="nil"/>
              <w:left w:val="nil"/>
              <w:bottom w:val="nil"/>
              <w:right w:val="nil"/>
            </w:tcBorders>
          </w:tcPr>
          <w:p w14:paraId="0A4E891F" w14:textId="77777777" w:rsidR="007A5466" w:rsidRPr="00213727" w:rsidRDefault="007A5466" w:rsidP="005177A0">
            <w:pPr>
              <w:pStyle w:val="Normal6a"/>
            </w:pPr>
            <w:r w:rsidRPr="00213727">
              <w:rPr>
                <w:b/>
                <w:i/>
              </w:rPr>
              <w:t>b) na základe preskúmania legislatívneho rámca zabezpečiť, aby sa v kontexte transformácie účinne uplatňovalo právo pracovníkov a ich zástupcov na informácie a konzultácie;</w:t>
            </w:r>
          </w:p>
        </w:tc>
        <w:tc>
          <w:tcPr>
            <w:tcW w:w="4876" w:type="dxa"/>
            <w:tcBorders>
              <w:top w:val="nil"/>
              <w:left w:val="nil"/>
              <w:bottom w:val="nil"/>
              <w:right w:val="nil"/>
            </w:tcBorders>
          </w:tcPr>
          <w:p w14:paraId="01EF13B4" w14:textId="77777777" w:rsidR="007A5466" w:rsidRPr="00213727" w:rsidRDefault="007A5466" w:rsidP="005177A0">
            <w:pPr>
              <w:pStyle w:val="Normal6a"/>
            </w:pPr>
          </w:p>
        </w:tc>
      </w:tr>
      <w:tr w:rsidR="0039538A" w:rsidRPr="00213727" w14:paraId="42E45DDA" w14:textId="77777777" w:rsidTr="005177A0">
        <w:trPr>
          <w:jc w:val="center"/>
        </w:trPr>
        <w:tc>
          <w:tcPr>
            <w:tcW w:w="4876" w:type="dxa"/>
            <w:tcBorders>
              <w:top w:val="nil"/>
              <w:left w:val="nil"/>
              <w:bottom w:val="nil"/>
              <w:right w:val="nil"/>
            </w:tcBorders>
          </w:tcPr>
          <w:p w14:paraId="0BAF01ED" w14:textId="77777777" w:rsidR="007A5466" w:rsidRPr="00213727" w:rsidRDefault="007A5466" w:rsidP="005177A0">
            <w:pPr>
              <w:pStyle w:val="Normal6a"/>
            </w:pPr>
            <w:r w:rsidRPr="00213727">
              <w:rPr>
                <w:b/>
                <w:i/>
              </w:rPr>
              <w:t>c) zavedenie individuálneho práva na bezplatnú odbornú prípravu pracovníkov a počas pracovného času;</w:t>
            </w:r>
          </w:p>
        </w:tc>
        <w:tc>
          <w:tcPr>
            <w:tcW w:w="4876" w:type="dxa"/>
            <w:tcBorders>
              <w:top w:val="nil"/>
              <w:left w:val="nil"/>
              <w:bottom w:val="nil"/>
              <w:right w:val="nil"/>
            </w:tcBorders>
          </w:tcPr>
          <w:p w14:paraId="53E9941F" w14:textId="77777777" w:rsidR="007A5466" w:rsidRPr="00213727" w:rsidRDefault="007A5466" w:rsidP="005177A0">
            <w:pPr>
              <w:pStyle w:val="Normal6a"/>
            </w:pPr>
          </w:p>
        </w:tc>
      </w:tr>
      <w:tr w:rsidR="0039538A" w:rsidRPr="00213727" w14:paraId="18E8B380" w14:textId="77777777" w:rsidTr="005177A0">
        <w:trPr>
          <w:jc w:val="center"/>
        </w:trPr>
        <w:tc>
          <w:tcPr>
            <w:tcW w:w="4876" w:type="dxa"/>
            <w:tcBorders>
              <w:top w:val="nil"/>
              <w:left w:val="nil"/>
              <w:bottom w:val="nil"/>
              <w:right w:val="nil"/>
            </w:tcBorders>
          </w:tcPr>
          <w:p w14:paraId="4DF13FF3" w14:textId="77777777" w:rsidR="007A5466" w:rsidRPr="00213727" w:rsidRDefault="007A5466" w:rsidP="005177A0">
            <w:pPr>
              <w:pStyle w:val="Normal6a"/>
            </w:pPr>
            <w:r w:rsidRPr="00213727">
              <w:rPr>
                <w:b/>
                <w:i/>
              </w:rPr>
              <w:t>d) vytvorenie národných stratégií spravodlivej transformácie s osobitným zameraním na rozvoj dlhodobej vízie pre miestne hospodárstva a pracovnú silu vo všetkých postihnutých regiónoch;</w:t>
            </w:r>
          </w:p>
        </w:tc>
        <w:tc>
          <w:tcPr>
            <w:tcW w:w="4876" w:type="dxa"/>
            <w:tcBorders>
              <w:top w:val="nil"/>
              <w:left w:val="nil"/>
              <w:bottom w:val="nil"/>
              <w:right w:val="nil"/>
            </w:tcBorders>
          </w:tcPr>
          <w:p w14:paraId="3B2F1941" w14:textId="77777777" w:rsidR="007A5466" w:rsidRPr="00213727" w:rsidRDefault="007A5466" w:rsidP="005177A0">
            <w:pPr>
              <w:pStyle w:val="Normal6a"/>
            </w:pPr>
          </w:p>
        </w:tc>
      </w:tr>
      <w:tr w:rsidR="0039538A" w:rsidRPr="00213727" w14:paraId="6314ACED" w14:textId="77777777" w:rsidTr="005177A0">
        <w:trPr>
          <w:jc w:val="center"/>
        </w:trPr>
        <w:tc>
          <w:tcPr>
            <w:tcW w:w="4876" w:type="dxa"/>
            <w:tcBorders>
              <w:top w:val="nil"/>
              <w:left w:val="nil"/>
              <w:bottom w:val="nil"/>
              <w:right w:val="nil"/>
            </w:tcBorders>
          </w:tcPr>
          <w:p w14:paraId="323AE3A8" w14:textId="77777777" w:rsidR="007A5466" w:rsidRPr="00213727" w:rsidRDefault="007A5466" w:rsidP="005177A0">
            <w:pPr>
              <w:pStyle w:val="Normal6a"/>
            </w:pPr>
            <w:r w:rsidRPr="00213727">
              <w:rPr>
                <w:b/>
                <w:i/>
              </w:rPr>
              <w:t>e) rozvoj podporných programov pre podniky, najmä MSP a miestnych aktérov, s cieľom podporiť vytváranie pracovných miest na miestnej úrovni;</w:t>
            </w:r>
          </w:p>
        </w:tc>
        <w:tc>
          <w:tcPr>
            <w:tcW w:w="4876" w:type="dxa"/>
            <w:tcBorders>
              <w:top w:val="nil"/>
              <w:left w:val="nil"/>
              <w:bottom w:val="nil"/>
              <w:right w:val="nil"/>
            </w:tcBorders>
          </w:tcPr>
          <w:p w14:paraId="183C79AD" w14:textId="77777777" w:rsidR="007A5466" w:rsidRPr="00213727" w:rsidRDefault="007A5466" w:rsidP="005177A0">
            <w:pPr>
              <w:pStyle w:val="Normal6a"/>
            </w:pPr>
          </w:p>
        </w:tc>
      </w:tr>
      <w:tr w:rsidR="0039538A" w:rsidRPr="00213727" w14:paraId="608CAE17" w14:textId="77777777" w:rsidTr="005177A0">
        <w:trPr>
          <w:jc w:val="center"/>
        </w:trPr>
        <w:tc>
          <w:tcPr>
            <w:tcW w:w="4876" w:type="dxa"/>
            <w:tcBorders>
              <w:top w:val="nil"/>
              <w:left w:val="nil"/>
              <w:bottom w:val="nil"/>
              <w:right w:val="nil"/>
            </w:tcBorders>
          </w:tcPr>
          <w:p w14:paraId="2B3ADA17" w14:textId="77777777" w:rsidR="007A5466" w:rsidRPr="00213727" w:rsidRDefault="007A5466" w:rsidP="005177A0">
            <w:pPr>
              <w:pStyle w:val="Normal6a"/>
            </w:pPr>
            <w:r w:rsidRPr="00213727">
              <w:rPr>
                <w:b/>
                <w:i/>
              </w:rPr>
              <w:t xml:space="preserve">f) zabezpečenie zosúladenia ponuky pracovnej sily a zručností s dopytom po nich prostredníctvom kombinovaného využívania informácií o trhu práce, posilnenej spolupráce miestnych aktérov s </w:t>
            </w:r>
            <w:r w:rsidRPr="00213727">
              <w:rPr>
                <w:b/>
                <w:i/>
              </w:rPr>
              <w:lastRenderedPageBreak/>
              <w:t>poskytovateľmi odbornej prípravy a podpory plánov transformácie na úrovni podnikov;</w:t>
            </w:r>
          </w:p>
        </w:tc>
        <w:tc>
          <w:tcPr>
            <w:tcW w:w="4876" w:type="dxa"/>
            <w:tcBorders>
              <w:top w:val="nil"/>
              <w:left w:val="nil"/>
              <w:bottom w:val="nil"/>
              <w:right w:val="nil"/>
            </w:tcBorders>
          </w:tcPr>
          <w:p w14:paraId="0BCD5D9B" w14:textId="77777777" w:rsidR="007A5466" w:rsidRPr="00213727" w:rsidRDefault="007A5466" w:rsidP="005177A0">
            <w:pPr>
              <w:pStyle w:val="Normal6a"/>
            </w:pPr>
          </w:p>
        </w:tc>
      </w:tr>
      <w:tr w:rsidR="0039538A" w:rsidRPr="00213727" w14:paraId="3CD07E01" w14:textId="77777777" w:rsidTr="005177A0">
        <w:trPr>
          <w:jc w:val="center"/>
        </w:trPr>
        <w:tc>
          <w:tcPr>
            <w:tcW w:w="4876" w:type="dxa"/>
            <w:tcBorders>
              <w:top w:val="nil"/>
              <w:left w:val="nil"/>
              <w:bottom w:val="nil"/>
              <w:right w:val="nil"/>
            </w:tcBorders>
          </w:tcPr>
          <w:p w14:paraId="0FFF9DB2" w14:textId="77777777" w:rsidR="007A5466" w:rsidRPr="00213727" w:rsidRDefault="007A5466" w:rsidP="005177A0">
            <w:pPr>
              <w:pStyle w:val="Normal6a"/>
            </w:pPr>
            <w:r w:rsidRPr="00213727">
              <w:rPr>
                <w:b/>
                <w:i/>
              </w:rPr>
              <w:t>g) vytvorenie monitorovacej štruktúry na zabezpečenie strategického výhľadu v súvislosti s vplyvmi transformácie a vývojom na trhu práce.</w:t>
            </w:r>
          </w:p>
        </w:tc>
        <w:tc>
          <w:tcPr>
            <w:tcW w:w="4876" w:type="dxa"/>
            <w:tcBorders>
              <w:top w:val="nil"/>
              <w:left w:val="nil"/>
              <w:bottom w:val="nil"/>
              <w:right w:val="nil"/>
            </w:tcBorders>
          </w:tcPr>
          <w:p w14:paraId="5C517A5F" w14:textId="77777777" w:rsidR="007A5466" w:rsidRPr="00213727" w:rsidRDefault="007A5466" w:rsidP="005177A0">
            <w:pPr>
              <w:pStyle w:val="Normal6a"/>
            </w:pPr>
          </w:p>
        </w:tc>
      </w:tr>
    </w:tbl>
    <w:p w14:paraId="257ED0FE"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CA5938C" w14:textId="0D2477F1" w:rsidR="00D54638" w:rsidRPr="00213727" w:rsidRDefault="007A5466" w:rsidP="007A5466">
      <w:r w:rsidRPr="00213727">
        <w:rPr>
          <w:rStyle w:val="HideTWBExt"/>
        </w:rPr>
        <w:t>&lt;/Amend&gt;</w:t>
      </w:r>
    </w:p>
    <w:p w14:paraId="4D7024A9"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268</w:t>
      </w:r>
      <w:r w:rsidRPr="00213727">
        <w:rPr>
          <w:rStyle w:val="HideTWBExt"/>
        </w:rPr>
        <w:t>&lt;/NumAm&gt;</w:t>
      </w:r>
    </w:p>
    <w:p w14:paraId="623B382A" w14:textId="77777777" w:rsidR="007A5466" w:rsidRPr="00213727" w:rsidRDefault="007A5466" w:rsidP="007A5466">
      <w:pPr>
        <w:pStyle w:val="NormalBold"/>
      </w:pPr>
      <w:r w:rsidRPr="00213727">
        <w:rPr>
          <w:rStyle w:val="HideTWBExt"/>
        </w:rPr>
        <w:t>&lt;RepeatBlock-By&gt;&lt;Members&gt;</w:t>
      </w:r>
      <w:r w:rsidRPr="00213727">
        <w:t>Mélanie Disdier, Marie Dauchy, Nikola Bartůšek, Pál Szekeres</w:t>
      </w:r>
      <w:r w:rsidRPr="00213727">
        <w:rPr>
          <w:rStyle w:val="HideTWBExt"/>
        </w:rPr>
        <w:t>&lt;/Members&gt;</w:t>
      </w:r>
    </w:p>
    <w:p w14:paraId="14E69C1F"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6E000436"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11AE793E" w14:textId="77777777" w:rsidR="007A5466" w:rsidRPr="00213727" w:rsidRDefault="007A5466" w:rsidP="007A5466">
      <w:pPr>
        <w:pStyle w:val="NormalBold"/>
      </w:pPr>
      <w:r w:rsidRPr="00213727">
        <w:rPr>
          <w:rStyle w:val="HideTWBExt"/>
        </w:rPr>
        <w:t>&lt;/RepeatBlock-By&gt;</w:t>
      </w:r>
    </w:p>
    <w:p w14:paraId="6D6DE91B"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C94A9BF" w14:textId="77777777" w:rsidR="007A5466" w:rsidRPr="00213727" w:rsidRDefault="007A5466" w:rsidP="007A5466">
      <w:pPr>
        <w:pStyle w:val="NormalBold"/>
      </w:pPr>
      <w:r w:rsidRPr="00213727">
        <w:rPr>
          <w:rStyle w:val="HideTWBExt"/>
        </w:rPr>
        <w:t>&lt;Article&gt;</w:t>
      </w:r>
      <w:r w:rsidRPr="00213727">
        <w:t>Príloha I – odporúčanie 1 – odsek 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4D75F93" w14:textId="77777777" w:rsidTr="005177A0">
        <w:trPr>
          <w:trHeight w:val="240"/>
          <w:jc w:val="center"/>
        </w:trPr>
        <w:tc>
          <w:tcPr>
            <w:tcW w:w="9752" w:type="dxa"/>
            <w:gridSpan w:val="2"/>
            <w:tcBorders>
              <w:top w:val="nil"/>
              <w:left w:val="nil"/>
              <w:bottom w:val="nil"/>
              <w:right w:val="nil"/>
            </w:tcBorders>
          </w:tcPr>
          <w:p w14:paraId="5E40BE74" w14:textId="77777777" w:rsidR="007A5466" w:rsidRPr="00213727" w:rsidRDefault="007A5466" w:rsidP="005177A0"/>
        </w:tc>
      </w:tr>
      <w:tr w:rsidR="0039538A" w:rsidRPr="00213727" w14:paraId="06913D78" w14:textId="77777777" w:rsidTr="005177A0">
        <w:trPr>
          <w:trHeight w:val="240"/>
          <w:jc w:val="center"/>
        </w:trPr>
        <w:tc>
          <w:tcPr>
            <w:tcW w:w="4876" w:type="dxa"/>
            <w:tcBorders>
              <w:top w:val="nil"/>
              <w:left w:val="nil"/>
              <w:bottom w:val="nil"/>
              <w:right w:val="nil"/>
            </w:tcBorders>
          </w:tcPr>
          <w:p w14:paraId="057A78C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6780CD6" w14:textId="77777777" w:rsidR="007A5466" w:rsidRPr="00213727" w:rsidRDefault="007A5466" w:rsidP="005177A0">
            <w:pPr>
              <w:pStyle w:val="AmColumnHeading"/>
            </w:pPr>
            <w:r w:rsidRPr="00213727">
              <w:t>Pozmeňujúci návrh</w:t>
            </w:r>
          </w:p>
        </w:tc>
      </w:tr>
      <w:tr w:rsidR="0039538A" w:rsidRPr="00213727" w14:paraId="3580BE23" w14:textId="77777777" w:rsidTr="005177A0">
        <w:trPr>
          <w:jc w:val="center"/>
        </w:trPr>
        <w:tc>
          <w:tcPr>
            <w:tcW w:w="4876" w:type="dxa"/>
            <w:tcBorders>
              <w:top w:val="nil"/>
              <w:left w:val="nil"/>
              <w:bottom w:val="nil"/>
              <w:right w:val="nil"/>
            </w:tcBorders>
          </w:tcPr>
          <w:p w14:paraId="0CEFE243" w14:textId="77777777" w:rsidR="007A5466" w:rsidRPr="00213727" w:rsidRDefault="007A5466" w:rsidP="005177A0">
            <w:pPr>
              <w:pStyle w:val="Normal6a"/>
            </w:pPr>
            <w:r w:rsidRPr="00213727">
              <w:t xml:space="preserve">Všeobecným cieľom návrhu je </w:t>
            </w:r>
            <w:r w:rsidRPr="00213727">
              <w:rPr>
                <w:b/>
                <w:i/>
              </w:rPr>
              <w:t>vytvoriť rámec</w:t>
            </w:r>
            <w:r w:rsidRPr="00213727">
              <w:t xml:space="preserve"> politických opatrení </w:t>
            </w:r>
            <w:r w:rsidRPr="00213727">
              <w:rPr>
                <w:b/>
                <w:i/>
              </w:rPr>
              <w:t>Únie</w:t>
            </w:r>
            <w:r w:rsidRPr="00213727">
              <w:t xml:space="preserve">, ktoré možno zaviesť do praxe </w:t>
            </w:r>
            <w:r w:rsidRPr="00213727">
              <w:rPr>
                <w:b/>
                <w:i/>
              </w:rPr>
              <w:t>v regiónoch</w:t>
            </w:r>
            <w:r w:rsidRPr="00213727">
              <w:t xml:space="preserve"> postihnutých zelenou a digitálnou transformáciou, s cieľom zabezpečiť </w:t>
            </w:r>
            <w:r w:rsidRPr="00213727">
              <w:rPr>
                <w:b/>
                <w:i/>
              </w:rPr>
              <w:t>sociálne spravodlivú a inkluzívnu transformáciu a vytváranie</w:t>
            </w:r>
            <w:r w:rsidRPr="00213727">
              <w:t xml:space="preserve"> </w:t>
            </w:r>
            <w:r w:rsidRPr="00213727">
              <w:rPr>
                <w:b/>
                <w:i/>
              </w:rPr>
              <w:t>kvalitných pracovných miest</w:t>
            </w:r>
            <w:r w:rsidRPr="00213727">
              <w:t>.</w:t>
            </w:r>
          </w:p>
        </w:tc>
        <w:tc>
          <w:tcPr>
            <w:tcW w:w="4876" w:type="dxa"/>
            <w:tcBorders>
              <w:top w:val="nil"/>
              <w:left w:val="nil"/>
              <w:bottom w:val="nil"/>
              <w:right w:val="nil"/>
            </w:tcBorders>
          </w:tcPr>
          <w:p w14:paraId="69C7EA9F" w14:textId="77777777" w:rsidR="007A5466" w:rsidRPr="00213727" w:rsidRDefault="007A5466" w:rsidP="005177A0">
            <w:pPr>
              <w:pStyle w:val="Normal6a"/>
            </w:pPr>
            <w:r w:rsidRPr="00213727">
              <w:t xml:space="preserve">Všeobecným cieľom návrhu je </w:t>
            </w:r>
            <w:r w:rsidRPr="00213727">
              <w:rPr>
                <w:b/>
                <w:i/>
              </w:rPr>
              <w:t>podporiť vznik</w:t>
            </w:r>
            <w:r w:rsidRPr="00213727">
              <w:t xml:space="preserve"> politických opatrení </w:t>
            </w:r>
            <w:r w:rsidRPr="00213727">
              <w:rPr>
                <w:b/>
                <w:i/>
              </w:rPr>
              <w:t>v rámci členských štátov</w:t>
            </w:r>
            <w:r w:rsidRPr="00213727">
              <w:t xml:space="preserve">, ktoré možno zaviesť do praxe </w:t>
            </w:r>
            <w:r w:rsidRPr="00213727">
              <w:rPr>
                <w:b/>
                <w:i/>
              </w:rPr>
              <w:t>na územiach</w:t>
            </w:r>
            <w:r w:rsidRPr="00213727">
              <w:t xml:space="preserve"> postihnutých zelenou a digitálnou transformáciou, s cieľom zabezpečiť </w:t>
            </w:r>
            <w:r w:rsidRPr="00213727">
              <w:rPr>
                <w:b/>
                <w:i/>
              </w:rPr>
              <w:t>kvalitné pracovné miesta</w:t>
            </w:r>
            <w:r w:rsidRPr="00213727">
              <w:t>.</w:t>
            </w:r>
          </w:p>
        </w:tc>
      </w:tr>
    </w:tbl>
    <w:p w14:paraId="270B1F88"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51E52B10" w14:textId="70C55D93" w:rsidR="00D54638" w:rsidRPr="00213727" w:rsidRDefault="007A5466" w:rsidP="007A5466">
      <w:r w:rsidRPr="00213727">
        <w:rPr>
          <w:rStyle w:val="HideTWBExt"/>
        </w:rPr>
        <w:t>&lt;/Amend&gt;</w:t>
      </w:r>
    </w:p>
    <w:p w14:paraId="7C16E891"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269</w:t>
      </w:r>
      <w:r w:rsidRPr="00213727">
        <w:rPr>
          <w:rStyle w:val="HideTWBExt"/>
        </w:rPr>
        <w:t>&lt;/NumAm&gt;</w:t>
      </w:r>
    </w:p>
    <w:p w14:paraId="15E4EC54" w14:textId="77777777" w:rsidR="007A5466" w:rsidRPr="00213727" w:rsidRDefault="007A5466" w:rsidP="007A5466">
      <w:pPr>
        <w:pStyle w:val="NormalBold"/>
      </w:pPr>
      <w:r w:rsidRPr="00213727">
        <w:rPr>
          <w:rStyle w:val="HideTWBExt"/>
        </w:rPr>
        <w:t>&lt;RepeatBlock-By&gt;&lt;Members&gt;</w:t>
      </w:r>
      <w:r w:rsidRPr="00213727">
        <w:t>Maria Zacharia</w:t>
      </w:r>
      <w:r w:rsidRPr="00213727">
        <w:rPr>
          <w:rStyle w:val="HideTWBExt"/>
        </w:rPr>
        <w:t>&lt;/Members&gt;</w:t>
      </w:r>
    </w:p>
    <w:p w14:paraId="0A4B0A7E" w14:textId="77777777" w:rsidR="007A5466" w:rsidRPr="00213727" w:rsidRDefault="007A5466" w:rsidP="007A5466">
      <w:pPr>
        <w:pStyle w:val="NormalBold"/>
      </w:pPr>
      <w:r w:rsidRPr="00213727">
        <w:rPr>
          <w:rStyle w:val="HideTWBExt"/>
        </w:rPr>
        <w:t>&lt;/RepeatBlock-By&gt;</w:t>
      </w:r>
    </w:p>
    <w:p w14:paraId="7BDE2B2F"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52B98BF" w14:textId="77777777" w:rsidR="007A5466" w:rsidRPr="00213727" w:rsidRDefault="007A5466" w:rsidP="007A5466">
      <w:pPr>
        <w:pStyle w:val="NormalBold"/>
      </w:pPr>
      <w:r w:rsidRPr="00213727">
        <w:rPr>
          <w:rStyle w:val="HideTWBExt"/>
        </w:rPr>
        <w:t>&lt;Article&gt;</w:t>
      </w:r>
      <w:r w:rsidRPr="00213727">
        <w:t>Príloha I – odporúčanie 1 – odsek 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372BF13" w14:textId="77777777" w:rsidTr="005177A0">
        <w:trPr>
          <w:trHeight w:val="240"/>
          <w:jc w:val="center"/>
        </w:trPr>
        <w:tc>
          <w:tcPr>
            <w:tcW w:w="9752" w:type="dxa"/>
            <w:gridSpan w:val="2"/>
            <w:tcBorders>
              <w:top w:val="nil"/>
              <w:left w:val="nil"/>
              <w:bottom w:val="nil"/>
              <w:right w:val="nil"/>
            </w:tcBorders>
          </w:tcPr>
          <w:p w14:paraId="448F95CD" w14:textId="77777777" w:rsidR="007A5466" w:rsidRPr="00213727" w:rsidRDefault="007A5466" w:rsidP="005177A0"/>
        </w:tc>
      </w:tr>
      <w:tr w:rsidR="0039538A" w:rsidRPr="00213727" w14:paraId="243E6C26" w14:textId="77777777" w:rsidTr="005177A0">
        <w:trPr>
          <w:trHeight w:val="240"/>
          <w:jc w:val="center"/>
        </w:trPr>
        <w:tc>
          <w:tcPr>
            <w:tcW w:w="4876" w:type="dxa"/>
            <w:tcBorders>
              <w:top w:val="nil"/>
              <w:left w:val="nil"/>
              <w:bottom w:val="nil"/>
              <w:right w:val="nil"/>
            </w:tcBorders>
          </w:tcPr>
          <w:p w14:paraId="7419216D"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3245786" w14:textId="77777777" w:rsidR="007A5466" w:rsidRPr="00213727" w:rsidRDefault="007A5466" w:rsidP="005177A0">
            <w:pPr>
              <w:pStyle w:val="AmColumnHeading"/>
            </w:pPr>
            <w:r w:rsidRPr="00213727">
              <w:t>Pozmeňujúci návrh</w:t>
            </w:r>
          </w:p>
        </w:tc>
      </w:tr>
      <w:tr w:rsidR="0039538A" w:rsidRPr="00213727" w14:paraId="720C7C02" w14:textId="77777777" w:rsidTr="005177A0">
        <w:trPr>
          <w:jc w:val="center"/>
        </w:trPr>
        <w:tc>
          <w:tcPr>
            <w:tcW w:w="4876" w:type="dxa"/>
            <w:tcBorders>
              <w:top w:val="nil"/>
              <w:left w:val="nil"/>
              <w:bottom w:val="nil"/>
              <w:right w:val="nil"/>
            </w:tcBorders>
          </w:tcPr>
          <w:p w14:paraId="09C7B7B1" w14:textId="77777777" w:rsidR="007A5466" w:rsidRPr="00213727" w:rsidRDefault="007A5466" w:rsidP="005177A0">
            <w:pPr>
              <w:pStyle w:val="Normal6a"/>
            </w:pPr>
            <w:r w:rsidRPr="00213727">
              <w:t xml:space="preserve">Všeobecným cieľom návrhu je vytvoriť rámec politických opatrení Únie, ktoré možno zaviesť do praxe v regiónoch postihnutých zelenou a digitálnou </w:t>
            </w:r>
            <w:r w:rsidRPr="00213727">
              <w:lastRenderedPageBreak/>
              <w:t>transformáciou, s cieľom zabezpečiť sociálne spravodlivú a inkluzívnu transformáciu a vytváranie kvalitných pracovných miest.</w:t>
            </w:r>
          </w:p>
        </w:tc>
        <w:tc>
          <w:tcPr>
            <w:tcW w:w="4876" w:type="dxa"/>
            <w:tcBorders>
              <w:top w:val="nil"/>
              <w:left w:val="nil"/>
              <w:bottom w:val="nil"/>
              <w:right w:val="nil"/>
            </w:tcBorders>
          </w:tcPr>
          <w:p w14:paraId="4DDEA92A" w14:textId="77777777" w:rsidR="007A5466" w:rsidRPr="00213727" w:rsidRDefault="007A5466" w:rsidP="005177A0">
            <w:pPr>
              <w:pStyle w:val="Normal6a"/>
            </w:pPr>
            <w:r w:rsidRPr="00213727">
              <w:lastRenderedPageBreak/>
              <w:t xml:space="preserve">Všeobecným cieľom návrhu je vytvoriť rámec politických opatrení Únie, ktoré možno zaviesť do praxe v regiónoch postihnutých zelenou a digitálnou </w:t>
            </w:r>
            <w:r w:rsidRPr="00213727">
              <w:lastRenderedPageBreak/>
              <w:t xml:space="preserve">transformáciou, s cieľom zabezpečiť sociálne spravodlivú a inkluzívnu transformáciu a vytváranie kvalitných pracovných miest </w:t>
            </w:r>
            <w:r w:rsidRPr="00213727">
              <w:rPr>
                <w:b/>
                <w:bCs/>
                <w:i/>
                <w:iCs/>
              </w:rPr>
              <w:t>so zameraním na stabilné pracovné miesta na plný pracovný čas, spravodlivé mzdy, kolektívne zmluvy, rodovú rovnosť, ako aj na zníženie neistoty zamestnania a nedeklarovanej práce</w:t>
            </w:r>
            <w:r w:rsidRPr="00213727">
              <w:t>.</w:t>
            </w:r>
          </w:p>
        </w:tc>
      </w:tr>
    </w:tbl>
    <w:p w14:paraId="63FE4B11"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{EL}</w:t>
      </w:r>
      <w:r w:rsidRPr="00213727">
        <w:t>el</w:t>
      </w:r>
      <w:r w:rsidRPr="00213727">
        <w:rPr>
          <w:rStyle w:val="HideTWBExt"/>
        </w:rPr>
        <w:t>&lt;/Original&gt;</w:t>
      </w:r>
    </w:p>
    <w:p w14:paraId="691BDE70" w14:textId="2D92AC36" w:rsidR="00D54638" w:rsidRPr="00213727" w:rsidRDefault="007A5466" w:rsidP="007A5466">
      <w:r w:rsidRPr="00213727">
        <w:rPr>
          <w:rStyle w:val="HideTWBExt"/>
        </w:rPr>
        <w:t>&lt;/Amend&gt;</w:t>
      </w:r>
    </w:p>
    <w:p w14:paraId="2B4D4C79"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270</w:t>
      </w:r>
      <w:r w:rsidRPr="00213727">
        <w:rPr>
          <w:rStyle w:val="HideTWBExt"/>
        </w:rPr>
        <w:t>&lt;/NumAm&gt;</w:t>
      </w:r>
    </w:p>
    <w:p w14:paraId="4F7B9A6B"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53DFDA41" w14:textId="77777777" w:rsidR="007A5466" w:rsidRPr="00213727" w:rsidRDefault="007A5466" w:rsidP="007A5466">
      <w:pPr>
        <w:pStyle w:val="NormalBold"/>
      </w:pPr>
      <w:r w:rsidRPr="00213727">
        <w:rPr>
          <w:rStyle w:val="HideTWBExt"/>
        </w:rPr>
        <w:t>&lt;/RepeatBlock-By&gt;</w:t>
      </w:r>
    </w:p>
    <w:p w14:paraId="4DC4D238"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2C189AF" w14:textId="77777777" w:rsidR="007A5466" w:rsidRPr="00213727" w:rsidRDefault="007A5466" w:rsidP="007A5466">
      <w:pPr>
        <w:pStyle w:val="NormalBold"/>
      </w:pPr>
      <w:r w:rsidRPr="00213727">
        <w:rPr>
          <w:rStyle w:val="HideTWBExt"/>
        </w:rPr>
        <w:t>&lt;Article&gt;</w:t>
      </w:r>
      <w:r w:rsidRPr="00213727">
        <w:t>Príloha I – odporúčanie 1 – odsek 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4E47298" w14:textId="77777777" w:rsidTr="005177A0">
        <w:trPr>
          <w:trHeight w:val="240"/>
          <w:jc w:val="center"/>
        </w:trPr>
        <w:tc>
          <w:tcPr>
            <w:tcW w:w="9752" w:type="dxa"/>
            <w:gridSpan w:val="2"/>
            <w:tcBorders>
              <w:top w:val="nil"/>
              <w:left w:val="nil"/>
              <w:bottom w:val="nil"/>
              <w:right w:val="nil"/>
            </w:tcBorders>
          </w:tcPr>
          <w:p w14:paraId="25CBC229" w14:textId="77777777" w:rsidR="007A5466" w:rsidRPr="00213727" w:rsidRDefault="007A5466" w:rsidP="005177A0"/>
        </w:tc>
      </w:tr>
      <w:tr w:rsidR="0039538A" w:rsidRPr="00213727" w14:paraId="0178C6A6" w14:textId="77777777" w:rsidTr="005177A0">
        <w:trPr>
          <w:trHeight w:val="240"/>
          <w:jc w:val="center"/>
        </w:trPr>
        <w:tc>
          <w:tcPr>
            <w:tcW w:w="4876" w:type="dxa"/>
            <w:tcBorders>
              <w:top w:val="nil"/>
              <w:left w:val="nil"/>
              <w:bottom w:val="nil"/>
              <w:right w:val="nil"/>
            </w:tcBorders>
          </w:tcPr>
          <w:p w14:paraId="1B0CE09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8103973" w14:textId="77777777" w:rsidR="007A5466" w:rsidRPr="00213727" w:rsidRDefault="007A5466" w:rsidP="005177A0">
            <w:pPr>
              <w:pStyle w:val="AmColumnHeading"/>
            </w:pPr>
            <w:r w:rsidRPr="00213727">
              <w:t>Pozmeňujúci návrh</w:t>
            </w:r>
          </w:p>
        </w:tc>
      </w:tr>
      <w:tr w:rsidR="0039538A" w:rsidRPr="00213727" w14:paraId="75421170" w14:textId="77777777" w:rsidTr="005177A0">
        <w:trPr>
          <w:jc w:val="center"/>
        </w:trPr>
        <w:tc>
          <w:tcPr>
            <w:tcW w:w="4876" w:type="dxa"/>
            <w:tcBorders>
              <w:top w:val="nil"/>
              <w:left w:val="nil"/>
              <w:bottom w:val="nil"/>
              <w:right w:val="nil"/>
            </w:tcBorders>
          </w:tcPr>
          <w:p w14:paraId="116987ED" w14:textId="77777777" w:rsidR="007A5466" w:rsidRPr="00213727" w:rsidRDefault="007A5466" w:rsidP="005177A0">
            <w:pPr>
              <w:pStyle w:val="Normal6a"/>
            </w:pPr>
            <w:r w:rsidRPr="00213727">
              <w:t>Všeobecným cieľom návrhu je vytvoriť rámec politických opatrení Únie, ktoré možno zaviesť do praxe v regiónoch postihnutých zelenou a digitálnou transformáciou, s cieľom zabezpečiť sociálne spravodlivú a inkluzívnu transformáciu a vytváranie kvalitných pracovných miest.</w:t>
            </w:r>
          </w:p>
        </w:tc>
        <w:tc>
          <w:tcPr>
            <w:tcW w:w="4876" w:type="dxa"/>
            <w:tcBorders>
              <w:top w:val="nil"/>
              <w:left w:val="nil"/>
              <w:bottom w:val="nil"/>
              <w:right w:val="nil"/>
            </w:tcBorders>
          </w:tcPr>
          <w:p w14:paraId="18905CBA" w14:textId="77777777" w:rsidR="007A5466" w:rsidRPr="00213727" w:rsidRDefault="007A5466" w:rsidP="005177A0">
            <w:pPr>
              <w:pStyle w:val="Normal6a"/>
            </w:pPr>
            <w:r w:rsidRPr="00213727">
              <w:t xml:space="preserve">Všeobecným cieľom návrhu je vytvoriť rámec politických opatrení Únie, ktoré možno zaviesť do praxe v regiónoch postihnutých zelenou a digitálnou transformáciou, s cieľom zabezpečiť sociálne spravodlivú a inkluzívnu transformáciu a vytváranie </w:t>
            </w:r>
            <w:r w:rsidRPr="00213727">
              <w:rPr>
                <w:b/>
                <w:bCs/>
                <w:i/>
                <w:iCs/>
              </w:rPr>
              <w:t>a ochranu</w:t>
            </w:r>
            <w:r w:rsidRPr="00213727">
              <w:rPr>
                <w:b/>
                <w:bCs/>
              </w:rPr>
              <w:t xml:space="preserve"> </w:t>
            </w:r>
            <w:r w:rsidRPr="00213727">
              <w:t>kvalitných pracovných miest.</w:t>
            </w:r>
          </w:p>
        </w:tc>
      </w:tr>
    </w:tbl>
    <w:p w14:paraId="02A3F149"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FECD51A" w14:textId="666C357D" w:rsidR="00D54638" w:rsidRPr="00213727" w:rsidRDefault="007A5466" w:rsidP="007A5466">
      <w:r w:rsidRPr="00213727">
        <w:rPr>
          <w:rStyle w:val="HideTWBExt"/>
        </w:rPr>
        <w:t>&lt;/Amend&gt;</w:t>
      </w:r>
    </w:p>
    <w:p w14:paraId="15E4A839"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271</w:t>
      </w:r>
      <w:r w:rsidRPr="00213727">
        <w:rPr>
          <w:rStyle w:val="HideTWBExt"/>
        </w:rPr>
        <w:t>&lt;/NumAm&gt;</w:t>
      </w:r>
    </w:p>
    <w:p w14:paraId="0016534D" w14:textId="77777777" w:rsidR="007A5466" w:rsidRPr="00213727" w:rsidRDefault="007A5466" w:rsidP="007A5466">
      <w:pPr>
        <w:pStyle w:val="NormalBold"/>
      </w:pPr>
      <w:r w:rsidRPr="00213727">
        <w:rPr>
          <w:rStyle w:val="HideTWBExt"/>
        </w:rPr>
        <w:t>&lt;RepeatBlock-By&gt;&lt;Members&gt;</w:t>
      </w:r>
      <w:r w:rsidRPr="00213727">
        <w:t>Pál Szekeres, Séverine Werbrouck, Nikola Bartůšek, Mélanie Disdier, Marie Dauchy</w:t>
      </w:r>
      <w:r w:rsidRPr="00213727">
        <w:rPr>
          <w:rStyle w:val="HideTWBExt"/>
        </w:rPr>
        <w:t>&lt;/Members&gt;</w:t>
      </w:r>
    </w:p>
    <w:p w14:paraId="7386541C" w14:textId="77777777" w:rsidR="007A5466" w:rsidRPr="00213727" w:rsidRDefault="007A5466" w:rsidP="007A5466">
      <w:pPr>
        <w:pStyle w:val="NormalBold"/>
      </w:pPr>
      <w:r w:rsidRPr="00213727">
        <w:rPr>
          <w:rStyle w:val="HideTWBExt"/>
        </w:rPr>
        <w:t>&lt;/RepeatBlock-By&gt;</w:t>
      </w:r>
    </w:p>
    <w:p w14:paraId="0355BDA6"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B5933CB" w14:textId="77777777" w:rsidR="007A5466" w:rsidRPr="00213727" w:rsidRDefault="007A5466" w:rsidP="007A5466">
      <w:pPr>
        <w:pStyle w:val="NormalBold"/>
      </w:pPr>
      <w:r w:rsidRPr="00213727">
        <w:rPr>
          <w:rStyle w:val="HideTWBExt"/>
        </w:rPr>
        <w:t>&lt;Article&gt;</w:t>
      </w:r>
      <w:r w:rsidRPr="00213727">
        <w:t>Príloha I – odporúčanie 1 – odsek 1 – pododsek 1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0FB4B07" w14:textId="77777777" w:rsidTr="005177A0">
        <w:trPr>
          <w:trHeight w:val="240"/>
          <w:jc w:val="center"/>
        </w:trPr>
        <w:tc>
          <w:tcPr>
            <w:tcW w:w="9752" w:type="dxa"/>
            <w:gridSpan w:val="2"/>
            <w:tcBorders>
              <w:top w:val="nil"/>
              <w:left w:val="nil"/>
              <w:bottom w:val="nil"/>
              <w:right w:val="nil"/>
            </w:tcBorders>
          </w:tcPr>
          <w:p w14:paraId="7824A5D8" w14:textId="77777777" w:rsidR="007A5466" w:rsidRPr="00213727" w:rsidRDefault="007A5466" w:rsidP="005177A0"/>
        </w:tc>
      </w:tr>
      <w:tr w:rsidR="0039538A" w:rsidRPr="00213727" w14:paraId="7DE32746" w14:textId="77777777" w:rsidTr="005177A0">
        <w:trPr>
          <w:trHeight w:val="240"/>
          <w:jc w:val="center"/>
        </w:trPr>
        <w:tc>
          <w:tcPr>
            <w:tcW w:w="4876" w:type="dxa"/>
            <w:tcBorders>
              <w:top w:val="nil"/>
              <w:left w:val="nil"/>
              <w:bottom w:val="nil"/>
              <w:right w:val="nil"/>
            </w:tcBorders>
          </w:tcPr>
          <w:p w14:paraId="337A1340"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D415191" w14:textId="77777777" w:rsidR="007A5466" w:rsidRPr="00213727" w:rsidRDefault="007A5466" w:rsidP="005177A0">
            <w:pPr>
              <w:pStyle w:val="AmColumnHeading"/>
            </w:pPr>
            <w:r w:rsidRPr="00213727">
              <w:t>Pozmeňujúci návrh</w:t>
            </w:r>
          </w:p>
        </w:tc>
      </w:tr>
      <w:tr w:rsidR="0039538A" w:rsidRPr="00213727" w14:paraId="011E9323" w14:textId="77777777" w:rsidTr="005177A0">
        <w:trPr>
          <w:jc w:val="center"/>
        </w:trPr>
        <w:tc>
          <w:tcPr>
            <w:tcW w:w="4876" w:type="dxa"/>
            <w:tcBorders>
              <w:top w:val="nil"/>
              <w:left w:val="nil"/>
              <w:bottom w:val="nil"/>
              <w:right w:val="nil"/>
            </w:tcBorders>
          </w:tcPr>
          <w:p w14:paraId="0E66B586" w14:textId="77777777" w:rsidR="007A5466" w:rsidRPr="00213727" w:rsidRDefault="007A5466" w:rsidP="005177A0">
            <w:pPr>
              <w:pStyle w:val="Normal6a"/>
            </w:pPr>
          </w:p>
        </w:tc>
        <w:tc>
          <w:tcPr>
            <w:tcW w:w="4876" w:type="dxa"/>
            <w:tcBorders>
              <w:top w:val="nil"/>
              <w:left w:val="nil"/>
              <w:bottom w:val="nil"/>
              <w:right w:val="nil"/>
            </w:tcBorders>
          </w:tcPr>
          <w:p w14:paraId="154E8A5B" w14:textId="77777777" w:rsidR="007A5466" w:rsidRPr="00213727" w:rsidRDefault="007A5466" w:rsidP="005177A0">
            <w:pPr>
              <w:pStyle w:val="Normal6a"/>
            </w:pPr>
            <w:r w:rsidRPr="00213727">
              <w:rPr>
                <w:b/>
                <w:i/>
              </w:rPr>
              <w:t xml:space="preserve">Všeobecný cieľ návrhu by sa mal týkať aj otázky zníženia prílevu neoprávnenej migrácie nekvalifikovaných pracovníkov a zabezpečenia cenovo dostupnej a lacnej </w:t>
            </w:r>
            <w:r w:rsidRPr="00213727">
              <w:rPr>
                <w:b/>
                <w:i/>
              </w:rPr>
              <w:lastRenderedPageBreak/>
              <w:t>energie pre MSP.</w:t>
            </w:r>
          </w:p>
        </w:tc>
      </w:tr>
    </w:tbl>
    <w:p w14:paraId="0CFF6389"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A6923BA" w14:textId="3C9A2CA1" w:rsidR="00D54638" w:rsidRPr="00213727" w:rsidRDefault="007A5466" w:rsidP="007A5466">
      <w:r w:rsidRPr="00213727">
        <w:rPr>
          <w:rStyle w:val="HideTWBExt"/>
        </w:rPr>
        <w:t>&lt;/Amend&gt;</w:t>
      </w:r>
    </w:p>
    <w:p w14:paraId="2BE5CA91"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272</w:t>
      </w:r>
      <w:r w:rsidRPr="00213727">
        <w:rPr>
          <w:rStyle w:val="HideTWBExt"/>
        </w:rPr>
        <w:t>&lt;/NumAm&gt;</w:t>
      </w:r>
    </w:p>
    <w:p w14:paraId="2998E9DB" w14:textId="77777777" w:rsidR="007A5466" w:rsidRPr="00213727" w:rsidRDefault="007A5466" w:rsidP="007A5466">
      <w:pPr>
        <w:pStyle w:val="NormalBold"/>
      </w:pPr>
      <w:r w:rsidRPr="00213727">
        <w:rPr>
          <w:rStyle w:val="HideTWBExt"/>
        </w:rPr>
        <w:t>&lt;RepeatBlock-By&gt;&lt;Members&gt;</w:t>
      </w:r>
      <w:r w:rsidRPr="00213727">
        <w:t>Mélanie Disdier, Marie Dauchy, Nikola Bartůšek, Pál Szekeres</w:t>
      </w:r>
      <w:r w:rsidRPr="00213727">
        <w:rPr>
          <w:rStyle w:val="HideTWBExt"/>
        </w:rPr>
        <w:t>&lt;/Members&gt;</w:t>
      </w:r>
    </w:p>
    <w:p w14:paraId="6A502D7B"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20EDA6FF"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582C39E9" w14:textId="77777777" w:rsidR="007A5466" w:rsidRPr="00213727" w:rsidRDefault="007A5466" w:rsidP="007A5466">
      <w:pPr>
        <w:pStyle w:val="NormalBold"/>
      </w:pPr>
      <w:r w:rsidRPr="00213727">
        <w:rPr>
          <w:rStyle w:val="HideTWBExt"/>
        </w:rPr>
        <w:t>&lt;/RepeatBlock-By&gt;</w:t>
      </w:r>
    </w:p>
    <w:p w14:paraId="33B67F1B"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B36F204" w14:textId="77777777" w:rsidR="007A5466" w:rsidRPr="00213727" w:rsidRDefault="007A5466" w:rsidP="007A5466">
      <w:pPr>
        <w:pStyle w:val="NormalBold"/>
      </w:pPr>
      <w:r w:rsidRPr="00213727">
        <w:rPr>
          <w:rStyle w:val="HideTWBExt"/>
        </w:rPr>
        <w:t>&lt;Article&gt;</w:t>
      </w:r>
      <w:r w:rsidRPr="00213727">
        <w:t>Príloha I – odporúčanie 2 – odsek 1</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035FA3B" w14:textId="77777777" w:rsidTr="005177A0">
        <w:trPr>
          <w:trHeight w:val="240"/>
          <w:jc w:val="center"/>
        </w:trPr>
        <w:tc>
          <w:tcPr>
            <w:tcW w:w="9752" w:type="dxa"/>
            <w:gridSpan w:val="2"/>
            <w:tcBorders>
              <w:top w:val="nil"/>
              <w:left w:val="nil"/>
              <w:bottom w:val="nil"/>
              <w:right w:val="nil"/>
            </w:tcBorders>
          </w:tcPr>
          <w:p w14:paraId="05EF8109" w14:textId="77777777" w:rsidR="007A5466" w:rsidRPr="00213727" w:rsidRDefault="007A5466" w:rsidP="005177A0"/>
        </w:tc>
      </w:tr>
      <w:tr w:rsidR="0039538A" w:rsidRPr="00213727" w14:paraId="77D9F0F0" w14:textId="77777777" w:rsidTr="005177A0">
        <w:trPr>
          <w:trHeight w:val="240"/>
          <w:jc w:val="center"/>
        </w:trPr>
        <w:tc>
          <w:tcPr>
            <w:tcW w:w="4876" w:type="dxa"/>
            <w:tcBorders>
              <w:top w:val="nil"/>
              <w:left w:val="nil"/>
              <w:bottom w:val="nil"/>
              <w:right w:val="nil"/>
            </w:tcBorders>
          </w:tcPr>
          <w:p w14:paraId="41CD799B"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2BF16CA" w14:textId="77777777" w:rsidR="007A5466" w:rsidRPr="00213727" w:rsidRDefault="007A5466" w:rsidP="005177A0">
            <w:pPr>
              <w:pStyle w:val="AmColumnHeading"/>
            </w:pPr>
            <w:r w:rsidRPr="00213727">
              <w:t>Pozmeňujúci návrh</w:t>
            </w:r>
          </w:p>
        </w:tc>
      </w:tr>
      <w:tr w:rsidR="0039538A" w:rsidRPr="00213727" w14:paraId="3C84A640" w14:textId="77777777" w:rsidTr="005177A0">
        <w:trPr>
          <w:jc w:val="center"/>
        </w:trPr>
        <w:tc>
          <w:tcPr>
            <w:tcW w:w="4876" w:type="dxa"/>
            <w:tcBorders>
              <w:top w:val="nil"/>
              <w:left w:val="nil"/>
              <w:bottom w:val="nil"/>
              <w:right w:val="nil"/>
            </w:tcBorders>
          </w:tcPr>
          <w:p w14:paraId="7EFD11CF" w14:textId="77777777" w:rsidR="007A5466" w:rsidRPr="00213727" w:rsidRDefault="007A5466" w:rsidP="005177A0">
            <w:pPr>
              <w:pStyle w:val="Normal6a"/>
            </w:pPr>
            <w:r w:rsidRPr="00213727">
              <w:rPr>
                <w:b/>
                <w:i/>
              </w:rPr>
              <w:t>Návrh by mal mať formu smernice.</w:t>
            </w:r>
          </w:p>
        </w:tc>
        <w:tc>
          <w:tcPr>
            <w:tcW w:w="4876" w:type="dxa"/>
            <w:tcBorders>
              <w:top w:val="nil"/>
              <w:left w:val="nil"/>
              <w:bottom w:val="nil"/>
              <w:right w:val="nil"/>
            </w:tcBorders>
          </w:tcPr>
          <w:p w14:paraId="4DA13540" w14:textId="77777777" w:rsidR="007A5466" w:rsidRPr="00213727" w:rsidRDefault="007A5466" w:rsidP="005177A0">
            <w:pPr>
              <w:pStyle w:val="Normal6a"/>
            </w:pPr>
            <w:r w:rsidRPr="00213727">
              <w:rPr>
                <w:b/>
                <w:i/>
              </w:rPr>
              <w:t>vypúšťa sa</w:t>
            </w:r>
          </w:p>
        </w:tc>
      </w:tr>
    </w:tbl>
    <w:p w14:paraId="47EAC276"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68404E0C" w14:textId="14330136" w:rsidR="00D54638" w:rsidRPr="00213727" w:rsidRDefault="007A5466" w:rsidP="007A5466">
      <w:r w:rsidRPr="00213727">
        <w:rPr>
          <w:rStyle w:val="HideTWBExt"/>
        </w:rPr>
        <w:t>&lt;/Amend&gt;</w:t>
      </w:r>
    </w:p>
    <w:p w14:paraId="2CBE377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273</w:t>
      </w:r>
      <w:r w:rsidRPr="00213727">
        <w:rPr>
          <w:rStyle w:val="HideTWBExt"/>
        </w:rPr>
        <w:t>&lt;/NumAm&gt;</w:t>
      </w:r>
    </w:p>
    <w:p w14:paraId="1863063C" w14:textId="77777777" w:rsidR="007A5466" w:rsidRPr="00213727" w:rsidRDefault="007A5466" w:rsidP="007A5466">
      <w:pPr>
        <w:pStyle w:val="NormalBold"/>
      </w:pPr>
      <w:r w:rsidRPr="00213727">
        <w:rPr>
          <w:rStyle w:val="HideTWBExt"/>
        </w:rPr>
        <w:t>&lt;RepeatBlock-By&gt;&lt;Members&gt;</w:t>
      </w:r>
      <w:r w:rsidRPr="00213727">
        <w:t>Maria Zacharia</w:t>
      </w:r>
      <w:r w:rsidRPr="00213727">
        <w:rPr>
          <w:rStyle w:val="HideTWBExt"/>
        </w:rPr>
        <w:t>&lt;/Members&gt;</w:t>
      </w:r>
    </w:p>
    <w:p w14:paraId="29F2E724" w14:textId="77777777" w:rsidR="007A5466" w:rsidRPr="00213727" w:rsidRDefault="007A5466" w:rsidP="007A5466">
      <w:pPr>
        <w:pStyle w:val="NormalBold"/>
      </w:pPr>
      <w:r w:rsidRPr="00213727">
        <w:rPr>
          <w:rStyle w:val="HideTWBExt"/>
        </w:rPr>
        <w:t>&lt;/RepeatBlock-By&gt;</w:t>
      </w:r>
    </w:p>
    <w:p w14:paraId="669A2485"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277F75B" w14:textId="77777777" w:rsidR="007A5466" w:rsidRPr="00213727" w:rsidRDefault="007A5466" w:rsidP="007A5466">
      <w:pPr>
        <w:pStyle w:val="NormalBold"/>
      </w:pPr>
      <w:r w:rsidRPr="00213727">
        <w:rPr>
          <w:rStyle w:val="HideTWBExt"/>
        </w:rPr>
        <w:t>&lt;Article&gt;</w:t>
      </w:r>
      <w:r w:rsidRPr="00213727">
        <w:t>Príloha I – odporúčanie 2 – odsek 2 – písmeno d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B2A1697" w14:textId="77777777" w:rsidTr="005177A0">
        <w:trPr>
          <w:trHeight w:val="240"/>
          <w:jc w:val="center"/>
        </w:trPr>
        <w:tc>
          <w:tcPr>
            <w:tcW w:w="9752" w:type="dxa"/>
            <w:gridSpan w:val="2"/>
            <w:tcBorders>
              <w:top w:val="nil"/>
              <w:left w:val="nil"/>
              <w:bottom w:val="nil"/>
              <w:right w:val="nil"/>
            </w:tcBorders>
          </w:tcPr>
          <w:p w14:paraId="0F592D43" w14:textId="77777777" w:rsidR="007A5466" w:rsidRPr="00213727" w:rsidRDefault="007A5466" w:rsidP="005177A0"/>
        </w:tc>
      </w:tr>
      <w:tr w:rsidR="0039538A" w:rsidRPr="00213727" w14:paraId="6033E4F1" w14:textId="77777777" w:rsidTr="005177A0">
        <w:trPr>
          <w:trHeight w:val="240"/>
          <w:jc w:val="center"/>
        </w:trPr>
        <w:tc>
          <w:tcPr>
            <w:tcW w:w="4876" w:type="dxa"/>
            <w:tcBorders>
              <w:top w:val="nil"/>
              <w:left w:val="nil"/>
              <w:bottom w:val="nil"/>
              <w:right w:val="nil"/>
            </w:tcBorders>
          </w:tcPr>
          <w:p w14:paraId="48B181FC"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CD4865F" w14:textId="77777777" w:rsidR="007A5466" w:rsidRPr="00213727" w:rsidRDefault="007A5466" w:rsidP="005177A0">
            <w:pPr>
              <w:pStyle w:val="AmColumnHeading"/>
            </w:pPr>
            <w:r w:rsidRPr="00213727">
              <w:t>Pozmeňujúci návrh</w:t>
            </w:r>
          </w:p>
        </w:tc>
      </w:tr>
      <w:tr w:rsidR="0039538A" w:rsidRPr="00213727" w14:paraId="5170A990" w14:textId="77777777" w:rsidTr="005177A0">
        <w:trPr>
          <w:jc w:val="center"/>
        </w:trPr>
        <w:tc>
          <w:tcPr>
            <w:tcW w:w="4876" w:type="dxa"/>
            <w:tcBorders>
              <w:top w:val="nil"/>
              <w:left w:val="nil"/>
              <w:bottom w:val="nil"/>
              <w:right w:val="nil"/>
            </w:tcBorders>
          </w:tcPr>
          <w:p w14:paraId="41E2EA1C" w14:textId="77777777" w:rsidR="007A5466" w:rsidRPr="00213727" w:rsidRDefault="007A5466" w:rsidP="005177A0">
            <w:pPr>
              <w:pStyle w:val="Normal6a"/>
            </w:pPr>
          </w:p>
        </w:tc>
        <w:tc>
          <w:tcPr>
            <w:tcW w:w="4876" w:type="dxa"/>
            <w:tcBorders>
              <w:top w:val="nil"/>
              <w:left w:val="nil"/>
              <w:bottom w:val="nil"/>
              <w:right w:val="nil"/>
            </w:tcBorders>
          </w:tcPr>
          <w:p w14:paraId="393C17FA" w14:textId="77777777" w:rsidR="007A5466" w:rsidRPr="00213727" w:rsidRDefault="007A5466" w:rsidP="005177A0">
            <w:pPr>
              <w:pStyle w:val="Normal6a"/>
            </w:pPr>
            <w:r w:rsidRPr="00213727">
              <w:rPr>
                <w:b/>
                <w:i/>
              </w:rPr>
              <w:t>da)</w:t>
            </w:r>
            <w:r w:rsidRPr="00213727">
              <w:tab/>
            </w:r>
            <w:r w:rsidRPr="00213727">
              <w:rPr>
                <w:b/>
                <w:i/>
              </w:rPr>
              <w:t>zahŕňajú záväzné minimálne normy na zabezpečenie silnej sociálnej ochrany, ochrany pred prepúšťaním počas transformácie a právneho uznania práv pracovníkov na účasť.</w:t>
            </w:r>
          </w:p>
        </w:tc>
      </w:tr>
    </w:tbl>
    <w:p w14:paraId="6A25C7AF"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{EL}</w:t>
      </w:r>
      <w:r w:rsidRPr="00213727">
        <w:t>el</w:t>
      </w:r>
      <w:r w:rsidRPr="00213727">
        <w:rPr>
          <w:rStyle w:val="HideTWBExt"/>
        </w:rPr>
        <w:t>&lt;/Original&gt;</w:t>
      </w:r>
    </w:p>
    <w:p w14:paraId="0236DBB8" w14:textId="466A84A0" w:rsidR="00D54638" w:rsidRPr="00213727" w:rsidRDefault="007A5466" w:rsidP="007A5466">
      <w:r w:rsidRPr="00213727">
        <w:rPr>
          <w:rStyle w:val="HideTWBExt"/>
        </w:rPr>
        <w:t>&lt;/Amend&gt;</w:t>
      </w:r>
    </w:p>
    <w:p w14:paraId="7C942772"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274</w:t>
      </w:r>
      <w:r w:rsidRPr="00213727">
        <w:rPr>
          <w:rStyle w:val="HideTWBExt"/>
        </w:rPr>
        <w:t>&lt;/NumAm&gt;</w:t>
      </w:r>
    </w:p>
    <w:p w14:paraId="5ABA4556" w14:textId="77777777" w:rsidR="007A5466" w:rsidRPr="00213727" w:rsidRDefault="007A5466" w:rsidP="007A5466">
      <w:pPr>
        <w:pStyle w:val="NormalBold"/>
      </w:pPr>
      <w:r w:rsidRPr="00213727">
        <w:rPr>
          <w:rStyle w:val="HideTWBExt"/>
        </w:rPr>
        <w:t>&lt;RepeatBlock-By&gt;&lt;Members&gt;</w:t>
      </w:r>
      <w:r w:rsidRPr="00213727">
        <w:t>Johan Danielsson</w:t>
      </w:r>
      <w:r w:rsidRPr="00213727">
        <w:rPr>
          <w:rStyle w:val="HideTWBExt"/>
        </w:rPr>
        <w:t>&lt;/Members&gt;</w:t>
      </w:r>
    </w:p>
    <w:p w14:paraId="3702D713" w14:textId="77777777" w:rsidR="007A5466" w:rsidRPr="00213727" w:rsidRDefault="007A5466" w:rsidP="007A5466">
      <w:pPr>
        <w:pStyle w:val="NormalBold"/>
      </w:pPr>
      <w:r w:rsidRPr="00213727">
        <w:rPr>
          <w:rStyle w:val="HideTWBExt"/>
        </w:rPr>
        <w:t>&lt;/RepeatBlock-By&gt;</w:t>
      </w:r>
    </w:p>
    <w:p w14:paraId="0301BDC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4DA7F3D" w14:textId="77777777" w:rsidR="007A5466" w:rsidRPr="00213727" w:rsidRDefault="007A5466" w:rsidP="007A5466">
      <w:pPr>
        <w:pStyle w:val="NormalBold"/>
      </w:pPr>
      <w:r w:rsidRPr="00213727">
        <w:rPr>
          <w:rStyle w:val="HideTWBExt"/>
        </w:rPr>
        <w:t>&lt;Article&gt;</w:t>
      </w:r>
      <w:r w:rsidRPr="00213727">
        <w:t>Príloha I – odporúčanie 2 – odsek 2 a (nový)</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B0E0C34" w14:textId="77777777" w:rsidTr="005177A0">
        <w:trPr>
          <w:trHeight w:val="240"/>
          <w:jc w:val="center"/>
        </w:trPr>
        <w:tc>
          <w:tcPr>
            <w:tcW w:w="9752" w:type="dxa"/>
            <w:gridSpan w:val="2"/>
            <w:tcBorders>
              <w:top w:val="nil"/>
              <w:left w:val="nil"/>
              <w:bottom w:val="nil"/>
              <w:right w:val="nil"/>
            </w:tcBorders>
          </w:tcPr>
          <w:p w14:paraId="7D504257" w14:textId="77777777" w:rsidR="007A5466" w:rsidRPr="00213727" w:rsidRDefault="007A5466" w:rsidP="005177A0"/>
        </w:tc>
      </w:tr>
      <w:tr w:rsidR="0039538A" w:rsidRPr="00213727" w14:paraId="37B3873F" w14:textId="77777777" w:rsidTr="005177A0">
        <w:trPr>
          <w:trHeight w:val="240"/>
          <w:jc w:val="center"/>
        </w:trPr>
        <w:tc>
          <w:tcPr>
            <w:tcW w:w="4876" w:type="dxa"/>
            <w:tcBorders>
              <w:top w:val="nil"/>
              <w:left w:val="nil"/>
              <w:bottom w:val="nil"/>
              <w:right w:val="nil"/>
            </w:tcBorders>
          </w:tcPr>
          <w:p w14:paraId="34F6DF76"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DE79106" w14:textId="77777777" w:rsidR="007A5466" w:rsidRPr="00213727" w:rsidRDefault="007A5466" w:rsidP="005177A0">
            <w:pPr>
              <w:pStyle w:val="AmColumnHeading"/>
            </w:pPr>
            <w:r w:rsidRPr="00213727">
              <w:t>Pozmeňujúci návrh</w:t>
            </w:r>
          </w:p>
        </w:tc>
      </w:tr>
      <w:tr w:rsidR="0039538A" w:rsidRPr="00213727" w14:paraId="2195558F" w14:textId="77777777" w:rsidTr="005177A0">
        <w:trPr>
          <w:jc w:val="center"/>
        </w:trPr>
        <w:tc>
          <w:tcPr>
            <w:tcW w:w="4876" w:type="dxa"/>
            <w:tcBorders>
              <w:top w:val="nil"/>
              <w:left w:val="nil"/>
              <w:bottom w:val="nil"/>
              <w:right w:val="nil"/>
            </w:tcBorders>
          </w:tcPr>
          <w:p w14:paraId="7D583D4C" w14:textId="77777777" w:rsidR="007A5466" w:rsidRPr="00213727" w:rsidRDefault="007A5466" w:rsidP="005177A0">
            <w:pPr>
              <w:pStyle w:val="Normal6a"/>
            </w:pPr>
          </w:p>
        </w:tc>
        <w:tc>
          <w:tcPr>
            <w:tcW w:w="4876" w:type="dxa"/>
            <w:tcBorders>
              <w:top w:val="nil"/>
              <w:left w:val="nil"/>
              <w:bottom w:val="nil"/>
              <w:right w:val="nil"/>
            </w:tcBorders>
          </w:tcPr>
          <w:p w14:paraId="3D347C67" w14:textId="77777777" w:rsidR="007A5466" w:rsidRPr="00213727" w:rsidRDefault="007A5466" w:rsidP="005177A0">
            <w:pPr>
              <w:pStyle w:val="Normal6a"/>
            </w:pPr>
            <w:r w:rsidRPr="00213727">
              <w:rPr>
                <w:b/>
                <w:i/>
              </w:rPr>
              <w:t>Takáto smernica musí členským štátom umožniť, aby na primeranej úrovni a za podmienok stanovených členskými štátmi umožnili sociálnym partnerom presadzovať alebo uzatvárať kolektívne zmluvy, ktorými sa upravujú alebo dopĺňajú pravidlá obsiahnuté v smernici a/alebo ktoré sa od pravidiel obsiahnutých v smernici líšia, pokiaľ je vnútroštátnym systémom zaručený spravodlivý výsledok a neporušujú sa základné práva. Smernicou sa nijakým spôsobom neovplyvňuje výkon základných práv uznaných v členských štátoch a na úrovni Únie vrátane práva na štrajk alebo slobody štrajkovať alebo prijímať iné opatrenia patriace do rozsahu pôsobnosti osobitných systémov pracovnoprávnych vzťahov v členských štátoch v súlade s vnútroštátnymi právnymi predpismi a/alebo praxou. Touto smernicou nie je dotknuté ani právo vyjednávať, uzatvárať a presadzovať kolektívne zmluvy alebo právo na kolektívne akcie v súlade s vnútroštátnym právom a/alebo praxou.</w:t>
            </w:r>
          </w:p>
        </w:tc>
      </w:tr>
    </w:tbl>
    <w:p w14:paraId="7900162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F0B3A76" w14:textId="135DDF43" w:rsidR="00D54638" w:rsidRPr="00213727" w:rsidRDefault="007A5466" w:rsidP="007A5466">
      <w:r w:rsidRPr="00213727">
        <w:rPr>
          <w:rStyle w:val="HideTWBExt"/>
        </w:rPr>
        <w:t>&lt;/Amend&gt;</w:t>
      </w:r>
    </w:p>
    <w:p w14:paraId="406616EC"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275</w:t>
      </w:r>
      <w:r w:rsidRPr="00213727">
        <w:rPr>
          <w:rStyle w:val="HideTWBExt"/>
        </w:rPr>
        <w:t>&lt;/NumAm&gt;</w:t>
      </w:r>
    </w:p>
    <w:p w14:paraId="278A3AD2" w14:textId="77777777" w:rsidR="007A5466" w:rsidRPr="00213727" w:rsidRDefault="007A5466" w:rsidP="007A5466">
      <w:pPr>
        <w:pStyle w:val="NormalBold"/>
      </w:pPr>
      <w:r w:rsidRPr="00213727">
        <w:rPr>
          <w:rStyle w:val="HideTWBExt"/>
        </w:rPr>
        <w:t>&lt;RepeatBlock-By&gt;&lt;Members&gt;</w:t>
      </w:r>
      <w:r w:rsidRPr="00213727">
        <w:t>Mélanie Disdier, Marie Dauchy, Nikola Bartůšek, Pál Szekeres</w:t>
      </w:r>
      <w:r w:rsidRPr="00213727">
        <w:rPr>
          <w:rStyle w:val="HideTWBExt"/>
        </w:rPr>
        <w:t>&lt;/Members&gt;</w:t>
      </w:r>
    </w:p>
    <w:p w14:paraId="7CFF5105" w14:textId="77777777" w:rsidR="007A5466" w:rsidRPr="00213727" w:rsidRDefault="007A5466" w:rsidP="007A5466">
      <w:r w:rsidRPr="00213727">
        <w:rPr>
          <w:rStyle w:val="HideTWBExt"/>
        </w:rPr>
        <w:t>&lt;AuNomDe&gt;</w:t>
      </w:r>
      <w:r w:rsidRPr="00213727">
        <w:rPr>
          <w:rStyle w:val="HideTWBInt"/>
        </w:rPr>
        <w:t>{PfE}</w:t>
      </w:r>
      <w:r w:rsidRPr="00213727">
        <w:t>v mene skupiny PfE</w:t>
      </w:r>
      <w:r w:rsidRPr="00213727">
        <w:rPr>
          <w:rStyle w:val="HideTWBExt"/>
        </w:rPr>
        <w:t>&lt;/AuNomDe&gt;</w:t>
      </w:r>
    </w:p>
    <w:p w14:paraId="69D418A3" w14:textId="77777777" w:rsidR="007A5466" w:rsidRPr="00213727" w:rsidRDefault="007A5466" w:rsidP="007A5466">
      <w:pPr>
        <w:pStyle w:val="NormalBold"/>
      </w:pPr>
      <w:r w:rsidRPr="00213727">
        <w:rPr>
          <w:rStyle w:val="HideTWBExt"/>
        </w:rPr>
        <w:t>&lt;Members&gt;</w:t>
      </w:r>
      <w:r w:rsidRPr="00213727">
        <w:t>Séverine Werbrouck</w:t>
      </w:r>
      <w:r w:rsidRPr="00213727">
        <w:rPr>
          <w:rStyle w:val="HideTWBExt"/>
        </w:rPr>
        <w:t>&lt;/Members&gt;</w:t>
      </w:r>
    </w:p>
    <w:p w14:paraId="08C20DBE" w14:textId="77777777" w:rsidR="007A5466" w:rsidRPr="00213727" w:rsidRDefault="007A5466" w:rsidP="007A5466">
      <w:pPr>
        <w:pStyle w:val="NormalBold"/>
      </w:pPr>
      <w:r w:rsidRPr="00213727">
        <w:rPr>
          <w:rStyle w:val="HideTWBExt"/>
        </w:rPr>
        <w:t>&lt;/RepeatBlock-By&gt;</w:t>
      </w:r>
    </w:p>
    <w:p w14:paraId="1795F46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ECE376F" w14:textId="77777777" w:rsidR="007A5466" w:rsidRPr="00213727" w:rsidRDefault="007A5466" w:rsidP="007A5466">
      <w:pPr>
        <w:pStyle w:val="NormalBold"/>
      </w:pPr>
      <w:r w:rsidRPr="00213727">
        <w:rPr>
          <w:rStyle w:val="HideTWBExt"/>
        </w:rPr>
        <w:t>&lt;Article&gt;</w:t>
      </w:r>
      <w:r w:rsidRPr="00213727">
        <w:t>Príloha I – odporúčanie 3</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0390F74" w14:textId="77777777" w:rsidTr="005177A0">
        <w:trPr>
          <w:trHeight w:val="240"/>
          <w:jc w:val="center"/>
        </w:trPr>
        <w:tc>
          <w:tcPr>
            <w:tcW w:w="9752" w:type="dxa"/>
            <w:gridSpan w:val="2"/>
            <w:tcBorders>
              <w:top w:val="nil"/>
              <w:left w:val="nil"/>
              <w:bottom w:val="nil"/>
              <w:right w:val="nil"/>
            </w:tcBorders>
          </w:tcPr>
          <w:p w14:paraId="78318E9D" w14:textId="77777777" w:rsidR="007A5466" w:rsidRPr="00213727" w:rsidRDefault="007A5466" w:rsidP="005177A0"/>
        </w:tc>
      </w:tr>
      <w:tr w:rsidR="0039538A" w:rsidRPr="00213727" w14:paraId="1AD63A60" w14:textId="77777777" w:rsidTr="005177A0">
        <w:trPr>
          <w:trHeight w:val="240"/>
          <w:jc w:val="center"/>
        </w:trPr>
        <w:tc>
          <w:tcPr>
            <w:tcW w:w="4876" w:type="dxa"/>
            <w:tcBorders>
              <w:top w:val="nil"/>
              <w:left w:val="nil"/>
              <w:bottom w:val="nil"/>
              <w:right w:val="nil"/>
            </w:tcBorders>
          </w:tcPr>
          <w:p w14:paraId="481296B4"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C2C4EC3" w14:textId="77777777" w:rsidR="007A5466" w:rsidRPr="00213727" w:rsidRDefault="007A5466" w:rsidP="005177A0">
            <w:pPr>
              <w:pStyle w:val="AmColumnHeading"/>
            </w:pPr>
            <w:r w:rsidRPr="00213727">
              <w:t>Pozmeňujúci návrh</w:t>
            </w:r>
          </w:p>
        </w:tc>
      </w:tr>
      <w:tr w:rsidR="0039538A" w:rsidRPr="00213727" w14:paraId="575599B0" w14:textId="77777777" w:rsidTr="005177A0">
        <w:trPr>
          <w:jc w:val="center"/>
        </w:trPr>
        <w:tc>
          <w:tcPr>
            <w:tcW w:w="4876" w:type="dxa"/>
            <w:tcBorders>
              <w:top w:val="nil"/>
              <w:left w:val="nil"/>
              <w:bottom w:val="nil"/>
              <w:right w:val="nil"/>
            </w:tcBorders>
          </w:tcPr>
          <w:p w14:paraId="278A3CCF" w14:textId="77777777" w:rsidR="007A5466" w:rsidRPr="00213727" w:rsidRDefault="007A5466" w:rsidP="005177A0">
            <w:pPr>
              <w:pStyle w:val="Normal6a"/>
            </w:pPr>
            <w:r w:rsidRPr="00213727">
              <w:rPr>
                <w:b/>
                <w:i/>
              </w:rPr>
              <w:t>Odporúčanie 3: Predmet návrhu</w:t>
            </w:r>
          </w:p>
        </w:tc>
        <w:tc>
          <w:tcPr>
            <w:tcW w:w="4876" w:type="dxa"/>
            <w:tcBorders>
              <w:top w:val="nil"/>
              <w:left w:val="nil"/>
              <w:bottom w:val="nil"/>
              <w:right w:val="nil"/>
            </w:tcBorders>
          </w:tcPr>
          <w:p w14:paraId="7D4B930F" w14:textId="77777777" w:rsidR="007A5466" w:rsidRPr="00213727" w:rsidRDefault="007A5466" w:rsidP="005177A0">
            <w:pPr>
              <w:pStyle w:val="Normal6a"/>
            </w:pPr>
            <w:r w:rsidRPr="00213727">
              <w:rPr>
                <w:b/>
                <w:i/>
              </w:rPr>
              <w:t>vypúšťa sa</w:t>
            </w:r>
          </w:p>
        </w:tc>
      </w:tr>
      <w:tr w:rsidR="0039538A" w:rsidRPr="00213727" w14:paraId="46AB9591" w14:textId="77777777" w:rsidTr="005177A0">
        <w:trPr>
          <w:jc w:val="center"/>
        </w:trPr>
        <w:tc>
          <w:tcPr>
            <w:tcW w:w="4876" w:type="dxa"/>
            <w:tcBorders>
              <w:top w:val="nil"/>
              <w:left w:val="nil"/>
              <w:bottom w:val="nil"/>
              <w:right w:val="nil"/>
            </w:tcBorders>
          </w:tcPr>
          <w:p w14:paraId="09F5DCDE" w14:textId="77777777" w:rsidR="007A5466" w:rsidRPr="00213727" w:rsidRDefault="007A5466" w:rsidP="005177A0">
            <w:pPr>
              <w:pStyle w:val="Normal6a"/>
            </w:pPr>
            <w:r w:rsidRPr="00213727">
              <w:rPr>
                <w:b/>
                <w:i/>
              </w:rPr>
              <w:t>Návrh by sa mal zamerať na tieto politické opatrenia:</w:t>
            </w:r>
          </w:p>
        </w:tc>
        <w:tc>
          <w:tcPr>
            <w:tcW w:w="4876" w:type="dxa"/>
            <w:tcBorders>
              <w:top w:val="nil"/>
              <w:left w:val="nil"/>
              <w:bottom w:val="nil"/>
              <w:right w:val="nil"/>
            </w:tcBorders>
          </w:tcPr>
          <w:p w14:paraId="3826E1A7" w14:textId="77777777" w:rsidR="007A5466" w:rsidRPr="00213727" w:rsidRDefault="007A5466" w:rsidP="005177A0">
            <w:pPr>
              <w:pStyle w:val="Normal6a"/>
            </w:pPr>
          </w:p>
        </w:tc>
      </w:tr>
      <w:tr w:rsidR="0039538A" w:rsidRPr="00213727" w14:paraId="5721A9A5" w14:textId="77777777" w:rsidTr="005177A0">
        <w:trPr>
          <w:jc w:val="center"/>
        </w:trPr>
        <w:tc>
          <w:tcPr>
            <w:tcW w:w="4876" w:type="dxa"/>
            <w:tcBorders>
              <w:top w:val="nil"/>
              <w:left w:val="nil"/>
              <w:bottom w:val="nil"/>
              <w:right w:val="nil"/>
            </w:tcBorders>
          </w:tcPr>
          <w:p w14:paraId="3F95A39B" w14:textId="77777777" w:rsidR="007A5466" w:rsidRPr="00213727" w:rsidRDefault="007A5466" w:rsidP="005177A0">
            <w:pPr>
              <w:pStyle w:val="Normal6a"/>
            </w:pPr>
            <w:r w:rsidRPr="00213727">
              <w:rPr>
                <w:b/>
                <w:i/>
              </w:rPr>
              <w:t xml:space="preserve">a) vytvorenie osobitného rámca na predvídanie a riadenie zmien v regiónoch a odvetviach, ktoré prechádzajú </w:t>
            </w:r>
            <w:r w:rsidRPr="00213727">
              <w:rPr>
                <w:b/>
                <w:i/>
              </w:rPr>
              <w:lastRenderedPageBreak/>
              <w:t>transformáciou, na základe zásad informovania a konzultácií, sociálneho dialógu a kolektívneho vyjednávania;</w:t>
            </w:r>
          </w:p>
        </w:tc>
        <w:tc>
          <w:tcPr>
            <w:tcW w:w="4876" w:type="dxa"/>
            <w:tcBorders>
              <w:top w:val="nil"/>
              <w:left w:val="nil"/>
              <w:bottom w:val="nil"/>
              <w:right w:val="nil"/>
            </w:tcBorders>
          </w:tcPr>
          <w:p w14:paraId="6AB25988" w14:textId="77777777" w:rsidR="007A5466" w:rsidRPr="00213727" w:rsidRDefault="007A5466" w:rsidP="005177A0">
            <w:pPr>
              <w:pStyle w:val="Normal6a"/>
            </w:pPr>
          </w:p>
        </w:tc>
      </w:tr>
      <w:tr w:rsidR="0039538A" w:rsidRPr="00213727" w14:paraId="78817991" w14:textId="77777777" w:rsidTr="005177A0">
        <w:trPr>
          <w:jc w:val="center"/>
        </w:trPr>
        <w:tc>
          <w:tcPr>
            <w:tcW w:w="4876" w:type="dxa"/>
            <w:tcBorders>
              <w:top w:val="nil"/>
              <w:left w:val="nil"/>
              <w:bottom w:val="nil"/>
              <w:right w:val="nil"/>
            </w:tcBorders>
          </w:tcPr>
          <w:p w14:paraId="417606B8" w14:textId="77777777" w:rsidR="007A5466" w:rsidRPr="00213727" w:rsidRDefault="007A5466" w:rsidP="005177A0">
            <w:pPr>
              <w:pStyle w:val="Normal6a"/>
            </w:pPr>
            <w:r w:rsidRPr="00213727">
              <w:rPr>
                <w:b/>
                <w:i/>
              </w:rPr>
              <w:t>b) na základe preskúmania legislatívneho rámca zabezpečiť, aby sa v kontexte transformácie účinne uplatňovalo právo pracovníkov a ich zástupcov na informácie a konzultácie;</w:t>
            </w:r>
          </w:p>
        </w:tc>
        <w:tc>
          <w:tcPr>
            <w:tcW w:w="4876" w:type="dxa"/>
            <w:tcBorders>
              <w:top w:val="nil"/>
              <w:left w:val="nil"/>
              <w:bottom w:val="nil"/>
              <w:right w:val="nil"/>
            </w:tcBorders>
          </w:tcPr>
          <w:p w14:paraId="67EC8A45" w14:textId="77777777" w:rsidR="007A5466" w:rsidRPr="00213727" w:rsidRDefault="007A5466" w:rsidP="005177A0">
            <w:pPr>
              <w:pStyle w:val="Normal6a"/>
            </w:pPr>
          </w:p>
        </w:tc>
      </w:tr>
      <w:tr w:rsidR="0039538A" w:rsidRPr="00213727" w14:paraId="14888281" w14:textId="77777777" w:rsidTr="005177A0">
        <w:trPr>
          <w:jc w:val="center"/>
        </w:trPr>
        <w:tc>
          <w:tcPr>
            <w:tcW w:w="4876" w:type="dxa"/>
            <w:tcBorders>
              <w:top w:val="nil"/>
              <w:left w:val="nil"/>
              <w:bottom w:val="nil"/>
              <w:right w:val="nil"/>
            </w:tcBorders>
          </w:tcPr>
          <w:p w14:paraId="1A219D39" w14:textId="77777777" w:rsidR="007A5466" w:rsidRPr="00213727" w:rsidRDefault="007A5466" w:rsidP="005177A0">
            <w:pPr>
              <w:pStyle w:val="Normal6a"/>
            </w:pPr>
            <w:r w:rsidRPr="00213727">
              <w:rPr>
                <w:b/>
                <w:i/>
              </w:rPr>
              <w:t>c) zavedenie individuálneho práva na bezplatnú odbornú prípravu pracovníkov a počas pracovného času;</w:t>
            </w:r>
          </w:p>
        </w:tc>
        <w:tc>
          <w:tcPr>
            <w:tcW w:w="4876" w:type="dxa"/>
            <w:tcBorders>
              <w:top w:val="nil"/>
              <w:left w:val="nil"/>
              <w:bottom w:val="nil"/>
              <w:right w:val="nil"/>
            </w:tcBorders>
          </w:tcPr>
          <w:p w14:paraId="16995CC4" w14:textId="77777777" w:rsidR="007A5466" w:rsidRPr="00213727" w:rsidRDefault="007A5466" w:rsidP="005177A0">
            <w:pPr>
              <w:pStyle w:val="Normal6a"/>
            </w:pPr>
          </w:p>
        </w:tc>
      </w:tr>
      <w:tr w:rsidR="0039538A" w:rsidRPr="00213727" w14:paraId="196D9F58" w14:textId="77777777" w:rsidTr="005177A0">
        <w:trPr>
          <w:jc w:val="center"/>
        </w:trPr>
        <w:tc>
          <w:tcPr>
            <w:tcW w:w="4876" w:type="dxa"/>
            <w:tcBorders>
              <w:top w:val="nil"/>
              <w:left w:val="nil"/>
              <w:bottom w:val="nil"/>
              <w:right w:val="nil"/>
            </w:tcBorders>
          </w:tcPr>
          <w:p w14:paraId="54034449" w14:textId="77777777" w:rsidR="007A5466" w:rsidRPr="00213727" w:rsidRDefault="007A5466" w:rsidP="005177A0">
            <w:pPr>
              <w:pStyle w:val="Normal6a"/>
            </w:pPr>
            <w:r w:rsidRPr="00213727">
              <w:rPr>
                <w:b/>
                <w:i/>
              </w:rPr>
              <w:t>d) vytvorenie národných stratégií spravodlivej transformácie s osobitným zameraním na rozvoj dlhodobej vízie pre miestne hospodárstva a pracovnú silu vo všetkých postihnutých regiónoch;</w:t>
            </w:r>
          </w:p>
        </w:tc>
        <w:tc>
          <w:tcPr>
            <w:tcW w:w="4876" w:type="dxa"/>
            <w:tcBorders>
              <w:top w:val="nil"/>
              <w:left w:val="nil"/>
              <w:bottom w:val="nil"/>
              <w:right w:val="nil"/>
            </w:tcBorders>
          </w:tcPr>
          <w:p w14:paraId="1C5F91EB" w14:textId="77777777" w:rsidR="007A5466" w:rsidRPr="00213727" w:rsidRDefault="007A5466" w:rsidP="005177A0">
            <w:pPr>
              <w:pStyle w:val="Normal6a"/>
            </w:pPr>
          </w:p>
        </w:tc>
      </w:tr>
      <w:tr w:rsidR="0039538A" w:rsidRPr="00213727" w14:paraId="119D0F1E" w14:textId="77777777" w:rsidTr="005177A0">
        <w:trPr>
          <w:jc w:val="center"/>
        </w:trPr>
        <w:tc>
          <w:tcPr>
            <w:tcW w:w="4876" w:type="dxa"/>
            <w:tcBorders>
              <w:top w:val="nil"/>
              <w:left w:val="nil"/>
              <w:bottom w:val="nil"/>
              <w:right w:val="nil"/>
            </w:tcBorders>
          </w:tcPr>
          <w:p w14:paraId="1D86A493" w14:textId="77777777" w:rsidR="007A5466" w:rsidRPr="00213727" w:rsidRDefault="007A5466" w:rsidP="005177A0">
            <w:pPr>
              <w:pStyle w:val="Normal6a"/>
            </w:pPr>
            <w:r w:rsidRPr="00213727">
              <w:rPr>
                <w:b/>
                <w:i/>
              </w:rPr>
              <w:t>e) rozvoj podporných programov pre podniky, najmä MSP a miestnych aktérov, s cieľom podporiť vytváranie pracovných miest na miestnej úrovni;</w:t>
            </w:r>
          </w:p>
        </w:tc>
        <w:tc>
          <w:tcPr>
            <w:tcW w:w="4876" w:type="dxa"/>
            <w:tcBorders>
              <w:top w:val="nil"/>
              <w:left w:val="nil"/>
              <w:bottom w:val="nil"/>
              <w:right w:val="nil"/>
            </w:tcBorders>
          </w:tcPr>
          <w:p w14:paraId="51645851" w14:textId="77777777" w:rsidR="007A5466" w:rsidRPr="00213727" w:rsidRDefault="007A5466" w:rsidP="005177A0">
            <w:pPr>
              <w:pStyle w:val="Normal6a"/>
            </w:pPr>
          </w:p>
        </w:tc>
      </w:tr>
      <w:tr w:rsidR="0039538A" w:rsidRPr="00213727" w14:paraId="16BF3BE3" w14:textId="77777777" w:rsidTr="005177A0">
        <w:trPr>
          <w:jc w:val="center"/>
        </w:trPr>
        <w:tc>
          <w:tcPr>
            <w:tcW w:w="4876" w:type="dxa"/>
            <w:tcBorders>
              <w:top w:val="nil"/>
              <w:left w:val="nil"/>
              <w:bottom w:val="nil"/>
              <w:right w:val="nil"/>
            </w:tcBorders>
          </w:tcPr>
          <w:p w14:paraId="5159B6C2" w14:textId="77777777" w:rsidR="007A5466" w:rsidRPr="00213727" w:rsidRDefault="007A5466" w:rsidP="005177A0">
            <w:pPr>
              <w:pStyle w:val="Normal6a"/>
            </w:pPr>
            <w:r w:rsidRPr="00213727">
              <w:rPr>
                <w:b/>
                <w:i/>
              </w:rPr>
              <w:t>f) zabezpečenie zosúladenia ponuky pracovnej sily a zručností s dopytom po nich prostredníctvom kombinovaného využívania informácií o trhu práce, posilnenej spolupráce miestnych aktérov s poskytovateľmi odbornej prípravy a podpory plánov transformácie na úrovni podnikov;</w:t>
            </w:r>
          </w:p>
        </w:tc>
        <w:tc>
          <w:tcPr>
            <w:tcW w:w="4876" w:type="dxa"/>
            <w:tcBorders>
              <w:top w:val="nil"/>
              <w:left w:val="nil"/>
              <w:bottom w:val="nil"/>
              <w:right w:val="nil"/>
            </w:tcBorders>
          </w:tcPr>
          <w:p w14:paraId="79C5078A" w14:textId="77777777" w:rsidR="007A5466" w:rsidRPr="00213727" w:rsidRDefault="007A5466" w:rsidP="005177A0">
            <w:pPr>
              <w:pStyle w:val="Normal6a"/>
            </w:pPr>
          </w:p>
        </w:tc>
      </w:tr>
      <w:tr w:rsidR="0039538A" w:rsidRPr="00213727" w14:paraId="54FF9B10" w14:textId="77777777" w:rsidTr="005177A0">
        <w:trPr>
          <w:jc w:val="center"/>
        </w:trPr>
        <w:tc>
          <w:tcPr>
            <w:tcW w:w="4876" w:type="dxa"/>
            <w:tcBorders>
              <w:top w:val="nil"/>
              <w:left w:val="nil"/>
              <w:bottom w:val="nil"/>
              <w:right w:val="nil"/>
            </w:tcBorders>
          </w:tcPr>
          <w:p w14:paraId="41692598" w14:textId="77777777" w:rsidR="007A5466" w:rsidRPr="00213727" w:rsidRDefault="007A5466" w:rsidP="005177A0">
            <w:pPr>
              <w:pStyle w:val="Normal6a"/>
            </w:pPr>
            <w:r w:rsidRPr="00213727">
              <w:rPr>
                <w:b/>
                <w:i/>
              </w:rPr>
              <w:t>g) vytvorenie monitorovacej štruktúry na zabezpečenie strategického výhľadu v súvislosti s vplyvmi transformácie a vývojom na trhu práce.</w:t>
            </w:r>
          </w:p>
        </w:tc>
        <w:tc>
          <w:tcPr>
            <w:tcW w:w="4876" w:type="dxa"/>
            <w:tcBorders>
              <w:top w:val="nil"/>
              <w:left w:val="nil"/>
              <w:bottom w:val="nil"/>
              <w:right w:val="nil"/>
            </w:tcBorders>
          </w:tcPr>
          <w:p w14:paraId="79D3FF8C" w14:textId="77777777" w:rsidR="007A5466" w:rsidRPr="00213727" w:rsidRDefault="007A5466" w:rsidP="005177A0">
            <w:pPr>
              <w:pStyle w:val="Normal6a"/>
            </w:pPr>
          </w:p>
        </w:tc>
      </w:tr>
    </w:tbl>
    <w:p w14:paraId="6CECA2BB"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{FR}</w:t>
      </w:r>
      <w:r w:rsidRPr="00213727">
        <w:t>fr</w:t>
      </w:r>
      <w:r w:rsidRPr="00213727">
        <w:rPr>
          <w:rStyle w:val="HideTWBExt"/>
        </w:rPr>
        <w:t>&lt;/Original&gt;</w:t>
      </w:r>
    </w:p>
    <w:p w14:paraId="7C291F18" w14:textId="4D2BCBAE" w:rsidR="00D54638" w:rsidRPr="00213727" w:rsidRDefault="007A5466" w:rsidP="007A5466">
      <w:r w:rsidRPr="00213727">
        <w:rPr>
          <w:rStyle w:val="HideTWBExt"/>
        </w:rPr>
        <w:t>&lt;/Amend&gt;</w:t>
      </w:r>
    </w:p>
    <w:p w14:paraId="4B26F77B"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276</w:t>
      </w:r>
      <w:r w:rsidRPr="00213727">
        <w:rPr>
          <w:rStyle w:val="HideTWBExt"/>
        </w:rPr>
        <w:t>&lt;/NumAm&gt;</w:t>
      </w:r>
    </w:p>
    <w:p w14:paraId="30F10519"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295D5AA3" w14:textId="77777777" w:rsidR="007A5466" w:rsidRPr="00213727" w:rsidRDefault="007A5466" w:rsidP="007A5466">
      <w:pPr>
        <w:pStyle w:val="NormalBold"/>
      </w:pPr>
      <w:r w:rsidRPr="00213727">
        <w:rPr>
          <w:rStyle w:val="HideTWBExt"/>
        </w:rPr>
        <w:t>&lt;/RepeatBlock-By&gt;</w:t>
      </w:r>
    </w:p>
    <w:p w14:paraId="7D6AEEC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A57917B" w14:textId="77777777" w:rsidR="007A5466" w:rsidRPr="00213727" w:rsidRDefault="007A5466" w:rsidP="007A5466">
      <w:pPr>
        <w:pStyle w:val="NormalBold"/>
      </w:pPr>
      <w:r w:rsidRPr="00213727">
        <w:rPr>
          <w:rStyle w:val="HideTWBExt"/>
        </w:rPr>
        <w:t>&lt;Article&gt;</w:t>
      </w:r>
      <w:r w:rsidRPr="00213727">
        <w:t>Príloha I – odporúčanie 3 – odsek 1 – písmeno a</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68CFCF8" w14:textId="77777777" w:rsidTr="005177A0">
        <w:trPr>
          <w:trHeight w:val="240"/>
          <w:jc w:val="center"/>
        </w:trPr>
        <w:tc>
          <w:tcPr>
            <w:tcW w:w="9752" w:type="dxa"/>
            <w:gridSpan w:val="2"/>
            <w:tcBorders>
              <w:top w:val="nil"/>
              <w:left w:val="nil"/>
              <w:bottom w:val="nil"/>
              <w:right w:val="nil"/>
            </w:tcBorders>
          </w:tcPr>
          <w:p w14:paraId="5C74C3EB" w14:textId="77777777" w:rsidR="007A5466" w:rsidRPr="00213727" w:rsidRDefault="007A5466" w:rsidP="005177A0"/>
        </w:tc>
      </w:tr>
      <w:tr w:rsidR="0039538A" w:rsidRPr="00213727" w14:paraId="0A6CBCD3" w14:textId="77777777" w:rsidTr="005177A0">
        <w:trPr>
          <w:trHeight w:val="240"/>
          <w:jc w:val="center"/>
        </w:trPr>
        <w:tc>
          <w:tcPr>
            <w:tcW w:w="4876" w:type="dxa"/>
            <w:tcBorders>
              <w:top w:val="nil"/>
              <w:left w:val="nil"/>
              <w:bottom w:val="nil"/>
              <w:right w:val="nil"/>
            </w:tcBorders>
          </w:tcPr>
          <w:p w14:paraId="69D16D7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26150FD" w14:textId="77777777" w:rsidR="007A5466" w:rsidRPr="00213727" w:rsidRDefault="007A5466" w:rsidP="005177A0">
            <w:pPr>
              <w:pStyle w:val="AmColumnHeading"/>
            </w:pPr>
            <w:r w:rsidRPr="00213727">
              <w:t>Pozmeňujúci návrh</w:t>
            </w:r>
          </w:p>
        </w:tc>
      </w:tr>
      <w:tr w:rsidR="0039538A" w:rsidRPr="00213727" w14:paraId="25C3804E" w14:textId="77777777" w:rsidTr="005177A0">
        <w:trPr>
          <w:jc w:val="center"/>
        </w:trPr>
        <w:tc>
          <w:tcPr>
            <w:tcW w:w="4876" w:type="dxa"/>
            <w:tcBorders>
              <w:top w:val="nil"/>
              <w:left w:val="nil"/>
              <w:bottom w:val="nil"/>
              <w:right w:val="nil"/>
            </w:tcBorders>
          </w:tcPr>
          <w:p w14:paraId="0894A600" w14:textId="77777777" w:rsidR="007A5466" w:rsidRPr="00213727" w:rsidRDefault="007A5466" w:rsidP="005177A0">
            <w:pPr>
              <w:pStyle w:val="Normal6a"/>
            </w:pPr>
            <w:r w:rsidRPr="00213727">
              <w:t>a)</w:t>
            </w:r>
            <w:r w:rsidRPr="00213727">
              <w:tab/>
              <w:t xml:space="preserve">vytvorenie osobitného rámca na </w:t>
            </w:r>
            <w:r w:rsidRPr="00213727">
              <w:lastRenderedPageBreak/>
              <w:t xml:space="preserve">predvídanie a riadenie zmien v regiónoch </w:t>
            </w:r>
            <w:r w:rsidRPr="00213727">
              <w:rPr>
                <w:b/>
                <w:bCs/>
                <w:i/>
                <w:iCs/>
              </w:rPr>
              <w:t>a</w:t>
            </w:r>
            <w:r w:rsidRPr="00213727">
              <w:t xml:space="preserve"> odvetviach, ktoré prechádzajú transformáciou, </w:t>
            </w:r>
            <w:r w:rsidRPr="00213727">
              <w:rPr>
                <w:b/>
                <w:bCs/>
                <w:i/>
                <w:iCs/>
              </w:rPr>
              <w:t>na základe zásad</w:t>
            </w:r>
            <w:r w:rsidRPr="00213727">
              <w:t xml:space="preserve"> informovania a konzultácií</w:t>
            </w:r>
            <w:r w:rsidRPr="00213727">
              <w:rPr>
                <w:b/>
                <w:bCs/>
                <w:i/>
                <w:iCs/>
              </w:rPr>
              <w:t>,</w:t>
            </w:r>
            <w:r w:rsidRPr="00213727">
              <w:t xml:space="preserve"> sociálneho dialógu a kolektívneho vyjednávania</w:t>
            </w:r>
            <w:r w:rsidRPr="00213727">
              <w:rPr>
                <w:b/>
                <w:bCs/>
                <w:i/>
                <w:iCs/>
              </w:rPr>
              <w:t>;</w:t>
            </w:r>
          </w:p>
        </w:tc>
        <w:tc>
          <w:tcPr>
            <w:tcW w:w="4876" w:type="dxa"/>
            <w:tcBorders>
              <w:top w:val="nil"/>
              <w:left w:val="nil"/>
              <w:bottom w:val="nil"/>
              <w:right w:val="nil"/>
            </w:tcBorders>
          </w:tcPr>
          <w:p w14:paraId="49B0FC15" w14:textId="77777777" w:rsidR="007A5466" w:rsidRPr="00213727" w:rsidRDefault="007A5466" w:rsidP="005177A0">
            <w:pPr>
              <w:pStyle w:val="Normal6a"/>
            </w:pPr>
            <w:r w:rsidRPr="00213727">
              <w:lastRenderedPageBreak/>
              <w:t>a)</w:t>
            </w:r>
            <w:r w:rsidRPr="00213727">
              <w:tab/>
              <w:t xml:space="preserve">vytvorenie osobitného rámca na </w:t>
            </w:r>
            <w:r w:rsidRPr="00213727">
              <w:lastRenderedPageBreak/>
              <w:t>predvídanie a riadenie zmien v regiónoch</w:t>
            </w:r>
            <w:r w:rsidRPr="00213727">
              <w:rPr>
                <w:b/>
                <w:i/>
              </w:rPr>
              <w:t>,</w:t>
            </w:r>
            <w:r w:rsidRPr="00213727">
              <w:t xml:space="preserve"> odvetviach </w:t>
            </w:r>
            <w:r w:rsidRPr="00213727">
              <w:rPr>
                <w:b/>
                <w:i/>
              </w:rPr>
              <w:t>a spoločnostiach</w:t>
            </w:r>
            <w:r w:rsidRPr="00213727">
              <w:t xml:space="preserve">, ktoré prechádzajú transformáciou, </w:t>
            </w:r>
            <w:r w:rsidRPr="00213727">
              <w:rPr>
                <w:b/>
                <w:i/>
              </w:rPr>
              <w:t>formou včasného a účinného</w:t>
            </w:r>
            <w:r w:rsidRPr="00213727">
              <w:t xml:space="preserve"> informovania a konzultácií </w:t>
            </w:r>
            <w:r w:rsidRPr="00213727">
              <w:rPr>
                <w:b/>
                <w:bCs/>
                <w:i/>
                <w:iCs/>
              </w:rPr>
              <w:t>s pracovníkmi</w:t>
            </w:r>
            <w:r w:rsidRPr="00213727">
              <w:rPr>
                <w:b/>
                <w:i/>
              </w:rPr>
              <w:t xml:space="preserve"> a ich zástupcami (ako aj s inými príslušnými zainteresovanými stranami vrátane miestnych </w:t>
            </w:r>
            <w:r w:rsidRPr="00213727">
              <w:rPr>
                <w:b/>
                <w:bCs/>
                <w:i/>
                <w:iCs/>
              </w:rPr>
              <w:t>komunít,</w:t>
            </w:r>
            <w:r w:rsidRPr="00213727">
              <w:t xml:space="preserve"> </w:t>
            </w:r>
            <w:r w:rsidRPr="00213727">
              <w:rPr>
                <w:b/>
                <w:i/>
              </w:rPr>
              <w:t>pôvodného obyvateľstva, mládežníckych organizácií a dotknutých občanov) prostredníctvom</w:t>
            </w:r>
            <w:r w:rsidRPr="00213727">
              <w:t xml:space="preserve"> sociálneho dialógu a kolektívneho vyjednávania</w:t>
            </w:r>
            <w:r w:rsidRPr="00213727">
              <w:rPr>
                <w:b/>
                <w:bCs/>
                <w:i/>
                <w:iCs/>
              </w:rPr>
              <w:t>.</w:t>
            </w:r>
          </w:p>
        </w:tc>
      </w:tr>
    </w:tbl>
    <w:p w14:paraId="581DFF89"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F61743A" w14:textId="11E10463" w:rsidR="00D54638" w:rsidRPr="00213727" w:rsidRDefault="007A5466" w:rsidP="007A5466">
      <w:r w:rsidRPr="00213727">
        <w:rPr>
          <w:rStyle w:val="HideTWBExt"/>
        </w:rPr>
        <w:t>&lt;/Amend&gt;</w:t>
      </w:r>
    </w:p>
    <w:p w14:paraId="5A9F40B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277</w:t>
      </w:r>
      <w:r w:rsidRPr="00213727">
        <w:rPr>
          <w:rStyle w:val="HideTWBExt"/>
        </w:rPr>
        <w:t>&lt;/NumAm&gt;</w:t>
      </w:r>
    </w:p>
    <w:p w14:paraId="2A839B8E"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15F36AF5"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365B00B6" w14:textId="77777777" w:rsidR="007A5466" w:rsidRPr="00213727" w:rsidRDefault="007A5466" w:rsidP="007A5466">
      <w:pPr>
        <w:pStyle w:val="NormalBold"/>
      </w:pPr>
      <w:r w:rsidRPr="00213727">
        <w:rPr>
          <w:rStyle w:val="HideTWBExt"/>
        </w:rPr>
        <w:t>&lt;/RepeatBlock-By&gt;</w:t>
      </w:r>
    </w:p>
    <w:p w14:paraId="5C371970"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8D7B6ED" w14:textId="77777777" w:rsidR="007A5466" w:rsidRPr="00213727" w:rsidRDefault="007A5466" w:rsidP="007A5466">
      <w:pPr>
        <w:pStyle w:val="NormalBold"/>
      </w:pPr>
      <w:r w:rsidRPr="00213727">
        <w:rPr>
          <w:rStyle w:val="HideTWBExt"/>
        </w:rPr>
        <w:t>&lt;Article&gt;</w:t>
      </w:r>
      <w:r w:rsidRPr="00213727">
        <w:t>Príloha I – odporúčanie 3 – odsek 1 – písmeno a</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83801BE" w14:textId="77777777" w:rsidTr="005177A0">
        <w:trPr>
          <w:trHeight w:val="240"/>
          <w:jc w:val="center"/>
        </w:trPr>
        <w:tc>
          <w:tcPr>
            <w:tcW w:w="9752" w:type="dxa"/>
            <w:gridSpan w:val="2"/>
            <w:tcBorders>
              <w:top w:val="nil"/>
              <w:left w:val="nil"/>
              <w:bottom w:val="nil"/>
              <w:right w:val="nil"/>
            </w:tcBorders>
          </w:tcPr>
          <w:p w14:paraId="169188C1" w14:textId="77777777" w:rsidR="007A5466" w:rsidRPr="00213727" w:rsidRDefault="007A5466" w:rsidP="005177A0"/>
        </w:tc>
      </w:tr>
      <w:tr w:rsidR="0039538A" w:rsidRPr="00213727" w14:paraId="7967E9BB" w14:textId="77777777" w:rsidTr="005177A0">
        <w:trPr>
          <w:trHeight w:val="240"/>
          <w:jc w:val="center"/>
        </w:trPr>
        <w:tc>
          <w:tcPr>
            <w:tcW w:w="4876" w:type="dxa"/>
            <w:tcBorders>
              <w:top w:val="nil"/>
              <w:left w:val="nil"/>
              <w:bottom w:val="nil"/>
              <w:right w:val="nil"/>
            </w:tcBorders>
          </w:tcPr>
          <w:p w14:paraId="47A7C79D"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AA1B9F7" w14:textId="77777777" w:rsidR="007A5466" w:rsidRPr="00213727" w:rsidRDefault="007A5466" w:rsidP="005177A0">
            <w:pPr>
              <w:pStyle w:val="AmColumnHeading"/>
            </w:pPr>
            <w:r w:rsidRPr="00213727">
              <w:t>Pozmeňujúci návrh</w:t>
            </w:r>
          </w:p>
        </w:tc>
      </w:tr>
      <w:tr w:rsidR="0039538A" w:rsidRPr="00213727" w14:paraId="2499C9D1" w14:textId="77777777" w:rsidTr="005177A0">
        <w:trPr>
          <w:jc w:val="center"/>
        </w:trPr>
        <w:tc>
          <w:tcPr>
            <w:tcW w:w="4876" w:type="dxa"/>
            <w:tcBorders>
              <w:top w:val="nil"/>
              <w:left w:val="nil"/>
              <w:bottom w:val="nil"/>
              <w:right w:val="nil"/>
            </w:tcBorders>
          </w:tcPr>
          <w:p w14:paraId="227EA332" w14:textId="77777777" w:rsidR="007A5466" w:rsidRPr="00213727" w:rsidRDefault="007A5466" w:rsidP="005177A0">
            <w:pPr>
              <w:pStyle w:val="Normal6a"/>
            </w:pPr>
            <w:r w:rsidRPr="00213727">
              <w:t>a)</w:t>
            </w:r>
            <w:r w:rsidRPr="00213727">
              <w:tab/>
              <w:t xml:space="preserve">vytvorenie osobitného rámca na predvídanie a riadenie zmien v regiónoch </w:t>
            </w:r>
            <w:r w:rsidRPr="00213727">
              <w:rPr>
                <w:b/>
                <w:bCs/>
                <w:i/>
                <w:iCs/>
              </w:rPr>
              <w:t>a</w:t>
            </w:r>
            <w:r w:rsidRPr="00213727">
              <w:t xml:space="preserve"> odvetviach, ktoré prechádzajú transformáciou, </w:t>
            </w:r>
            <w:r w:rsidRPr="00213727">
              <w:rPr>
                <w:b/>
                <w:bCs/>
                <w:i/>
                <w:iCs/>
              </w:rPr>
              <w:t>na základe zásad</w:t>
            </w:r>
            <w:r w:rsidRPr="00213727">
              <w:t xml:space="preserve"> informovania a konzultácií, sociálneho dialógu a kolektívneho vyjednávania;</w:t>
            </w:r>
          </w:p>
        </w:tc>
        <w:tc>
          <w:tcPr>
            <w:tcW w:w="4876" w:type="dxa"/>
            <w:tcBorders>
              <w:top w:val="nil"/>
              <w:left w:val="nil"/>
              <w:bottom w:val="nil"/>
              <w:right w:val="nil"/>
            </w:tcBorders>
          </w:tcPr>
          <w:p w14:paraId="6F477D2B" w14:textId="77777777" w:rsidR="007A5466" w:rsidRPr="00213727" w:rsidRDefault="007A5466" w:rsidP="005177A0">
            <w:pPr>
              <w:pStyle w:val="Normal6a"/>
            </w:pPr>
            <w:r w:rsidRPr="00213727">
              <w:t>a)</w:t>
            </w:r>
            <w:r w:rsidRPr="00213727">
              <w:tab/>
              <w:t>vytvorenie osobitného rámca na predvídanie a riadenie zmien v regiónoch</w:t>
            </w:r>
            <w:r w:rsidRPr="00213727">
              <w:rPr>
                <w:b/>
                <w:bCs/>
                <w:i/>
                <w:iCs/>
              </w:rPr>
              <w:t>,</w:t>
            </w:r>
            <w:r w:rsidRPr="00213727">
              <w:t xml:space="preserve"> odvetviach </w:t>
            </w:r>
            <w:r w:rsidRPr="00213727">
              <w:rPr>
                <w:b/>
                <w:bCs/>
                <w:i/>
                <w:iCs/>
              </w:rPr>
              <w:t>a spoločnostiach</w:t>
            </w:r>
            <w:r w:rsidRPr="00213727">
              <w:t xml:space="preserve">, ktoré prechádzajú transformáciou, </w:t>
            </w:r>
            <w:r w:rsidRPr="00213727">
              <w:rPr>
                <w:b/>
                <w:bCs/>
                <w:i/>
                <w:iCs/>
              </w:rPr>
              <w:t>prostredníctvom včasného a účinného</w:t>
            </w:r>
            <w:r w:rsidRPr="00213727">
              <w:rPr>
                <w:b/>
                <w:bCs/>
              </w:rPr>
              <w:t xml:space="preserve"> </w:t>
            </w:r>
            <w:r w:rsidRPr="00213727">
              <w:t>informovania a konzultácií, sociálneho dialógu a kolektívneho vyjednávania;</w:t>
            </w:r>
          </w:p>
        </w:tc>
      </w:tr>
    </w:tbl>
    <w:p w14:paraId="3AE01FAF"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37334C1" w14:textId="432C3E5D" w:rsidR="00D54638" w:rsidRPr="00213727" w:rsidRDefault="007A5466" w:rsidP="007A5466">
      <w:r w:rsidRPr="00213727">
        <w:rPr>
          <w:rStyle w:val="HideTWBExt"/>
        </w:rPr>
        <w:t>&lt;/Amend&gt;</w:t>
      </w:r>
    </w:p>
    <w:p w14:paraId="74E481B7"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278</w:t>
      </w:r>
      <w:r w:rsidRPr="00213727">
        <w:rPr>
          <w:rStyle w:val="HideTWBExt"/>
        </w:rPr>
        <w:t>&lt;/NumAm&gt;</w:t>
      </w:r>
    </w:p>
    <w:p w14:paraId="7D513812"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2FE10EA4" w14:textId="77777777" w:rsidR="007A5466" w:rsidRPr="00213727" w:rsidRDefault="007A5466" w:rsidP="007A5466">
      <w:pPr>
        <w:pStyle w:val="NormalBold"/>
      </w:pPr>
      <w:r w:rsidRPr="00213727">
        <w:rPr>
          <w:rStyle w:val="HideTWBExt"/>
        </w:rPr>
        <w:t>&lt;/RepeatBlock-By&gt;</w:t>
      </w:r>
    </w:p>
    <w:p w14:paraId="67FB660B"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286A43D" w14:textId="77777777" w:rsidR="007A5466" w:rsidRPr="00213727" w:rsidRDefault="007A5466" w:rsidP="007A5466">
      <w:pPr>
        <w:pStyle w:val="NormalBold"/>
      </w:pPr>
      <w:r w:rsidRPr="00213727">
        <w:rPr>
          <w:rStyle w:val="HideTWBExt"/>
        </w:rPr>
        <w:t>&lt;Article&gt;</w:t>
      </w:r>
      <w:r w:rsidRPr="00213727">
        <w:t>Príloha I – odporúčanie 3 – odsek 1 – písmeno a</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5189535" w14:textId="77777777" w:rsidTr="005177A0">
        <w:trPr>
          <w:trHeight w:val="240"/>
          <w:jc w:val="center"/>
        </w:trPr>
        <w:tc>
          <w:tcPr>
            <w:tcW w:w="9752" w:type="dxa"/>
            <w:gridSpan w:val="2"/>
            <w:tcBorders>
              <w:top w:val="nil"/>
              <w:left w:val="nil"/>
              <w:bottom w:val="nil"/>
              <w:right w:val="nil"/>
            </w:tcBorders>
          </w:tcPr>
          <w:p w14:paraId="725795BE" w14:textId="77777777" w:rsidR="007A5466" w:rsidRPr="00213727" w:rsidRDefault="007A5466" w:rsidP="005177A0"/>
        </w:tc>
      </w:tr>
      <w:tr w:rsidR="0039538A" w:rsidRPr="00213727" w14:paraId="40FA9126" w14:textId="77777777" w:rsidTr="005177A0">
        <w:trPr>
          <w:trHeight w:val="240"/>
          <w:jc w:val="center"/>
        </w:trPr>
        <w:tc>
          <w:tcPr>
            <w:tcW w:w="4876" w:type="dxa"/>
            <w:tcBorders>
              <w:top w:val="nil"/>
              <w:left w:val="nil"/>
              <w:bottom w:val="nil"/>
              <w:right w:val="nil"/>
            </w:tcBorders>
          </w:tcPr>
          <w:p w14:paraId="3B20DD6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6DABFBC" w14:textId="77777777" w:rsidR="007A5466" w:rsidRPr="00213727" w:rsidRDefault="007A5466" w:rsidP="005177A0">
            <w:pPr>
              <w:pStyle w:val="AmColumnHeading"/>
            </w:pPr>
            <w:r w:rsidRPr="00213727">
              <w:t>Pozmeňujúci návrh</w:t>
            </w:r>
          </w:p>
        </w:tc>
      </w:tr>
      <w:tr w:rsidR="0039538A" w:rsidRPr="00213727" w14:paraId="58835773" w14:textId="77777777" w:rsidTr="005177A0">
        <w:trPr>
          <w:jc w:val="center"/>
        </w:trPr>
        <w:tc>
          <w:tcPr>
            <w:tcW w:w="4876" w:type="dxa"/>
            <w:tcBorders>
              <w:top w:val="nil"/>
              <w:left w:val="nil"/>
              <w:bottom w:val="nil"/>
              <w:right w:val="nil"/>
            </w:tcBorders>
          </w:tcPr>
          <w:p w14:paraId="679F3066" w14:textId="77777777" w:rsidR="007A5466" w:rsidRPr="00213727" w:rsidRDefault="007A5466" w:rsidP="005177A0">
            <w:pPr>
              <w:pStyle w:val="Normal6a"/>
            </w:pPr>
            <w:r w:rsidRPr="00213727">
              <w:t>a)</w:t>
            </w:r>
            <w:r w:rsidRPr="00213727">
              <w:tab/>
              <w:t xml:space="preserve">vytvorenie osobitného rámca na predvídanie a riadenie zmien v regiónoch </w:t>
            </w:r>
            <w:r w:rsidRPr="00213727">
              <w:rPr>
                <w:b/>
                <w:bCs/>
                <w:i/>
                <w:iCs/>
              </w:rPr>
              <w:t>a</w:t>
            </w:r>
            <w:r w:rsidRPr="00213727">
              <w:t xml:space="preserve"> </w:t>
            </w:r>
            <w:r w:rsidRPr="00213727">
              <w:lastRenderedPageBreak/>
              <w:t xml:space="preserve">odvetviach, ktoré prechádzajú transformáciou, </w:t>
            </w:r>
            <w:r w:rsidRPr="00213727">
              <w:rPr>
                <w:b/>
                <w:bCs/>
                <w:i/>
                <w:iCs/>
              </w:rPr>
              <w:t>na základe zásad</w:t>
            </w:r>
            <w:r w:rsidRPr="00213727">
              <w:t xml:space="preserve"> informovania a konzultácií, sociálneho dialógu a kolektívneho vyjednávania;</w:t>
            </w:r>
          </w:p>
        </w:tc>
        <w:tc>
          <w:tcPr>
            <w:tcW w:w="4876" w:type="dxa"/>
            <w:tcBorders>
              <w:top w:val="nil"/>
              <w:left w:val="nil"/>
              <w:bottom w:val="nil"/>
              <w:right w:val="nil"/>
            </w:tcBorders>
          </w:tcPr>
          <w:p w14:paraId="6110B1D6" w14:textId="77777777" w:rsidR="007A5466" w:rsidRPr="00213727" w:rsidRDefault="007A5466" w:rsidP="005177A0">
            <w:pPr>
              <w:pStyle w:val="Normal6a"/>
            </w:pPr>
            <w:r w:rsidRPr="00213727">
              <w:lastRenderedPageBreak/>
              <w:t>a)</w:t>
            </w:r>
            <w:r w:rsidRPr="00213727">
              <w:tab/>
              <w:t>vytvorenie osobitného rámca na predvídanie a riadenie zmien v regiónoch</w:t>
            </w:r>
            <w:r w:rsidRPr="00213727">
              <w:rPr>
                <w:b/>
                <w:bCs/>
                <w:i/>
                <w:iCs/>
              </w:rPr>
              <w:t>,</w:t>
            </w:r>
            <w:r w:rsidRPr="00213727">
              <w:t xml:space="preserve"> </w:t>
            </w:r>
            <w:r w:rsidRPr="00213727">
              <w:lastRenderedPageBreak/>
              <w:t xml:space="preserve">odvetviach </w:t>
            </w:r>
            <w:r w:rsidRPr="00213727">
              <w:rPr>
                <w:b/>
                <w:bCs/>
                <w:i/>
                <w:iCs/>
              </w:rPr>
              <w:t>a spoločnostiach</w:t>
            </w:r>
            <w:r w:rsidRPr="00213727">
              <w:t xml:space="preserve">, ktoré prechádzajú transformáciou, </w:t>
            </w:r>
            <w:r w:rsidRPr="00213727">
              <w:rPr>
                <w:b/>
                <w:bCs/>
                <w:i/>
                <w:iCs/>
              </w:rPr>
              <w:t>prostredníctvom včasného a účinného</w:t>
            </w:r>
            <w:r w:rsidRPr="00213727">
              <w:rPr>
                <w:b/>
                <w:bCs/>
              </w:rPr>
              <w:t xml:space="preserve"> </w:t>
            </w:r>
            <w:r w:rsidRPr="00213727">
              <w:t>informovania a konzultácií, sociálneho dialógu a kolektívneho vyjednávania;</w:t>
            </w:r>
          </w:p>
        </w:tc>
      </w:tr>
    </w:tbl>
    <w:p w14:paraId="41BEC885"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1509D56" w14:textId="4F1F65D1" w:rsidR="00D54638" w:rsidRPr="00213727" w:rsidRDefault="007A5466" w:rsidP="007A5466">
      <w:r w:rsidRPr="00213727">
        <w:rPr>
          <w:rStyle w:val="HideTWBExt"/>
        </w:rPr>
        <w:t>&lt;/Amend&gt;</w:t>
      </w:r>
    </w:p>
    <w:p w14:paraId="528B05A8"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279</w:t>
      </w:r>
      <w:r w:rsidRPr="00213727">
        <w:rPr>
          <w:rStyle w:val="HideTWBExt"/>
        </w:rPr>
        <w:t>&lt;/NumAm&gt;</w:t>
      </w:r>
    </w:p>
    <w:p w14:paraId="3A64E881" w14:textId="77777777" w:rsidR="007A5466" w:rsidRPr="00213727" w:rsidRDefault="007A5466" w:rsidP="007A5466">
      <w:pPr>
        <w:pStyle w:val="NormalBold"/>
      </w:pPr>
      <w:r w:rsidRPr="00213727">
        <w:rPr>
          <w:rStyle w:val="HideTWBExt"/>
        </w:rPr>
        <w:t>&lt;RepeatBlock-By&gt;&lt;Members&gt;</w:t>
      </w:r>
      <w:r w:rsidRPr="00213727">
        <w:t>Maria Zacharia</w:t>
      </w:r>
      <w:r w:rsidRPr="00213727">
        <w:rPr>
          <w:rStyle w:val="HideTWBExt"/>
        </w:rPr>
        <w:t>&lt;/Members&gt;</w:t>
      </w:r>
    </w:p>
    <w:p w14:paraId="4C387AF9" w14:textId="77777777" w:rsidR="007A5466" w:rsidRPr="00213727" w:rsidRDefault="007A5466" w:rsidP="007A5466">
      <w:pPr>
        <w:pStyle w:val="NormalBold"/>
      </w:pPr>
      <w:r w:rsidRPr="00213727">
        <w:rPr>
          <w:rStyle w:val="HideTWBExt"/>
        </w:rPr>
        <w:t>&lt;/RepeatBlock-By&gt;</w:t>
      </w:r>
    </w:p>
    <w:p w14:paraId="2DD281B1"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FC637F7" w14:textId="77777777" w:rsidR="007A5466" w:rsidRPr="00213727" w:rsidRDefault="007A5466" w:rsidP="007A5466">
      <w:pPr>
        <w:pStyle w:val="NormalBold"/>
      </w:pPr>
      <w:r w:rsidRPr="00213727">
        <w:rPr>
          <w:rStyle w:val="HideTWBExt"/>
        </w:rPr>
        <w:t>&lt;Article&gt;</w:t>
      </w:r>
      <w:r w:rsidRPr="00213727">
        <w:t>Príloha I – odporúčanie 3 – odsek 1 – písmeno a</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C7F97C3" w14:textId="77777777" w:rsidTr="005177A0">
        <w:trPr>
          <w:trHeight w:val="240"/>
          <w:jc w:val="center"/>
        </w:trPr>
        <w:tc>
          <w:tcPr>
            <w:tcW w:w="9752" w:type="dxa"/>
            <w:gridSpan w:val="2"/>
            <w:tcBorders>
              <w:top w:val="nil"/>
              <w:left w:val="nil"/>
              <w:bottom w:val="nil"/>
              <w:right w:val="nil"/>
            </w:tcBorders>
          </w:tcPr>
          <w:p w14:paraId="725E08AC" w14:textId="77777777" w:rsidR="007A5466" w:rsidRPr="00213727" w:rsidRDefault="007A5466" w:rsidP="005177A0"/>
        </w:tc>
      </w:tr>
      <w:tr w:rsidR="0039538A" w:rsidRPr="00213727" w14:paraId="5D43B0E1" w14:textId="77777777" w:rsidTr="005177A0">
        <w:trPr>
          <w:trHeight w:val="240"/>
          <w:jc w:val="center"/>
        </w:trPr>
        <w:tc>
          <w:tcPr>
            <w:tcW w:w="4876" w:type="dxa"/>
            <w:tcBorders>
              <w:top w:val="nil"/>
              <w:left w:val="nil"/>
              <w:bottom w:val="nil"/>
              <w:right w:val="nil"/>
            </w:tcBorders>
          </w:tcPr>
          <w:p w14:paraId="65EDCF42"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F34F263" w14:textId="77777777" w:rsidR="007A5466" w:rsidRPr="00213727" w:rsidRDefault="007A5466" w:rsidP="005177A0">
            <w:pPr>
              <w:pStyle w:val="AmColumnHeading"/>
            </w:pPr>
            <w:r w:rsidRPr="00213727">
              <w:t>Pozmeňujúci návrh</w:t>
            </w:r>
          </w:p>
        </w:tc>
      </w:tr>
      <w:tr w:rsidR="0039538A" w:rsidRPr="00213727" w14:paraId="4B8914F7" w14:textId="77777777" w:rsidTr="005177A0">
        <w:trPr>
          <w:jc w:val="center"/>
        </w:trPr>
        <w:tc>
          <w:tcPr>
            <w:tcW w:w="4876" w:type="dxa"/>
            <w:tcBorders>
              <w:top w:val="nil"/>
              <w:left w:val="nil"/>
              <w:bottom w:val="nil"/>
              <w:right w:val="nil"/>
            </w:tcBorders>
          </w:tcPr>
          <w:p w14:paraId="08E59DC1" w14:textId="77777777" w:rsidR="007A5466" w:rsidRPr="00213727" w:rsidRDefault="007A5466" w:rsidP="005177A0">
            <w:pPr>
              <w:pStyle w:val="Normal6a"/>
            </w:pPr>
            <w:r w:rsidRPr="00213727">
              <w:t>a)</w:t>
            </w:r>
            <w:r w:rsidRPr="00213727">
              <w:tab/>
              <w:t>vytvorenie osobitného rámca na predvídanie a riadenie zmien v regiónoch a odvetviach, ktoré prechádzajú transformáciou, na základe zásad informovania a konzultácií, sociálneho dialógu a kolektívneho vyjednávania;</w:t>
            </w:r>
          </w:p>
        </w:tc>
        <w:tc>
          <w:tcPr>
            <w:tcW w:w="4876" w:type="dxa"/>
            <w:tcBorders>
              <w:top w:val="nil"/>
              <w:left w:val="nil"/>
              <w:bottom w:val="nil"/>
              <w:right w:val="nil"/>
            </w:tcBorders>
          </w:tcPr>
          <w:p w14:paraId="6BE1ABCF" w14:textId="77777777" w:rsidR="007A5466" w:rsidRPr="00213727" w:rsidRDefault="007A5466" w:rsidP="005177A0">
            <w:pPr>
              <w:pStyle w:val="Normal6a"/>
            </w:pPr>
            <w:r w:rsidRPr="00213727">
              <w:t>a)</w:t>
            </w:r>
            <w:r w:rsidRPr="00213727">
              <w:tab/>
              <w:t xml:space="preserve">vytvorenie osobitného rámca na predvídanie a riadenie zmien v regiónoch a odvetviach, ktoré prechádzajú transformáciou, na základe zásad informovania a konzultácií, </w:t>
            </w:r>
            <w:r w:rsidRPr="00213727">
              <w:rPr>
                <w:b/>
                <w:bCs/>
                <w:i/>
                <w:iCs/>
              </w:rPr>
              <w:t>povinného</w:t>
            </w:r>
            <w:r w:rsidRPr="00213727">
              <w:rPr>
                <w:i/>
                <w:iCs/>
              </w:rPr>
              <w:t xml:space="preserve"> </w:t>
            </w:r>
            <w:r w:rsidRPr="00213727">
              <w:t>sociálneho dialógu a kolektívneho vyjednávania;</w:t>
            </w:r>
          </w:p>
        </w:tc>
      </w:tr>
    </w:tbl>
    <w:p w14:paraId="64F62FCE"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{EL}</w:t>
      </w:r>
      <w:r w:rsidRPr="00213727">
        <w:t>el</w:t>
      </w:r>
      <w:r w:rsidRPr="00213727">
        <w:rPr>
          <w:rStyle w:val="HideTWBExt"/>
        </w:rPr>
        <w:t>&lt;/Original&gt;</w:t>
      </w:r>
    </w:p>
    <w:p w14:paraId="06E8916C" w14:textId="5394D723" w:rsidR="00D54638" w:rsidRPr="00213727" w:rsidRDefault="007A5466" w:rsidP="007A5466">
      <w:r w:rsidRPr="00213727">
        <w:rPr>
          <w:rStyle w:val="HideTWBExt"/>
        </w:rPr>
        <w:t>&lt;/Amend&gt;</w:t>
      </w:r>
    </w:p>
    <w:p w14:paraId="4FA8EBA7"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280</w:t>
      </w:r>
      <w:r w:rsidRPr="00213727">
        <w:rPr>
          <w:rStyle w:val="HideTWBExt"/>
        </w:rPr>
        <w:t>&lt;/NumAm&gt;</w:t>
      </w:r>
    </w:p>
    <w:p w14:paraId="1E6536D1"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2BF4BEE7" w14:textId="77777777" w:rsidR="007A5466" w:rsidRPr="00213727" w:rsidRDefault="007A5466" w:rsidP="007A5466">
      <w:pPr>
        <w:pStyle w:val="NormalBold"/>
      </w:pPr>
      <w:r w:rsidRPr="00213727">
        <w:rPr>
          <w:rStyle w:val="HideTWBExt"/>
        </w:rPr>
        <w:t>&lt;/RepeatBlock-By&gt;</w:t>
      </w:r>
    </w:p>
    <w:p w14:paraId="674C68A0"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956B19D" w14:textId="77777777" w:rsidR="007A5466" w:rsidRPr="00213727" w:rsidRDefault="007A5466" w:rsidP="007A5466">
      <w:pPr>
        <w:pStyle w:val="NormalBold"/>
      </w:pPr>
      <w:r w:rsidRPr="00213727">
        <w:rPr>
          <w:rStyle w:val="HideTWBExt"/>
        </w:rPr>
        <w:t>&lt;Article&gt;</w:t>
      </w:r>
      <w:r w:rsidRPr="00213727">
        <w:t>Príloha I – odporúčanie 3 – odsek 1 – písmeno a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9C0E749" w14:textId="77777777" w:rsidTr="005177A0">
        <w:trPr>
          <w:trHeight w:val="240"/>
          <w:jc w:val="center"/>
        </w:trPr>
        <w:tc>
          <w:tcPr>
            <w:tcW w:w="9752" w:type="dxa"/>
            <w:gridSpan w:val="2"/>
            <w:tcBorders>
              <w:top w:val="nil"/>
              <w:left w:val="nil"/>
              <w:bottom w:val="nil"/>
              <w:right w:val="nil"/>
            </w:tcBorders>
          </w:tcPr>
          <w:p w14:paraId="0DE8DF08" w14:textId="77777777" w:rsidR="007A5466" w:rsidRPr="00213727" w:rsidRDefault="007A5466" w:rsidP="005177A0"/>
        </w:tc>
      </w:tr>
      <w:tr w:rsidR="0039538A" w:rsidRPr="00213727" w14:paraId="44B394D6" w14:textId="77777777" w:rsidTr="005177A0">
        <w:trPr>
          <w:trHeight w:val="240"/>
          <w:jc w:val="center"/>
        </w:trPr>
        <w:tc>
          <w:tcPr>
            <w:tcW w:w="4876" w:type="dxa"/>
            <w:tcBorders>
              <w:top w:val="nil"/>
              <w:left w:val="nil"/>
              <w:bottom w:val="nil"/>
              <w:right w:val="nil"/>
            </w:tcBorders>
          </w:tcPr>
          <w:p w14:paraId="3875A9E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5038FE2" w14:textId="77777777" w:rsidR="007A5466" w:rsidRPr="00213727" w:rsidRDefault="007A5466" w:rsidP="005177A0">
            <w:pPr>
              <w:pStyle w:val="AmColumnHeading"/>
            </w:pPr>
            <w:r w:rsidRPr="00213727">
              <w:t>Pozmeňujúci návrh</w:t>
            </w:r>
          </w:p>
        </w:tc>
      </w:tr>
      <w:tr w:rsidR="0039538A" w:rsidRPr="00213727" w14:paraId="6EEE6E7D" w14:textId="77777777" w:rsidTr="005177A0">
        <w:trPr>
          <w:jc w:val="center"/>
        </w:trPr>
        <w:tc>
          <w:tcPr>
            <w:tcW w:w="4876" w:type="dxa"/>
            <w:tcBorders>
              <w:top w:val="nil"/>
              <w:left w:val="nil"/>
              <w:bottom w:val="nil"/>
              <w:right w:val="nil"/>
            </w:tcBorders>
          </w:tcPr>
          <w:p w14:paraId="3861B760" w14:textId="77777777" w:rsidR="007A5466" w:rsidRPr="00213727" w:rsidRDefault="007A5466" w:rsidP="005177A0">
            <w:pPr>
              <w:pStyle w:val="Normal6a"/>
            </w:pPr>
          </w:p>
        </w:tc>
        <w:tc>
          <w:tcPr>
            <w:tcW w:w="4876" w:type="dxa"/>
            <w:tcBorders>
              <w:top w:val="nil"/>
              <w:left w:val="nil"/>
              <w:bottom w:val="nil"/>
              <w:right w:val="nil"/>
            </w:tcBorders>
          </w:tcPr>
          <w:p w14:paraId="17C4AB5B" w14:textId="77777777" w:rsidR="007A5466" w:rsidRPr="00213727" w:rsidRDefault="007A5466" w:rsidP="005177A0">
            <w:pPr>
              <w:pStyle w:val="Normal6a"/>
            </w:pPr>
            <w:r w:rsidRPr="00213727">
              <w:rPr>
                <w:b/>
                <w:i/>
              </w:rPr>
              <w:t>aa)</w:t>
            </w:r>
            <w:r w:rsidRPr="00213727">
              <w:tab/>
            </w:r>
            <w:r w:rsidRPr="00213727">
              <w:rPr>
                <w:b/>
                <w:i/>
              </w:rPr>
              <w:t xml:space="preserve">stanovenie individuálnych práv na spravodlivú transformáciu: pre pracovníkov právo na spravodlivé a dôstojné pracovné podmienky a na zručnosti a odbornú prípravu potrebnú na transformáciu; pre všetky osoby zasiahnuté dvojakou transformáciou a s ňou súvisiacou reštrukturalizáciou právo na prístup k zamestnaniu za spravodlivých a dôstojných podmienok a právo zostať vo </w:t>
            </w:r>
            <w:r w:rsidRPr="00213727">
              <w:rPr>
                <w:b/>
                <w:i/>
              </w:rPr>
              <w:lastRenderedPageBreak/>
              <w:t>svojej súčasnej geografickej oblasti.</w:t>
            </w:r>
          </w:p>
        </w:tc>
      </w:tr>
    </w:tbl>
    <w:p w14:paraId="4C11A699"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97589D9" w14:textId="5C3118B7" w:rsidR="00D54638" w:rsidRPr="00213727" w:rsidRDefault="007A5466" w:rsidP="007A5466">
      <w:r w:rsidRPr="00213727">
        <w:rPr>
          <w:rStyle w:val="HideTWBExt"/>
        </w:rPr>
        <w:t>&lt;/Amend&gt;</w:t>
      </w:r>
    </w:p>
    <w:p w14:paraId="676F9DB1"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281</w:t>
      </w:r>
      <w:r w:rsidRPr="00213727">
        <w:rPr>
          <w:rStyle w:val="HideTWBExt"/>
        </w:rPr>
        <w:t>&lt;/NumAm&gt;</w:t>
      </w:r>
    </w:p>
    <w:p w14:paraId="40017055"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123F4F56" w14:textId="77777777" w:rsidR="007A5466" w:rsidRPr="00213727" w:rsidRDefault="007A5466" w:rsidP="007A5466">
      <w:pPr>
        <w:pStyle w:val="NormalBold"/>
      </w:pPr>
      <w:r w:rsidRPr="00213727">
        <w:rPr>
          <w:rStyle w:val="HideTWBExt"/>
        </w:rPr>
        <w:t>&lt;/RepeatBlock-By&gt;</w:t>
      </w:r>
    </w:p>
    <w:p w14:paraId="21D363A5"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5A27CC5" w14:textId="77777777" w:rsidR="007A5466" w:rsidRPr="00213727" w:rsidRDefault="007A5466" w:rsidP="007A5466">
      <w:pPr>
        <w:pStyle w:val="NormalBold"/>
      </w:pPr>
      <w:r w:rsidRPr="00213727">
        <w:rPr>
          <w:rStyle w:val="HideTWBExt"/>
        </w:rPr>
        <w:t>&lt;Article&gt;</w:t>
      </w:r>
      <w:r w:rsidRPr="00213727">
        <w:t>Príloha I – odporúčanie 3 – odsek 1 – písmeno a b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8B1D259" w14:textId="77777777" w:rsidTr="005177A0">
        <w:trPr>
          <w:trHeight w:val="240"/>
          <w:jc w:val="center"/>
        </w:trPr>
        <w:tc>
          <w:tcPr>
            <w:tcW w:w="9752" w:type="dxa"/>
            <w:gridSpan w:val="2"/>
            <w:tcBorders>
              <w:top w:val="nil"/>
              <w:left w:val="nil"/>
              <w:bottom w:val="nil"/>
              <w:right w:val="nil"/>
            </w:tcBorders>
          </w:tcPr>
          <w:p w14:paraId="05996484" w14:textId="77777777" w:rsidR="007A5466" w:rsidRPr="00213727" w:rsidRDefault="007A5466" w:rsidP="005177A0"/>
        </w:tc>
      </w:tr>
      <w:tr w:rsidR="0039538A" w:rsidRPr="00213727" w14:paraId="6BFE70A7" w14:textId="77777777" w:rsidTr="005177A0">
        <w:trPr>
          <w:trHeight w:val="240"/>
          <w:jc w:val="center"/>
        </w:trPr>
        <w:tc>
          <w:tcPr>
            <w:tcW w:w="4876" w:type="dxa"/>
            <w:tcBorders>
              <w:top w:val="nil"/>
              <w:left w:val="nil"/>
              <w:bottom w:val="nil"/>
              <w:right w:val="nil"/>
            </w:tcBorders>
          </w:tcPr>
          <w:p w14:paraId="08DF9B9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560C1FB" w14:textId="77777777" w:rsidR="007A5466" w:rsidRPr="00213727" w:rsidRDefault="007A5466" w:rsidP="005177A0">
            <w:pPr>
              <w:pStyle w:val="AmColumnHeading"/>
            </w:pPr>
            <w:r w:rsidRPr="00213727">
              <w:t>Pozmeňujúci návrh</w:t>
            </w:r>
          </w:p>
        </w:tc>
      </w:tr>
      <w:tr w:rsidR="0039538A" w:rsidRPr="00213727" w14:paraId="0A0EAFC2" w14:textId="77777777" w:rsidTr="005177A0">
        <w:trPr>
          <w:jc w:val="center"/>
        </w:trPr>
        <w:tc>
          <w:tcPr>
            <w:tcW w:w="4876" w:type="dxa"/>
            <w:tcBorders>
              <w:top w:val="nil"/>
              <w:left w:val="nil"/>
              <w:bottom w:val="nil"/>
              <w:right w:val="nil"/>
            </w:tcBorders>
          </w:tcPr>
          <w:p w14:paraId="1B34B8E5" w14:textId="77777777" w:rsidR="007A5466" w:rsidRPr="00213727" w:rsidRDefault="007A5466" w:rsidP="005177A0">
            <w:pPr>
              <w:pStyle w:val="Normal6a"/>
            </w:pPr>
          </w:p>
        </w:tc>
        <w:tc>
          <w:tcPr>
            <w:tcW w:w="4876" w:type="dxa"/>
            <w:tcBorders>
              <w:top w:val="nil"/>
              <w:left w:val="nil"/>
              <w:bottom w:val="nil"/>
              <w:right w:val="nil"/>
            </w:tcBorders>
          </w:tcPr>
          <w:p w14:paraId="50A5F757" w14:textId="77777777" w:rsidR="007A5466" w:rsidRPr="00213727" w:rsidRDefault="007A5466" w:rsidP="005177A0">
            <w:pPr>
              <w:pStyle w:val="Normal6a"/>
            </w:pPr>
            <w:r w:rsidRPr="00213727">
              <w:rPr>
                <w:b/>
                <w:i/>
              </w:rPr>
              <w:t>ab)</w:t>
            </w:r>
            <w:r w:rsidRPr="00213727">
              <w:tab/>
            </w:r>
            <w:r w:rsidRPr="00213727">
              <w:rPr>
                <w:b/>
                <w:i/>
              </w:rPr>
              <w:t>ustanovenie kolektívneho práva na spravodlivú transformáciu: členské štáty zabezpečia, aby sa nezabudlo na žiadne územie ani komunitu; to znamená právo žiť v zdravom životnom prostredí, využívať pracovné príležitosti v rôznych odvetviach a mať prístup k sociálnym službám.</w:t>
            </w:r>
          </w:p>
        </w:tc>
      </w:tr>
    </w:tbl>
    <w:p w14:paraId="70794F36"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1202BC7" w14:textId="78E0AB1F" w:rsidR="00D54638" w:rsidRPr="00213727" w:rsidRDefault="007A5466" w:rsidP="007A5466">
      <w:r w:rsidRPr="00213727">
        <w:rPr>
          <w:rStyle w:val="HideTWBExt"/>
        </w:rPr>
        <w:t>&lt;/Amend&gt;</w:t>
      </w:r>
    </w:p>
    <w:p w14:paraId="3892B2A2"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282</w:t>
      </w:r>
      <w:r w:rsidRPr="00213727">
        <w:rPr>
          <w:rStyle w:val="HideTWBExt"/>
        </w:rPr>
        <w:t>&lt;/NumAm&gt;</w:t>
      </w:r>
    </w:p>
    <w:p w14:paraId="6EDBB14A" w14:textId="77777777" w:rsidR="007A5466" w:rsidRPr="00213727" w:rsidRDefault="007A5466" w:rsidP="007A5466">
      <w:pPr>
        <w:pStyle w:val="NormalBold"/>
      </w:pPr>
      <w:r w:rsidRPr="00213727">
        <w:rPr>
          <w:rStyle w:val="HideTWBExt"/>
        </w:rPr>
        <w:t>&lt;RepeatBlock-By&gt;&lt;Members&gt;</w:t>
      </w:r>
      <w:r w:rsidRPr="00213727">
        <w:t>Johan Danielsson</w:t>
      </w:r>
      <w:r w:rsidRPr="00213727">
        <w:rPr>
          <w:rStyle w:val="HideTWBExt"/>
        </w:rPr>
        <w:t>&lt;/Members&gt;</w:t>
      </w:r>
    </w:p>
    <w:p w14:paraId="7D2D45D0" w14:textId="77777777" w:rsidR="007A5466" w:rsidRPr="00213727" w:rsidRDefault="007A5466" w:rsidP="007A5466">
      <w:pPr>
        <w:pStyle w:val="NormalBold"/>
      </w:pPr>
      <w:r w:rsidRPr="00213727">
        <w:rPr>
          <w:rStyle w:val="HideTWBExt"/>
        </w:rPr>
        <w:t>&lt;/RepeatBlock-By&gt;</w:t>
      </w:r>
    </w:p>
    <w:p w14:paraId="4CDC25FC"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4AA2444" w14:textId="77777777" w:rsidR="007A5466" w:rsidRPr="00213727" w:rsidRDefault="007A5466" w:rsidP="007A5466">
      <w:pPr>
        <w:pStyle w:val="NormalBold"/>
      </w:pPr>
      <w:r w:rsidRPr="00213727">
        <w:rPr>
          <w:rStyle w:val="HideTWBExt"/>
        </w:rPr>
        <w:t>&lt;Article&gt;</w:t>
      </w:r>
      <w:r w:rsidRPr="00213727">
        <w:t>Príloha I – odporúčanie 3 – odsek 1 – písmeno b</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F26B7AE" w14:textId="77777777" w:rsidTr="005177A0">
        <w:trPr>
          <w:trHeight w:val="240"/>
          <w:jc w:val="center"/>
        </w:trPr>
        <w:tc>
          <w:tcPr>
            <w:tcW w:w="9752" w:type="dxa"/>
            <w:gridSpan w:val="2"/>
            <w:tcBorders>
              <w:top w:val="nil"/>
              <w:left w:val="nil"/>
              <w:bottom w:val="nil"/>
              <w:right w:val="nil"/>
            </w:tcBorders>
          </w:tcPr>
          <w:p w14:paraId="7E3E17DF" w14:textId="77777777" w:rsidR="007A5466" w:rsidRPr="00213727" w:rsidRDefault="007A5466" w:rsidP="005177A0"/>
        </w:tc>
      </w:tr>
      <w:tr w:rsidR="0039538A" w:rsidRPr="00213727" w14:paraId="6E90B53A" w14:textId="77777777" w:rsidTr="005177A0">
        <w:trPr>
          <w:trHeight w:val="240"/>
          <w:jc w:val="center"/>
        </w:trPr>
        <w:tc>
          <w:tcPr>
            <w:tcW w:w="4876" w:type="dxa"/>
            <w:tcBorders>
              <w:top w:val="nil"/>
              <w:left w:val="nil"/>
              <w:bottom w:val="nil"/>
              <w:right w:val="nil"/>
            </w:tcBorders>
          </w:tcPr>
          <w:p w14:paraId="7B6156D0"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04C6A23" w14:textId="77777777" w:rsidR="007A5466" w:rsidRPr="00213727" w:rsidRDefault="007A5466" w:rsidP="005177A0">
            <w:pPr>
              <w:pStyle w:val="AmColumnHeading"/>
            </w:pPr>
            <w:r w:rsidRPr="00213727">
              <w:t>Pozmeňujúci návrh</w:t>
            </w:r>
          </w:p>
        </w:tc>
      </w:tr>
      <w:tr w:rsidR="0039538A" w:rsidRPr="00213727" w14:paraId="18EE784D" w14:textId="77777777" w:rsidTr="005177A0">
        <w:trPr>
          <w:jc w:val="center"/>
        </w:trPr>
        <w:tc>
          <w:tcPr>
            <w:tcW w:w="4876" w:type="dxa"/>
            <w:tcBorders>
              <w:top w:val="nil"/>
              <w:left w:val="nil"/>
              <w:bottom w:val="nil"/>
              <w:right w:val="nil"/>
            </w:tcBorders>
          </w:tcPr>
          <w:p w14:paraId="40855D38" w14:textId="77777777" w:rsidR="007A5466" w:rsidRPr="00213727" w:rsidRDefault="007A5466" w:rsidP="005177A0">
            <w:pPr>
              <w:pStyle w:val="Normal6a"/>
            </w:pPr>
            <w:r w:rsidRPr="00213727">
              <w:t>b)</w:t>
            </w:r>
            <w:r w:rsidRPr="00213727">
              <w:tab/>
            </w:r>
            <w:r w:rsidRPr="00213727">
              <w:rPr>
                <w:b/>
                <w:bCs/>
                <w:i/>
                <w:iCs/>
              </w:rPr>
              <w:t>na základe preskúmania legislatívneho rámca</w:t>
            </w:r>
            <w:r w:rsidRPr="00213727">
              <w:t xml:space="preserve"> zabezpečiť, aby sa v kontexte transformácie účinne uplatňovalo právo pracovníkov a ich zástupcov na informácie a konzultácie;</w:t>
            </w:r>
          </w:p>
        </w:tc>
        <w:tc>
          <w:tcPr>
            <w:tcW w:w="4876" w:type="dxa"/>
            <w:tcBorders>
              <w:top w:val="nil"/>
              <w:left w:val="nil"/>
              <w:bottom w:val="nil"/>
              <w:right w:val="nil"/>
            </w:tcBorders>
          </w:tcPr>
          <w:p w14:paraId="5755FD97" w14:textId="77777777" w:rsidR="007A5466" w:rsidRPr="00213727" w:rsidRDefault="007A5466" w:rsidP="005177A0">
            <w:pPr>
              <w:pStyle w:val="Normal6a"/>
            </w:pPr>
            <w:r w:rsidRPr="00213727">
              <w:t>b)</w:t>
            </w:r>
            <w:r w:rsidRPr="00213727">
              <w:tab/>
              <w:t>zabezpečiť, aby sa v kontexte transformácie účinne uplatňovalo právo pracovníkov a ich zástupcov na informácie a konzultácie</w:t>
            </w:r>
            <w:r w:rsidRPr="00213727">
              <w:rPr>
                <w:b/>
                <w:bCs/>
                <w:i/>
                <w:iCs/>
              </w:rPr>
              <w:t>, ako je</w:t>
            </w:r>
            <w:r w:rsidRPr="00213727">
              <w:rPr>
                <w:b/>
                <w:i/>
              </w:rPr>
              <w:t xml:space="preserve"> stanovené v ustanoveniach Únie a vo vnútroštátnych ustanoveniach o informovaní a konzultáciách vrátane smernice 2002/14/ES</w:t>
            </w:r>
            <w:r w:rsidRPr="00213727">
              <w:t>;</w:t>
            </w:r>
          </w:p>
        </w:tc>
      </w:tr>
    </w:tbl>
    <w:p w14:paraId="0F89F1C6"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679B44C" w14:textId="3A0CFD91" w:rsidR="00D54638" w:rsidRPr="00213727" w:rsidRDefault="007A5466" w:rsidP="007A5466">
      <w:r w:rsidRPr="00213727">
        <w:rPr>
          <w:rStyle w:val="HideTWBExt"/>
        </w:rPr>
        <w:t>&lt;/Amend&gt;</w:t>
      </w:r>
    </w:p>
    <w:p w14:paraId="7C4A527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283</w:t>
      </w:r>
      <w:r w:rsidRPr="00213727">
        <w:rPr>
          <w:rStyle w:val="HideTWBExt"/>
        </w:rPr>
        <w:t>&lt;/NumAm&gt;</w:t>
      </w:r>
    </w:p>
    <w:p w14:paraId="4A4A200E" w14:textId="77777777" w:rsidR="007A5466" w:rsidRPr="00213727" w:rsidRDefault="007A5466" w:rsidP="007A5466">
      <w:pPr>
        <w:pStyle w:val="NormalBold"/>
      </w:pPr>
      <w:r w:rsidRPr="00213727">
        <w:rPr>
          <w:rStyle w:val="HideTWBExt"/>
        </w:rPr>
        <w:lastRenderedPageBreak/>
        <w:t>&lt;RepeatBlock-By&gt;&lt;Members&gt;</w:t>
      </w:r>
      <w:r w:rsidRPr="00213727">
        <w:t>Rudi Kennes</w:t>
      </w:r>
      <w:r w:rsidRPr="00213727">
        <w:rPr>
          <w:rStyle w:val="HideTWBExt"/>
        </w:rPr>
        <w:t>&lt;/Members&gt;</w:t>
      </w:r>
    </w:p>
    <w:p w14:paraId="18BC92ED" w14:textId="77777777" w:rsidR="007A5466" w:rsidRPr="00213727" w:rsidRDefault="007A5466" w:rsidP="007A5466">
      <w:pPr>
        <w:pStyle w:val="NormalBold"/>
      </w:pPr>
      <w:r w:rsidRPr="00213727">
        <w:rPr>
          <w:rStyle w:val="HideTWBExt"/>
        </w:rPr>
        <w:t>&lt;/RepeatBlock-By&gt;</w:t>
      </w:r>
    </w:p>
    <w:p w14:paraId="155D5FC6"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A2FE1F5" w14:textId="77777777" w:rsidR="007A5466" w:rsidRPr="00213727" w:rsidRDefault="007A5466" w:rsidP="007A5466">
      <w:pPr>
        <w:pStyle w:val="NormalBold"/>
      </w:pPr>
      <w:r w:rsidRPr="00213727">
        <w:rPr>
          <w:rStyle w:val="HideTWBExt"/>
        </w:rPr>
        <w:t>&lt;Article&gt;</w:t>
      </w:r>
      <w:r w:rsidRPr="00213727">
        <w:t>Príloha I – odporúčanie 3 – odsek 1 – písmeno b</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D859D30" w14:textId="77777777" w:rsidTr="005177A0">
        <w:trPr>
          <w:trHeight w:val="240"/>
          <w:jc w:val="center"/>
        </w:trPr>
        <w:tc>
          <w:tcPr>
            <w:tcW w:w="9752" w:type="dxa"/>
            <w:gridSpan w:val="2"/>
            <w:tcBorders>
              <w:top w:val="nil"/>
              <w:left w:val="nil"/>
              <w:bottom w:val="nil"/>
              <w:right w:val="nil"/>
            </w:tcBorders>
          </w:tcPr>
          <w:p w14:paraId="59FC423A" w14:textId="77777777" w:rsidR="007A5466" w:rsidRPr="00213727" w:rsidRDefault="007A5466" w:rsidP="005177A0"/>
        </w:tc>
      </w:tr>
      <w:tr w:rsidR="0039538A" w:rsidRPr="00213727" w14:paraId="7E3F5DD8" w14:textId="77777777" w:rsidTr="005177A0">
        <w:trPr>
          <w:trHeight w:val="240"/>
          <w:jc w:val="center"/>
        </w:trPr>
        <w:tc>
          <w:tcPr>
            <w:tcW w:w="4876" w:type="dxa"/>
            <w:tcBorders>
              <w:top w:val="nil"/>
              <w:left w:val="nil"/>
              <w:bottom w:val="nil"/>
              <w:right w:val="nil"/>
            </w:tcBorders>
          </w:tcPr>
          <w:p w14:paraId="49EC066A"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EBEF163" w14:textId="77777777" w:rsidR="007A5466" w:rsidRPr="00213727" w:rsidRDefault="007A5466" w:rsidP="005177A0">
            <w:pPr>
              <w:pStyle w:val="AmColumnHeading"/>
            </w:pPr>
            <w:r w:rsidRPr="00213727">
              <w:t>Pozmeňujúci návrh</w:t>
            </w:r>
          </w:p>
        </w:tc>
      </w:tr>
      <w:tr w:rsidR="0039538A" w:rsidRPr="00213727" w14:paraId="292D64EA" w14:textId="77777777" w:rsidTr="005177A0">
        <w:trPr>
          <w:jc w:val="center"/>
        </w:trPr>
        <w:tc>
          <w:tcPr>
            <w:tcW w:w="4876" w:type="dxa"/>
            <w:tcBorders>
              <w:top w:val="nil"/>
              <w:left w:val="nil"/>
              <w:bottom w:val="nil"/>
              <w:right w:val="nil"/>
            </w:tcBorders>
          </w:tcPr>
          <w:p w14:paraId="60002379" w14:textId="77777777" w:rsidR="007A5466" w:rsidRPr="00213727" w:rsidRDefault="007A5466" w:rsidP="005177A0">
            <w:pPr>
              <w:pStyle w:val="Normal6a"/>
            </w:pPr>
            <w:r w:rsidRPr="00213727">
              <w:t>b)</w:t>
            </w:r>
            <w:r w:rsidRPr="00213727">
              <w:tab/>
              <w:t xml:space="preserve">na základe preskúmania legislatívneho rámca zabezpečiť, aby sa v kontexte transformácie účinne </w:t>
            </w:r>
            <w:r w:rsidRPr="00213727">
              <w:rPr>
                <w:b/>
                <w:bCs/>
                <w:i/>
                <w:iCs/>
              </w:rPr>
              <w:t>uplatňovalo právo</w:t>
            </w:r>
            <w:r w:rsidRPr="00213727">
              <w:t xml:space="preserve"> pracovníkov a ich zástupcov na informácie a konzultácie;</w:t>
            </w:r>
          </w:p>
        </w:tc>
        <w:tc>
          <w:tcPr>
            <w:tcW w:w="4876" w:type="dxa"/>
            <w:tcBorders>
              <w:top w:val="nil"/>
              <w:left w:val="nil"/>
              <w:bottom w:val="nil"/>
              <w:right w:val="nil"/>
            </w:tcBorders>
          </w:tcPr>
          <w:p w14:paraId="005DCA7A" w14:textId="77777777" w:rsidR="007A5466" w:rsidRPr="00213727" w:rsidRDefault="007A5466" w:rsidP="005177A0">
            <w:pPr>
              <w:pStyle w:val="Normal6a"/>
            </w:pPr>
            <w:r w:rsidRPr="00213727">
              <w:t>b)</w:t>
            </w:r>
            <w:r w:rsidRPr="00213727">
              <w:tab/>
              <w:t xml:space="preserve">na základe preskúmania legislatívneho rámca zabezpečiť, aby sa v kontexte transformácie </w:t>
            </w:r>
            <w:r w:rsidRPr="00213727">
              <w:rPr>
                <w:b/>
                <w:bCs/>
                <w:i/>
                <w:iCs/>
              </w:rPr>
              <w:t>posilňovali a</w:t>
            </w:r>
            <w:r w:rsidRPr="00213727">
              <w:rPr>
                <w:b/>
                <w:bCs/>
              </w:rPr>
              <w:t xml:space="preserve"> </w:t>
            </w:r>
            <w:r w:rsidRPr="00213727">
              <w:t xml:space="preserve">účinne </w:t>
            </w:r>
            <w:r w:rsidRPr="00213727">
              <w:rPr>
                <w:b/>
                <w:bCs/>
                <w:i/>
                <w:iCs/>
              </w:rPr>
              <w:t>uplatňovali práva</w:t>
            </w:r>
            <w:r w:rsidRPr="00213727">
              <w:t xml:space="preserve"> pracovníkov a ich zástupcov na informácie a konzultácie; </w:t>
            </w:r>
            <w:r w:rsidRPr="00213727">
              <w:rPr>
                <w:b/>
                <w:i/>
              </w:rPr>
              <w:t>a posilnenie právomocí zainteresovaných strán vrátane pracovníkov a miestnych spoločenstiev v oblasti spoločného navrhovania a rozhodovania, pokiaľ ide opatrenia spravodlivej transformácie.</w:t>
            </w:r>
          </w:p>
        </w:tc>
      </w:tr>
    </w:tbl>
    <w:p w14:paraId="4D85407F"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DC54152" w14:textId="0C08280C" w:rsidR="00D54638" w:rsidRPr="00213727" w:rsidRDefault="007A5466" w:rsidP="007A5466">
      <w:r w:rsidRPr="00213727">
        <w:rPr>
          <w:rStyle w:val="HideTWBExt"/>
        </w:rPr>
        <w:t>&lt;/Amend&gt;</w:t>
      </w:r>
    </w:p>
    <w:p w14:paraId="3C2D9131"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284</w:t>
      </w:r>
      <w:r w:rsidRPr="00213727">
        <w:rPr>
          <w:rStyle w:val="HideTWBExt"/>
        </w:rPr>
        <w:t>&lt;/NumAm&gt;</w:t>
      </w:r>
    </w:p>
    <w:p w14:paraId="3B27CB75"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00B52C5D"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41738BA1" w14:textId="77777777" w:rsidR="007A5466" w:rsidRPr="00213727" w:rsidRDefault="007A5466" w:rsidP="007A5466">
      <w:pPr>
        <w:pStyle w:val="NormalBold"/>
      </w:pPr>
      <w:r w:rsidRPr="00213727">
        <w:rPr>
          <w:rStyle w:val="HideTWBExt"/>
        </w:rPr>
        <w:t>&lt;/RepeatBlock-By&gt;</w:t>
      </w:r>
    </w:p>
    <w:p w14:paraId="08C080E6"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C1DBB97" w14:textId="77777777" w:rsidR="007A5466" w:rsidRPr="00213727" w:rsidRDefault="007A5466" w:rsidP="007A5466">
      <w:pPr>
        <w:pStyle w:val="NormalBold"/>
      </w:pPr>
      <w:r w:rsidRPr="00213727">
        <w:rPr>
          <w:rStyle w:val="HideTWBExt"/>
        </w:rPr>
        <w:t>&lt;Article&gt;</w:t>
      </w:r>
      <w:r w:rsidRPr="00213727">
        <w:t>Príloha I – odporúčanie 3 – odsek 1 – písmeno b</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62627FF" w14:textId="77777777" w:rsidTr="005177A0">
        <w:trPr>
          <w:trHeight w:val="240"/>
          <w:jc w:val="center"/>
        </w:trPr>
        <w:tc>
          <w:tcPr>
            <w:tcW w:w="9752" w:type="dxa"/>
            <w:gridSpan w:val="2"/>
            <w:tcBorders>
              <w:top w:val="nil"/>
              <w:left w:val="nil"/>
              <w:bottom w:val="nil"/>
              <w:right w:val="nil"/>
            </w:tcBorders>
          </w:tcPr>
          <w:p w14:paraId="7BB266FE" w14:textId="77777777" w:rsidR="007A5466" w:rsidRPr="00213727" w:rsidRDefault="007A5466" w:rsidP="005177A0"/>
        </w:tc>
      </w:tr>
      <w:tr w:rsidR="0039538A" w:rsidRPr="00213727" w14:paraId="12B1C185" w14:textId="77777777" w:rsidTr="005177A0">
        <w:trPr>
          <w:trHeight w:val="240"/>
          <w:jc w:val="center"/>
        </w:trPr>
        <w:tc>
          <w:tcPr>
            <w:tcW w:w="4876" w:type="dxa"/>
            <w:tcBorders>
              <w:top w:val="nil"/>
              <w:left w:val="nil"/>
              <w:bottom w:val="nil"/>
              <w:right w:val="nil"/>
            </w:tcBorders>
          </w:tcPr>
          <w:p w14:paraId="00D90FB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23CD485" w14:textId="77777777" w:rsidR="007A5466" w:rsidRPr="00213727" w:rsidRDefault="007A5466" w:rsidP="005177A0">
            <w:pPr>
              <w:pStyle w:val="AmColumnHeading"/>
            </w:pPr>
            <w:r w:rsidRPr="00213727">
              <w:t>Pozmeňujúci návrh</w:t>
            </w:r>
          </w:p>
        </w:tc>
      </w:tr>
      <w:tr w:rsidR="0039538A" w:rsidRPr="00213727" w14:paraId="0B0179D9" w14:textId="77777777" w:rsidTr="005177A0">
        <w:trPr>
          <w:jc w:val="center"/>
        </w:trPr>
        <w:tc>
          <w:tcPr>
            <w:tcW w:w="4876" w:type="dxa"/>
            <w:tcBorders>
              <w:top w:val="nil"/>
              <w:left w:val="nil"/>
              <w:bottom w:val="nil"/>
              <w:right w:val="nil"/>
            </w:tcBorders>
          </w:tcPr>
          <w:p w14:paraId="4859CA12" w14:textId="77777777" w:rsidR="007A5466" w:rsidRPr="00213727" w:rsidRDefault="007A5466" w:rsidP="005177A0">
            <w:pPr>
              <w:pStyle w:val="Normal6a"/>
            </w:pPr>
            <w:r w:rsidRPr="00213727">
              <w:t>b)</w:t>
            </w:r>
            <w:r w:rsidRPr="00213727">
              <w:tab/>
              <w:t xml:space="preserve">na základe preskúmania legislatívneho rámca zabezpečiť, aby sa v kontexte transformácie účinne </w:t>
            </w:r>
            <w:r w:rsidRPr="00213727">
              <w:rPr>
                <w:b/>
                <w:bCs/>
                <w:i/>
                <w:iCs/>
              </w:rPr>
              <w:t>uplatňovalo právo</w:t>
            </w:r>
            <w:r w:rsidRPr="00213727">
              <w:t xml:space="preserve"> pracovníkov a ich zástupcov na informácie a konzultácie;</w:t>
            </w:r>
          </w:p>
        </w:tc>
        <w:tc>
          <w:tcPr>
            <w:tcW w:w="4876" w:type="dxa"/>
            <w:tcBorders>
              <w:top w:val="nil"/>
              <w:left w:val="nil"/>
              <w:bottom w:val="nil"/>
              <w:right w:val="nil"/>
            </w:tcBorders>
          </w:tcPr>
          <w:p w14:paraId="37A9DFF5" w14:textId="77777777" w:rsidR="007A5466" w:rsidRPr="00213727" w:rsidRDefault="007A5466" w:rsidP="005177A0">
            <w:pPr>
              <w:pStyle w:val="Normal6a"/>
            </w:pPr>
            <w:r w:rsidRPr="00213727">
              <w:t>b)</w:t>
            </w:r>
            <w:r w:rsidRPr="00213727">
              <w:tab/>
              <w:t xml:space="preserve">na základe preskúmania legislatívneho rámca zabezpečiť, aby sa v kontexte transformácie </w:t>
            </w:r>
            <w:r w:rsidRPr="00213727">
              <w:rPr>
                <w:b/>
                <w:bCs/>
                <w:i/>
                <w:iCs/>
              </w:rPr>
              <w:t>posilňovali a</w:t>
            </w:r>
            <w:r w:rsidRPr="00213727">
              <w:rPr>
                <w:b/>
                <w:bCs/>
              </w:rPr>
              <w:t xml:space="preserve"> </w:t>
            </w:r>
            <w:r w:rsidRPr="00213727">
              <w:t xml:space="preserve">účinne </w:t>
            </w:r>
            <w:r w:rsidRPr="00213727">
              <w:rPr>
                <w:b/>
                <w:bCs/>
                <w:i/>
                <w:iCs/>
              </w:rPr>
              <w:t>uplatňovali práva</w:t>
            </w:r>
            <w:r w:rsidRPr="00213727">
              <w:t xml:space="preserve"> pracovníkov a ich zástupcov na informácie a konzultácie;</w:t>
            </w:r>
          </w:p>
        </w:tc>
      </w:tr>
    </w:tbl>
    <w:p w14:paraId="52AC2404"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F9EABFB" w14:textId="30EE9169" w:rsidR="00D54638" w:rsidRPr="00213727" w:rsidRDefault="007A5466" w:rsidP="007A5466">
      <w:r w:rsidRPr="00213727">
        <w:rPr>
          <w:rStyle w:val="HideTWBExt"/>
        </w:rPr>
        <w:t>&lt;/Amend&gt;</w:t>
      </w:r>
    </w:p>
    <w:p w14:paraId="7B9B01A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285</w:t>
      </w:r>
      <w:r w:rsidRPr="00213727">
        <w:rPr>
          <w:rStyle w:val="HideTWBExt"/>
        </w:rPr>
        <w:t>&lt;/NumAm&gt;</w:t>
      </w:r>
    </w:p>
    <w:p w14:paraId="049AFA3A"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487E2A1C" w14:textId="77777777" w:rsidR="007A5466" w:rsidRPr="00213727" w:rsidRDefault="007A5466" w:rsidP="007A5466">
      <w:pPr>
        <w:pStyle w:val="NormalBold"/>
      </w:pPr>
      <w:r w:rsidRPr="00213727">
        <w:rPr>
          <w:rStyle w:val="HideTWBExt"/>
        </w:rPr>
        <w:t>&lt;/RepeatBlock-By&gt;</w:t>
      </w:r>
    </w:p>
    <w:p w14:paraId="2B224000"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BFE12F2" w14:textId="77777777" w:rsidR="007A5466" w:rsidRPr="00213727" w:rsidRDefault="007A5466" w:rsidP="007A5466">
      <w:pPr>
        <w:pStyle w:val="NormalBold"/>
      </w:pPr>
      <w:r w:rsidRPr="00213727">
        <w:rPr>
          <w:rStyle w:val="HideTWBExt"/>
        </w:rPr>
        <w:t>&lt;Article&gt;</w:t>
      </w:r>
      <w:r w:rsidRPr="00213727">
        <w:t>Príloha I – odporúčanie 3 – odsek 1 – písmeno b</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28583BF" w14:textId="77777777" w:rsidTr="005177A0">
        <w:trPr>
          <w:trHeight w:val="240"/>
          <w:jc w:val="center"/>
        </w:trPr>
        <w:tc>
          <w:tcPr>
            <w:tcW w:w="9752" w:type="dxa"/>
            <w:gridSpan w:val="2"/>
            <w:tcBorders>
              <w:top w:val="nil"/>
              <w:left w:val="nil"/>
              <w:bottom w:val="nil"/>
              <w:right w:val="nil"/>
            </w:tcBorders>
          </w:tcPr>
          <w:p w14:paraId="3D29AAAD" w14:textId="77777777" w:rsidR="007A5466" w:rsidRPr="00213727" w:rsidRDefault="007A5466" w:rsidP="005177A0"/>
        </w:tc>
      </w:tr>
      <w:tr w:rsidR="0039538A" w:rsidRPr="00213727" w14:paraId="44F5D0A8" w14:textId="77777777" w:rsidTr="005177A0">
        <w:trPr>
          <w:trHeight w:val="240"/>
          <w:jc w:val="center"/>
        </w:trPr>
        <w:tc>
          <w:tcPr>
            <w:tcW w:w="4876" w:type="dxa"/>
            <w:tcBorders>
              <w:top w:val="nil"/>
              <w:left w:val="nil"/>
              <w:bottom w:val="nil"/>
              <w:right w:val="nil"/>
            </w:tcBorders>
          </w:tcPr>
          <w:p w14:paraId="571BE225" w14:textId="77777777" w:rsidR="007A5466" w:rsidRPr="00213727" w:rsidRDefault="007A5466" w:rsidP="005177A0">
            <w:pPr>
              <w:pStyle w:val="AmColumnHeading"/>
            </w:pPr>
            <w:r w:rsidRPr="00213727">
              <w:lastRenderedPageBreak/>
              <w:t>Návrh uznesenia</w:t>
            </w:r>
          </w:p>
        </w:tc>
        <w:tc>
          <w:tcPr>
            <w:tcW w:w="4876" w:type="dxa"/>
            <w:tcBorders>
              <w:top w:val="nil"/>
              <w:left w:val="nil"/>
              <w:bottom w:val="nil"/>
              <w:right w:val="nil"/>
            </w:tcBorders>
          </w:tcPr>
          <w:p w14:paraId="63BF8247" w14:textId="77777777" w:rsidR="007A5466" w:rsidRPr="00213727" w:rsidRDefault="007A5466" w:rsidP="005177A0">
            <w:pPr>
              <w:pStyle w:val="AmColumnHeading"/>
            </w:pPr>
            <w:r w:rsidRPr="00213727">
              <w:t>Pozmeňujúci návrh</w:t>
            </w:r>
          </w:p>
        </w:tc>
      </w:tr>
      <w:tr w:rsidR="0039538A" w:rsidRPr="00213727" w14:paraId="6687057C" w14:textId="77777777" w:rsidTr="005177A0">
        <w:trPr>
          <w:jc w:val="center"/>
        </w:trPr>
        <w:tc>
          <w:tcPr>
            <w:tcW w:w="4876" w:type="dxa"/>
            <w:tcBorders>
              <w:top w:val="nil"/>
              <w:left w:val="nil"/>
              <w:bottom w:val="nil"/>
              <w:right w:val="nil"/>
            </w:tcBorders>
          </w:tcPr>
          <w:p w14:paraId="2552A855" w14:textId="77777777" w:rsidR="007A5466" w:rsidRPr="00213727" w:rsidRDefault="007A5466" w:rsidP="005177A0">
            <w:pPr>
              <w:pStyle w:val="Normal6a"/>
            </w:pPr>
            <w:r w:rsidRPr="00213727">
              <w:t>b)</w:t>
            </w:r>
            <w:r w:rsidRPr="00213727">
              <w:tab/>
              <w:t xml:space="preserve">na základe preskúmania legislatívneho rámca zabezpečiť, aby sa v kontexte transformácie účinne </w:t>
            </w:r>
            <w:r w:rsidRPr="00213727">
              <w:rPr>
                <w:b/>
                <w:bCs/>
                <w:i/>
                <w:iCs/>
              </w:rPr>
              <w:t>uplatňovalo právo</w:t>
            </w:r>
            <w:r w:rsidRPr="00213727">
              <w:t xml:space="preserve"> pracovníkov a ich zástupcov na informácie a konzultácie;</w:t>
            </w:r>
          </w:p>
        </w:tc>
        <w:tc>
          <w:tcPr>
            <w:tcW w:w="4876" w:type="dxa"/>
            <w:tcBorders>
              <w:top w:val="nil"/>
              <w:left w:val="nil"/>
              <w:bottom w:val="nil"/>
              <w:right w:val="nil"/>
            </w:tcBorders>
          </w:tcPr>
          <w:p w14:paraId="6F107C8C" w14:textId="77777777" w:rsidR="007A5466" w:rsidRPr="00213727" w:rsidRDefault="007A5466" w:rsidP="005177A0">
            <w:pPr>
              <w:pStyle w:val="Normal6a"/>
            </w:pPr>
            <w:r w:rsidRPr="00213727">
              <w:t>b)</w:t>
            </w:r>
            <w:r w:rsidRPr="00213727">
              <w:tab/>
              <w:t xml:space="preserve">na základe preskúmania legislatívneho rámca zabezpečiť, aby sa v kontexte transformácie </w:t>
            </w:r>
            <w:r w:rsidRPr="00213727">
              <w:rPr>
                <w:b/>
                <w:bCs/>
                <w:i/>
                <w:iCs/>
              </w:rPr>
              <w:t>posilňovali a</w:t>
            </w:r>
            <w:r w:rsidRPr="00213727">
              <w:rPr>
                <w:b/>
                <w:bCs/>
              </w:rPr>
              <w:t xml:space="preserve"> </w:t>
            </w:r>
            <w:r w:rsidRPr="00213727">
              <w:t xml:space="preserve">účinne </w:t>
            </w:r>
            <w:r w:rsidRPr="00213727">
              <w:rPr>
                <w:b/>
                <w:bCs/>
                <w:i/>
                <w:iCs/>
              </w:rPr>
              <w:t>uplatňovali práva</w:t>
            </w:r>
            <w:r w:rsidRPr="00213727">
              <w:t xml:space="preserve"> pracovníkov a ich zástupcov na informácie a konzultácie;</w:t>
            </w:r>
          </w:p>
        </w:tc>
      </w:tr>
    </w:tbl>
    <w:p w14:paraId="64EA6559"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8ED4E3A" w14:textId="0F3EF87A" w:rsidR="00D54638" w:rsidRPr="00213727" w:rsidRDefault="007A5466" w:rsidP="007A5466">
      <w:r w:rsidRPr="00213727">
        <w:rPr>
          <w:rStyle w:val="HideTWBExt"/>
        </w:rPr>
        <w:t>&lt;/Amend&gt;</w:t>
      </w:r>
    </w:p>
    <w:p w14:paraId="1DCD0125"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286</w:t>
      </w:r>
      <w:r w:rsidRPr="00213727">
        <w:rPr>
          <w:rStyle w:val="HideTWBExt"/>
        </w:rPr>
        <w:t>&lt;/NumAm&gt;</w:t>
      </w:r>
    </w:p>
    <w:p w14:paraId="5CB1B47E" w14:textId="77777777" w:rsidR="007A5466" w:rsidRPr="00213727" w:rsidRDefault="007A5466" w:rsidP="007A5466">
      <w:pPr>
        <w:pStyle w:val="NormalBold"/>
      </w:pPr>
      <w:r w:rsidRPr="00213727">
        <w:rPr>
          <w:rStyle w:val="HideTWBExt"/>
        </w:rPr>
        <w:t>&lt;RepeatBlock-By&gt;&lt;Members&gt;</w:t>
      </w:r>
      <w:r w:rsidRPr="00213727">
        <w:t>Maria Zacharia</w:t>
      </w:r>
      <w:r w:rsidRPr="00213727">
        <w:rPr>
          <w:rStyle w:val="HideTWBExt"/>
        </w:rPr>
        <w:t>&lt;/Members&gt;</w:t>
      </w:r>
    </w:p>
    <w:p w14:paraId="28662DA0" w14:textId="77777777" w:rsidR="007A5466" w:rsidRPr="00213727" w:rsidRDefault="007A5466" w:rsidP="007A5466">
      <w:pPr>
        <w:pStyle w:val="NormalBold"/>
      </w:pPr>
      <w:r w:rsidRPr="00213727">
        <w:rPr>
          <w:rStyle w:val="HideTWBExt"/>
        </w:rPr>
        <w:t>&lt;/RepeatBlock-By&gt;</w:t>
      </w:r>
    </w:p>
    <w:p w14:paraId="72F12385"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7ECA1B3" w14:textId="77777777" w:rsidR="007A5466" w:rsidRPr="00213727" w:rsidRDefault="007A5466" w:rsidP="007A5466">
      <w:pPr>
        <w:pStyle w:val="NormalBold"/>
      </w:pPr>
      <w:r w:rsidRPr="00213727">
        <w:rPr>
          <w:rStyle w:val="HideTWBExt"/>
        </w:rPr>
        <w:t>&lt;Article&gt;</w:t>
      </w:r>
      <w:r w:rsidRPr="00213727">
        <w:t>Príloha I – odporúčanie 3 – odsek 1 – písmeno c</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4099AE1" w14:textId="77777777" w:rsidTr="005177A0">
        <w:trPr>
          <w:trHeight w:val="240"/>
          <w:jc w:val="center"/>
        </w:trPr>
        <w:tc>
          <w:tcPr>
            <w:tcW w:w="9752" w:type="dxa"/>
            <w:gridSpan w:val="2"/>
            <w:tcBorders>
              <w:top w:val="nil"/>
              <w:left w:val="nil"/>
              <w:bottom w:val="nil"/>
              <w:right w:val="nil"/>
            </w:tcBorders>
          </w:tcPr>
          <w:p w14:paraId="3C041796" w14:textId="77777777" w:rsidR="007A5466" w:rsidRPr="00213727" w:rsidRDefault="007A5466" w:rsidP="005177A0"/>
        </w:tc>
      </w:tr>
      <w:tr w:rsidR="0039538A" w:rsidRPr="00213727" w14:paraId="760588E7" w14:textId="77777777" w:rsidTr="005177A0">
        <w:trPr>
          <w:trHeight w:val="240"/>
          <w:jc w:val="center"/>
        </w:trPr>
        <w:tc>
          <w:tcPr>
            <w:tcW w:w="4876" w:type="dxa"/>
            <w:tcBorders>
              <w:top w:val="nil"/>
              <w:left w:val="nil"/>
              <w:bottom w:val="nil"/>
              <w:right w:val="nil"/>
            </w:tcBorders>
          </w:tcPr>
          <w:p w14:paraId="7F8764DA"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8350B77" w14:textId="77777777" w:rsidR="007A5466" w:rsidRPr="00213727" w:rsidRDefault="007A5466" w:rsidP="005177A0">
            <w:pPr>
              <w:pStyle w:val="AmColumnHeading"/>
            </w:pPr>
            <w:r w:rsidRPr="00213727">
              <w:t>Pozmeňujúci návrh</w:t>
            </w:r>
          </w:p>
        </w:tc>
      </w:tr>
      <w:tr w:rsidR="0039538A" w:rsidRPr="00213727" w14:paraId="01480D20" w14:textId="77777777" w:rsidTr="005177A0">
        <w:trPr>
          <w:jc w:val="center"/>
        </w:trPr>
        <w:tc>
          <w:tcPr>
            <w:tcW w:w="4876" w:type="dxa"/>
            <w:tcBorders>
              <w:top w:val="nil"/>
              <w:left w:val="nil"/>
              <w:bottom w:val="nil"/>
              <w:right w:val="nil"/>
            </w:tcBorders>
          </w:tcPr>
          <w:p w14:paraId="4D61FA5B" w14:textId="77777777" w:rsidR="007A5466" w:rsidRPr="00213727" w:rsidRDefault="007A5466" w:rsidP="005177A0">
            <w:pPr>
              <w:pStyle w:val="Normal6a"/>
            </w:pPr>
            <w:r w:rsidRPr="00213727">
              <w:t>c)</w:t>
            </w:r>
            <w:r w:rsidRPr="00213727">
              <w:tab/>
              <w:t xml:space="preserve">zavedenie </w:t>
            </w:r>
            <w:r w:rsidRPr="00213727">
              <w:rPr>
                <w:b/>
                <w:bCs/>
                <w:i/>
                <w:iCs/>
              </w:rPr>
              <w:t>individuálneho</w:t>
            </w:r>
            <w:r w:rsidRPr="00213727">
              <w:t xml:space="preserve"> práva na bezplatnú odbornú prípravu pracovníkov a počas pracovného času;</w:t>
            </w:r>
          </w:p>
        </w:tc>
        <w:tc>
          <w:tcPr>
            <w:tcW w:w="4876" w:type="dxa"/>
            <w:tcBorders>
              <w:top w:val="nil"/>
              <w:left w:val="nil"/>
              <w:bottom w:val="nil"/>
              <w:right w:val="nil"/>
            </w:tcBorders>
          </w:tcPr>
          <w:p w14:paraId="42CE5963" w14:textId="77777777" w:rsidR="007A5466" w:rsidRPr="00213727" w:rsidRDefault="007A5466" w:rsidP="005177A0">
            <w:pPr>
              <w:pStyle w:val="Normal6a"/>
            </w:pPr>
            <w:r w:rsidRPr="00213727">
              <w:t>c)</w:t>
            </w:r>
            <w:r w:rsidRPr="00213727">
              <w:tab/>
              <w:t xml:space="preserve">zavedenie </w:t>
            </w:r>
            <w:r w:rsidRPr="00213727">
              <w:rPr>
                <w:b/>
                <w:bCs/>
                <w:i/>
                <w:iCs/>
              </w:rPr>
              <w:t>všeobecného</w:t>
            </w:r>
            <w:r w:rsidRPr="00213727">
              <w:t xml:space="preserve"> práva na bezplatnú odbornú prípravu pracovníkov </w:t>
            </w:r>
            <w:r w:rsidRPr="00213727">
              <w:rPr>
                <w:b/>
                <w:bCs/>
                <w:i/>
                <w:iCs/>
              </w:rPr>
              <w:t xml:space="preserve">financovanú predovšetkým z verejných prostriedkov </w:t>
            </w:r>
            <w:r w:rsidRPr="00213727">
              <w:t>a</w:t>
            </w:r>
            <w:r w:rsidRPr="00213727">
              <w:rPr>
                <w:b/>
                <w:bCs/>
                <w:i/>
                <w:iCs/>
              </w:rPr>
              <w:t xml:space="preserve"> poskytovanú</w:t>
            </w:r>
            <w:r w:rsidRPr="00213727">
              <w:rPr>
                <w:b/>
                <w:bCs/>
              </w:rPr>
              <w:t xml:space="preserve"> </w:t>
            </w:r>
            <w:r w:rsidRPr="00213727">
              <w:t>počas pracovného času;</w:t>
            </w:r>
          </w:p>
        </w:tc>
      </w:tr>
    </w:tbl>
    <w:p w14:paraId="442C3627"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{EL}</w:t>
      </w:r>
      <w:r w:rsidRPr="00213727">
        <w:t>el</w:t>
      </w:r>
      <w:r w:rsidRPr="00213727">
        <w:rPr>
          <w:rStyle w:val="HideTWBExt"/>
        </w:rPr>
        <w:t>&lt;/Original&gt;</w:t>
      </w:r>
    </w:p>
    <w:p w14:paraId="6F4792E5" w14:textId="6F26527A" w:rsidR="00D54638" w:rsidRPr="00213727" w:rsidRDefault="007A5466" w:rsidP="007A5466">
      <w:r w:rsidRPr="00213727">
        <w:rPr>
          <w:rStyle w:val="HideTWBExt"/>
        </w:rPr>
        <w:t>&lt;/Amend&gt;</w:t>
      </w:r>
    </w:p>
    <w:p w14:paraId="09E69C8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287</w:t>
      </w:r>
      <w:r w:rsidRPr="00213727">
        <w:rPr>
          <w:rStyle w:val="HideTWBExt"/>
        </w:rPr>
        <w:t>&lt;/NumAm&gt;</w:t>
      </w:r>
    </w:p>
    <w:p w14:paraId="6F1016D2" w14:textId="77777777" w:rsidR="007A5466" w:rsidRPr="00213727" w:rsidRDefault="007A5466" w:rsidP="007A5466">
      <w:pPr>
        <w:pStyle w:val="NormalBold"/>
      </w:pPr>
      <w:r w:rsidRPr="00213727">
        <w:rPr>
          <w:rStyle w:val="HideTWBExt"/>
        </w:rPr>
        <w:t>&lt;RepeatBlock-By&gt;&lt;Members&gt;</w:t>
      </w:r>
      <w:r w:rsidRPr="00213727">
        <w:t>Gheorghe Falcă, Romana Tomc, Pascal Arimont, Giusi Princi, Isabelle Le Callennec</w:t>
      </w:r>
      <w:r w:rsidRPr="00213727">
        <w:rPr>
          <w:rStyle w:val="HideTWBExt"/>
        </w:rPr>
        <w:t>&lt;/Members&gt;</w:t>
      </w:r>
    </w:p>
    <w:p w14:paraId="57487B6F" w14:textId="77777777" w:rsidR="007A5466" w:rsidRPr="00213727" w:rsidRDefault="007A5466" w:rsidP="007A5466">
      <w:pPr>
        <w:pStyle w:val="NormalBold"/>
      </w:pPr>
      <w:r w:rsidRPr="00213727">
        <w:rPr>
          <w:rStyle w:val="HideTWBExt"/>
        </w:rPr>
        <w:t>&lt;/RepeatBlock-By&gt;</w:t>
      </w:r>
    </w:p>
    <w:p w14:paraId="12B448FD"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960C876" w14:textId="77777777" w:rsidR="007A5466" w:rsidRPr="00213727" w:rsidRDefault="007A5466" w:rsidP="007A5466">
      <w:pPr>
        <w:pStyle w:val="NormalBold"/>
      </w:pPr>
      <w:r w:rsidRPr="00213727">
        <w:rPr>
          <w:rStyle w:val="HideTWBExt"/>
        </w:rPr>
        <w:t>&lt;Article&gt;</w:t>
      </w:r>
      <w:r w:rsidRPr="00213727">
        <w:t>Príloha I – odporúčanie 3 – odsek 1 – písmeno c</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1AD9420" w14:textId="77777777" w:rsidTr="005177A0">
        <w:trPr>
          <w:trHeight w:val="240"/>
          <w:jc w:val="center"/>
        </w:trPr>
        <w:tc>
          <w:tcPr>
            <w:tcW w:w="9752" w:type="dxa"/>
            <w:gridSpan w:val="2"/>
            <w:tcBorders>
              <w:top w:val="nil"/>
              <w:left w:val="nil"/>
              <w:bottom w:val="nil"/>
              <w:right w:val="nil"/>
            </w:tcBorders>
          </w:tcPr>
          <w:p w14:paraId="00F71357" w14:textId="77777777" w:rsidR="007A5466" w:rsidRPr="00213727" w:rsidRDefault="007A5466" w:rsidP="005177A0"/>
        </w:tc>
      </w:tr>
      <w:tr w:rsidR="0039538A" w:rsidRPr="00213727" w14:paraId="234B58F9" w14:textId="77777777" w:rsidTr="005177A0">
        <w:trPr>
          <w:trHeight w:val="240"/>
          <w:jc w:val="center"/>
        </w:trPr>
        <w:tc>
          <w:tcPr>
            <w:tcW w:w="4876" w:type="dxa"/>
            <w:tcBorders>
              <w:top w:val="nil"/>
              <w:left w:val="nil"/>
              <w:bottom w:val="nil"/>
              <w:right w:val="nil"/>
            </w:tcBorders>
          </w:tcPr>
          <w:p w14:paraId="1B1846DA"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D62D328" w14:textId="77777777" w:rsidR="007A5466" w:rsidRPr="00213727" w:rsidRDefault="007A5466" w:rsidP="005177A0">
            <w:pPr>
              <w:pStyle w:val="AmColumnHeading"/>
            </w:pPr>
            <w:r w:rsidRPr="00213727">
              <w:t>Pozmeňujúci návrh</w:t>
            </w:r>
          </w:p>
        </w:tc>
      </w:tr>
      <w:tr w:rsidR="0039538A" w:rsidRPr="00213727" w14:paraId="172F608A" w14:textId="77777777" w:rsidTr="005177A0">
        <w:trPr>
          <w:jc w:val="center"/>
        </w:trPr>
        <w:tc>
          <w:tcPr>
            <w:tcW w:w="4876" w:type="dxa"/>
            <w:tcBorders>
              <w:top w:val="nil"/>
              <w:left w:val="nil"/>
              <w:bottom w:val="nil"/>
              <w:right w:val="nil"/>
            </w:tcBorders>
          </w:tcPr>
          <w:p w14:paraId="1CA10377" w14:textId="77777777" w:rsidR="007A5466" w:rsidRPr="00213727" w:rsidRDefault="007A5466" w:rsidP="005177A0">
            <w:pPr>
              <w:pStyle w:val="Normal6a"/>
            </w:pPr>
            <w:r w:rsidRPr="00213727">
              <w:t>c)</w:t>
            </w:r>
            <w:r w:rsidRPr="00213727">
              <w:tab/>
              <w:t xml:space="preserve">zavedenie individuálneho práva na </w:t>
            </w:r>
            <w:r w:rsidRPr="00213727">
              <w:rPr>
                <w:b/>
                <w:bCs/>
                <w:i/>
                <w:iCs/>
              </w:rPr>
              <w:t>bezplatnú</w:t>
            </w:r>
            <w:r w:rsidRPr="00213727">
              <w:t xml:space="preserve"> odbornú prípravu </w:t>
            </w:r>
            <w:r w:rsidRPr="00213727">
              <w:rPr>
                <w:b/>
                <w:bCs/>
                <w:i/>
                <w:iCs/>
              </w:rPr>
              <w:t>pracovníkov a počas pracovného času</w:t>
            </w:r>
            <w:r w:rsidRPr="00213727">
              <w:t>;</w:t>
            </w:r>
          </w:p>
        </w:tc>
        <w:tc>
          <w:tcPr>
            <w:tcW w:w="4876" w:type="dxa"/>
            <w:tcBorders>
              <w:top w:val="nil"/>
              <w:left w:val="nil"/>
              <w:bottom w:val="nil"/>
              <w:right w:val="nil"/>
            </w:tcBorders>
          </w:tcPr>
          <w:p w14:paraId="680EB47F" w14:textId="77777777" w:rsidR="007A5466" w:rsidRPr="00213727" w:rsidRDefault="007A5466" w:rsidP="005177A0">
            <w:pPr>
              <w:pStyle w:val="Normal6a"/>
            </w:pPr>
            <w:r w:rsidRPr="00213727">
              <w:t>c)</w:t>
            </w:r>
            <w:r w:rsidRPr="00213727">
              <w:tab/>
              <w:t>zavedenie individuálneho práva na odbornú prípravu;</w:t>
            </w:r>
          </w:p>
        </w:tc>
      </w:tr>
    </w:tbl>
    <w:p w14:paraId="0F975B9D"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D3D3A91" w14:textId="3CA24278" w:rsidR="00D54638" w:rsidRPr="00213727" w:rsidRDefault="007A5466" w:rsidP="007A5466">
      <w:r w:rsidRPr="00213727">
        <w:rPr>
          <w:rStyle w:val="HideTWBExt"/>
        </w:rPr>
        <w:t>&lt;/Amend&gt;</w:t>
      </w:r>
    </w:p>
    <w:p w14:paraId="176CF1C0"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288</w:t>
      </w:r>
      <w:r w:rsidRPr="00213727">
        <w:rPr>
          <w:rStyle w:val="HideTWBExt"/>
        </w:rPr>
        <w:t>&lt;/NumAm&gt;</w:t>
      </w:r>
    </w:p>
    <w:p w14:paraId="4983045A" w14:textId="77777777" w:rsidR="007A5466" w:rsidRPr="00213727" w:rsidRDefault="007A5466" w:rsidP="007A5466">
      <w:pPr>
        <w:pStyle w:val="NormalBold"/>
      </w:pPr>
      <w:r w:rsidRPr="00213727">
        <w:rPr>
          <w:rStyle w:val="HideTWBExt"/>
        </w:rPr>
        <w:t>&lt;RepeatBlock-By&gt;&lt;Members&gt;</w:t>
      </w:r>
      <w:r w:rsidRPr="00213727">
        <w:t xml:space="preserve">Klára Dobrev, Vilija Blinkevičiūtė, Marc Angel, Alicia </w:t>
      </w:r>
      <w:r w:rsidRPr="00213727">
        <w:lastRenderedPageBreak/>
        <w:t>Homs Ginel, Idoia Mendia, Evelyn Regner, Romana Jerković, Marit Maij</w:t>
      </w:r>
      <w:r w:rsidRPr="00213727">
        <w:rPr>
          <w:rStyle w:val="HideTWBExt"/>
        </w:rPr>
        <w:t>&lt;/Members&gt;</w:t>
      </w:r>
    </w:p>
    <w:p w14:paraId="424AD3FA" w14:textId="77777777" w:rsidR="007A5466" w:rsidRPr="00213727" w:rsidRDefault="007A5466" w:rsidP="007A5466">
      <w:pPr>
        <w:pStyle w:val="NormalBold"/>
      </w:pPr>
      <w:r w:rsidRPr="00213727">
        <w:rPr>
          <w:rStyle w:val="HideTWBExt"/>
        </w:rPr>
        <w:t>&lt;/RepeatBlock-By&gt;</w:t>
      </w:r>
    </w:p>
    <w:p w14:paraId="4BB2EB25"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29F3D5AA" w14:textId="77777777" w:rsidR="007A5466" w:rsidRPr="00213727" w:rsidRDefault="007A5466" w:rsidP="007A5466">
      <w:pPr>
        <w:pStyle w:val="NormalBold"/>
      </w:pPr>
      <w:r w:rsidRPr="00213727">
        <w:rPr>
          <w:rStyle w:val="HideTWBExt"/>
        </w:rPr>
        <w:t>&lt;Article&gt;</w:t>
      </w:r>
      <w:r w:rsidRPr="00213727">
        <w:t>Príloha I – odporúčanie 3 – odsek 1 – písmeno c</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7AAC80B" w14:textId="77777777" w:rsidTr="005177A0">
        <w:trPr>
          <w:trHeight w:val="240"/>
          <w:jc w:val="center"/>
        </w:trPr>
        <w:tc>
          <w:tcPr>
            <w:tcW w:w="9752" w:type="dxa"/>
            <w:gridSpan w:val="2"/>
            <w:tcBorders>
              <w:top w:val="nil"/>
              <w:left w:val="nil"/>
              <w:bottom w:val="nil"/>
              <w:right w:val="nil"/>
            </w:tcBorders>
          </w:tcPr>
          <w:p w14:paraId="0A58B1D4" w14:textId="77777777" w:rsidR="007A5466" w:rsidRPr="00213727" w:rsidRDefault="007A5466" w:rsidP="005177A0"/>
        </w:tc>
      </w:tr>
      <w:tr w:rsidR="0039538A" w:rsidRPr="00213727" w14:paraId="05CA2DF6" w14:textId="77777777" w:rsidTr="005177A0">
        <w:trPr>
          <w:trHeight w:val="240"/>
          <w:jc w:val="center"/>
        </w:trPr>
        <w:tc>
          <w:tcPr>
            <w:tcW w:w="4876" w:type="dxa"/>
            <w:tcBorders>
              <w:top w:val="nil"/>
              <w:left w:val="nil"/>
              <w:bottom w:val="nil"/>
              <w:right w:val="nil"/>
            </w:tcBorders>
          </w:tcPr>
          <w:p w14:paraId="3DC9000C"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313B316" w14:textId="77777777" w:rsidR="007A5466" w:rsidRPr="00213727" w:rsidRDefault="007A5466" w:rsidP="005177A0">
            <w:pPr>
              <w:pStyle w:val="AmColumnHeading"/>
            </w:pPr>
            <w:r w:rsidRPr="00213727">
              <w:t>Pozmeňujúci návrh</w:t>
            </w:r>
          </w:p>
        </w:tc>
      </w:tr>
      <w:tr w:rsidR="0039538A" w:rsidRPr="00213727" w14:paraId="072E36CE" w14:textId="77777777" w:rsidTr="005177A0">
        <w:trPr>
          <w:jc w:val="center"/>
        </w:trPr>
        <w:tc>
          <w:tcPr>
            <w:tcW w:w="4876" w:type="dxa"/>
            <w:tcBorders>
              <w:top w:val="nil"/>
              <w:left w:val="nil"/>
              <w:bottom w:val="nil"/>
              <w:right w:val="nil"/>
            </w:tcBorders>
          </w:tcPr>
          <w:p w14:paraId="3851D71D" w14:textId="77777777" w:rsidR="007A5466" w:rsidRPr="00213727" w:rsidRDefault="007A5466" w:rsidP="005177A0">
            <w:pPr>
              <w:pStyle w:val="Normal6a"/>
            </w:pPr>
            <w:r w:rsidRPr="00213727">
              <w:t>c)</w:t>
            </w:r>
            <w:r w:rsidRPr="00213727">
              <w:tab/>
              <w:t>zavedenie individuálneho práva na bezplatnú odbornú prípravu pracovníkov a počas pracovného času;</w:t>
            </w:r>
          </w:p>
        </w:tc>
        <w:tc>
          <w:tcPr>
            <w:tcW w:w="4876" w:type="dxa"/>
            <w:tcBorders>
              <w:top w:val="nil"/>
              <w:left w:val="nil"/>
              <w:bottom w:val="nil"/>
              <w:right w:val="nil"/>
            </w:tcBorders>
          </w:tcPr>
          <w:p w14:paraId="36B63579" w14:textId="77777777" w:rsidR="007A5466" w:rsidRPr="00213727" w:rsidRDefault="007A5466" w:rsidP="005177A0">
            <w:pPr>
              <w:pStyle w:val="Normal6a"/>
            </w:pPr>
            <w:r w:rsidRPr="00213727">
              <w:t>c)</w:t>
            </w:r>
            <w:r w:rsidRPr="00213727">
              <w:tab/>
              <w:t xml:space="preserve">zavedenie individuálneho práva na bezplatnú odbornú prípravu </w:t>
            </w:r>
            <w:r w:rsidRPr="00213727">
              <w:rPr>
                <w:b/>
                <w:bCs/>
                <w:i/>
                <w:iCs/>
              </w:rPr>
              <w:t>a celoživotné vzdelávanie</w:t>
            </w:r>
            <w:r w:rsidRPr="00213727">
              <w:rPr>
                <w:i/>
                <w:iCs/>
              </w:rPr>
              <w:t xml:space="preserve"> </w:t>
            </w:r>
            <w:r w:rsidRPr="00213727">
              <w:t>pracovníkov a počas pracovného času;</w:t>
            </w:r>
          </w:p>
        </w:tc>
      </w:tr>
    </w:tbl>
    <w:p w14:paraId="12F93A2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4D668F1" w14:textId="7E37CDCA" w:rsidR="00D54638" w:rsidRPr="00213727" w:rsidRDefault="007A5466" w:rsidP="007A5466">
      <w:r w:rsidRPr="00213727">
        <w:rPr>
          <w:rStyle w:val="HideTWBExt"/>
        </w:rPr>
        <w:t>&lt;/Amend&gt;</w:t>
      </w:r>
    </w:p>
    <w:p w14:paraId="22443566"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289</w:t>
      </w:r>
      <w:r w:rsidRPr="00213727">
        <w:rPr>
          <w:rStyle w:val="HideTWBExt"/>
        </w:rPr>
        <w:t>&lt;/NumAm&gt;</w:t>
      </w:r>
    </w:p>
    <w:p w14:paraId="2DC15AE7"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6DC92961" w14:textId="77777777" w:rsidR="007A5466" w:rsidRPr="00213727" w:rsidRDefault="007A5466" w:rsidP="007A5466">
      <w:pPr>
        <w:pStyle w:val="NormalBold"/>
      </w:pPr>
      <w:r w:rsidRPr="00213727">
        <w:rPr>
          <w:rStyle w:val="HideTWBExt"/>
        </w:rPr>
        <w:t>&lt;/RepeatBlock-By&gt;</w:t>
      </w:r>
    </w:p>
    <w:p w14:paraId="594569CB"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6F87ED1" w14:textId="77777777" w:rsidR="007A5466" w:rsidRPr="00213727" w:rsidRDefault="007A5466" w:rsidP="007A5466">
      <w:pPr>
        <w:pStyle w:val="NormalBold"/>
      </w:pPr>
      <w:r w:rsidRPr="00213727">
        <w:rPr>
          <w:rStyle w:val="HideTWBExt"/>
        </w:rPr>
        <w:t>&lt;Article&gt;</w:t>
      </w:r>
      <w:r w:rsidRPr="00213727">
        <w:t>Príloha I – odporúčanie 3 – odsek 1 – písmeno c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7BEA920" w14:textId="77777777" w:rsidTr="005177A0">
        <w:trPr>
          <w:trHeight w:val="240"/>
          <w:jc w:val="center"/>
        </w:trPr>
        <w:tc>
          <w:tcPr>
            <w:tcW w:w="9752" w:type="dxa"/>
            <w:gridSpan w:val="2"/>
            <w:tcBorders>
              <w:top w:val="nil"/>
              <w:left w:val="nil"/>
              <w:bottom w:val="nil"/>
              <w:right w:val="nil"/>
            </w:tcBorders>
          </w:tcPr>
          <w:p w14:paraId="1625EB40" w14:textId="77777777" w:rsidR="007A5466" w:rsidRPr="00213727" w:rsidRDefault="007A5466" w:rsidP="005177A0"/>
        </w:tc>
      </w:tr>
      <w:tr w:rsidR="0039538A" w:rsidRPr="00213727" w14:paraId="336B5AB0" w14:textId="77777777" w:rsidTr="005177A0">
        <w:trPr>
          <w:trHeight w:val="240"/>
          <w:jc w:val="center"/>
        </w:trPr>
        <w:tc>
          <w:tcPr>
            <w:tcW w:w="4876" w:type="dxa"/>
            <w:tcBorders>
              <w:top w:val="nil"/>
              <w:left w:val="nil"/>
              <w:bottom w:val="nil"/>
              <w:right w:val="nil"/>
            </w:tcBorders>
          </w:tcPr>
          <w:p w14:paraId="786B1746"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F68D2CA" w14:textId="77777777" w:rsidR="007A5466" w:rsidRPr="00213727" w:rsidRDefault="007A5466" w:rsidP="005177A0">
            <w:pPr>
              <w:pStyle w:val="AmColumnHeading"/>
            </w:pPr>
            <w:r w:rsidRPr="00213727">
              <w:t>Pozmeňujúci návrh</w:t>
            </w:r>
          </w:p>
        </w:tc>
      </w:tr>
      <w:tr w:rsidR="0039538A" w:rsidRPr="00213727" w14:paraId="27A10A61" w14:textId="77777777" w:rsidTr="005177A0">
        <w:trPr>
          <w:jc w:val="center"/>
        </w:trPr>
        <w:tc>
          <w:tcPr>
            <w:tcW w:w="4876" w:type="dxa"/>
            <w:tcBorders>
              <w:top w:val="nil"/>
              <w:left w:val="nil"/>
              <w:bottom w:val="nil"/>
              <w:right w:val="nil"/>
            </w:tcBorders>
          </w:tcPr>
          <w:p w14:paraId="3882DA78" w14:textId="77777777" w:rsidR="007A5466" w:rsidRPr="00213727" w:rsidRDefault="007A5466" w:rsidP="005177A0">
            <w:pPr>
              <w:pStyle w:val="Normal6a"/>
            </w:pPr>
          </w:p>
        </w:tc>
        <w:tc>
          <w:tcPr>
            <w:tcW w:w="4876" w:type="dxa"/>
            <w:tcBorders>
              <w:top w:val="nil"/>
              <w:left w:val="nil"/>
              <w:bottom w:val="nil"/>
              <w:right w:val="nil"/>
            </w:tcBorders>
          </w:tcPr>
          <w:p w14:paraId="0F0400D8" w14:textId="77777777" w:rsidR="007A5466" w:rsidRPr="00213727" w:rsidRDefault="007A5466" w:rsidP="005177A0">
            <w:pPr>
              <w:pStyle w:val="Normal6a"/>
            </w:pPr>
            <w:r w:rsidRPr="00213727">
              <w:rPr>
                <w:b/>
                <w:i/>
              </w:rPr>
              <w:t>ca)</w:t>
            </w:r>
            <w:r w:rsidRPr="00213727">
              <w:tab/>
            </w:r>
            <w:r w:rsidRPr="00213727">
              <w:rPr>
                <w:b/>
                <w:i/>
              </w:rPr>
              <w:t>posilnenie kolektívneho vyjednávania, zvýšenie pokrytia kolektívnym vyjednávaním s cieľom účinne podporiť prechod pracovníkov do nového zamestnania;</w:t>
            </w:r>
          </w:p>
        </w:tc>
      </w:tr>
    </w:tbl>
    <w:p w14:paraId="6817EFA5"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A42051B" w14:textId="795186EC" w:rsidR="00D54638" w:rsidRPr="00213727" w:rsidRDefault="007A5466" w:rsidP="007A5466">
      <w:r w:rsidRPr="00213727">
        <w:rPr>
          <w:rStyle w:val="HideTWBExt"/>
        </w:rPr>
        <w:t>&lt;/Amend&gt;</w:t>
      </w:r>
    </w:p>
    <w:p w14:paraId="7132A329"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290</w:t>
      </w:r>
      <w:r w:rsidRPr="00213727">
        <w:rPr>
          <w:rStyle w:val="HideTWBExt"/>
        </w:rPr>
        <w:t>&lt;/NumAm&gt;</w:t>
      </w:r>
    </w:p>
    <w:p w14:paraId="3EAA59B3"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284000F8" w14:textId="77777777" w:rsidR="007A5466" w:rsidRPr="00213727" w:rsidRDefault="007A5466" w:rsidP="007A5466">
      <w:pPr>
        <w:pStyle w:val="NormalBold"/>
      </w:pPr>
      <w:r w:rsidRPr="00213727">
        <w:rPr>
          <w:rStyle w:val="HideTWBExt"/>
        </w:rPr>
        <w:t>&lt;/RepeatBlock-By&gt;</w:t>
      </w:r>
    </w:p>
    <w:p w14:paraId="3A71F4DF"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0CBF37E" w14:textId="77777777" w:rsidR="007A5466" w:rsidRPr="00213727" w:rsidRDefault="007A5466" w:rsidP="007A5466">
      <w:pPr>
        <w:pStyle w:val="NormalBold"/>
      </w:pPr>
      <w:r w:rsidRPr="00213727">
        <w:rPr>
          <w:rStyle w:val="HideTWBExt"/>
        </w:rPr>
        <w:t>&lt;Article&gt;</w:t>
      </w:r>
      <w:r w:rsidRPr="00213727">
        <w:t>Príloha I – odporúčanie 3 – odsek 1 – písmeno d</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88C0E83" w14:textId="77777777" w:rsidTr="005177A0">
        <w:trPr>
          <w:trHeight w:val="240"/>
          <w:jc w:val="center"/>
        </w:trPr>
        <w:tc>
          <w:tcPr>
            <w:tcW w:w="9752" w:type="dxa"/>
            <w:gridSpan w:val="2"/>
            <w:tcBorders>
              <w:top w:val="nil"/>
              <w:left w:val="nil"/>
              <w:bottom w:val="nil"/>
              <w:right w:val="nil"/>
            </w:tcBorders>
          </w:tcPr>
          <w:p w14:paraId="6B48F280" w14:textId="77777777" w:rsidR="007A5466" w:rsidRPr="00213727" w:rsidRDefault="007A5466" w:rsidP="005177A0"/>
        </w:tc>
      </w:tr>
      <w:tr w:rsidR="0039538A" w:rsidRPr="00213727" w14:paraId="4E4E256E" w14:textId="77777777" w:rsidTr="005177A0">
        <w:trPr>
          <w:trHeight w:val="240"/>
          <w:jc w:val="center"/>
        </w:trPr>
        <w:tc>
          <w:tcPr>
            <w:tcW w:w="4876" w:type="dxa"/>
            <w:tcBorders>
              <w:top w:val="nil"/>
              <w:left w:val="nil"/>
              <w:bottom w:val="nil"/>
              <w:right w:val="nil"/>
            </w:tcBorders>
          </w:tcPr>
          <w:p w14:paraId="601594B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6F774F1" w14:textId="77777777" w:rsidR="007A5466" w:rsidRPr="00213727" w:rsidRDefault="007A5466" w:rsidP="005177A0">
            <w:pPr>
              <w:pStyle w:val="AmColumnHeading"/>
            </w:pPr>
            <w:r w:rsidRPr="00213727">
              <w:t>Pozmeňujúci návrh</w:t>
            </w:r>
          </w:p>
        </w:tc>
      </w:tr>
      <w:tr w:rsidR="0039538A" w:rsidRPr="00213727" w14:paraId="6077DFB9" w14:textId="77777777" w:rsidTr="005177A0">
        <w:trPr>
          <w:jc w:val="center"/>
        </w:trPr>
        <w:tc>
          <w:tcPr>
            <w:tcW w:w="4876" w:type="dxa"/>
            <w:tcBorders>
              <w:top w:val="nil"/>
              <w:left w:val="nil"/>
              <w:bottom w:val="nil"/>
              <w:right w:val="nil"/>
            </w:tcBorders>
          </w:tcPr>
          <w:p w14:paraId="26FECBAC" w14:textId="77777777" w:rsidR="007A5466" w:rsidRPr="00213727" w:rsidRDefault="007A5466" w:rsidP="005177A0">
            <w:pPr>
              <w:pStyle w:val="Normal6a"/>
            </w:pPr>
            <w:r w:rsidRPr="00213727">
              <w:t>d)</w:t>
            </w:r>
            <w:r w:rsidRPr="00213727">
              <w:tab/>
              <w:t>vytvorenie národných stratégií spravodlivej transformácie s osobitným zameraním na rozvoj dlhodobej vízie pre miestne hospodárstva a pracovnú silu vo všetkých postihnutých regiónoch;</w:t>
            </w:r>
          </w:p>
        </w:tc>
        <w:tc>
          <w:tcPr>
            <w:tcW w:w="4876" w:type="dxa"/>
            <w:tcBorders>
              <w:top w:val="nil"/>
              <w:left w:val="nil"/>
              <w:bottom w:val="nil"/>
              <w:right w:val="nil"/>
            </w:tcBorders>
          </w:tcPr>
          <w:p w14:paraId="17D84FBE" w14:textId="77777777" w:rsidR="007A5466" w:rsidRPr="00213727" w:rsidRDefault="007A5466" w:rsidP="005177A0">
            <w:pPr>
              <w:pStyle w:val="Normal6a"/>
            </w:pPr>
            <w:r w:rsidRPr="00213727">
              <w:t>d)</w:t>
            </w:r>
            <w:r w:rsidRPr="00213727">
              <w:tab/>
              <w:t xml:space="preserve">vytvorenie národných stratégií spravodlivej transformácie </w:t>
            </w:r>
            <w:r w:rsidRPr="00213727">
              <w:rPr>
                <w:b/>
                <w:bCs/>
                <w:i/>
                <w:iCs/>
              </w:rPr>
              <w:t>prostredníctvom zmysluplného sociálneho dialógu s odborovými zväzmi</w:t>
            </w:r>
            <w:r w:rsidRPr="00213727">
              <w:t xml:space="preserve"> s osobitným zameraním na rozvoj dlhodobej vízie pre miestne hospodárstva a pracovnú silu vo </w:t>
            </w:r>
            <w:r w:rsidRPr="00213727">
              <w:lastRenderedPageBreak/>
              <w:t xml:space="preserve">všetkých postihnutých regiónoch </w:t>
            </w:r>
            <w:r w:rsidRPr="00213727">
              <w:rPr>
                <w:b/>
                <w:bCs/>
                <w:i/>
                <w:iCs/>
              </w:rPr>
              <w:t>a odvetviach</w:t>
            </w:r>
            <w:r w:rsidRPr="00213727">
              <w:t xml:space="preserve">; </w:t>
            </w:r>
            <w:r w:rsidRPr="00213727">
              <w:rPr>
                <w:b/>
                <w:i/>
              </w:rPr>
              <w:t>zabezpečenie, aby sa odvetvové stratégie a opatrenia vrátane plánov v oblasti zručností a odbornej prípravy navrhovali spoločne prostredníctvom sociálneho dialógu, pričom sociálni partneri budú mať rovnaké rozhodovacie práva.</w:t>
            </w:r>
          </w:p>
        </w:tc>
      </w:tr>
    </w:tbl>
    <w:p w14:paraId="71CEA2C8"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4CE70CA" w14:textId="1F47C60C" w:rsidR="00D54638" w:rsidRPr="00213727" w:rsidRDefault="007A5466" w:rsidP="007A5466">
      <w:r w:rsidRPr="00213727">
        <w:rPr>
          <w:rStyle w:val="HideTWBExt"/>
        </w:rPr>
        <w:t>&lt;/Amend&gt;</w:t>
      </w:r>
    </w:p>
    <w:p w14:paraId="23E7D70F"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291</w:t>
      </w:r>
      <w:r w:rsidRPr="00213727">
        <w:rPr>
          <w:rStyle w:val="HideTWBExt"/>
        </w:rPr>
        <w:t>&lt;/NumAm&gt;</w:t>
      </w:r>
    </w:p>
    <w:p w14:paraId="10321832"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6CD6DD0D" w14:textId="77777777" w:rsidR="007A5466" w:rsidRPr="00213727" w:rsidRDefault="007A5466" w:rsidP="007A5466">
      <w:pPr>
        <w:pStyle w:val="NormalBold"/>
      </w:pPr>
      <w:r w:rsidRPr="00213727">
        <w:rPr>
          <w:rStyle w:val="HideTWBExt"/>
        </w:rPr>
        <w:t>&lt;/RepeatBlock-By&gt;</w:t>
      </w:r>
    </w:p>
    <w:p w14:paraId="09EB1FFB"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C369529" w14:textId="77777777" w:rsidR="007A5466" w:rsidRPr="00213727" w:rsidRDefault="007A5466" w:rsidP="007A5466">
      <w:pPr>
        <w:pStyle w:val="NormalBold"/>
      </w:pPr>
      <w:r w:rsidRPr="00213727">
        <w:rPr>
          <w:rStyle w:val="HideTWBExt"/>
        </w:rPr>
        <w:t>&lt;Article&gt;</w:t>
      </w:r>
      <w:r w:rsidRPr="00213727">
        <w:t>Príloha I – odporúčanie 3 – odsek 1 – písmeno d</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D498761" w14:textId="77777777" w:rsidTr="005177A0">
        <w:trPr>
          <w:trHeight w:val="240"/>
          <w:jc w:val="center"/>
        </w:trPr>
        <w:tc>
          <w:tcPr>
            <w:tcW w:w="9752" w:type="dxa"/>
            <w:gridSpan w:val="2"/>
            <w:tcBorders>
              <w:top w:val="nil"/>
              <w:left w:val="nil"/>
              <w:bottom w:val="nil"/>
              <w:right w:val="nil"/>
            </w:tcBorders>
          </w:tcPr>
          <w:p w14:paraId="7505097A" w14:textId="77777777" w:rsidR="007A5466" w:rsidRPr="00213727" w:rsidRDefault="007A5466" w:rsidP="005177A0"/>
        </w:tc>
      </w:tr>
      <w:tr w:rsidR="0039538A" w:rsidRPr="00213727" w14:paraId="6C74687B" w14:textId="77777777" w:rsidTr="005177A0">
        <w:trPr>
          <w:trHeight w:val="240"/>
          <w:jc w:val="center"/>
        </w:trPr>
        <w:tc>
          <w:tcPr>
            <w:tcW w:w="4876" w:type="dxa"/>
            <w:tcBorders>
              <w:top w:val="nil"/>
              <w:left w:val="nil"/>
              <w:bottom w:val="nil"/>
              <w:right w:val="nil"/>
            </w:tcBorders>
          </w:tcPr>
          <w:p w14:paraId="68DB6A0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47F8DEC" w14:textId="77777777" w:rsidR="007A5466" w:rsidRPr="00213727" w:rsidRDefault="007A5466" w:rsidP="005177A0">
            <w:pPr>
              <w:pStyle w:val="AmColumnHeading"/>
            </w:pPr>
            <w:r w:rsidRPr="00213727">
              <w:t>Pozmeňujúci návrh</w:t>
            </w:r>
          </w:p>
        </w:tc>
      </w:tr>
      <w:tr w:rsidR="0039538A" w:rsidRPr="00213727" w14:paraId="35633051" w14:textId="77777777" w:rsidTr="005177A0">
        <w:trPr>
          <w:jc w:val="center"/>
        </w:trPr>
        <w:tc>
          <w:tcPr>
            <w:tcW w:w="4876" w:type="dxa"/>
            <w:tcBorders>
              <w:top w:val="nil"/>
              <w:left w:val="nil"/>
              <w:bottom w:val="nil"/>
              <w:right w:val="nil"/>
            </w:tcBorders>
          </w:tcPr>
          <w:p w14:paraId="48D9170B" w14:textId="77777777" w:rsidR="007A5466" w:rsidRPr="00213727" w:rsidRDefault="007A5466" w:rsidP="005177A0">
            <w:pPr>
              <w:pStyle w:val="Normal6a"/>
            </w:pPr>
            <w:r w:rsidRPr="00213727">
              <w:t>d)</w:t>
            </w:r>
            <w:r w:rsidRPr="00213727">
              <w:tab/>
              <w:t>vytvorenie národných stratégií spravodlivej transformácie s osobitným zameraním na rozvoj dlhodobej vízie pre miestne hospodárstva a pracovnú silu vo všetkých postihnutých regiónoch;</w:t>
            </w:r>
          </w:p>
        </w:tc>
        <w:tc>
          <w:tcPr>
            <w:tcW w:w="4876" w:type="dxa"/>
            <w:tcBorders>
              <w:top w:val="nil"/>
              <w:left w:val="nil"/>
              <w:bottom w:val="nil"/>
              <w:right w:val="nil"/>
            </w:tcBorders>
          </w:tcPr>
          <w:p w14:paraId="4B55CB40" w14:textId="77777777" w:rsidR="007A5466" w:rsidRPr="00213727" w:rsidRDefault="007A5466" w:rsidP="005177A0">
            <w:pPr>
              <w:pStyle w:val="Normal6a"/>
            </w:pPr>
            <w:r w:rsidRPr="00213727">
              <w:t>d)</w:t>
            </w:r>
            <w:r w:rsidRPr="00213727">
              <w:tab/>
              <w:t xml:space="preserve">vytvorenie </w:t>
            </w:r>
            <w:r w:rsidRPr="00213727">
              <w:rPr>
                <w:b/>
                <w:bCs/>
                <w:i/>
                <w:iCs/>
              </w:rPr>
              <w:t>povinných</w:t>
            </w:r>
            <w:r w:rsidRPr="00213727">
              <w:rPr>
                <w:b/>
                <w:bCs/>
              </w:rPr>
              <w:t xml:space="preserve"> </w:t>
            </w:r>
            <w:r w:rsidRPr="00213727">
              <w:t xml:space="preserve">národných stratégií spravodlivej transformácie </w:t>
            </w:r>
            <w:r w:rsidRPr="00213727">
              <w:rPr>
                <w:b/>
                <w:bCs/>
                <w:i/>
                <w:iCs/>
              </w:rPr>
              <w:t>prostredníctvom zmysluplného sociálneho dialógu s odborovými zväzmi</w:t>
            </w:r>
            <w:r w:rsidRPr="00213727">
              <w:t xml:space="preserve"> s osobitným zameraním na rozvoj dlhodobej vízie pre miestne hospodárstva a pracovnú silu vo všetkých postihnutých regiónoch </w:t>
            </w:r>
            <w:r w:rsidRPr="00213727">
              <w:rPr>
                <w:b/>
                <w:bCs/>
                <w:i/>
                <w:iCs/>
              </w:rPr>
              <w:t>a odvetviach</w:t>
            </w:r>
            <w:r w:rsidRPr="00213727">
              <w:t>;</w:t>
            </w:r>
          </w:p>
        </w:tc>
      </w:tr>
    </w:tbl>
    <w:p w14:paraId="394153A4"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71EC40A5" w14:textId="1A32879B" w:rsidR="00D54638" w:rsidRPr="00213727" w:rsidRDefault="007A5466" w:rsidP="007A5466">
      <w:r w:rsidRPr="00213727">
        <w:rPr>
          <w:rStyle w:val="HideTWBExt"/>
        </w:rPr>
        <w:t>&lt;/Amend&gt;</w:t>
      </w:r>
    </w:p>
    <w:p w14:paraId="2B538692"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292</w:t>
      </w:r>
      <w:r w:rsidRPr="00213727">
        <w:rPr>
          <w:rStyle w:val="HideTWBExt"/>
        </w:rPr>
        <w:t>&lt;/NumAm&gt;</w:t>
      </w:r>
    </w:p>
    <w:p w14:paraId="3E5E510D"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43583A89"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2ACA794E" w14:textId="77777777" w:rsidR="007A5466" w:rsidRPr="00213727" w:rsidRDefault="007A5466" w:rsidP="007A5466">
      <w:pPr>
        <w:pStyle w:val="NormalBold"/>
      </w:pPr>
      <w:r w:rsidRPr="00213727">
        <w:rPr>
          <w:rStyle w:val="HideTWBExt"/>
        </w:rPr>
        <w:t>&lt;/RepeatBlock-By&gt;</w:t>
      </w:r>
    </w:p>
    <w:p w14:paraId="349C6F8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06EEE0C" w14:textId="77777777" w:rsidR="007A5466" w:rsidRPr="00213727" w:rsidRDefault="007A5466" w:rsidP="007A5466">
      <w:pPr>
        <w:pStyle w:val="NormalBold"/>
      </w:pPr>
      <w:r w:rsidRPr="00213727">
        <w:rPr>
          <w:rStyle w:val="HideTWBExt"/>
        </w:rPr>
        <w:t>&lt;Article&gt;</w:t>
      </w:r>
      <w:r w:rsidRPr="00213727">
        <w:t>Príloha I – odporúčanie 3 – odsek 1 – písmeno d</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D606519" w14:textId="77777777" w:rsidTr="005177A0">
        <w:trPr>
          <w:trHeight w:val="240"/>
          <w:jc w:val="center"/>
        </w:trPr>
        <w:tc>
          <w:tcPr>
            <w:tcW w:w="9752" w:type="dxa"/>
            <w:gridSpan w:val="2"/>
            <w:tcBorders>
              <w:top w:val="nil"/>
              <w:left w:val="nil"/>
              <w:bottom w:val="nil"/>
              <w:right w:val="nil"/>
            </w:tcBorders>
          </w:tcPr>
          <w:p w14:paraId="6AAF2D0E" w14:textId="77777777" w:rsidR="007A5466" w:rsidRPr="00213727" w:rsidRDefault="007A5466" w:rsidP="005177A0"/>
        </w:tc>
      </w:tr>
      <w:tr w:rsidR="0039538A" w:rsidRPr="00213727" w14:paraId="68E0235B" w14:textId="77777777" w:rsidTr="005177A0">
        <w:trPr>
          <w:trHeight w:val="240"/>
          <w:jc w:val="center"/>
        </w:trPr>
        <w:tc>
          <w:tcPr>
            <w:tcW w:w="4876" w:type="dxa"/>
            <w:tcBorders>
              <w:top w:val="nil"/>
              <w:left w:val="nil"/>
              <w:bottom w:val="nil"/>
              <w:right w:val="nil"/>
            </w:tcBorders>
          </w:tcPr>
          <w:p w14:paraId="56136951"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1BC1E38" w14:textId="77777777" w:rsidR="007A5466" w:rsidRPr="00213727" w:rsidRDefault="007A5466" w:rsidP="005177A0">
            <w:pPr>
              <w:pStyle w:val="AmColumnHeading"/>
            </w:pPr>
            <w:r w:rsidRPr="00213727">
              <w:t>Pozmeňujúci návrh</w:t>
            </w:r>
          </w:p>
        </w:tc>
      </w:tr>
      <w:tr w:rsidR="0039538A" w:rsidRPr="00213727" w14:paraId="61483670" w14:textId="77777777" w:rsidTr="005177A0">
        <w:trPr>
          <w:jc w:val="center"/>
        </w:trPr>
        <w:tc>
          <w:tcPr>
            <w:tcW w:w="4876" w:type="dxa"/>
            <w:tcBorders>
              <w:top w:val="nil"/>
              <w:left w:val="nil"/>
              <w:bottom w:val="nil"/>
              <w:right w:val="nil"/>
            </w:tcBorders>
          </w:tcPr>
          <w:p w14:paraId="79B9522A" w14:textId="77777777" w:rsidR="007A5466" w:rsidRPr="00213727" w:rsidRDefault="007A5466" w:rsidP="005177A0">
            <w:pPr>
              <w:pStyle w:val="Normal6a"/>
            </w:pPr>
            <w:r w:rsidRPr="00213727">
              <w:t>d)</w:t>
            </w:r>
            <w:r w:rsidRPr="00213727">
              <w:tab/>
              <w:t xml:space="preserve">vytvorenie národných stratégií spravodlivej transformácie s osobitným zameraním na rozvoj dlhodobej vízie pre miestne hospodárstva a pracovnú silu vo </w:t>
            </w:r>
            <w:r w:rsidRPr="00213727">
              <w:lastRenderedPageBreak/>
              <w:t>všetkých postihnutých regiónoch;</w:t>
            </w:r>
          </w:p>
        </w:tc>
        <w:tc>
          <w:tcPr>
            <w:tcW w:w="4876" w:type="dxa"/>
            <w:tcBorders>
              <w:top w:val="nil"/>
              <w:left w:val="nil"/>
              <w:bottom w:val="nil"/>
              <w:right w:val="nil"/>
            </w:tcBorders>
          </w:tcPr>
          <w:p w14:paraId="55921BFA" w14:textId="77777777" w:rsidR="007A5466" w:rsidRPr="00213727" w:rsidRDefault="007A5466" w:rsidP="005177A0">
            <w:pPr>
              <w:pStyle w:val="Normal6a"/>
            </w:pPr>
            <w:r w:rsidRPr="00213727">
              <w:lastRenderedPageBreak/>
              <w:t>d)</w:t>
            </w:r>
            <w:r w:rsidRPr="00213727">
              <w:tab/>
              <w:t xml:space="preserve">vytvorenie národných stratégií spravodlivej transformácie </w:t>
            </w:r>
            <w:r w:rsidRPr="00213727">
              <w:rPr>
                <w:b/>
                <w:bCs/>
                <w:i/>
                <w:iCs/>
              </w:rPr>
              <w:t>prostredníctvom zmysluplného sociálneho dialógu s odborovými zväzmi</w:t>
            </w:r>
            <w:r w:rsidRPr="00213727">
              <w:t xml:space="preserve"> s osobitným zameraním na rozvoj dlhodobej vízie pre </w:t>
            </w:r>
            <w:r w:rsidRPr="00213727">
              <w:lastRenderedPageBreak/>
              <w:t xml:space="preserve">miestne hospodárstva a pracovnú silu vo všetkých postihnutých regiónoch </w:t>
            </w:r>
            <w:r w:rsidRPr="00213727">
              <w:rPr>
                <w:b/>
                <w:bCs/>
                <w:i/>
                <w:iCs/>
              </w:rPr>
              <w:t>a odvetviach</w:t>
            </w:r>
            <w:r w:rsidRPr="00213727">
              <w:t>;</w:t>
            </w:r>
          </w:p>
        </w:tc>
      </w:tr>
    </w:tbl>
    <w:p w14:paraId="2A5D40C1"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ED62796" w14:textId="5689EC53" w:rsidR="00D54638" w:rsidRPr="00213727" w:rsidRDefault="007A5466" w:rsidP="007A5466">
      <w:r w:rsidRPr="00213727">
        <w:rPr>
          <w:rStyle w:val="HideTWBExt"/>
        </w:rPr>
        <w:t>&lt;/Amend&gt;</w:t>
      </w:r>
    </w:p>
    <w:p w14:paraId="62C32D3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293</w:t>
      </w:r>
      <w:r w:rsidRPr="00213727">
        <w:rPr>
          <w:rStyle w:val="HideTWBExt"/>
        </w:rPr>
        <w:t>&lt;/NumAm&gt;</w:t>
      </w:r>
    </w:p>
    <w:p w14:paraId="74AA1D7F" w14:textId="77777777" w:rsidR="007A5466" w:rsidRPr="00213727" w:rsidRDefault="007A5466" w:rsidP="007A5466">
      <w:pPr>
        <w:pStyle w:val="NormalBold"/>
      </w:pPr>
      <w:r w:rsidRPr="00213727">
        <w:rPr>
          <w:rStyle w:val="HideTWBExt"/>
        </w:rPr>
        <w:t>&lt;RepeatBlock-By&gt;&lt;Members&gt;</w:t>
      </w:r>
      <w:r w:rsidRPr="00213727">
        <w:t>Gheorghe Falcă, Romana Tomc, Andrzej Buła, Liesbet Sommen, Pascal Arimont, Giusi Princi</w:t>
      </w:r>
      <w:r w:rsidRPr="00213727">
        <w:rPr>
          <w:rStyle w:val="HideTWBExt"/>
        </w:rPr>
        <w:t>&lt;/Members&gt;</w:t>
      </w:r>
    </w:p>
    <w:p w14:paraId="3D3A89C6" w14:textId="77777777" w:rsidR="007A5466" w:rsidRPr="00213727" w:rsidRDefault="007A5466" w:rsidP="007A5466">
      <w:pPr>
        <w:pStyle w:val="NormalBold"/>
      </w:pPr>
      <w:r w:rsidRPr="00213727">
        <w:rPr>
          <w:rStyle w:val="HideTWBExt"/>
        </w:rPr>
        <w:t>&lt;/RepeatBlock-By&gt;</w:t>
      </w:r>
    </w:p>
    <w:p w14:paraId="09C4357E"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744DDF7" w14:textId="77777777" w:rsidR="007A5466" w:rsidRPr="00213727" w:rsidRDefault="007A5466" w:rsidP="007A5466">
      <w:pPr>
        <w:pStyle w:val="NormalBold"/>
      </w:pPr>
      <w:r w:rsidRPr="00213727">
        <w:rPr>
          <w:rStyle w:val="HideTWBExt"/>
        </w:rPr>
        <w:t>&lt;Article&gt;</w:t>
      </w:r>
      <w:r w:rsidRPr="00213727">
        <w:t>Príloha I – odporúčanie 3 – odsek 1 – písmeno d</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5229FDD" w14:textId="77777777" w:rsidTr="005177A0">
        <w:trPr>
          <w:trHeight w:val="240"/>
          <w:jc w:val="center"/>
        </w:trPr>
        <w:tc>
          <w:tcPr>
            <w:tcW w:w="9752" w:type="dxa"/>
            <w:gridSpan w:val="2"/>
            <w:tcBorders>
              <w:top w:val="nil"/>
              <w:left w:val="nil"/>
              <w:bottom w:val="nil"/>
              <w:right w:val="nil"/>
            </w:tcBorders>
          </w:tcPr>
          <w:p w14:paraId="3804399A" w14:textId="77777777" w:rsidR="007A5466" w:rsidRPr="00213727" w:rsidRDefault="007A5466" w:rsidP="005177A0"/>
        </w:tc>
      </w:tr>
      <w:tr w:rsidR="0039538A" w:rsidRPr="00213727" w14:paraId="661239C4" w14:textId="77777777" w:rsidTr="005177A0">
        <w:trPr>
          <w:trHeight w:val="240"/>
          <w:jc w:val="center"/>
        </w:trPr>
        <w:tc>
          <w:tcPr>
            <w:tcW w:w="4876" w:type="dxa"/>
            <w:tcBorders>
              <w:top w:val="nil"/>
              <w:left w:val="nil"/>
              <w:bottom w:val="nil"/>
              <w:right w:val="nil"/>
            </w:tcBorders>
          </w:tcPr>
          <w:p w14:paraId="6C5BAFBC"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4719FF5" w14:textId="77777777" w:rsidR="007A5466" w:rsidRPr="00213727" w:rsidRDefault="007A5466" w:rsidP="005177A0">
            <w:pPr>
              <w:pStyle w:val="AmColumnHeading"/>
            </w:pPr>
            <w:r w:rsidRPr="00213727">
              <w:t>Pozmeňujúci návrh</w:t>
            </w:r>
          </w:p>
        </w:tc>
      </w:tr>
      <w:tr w:rsidR="0039538A" w:rsidRPr="00213727" w14:paraId="65549841" w14:textId="77777777" w:rsidTr="005177A0">
        <w:trPr>
          <w:jc w:val="center"/>
        </w:trPr>
        <w:tc>
          <w:tcPr>
            <w:tcW w:w="4876" w:type="dxa"/>
            <w:tcBorders>
              <w:top w:val="nil"/>
              <w:left w:val="nil"/>
              <w:bottom w:val="nil"/>
              <w:right w:val="nil"/>
            </w:tcBorders>
          </w:tcPr>
          <w:p w14:paraId="643F0425" w14:textId="77777777" w:rsidR="007A5466" w:rsidRPr="00213727" w:rsidRDefault="007A5466" w:rsidP="005177A0">
            <w:pPr>
              <w:pStyle w:val="Normal6a"/>
            </w:pPr>
            <w:r w:rsidRPr="00213727">
              <w:t>d)</w:t>
            </w:r>
            <w:r w:rsidRPr="00213727">
              <w:tab/>
              <w:t>vytvorenie národných stratégií spravodlivej transformácie s osobitným zameraním na rozvoj dlhodobej vízie pre miestne hospodárstva a pracovnú silu vo všetkých postihnutých regiónoch;</w:t>
            </w:r>
          </w:p>
        </w:tc>
        <w:tc>
          <w:tcPr>
            <w:tcW w:w="4876" w:type="dxa"/>
            <w:tcBorders>
              <w:top w:val="nil"/>
              <w:left w:val="nil"/>
              <w:bottom w:val="nil"/>
              <w:right w:val="nil"/>
            </w:tcBorders>
          </w:tcPr>
          <w:p w14:paraId="608EE784" w14:textId="77777777" w:rsidR="007A5466" w:rsidRPr="00213727" w:rsidRDefault="007A5466" w:rsidP="005177A0">
            <w:pPr>
              <w:pStyle w:val="Normal6a"/>
            </w:pPr>
            <w:r w:rsidRPr="00213727">
              <w:t>d)</w:t>
            </w:r>
            <w:r w:rsidRPr="00213727">
              <w:tab/>
              <w:t xml:space="preserve">vytvorenie národných stratégií spravodlivej transformácie s osobitným zameraním na rozvoj dlhodobej vízie pre miestne hospodárstva a pracovnú silu vo všetkých postihnutých regiónoch </w:t>
            </w:r>
            <w:r w:rsidRPr="00213727">
              <w:rPr>
                <w:b/>
                <w:bCs/>
                <w:i/>
                <w:iCs/>
              </w:rPr>
              <w:t>a odvetviach</w:t>
            </w:r>
            <w:r w:rsidRPr="00213727">
              <w:t>;</w:t>
            </w:r>
          </w:p>
        </w:tc>
      </w:tr>
    </w:tbl>
    <w:p w14:paraId="7961E5A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CB86810" w14:textId="3BB34088" w:rsidR="00D54638" w:rsidRPr="00213727" w:rsidRDefault="007A5466" w:rsidP="007A5466">
      <w:r w:rsidRPr="00213727">
        <w:rPr>
          <w:rStyle w:val="HideTWBExt"/>
        </w:rPr>
        <w:t>&lt;/Amend&gt;</w:t>
      </w:r>
    </w:p>
    <w:p w14:paraId="6355A1F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294</w:t>
      </w:r>
      <w:r w:rsidRPr="00213727">
        <w:rPr>
          <w:rStyle w:val="HideTWBExt"/>
        </w:rPr>
        <w:t>&lt;/NumAm&gt;</w:t>
      </w:r>
    </w:p>
    <w:p w14:paraId="67346816" w14:textId="77777777" w:rsidR="007A5466" w:rsidRPr="00213727" w:rsidRDefault="007A5466" w:rsidP="007A5466">
      <w:pPr>
        <w:pStyle w:val="NormalBold"/>
      </w:pPr>
      <w:r w:rsidRPr="00213727">
        <w:rPr>
          <w:rStyle w:val="HideTWBExt"/>
        </w:rPr>
        <w:t>&lt;RepeatBlock-By&gt;&lt;Members&gt;</w:t>
      </w:r>
      <w:r w:rsidRPr="00213727">
        <w:t>András Tivadar Kulja</w:t>
      </w:r>
      <w:r w:rsidRPr="00213727">
        <w:rPr>
          <w:rStyle w:val="HideTWBExt"/>
        </w:rPr>
        <w:t>&lt;/Members&gt;</w:t>
      </w:r>
    </w:p>
    <w:p w14:paraId="6089F386" w14:textId="77777777" w:rsidR="007A5466" w:rsidRPr="00213727" w:rsidRDefault="007A5466" w:rsidP="007A5466">
      <w:pPr>
        <w:pStyle w:val="NormalBold"/>
      </w:pPr>
      <w:r w:rsidRPr="00213727">
        <w:rPr>
          <w:rStyle w:val="HideTWBExt"/>
        </w:rPr>
        <w:t>&lt;/RepeatBlock-By&gt;</w:t>
      </w:r>
    </w:p>
    <w:p w14:paraId="27504C39"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E88F9CD" w14:textId="77777777" w:rsidR="007A5466" w:rsidRPr="00213727" w:rsidRDefault="007A5466" w:rsidP="007A5466">
      <w:pPr>
        <w:pStyle w:val="NormalBold"/>
      </w:pPr>
      <w:r w:rsidRPr="00213727">
        <w:rPr>
          <w:rStyle w:val="HideTWBExt"/>
        </w:rPr>
        <w:t>&lt;Article&gt;</w:t>
      </w:r>
      <w:r w:rsidRPr="00213727">
        <w:t>Príloha I – odporúčanie 3 – odsek 1 – písmeno d</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04801CA4" w14:textId="77777777" w:rsidTr="005177A0">
        <w:trPr>
          <w:trHeight w:val="240"/>
          <w:jc w:val="center"/>
        </w:trPr>
        <w:tc>
          <w:tcPr>
            <w:tcW w:w="9752" w:type="dxa"/>
            <w:gridSpan w:val="2"/>
            <w:tcBorders>
              <w:top w:val="nil"/>
              <w:left w:val="nil"/>
              <w:bottom w:val="nil"/>
              <w:right w:val="nil"/>
            </w:tcBorders>
          </w:tcPr>
          <w:p w14:paraId="77E4182B" w14:textId="77777777" w:rsidR="007A5466" w:rsidRPr="00213727" w:rsidRDefault="007A5466" w:rsidP="005177A0"/>
        </w:tc>
      </w:tr>
      <w:tr w:rsidR="0039538A" w:rsidRPr="00213727" w14:paraId="14132AEE" w14:textId="77777777" w:rsidTr="005177A0">
        <w:trPr>
          <w:trHeight w:val="240"/>
          <w:jc w:val="center"/>
        </w:trPr>
        <w:tc>
          <w:tcPr>
            <w:tcW w:w="4876" w:type="dxa"/>
            <w:tcBorders>
              <w:top w:val="nil"/>
              <w:left w:val="nil"/>
              <w:bottom w:val="nil"/>
              <w:right w:val="nil"/>
            </w:tcBorders>
          </w:tcPr>
          <w:p w14:paraId="41D76C2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005D3DA9" w14:textId="77777777" w:rsidR="007A5466" w:rsidRPr="00213727" w:rsidRDefault="007A5466" w:rsidP="005177A0">
            <w:pPr>
              <w:pStyle w:val="AmColumnHeading"/>
            </w:pPr>
            <w:r w:rsidRPr="00213727">
              <w:t>Pozmeňujúci návrh</w:t>
            </w:r>
          </w:p>
        </w:tc>
      </w:tr>
      <w:tr w:rsidR="0039538A" w:rsidRPr="00213727" w14:paraId="493AE4CB" w14:textId="77777777" w:rsidTr="005177A0">
        <w:trPr>
          <w:jc w:val="center"/>
        </w:trPr>
        <w:tc>
          <w:tcPr>
            <w:tcW w:w="4876" w:type="dxa"/>
            <w:tcBorders>
              <w:top w:val="nil"/>
              <w:left w:val="nil"/>
              <w:bottom w:val="nil"/>
              <w:right w:val="nil"/>
            </w:tcBorders>
          </w:tcPr>
          <w:p w14:paraId="3E629839" w14:textId="77777777" w:rsidR="007A5466" w:rsidRPr="00213727" w:rsidRDefault="007A5466" w:rsidP="005177A0">
            <w:pPr>
              <w:pStyle w:val="Normal6a"/>
            </w:pPr>
            <w:r w:rsidRPr="00213727">
              <w:t>d)</w:t>
            </w:r>
            <w:r w:rsidRPr="00213727">
              <w:tab/>
              <w:t>vytvorenie národných stratégií spravodlivej transformácie s osobitným zameraním na rozvoj dlhodobej vízie pre miestne hospodárstva a pracovnú silu vo všetkých postihnutých regiónoch;</w:t>
            </w:r>
          </w:p>
        </w:tc>
        <w:tc>
          <w:tcPr>
            <w:tcW w:w="4876" w:type="dxa"/>
            <w:tcBorders>
              <w:top w:val="nil"/>
              <w:left w:val="nil"/>
              <w:bottom w:val="nil"/>
              <w:right w:val="nil"/>
            </w:tcBorders>
          </w:tcPr>
          <w:p w14:paraId="6776878C" w14:textId="77777777" w:rsidR="007A5466" w:rsidRPr="00213727" w:rsidRDefault="007A5466" w:rsidP="005177A0">
            <w:pPr>
              <w:pStyle w:val="Normal6a"/>
            </w:pPr>
            <w:r w:rsidRPr="00213727">
              <w:t>d)</w:t>
            </w:r>
            <w:r w:rsidRPr="00213727">
              <w:tab/>
              <w:t xml:space="preserve">vytvorenie národných stratégií spravodlivej transformácie s osobitným zameraním na rozvoj dlhodobej vízie pre miestne hospodárstva a pracovnú silu vo všetkých postihnutých </w:t>
            </w:r>
            <w:r w:rsidRPr="00213727">
              <w:rPr>
                <w:b/>
                <w:bCs/>
                <w:i/>
                <w:iCs/>
              </w:rPr>
              <w:t>odvetviach a</w:t>
            </w:r>
            <w:r w:rsidRPr="00213727">
              <w:rPr>
                <w:i/>
                <w:iCs/>
              </w:rPr>
              <w:t xml:space="preserve"> </w:t>
            </w:r>
            <w:r w:rsidRPr="00213727">
              <w:t>regiónoch;</w:t>
            </w:r>
          </w:p>
        </w:tc>
      </w:tr>
    </w:tbl>
    <w:p w14:paraId="73681EE7"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D0ECA24" w14:textId="7C7677FB" w:rsidR="00D54638" w:rsidRPr="00213727" w:rsidRDefault="007A5466" w:rsidP="007A5466">
      <w:r w:rsidRPr="00213727">
        <w:rPr>
          <w:rStyle w:val="HideTWBExt"/>
        </w:rPr>
        <w:t>&lt;/Amend&gt;</w:t>
      </w:r>
    </w:p>
    <w:p w14:paraId="5D5684F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295</w:t>
      </w:r>
      <w:r w:rsidRPr="00213727">
        <w:rPr>
          <w:rStyle w:val="HideTWBExt"/>
        </w:rPr>
        <w:t>&lt;/NumAm&gt;</w:t>
      </w:r>
    </w:p>
    <w:p w14:paraId="5B38E9F3"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3173FBC6" w14:textId="77777777" w:rsidR="007A5466" w:rsidRPr="00213727" w:rsidRDefault="007A5466" w:rsidP="007A5466">
      <w:pPr>
        <w:pStyle w:val="NormalBold"/>
      </w:pPr>
      <w:r w:rsidRPr="00213727">
        <w:rPr>
          <w:rStyle w:val="HideTWBExt"/>
        </w:rPr>
        <w:lastRenderedPageBreak/>
        <w:t>&lt;/RepeatBlock-By&gt;</w:t>
      </w:r>
    </w:p>
    <w:p w14:paraId="498EB55E"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2D0BA35" w14:textId="77777777" w:rsidR="007A5466" w:rsidRPr="00213727" w:rsidRDefault="007A5466" w:rsidP="007A5466">
      <w:pPr>
        <w:pStyle w:val="NormalBold"/>
      </w:pPr>
      <w:r w:rsidRPr="00213727">
        <w:rPr>
          <w:rStyle w:val="HideTWBExt"/>
        </w:rPr>
        <w:t>&lt;Article&gt;</w:t>
      </w:r>
      <w:r w:rsidRPr="00213727">
        <w:t>Príloha I – odporúčanie 3 – odsek 1 – písmeno d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7F22D13" w14:textId="77777777" w:rsidTr="005177A0">
        <w:trPr>
          <w:trHeight w:val="240"/>
          <w:jc w:val="center"/>
        </w:trPr>
        <w:tc>
          <w:tcPr>
            <w:tcW w:w="9752" w:type="dxa"/>
            <w:gridSpan w:val="2"/>
            <w:tcBorders>
              <w:top w:val="nil"/>
              <w:left w:val="nil"/>
              <w:bottom w:val="nil"/>
              <w:right w:val="nil"/>
            </w:tcBorders>
          </w:tcPr>
          <w:p w14:paraId="1C843BAD" w14:textId="77777777" w:rsidR="007A5466" w:rsidRPr="00213727" w:rsidRDefault="007A5466" w:rsidP="005177A0"/>
        </w:tc>
      </w:tr>
      <w:tr w:rsidR="0039538A" w:rsidRPr="00213727" w14:paraId="4B12BD27" w14:textId="77777777" w:rsidTr="005177A0">
        <w:trPr>
          <w:trHeight w:val="240"/>
          <w:jc w:val="center"/>
        </w:trPr>
        <w:tc>
          <w:tcPr>
            <w:tcW w:w="4876" w:type="dxa"/>
            <w:tcBorders>
              <w:top w:val="nil"/>
              <w:left w:val="nil"/>
              <w:bottom w:val="nil"/>
              <w:right w:val="nil"/>
            </w:tcBorders>
          </w:tcPr>
          <w:p w14:paraId="40B7F87C"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CC48AEE" w14:textId="77777777" w:rsidR="007A5466" w:rsidRPr="00213727" w:rsidRDefault="007A5466" w:rsidP="005177A0">
            <w:pPr>
              <w:pStyle w:val="AmColumnHeading"/>
            </w:pPr>
            <w:r w:rsidRPr="00213727">
              <w:t>Pozmeňujúci návrh</w:t>
            </w:r>
          </w:p>
        </w:tc>
      </w:tr>
      <w:tr w:rsidR="0039538A" w:rsidRPr="00213727" w14:paraId="7AD930F2" w14:textId="77777777" w:rsidTr="005177A0">
        <w:trPr>
          <w:jc w:val="center"/>
        </w:trPr>
        <w:tc>
          <w:tcPr>
            <w:tcW w:w="4876" w:type="dxa"/>
            <w:tcBorders>
              <w:top w:val="nil"/>
              <w:left w:val="nil"/>
              <w:bottom w:val="nil"/>
              <w:right w:val="nil"/>
            </w:tcBorders>
          </w:tcPr>
          <w:p w14:paraId="28EF6234" w14:textId="77777777" w:rsidR="007A5466" w:rsidRPr="00213727" w:rsidRDefault="007A5466" w:rsidP="005177A0">
            <w:pPr>
              <w:pStyle w:val="Normal6a"/>
            </w:pPr>
          </w:p>
        </w:tc>
        <w:tc>
          <w:tcPr>
            <w:tcW w:w="4876" w:type="dxa"/>
            <w:tcBorders>
              <w:top w:val="nil"/>
              <w:left w:val="nil"/>
              <w:bottom w:val="nil"/>
              <w:right w:val="nil"/>
            </w:tcBorders>
          </w:tcPr>
          <w:p w14:paraId="029720FD" w14:textId="77777777" w:rsidR="007A5466" w:rsidRPr="00213727" w:rsidRDefault="007A5466" w:rsidP="005177A0">
            <w:pPr>
              <w:pStyle w:val="Normal6a"/>
            </w:pPr>
            <w:r w:rsidRPr="00213727">
              <w:rPr>
                <w:b/>
                <w:i/>
              </w:rPr>
              <w:t>da)</w:t>
            </w:r>
            <w:r w:rsidRPr="00213727">
              <w:tab/>
            </w:r>
            <w:r w:rsidRPr="00213727">
              <w:rPr>
                <w:b/>
                <w:i/>
              </w:rPr>
              <w:t>zabezpečenie kapacít verejných orgánov a sociálnych partnerov na zapojenie zainteresovaných strán do spoločného navrhovania a monitorovania účinných politík v oblasti spravodlivej transformácie, v ktorých sa zohľadňujú distribučné účinky politík.</w:t>
            </w:r>
          </w:p>
        </w:tc>
      </w:tr>
    </w:tbl>
    <w:p w14:paraId="7937A61B"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8E0D385" w14:textId="66EC43D5" w:rsidR="00D54638" w:rsidRPr="00213727" w:rsidRDefault="007A5466" w:rsidP="007A5466">
      <w:r w:rsidRPr="00213727">
        <w:rPr>
          <w:rStyle w:val="HideTWBExt"/>
        </w:rPr>
        <w:t>&lt;/Amend&gt;</w:t>
      </w:r>
    </w:p>
    <w:p w14:paraId="6618D9B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296</w:t>
      </w:r>
      <w:r w:rsidRPr="00213727">
        <w:rPr>
          <w:rStyle w:val="HideTWBExt"/>
        </w:rPr>
        <w:t>&lt;/NumAm&gt;</w:t>
      </w:r>
    </w:p>
    <w:p w14:paraId="6266302D" w14:textId="77777777" w:rsidR="007A5466" w:rsidRPr="00213727" w:rsidRDefault="007A5466" w:rsidP="007A5466">
      <w:pPr>
        <w:pStyle w:val="NormalBold"/>
      </w:pPr>
      <w:r w:rsidRPr="00213727">
        <w:rPr>
          <w:rStyle w:val="HideTWBExt"/>
        </w:rPr>
        <w:t>&lt;RepeatBlock-By&gt;&lt;Members&gt;</w:t>
      </w:r>
      <w:r w:rsidRPr="00213727">
        <w:t>Branislav Ondruš</w:t>
      </w:r>
      <w:r w:rsidRPr="00213727">
        <w:rPr>
          <w:rStyle w:val="HideTWBExt"/>
        </w:rPr>
        <w:t>&lt;/Members&gt;</w:t>
      </w:r>
    </w:p>
    <w:p w14:paraId="05532C9B" w14:textId="77777777" w:rsidR="007A5466" w:rsidRPr="00213727" w:rsidRDefault="007A5466" w:rsidP="007A5466">
      <w:pPr>
        <w:pStyle w:val="NormalBold"/>
      </w:pPr>
      <w:r w:rsidRPr="00213727">
        <w:rPr>
          <w:rStyle w:val="HideTWBExt"/>
        </w:rPr>
        <w:t>&lt;/RepeatBlock-By&gt;</w:t>
      </w:r>
    </w:p>
    <w:p w14:paraId="62E2EC41"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68E716D" w14:textId="77777777" w:rsidR="007A5466" w:rsidRPr="00213727" w:rsidRDefault="007A5466" w:rsidP="007A5466">
      <w:pPr>
        <w:pStyle w:val="NormalBold"/>
      </w:pPr>
      <w:r w:rsidRPr="00213727">
        <w:rPr>
          <w:rStyle w:val="HideTWBExt"/>
        </w:rPr>
        <w:t>&lt;Article&gt;</w:t>
      </w:r>
      <w:r w:rsidRPr="00213727">
        <w:t>Príloha I – odporúčanie 3 – odsek 1 – písmeno e</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4C22B38" w14:textId="77777777" w:rsidTr="005177A0">
        <w:trPr>
          <w:trHeight w:val="240"/>
          <w:jc w:val="center"/>
        </w:trPr>
        <w:tc>
          <w:tcPr>
            <w:tcW w:w="9752" w:type="dxa"/>
            <w:gridSpan w:val="2"/>
            <w:tcBorders>
              <w:top w:val="nil"/>
              <w:left w:val="nil"/>
              <w:bottom w:val="nil"/>
              <w:right w:val="nil"/>
            </w:tcBorders>
          </w:tcPr>
          <w:p w14:paraId="11A22716" w14:textId="77777777" w:rsidR="007A5466" w:rsidRPr="00213727" w:rsidRDefault="007A5466" w:rsidP="005177A0"/>
        </w:tc>
      </w:tr>
      <w:tr w:rsidR="0039538A" w:rsidRPr="00213727" w14:paraId="3108F20C" w14:textId="77777777" w:rsidTr="005177A0">
        <w:trPr>
          <w:trHeight w:val="240"/>
          <w:jc w:val="center"/>
        </w:trPr>
        <w:tc>
          <w:tcPr>
            <w:tcW w:w="4876" w:type="dxa"/>
            <w:tcBorders>
              <w:top w:val="nil"/>
              <w:left w:val="nil"/>
              <w:bottom w:val="nil"/>
              <w:right w:val="nil"/>
            </w:tcBorders>
          </w:tcPr>
          <w:p w14:paraId="7800CDF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1EAA000" w14:textId="77777777" w:rsidR="007A5466" w:rsidRPr="00213727" w:rsidRDefault="007A5466" w:rsidP="005177A0">
            <w:pPr>
              <w:pStyle w:val="AmColumnHeading"/>
            </w:pPr>
            <w:r w:rsidRPr="00213727">
              <w:t>Pozmeňujúci návrh</w:t>
            </w:r>
          </w:p>
        </w:tc>
      </w:tr>
      <w:tr w:rsidR="0039538A" w:rsidRPr="00213727" w14:paraId="77BE7FB5" w14:textId="77777777" w:rsidTr="005177A0">
        <w:trPr>
          <w:jc w:val="center"/>
        </w:trPr>
        <w:tc>
          <w:tcPr>
            <w:tcW w:w="4876" w:type="dxa"/>
            <w:tcBorders>
              <w:top w:val="nil"/>
              <w:left w:val="nil"/>
              <w:bottom w:val="nil"/>
              <w:right w:val="nil"/>
            </w:tcBorders>
          </w:tcPr>
          <w:p w14:paraId="3F3A8C3A" w14:textId="77777777" w:rsidR="007A5466" w:rsidRPr="00213727" w:rsidRDefault="007A5466" w:rsidP="005177A0">
            <w:pPr>
              <w:pStyle w:val="Normal6a"/>
            </w:pPr>
            <w:r w:rsidRPr="00213727">
              <w:t>e)</w:t>
            </w:r>
            <w:r w:rsidRPr="00213727">
              <w:tab/>
              <w:t xml:space="preserve">rozvoj podporných programov pre podniky, najmä MSP </w:t>
            </w:r>
            <w:r w:rsidRPr="00213727">
              <w:rPr>
                <w:b/>
                <w:bCs/>
                <w:i/>
                <w:iCs/>
              </w:rPr>
              <w:t>a</w:t>
            </w:r>
            <w:r w:rsidRPr="00213727">
              <w:t xml:space="preserve"> miestnych aktérov, s cieľom podporiť vytváranie pracovných miest na miestnej úrovni;</w:t>
            </w:r>
          </w:p>
        </w:tc>
        <w:tc>
          <w:tcPr>
            <w:tcW w:w="4876" w:type="dxa"/>
            <w:tcBorders>
              <w:top w:val="nil"/>
              <w:left w:val="nil"/>
              <w:bottom w:val="nil"/>
              <w:right w:val="nil"/>
            </w:tcBorders>
          </w:tcPr>
          <w:p w14:paraId="44226D0E" w14:textId="77777777" w:rsidR="007A5466" w:rsidRPr="00213727" w:rsidRDefault="007A5466" w:rsidP="005177A0">
            <w:pPr>
              <w:pStyle w:val="Normal6a"/>
            </w:pPr>
            <w:r w:rsidRPr="00213727">
              <w:t>e)</w:t>
            </w:r>
            <w:r w:rsidRPr="00213727">
              <w:tab/>
              <w:t>rozvoj podporných programov pre podniky, najmä MSP</w:t>
            </w:r>
            <w:r w:rsidRPr="00213727">
              <w:rPr>
                <w:b/>
                <w:bCs/>
                <w:i/>
                <w:iCs/>
              </w:rPr>
              <w:t>,</w:t>
            </w:r>
            <w:r w:rsidRPr="00213727">
              <w:t xml:space="preserve"> miestnych aktérov </w:t>
            </w:r>
            <w:r w:rsidRPr="00213727">
              <w:rPr>
                <w:b/>
                <w:bCs/>
                <w:i/>
                <w:iCs/>
              </w:rPr>
              <w:t>a subjekty sociálneho hospodárstva</w:t>
            </w:r>
            <w:r w:rsidRPr="00213727">
              <w:t>, s cieľom podporiť vytváranie pracovných miest na miestnej úrovni;</w:t>
            </w:r>
          </w:p>
        </w:tc>
      </w:tr>
    </w:tbl>
    <w:p w14:paraId="623649D9"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D74869F" w14:textId="57BBF6DA" w:rsidR="00D54638" w:rsidRPr="00213727" w:rsidRDefault="007A5466" w:rsidP="007A5466">
      <w:r w:rsidRPr="00213727">
        <w:rPr>
          <w:rStyle w:val="HideTWBExt"/>
        </w:rPr>
        <w:t>&lt;/Amend&gt;</w:t>
      </w:r>
    </w:p>
    <w:p w14:paraId="45B143B4"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297</w:t>
      </w:r>
      <w:r w:rsidRPr="00213727">
        <w:rPr>
          <w:rStyle w:val="HideTWBExt"/>
        </w:rPr>
        <w:t>&lt;/NumAm&gt;</w:t>
      </w:r>
    </w:p>
    <w:p w14:paraId="3C7F2669"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74F151B3" w14:textId="77777777" w:rsidR="007A5466" w:rsidRPr="00213727" w:rsidRDefault="007A5466" w:rsidP="007A5466">
      <w:pPr>
        <w:pStyle w:val="NormalBold"/>
      </w:pPr>
      <w:r w:rsidRPr="00213727">
        <w:rPr>
          <w:rStyle w:val="HideTWBExt"/>
        </w:rPr>
        <w:t>&lt;/RepeatBlock-By&gt;</w:t>
      </w:r>
    </w:p>
    <w:p w14:paraId="68D82BC6"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8142C90" w14:textId="77777777" w:rsidR="007A5466" w:rsidRPr="00213727" w:rsidRDefault="007A5466" w:rsidP="007A5466">
      <w:pPr>
        <w:pStyle w:val="NormalBold"/>
      </w:pPr>
      <w:r w:rsidRPr="00213727">
        <w:rPr>
          <w:rStyle w:val="HideTWBExt"/>
        </w:rPr>
        <w:t>&lt;Article&gt;</w:t>
      </w:r>
      <w:r w:rsidRPr="00213727">
        <w:t>Príloha I – odporúčanie 3 – odsek 1 – písmeno e</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160E12D" w14:textId="77777777" w:rsidTr="005177A0">
        <w:trPr>
          <w:trHeight w:val="240"/>
          <w:jc w:val="center"/>
        </w:trPr>
        <w:tc>
          <w:tcPr>
            <w:tcW w:w="9752" w:type="dxa"/>
            <w:gridSpan w:val="2"/>
            <w:tcBorders>
              <w:top w:val="nil"/>
              <w:left w:val="nil"/>
              <w:bottom w:val="nil"/>
              <w:right w:val="nil"/>
            </w:tcBorders>
          </w:tcPr>
          <w:p w14:paraId="48FE5DCA" w14:textId="77777777" w:rsidR="007A5466" w:rsidRPr="00213727" w:rsidRDefault="007A5466" w:rsidP="005177A0"/>
        </w:tc>
      </w:tr>
      <w:tr w:rsidR="0039538A" w:rsidRPr="00213727" w14:paraId="4F73D9A7" w14:textId="77777777" w:rsidTr="005177A0">
        <w:trPr>
          <w:trHeight w:val="240"/>
          <w:jc w:val="center"/>
        </w:trPr>
        <w:tc>
          <w:tcPr>
            <w:tcW w:w="4876" w:type="dxa"/>
            <w:tcBorders>
              <w:top w:val="nil"/>
              <w:left w:val="nil"/>
              <w:bottom w:val="nil"/>
              <w:right w:val="nil"/>
            </w:tcBorders>
          </w:tcPr>
          <w:p w14:paraId="5CAB708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80914E8" w14:textId="77777777" w:rsidR="007A5466" w:rsidRPr="00213727" w:rsidRDefault="007A5466" w:rsidP="005177A0">
            <w:pPr>
              <w:pStyle w:val="AmColumnHeading"/>
            </w:pPr>
            <w:r w:rsidRPr="00213727">
              <w:t>Pozmeňujúci návrh</w:t>
            </w:r>
          </w:p>
        </w:tc>
      </w:tr>
      <w:tr w:rsidR="0039538A" w:rsidRPr="00213727" w14:paraId="4AF6774B" w14:textId="77777777" w:rsidTr="005177A0">
        <w:trPr>
          <w:jc w:val="center"/>
        </w:trPr>
        <w:tc>
          <w:tcPr>
            <w:tcW w:w="4876" w:type="dxa"/>
            <w:tcBorders>
              <w:top w:val="nil"/>
              <w:left w:val="nil"/>
              <w:bottom w:val="nil"/>
              <w:right w:val="nil"/>
            </w:tcBorders>
          </w:tcPr>
          <w:p w14:paraId="2A71BF8D" w14:textId="77777777" w:rsidR="007A5466" w:rsidRPr="00213727" w:rsidRDefault="007A5466" w:rsidP="005177A0">
            <w:pPr>
              <w:pStyle w:val="Normal6a"/>
            </w:pPr>
            <w:r w:rsidRPr="00213727">
              <w:t>e)</w:t>
            </w:r>
            <w:r w:rsidRPr="00213727">
              <w:tab/>
              <w:t xml:space="preserve">rozvoj podporných programov pre podniky, najmä MSP a miestnych aktérov, s cieľom podporiť vytváranie pracovných </w:t>
            </w:r>
            <w:r w:rsidRPr="00213727">
              <w:lastRenderedPageBreak/>
              <w:t>miest na miestnej úrovni;</w:t>
            </w:r>
          </w:p>
        </w:tc>
        <w:tc>
          <w:tcPr>
            <w:tcW w:w="4876" w:type="dxa"/>
            <w:tcBorders>
              <w:top w:val="nil"/>
              <w:left w:val="nil"/>
              <w:bottom w:val="nil"/>
              <w:right w:val="nil"/>
            </w:tcBorders>
          </w:tcPr>
          <w:p w14:paraId="68CE3C91" w14:textId="77777777" w:rsidR="007A5466" w:rsidRPr="00213727" w:rsidRDefault="007A5466" w:rsidP="005177A0">
            <w:pPr>
              <w:pStyle w:val="Normal6a"/>
            </w:pPr>
            <w:r w:rsidRPr="00213727">
              <w:lastRenderedPageBreak/>
              <w:t>e)</w:t>
            </w:r>
            <w:r w:rsidRPr="00213727">
              <w:tab/>
              <w:t xml:space="preserve">rozvoj podporných programov pre podniky </w:t>
            </w:r>
            <w:r w:rsidRPr="00213727">
              <w:rPr>
                <w:b/>
                <w:bCs/>
                <w:i/>
                <w:iCs/>
              </w:rPr>
              <w:t>na základe sociálnych kondicionalít</w:t>
            </w:r>
            <w:r w:rsidRPr="00213727">
              <w:t xml:space="preserve">, najmä </w:t>
            </w:r>
            <w:r w:rsidRPr="00213727">
              <w:rPr>
                <w:b/>
                <w:bCs/>
                <w:i/>
                <w:iCs/>
              </w:rPr>
              <w:t>pre</w:t>
            </w:r>
            <w:r w:rsidRPr="00213727">
              <w:t xml:space="preserve"> MSP a miestnych aktérov, s cieľom podporiť vytváranie </w:t>
            </w:r>
            <w:r w:rsidRPr="00213727">
              <w:lastRenderedPageBreak/>
              <w:t>pracovných miest na miestnej úrovni;</w:t>
            </w:r>
          </w:p>
        </w:tc>
      </w:tr>
    </w:tbl>
    <w:p w14:paraId="6C4B524F"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4F8AB829" w14:textId="20A18747" w:rsidR="00D54638" w:rsidRPr="00213727" w:rsidRDefault="007A5466" w:rsidP="007A5466">
      <w:r w:rsidRPr="00213727">
        <w:rPr>
          <w:rStyle w:val="HideTWBExt"/>
        </w:rPr>
        <w:t>&lt;/Amend&gt;</w:t>
      </w:r>
    </w:p>
    <w:p w14:paraId="358B663D"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298</w:t>
      </w:r>
      <w:r w:rsidRPr="00213727">
        <w:rPr>
          <w:rStyle w:val="HideTWBExt"/>
        </w:rPr>
        <w:t>&lt;/NumAm&gt;</w:t>
      </w:r>
    </w:p>
    <w:p w14:paraId="3FDE13B8" w14:textId="77777777" w:rsidR="007A5466" w:rsidRPr="00213727" w:rsidRDefault="007A5466" w:rsidP="007A5466">
      <w:pPr>
        <w:pStyle w:val="NormalBold"/>
      </w:pPr>
      <w:r w:rsidRPr="00213727">
        <w:rPr>
          <w:rStyle w:val="HideTWBExt"/>
        </w:rPr>
        <w:t>&lt;RepeatBlock-By&gt;&lt;Members&gt;</w:t>
      </w:r>
      <w:r w:rsidRPr="00213727">
        <w:t>Maria Zacharia</w:t>
      </w:r>
      <w:r w:rsidRPr="00213727">
        <w:rPr>
          <w:rStyle w:val="HideTWBExt"/>
        </w:rPr>
        <w:t>&lt;/Members&gt;</w:t>
      </w:r>
    </w:p>
    <w:p w14:paraId="45A7405A" w14:textId="77777777" w:rsidR="007A5466" w:rsidRPr="00213727" w:rsidRDefault="007A5466" w:rsidP="007A5466">
      <w:pPr>
        <w:pStyle w:val="NormalBold"/>
      </w:pPr>
      <w:r w:rsidRPr="00213727">
        <w:rPr>
          <w:rStyle w:val="HideTWBExt"/>
        </w:rPr>
        <w:t>&lt;/RepeatBlock-By&gt;</w:t>
      </w:r>
    </w:p>
    <w:p w14:paraId="3C5C939D"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697BC7C" w14:textId="77777777" w:rsidR="007A5466" w:rsidRPr="00213727" w:rsidRDefault="007A5466" w:rsidP="007A5466">
      <w:pPr>
        <w:pStyle w:val="NormalBold"/>
      </w:pPr>
      <w:r w:rsidRPr="00213727">
        <w:rPr>
          <w:rStyle w:val="HideTWBExt"/>
        </w:rPr>
        <w:t>&lt;Article&gt;</w:t>
      </w:r>
      <w:r w:rsidRPr="00213727">
        <w:t>Príloha I – odporúčanie 3 – odsek 1 – písmeno e</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7E1FC5E" w14:textId="77777777" w:rsidTr="005177A0">
        <w:trPr>
          <w:trHeight w:val="240"/>
          <w:jc w:val="center"/>
        </w:trPr>
        <w:tc>
          <w:tcPr>
            <w:tcW w:w="9752" w:type="dxa"/>
            <w:gridSpan w:val="2"/>
            <w:tcBorders>
              <w:top w:val="nil"/>
              <w:left w:val="nil"/>
              <w:bottom w:val="nil"/>
              <w:right w:val="nil"/>
            </w:tcBorders>
          </w:tcPr>
          <w:p w14:paraId="4626C1B4" w14:textId="77777777" w:rsidR="007A5466" w:rsidRPr="00213727" w:rsidRDefault="007A5466" w:rsidP="005177A0"/>
        </w:tc>
      </w:tr>
      <w:tr w:rsidR="0039538A" w:rsidRPr="00213727" w14:paraId="6C30C599" w14:textId="77777777" w:rsidTr="005177A0">
        <w:trPr>
          <w:trHeight w:val="240"/>
          <w:jc w:val="center"/>
        </w:trPr>
        <w:tc>
          <w:tcPr>
            <w:tcW w:w="4876" w:type="dxa"/>
            <w:tcBorders>
              <w:top w:val="nil"/>
              <w:left w:val="nil"/>
              <w:bottom w:val="nil"/>
              <w:right w:val="nil"/>
            </w:tcBorders>
          </w:tcPr>
          <w:p w14:paraId="139B842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029BC7C" w14:textId="77777777" w:rsidR="007A5466" w:rsidRPr="00213727" w:rsidRDefault="007A5466" w:rsidP="005177A0">
            <w:pPr>
              <w:pStyle w:val="AmColumnHeading"/>
            </w:pPr>
            <w:r w:rsidRPr="00213727">
              <w:t>Pozmeňujúci návrh</w:t>
            </w:r>
          </w:p>
        </w:tc>
      </w:tr>
      <w:tr w:rsidR="0039538A" w:rsidRPr="00213727" w14:paraId="09DEE6E7" w14:textId="77777777" w:rsidTr="005177A0">
        <w:trPr>
          <w:jc w:val="center"/>
        </w:trPr>
        <w:tc>
          <w:tcPr>
            <w:tcW w:w="4876" w:type="dxa"/>
            <w:tcBorders>
              <w:top w:val="nil"/>
              <w:left w:val="nil"/>
              <w:bottom w:val="nil"/>
              <w:right w:val="nil"/>
            </w:tcBorders>
          </w:tcPr>
          <w:p w14:paraId="261975A5" w14:textId="77777777" w:rsidR="007A5466" w:rsidRPr="00213727" w:rsidRDefault="007A5466" w:rsidP="005177A0">
            <w:pPr>
              <w:pStyle w:val="Normal6a"/>
            </w:pPr>
            <w:r w:rsidRPr="00213727">
              <w:t>e)</w:t>
            </w:r>
            <w:r w:rsidRPr="00213727">
              <w:tab/>
              <w:t>rozvoj podporných programov pre podniky, najmä MSP a miestnych aktérov, s cieľom podporiť vytváranie pracovných miest na miestnej úrovni;</w:t>
            </w:r>
          </w:p>
        </w:tc>
        <w:tc>
          <w:tcPr>
            <w:tcW w:w="4876" w:type="dxa"/>
            <w:tcBorders>
              <w:top w:val="nil"/>
              <w:left w:val="nil"/>
              <w:bottom w:val="nil"/>
              <w:right w:val="nil"/>
            </w:tcBorders>
          </w:tcPr>
          <w:p w14:paraId="39C3068B" w14:textId="77777777" w:rsidR="007A5466" w:rsidRPr="00213727" w:rsidRDefault="007A5466" w:rsidP="005177A0">
            <w:pPr>
              <w:pStyle w:val="Normal6a"/>
            </w:pPr>
            <w:r w:rsidRPr="00213727">
              <w:t>e)</w:t>
            </w:r>
            <w:r w:rsidRPr="00213727">
              <w:tab/>
              <w:t xml:space="preserve">rozvoj podporných programov pre podniky, najmä MSP a miestnych aktérov, s cieľom podporiť vytváranie </w:t>
            </w:r>
            <w:r w:rsidRPr="00213727">
              <w:rPr>
                <w:b/>
                <w:bCs/>
                <w:i/>
                <w:iCs/>
              </w:rPr>
              <w:t>kvalitných</w:t>
            </w:r>
            <w:r w:rsidRPr="00213727">
              <w:t xml:space="preserve"> pracovných miest na miestnej úrovni;</w:t>
            </w:r>
          </w:p>
        </w:tc>
      </w:tr>
    </w:tbl>
    <w:p w14:paraId="474CEEAE"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{EL}</w:t>
      </w:r>
      <w:r w:rsidRPr="00213727">
        <w:t>el</w:t>
      </w:r>
      <w:r w:rsidRPr="00213727">
        <w:rPr>
          <w:rStyle w:val="HideTWBExt"/>
        </w:rPr>
        <w:t>&lt;/Original&gt;</w:t>
      </w:r>
    </w:p>
    <w:p w14:paraId="57D7255F" w14:textId="6D6D5CFA" w:rsidR="00D54638" w:rsidRPr="00213727" w:rsidRDefault="007A5466" w:rsidP="007A5466">
      <w:r w:rsidRPr="00213727">
        <w:rPr>
          <w:rStyle w:val="HideTWBExt"/>
        </w:rPr>
        <w:t>&lt;/Amend&gt;</w:t>
      </w:r>
    </w:p>
    <w:p w14:paraId="2AEBD31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299</w:t>
      </w:r>
      <w:r w:rsidRPr="00213727">
        <w:rPr>
          <w:rStyle w:val="HideTWBExt"/>
        </w:rPr>
        <w:t>&lt;/NumAm&gt;</w:t>
      </w:r>
    </w:p>
    <w:p w14:paraId="340EF327"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3C92DD0F" w14:textId="77777777" w:rsidR="007A5466" w:rsidRPr="00213727" w:rsidRDefault="007A5466" w:rsidP="007A5466">
      <w:pPr>
        <w:pStyle w:val="NormalBold"/>
      </w:pPr>
      <w:r w:rsidRPr="00213727">
        <w:rPr>
          <w:rStyle w:val="HideTWBExt"/>
        </w:rPr>
        <w:t>&lt;/RepeatBlock-By&gt;</w:t>
      </w:r>
    </w:p>
    <w:p w14:paraId="693763A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0CF6403B" w14:textId="77777777" w:rsidR="007A5466" w:rsidRPr="00213727" w:rsidRDefault="007A5466" w:rsidP="007A5466">
      <w:pPr>
        <w:pStyle w:val="NormalBold"/>
      </w:pPr>
      <w:r w:rsidRPr="00213727">
        <w:rPr>
          <w:rStyle w:val="HideTWBExt"/>
        </w:rPr>
        <w:t>&lt;Article&gt;</w:t>
      </w:r>
      <w:r w:rsidRPr="00213727">
        <w:t>Príloha I – odporúčanie 3 – odsek 1 – písmeno e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F679AB2" w14:textId="77777777" w:rsidTr="005177A0">
        <w:trPr>
          <w:trHeight w:val="240"/>
          <w:jc w:val="center"/>
        </w:trPr>
        <w:tc>
          <w:tcPr>
            <w:tcW w:w="9752" w:type="dxa"/>
            <w:gridSpan w:val="2"/>
            <w:tcBorders>
              <w:top w:val="nil"/>
              <w:left w:val="nil"/>
              <w:bottom w:val="nil"/>
              <w:right w:val="nil"/>
            </w:tcBorders>
          </w:tcPr>
          <w:p w14:paraId="5E0ACD01" w14:textId="77777777" w:rsidR="007A5466" w:rsidRPr="00213727" w:rsidRDefault="007A5466" w:rsidP="005177A0"/>
        </w:tc>
      </w:tr>
      <w:tr w:rsidR="0039538A" w:rsidRPr="00213727" w14:paraId="21FF4441" w14:textId="77777777" w:rsidTr="005177A0">
        <w:trPr>
          <w:trHeight w:val="240"/>
          <w:jc w:val="center"/>
        </w:trPr>
        <w:tc>
          <w:tcPr>
            <w:tcW w:w="4876" w:type="dxa"/>
            <w:tcBorders>
              <w:top w:val="nil"/>
              <w:left w:val="nil"/>
              <w:bottom w:val="nil"/>
              <w:right w:val="nil"/>
            </w:tcBorders>
          </w:tcPr>
          <w:p w14:paraId="24A677C1"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214CFFD5" w14:textId="77777777" w:rsidR="007A5466" w:rsidRPr="00213727" w:rsidRDefault="007A5466" w:rsidP="005177A0">
            <w:pPr>
              <w:pStyle w:val="AmColumnHeading"/>
            </w:pPr>
            <w:r w:rsidRPr="00213727">
              <w:t>Pozmeňujúci návrh</w:t>
            </w:r>
          </w:p>
        </w:tc>
      </w:tr>
      <w:tr w:rsidR="0039538A" w:rsidRPr="00213727" w14:paraId="60A7A35D" w14:textId="77777777" w:rsidTr="005177A0">
        <w:trPr>
          <w:jc w:val="center"/>
        </w:trPr>
        <w:tc>
          <w:tcPr>
            <w:tcW w:w="4876" w:type="dxa"/>
            <w:tcBorders>
              <w:top w:val="nil"/>
              <w:left w:val="nil"/>
              <w:bottom w:val="nil"/>
              <w:right w:val="nil"/>
            </w:tcBorders>
          </w:tcPr>
          <w:p w14:paraId="58EA3C17" w14:textId="77777777" w:rsidR="007A5466" w:rsidRPr="00213727" w:rsidRDefault="007A5466" w:rsidP="005177A0">
            <w:pPr>
              <w:pStyle w:val="Normal6a"/>
            </w:pPr>
          </w:p>
        </w:tc>
        <w:tc>
          <w:tcPr>
            <w:tcW w:w="4876" w:type="dxa"/>
            <w:tcBorders>
              <w:top w:val="nil"/>
              <w:left w:val="nil"/>
              <w:bottom w:val="nil"/>
              <w:right w:val="nil"/>
            </w:tcBorders>
          </w:tcPr>
          <w:p w14:paraId="2D102D53" w14:textId="77777777" w:rsidR="007A5466" w:rsidRPr="00213727" w:rsidRDefault="007A5466" w:rsidP="005177A0">
            <w:pPr>
              <w:pStyle w:val="Normal6a"/>
            </w:pPr>
            <w:r w:rsidRPr="00213727">
              <w:rPr>
                <w:b/>
                <w:i/>
              </w:rPr>
              <w:t>ea)</w:t>
            </w:r>
            <w:r w:rsidRPr="00213727">
              <w:tab/>
            </w:r>
            <w:r w:rsidRPr="00213727">
              <w:rPr>
                <w:b/>
                <w:i/>
              </w:rPr>
              <w:t>pre prípady reštrukturalizácie s možným prepúšťaním členské štáty vypracujú podporné programy a stimuly pre iniciatívy vedené pracovníkmi vrátane družstiev pracovníkov, odkupovania podnikov zamestnancami a iných foriem kolektívneho a komunitného vlastníctva, ktoré budú zamerané na zabezpečenie sociálne a environmentálne spravodlivej transformácie;</w:t>
            </w:r>
          </w:p>
        </w:tc>
      </w:tr>
    </w:tbl>
    <w:p w14:paraId="1A331B4D"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0A16159" w14:textId="35AB1DC2" w:rsidR="00D54638" w:rsidRPr="00213727" w:rsidRDefault="007A5466" w:rsidP="007A5466">
      <w:r w:rsidRPr="00213727">
        <w:rPr>
          <w:rStyle w:val="HideTWBExt"/>
        </w:rPr>
        <w:t>&lt;/Amend&gt;</w:t>
      </w:r>
    </w:p>
    <w:p w14:paraId="14703F22"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300</w:t>
      </w:r>
      <w:r w:rsidRPr="00213727">
        <w:rPr>
          <w:rStyle w:val="HideTWBExt"/>
        </w:rPr>
        <w:t>&lt;/NumAm&gt;</w:t>
      </w:r>
    </w:p>
    <w:p w14:paraId="3132C801"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042FA13D" w14:textId="77777777" w:rsidR="007A5466" w:rsidRPr="00213727" w:rsidRDefault="007A5466" w:rsidP="007A5466">
      <w:pPr>
        <w:pStyle w:val="NormalBold"/>
      </w:pPr>
      <w:r w:rsidRPr="00213727">
        <w:rPr>
          <w:rStyle w:val="HideTWBExt"/>
        </w:rPr>
        <w:t>&lt;/RepeatBlock-By&gt;</w:t>
      </w:r>
    </w:p>
    <w:p w14:paraId="32495097" w14:textId="77777777" w:rsidR="007A5466" w:rsidRPr="00213727" w:rsidRDefault="007A5466" w:rsidP="007A5466">
      <w:pPr>
        <w:pStyle w:val="NormalBold"/>
      </w:pPr>
      <w:r w:rsidRPr="00213727">
        <w:rPr>
          <w:rStyle w:val="HideTWBExt"/>
        </w:rPr>
        <w:lastRenderedPageBreak/>
        <w:t>&lt;DocAmend&gt;</w:t>
      </w:r>
      <w:r w:rsidRPr="00213727">
        <w:t>Návrh uznesenia</w:t>
      </w:r>
      <w:r w:rsidRPr="00213727">
        <w:rPr>
          <w:rStyle w:val="HideTWBExt"/>
        </w:rPr>
        <w:t>&lt;/DocAmend&gt;</w:t>
      </w:r>
    </w:p>
    <w:p w14:paraId="41A589DF" w14:textId="77777777" w:rsidR="007A5466" w:rsidRPr="00213727" w:rsidRDefault="007A5466" w:rsidP="007A5466">
      <w:pPr>
        <w:pStyle w:val="NormalBold"/>
      </w:pPr>
      <w:r w:rsidRPr="00213727">
        <w:rPr>
          <w:rStyle w:val="HideTWBExt"/>
        </w:rPr>
        <w:t>&lt;Article&gt;</w:t>
      </w:r>
      <w:r w:rsidRPr="00213727">
        <w:t>Príloha I – odporúčanie 3 – odsek 1 – písmeno f</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4FFB4FD5" w14:textId="77777777" w:rsidTr="005177A0">
        <w:trPr>
          <w:trHeight w:val="240"/>
          <w:jc w:val="center"/>
        </w:trPr>
        <w:tc>
          <w:tcPr>
            <w:tcW w:w="9752" w:type="dxa"/>
            <w:gridSpan w:val="2"/>
            <w:tcBorders>
              <w:top w:val="nil"/>
              <w:left w:val="nil"/>
              <w:bottom w:val="nil"/>
              <w:right w:val="nil"/>
            </w:tcBorders>
          </w:tcPr>
          <w:p w14:paraId="06A701C3" w14:textId="77777777" w:rsidR="007A5466" w:rsidRPr="00213727" w:rsidRDefault="007A5466" w:rsidP="005177A0"/>
        </w:tc>
      </w:tr>
      <w:tr w:rsidR="0039538A" w:rsidRPr="00213727" w14:paraId="100F33D3" w14:textId="77777777" w:rsidTr="005177A0">
        <w:trPr>
          <w:trHeight w:val="240"/>
          <w:jc w:val="center"/>
        </w:trPr>
        <w:tc>
          <w:tcPr>
            <w:tcW w:w="4876" w:type="dxa"/>
            <w:tcBorders>
              <w:top w:val="nil"/>
              <w:left w:val="nil"/>
              <w:bottom w:val="nil"/>
              <w:right w:val="nil"/>
            </w:tcBorders>
          </w:tcPr>
          <w:p w14:paraId="77328ED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99EE6F5" w14:textId="77777777" w:rsidR="007A5466" w:rsidRPr="00213727" w:rsidRDefault="007A5466" w:rsidP="005177A0">
            <w:pPr>
              <w:pStyle w:val="AmColumnHeading"/>
            </w:pPr>
            <w:r w:rsidRPr="00213727">
              <w:t>Pozmeňujúci návrh</w:t>
            </w:r>
          </w:p>
        </w:tc>
      </w:tr>
      <w:tr w:rsidR="0039538A" w:rsidRPr="00213727" w14:paraId="1E114E99" w14:textId="77777777" w:rsidTr="005177A0">
        <w:trPr>
          <w:jc w:val="center"/>
        </w:trPr>
        <w:tc>
          <w:tcPr>
            <w:tcW w:w="4876" w:type="dxa"/>
            <w:tcBorders>
              <w:top w:val="nil"/>
              <w:left w:val="nil"/>
              <w:bottom w:val="nil"/>
              <w:right w:val="nil"/>
            </w:tcBorders>
          </w:tcPr>
          <w:p w14:paraId="3243F1EE" w14:textId="77777777" w:rsidR="007A5466" w:rsidRPr="00213727" w:rsidRDefault="007A5466" w:rsidP="005177A0">
            <w:pPr>
              <w:pStyle w:val="Normal6a"/>
            </w:pPr>
            <w:r w:rsidRPr="00213727">
              <w:t>f)</w:t>
            </w:r>
            <w:r w:rsidRPr="00213727">
              <w:tab/>
              <w:t>zabezpečenie zosúladenia ponuky pracovnej sily a zručností s dopytom po nich prostredníctvom kombinovaného využívania informácií o trhu práce, posilnenej spolupráce miestnych aktérov s poskytovateľmi odbornej prípravy a podpory plánov transformácie na úrovni podnikov;</w:t>
            </w:r>
          </w:p>
        </w:tc>
        <w:tc>
          <w:tcPr>
            <w:tcW w:w="4876" w:type="dxa"/>
            <w:tcBorders>
              <w:top w:val="nil"/>
              <w:left w:val="nil"/>
              <w:bottom w:val="nil"/>
              <w:right w:val="nil"/>
            </w:tcBorders>
          </w:tcPr>
          <w:p w14:paraId="73A50DDA" w14:textId="77777777" w:rsidR="007A5466" w:rsidRPr="00213727" w:rsidRDefault="007A5466" w:rsidP="005177A0">
            <w:pPr>
              <w:pStyle w:val="Normal6a"/>
            </w:pPr>
            <w:r w:rsidRPr="00213727">
              <w:t>f)</w:t>
            </w:r>
            <w:r w:rsidRPr="00213727">
              <w:tab/>
              <w:t xml:space="preserve">zabezpečenie zosúladenia ponuky pracovnej sily a zručností s dopytom po nich prostredníctvom kombinovaného využívania informácií o trhu práce, posilnenej spolupráce miestnych aktérov </w:t>
            </w:r>
            <w:r w:rsidRPr="00213727">
              <w:rPr>
                <w:b/>
                <w:bCs/>
                <w:i/>
                <w:iCs/>
              </w:rPr>
              <w:t>a sociálnych partnerov</w:t>
            </w:r>
            <w:r w:rsidRPr="00213727">
              <w:rPr>
                <w:i/>
                <w:iCs/>
              </w:rPr>
              <w:t xml:space="preserve"> </w:t>
            </w:r>
            <w:r w:rsidRPr="00213727">
              <w:t>s poskytovateľmi odbornej prípravy a podpory plánov transformácie na úrovni podnikov;</w:t>
            </w:r>
          </w:p>
        </w:tc>
      </w:tr>
    </w:tbl>
    <w:p w14:paraId="1900F45D"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E7F62BD" w14:textId="54AB50C7" w:rsidR="00D54638" w:rsidRPr="00213727" w:rsidRDefault="007A5466" w:rsidP="007A5466">
      <w:r w:rsidRPr="00213727">
        <w:rPr>
          <w:rStyle w:val="HideTWBExt"/>
        </w:rPr>
        <w:t>&lt;/Amend&gt;</w:t>
      </w:r>
    </w:p>
    <w:p w14:paraId="510BB57F"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301</w:t>
      </w:r>
      <w:r w:rsidRPr="00213727">
        <w:rPr>
          <w:rStyle w:val="HideTWBExt"/>
        </w:rPr>
        <w:t>&lt;/NumAm&gt;</w:t>
      </w:r>
    </w:p>
    <w:p w14:paraId="493E9D35"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0221CC74" w14:textId="77777777" w:rsidR="007A5466" w:rsidRPr="00213727" w:rsidRDefault="007A5466" w:rsidP="007A5466">
      <w:pPr>
        <w:pStyle w:val="NormalBold"/>
      </w:pPr>
      <w:r w:rsidRPr="00213727">
        <w:rPr>
          <w:rStyle w:val="HideTWBExt"/>
        </w:rPr>
        <w:t>&lt;/RepeatBlock-By&gt;</w:t>
      </w:r>
    </w:p>
    <w:p w14:paraId="65AD3B94"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1D39ADF" w14:textId="77777777" w:rsidR="007A5466" w:rsidRPr="00213727" w:rsidRDefault="007A5466" w:rsidP="007A5466">
      <w:pPr>
        <w:pStyle w:val="NormalBold"/>
      </w:pPr>
      <w:r w:rsidRPr="00213727">
        <w:rPr>
          <w:rStyle w:val="HideTWBExt"/>
        </w:rPr>
        <w:t>&lt;Article&gt;</w:t>
      </w:r>
      <w:r w:rsidRPr="00213727">
        <w:t>Príloha I – odporúčanie 3 – odsek 1 – písmeno f</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8A4C6F4" w14:textId="77777777" w:rsidTr="005177A0">
        <w:trPr>
          <w:trHeight w:val="240"/>
          <w:jc w:val="center"/>
        </w:trPr>
        <w:tc>
          <w:tcPr>
            <w:tcW w:w="9752" w:type="dxa"/>
            <w:gridSpan w:val="2"/>
            <w:tcBorders>
              <w:top w:val="nil"/>
              <w:left w:val="nil"/>
              <w:bottom w:val="nil"/>
              <w:right w:val="nil"/>
            </w:tcBorders>
          </w:tcPr>
          <w:p w14:paraId="6DE94263" w14:textId="77777777" w:rsidR="007A5466" w:rsidRPr="00213727" w:rsidRDefault="007A5466" w:rsidP="005177A0"/>
        </w:tc>
      </w:tr>
      <w:tr w:rsidR="0039538A" w:rsidRPr="00213727" w14:paraId="65CD5B7F" w14:textId="77777777" w:rsidTr="005177A0">
        <w:trPr>
          <w:trHeight w:val="240"/>
          <w:jc w:val="center"/>
        </w:trPr>
        <w:tc>
          <w:tcPr>
            <w:tcW w:w="4876" w:type="dxa"/>
            <w:tcBorders>
              <w:top w:val="nil"/>
              <w:left w:val="nil"/>
              <w:bottom w:val="nil"/>
              <w:right w:val="nil"/>
            </w:tcBorders>
          </w:tcPr>
          <w:p w14:paraId="5471433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82BDD16" w14:textId="77777777" w:rsidR="007A5466" w:rsidRPr="00213727" w:rsidRDefault="007A5466" w:rsidP="005177A0">
            <w:pPr>
              <w:pStyle w:val="AmColumnHeading"/>
            </w:pPr>
            <w:r w:rsidRPr="00213727">
              <w:t>Pozmeňujúci návrh</w:t>
            </w:r>
          </w:p>
        </w:tc>
      </w:tr>
      <w:tr w:rsidR="0039538A" w:rsidRPr="00213727" w14:paraId="546CF972" w14:textId="77777777" w:rsidTr="005177A0">
        <w:trPr>
          <w:jc w:val="center"/>
        </w:trPr>
        <w:tc>
          <w:tcPr>
            <w:tcW w:w="4876" w:type="dxa"/>
            <w:tcBorders>
              <w:top w:val="nil"/>
              <w:left w:val="nil"/>
              <w:bottom w:val="nil"/>
              <w:right w:val="nil"/>
            </w:tcBorders>
          </w:tcPr>
          <w:p w14:paraId="123C146C" w14:textId="77777777" w:rsidR="007A5466" w:rsidRPr="00213727" w:rsidRDefault="007A5466" w:rsidP="005177A0">
            <w:pPr>
              <w:pStyle w:val="Normal6a"/>
            </w:pPr>
            <w:r w:rsidRPr="00213727">
              <w:t>f)</w:t>
            </w:r>
            <w:r w:rsidRPr="00213727">
              <w:tab/>
              <w:t>zabezpečenie zosúladenia ponuky pracovnej sily a zručností s dopytom po nich prostredníctvom kombinovaného využívania informácií o trhu práce</w:t>
            </w:r>
            <w:r w:rsidRPr="00213727">
              <w:rPr>
                <w:b/>
                <w:bCs/>
                <w:i/>
                <w:iCs/>
              </w:rPr>
              <w:t>,</w:t>
            </w:r>
            <w:r w:rsidRPr="00213727">
              <w:t xml:space="preserve"> posilnenej spolupráce miestnych aktérov s poskytovateľmi odbornej prípravy </w:t>
            </w:r>
            <w:r w:rsidRPr="00213727">
              <w:rPr>
                <w:b/>
                <w:bCs/>
                <w:i/>
                <w:iCs/>
              </w:rPr>
              <w:t>a podpory plánov transformácie na úrovni podnikov</w:t>
            </w:r>
            <w:r w:rsidRPr="00213727">
              <w:t>;</w:t>
            </w:r>
          </w:p>
        </w:tc>
        <w:tc>
          <w:tcPr>
            <w:tcW w:w="4876" w:type="dxa"/>
            <w:tcBorders>
              <w:top w:val="nil"/>
              <w:left w:val="nil"/>
              <w:bottom w:val="nil"/>
              <w:right w:val="nil"/>
            </w:tcBorders>
          </w:tcPr>
          <w:p w14:paraId="25E81B53" w14:textId="77777777" w:rsidR="007A5466" w:rsidRPr="00213727" w:rsidRDefault="007A5466" w:rsidP="005177A0">
            <w:pPr>
              <w:pStyle w:val="Normal6a"/>
            </w:pPr>
            <w:r w:rsidRPr="00213727">
              <w:t>f)</w:t>
            </w:r>
            <w:r w:rsidRPr="00213727">
              <w:tab/>
              <w:t xml:space="preserve">zabezpečenie zosúladenia ponuky pracovnej sily a zručností s dopytom po nich prostredníctvom kombinovaného využívania informácií o trhu práce </w:t>
            </w:r>
            <w:r w:rsidRPr="00213727">
              <w:rPr>
                <w:b/>
                <w:bCs/>
                <w:i/>
                <w:iCs/>
              </w:rPr>
              <w:t>a</w:t>
            </w:r>
            <w:r w:rsidRPr="00213727">
              <w:t xml:space="preserve"> posilnenej spolupráce </w:t>
            </w:r>
            <w:r w:rsidRPr="00213727">
              <w:rPr>
                <w:b/>
                <w:bCs/>
                <w:i/>
                <w:iCs/>
              </w:rPr>
              <w:t>sociálnych partnerov a</w:t>
            </w:r>
            <w:r w:rsidRPr="00213727">
              <w:rPr>
                <w:b/>
                <w:bCs/>
              </w:rPr>
              <w:t xml:space="preserve"> </w:t>
            </w:r>
            <w:r w:rsidRPr="00213727">
              <w:t>miestnych aktérov s poskytovateľmi odbornej prípravy;</w:t>
            </w:r>
          </w:p>
        </w:tc>
      </w:tr>
    </w:tbl>
    <w:p w14:paraId="73AA7063"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C981B17" w14:textId="6CA68E55" w:rsidR="00D54638" w:rsidRPr="00213727" w:rsidRDefault="007A5466" w:rsidP="007A5466">
      <w:r w:rsidRPr="00213727">
        <w:rPr>
          <w:rStyle w:val="HideTWBExt"/>
        </w:rPr>
        <w:t>&lt;/Amend&gt;</w:t>
      </w:r>
    </w:p>
    <w:p w14:paraId="5A2C5091"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302</w:t>
      </w:r>
      <w:r w:rsidRPr="00213727">
        <w:rPr>
          <w:rStyle w:val="HideTWBExt"/>
        </w:rPr>
        <w:t>&lt;/NumAm&gt;</w:t>
      </w:r>
    </w:p>
    <w:p w14:paraId="711BA33D"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4C524FD3"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0CCD2474" w14:textId="77777777" w:rsidR="007A5466" w:rsidRPr="00213727" w:rsidRDefault="007A5466" w:rsidP="007A5466">
      <w:pPr>
        <w:pStyle w:val="NormalBold"/>
      </w:pPr>
      <w:r w:rsidRPr="00213727">
        <w:rPr>
          <w:rStyle w:val="HideTWBExt"/>
        </w:rPr>
        <w:t>&lt;/RepeatBlock-By&gt;</w:t>
      </w:r>
    </w:p>
    <w:p w14:paraId="34FC1E9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72ED715" w14:textId="77777777" w:rsidR="007A5466" w:rsidRPr="00213727" w:rsidRDefault="007A5466" w:rsidP="007A5466">
      <w:pPr>
        <w:pStyle w:val="NormalBold"/>
      </w:pPr>
      <w:r w:rsidRPr="00213727">
        <w:rPr>
          <w:rStyle w:val="HideTWBExt"/>
        </w:rPr>
        <w:t>&lt;Article&gt;</w:t>
      </w:r>
      <w:r w:rsidRPr="00213727">
        <w:t>Príloha I – odporúčanie 3 – odsek 1 – písmeno f</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0056DE1" w14:textId="77777777" w:rsidTr="005177A0">
        <w:trPr>
          <w:trHeight w:val="240"/>
          <w:jc w:val="center"/>
        </w:trPr>
        <w:tc>
          <w:tcPr>
            <w:tcW w:w="9752" w:type="dxa"/>
            <w:gridSpan w:val="2"/>
            <w:tcBorders>
              <w:top w:val="nil"/>
              <w:left w:val="nil"/>
              <w:bottom w:val="nil"/>
              <w:right w:val="nil"/>
            </w:tcBorders>
          </w:tcPr>
          <w:p w14:paraId="6AFE1200" w14:textId="77777777" w:rsidR="007A5466" w:rsidRPr="00213727" w:rsidRDefault="007A5466" w:rsidP="005177A0"/>
        </w:tc>
      </w:tr>
      <w:tr w:rsidR="0039538A" w:rsidRPr="00213727" w14:paraId="02B58BDD" w14:textId="77777777" w:rsidTr="005177A0">
        <w:trPr>
          <w:trHeight w:val="240"/>
          <w:jc w:val="center"/>
        </w:trPr>
        <w:tc>
          <w:tcPr>
            <w:tcW w:w="4876" w:type="dxa"/>
            <w:tcBorders>
              <w:top w:val="nil"/>
              <w:left w:val="nil"/>
              <w:bottom w:val="nil"/>
              <w:right w:val="nil"/>
            </w:tcBorders>
          </w:tcPr>
          <w:p w14:paraId="5B552F8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E0CF8E6" w14:textId="77777777" w:rsidR="007A5466" w:rsidRPr="00213727" w:rsidRDefault="007A5466" w:rsidP="005177A0">
            <w:pPr>
              <w:pStyle w:val="AmColumnHeading"/>
            </w:pPr>
            <w:r w:rsidRPr="00213727">
              <w:t>Pozmeňujúci návrh</w:t>
            </w:r>
          </w:p>
        </w:tc>
      </w:tr>
      <w:tr w:rsidR="0039538A" w:rsidRPr="00213727" w14:paraId="13B4D0BC" w14:textId="77777777" w:rsidTr="005177A0">
        <w:trPr>
          <w:jc w:val="center"/>
        </w:trPr>
        <w:tc>
          <w:tcPr>
            <w:tcW w:w="4876" w:type="dxa"/>
            <w:tcBorders>
              <w:top w:val="nil"/>
              <w:left w:val="nil"/>
              <w:bottom w:val="nil"/>
              <w:right w:val="nil"/>
            </w:tcBorders>
          </w:tcPr>
          <w:p w14:paraId="09C35DF4" w14:textId="77777777" w:rsidR="007A5466" w:rsidRPr="00213727" w:rsidRDefault="007A5466" w:rsidP="005177A0">
            <w:pPr>
              <w:pStyle w:val="Normal6a"/>
            </w:pPr>
            <w:r w:rsidRPr="00213727">
              <w:lastRenderedPageBreak/>
              <w:t>f)</w:t>
            </w:r>
            <w:r w:rsidRPr="00213727">
              <w:tab/>
              <w:t>zabezpečenie zosúladenia ponuky pracovnej sily a zručností s dopytom po nich prostredníctvom kombinovaného využívania informácií o trhu práce, posilnenej spolupráce miestnych aktérov s poskytovateľmi odbornej prípravy a podpory plánov transformácie na úrovni podnikov;</w:t>
            </w:r>
          </w:p>
        </w:tc>
        <w:tc>
          <w:tcPr>
            <w:tcW w:w="4876" w:type="dxa"/>
            <w:tcBorders>
              <w:top w:val="nil"/>
              <w:left w:val="nil"/>
              <w:bottom w:val="nil"/>
              <w:right w:val="nil"/>
            </w:tcBorders>
          </w:tcPr>
          <w:p w14:paraId="26F803C1" w14:textId="77777777" w:rsidR="007A5466" w:rsidRPr="00213727" w:rsidRDefault="007A5466" w:rsidP="005177A0">
            <w:pPr>
              <w:pStyle w:val="Normal6a"/>
            </w:pPr>
            <w:r w:rsidRPr="00213727">
              <w:t>f)</w:t>
            </w:r>
            <w:r w:rsidRPr="00213727">
              <w:tab/>
              <w:t>zabezpečenie zosúladenia ponuky pracovnej sily a zručností s dopytom po nich prostredníctvom kombinovaného využívania informácií o trhu práce, posilnenej spolupráce miestnych aktérov</w:t>
            </w:r>
            <w:r w:rsidRPr="00213727">
              <w:rPr>
                <w:b/>
                <w:bCs/>
                <w:i/>
                <w:iCs/>
              </w:rPr>
              <w:t>, sociálnych partnerov</w:t>
            </w:r>
            <w:r w:rsidRPr="00213727">
              <w:t xml:space="preserve"> s poskytovateľmi odbornej prípravy a podpory plánov transformácie na úrovni podnikov;</w:t>
            </w:r>
          </w:p>
        </w:tc>
      </w:tr>
    </w:tbl>
    <w:p w14:paraId="1AB8676C"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82F0DD1" w14:textId="2F644F06" w:rsidR="00D54638" w:rsidRPr="00213727" w:rsidRDefault="007A5466" w:rsidP="007A5466">
      <w:r w:rsidRPr="00213727">
        <w:rPr>
          <w:rStyle w:val="HideTWBExt"/>
        </w:rPr>
        <w:t>&lt;/Amend&gt;</w:t>
      </w:r>
    </w:p>
    <w:p w14:paraId="349D63C9"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303</w:t>
      </w:r>
      <w:r w:rsidRPr="00213727">
        <w:rPr>
          <w:rStyle w:val="HideTWBExt"/>
        </w:rPr>
        <w:t>&lt;/NumAm&gt;</w:t>
      </w:r>
    </w:p>
    <w:p w14:paraId="1509E898"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382CC924" w14:textId="77777777" w:rsidR="007A5466" w:rsidRPr="00213727" w:rsidRDefault="007A5466" w:rsidP="007A5466">
      <w:pPr>
        <w:pStyle w:val="NormalBold"/>
      </w:pPr>
      <w:r w:rsidRPr="00213727">
        <w:rPr>
          <w:rStyle w:val="HideTWBExt"/>
        </w:rPr>
        <w:t>&lt;/RepeatBlock-By&gt;</w:t>
      </w:r>
    </w:p>
    <w:p w14:paraId="292D2D3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52C673B" w14:textId="77777777" w:rsidR="007A5466" w:rsidRPr="00213727" w:rsidRDefault="007A5466" w:rsidP="007A5466">
      <w:pPr>
        <w:pStyle w:val="NormalBold"/>
      </w:pPr>
      <w:r w:rsidRPr="00213727">
        <w:rPr>
          <w:rStyle w:val="HideTWBExt"/>
        </w:rPr>
        <w:t>&lt;Article&gt;</w:t>
      </w:r>
      <w:r w:rsidRPr="00213727">
        <w:t>Príloha I – odporúčanie 3 – odsek 1 – písmeno f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87D39C1" w14:textId="77777777" w:rsidTr="005177A0">
        <w:trPr>
          <w:trHeight w:val="240"/>
          <w:jc w:val="center"/>
        </w:trPr>
        <w:tc>
          <w:tcPr>
            <w:tcW w:w="9752" w:type="dxa"/>
            <w:gridSpan w:val="2"/>
            <w:tcBorders>
              <w:top w:val="nil"/>
              <w:left w:val="nil"/>
              <w:bottom w:val="nil"/>
              <w:right w:val="nil"/>
            </w:tcBorders>
          </w:tcPr>
          <w:p w14:paraId="53810A84" w14:textId="77777777" w:rsidR="007A5466" w:rsidRPr="00213727" w:rsidRDefault="007A5466" w:rsidP="005177A0"/>
        </w:tc>
      </w:tr>
      <w:tr w:rsidR="0039538A" w:rsidRPr="00213727" w14:paraId="57F52B65" w14:textId="77777777" w:rsidTr="005177A0">
        <w:trPr>
          <w:trHeight w:val="240"/>
          <w:jc w:val="center"/>
        </w:trPr>
        <w:tc>
          <w:tcPr>
            <w:tcW w:w="4876" w:type="dxa"/>
            <w:tcBorders>
              <w:top w:val="nil"/>
              <w:left w:val="nil"/>
              <w:bottom w:val="nil"/>
              <w:right w:val="nil"/>
            </w:tcBorders>
          </w:tcPr>
          <w:p w14:paraId="171D65C0"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5DD538E9" w14:textId="77777777" w:rsidR="007A5466" w:rsidRPr="00213727" w:rsidRDefault="007A5466" w:rsidP="005177A0">
            <w:pPr>
              <w:pStyle w:val="AmColumnHeading"/>
            </w:pPr>
            <w:r w:rsidRPr="00213727">
              <w:t>Pozmeňujúci návrh</w:t>
            </w:r>
          </w:p>
        </w:tc>
      </w:tr>
      <w:tr w:rsidR="0039538A" w:rsidRPr="00213727" w14:paraId="66BE025F" w14:textId="77777777" w:rsidTr="005177A0">
        <w:trPr>
          <w:jc w:val="center"/>
        </w:trPr>
        <w:tc>
          <w:tcPr>
            <w:tcW w:w="4876" w:type="dxa"/>
            <w:tcBorders>
              <w:top w:val="nil"/>
              <w:left w:val="nil"/>
              <w:bottom w:val="nil"/>
              <w:right w:val="nil"/>
            </w:tcBorders>
          </w:tcPr>
          <w:p w14:paraId="738E98FB" w14:textId="77777777" w:rsidR="007A5466" w:rsidRPr="00213727" w:rsidRDefault="007A5466" w:rsidP="005177A0">
            <w:pPr>
              <w:pStyle w:val="Normal6a"/>
            </w:pPr>
          </w:p>
        </w:tc>
        <w:tc>
          <w:tcPr>
            <w:tcW w:w="4876" w:type="dxa"/>
            <w:tcBorders>
              <w:top w:val="nil"/>
              <w:left w:val="nil"/>
              <w:bottom w:val="nil"/>
              <w:right w:val="nil"/>
            </w:tcBorders>
          </w:tcPr>
          <w:p w14:paraId="408FC67A" w14:textId="77777777" w:rsidR="007A5466" w:rsidRPr="00213727" w:rsidRDefault="007A5466" w:rsidP="005177A0">
            <w:pPr>
              <w:pStyle w:val="Normal6a"/>
            </w:pPr>
            <w:r w:rsidRPr="00213727">
              <w:rPr>
                <w:b/>
                <w:i/>
              </w:rPr>
              <w:t>fa)</w:t>
            </w:r>
            <w:r w:rsidRPr="00213727">
              <w:tab/>
            </w:r>
            <w:r w:rsidRPr="00213727">
              <w:rPr>
                <w:b/>
                <w:i/>
              </w:rPr>
              <w:t>zavedenie povinných plánov transformácie pre podniky, ktoré budú primerané ich veľkosti a typu;</w:t>
            </w:r>
          </w:p>
        </w:tc>
      </w:tr>
    </w:tbl>
    <w:p w14:paraId="226DDE5D"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4138243" w14:textId="6BF8662E" w:rsidR="00D54638" w:rsidRPr="00213727" w:rsidRDefault="007A5466" w:rsidP="007A5466">
      <w:r w:rsidRPr="00213727">
        <w:rPr>
          <w:rStyle w:val="HideTWBExt"/>
        </w:rPr>
        <w:t>&lt;/Amend&gt;</w:t>
      </w:r>
    </w:p>
    <w:p w14:paraId="13962FC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304</w:t>
      </w:r>
      <w:r w:rsidRPr="00213727">
        <w:rPr>
          <w:rStyle w:val="HideTWBExt"/>
        </w:rPr>
        <w:t>&lt;/NumAm&gt;</w:t>
      </w:r>
    </w:p>
    <w:p w14:paraId="03B41288" w14:textId="77777777" w:rsidR="007A5466" w:rsidRPr="00213727" w:rsidRDefault="007A5466" w:rsidP="007A5466">
      <w:pPr>
        <w:pStyle w:val="NormalBold"/>
      </w:pPr>
      <w:r w:rsidRPr="00213727">
        <w:rPr>
          <w:rStyle w:val="HideTWBExt"/>
        </w:rPr>
        <w:t>&lt;RepeatBlock-By&gt;&lt;Members&gt;</w:t>
      </w:r>
      <w:r w:rsidRPr="00213727">
        <w:t>Maria Zacharia</w:t>
      </w:r>
      <w:r w:rsidRPr="00213727">
        <w:rPr>
          <w:rStyle w:val="HideTWBExt"/>
        </w:rPr>
        <w:t>&lt;/Members&gt;</w:t>
      </w:r>
    </w:p>
    <w:p w14:paraId="2E379D16" w14:textId="77777777" w:rsidR="007A5466" w:rsidRPr="00213727" w:rsidRDefault="007A5466" w:rsidP="007A5466">
      <w:pPr>
        <w:pStyle w:val="NormalBold"/>
      </w:pPr>
      <w:r w:rsidRPr="00213727">
        <w:rPr>
          <w:rStyle w:val="HideTWBExt"/>
        </w:rPr>
        <w:t>&lt;/RepeatBlock-By&gt;</w:t>
      </w:r>
    </w:p>
    <w:p w14:paraId="269218E1"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4DD138F1" w14:textId="77777777" w:rsidR="007A5466" w:rsidRPr="00213727" w:rsidRDefault="007A5466" w:rsidP="007A5466">
      <w:pPr>
        <w:pStyle w:val="NormalBold"/>
      </w:pPr>
      <w:r w:rsidRPr="00213727">
        <w:rPr>
          <w:rStyle w:val="HideTWBExt"/>
        </w:rPr>
        <w:t>&lt;Article&gt;</w:t>
      </w:r>
      <w:r w:rsidRPr="00213727">
        <w:t>Príloha I – odporúčanie 3 – odsek 1 – písmeno g</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AD5C25A" w14:textId="77777777" w:rsidTr="005177A0">
        <w:trPr>
          <w:trHeight w:val="240"/>
          <w:jc w:val="center"/>
        </w:trPr>
        <w:tc>
          <w:tcPr>
            <w:tcW w:w="9752" w:type="dxa"/>
            <w:gridSpan w:val="2"/>
            <w:tcBorders>
              <w:top w:val="nil"/>
              <w:left w:val="nil"/>
              <w:bottom w:val="nil"/>
              <w:right w:val="nil"/>
            </w:tcBorders>
          </w:tcPr>
          <w:p w14:paraId="6E826125" w14:textId="77777777" w:rsidR="007A5466" w:rsidRPr="00213727" w:rsidRDefault="007A5466" w:rsidP="005177A0"/>
        </w:tc>
      </w:tr>
      <w:tr w:rsidR="0039538A" w:rsidRPr="00213727" w14:paraId="565627AE" w14:textId="77777777" w:rsidTr="005177A0">
        <w:trPr>
          <w:trHeight w:val="240"/>
          <w:jc w:val="center"/>
        </w:trPr>
        <w:tc>
          <w:tcPr>
            <w:tcW w:w="4876" w:type="dxa"/>
            <w:tcBorders>
              <w:top w:val="nil"/>
              <w:left w:val="nil"/>
              <w:bottom w:val="nil"/>
              <w:right w:val="nil"/>
            </w:tcBorders>
          </w:tcPr>
          <w:p w14:paraId="158DBE8E"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9D4087A" w14:textId="77777777" w:rsidR="007A5466" w:rsidRPr="00213727" w:rsidRDefault="007A5466" w:rsidP="005177A0">
            <w:pPr>
              <w:pStyle w:val="AmColumnHeading"/>
            </w:pPr>
            <w:r w:rsidRPr="00213727">
              <w:t>Pozmeňujúci návrh</w:t>
            </w:r>
          </w:p>
        </w:tc>
      </w:tr>
      <w:tr w:rsidR="0039538A" w:rsidRPr="00213727" w14:paraId="0B50502F" w14:textId="77777777" w:rsidTr="005177A0">
        <w:trPr>
          <w:jc w:val="center"/>
        </w:trPr>
        <w:tc>
          <w:tcPr>
            <w:tcW w:w="4876" w:type="dxa"/>
            <w:tcBorders>
              <w:top w:val="nil"/>
              <w:left w:val="nil"/>
              <w:bottom w:val="nil"/>
              <w:right w:val="nil"/>
            </w:tcBorders>
          </w:tcPr>
          <w:p w14:paraId="423D25B0" w14:textId="77777777" w:rsidR="007A5466" w:rsidRPr="00213727" w:rsidRDefault="007A5466" w:rsidP="005177A0">
            <w:pPr>
              <w:pStyle w:val="Normal6a"/>
            </w:pPr>
            <w:r w:rsidRPr="00213727">
              <w:t>g)</w:t>
            </w:r>
            <w:r w:rsidRPr="00213727">
              <w:tab/>
              <w:t>vytvorenie monitorovacej štruktúry na zabezpečenie strategického výhľadu v súvislosti s vplyvmi transformácie a vývojom na trhu práce.</w:t>
            </w:r>
          </w:p>
        </w:tc>
        <w:tc>
          <w:tcPr>
            <w:tcW w:w="4876" w:type="dxa"/>
            <w:tcBorders>
              <w:top w:val="nil"/>
              <w:left w:val="nil"/>
              <w:bottom w:val="nil"/>
              <w:right w:val="nil"/>
            </w:tcBorders>
          </w:tcPr>
          <w:p w14:paraId="3EDBA4DC" w14:textId="77777777" w:rsidR="007A5466" w:rsidRPr="00213727" w:rsidRDefault="007A5466" w:rsidP="005177A0">
            <w:pPr>
              <w:pStyle w:val="Normal6a"/>
            </w:pPr>
            <w:r w:rsidRPr="00213727">
              <w:t>g)</w:t>
            </w:r>
            <w:r w:rsidRPr="00213727">
              <w:tab/>
              <w:t>vytvorenie monitorovacej štruktúry na zabezpečenie strategického výhľadu v súvislosti s vplyvmi transformácie a vývojom na trhu práce</w:t>
            </w:r>
            <w:r w:rsidRPr="00213727">
              <w:rPr>
                <w:b/>
                <w:i/>
              </w:rPr>
              <w:t> a plnenia záväzkov minimálnej mzdy na základe kolektívnych zmlúv so zapojením sociálnych partnerov (odborových zväzov a miestnych organizácií)</w:t>
            </w:r>
            <w:r w:rsidRPr="00213727">
              <w:t>.</w:t>
            </w:r>
          </w:p>
        </w:tc>
      </w:tr>
    </w:tbl>
    <w:p w14:paraId="2320E0C2"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{EL}</w:t>
      </w:r>
      <w:r w:rsidRPr="00213727">
        <w:t>el</w:t>
      </w:r>
      <w:r w:rsidRPr="00213727">
        <w:rPr>
          <w:rStyle w:val="HideTWBExt"/>
        </w:rPr>
        <w:t>&lt;/Original&gt;</w:t>
      </w:r>
    </w:p>
    <w:p w14:paraId="0021D8B5" w14:textId="3F5B4978" w:rsidR="00D54638" w:rsidRPr="00213727" w:rsidRDefault="007A5466" w:rsidP="007A5466">
      <w:r w:rsidRPr="00213727">
        <w:rPr>
          <w:rStyle w:val="HideTWBExt"/>
        </w:rPr>
        <w:lastRenderedPageBreak/>
        <w:t>&lt;/Amend&gt;</w:t>
      </w:r>
    </w:p>
    <w:p w14:paraId="3D439C0E"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305</w:t>
      </w:r>
      <w:r w:rsidRPr="00213727">
        <w:rPr>
          <w:rStyle w:val="HideTWBExt"/>
        </w:rPr>
        <w:t>&lt;/NumAm&gt;</w:t>
      </w:r>
    </w:p>
    <w:p w14:paraId="65C6A392"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107DF3C1" w14:textId="77777777" w:rsidR="007A5466" w:rsidRPr="00213727" w:rsidRDefault="007A5466" w:rsidP="007A5466">
      <w:pPr>
        <w:pStyle w:val="NormalBold"/>
      </w:pPr>
      <w:r w:rsidRPr="00213727">
        <w:rPr>
          <w:rStyle w:val="HideTWBExt"/>
        </w:rPr>
        <w:t>&lt;/RepeatBlock-By&gt;</w:t>
      </w:r>
    </w:p>
    <w:p w14:paraId="4AFCF32D"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6509EACC" w14:textId="77777777" w:rsidR="007A5466" w:rsidRPr="00213727" w:rsidRDefault="007A5466" w:rsidP="007A5466">
      <w:pPr>
        <w:pStyle w:val="NormalBold"/>
      </w:pPr>
      <w:r w:rsidRPr="00213727">
        <w:rPr>
          <w:rStyle w:val="HideTWBExt"/>
        </w:rPr>
        <w:t>&lt;Article&gt;</w:t>
      </w:r>
      <w:r w:rsidRPr="00213727">
        <w:t>Príloha I – odporúčanie 3 – odsek 1 – písmeno g</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2DCD569E" w14:textId="77777777" w:rsidTr="005177A0">
        <w:trPr>
          <w:trHeight w:val="240"/>
          <w:jc w:val="center"/>
        </w:trPr>
        <w:tc>
          <w:tcPr>
            <w:tcW w:w="9752" w:type="dxa"/>
            <w:gridSpan w:val="2"/>
            <w:tcBorders>
              <w:top w:val="nil"/>
              <w:left w:val="nil"/>
              <w:bottom w:val="nil"/>
              <w:right w:val="nil"/>
            </w:tcBorders>
          </w:tcPr>
          <w:p w14:paraId="48819210" w14:textId="77777777" w:rsidR="007A5466" w:rsidRPr="00213727" w:rsidRDefault="007A5466" w:rsidP="005177A0"/>
        </w:tc>
      </w:tr>
      <w:tr w:rsidR="0039538A" w:rsidRPr="00213727" w14:paraId="5FF156F0" w14:textId="77777777" w:rsidTr="005177A0">
        <w:trPr>
          <w:trHeight w:val="240"/>
          <w:jc w:val="center"/>
        </w:trPr>
        <w:tc>
          <w:tcPr>
            <w:tcW w:w="4876" w:type="dxa"/>
            <w:tcBorders>
              <w:top w:val="nil"/>
              <w:left w:val="nil"/>
              <w:bottom w:val="nil"/>
              <w:right w:val="nil"/>
            </w:tcBorders>
          </w:tcPr>
          <w:p w14:paraId="3980A6F8"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7923B15" w14:textId="77777777" w:rsidR="007A5466" w:rsidRPr="00213727" w:rsidRDefault="007A5466" w:rsidP="005177A0">
            <w:pPr>
              <w:pStyle w:val="AmColumnHeading"/>
            </w:pPr>
            <w:r w:rsidRPr="00213727">
              <w:t>Pozmeňujúci návrh</w:t>
            </w:r>
          </w:p>
        </w:tc>
      </w:tr>
      <w:tr w:rsidR="0039538A" w:rsidRPr="00213727" w14:paraId="757FC446" w14:textId="77777777" w:rsidTr="005177A0">
        <w:trPr>
          <w:jc w:val="center"/>
        </w:trPr>
        <w:tc>
          <w:tcPr>
            <w:tcW w:w="4876" w:type="dxa"/>
            <w:tcBorders>
              <w:top w:val="nil"/>
              <w:left w:val="nil"/>
              <w:bottom w:val="nil"/>
              <w:right w:val="nil"/>
            </w:tcBorders>
          </w:tcPr>
          <w:p w14:paraId="48A12BE0" w14:textId="77777777" w:rsidR="007A5466" w:rsidRPr="00213727" w:rsidRDefault="007A5466" w:rsidP="005177A0">
            <w:pPr>
              <w:pStyle w:val="Normal6a"/>
            </w:pPr>
            <w:r w:rsidRPr="00213727">
              <w:t>g)</w:t>
            </w:r>
            <w:r w:rsidRPr="00213727">
              <w:tab/>
              <w:t>vytvorenie monitorovacej štruktúry na zabezpečenie strategického výhľadu v súvislosti s vplyvmi transformácie a vývojom na trhu práce.</w:t>
            </w:r>
          </w:p>
        </w:tc>
        <w:tc>
          <w:tcPr>
            <w:tcW w:w="4876" w:type="dxa"/>
            <w:tcBorders>
              <w:top w:val="nil"/>
              <w:left w:val="nil"/>
              <w:bottom w:val="nil"/>
              <w:right w:val="nil"/>
            </w:tcBorders>
          </w:tcPr>
          <w:p w14:paraId="6A1CFF6C" w14:textId="77777777" w:rsidR="007A5466" w:rsidRPr="00213727" w:rsidRDefault="007A5466" w:rsidP="005177A0">
            <w:pPr>
              <w:pStyle w:val="Normal6a"/>
            </w:pPr>
            <w:r w:rsidRPr="00213727">
              <w:t>g)</w:t>
            </w:r>
            <w:r w:rsidRPr="00213727">
              <w:tab/>
              <w:t>vytvorenie monitorovacej štruktúry</w:t>
            </w:r>
            <w:r w:rsidRPr="00213727">
              <w:rPr>
                <w:b/>
                <w:bCs/>
                <w:i/>
                <w:iCs/>
              </w:rPr>
              <w:t xml:space="preserve"> so zapojením</w:t>
            </w:r>
            <w:r w:rsidRPr="00213727">
              <w:rPr>
                <w:b/>
                <w:i/>
              </w:rPr>
              <w:t xml:space="preserve"> sociálnych partnerov a ďalších príslušných zainteresovaných strán</w:t>
            </w:r>
            <w:r w:rsidRPr="00213727">
              <w:t xml:space="preserve"> na zabezpečenie strategického výhľadu v súvislosti s vplyvmi transformácie a vývojom na trhu práce</w:t>
            </w:r>
            <w:r w:rsidRPr="00213727">
              <w:rPr>
                <w:b/>
                <w:bCs/>
                <w:i/>
                <w:iCs/>
              </w:rPr>
              <w:t>, ako aj</w:t>
            </w:r>
            <w:r w:rsidRPr="00213727">
              <w:rPr>
                <w:b/>
                <w:i/>
              </w:rPr>
              <w:t xml:space="preserve"> monitorovanie vykonávania stratégií transformácie a ich distribučných účinkov</w:t>
            </w:r>
            <w:r w:rsidRPr="00213727">
              <w:t>.</w:t>
            </w:r>
          </w:p>
        </w:tc>
      </w:tr>
    </w:tbl>
    <w:p w14:paraId="41999CCD"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50CA0B9" w14:textId="3D21498D" w:rsidR="00D54638" w:rsidRPr="00213727" w:rsidRDefault="007A5466" w:rsidP="007A5466">
      <w:r w:rsidRPr="00213727">
        <w:rPr>
          <w:rStyle w:val="HideTWBExt"/>
        </w:rPr>
        <w:t>&lt;/Amend&gt;</w:t>
      </w:r>
    </w:p>
    <w:p w14:paraId="5692118B"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306</w:t>
      </w:r>
      <w:r w:rsidRPr="00213727">
        <w:rPr>
          <w:rStyle w:val="HideTWBExt"/>
        </w:rPr>
        <w:t>&lt;/NumAm&gt;</w:t>
      </w:r>
    </w:p>
    <w:p w14:paraId="3CB7F3B0"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780C79E1"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11ACAFDE" w14:textId="77777777" w:rsidR="007A5466" w:rsidRPr="00213727" w:rsidRDefault="007A5466" w:rsidP="007A5466">
      <w:pPr>
        <w:pStyle w:val="NormalBold"/>
      </w:pPr>
      <w:r w:rsidRPr="00213727">
        <w:rPr>
          <w:rStyle w:val="HideTWBExt"/>
        </w:rPr>
        <w:t>&lt;/RepeatBlock-By&gt;</w:t>
      </w:r>
    </w:p>
    <w:p w14:paraId="28E38655"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BA52493" w14:textId="77777777" w:rsidR="007A5466" w:rsidRPr="00213727" w:rsidRDefault="007A5466" w:rsidP="007A5466">
      <w:pPr>
        <w:pStyle w:val="NormalBold"/>
      </w:pPr>
      <w:r w:rsidRPr="00213727">
        <w:rPr>
          <w:rStyle w:val="HideTWBExt"/>
        </w:rPr>
        <w:t>&lt;Article&gt;</w:t>
      </w:r>
      <w:r w:rsidRPr="00213727">
        <w:t>Príloha I – odporúčanie 3 – odsek 1 – písmeno g</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F9BE640" w14:textId="77777777" w:rsidTr="005177A0">
        <w:trPr>
          <w:trHeight w:val="240"/>
          <w:jc w:val="center"/>
        </w:trPr>
        <w:tc>
          <w:tcPr>
            <w:tcW w:w="9752" w:type="dxa"/>
            <w:gridSpan w:val="2"/>
            <w:tcBorders>
              <w:top w:val="nil"/>
              <w:left w:val="nil"/>
              <w:bottom w:val="nil"/>
              <w:right w:val="nil"/>
            </w:tcBorders>
          </w:tcPr>
          <w:p w14:paraId="4978EFFF" w14:textId="77777777" w:rsidR="007A5466" w:rsidRPr="00213727" w:rsidRDefault="007A5466" w:rsidP="005177A0"/>
        </w:tc>
      </w:tr>
      <w:tr w:rsidR="0039538A" w:rsidRPr="00213727" w14:paraId="0D85947D" w14:textId="77777777" w:rsidTr="005177A0">
        <w:trPr>
          <w:trHeight w:val="240"/>
          <w:jc w:val="center"/>
        </w:trPr>
        <w:tc>
          <w:tcPr>
            <w:tcW w:w="4876" w:type="dxa"/>
            <w:tcBorders>
              <w:top w:val="nil"/>
              <w:left w:val="nil"/>
              <w:bottom w:val="nil"/>
              <w:right w:val="nil"/>
            </w:tcBorders>
          </w:tcPr>
          <w:p w14:paraId="5ADCEC3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685E879E" w14:textId="77777777" w:rsidR="007A5466" w:rsidRPr="00213727" w:rsidRDefault="007A5466" w:rsidP="005177A0">
            <w:pPr>
              <w:pStyle w:val="AmColumnHeading"/>
            </w:pPr>
            <w:r w:rsidRPr="00213727">
              <w:t>Pozmeňujúci návrh</w:t>
            </w:r>
          </w:p>
        </w:tc>
      </w:tr>
      <w:tr w:rsidR="0039538A" w:rsidRPr="00213727" w14:paraId="3B4124E0" w14:textId="77777777" w:rsidTr="005177A0">
        <w:trPr>
          <w:jc w:val="center"/>
        </w:trPr>
        <w:tc>
          <w:tcPr>
            <w:tcW w:w="4876" w:type="dxa"/>
            <w:tcBorders>
              <w:top w:val="nil"/>
              <w:left w:val="nil"/>
              <w:bottom w:val="nil"/>
              <w:right w:val="nil"/>
            </w:tcBorders>
          </w:tcPr>
          <w:p w14:paraId="589E3BF3" w14:textId="77777777" w:rsidR="007A5466" w:rsidRPr="00213727" w:rsidRDefault="007A5466" w:rsidP="005177A0">
            <w:pPr>
              <w:pStyle w:val="Normal6a"/>
            </w:pPr>
            <w:r w:rsidRPr="00213727">
              <w:t>g)</w:t>
            </w:r>
            <w:r w:rsidRPr="00213727">
              <w:tab/>
              <w:t>vytvorenie monitorovacej štruktúry na zabezpečenie strategického výhľadu v súvislosti s vplyvmi transformácie a vývojom na trhu práce.</w:t>
            </w:r>
          </w:p>
        </w:tc>
        <w:tc>
          <w:tcPr>
            <w:tcW w:w="4876" w:type="dxa"/>
            <w:tcBorders>
              <w:top w:val="nil"/>
              <w:left w:val="nil"/>
              <w:bottom w:val="nil"/>
              <w:right w:val="nil"/>
            </w:tcBorders>
          </w:tcPr>
          <w:p w14:paraId="496ED07D" w14:textId="77777777" w:rsidR="007A5466" w:rsidRPr="00213727" w:rsidRDefault="007A5466" w:rsidP="005177A0">
            <w:pPr>
              <w:pStyle w:val="Normal6a"/>
            </w:pPr>
            <w:r w:rsidRPr="00213727">
              <w:t>g)</w:t>
            </w:r>
            <w:r w:rsidRPr="00213727">
              <w:tab/>
              <w:t xml:space="preserve">vytvorenie monitorovacej štruktúry </w:t>
            </w:r>
            <w:r w:rsidRPr="00213727">
              <w:rPr>
                <w:b/>
                <w:bCs/>
                <w:i/>
                <w:iCs/>
              </w:rPr>
              <w:t>so zapojením sociálnych partnerov</w:t>
            </w:r>
            <w:r w:rsidRPr="00213727">
              <w:t xml:space="preserve"> na zabezpečenie strategického výhľadu v súvislosti s vplyvmi transformácie a vývojom na trhu práce</w:t>
            </w:r>
            <w:r w:rsidRPr="00213727">
              <w:rPr>
                <w:b/>
                <w:bCs/>
                <w:i/>
                <w:iCs/>
              </w:rPr>
              <w:t>, ako aj monitorovanie vykonávania stratégií transformácie</w:t>
            </w:r>
            <w:r w:rsidRPr="00213727">
              <w:t>.</w:t>
            </w:r>
          </w:p>
        </w:tc>
      </w:tr>
    </w:tbl>
    <w:p w14:paraId="4D307A9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24962002" w14:textId="57DAFAAB" w:rsidR="00D54638" w:rsidRPr="00213727" w:rsidRDefault="007A5466" w:rsidP="007A5466">
      <w:r w:rsidRPr="00213727">
        <w:rPr>
          <w:rStyle w:val="HideTWBExt"/>
        </w:rPr>
        <w:t>&lt;/Amend&gt;</w:t>
      </w:r>
    </w:p>
    <w:p w14:paraId="60C69607"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307</w:t>
      </w:r>
      <w:r w:rsidRPr="00213727">
        <w:rPr>
          <w:rStyle w:val="HideTWBExt"/>
        </w:rPr>
        <w:t>&lt;/NumAm&gt;</w:t>
      </w:r>
    </w:p>
    <w:p w14:paraId="3D767D55"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05B30A36" w14:textId="77777777" w:rsidR="007A5466" w:rsidRPr="00213727" w:rsidRDefault="007A5466" w:rsidP="007A5466">
      <w:pPr>
        <w:pStyle w:val="NormalBold"/>
      </w:pPr>
      <w:r w:rsidRPr="00213727">
        <w:rPr>
          <w:rStyle w:val="HideTWBExt"/>
        </w:rPr>
        <w:t>&lt;/RepeatBlock-By&gt;</w:t>
      </w:r>
    </w:p>
    <w:p w14:paraId="409B7569" w14:textId="77777777" w:rsidR="007A5466" w:rsidRPr="00213727" w:rsidRDefault="007A5466" w:rsidP="007A5466">
      <w:pPr>
        <w:pStyle w:val="NormalBold"/>
      </w:pPr>
      <w:r w:rsidRPr="00213727">
        <w:rPr>
          <w:rStyle w:val="HideTWBExt"/>
        </w:rPr>
        <w:lastRenderedPageBreak/>
        <w:t>&lt;DocAmend&gt;</w:t>
      </w:r>
      <w:r w:rsidRPr="00213727">
        <w:t>Návrh uznesenia</w:t>
      </w:r>
      <w:r w:rsidRPr="00213727">
        <w:rPr>
          <w:rStyle w:val="HideTWBExt"/>
        </w:rPr>
        <w:t>&lt;/DocAmend&gt;</w:t>
      </w:r>
    </w:p>
    <w:p w14:paraId="26F4150A" w14:textId="77777777" w:rsidR="007A5466" w:rsidRPr="00213727" w:rsidRDefault="007A5466" w:rsidP="007A5466">
      <w:pPr>
        <w:pStyle w:val="NormalBold"/>
      </w:pPr>
      <w:r w:rsidRPr="00213727">
        <w:rPr>
          <w:rStyle w:val="HideTWBExt"/>
        </w:rPr>
        <w:t>&lt;Article&gt;</w:t>
      </w:r>
      <w:r w:rsidRPr="00213727">
        <w:t>Príloha I – odporúčanie 3 – odsek 1 – písmeno g</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F4FE393" w14:textId="77777777" w:rsidTr="005177A0">
        <w:trPr>
          <w:trHeight w:val="240"/>
          <w:jc w:val="center"/>
        </w:trPr>
        <w:tc>
          <w:tcPr>
            <w:tcW w:w="9752" w:type="dxa"/>
            <w:gridSpan w:val="2"/>
            <w:tcBorders>
              <w:top w:val="nil"/>
              <w:left w:val="nil"/>
              <w:bottom w:val="nil"/>
              <w:right w:val="nil"/>
            </w:tcBorders>
          </w:tcPr>
          <w:p w14:paraId="7CD7D694" w14:textId="77777777" w:rsidR="007A5466" w:rsidRPr="00213727" w:rsidRDefault="007A5466" w:rsidP="005177A0"/>
        </w:tc>
      </w:tr>
      <w:tr w:rsidR="0039538A" w:rsidRPr="00213727" w14:paraId="5D64CA7E" w14:textId="77777777" w:rsidTr="005177A0">
        <w:trPr>
          <w:trHeight w:val="240"/>
          <w:jc w:val="center"/>
        </w:trPr>
        <w:tc>
          <w:tcPr>
            <w:tcW w:w="4876" w:type="dxa"/>
            <w:tcBorders>
              <w:top w:val="nil"/>
              <w:left w:val="nil"/>
              <w:bottom w:val="nil"/>
              <w:right w:val="nil"/>
            </w:tcBorders>
          </w:tcPr>
          <w:p w14:paraId="36DA695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740776C8" w14:textId="77777777" w:rsidR="007A5466" w:rsidRPr="00213727" w:rsidRDefault="007A5466" w:rsidP="005177A0">
            <w:pPr>
              <w:pStyle w:val="AmColumnHeading"/>
            </w:pPr>
            <w:r w:rsidRPr="00213727">
              <w:t>Pozmeňujúci návrh</w:t>
            </w:r>
          </w:p>
        </w:tc>
      </w:tr>
      <w:tr w:rsidR="0039538A" w:rsidRPr="00213727" w14:paraId="14B27060" w14:textId="77777777" w:rsidTr="005177A0">
        <w:trPr>
          <w:jc w:val="center"/>
        </w:trPr>
        <w:tc>
          <w:tcPr>
            <w:tcW w:w="4876" w:type="dxa"/>
            <w:tcBorders>
              <w:top w:val="nil"/>
              <w:left w:val="nil"/>
              <w:bottom w:val="nil"/>
              <w:right w:val="nil"/>
            </w:tcBorders>
          </w:tcPr>
          <w:p w14:paraId="7EB93D14" w14:textId="77777777" w:rsidR="007A5466" w:rsidRPr="00213727" w:rsidRDefault="007A5466" w:rsidP="005177A0">
            <w:pPr>
              <w:pStyle w:val="Normal6a"/>
            </w:pPr>
            <w:r w:rsidRPr="00213727">
              <w:t>g)</w:t>
            </w:r>
            <w:r w:rsidRPr="00213727">
              <w:tab/>
              <w:t>vytvorenie monitorovacej štruktúry na zabezpečenie strategického výhľadu v súvislosti s vplyvmi transformácie a vývojom na trhu práce</w:t>
            </w:r>
            <w:r w:rsidRPr="00213727">
              <w:rPr>
                <w:b/>
                <w:bCs/>
                <w:i/>
                <w:iCs/>
              </w:rPr>
              <w:t>.</w:t>
            </w:r>
          </w:p>
        </w:tc>
        <w:tc>
          <w:tcPr>
            <w:tcW w:w="4876" w:type="dxa"/>
            <w:tcBorders>
              <w:top w:val="nil"/>
              <w:left w:val="nil"/>
              <w:bottom w:val="nil"/>
              <w:right w:val="nil"/>
            </w:tcBorders>
          </w:tcPr>
          <w:p w14:paraId="23692B64" w14:textId="77777777" w:rsidR="007A5466" w:rsidRPr="00213727" w:rsidRDefault="007A5466" w:rsidP="005177A0">
            <w:pPr>
              <w:pStyle w:val="Normal6a"/>
            </w:pPr>
            <w:r w:rsidRPr="00213727">
              <w:t>g)</w:t>
            </w:r>
            <w:r w:rsidRPr="00213727">
              <w:tab/>
              <w:t xml:space="preserve">vytvorenie monitorovacej štruktúry </w:t>
            </w:r>
            <w:r w:rsidRPr="00213727">
              <w:rPr>
                <w:b/>
                <w:bCs/>
                <w:i/>
                <w:iCs/>
              </w:rPr>
              <w:t>so zapojením sociálnych partnerov</w:t>
            </w:r>
            <w:r w:rsidRPr="00213727">
              <w:t xml:space="preserve"> na zabezpečenie strategického výhľadu v súvislosti s vplyvmi transformácie a vývojom na trhu práce</w:t>
            </w:r>
            <w:r w:rsidRPr="00213727">
              <w:rPr>
                <w:b/>
                <w:bCs/>
                <w:i/>
                <w:iCs/>
              </w:rPr>
              <w:t>, ako aj monitorovanie vykonávania stratégií transformácie;</w:t>
            </w:r>
          </w:p>
        </w:tc>
      </w:tr>
    </w:tbl>
    <w:p w14:paraId="1C8DCC93"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627B9EEC" w14:textId="06EDD1A3" w:rsidR="00D54638" w:rsidRPr="00213727" w:rsidRDefault="007A5466" w:rsidP="007A5466">
      <w:r w:rsidRPr="00213727">
        <w:rPr>
          <w:rStyle w:val="HideTWBExt"/>
        </w:rPr>
        <w:t>&lt;/Amend&gt;</w:t>
      </w:r>
    </w:p>
    <w:p w14:paraId="3B5154DC"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308</w:t>
      </w:r>
      <w:r w:rsidRPr="00213727">
        <w:rPr>
          <w:rStyle w:val="HideTWBExt"/>
        </w:rPr>
        <w:t>&lt;/NumAm&gt;</w:t>
      </w:r>
    </w:p>
    <w:p w14:paraId="3A31450D"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0F32E85B" w14:textId="77777777" w:rsidR="007A5466" w:rsidRPr="00213727" w:rsidRDefault="007A5466" w:rsidP="007A5466">
      <w:pPr>
        <w:pStyle w:val="NormalBold"/>
      </w:pPr>
      <w:r w:rsidRPr="00213727">
        <w:rPr>
          <w:rStyle w:val="HideTWBExt"/>
        </w:rPr>
        <w:t>&lt;/RepeatBlock-By&gt;</w:t>
      </w:r>
    </w:p>
    <w:p w14:paraId="2F089C5D"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8636330" w14:textId="77777777" w:rsidR="007A5466" w:rsidRPr="00213727" w:rsidRDefault="007A5466" w:rsidP="007A5466">
      <w:pPr>
        <w:pStyle w:val="NormalBold"/>
      </w:pPr>
      <w:r w:rsidRPr="00213727">
        <w:rPr>
          <w:rStyle w:val="HideTWBExt"/>
        </w:rPr>
        <w:t>&lt;Article&gt;</w:t>
      </w:r>
      <w:r w:rsidRPr="00213727">
        <w:t>Príloha I – odporúčanie 3 – odsek 1 – písmeno g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34794666" w14:textId="77777777" w:rsidTr="005177A0">
        <w:trPr>
          <w:trHeight w:val="240"/>
          <w:jc w:val="center"/>
        </w:trPr>
        <w:tc>
          <w:tcPr>
            <w:tcW w:w="9752" w:type="dxa"/>
            <w:gridSpan w:val="2"/>
            <w:tcBorders>
              <w:top w:val="nil"/>
              <w:left w:val="nil"/>
              <w:bottom w:val="nil"/>
              <w:right w:val="nil"/>
            </w:tcBorders>
          </w:tcPr>
          <w:p w14:paraId="17E12C9D" w14:textId="77777777" w:rsidR="007A5466" w:rsidRPr="00213727" w:rsidRDefault="007A5466" w:rsidP="005177A0"/>
        </w:tc>
      </w:tr>
      <w:tr w:rsidR="0039538A" w:rsidRPr="00213727" w14:paraId="5C4D0F25" w14:textId="77777777" w:rsidTr="005177A0">
        <w:trPr>
          <w:trHeight w:val="240"/>
          <w:jc w:val="center"/>
        </w:trPr>
        <w:tc>
          <w:tcPr>
            <w:tcW w:w="4876" w:type="dxa"/>
            <w:tcBorders>
              <w:top w:val="nil"/>
              <w:left w:val="nil"/>
              <w:bottom w:val="nil"/>
              <w:right w:val="nil"/>
            </w:tcBorders>
          </w:tcPr>
          <w:p w14:paraId="2B8E75D9"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34BC18E" w14:textId="77777777" w:rsidR="007A5466" w:rsidRPr="00213727" w:rsidRDefault="007A5466" w:rsidP="005177A0">
            <w:pPr>
              <w:pStyle w:val="AmColumnHeading"/>
            </w:pPr>
            <w:r w:rsidRPr="00213727">
              <w:t>Pozmeňujúci návrh</w:t>
            </w:r>
          </w:p>
        </w:tc>
      </w:tr>
      <w:tr w:rsidR="0039538A" w:rsidRPr="00213727" w14:paraId="6B31EBC8" w14:textId="77777777" w:rsidTr="005177A0">
        <w:trPr>
          <w:jc w:val="center"/>
        </w:trPr>
        <w:tc>
          <w:tcPr>
            <w:tcW w:w="4876" w:type="dxa"/>
            <w:tcBorders>
              <w:top w:val="nil"/>
              <w:left w:val="nil"/>
              <w:bottom w:val="nil"/>
              <w:right w:val="nil"/>
            </w:tcBorders>
          </w:tcPr>
          <w:p w14:paraId="134ADEE1" w14:textId="77777777" w:rsidR="007A5466" w:rsidRPr="00213727" w:rsidRDefault="007A5466" w:rsidP="005177A0">
            <w:pPr>
              <w:pStyle w:val="Normal6a"/>
            </w:pPr>
          </w:p>
        </w:tc>
        <w:tc>
          <w:tcPr>
            <w:tcW w:w="4876" w:type="dxa"/>
            <w:tcBorders>
              <w:top w:val="nil"/>
              <w:left w:val="nil"/>
              <w:bottom w:val="nil"/>
              <w:right w:val="nil"/>
            </w:tcBorders>
          </w:tcPr>
          <w:p w14:paraId="3A550873" w14:textId="77777777" w:rsidR="007A5466" w:rsidRPr="00213727" w:rsidRDefault="007A5466" w:rsidP="005177A0">
            <w:pPr>
              <w:pStyle w:val="Normal6a"/>
            </w:pPr>
            <w:r w:rsidRPr="00213727">
              <w:rPr>
                <w:b/>
                <w:i/>
              </w:rPr>
              <w:t>ga)</w:t>
            </w:r>
            <w:r w:rsidRPr="00213727">
              <w:tab/>
            </w:r>
            <w:r w:rsidRPr="00213727">
              <w:rPr>
                <w:b/>
                <w:i/>
              </w:rPr>
              <w:t>posilnenie kolektívneho vyjednávania a zvýšenie pokrytia kolektívnym vyjednávaním s cieľom účinne podporiť prechod pracovníkov do nového zamestnania;</w:t>
            </w:r>
          </w:p>
        </w:tc>
      </w:tr>
    </w:tbl>
    <w:p w14:paraId="752F46D9"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55FC891E" w14:textId="31BDE1F4" w:rsidR="00D54638" w:rsidRPr="00213727" w:rsidRDefault="007A5466" w:rsidP="007A5466">
      <w:r w:rsidRPr="00213727">
        <w:rPr>
          <w:rStyle w:val="HideTWBExt"/>
        </w:rPr>
        <w:t>&lt;/Amend&gt;</w:t>
      </w:r>
    </w:p>
    <w:p w14:paraId="63AD7C1D"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309</w:t>
      </w:r>
      <w:r w:rsidRPr="00213727">
        <w:rPr>
          <w:rStyle w:val="HideTWBExt"/>
        </w:rPr>
        <w:t>&lt;/NumAm&gt;</w:t>
      </w:r>
    </w:p>
    <w:p w14:paraId="117F4545" w14:textId="77777777" w:rsidR="007A5466" w:rsidRPr="00213727" w:rsidRDefault="007A5466" w:rsidP="007A5466">
      <w:pPr>
        <w:pStyle w:val="NormalBold"/>
      </w:pPr>
      <w:r w:rsidRPr="00213727">
        <w:rPr>
          <w:rStyle w:val="HideTWBExt"/>
        </w:rPr>
        <w:t>&lt;RepeatBlock-By&gt;&lt;Members&gt;</w:t>
      </w:r>
      <w:r w:rsidRPr="00213727">
        <w:t>Sara Matthieu</w:t>
      </w:r>
      <w:r w:rsidRPr="00213727">
        <w:rPr>
          <w:rStyle w:val="HideTWBExt"/>
        </w:rPr>
        <w:t>&lt;/Members&gt;</w:t>
      </w:r>
    </w:p>
    <w:p w14:paraId="5A912EA6" w14:textId="77777777" w:rsidR="007A5466" w:rsidRPr="00213727" w:rsidRDefault="007A5466" w:rsidP="007A5466">
      <w:r w:rsidRPr="00213727">
        <w:rPr>
          <w:rStyle w:val="HideTWBExt"/>
        </w:rPr>
        <w:t>&lt;AuNomDe&gt;</w:t>
      </w:r>
      <w:r w:rsidRPr="00213727">
        <w:rPr>
          <w:rStyle w:val="HideTWBInt"/>
        </w:rPr>
        <w:t>{Verts/ALE}</w:t>
      </w:r>
      <w:r w:rsidRPr="00213727">
        <w:t>v mene skupiny Verts/ALE</w:t>
      </w:r>
      <w:r w:rsidRPr="00213727">
        <w:rPr>
          <w:rStyle w:val="HideTWBExt"/>
        </w:rPr>
        <w:t>&lt;/AuNomDe&gt;</w:t>
      </w:r>
    </w:p>
    <w:p w14:paraId="0EB77431" w14:textId="77777777" w:rsidR="007A5466" w:rsidRPr="00213727" w:rsidRDefault="007A5466" w:rsidP="007A5466">
      <w:pPr>
        <w:pStyle w:val="NormalBold"/>
      </w:pPr>
      <w:r w:rsidRPr="00213727">
        <w:rPr>
          <w:rStyle w:val="HideTWBExt"/>
        </w:rPr>
        <w:t>&lt;/RepeatBlock-By&gt;</w:t>
      </w:r>
    </w:p>
    <w:p w14:paraId="2EF14622"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791C4104" w14:textId="77777777" w:rsidR="007A5466" w:rsidRPr="00213727" w:rsidRDefault="007A5466" w:rsidP="007A5466">
      <w:pPr>
        <w:pStyle w:val="NormalBold"/>
      </w:pPr>
      <w:r w:rsidRPr="00213727">
        <w:rPr>
          <w:rStyle w:val="HideTWBExt"/>
        </w:rPr>
        <w:t>&lt;Article&gt;</w:t>
      </w:r>
      <w:r w:rsidRPr="00213727">
        <w:t>Príloha I – odporúčanie 3 – odsek 1 – písmeno g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67432DFA" w14:textId="77777777" w:rsidTr="005177A0">
        <w:trPr>
          <w:trHeight w:val="240"/>
          <w:jc w:val="center"/>
        </w:trPr>
        <w:tc>
          <w:tcPr>
            <w:tcW w:w="9752" w:type="dxa"/>
            <w:gridSpan w:val="2"/>
            <w:tcBorders>
              <w:top w:val="nil"/>
              <w:left w:val="nil"/>
              <w:bottom w:val="nil"/>
              <w:right w:val="nil"/>
            </w:tcBorders>
          </w:tcPr>
          <w:p w14:paraId="4BF73F46" w14:textId="77777777" w:rsidR="007A5466" w:rsidRPr="00213727" w:rsidRDefault="007A5466" w:rsidP="005177A0"/>
        </w:tc>
      </w:tr>
      <w:tr w:rsidR="0039538A" w:rsidRPr="00213727" w14:paraId="05FEE5B3" w14:textId="77777777" w:rsidTr="005177A0">
        <w:trPr>
          <w:trHeight w:val="240"/>
          <w:jc w:val="center"/>
        </w:trPr>
        <w:tc>
          <w:tcPr>
            <w:tcW w:w="4876" w:type="dxa"/>
            <w:tcBorders>
              <w:top w:val="nil"/>
              <w:left w:val="nil"/>
              <w:bottom w:val="nil"/>
              <w:right w:val="nil"/>
            </w:tcBorders>
          </w:tcPr>
          <w:p w14:paraId="1747CFF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90167FB" w14:textId="77777777" w:rsidR="007A5466" w:rsidRPr="00213727" w:rsidRDefault="007A5466" w:rsidP="005177A0">
            <w:pPr>
              <w:pStyle w:val="AmColumnHeading"/>
            </w:pPr>
            <w:r w:rsidRPr="00213727">
              <w:t>Pozmeňujúci návrh</w:t>
            </w:r>
          </w:p>
        </w:tc>
      </w:tr>
      <w:tr w:rsidR="0039538A" w:rsidRPr="00213727" w14:paraId="4949AFA7" w14:textId="77777777" w:rsidTr="005177A0">
        <w:trPr>
          <w:jc w:val="center"/>
        </w:trPr>
        <w:tc>
          <w:tcPr>
            <w:tcW w:w="4876" w:type="dxa"/>
            <w:tcBorders>
              <w:top w:val="nil"/>
              <w:left w:val="nil"/>
              <w:bottom w:val="nil"/>
              <w:right w:val="nil"/>
            </w:tcBorders>
          </w:tcPr>
          <w:p w14:paraId="1EBEAB84" w14:textId="77777777" w:rsidR="007A5466" w:rsidRPr="00213727" w:rsidRDefault="007A5466" w:rsidP="005177A0">
            <w:pPr>
              <w:pStyle w:val="Normal6a"/>
            </w:pPr>
          </w:p>
        </w:tc>
        <w:tc>
          <w:tcPr>
            <w:tcW w:w="4876" w:type="dxa"/>
            <w:tcBorders>
              <w:top w:val="nil"/>
              <w:left w:val="nil"/>
              <w:bottom w:val="nil"/>
              <w:right w:val="nil"/>
            </w:tcBorders>
          </w:tcPr>
          <w:p w14:paraId="13C6B63B" w14:textId="77777777" w:rsidR="007A5466" w:rsidRPr="00213727" w:rsidRDefault="007A5466" w:rsidP="005177A0">
            <w:pPr>
              <w:pStyle w:val="Normal6a"/>
            </w:pPr>
            <w:r w:rsidRPr="00213727">
              <w:rPr>
                <w:b/>
                <w:i/>
              </w:rPr>
              <w:t>ga)</w:t>
            </w:r>
            <w:r w:rsidRPr="00213727">
              <w:tab/>
            </w:r>
            <w:r w:rsidRPr="00213727">
              <w:rPr>
                <w:b/>
                <w:i/>
              </w:rPr>
              <w:t xml:space="preserve">posilnenie kolektívneho vyjednávania a zvýšenie pokrytia kolektívnym vyjednávaním s cieľom účinne podporiť prechod pracovníkov do </w:t>
            </w:r>
            <w:r w:rsidRPr="00213727">
              <w:rPr>
                <w:b/>
                <w:i/>
              </w:rPr>
              <w:lastRenderedPageBreak/>
              <w:t>nového zamestnania;</w:t>
            </w:r>
          </w:p>
        </w:tc>
      </w:tr>
    </w:tbl>
    <w:p w14:paraId="2AE478AE"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86C1A80" w14:textId="19F66AFA" w:rsidR="00D54638" w:rsidRPr="00213727" w:rsidRDefault="007A5466" w:rsidP="007A5466">
      <w:r w:rsidRPr="00213727">
        <w:rPr>
          <w:rStyle w:val="HideTWBExt"/>
        </w:rPr>
        <w:t>&lt;/Amend&gt;</w:t>
      </w:r>
    </w:p>
    <w:p w14:paraId="364152C7"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310</w:t>
      </w:r>
      <w:r w:rsidRPr="00213727">
        <w:rPr>
          <w:rStyle w:val="HideTWBExt"/>
        </w:rPr>
        <w:t>&lt;/NumAm&gt;</w:t>
      </w:r>
    </w:p>
    <w:p w14:paraId="03117191" w14:textId="77777777" w:rsidR="007A5466" w:rsidRPr="00213727" w:rsidRDefault="007A5466" w:rsidP="007A5466">
      <w:pPr>
        <w:pStyle w:val="NormalBold"/>
      </w:pPr>
      <w:r w:rsidRPr="00213727">
        <w:rPr>
          <w:rStyle w:val="HideTWBExt"/>
        </w:rPr>
        <w:t>&lt;RepeatBlock-By&gt;&lt;Members&gt;</w:t>
      </w:r>
      <w:r w:rsidRPr="00213727">
        <w:t>Klára Dobrev, Vilija Blinkevičiūtė, Marc Angel, Alicia Homs Ginel, Idoia Mendia, Evelyn Regner, Romana Jerković, Marit Maij</w:t>
      </w:r>
      <w:r w:rsidRPr="00213727">
        <w:rPr>
          <w:rStyle w:val="HideTWBExt"/>
        </w:rPr>
        <w:t>&lt;/Members&gt;</w:t>
      </w:r>
    </w:p>
    <w:p w14:paraId="4F3E6FE9" w14:textId="77777777" w:rsidR="007A5466" w:rsidRPr="00213727" w:rsidRDefault="007A5466" w:rsidP="007A5466">
      <w:pPr>
        <w:pStyle w:val="NormalBold"/>
      </w:pPr>
      <w:r w:rsidRPr="00213727">
        <w:rPr>
          <w:rStyle w:val="HideTWBExt"/>
        </w:rPr>
        <w:t>&lt;/RepeatBlock-By&gt;</w:t>
      </w:r>
    </w:p>
    <w:p w14:paraId="29582C3E"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36A614E6" w14:textId="77777777" w:rsidR="007A5466" w:rsidRPr="00213727" w:rsidRDefault="007A5466" w:rsidP="007A5466">
      <w:pPr>
        <w:pStyle w:val="NormalBold"/>
      </w:pPr>
      <w:r w:rsidRPr="00213727">
        <w:rPr>
          <w:rStyle w:val="HideTWBExt"/>
        </w:rPr>
        <w:t>&lt;Article&gt;</w:t>
      </w:r>
      <w:r w:rsidRPr="00213727">
        <w:t>Príloha I – odporúčanie 3 – odsek 1 – písmeno g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7276559F" w14:textId="77777777" w:rsidTr="005177A0">
        <w:trPr>
          <w:trHeight w:val="240"/>
          <w:jc w:val="center"/>
        </w:trPr>
        <w:tc>
          <w:tcPr>
            <w:tcW w:w="9752" w:type="dxa"/>
            <w:gridSpan w:val="2"/>
            <w:tcBorders>
              <w:top w:val="nil"/>
              <w:left w:val="nil"/>
              <w:bottom w:val="nil"/>
              <w:right w:val="nil"/>
            </w:tcBorders>
          </w:tcPr>
          <w:p w14:paraId="1C7C953F" w14:textId="77777777" w:rsidR="007A5466" w:rsidRPr="00213727" w:rsidRDefault="007A5466" w:rsidP="005177A0"/>
        </w:tc>
      </w:tr>
      <w:tr w:rsidR="0039538A" w:rsidRPr="00213727" w14:paraId="4C071A4A" w14:textId="77777777" w:rsidTr="005177A0">
        <w:trPr>
          <w:trHeight w:val="240"/>
          <w:jc w:val="center"/>
        </w:trPr>
        <w:tc>
          <w:tcPr>
            <w:tcW w:w="4876" w:type="dxa"/>
            <w:tcBorders>
              <w:top w:val="nil"/>
              <w:left w:val="nil"/>
              <w:bottom w:val="nil"/>
              <w:right w:val="nil"/>
            </w:tcBorders>
          </w:tcPr>
          <w:p w14:paraId="40BF9665"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10F96E3F" w14:textId="77777777" w:rsidR="007A5466" w:rsidRPr="00213727" w:rsidRDefault="007A5466" w:rsidP="005177A0">
            <w:pPr>
              <w:pStyle w:val="AmColumnHeading"/>
            </w:pPr>
            <w:r w:rsidRPr="00213727">
              <w:t>Pozmeňujúci návrh</w:t>
            </w:r>
          </w:p>
        </w:tc>
      </w:tr>
      <w:tr w:rsidR="0039538A" w:rsidRPr="00213727" w14:paraId="72441736" w14:textId="77777777" w:rsidTr="005177A0">
        <w:trPr>
          <w:jc w:val="center"/>
        </w:trPr>
        <w:tc>
          <w:tcPr>
            <w:tcW w:w="4876" w:type="dxa"/>
            <w:tcBorders>
              <w:top w:val="nil"/>
              <w:left w:val="nil"/>
              <w:bottom w:val="nil"/>
              <w:right w:val="nil"/>
            </w:tcBorders>
          </w:tcPr>
          <w:p w14:paraId="47885396" w14:textId="77777777" w:rsidR="007A5466" w:rsidRPr="00213727" w:rsidRDefault="007A5466" w:rsidP="005177A0">
            <w:pPr>
              <w:pStyle w:val="Normal6a"/>
            </w:pPr>
          </w:p>
        </w:tc>
        <w:tc>
          <w:tcPr>
            <w:tcW w:w="4876" w:type="dxa"/>
            <w:tcBorders>
              <w:top w:val="nil"/>
              <w:left w:val="nil"/>
              <w:bottom w:val="nil"/>
              <w:right w:val="nil"/>
            </w:tcBorders>
          </w:tcPr>
          <w:p w14:paraId="53FB7F00" w14:textId="77777777" w:rsidR="007A5466" w:rsidRPr="00213727" w:rsidRDefault="007A5466" w:rsidP="005177A0">
            <w:pPr>
              <w:pStyle w:val="Normal6a"/>
            </w:pPr>
            <w:r w:rsidRPr="00213727">
              <w:rPr>
                <w:b/>
                <w:i/>
              </w:rPr>
              <w:t>ga)</w:t>
            </w:r>
            <w:r w:rsidRPr="00213727">
              <w:tab/>
            </w:r>
            <w:r w:rsidRPr="00213727">
              <w:rPr>
                <w:b/>
                <w:i/>
              </w:rPr>
              <w:t>stanovenie účinných, primeraných a odrádzajúcich sankcií za porušenie práv a povinností;</w:t>
            </w:r>
          </w:p>
        </w:tc>
      </w:tr>
    </w:tbl>
    <w:p w14:paraId="393B6841"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371B6659" w14:textId="77777777" w:rsidR="00D54638" w:rsidRPr="00213727" w:rsidRDefault="007A5466" w:rsidP="007A5466">
      <w:r w:rsidRPr="00213727">
        <w:rPr>
          <w:rStyle w:val="HideTWBExt"/>
        </w:rPr>
        <w:t>&lt;/Amend&gt;</w:t>
      </w:r>
    </w:p>
    <w:p w14:paraId="31322AEA"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311</w:t>
      </w:r>
      <w:r w:rsidRPr="00213727">
        <w:rPr>
          <w:rStyle w:val="HideTWBExt"/>
        </w:rPr>
        <w:t>&lt;/NumAm&gt;</w:t>
      </w:r>
    </w:p>
    <w:p w14:paraId="6CA530E4" w14:textId="77777777" w:rsidR="007A5466" w:rsidRPr="00213727" w:rsidRDefault="007A5466" w:rsidP="007A5466">
      <w:pPr>
        <w:pStyle w:val="NormalBold"/>
      </w:pPr>
      <w:r w:rsidRPr="00213727">
        <w:rPr>
          <w:rStyle w:val="HideTWBExt"/>
        </w:rPr>
        <w:t>&lt;RepeatBlock-By&gt;&lt;Members&gt;</w:t>
      </w:r>
      <w:r w:rsidRPr="00213727">
        <w:t>Rudi Kennes</w:t>
      </w:r>
      <w:r w:rsidRPr="00213727">
        <w:rPr>
          <w:rStyle w:val="HideTWBExt"/>
        </w:rPr>
        <w:t>&lt;/Members&gt;</w:t>
      </w:r>
    </w:p>
    <w:p w14:paraId="18518B86" w14:textId="77777777" w:rsidR="007A5466" w:rsidRPr="00213727" w:rsidRDefault="007A5466" w:rsidP="007A5466">
      <w:pPr>
        <w:pStyle w:val="NormalBold"/>
      </w:pPr>
      <w:r w:rsidRPr="00213727">
        <w:rPr>
          <w:rStyle w:val="HideTWBExt"/>
        </w:rPr>
        <w:t>&lt;/RepeatBlock-By&gt;</w:t>
      </w:r>
    </w:p>
    <w:p w14:paraId="0B624E5A"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55648EC9" w14:textId="77777777" w:rsidR="007A5466" w:rsidRPr="00213727" w:rsidRDefault="007A5466" w:rsidP="007A5466">
      <w:pPr>
        <w:pStyle w:val="NormalBold"/>
      </w:pPr>
      <w:r w:rsidRPr="00213727">
        <w:rPr>
          <w:rStyle w:val="HideTWBExt"/>
        </w:rPr>
        <w:t>&lt;Article&gt;</w:t>
      </w:r>
      <w:r w:rsidRPr="00213727">
        <w:t>Príloha I – odporúčanie 3 – odsek 1 – písmeno g b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1945F2DA" w14:textId="77777777" w:rsidTr="005177A0">
        <w:trPr>
          <w:trHeight w:val="240"/>
          <w:jc w:val="center"/>
        </w:trPr>
        <w:tc>
          <w:tcPr>
            <w:tcW w:w="9752" w:type="dxa"/>
            <w:gridSpan w:val="2"/>
            <w:tcBorders>
              <w:top w:val="nil"/>
              <w:left w:val="nil"/>
              <w:bottom w:val="nil"/>
              <w:right w:val="nil"/>
            </w:tcBorders>
          </w:tcPr>
          <w:p w14:paraId="0DC6A8CA" w14:textId="77777777" w:rsidR="007A5466" w:rsidRPr="00213727" w:rsidRDefault="007A5466" w:rsidP="005177A0"/>
        </w:tc>
      </w:tr>
      <w:tr w:rsidR="0039538A" w:rsidRPr="00213727" w14:paraId="21CC89FB" w14:textId="77777777" w:rsidTr="005177A0">
        <w:trPr>
          <w:trHeight w:val="240"/>
          <w:jc w:val="center"/>
        </w:trPr>
        <w:tc>
          <w:tcPr>
            <w:tcW w:w="4876" w:type="dxa"/>
            <w:tcBorders>
              <w:top w:val="nil"/>
              <w:left w:val="nil"/>
              <w:bottom w:val="nil"/>
              <w:right w:val="nil"/>
            </w:tcBorders>
          </w:tcPr>
          <w:p w14:paraId="2B8241C7"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3F224C0E" w14:textId="77777777" w:rsidR="007A5466" w:rsidRPr="00213727" w:rsidRDefault="007A5466" w:rsidP="005177A0">
            <w:pPr>
              <w:pStyle w:val="AmColumnHeading"/>
            </w:pPr>
            <w:r w:rsidRPr="00213727">
              <w:t>Pozmeňujúci návrh</w:t>
            </w:r>
          </w:p>
        </w:tc>
      </w:tr>
      <w:tr w:rsidR="0039538A" w:rsidRPr="00213727" w14:paraId="5E7F80D8" w14:textId="77777777" w:rsidTr="005177A0">
        <w:trPr>
          <w:jc w:val="center"/>
        </w:trPr>
        <w:tc>
          <w:tcPr>
            <w:tcW w:w="4876" w:type="dxa"/>
            <w:tcBorders>
              <w:top w:val="nil"/>
              <w:left w:val="nil"/>
              <w:bottom w:val="nil"/>
              <w:right w:val="nil"/>
            </w:tcBorders>
          </w:tcPr>
          <w:p w14:paraId="3ED6344E" w14:textId="77777777" w:rsidR="007A5466" w:rsidRPr="00213727" w:rsidRDefault="007A5466" w:rsidP="005177A0">
            <w:pPr>
              <w:pStyle w:val="Normal6a"/>
            </w:pPr>
          </w:p>
        </w:tc>
        <w:tc>
          <w:tcPr>
            <w:tcW w:w="4876" w:type="dxa"/>
            <w:tcBorders>
              <w:top w:val="nil"/>
              <w:left w:val="nil"/>
              <w:bottom w:val="nil"/>
              <w:right w:val="nil"/>
            </w:tcBorders>
          </w:tcPr>
          <w:p w14:paraId="3AA1712C" w14:textId="77777777" w:rsidR="007A5466" w:rsidRPr="00213727" w:rsidRDefault="007A5466" w:rsidP="005177A0">
            <w:pPr>
              <w:pStyle w:val="Normal6a"/>
            </w:pPr>
            <w:r w:rsidRPr="00213727">
              <w:rPr>
                <w:b/>
                <w:i/>
              </w:rPr>
              <w:t>gb)</w:t>
            </w:r>
            <w:r w:rsidRPr="00213727">
              <w:tab/>
            </w:r>
            <w:r w:rsidRPr="00213727">
              <w:rPr>
                <w:b/>
                <w:i/>
              </w:rPr>
              <w:t>zabezpečenie, aby sa v súvislosti s transformáciou a vykonávaním plánov spravodlivej transformácie zvažovalo individuálne alebo hromadné prepúšťanie až ako posledná možnosť; pracovníci, ktorým hrozí prepustenie, majú nárok na platené skrátenie pracovného času, zmenu pracovného miesta, systémy predčasného odchodu do dôchodku a platenú odbornú prípravu na rekvalifikáciu a zvýšenie úrovne zručností, aby sa zabránilo strate zamestnania;</w:t>
            </w:r>
          </w:p>
        </w:tc>
      </w:tr>
    </w:tbl>
    <w:p w14:paraId="5C7ED2D5" w14:textId="77777777" w:rsidR="007A5466" w:rsidRPr="00213727" w:rsidRDefault="007A5466" w:rsidP="007A5466">
      <w:pPr>
        <w:pStyle w:val="AmOrLang"/>
      </w:pPr>
      <w:r w:rsidRPr="00213727">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086B1298" w14:textId="77777777" w:rsidR="00D54638" w:rsidRPr="00213727" w:rsidRDefault="007A5466" w:rsidP="007A5466">
      <w:r w:rsidRPr="00213727">
        <w:rPr>
          <w:rStyle w:val="HideTWBExt"/>
        </w:rPr>
        <w:t>&lt;/Amend&gt;</w:t>
      </w:r>
    </w:p>
    <w:p w14:paraId="0EB50333" w14:textId="77777777" w:rsidR="007A5466" w:rsidRPr="00213727" w:rsidRDefault="007A5466" w:rsidP="007A5466">
      <w:pPr>
        <w:pStyle w:val="AmNumberTabs"/>
      </w:pPr>
      <w:r w:rsidRPr="00213727">
        <w:rPr>
          <w:rStyle w:val="HideTWBExt"/>
        </w:rPr>
        <w:t>&lt;Amend&gt;</w:t>
      </w:r>
      <w:r w:rsidRPr="00213727">
        <w:t>Pozmeňujúci návrh</w:t>
      </w:r>
      <w:r w:rsidRPr="00213727">
        <w:tab/>
      </w:r>
      <w:r w:rsidRPr="00213727">
        <w:tab/>
      </w:r>
      <w:r w:rsidRPr="00213727">
        <w:rPr>
          <w:rStyle w:val="HideTWBExt"/>
        </w:rPr>
        <w:t>&lt;NumAm&gt;</w:t>
      </w:r>
      <w:r w:rsidRPr="00213727">
        <w:t>312</w:t>
      </w:r>
      <w:r w:rsidRPr="00213727">
        <w:rPr>
          <w:rStyle w:val="HideTWBExt"/>
        </w:rPr>
        <w:t>&lt;/NumAm&gt;</w:t>
      </w:r>
    </w:p>
    <w:p w14:paraId="514874EC" w14:textId="77777777" w:rsidR="007A5466" w:rsidRPr="00213727" w:rsidRDefault="007A5466" w:rsidP="007A5466">
      <w:pPr>
        <w:pStyle w:val="NormalBold"/>
      </w:pPr>
      <w:r w:rsidRPr="00213727">
        <w:rPr>
          <w:rStyle w:val="HideTWBExt"/>
        </w:rPr>
        <w:lastRenderedPageBreak/>
        <w:t>&lt;RepeatBlock-By&gt;&lt;Members&gt;</w:t>
      </w:r>
      <w:r w:rsidRPr="00213727">
        <w:t>Rudi Kennes</w:t>
      </w:r>
      <w:r w:rsidRPr="00213727">
        <w:rPr>
          <w:rStyle w:val="HideTWBExt"/>
        </w:rPr>
        <w:t>&lt;/Members&gt;</w:t>
      </w:r>
    </w:p>
    <w:p w14:paraId="63BA60D1" w14:textId="77777777" w:rsidR="007A5466" w:rsidRPr="00213727" w:rsidRDefault="007A5466" w:rsidP="007A5466">
      <w:pPr>
        <w:pStyle w:val="NormalBold"/>
      </w:pPr>
      <w:r w:rsidRPr="00213727">
        <w:rPr>
          <w:rStyle w:val="HideTWBExt"/>
        </w:rPr>
        <w:t>&lt;/RepeatBlock-By&gt;</w:t>
      </w:r>
    </w:p>
    <w:p w14:paraId="00211F07" w14:textId="77777777" w:rsidR="007A5466" w:rsidRPr="00213727" w:rsidRDefault="007A5466" w:rsidP="007A5466">
      <w:pPr>
        <w:pStyle w:val="NormalBold"/>
      </w:pPr>
      <w:r w:rsidRPr="00213727">
        <w:rPr>
          <w:rStyle w:val="HideTWBExt"/>
        </w:rPr>
        <w:t>&lt;DocAmend&gt;</w:t>
      </w:r>
      <w:r w:rsidRPr="00213727">
        <w:t>Návrh uznesenia</w:t>
      </w:r>
      <w:r w:rsidRPr="00213727">
        <w:rPr>
          <w:rStyle w:val="HideTWBExt"/>
        </w:rPr>
        <w:t>&lt;/DocAmend&gt;</w:t>
      </w:r>
    </w:p>
    <w:p w14:paraId="11AFEEA4" w14:textId="77777777" w:rsidR="007A5466" w:rsidRPr="00213727" w:rsidRDefault="007A5466" w:rsidP="007A5466">
      <w:pPr>
        <w:pStyle w:val="NormalBold"/>
      </w:pPr>
      <w:r w:rsidRPr="00213727">
        <w:rPr>
          <w:rStyle w:val="HideTWBExt"/>
        </w:rPr>
        <w:t>&lt;Article&gt;</w:t>
      </w:r>
      <w:r w:rsidRPr="00213727">
        <w:t>Príloha I – odporúčanie 3 a (nové)</w:t>
      </w:r>
      <w:r w:rsidRPr="0021372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538A" w:rsidRPr="00213727" w14:paraId="5A2C28E8" w14:textId="77777777" w:rsidTr="005177A0">
        <w:trPr>
          <w:trHeight w:val="240"/>
          <w:jc w:val="center"/>
        </w:trPr>
        <w:tc>
          <w:tcPr>
            <w:tcW w:w="9752" w:type="dxa"/>
            <w:gridSpan w:val="2"/>
            <w:tcBorders>
              <w:top w:val="nil"/>
              <w:left w:val="nil"/>
              <w:bottom w:val="nil"/>
              <w:right w:val="nil"/>
            </w:tcBorders>
          </w:tcPr>
          <w:p w14:paraId="2562CBAB" w14:textId="77777777" w:rsidR="007A5466" w:rsidRPr="00213727" w:rsidRDefault="007A5466" w:rsidP="005177A0"/>
        </w:tc>
      </w:tr>
      <w:tr w:rsidR="0039538A" w:rsidRPr="00213727" w14:paraId="5940036F" w14:textId="77777777" w:rsidTr="005177A0">
        <w:trPr>
          <w:trHeight w:val="240"/>
          <w:jc w:val="center"/>
        </w:trPr>
        <w:tc>
          <w:tcPr>
            <w:tcW w:w="4876" w:type="dxa"/>
            <w:tcBorders>
              <w:top w:val="nil"/>
              <w:left w:val="nil"/>
              <w:bottom w:val="nil"/>
              <w:right w:val="nil"/>
            </w:tcBorders>
          </w:tcPr>
          <w:p w14:paraId="6B2A2AC3" w14:textId="77777777" w:rsidR="007A5466" w:rsidRPr="00213727" w:rsidRDefault="007A5466" w:rsidP="005177A0">
            <w:pPr>
              <w:pStyle w:val="AmColumnHeading"/>
            </w:pPr>
            <w:r w:rsidRPr="00213727">
              <w:t>Návrh uznesenia</w:t>
            </w:r>
          </w:p>
        </w:tc>
        <w:tc>
          <w:tcPr>
            <w:tcW w:w="4876" w:type="dxa"/>
            <w:tcBorders>
              <w:top w:val="nil"/>
              <w:left w:val="nil"/>
              <w:bottom w:val="nil"/>
              <w:right w:val="nil"/>
            </w:tcBorders>
          </w:tcPr>
          <w:p w14:paraId="4BB77CEA" w14:textId="77777777" w:rsidR="007A5466" w:rsidRPr="00213727" w:rsidRDefault="007A5466" w:rsidP="005177A0">
            <w:pPr>
              <w:pStyle w:val="AmColumnHeading"/>
            </w:pPr>
            <w:r w:rsidRPr="00213727">
              <w:t>Pozmeňujúci návrh</w:t>
            </w:r>
          </w:p>
        </w:tc>
      </w:tr>
      <w:tr w:rsidR="0039538A" w:rsidRPr="00213727" w14:paraId="583637E7" w14:textId="77777777" w:rsidTr="005177A0">
        <w:trPr>
          <w:jc w:val="center"/>
        </w:trPr>
        <w:tc>
          <w:tcPr>
            <w:tcW w:w="4876" w:type="dxa"/>
            <w:tcBorders>
              <w:top w:val="nil"/>
              <w:left w:val="nil"/>
              <w:bottom w:val="nil"/>
              <w:right w:val="nil"/>
            </w:tcBorders>
          </w:tcPr>
          <w:p w14:paraId="07D09EC8" w14:textId="77777777" w:rsidR="007A5466" w:rsidRPr="00213727" w:rsidRDefault="007A5466" w:rsidP="005177A0">
            <w:pPr>
              <w:pStyle w:val="Normal6a"/>
            </w:pPr>
          </w:p>
        </w:tc>
        <w:tc>
          <w:tcPr>
            <w:tcW w:w="4876" w:type="dxa"/>
            <w:tcBorders>
              <w:top w:val="nil"/>
              <w:left w:val="nil"/>
              <w:bottom w:val="nil"/>
              <w:right w:val="nil"/>
            </w:tcBorders>
          </w:tcPr>
          <w:p w14:paraId="69680FE2" w14:textId="77777777" w:rsidR="007A5466" w:rsidRPr="00213727" w:rsidRDefault="007A5466" w:rsidP="005177A0">
            <w:pPr>
              <w:pStyle w:val="Normal6a"/>
              <w:jc w:val="center"/>
            </w:pPr>
            <w:r w:rsidRPr="00213727">
              <w:rPr>
                <w:b/>
                <w:i/>
              </w:rPr>
              <w:t>Odporúčanie 3a</w:t>
            </w:r>
            <w:r w:rsidRPr="00213727">
              <w:tab/>
            </w:r>
          </w:p>
        </w:tc>
      </w:tr>
      <w:tr w:rsidR="0039538A" w:rsidRPr="00213727" w14:paraId="4BFD8D63" w14:textId="77777777" w:rsidTr="005177A0">
        <w:trPr>
          <w:jc w:val="center"/>
        </w:trPr>
        <w:tc>
          <w:tcPr>
            <w:tcW w:w="4876" w:type="dxa"/>
            <w:tcBorders>
              <w:top w:val="nil"/>
              <w:left w:val="nil"/>
              <w:bottom w:val="nil"/>
              <w:right w:val="nil"/>
            </w:tcBorders>
          </w:tcPr>
          <w:p w14:paraId="330B7ADA" w14:textId="77777777" w:rsidR="007A5466" w:rsidRPr="00213727" w:rsidRDefault="007A5466" w:rsidP="005177A0">
            <w:pPr>
              <w:pStyle w:val="Normal6a"/>
            </w:pPr>
          </w:p>
        </w:tc>
        <w:tc>
          <w:tcPr>
            <w:tcW w:w="4876" w:type="dxa"/>
            <w:tcBorders>
              <w:top w:val="nil"/>
              <w:left w:val="nil"/>
              <w:bottom w:val="nil"/>
              <w:right w:val="nil"/>
            </w:tcBorders>
          </w:tcPr>
          <w:p w14:paraId="5A74C02E" w14:textId="77777777" w:rsidR="007A5466" w:rsidRPr="00213727" w:rsidRDefault="007A5466" w:rsidP="005177A0">
            <w:pPr>
              <w:pStyle w:val="Normal6a"/>
              <w:jc w:val="center"/>
            </w:pPr>
            <w:r w:rsidRPr="00213727">
              <w:rPr>
                <w:b/>
                <w:i/>
              </w:rPr>
              <w:t>Opatrenia na presadzovanie práva</w:t>
            </w:r>
          </w:p>
        </w:tc>
      </w:tr>
      <w:tr w:rsidR="0039538A" w:rsidRPr="00213727" w14:paraId="543BE480" w14:textId="77777777" w:rsidTr="005177A0">
        <w:trPr>
          <w:jc w:val="center"/>
        </w:trPr>
        <w:tc>
          <w:tcPr>
            <w:tcW w:w="4876" w:type="dxa"/>
            <w:tcBorders>
              <w:top w:val="nil"/>
              <w:left w:val="nil"/>
              <w:bottom w:val="nil"/>
              <w:right w:val="nil"/>
            </w:tcBorders>
          </w:tcPr>
          <w:p w14:paraId="5925DF49" w14:textId="77777777" w:rsidR="007A5466" w:rsidRPr="00213727" w:rsidRDefault="007A5466" w:rsidP="005177A0">
            <w:pPr>
              <w:pStyle w:val="Normal6a"/>
            </w:pPr>
          </w:p>
        </w:tc>
        <w:tc>
          <w:tcPr>
            <w:tcW w:w="4876" w:type="dxa"/>
            <w:tcBorders>
              <w:top w:val="nil"/>
              <w:left w:val="nil"/>
              <w:bottom w:val="nil"/>
              <w:right w:val="nil"/>
            </w:tcBorders>
          </w:tcPr>
          <w:p w14:paraId="1CF3E8EF" w14:textId="77777777" w:rsidR="007A5466" w:rsidRPr="00213727" w:rsidRDefault="007A5466" w:rsidP="005177A0">
            <w:pPr>
              <w:pStyle w:val="Normal6a"/>
            </w:pPr>
            <w:r w:rsidRPr="00213727">
              <w:rPr>
                <w:b/>
                <w:i/>
              </w:rPr>
              <w:t>S cieľom zabezpečiť účinné vykonávanie a presadzovanie smernice by mal návrh obsahovať aspoň tieto opatrenia:</w:t>
            </w:r>
          </w:p>
        </w:tc>
      </w:tr>
      <w:tr w:rsidR="0039538A" w:rsidRPr="00213727" w14:paraId="5BB49299" w14:textId="77777777" w:rsidTr="005177A0">
        <w:trPr>
          <w:jc w:val="center"/>
        </w:trPr>
        <w:tc>
          <w:tcPr>
            <w:tcW w:w="4876" w:type="dxa"/>
            <w:tcBorders>
              <w:top w:val="nil"/>
              <w:left w:val="nil"/>
              <w:bottom w:val="nil"/>
              <w:right w:val="nil"/>
            </w:tcBorders>
          </w:tcPr>
          <w:p w14:paraId="18B9EDE0" w14:textId="77777777" w:rsidR="007A5466" w:rsidRPr="00213727" w:rsidRDefault="007A5466" w:rsidP="005177A0">
            <w:pPr>
              <w:pStyle w:val="Normal6a"/>
            </w:pPr>
          </w:p>
        </w:tc>
        <w:tc>
          <w:tcPr>
            <w:tcW w:w="4876" w:type="dxa"/>
            <w:tcBorders>
              <w:top w:val="nil"/>
              <w:left w:val="nil"/>
              <w:bottom w:val="nil"/>
              <w:right w:val="nil"/>
            </w:tcBorders>
          </w:tcPr>
          <w:p w14:paraId="2FE76904" w14:textId="77777777" w:rsidR="007A5466" w:rsidRPr="00213727" w:rsidRDefault="007A5466" w:rsidP="005177A0">
            <w:pPr>
              <w:pStyle w:val="Normal6a"/>
            </w:pPr>
            <w:r w:rsidRPr="00213727">
              <w:rPr>
                <w:b/>
                <w:i/>
              </w:rPr>
              <w:t>a) podmienený prístup k verejným zdrojom: členské štáty zabezpečia, aby hospodárske subjekty pri plnení verejných zákaziek dodržiavali povinnosti vyplývajúce z tejto smernice a aby príjemcovia európskej a štátnej pomoci dodržiavali povinnosti vyplývajúce z tejto smernice, platného sociálneho a pracovného práva Únie a vnútroštátneho práva a kolektívnych zmlúv;</w:t>
            </w:r>
          </w:p>
        </w:tc>
      </w:tr>
      <w:tr w:rsidR="0039538A" w:rsidRPr="00213727" w14:paraId="46D7FDA8" w14:textId="77777777" w:rsidTr="005177A0">
        <w:trPr>
          <w:jc w:val="center"/>
        </w:trPr>
        <w:tc>
          <w:tcPr>
            <w:tcW w:w="4876" w:type="dxa"/>
            <w:tcBorders>
              <w:top w:val="nil"/>
              <w:left w:val="nil"/>
              <w:bottom w:val="nil"/>
              <w:right w:val="nil"/>
            </w:tcBorders>
          </w:tcPr>
          <w:p w14:paraId="3968D0BF" w14:textId="77777777" w:rsidR="007A5466" w:rsidRPr="00213727" w:rsidRDefault="007A5466" w:rsidP="005177A0">
            <w:pPr>
              <w:pStyle w:val="Normal6a"/>
            </w:pPr>
          </w:p>
        </w:tc>
        <w:tc>
          <w:tcPr>
            <w:tcW w:w="4876" w:type="dxa"/>
            <w:tcBorders>
              <w:top w:val="nil"/>
              <w:left w:val="nil"/>
              <w:bottom w:val="nil"/>
              <w:right w:val="nil"/>
            </w:tcBorders>
          </w:tcPr>
          <w:p w14:paraId="051D0F13" w14:textId="77777777" w:rsidR="007A5466" w:rsidRPr="00213727" w:rsidRDefault="007A5466" w:rsidP="005177A0">
            <w:pPr>
              <w:pStyle w:val="Normal6a"/>
            </w:pPr>
            <w:r w:rsidRPr="00213727">
              <w:rPr>
                <w:b/>
                <w:i/>
              </w:rPr>
              <w:t>b) sankcie: v smernici by sa mala stanoviť minimálna úroveň účinných, primeraných a odrádzajúcich sankcií, ktoré majú členské štáty stanoviť v prípadoch porušenia práv a povinností patriacich do rozsahu pôsobnosti tejto smernice;</w:t>
            </w:r>
          </w:p>
        </w:tc>
      </w:tr>
      <w:tr w:rsidR="0039538A" w:rsidRPr="00213727" w14:paraId="3500CBD5" w14:textId="77777777" w:rsidTr="005177A0">
        <w:trPr>
          <w:jc w:val="center"/>
        </w:trPr>
        <w:tc>
          <w:tcPr>
            <w:tcW w:w="4876" w:type="dxa"/>
            <w:tcBorders>
              <w:top w:val="nil"/>
              <w:left w:val="nil"/>
              <w:bottom w:val="nil"/>
              <w:right w:val="nil"/>
            </w:tcBorders>
          </w:tcPr>
          <w:p w14:paraId="672AE0E2" w14:textId="77777777" w:rsidR="007A5466" w:rsidRPr="00213727" w:rsidRDefault="007A5466" w:rsidP="005177A0">
            <w:pPr>
              <w:pStyle w:val="Normal6a"/>
            </w:pPr>
          </w:p>
        </w:tc>
        <w:tc>
          <w:tcPr>
            <w:tcW w:w="4876" w:type="dxa"/>
            <w:tcBorders>
              <w:top w:val="nil"/>
              <w:left w:val="nil"/>
              <w:bottom w:val="nil"/>
              <w:right w:val="nil"/>
            </w:tcBorders>
          </w:tcPr>
          <w:p w14:paraId="7302298C" w14:textId="77777777" w:rsidR="007A5466" w:rsidRPr="00213727" w:rsidRDefault="007A5466" w:rsidP="005177A0">
            <w:pPr>
              <w:pStyle w:val="Normal6a"/>
            </w:pPr>
            <w:r w:rsidRPr="00213727">
              <w:rPr>
                <w:b/>
                <w:i/>
              </w:rPr>
              <w:t>c) zákaz zníženia úrovne ochrany a priaznivejšie ustanovenia: smernica nepredstavuje opodstatnený dôvod na zníženie všeobecnej úrovne ochrany poskytovanej pracovníkom v členských štátoch; smernica sa nedotýka výhradného práva členských štátov uplatňovať alebo prijať zákony, iné právne predpisy alebo správne opatrenia, ktoré sú výhodnejšie pre pracovníkov a/alebo zasiahnuté komunity, alebo podporovať, či dovoliť uplatňovanie kolektívnych zmlúv výhodnejších pre pracovníkov;</w:t>
            </w:r>
          </w:p>
        </w:tc>
      </w:tr>
      <w:tr w:rsidR="0039538A" w:rsidRPr="00213727" w14:paraId="6F37EF0E" w14:textId="77777777" w:rsidTr="005177A0">
        <w:trPr>
          <w:jc w:val="center"/>
        </w:trPr>
        <w:tc>
          <w:tcPr>
            <w:tcW w:w="4876" w:type="dxa"/>
            <w:tcBorders>
              <w:top w:val="nil"/>
              <w:left w:val="nil"/>
              <w:bottom w:val="nil"/>
              <w:right w:val="nil"/>
            </w:tcBorders>
          </w:tcPr>
          <w:p w14:paraId="7A987A79" w14:textId="77777777" w:rsidR="007A5466" w:rsidRPr="00213727" w:rsidRDefault="007A5466" w:rsidP="005177A0">
            <w:pPr>
              <w:pStyle w:val="Normal6a"/>
            </w:pPr>
          </w:p>
        </w:tc>
        <w:tc>
          <w:tcPr>
            <w:tcW w:w="4876" w:type="dxa"/>
            <w:tcBorders>
              <w:top w:val="nil"/>
              <w:left w:val="nil"/>
              <w:bottom w:val="nil"/>
              <w:right w:val="nil"/>
            </w:tcBorders>
          </w:tcPr>
          <w:p w14:paraId="469F7AD4" w14:textId="77777777" w:rsidR="007A5466" w:rsidRPr="00213727" w:rsidRDefault="007A5466" w:rsidP="005177A0">
            <w:pPr>
              <w:pStyle w:val="Normal6a"/>
            </w:pPr>
            <w:r w:rsidRPr="00213727">
              <w:rPr>
                <w:b/>
                <w:i/>
              </w:rPr>
              <w:t xml:space="preserve">d) zabezpečenie základných práv a autonómie sociálnych partnerov: žiadne </w:t>
            </w:r>
            <w:r w:rsidRPr="00213727">
              <w:rPr>
                <w:b/>
                <w:i/>
              </w:rPr>
              <w:lastRenderedPageBreak/>
              <w:t>ustanovenie tejto smernice sa nesmie vykladať alebo uplatňovať spôsobom, ktorým by sa obmedzili, porušili alebo oslabili základné práva uznané v členských štátoch vrátane práva na kolektívne vyjednávanie, práva na štrajk alebo práva na kolektívne akcie; táto smernica rešpektuje autonómiu sociálnych partnerov a nemá vplyv na ich schopnosť rokovať o kolektívnych zmluvách, uzatvárať ich alebo presadzovať, alebo vykonávať iné činnosti v súlade s vnútroštátnymi systémami pracovnoprávnych vzťahov, s cieľom nadviazať na povinnosti a práva stanovené v tejto smernici a posilniť ich.</w:t>
            </w:r>
          </w:p>
        </w:tc>
      </w:tr>
    </w:tbl>
    <w:p w14:paraId="4FDAD655" w14:textId="77777777" w:rsidR="007A5466" w:rsidRPr="00213727" w:rsidRDefault="007A5466" w:rsidP="007A5466">
      <w:pPr>
        <w:pStyle w:val="AmOrLang"/>
      </w:pPr>
      <w:r w:rsidRPr="00213727">
        <w:lastRenderedPageBreak/>
        <w:t xml:space="preserve">Or. </w:t>
      </w:r>
      <w:r w:rsidRPr="00213727">
        <w:rPr>
          <w:rStyle w:val="HideTWBExt"/>
        </w:rPr>
        <w:t>&lt;Original&gt;</w:t>
      </w:r>
      <w:r w:rsidRPr="00213727">
        <w:rPr>
          <w:rStyle w:val="HideTWBInt"/>
        </w:rPr>
        <w:t>{EN}</w:t>
      </w:r>
      <w:r w:rsidRPr="00213727">
        <w:t>en</w:t>
      </w:r>
      <w:r w:rsidRPr="00213727">
        <w:rPr>
          <w:rStyle w:val="HideTWBExt"/>
        </w:rPr>
        <w:t>&lt;/Original&gt;</w:t>
      </w:r>
    </w:p>
    <w:p w14:paraId="195D6A9A" w14:textId="77777777" w:rsidR="007A5466" w:rsidRPr="00213727" w:rsidRDefault="007A5466" w:rsidP="007A5466">
      <w:r w:rsidRPr="00213727">
        <w:rPr>
          <w:rStyle w:val="HideTWBExt"/>
        </w:rPr>
        <w:t>&lt;/Amend&gt;</w:t>
      </w:r>
    </w:p>
    <w:p w14:paraId="2FCF42C1" w14:textId="77777777" w:rsidR="00D54638" w:rsidRPr="00213727" w:rsidRDefault="007A5466" w:rsidP="007A5466">
      <w:r w:rsidRPr="00213727">
        <w:rPr>
          <w:rStyle w:val="HideTWBExt"/>
        </w:rPr>
        <w:t>&lt;/RepeatBlock-Amend&gt;</w:t>
      </w:r>
    </w:p>
    <w:sectPr w:rsidR="00D54638" w:rsidRPr="00213727" w:rsidSect="00EB6CC4">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64963" w14:textId="77777777" w:rsidR="007A5466" w:rsidRPr="00213727" w:rsidRDefault="007A5466">
      <w:r w:rsidRPr="00213727">
        <w:separator/>
      </w:r>
    </w:p>
  </w:endnote>
  <w:endnote w:type="continuationSeparator" w:id="0">
    <w:p w14:paraId="49E3BEDF" w14:textId="77777777" w:rsidR="007A5466" w:rsidRPr="00213727" w:rsidRDefault="007A5466">
      <w:r w:rsidRPr="0021372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671F0" w14:textId="77777777" w:rsidR="00EB6CC4" w:rsidRPr="00213727" w:rsidRDefault="00EB6CC4" w:rsidP="00EB6CC4">
    <w:pPr>
      <w:pStyle w:val="EPFooter"/>
    </w:pPr>
    <w:r w:rsidRPr="00213727">
      <w:t>PE</w:t>
    </w:r>
    <w:r w:rsidRPr="00213727">
      <w:rPr>
        <w:rStyle w:val="HideTWBExt"/>
      </w:rPr>
      <w:t>&lt;NoPE&gt;</w:t>
    </w:r>
    <w:r w:rsidRPr="00213727">
      <w:t>778.022</w:t>
    </w:r>
    <w:r w:rsidRPr="00213727">
      <w:rPr>
        <w:rStyle w:val="HideTWBExt"/>
      </w:rPr>
      <w:t>&lt;/NoPE&gt;&lt;Version&gt;</w:t>
    </w:r>
    <w:r w:rsidRPr="00213727">
      <w:t>v01-00</w:t>
    </w:r>
    <w:r w:rsidRPr="00213727">
      <w:rPr>
        <w:rStyle w:val="HideTWBExt"/>
      </w:rPr>
      <w:t>&lt;/Version&gt;</w:t>
    </w:r>
    <w:r w:rsidRPr="00213727">
      <w:tab/>
    </w:r>
    <w:r w:rsidRPr="00213727">
      <w:fldChar w:fldCharType="begin"/>
    </w:r>
    <w:r w:rsidRPr="00213727">
      <w:instrText xml:space="preserve"> PAGE  \* MERGEFORMAT </w:instrText>
    </w:r>
    <w:r w:rsidRPr="00213727">
      <w:fldChar w:fldCharType="separate"/>
    </w:r>
    <w:r w:rsidRPr="00213727">
      <w:rPr>
        <w:noProof/>
      </w:rPr>
      <w:t>186</w:t>
    </w:r>
    <w:r w:rsidRPr="00213727">
      <w:fldChar w:fldCharType="end"/>
    </w:r>
    <w:r w:rsidRPr="00213727">
      <w:t>/</w:t>
    </w:r>
    <w:fldSimple w:instr=" NUMPAGES  \* MERGEFORMAT ">
      <w:r w:rsidRPr="00213727">
        <w:rPr>
          <w:noProof/>
        </w:rPr>
        <w:t>187</w:t>
      </w:r>
    </w:fldSimple>
    <w:r w:rsidRPr="00213727">
      <w:tab/>
    </w:r>
    <w:r w:rsidRPr="00213727">
      <w:rPr>
        <w:rStyle w:val="HideTWBExt"/>
      </w:rPr>
      <w:t>&lt;PathFdR&gt;</w:t>
    </w:r>
    <w:r w:rsidRPr="00213727">
      <w:t>AM\1328386SK.docx</w:t>
    </w:r>
    <w:r w:rsidRPr="00213727">
      <w:rPr>
        <w:rStyle w:val="HideTWBExt"/>
      </w:rPr>
      <w:t>&lt;/PathFdR&gt;</w:t>
    </w:r>
  </w:p>
  <w:p w14:paraId="16248FB5" w14:textId="727FC491" w:rsidR="00D54638" w:rsidRPr="00213727" w:rsidRDefault="00EB6CC4" w:rsidP="00EB6CC4">
    <w:pPr>
      <w:pStyle w:val="EPFooter2"/>
    </w:pPr>
    <w:r w:rsidRPr="00213727">
      <w:t>SK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842ED" w14:textId="77777777" w:rsidR="00EB6CC4" w:rsidRPr="00213727" w:rsidRDefault="00EB6CC4" w:rsidP="00EB6CC4">
    <w:pPr>
      <w:pStyle w:val="EPFooter"/>
    </w:pPr>
    <w:r w:rsidRPr="00213727">
      <w:rPr>
        <w:rStyle w:val="HideTWBExt"/>
      </w:rPr>
      <w:t>&lt;PathFdR&gt;</w:t>
    </w:r>
    <w:r w:rsidRPr="00213727">
      <w:t>AM\1328386SK.docx</w:t>
    </w:r>
    <w:r w:rsidRPr="00213727">
      <w:rPr>
        <w:rStyle w:val="HideTWBExt"/>
      </w:rPr>
      <w:t>&lt;/PathFdR&gt;</w:t>
    </w:r>
    <w:r w:rsidRPr="00213727">
      <w:tab/>
    </w:r>
    <w:r w:rsidRPr="00213727">
      <w:fldChar w:fldCharType="begin"/>
    </w:r>
    <w:r w:rsidRPr="00213727">
      <w:instrText xml:space="preserve"> PAGE  \* MERGEFORMAT </w:instrText>
    </w:r>
    <w:r w:rsidRPr="00213727">
      <w:fldChar w:fldCharType="separate"/>
    </w:r>
    <w:r w:rsidRPr="00213727">
      <w:rPr>
        <w:noProof/>
      </w:rPr>
      <w:t>187</w:t>
    </w:r>
    <w:r w:rsidRPr="00213727">
      <w:fldChar w:fldCharType="end"/>
    </w:r>
    <w:r w:rsidRPr="00213727">
      <w:t>/</w:t>
    </w:r>
    <w:fldSimple w:instr=" NUMPAGES  \* MERGEFORMAT ">
      <w:r w:rsidRPr="00213727">
        <w:rPr>
          <w:noProof/>
        </w:rPr>
        <w:t>187</w:t>
      </w:r>
    </w:fldSimple>
    <w:r w:rsidRPr="00213727">
      <w:tab/>
      <w:t>PE</w:t>
    </w:r>
    <w:r w:rsidRPr="00213727">
      <w:rPr>
        <w:rStyle w:val="HideTWBExt"/>
      </w:rPr>
      <w:t>&lt;NoPE&gt;</w:t>
    </w:r>
    <w:r w:rsidRPr="00213727">
      <w:t>778.022</w:t>
    </w:r>
    <w:r w:rsidRPr="00213727">
      <w:rPr>
        <w:rStyle w:val="HideTWBExt"/>
      </w:rPr>
      <w:t>&lt;/NoPE&gt;&lt;Version&gt;</w:t>
    </w:r>
    <w:r w:rsidRPr="00213727">
      <w:t>v01-00</w:t>
    </w:r>
    <w:r w:rsidRPr="00213727">
      <w:rPr>
        <w:rStyle w:val="HideTWBExt"/>
      </w:rPr>
      <w:t>&lt;/Version&gt;</w:t>
    </w:r>
  </w:p>
  <w:p w14:paraId="459CAD85" w14:textId="3D73DD8D" w:rsidR="00D54638" w:rsidRPr="00213727" w:rsidRDefault="00EB6CC4" w:rsidP="00EB6CC4">
    <w:pPr>
      <w:pStyle w:val="EPFooter2"/>
    </w:pPr>
    <w:r w:rsidRPr="00213727">
      <w:tab/>
    </w:r>
    <w:r w:rsidRPr="00213727">
      <w:tab/>
      <w:t>SK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B9130" w14:textId="77777777" w:rsidR="00EB6CC4" w:rsidRPr="00213727" w:rsidRDefault="00EB6CC4" w:rsidP="00EB6CC4">
    <w:pPr>
      <w:pStyle w:val="EPFooter"/>
    </w:pPr>
    <w:r w:rsidRPr="00213727">
      <w:rPr>
        <w:rStyle w:val="HideTWBExt"/>
      </w:rPr>
      <w:t>&lt;PathFdR&gt;</w:t>
    </w:r>
    <w:r w:rsidRPr="00213727">
      <w:t>AM\1328386SK.docx</w:t>
    </w:r>
    <w:r w:rsidRPr="00213727">
      <w:rPr>
        <w:rStyle w:val="HideTWBExt"/>
      </w:rPr>
      <w:t>&lt;/PathFdR&gt;</w:t>
    </w:r>
    <w:r w:rsidRPr="00213727">
      <w:tab/>
    </w:r>
    <w:r w:rsidRPr="00213727">
      <w:tab/>
      <w:t>PE</w:t>
    </w:r>
    <w:r w:rsidRPr="00213727">
      <w:rPr>
        <w:rStyle w:val="HideTWBExt"/>
      </w:rPr>
      <w:t>&lt;NoPE&gt;</w:t>
    </w:r>
    <w:r w:rsidRPr="00213727">
      <w:t>778.022</w:t>
    </w:r>
    <w:r w:rsidRPr="00213727">
      <w:rPr>
        <w:rStyle w:val="HideTWBExt"/>
      </w:rPr>
      <w:t>&lt;/NoPE&gt;&lt;Version&gt;</w:t>
    </w:r>
    <w:r w:rsidRPr="00213727">
      <w:t>v01-00</w:t>
    </w:r>
    <w:r w:rsidRPr="00213727">
      <w:rPr>
        <w:rStyle w:val="HideTWBExt"/>
      </w:rPr>
      <w:t>&lt;/Version&gt;</w:t>
    </w:r>
  </w:p>
  <w:p w14:paraId="65F3FCB0" w14:textId="0EEC4A62" w:rsidR="00D54638" w:rsidRPr="00213727" w:rsidRDefault="00EB6CC4" w:rsidP="00EB6CC4">
    <w:pPr>
      <w:pStyle w:val="EPFooter2"/>
    </w:pPr>
    <w:r w:rsidRPr="00213727">
      <w:t>SK</w:t>
    </w:r>
    <w:r w:rsidRPr="00213727">
      <w:tab/>
    </w:r>
    <w:r w:rsidRPr="00213727">
      <w:rPr>
        <w:b w:val="0"/>
        <w:i/>
        <w:color w:val="C0C0C0"/>
        <w:sz w:val="22"/>
      </w:rPr>
      <w:t>Zjednotení v rozmanitosti</w:t>
    </w:r>
    <w:r w:rsidRPr="00213727">
      <w:tab/>
      <w:t>SK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1A7A9" w14:textId="77777777" w:rsidR="007A5466" w:rsidRPr="00213727" w:rsidRDefault="007A5466">
      <w:r w:rsidRPr="00213727">
        <w:separator/>
      </w:r>
    </w:p>
  </w:footnote>
  <w:footnote w:type="continuationSeparator" w:id="0">
    <w:p w14:paraId="02322326" w14:textId="77777777" w:rsidR="007A5466" w:rsidRPr="00213727" w:rsidRDefault="007A5466">
      <w:r w:rsidRPr="0021372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F7BBE" w14:textId="77777777" w:rsidR="00867C71" w:rsidRDefault="00867C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E94C6" w14:textId="77777777" w:rsidR="00867C71" w:rsidRDefault="00867C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6BB56" w14:textId="77777777" w:rsidR="00867C71" w:rsidRDefault="00867C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8"/>
    <w:docVar w:name="TXTLANGUE" w:val="SK"/>
    <w:docVar w:name="TXTLANGUEMIN" w:val="sk"/>
    <w:docVar w:name="TXTNRPE" w:val="778.022"/>
    <w:docVar w:name="TXTPEorAP" w:val="PE"/>
    <w:docVar w:name="TXTROUTE" w:val="AM\1328386SK.docx"/>
    <w:docVar w:name="TXTVERSION" w:val="01-00"/>
  </w:docVars>
  <w:rsids>
    <w:rsidRoot w:val="00A77B3E"/>
    <w:rsid w:val="00213727"/>
    <w:rsid w:val="0039538A"/>
    <w:rsid w:val="005B0C3A"/>
    <w:rsid w:val="0071744E"/>
    <w:rsid w:val="007A5466"/>
    <w:rsid w:val="007A5841"/>
    <w:rsid w:val="00867C71"/>
    <w:rsid w:val="00A77B3E"/>
    <w:rsid w:val="00CA2A55"/>
    <w:rsid w:val="00D54638"/>
    <w:rsid w:val="00EB6CC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E89217"/>
  <w15:docId w15:val="{2BB5EDC1-F5E9-4536-9D8C-77C44477B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jc w:val="right"/>
    </w:pPr>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customStyle="1" w:styleId="NormalBold12b">
    <w:name w:val="NormalBold12b"/>
    <w:basedOn w:val="Normal"/>
    <w:pPr>
      <w:spacing w:before="240"/>
    </w:pPr>
    <w:rPr>
      <w:b/>
    </w:rPr>
  </w:style>
  <w:style w:type="paragraph" w:customStyle="1" w:styleId="AmJustTitle">
    <w:name w:val="AmJustTitle"/>
    <w:basedOn w:val="Normal"/>
    <w:next w:val="AmJustText"/>
    <w:pPr>
      <w:keepNext/>
      <w:spacing w:before="240" w:after="240"/>
      <w:jc w:val="center"/>
    </w:pPr>
    <w:rPr>
      <w:i/>
    </w:rPr>
  </w:style>
  <w:style w:type="paragraph" w:customStyle="1" w:styleId="AmJustText">
    <w:name w:val="AmJustText"/>
    <w:basedOn w:val="Normal"/>
    <w:pPr>
      <w:spacing w:after="240"/>
    </w:pPr>
    <w:rPr>
      <w:i/>
    </w:rPr>
  </w:style>
  <w:style w:type="paragraph" w:styleId="Header">
    <w:name w:val="header"/>
    <w:basedOn w:val="Normal"/>
    <w:link w:val="HeaderChar"/>
    <w:rsid w:val="0039538A"/>
    <w:pPr>
      <w:tabs>
        <w:tab w:val="center" w:pos="4536"/>
        <w:tab w:val="right" w:pos="9072"/>
      </w:tabs>
    </w:pPr>
  </w:style>
  <w:style w:type="character" w:customStyle="1" w:styleId="HeaderChar">
    <w:name w:val="Header Char"/>
    <w:basedOn w:val="DefaultParagraphFont"/>
    <w:link w:val="Header"/>
    <w:rsid w:val="0039538A"/>
    <w:rPr>
      <w:sz w:val="24"/>
      <w:szCs w:val="24"/>
    </w:rPr>
  </w:style>
  <w:style w:type="paragraph" w:styleId="Footer">
    <w:name w:val="footer"/>
    <w:basedOn w:val="Normal"/>
    <w:link w:val="FooterChar"/>
    <w:rsid w:val="00867C71"/>
    <w:pPr>
      <w:tabs>
        <w:tab w:val="center" w:pos="4513"/>
        <w:tab w:val="right" w:pos="9026"/>
      </w:tabs>
    </w:pPr>
  </w:style>
  <w:style w:type="character" w:customStyle="1" w:styleId="FooterChar">
    <w:name w:val="Footer Char"/>
    <w:basedOn w:val="DefaultParagraphFont"/>
    <w:link w:val="Footer"/>
    <w:rsid w:val="00867C71"/>
    <w:rPr>
      <w:sz w:val="24"/>
      <w:szCs w:val="24"/>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189</Pages>
  <Words>38282</Words>
  <Characters>249717</Characters>
  <Application>Microsoft Office Word</Application>
  <DocSecurity>0</DocSecurity>
  <Lines>10279</Lines>
  <Paragraphs>2919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2025-10-13T15:28:00Z</dcterms:created>
  <dcterms:modified xsi:type="dcterms:W3CDTF">2025-10-13T15:28:00Z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1328386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247019</vt:lpwstr>
  </property>
  <property fmtid="{D5CDD505-2E9C-101B-9397-08002B2CF9AE}" pid="7" name="dmxml.render.traceId">
    <vt:lpwstr>68d649f2187245cd8741024519560530</vt:lpwstr>
  </property>
  <property fmtid="{D5CDD505-2E9C-101B-9397-08002B2CF9AE}" pid="8" name="FooterPath">
    <vt:lpwstr>AM\1328386SK.docx</vt:lpwstr>
  </property>
  <property fmtid="{D5CDD505-2E9C-101B-9397-08002B2CF9AE}" pid="9" name="PE Number">
    <vt:lpwstr>778.022</vt:lpwstr>
  </property>
  <property fmtid="{D5CDD505-2E9C-101B-9397-08002B2CF9AE}" pid="10" name="UID">
    <vt:lpwstr>eu.europa.europarl-DIN1-2025-0000177077_02.00-xm-01.00_text-xml</vt:lpwstr>
  </property>
  <property fmtid="{D5CDD505-2E9C-101B-9397-08002B2CF9AE}" pid="11" name="OriLang">
    <vt:lpwstr>SK</vt:lpwstr>
  </property>
  <property fmtid="{D5CDD505-2E9C-101B-9397-08002B2CF9AE}" pid="12" name="LastEdited with">
    <vt:lpwstr>10.1.2 Build [20250817]</vt:lpwstr>
  </property>
  <property fmtid="{D5CDD505-2E9C-101B-9397-08002B2CF9AE}" pid="13" name="Bookout">
    <vt:lpwstr>OK - 2025/10/13 17:27</vt:lpwstr>
  </property>
</Properties>
</file>