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177A0" w:rsidRPr="00791312" w14:paraId="25008B63" w14:textId="77777777">
        <w:trPr>
          <w:trHeight w:hRule="exact" w:val="1417"/>
          <w:jc w:val="center"/>
        </w:trPr>
        <w:tc>
          <w:tcPr>
            <w:tcW w:w="6804" w:type="dxa"/>
            <w:tcBorders>
              <w:top w:val="nil"/>
              <w:left w:val="nil"/>
              <w:bottom w:val="nil"/>
              <w:right w:val="nil"/>
            </w:tcBorders>
            <w:vAlign w:val="center"/>
          </w:tcPr>
          <w:p w14:paraId="6FBE1EB6" w14:textId="77777777" w:rsidR="001177A0" w:rsidRPr="00791312" w:rsidRDefault="00330F91">
            <w:pPr>
              <w:pStyle w:val="EPName"/>
            </w:pPr>
            <w:r w:rsidRPr="00791312">
              <w:t>Europos Parl</w:t>
            </w:r>
            <w:r w:rsidR="00A01778" w:rsidRPr="00791312">
              <w:t>ament</w:t>
            </w:r>
            <w:r w:rsidRPr="00791312">
              <w:t>as</w:t>
            </w:r>
          </w:p>
          <w:p w14:paraId="6BAD213A" w14:textId="77777777" w:rsidR="001177A0" w:rsidRPr="00791312" w:rsidRDefault="00A01778">
            <w:pPr>
              <w:pStyle w:val="EPTerm"/>
            </w:pPr>
            <w:r w:rsidRPr="00791312">
              <w:t>2024-2029</w:t>
            </w:r>
          </w:p>
        </w:tc>
        <w:tc>
          <w:tcPr>
            <w:tcW w:w="2268" w:type="dxa"/>
            <w:tcBorders>
              <w:top w:val="nil"/>
              <w:left w:val="nil"/>
              <w:bottom w:val="nil"/>
              <w:right w:val="nil"/>
            </w:tcBorders>
          </w:tcPr>
          <w:p w14:paraId="6BE0AAAC" w14:textId="77777777" w:rsidR="001177A0" w:rsidRPr="00791312" w:rsidRDefault="009B1094">
            <w:pPr>
              <w:pStyle w:val="EPLogo"/>
            </w:pPr>
            <w:r w:rsidRPr="00791312">
              <w:pict w14:anchorId="7CE9AB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0F01508" w14:textId="77777777" w:rsidR="001177A0" w:rsidRPr="00791312" w:rsidRDefault="00A01778">
      <w:pPr>
        <w:pStyle w:val="LineTop"/>
      </w:pPr>
      <w:r w:rsidRPr="00791312">
        <w:t xml:space="preserve"> </w:t>
      </w:r>
    </w:p>
    <w:p w14:paraId="356392FF" w14:textId="77777777" w:rsidR="001177A0" w:rsidRPr="00791312" w:rsidRDefault="00A01778">
      <w:pPr>
        <w:pStyle w:val="EPBody"/>
      </w:pPr>
      <w:r w:rsidRPr="00791312">
        <w:rPr>
          <w:rStyle w:val="HideTWBExt"/>
          <w:rFonts w:eastAsia="Times New Roman"/>
          <w:i w:val="0"/>
        </w:rPr>
        <w:t>&lt;Commission&gt;</w:t>
      </w:r>
      <w:r w:rsidRPr="00791312">
        <w:rPr>
          <w:rStyle w:val="HideTWBInt"/>
          <w:i w:val="0"/>
        </w:rPr>
        <w:t>{EMPL}</w:t>
      </w:r>
      <w:r w:rsidR="00330F91" w:rsidRPr="00791312">
        <w:t>Užimtumo ir socialinių reikalų komitetas</w:t>
      </w:r>
      <w:r w:rsidRPr="00791312">
        <w:rPr>
          <w:rStyle w:val="HideTWBExt"/>
          <w:rFonts w:eastAsia="Times New Roman"/>
          <w:i w:val="0"/>
        </w:rPr>
        <w:t>&lt;/Commission&gt;</w:t>
      </w:r>
    </w:p>
    <w:p w14:paraId="480B183A" w14:textId="77777777" w:rsidR="001177A0" w:rsidRPr="00791312" w:rsidRDefault="00A01778">
      <w:pPr>
        <w:pStyle w:val="LineBottom"/>
      </w:pPr>
      <w:r w:rsidRPr="00791312">
        <w:t xml:space="preserve"> </w:t>
      </w:r>
    </w:p>
    <w:p w14:paraId="6CAD4FDF" w14:textId="77777777" w:rsidR="001177A0" w:rsidRPr="00791312" w:rsidRDefault="00A01778">
      <w:pPr>
        <w:pStyle w:val="CoverReference"/>
      </w:pPr>
      <w:r w:rsidRPr="00791312">
        <w:rPr>
          <w:rStyle w:val="HideTWBExt"/>
          <w:rFonts w:eastAsia="Times New Roman"/>
          <w:b w:val="0"/>
        </w:rPr>
        <w:t>&lt;RefProc&gt;</w:t>
      </w:r>
      <w:r w:rsidRPr="00791312">
        <w:t>2025/2184</w:t>
      </w:r>
      <w:r w:rsidRPr="00791312">
        <w:rPr>
          <w:rStyle w:val="HideTWBExt"/>
          <w:rFonts w:eastAsia="Times New Roman"/>
          <w:b w:val="0"/>
        </w:rPr>
        <w:t>&lt;/RefProc&gt;&lt;RefTypeProc&gt;</w:t>
      </w:r>
      <w:r w:rsidRPr="00791312">
        <w:t>(INI)</w:t>
      </w:r>
      <w:r w:rsidRPr="00791312">
        <w:rPr>
          <w:rStyle w:val="HideTWBExt"/>
          <w:rFonts w:eastAsia="Times New Roman"/>
          <w:b w:val="0"/>
        </w:rPr>
        <w:t>&lt;/RefTypeProc&gt;</w:t>
      </w:r>
    </w:p>
    <w:p w14:paraId="4FDDFFF1" w14:textId="77777777" w:rsidR="001177A0" w:rsidRPr="00791312" w:rsidRDefault="00A01778">
      <w:pPr>
        <w:pStyle w:val="CoverDate"/>
      </w:pPr>
      <w:r w:rsidRPr="00791312">
        <w:rPr>
          <w:rStyle w:val="HideTWBExt"/>
        </w:rPr>
        <w:t>&lt;Date&gt;</w:t>
      </w:r>
      <w:r w:rsidRPr="00791312">
        <w:rPr>
          <w:rStyle w:val="HideTWBInt"/>
        </w:rPr>
        <w:t>{23/04/2026}</w:t>
      </w:r>
      <w:r w:rsidRPr="00791312">
        <w:t>23.4.2026</w:t>
      </w:r>
      <w:r w:rsidRPr="00791312">
        <w:rPr>
          <w:rStyle w:val="HideTWBExt"/>
        </w:rPr>
        <w:t>&lt;/Date&gt;</w:t>
      </w:r>
    </w:p>
    <w:p w14:paraId="12B0A9FA" w14:textId="77777777" w:rsidR="001177A0" w:rsidRPr="00791312" w:rsidRDefault="00A01778">
      <w:pPr>
        <w:pStyle w:val="CoverDocType"/>
      </w:pPr>
      <w:r w:rsidRPr="00791312">
        <w:rPr>
          <w:rStyle w:val="HideTWBExt"/>
          <w:b w:val="0"/>
        </w:rPr>
        <w:t>&lt;TypeAM&gt;</w:t>
      </w:r>
      <w:r w:rsidR="00330F91" w:rsidRPr="00791312">
        <w:t>PAKEITIMAI</w:t>
      </w:r>
      <w:r w:rsidRPr="00791312">
        <w:rPr>
          <w:rStyle w:val="HideTWBExt"/>
          <w:b w:val="0"/>
        </w:rPr>
        <w:t>&lt;/TypeAM&gt;</w:t>
      </w:r>
    </w:p>
    <w:p w14:paraId="1E75A51A" w14:textId="77777777" w:rsidR="001177A0" w:rsidRPr="00791312" w:rsidRDefault="00A01778">
      <w:pPr>
        <w:pStyle w:val="CoverDocType24a"/>
      </w:pPr>
      <w:r w:rsidRPr="00791312">
        <w:rPr>
          <w:rStyle w:val="HideTWBExt"/>
          <w:rFonts w:eastAsia="Times New Roman"/>
          <w:b w:val="0"/>
        </w:rPr>
        <w:t>&lt;RangeAM&gt;</w:t>
      </w:r>
      <w:r w:rsidRPr="00791312">
        <w:t>81 - 408</w:t>
      </w:r>
      <w:r w:rsidRPr="00791312">
        <w:rPr>
          <w:rStyle w:val="HideTWBExt"/>
          <w:rFonts w:eastAsia="Times New Roman"/>
          <w:b w:val="0"/>
        </w:rPr>
        <w:t>&lt;/RangeAM&gt;</w:t>
      </w:r>
    </w:p>
    <w:p w14:paraId="224BA2A6" w14:textId="77777777" w:rsidR="001177A0" w:rsidRPr="00791312" w:rsidRDefault="00A01778">
      <w:pPr>
        <w:pStyle w:val="CoverBold"/>
      </w:pPr>
      <w:r w:rsidRPr="00791312">
        <w:rPr>
          <w:rStyle w:val="HideTWBExt"/>
          <w:b w:val="0"/>
        </w:rPr>
        <w:t>&lt;TitreType&gt;</w:t>
      </w:r>
      <w:r w:rsidR="00330F91" w:rsidRPr="00791312">
        <w:t>Pranešimo projektas</w:t>
      </w:r>
      <w:r w:rsidRPr="00791312">
        <w:rPr>
          <w:rStyle w:val="HideTWBExt"/>
          <w:b w:val="0"/>
        </w:rPr>
        <w:t>&lt;/TitreType&gt;</w:t>
      </w:r>
    </w:p>
    <w:p w14:paraId="4AAB89BA" w14:textId="77777777" w:rsidR="001177A0" w:rsidRPr="00791312" w:rsidRDefault="00A01778">
      <w:pPr>
        <w:pStyle w:val="CoverBold"/>
      </w:pPr>
      <w:r w:rsidRPr="00791312">
        <w:rPr>
          <w:rStyle w:val="HideTWBExt"/>
          <w:b w:val="0"/>
        </w:rPr>
        <w:t>&lt;Rapporteur&gt;</w:t>
      </w:r>
      <w:r w:rsidRPr="00791312">
        <w:t>Hristo Petrov</w:t>
      </w:r>
      <w:r w:rsidRPr="00791312">
        <w:rPr>
          <w:rStyle w:val="HideTWBExt"/>
          <w:b w:val="0"/>
        </w:rPr>
        <w:t>&lt;/Rapporteur&gt;</w:t>
      </w:r>
    </w:p>
    <w:p w14:paraId="31CF9317" w14:textId="77777777" w:rsidR="001177A0" w:rsidRPr="00791312" w:rsidRDefault="00A01778">
      <w:pPr>
        <w:pStyle w:val="CoverNormal24a"/>
      </w:pPr>
      <w:r w:rsidRPr="00791312">
        <w:rPr>
          <w:rStyle w:val="HideTWBExt"/>
        </w:rPr>
        <w:t>&lt;DocRefPE&gt;</w:t>
      </w:r>
      <w:r w:rsidRPr="00791312">
        <w:t>(PE785.214v01-00)</w:t>
      </w:r>
      <w:r w:rsidRPr="00791312">
        <w:rPr>
          <w:rStyle w:val="HideTWBExt"/>
        </w:rPr>
        <w:t>&lt;/DocRefPE&gt;</w:t>
      </w:r>
    </w:p>
    <w:p w14:paraId="034AB020" w14:textId="77777777" w:rsidR="001177A0" w:rsidRPr="00791312" w:rsidRDefault="00A01778">
      <w:pPr>
        <w:pStyle w:val="CoverNormal"/>
      </w:pPr>
      <w:r w:rsidRPr="00791312">
        <w:rPr>
          <w:rStyle w:val="HideTWBExt"/>
        </w:rPr>
        <w:t>&lt;Titre&gt;</w:t>
      </w:r>
      <w:r w:rsidR="00330F91" w:rsidRPr="00791312">
        <w:t>2020 m. spalio 30 d. Tarybos rekomendacijos „Tiltas į darbo rinką. Sustiprinta Jaunimo garantijų iniciatyva“, kuria pakeičiama 2013 m. balandžio 22 d. Tarybos rekomendacija dėl Jaunimo garantijų iniciatyvos nustatymo, įgyvendinimas</w:t>
      </w:r>
      <w:r w:rsidRPr="00791312">
        <w:rPr>
          <w:rStyle w:val="HideTWBExt"/>
        </w:rPr>
        <w:t>&lt;/Titre&gt;</w:t>
      </w:r>
    </w:p>
    <w:p w14:paraId="63537C23" w14:textId="77777777" w:rsidR="001177A0" w:rsidRPr="00791312" w:rsidRDefault="00A01778">
      <w:pPr>
        <w:pStyle w:val="CoverNormal24a"/>
      </w:pPr>
      <w:r w:rsidRPr="00791312">
        <w:rPr>
          <w:rStyle w:val="HideTWBExt"/>
        </w:rPr>
        <w:t>&lt;DocRef&gt;</w:t>
      </w:r>
      <w:r w:rsidRPr="00791312">
        <w:t>(2025/2184(INI))</w:t>
      </w:r>
      <w:r w:rsidRPr="00791312">
        <w:rPr>
          <w:rStyle w:val="HideTWBExt"/>
        </w:rPr>
        <w:t>&lt;/DocRef&gt;</w:t>
      </w:r>
    </w:p>
    <w:p w14:paraId="14CE339F" w14:textId="77777777" w:rsidR="001177A0" w:rsidRPr="00791312" w:rsidRDefault="00A01778">
      <w:r w:rsidRPr="00791312">
        <w:br w:type="page"/>
      </w:r>
      <w:r w:rsidRPr="00791312">
        <w:lastRenderedPageBreak/>
        <w:t>AM_Com_NonLegReport</w:t>
      </w:r>
    </w:p>
    <w:p w14:paraId="459F0A44" w14:textId="77777777" w:rsidR="0072044B" w:rsidRPr="00791312" w:rsidRDefault="00A01778" w:rsidP="0072044B">
      <w:pPr>
        <w:pStyle w:val="AmNumberTabs"/>
      </w:pPr>
      <w:r w:rsidRPr="00791312">
        <w:br w:type="page"/>
      </w:r>
      <w:r w:rsidR="0072044B" w:rsidRPr="00791312">
        <w:rPr>
          <w:rStyle w:val="HideTWBExt"/>
          <w:b w:val="0"/>
        </w:rPr>
        <w:lastRenderedPageBreak/>
        <w:t>&lt;RepeatBlock-Amend&gt;&lt;Amend&gt;</w:t>
      </w:r>
      <w:r w:rsidR="0072044B" w:rsidRPr="00791312">
        <w:t>Pakeitimas</w:t>
      </w:r>
      <w:r w:rsidR="0072044B" w:rsidRPr="00791312">
        <w:tab/>
      </w:r>
      <w:r w:rsidR="0072044B" w:rsidRPr="00791312">
        <w:tab/>
      </w:r>
      <w:r w:rsidR="0072044B" w:rsidRPr="00791312">
        <w:rPr>
          <w:rStyle w:val="HideTWBExt"/>
          <w:b w:val="0"/>
        </w:rPr>
        <w:t>&lt;NumAm&gt;</w:t>
      </w:r>
      <w:r w:rsidR="0072044B" w:rsidRPr="00791312">
        <w:t>81</w:t>
      </w:r>
      <w:r w:rsidR="0072044B" w:rsidRPr="00791312">
        <w:rPr>
          <w:rStyle w:val="HideTWBExt"/>
          <w:b w:val="0"/>
        </w:rPr>
        <w:t>&lt;/NumAm&gt;</w:t>
      </w:r>
    </w:p>
    <w:p w14:paraId="0159B2B1"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6928D790" w14:textId="77777777" w:rsidR="0072044B" w:rsidRPr="00791312" w:rsidRDefault="0072044B" w:rsidP="0072044B">
      <w:pPr>
        <w:pStyle w:val="NormalBold"/>
      </w:pPr>
      <w:r w:rsidRPr="00791312">
        <w:rPr>
          <w:rStyle w:val="HideTWBExt"/>
          <w:b w:val="0"/>
        </w:rPr>
        <w:t>&lt;/RepeatBlock-By&gt;</w:t>
      </w:r>
    </w:p>
    <w:p w14:paraId="5EE2900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4BCEE68" w14:textId="77777777" w:rsidR="0072044B" w:rsidRPr="00791312" w:rsidRDefault="0072044B" w:rsidP="0072044B">
      <w:pPr>
        <w:pStyle w:val="NormalBold"/>
      </w:pPr>
      <w:r w:rsidRPr="00791312">
        <w:rPr>
          <w:rStyle w:val="HideTWBExt"/>
          <w:b w:val="0"/>
        </w:rPr>
        <w:t>&lt;Article&gt;</w:t>
      </w:r>
      <w:r w:rsidRPr="00791312">
        <w:t>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2677D4A" w14:textId="77777777" w:rsidTr="0072044B">
        <w:trPr>
          <w:trHeight w:hRule="exact" w:val="240"/>
          <w:jc w:val="center"/>
        </w:trPr>
        <w:tc>
          <w:tcPr>
            <w:tcW w:w="9752" w:type="dxa"/>
            <w:gridSpan w:val="2"/>
            <w:tcBorders>
              <w:top w:val="nil"/>
              <w:left w:val="nil"/>
              <w:bottom w:val="nil"/>
              <w:right w:val="nil"/>
            </w:tcBorders>
          </w:tcPr>
          <w:p w14:paraId="4F12E1A6" w14:textId="77777777" w:rsidR="0072044B" w:rsidRPr="00791312" w:rsidRDefault="0072044B" w:rsidP="0072044B"/>
        </w:tc>
      </w:tr>
      <w:tr w:rsidR="0072044B" w:rsidRPr="00791312" w14:paraId="55382806" w14:textId="77777777" w:rsidTr="0072044B">
        <w:trPr>
          <w:trHeight w:val="240"/>
          <w:jc w:val="center"/>
        </w:trPr>
        <w:tc>
          <w:tcPr>
            <w:tcW w:w="4876" w:type="dxa"/>
            <w:tcBorders>
              <w:top w:val="nil"/>
              <w:left w:val="nil"/>
              <w:bottom w:val="nil"/>
              <w:right w:val="nil"/>
            </w:tcBorders>
          </w:tcPr>
          <w:p w14:paraId="773E4D8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C3054F6" w14:textId="77777777" w:rsidR="0072044B" w:rsidRPr="00791312" w:rsidRDefault="0072044B" w:rsidP="0072044B">
            <w:pPr>
              <w:pStyle w:val="AmColumnHeading"/>
            </w:pPr>
            <w:r w:rsidRPr="00791312">
              <w:t>Pakeitimas</w:t>
            </w:r>
          </w:p>
        </w:tc>
      </w:tr>
      <w:tr w:rsidR="0072044B" w:rsidRPr="00791312" w14:paraId="6AE697BA" w14:textId="77777777" w:rsidTr="0072044B">
        <w:trPr>
          <w:jc w:val="center"/>
        </w:trPr>
        <w:tc>
          <w:tcPr>
            <w:tcW w:w="4876" w:type="dxa"/>
            <w:tcBorders>
              <w:top w:val="nil"/>
              <w:left w:val="nil"/>
              <w:bottom w:val="nil"/>
              <w:right w:val="nil"/>
            </w:tcBorders>
          </w:tcPr>
          <w:p w14:paraId="66645308" w14:textId="77777777" w:rsidR="0072044B" w:rsidRPr="00791312" w:rsidRDefault="0072044B" w:rsidP="0072044B">
            <w:pPr>
              <w:pStyle w:val="Normal6a"/>
            </w:pPr>
            <w:r w:rsidRPr="00791312">
              <w:t>1.</w:t>
            </w:r>
            <w:r w:rsidRPr="00791312">
              <w:tab/>
              <w:t>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w:t>
            </w:r>
          </w:p>
        </w:tc>
        <w:tc>
          <w:tcPr>
            <w:tcW w:w="4876" w:type="dxa"/>
            <w:tcBorders>
              <w:top w:val="nil"/>
              <w:left w:val="nil"/>
              <w:bottom w:val="nil"/>
              <w:right w:val="nil"/>
            </w:tcBorders>
          </w:tcPr>
          <w:p w14:paraId="31D2467B" w14:textId="77777777" w:rsidR="0072044B" w:rsidRPr="00791312" w:rsidRDefault="0072044B" w:rsidP="0072044B">
            <w:pPr>
              <w:pStyle w:val="Normal6a"/>
            </w:pPr>
            <w:r w:rsidRPr="00791312">
              <w:t>1.</w:t>
            </w:r>
            <w:r w:rsidRPr="00791312">
              <w:tab/>
              <w:t xml:space="preserve">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 </w:t>
            </w:r>
            <w:r w:rsidRPr="00791312">
              <w:rPr>
                <w:b/>
                <w:i/>
              </w:rPr>
              <w:t>ragina valstybes nares ieškoti į jaunimą orientuotų metodų, kurie pagerintų perėjimą iš mokyklos į darbo rinką, skatintų verslumą ir užtikrintų, kad švietimo ir mokymo sistemos atitiktų sparčiai kintančius darbo rinkos poreikius,</w:t>
            </w:r>
          </w:p>
        </w:tc>
      </w:tr>
    </w:tbl>
    <w:p w14:paraId="2B57998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AA8C919" w14:textId="77777777" w:rsidR="0072044B" w:rsidRPr="00791312" w:rsidRDefault="0072044B" w:rsidP="0072044B">
      <w:r w:rsidRPr="00791312">
        <w:rPr>
          <w:rStyle w:val="HideTWBExt"/>
        </w:rPr>
        <w:t>&lt;/Amend&gt;</w:t>
      </w:r>
    </w:p>
    <w:p w14:paraId="183798C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82</w:t>
      </w:r>
      <w:r w:rsidRPr="00791312">
        <w:rPr>
          <w:rStyle w:val="HideTWBExt"/>
          <w:b w:val="0"/>
        </w:rPr>
        <w:t>&lt;/NumAm&gt;</w:t>
      </w:r>
    </w:p>
    <w:p w14:paraId="27EBE155"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1F303CB8" w14:textId="77777777" w:rsidR="0072044B" w:rsidRPr="00791312" w:rsidRDefault="0072044B" w:rsidP="0072044B">
      <w:pPr>
        <w:pStyle w:val="NormalBold"/>
      </w:pPr>
      <w:r w:rsidRPr="00791312">
        <w:rPr>
          <w:rStyle w:val="HideTWBExt"/>
          <w:b w:val="0"/>
        </w:rPr>
        <w:t>&lt;/RepeatBlock-By&gt;</w:t>
      </w:r>
    </w:p>
    <w:p w14:paraId="1896133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06C23E9" w14:textId="77777777" w:rsidR="0072044B" w:rsidRPr="00791312" w:rsidRDefault="0072044B" w:rsidP="0072044B">
      <w:pPr>
        <w:pStyle w:val="NormalBold"/>
      </w:pPr>
      <w:r w:rsidRPr="00791312">
        <w:rPr>
          <w:rStyle w:val="HideTWBExt"/>
          <w:b w:val="0"/>
        </w:rPr>
        <w:t>&lt;Article&gt;</w:t>
      </w:r>
      <w:r w:rsidRPr="00791312">
        <w:t>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89569A3" w14:textId="77777777" w:rsidTr="0072044B">
        <w:trPr>
          <w:trHeight w:hRule="exact" w:val="240"/>
          <w:jc w:val="center"/>
        </w:trPr>
        <w:tc>
          <w:tcPr>
            <w:tcW w:w="9752" w:type="dxa"/>
            <w:gridSpan w:val="2"/>
            <w:tcBorders>
              <w:top w:val="nil"/>
              <w:left w:val="nil"/>
              <w:bottom w:val="nil"/>
              <w:right w:val="nil"/>
            </w:tcBorders>
          </w:tcPr>
          <w:p w14:paraId="5FAA6FF1" w14:textId="77777777" w:rsidR="0072044B" w:rsidRPr="00791312" w:rsidRDefault="0072044B" w:rsidP="0072044B"/>
        </w:tc>
      </w:tr>
      <w:tr w:rsidR="0072044B" w:rsidRPr="00791312" w14:paraId="22F0741C" w14:textId="77777777" w:rsidTr="0072044B">
        <w:trPr>
          <w:trHeight w:val="240"/>
          <w:jc w:val="center"/>
        </w:trPr>
        <w:tc>
          <w:tcPr>
            <w:tcW w:w="4876" w:type="dxa"/>
            <w:tcBorders>
              <w:top w:val="nil"/>
              <w:left w:val="nil"/>
              <w:bottom w:val="nil"/>
              <w:right w:val="nil"/>
            </w:tcBorders>
          </w:tcPr>
          <w:p w14:paraId="07025A1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04645CD" w14:textId="77777777" w:rsidR="0072044B" w:rsidRPr="00791312" w:rsidRDefault="0072044B" w:rsidP="0072044B">
            <w:pPr>
              <w:pStyle w:val="AmColumnHeading"/>
            </w:pPr>
            <w:r w:rsidRPr="00791312">
              <w:t>Pakeitimas</w:t>
            </w:r>
          </w:p>
        </w:tc>
      </w:tr>
      <w:tr w:rsidR="0072044B" w:rsidRPr="00791312" w14:paraId="43C173AA" w14:textId="77777777" w:rsidTr="0072044B">
        <w:trPr>
          <w:jc w:val="center"/>
        </w:trPr>
        <w:tc>
          <w:tcPr>
            <w:tcW w:w="4876" w:type="dxa"/>
            <w:tcBorders>
              <w:top w:val="nil"/>
              <w:left w:val="nil"/>
              <w:bottom w:val="nil"/>
              <w:right w:val="nil"/>
            </w:tcBorders>
          </w:tcPr>
          <w:p w14:paraId="7DA31735" w14:textId="77777777" w:rsidR="0072044B" w:rsidRPr="00791312" w:rsidRDefault="0072044B" w:rsidP="0072044B">
            <w:pPr>
              <w:pStyle w:val="Normal6a"/>
            </w:pPr>
            <w:r w:rsidRPr="00791312">
              <w:t>1.</w:t>
            </w:r>
            <w:r w:rsidRPr="00791312">
              <w:tab/>
              <w:t>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w:t>
            </w:r>
          </w:p>
        </w:tc>
        <w:tc>
          <w:tcPr>
            <w:tcW w:w="4876" w:type="dxa"/>
            <w:tcBorders>
              <w:top w:val="nil"/>
              <w:left w:val="nil"/>
              <w:bottom w:val="nil"/>
              <w:right w:val="nil"/>
            </w:tcBorders>
          </w:tcPr>
          <w:p w14:paraId="74BE4DF4" w14:textId="77777777" w:rsidR="0072044B" w:rsidRPr="00791312" w:rsidRDefault="0072044B" w:rsidP="0072044B">
            <w:pPr>
              <w:pStyle w:val="Normal6a"/>
            </w:pPr>
            <w:r w:rsidRPr="00791312">
              <w:t>1.</w:t>
            </w:r>
            <w:r w:rsidRPr="00791312">
              <w:tab/>
              <w:t xml:space="preserve">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 </w:t>
            </w:r>
            <w:r w:rsidRPr="00791312">
              <w:rPr>
                <w:b/>
                <w:i/>
              </w:rPr>
              <w:t xml:space="preserve">be to, pabrėžia, kad bendrų užimtumo rodiklių gerėjimas neturi užgožti mažų garantijų, prastai apmokamo ar trumpalaikio darbo plitimo </w:t>
            </w:r>
            <w:r w:rsidRPr="00791312">
              <w:rPr>
                <w:b/>
                <w:i/>
              </w:rPr>
              <w:lastRenderedPageBreak/>
              <w:t>tarp jaunų žmonių;</w:t>
            </w:r>
          </w:p>
        </w:tc>
      </w:tr>
    </w:tbl>
    <w:p w14:paraId="6F7F1B7E"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7A4EAFB3" w14:textId="77777777" w:rsidR="0072044B" w:rsidRPr="00791312" w:rsidRDefault="0072044B" w:rsidP="0072044B">
      <w:r w:rsidRPr="00791312">
        <w:rPr>
          <w:rStyle w:val="HideTWBExt"/>
        </w:rPr>
        <w:t>&lt;/Amend&gt;</w:t>
      </w:r>
    </w:p>
    <w:p w14:paraId="37B75AD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83</w:t>
      </w:r>
      <w:r w:rsidRPr="00791312">
        <w:rPr>
          <w:rStyle w:val="HideTWBExt"/>
          <w:b w:val="0"/>
        </w:rPr>
        <w:t>&lt;/NumAm&gt;</w:t>
      </w:r>
    </w:p>
    <w:p w14:paraId="1024CAD7"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E8660AF" w14:textId="77777777" w:rsidR="0072044B" w:rsidRPr="00791312" w:rsidRDefault="0072044B" w:rsidP="0072044B">
      <w:pPr>
        <w:pStyle w:val="NormalBold"/>
      </w:pPr>
      <w:r w:rsidRPr="00791312">
        <w:rPr>
          <w:rStyle w:val="HideTWBExt"/>
          <w:b w:val="0"/>
        </w:rPr>
        <w:t>&lt;/RepeatBlock-By&gt;</w:t>
      </w:r>
    </w:p>
    <w:p w14:paraId="34381DD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7DCF20E" w14:textId="77777777" w:rsidR="0072044B" w:rsidRPr="00791312" w:rsidRDefault="0072044B" w:rsidP="0072044B">
      <w:pPr>
        <w:pStyle w:val="NormalBold"/>
      </w:pPr>
      <w:r w:rsidRPr="00791312">
        <w:rPr>
          <w:rStyle w:val="HideTWBExt"/>
          <w:b w:val="0"/>
        </w:rPr>
        <w:t>&lt;Article&gt;</w:t>
      </w:r>
      <w:r w:rsidRPr="00791312">
        <w:t>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2CD8953" w14:textId="77777777" w:rsidTr="0072044B">
        <w:trPr>
          <w:trHeight w:hRule="exact" w:val="240"/>
          <w:jc w:val="center"/>
        </w:trPr>
        <w:tc>
          <w:tcPr>
            <w:tcW w:w="9752" w:type="dxa"/>
            <w:gridSpan w:val="2"/>
            <w:tcBorders>
              <w:top w:val="nil"/>
              <w:left w:val="nil"/>
              <w:bottom w:val="nil"/>
              <w:right w:val="nil"/>
            </w:tcBorders>
          </w:tcPr>
          <w:p w14:paraId="223EEB17" w14:textId="77777777" w:rsidR="0072044B" w:rsidRPr="00791312" w:rsidRDefault="0072044B" w:rsidP="0072044B"/>
        </w:tc>
      </w:tr>
      <w:tr w:rsidR="0072044B" w:rsidRPr="00791312" w14:paraId="116907EF" w14:textId="77777777" w:rsidTr="0072044B">
        <w:trPr>
          <w:trHeight w:val="240"/>
          <w:jc w:val="center"/>
        </w:trPr>
        <w:tc>
          <w:tcPr>
            <w:tcW w:w="4876" w:type="dxa"/>
            <w:tcBorders>
              <w:top w:val="nil"/>
              <w:left w:val="nil"/>
              <w:bottom w:val="nil"/>
              <w:right w:val="nil"/>
            </w:tcBorders>
          </w:tcPr>
          <w:p w14:paraId="021A294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0AEEA8D" w14:textId="77777777" w:rsidR="0072044B" w:rsidRPr="00791312" w:rsidRDefault="0072044B" w:rsidP="0072044B">
            <w:pPr>
              <w:pStyle w:val="AmColumnHeading"/>
            </w:pPr>
            <w:r w:rsidRPr="00791312">
              <w:t>Pakeitimas</w:t>
            </w:r>
          </w:p>
        </w:tc>
      </w:tr>
      <w:tr w:rsidR="0072044B" w:rsidRPr="00791312" w14:paraId="23C916C0" w14:textId="77777777" w:rsidTr="0072044B">
        <w:trPr>
          <w:jc w:val="center"/>
        </w:trPr>
        <w:tc>
          <w:tcPr>
            <w:tcW w:w="4876" w:type="dxa"/>
            <w:tcBorders>
              <w:top w:val="nil"/>
              <w:left w:val="nil"/>
              <w:bottom w:val="nil"/>
              <w:right w:val="nil"/>
            </w:tcBorders>
          </w:tcPr>
          <w:p w14:paraId="056204BD" w14:textId="77777777" w:rsidR="0072044B" w:rsidRPr="00791312" w:rsidRDefault="0072044B" w:rsidP="0072044B">
            <w:pPr>
              <w:pStyle w:val="Normal6a"/>
            </w:pPr>
            <w:r w:rsidRPr="00791312">
              <w:t>1.</w:t>
            </w:r>
            <w:r w:rsidRPr="00791312">
              <w:tab/>
              <w:t>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w:t>
            </w:r>
          </w:p>
        </w:tc>
        <w:tc>
          <w:tcPr>
            <w:tcW w:w="4876" w:type="dxa"/>
            <w:tcBorders>
              <w:top w:val="nil"/>
              <w:left w:val="nil"/>
              <w:bottom w:val="nil"/>
              <w:right w:val="nil"/>
            </w:tcBorders>
          </w:tcPr>
          <w:p w14:paraId="1C5C80E2" w14:textId="77777777" w:rsidR="0072044B" w:rsidRPr="00791312" w:rsidRDefault="0072044B" w:rsidP="0072044B">
            <w:pPr>
              <w:pStyle w:val="Normal6a"/>
            </w:pPr>
            <w:r w:rsidRPr="00791312">
              <w:t>1.</w:t>
            </w:r>
            <w:r w:rsidRPr="00791312">
              <w:tab/>
              <w:t>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w:t>
            </w:r>
            <w:r w:rsidRPr="00791312">
              <w:rPr>
                <w:b/>
                <w:i/>
                <w:vertAlign w:val="superscript"/>
              </w:rPr>
              <w:t>18a</w:t>
            </w:r>
            <w:r w:rsidRPr="00791312">
              <w:t xml:space="preserve">; </w:t>
            </w:r>
            <w:r w:rsidRPr="00791312">
              <w:rPr>
                <w:b/>
                <w:i/>
              </w:rPr>
              <w:t>pažymi, kad situacija ypač kelia nerimą dėl jaunų moterų, jaunų žmonių su negalia, jaunų romų ir jaunų žmonių stacionarinėje globoje;</w:t>
            </w:r>
          </w:p>
        </w:tc>
      </w:tr>
      <w:tr w:rsidR="0072044B" w:rsidRPr="00791312" w14:paraId="6F63D1A1" w14:textId="77777777" w:rsidTr="0072044B">
        <w:trPr>
          <w:jc w:val="center"/>
        </w:trPr>
        <w:tc>
          <w:tcPr>
            <w:tcW w:w="4876" w:type="dxa"/>
            <w:tcBorders>
              <w:top w:val="nil"/>
              <w:left w:val="nil"/>
              <w:bottom w:val="nil"/>
              <w:right w:val="nil"/>
            </w:tcBorders>
          </w:tcPr>
          <w:p w14:paraId="747A8383" w14:textId="77777777" w:rsidR="0072044B" w:rsidRPr="00791312" w:rsidRDefault="0072044B" w:rsidP="0072044B"/>
        </w:tc>
        <w:tc>
          <w:tcPr>
            <w:tcW w:w="4876" w:type="dxa"/>
            <w:tcBorders>
              <w:top w:val="nil"/>
              <w:left w:val="nil"/>
              <w:bottom w:val="nil"/>
              <w:right w:val="nil"/>
            </w:tcBorders>
          </w:tcPr>
          <w:p w14:paraId="1B142889" w14:textId="77777777" w:rsidR="0072044B" w:rsidRPr="00791312" w:rsidRDefault="0072044B" w:rsidP="0072044B">
            <w:pPr>
              <w:pStyle w:val="Normal6a"/>
            </w:pPr>
            <w:r w:rsidRPr="00791312">
              <w:rPr>
                <w:b/>
                <w:i/>
              </w:rPr>
              <w:t>_________________</w:t>
            </w:r>
          </w:p>
        </w:tc>
      </w:tr>
      <w:tr w:rsidR="0072044B" w:rsidRPr="00791312" w14:paraId="4DD82A81" w14:textId="77777777" w:rsidTr="0072044B">
        <w:trPr>
          <w:jc w:val="center"/>
        </w:trPr>
        <w:tc>
          <w:tcPr>
            <w:tcW w:w="4876" w:type="dxa"/>
            <w:tcBorders>
              <w:top w:val="nil"/>
              <w:left w:val="nil"/>
              <w:bottom w:val="nil"/>
              <w:right w:val="nil"/>
            </w:tcBorders>
          </w:tcPr>
          <w:p w14:paraId="636E00BA" w14:textId="77777777" w:rsidR="0072044B" w:rsidRPr="00791312" w:rsidRDefault="0072044B" w:rsidP="0072044B"/>
        </w:tc>
        <w:tc>
          <w:tcPr>
            <w:tcW w:w="4876" w:type="dxa"/>
            <w:tcBorders>
              <w:top w:val="nil"/>
              <w:left w:val="nil"/>
              <w:bottom w:val="nil"/>
              <w:right w:val="nil"/>
            </w:tcBorders>
          </w:tcPr>
          <w:p w14:paraId="0E1EC780" w14:textId="77777777" w:rsidR="0072044B" w:rsidRPr="00791312" w:rsidRDefault="0072044B" w:rsidP="0072044B">
            <w:pPr>
              <w:pStyle w:val="Normal6a"/>
            </w:pPr>
            <w:r w:rsidRPr="00791312">
              <w:rPr>
                <w:b/>
                <w:i/>
                <w:vertAlign w:val="superscript"/>
              </w:rPr>
              <w:t>18a</w:t>
            </w:r>
            <w:r w:rsidRPr="00791312">
              <w:t xml:space="preserve"> </w:t>
            </w:r>
            <w:r w:rsidRPr="00791312">
              <w:rPr>
                <w:b/>
                <w:i/>
              </w:rPr>
              <w:t>https://doi.org/10.2908/UNE_RT_A.</w:t>
            </w:r>
          </w:p>
        </w:tc>
      </w:tr>
    </w:tbl>
    <w:p w14:paraId="78E368C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736C8C5" w14:textId="77777777" w:rsidR="0072044B" w:rsidRPr="00791312" w:rsidRDefault="0072044B" w:rsidP="0072044B">
      <w:r w:rsidRPr="00791312">
        <w:rPr>
          <w:rStyle w:val="HideTWBExt"/>
        </w:rPr>
        <w:t>&lt;/Amend&gt;</w:t>
      </w:r>
    </w:p>
    <w:p w14:paraId="1BC115C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84</w:t>
      </w:r>
      <w:r w:rsidRPr="00791312">
        <w:rPr>
          <w:rStyle w:val="HideTWBExt"/>
          <w:b w:val="0"/>
        </w:rPr>
        <w:t>&lt;/NumAm&gt;</w:t>
      </w:r>
    </w:p>
    <w:p w14:paraId="596DD99F"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66429089" w14:textId="77777777" w:rsidR="0072044B" w:rsidRPr="00791312" w:rsidRDefault="0072044B" w:rsidP="0072044B">
      <w:pPr>
        <w:pStyle w:val="NormalBold"/>
      </w:pPr>
      <w:r w:rsidRPr="00791312">
        <w:rPr>
          <w:rStyle w:val="HideTWBExt"/>
          <w:b w:val="0"/>
        </w:rPr>
        <w:t>&lt;/RepeatBlock-By&gt;</w:t>
      </w:r>
    </w:p>
    <w:p w14:paraId="22AFC79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C87B973" w14:textId="77777777" w:rsidR="0072044B" w:rsidRPr="00791312" w:rsidRDefault="0072044B" w:rsidP="0072044B">
      <w:pPr>
        <w:pStyle w:val="NormalBold"/>
      </w:pPr>
      <w:r w:rsidRPr="00791312">
        <w:rPr>
          <w:rStyle w:val="HideTWBExt"/>
          <w:b w:val="0"/>
        </w:rPr>
        <w:t>&lt;Article&gt;</w:t>
      </w:r>
      <w:r w:rsidRPr="00791312">
        <w:t>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0495F0F" w14:textId="77777777" w:rsidTr="0072044B">
        <w:trPr>
          <w:trHeight w:hRule="exact" w:val="240"/>
          <w:jc w:val="center"/>
        </w:trPr>
        <w:tc>
          <w:tcPr>
            <w:tcW w:w="9752" w:type="dxa"/>
            <w:gridSpan w:val="2"/>
            <w:tcBorders>
              <w:top w:val="nil"/>
              <w:left w:val="nil"/>
              <w:bottom w:val="nil"/>
              <w:right w:val="nil"/>
            </w:tcBorders>
          </w:tcPr>
          <w:p w14:paraId="0DE25E53" w14:textId="77777777" w:rsidR="0072044B" w:rsidRPr="00791312" w:rsidRDefault="0072044B" w:rsidP="0072044B"/>
        </w:tc>
      </w:tr>
      <w:tr w:rsidR="0072044B" w:rsidRPr="00791312" w14:paraId="44160DBC" w14:textId="77777777" w:rsidTr="0072044B">
        <w:trPr>
          <w:trHeight w:val="240"/>
          <w:jc w:val="center"/>
        </w:trPr>
        <w:tc>
          <w:tcPr>
            <w:tcW w:w="4876" w:type="dxa"/>
            <w:tcBorders>
              <w:top w:val="nil"/>
              <w:left w:val="nil"/>
              <w:bottom w:val="nil"/>
              <w:right w:val="nil"/>
            </w:tcBorders>
          </w:tcPr>
          <w:p w14:paraId="59D0922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1848604" w14:textId="77777777" w:rsidR="0072044B" w:rsidRPr="00791312" w:rsidRDefault="0072044B" w:rsidP="0072044B">
            <w:pPr>
              <w:pStyle w:val="AmColumnHeading"/>
            </w:pPr>
            <w:r w:rsidRPr="00791312">
              <w:t>Pakeitimas</w:t>
            </w:r>
          </w:p>
        </w:tc>
      </w:tr>
      <w:tr w:rsidR="0072044B" w:rsidRPr="00791312" w14:paraId="0CA1B525" w14:textId="77777777" w:rsidTr="0072044B">
        <w:trPr>
          <w:jc w:val="center"/>
        </w:trPr>
        <w:tc>
          <w:tcPr>
            <w:tcW w:w="4876" w:type="dxa"/>
            <w:tcBorders>
              <w:top w:val="nil"/>
              <w:left w:val="nil"/>
              <w:bottom w:val="nil"/>
              <w:right w:val="nil"/>
            </w:tcBorders>
          </w:tcPr>
          <w:p w14:paraId="1D19CDAD" w14:textId="77777777" w:rsidR="0072044B" w:rsidRPr="00791312" w:rsidRDefault="0072044B" w:rsidP="0072044B">
            <w:pPr>
              <w:pStyle w:val="Normal6a"/>
            </w:pPr>
            <w:r w:rsidRPr="00791312">
              <w:t>1.</w:t>
            </w:r>
            <w:r w:rsidRPr="00791312">
              <w:tab/>
              <w:t xml:space="preserve">palankiai vertina gerus ES darbo rinkų rezultatus ir istoriškai žemą nedarbo lygį; vis dėlto apgailestauja, kad ši tendencija nedaro didesnio poveikio jaunimui, nes jo nedarbo lygis svyruoja apie 15 proc. ir vis dar yra beveik tris kartus didesnis už bendrosios populiacijos </w:t>
            </w:r>
            <w:r w:rsidRPr="00791312">
              <w:lastRenderedPageBreak/>
              <w:t>nedarbo lygį;</w:t>
            </w:r>
          </w:p>
        </w:tc>
        <w:tc>
          <w:tcPr>
            <w:tcW w:w="4876" w:type="dxa"/>
            <w:tcBorders>
              <w:top w:val="nil"/>
              <w:left w:val="nil"/>
              <w:bottom w:val="nil"/>
              <w:right w:val="nil"/>
            </w:tcBorders>
          </w:tcPr>
          <w:p w14:paraId="01F41A4D" w14:textId="77777777" w:rsidR="0072044B" w:rsidRPr="00791312" w:rsidRDefault="0072044B" w:rsidP="0072044B">
            <w:pPr>
              <w:pStyle w:val="Normal6a"/>
            </w:pPr>
            <w:r w:rsidRPr="00791312">
              <w:lastRenderedPageBreak/>
              <w:t>1.</w:t>
            </w:r>
            <w:r w:rsidRPr="00791312">
              <w:tab/>
              <w:t xml:space="preserve">palankiai vertina gerus ES darbo rinkų rezultatus ir istoriškai žemą nedarbo lygį; vis dėlto apgailestauja, kad ši tendencija nedaro didesnio poveikio jaunimui, nes jo nedarbo lygis svyruoja apie 15 proc. ir vis dar yra beveik tris kartus didesnis už bendrosios populiacijos </w:t>
            </w:r>
            <w:r w:rsidRPr="00791312">
              <w:lastRenderedPageBreak/>
              <w:t xml:space="preserve">nedarbo lygį; </w:t>
            </w:r>
            <w:r w:rsidRPr="00791312">
              <w:rPr>
                <w:b/>
                <w:i/>
              </w:rPr>
              <w:t>tačiau pabrėžia, kad nedarbo sumažėjimas nebūtinai reiškia darbo kokybės pagerėjimą, ypač jaunimo atveju;</w:t>
            </w:r>
          </w:p>
        </w:tc>
      </w:tr>
    </w:tbl>
    <w:p w14:paraId="32AF16A0"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0203BBDB" w14:textId="77777777" w:rsidR="0072044B" w:rsidRPr="00791312" w:rsidRDefault="0072044B" w:rsidP="0072044B">
      <w:r w:rsidRPr="00791312">
        <w:rPr>
          <w:rStyle w:val="HideTWBExt"/>
        </w:rPr>
        <w:t>&lt;/Amend&gt;</w:t>
      </w:r>
    </w:p>
    <w:p w14:paraId="644A6C9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85</w:t>
      </w:r>
      <w:r w:rsidRPr="00791312">
        <w:rPr>
          <w:rStyle w:val="HideTWBExt"/>
          <w:b w:val="0"/>
        </w:rPr>
        <w:t>&lt;/NumAm&gt;</w:t>
      </w:r>
    </w:p>
    <w:p w14:paraId="16344BD1"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F4D3BC8" w14:textId="77777777" w:rsidR="0072044B" w:rsidRPr="00791312" w:rsidRDefault="0072044B" w:rsidP="0072044B">
      <w:pPr>
        <w:pStyle w:val="NormalBold"/>
      </w:pPr>
      <w:r w:rsidRPr="00791312">
        <w:rPr>
          <w:rStyle w:val="HideTWBExt"/>
          <w:b w:val="0"/>
        </w:rPr>
        <w:t>&lt;/RepeatBlock-By&gt;</w:t>
      </w:r>
    </w:p>
    <w:p w14:paraId="00FB63F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736BB65" w14:textId="77777777" w:rsidR="0072044B" w:rsidRPr="00791312" w:rsidRDefault="0072044B" w:rsidP="0072044B">
      <w:pPr>
        <w:pStyle w:val="NormalBold"/>
      </w:pPr>
      <w:r w:rsidRPr="00791312">
        <w:rPr>
          <w:rStyle w:val="HideTWBExt"/>
          <w:b w:val="0"/>
        </w:rPr>
        <w:t>&lt;Article&gt;</w:t>
      </w:r>
      <w:r w:rsidRPr="00791312">
        <w:t>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1544DB5" w14:textId="77777777" w:rsidTr="0072044B">
        <w:trPr>
          <w:trHeight w:hRule="exact" w:val="240"/>
          <w:jc w:val="center"/>
        </w:trPr>
        <w:tc>
          <w:tcPr>
            <w:tcW w:w="9752" w:type="dxa"/>
            <w:gridSpan w:val="2"/>
            <w:tcBorders>
              <w:top w:val="nil"/>
              <w:left w:val="nil"/>
              <w:bottom w:val="nil"/>
              <w:right w:val="nil"/>
            </w:tcBorders>
          </w:tcPr>
          <w:p w14:paraId="19BFE22B" w14:textId="77777777" w:rsidR="0072044B" w:rsidRPr="00791312" w:rsidRDefault="0072044B" w:rsidP="0072044B"/>
        </w:tc>
      </w:tr>
      <w:tr w:rsidR="0072044B" w:rsidRPr="00791312" w14:paraId="0EDCF680" w14:textId="77777777" w:rsidTr="0072044B">
        <w:trPr>
          <w:trHeight w:val="240"/>
          <w:jc w:val="center"/>
        </w:trPr>
        <w:tc>
          <w:tcPr>
            <w:tcW w:w="4876" w:type="dxa"/>
            <w:tcBorders>
              <w:top w:val="nil"/>
              <w:left w:val="nil"/>
              <w:bottom w:val="nil"/>
              <w:right w:val="nil"/>
            </w:tcBorders>
          </w:tcPr>
          <w:p w14:paraId="4A35FA8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3D93543" w14:textId="77777777" w:rsidR="0072044B" w:rsidRPr="00791312" w:rsidRDefault="0072044B" w:rsidP="0072044B">
            <w:pPr>
              <w:pStyle w:val="AmColumnHeading"/>
            </w:pPr>
            <w:r w:rsidRPr="00791312">
              <w:t>Pakeitimas</w:t>
            </w:r>
          </w:p>
        </w:tc>
      </w:tr>
      <w:tr w:rsidR="0072044B" w:rsidRPr="00791312" w14:paraId="2BBDB72D" w14:textId="77777777" w:rsidTr="0072044B">
        <w:trPr>
          <w:jc w:val="center"/>
        </w:trPr>
        <w:tc>
          <w:tcPr>
            <w:tcW w:w="4876" w:type="dxa"/>
            <w:tcBorders>
              <w:top w:val="nil"/>
              <w:left w:val="nil"/>
              <w:bottom w:val="nil"/>
              <w:right w:val="nil"/>
            </w:tcBorders>
          </w:tcPr>
          <w:p w14:paraId="4DE957F4" w14:textId="77777777" w:rsidR="0072044B" w:rsidRPr="00791312" w:rsidRDefault="0072044B" w:rsidP="0072044B">
            <w:pPr>
              <w:pStyle w:val="Normal6a"/>
            </w:pPr>
            <w:r w:rsidRPr="00791312">
              <w:t>1.</w:t>
            </w:r>
            <w:r w:rsidRPr="00791312">
              <w:tab/>
              <w:t>palankiai vertina gerus ES darbo rinkų rezultatus ir istoriškai žemą nedarbo lygį; vis dėlto apgailestauja, kad ši tendencija nedaro didesnio poveikio jaunimui, nes jo nedarbo lygis svyruoja apie 15 proc. ir vis dar yra beveik tris kartus didesnis už bendrosios populiacijos nedarbo lygį;</w:t>
            </w:r>
          </w:p>
        </w:tc>
        <w:tc>
          <w:tcPr>
            <w:tcW w:w="4876" w:type="dxa"/>
            <w:tcBorders>
              <w:top w:val="nil"/>
              <w:left w:val="nil"/>
              <w:bottom w:val="nil"/>
              <w:right w:val="nil"/>
            </w:tcBorders>
          </w:tcPr>
          <w:p w14:paraId="0BE0021D" w14:textId="77777777" w:rsidR="0072044B" w:rsidRPr="00791312" w:rsidRDefault="0072044B" w:rsidP="0072044B">
            <w:pPr>
              <w:pStyle w:val="Normal6a"/>
            </w:pPr>
            <w:r w:rsidRPr="00791312">
              <w:t>1.</w:t>
            </w:r>
            <w:r w:rsidRPr="00791312">
              <w:tab/>
              <w:t xml:space="preserve">palankiai vertina gerus ES darbo rinkų rezultatus ir istoriškai žemą nedarbo lygį; vis dėlto apgailestauja, kad ši tendencija nedaro didesnio poveikio jaunimui, nes jo nedarbo lygis </w:t>
            </w:r>
            <w:r w:rsidRPr="00791312">
              <w:rPr>
                <w:b/>
                <w:bCs/>
                <w:i/>
                <w:iCs/>
              </w:rPr>
              <w:t xml:space="preserve">visoje Sąjungoje </w:t>
            </w:r>
            <w:r w:rsidRPr="00791312">
              <w:t xml:space="preserve">svyruoja apie 15 proc. ir vis dar yra beveik tris kartus didesnis už bendrosios populiacijos nedarbo lygį; </w:t>
            </w:r>
            <w:r w:rsidRPr="00791312">
              <w:rPr>
                <w:b/>
                <w:i/>
              </w:rPr>
              <w:t>pabrėžia, kad sustiprinta Jaunimo garantijų iniciatyva gali sumažinti jaunimo nedarbą ir veikti kaip prevencinė priemonė;</w:t>
            </w:r>
          </w:p>
        </w:tc>
      </w:tr>
    </w:tbl>
    <w:p w14:paraId="28290C5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9CC55E1" w14:textId="77777777" w:rsidR="0072044B" w:rsidRPr="00791312" w:rsidRDefault="0072044B" w:rsidP="0072044B">
      <w:r w:rsidRPr="00791312">
        <w:rPr>
          <w:rStyle w:val="HideTWBExt"/>
        </w:rPr>
        <w:t>&lt;/Amend&gt;</w:t>
      </w:r>
    </w:p>
    <w:p w14:paraId="3F07698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86</w:t>
      </w:r>
      <w:r w:rsidRPr="00791312">
        <w:rPr>
          <w:rStyle w:val="HideTWBExt"/>
          <w:b w:val="0"/>
        </w:rPr>
        <w:t>&lt;/NumAm&gt;</w:t>
      </w:r>
    </w:p>
    <w:p w14:paraId="1A679917"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w:t>
      </w:r>
      <w:r w:rsidRPr="00791312">
        <w:rPr>
          <w:rStyle w:val="HideTWBExt"/>
          <w:b w:val="0"/>
        </w:rPr>
        <w:t>&lt;/Members&gt;</w:t>
      </w:r>
    </w:p>
    <w:p w14:paraId="1368BA4F" w14:textId="77777777" w:rsidR="0072044B" w:rsidRPr="00791312" w:rsidRDefault="0072044B" w:rsidP="0072044B">
      <w:pPr>
        <w:pStyle w:val="NormalBold"/>
      </w:pPr>
      <w:r w:rsidRPr="00791312">
        <w:rPr>
          <w:rStyle w:val="HideTWBExt"/>
          <w:b w:val="0"/>
        </w:rPr>
        <w:t>&lt;/RepeatBlock-By&gt;</w:t>
      </w:r>
    </w:p>
    <w:p w14:paraId="33C02FF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EFC99E0" w14:textId="77777777" w:rsidR="0072044B" w:rsidRPr="00791312" w:rsidRDefault="0072044B" w:rsidP="0072044B">
      <w:pPr>
        <w:pStyle w:val="NormalBold"/>
      </w:pPr>
      <w:r w:rsidRPr="00791312">
        <w:rPr>
          <w:rStyle w:val="HideTWBExt"/>
          <w:b w:val="0"/>
        </w:rPr>
        <w:t>&lt;Article&gt;</w:t>
      </w:r>
      <w:r w:rsidRPr="00791312">
        <w:t>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ABAA616" w14:textId="77777777" w:rsidTr="0072044B">
        <w:trPr>
          <w:trHeight w:hRule="exact" w:val="240"/>
          <w:jc w:val="center"/>
        </w:trPr>
        <w:tc>
          <w:tcPr>
            <w:tcW w:w="9752" w:type="dxa"/>
            <w:gridSpan w:val="2"/>
            <w:tcBorders>
              <w:top w:val="nil"/>
              <w:left w:val="nil"/>
              <w:bottom w:val="nil"/>
              <w:right w:val="nil"/>
            </w:tcBorders>
          </w:tcPr>
          <w:p w14:paraId="6BA81857" w14:textId="77777777" w:rsidR="0072044B" w:rsidRPr="00791312" w:rsidRDefault="0072044B" w:rsidP="0072044B"/>
        </w:tc>
      </w:tr>
      <w:tr w:rsidR="0072044B" w:rsidRPr="00791312" w14:paraId="2ED43B83" w14:textId="77777777" w:rsidTr="0072044B">
        <w:trPr>
          <w:trHeight w:val="240"/>
          <w:jc w:val="center"/>
        </w:trPr>
        <w:tc>
          <w:tcPr>
            <w:tcW w:w="4876" w:type="dxa"/>
            <w:tcBorders>
              <w:top w:val="nil"/>
              <w:left w:val="nil"/>
              <w:bottom w:val="nil"/>
              <w:right w:val="nil"/>
            </w:tcBorders>
          </w:tcPr>
          <w:p w14:paraId="558263C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63B5FBB" w14:textId="77777777" w:rsidR="0072044B" w:rsidRPr="00791312" w:rsidRDefault="0072044B" w:rsidP="0072044B">
            <w:pPr>
              <w:pStyle w:val="AmColumnHeading"/>
            </w:pPr>
            <w:r w:rsidRPr="00791312">
              <w:t>Pakeitimas</w:t>
            </w:r>
          </w:p>
        </w:tc>
      </w:tr>
      <w:tr w:rsidR="0072044B" w:rsidRPr="00791312" w14:paraId="1E7BAF38" w14:textId="77777777" w:rsidTr="0072044B">
        <w:trPr>
          <w:jc w:val="center"/>
        </w:trPr>
        <w:tc>
          <w:tcPr>
            <w:tcW w:w="4876" w:type="dxa"/>
            <w:tcBorders>
              <w:top w:val="nil"/>
              <w:left w:val="nil"/>
              <w:bottom w:val="nil"/>
              <w:right w:val="nil"/>
            </w:tcBorders>
          </w:tcPr>
          <w:p w14:paraId="1EFBDB5F" w14:textId="77777777" w:rsidR="0072044B" w:rsidRPr="00791312" w:rsidRDefault="0072044B" w:rsidP="0072044B">
            <w:pPr>
              <w:pStyle w:val="Normal6a"/>
            </w:pPr>
          </w:p>
        </w:tc>
        <w:tc>
          <w:tcPr>
            <w:tcW w:w="4876" w:type="dxa"/>
            <w:tcBorders>
              <w:top w:val="nil"/>
              <w:left w:val="nil"/>
              <w:bottom w:val="nil"/>
              <w:right w:val="nil"/>
            </w:tcBorders>
          </w:tcPr>
          <w:p w14:paraId="3F1B89A1" w14:textId="77777777" w:rsidR="0072044B" w:rsidRPr="00791312" w:rsidRDefault="0072044B" w:rsidP="0072044B">
            <w:pPr>
              <w:pStyle w:val="Normal6a"/>
            </w:pPr>
            <w:r w:rsidRPr="00791312">
              <w:rPr>
                <w:b/>
                <w:i/>
              </w:rPr>
              <w:t>1a.</w:t>
            </w:r>
            <w:r w:rsidRPr="00791312">
              <w:tab/>
            </w:r>
            <w:r w:rsidRPr="00791312">
              <w:rPr>
                <w:b/>
                <w:i/>
              </w:rPr>
              <w:t xml:space="preserve">pabrėžia, kad keturių mėnesių terminas pateikti pasiūlymą yra prasmingas tik tuo atveju, jei pasiūlymas yra išties aukštos kokybės ir užtikrins tvarų darbą su perspektyvomis ir deramą, </w:t>
            </w:r>
            <w:r w:rsidRPr="00791312">
              <w:rPr>
                <w:b/>
                <w:i/>
              </w:rPr>
              <w:lastRenderedPageBreak/>
              <w:t>pragyvenimą užtikrinantį darbo užmokestį;</w:t>
            </w:r>
          </w:p>
        </w:tc>
      </w:tr>
    </w:tbl>
    <w:p w14:paraId="09FDC6FF"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7C7DB55" w14:textId="77777777" w:rsidR="0072044B" w:rsidRPr="00791312" w:rsidRDefault="0072044B" w:rsidP="0072044B">
      <w:r w:rsidRPr="00791312">
        <w:rPr>
          <w:rStyle w:val="HideTWBExt"/>
        </w:rPr>
        <w:t>&lt;/Amend&gt;</w:t>
      </w:r>
    </w:p>
    <w:p w14:paraId="79363CA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87</w:t>
      </w:r>
      <w:r w:rsidRPr="00791312">
        <w:rPr>
          <w:rStyle w:val="HideTWBExt"/>
          <w:b w:val="0"/>
        </w:rPr>
        <w:t>&lt;/NumAm&gt;</w:t>
      </w:r>
    </w:p>
    <w:p w14:paraId="30C16DF1"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07A394E4" w14:textId="77777777" w:rsidR="0072044B" w:rsidRPr="00791312" w:rsidRDefault="0072044B" w:rsidP="0072044B">
      <w:pPr>
        <w:pStyle w:val="NormalBold"/>
      </w:pPr>
      <w:r w:rsidRPr="00791312">
        <w:rPr>
          <w:rStyle w:val="HideTWBExt"/>
          <w:b w:val="0"/>
        </w:rPr>
        <w:t>&lt;/RepeatBlock-By&gt;</w:t>
      </w:r>
    </w:p>
    <w:p w14:paraId="2993963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DF790D5" w14:textId="77777777" w:rsidR="0072044B" w:rsidRPr="00791312" w:rsidRDefault="0072044B" w:rsidP="0072044B">
      <w:pPr>
        <w:pStyle w:val="NormalBold"/>
      </w:pPr>
      <w:r w:rsidRPr="00791312">
        <w:rPr>
          <w:rStyle w:val="HideTWBExt"/>
          <w:b w:val="0"/>
        </w:rPr>
        <w:t>&lt;Article&gt;</w:t>
      </w:r>
      <w:r w:rsidRPr="00791312">
        <w:t>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827E67A" w14:textId="77777777" w:rsidTr="0072044B">
        <w:trPr>
          <w:trHeight w:hRule="exact" w:val="240"/>
          <w:jc w:val="center"/>
        </w:trPr>
        <w:tc>
          <w:tcPr>
            <w:tcW w:w="9752" w:type="dxa"/>
            <w:gridSpan w:val="2"/>
            <w:tcBorders>
              <w:top w:val="nil"/>
              <w:left w:val="nil"/>
              <w:bottom w:val="nil"/>
              <w:right w:val="nil"/>
            </w:tcBorders>
          </w:tcPr>
          <w:p w14:paraId="3D7BF9B8" w14:textId="77777777" w:rsidR="0072044B" w:rsidRPr="00791312" w:rsidRDefault="0072044B" w:rsidP="0072044B"/>
        </w:tc>
      </w:tr>
      <w:tr w:rsidR="0072044B" w:rsidRPr="00791312" w14:paraId="419668FF" w14:textId="77777777" w:rsidTr="0072044B">
        <w:trPr>
          <w:trHeight w:val="240"/>
          <w:jc w:val="center"/>
        </w:trPr>
        <w:tc>
          <w:tcPr>
            <w:tcW w:w="4876" w:type="dxa"/>
            <w:tcBorders>
              <w:top w:val="nil"/>
              <w:left w:val="nil"/>
              <w:bottom w:val="nil"/>
              <w:right w:val="nil"/>
            </w:tcBorders>
          </w:tcPr>
          <w:p w14:paraId="0DC1BFF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EE6B47" w14:textId="77777777" w:rsidR="0072044B" w:rsidRPr="00791312" w:rsidRDefault="0072044B" w:rsidP="0072044B">
            <w:pPr>
              <w:pStyle w:val="AmColumnHeading"/>
            </w:pPr>
            <w:r w:rsidRPr="00791312">
              <w:t>Pakeitimas</w:t>
            </w:r>
          </w:p>
        </w:tc>
      </w:tr>
      <w:tr w:rsidR="0072044B" w:rsidRPr="00791312" w14:paraId="28314C39" w14:textId="77777777" w:rsidTr="0072044B">
        <w:trPr>
          <w:jc w:val="center"/>
        </w:trPr>
        <w:tc>
          <w:tcPr>
            <w:tcW w:w="4876" w:type="dxa"/>
            <w:tcBorders>
              <w:top w:val="nil"/>
              <w:left w:val="nil"/>
              <w:bottom w:val="nil"/>
              <w:right w:val="nil"/>
            </w:tcBorders>
          </w:tcPr>
          <w:p w14:paraId="4246CF2F" w14:textId="77777777" w:rsidR="0072044B" w:rsidRPr="00791312" w:rsidRDefault="0072044B" w:rsidP="0072044B">
            <w:pPr>
              <w:pStyle w:val="Normal6a"/>
            </w:pPr>
            <w:r w:rsidRPr="00791312">
              <w:t>2.</w:t>
            </w:r>
            <w:r w:rsidRPr="00791312">
              <w:tab/>
            </w:r>
            <w:r w:rsidRPr="00791312">
              <w:rPr>
                <w:b/>
                <w:i/>
              </w:rPr>
              <w:t>palankiai vertina</w:t>
            </w:r>
            <w:r w:rsidRPr="00791312">
              <w:t xml:space="preserve"> nesimokančio, nedirbančio ir mokymuose nedalyvaujančio (NEET) jaunimo dalies mažėjimo tendenciją ES </w:t>
            </w:r>
            <w:r w:rsidRPr="00791312">
              <w:rPr>
                <w:b/>
                <w:i/>
              </w:rPr>
              <w:t>nuo tada, kai buvo pradėta įgyvendinti Jaunimo garantijų iniciatyva</w:t>
            </w:r>
            <w:r w:rsidRPr="00791312">
              <w:t>; ši dalis 2024 m. sumažėjo iki 11,1 proc.; vis dėlto atkreipia dėmesį į skirtumus tarp valstybių narių: kai kurios iš jų jau pasiekė 2030 m. tikslą, o kitose didelis NEET skaičius vis dar kelią nerimą;</w:t>
            </w:r>
          </w:p>
        </w:tc>
        <w:tc>
          <w:tcPr>
            <w:tcW w:w="4876" w:type="dxa"/>
            <w:tcBorders>
              <w:top w:val="nil"/>
              <w:left w:val="nil"/>
              <w:bottom w:val="nil"/>
              <w:right w:val="nil"/>
            </w:tcBorders>
          </w:tcPr>
          <w:p w14:paraId="31872208" w14:textId="77777777" w:rsidR="0072044B" w:rsidRPr="00791312" w:rsidRDefault="0072044B" w:rsidP="0072044B">
            <w:pPr>
              <w:pStyle w:val="Normal6a"/>
            </w:pPr>
            <w:r w:rsidRPr="00791312">
              <w:t>2.</w:t>
            </w:r>
            <w:r w:rsidRPr="00791312">
              <w:tab/>
            </w:r>
            <w:r w:rsidRPr="00791312">
              <w:rPr>
                <w:b/>
                <w:i/>
              </w:rPr>
              <w:t>atkreipia dėmesį į</w:t>
            </w:r>
            <w:r w:rsidRPr="00791312">
              <w:t xml:space="preserve"> nesimokančio, nedirbančio ir mokymuose nedalyvaujančio (NEET) jaunimo dalies mažėjimo tendenciją ES; ši dalis 2024 m. sumažėjo iki 11,1 proc.;</w:t>
            </w:r>
            <w:r w:rsidRPr="00791312">
              <w:rPr>
                <w:b/>
                <w:i/>
              </w:rPr>
              <w:t xml:space="preserve"> </w:t>
            </w:r>
            <w:r w:rsidRPr="00791312">
              <w:t xml:space="preserve">vis dėlto </w:t>
            </w:r>
            <w:r w:rsidRPr="00791312">
              <w:rPr>
                <w:b/>
                <w:i/>
              </w:rPr>
              <w:t>primena, kad šio sumažėjimo negalima sieti su Jaunimo garantijų iniciatyvos veiksmingumu, nes profesinė integracija visų pirma priklauso nuo nacionalinių įmonių konkurencingumo ir demografinių pokyčių;</w:t>
            </w:r>
            <w:r w:rsidRPr="00791312">
              <w:t xml:space="preserve"> </w:t>
            </w:r>
            <w:r w:rsidRPr="00791312">
              <w:rPr>
                <w:b/>
                <w:i/>
              </w:rPr>
              <w:t>taip pat</w:t>
            </w:r>
            <w:r w:rsidRPr="00791312">
              <w:t xml:space="preserve"> atkreipia dėmesį į </w:t>
            </w:r>
            <w:r w:rsidRPr="00791312">
              <w:rPr>
                <w:b/>
                <w:i/>
              </w:rPr>
              <w:t>didelį teritorinį susiskaidymą ir</w:t>
            </w:r>
            <w:r w:rsidRPr="00791312">
              <w:t xml:space="preserve"> skirtumus tarp valstybių narių: kai kurios iš jų jau pasiekė 2030 m. tikslą, o kitose didelis NEET skaičius vis dar kelią nerimą</w:t>
            </w:r>
            <w:r w:rsidRPr="00791312">
              <w:rPr>
                <w:b/>
                <w:i/>
              </w:rPr>
              <w:t>, ypač apleistose kaimo vietovėse</w:t>
            </w:r>
            <w:r w:rsidRPr="00791312">
              <w:t>;</w:t>
            </w:r>
          </w:p>
        </w:tc>
      </w:tr>
    </w:tbl>
    <w:p w14:paraId="0645ECD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439BCE8B" w14:textId="77777777" w:rsidR="0072044B" w:rsidRPr="00791312" w:rsidRDefault="0072044B" w:rsidP="0072044B">
      <w:r w:rsidRPr="00791312">
        <w:rPr>
          <w:rStyle w:val="HideTWBExt"/>
        </w:rPr>
        <w:t>&lt;/Amend&gt;</w:t>
      </w:r>
    </w:p>
    <w:p w14:paraId="4B4F8D8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88</w:t>
      </w:r>
      <w:r w:rsidRPr="00791312">
        <w:rPr>
          <w:rStyle w:val="HideTWBExt"/>
          <w:b w:val="0"/>
        </w:rPr>
        <w:t>&lt;/NumAm&gt;</w:t>
      </w:r>
    </w:p>
    <w:p w14:paraId="45F63902"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11F5D2F4" w14:textId="77777777" w:rsidR="0072044B" w:rsidRPr="00791312" w:rsidRDefault="0072044B" w:rsidP="0072044B">
      <w:pPr>
        <w:pStyle w:val="NormalBold"/>
      </w:pPr>
      <w:r w:rsidRPr="00791312">
        <w:rPr>
          <w:rStyle w:val="HideTWBExt"/>
          <w:b w:val="0"/>
        </w:rPr>
        <w:t>&lt;/RepeatBlock-By&gt;</w:t>
      </w:r>
    </w:p>
    <w:p w14:paraId="1EAA8A3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F856D4C" w14:textId="77777777" w:rsidR="0072044B" w:rsidRPr="00791312" w:rsidRDefault="0072044B" w:rsidP="0072044B">
      <w:pPr>
        <w:pStyle w:val="NormalBold"/>
      </w:pPr>
      <w:r w:rsidRPr="00791312">
        <w:rPr>
          <w:rStyle w:val="HideTWBExt"/>
          <w:b w:val="0"/>
        </w:rPr>
        <w:t>&lt;Article&gt;</w:t>
      </w:r>
      <w:r w:rsidRPr="00791312">
        <w:t>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DC327A5" w14:textId="77777777" w:rsidTr="0072044B">
        <w:trPr>
          <w:trHeight w:hRule="exact" w:val="240"/>
          <w:jc w:val="center"/>
        </w:trPr>
        <w:tc>
          <w:tcPr>
            <w:tcW w:w="9752" w:type="dxa"/>
            <w:gridSpan w:val="2"/>
            <w:tcBorders>
              <w:top w:val="nil"/>
              <w:left w:val="nil"/>
              <w:bottom w:val="nil"/>
              <w:right w:val="nil"/>
            </w:tcBorders>
          </w:tcPr>
          <w:p w14:paraId="0CBEC61E" w14:textId="77777777" w:rsidR="0072044B" w:rsidRPr="00791312" w:rsidRDefault="0072044B" w:rsidP="0072044B"/>
        </w:tc>
      </w:tr>
      <w:tr w:rsidR="0072044B" w:rsidRPr="00791312" w14:paraId="7B524124" w14:textId="77777777" w:rsidTr="0072044B">
        <w:trPr>
          <w:trHeight w:val="240"/>
          <w:jc w:val="center"/>
        </w:trPr>
        <w:tc>
          <w:tcPr>
            <w:tcW w:w="4876" w:type="dxa"/>
            <w:tcBorders>
              <w:top w:val="nil"/>
              <w:left w:val="nil"/>
              <w:bottom w:val="nil"/>
              <w:right w:val="nil"/>
            </w:tcBorders>
          </w:tcPr>
          <w:p w14:paraId="12D4A80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33DF7A6" w14:textId="77777777" w:rsidR="0072044B" w:rsidRPr="00791312" w:rsidRDefault="0072044B" w:rsidP="0072044B">
            <w:pPr>
              <w:pStyle w:val="AmColumnHeading"/>
            </w:pPr>
            <w:r w:rsidRPr="00791312">
              <w:t>Pakeitimas</w:t>
            </w:r>
          </w:p>
        </w:tc>
      </w:tr>
      <w:tr w:rsidR="0072044B" w:rsidRPr="00791312" w14:paraId="066158C6" w14:textId="77777777" w:rsidTr="0072044B">
        <w:trPr>
          <w:jc w:val="center"/>
        </w:trPr>
        <w:tc>
          <w:tcPr>
            <w:tcW w:w="4876" w:type="dxa"/>
            <w:tcBorders>
              <w:top w:val="nil"/>
              <w:left w:val="nil"/>
              <w:bottom w:val="nil"/>
              <w:right w:val="nil"/>
            </w:tcBorders>
          </w:tcPr>
          <w:p w14:paraId="1D99F7DF" w14:textId="77777777" w:rsidR="0072044B" w:rsidRPr="00791312" w:rsidRDefault="0072044B" w:rsidP="0072044B">
            <w:pPr>
              <w:pStyle w:val="Normal6a"/>
            </w:pPr>
            <w:r w:rsidRPr="00791312">
              <w:t>2.</w:t>
            </w:r>
            <w:r w:rsidRPr="00791312">
              <w:tab/>
              <w:t xml:space="preserve">palankiai vertina nesimokančio, nedirbančio ir mokymuose nedalyvaujančio (NEET) jaunimo dalies </w:t>
            </w:r>
            <w:r w:rsidRPr="00791312">
              <w:lastRenderedPageBreak/>
              <w:t>mažėjimo tendenciją ES nuo tada, kai buvo pradėta įgyvendinti Jaunimo garantijų iniciatyva; ši dalis 2024 m. sumažėjo iki 11,1 proc.; vis dėlto atkreipia dėmesį į skirtumus tarp valstybių narių: kai kurios iš jų jau pasiekė 2030 m. tikslą, o kitose didelis NEET skaičius vis dar kelią nerimą;</w:t>
            </w:r>
          </w:p>
        </w:tc>
        <w:tc>
          <w:tcPr>
            <w:tcW w:w="4876" w:type="dxa"/>
            <w:tcBorders>
              <w:top w:val="nil"/>
              <w:left w:val="nil"/>
              <w:bottom w:val="nil"/>
              <w:right w:val="nil"/>
            </w:tcBorders>
          </w:tcPr>
          <w:p w14:paraId="36C6DEE2" w14:textId="77777777" w:rsidR="0072044B" w:rsidRPr="00791312" w:rsidRDefault="0072044B" w:rsidP="0072044B">
            <w:pPr>
              <w:pStyle w:val="Normal6a"/>
            </w:pPr>
            <w:r w:rsidRPr="00791312">
              <w:lastRenderedPageBreak/>
              <w:t>2.</w:t>
            </w:r>
            <w:r w:rsidRPr="00791312">
              <w:tab/>
              <w:t xml:space="preserve">palankiai vertina nesimokančio, nedirbančio ir mokymuose nedalyvaujančio (NEET) jaunimo dalies </w:t>
            </w:r>
            <w:r w:rsidRPr="00791312">
              <w:lastRenderedPageBreak/>
              <w:t xml:space="preserve">mažėjimo tendenciją ES nuo tada, kai buvo pradėta įgyvendinti Jaunimo garantijų iniciatyva; ši dalis 2024 m. sumažėjo iki 11,1 proc.; vis dėlto atkreipia dėmesį į skirtumus tarp valstybių narių: kai kurios iš jų jau pasiekė 2030 m. tikslą, o kitose didelis NEET skaičius vis dar kelią nerimą; </w:t>
            </w:r>
            <w:r w:rsidRPr="00791312">
              <w:rPr>
                <w:b/>
                <w:i/>
              </w:rPr>
              <w:t>todėl pabrėžia, kad įgyvendinant Jaunimo garantijų iniciatyvą valstybėms narėms ir regionų valdžios institucijoms turėtų būti suteikta pakankamai lankstumo rengiant priemones, pritaikytas prie jų konkrečių ir esamų darbo rinkos realijų;</w:t>
            </w:r>
          </w:p>
        </w:tc>
      </w:tr>
    </w:tbl>
    <w:p w14:paraId="5F976125"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D76B1A4" w14:textId="77777777" w:rsidR="0072044B" w:rsidRPr="00791312" w:rsidRDefault="0072044B" w:rsidP="0072044B">
      <w:r w:rsidRPr="00791312">
        <w:rPr>
          <w:rStyle w:val="HideTWBExt"/>
        </w:rPr>
        <w:t>&lt;/Amend&gt;</w:t>
      </w:r>
    </w:p>
    <w:p w14:paraId="5D89BB5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89</w:t>
      </w:r>
      <w:r w:rsidRPr="00791312">
        <w:rPr>
          <w:rStyle w:val="HideTWBExt"/>
          <w:b w:val="0"/>
        </w:rPr>
        <w:t>&lt;/NumAm&gt;</w:t>
      </w:r>
    </w:p>
    <w:p w14:paraId="07E3EAFF"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4DBAE093" w14:textId="77777777" w:rsidR="0072044B" w:rsidRPr="00791312" w:rsidRDefault="0072044B" w:rsidP="0072044B">
      <w:pPr>
        <w:pStyle w:val="NormalBold"/>
      </w:pPr>
      <w:r w:rsidRPr="00791312">
        <w:rPr>
          <w:rStyle w:val="HideTWBExt"/>
          <w:b w:val="0"/>
        </w:rPr>
        <w:t>&lt;/RepeatBlock-By&gt;</w:t>
      </w:r>
    </w:p>
    <w:p w14:paraId="15463A2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230A57B" w14:textId="77777777" w:rsidR="0072044B" w:rsidRPr="00791312" w:rsidRDefault="0072044B" w:rsidP="0072044B">
      <w:pPr>
        <w:pStyle w:val="NormalBold"/>
      </w:pPr>
      <w:r w:rsidRPr="00791312">
        <w:rPr>
          <w:rStyle w:val="HideTWBExt"/>
          <w:b w:val="0"/>
        </w:rPr>
        <w:t>&lt;Article&gt;</w:t>
      </w:r>
      <w:r w:rsidRPr="00791312">
        <w:t>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84D2E8D" w14:textId="77777777" w:rsidTr="0072044B">
        <w:trPr>
          <w:trHeight w:hRule="exact" w:val="240"/>
          <w:jc w:val="center"/>
        </w:trPr>
        <w:tc>
          <w:tcPr>
            <w:tcW w:w="9752" w:type="dxa"/>
            <w:gridSpan w:val="2"/>
            <w:tcBorders>
              <w:top w:val="nil"/>
              <w:left w:val="nil"/>
              <w:bottom w:val="nil"/>
              <w:right w:val="nil"/>
            </w:tcBorders>
          </w:tcPr>
          <w:p w14:paraId="5F4940F0" w14:textId="77777777" w:rsidR="0072044B" w:rsidRPr="00791312" w:rsidRDefault="0072044B" w:rsidP="0072044B"/>
        </w:tc>
      </w:tr>
      <w:tr w:rsidR="0072044B" w:rsidRPr="00791312" w14:paraId="753478A0" w14:textId="77777777" w:rsidTr="0072044B">
        <w:trPr>
          <w:trHeight w:val="240"/>
          <w:jc w:val="center"/>
        </w:trPr>
        <w:tc>
          <w:tcPr>
            <w:tcW w:w="4876" w:type="dxa"/>
            <w:tcBorders>
              <w:top w:val="nil"/>
              <w:left w:val="nil"/>
              <w:bottom w:val="nil"/>
              <w:right w:val="nil"/>
            </w:tcBorders>
          </w:tcPr>
          <w:p w14:paraId="63FF984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F810F4A" w14:textId="77777777" w:rsidR="0072044B" w:rsidRPr="00791312" w:rsidRDefault="0072044B" w:rsidP="0072044B">
            <w:pPr>
              <w:pStyle w:val="AmColumnHeading"/>
            </w:pPr>
            <w:r w:rsidRPr="00791312">
              <w:t>Pakeitimas</w:t>
            </w:r>
          </w:p>
        </w:tc>
      </w:tr>
      <w:tr w:rsidR="0072044B" w:rsidRPr="00791312" w14:paraId="03C4FEBC" w14:textId="77777777" w:rsidTr="0072044B">
        <w:trPr>
          <w:jc w:val="center"/>
        </w:trPr>
        <w:tc>
          <w:tcPr>
            <w:tcW w:w="4876" w:type="dxa"/>
            <w:tcBorders>
              <w:top w:val="nil"/>
              <w:left w:val="nil"/>
              <w:bottom w:val="nil"/>
              <w:right w:val="nil"/>
            </w:tcBorders>
          </w:tcPr>
          <w:p w14:paraId="79047DCB" w14:textId="77777777" w:rsidR="0072044B" w:rsidRPr="00791312" w:rsidRDefault="0072044B" w:rsidP="0072044B">
            <w:pPr>
              <w:pStyle w:val="Normal6a"/>
            </w:pPr>
            <w:r w:rsidRPr="00791312">
              <w:t>2.</w:t>
            </w:r>
            <w:r w:rsidRPr="00791312">
              <w:tab/>
              <w:t xml:space="preserve">palankiai vertina nesimokančio, nedirbančio ir mokymuose nedalyvaujančio (NEET) jaunimo dalies mažėjimo tendenciją ES nuo tada, kai buvo pradėta įgyvendinti Jaunimo garantijų iniciatyva; ši dalis 2024 m. sumažėjo iki 11,1 proc.; vis dėlto atkreipia dėmesį į skirtumus tarp valstybių narių: kai kurios iš jų jau pasiekė </w:t>
            </w:r>
            <w:r w:rsidRPr="00791312">
              <w:rPr>
                <w:b/>
                <w:bCs/>
                <w:i/>
                <w:iCs/>
              </w:rPr>
              <w:t>2030 m.</w:t>
            </w:r>
            <w:r w:rsidRPr="00791312">
              <w:t xml:space="preserve"> tikslą, o kitose didelis NEET skaičius vis dar kelią nerimą;</w:t>
            </w:r>
          </w:p>
        </w:tc>
        <w:tc>
          <w:tcPr>
            <w:tcW w:w="4876" w:type="dxa"/>
            <w:tcBorders>
              <w:top w:val="nil"/>
              <w:left w:val="nil"/>
              <w:bottom w:val="nil"/>
              <w:right w:val="nil"/>
            </w:tcBorders>
          </w:tcPr>
          <w:p w14:paraId="3C5AD5B3" w14:textId="77777777" w:rsidR="0072044B" w:rsidRPr="00791312" w:rsidRDefault="0072044B" w:rsidP="0072044B">
            <w:pPr>
              <w:pStyle w:val="Normal6a"/>
            </w:pPr>
            <w:r w:rsidRPr="00791312">
              <w:t>2.</w:t>
            </w:r>
            <w:r w:rsidRPr="00791312">
              <w:tab/>
              <w:t xml:space="preserve">palankiai vertina nesimokančio, nedirbančio ir mokymuose nedalyvaujančio (NEET) jaunimo dalies mažėjimo tendenciją ES nuo tada, kai buvo pradėta įgyvendinti Jaunimo garantijų iniciatyva; ši dalis 2024 m. sumažėjo iki 11,1 proc.; vis dėlto atkreipia dėmesį į skirtumus tarp valstybių narių: kai kurios iš jų jau pasiekė </w:t>
            </w:r>
            <w:r w:rsidRPr="00791312">
              <w:rPr>
                <w:b/>
                <w:bCs/>
                <w:i/>
                <w:iCs/>
              </w:rPr>
              <w:t>Europos socialinių teisių ramsčio veiksmų plano</w:t>
            </w:r>
            <w:r w:rsidRPr="00791312">
              <w:t xml:space="preserve"> tikslą </w:t>
            </w:r>
            <w:r w:rsidRPr="00791312">
              <w:rPr>
                <w:b/>
                <w:bCs/>
                <w:i/>
                <w:iCs/>
              </w:rPr>
              <w:t>iki 2030 m. sumažinti NEET dalį iki 9 proc.</w:t>
            </w:r>
            <w:r w:rsidRPr="00791312">
              <w:t>, o kitose didelis NEET skaičius vis dar kelią nerimą;</w:t>
            </w:r>
          </w:p>
        </w:tc>
      </w:tr>
    </w:tbl>
    <w:p w14:paraId="376D297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1DBC843" w14:textId="77777777" w:rsidR="0072044B" w:rsidRPr="00791312" w:rsidRDefault="0072044B" w:rsidP="0072044B">
      <w:r w:rsidRPr="00791312">
        <w:rPr>
          <w:rStyle w:val="HideTWBExt"/>
        </w:rPr>
        <w:t>&lt;/Amend&gt;</w:t>
      </w:r>
    </w:p>
    <w:p w14:paraId="179EA7F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90</w:t>
      </w:r>
      <w:r w:rsidRPr="00791312">
        <w:rPr>
          <w:rStyle w:val="HideTWBExt"/>
          <w:b w:val="0"/>
        </w:rPr>
        <w:t>&lt;/NumAm&gt;</w:t>
      </w:r>
    </w:p>
    <w:p w14:paraId="3C9F028E"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B31C82B" w14:textId="77777777" w:rsidR="0072044B" w:rsidRPr="00791312" w:rsidRDefault="0072044B" w:rsidP="0072044B">
      <w:pPr>
        <w:pStyle w:val="NormalBold"/>
      </w:pPr>
      <w:r w:rsidRPr="00791312">
        <w:rPr>
          <w:rStyle w:val="HideTWBExt"/>
          <w:b w:val="0"/>
        </w:rPr>
        <w:t>&lt;/RepeatBlock-By&gt;</w:t>
      </w:r>
    </w:p>
    <w:p w14:paraId="7FD8F78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19C008E" w14:textId="77777777" w:rsidR="0072044B" w:rsidRPr="00791312" w:rsidRDefault="0072044B" w:rsidP="0072044B">
      <w:pPr>
        <w:pStyle w:val="NormalBold"/>
      </w:pPr>
      <w:r w:rsidRPr="00791312">
        <w:rPr>
          <w:rStyle w:val="HideTWBExt"/>
          <w:b w:val="0"/>
        </w:rPr>
        <w:lastRenderedPageBreak/>
        <w:t>&lt;Article&gt;</w:t>
      </w:r>
      <w:r w:rsidRPr="00791312">
        <w:t>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7F917DB" w14:textId="77777777" w:rsidTr="0072044B">
        <w:trPr>
          <w:trHeight w:hRule="exact" w:val="240"/>
          <w:jc w:val="center"/>
        </w:trPr>
        <w:tc>
          <w:tcPr>
            <w:tcW w:w="9752" w:type="dxa"/>
            <w:gridSpan w:val="2"/>
            <w:tcBorders>
              <w:top w:val="nil"/>
              <w:left w:val="nil"/>
              <w:bottom w:val="nil"/>
              <w:right w:val="nil"/>
            </w:tcBorders>
          </w:tcPr>
          <w:p w14:paraId="18CE289F" w14:textId="77777777" w:rsidR="0072044B" w:rsidRPr="00791312" w:rsidRDefault="0072044B" w:rsidP="0072044B"/>
        </w:tc>
      </w:tr>
      <w:tr w:rsidR="0072044B" w:rsidRPr="00791312" w14:paraId="6881371C" w14:textId="77777777" w:rsidTr="0072044B">
        <w:trPr>
          <w:trHeight w:val="240"/>
          <w:jc w:val="center"/>
        </w:trPr>
        <w:tc>
          <w:tcPr>
            <w:tcW w:w="4876" w:type="dxa"/>
            <w:tcBorders>
              <w:top w:val="nil"/>
              <w:left w:val="nil"/>
              <w:bottom w:val="nil"/>
              <w:right w:val="nil"/>
            </w:tcBorders>
          </w:tcPr>
          <w:p w14:paraId="6A14F9F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1C61E32" w14:textId="77777777" w:rsidR="0072044B" w:rsidRPr="00791312" w:rsidRDefault="0072044B" w:rsidP="0072044B">
            <w:pPr>
              <w:pStyle w:val="AmColumnHeading"/>
            </w:pPr>
            <w:r w:rsidRPr="00791312">
              <w:t>Pakeitimas</w:t>
            </w:r>
          </w:p>
        </w:tc>
      </w:tr>
      <w:tr w:rsidR="0072044B" w:rsidRPr="00791312" w14:paraId="508A66F7" w14:textId="77777777" w:rsidTr="0072044B">
        <w:trPr>
          <w:jc w:val="center"/>
        </w:trPr>
        <w:tc>
          <w:tcPr>
            <w:tcW w:w="4876" w:type="dxa"/>
            <w:tcBorders>
              <w:top w:val="nil"/>
              <w:left w:val="nil"/>
              <w:bottom w:val="nil"/>
              <w:right w:val="nil"/>
            </w:tcBorders>
          </w:tcPr>
          <w:p w14:paraId="402C09EF" w14:textId="77777777" w:rsidR="0072044B" w:rsidRPr="00791312" w:rsidRDefault="0072044B" w:rsidP="0072044B">
            <w:pPr>
              <w:pStyle w:val="Normal6a"/>
            </w:pPr>
            <w:r w:rsidRPr="00791312">
              <w:t>2.</w:t>
            </w:r>
            <w:r w:rsidRPr="00791312">
              <w:tab/>
              <w:t xml:space="preserve">palankiai vertina nesimokančio, nedirbančio ir mokymuose nedalyvaujančio (NEET) jaunimo dalies mažėjimo tendenciją ES nuo tada, kai buvo pradėta įgyvendinti Jaunimo garantijų iniciatyva; ši dalis </w:t>
            </w:r>
            <w:r w:rsidRPr="00791312">
              <w:rPr>
                <w:b/>
                <w:bCs/>
                <w:i/>
                <w:iCs/>
              </w:rPr>
              <w:t>2024 m.</w:t>
            </w:r>
            <w:r w:rsidRPr="00791312">
              <w:t xml:space="preserve"> sumažėjo iki </w:t>
            </w:r>
            <w:r w:rsidRPr="00791312">
              <w:rPr>
                <w:b/>
                <w:bCs/>
                <w:i/>
                <w:iCs/>
              </w:rPr>
              <w:t>11,1 proc.</w:t>
            </w:r>
            <w:r w:rsidRPr="00791312">
              <w:t>; vis dėlto atkreipia dėmesį į skirtumus tarp valstybių narių: kai kurios iš jų jau pasiekė 2030 m. tikslą, o kitose didelis NEET skaičius vis dar kelią nerimą;</w:t>
            </w:r>
          </w:p>
        </w:tc>
        <w:tc>
          <w:tcPr>
            <w:tcW w:w="4876" w:type="dxa"/>
            <w:tcBorders>
              <w:top w:val="nil"/>
              <w:left w:val="nil"/>
              <w:bottom w:val="nil"/>
              <w:right w:val="nil"/>
            </w:tcBorders>
          </w:tcPr>
          <w:p w14:paraId="7485EAB7" w14:textId="77777777" w:rsidR="0072044B" w:rsidRPr="00791312" w:rsidRDefault="0072044B" w:rsidP="0072044B">
            <w:pPr>
              <w:pStyle w:val="Normal6a"/>
            </w:pPr>
            <w:r w:rsidRPr="00791312">
              <w:t>2.</w:t>
            </w:r>
            <w:r w:rsidRPr="00791312">
              <w:tab/>
              <w:t xml:space="preserve">palankiai vertina nesimokančio, nedirbančio ir mokymuose nedalyvaujančio (NEET) jaunimo dalies mažėjimo tendenciją ES nuo tada, kai buvo pradėta įgyvendinti Jaunimo garantijų iniciatyva; ši dalis </w:t>
            </w:r>
            <w:r w:rsidRPr="00791312">
              <w:rPr>
                <w:b/>
                <w:bCs/>
                <w:i/>
                <w:iCs/>
              </w:rPr>
              <w:t>2025 m.</w:t>
            </w:r>
            <w:r w:rsidRPr="00791312">
              <w:t xml:space="preserve"> sumažėjo iki </w:t>
            </w:r>
            <w:r w:rsidRPr="00791312">
              <w:rPr>
                <w:b/>
                <w:bCs/>
                <w:i/>
                <w:iCs/>
              </w:rPr>
              <w:t>10,9 proc.</w:t>
            </w:r>
            <w:r w:rsidRPr="00791312">
              <w:t>; vis dėlto atkreipia dėmesį į skirtumus tarp valstybių narių: kai kurios iš jų jau pasiekė 2030 m. tikslą, o kitose didelis NEET skaičius vis dar kelią nerimą;</w:t>
            </w:r>
          </w:p>
        </w:tc>
      </w:tr>
    </w:tbl>
    <w:p w14:paraId="689CEE9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7790C89" w14:textId="77777777" w:rsidR="0072044B" w:rsidRPr="00791312" w:rsidRDefault="0072044B" w:rsidP="0072044B">
      <w:r w:rsidRPr="00791312">
        <w:rPr>
          <w:rStyle w:val="HideTWBExt"/>
        </w:rPr>
        <w:t>&lt;/Amend&gt;</w:t>
      </w:r>
    </w:p>
    <w:p w14:paraId="29E2D82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91</w:t>
      </w:r>
      <w:r w:rsidRPr="00791312">
        <w:rPr>
          <w:rStyle w:val="HideTWBExt"/>
          <w:b w:val="0"/>
        </w:rPr>
        <w:t>&lt;/NumAm&gt;</w:t>
      </w:r>
    </w:p>
    <w:p w14:paraId="7E8A6D8F"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1F9A05A8"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72D7B780" w14:textId="77777777" w:rsidR="0072044B" w:rsidRPr="00791312" w:rsidRDefault="0072044B" w:rsidP="0072044B">
      <w:pPr>
        <w:pStyle w:val="NormalBold"/>
      </w:pPr>
      <w:r w:rsidRPr="00791312">
        <w:rPr>
          <w:rStyle w:val="HideTWBExt"/>
          <w:b w:val="0"/>
        </w:rPr>
        <w:t>&lt;/RepeatBlock-By&gt;</w:t>
      </w:r>
    </w:p>
    <w:p w14:paraId="58A78F8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F3AFD59" w14:textId="77777777" w:rsidR="0072044B" w:rsidRPr="00791312" w:rsidRDefault="0072044B" w:rsidP="0072044B">
      <w:pPr>
        <w:pStyle w:val="NormalBold"/>
      </w:pPr>
      <w:r w:rsidRPr="00791312">
        <w:rPr>
          <w:rStyle w:val="HideTWBExt"/>
          <w:b w:val="0"/>
        </w:rPr>
        <w:t>&lt;Article&gt;</w:t>
      </w:r>
      <w:r w:rsidRPr="00791312">
        <w:t>2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AE7A922" w14:textId="77777777" w:rsidTr="0072044B">
        <w:trPr>
          <w:trHeight w:hRule="exact" w:val="240"/>
          <w:jc w:val="center"/>
        </w:trPr>
        <w:tc>
          <w:tcPr>
            <w:tcW w:w="9752" w:type="dxa"/>
            <w:gridSpan w:val="2"/>
            <w:tcBorders>
              <w:top w:val="nil"/>
              <w:left w:val="nil"/>
              <w:bottom w:val="nil"/>
              <w:right w:val="nil"/>
            </w:tcBorders>
          </w:tcPr>
          <w:p w14:paraId="0516131B" w14:textId="77777777" w:rsidR="0072044B" w:rsidRPr="00791312" w:rsidRDefault="0072044B" w:rsidP="0072044B"/>
        </w:tc>
      </w:tr>
      <w:tr w:rsidR="0072044B" w:rsidRPr="00791312" w14:paraId="6E1B6ABB" w14:textId="77777777" w:rsidTr="0072044B">
        <w:trPr>
          <w:trHeight w:val="240"/>
          <w:jc w:val="center"/>
        </w:trPr>
        <w:tc>
          <w:tcPr>
            <w:tcW w:w="4876" w:type="dxa"/>
            <w:tcBorders>
              <w:top w:val="nil"/>
              <w:left w:val="nil"/>
              <w:bottom w:val="nil"/>
              <w:right w:val="nil"/>
            </w:tcBorders>
          </w:tcPr>
          <w:p w14:paraId="64504B4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764B908" w14:textId="77777777" w:rsidR="0072044B" w:rsidRPr="00791312" w:rsidRDefault="0072044B" w:rsidP="0072044B">
            <w:pPr>
              <w:pStyle w:val="AmColumnHeading"/>
            </w:pPr>
            <w:r w:rsidRPr="00791312">
              <w:t>Pakeitimas</w:t>
            </w:r>
          </w:p>
        </w:tc>
      </w:tr>
      <w:tr w:rsidR="0072044B" w:rsidRPr="00791312" w14:paraId="551ECEE5" w14:textId="77777777" w:rsidTr="0072044B">
        <w:trPr>
          <w:jc w:val="center"/>
        </w:trPr>
        <w:tc>
          <w:tcPr>
            <w:tcW w:w="4876" w:type="dxa"/>
            <w:tcBorders>
              <w:top w:val="nil"/>
              <w:left w:val="nil"/>
              <w:bottom w:val="nil"/>
              <w:right w:val="nil"/>
            </w:tcBorders>
          </w:tcPr>
          <w:p w14:paraId="2CDA6778" w14:textId="77777777" w:rsidR="0072044B" w:rsidRPr="00791312" w:rsidRDefault="0072044B" w:rsidP="0072044B">
            <w:pPr>
              <w:pStyle w:val="Normal6a"/>
            </w:pPr>
          </w:p>
        </w:tc>
        <w:tc>
          <w:tcPr>
            <w:tcW w:w="4876" w:type="dxa"/>
            <w:tcBorders>
              <w:top w:val="nil"/>
              <w:left w:val="nil"/>
              <w:bottom w:val="nil"/>
              <w:right w:val="nil"/>
            </w:tcBorders>
          </w:tcPr>
          <w:p w14:paraId="51C030D9" w14:textId="77777777" w:rsidR="0072044B" w:rsidRPr="00791312" w:rsidRDefault="0072044B" w:rsidP="0072044B">
            <w:pPr>
              <w:pStyle w:val="Normal6a"/>
            </w:pPr>
            <w:r w:rsidRPr="00791312">
              <w:rPr>
                <w:b/>
                <w:i/>
              </w:rPr>
              <w:t>2a.</w:t>
            </w:r>
            <w:r w:rsidRPr="00791312">
              <w:tab/>
            </w:r>
            <w:r w:rsidRPr="00791312">
              <w:rPr>
                <w:b/>
                <w:i/>
              </w:rPr>
              <w:t>pripažįsta, kad darbo vietų kokybė tebėra didelis iššūkis jaunimo užimtumui ir kad viešoji politika turėtų prisidėti prie kovos su įvairių formų mažų garantijų darbu, įskaitant neapmokamas arba nepakankamai apmokamas stažuotes, darbą ne visą darbo laiką ne savo noru, darbą per laikinojo įdarbinimo įmonę ir nedeklaruojamą darbą, kartu skatinant sąžiningas darbo sąlygas ir tvarų švietimą bei integraciją į darbo rinką;</w:t>
            </w:r>
          </w:p>
        </w:tc>
      </w:tr>
    </w:tbl>
    <w:p w14:paraId="19F40DC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2C10B98" w14:textId="77777777" w:rsidR="0072044B" w:rsidRPr="00791312" w:rsidRDefault="0072044B" w:rsidP="0072044B">
      <w:r w:rsidRPr="00791312">
        <w:rPr>
          <w:rStyle w:val="HideTWBExt"/>
        </w:rPr>
        <w:t>&lt;/Amend&gt;</w:t>
      </w:r>
    </w:p>
    <w:p w14:paraId="02E6959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92</w:t>
      </w:r>
      <w:r w:rsidRPr="00791312">
        <w:rPr>
          <w:rStyle w:val="HideTWBExt"/>
          <w:b w:val="0"/>
        </w:rPr>
        <w:t>&lt;/NumAm&gt;</w:t>
      </w:r>
    </w:p>
    <w:p w14:paraId="6304C33A"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48C262F6" w14:textId="77777777" w:rsidR="0072044B" w:rsidRPr="00791312" w:rsidRDefault="0072044B" w:rsidP="0072044B">
      <w:pPr>
        <w:pStyle w:val="NormalBold"/>
      </w:pPr>
      <w:r w:rsidRPr="00791312">
        <w:rPr>
          <w:rStyle w:val="HideTWBExt"/>
          <w:b w:val="0"/>
        </w:rPr>
        <w:t>&lt;/RepeatBlock-By&gt;</w:t>
      </w:r>
    </w:p>
    <w:p w14:paraId="645B4E8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DDFB495" w14:textId="77777777" w:rsidR="0072044B" w:rsidRPr="00791312" w:rsidRDefault="0072044B" w:rsidP="0072044B">
      <w:pPr>
        <w:pStyle w:val="NormalBold"/>
      </w:pPr>
      <w:r w:rsidRPr="00791312">
        <w:rPr>
          <w:rStyle w:val="HideTWBExt"/>
          <w:b w:val="0"/>
        </w:rPr>
        <w:lastRenderedPageBreak/>
        <w:t>&lt;Article&gt;</w:t>
      </w:r>
      <w:r w:rsidRPr="00791312">
        <w:t>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5AF257" w14:textId="77777777" w:rsidTr="0072044B">
        <w:trPr>
          <w:trHeight w:hRule="exact" w:val="240"/>
          <w:jc w:val="center"/>
        </w:trPr>
        <w:tc>
          <w:tcPr>
            <w:tcW w:w="9752" w:type="dxa"/>
            <w:gridSpan w:val="2"/>
            <w:tcBorders>
              <w:top w:val="nil"/>
              <w:left w:val="nil"/>
              <w:bottom w:val="nil"/>
              <w:right w:val="nil"/>
            </w:tcBorders>
          </w:tcPr>
          <w:p w14:paraId="2A1F8C6D" w14:textId="77777777" w:rsidR="0072044B" w:rsidRPr="00791312" w:rsidRDefault="0072044B" w:rsidP="0072044B"/>
        </w:tc>
      </w:tr>
      <w:tr w:rsidR="0072044B" w:rsidRPr="00791312" w14:paraId="485700DC" w14:textId="77777777" w:rsidTr="0072044B">
        <w:trPr>
          <w:trHeight w:val="240"/>
          <w:jc w:val="center"/>
        </w:trPr>
        <w:tc>
          <w:tcPr>
            <w:tcW w:w="4876" w:type="dxa"/>
            <w:tcBorders>
              <w:top w:val="nil"/>
              <w:left w:val="nil"/>
              <w:bottom w:val="nil"/>
              <w:right w:val="nil"/>
            </w:tcBorders>
          </w:tcPr>
          <w:p w14:paraId="170FA4B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E2DA670" w14:textId="77777777" w:rsidR="0072044B" w:rsidRPr="00791312" w:rsidRDefault="0072044B" w:rsidP="0072044B">
            <w:pPr>
              <w:pStyle w:val="AmColumnHeading"/>
            </w:pPr>
            <w:r w:rsidRPr="00791312">
              <w:t>Pakeitimas</w:t>
            </w:r>
          </w:p>
        </w:tc>
      </w:tr>
      <w:tr w:rsidR="0072044B" w:rsidRPr="00791312" w14:paraId="0E0AB271" w14:textId="77777777" w:rsidTr="0072044B">
        <w:trPr>
          <w:jc w:val="center"/>
        </w:trPr>
        <w:tc>
          <w:tcPr>
            <w:tcW w:w="4876" w:type="dxa"/>
            <w:tcBorders>
              <w:top w:val="nil"/>
              <w:left w:val="nil"/>
              <w:bottom w:val="nil"/>
              <w:right w:val="nil"/>
            </w:tcBorders>
          </w:tcPr>
          <w:p w14:paraId="4CC8E085" w14:textId="77777777" w:rsidR="0072044B" w:rsidRPr="00791312" w:rsidRDefault="0072044B" w:rsidP="0072044B">
            <w:pPr>
              <w:pStyle w:val="Normal6a"/>
            </w:pPr>
            <w:r w:rsidRPr="00791312">
              <w:t>3.</w:t>
            </w:r>
            <w:r w:rsidRPr="00791312">
              <w:tab/>
              <w:t xml:space="preserve">pabrėžia, kad iš Jaunimo garantijų iniciatyvos tiesioginės stebėsenos rodiklių matyti, kad yra didelių ir nuolatinių iššūkių siekiant, kad Jaunimo garantijų iniciatyva veiktų ir duotų rezultatų; </w:t>
            </w:r>
            <w:r w:rsidRPr="00791312">
              <w:rPr>
                <w:b/>
                <w:i/>
              </w:rPr>
              <w:t>ypač pabrėžia, kad 2024 m. daugiau kaip pusė dalyvių (54 proc.) daugiau kaip keturis mėnesius liko parengiamajame etape ir kad teigiama bei savalaikė parengiamojo etapo baigtis sudarė mažiau nei pusę atvejų (45,1 proc.);</w:t>
            </w:r>
          </w:p>
        </w:tc>
        <w:tc>
          <w:tcPr>
            <w:tcW w:w="4876" w:type="dxa"/>
            <w:tcBorders>
              <w:top w:val="nil"/>
              <w:left w:val="nil"/>
              <w:bottom w:val="nil"/>
              <w:right w:val="nil"/>
            </w:tcBorders>
          </w:tcPr>
          <w:p w14:paraId="515A3E09" w14:textId="77777777" w:rsidR="0072044B" w:rsidRPr="00791312" w:rsidRDefault="0072044B" w:rsidP="0072044B">
            <w:pPr>
              <w:pStyle w:val="Normal6a"/>
            </w:pPr>
            <w:r w:rsidRPr="00791312">
              <w:t>3.</w:t>
            </w:r>
            <w:r w:rsidRPr="00791312">
              <w:tab/>
              <w:t>pabrėžia, kad iš Jaunimo garantijų iniciatyvos tiesioginės stebėsenos rodiklių matyti, kad yra didelių ir nuolatinių iššūkių siekiant, kad Jaunimo garantijų iniciatyva veiktų ir duotų rezultatų;</w:t>
            </w:r>
          </w:p>
        </w:tc>
      </w:tr>
    </w:tbl>
    <w:p w14:paraId="4B6C645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1852BF98" w14:textId="77777777" w:rsidR="0072044B" w:rsidRPr="00791312" w:rsidRDefault="0072044B" w:rsidP="0072044B">
      <w:r w:rsidRPr="00791312">
        <w:rPr>
          <w:rStyle w:val="HideTWBExt"/>
        </w:rPr>
        <w:t>&lt;/Amend&gt;</w:t>
      </w:r>
    </w:p>
    <w:p w14:paraId="398CD71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93</w:t>
      </w:r>
      <w:r w:rsidRPr="00791312">
        <w:rPr>
          <w:rStyle w:val="HideTWBExt"/>
          <w:b w:val="0"/>
        </w:rPr>
        <w:t>&lt;/NumAm&gt;</w:t>
      </w:r>
    </w:p>
    <w:p w14:paraId="6B24D2B7"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7EB4A140" w14:textId="77777777" w:rsidR="0072044B" w:rsidRPr="00791312" w:rsidRDefault="0072044B" w:rsidP="0072044B">
      <w:pPr>
        <w:pStyle w:val="NormalBold"/>
      </w:pPr>
      <w:r w:rsidRPr="00791312">
        <w:rPr>
          <w:rStyle w:val="HideTWBExt"/>
          <w:b w:val="0"/>
        </w:rPr>
        <w:t>&lt;/RepeatBlock-By&gt;</w:t>
      </w:r>
    </w:p>
    <w:p w14:paraId="729B0E4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180C27E" w14:textId="77777777" w:rsidR="0072044B" w:rsidRPr="00791312" w:rsidRDefault="0072044B" w:rsidP="0072044B">
      <w:pPr>
        <w:pStyle w:val="NormalBold"/>
      </w:pPr>
      <w:r w:rsidRPr="00791312">
        <w:rPr>
          <w:rStyle w:val="HideTWBExt"/>
          <w:b w:val="0"/>
        </w:rPr>
        <w:t>&lt;Article&gt;</w:t>
      </w:r>
      <w:r w:rsidRPr="00791312">
        <w:t>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6A2DB00" w14:textId="77777777" w:rsidTr="0072044B">
        <w:trPr>
          <w:trHeight w:hRule="exact" w:val="240"/>
          <w:jc w:val="center"/>
        </w:trPr>
        <w:tc>
          <w:tcPr>
            <w:tcW w:w="9752" w:type="dxa"/>
            <w:gridSpan w:val="2"/>
            <w:tcBorders>
              <w:top w:val="nil"/>
              <w:left w:val="nil"/>
              <w:bottom w:val="nil"/>
              <w:right w:val="nil"/>
            </w:tcBorders>
          </w:tcPr>
          <w:p w14:paraId="03B234DE" w14:textId="77777777" w:rsidR="0072044B" w:rsidRPr="00791312" w:rsidRDefault="0072044B" w:rsidP="0072044B"/>
        </w:tc>
      </w:tr>
      <w:tr w:rsidR="0072044B" w:rsidRPr="00791312" w14:paraId="503BD52F" w14:textId="77777777" w:rsidTr="0072044B">
        <w:trPr>
          <w:trHeight w:val="240"/>
          <w:jc w:val="center"/>
        </w:trPr>
        <w:tc>
          <w:tcPr>
            <w:tcW w:w="4876" w:type="dxa"/>
            <w:tcBorders>
              <w:top w:val="nil"/>
              <w:left w:val="nil"/>
              <w:bottom w:val="nil"/>
              <w:right w:val="nil"/>
            </w:tcBorders>
          </w:tcPr>
          <w:p w14:paraId="10B86B3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DF6CDA4" w14:textId="77777777" w:rsidR="0072044B" w:rsidRPr="00791312" w:rsidRDefault="0072044B" w:rsidP="0072044B">
            <w:pPr>
              <w:pStyle w:val="AmColumnHeading"/>
            </w:pPr>
            <w:r w:rsidRPr="00791312">
              <w:t>Pakeitimas</w:t>
            </w:r>
          </w:p>
        </w:tc>
      </w:tr>
      <w:tr w:rsidR="0072044B" w:rsidRPr="00791312" w14:paraId="2AFD450E" w14:textId="77777777" w:rsidTr="0072044B">
        <w:trPr>
          <w:jc w:val="center"/>
        </w:trPr>
        <w:tc>
          <w:tcPr>
            <w:tcW w:w="4876" w:type="dxa"/>
            <w:tcBorders>
              <w:top w:val="nil"/>
              <w:left w:val="nil"/>
              <w:bottom w:val="nil"/>
              <w:right w:val="nil"/>
            </w:tcBorders>
          </w:tcPr>
          <w:p w14:paraId="226E464A" w14:textId="77777777" w:rsidR="0072044B" w:rsidRPr="00791312" w:rsidRDefault="0072044B" w:rsidP="0072044B">
            <w:pPr>
              <w:pStyle w:val="Normal6a"/>
            </w:pPr>
            <w:r w:rsidRPr="00791312">
              <w:t>3.</w:t>
            </w:r>
            <w:r w:rsidRPr="00791312">
              <w:tab/>
              <w:t>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w:t>
            </w:r>
          </w:p>
        </w:tc>
        <w:tc>
          <w:tcPr>
            <w:tcW w:w="4876" w:type="dxa"/>
            <w:tcBorders>
              <w:top w:val="nil"/>
              <w:left w:val="nil"/>
              <w:bottom w:val="nil"/>
              <w:right w:val="nil"/>
            </w:tcBorders>
          </w:tcPr>
          <w:p w14:paraId="7B8B5308" w14:textId="77777777" w:rsidR="0072044B" w:rsidRPr="00791312" w:rsidRDefault="0072044B" w:rsidP="0072044B">
            <w:pPr>
              <w:pStyle w:val="Normal6a"/>
            </w:pPr>
            <w:r w:rsidRPr="00791312">
              <w:t>3.</w:t>
            </w:r>
            <w:r w:rsidRPr="00791312">
              <w:tab/>
              <w:t xml:space="preserve">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 </w:t>
            </w:r>
            <w:r w:rsidRPr="00791312">
              <w:rPr>
                <w:b/>
                <w:i/>
              </w:rPr>
              <w:t>todėl ragina supaprastinti procedūras ir labiau įtraukti darbdavius ir vietos subjektus, kad būtų paspartintas jaunimo perėjimas nuo parengiamojo etapo prie įsidarbinimo suteikiant daugiau praktinių ir darbu grindžiamų galimybių;</w:t>
            </w:r>
          </w:p>
        </w:tc>
      </w:tr>
    </w:tbl>
    <w:p w14:paraId="514EFA5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DE67D52" w14:textId="77777777" w:rsidR="0072044B" w:rsidRPr="00791312" w:rsidRDefault="0072044B" w:rsidP="0072044B">
      <w:r w:rsidRPr="00791312">
        <w:rPr>
          <w:rStyle w:val="HideTWBExt"/>
        </w:rPr>
        <w:t>&lt;/Amend&gt;</w:t>
      </w:r>
    </w:p>
    <w:p w14:paraId="6E62A8F3"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94</w:t>
      </w:r>
      <w:r w:rsidRPr="00791312">
        <w:rPr>
          <w:rStyle w:val="HideTWBExt"/>
          <w:b w:val="0"/>
        </w:rPr>
        <w:t>&lt;/NumAm&gt;</w:t>
      </w:r>
    </w:p>
    <w:p w14:paraId="59F85D46"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281F2EF5" w14:textId="77777777" w:rsidR="0072044B" w:rsidRPr="00791312" w:rsidRDefault="0072044B" w:rsidP="0072044B">
      <w:pPr>
        <w:pStyle w:val="NormalBold"/>
      </w:pPr>
      <w:r w:rsidRPr="00791312">
        <w:rPr>
          <w:rStyle w:val="HideTWBExt"/>
          <w:b w:val="0"/>
        </w:rPr>
        <w:t>&lt;/RepeatBlock-By&gt;</w:t>
      </w:r>
    </w:p>
    <w:p w14:paraId="4F592F6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B7BE69F" w14:textId="77777777" w:rsidR="0072044B" w:rsidRPr="00791312" w:rsidRDefault="0072044B" w:rsidP="0072044B">
      <w:pPr>
        <w:pStyle w:val="NormalBold"/>
      </w:pPr>
      <w:r w:rsidRPr="00791312">
        <w:rPr>
          <w:rStyle w:val="HideTWBExt"/>
          <w:b w:val="0"/>
        </w:rPr>
        <w:t>&lt;Article&gt;</w:t>
      </w:r>
      <w:r w:rsidRPr="00791312">
        <w:t>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DFE4E5B" w14:textId="77777777" w:rsidTr="0072044B">
        <w:trPr>
          <w:trHeight w:hRule="exact" w:val="240"/>
          <w:jc w:val="center"/>
        </w:trPr>
        <w:tc>
          <w:tcPr>
            <w:tcW w:w="9752" w:type="dxa"/>
            <w:gridSpan w:val="2"/>
            <w:tcBorders>
              <w:top w:val="nil"/>
              <w:left w:val="nil"/>
              <w:bottom w:val="nil"/>
              <w:right w:val="nil"/>
            </w:tcBorders>
          </w:tcPr>
          <w:p w14:paraId="4B4B2CB1" w14:textId="77777777" w:rsidR="0072044B" w:rsidRPr="00791312" w:rsidRDefault="0072044B" w:rsidP="0072044B"/>
        </w:tc>
      </w:tr>
      <w:tr w:rsidR="0072044B" w:rsidRPr="00791312" w14:paraId="66F382FE" w14:textId="77777777" w:rsidTr="0072044B">
        <w:trPr>
          <w:trHeight w:val="240"/>
          <w:jc w:val="center"/>
        </w:trPr>
        <w:tc>
          <w:tcPr>
            <w:tcW w:w="4876" w:type="dxa"/>
            <w:tcBorders>
              <w:top w:val="nil"/>
              <w:left w:val="nil"/>
              <w:bottom w:val="nil"/>
              <w:right w:val="nil"/>
            </w:tcBorders>
          </w:tcPr>
          <w:p w14:paraId="4010BA8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D15D42" w14:textId="77777777" w:rsidR="0072044B" w:rsidRPr="00791312" w:rsidRDefault="0072044B" w:rsidP="0072044B">
            <w:pPr>
              <w:pStyle w:val="AmColumnHeading"/>
            </w:pPr>
            <w:r w:rsidRPr="00791312">
              <w:t>Pakeitimas</w:t>
            </w:r>
          </w:p>
        </w:tc>
      </w:tr>
      <w:tr w:rsidR="0072044B" w:rsidRPr="00791312" w14:paraId="5C512B57" w14:textId="77777777" w:rsidTr="0072044B">
        <w:trPr>
          <w:jc w:val="center"/>
        </w:trPr>
        <w:tc>
          <w:tcPr>
            <w:tcW w:w="4876" w:type="dxa"/>
            <w:tcBorders>
              <w:top w:val="nil"/>
              <w:left w:val="nil"/>
              <w:bottom w:val="nil"/>
              <w:right w:val="nil"/>
            </w:tcBorders>
          </w:tcPr>
          <w:p w14:paraId="26F53832" w14:textId="77777777" w:rsidR="0072044B" w:rsidRPr="00791312" w:rsidRDefault="0072044B" w:rsidP="0072044B">
            <w:pPr>
              <w:pStyle w:val="Normal6a"/>
            </w:pPr>
            <w:r w:rsidRPr="00791312">
              <w:t>3.</w:t>
            </w:r>
            <w:r w:rsidRPr="00791312">
              <w:tab/>
              <w:t>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w:t>
            </w:r>
          </w:p>
        </w:tc>
        <w:tc>
          <w:tcPr>
            <w:tcW w:w="4876" w:type="dxa"/>
            <w:tcBorders>
              <w:top w:val="nil"/>
              <w:left w:val="nil"/>
              <w:bottom w:val="nil"/>
              <w:right w:val="nil"/>
            </w:tcBorders>
          </w:tcPr>
          <w:p w14:paraId="28799B8D" w14:textId="77777777" w:rsidR="0072044B" w:rsidRPr="00791312" w:rsidRDefault="0072044B" w:rsidP="0072044B">
            <w:pPr>
              <w:pStyle w:val="Normal6a"/>
            </w:pPr>
            <w:r w:rsidRPr="00791312">
              <w:t>3.</w:t>
            </w:r>
            <w:r w:rsidRPr="00791312">
              <w:tab/>
              <w:t xml:space="preserve">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 </w:t>
            </w:r>
            <w:r w:rsidRPr="00791312">
              <w:rPr>
                <w:b/>
                <w:i/>
              </w:rPr>
              <w:t>reiškia ypatingą susirūpinimą dėl to, kad jauni žmonės įstringa iš anksto parengtų priemonių cikluose ir neturi galimybės gauti stabilaus ir oraus darbo;</w:t>
            </w:r>
          </w:p>
        </w:tc>
      </w:tr>
    </w:tbl>
    <w:p w14:paraId="30F88E8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4A7FEC44" w14:textId="77777777" w:rsidR="0072044B" w:rsidRPr="00791312" w:rsidRDefault="0072044B" w:rsidP="0072044B">
      <w:r w:rsidRPr="00791312">
        <w:rPr>
          <w:rStyle w:val="HideTWBExt"/>
        </w:rPr>
        <w:t>&lt;/Amend&gt;</w:t>
      </w:r>
    </w:p>
    <w:p w14:paraId="2897BAC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95</w:t>
      </w:r>
      <w:r w:rsidRPr="00791312">
        <w:rPr>
          <w:rStyle w:val="HideTWBExt"/>
          <w:b w:val="0"/>
        </w:rPr>
        <w:t>&lt;/NumAm&gt;</w:t>
      </w:r>
    </w:p>
    <w:p w14:paraId="5FE54878"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A1A1E2C" w14:textId="77777777" w:rsidR="0072044B" w:rsidRPr="00791312" w:rsidRDefault="0072044B" w:rsidP="0072044B">
      <w:pPr>
        <w:pStyle w:val="NormalBold"/>
      </w:pPr>
      <w:r w:rsidRPr="00791312">
        <w:rPr>
          <w:rStyle w:val="HideTWBExt"/>
          <w:b w:val="0"/>
        </w:rPr>
        <w:t>&lt;/RepeatBlock-By&gt;</w:t>
      </w:r>
    </w:p>
    <w:p w14:paraId="5704847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35B3E52" w14:textId="77777777" w:rsidR="0072044B" w:rsidRPr="00791312" w:rsidRDefault="0072044B" w:rsidP="0072044B">
      <w:pPr>
        <w:pStyle w:val="NormalBold"/>
      </w:pPr>
      <w:r w:rsidRPr="00791312">
        <w:rPr>
          <w:rStyle w:val="HideTWBExt"/>
          <w:b w:val="0"/>
        </w:rPr>
        <w:t>&lt;Article&gt;</w:t>
      </w:r>
      <w:r w:rsidRPr="00791312">
        <w:t>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0B9ED76" w14:textId="77777777" w:rsidTr="0072044B">
        <w:trPr>
          <w:trHeight w:hRule="exact" w:val="240"/>
          <w:jc w:val="center"/>
        </w:trPr>
        <w:tc>
          <w:tcPr>
            <w:tcW w:w="9752" w:type="dxa"/>
            <w:gridSpan w:val="2"/>
            <w:tcBorders>
              <w:top w:val="nil"/>
              <w:left w:val="nil"/>
              <w:bottom w:val="nil"/>
              <w:right w:val="nil"/>
            </w:tcBorders>
          </w:tcPr>
          <w:p w14:paraId="3E72AF40" w14:textId="77777777" w:rsidR="0072044B" w:rsidRPr="00791312" w:rsidRDefault="0072044B" w:rsidP="0072044B"/>
        </w:tc>
      </w:tr>
      <w:tr w:rsidR="0072044B" w:rsidRPr="00791312" w14:paraId="4BEFAAD0" w14:textId="77777777" w:rsidTr="0072044B">
        <w:trPr>
          <w:trHeight w:val="240"/>
          <w:jc w:val="center"/>
        </w:trPr>
        <w:tc>
          <w:tcPr>
            <w:tcW w:w="4876" w:type="dxa"/>
            <w:tcBorders>
              <w:top w:val="nil"/>
              <w:left w:val="nil"/>
              <w:bottom w:val="nil"/>
              <w:right w:val="nil"/>
            </w:tcBorders>
          </w:tcPr>
          <w:p w14:paraId="07D79F1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5FED2F3" w14:textId="77777777" w:rsidR="0072044B" w:rsidRPr="00791312" w:rsidRDefault="0072044B" w:rsidP="0072044B">
            <w:pPr>
              <w:pStyle w:val="AmColumnHeading"/>
            </w:pPr>
            <w:r w:rsidRPr="00791312">
              <w:t>Pakeitimas</w:t>
            </w:r>
          </w:p>
        </w:tc>
      </w:tr>
      <w:tr w:rsidR="0072044B" w:rsidRPr="00791312" w14:paraId="4F5543A0" w14:textId="77777777" w:rsidTr="0072044B">
        <w:trPr>
          <w:jc w:val="center"/>
        </w:trPr>
        <w:tc>
          <w:tcPr>
            <w:tcW w:w="4876" w:type="dxa"/>
            <w:tcBorders>
              <w:top w:val="nil"/>
              <w:left w:val="nil"/>
              <w:bottom w:val="nil"/>
              <w:right w:val="nil"/>
            </w:tcBorders>
          </w:tcPr>
          <w:p w14:paraId="4478D530" w14:textId="77777777" w:rsidR="0072044B" w:rsidRPr="00791312" w:rsidRDefault="0072044B" w:rsidP="0072044B">
            <w:pPr>
              <w:pStyle w:val="Normal6a"/>
            </w:pPr>
            <w:r w:rsidRPr="00791312">
              <w:t>3.</w:t>
            </w:r>
            <w:r w:rsidRPr="00791312">
              <w:tab/>
              <w:t>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w:t>
            </w:r>
          </w:p>
        </w:tc>
        <w:tc>
          <w:tcPr>
            <w:tcW w:w="4876" w:type="dxa"/>
            <w:tcBorders>
              <w:top w:val="nil"/>
              <w:left w:val="nil"/>
              <w:bottom w:val="nil"/>
              <w:right w:val="nil"/>
            </w:tcBorders>
          </w:tcPr>
          <w:p w14:paraId="6A97744B" w14:textId="77777777" w:rsidR="0072044B" w:rsidRPr="00791312" w:rsidRDefault="0072044B" w:rsidP="0072044B">
            <w:pPr>
              <w:pStyle w:val="Normal6a"/>
            </w:pPr>
            <w:r w:rsidRPr="00791312">
              <w:t>3.</w:t>
            </w:r>
            <w:r w:rsidRPr="00791312">
              <w:tab/>
              <w:t xml:space="preserve">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 </w:t>
            </w:r>
            <w:r w:rsidRPr="00791312">
              <w:rPr>
                <w:b/>
                <w:i/>
              </w:rPr>
              <w:t xml:space="preserve">apgailestauja dėl to, kad 2024 m. daugelyje valstybių narių sustiprintos Jaunimo garantijų iniciatyvos programų </w:t>
            </w:r>
            <w:r w:rsidRPr="00791312">
              <w:rPr>
                <w:b/>
                <w:i/>
              </w:rPr>
              <w:lastRenderedPageBreak/>
              <w:t>aprėptis apėmė mažiau nei 50 % NEET grupės</w:t>
            </w:r>
            <w:r w:rsidRPr="00791312">
              <w:rPr>
                <w:b/>
                <w:i/>
                <w:vertAlign w:val="superscript"/>
              </w:rPr>
              <w:t xml:space="preserve"> 1a</w:t>
            </w:r>
            <w:r w:rsidRPr="00791312">
              <w:rPr>
                <w:b/>
                <w:i/>
              </w:rPr>
              <w:t>;</w:t>
            </w:r>
          </w:p>
        </w:tc>
      </w:tr>
      <w:tr w:rsidR="0072044B" w:rsidRPr="00791312" w14:paraId="2C1E4A26" w14:textId="77777777" w:rsidTr="0072044B">
        <w:trPr>
          <w:jc w:val="center"/>
        </w:trPr>
        <w:tc>
          <w:tcPr>
            <w:tcW w:w="4876" w:type="dxa"/>
            <w:tcBorders>
              <w:top w:val="nil"/>
              <w:left w:val="nil"/>
              <w:bottom w:val="nil"/>
              <w:right w:val="nil"/>
            </w:tcBorders>
          </w:tcPr>
          <w:p w14:paraId="15103DEC" w14:textId="77777777" w:rsidR="0072044B" w:rsidRPr="00791312" w:rsidRDefault="0072044B" w:rsidP="0072044B"/>
        </w:tc>
        <w:tc>
          <w:tcPr>
            <w:tcW w:w="4876" w:type="dxa"/>
            <w:tcBorders>
              <w:top w:val="nil"/>
              <w:left w:val="nil"/>
              <w:bottom w:val="nil"/>
              <w:right w:val="nil"/>
            </w:tcBorders>
          </w:tcPr>
          <w:p w14:paraId="2B2456AF" w14:textId="77777777" w:rsidR="0072044B" w:rsidRPr="00791312" w:rsidRDefault="0072044B" w:rsidP="0072044B">
            <w:pPr>
              <w:pStyle w:val="Normal6a"/>
            </w:pPr>
            <w:r w:rsidRPr="00791312">
              <w:rPr>
                <w:b/>
                <w:i/>
              </w:rPr>
              <w:t>_________________</w:t>
            </w:r>
          </w:p>
        </w:tc>
      </w:tr>
      <w:tr w:rsidR="0072044B" w:rsidRPr="00791312" w14:paraId="34D33F01" w14:textId="77777777" w:rsidTr="0072044B">
        <w:trPr>
          <w:jc w:val="center"/>
        </w:trPr>
        <w:tc>
          <w:tcPr>
            <w:tcW w:w="4876" w:type="dxa"/>
            <w:tcBorders>
              <w:top w:val="nil"/>
              <w:left w:val="nil"/>
              <w:bottom w:val="nil"/>
              <w:right w:val="nil"/>
            </w:tcBorders>
          </w:tcPr>
          <w:p w14:paraId="210F4DBA" w14:textId="77777777" w:rsidR="0072044B" w:rsidRPr="00791312" w:rsidRDefault="0072044B" w:rsidP="0072044B"/>
        </w:tc>
        <w:tc>
          <w:tcPr>
            <w:tcW w:w="4876" w:type="dxa"/>
            <w:tcBorders>
              <w:top w:val="nil"/>
              <w:left w:val="nil"/>
              <w:bottom w:val="nil"/>
              <w:right w:val="nil"/>
            </w:tcBorders>
          </w:tcPr>
          <w:p w14:paraId="63259BB4" w14:textId="77777777" w:rsidR="0072044B" w:rsidRPr="00791312" w:rsidRDefault="0072044B" w:rsidP="0072044B">
            <w:pPr>
              <w:pStyle w:val="Normal6a"/>
            </w:pPr>
            <w:r w:rsidRPr="00791312">
              <w:rPr>
                <w:b/>
                <w:i/>
                <w:vertAlign w:val="superscript"/>
              </w:rPr>
              <w:t>1a</w:t>
            </w:r>
            <w:r w:rsidRPr="00791312">
              <w:t xml:space="preserve"> </w:t>
            </w:r>
            <w:r w:rsidRPr="00791312">
              <w:rPr>
                <w:b/>
                <w:i/>
              </w:rPr>
              <w:t>2025 m. gruodžio 18 d. Europos Parlamento tyrimų tarnybos paskelbtas ES politikos įgyvendinimo vertinimas „Sustiprintos Jaunimo garantijų iniciatyvos įgyvendinimas. Tendencijos ES valstybėse narėse, poveikis, ES finansavimas ir valdymas“.</w:t>
            </w:r>
          </w:p>
        </w:tc>
      </w:tr>
    </w:tbl>
    <w:p w14:paraId="2724D17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A83D236" w14:textId="77777777" w:rsidR="0072044B" w:rsidRPr="00791312" w:rsidRDefault="0072044B" w:rsidP="0072044B">
      <w:r w:rsidRPr="00791312">
        <w:rPr>
          <w:rStyle w:val="HideTWBExt"/>
        </w:rPr>
        <w:t>&lt;/Amend&gt;</w:t>
      </w:r>
    </w:p>
    <w:p w14:paraId="3E244C9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96</w:t>
      </w:r>
      <w:r w:rsidRPr="00791312">
        <w:rPr>
          <w:rStyle w:val="HideTWBExt"/>
          <w:b w:val="0"/>
        </w:rPr>
        <w:t>&lt;/NumAm&gt;</w:t>
      </w:r>
    </w:p>
    <w:p w14:paraId="119C0B90"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A7455B3" w14:textId="77777777" w:rsidR="0072044B" w:rsidRPr="00791312" w:rsidRDefault="0072044B" w:rsidP="0072044B">
      <w:pPr>
        <w:pStyle w:val="NormalBold"/>
      </w:pPr>
      <w:r w:rsidRPr="00791312">
        <w:rPr>
          <w:rStyle w:val="HideTWBExt"/>
          <w:b w:val="0"/>
        </w:rPr>
        <w:t>&lt;/RepeatBlock-By&gt;</w:t>
      </w:r>
    </w:p>
    <w:p w14:paraId="4C088B5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ED593B7" w14:textId="77777777" w:rsidR="0072044B" w:rsidRPr="00791312" w:rsidRDefault="0072044B" w:rsidP="0072044B">
      <w:pPr>
        <w:pStyle w:val="NormalBold"/>
      </w:pPr>
      <w:r w:rsidRPr="00791312">
        <w:rPr>
          <w:rStyle w:val="HideTWBExt"/>
          <w:b w:val="0"/>
        </w:rPr>
        <w:t>&lt;Article&gt;</w:t>
      </w:r>
      <w:r w:rsidRPr="00791312">
        <w:t>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704CA1D" w14:textId="77777777" w:rsidTr="0072044B">
        <w:trPr>
          <w:trHeight w:hRule="exact" w:val="240"/>
          <w:jc w:val="center"/>
        </w:trPr>
        <w:tc>
          <w:tcPr>
            <w:tcW w:w="9752" w:type="dxa"/>
            <w:gridSpan w:val="2"/>
            <w:tcBorders>
              <w:top w:val="nil"/>
              <w:left w:val="nil"/>
              <w:bottom w:val="nil"/>
              <w:right w:val="nil"/>
            </w:tcBorders>
          </w:tcPr>
          <w:p w14:paraId="6290C5E5" w14:textId="77777777" w:rsidR="0072044B" w:rsidRPr="00791312" w:rsidRDefault="0072044B" w:rsidP="0072044B"/>
        </w:tc>
      </w:tr>
      <w:tr w:rsidR="0072044B" w:rsidRPr="00791312" w14:paraId="52CE0DE0" w14:textId="77777777" w:rsidTr="0072044B">
        <w:trPr>
          <w:trHeight w:val="240"/>
          <w:jc w:val="center"/>
        </w:trPr>
        <w:tc>
          <w:tcPr>
            <w:tcW w:w="4876" w:type="dxa"/>
            <w:tcBorders>
              <w:top w:val="nil"/>
              <w:left w:val="nil"/>
              <w:bottom w:val="nil"/>
              <w:right w:val="nil"/>
            </w:tcBorders>
          </w:tcPr>
          <w:p w14:paraId="3DCAB84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50BDA9A" w14:textId="77777777" w:rsidR="0072044B" w:rsidRPr="00791312" w:rsidRDefault="0072044B" w:rsidP="0072044B">
            <w:pPr>
              <w:pStyle w:val="AmColumnHeading"/>
            </w:pPr>
            <w:r w:rsidRPr="00791312">
              <w:t>Pakeitimas</w:t>
            </w:r>
          </w:p>
        </w:tc>
      </w:tr>
      <w:tr w:rsidR="0072044B" w:rsidRPr="00791312" w14:paraId="07750212" w14:textId="77777777" w:rsidTr="0072044B">
        <w:trPr>
          <w:jc w:val="center"/>
        </w:trPr>
        <w:tc>
          <w:tcPr>
            <w:tcW w:w="4876" w:type="dxa"/>
            <w:tcBorders>
              <w:top w:val="nil"/>
              <w:left w:val="nil"/>
              <w:bottom w:val="nil"/>
              <w:right w:val="nil"/>
            </w:tcBorders>
          </w:tcPr>
          <w:p w14:paraId="45F7329A" w14:textId="77777777" w:rsidR="0072044B" w:rsidRPr="00791312" w:rsidRDefault="0072044B" w:rsidP="0072044B">
            <w:pPr>
              <w:pStyle w:val="Normal6a"/>
            </w:pPr>
            <w:r w:rsidRPr="00791312">
              <w:t>3.</w:t>
            </w:r>
            <w:r w:rsidRPr="00791312">
              <w:tab/>
              <w:t>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w:t>
            </w:r>
          </w:p>
        </w:tc>
        <w:tc>
          <w:tcPr>
            <w:tcW w:w="4876" w:type="dxa"/>
            <w:tcBorders>
              <w:top w:val="nil"/>
              <w:left w:val="nil"/>
              <w:bottom w:val="nil"/>
              <w:right w:val="nil"/>
            </w:tcBorders>
          </w:tcPr>
          <w:p w14:paraId="375D0AD3" w14:textId="77777777" w:rsidR="0072044B" w:rsidRPr="00791312" w:rsidRDefault="0072044B" w:rsidP="0072044B">
            <w:pPr>
              <w:pStyle w:val="Normal6a"/>
            </w:pPr>
            <w:r w:rsidRPr="00791312">
              <w:t>3.</w:t>
            </w:r>
            <w:r w:rsidRPr="00791312">
              <w:tab/>
              <w:t>pabrėžia, kad iš Jaunimo garantijų iniciatyvos tiesioginės stebėsenos rodiklių matyti, kad yra didelių ir nuolatinių iššūkių siekiant, kad Jaunimo garantijų iniciatyva veiktų ir duotų rezultatų; ypač pabrėžia, kad 2024 m. daugiau kaip pusė dalyvių (54 proc.) daugiau kaip keturis mėnesius liko parengiamajame etape ir kad teigiama bei savalaikė parengiamojo etapo baigtis sudarė mažiau nei pusę atvejų (45,1 proc.)</w:t>
            </w:r>
            <w:r w:rsidRPr="00791312">
              <w:rPr>
                <w:b/>
                <w:i/>
                <w:vertAlign w:val="superscript"/>
              </w:rPr>
              <w:t>19a</w:t>
            </w:r>
            <w:r w:rsidRPr="00791312">
              <w:rPr>
                <w:b/>
                <w:i/>
              </w:rPr>
              <w:t>, įrodant, kad Jaunimo garantijų programos nepasiekia savo pagrindinių tikslų terminų ir veiksmingumo požiūriu</w:t>
            </w:r>
            <w:r w:rsidRPr="00791312">
              <w:t>;</w:t>
            </w:r>
          </w:p>
        </w:tc>
      </w:tr>
      <w:tr w:rsidR="0072044B" w:rsidRPr="00791312" w14:paraId="02D50DF7" w14:textId="77777777" w:rsidTr="0072044B">
        <w:trPr>
          <w:jc w:val="center"/>
        </w:trPr>
        <w:tc>
          <w:tcPr>
            <w:tcW w:w="4876" w:type="dxa"/>
            <w:tcBorders>
              <w:top w:val="nil"/>
              <w:left w:val="nil"/>
              <w:bottom w:val="nil"/>
              <w:right w:val="nil"/>
            </w:tcBorders>
          </w:tcPr>
          <w:p w14:paraId="2EDD0F9B" w14:textId="77777777" w:rsidR="0072044B" w:rsidRPr="00791312" w:rsidRDefault="0072044B" w:rsidP="0072044B"/>
        </w:tc>
        <w:tc>
          <w:tcPr>
            <w:tcW w:w="4876" w:type="dxa"/>
            <w:tcBorders>
              <w:top w:val="nil"/>
              <w:left w:val="nil"/>
              <w:bottom w:val="nil"/>
              <w:right w:val="nil"/>
            </w:tcBorders>
          </w:tcPr>
          <w:p w14:paraId="71AC8772" w14:textId="77777777" w:rsidR="0072044B" w:rsidRPr="00791312" w:rsidRDefault="0072044B" w:rsidP="0072044B">
            <w:pPr>
              <w:pStyle w:val="Normal6a"/>
            </w:pPr>
            <w:r w:rsidRPr="00791312">
              <w:rPr>
                <w:b/>
                <w:i/>
              </w:rPr>
              <w:t>_________________</w:t>
            </w:r>
          </w:p>
        </w:tc>
      </w:tr>
      <w:tr w:rsidR="0072044B" w:rsidRPr="00791312" w14:paraId="575F36FB" w14:textId="77777777" w:rsidTr="0072044B">
        <w:trPr>
          <w:jc w:val="center"/>
        </w:trPr>
        <w:tc>
          <w:tcPr>
            <w:tcW w:w="4876" w:type="dxa"/>
            <w:tcBorders>
              <w:top w:val="nil"/>
              <w:left w:val="nil"/>
              <w:bottom w:val="nil"/>
              <w:right w:val="nil"/>
            </w:tcBorders>
          </w:tcPr>
          <w:p w14:paraId="42855F6C" w14:textId="77777777" w:rsidR="0072044B" w:rsidRPr="00791312" w:rsidRDefault="0072044B" w:rsidP="0072044B"/>
        </w:tc>
        <w:tc>
          <w:tcPr>
            <w:tcW w:w="4876" w:type="dxa"/>
            <w:tcBorders>
              <w:top w:val="nil"/>
              <w:left w:val="nil"/>
              <w:bottom w:val="nil"/>
              <w:right w:val="nil"/>
            </w:tcBorders>
          </w:tcPr>
          <w:p w14:paraId="11AA8FE6" w14:textId="77777777" w:rsidR="0072044B" w:rsidRPr="00791312" w:rsidRDefault="0072044B" w:rsidP="0072044B">
            <w:pPr>
              <w:pStyle w:val="Normal6a"/>
            </w:pPr>
            <w:r w:rsidRPr="00791312">
              <w:rPr>
                <w:b/>
                <w:i/>
                <w:vertAlign w:val="superscript"/>
              </w:rPr>
              <w:t>19a</w:t>
            </w:r>
            <w:r w:rsidRPr="00791312">
              <w:t xml:space="preserve"> </w:t>
            </w:r>
            <w:r w:rsidRPr="00791312">
              <w:rPr>
                <w:b/>
                <w:i/>
              </w:rPr>
              <w:t>Europos Komisija, Užimtumo, socialinių reikalų ir įtraukties generalinis direktoratas, Jaunimo garantijų tiesioginių rodiklių duomenų lentelė, 2026 m. vasario mėn.</w:t>
            </w:r>
          </w:p>
        </w:tc>
      </w:tr>
    </w:tbl>
    <w:p w14:paraId="7ACD1F8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A3EC6BF" w14:textId="77777777" w:rsidR="0072044B" w:rsidRPr="00791312" w:rsidRDefault="0072044B" w:rsidP="0072044B">
      <w:r w:rsidRPr="00791312">
        <w:rPr>
          <w:rStyle w:val="HideTWBExt"/>
        </w:rPr>
        <w:lastRenderedPageBreak/>
        <w:t>&lt;/Amend&gt;</w:t>
      </w:r>
    </w:p>
    <w:p w14:paraId="455B656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97</w:t>
      </w:r>
      <w:r w:rsidRPr="00791312">
        <w:rPr>
          <w:rStyle w:val="HideTWBExt"/>
          <w:b w:val="0"/>
        </w:rPr>
        <w:t>&lt;/NumAm&gt;</w:t>
      </w:r>
    </w:p>
    <w:p w14:paraId="5E4EF0D8"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57A7E0A" w14:textId="77777777" w:rsidR="0072044B" w:rsidRPr="00791312" w:rsidRDefault="0072044B" w:rsidP="0072044B">
      <w:pPr>
        <w:pStyle w:val="NormalBold"/>
      </w:pPr>
      <w:r w:rsidRPr="00791312">
        <w:rPr>
          <w:rStyle w:val="HideTWBExt"/>
          <w:b w:val="0"/>
        </w:rPr>
        <w:t>&lt;/RepeatBlock-By&gt;</w:t>
      </w:r>
    </w:p>
    <w:p w14:paraId="17420AD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BA7BA31" w14:textId="77777777" w:rsidR="0072044B" w:rsidRPr="00791312" w:rsidRDefault="0072044B" w:rsidP="0072044B">
      <w:pPr>
        <w:pStyle w:val="NormalBold"/>
      </w:pPr>
      <w:r w:rsidRPr="00791312">
        <w:rPr>
          <w:rStyle w:val="HideTWBExt"/>
          <w:b w:val="0"/>
        </w:rPr>
        <w:t>&lt;Article&gt;</w:t>
      </w:r>
      <w:r w:rsidRPr="00791312">
        <w:t>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4CF3935" w14:textId="77777777" w:rsidTr="0072044B">
        <w:trPr>
          <w:trHeight w:hRule="exact" w:val="240"/>
          <w:jc w:val="center"/>
        </w:trPr>
        <w:tc>
          <w:tcPr>
            <w:tcW w:w="9752" w:type="dxa"/>
            <w:gridSpan w:val="2"/>
            <w:tcBorders>
              <w:top w:val="nil"/>
              <w:left w:val="nil"/>
              <w:bottom w:val="nil"/>
              <w:right w:val="nil"/>
            </w:tcBorders>
          </w:tcPr>
          <w:p w14:paraId="4C9ED7F2" w14:textId="77777777" w:rsidR="0072044B" w:rsidRPr="00791312" w:rsidRDefault="0072044B" w:rsidP="0072044B"/>
        </w:tc>
      </w:tr>
      <w:tr w:rsidR="0072044B" w:rsidRPr="00791312" w14:paraId="396D0096" w14:textId="77777777" w:rsidTr="0072044B">
        <w:trPr>
          <w:trHeight w:val="240"/>
          <w:jc w:val="center"/>
        </w:trPr>
        <w:tc>
          <w:tcPr>
            <w:tcW w:w="4876" w:type="dxa"/>
            <w:tcBorders>
              <w:top w:val="nil"/>
              <w:left w:val="nil"/>
              <w:bottom w:val="nil"/>
              <w:right w:val="nil"/>
            </w:tcBorders>
          </w:tcPr>
          <w:p w14:paraId="1CD2550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C1414C1" w14:textId="77777777" w:rsidR="0072044B" w:rsidRPr="00791312" w:rsidRDefault="0072044B" w:rsidP="0072044B">
            <w:pPr>
              <w:pStyle w:val="AmColumnHeading"/>
            </w:pPr>
            <w:r w:rsidRPr="00791312">
              <w:t>Pakeitimas</w:t>
            </w:r>
          </w:p>
        </w:tc>
      </w:tr>
      <w:tr w:rsidR="0072044B" w:rsidRPr="00791312" w14:paraId="2CEDE405" w14:textId="77777777" w:rsidTr="0072044B">
        <w:trPr>
          <w:jc w:val="center"/>
        </w:trPr>
        <w:tc>
          <w:tcPr>
            <w:tcW w:w="4876" w:type="dxa"/>
            <w:tcBorders>
              <w:top w:val="nil"/>
              <w:left w:val="nil"/>
              <w:bottom w:val="nil"/>
              <w:right w:val="nil"/>
            </w:tcBorders>
          </w:tcPr>
          <w:p w14:paraId="25BC577B" w14:textId="77777777" w:rsidR="0072044B" w:rsidRPr="00791312" w:rsidRDefault="0072044B" w:rsidP="0072044B">
            <w:pPr>
              <w:pStyle w:val="Normal6a"/>
            </w:pPr>
          </w:p>
        </w:tc>
        <w:tc>
          <w:tcPr>
            <w:tcW w:w="4876" w:type="dxa"/>
            <w:tcBorders>
              <w:top w:val="nil"/>
              <w:left w:val="nil"/>
              <w:bottom w:val="nil"/>
              <w:right w:val="nil"/>
            </w:tcBorders>
          </w:tcPr>
          <w:p w14:paraId="4574CD1E" w14:textId="77777777" w:rsidR="0072044B" w:rsidRPr="00791312" w:rsidRDefault="0072044B" w:rsidP="0072044B">
            <w:pPr>
              <w:pStyle w:val="Normal6a"/>
            </w:pPr>
            <w:r w:rsidRPr="00791312">
              <w:rPr>
                <w:b/>
                <w:i/>
              </w:rPr>
              <w:t>3a.</w:t>
            </w:r>
            <w:r w:rsidRPr="00791312">
              <w:tab/>
            </w:r>
            <w:r w:rsidRPr="00791312">
              <w:rPr>
                <w:b/>
                <w:i/>
              </w:rPr>
              <w:t>susirūpinęs pažymi, kad sustiprinta Jaunimo garantijų iniciatyva vis dar nepasiekia savo pagrindinio tikslo laiku pateikti pasiūlymus, nes daugiau nei pusė registruotų dalyvių negavo ir nepriėmė pasiūlymo per keturių mėnesių laikotarpį, ir kad kai kuriose valstybėse narėse nuo Jaunimo garantijų iniciatyvos sustiprinimo 2020 m. yra ypač didelių vėlavimų, o kai kuriais atvejais net pablogėjo rezultatai</w:t>
            </w:r>
            <w:r w:rsidRPr="00791312">
              <w:rPr>
                <w:b/>
                <w:i/>
                <w:vertAlign w:val="superscript"/>
              </w:rPr>
              <w:t xml:space="preserve"> 1a</w:t>
            </w:r>
            <w:r w:rsidRPr="00791312">
              <w:rPr>
                <w:b/>
                <w:i/>
              </w:rPr>
              <w:t>;</w:t>
            </w:r>
          </w:p>
        </w:tc>
      </w:tr>
      <w:tr w:rsidR="0072044B" w:rsidRPr="00791312" w14:paraId="62316DC4" w14:textId="77777777" w:rsidTr="0072044B">
        <w:trPr>
          <w:jc w:val="center"/>
        </w:trPr>
        <w:tc>
          <w:tcPr>
            <w:tcW w:w="4876" w:type="dxa"/>
            <w:tcBorders>
              <w:top w:val="nil"/>
              <w:left w:val="nil"/>
              <w:bottom w:val="nil"/>
              <w:right w:val="nil"/>
            </w:tcBorders>
          </w:tcPr>
          <w:p w14:paraId="3D5171C7" w14:textId="77777777" w:rsidR="0072044B" w:rsidRPr="00791312" w:rsidRDefault="0072044B" w:rsidP="0072044B"/>
        </w:tc>
        <w:tc>
          <w:tcPr>
            <w:tcW w:w="4876" w:type="dxa"/>
            <w:tcBorders>
              <w:top w:val="nil"/>
              <w:left w:val="nil"/>
              <w:bottom w:val="nil"/>
              <w:right w:val="nil"/>
            </w:tcBorders>
          </w:tcPr>
          <w:p w14:paraId="7886B096" w14:textId="77777777" w:rsidR="0072044B" w:rsidRPr="00791312" w:rsidRDefault="0072044B" w:rsidP="0072044B">
            <w:pPr>
              <w:pStyle w:val="Normal6a"/>
            </w:pPr>
            <w:r w:rsidRPr="00791312">
              <w:rPr>
                <w:b/>
                <w:i/>
              </w:rPr>
              <w:t>_________________</w:t>
            </w:r>
          </w:p>
        </w:tc>
      </w:tr>
      <w:tr w:rsidR="0072044B" w:rsidRPr="00791312" w14:paraId="2C6E3964" w14:textId="77777777" w:rsidTr="0072044B">
        <w:trPr>
          <w:jc w:val="center"/>
        </w:trPr>
        <w:tc>
          <w:tcPr>
            <w:tcW w:w="4876" w:type="dxa"/>
            <w:tcBorders>
              <w:top w:val="nil"/>
              <w:left w:val="nil"/>
              <w:bottom w:val="nil"/>
              <w:right w:val="nil"/>
            </w:tcBorders>
          </w:tcPr>
          <w:p w14:paraId="1D4CDB09" w14:textId="77777777" w:rsidR="0072044B" w:rsidRPr="00791312" w:rsidRDefault="0072044B" w:rsidP="0072044B"/>
        </w:tc>
        <w:tc>
          <w:tcPr>
            <w:tcW w:w="4876" w:type="dxa"/>
            <w:tcBorders>
              <w:top w:val="nil"/>
              <w:left w:val="nil"/>
              <w:bottom w:val="nil"/>
              <w:right w:val="nil"/>
            </w:tcBorders>
          </w:tcPr>
          <w:p w14:paraId="287BB227" w14:textId="77777777" w:rsidR="0072044B" w:rsidRPr="00791312" w:rsidRDefault="0072044B" w:rsidP="0072044B">
            <w:pPr>
              <w:pStyle w:val="Normal6a"/>
            </w:pPr>
            <w:r w:rsidRPr="00791312">
              <w:rPr>
                <w:b/>
                <w:i/>
                <w:vertAlign w:val="superscript"/>
              </w:rPr>
              <w:t>1a</w:t>
            </w:r>
            <w:r w:rsidRPr="00791312">
              <w:t xml:space="preserve"> </w:t>
            </w:r>
            <w:r w:rsidRPr="00791312">
              <w:rPr>
                <w:b/>
                <w:i/>
              </w:rPr>
              <w:t>2025 m. gruodžio 18 d. Europos Parlamento tyrimų tarnybos paskelbtas ES politikos įgyvendinimo vertinimas „Sustiprintos Jaunimo garantijų iniciatyvos įgyvendinimas. Tendencijos ES valstybėse narėse, poveikis, ES finansavimas ir valdymas“.</w:t>
            </w:r>
          </w:p>
        </w:tc>
      </w:tr>
    </w:tbl>
    <w:p w14:paraId="1B9C862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ED32AF5" w14:textId="77777777" w:rsidR="0072044B" w:rsidRPr="00791312" w:rsidRDefault="0072044B" w:rsidP="0072044B">
      <w:r w:rsidRPr="00791312">
        <w:rPr>
          <w:rStyle w:val="HideTWBExt"/>
        </w:rPr>
        <w:t>&lt;/Amend&gt;</w:t>
      </w:r>
    </w:p>
    <w:p w14:paraId="6623D9F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98</w:t>
      </w:r>
      <w:r w:rsidRPr="00791312">
        <w:rPr>
          <w:rStyle w:val="HideTWBExt"/>
          <w:b w:val="0"/>
        </w:rPr>
        <w:t>&lt;/NumAm&gt;</w:t>
      </w:r>
    </w:p>
    <w:p w14:paraId="086D8DDC"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6DE7DC14" w14:textId="77777777" w:rsidR="0072044B" w:rsidRPr="00791312" w:rsidRDefault="0072044B" w:rsidP="0072044B">
      <w:pPr>
        <w:pStyle w:val="NormalBold"/>
      </w:pPr>
      <w:r w:rsidRPr="00791312">
        <w:rPr>
          <w:rStyle w:val="HideTWBExt"/>
          <w:b w:val="0"/>
        </w:rPr>
        <w:t>&lt;/RepeatBlock-By&gt;</w:t>
      </w:r>
    </w:p>
    <w:p w14:paraId="72F2DD1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A18452B" w14:textId="77777777" w:rsidR="0072044B" w:rsidRPr="00791312" w:rsidRDefault="0072044B" w:rsidP="0072044B">
      <w:pPr>
        <w:pStyle w:val="NormalBold"/>
      </w:pPr>
      <w:r w:rsidRPr="00791312">
        <w:rPr>
          <w:rStyle w:val="HideTWBExt"/>
          <w:b w:val="0"/>
        </w:rPr>
        <w:t>&lt;Article&gt;</w:t>
      </w:r>
      <w:r w:rsidRPr="00791312">
        <w:t>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5D6B7C7" w14:textId="77777777" w:rsidTr="0072044B">
        <w:trPr>
          <w:trHeight w:hRule="exact" w:val="240"/>
          <w:jc w:val="center"/>
        </w:trPr>
        <w:tc>
          <w:tcPr>
            <w:tcW w:w="9752" w:type="dxa"/>
            <w:gridSpan w:val="2"/>
            <w:tcBorders>
              <w:top w:val="nil"/>
              <w:left w:val="nil"/>
              <w:bottom w:val="nil"/>
              <w:right w:val="nil"/>
            </w:tcBorders>
          </w:tcPr>
          <w:p w14:paraId="40227B08" w14:textId="77777777" w:rsidR="0072044B" w:rsidRPr="00791312" w:rsidRDefault="0072044B" w:rsidP="0072044B"/>
        </w:tc>
      </w:tr>
      <w:tr w:rsidR="0072044B" w:rsidRPr="00791312" w14:paraId="39AC8396" w14:textId="77777777" w:rsidTr="0072044B">
        <w:trPr>
          <w:trHeight w:val="240"/>
          <w:jc w:val="center"/>
        </w:trPr>
        <w:tc>
          <w:tcPr>
            <w:tcW w:w="4876" w:type="dxa"/>
            <w:tcBorders>
              <w:top w:val="nil"/>
              <w:left w:val="nil"/>
              <w:bottom w:val="nil"/>
              <w:right w:val="nil"/>
            </w:tcBorders>
          </w:tcPr>
          <w:p w14:paraId="195506E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DF70CA2" w14:textId="77777777" w:rsidR="0072044B" w:rsidRPr="00791312" w:rsidRDefault="0072044B" w:rsidP="0072044B">
            <w:pPr>
              <w:pStyle w:val="AmColumnHeading"/>
            </w:pPr>
            <w:r w:rsidRPr="00791312">
              <w:t>Pakeitimas</w:t>
            </w:r>
          </w:p>
        </w:tc>
      </w:tr>
      <w:tr w:rsidR="0072044B" w:rsidRPr="00791312" w14:paraId="678C2F9A" w14:textId="77777777" w:rsidTr="0072044B">
        <w:trPr>
          <w:jc w:val="center"/>
        </w:trPr>
        <w:tc>
          <w:tcPr>
            <w:tcW w:w="4876" w:type="dxa"/>
            <w:tcBorders>
              <w:top w:val="nil"/>
              <w:left w:val="nil"/>
              <w:bottom w:val="nil"/>
              <w:right w:val="nil"/>
            </w:tcBorders>
          </w:tcPr>
          <w:p w14:paraId="2A40D827" w14:textId="77777777" w:rsidR="0072044B" w:rsidRPr="00791312" w:rsidRDefault="0072044B" w:rsidP="0072044B">
            <w:pPr>
              <w:pStyle w:val="Normal6a"/>
            </w:pPr>
          </w:p>
        </w:tc>
        <w:tc>
          <w:tcPr>
            <w:tcW w:w="4876" w:type="dxa"/>
            <w:tcBorders>
              <w:top w:val="nil"/>
              <w:left w:val="nil"/>
              <w:bottom w:val="nil"/>
              <w:right w:val="nil"/>
            </w:tcBorders>
          </w:tcPr>
          <w:p w14:paraId="14B10EA9" w14:textId="77777777" w:rsidR="0072044B" w:rsidRPr="00791312" w:rsidRDefault="0072044B" w:rsidP="0072044B">
            <w:pPr>
              <w:pStyle w:val="Normal6a"/>
            </w:pPr>
            <w:r w:rsidRPr="00791312">
              <w:rPr>
                <w:b/>
                <w:i/>
              </w:rPr>
              <w:t>3a.</w:t>
            </w:r>
            <w:r w:rsidRPr="00791312">
              <w:tab/>
            </w:r>
            <w:r w:rsidRPr="00791312">
              <w:rPr>
                <w:b/>
                <w:i/>
              </w:rPr>
              <w:t xml:space="preserve">pabrėžia, kad šiuo metu ne visi jaunuoliai gauna kokybišką darbo, švietimo, mokymo ar stažuotės pasiūlymą per keturis mėnesius po mokyklos </w:t>
            </w:r>
            <w:r w:rsidRPr="00791312">
              <w:rPr>
                <w:b/>
                <w:i/>
              </w:rPr>
              <w:lastRenderedPageBreak/>
              <w:t>baigimo, profesinio mokymo baigimo arba tapimo bedarbiais;</w:t>
            </w:r>
          </w:p>
        </w:tc>
      </w:tr>
    </w:tbl>
    <w:p w14:paraId="080B085B"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A4C43A2" w14:textId="77777777" w:rsidR="0072044B" w:rsidRPr="00791312" w:rsidRDefault="0072044B" w:rsidP="0072044B">
      <w:r w:rsidRPr="00791312">
        <w:rPr>
          <w:rStyle w:val="HideTWBExt"/>
        </w:rPr>
        <w:t>&lt;/Amend&gt;</w:t>
      </w:r>
    </w:p>
    <w:p w14:paraId="4ACB56A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99</w:t>
      </w:r>
      <w:r w:rsidRPr="00791312">
        <w:rPr>
          <w:rStyle w:val="HideTWBExt"/>
          <w:b w:val="0"/>
        </w:rPr>
        <w:t>&lt;/NumAm&gt;</w:t>
      </w:r>
    </w:p>
    <w:p w14:paraId="75C7EC01"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11B5CA11" w14:textId="77777777" w:rsidR="0072044B" w:rsidRPr="00791312" w:rsidRDefault="0072044B" w:rsidP="0072044B">
      <w:pPr>
        <w:pStyle w:val="NormalBold"/>
      </w:pPr>
      <w:r w:rsidRPr="00791312">
        <w:rPr>
          <w:rStyle w:val="HideTWBExt"/>
          <w:b w:val="0"/>
        </w:rPr>
        <w:t>&lt;/RepeatBlock-By&gt;</w:t>
      </w:r>
    </w:p>
    <w:p w14:paraId="0615B0A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9263B7A" w14:textId="77777777" w:rsidR="0072044B" w:rsidRPr="00791312" w:rsidRDefault="0072044B" w:rsidP="0072044B">
      <w:pPr>
        <w:pStyle w:val="NormalBold"/>
      </w:pPr>
      <w:r w:rsidRPr="00791312">
        <w:rPr>
          <w:rStyle w:val="HideTWBExt"/>
          <w:b w:val="0"/>
        </w:rPr>
        <w:t>&lt;Article&gt;</w:t>
      </w:r>
      <w:r w:rsidRPr="00791312">
        <w:t>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F278469" w14:textId="77777777" w:rsidTr="0072044B">
        <w:trPr>
          <w:trHeight w:hRule="exact" w:val="240"/>
          <w:jc w:val="center"/>
        </w:trPr>
        <w:tc>
          <w:tcPr>
            <w:tcW w:w="9752" w:type="dxa"/>
            <w:gridSpan w:val="2"/>
            <w:tcBorders>
              <w:top w:val="nil"/>
              <w:left w:val="nil"/>
              <w:bottom w:val="nil"/>
              <w:right w:val="nil"/>
            </w:tcBorders>
          </w:tcPr>
          <w:p w14:paraId="1AC47E21" w14:textId="77777777" w:rsidR="0072044B" w:rsidRPr="00791312" w:rsidRDefault="0072044B" w:rsidP="0072044B"/>
        </w:tc>
      </w:tr>
      <w:tr w:rsidR="0072044B" w:rsidRPr="00791312" w14:paraId="0F438052" w14:textId="77777777" w:rsidTr="0072044B">
        <w:trPr>
          <w:trHeight w:val="240"/>
          <w:jc w:val="center"/>
        </w:trPr>
        <w:tc>
          <w:tcPr>
            <w:tcW w:w="4876" w:type="dxa"/>
            <w:tcBorders>
              <w:top w:val="nil"/>
              <w:left w:val="nil"/>
              <w:bottom w:val="nil"/>
              <w:right w:val="nil"/>
            </w:tcBorders>
          </w:tcPr>
          <w:p w14:paraId="2A0FBAD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87F85F9" w14:textId="77777777" w:rsidR="0072044B" w:rsidRPr="00791312" w:rsidRDefault="0072044B" w:rsidP="0072044B">
            <w:pPr>
              <w:pStyle w:val="AmColumnHeading"/>
            </w:pPr>
            <w:r w:rsidRPr="00791312">
              <w:t>Pakeitimas</w:t>
            </w:r>
          </w:p>
        </w:tc>
      </w:tr>
      <w:tr w:rsidR="0072044B" w:rsidRPr="00791312" w14:paraId="676F01AB" w14:textId="77777777" w:rsidTr="0072044B">
        <w:trPr>
          <w:jc w:val="center"/>
        </w:trPr>
        <w:tc>
          <w:tcPr>
            <w:tcW w:w="4876" w:type="dxa"/>
            <w:tcBorders>
              <w:top w:val="nil"/>
              <w:left w:val="nil"/>
              <w:bottom w:val="nil"/>
              <w:right w:val="nil"/>
            </w:tcBorders>
          </w:tcPr>
          <w:p w14:paraId="2B9E7B9E" w14:textId="77777777" w:rsidR="0072044B" w:rsidRPr="00791312" w:rsidRDefault="0072044B" w:rsidP="0072044B">
            <w:pPr>
              <w:pStyle w:val="Normal6a"/>
            </w:pPr>
            <w:r w:rsidRPr="00791312">
              <w:rPr>
                <w:b/>
                <w:i/>
              </w:rPr>
              <w:t>4.</w:t>
            </w:r>
            <w:r w:rsidRPr="00791312">
              <w:tab/>
            </w:r>
            <w:r w:rsidRPr="00791312">
              <w:rPr>
                <w:b/>
                <w:i/>
              </w:rPr>
              <w:t>pabrėžia, kad keliose valstybėse narėse tolesnių veiksmų rodikliams trūksta duomenų ir jie turi metodinių trūkumų;</w:t>
            </w:r>
          </w:p>
        </w:tc>
        <w:tc>
          <w:tcPr>
            <w:tcW w:w="4876" w:type="dxa"/>
            <w:tcBorders>
              <w:top w:val="nil"/>
              <w:left w:val="nil"/>
              <w:bottom w:val="nil"/>
              <w:right w:val="nil"/>
            </w:tcBorders>
          </w:tcPr>
          <w:p w14:paraId="79F92E38" w14:textId="77777777" w:rsidR="0072044B" w:rsidRPr="00791312" w:rsidRDefault="0072044B" w:rsidP="0072044B">
            <w:pPr>
              <w:pStyle w:val="Normal6a"/>
            </w:pPr>
            <w:r w:rsidRPr="00791312">
              <w:rPr>
                <w:b/>
                <w:i/>
              </w:rPr>
              <w:t>Išbraukta.</w:t>
            </w:r>
          </w:p>
        </w:tc>
      </w:tr>
    </w:tbl>
    <w:p w14:paraId="289FE98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19CF4CF8" w14:textId="77777777" w:rsidR="0072044B" w:rsidRPr="00791312" w:rsidRDefault="0072044B" w:rsidP="0072044B">
      <w:r w:rsidRPr="00791312">
        <w:rPr>
          <w:rStyle w:val="HideTWBExt"/>
        </w:rPr>
        <w:t>&lt;/Amend&gt;</w:t>
      </w:r>
    </w:p>
    <w:p w14:paraId="40C886E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100</w:t>
      </w:r>
      <w:r w:rsidRPr="00791312">
        <w:rPr>
          <w:rStyle w:val="HideTWBExt"/>
          <w:b w:val="0"/>
        </w:rPr>
        <w:t>&lt;/NumAm&gt;</w:t>
      </w:r>
    </w:p>
    <w:p w14:paraId="67EC50B0"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6FE06B0B"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0F776F8C" w14:textId="77777777" w:rsidR="0072044B" w:rsidRPr="00791312" w:rsidRDefault="0072044B" w:rsidP="0072044B">
      <w:pPr>
        <w:pStyle w:val="NormalBold"/>
      </w:pPr>
      <w:r w:rsidRPr="00791312">
        <w:rPr>
          <w:rStyle w:val="HideTWBExt"/>
          <w:b w:val="0"/>
        </w:rPr>
        <w:t>&lt;/RepeatBlock-By&gt;</w:t>
      </w:r>
    </w:p>
    <w:p w14:paraId="73FF0CB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A97FE42" w14:textId="77777777" w:rsidR="0072044B" w:rsidRPr="00791312" w:rsidRDefault="0072044B" w:rsidP="0072044B">
      <w:pPr>
        <w:pStyle w:val="NormalBold"/>
      </w:pPr>
      <w:r w:rsidRPr="00791312">
        <w:rPr>
          <w:rStyle w:val="HideTWBExt"/>
          <w:b w:val="0"/>
        </w:rPr>
        <w:t>&lt;Article&gt;</w:t>
      </w:r>
      <w:r w:rsidRPr="00791312">
        <w:t>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A6AD0D7" w14:textId="77777777" w:rsidTr="0072044B">
        <w:trPr>
          <w:trHeight w:hRule="exact" w:val="240"/>
          <w:jc w:val="center"/>
        </w:trPr>
        <w:tc>
          <w:tcPr>
            <w:tcW w:w="9752" w:type="dxa"/>
            <w:gridSpan w:val="2"/>
            <w:tcBorders>
              <w:top w:val="nil"/>
              <w:left w:val="nil"/>
              <w:bottom w:val="nil"/>
              <w:right w:val="nil"/>
            </w:tcBorders>
          </w:tcPr>
          <w:p w14:paraId="5401F6ED" w14:textId="77777777" w:rsidR="0072044B" w:rsidRPr="00791312" w:rsidRDefault="0072044B" w:rsidP="0072044B"/>
        </w:tc>
      </w:tr>
      <w:tr w:rsidR="0072044B" w:rsidRPr="00791312" w14:paraId="0C11CFDD" w14:textId="77777777" w:rsidTr="0072044B">
        <w:trPr>
          <w:trHeight w:val="240"/>
          <w:jc w:val="center"/>
        </w:trPr>
        <w:tc>
          <w:tcPr>
            <w:tcW w:w="4876" w:type="dxa"/>
            <w:tcBorders>
              <w:top w:val="nil"/>
              <w:left w:val="nil"/>
              <w:bottom w:val="nil"/>
              <w:right w:val="nil"/>
            </w:tcBorders>
          </w:tcPr>
          <w:p w14:paraId="1EDAB3C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72FB3CE" w14:textId="77777777" w:rsidR="0072044B" w:rsidRPr="00791312" w:rsidRDefault="0072044B" w:rsidP="0072044B">
            <w:pPr>
              <w:pStyle w:val="AmColumnHeading"/>
            </w:pPr>
            <w:r w:rsidRPr="00791312">
              <w:t>Pakeitimas</w:t>
            </w:r>
          </w:p>
        </w:tc>
      </w:tr>
      <w:tr w:rsidR="0072044B" w:rsidRPr="00791312" w14:paraId="503FCDC7" w14:textId="77777777" w:rsidTr="0072044B">
        <w:trPr>
          <w:jc w:val="center"/>
        </w:trPr>
        <w:tc>
          <w:tcPr>
            <w:tcW w:w="4876" w:type="dxa"/>
            <w:tcBorders>
              <w:top w:val="nil"/>
              <w:left w:val="nil"/>
              <w:bottom w:val="nil"/>
              <w:right w:val="nil"/>
            </w:tcBorders>
          </w:tcPr>
          <w:p w14:paraId="22600596"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p>
        </w:tc>
        <w:tc>
          <w:tcPr>
            <w:tcW w:w="4876" w:type="dxa"/>
            <w:tcBorders>
              <w:top w:val="nil"/>
              <w:left w:val="nil"/>
              <w:bottom w:val="nil"/>
              <w:right w:val="nil"/>
            </w:tcBorders>
          </w:tcPr>
          <w:p w14:paraId="58C31D17"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r w:rsidRPr="00791312">
              <w:rPr>
                <w:b/>
                <w:bCs/>
                <w:i/>
                <w:iCs/>
              </w:rPr>
              <w:t>, visų pirma atsižvelgiant į amžiaus ribos padidinimą iki 29 metų</w:t>
            </w:r>
            <w:r w:rsidRPr="00791312">
              <w:t xml:space="preserve">; </w:t>
            </w:r>
            <w:r w:rsidRPr="00791312">
              <w:rPr>
                <w:b/>
                <w:i/>
              </w:rPr>
              <w:t xml:space="preserve">pabrėžia, kad trūksta palyginamų ir suskirstytų duomenų, be kita ko, pagal lytį, amžių, negalią, migrantų kilmę ir socioekonominę padėtį; pažymi, kad jaunos moterys yra neproporcingai paveiktos, nes jų NEET rodikliai daugelyje valstybių narių viršija jaunų vyrų rodiklius, ir kad esamos Jaunimo garantijų iniciatyvos programos dažnai nepasiekia visų tikslinių naudos gavėjų </w:t>
            </w:r>
            <w:r w:rsidRPr="00791312">
              <w:rPr>
                <w:b/>
                <w:i/>
              </w:rPr>
              <w:lastRenderedPageBreak/>
              <w:t>vienodai; ragina stiprinti stebėsenos sistemas, gerinti duomenų rinkimą bei skaidrumą ir kurti patikimus, suderintus rodiklius, kad būtų galima veiksmingai įvertinti Jaunimo garantijų iniciatyvos programų kokybę, įtrauktį ir ilgalaikius rezultatus;</w:t>
            </w:r>
          </w:p>
        </w:tc>
      </w:tr>
    </w:tbl>
    <w:p w14:paraId="3AC61DA4"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D6BE7F4" w14:textId="77777777" w:rsidR="0072044B" w:rsidRPr="00791312" w:rsidRDefault="0072044B" w:rsidP="0072044B">
      <w:r w:rsidRPr="00791312">
        <w:rPr>
          <w:rStyle w:val="HideTWBExt"/>
        </w:rPr>
        <w:t>&lt;/Amend&gt;</w:t>
      </w:r>
    </w:p>
    <w:p w14:paraId="0FAE718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101</w:t>
      </w:r>
      <w:r w:rsidRPr="00791312">
        <w:rPr>
          <w:rStyle w:val="HideTWBExt"/>
          <w:b w:val="0"/>
        </w:rPr>
        <w:t>&lt;/NumAm&gt;</w:t>
      </w:r>
    </w:p>
    <w:p w14:paraId="324530FD"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3752C8F" w14:textId="77777777" w:rsidR="0072044B" w:rsidRPr="00791312" w:rsidRDefault="0072044B" w:rsidP="0072044B">
      <w:pPr>
        <w:pStyle w:val="NormalBold"/>
      </w:pPr>
      <w:r w:rsidRPr="00791312">
        <w:rPr>
          <w:rStyle w:val="HideTWBExt"/>
          <w:b w:val="0"/>
        </w:rPr>
        <w:t>&lt;/RepeatBlock-By&gt;</w:t>
      </w:r>
    </w:p>
    <w:p w14:paraId="613B2AD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5E7391F" w14:textId="77777777" w:rsidR="0072044B" w:rsidRPr="00791312" w:rsidRDefault="0072044B" w:rsidP="0072044B">
      <w:pPr>
        <w:pStyle w:val="NormalBold"/>
      </w:pPr>
      <w:r w:rsidRPr="00791312">
        <w:rPr>
          <w:rStyle w:val="HideTWBExt"/>
          <w:b w:val="0"/>
        </w:rPr>
        <w:t>&lt;Article&gt;</w:t>
      </w:r>
      <w:r w:rsidRPr="00791312">
        <w:t>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6850B07" w14:textId="77777777" w:rsidTr="0072044B">
        <w:trPr>
          <w:trHeight w:hRule="exact" w:val="240"/>
          <w:jc w:val="center"/>
        </w:trPr>
        <w:tc>
          <w:tcPr>
            <w:tcW w:w="9752" w:type="dxa"/>
            <w:gridSpan w:val="2"/>
            <w:tcBorders>
              <w:top w:val="nil"/>
              <w:left w:val="nil"/>
              <w:bottom w:val="nil"/>
              <w:right w:val="nil"/>
            </w:tcBorders>
          </w:tcPr>
          <w:p w14:paraId="02872AE3" w14:textId="77777777" w:rsidR="0072044B" w:rsidRPr="00791312" w:rsidRDefault="0072044B" w:rsidP="0072044B"/>
        </w:tc>
      </w:tr>
      <w:tr w:rsidR="0072044B" w:rsidRPr="00791312" w14:paraId="6B174BD5" w14:textId="77777777" w:rsidTr="0072044B">
        <w:trPr>
          <w:trHeight w:val="240"/>
          <w:jc w:val="center"/>
        </w:trPr>
        <w:tc>
          <w:tcPr>
            <w:tcW w:w="4876" w:type="dxa"/>
            <w:tcBorders>
              <w:top w:val="nil"/>
              <w:left w:val="nil"/>
              <w:bottom w:val="nil"/>
              <w:right w:val="nil"/>
            </w:tcBorders>
          </w:tcPr>
          <w:p w14:paraId="0904C6B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7491E2C" w14:textId="77777777" w:rsidR="0072044B" w:rsidRPr="00791312" w:rsidRDefault="0072044B" w:rsidP="0072044B">
            <w:pPr>
              <w:pStyle w:val="AmColumnHeading"/>
            </w:pPr>
            <w:r w:rsidRPr="00791312">
              <w:t>Pakeitimas</w:t>
            </w:r>
          </w:p>
        </w:tc>
      </w:tr>
      <w:tr w:rsidR="0072044B" w:rsidRPr="00791312" w14:paraId="617B6A18" w14:textId="77777777" w:rsidTr="0072044B">
        <w:trPr>
          <w:jc w:val="center"/>
        </w:trPr>
        <w:tc>
          <w:tcPr>
            <w:tcW w:w="4876" w:type="dxa"/>
            <w:tcBorders>
              <w:top w:val="nil"/>
              <w:left w:val="nil"/>
              <w:bottom w:val="nil"/>
              <w:right w:val="nil"/>
            </w:tcBorders>
          </w:tcPr>
          <w:p w14:paraId="77C52003"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p>
        </w:tc>
        <w:tc>
          <w:tcPr>
            <w:tcW w:w="4876" w:type="dxa"/>
            <w:tcBorders>
              <w:top w:val="nil"/>
              <w:left w:val="nil"/>
              <w:bottom w:val="nil"/>
              <w:right w:val="nil"/>
            </w:tcBorders>
          </w:tcPr>
          <w:p w14:paraId="606A1A2F"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r w:rsidRPr="00791312">
              <w:rPr>
                <w:b/>
                <w:i/>
              </w:rPr>
              <w:t>, dėl to neįmanoma išsamiai įvertinti sustiprintos Jaunimo garantijų iniciatyvos programų tvarumo ir jų ilgalaikio poveikio, taip pat atlikti palyginimų tarp valstybių narių</w:t>
            </w:r>
            <w:r w:rsidRPr="00791312">
              <w:t xml:space="preserve">; </w:t>
            </w:r>
            <w:r w:rsidRPr="00791312">
              <w:rPr>
                <w:b/>
                <w:i/>
              </w:rPr>
              <w:t>šiame kontekste pabrėžia, kad turimi duomenys rodo, jog daugumos jaunuolių padėtis buvo gera praėjus šešiems mėnesiams po sustiprintos Jaunimo garantijų iniciatyvos programų baigimo 2024 m. (58,3 proc.), tačiau ši dalis praėjus 12 (53,1 proc.) ir 18 mėnesių (30,3 proc.) mažėja</w:t>
            </w:r>
            <w:r w:rsidRPr="00791312">
              <w:rPr>
                <w:b/>
                <w:i/>
                <w:vertAlign w:val="superscript"/>
              </w:rPr>
              <w:t>20a</w:t>
            </w:r>
            <w:r w:rsidRPr="00791312">
              <w:rPr>
                <w:b/>
                <w:i/>
              </w:rPr>
              <w:t>;</w:t>
            </w:r>
          </w:p>
        </w:tc>
      </w:tr>
      <w:tr w:rsidR="0072044B" w:rsidRPr="00791312" w14:paraId="00AAF215" w14:textId="77777777" w:rsidTr="0072044B">
        <w:trPr>
          <w:jc w:val="center"/>
        </w:trPr>
        <w:tc>
          <w:tcPr>
            <w:tcW w:w="4876" w:type="dxa"/>
            <w:tcBorders>
              <w:top w:val="nil"/>
              <w:left w:val="nil"/>
              <w:bottom w:val="nil"/>
              <w:right w:val="nil"/>
            </w:tcBorders>
          </w:tcPr>
          <w:p w14:paraId="56A1FF92" w14:textId="77777777" w:rsidR="0072044B" w:rsidRPr="00791312" w:rsidRDefault="0072044B" w:rsidP="0072044B"/>
        </w:tc>
        <w:tc>
          <w:tcPr>
            <w:tcW w:w="4876" w:type="dxa"/>
            <w:tcBorders>
              <w:top w:val="nil"/>
              <w:left w:val="nil"/>
              <w:bottom w:val="nil"/>
              <w:right w:val="nil"/>
            </w:tcBorders>
          </w:tcPr>
          <w:p w14:paraId="1FD6709D" w14:textId="77777777" w:rsidR="0072044B" w:rsidRPr="00791312" w:rsidRDefault="0072044B" w:rsidP="0072044B">
            <w:pPr>
              <w:pStyle w:val="Normal6a"/>
            </w:pPr>
            <w:r w:rsidRPr="00791312">
              <w:rPr>
                <w:b/>
                <w:i/>
              </w:rPr>
              <w:t>_________________</w:t>
            </w:r>
          </w:p>
        </w:tc>
      </w:tr>
      <w:tr w:rsidR="0072044B" w:rsidRPr="00791312" w14:paraId="1BCED81B" w14:textId="77777777" w:rsidTr="0072044B">
        <w:trPr>
          <w:jc w:val="center"/>
        </w:trPr>
        <w:tc>
          <w:tcPr>
            <w:tcW w:w="4876" w:type="dxa"/>
            <w:tcBorders>
              <w:top w:val="nil"/>
              <w:left w:val="nil"/>
              <w:bottom w:val="nil"/>
              <w:right w:val="nil"/>
            </w:tcBorders>
          </w:tcPr>
          <w:p w14:paraId="3915C833" w14:textId="77777777" w:rsidR="0072044B" w:rsidRPr="00791312" w:rsidRDefault="0072044B" w:rsidP="0072044B"/>
        </w:tc>
        <w:tc>
          <w:tcPr>
            <w:tcW w:w="4876" w:type="dxa"/>
            <w:tcBorders>
              <w:top w:val="nil"/>
              <w:left w:val="nil"/>
              <w:bottom w:val="nil"/>
              <w:right w:val="nil"/>
            </w:tcBorders>
          </w:tcPr>
          <w:p w14:paraId="13AE2BB1" w14:textId="77777777" w:rsidR="0072044B" w:rsidRPr="00791312" w:rsidRDefault="0072044B" w:rsidP="0072044B">
            <w:pPr>
              <w:pStyle w:val="Normal6a"/>
            </w:pPr>
            <w:r w:rsidRPr="00791312">
              <w:rPr>
                <w:b/>
                <w:i/>
                <w:vertAlign w:val="superscript"/>
              </w:rPr>
              <w:t>20a</w:t>
            </w:r>
            <w:r w:rsidRPr="00791312">
              <w:t xml:space="preserve"> </w:t>
            </w:r>
            <w:r w:rsidRPr="00791312">
              <w:rPr>
                <w:b/>
                <w:i/>
              </w:rPr>
              <w:t>Europos Komisija, Užimtumo, socialinių reikalų ir įtraukties generalinis direktoratas, Jaunimo garantijų tolesnių rodiklių duomenų lentelė, 2025 m. gruodžio mėn.</w:t>
            </w:r>
          </w:p>
        </w:tc>
      </w:tr>
    </w:tbl>
    <w:p w14:paraId="69453D2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046F31B" w14:textId="77777777" w:rsidR="0072044B" w:rsidRPr="00791312" w:rsidRDefault="0072044B" w:rsidP="0072044B">
      <w:r w:rsidRPr="00791312">
        <w:rPr>
          <w:rStyle w:val="HideTWBExt"/>
        </w:rPr>
        <w:t>&lt;/Amend&gt;</w:t>
      </w:r>
    </w:p>
    <w:p w14:paraId="5CE91DA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102</w:t>
      </w:r>
      <w:r w:rsidRPr="00791312">
        <w:rPr>
          <w:rStyle w:val="HideTWBExt"/>
          <w:b w:val="0"/>
        </w:rPr>
        <w:t>&lt;/NumAm&gt;</w:t>
      </w:r>
    </w:p>
    <w:p w14:paraId="7623C7D7" w14:textId="77777777" w:rsidR="0072044B" w:rsidRPr="00791312" w:rsidRDefault="0072044B" w:rsidP="0072044B">
      <w:pPr>
        <w:pStyle w:val="NormalBold"/>
      </w:pPr>
      <w:r w:rsidRPr="00791312">
        <w:rPr>
          <w:rStyle w:val="HideTWBExt"/>
          <w:b w:val="0"/>
        </w:rPr>
        <w:lastRenderedPageBreak/>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5B66F13" w14:textId="77777777" w:rsidR="0072044B" w:rsidRPr="00791312" w:rsidRDefault="0072044B" w:rsidP="0072044B">
      <w:pPr>
        <w:pStyle w:val="NormalBold"/>
      </w:pPr>
      <w:r w:rsidRPr="00791312">
        <w:rPr>
          <w:rStyle w:val="HideTWBExt"/>
          <w:b w:val="0"/>
        </w:rPr>
        <w:t>&lt;/RepeatBlock-By&gt;</w:t>
      </w:r>
    </w:p>
    <w:p w14:paraId="52D0225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5C32A4C" w14:textId="77777777" w:rsidR="0072044B" w:rsidRPr="00791312" w:rsidRDefault="0072044B" w:rsidP="0072044B">
      <w:pPr>
        <w:pStyle w:val="NormalBold"/>
      </w:pPr>
      <w:r w:rsidRPr="00791312">
        <w:rPr>
          <w:rStyle w:val="HideTWBExt"/>
          <w:b w:val="0"/>
        </w:rPr>
        <w:t>&lt;Article&gt;</w:t>
      </w:r>
      <w:r w:rsidRPr="00791312">
        <w:t>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83375C6" w14:textId="77777777" w:rsidTr="0072044B">
        <w:trPr>
          <w:trHeight w:hRule="exact" w:val="240"/>
          <w:jc w:val="center"/>
        </w:trPr>
        <w:tc>
          <w:tcPr>
            <w:tcW w:w="9752" w:type="dxa"/>
            <w:gridSpan w:val="2"/>
            <w:tcBorders>
              <w:top w:val="nil"/>
              <w:left w:val="nil"/>
              <w:bottom w:val="nil"/>
              <w:right w:val="nil"/>
            </w:tcBorders>
          </w:tcPr>
          <w:p w14:paraId="7B3A5749" w14:textId="77777777" w:rsidR="0072044B" w:rsidRPr="00791312" w:rsidRDefault="0072044B" w:rsidP="0072044B"/>
        </w:tc>
      </w:tr>
      <w:tr w:rsidR="0072044B" w:rsidRPr="00791312" w14:paraId="30078696" w14:textId="77777777" w:rsidTr="0072044B">
        <w:trPr>
          <w:trHeight w:val="240"/>
          <w:jc w:val="center"/>
        </w:trPr>
        <w:tc>
          <w:tcPr>
            <w:tcW w:w="4876" w:type="dxa"/>
            <w:tcBorders>
              <w:top w:val="nil"/>
              <w:left w:val="nil"/>
              <w:bottom w:val="nil"/>
              <w:right w:val="nil"/>
            </w:tcBorders>
          </w:tcPr>
          <w:p w14:paraId="3939CFE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9EA63E7" w14:textId="77777777" w:rsidR="0072044B" w:rsidRPr="00791312" w:rsidRDefault="0072044B" w:rsidP="0072044B">
            <w:pPr>
              <w:pStyle w:val="AmColumnHeading"/>
            </w:pPr>
            <w:r w:rsidRPr="00791312">
              <w:t>Pakeitimas</w:t>
            </w:r>
          </w:p>
        </w:tc>
      </w:tr>
      <w:tr w:rsidR="0072044B" w:rsidRPr="00791312" w14:paraId="7DD1FFC2" w14:textId="77777777" w:rsidTr="0072044B">
        <w:trPr>
          <w:jc w:val="center"/>
        </w:trPr>
        <w:tc>
          <w:tcPr>
            <w:tcW w:w="4876" w:type="dxa"/>
            <w:tcBorders>
              <w:top w:val="nil"/>
              <w:left w:val="nil"/>
              <w:bottom w:val="nil"/>
              <w:right w:val="nil"/>
            </w:tcBorders>
          </w:tcPr>
          <w:p w14:paraId="2BC2F119"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p>
        </w:tc>
        <w:tc>
          <w:tcPr>
            <w:tcW w:w="4876" w:type="dxa"/>
            <w:tcBorders>
              <w:top w:val="nil"/>
              <w:left w:val="nil"/>
              <w:bottom w:val="nil"/>
              <w:right w:val="nil"/>
            </w:tcBorders>
          </w:tcPr>
          <w:p w14:paraId="70A8264B" w14:textId="77777777" w:rsidR="0072044B" w:rsidRPr="00791312" w:rsidRDefault="0072044B" w:rsidP="0072044B">
            <w:pPr>
              <w:pStyle w:val="Normal6a"/>
            </w:pPr>
            <w:r w:rsidRPr="00791312">
              <w:t>4.</w:t>
            </w:r>
            <w:r w:rsidRPr="00791312">
              <w:tab/>
              <w:t xml:space="preserve">pabrėžia, kad keliose valstybėse narėse tolesnių veiksmų rodikliams trūksta duomenų ir jie turi metodinių trūkumų; </w:t>
            </w:r>
            <w:r w:rsidRPr="00791312">
              <w:rPr>
                <w:b/>
                <w:i/>
              </w:rPr>
              <w:t>apgailestauja dėl to, kad platesnis duomenų apie sustiprintą Jaunimo garantijų iniciatyvą rinkimas buvo nepakankamas, ir visų pirma pabrėžia netinkamą duomenų apie 25–29 metų amžiaus grupę rinkimą; pabrėžia, kad valstybėms narėms nenustatyti reikalavimai teikti ataskaitas apie nacionalinį finansavimą priemonėms, kuriomis įgyvendinama sustiprinta Jaunimo garantijų iniciatyva, o tai riboja palyginamumą ir vertinimą Sąjungos mastu;</w:t>
            </w:r>
          </w:p>
        </w:tc>
      </w:tr>
    </w:tbl>
    <w:p w14:paraId="7C4DA0B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91ACA2B" w14:textId="77777777" w:rsidR="0072044B" w:rsidRPr="00791312" w:rsidRDefault="0072044B" w:rsidP="0072044B">
      <w:r w:rsidRPr="00791312">
        <w:rPr>
          <w:rStyle w:val="HideTWBExt"/>
        </w:rPr>
        <w:t>&lt;/Amend&gt;</w:t>
      </w:r>
    </w:p>
    <w:p w14:paraId="23CAB70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103</w:t>
      </w:r>
      <w:r w:rsidRPr="00791312">
        <w:rPr>
          <w:rStyle w:val="HideTWBExt"/>
          <w:b w:val="0"/>
        </w:rPr>
        <w:t>&lt;/NumAm&gt;</w:t>
      </w:r>
    </w:p>
    <w:p w14:paraId="32DD48FD"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6E45CE86" w14:textId="77777777" w:rsidR="0072044B" w:rsidRPr="00791312" w:rsidRDefault="0072044B" w:rsidP="0072044B">
      <w:pPr>
        <w:pStyle w:val="NormalBold"/>
      </w:pPr>
      <w:r w:rsidRPr="00791312">
        <w:rPr>
          <w:rStyle w:val="HideTWBExt"/>
          <w:b w:val="0"/>
        </w:rPr>
        <w:t>&lt;/RepeatBlock-By&gt;</w:t>
      </w:r>
    </w:p>
    <w:p w14:paraId="0710E8D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C21544" w14:textId="77777777" w:rsidR="0072044B" w:rsidRPr="00791312" w:rsidRDefault="0072044B" w:rsidP="0072044B">
      <w:pPr>
        <w:pStyle w:val="NormalBold"/>
      </w:pPr>
      <w:r w:rsidRPr="00791312">
        <w:rPr>
          <w:rStyle w:val="HideTWBExt"/>
          <w:b w:val="0"/>
        </w:rPr>
        <w:t>&lt;Article&gt;</w:t>
      </w:r>
      <w:r w:rsidRPr="00791312">
        <w:t>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83BEC8B" w14:textId="77777777" w:rsidTr="0072044B">
        <w:trPr>
          <w:trHeight w:hRule="exact" w:val="240"/>
          <w:jc w:val="center"/>
        </w:trPr>
        <w:tc>
          <w:tcPr>
            <w:tcW w:w="9752" w:type="dxa"/>
            <w:gridSpan w:val="2"/>
            <w:tcBorders>
              <w:top w:val="nil"/>
              <w:left w:val="nil"/>
              <w:bottom w:val="nil"/>
              <w:right w:val="nil"/>
            </w:tcBorders>
          </w:tcPr>
          <w:p w14:paraId="66B6A745" w14:textId="77777777" w:rsidR="0072044B" w:rsidRPr="00791312" w:rsidRDefault="0072044B" w:rsidP="0072044B"/>
        </w:tc>
      </w:tr>
      <w:tr w:rsidR="0072044B" w:rsidRPr="00791312" w14:paraId="3F8B5439" w14:textId="77777777" w:rsidTr="0072044B">
        <w:trPr>
          <w:trHeight w:val="240"/>
          <w:jc w:val="center"/>
        </w:trPr>
        <w:tc>
          <w:tcPr>
            <w:tcW w:w="4876" w:type="dxa"/>
            <w:tcBorders>
              <w:top w:val="nil"/>
              <w:left w:val="nil"/>
              <w:bottom w:val="nil"/>
              <w:right w:val="nil"/>
            </w:tcBorders>
          </w:tcPr>
          <w:p w14:paraId="7DEE483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95651C2" w14:textId="77777777" w:rsidR="0072044B" w:rsidRPr="00791312" w:rsidRDefault="0072044B" w:rsidP="0072044B">
            <w:pPr>
              <w:pStyle w:val="AmColumnHeading"/>
            </w:pPr>
            <w:r w:rsidRPr="00791312">
              <w:t>Pakeitimas</w:t>
            </w:r>
          </w:p>
        </w:tc>
      </w:tr>
      <w:tr w:rsidR="0072044B" w:rsidRPr="00791312" w14:paraId="7B2AF464" w14:textId="77777777" w:rsidTr="0072044B">
        <w:trPr>
          <w:jc w:val="center"/>
        </w:trPr>
        <w:tc>
          <w:tcPr>
            <w:tcW w:w="4876" w:type="dxa"/>
            <w:tcBorders>
              <w:top w:val="nil"/>
              <w:left w:val="nil"/>
              <w:bottom w:val="nil"/>
              <w:right w:val="nil"/>
            </w:tcBorders>
          </w:tcPr>
          <w:p w14:paraId="5F2AD2E4"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p>
        </w:tc>
        <w:tc>
          <w:tcPr>
            <w:tcW w:w="4876" w:type="dxa"/>
            <w:tcBorders>
              <w:top w:val="nil"/>
              <w:left w:val="nil"/>
              <w:bottom w:val="nil"/>
              <w:right w:val="nil"/>
            </w:tcBorders>
          </w:tcPr>
          <w:p w14:paraId="08E959E9" w14:textId="77777777" w:rsidR="0072044B" w:rsidRPr="00791312" w:rsidRDefault="0072044B" w:rsidP="0072044B">
            <w:pPr>
              <w:pStyle w:val="Normal6a"/>
            </w:pPr>
            <w:r w:rsidRPr="00791312">
              <w:t>4.</w:t>
            </w:r>
            <w:r w:rsidRPr="00791312">
              <w:tab/>
              <w:t>pabrėžia, kad keliose valstybėse narėse tolesnių veiksmų rodikliams trūksta duomenų ir jie turi metodinių trūkumų</w:t>
            </w:r>
            <w:r w:rsidRPr="00791312">
              <w:rPr>
                <w:b/>
                <w:bCs/>
                <w:i/>
                <w:iCs/>
              </w:rPr>
              <w:t>, visų pirma atsižvelgiant į amžiaus ribos padidinimą iki 29 metų</w:t>
            </w:r>
            <w:r w:rsidRPr="00791312">
              <w:t>;</w:t>
            </w:r>
          </w:p>
        </w:tc>
      </w:tr>
    </w:tbl>
    <w:p w14:paraId="39EE9BB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1D95B6F" w14:textId="77777777" w:rsidR="0072044B" w:rsidRPr="00791312" w:rsidRDefault="0072044B" w:rsidP="0072044B">
      <w:r w:rsidRPr="00791312">
        <w:rPr>
          <w:rStyle w:val="HideTWBExt"/>
        </w:rPr>
        <w:t>&lt;/Amend&gt;</w:t>
      </w:r>
    </w:p>
    <w:p w14:paraId="5A95668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104</w:t>
      </w:r>
      <w:r w:rsidRPr="00791312">
        <w:rPr>
          <w:rStyle w:val="HideTWBExt"/>
          <w:b w:val="0"/>
        </w:rPr>
        <w:t>&lt;/NumAm&gt;</w:t>
      </w:r>
    </w:p>
    <w:p w14:paraId="308AFB2C" w14:textId="77777777" w:rsidR="0072044B" w:rsidRPr="00791312" w:rsidRDefault="0072044B" w:rsidP="0072044B">
      <w:pPr>
        <w:pStyle w:val="NormalBold"/>
      </w:pPr>
      <w:r w:rsidRPr="00791312">
        <w:rPr>
          <w:rStyle w:val="HideTWBExt"/>
          <w:b w:val="0"/>
        </w:rPr>
        <w:lastRenderedPageBreak/>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ED28E51" w14:textId="77777777" w:rsidR="0072044B" w:rsidRPr="00791312" w:rsidRDefault="0072044B" w:rsidP="0072044B">
      <w:pPr>
        <w:pStyle w:val="NormalBold"/>
      </w:pPr>
      <w:r w:rsidRPr="00791312">
        <w:rPr>
          <w:rStyle w:val="HideTWBExt"/>
          <w:b w:val="0"/>
        </w:rPr>
        <w:t>&lt;/RepeatBlock-By&gt;</w:t>
      </w:r>
    </w:p>
    <w:p w14:paraId="4EAA904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06D6E8D" w14:textId="77777777" w:rsidR="0072044B" w:rsidRPr="00791312" w:rsidRDefault="0072044B" w:rsidP="0072044B">
      <w:pPr>
        <w:pStyle w:val="NormalBold"/>
      </w:pPr>
      <w:r w:rsidRPr="00791312">
        <w:rPr>
          <w:rStyle w:val="HideTWBExt"/>
          <w:b w:val="0"/>
        </w:rPr>
        <w:t>&lt;Article&gt;</w:t>
      </w:r>
      <w:r w:rsidRPr="00791312">
        <w:t>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FAEB3D2" w14:textId="77777777" w:rsidTr="0072044B">
        <w:trPr>
          <w:trHeight w:hRule="exact" w:val="240"/>
          <w:jc w:val="center"/>
        </w:trPr>
        <w:tc>
          <w:tcPr>
            <w:tcW w:w="9752" w:type="dxa"/>
            <w:gridSpan w:val="2"/>
            <w:tcBorders>
              <w:top w:val="nil"/>
              <w:left w:val="nil"/>
              <w:bottom w:val="nil"/>
              <w:right w:val="nil"/>
            </w:tcBorders>
          </w:tcPr>
          <w:p w14:paraId="0136D5A4" w14:textId="77777777" w:rsidR="0072044B" w:rsidRPr="00791312" w:rsidRDefault="0072044B" w:rsidP="0072044B"/>
        </w:tc>
      </w:tr>
      <w:tr w:rsidR="0072044B" w:rsidRPr="00791312" w14:paraId="04FEA9AB" w14:textId="77777777" w:rsidTr="0072044B">
        <w:trPr>
          <w:trHeight w:val="240"/>
          <w:jc w:val="center"/>
        </w:trPr>
        <w:tc>
          <w:tcPr>
            <w:tcW w:w="4876" w:type="dxa"/>
            <w:tcBorders>
              <w:top w:val="nil"/>
              <w:left w:val="nil"/>
              <w:bottom w:val="nil"/>
              <w:right w:val="nil"/>
            </w:tcBorders>
          </w:tcPr>
          <w:p w14:paraId="5C3549F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362EBDA" w14:textId="77777777" w:rsidR="0072044B" w:rsidRPr="00791312" w:rsidRDefault="0072044B" w:rsidP="0072044B">
            <w:pPr>
              <w:pStyle w:val="AmColumnHeading"/>
            </w:pPr>
            <w:r w:rsidRPr="00791312">
              <w:t>Pakeitimas</w:t>
            </w:r>
          </w:p>
        </w:tc>
      </w:tr>
      <w:tr w:rsidR="0072044B" w:rsidRPr="00791312" w14:paraId="6781A9D2" w14:textId="77777777" w:rsidTr="0072044B">
        <w:trPr>
          <w:jc w:val="center"/>
        </w:trPr>
        <w:tc>
          <w:tcPr>
            <w:tcW w:w="4876" w:type="dxa"/>
            <w:tcBorders>
              <w:top w:val="nil"/>
              <w:left w:val="nil"/>
              <w:bottom w:val="nil"/>
              <w:right w:val="nil"/>
            </w:tcBorders>
          </w:tcPr>
          <w:p w14:paraId="38BFC3B0" w14:textId="77777777" w:rsidR="0072044B" w:rsidRPr="00791312" w:rsidRDefault="0072044B" w:rsidP="0072044B">
            <w:pPr>
              <w:pStyle w:val="Normal6a"/>
            </w:pPr>
          </w:p>
        </w:tc>
        <w:tc>
          <w:tcPr>
            <w:tcW w:w="4876" w:type="dxa"/>
            <w:tcBorders>
              <w:top w:val="nil"/>
              <w:left w:val="nil"/>
              <w:bottom w:val="nil"/>
              <w:right w:val="nil"/>
            </w:tcBorders>
          </w:tcPr>
          <w:p w14:paraId="2FC3041D" w14:textId="77777777" w:rsidR="0072044B" w:rsidRPr="00791312" w:rsidRDefault="0072044B" w:rsidP="0072044B">
            <w:pPr>
              <w:pStyle w:val="Normal6a"/>
            </w:pPr>
            <w:r w:rsidRPr="00791312">
              <w:rPr>
                <w:b/>
                <w:i/>
              </w:rPr>
              <w:t>4a.</w:t>
            </w:r>
            <w:r w:rsidRPr="00791312">
              <w:tab/>
            </w:r>
            <w:r w:rsidRPr="00791312">
              <w:rPr>
                <w:b/>
                <w:i/>
              </w:rPr>
              <w:t>mano, kad dabartinėje sustiprintos Jaunimo garantijų iniciatyvos rodiklių sistemoje daugiausia dėmesio skiriama kiekybiniams veiklos rezultatų rodikliams, pvz., NEET lygiams, jaunimo nedarbui ir savalaikiam pasitraukimui iš parengiamojo etapo; pabrėžia, kad taikant šį metodą neatsižvelgiama į pasiūlymų kokybę arba jaunimo užimtumo nesaugumo laipsnį;</w:t>
            </w:r>
          </w:p>
        </w:tc>
      </w:tr>
    </w:tbl>
    <w:p w14:paraId="745CBC9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4BC1539" w14:textId="77777777" w:rsidR="0072044B" w:rsidRPr="00791312" w:rsidRDefault="0072044B" w:rsidP="0072044B">
      <w:r w:rsidRPr="00791312">
        <w:rPr>
          <w:rStyle w:val="HideTWBExt"/>
        </w:rPr>
        <w:t>&lt;/Amend&gt;</w:t>
      </w:r>
    </w:p>
    <w:p w14:paraId="5E86E4E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105</w:t>
      </w:r>
      <w:r w:rsidRPr="00791312">
        <w:rPr>
          <w:rStyle w:val="HideTWBExt"/>
          <w:b w:val="0"/>
        </w:rPr>
        <w:t>&lt;/NumAm&gt;</w:t>
      </w:r>
    </w:p>
    <w:p w14:paraId="780755EA"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4C77EB77" w14:textId="77777777" w:rsidR="0072044B" w:rsidRPr="00791312" w:rsidRDefault="0072044B" w:rsidP="0072044B">
      <w:pPr>
        <w:pStyle w:val="NormalBold"/>
      </w:pPr>
      <w:r w:rsidRPr="00791312">
        <w:rPr>
          <w:rStyle w:val="HideTWBExt"/>
          <w:b w:val="0"/>
        </w:rPr>
        <w:t>&lt;/RepeatBlock-By&gt;</w:t>
      </w:r>
    </w:p>
    <w:p w14:paraId="2F911F0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D5F3CFB" w14:textId="77777777" w:rsidR="0072044B" w:rsidRPr="00791312" w:rsidRDefault="0072044B" w:rsidP="0072044B">
      <w:pPr>
        <w:pStyle w:val="NormalBold"/>
      </w:pPr>
      <w:r w:rsidRPr="00791312">
        <w:rPr>
          <w:rStyle w:val="HideTWBExt"/>
          <w:b w:val="0"/>
        </w:rPr>
        <w:t>&lt;Article&gt;</w:t>
      </w:r>
      <w:r w:rsidRPr="00791312">
        <w:t>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1355FD9" w14:textId="77777777" w:rsidTr="0072044B">
        <w:trPr>
          <w:trHeight w:hRule="exact" w:val="240"/>
          <w:jc w:val="center"/>
        </w:trPr>
        <w:tc>
          <w:tcPr>
            <w:tcW w:w="9752" w:type="dxa"/>
            <w:gridSpan w:val="2"/>
            <w:tcBorders>
              <w:top w:val="nil"/>
              <w:left w:val="nil"/>
              <w:bottom w:val="nil"/>
              <w:right w:val="nil"/>
            </w:tcBorders>
          </w:tcPr>
          <w:p w14:paraId="79B35E4B" w14:textId="77777777" w:rsidR="0072044B" w:rsidRPr="00791312" w:rsidRDefault="0072044B" w:rsidP="0072044B"/>
        </w:tc>
      </w:tr>
      <w:tr w:rsidR="0072044B" w:rsidRPr="00791312" w14:paraId="6DAD44DF" w14:textId="77777777" w:rsidTr="0072044B">
        <w:trPr>
          <w:trHeight w:val="240"/>
          <w:jc w:val="center"/>
        </w:trPr>
        <w:tc>
          <w:tcPr>
            <w:tcW w:w="4876" w:type="dxa"/>
            <w:tcBorders>
              <w:top w:val="nil"/>
              <w:left w:val="nil"/>
              <w:bottom w:val="nil"/>
              <w:right w:val="nil"/>
            </w:tcBorders>
          </w:tcPr>
          <w:p w14:paraId="27AB0AB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7C78E5C" w14:textId="77777777" w:rsidR="0072044B" w:rsidRPr="00791312" w:rsidRDefault="0072044B" w:rsidP="0072044B">
            <w:pPr>
              <w:pStyle w:val="AmColumnHeading"/>
            </w:pPr>
            <w:r w:rsidRPr="00791312">
              <w:t>Pakeitimas</w:t>
            </w:r>
          </w:p>
        </w:tc>
      </w:tr>
      <w:tr w:rsidR="0072044B" w:rsidRPr="00791312" w14:paraId="24BC2136" w14:textId="77777777" w:rsidTr="0072044B">
        <w:trPr>
          <w:jc w:val="center"/>
        </w:trPr>
        <w:tc>
          <w:tcPr>
            <w:tcW w:w="4876" w:type="dxa"/>
            <w:tcBorders>
              <w:top w:val="nil"/>
              <w:left w:val="nil"/>
              <w:bottom w:val="nil"/>
              <w:right w:val="nil"/>
            </w:tcBorders>
          </w:tcPr>
          <w:p w14:paraId="2B381CF8" w14:textId="77777777" w:rsidR="0072044B" w:rsidRPr="00791312" w:rsidRDefault="0072044B" w:rsidP="0072044B">
            <w:pPr>
              <w:pStyle w:val="Normal6a"/>
            </w:pPr>
          </w:p>
        </w:tc>
        <w:tc>
          <w:tcPr>
            <w:tcW w:w="4876" w:type="dxa"/>
            <w:tcBorders>
              <w:top w:val="nil"/>
              <w:left w:val="nil"/>
              <w:bottom w:val="nil"/>
              <w:right w:val="nil"/>
            </w:tcBorders>
          </w:tcPr>
          <w:p w14:paraId="22BC169C" w14:textId="77777777" w:rsidR="0072044B" w:rsidRPr="00791312" w:rsidRDefault="0072044B" w:rsidP="0072044B">
            <w:pPr>
              <w:pStyle w:val="Normal6a"/>
            </w:pPr>
            <w:r w:rsidRPr="00791312">
              <w:rPr>
                <w:b/>
                <w:i/>
              </w:rPr>
              <w:t>4a.</w:t>
            </w:r>
            <w:r w:rsidRPr="00791312">
              <w:tab/>
            </w:r>
            <w:r w:rsidRPr="00791312">
              <w:rPr>
                <w:b/>
                <w:i/>
              </w:rPr>
              <w:t>pabrėžia, kad reikia geresnių skaidrumo, atskaitomybės ir vertinimo mechanizmų, siekiant užtikrinti, kad Jaunimo garantijų iniciatyvos programoms skirtos ES ir nacionalinės lėšos būtų naudojamos efektyviai ir duotų išmatuojamų rezultatų;</w:t>
            </w:r>
          </w:p>
        </w:tc>
      </w:tr>
    </w:tbl>
    <w:p w14:paraId="6052D37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487FEBB" w14:textId="77777777" w:rsidR="0072044B" w:rsidRPr="00791312" w:rsidRDefault="0072044B" w:rsidP="0072044B">
      <w:r w:rsidRPr="00791312">
        <w:rPr>
          <w:rStyle w:val="HideTWBExt"/>
        </w:rPr>
        <w:t>&lt;/Amend&gt;</w:t>
      </w:r>
    </w:p>
    <w:p w14:paraId="50443F1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106</w:t>
      </w:r>
      <w:r w:rsidRPr="00791312">
        <w:rPr>
          <w:rStyle w:val="HideTWBExt"/>
          <w:b w:val="0"/>
        </w:rPr>
        <w:t>&lt;/NumAm&gt;</w:t>
      </w:r>
    </w:p>
    <w:p w14:paraId="653582E3"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50EB3261"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69F88D00" w14:textId="77777777" w:rsidR="0072044B" w:rsidRPr="00791312" w:rsidRDefault="0072044B" w:rsidP="0072044B">
      <w:pPr>
        <w:pStyle w:val="NormalBold"/>
      </w:pPr>
      <w:r w:rsidRPr="00791312">
        <w:rPr>
          <w:rStyle w:val="HideTWBExt"/>
          <w:b w:val="0"/>
        </w:rPr>
        <w:t>&lt;/RepeatBlock-By&gt;</w:t>
      </w:r>
    </w:p>
    <w:p w14:paraId="7F462A1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1C8ABB0" w14:textId="77777777" w:rsidR="0072044B" w:rsidRPr="00791312" w:rsidRDefault="0072044B" w:rsidP="0072044B">
      <w:pPr>
        <w:pStyle w:val="NormalBold"/>
      </w:pPr>
      <w:r w:rsidRPr="00791312">
        <w:rPr>
          <w:rStyle w:val="HideTWBExt"/>
          <w:b w:val="0"/>
        </w:rPr>
        <w:lastRenderedPageBreak/>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AE1B0A9" w14:textId="77777777" w:rsidTr="0072044B">
        <w:trPr>
          <w:trHeight w:hRule="exact" w:val="240"/>
          <w:jc w:val="center"/>
        </w:trPr>
        <w:tc>
          <w:tcPr>
            <w:tcW w:w="9752" w:type="dxa"/>
            <w:gridSpan w:val="2"/>
            <w:tcBorders>
              <w:top w:val="nil"/>
              <w:left w:val="nil"/>
              <w:bottom w:val="nil"/>
              <w:right w:val="nil"/>
            </w:tcBorders>
          </w:tcPr>
          <w:p w14:paraId="4A6F4CCA" w14:textId="77777777" w:rsidR="0072044B" w:rsidRPr="00791312" w:rsidRDefault="0072044B" w:rsidP="0072044B"/>
        </w:tc>
      </w:tr>
      <w:tr w:rsidR="0072044B" w:rsidRPr="00791312" w14:paraId="31CD3F20" w14:textId="77777777" w:rsidTr="0072044B">
        <w:trPr>
          <w:trHeight w:val="240"/>
          <w:jc w:val="center"/>
        </w:trPr>
        <w:tc>
          <w:tcPr>
            <w:tcW w:w="4876" w:type="dxa"/>
            <w:tcBorders>
              <w:top w:val="nil"/>
              <w:left w:val="nil"/>
              <w:bottom w:val="nil"/>
              <w:right w:val="nil"/>
            </w:tcBorders>
          </w:tcPr>
          <w:p w14:paraId="2F42FD9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8084F0C" w14:textId="77777777" w:rsidR="0072044B" w:rsidRPr="00791312" w:rsidRDefault="0072044B" w:rsidP="0072044B">
            <w:pPr>
              <w:pStyle w:val="AmColumnHeading"/>
            </w:pPr>
            <w:r w:rsidRPr="00791312">
              <w:t>Pakeitimas</w:t>
            </w:r>
          </w:p>
        </w:tc>
      </w:tr>
      <w:tr w:rsidR="0072044B" w:rsidRPr="00791312" w14:paraId="2A2BCB09" w14:textId="77777777" w:rsidTr="0072044B">
        <w:trPr>
          <w:jc w:val="center"/>
        </w:trPr>
        <w:tc>
          <w:tcPr>
            <w:tcW w:w="4876" w:type="dxa"/>
            <w:tcBorders>
              <w:top w:val="nil"/>
              <w:left w:val="nil"/>
              <w:bottom w:val="nil"/>
              <w:right w:val="nil"/>
            </w:tcBorders>
          </w:tcPr>
          <w:p w14:paraId="29FB7835" w14:textId="77777777" w:rsidR="0072044B" w:rsidRPr="00791312" w:rsidRDefault="0072044B" w:rsidP="0072044B">
            <w:pPr>
              <w:pStyle w:val="Normal6a"/>
            </w:pPr>
            <w:r w:rsidRPr="00791312">
              <w:t>5.</w:t>
            </w:r>
            <w:r w:rsidRPr="00791312">
              <w:tab/>
              <w:t xml:space="preserve">pabrėžia, kad </w:t>
            </w:r>
            <w:r w:rsidRPr="00791312">
              <w:rPr>
                <w:b/>
                <w:bCs/>
                <w:i/>
                <w:iCs/>
              </w:rPr>
              <w:t>tam tikri</w:t>
            </w:r>
            <w:r w:rsidRPr="00791312">
              <w:t xml:space="preserve"> jaunuoliai yra ypač pažeidžiamoje </w:t>
            </w:r>
            <w:r w:rsidRPr="00791312">
              <w:rPr>
                <w:b/>
                <w:bCs/>
                <w:i/>
                <w:iCs/>
              </w:rPr>
              <w:t>socialinėje</w:t>
            </w:r>
            <w:r w:rsidRPr="00791312">
              <w:t xml:space="preserv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2F3F4AF8" w14:textId="77777777" w:rsidR="0072044B" w:rsidRPr="00791312" w:rsidRDefault="0072044B" w:rsidP="0072044B">
            <w:pPr>
              <w:pStyle w:val="Normal6a"/>
            </w:pPr>
            <w:r w:rsidRPr="00791312">
              <w:t>5.</w:t>
            </w:r>
            <w:r w:rsidRPr="00791312">
              <w:tab/>
              <w:t>pabrėžia, kad jaunuoliai</w:t>
            </w:r>
            <w:r w:rsidRPr="00791312">
              <w:rPr>
                <w:b/>
                <w:bCs/>
                <w:i/>
                <w:iCs/>
              </w:rPr>
              <w:t>, ypač turintys mažiau galimybių,</w:t>
            </w:r>
            <w:r w:rsidRPr="00791312">
              <w:t xml:space="preserve"> yra ypač pažeidžiamoje </w:t>
            </w:r>
            <w:r w:rsidRPr="00791312">
              <w:rPr>
                <w:b/>
                <w:bCs/>
                <w:i/>
                <w:iCs/>
              </w:rPr>
              <w:t>socioekonominėje</w:t>
            </w:r>
            <w:r w:rsidRPr="00791312">
              <w:t xml:space="preserve"> padėtyje ir susiduria su didesne nedarbo rizika, taip pat struktūrinėmis kliūtimis, trukdančiomis gauti mokymą ir ugdyti įgūdžius</w:t>
            </w:r>
            <w:r w:rsidRPr="00791312">
              <w:rPr>
                <w:b/>
                <w:bCs/>
                <w:i/>
                <w:iCs/>
              </w:rPr>
              <w:t>, o pažeidžiamiausioms grupėms, pvz., moterims, rasizuotam jaunimui, jauniems žmonėms su negalia, jaunuoliams iš atokių ar kaimo vietovių arba migrantų kilmės jaunuoliams, yra sunkiau gauti mokymą ir įgyti įgūdžių</w:t>
            </w:r>
            <w:r w:rsidRPr="00791312">
              <w:t xml:space="preserve">; </w:t>
            </w:r>
            <w:r w:rsidRPr="00791312">
              <w:rPr>
                <w:b/>
                <w:i/>
              </w:rPr>
              <w:t>pabrėžia, kad sustiprintos Jaunimo garantijų iniciatyvos sėkmė neatsiejama nuo veiksmų kitose srityse, įskaitant šeimą, būstą, vaikų priežiūrą, kovą su sąveikine diskriminacija dėl lyties, etninės kilmės ar rasės, negalios ir seksualinės orientacijos; pabrėžia, kad dėl tokios struktūrinės nelygybės reikia imtis tikslinių ir įtraukių priemonių, kad būtų pašalinti šie skirtumai ir užtikrintos lygios galimybės visiems;</w:t>
            </w:r>
          </w:p>
        </w:tc>
      </w:tr>
    </w:tbl>
    <w:p w14:paraId="6D18E1E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EA009C7" w14:textId="77777777" w:rsidR="0072044B" w:rsidRPr="00791312" w:rsidRDefault="0072044B" w:rsidP="0072044B">
      <w:r w:rsidRPr="00791312">
        <w:rPr>
          <w:rStyle w:val="HideTWBExt"/>
        </w:rPr>
        <w:t>&lt;/Amend&gt;</w:t>
      </w:r>
    </w:p>
    <w:p w14:paraId="0CA3F8A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107</w:t>
      </w:r>
      <w:r w:rsidRPr="00791312">
        <w:rPr>
          <w:rStyle w:val="HideTWBExt"/>
          <w:b w:val="0"/>
        </w:rPr>
        <w:t>&lt;/NumAm&gt;</w:t>
      </w:r>
    </w:p>
    <w:p w14:paraId="0985EA2B"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71753781" w14:textId="77777777" w:rsidR="0072044B" w:rsidRPr="00791312" w:rsidRDefault="0072044B" w:rsidP="0072044B">
      <w:pPr>
        <w:pStyle w:val="NormalBold"/>
      </w:pPr>
      <w:r w:rsidRPr="00791312">
        <w:rPr>
          <w:rStyle w:val="HideTWBExt"/>
          <w:b w:val="0"/>
        </w:rPr>
        <w:t>&lt;/RepeatBlock-By&gt;</w:t>
      </w:r>
    </w:p>
    <w:p w14:paraId="38DF3F6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7914AA1"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532F0CF" w14:textId="77777777" w:rsidTr="0072044B">
        <w:trPr>
          <w:trHeight w:hRule="exact" w:val="240"/>
          <w:jc w:val="center"/>
        </w:trPr>
        <w:tc>
          <w:tcPr>
            <w:tcW w:w="9752" w:type="dxa"/>
            <w:gridSpan w:val="2"/>
            <w:tcBorders>
              <w:top w:val="nil"/>
              <w:left w:val="nil"/>
              <w:bottom w:val="nil"/>
              <w:right w:val="nil"/>
            </w:tcBorders>
          </w:tcPr>
          <w:p w14:paraId="4BE9035D" w14:textId="77777777" w:rsidR="0072044B" w:rsidRPr="00791312" w:rsidRDefault="0072044B" w:rsidP="0072044B"/>
        </w:tc>
      </w:tr>
      <w:tr w:rsidR="0072044B" w:rsidRPr="00791312" w14:paraId="5BEC4A85" w14:textId="77777777" w:rsidTr="0072044B">
        <w:trPr>
          <w:trHeight w:val="240"/>
          <w:jc w:val="center"/>
        </w:trPr>
        <w:tc>
          <w:tcPr>
            <w:tcW w:w="4876" w:type="dxa"/>
            <w:tcBorders>
              <w:top w:val="nil"/>
              <w:left w:val="nil"/>
              <w:bottom w:val="nil"/>
              <w:right w:val="nil"/>
            </w:tcBorders>
          </w:tcPr>
          <w:p w14:paraId="4E4D0FD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D6662E1" w14:textId="77777777" w:rsidR="0072044B" w:rsidRPr="00791312" w:rsidRDefault="0072044B" w:rsidP="0072044B">
            <w:pPr>
              <w:pStyle w:val="AmColumnHeading"/>
            </w:pPr>
            <w:r w:rsidRPr="00791312">
              <w:t>Pakeitimas</w:t>
            </w:r>
          </w:p>
        </w:tc>
      </w:tr>
      <w:tr w:rsidR="0072044B" w:rsidRPr="00791312" w14:paraId="50EF193C" w14:textId="77777777" w:rsidTr="0072044B">
        <w:trPr>
          <w:jc w:val="center"/>
        </w:trPr>
        <w:tc>
          <w:tcPr>
            <w:tcW w:w="4876" w:type="dxa"/>
            <w:tcBorders>
              <w:top w:val="nil"/>
              <w:left w:val="nil"/>
              <w:bottom w:val="nil"/>
              <w:right w:val="nil"/>
            </w:tcBorders>
          </w:tcPr>
          <w:p w14:paraId="12F3C907" w14:textId="77777777" w:rsidR="0072044B" w:rsidRPr="00791312" w:rsidRDefault="0072044B" w:rsidP="0072044B">
            <w:pPr>
              <w:pStyle w:val="Normal6a"/>
            </w:pPr>
            <w:r w:rsidRPr="00791312">
              <w:t>5.</w:t>
            </w:r>
            <w:r w:rsidRPr="00791312">
              <w:tab/>
              <w:t>pabrėžia, kad tam tikri jaunuoliai yra ypač pažeidžiamoje socialinėje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2D73DCEC" w14:textId="77777777" w:rsidR="0072044B" w:rsidRPr="00791312" w:rsidRDefault="0072044B" w:rsidP="0072044B">
            <w:pPr>
              <w:pStyle w:val="Normal6a"/>
            </w:pPr>
            <w:r w:rsidRPr="00791312">
              <w:t>5.</w:t>
            </w:r>
            <w:r w:rsidRPr="00791312">
              <w:tab/>
              <w:t xml:space="preserve">pabrėžia, kad tam tikri jaunuoliai yra ypač pažeidžiamoje socialinėje padėtyje ir susiduria su didesne nedarbo rizika, taip pat struktūrinėmis kliūtimis, trukdančiomis gauti mokymą ir ugdyti įgūdžius; </w:t>
            </w:r>
            <w:r w:rsidRPr="00791312">
              <w:rPr>
                <w:b/>
                <w:i/>
              </w:rPr>
              <w:t xml:space="preserve">pabrėžia, kad šioms grupėms, be kita ko, priklauso jauni žmonės su negalia, jauni žmonės, gyvenantys kaimo, </w:t>
            </w:r>
            <w:r w:rsidRPr="00791312">
              <w:rPr>
                <w:b/>
                <w:i/>
              </w:rPr>
              <w:lastRenderedPageBreak/>
              <w:t>salų, atokiose ar nepalankių sąlygų neturinčiose miesto vietovėse, jauni žmonės, kurie palieka alternatyvios globos įstaigas ar sistemas, taip pat jauni žmonės, turintys psichikos sveikatos problemų;</w:t>
            </w:r>
          </w:p>
        </w:tc>
      </w:tr>
    </w:tbl>
    <w:p w14:paraId="7FA7E1EB"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6692ED61" w14:textId="77777777" w:rsidR="0072044B" w:rsidRPr="00791312" w:rsidRDefault="0072044B" w:rsidP="0072044B">
      <w:r w:rsidRPr="00791312">
        <w:rPr>
          <w:rStyle w:val="HideTWBExt"/>
        </w:rPr>
        <w:t>&lt;/Amend&gt;</w:t>
      </w:r>
    </w:p>
    <w:p w14:paraId="2DA9899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108</w:t>
      </w:r>
      <w:r w:rsidRPr="00791312">
        <w:rPr>
          <w:rStyle w:val="HideTWBExt"/>
          <w:b w:val="0"/>
        </w:rPr>
        <w:t>&lt;/NumAm&gt;</w:t>
      </w:r>
    </w:p>
    <w:p w14:paraId="5C0F45A8"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0F030E5" w14:textId="77777777" w:rsidR="0072044B" w:rsidRPr="00791312" w:rsidRDefault="0072044B" w:rsidP="0072044B">
      <w:pPr>
        <w:pStyle w:val="NormalBold"/>
      </w:pPr>
      <w:r w:rsidRPr="00791312">
        <w:rPr>
          <w:rStyle w:val="HideTWBExt"/>
          <w:b w:val="0"/>
        </w:rPr>
        <w:t>&lt;/RepeatBlock-By&gt;</w:t>
      </w:r>
    </w:p>
    <w:p w14:paraId="2990AC7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361572"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72B8200" w14:textId="77777777" w:rsidTr="0072044B">
        <w:trPr>
          <w:trHeight w:hRule="exact" w:val="240"/>
          <w:jc w:val="center"/>
        </w:trPr>
        <w:tc>
          <w:tcPr>
            <w:tcW w:w="9752" w:type="dxa"/>
            <w:gridSpan w:val="2"/>
            <w:tcBorders>
              <w:top w:val="nil"/>
              <w:left w:val="nil"/>
              <w:bottom w:val="nil"/>
              <w:right w:val="nil"/>
            </w:tcBorders>
          </w:tcPr>
          <w:p w14:paraId="6BE18EAD" w14:textId="77777777" w:rsidR="0072044B" w:rsidRPr="00791312" w:rsidRDefault="0072044B" w:rsidP="0072044B"/>
        </w:tc>
      </w:tr>
      <w:tr w:rsidR="0072044B" w:rsidRPr="00791312" w14:paraId="1839F9E9" w14:textId="77777777" w:rsidTr="0072044B">
        <w:trPr>
          <w:trHeight w:val="240"/>
          <w:jc w:val="center"/>
        </w:trPr>
        <w:tc>
          <w:tcPr>
            <w:tcW w:w="4876" w:type="dxa"/>
            <w:tcBorders>
              <w:top w:val="nil"/>
              <w:left w:val="nil"/>
              <w:bottom w:val="nil"/>
              <w:right w:val="nil"/>
            </w:tcBorders>
          </w:tcPr>
          <w:p w14:paraId="6B271D4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69B207B" w14:textId="77777777" w:rsidR="0072044B" w:rsidRPr="00791312" w:rsidRDefault="0072044B" w:rsidP="0072044B">
            <w:pPr>
              <w:pStyle w:val="AmColumnHeading"/>
            </w:pPr>
            <w:r w:rsidRPr="00791312">
              <w:t>Pakeitimas</w:t>
            </w:r>
          </w:p>
        </w:tc>
      </w:tr>
      <w:tr w:rsidR="0072044B" w:rsidRPr="00791312" w14:paraId="78922542" w14:textId="77777777" w:rsidTr="0072044B">
        <w:trPr>
          <w:jc w:val="center"/>
        </w:trPr>
        <w:tc>
          <w:tcPr>
            <w:tcW w:w="4876" w:type="dxa"/>
            <w:tcBorders>
              <w:top w:val="nil"/>
              <w:left w:val="nil"/>
              <w:bottom w:val="nil"/>
              <w:right w:val="nil"/>
            </w:tcBorders>
          </w:tcPr>
          <w:p w14:paraId="0335105A" w14:textId="77777777" w:rsidR="0072044B" w:rsidRPr="00791312" w:rsidRDefault="0072044B" w:rsidP="0072044B">
            <w:pPr>
              <w:pStyle w:val="Normal6a"/>
            </w:pPr>
            <w:r w:rsidRPr="00791312">
              <w:t>5.</w:t>
            </w:r>
            <w:r w:rsidRPr="00791312">
              <w:tab/>
              <w:t xml:space="preserve">pabrėžia, kad </w:t>
            </w:r>
            <w:r w:rsidRPr="00791312">
              <w:rPr>
                <w:b/>
                <w:bCs/>
                <w:i/>
                <w:iCs/>
              </w:rPr>
              <w:t>tam tikri jaunuoliai yra ypač pažeidžiamoje socialinėje padėtyje ir susiduria su didesne nedarbo</w:t>
            </w:r>
            <w:r w:rsidRPr="00791312">
              <w:t xml:space="preserve"> rizika</w:t>
            </w:r>
            <w:r w:rsidRPr="00791312">
              <w:rPr>
                <w:b/>
                <w:bCs/>
                <w:i/>
                <w:iCs/>
              </w:rPr>
              <w:t>, taip pat struktūrinėmis kliūtimis, trukdančiomis gauti mokymą ir ugdyti įgūdžius</w:t>
            </w:r>
            <w:r w:rsidRPr="00791312">
              <w:t>;</w:t>
            </w:r>
          </w:p>
        </w:tc>
        <w:tc>
          <w:tcPr>
            <w:tcW w:w="4876" w:type="dxa"/>
            <w:tcBorders>
              <w:top w:val="nil"/>
              <w:left w:val="nil"/>
              <w:bottom w:val="nil"/>
              <w:right w:val="nil"/>
            </w:tcBorders>
          </w:tcPr>
          <w:p w14:paraId="25C102B8" w14:textId="77777777" w:rsidR="0072044B" w:rsidRPr="00791312" w:rsidRDefault="0072044B" w:rsidP="0072044B">
            <w:pPr>
              <w:pStyle w:val="Normal6a"/>
            </w:pPr>
            <w:r w:rsidRPr="00791312">
              <w:t>5.</w:t>
            </w:r>
            <w:r w:rsidRPr="00791312">
              <w:tab/>
              <w:t xml:space="preserve">pabrėžia, kad </w:t>
            </w:r>
            <w:r w:rsidRPr="00791312">
              <w:rPr>
                <w:b/>
                <w:bCs/>
                <w:i/>
                <w:iCs/>
              </w:rPr>
              <w:t>NEET yra labai įvairi jaunų žmonių grupė, kai kurie iš jų yra labiau pažeidžiami ar sunkiau pasiekiami, todėl jiems kyla didesnė</w:t>
            </w:r>
            <w:r w:rsidRPr="00791312">
              <w:t xml:space="preserve"> rizika </w:t>
            </w:r>
            <w:r w:rsidRPr="00791312">
              <w:rPr>
                <w:b/>
                <w:bCs/>
                <w:i/>
                <w:iCs/>
              </w:rPr>
              <w:t>patirti atskirtį darbo rinkoje ir socialinę atskirtį</w:t>
            </w:r>
            <w:r w:rsidRPr="00791312">
              <w:t>;</w:t>
            </w:r>
            <w:r w:rsidRPr="00791312">
              <w:rPr>
                <w:b/>
                <w:i/>
              </w:rPr>
              <w:t xml:space="preserve"> </w:t>
            </w:r>
            <w:r w:rsidRPr="00791312">
              <w:rPr>
                <w:b/>
                <w:bCs/>
                <w:i/>
                <w:iCs/>
              </w:rPr>
              <w:t>pažymi, kad stigmatizacija, nepasitikėjimas institucijomis ir socialinės paramos stoka gali būti struktūrinės kliūtys dalyvauti sustiprintoje Jaunimo garantijų iniciatyvoje;</w:t>
            </w:r>
            <w:r w:rsidRPr="00791312">
              <w:rPr>
                <w:b/>
                <w:i/>
              </w:rPr>
              <w:t xml:space="preserve"> yra susirūpinęs dėl to, kad sustiprintos Jaunimo iniciatyvos garantijų programose pirmenybė dažnai teikiama jaunuoliams, kurie jau yra arčiau darbo rinkos, todėl kiti, kuriems reikia tikslingesnių, proaktyvesnių ir labiau individualizuotų priemonių, lieka nuošalyje</w:t>
            </w:r>
            <w:r w:rsidRPr="00791312">
              <w:t>;</w:t>
            </w:r>
          </w:p>
        </w:tc>
      </w:tr>
    </w:tbl>
    <w:p w14:paraId="19AC52B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2EDBBCE" w14:textId="77777777" w:rsidR="0072044B" w:rsidRPr="00791312" w:rsidRDefault="0072044B" w:rsidP="0072044B">
      <w:r w:rsidRPr="00791312">
        <w:rPr>
          <w:rStyle w:val="HideTWBExt"/>
        </w:rPr>
        <w:t>&lt;/Amend&gt;</w:t>
      </w:r>
    </w:p>
    <w:p w14:paraId="754A7D5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109</w:t>
      </w:r>
      <w:r w:rsidRPr="00791312">
        <w:rPr>
          <w:rStyle w:val="HideTWBExt"/>
          <w:b w:val="0"/>
        </w:rPr>
        <w:t>&lt;/NumAm&gt;</w:t>
      </w:r>
    </w:p>
    <w:p w14:paraId="45B75297"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4E84F7C" w14:textId="77777777" w:rsidR="0072044B" w:rsidRPr="00791312" w:rsidRDefault="0072044B" w:rsidP="0072044B">
      <w:pPr>
        <w:pStyle w:val="NormalBold"/>
      </w:pPr>
      <w:r w:rsidRPr="00791312">
        <w:rPr>
          <w:rStyle w:val="HideTWBExt"/>
          <w:b w:val="0"/>
        </w:rPr>
        <w:t>&lt;/RepeatBlock-By&gt;</w:t>
      </w:r>
    </w:p>
    <w:p w14:paraId="7F3E1FB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D5376E4"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F540707" w14:textId="77777777" w:rsidTr="0072044B">
        <w:trPr>
          <w:trHeight w:hRule="exact" w:val="240"/>
          <w:jc w:val="center"/>
        </w:trPr>
        <w:tc>
          <w:tcPr>
            <w:tcW w:w="9752" w:type="dxa"/>
            <w:gridSpan w:val="2"/>
            <w:tcBorders>
              <w:top w:val="nil"/>
              <w:left w:val="nil"/>
              <w:bottom w:val="nil"/>
              <w:right w:val="nil"/>
            </w:tcBorders>
          </w:tcPr>
          <w:p w14:paraId="5604C059" w14:textId="77777777" w:rsidR="0072044B" w:rsidRPr="00791312" w:rsidRDefault="0072044B" w:rsidP="0072044B"/>
        </w:tc>
      </w:tr>
      <w:tr w:rsidR="0072044B" w:rsidRPr="00791312" w14:paraId="28A2DA4E" w14:textId="77777777" w:rsidTr="0072044B">
        <w:trPr>
          <w:trHeight w:val="240"/>
          <w:jc w:val="center"/>
        </w:trPr>
        <w:tc>
          <w:tcPr>
            <w:tcW w:w="4876" w:type="dxa"/>
            <w:tcBorders>
              <w:top w:val="nil"/>
              <w:left w:val="nil"/>
              <w:bottom w:val="nil"/>
              <w:right w:val="nil"/>
            </w:tcBorders>
          </w:tcPr>
          <w:p w14:paraId="259E5237"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45C4C413" w14:textId="77777777" w:rsidR="0072044B" w:rsidRPr="00791312" w:rsidRDefault="0072044B" w:rsidP="0072044B">
            <w:pPr>
              <w:pStyle w:val="AmColumnHeading"/>
            </w:pPr>
            <w:r w:rsidRPr="00791312">
              <w:t>Pakeitimas</w:t>
            </w:r>
          </w:p>
        </w:tc>
      </w:tr>
      <w:tr w:rsidR="0072044B" w:rsidRPr="00791312" w14:paraId="58BE2BA7" w14:textId="77777777" w:rsidTr="0072044B">
        <w:trPr>
          <w:jc w:val="center"/>
        </w:trPr>
        <w:tc>
          <w:tcPr>
            <w:tcW w:w="4876" w:type="dxa"/>
            <w:tcBorders>
              <w:top w:val="nil"/>
              <w:left w:val="nil"/>
              <w:bottom w:val="nil"/>
              <w:right w:val="nil"/>
            </w:tcBorders>
          </w:tcPr>
          <w:p w14:paraId="0A9DAE2B" w14:textId="77777777" w:rsidR="0072044B" w:rsidRPr="00791312" w:rsidRDefault="0072044B" w:rsidP="0072044B">
            <w:pPr>
              <w:pStyle w:val="Normal6a"/>
            </w:pPr>
            <w:r w:rsidRPr="00791312">
              <w:t>5.</w:t>
            </w:r>
            <w:r w:rsidRPr="00791312">
              <w:tab/>
              <w:t>pabrėžia, kad tam tikri jaunuoliai yra ypač pažeidžiamoje socialinėje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5E2F5434" w14:textId="77777777" w:rsidR="0072044B" w:rsidRPr="00791312" w:rsidRDefault="0072044B" w:rsidP="0072044B">
            <w:pPr>
              <w:pStyle w:val="Normal6a"/>
            </w:pPr>
            <w:r w:rsidRPr="00791312">
              <w:t>5.</w:t>
            </w:r>
            <w:r w:rsidRPr="00791312">
              <w:tab/>
              <w:t xml:space="preserve">pabrėžia, kad tam tikri jaunuoliai yra ypač pažeidžiamoje socialinėje padėtyje ir susiduria su didesne nedarbo rizika, taip pat struktūrinėmis kliūtimis, trukdančiomis gauti mokymą ir ugdyti įgūdžius; </w:t>
            </w:r>
            <w:r w:rsidRPr="00791312">
              <w:rPr>
                <w:b/>
                <w:i/>
              </w:rPr>
              <w:t>šiame kontekste primena, kaip svarbu teikti paramą neaktyviems NEET asmenims lygiomis sąlygomis su ta, kuri teikiama bedarbiams NEET asmenims; yra susirūpinęs dėl to, kad nemažai jaunuolių, kuriam laikui pasitraukusių iš Jaunimo garantijų iniciatyvos programų, vėl patenka į NEET kategoriją;</w:t>
            </w:r>
          </w:p>
        </w:tc>
      </w:tr>
    </w:tbl>
    <w:p w14:paraId="129D7A9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E73B86F" w14:textId="77777777" w:rsidR="0072044B" w:rsidRPr="00791312" w:rsidRDefault="0072044B" w:rsidP="0072044B">
      <w:r w:rsidRPr="00791312">
        <w:rPr>
          <w:rStyle w:val="HideTWBExt"/>
        </w:rPr>
        <w:t>&lt;/Amend&gt;</w:t>
      </w:r>
    </w:p>
    <w:p w14:paraId="7877572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110</w:t>
      </w:r>
      <w:r w:rsidRPr="00791312">
        <w:rPr>
          <w:rStyle w:val="HideTWBExt"/>
          <w:b w:val="0"/>
        </w:rPr>
        <w:t>&lt;/NumAm&gt;</w:t>
      </w:r>
    </w:p>
    <w:p w14:paraId="15579BC2"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w:t>
      </w:r>
      <w:r w:rsidRPr="00791312">
        <w:rPr>
          <w:rStyle w:val="HideTWBExt"/>
          <w:b w:val="0"/>
        </w:rPr>
        <w:t>&lt;/Members&gt;</w:t>
      </w:r>
    </w:p>
    <w:p w14:paraId="5CFF2FA0" w14:textId="77777777" w:rsidR="0072044B" w:rsidRPr="00791312" w:rsidRDefault="0072044B" w:rsidP="0072044B">
      <w:pPr>
        <w:pStyle w:val="NormalBold"/>
      </w:pPr>
      <w:r w:rsidRPr="00791312">
        <w:rPr>
          <w:rStyle w:val="HideTWBExt"/>
          <w:b w:val="0"/>
        </w:rPr>
        <w:t>&lt;/RepeatBlock-By&gt;</w:t>
      </w:r>
    </w:p>
    <w:p w14:paraId="44D2F84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C8B6587"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E2E1543" w14:textId="77777777" w:rsidTr="0072044B">
        <w:trPr>
          <w:trHeight w:hRule="exact" w:val="240"/>
          <w:jc w:val="center"/>
        </w:trPr>
        <w:tc>
          <w:tcPr>
            <w:tcW w:w="9752" w:type="dxa"/>
            <w:gridSpan w:val="2"/>
            <w:tcBorders>
              <w:top w:val="nil"/>
              <w:left w:val="nil"/>
              <w:bottom w:val="nil"/>
              <w:right w:val="nil"/>
            </w:tcBorders>
          </w:tcPr>
          <w:p w14:paraId="3AC2CC8D" w14:textId="77777777" w:rsidR="0072044B" w:rsidRPr="00791312" w:rsidRDefault="0072044B" w:rsidP="0072044B"/>
        </w:tc>
      </w:tr>
      <w:tr w:rsidR="0072044B" w:rsidRPr="00791312" w14:paraId="2220AA0C" w14:textId="77777777" w:rsidTr="0072044B">
        <w:trPr>
          <w:trHeight w:val="240"/>
          <w:jc w:val="center"/>
        </w:trPr>
        <w:tc>
          <w:tcPr>
            <w:tcW w:w="4876" w:type="dxa"/>
            <w:tcBorders>
              <w:top w:val="nil"/>
              <w:left w:val="nil"/>
              <w:bottom w:val="nil"/>
              <w:right w:val="nil"/>
            </w:tcBorders>
          </w:tcPr>
          <w:p w14:paraId="28F2959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D618B0F" w14:textId="77777777" w:rsidR="0072044B" w:rsidRPr="00791312" w:rsidRDefault="0072044B" w:rsidP="0072044B">
            <w:pPr>
              <w:pStyle w:val="AmColumnHeading"/>
            </w:pPr>
            <w:r w:rsidRPr="00791312">
              <w:t>Pakeitimas</w:t>
            </w:r>
          </w:p>
        </w:tc>
      </w:tr>
      <w:tr w:rsidR="0072044B" w:rsidRPr="00791312" w14:paraId="026E451B" w14:textId="77777777" w:rsidTr="0072044B">
        <w:trPr>
          <w:jc w:val="center"/>
        </w:trPr>
        <w:tc>
          <w:tcPr>
            <w:tcW w:w="4876" w:type="dxa"/>
            <w:tcBorders>
              <w:top w:val="nil"/>
              <w:left w:val="nil"/>
              <w:bottom w:val="nil"/>
              <w:right w:val="nil"/>
            </w:tcBorders>
          </w:tcPr>
          <w:p w14:paraId="5A2861E7" w14:textId="77777777" w:rsidR="0072044B" w:rsidRPr="00791312" w:rsidRDefault="0072044B" w:rsidP="0072044B">
            <w:pPr>
              <w:pStyle w:val="Normal6a"/>
            </w:pPr>
            <w:r w:rsidRPr="00791312">
              <w:t>5.</w:t>
            </w:r>
            <w:r w:rsidRPr="00791312">
              <w:tab/>
              <w:t>pabrėžia, kad tam tikri jaunuoliai yra ypač pažeidžiamoje socialinėje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5A40C910" w14:textId="77777777" w:rsidR="0072044B" w:rsidRPr="00791312" w:rsidRDefault="0072044B" w:rsidP="0072044B">
            <w:pPr>
              <w:pStyle w:val="Normal6a"/>
            </w:pPr>
            <w:r w:rsidRPr="00791312">
              <w:t>5.</w:t>
            </w:r>
            <w:r w:rsidRPr="00791312">
              <w:tab/>
              <w:t xml:space="preserve">pabrėžia, kad tam tikri jaunuoliai </w:t>
            </w:r>
            <w:r w:rsidRPr="00791312">
              <w:rPr>
                <w:b/>
                <w:bCs/>
                <w:i/>
                <w:iCs/>
              </w:rPr>
              <w:t>susiduria su nepalankiomis sąlygomis švietimo ir profesinio mokymo srityse ir</w:t>
            </w:r>
            <w:r w:rsidRPr="00791312">
              <w:t xml:space="preserve"> yra ypač pažeidžiamoje socialinėje padėtyje </w:t>
            </w:r>
            <w:r w:rsidRPr="00791312">
              <w:rPr>
                <w:b/>
                <w:bCs/>
                <w:i/>
                <w:iCs/>
              </w:rPr>
              <w:t>dėl skurdo, sveikatos būklės ir kt.,</w:t>
            </w:r>
            <w:r w:rsidRPr="00791312">
              <w:t xml:space="preserve"> ir susiduria su didesne nedarbo rizika, taip pat struktūrinėmis kliūtimis, trukdančiomis gauti mokymą ir ugdyti įgūdžius</w:t>
            </w:r>
            <w:r w:rsidRPr="00791312">
              <w:rPr>
                <w:b/>
                <w:bCs/>
                <w:i/>
                <w:iCs/>
              </w:rPr>
              <w:t>, pavyzdžiui, gyvenant kaimo ar atokiose vietovėse</w:t>
            </w:r>
            <w:r w:rsidRPr="00791312">
              <w:t>;</w:t>
            </w:r>
          </w:p>
        </w:tc>
      </w:tr>
    </w:tbl>
    <w:p w14:paraId="5B5DCB9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8573A58" w14:textId="77777777" w:rsidR="0072044B" w:rsidRPr="00791312" w:rsidRDefault="0072044B" w:rsidP="0072044B">
      <w:r w:rsidRPr="00791312">
        <w:rPr>
          <w:rStyle w:val="HideTWBExt"/>
        </w:rPr>
        <w:t>&lt;/Amend&gt;</w:t>
      </w:r>
    </w:p>
    <w:p w14:paraId="0566031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111</w:t>
      </w:r>
      <w:r w:rsidRPr="00791312">
        <w:rPr>
          <w:rStyle w:val="HideTWBExt"/>
          <w:b w:val="0"/>
        </w:rPr>
        <w:t>&lt;/NumAm&gt;</w:t>
      </w:r>
    </w:p>
    <w:p w14:paraId="3591108D"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1934B57C" w14:textId="77777777" w:rsidR="0072044B" w:rsidRPr="00791312" w:rsidRDefault="0072044B" w:rsidP="0072044B">
      <w:pPr>
        <w:pStyle w:val="NormalBold"/>
      </w:pPr>
      <w:r w:rsidRPr="00791312">
        <w:rPr>
          <w:rStyle w:val="HideTWBExt"/>
          <w:b w:val="0"/>
        </w:rPr>
        <w:t>&lt;/RepeatBlock-By&gt;</w:t>
      </w:r>
    </w:p>
    <w:p w14:paraId="16231BB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BEBABED"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72F3C7D" w14:textId="77777777" w:rsidTr="0072044B">
        <w:trPr>
          <w:trHeight w:hRule="exact" w:val="240"/>
          <w:jc w:val="center"/>
        </w:trPr>
        <w:tc>
          <w:tcPr>
            <w:tcW w:w="9752" w:type="dxa"/>
            <w:gridSpan w:val="2"/>
            <w:tcBorders>
              <w:top w:val="nil"/>
              <w:left w:val="nil"/>
              <w:bottom w:val="nil"/>
              <w:right w:val="nil"/>
            </w:tcBorders>
          </w:tcPr>
          <w:p w14:paraId="7B2F7883" w14:textId="77777777" w:rsidR="0072044B" w:rsidRPr="00791312" w:rsidRDefault="0072044B" w:rsidP="0072044B"/>
        </w:tc>
      </w:tr>
      <w:tr w:rsidR="0072044B" w:rsidRPr="00791312" w14:paraId="4A92A5C1" w14:textId="77777777" w:rsidTr="0072044B">
        <w:trPr>
          <w:trHeight w:val="240"/>
          <w:jc w:val="center"/>
        </w:trPr>
        <w:tc>
          <w:tcPr>
            <w:tcW w:w="4876" w:type="dxa"/>
            <w:tcBorders>
              <w:top w:val="nil"/>
              <w:left w:val="nil"/>
              <w:bottom w:val="nil"/>
              <w:right w:val="nil"/>
            </w:tcBorders>
          </w:tcPr>
          <w:p w14:paraId="1A306DD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EF29032" w14:textId="77777777" w:rsidR="0072044B" w:rsidRPr="00791312" w:rsidRDefault="0072044B" w:rsidP="0072044B">
            <w:pPr>
              <w:pStyle w:val="AmColumnHeading"/>
            </w:pPr>
            <w:r w:rsidRPr="00791312">
              <w:t>Pakeitimas</w:t>
            </w:r>
          </w:p>
        </w:tc>
      </w:tr>
      <w:tr w:rsidR="0072044B" w:rsidRPr="00791312" w14:paraId="002CE59E" w14:textId="77777777" w:rsidTr="0072044B">
        <w:trPr>
          <w:jc w:val="center"/>
        </w:trPr>
        <w:tc>
          <w:tcPr>
            <w:tcW w:w="4876" w:type="dxa"/>
            <w:tcBorders>
              <w:top w:val="nil"/>
              <w:left w:val="nil"/>
              <w:bottom w:val="nil"/>
              <w:right w:val="nil"/>
            </w:tcBorders>
          </w:tcPr>
          <w:p w14:paraId="76EDC3E9" w14:textId="77777777" w:rsidR="0072044B" w:rsidRPr="00791312" w:rsidRDefault="0072044B" w:rsidP="0072044B">
            <w:pPr>
              <w:pStyle w:val="Normal6a"/>
            </w:pPr>
            <w:r w:rsidRPr="00791312">
              <w:t>5.</w:t>
            </w:r>
            <w:r w:rsidRPr="00791312">
              <w:tab/>
              <w:t>pabrėžia, kad tam tikri jaunuoliai yra ypač pažeidžiamoje socialinėje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1A81C9F1" w14:textId="77777777" w:rsidR="0072044B" w:rsidRPr="00791312" w:rsidRDefault="0072044B" w:rsidP="0072044B">
            <w:pPr>
              <w:pStyle w:val="Normal6a"/>
            </w:pPr>
            <w:r w:rsidRPr="00791312">
              <w:t>5.</w:t>
            </w:r>
            <w:r w:rsidRPr="00791312">
              <w:tab/>
              <w:t>pabrėžia, kad tam tikri jaunuoliai yra ypač pažeidžiamoje socialinėje padėtyje</w:t>
            </w:r>
            <w:r w:rsidRPr="00791312">
              <w:rPr>
                <w:b/>
                <w:bCs/>
                <w:i/>
                <w:iCs/>
              </w:rPr>
              <w:t>, įskaitant jaunus žmones su negalia, LGBTIQ+ jaunuolius, jaunus migrantus ir nestabilioje būsto padėtyje esančius jaunuolius,</w:t>
            </w:r>
            <w:r w:rsidRPr="00791312">
              <w:t xml:space="preserve"> ir susiduria su didesne nedarbo rizika, taip pat struktūrinėmis kliūtimis, trukdančiomis gauti mokymą ir ugdyti įgūdžius;</w:t>
            </w:r>
          </w:p>
        </w:tc>
      </w:tr>
    </w:tbl>
    <w:p w14:paraId="5571815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7E7ACCA0" w14:textId="77777777" w:rsidR="0072044B" w:rsidRPr="00791312" w:rsidRDefault="0072044B" w:rsidP="0072044B">
      <w:r w:rsidRPr="00791312">
        <w:rPr>
          <w:rStyle w:val="HideTWBExt"/>
        </w:rPr>
        <w:t>&lt;/Amend&gt;</w:t>
      </w:r>
    </w:p>
    <w:p w14:paraId="48091A4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112</w:t>
      </w:r>
      <w:r w:rsidRPr="00791312">
        <w:rPr>
          <w:rStyle w:val="HideTWBExt"/>
          <w:b w:val="0"/>
        </w:rPr>
        <w:t>&lt;/NumAm&gt;</w:t>
      </w:r>
    </w:p>
    <w:p w14:paraId="2042BF56"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3BB30508" w14:textId="77777777" w:rsidR="0072044B" w:rsidRPr="00791312" w:rsidRDefault="0072044B" w:rsidP="0072044B">
      <w:pPr>
        <w:pStyle w:val="NormalBold"/>
      </w:pPr>
      <w:r w:rsidRPr="00791312">
        <w:rPr>
          <w:rStyle w:val="HideTWBExt"/>
          <w:b w:val="0"/>
        </w:rPr>
        <w:t>&lt;/RepeatBlock-By&gt;</w:t>
      </w:r>
    </w:p>
    <w:p w14:paraId="5DD4E5F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B87EBD5"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BCA3EA3" w14:textId="77777777" w:rsidTr="0072044B">
        <w:trPr>
          <w:trHeight w:hRule="exact" w:val="240"/>
          <w:jc w:val="center"/>
        </w:trPr>
        <w:tc>
          <w:tcPr>
            <w:tcW w:w="9752" w:type="dxa"/>
            <w:gridSpan w:val="2"/>
            <w:tcBorders>
              <w:top w:val="nil"/>
              <w:left w:val="nil"/>
              <w:bottom w:val="nil"/>
              <w:right w:val="nil"/>
            </w:tcBorders>
          </w:tcPr>
          <w:p w14:paraId="386F2AD0" w14:textId="77777777" w:rsidR="0072044B" w:rsidRPr="00791312" w:rsidRDefault="0072044B" w:rsidP="0072044B"/>
        </w:tc>
      </w:tr>
      <w:tr w:rsidR="0072044B" w:rsidRPr="00791312" w14:paraId="14ED70E4" w14:textId="77777777" w:rsidTr="0072044B">
        <w:trPr>
          <w:trHeight w:val="240"/>
          <w:jc w:val="center"/>
        </w:trPr>
        <w:tc>
          <w:tcPr>
            <w:tcW w:w="4876" w:type="dxa"/>
            <w:tcBorders>
              <w:top w:val="nil"/>
              <w:left w:val="nil"/>
              <w:bottom w:val="nil"/>
              <w:right w:val="nil"/>
            </w:tcBorders>
          </w:tcPr>
          <w:p w14:paraId="38D1BB3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1084289" w14:textId="77777777" w:rsidR="0072044B" w:rsidRPr="00791312" w:rsidRDefault="0072044B" w:rsidP="0072044B">
            <w:pPr>
              <w:pStyle w:val="AmColumnHeading"/>
            </w:pPr>
            <w:r w:rsidRPr="00791312">
              <w:t>Pakeitimas</w:t>
            </w:r>
          </w:p>
        </w:tc>
      </w:tr>
      <w:tr w:rsidR="0072044B" w:rsidRPr="00791312" w14:paraId="289EDF4F" w14:textId="77777777" w:rsidTr="0072044B">
        <w:trPr>
          <w:jc w:val="center"/>
        </w:trPr>
        <w:tc>
          <w:tcPr>
            <w:tcW w:w="4876" w:type="dxa"/>
            <w:tcBorders>
              <w:top w:val="nil"/>
              <w:left w:val="nil"/>
              <w:bottom w:val="nil"/>
              <w:right w:val="nil"/>
            </w:tcBorders>
          </w:tcPr>
          <w:p w14:paraId="74109C9D" w14:textId="77777777" w:rsidR="0072044B" w:rsidRPr="00791312" w:rsidRDefault="0072044B" w:rsidP="0072044B">
            <w:pPr>
              <w:pStyle w:val="Normal6a"/>
            </w:pPr>
            <w:r w:rsidRPr="00791312">
              <w:t>5.</w:t>
            </w:r>
            <w:r w:rsidRPr="00791312">
              <w:tab/>
              <w:t>pabrėžia, kad tam tikri jaunuoliai yra ypač pažeidžiamoje socialinėje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3C551F4F" w14:textId="77777777" w:rsidR="0072044B" w:rsidRPr="00791312" w:rsidRDefault="0072044B" w:rsidP="0072044B">
            <w:pPr>
              <w:pStyle w:val="Normal6a"/>
            </w:pPr>
            <w:r w:rsidRPr="00791312">
              <w:t>5.</w:t>
            </w:r>
            <w:r w:rsidRPr="00791312">
              <w:tab/>
              <w:t xml:space="preserve">pabrėžia, kad </w:t>
            </w:r>
            <w:r w:rsidRPr="00791312">
              <w:rPr>
                <w:b/>
                <w:bCs/>
                <w:i/>
                <w:iCs/>
              </w:rPr>
              <w:t>NEET yra nevienalytė grupė,</w:t>
            </w:r>
            <w:r w:rsidRPr="00791312">
              <w:t xml:space="preserve"> tam tikri jaunuoliai yra ypač pažeidžiamoje socialinėje padėtyje ir susiduria su didesne nedarbo rizika, taip pat struktūrinėmis kliūtimis, trukdančiomis gauti mokymą </w:t>
            </w:r>
            <w:r w:rsidRPr="00791312">
              <w:rPr>
                <w:b/>
                <w:bCs/>
                <w:i/>
                <w:iCs/>
              </w:rPr>
              <w:t>darbo rinkoje</w:t>
            </w:r>
            <w:r w:rsidRPr="00791312">
              <w:t xml:space="preserve"> ir ugdyti įgūdžius; </w:t>
            </w:r>
            <w:r w:rsidRPr="00791312">
              <w:rPr>
                <w:b/>
                <w:i/>
              </w:rPr>
              <w:t>norint tinkamai formuoti politiką, reikia gerai suprasti tikslines grupes;</w:t>
            </w:r>
          </w:p>
        </w:tc>
      </w:tr>
    </w:tbl>
    <w:p w14:paraId="71E9A9B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C20F7BF" w14:textId="77777777" w:rsidR="0072044B" w:rsidRPr="00791312" w:rsidRDefault="0072044B" w:rsidP="0072044B">
      <w:r w:rsidRPr="00791312">
        <w:rPr>
          <w:rStyle w:val="HideTWBExt"/>
        </w:rPr>
        <w:t>&lt;/Amend&gt;</w:t>
      </w:r>
    </w:p>
    <w:p w14:paraId="07CD36A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113</w:t>
      </w:r>
      <w:r w:rsidRPr="00791312">
        <w:rPr>
          <w:rStyle w:val="HideTWBExt"/>
          <w:b w:val="0"/>
        </w:rPr>
        <w:t>&lt;/NumAm&gt;</w:t>
      </w:r>
    </w:p>
    <w:p w14:paraId="66B5629A"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57949CEA" w14:textId="77777777" w:rsidR="0072044B" w:rsidRPr="00791312" w:rsidRDefault="0072044B" w:rsidP="0072044B">
      <w:pPr>
        <w:pStyle w:val="NormalBold"/>
      </w:pPr>
      <w:r w:rsidRPr="00791312">
        <w:rPr>
          <w:rStyle w:val="HideTWBExt"/>
          <w:b w:val="0"/>
        </w:rPr>
        <w:t>&lt;/RepeatBlock-By&gt;</w:t>
      </w:r>
    </w:p>
    <w:p w14:paraId="7B54973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73A33DB" w14:textId="77777777" w:rsidR="0072044B" w:rsidRPr="00791312" w:rsidRDefault="0072044B" w:rsidP="0072044B">
      <w:pPr>
        <w:pStyle w:val="NormalBold"/>
      </w:pPr>
      <w:r w:rsidRPr="00791312">
        <w:rPr>
          <w:rStyle w:val="HideTWBExt"/>
          <w:b w:val="0"/>
        </w:rPr>
        <w:t>&lt;Article&gt;</w:t>
      </w:r>
      <w:r w:rsidRPr="00791312">
        <w:t>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60926CC" w14:textId="77777777" w:rsidTr="0072044B">
        <w:trPr>
          <w:trHeight w:hRule="exact" w:val="240"/>
          <w:jc w:val="center"/>
        </w:trPr>
        <w:tc>
          <w:tcPr>
            <w:tcW w:w="9752" w:type="dxa"/>
            <w:gridSpan w:val="2"/>
            <w:tcBorders>
              <w:top w:val="nil"/>
              <w:left w:val="nil"/>
              <w:bottom w:val="nil"/>
              <w:right w:val="nil"/>
            </w:tcBorders>
          </w:tcPr>
          <w:p w14:paraId="0EE443C9" w14:textId="77777777" w:rsidR="0072044B" w:rsidRPr="00791312" w:rsidRDefault="0072044B" w:rsidP="0072044B"/>
        </w:tc>
      </w:tr>
      <w:tr w:rsidR="0072044B" w:rsidRPr="00791312" w14:paraId="2DB7FBC8" w14:textId="77777777" w:rsidTr="0072044B">
        <w:trPr>
          <w:trHeight w:val="240"/>
          <w:jc w:val="center"/>
        </w:trPr>
        <w:tc>
          <w:tcPr>
            <w:tcW w:w="4876" w:type="dxa"/>
            <w:tcBorders>
              <w:top w:val="nil"/>
              <w:left w:val="nil"/>
              <w:bottom w:val="nil"/>
              <w:right w:val="nil"/>
            </w:tcBorders>
          </w:tcPr>
          <w:p w14:paraId="0822437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5830087" w14:textId="77777777" w:rsidR="0072044B" w:rsidRPr="00791312" w:rsidRDefault="0072044B" w:rsidP="0072044B">
            <w:pPr>
              <w:pStyle w:val="AmColumnHeading"/>
            </w:pPr>
            <w:r w:rsidRPr="00791312">
              <w:t>Pakeitimas</w:t>
            </w:r>
          </w:p>
        </w:tc>
      </w:tr>
      <w:tr w:rsidR="0072044B" w:rsidRPr="00791312" w14:paraId="087F4017" w14:textId="77777777" w:rsidTr="0072044B">
        <w:trPr>
          <w:jc w:val="center"/>
        </w:trPr>
        <w:tc>
          <w:tcPr>
            <w:tcW w:w="4876" w:type="dxa"/>
            <w:tcBorders>
              <w:top w:val="nil"/>
              <w:left w:val="nil"/>
              <w:bottom w:val="nil"/>
              <w:right w:val="nil"/>
            </w:tcBorders>
          </w:tcPr>
          <w:p w14:paraId="0642FF1A" w14:textId="77777777" w:rsidR="0072044B" w:rsidRPr="00791312" w:rsidRDefault="0072044B" w:rsidP="0072044B">
            <w:pPr>
              <w:pStyle w:val="Normal6a"/>
            </w:pPr>
            <w:r w:rsidRPr="00791312">
              <w:t>5.</w:t>
            </w:r>
            <w:r w:rsidRPr="00791312">
              <w:tab/>
              <w:t xml:space="preserve">pabrėžia, kad tam tikri jaunuoliai </w:t>
            </w:r>
            <w:r w:rsidRPr="00791312">
              <w:lastRenderedPageBreak/>
              <w:t>yra ypač pažeidžiamoje socialinėje padėtyje ir susiduria su didesne nedarbo rizika, taip pat struktūrinėmis kliūtimis, trukdančiomis gauti mokymą ir ugdyti įgūdžius;</w:t>
            </w:r>
          </w:p>
        </w:tc>
        <w:tc>
          <w:tcPr>
            <w:tcW w:w="4876" w:type="dxa"/>
            <w:tcBorders>
              <w:top w:val="nil"/>
              <w:left w:val="nil"/>
              <w:bottom w:val="nil"/>
              <w:right w:val="nil"/>
            </w:tcBorders>
          </w:tcPr>
          <w:p w14:paraId="53413AF2" w14:textId="77777777" w:rsidR="0072044B" w:rsidRPr="00791312" w:rsidRDefault="0072044B" w:rsidP="0072044B">
            <w:pPr>
              <w:pStyle w:val="Normal6a"/>
            </w:pPr>
            <w:r w:rsidRPr="00791312">
              <w:lastRenderedPageBreak/>
              <w:t>5.</w:t>
            </w:r>
            <w:r w:rsidRPr="00791312">
              <w:tab/>
              <w:t>pabrėžia, kad tam tikri jaunuoliai</w:t>
            </w:r>
            <w:r w:rsidRPr="00791312">
              <w:rPr>
                <w:b/>
                <w:bCs/>
                <w:i/>
                <w:iCs/>
              </w:rPr>
              <w:t xml:space="preserve">, </w:t>
            </w:r>
            <w:r w:rsidRPr="00791312">
              <w:rPr>
                <w:b/>
                <w:bCs/>
                <w:i/>
                <w:iCs/>
              </w:rPr>
              <w:lastRenderedPageBreak/>
              <w:t>pavyzdžiui, jauni žmonės su negalia ir kilę iš palankių sąlygų neturinčių vietovių,</w:t>
            </w:r>
            <w:r w:rsidRPr="00791312">
              <w:t xml:space="preserve"> yra ypač pažeidžiamoje socialinėje padėtyje ir susiduria su didesne nedarbo rizika, taip pat struktūrinėmis kliūtimis, trukdančiomis gauti mokymą ir ugdyti įgūdžius;</w:t>
            </w:r>
          </w:p>
        </w:tc>
      </w:tr>
    </w:tbl>
    <w:p w14:paraId="14CA749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5E7B493" w14:textId="77777777" w:rsidR="0072044B" w:rsidRPr="00791312" w:rsidRDefault="0072044B" w:rsidP="0072044B">
      <w:r w:rsidRPr="00791312">
        <w:rPr>
          <w:rStyle w:val="HideTWBExt"/>
        </w:rPr>
        <w:t>&lt;/Amend&gt;</w:t>
      </w:r>
    </w:p>
    <w:p w14:paraId="15073E9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114</w:t>
      </w:r>
      <w:r w:rsidRPr="00791312">
        <w:rPr>
          <w:rStyle w:val="HideTWBExt"/>
          <w:b w:val="0"/>
        </w:rPr>
        <w:t>&lt;/NumAm&gt;</w:t>
      </w:r>
    </w:p>
    <w:p w14:paraId="51F858B4"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F6FE049" w14:textId="77777777" w:rsidR="0072044B" w:rsidRPr="00791312" w:rsidRDefault="0072044B" w:rsidP="0072044B">
      <w:pPr>
        <w:pStyle w:val="NormalBold"/>
      </w:pPr>
      <w:r w:rsidRPr="00791312">
        <w:rPr>
          <w:rStyle w:val="HideTWBExt"/>
          <w:b w:val="0"/>
        </w:rPr>
        <w:t>&lt;/RepeatBlock-By&gt;</w:t>
      </w:r>
    </w:p>
    <w:p w14:paraId="41FC23C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0F4E87B" w14:textId="77777777" w:rsidR="0072044B" w:rsidRPr="00791312" w:rsidRDefault="0072044B" w:rsidP="0072044B">
      <w:pPr>
        <w:pStyle w:val="NormalBold"/>
      </w:pPr>
      <w:r w:rsidRPr="00791312">
        <w:rPr>
          <w:rStyle w:val="HideTWBExt"/>
          <w:b w:val="0"/>
        </w:rPr>
        <w:t>&lt;Article&gt;</w:t>
      </w:r>
      <w:r w:rsidRPr="00791312">
        <w:t>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8CA5D8E" w14:textId="77777777" w:rsidTr="0072044B">
        <w:trPr>
          <w:trHeight w:hRule="exact" w:val="240"/>
          <w:jc w:val="center"/>
        </w:trPr>
        <w:tc>
          <w:tcPr>
            <w:tcW w:w="9752" w:type="dxa"/>
            <w:gridSpan w:val="2"/>
            <w:tcBorders>
              <w:top w:val="nil"/>
              <w:left w:val="nil"/>
              <w:bottom w:val="nil"/>
              <w:right w:val="nil"/>
            </w:tcBorders>
          </w:tcPr>
          <w:p w14:paraId="4E8754BB" w14:textId="77777777" w:rsidR="0072044B" w:rsidRPr="00791312" w:rsidRDefault="0072044B" w:rsidP="0072044B"/>
        </w:tc>
      </w:tr>
      <w:tr w:rsidR="0072044B" w:rsidRPr="00791312" w14:paraId="6A9D26E8" w14:textId="77777777" w:rsidTr="0072044B">
        <w:trPr>
          <w:trHeight w:val="240"/>
          <w:jc w:val="center"/>
        </w:trPr>
        <w:tc>
          <w:tcPr>
            <w:tcW w:w="4876" w:type="dxa"/>
            <w:tcBorders>
              <w:top w:val="nil"/>
              <w:left w:val="nil"/>
              <w:bottom w:val="nil"/>
              <w:right w:val="nil"/>
            </w:tcBorders>
          </w:tcPr>
          <w:p w14:paraId="4673EAC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803889F" w14:textId="77777777" w:rsidR="0072044B" w:rsidRPr="00791312" w:rsidRDefault="0072044B" w:rsidP="0072044B">
            <w:pPr>
              <w:pStyle w:val="AmColumnHeading"/>
            </w:pPr>
            <w:r w:rsidRPr="00791312">
              <w:t>Pakeitimas</w:t>
            </w:r>
          </w:p>
        </w:tc>
      </w:tr>
      <w:tr w:rsidR="0072044B" w:rsidRPr="00791312" w14:paraId="23E95673" w14:textId="77777777" w:rsidTr="0072044B">
        <w:trPr>
          <w:jc w:val="center"/>
        </w:trPr>
        <w:tc>
          <w:tcPr>
            <w:tcW w:w="4876" w:type="dxa"/>
            <w:tcBorders>
              <w:top w:val="nil"/>
              <w:left w:val="nil"/>
              <w:bottom w:val="nil"/>
              <w:right w:val="nil"/>
            </w:tcBorders>
          </w:tcPr>
          <w:p w14:paraId="29EA88BF" w14:textId="77777777" w:rsidR="0072044B" w:rsidRPr="00791312" w:rsidRDefault="0072044B" w:rsidP="0072044B">
            <w:pPr>
              <w:pStyle w:val="Normal6a"/>
            </w:pPr>
          </w:p>
        </w:tc>
        <w:tc>
          <w:tcPr>
            <w:tcW w:w="4876" w:type="dxa"/>
            <w:tcBorders>
              <w:top w:val="nil"/>
              <w:left w:val="nil"/>
              <w:bottom w:val="nil"/>
              <w:right w:val="nil"/>
            </w:tcBorders>
          </w:tcPr>
          <w:p w14:paraId="258CC188" w14:textId="77777777" w:rsidR="0072044B" w:rsidRPr="00791312" w:rsidRDefault="0072044B" w:rsidP="0072044B">
            <w:pPr>
              <w:pStyle w:val="Normal6a"/>
            </w:pPr>
            <w:r w:rsidRPr="00791312">
              <w:rPr>
                <w:b/>
                <w:i/>
              </w:rPr>
              <w:t>5a.</w:t>
            </w:r>
            <w:r w:rsidRPr="00791312">
              <w:tab/>
            </w:r>
            <w:r w:rsidRPr="00791312">
              <w:rPr>
                <w:b/>
                <w:i/>
              </w:rPr>
              <w:t>atkreipia dėmesį į sudėtingą NEET asmenų padėtį kaimo vietovėse, kur jie susiduria su labiau ribotomis galimybėmis naudotis paslaugomis, ypač valstybinių užimtumo tarnybų paslaugomis, taip pat transporto galimybėmis ir darbo bei mokymosi galimybėmis; apgailestauja dėl to, kad kaimo vietovėse gyvenantys NEET asmenys daugumoje valstybių narių nelaikomi prioritetine grupe, todėl šiai grupei skiriama mažai priemonių ir jų informuotumas apie Jaunimo garantijų iniciatyvos programas ir paramos galimybes yra ribotas;</w:t>
            </w:r>
          </w:p>
        </w:tc>
      </w:tr>
    </w:tbl>
    <w:p w14:paraId="49A63DA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9986BF7" w14:textId="77777777" w:rsidR="0072044B" w:rsidRPr="00791312" w:rsidRDefault="0072044B" w:rsidP="0072044B">
      <w:r w:rsidRPr="00791312">
        <w:rPr>
          <w:rStyle w:val="HideTWBExt"/>
        </w:rPr>
        <w:t>&lt;/Amend&gt;</w:t>
      </w:r>
    </w:p>
    <w:p w14:paraId="3772A7F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115</w:t>
      </w:r>
      <w:r w:rsidRPr="00791312">
        <w:rPr>
          <w:rStyle w:val="HideTWBExt"/>
          <w:b w:val="0"/>
        </w:rPr>
        <w:t>&lt;/NumAm&gt;</w:t>
      </w:r>
    </w:p>
    <w:p w14:paraId="44A28247"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w:t>
      </w:r>
      <w:r w:rsidRPr="00791312">
        <w:rPr>
          <w:rStyle w:val="HideTWBExt"/>
          <w:b w:val="0"/>
        </w:rPr>
        <w:t>&lt;/Members&gt;</w:t>
      </w:r>
    </w:p>
    <w:p w14:paraId="296CA593" w14:textId="77777777" w:rsidR="0072044B" w:rsidRPr="00791312" w:rsidRDefault="0072044B" w:rsidP="0072044B">
      <w:pPr>
        <w:pStyle w:val="NormalBold"/>
      </w:pPr>
      <w:r w:rsidRPr="00791312">
        <w:rPr>
          <w:rStyle w:val="HideTWBExt"/>
          <w:b w:val="0"/>
        </w:rPr>
        <w:t>&lt;/RepeatBlock-By&gt;</w:t>
      </w:r>
    </w:p>
    <w:p w14:paraId="4818D2B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B57A56B" w14:textId="77777777" w:rsidR="0072044B" w:rsidRPr="00791312" w:rsidRDefault="0072044B" w:rsidP="0072044B">
      <w:pPr>
        <w:pStyle w:val="NormalBold"/>
      </w:pPr>
      <w:r w:rsidRPr="00791312">
        <w:rPr>
          <w:rStyle w:val="HideTWBExt"/>
          <w:b w:val="0"/>
        </w:rPr>
        <w:t>&lt;Article&gt;</w:t>
      </w:r>
      <w:r w:rsidRPr="00791312">
        <w:t>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7CDA81A" w14:textId="77777777" w:rsidTr="0072044B">
        <w:trPr>
          <w:trHeight w:hRule="exact" w:val="240"/>
          <w:jc w:val="center"/>
        </w:trPr>
        <w:tc>
          <w:tcPr>
            <w:tcW w:w="9752" w:type="dxa"/>
            <w:gridSpan w:val="2"/>
            <w:tcBorders>
              <w:top w:val="nil"/>
              <w:left w:val="nil"/>
              <w:bottom w:val="nil"/>
              <w:right w:val="nil"/>
            </w:tcBorders>
          </w:tcPr>
          <w:p w14:paraId="6C71E0E5" w14:textId="77777777" w:rsidR="0072044B" w:rsidRPr="00791312" w:rsidRDefault="0072044B" w:rsidP="0072044B"/>
        </w:tc>
      </w:tr>
      <w:tr w:rsidR="0072044B" w:rsidRPr="00791312" w14:paraId="57572B52" w14:textId="77777777" w:rsidTr="0072044B">
        <w:trPr>
          <w:trHeight w:val="240"/>
          <w:jc w:val="center"/>
        </w:trPr>
        <w:tc>
          <w:tcPr>
            <w:tcW w:w="4876" w:type="dxa"/>
            <w:tcBorders>
              <w:top w:val="nil"/>
              <w:left w:val="nil"/>
              <w:bottom w:val="nil"/>
              <w:right w:val="nil"/>
            </w:tcBorders>
          </w:tcPr>
          <w:p w14:paraId="57B6D17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B8EFB9B" w14:textId="77777777" w:rsidR="0072044B" w:rsidRPr="00791312" w:rsidRDefault="0072044B" w:rsidP="0072044B">
            <w:pPr>
              <w:pStyle w:val="AmColumnHeading"/>
            </w:pPr>
            <w:r w:rsidRPr="00791312">
              <w:t>Pakeitimas</w:t>
            </w:r>
          </w:p>
        </w:tc>
      </w:tr>
      <w:tr w:rsidR="0072044B" w:rsidRPr="00791312" w14:paraId="3EDD9ADD" w14:textId="77777777" w:rsidTr="0072044B">
        <w:trPr>
          <w:jc w:val="center"/>
        </w:trPr>
        <w:tc>
          <w:tcPr>
            <w:tcW w:w="4876" w:type="dxa"/>
            <w:tcBorders>
              <w:top w:val="nil"/>
              <w:left w:val="nil"/>
              <w:bottom w:val="nil"/>
              <w:right w:val="nil"/>
            </w:tcBorders>
          </w:tcPr>
          <w:p w14:paraId="4625C39A" w14:textId="77777777" w:rsidR="0072044B" w:rsidRPr="00791312" w:rsidRDefault="0072044B" w:rsidP="0072044B">
            <w:pPr>
              <w:pStyle w:val="Normal6a"/>
            </w:pPr>
          </w:p>
        </w:tc>
        <w:tc>
          <w:tcPr>
            <w:tcW w:w="4876" w:type="dxa"/>
            <w:tcBorders>
              <w:top w:val="nil"/>
              <w:left w:val="nil"/>
              <w:bottom w:val="nil"/>
              <w:right w:val="nil"/>
            </w:tcBorders>
          </w:tcPr>
          <w:p w14:paraId="31CDCA7B" w14:textId="77777777" w:rsidR="0072044B" w:rsidRPr="00791312" w:rsidRDefault="0072044B" w:rsidP="0072044B">
            <w:pPr>
              <w:pStyle w:val="Normal6a"/>
            </w:pPr>
            <w:r w:rsidRPr="00791312">
              <w:rPr>
                <w:b/>
                <w:i/>
              </w:rPr>
              <w:t>5a.</w:t>
            </w:r>
            <w:r w:rsidRPr="00791312">
              <w:tab/>
            </w:r>
            <w:r w:rsidRPr="00791312">
              <w:rPr>
                <w:b/>
                <w:i/>
              </w:rPr>
              <w:t>pabrėžia, kad jauni tėvai, turintys vaikų, visų pirma jaunos motinos, susiduria su didesne rizika tapti ar likti NEET asmenimis dėl priežiūros pareigų, ribotų galimybių naudotis įperkama ir kokybiška vaikų priežiūra ir nepakankamų lanksčių švietimo, mokymo ir užimtumo galimybių;</w:t>
            </w:r>
          </w:p>
        </w:tc>
      </w:tr>
    </w:tbl>
    <w:p w14:paraId="568AE36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941EAF0" w14:textId="77777777" w:rsidR="0072044B" w:rsidRPr="00791312" w:rsidRDefault="0072044B" w:rsidP="0072044B">
      <w:r w:rsidRPr="00791312">
        <w:rPr>
          <w:rStyle w:val="HideTWBExt"/>
        </w:rPr>
        <w:t>&lt;/Amend&gt;</w:t>
      </w:r>
    </w:p>
    <w:p w14:paraId="60DEC5D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116</w:t>
      </w:r>
      <w:r w:rsidRPr="00791312">
        <w:rPr>
          <w:rStyle w:val="HideTWBExt"/>
          <w:b w:val="0"/>
        </w:rPr>
        <w:t>&lt;/NumAm&gt;</w:t>
      </w:r>
    </w:p>
    <w:p w14:paraId="5D589BFA"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2B649B9D" w14:textId="77777777" w:rsidR="0072044B" w:rsidRPr="00791312" w:rsidRDefault="0072044B" w:rsidP="0072044B">
      <w:pPr>
        <w:pStyle w:val="NormalBold"/>
      </w:pPr>
      <w:r w:rsidRPr="00791312">
        <w:rPr>
          <w:rStyle w:val="HideTWBExt"/>
          <w:b w:val="0"/>
        </w:rPr>
        <w:t>&lt;/RepeatBlock-By&gt;</w:t>
      </w:r>
    </w:p>
    <w:p w14:paraId="4DB2AF0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AF25778" w14:textId="77777777" w:rsidR="0072044B" w:rsidRPr="00791312" w:rsidRDefault="0072044B" w:rsidP="0072044B">
      <w:pPr>
        <w:pStyle w:val="NormalBold"/>
      </w:pPr>
      <w:r w:rsidRPr="00791312">
        <w:rPr>
          <w:rStyle w:val="HideTWBExt"/>
          <w:b w:val="0"/>
        </w:rPr>
        <w:t>&lt;Article&gt;</w:t>
      </w:r>
      <w:r w:rsidRPr="00791312">
        <w:t>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56A38BF" w14:textId="77777777" w:rsidTr="0072044B">
        <w:trPr>
          <w:trHeight w:hRule="exact" w:val="240"/>
          <w:jc w:val="center"/>
        </w:trPr>
        <w:tc>
          <w:tcPr>
            <w:tcW w:w="9752" w:type="dxa"/>
            <w:gridSpan w:val="2"/>
            <w:tcBorders>
              <w:top w:val="nil"/>
              <w:left w:val="nil"/>
              <w:bottom w:val="nil"/>
              <w:right w:val="nil"/>
            </w:tcBorders>
          </w:tcPr>
          <w:p w14:paraId="1E1276F4" w14:textId="77777777" w:rsidR="0072044B" w:rsidRPr="00791312" w:rsidRDefault="0072044B" w:rsidP="0072044B"/>
        </w:tc>
      </w:tr>
      <w:tr w:rsidR="0072044B" w:rsidRPr="00791312" w14:paraId="06A7F36D" w14:textId="77777777" w:rsidTr="0072044B">
        <w:trPr>
          <w:trHeight w:val="240"/>
          <w:jc w:val="center"/>
        </w:trPr>
        <w:tc>
          <w:tcPr>
            <w:tcW w:w="4876" w:type="dxa"/>
            <w:tcBorders>
              <w:top w:val="nil"/>
              <w:left w:val="nil"/>
              <w:bottom w:val="nil"/>
              <w:right w:val="nil"/>
            </w:tcBorders>
          </w:tcPr>
          <w:p w14:paraId="170FC38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2CC6768" w14:textId="77777777" w:rsidR="0072044B" w:rsidRPr="00791312" w:rsidRDefault="0072044B" w:rsidP="0072044B">
            <w:pPr>
              <w:pStyle w:val="AmColumnHeading"/>
            </w:pPr>
            <w:r w:rsidRPr="00791312">
              <w:t>Pakeitimas</w:t>
            </w:r>
          </w:p>
        </w:tc>
      </w:tr>
      <w:tr w:rsidR="0072044B" w:rsidRPr="00791312" w14:paraId="02F96BD3" w14:textId="77777777" w:rsidTr="0072044B">
        <w:trPr>
          <w:jc w:val="center"/>
        </w:trPr>
        <w:tc>
          <w:tcPr>
            <w:tcW w:w="4876" w:type="dxa"/>
            <w:tcBorders>
              <w:top w:val="nil"/>
              <w:left w:val="nil"/>
              <w:bottom w:val="nil"/>
              <w:right w:val="nil"/>
            </w:tcBorders>
          </w:tcPr>
          <w:p w14:paraId="74324CA0" w14:textId="77777777" w:rsidR="0072044B" w:rsidRPr="00791312" w:rsidRDefault="0072044B" w:rsidP="0072044B">
            <w:pPr>
              <w:pStyle w:val="Normal6a"/>
            </w:pPr>
          </w:p>
        </w:tc>
        <w:tc>
          <w:tcPr>
            <w:tcW w:w="4876" w:type="dxa"/>
            <w:tcBorders>
              <w:top w:val="nil"/>
              <w:left w:val="nil"/>
              <w:bottom w:val="nil"/>
              <w:right w:val="nil"/>
            </w:tcBorders>
          </w:tcPr>
          <w:p w14:paraId="48B28086" w14:textId="77777777" w:rsidR="0072044B" w:rsidRPr="00791312" w:rsidRDefault="0072044B" w:rsidP="0072044B">
            <w:pPr>
              <w:pStyle w:val="Normal6a"/>
            </w:pPr>
            <w:r w:rsidRPr="00791312">
              <w:rPr>
                <w:b/>
                <w:i/>
              </w:rPr>
              <w:t>5a.</w:t>
            </w:r>
            <w:r w:rsidRPr="00791312">
              <w:tab/>
            </w:r>
            <w:r w:rsidRPr="00791312">
              <w:rPr>
                <w:b/>
                <w:i/>
              </w:rPr>
              <w:t>pabrėžia, kad būtina rengti informavimo kampanijas, skirtas didinti visų jaunuolių, ypač tų, kuriems gresia pavojus negauti galimybių pagal Jaunimo garantijų iniciatyvą, informuotumą apie sustiprintą Jaunimo garantijų iniciatyvą;</w:t>
            </w:r>
          </w:p>
        </w:tc>
      </w:tr>
    </w:tbl>
    <w:p w14:paraId="35AA3AA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E98A03D" w14:textId="77777777" w:rsidR="0072044B" w:rsidRPr="00791312" w:rsidRDefault="0072044B" w:rsidP="0072044B">
      <w:r w:rsidRPr="00791312">
        <w:rPr>
          <w:rStyle w:val="HideTWBExt"/>
        </w:rPr>
        <w:t>&lt;/Amend&gt;</w:t>
      </w:r>
    </w:p>
    <w:p w14:paraId="20481BE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117</w:t>
      </w:r>
      <w:r w:rsidRPr="00791312">
        <w:rPr>
          <w:rStyle w:val="HideTWBExt"/>
          <w:b w:val="0"/>
        </w:rPr>
        <w:t>&lt;/NumAm&gt;</w:t>
      </w:r>
    </w:p>
    <w:p w14:paraId="09633B4C"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EE685F0" w14:textId="77777777" w:rsidR="0072044B" w:rsidRPr="00791312" w:rsidRDefault="0072044B" w:rsidP="0072044B">
      <w:pPr>
        <w:pStyle w:val="NormalBold"/>
      </w:pPr>
      <w:r w:rsidRPr="00791312">
        <w:rPr>
          <w:rStyle w:val="HideTWBExt"/>
          <w:b w:val="0"/>
        </w:rPr>
        <w:t>&lt;/RepeatBlock-By&gt;</w:t>
      </w:r>
    </w:p>
    <w:p w14:paraId="2CAD0BE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5AF3E5F" w14:textId="77777777" w:rsidR="0072044B" w:rsidRPr="00791312" w:rsidRDefault="0072044B" w:rsidP="0072044B">
      <w:pPr>
        <w:pStyle w:val="NormalBold"/>
      </w:pPr>
      <w:r w:rsidRPr="00791312">
        <w:rPr>
          <w:rStyle w:val="HideTWBExt"/>
          <w:b w:val="0"/>
        </w:rPr>
        <w:t>&lt;Article&gt;</w:t>
      </w:r>
      <w:r w:rsidRPr="00791312">
        <w:t>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AF8F1ED" w14:textId="77777777" w:rsidTr="0072044B">
        <w:trPr>
          <w:trHeight w:hRule="exact" w:val="240"/>
          <w:jc w:val="center"/>
        </w:trPr>
        <w:tc>
          <w:tcPr>
            <w:tcW w:w="9752" w:type="dxa"/>
            <w:gridSpan w:val="2"/>
            <w:tcBorders>
              <w:top w:val="nil"/>
              <w:left w:val="nil"/>
              <w:bottom w:val="nil"/>
              <w:right w:val="nil"/>
            </w:tcBorders>
          </w:tcPr>
          <w:p w14:paraId="2EF869A0" w14:textId="77777777" w:rsidR="0072044B" w:rsidRPr="00791312" w:rsidRDefault="0072044B" w:rsidP="0072044B"/>
        </w:tc>
      </w:tr>
      <w:tr w:rsidR="0072044B" w:rsidRPr="00791312" w14:paraId="211A9D5E" w14:textId="77777777" w:rsidTr="0072044B">
        <w:trPr>
          <w:trHeight w:val="240"/>
          <w:jc w:val="center"/>
        </w:trPr>
        <w:tc>
          <w:tcPr>
            <w:tcW w:w="4876" w:type="dxa"/>
            <w:tcBorders>
              <w:top w:val="nil"/>
              <w:left w:val="nil"/>
              <w:bottom w:val="nil"/>
              <w:right w:val="nil"/>
            </w:tcBorders>
          </w:tcPr>
          <w:p w14:paraId="0B65B99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88C8015" w14:textId="77777777" w:rsidR="0072044B" w:rsidRPr="00791312" w:rsidRDefault="0072044B" w:rsidP="0072044B">
            <w:pPr>
              <w:pStyle w:val="AmColumnHeading"/>
            </w:pPr>
            <w:r w:rsidRPr="00791312">
              <w:t>Pakeitimas</w:t>
            </w:r>
          </w:p>
        </w:tc>
      </w:tr>
      <w:tr w:rsidR="0072044B" w:rsidRPr="00791312" w14:paraId="032079DA" w14:textId="77777777" w:rsidTr="0072044B">
        <w:trPr>
          <w:jc w:val="center"/>
        </w:trPr>
        <w:tc>
          <w:tcPr>
            <w:tcW w:w="4876" w:type="dxa"/>
            <w:tcBorders>
              <w:top w:val="nil"/>
              <w:left w:val="nil"/>
              <w:bottom w:val="nil"/>
              <w:right w:val="nil"/>
            </w:tcBorders>
          </w:tcPr>
          <w:p w14:paraId="1513DCAB" w14:textId="77777777" w:rsidR="0072044B" w:rsidRPr="00791312" w:rsidRDefault="0072044B" w:rsidP="0072044B">
            <w:pPr>
              <w:pStyle w:val="Normal6a"/>
            </w:pPr>
          </w:p>
        </w:tc>
        <w:tc>
          <w:tcPr>
            <w:tcW w:w="4876" w:type="dxa"/>
            <w:tcBorders>
              <w:top w:val="nil"/>
              <w:left w:val="nil"/>
              <w:bottom w:val="nil"/>
              <w:right w:val="nil"/>
            </w:tcBorders>
          </w:tcPr>
          <w:p w14:paraId="36054478" w14:textId="77777777" w:rsidR="0072044B" w:rsidRPr="00791312" w:rsidRDefault="0072044B" w:rsidP="0072044B">
            <w:pPr>
              <w:pStyle w:val="Normal6a"/>
            </w:pPr>
            <w:r w:rsidRPr="00791312">
              <w:rPr>
                <w:b/>
                <w:i/>
              </w:rPr>
              <w:t>5b.</w:t>
            </w:r>
            <w:r w:rsidRPr="00791312">
              <w:tab/>
            </w:r>
            <w:r w:rsidRPr="00791312">
              <w:rPr>
                <w:b/>
                <w:i/>
              </w:rPr>
              <w:t xml:space="preserve">pabrėžia neproporcingą COVID-19 pandemijos poveikį jaunimui ir svarbų stabilizuojantį Jaunimo garantijų iniciatyvos vaidmenį užkertant kelią naujai jaunimo nedarbo krizei šiame kontekste; mano, kad, to laikotarpio padariniams jau išnykus, naujas </w:t>
            </w:r>
            <w:r w:rsidRPr="00791312">
              <w:rPr>
                <w:b/>
                <w:i/>
              </w:rPr>
              <w:lastRenderedPageBreak/>
              <w:t>sustiprintos Jaunimo garantijų iniciatyvos tikslas turėtų būti nedarbo ir neaktyvumo mažinimas sunkiausiai pasiekiamo jaunimo grupėje;</w:t>
            </w:r>
          </w:p>
        </w:tc>
      </w:tr>
    </w:tbl>
    <w:p w14:paraId="0FEF53E6"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B725EC5" w14:textId="77777777" w:rsidR="0072044B" w:rsidRPr="00791312" w:rsidRDefault="0072044B" w:rsidP="0072044B">
      <w:r w:rsidRPr="00791312">
        <w:rPr>
          <w:rStyle w:val="HideTWBExt"/>
        </w:rPr>
        <w:t>&lt;/Amend&gt;</w:t>
      </w:r>
    </w:p>
    <w:p w14:paraId="1DAA8F9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118</w:t>
      </w:r>
      <w:r w:rsidRPr="00791312">
        <w:rPr>
          <w:rStyle w:val="HideTWBExt"/>
          <w:b w:val="0"/>
        </w:rPr>
        <w:t>&lt;/NumAm&gt;</w:t>
      </w:r>
    </w:p>
    <w:p w14:paraId="3353A6F1"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2B383488" w14:textId="77777777" w:rsidR="0072044B" w:rsidRPr="00791312" w:rsidRDefault="0072044B" w:rsidP="0072044B">
      <w:pPr>
        <w:pStyle w:val="NormalBold"/>
      </w:pPr>
      <w:r w:rsidRPr="00791312">
        <w:rPr>
          <w:rStyle w:val="HideTWBExt"/>
          <w:b w:val="0"/>
        </w:rPr>
        <w:t>&lt;/RepeatBlock-By&gt;</w:t>
      </w:r>
    </w:p>
    <w:p w14:paraId="26441C1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DF6CAFE" w14:textId="77777777" w:rsidR="0072044B" w:rsidRPr="00791312" w:rsidRDefault="0072044B" w:rsidP="0072044B">
      <w:pPr>
        <w:pStyle w:val="NormalBold"/>
      </w:pPr>
      <w:r w:rsidRPr="00791312">
        <w:rPr>
          <w:rStyle w:val="HideTWBExt"/>
          <w:b w:val="0"/>
        </w:rPr>
        <w:t>&lt;Article&gt;</w:t>
      </w:r>
      <w:r w:rsidRPr="00791312">
        <w:t>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852E750" w14:textId="77777777" w:rsidTr="0072044B">
        <w:trPr>
          <w:trHeight w:hRule="exact" w:val="240"/>
          <w:jc w:val="center"/>
        </w:trPr>
        <w:tc>
          <w:tcPr>
            <w:tcW w:w="9752" w:type="dxa"/>
            <w:gridSpan w:val="2"/>
            <w:tcBorders>
              <w:top w:val="nil"/>
              <w:left w:val="nil"/>
              <w:bottom w:val="nil"/>
              <w:right w:val="nil"/>
            </w:tcBorders>
          </w:tcPr>
          <w:p w14:paraId="1FD638EF" w14:textId="77777777" w:rsidR="0072044B" w:rsidRPr="00791312" w:rsidRDefault="0072044B" w:rsidP="0072044B"/>
        </w:tc>
      </w:tr>
      <w:tr w:rsidR="0072044B" w:rsidRPr="00791312" w14:paraId="00339EC9" w14:textId="77777777" w:rsidTr="0072044B">
        <w:trPr>
          <w:trHeight w:val="240"/>
          <w:jc w:val="center"/>
        </w:trPr>
        <w:tc>
          <w:tcPr>
            <w:tcW w:w="4876" w:type="dxa"/>
            <w:tcBorders>
              <w:top w:val="nil"/>
              <w:left w:val="nil"/>
              <w:bottom w:val="nil"/>
              <w:right w:val="nil"/>
            </w:tcBorders>
          </w:tcPr>
          <w:p w14:paraId="1F80D4A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C6A2C56" w14:textId="77777777" w:rsidR="0072044B" w:rsidRPr="00791312" w:rsidRDefault="0072044B" w:rsidP="0072044B">
            <w:pPr>
              <w:pStyle w:val="AmColumnHeading"/>
            </w:pPr>
            <w:r w:rsidRPr="00791312">
              <w:t>Pakeitimas</w:t>
            </w:r>
          </w:p>
        </w:tc>
      </w:tr>
      <w:tr w:rsidR="0072044B" w:rsidRPr="00791312" w14:paraId="4275583A" w14:textId="77777777" w:rsidTr="0072044B">
        <w:trPr>
          <w:jc w:val="center"/>
        </w:trPr>
        <w:tc>
          <w:tcPr>
            <w:tcW w:w="4876" w:type="dxa"/>
            <w:tcBorders>
              <w:top w:val="nil"/>
              <w:left w:val="nil"/>
              <w:bottom w:val="nil"/>
              <w:right w:val="nil"/>
            </w:tcBorders>
          </w:tcPr>
          <w:p w14:paraId="575F39B1" w14:textId="77777777" w:rsidR="0072044B" w:rsidRPr="00791312" w:rsidRDefault="0072044B" w:rsidP="0072044B">
            <w:pPr>
              <w:pStyle w:val="Normal6a"/>
            </w:pPr>
          </w:p>
        </w:tc>
        <w:tc>
          <w:tcPr>
            <w:tcW w:w="4876" w:type="dxa"/>
            <w:tcBorders>
              <w:top w:val="nil"/>
              <w:left w:val="nil"/>
              <w:bottom w:val="nil"/>
              <w:right w:val="nil"/>
            </w:tcBorders>
          </w:tcPr>
          <w:p w14:paraId="7B352FBD" w14:textId="77777777" w:rsidR="0072044B" w:rsidRPr="00791312" w:rsidRDefault="0072044B" w:rsidP="0072044B">
            <w:pPr>
              <w:pStyle w:val="Normal6a"/>
            </w:pPr>
            <w:r w:rsidRPr="00791312">
              <w:rPr>
                <w:b/>
                <w:i/>
              </w:rPr>
              <w:t>5b.</w:t>
            </w:r>
            <w:r w:rsidRPr="00791312">
              <w:tab/>
            </w:r>
            <w:r w:rsidRPr="00791312">
              <w:rPr>
                <w:b/>
                <w:i/>
              </w:rPr>
              <w:t>primena Tarptautinę darbo organizaciją (TDO), pabrėžiančią, kad net ir didelių pajamų šalyse jauniems NEET asmenims, esantiems už darbo rinkos ribų, ypač jaunoms moterims, turinčioms priežiūros pareigų, kyla didesnė ilgalaikės ekonominės ir socialinės atskirties rizika, o tai ilgainiui prisideda prie didėjančio NEET atotrūkio tarp lyčių;</w:t>
            </w:r>
          </w:p>
        </w:tc>
      </w:tr>
    </w:tbl>
    <w:p w14:paraId="2AC6789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B0C482A" w14:textId="77777777" w:rsidR="0072044B" w:rsidRPr="00791312" w:rsidRDefault="0072044B" w:rsidP="0072044B">
      <w:r w:rsidRPr="00791312">
        <w:rPr>
          <w:rStyle w:val="HideTWBExt"/>
        </w:rPr>
        <w:t>&lt;/Amend&gt;</w:t>
      </w:r>
    </w:p>
    <w:p w14:paraId="413945E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119</w:t>
      </w:r>
      <w:r w:rsidRPr="00791312">
        <w:rPr>
          <w:rStyle w:val="HideTWBExt"/>
          <w:b w:val="0"/>
        </w:rPr>
        <w:t>&lt;/NumAm&gt;</w:t>
      </w:r>
    </w:p>
    <w:p w14:paraId="4D3B962B"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01FCD501" w14:textId="77777777" w:rsidR="0072044B" w:rsidRPr="00791312" w:rsidRDefault="0072044B" w:rsidP="0072044B">
      <w:pPr>
        <w:pStyle w:val="NormalBold"/>
      </w:pPr>
      <w:r w:rsidRPr="00791312">
        <w:rPr>
          <w:rStyle w:val="HideTWBExt"/>
          <w:b w:val="0"/>
        </w:rPr>
        <w:t>&lt;/RepeatBlock-By&gt;</w:t>
      </w:r>
    </w:p>
    <w:p w14:paraId="5B84319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9708BAF" w14:textId="77777777" w:rsidR="0072044B" w:rsidRPr="00791312" w:rsidRDefault="0072044B" w:rsidP="0072044B">
      <w:pPr>
        <w:pStyle w:val="NormalBold"/>
      </w:pPr>
      <w:r w:rsidRPr="00791312">
        <w:rPr>
          <w:rStyle w:val="HideTWBExt"/>
          <w:b w:val="0"/>
        </w:rPr>
        <w:t>&lt;Article&gt;</w:t>
      </w:r>
      <w:r w:rsidRPr="00791312">
        <w:t>5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EB7493A" w14:textId="77777777" w:rsidTr="0072044B">
        <w:trPr>
          <w:trHeight w:hRule="exact" w:val="240"/>
          <w:jc w:val="center"/>
        </w:trPr>
        <w:tc>
          <w:tcPr>
            <w:tcW w:w="9752" w:type="dxa"/>
            <w:gridSpan w:val="2"/>
            <w:tcBorders>
              <w:top w:val="nil"/>
              <w:left w:val="nil"/>
              <w:bottom w:val="nil"/>
              <w:right w:val="nil"/>
            </w:tcBorders>
          </w:tcPr>
          <w:p w14:paraId="6DABB122" w14:textId="77777777" w:rsidR="0072044B" w:rsidRPr="00791312" w:rsidRDefault="0072044B" w:rsidP="0072044B"/>
        </w:tc>
      </w:tr>
      <w:tr w:rsidR="0072044B" w:rsidRPr="00791312" w14:paraId="32BE047E" w14:textId="77777777" w:rsidTr="0072044B">
        <w:trPr>
          <w:trHeight w:val="240"/>
          <w:jc w:val="center"/>
        </w:trPr>
        <w:tc>
          <w:tcPr>
            <w:tcW w:w="4876" w:type="dxa"/>
            <w:tcBorders>
              <w:top w:val="nil"/>
              <w:left w:val="nil"/>
              <w:bottom w:val="nil"/>
              <w:right w:val="nil"/>
            </w:tcBorders>
          </w:tcPr>
          <w:p w14:paraId="08813B3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0C9A4A4" w14:textId="77777777" w:rsidR="0072044B" w:rsidRPr="00791312" w:rsidRDefault="0072044B" w:rsidP="0072044B">
            <w:pPr>
              <w:pStyle w:val="AmColumnHeading"/>
            </w:pPr>
            <w:r w:rsidRPr="00791312">
              <w:t>Pakeitimas</w:t>
            </w:r>
          </w:p>
        </w:tc>
      </w:tr>
      <w:tr w:rsidR="0072044B" w:rsidRPr="00791312" w14:paraId="7B68B300" w14:textId="77777777" w:rsidTr="0072044B">
        <w:trPr>
          <w:jc w:val="center"/>
        </w:trPr>
        <w:tc>
          <w:tcPr>
            <w:tcW w:w="4876" w:type="dxa"/>
            <w:tcBorders>
              <w:top w:val="nil"/>
              <w:left w:val="nil"/>
              <w:bottom w:val="nil"/>
              <w:right w:val="nil"/>
            </w:tcBorders>
          </w:tcPr>
          <w:p w14:paraId="3EBF123E" w14:textId="77777777" w:rsidR="0072044B" w:rsidRPr="00791312" w:rsidRDefault="0072044B" w:rsidP="0072044B">
            <w:pPr>
              <w:pStyle w:val="Normal6a"/>
            </w:pPr>
          </w:p>
        </w:tc>
        <w:tc>
          <w:tcPr>
            <w:tcW w:w="4876" w:type="dxa"/>
            <w:tcBorders>
              <w:top w:val="nil"/>
              <w:left w:val="nil"/>
              <w:bottom w:val="nil"/>
              <w:right w:val="nil"/>
            </w:tcBorders>
          </w:tcPr>
          <w:p w14:paraId="432B9E67" w14:textId="77777777" w:rsidR="0072044B" w:rsidRPr="00791312" w:rsidRDefault="0072044B" w:rsidP="0072044B">
            <w:pPr>
              <w:pStyle w:val="Normal6a"/>
            </w:pPr>
            <w:r w:rsidRPr="00791312">
              <w:rPr>
                <w:b/>
                <w:i/>
              </w:rPr>
              <w:t>5c.</w:t>
            </w:r>
            <w:r w:rsidRPr="00791312">
              <w:tab/>
            </w:r>
            <w:r w:rsidRPr="00791312">
              <w:rPr>
                <w:b/>
                <w:i/>
              </w:rPr>
              <w:t xml:space="preserve">pastebi, kad pagal sustiprintos Jaunimo garantijų iniciatyvos programas siūlomos galimybės nėra subalansuotos, nes daugiausia dėmesio skiriama užimtumui, o ne mokymosi galimybėms, ir tai prieštarauja strateginiam sustiprintos Jaunimo garantijų iniciatyvos tikslui skatinti įgūdžius; pabrėžia, kad nėra jokių </w:t>
            </w:r>
            <w:r w:rsidRPr="00791312">
              <w:rPr>
                <w:b/>
                <w:i/>
              </w:rPr>
              <w:lastRenderedPageBreak/>
              <w:t>požymių, kad šis disbalansas būtų pagrįstas NEET asmenų profiliais arba jų tvarios integracijos į darbo rinką tikslu; šiuo atžvilgiu pažymi, kad kai kurios nacionalinės sistemos rodo, jog jauni darbuotojai, dirbantys subsidijuojamą darbą, yra labiau linkę palikti tą darbą nei tie, kurie dirba nesubsidijuojamą darbą, arba tie, kuriems taikomas integruotas požiūris, apimantis mokymą ir užimtumą</w:t>
            </w:r>
            <w:r w:rsidRPr="00791312">
              <w:rPr>
                <w:b/>
                <w:i/>
                <w:vertAlign w:val="superscript"/>
              </w:rPr>
              <w:t xml:space="preserve"> 21a</w:t>
            </w:r>
            <w:r w:rsidRPr="00791312">
              <w:rPr>
                <w:b/>
                <w:i/>
              </w:rPr>
              <w:t>; be to, apgailestauja dėl to, kad keliose valstybėse narėse mažėja pameistrystės patrauklumas;</w:t>
            </w:r>
          </w:p>
        </w:tc>
      </w:tr>
      <w:tr w:rsidR="0072044B" w:rsidRPr="00791312" w14:paraId="3871E21A" w14:textId="77777777" w:rsidTr="0072044B">
        <w:trPr>
          <w:jc w:val="center"/>
        </w:trPr>
        <w:tc>
          <w:tcPr>
            <w:tcW w:w="4876" w:type="dxa"/>
            <w:tcBorders>
              <w:top w:val="nil"/>
              <w:left w:val="nil"/>
              <w:bottom w:val="nil"/>
              <w:right w:val="nil"/>
            </w:tcBorders>
          </w:tcPr>
          <w:p w14:paraId="7AA8022E" w14:textId="77777777" w:rsidR="0072044B" w:rsidRPr="00791312" w:rsidRDefault="0072044B" w:rsidP="0072044B"/>
        </w:tc>
        <w:tc>
          <w:tcPr>
            <w:tcW w:w="4876" w:type="dxa"/>
            <w:tcBorders>
              <w:top w:val="nil"/>
              <w:left w:val="nil"/>
              <w:bottom w:val="nil"/>
              <w:right w:val="nil"/>
            </w:tcBorders>
          </w:tcPr>
          <w:p w14:paraId="1A68903B" w14:textId="77777777" w:rsidR="0072044B" w:rsidRPr="00791312" w:rsidRDefault="0072044B" w:rsidP="0072044B">
            <w:pPr>
              <w:pStyle w:val="Normal6a"/>
            </w:pPr>
            <w:r w:rsidRPr="00791312">
              <w:rPr>
                <w:b/>
                <w:i/>
              </w:rPr>
              <w:t>_________________</w:t>
            </w:r>
          </w:p>
        </w:tc>
      </w:tr>
      <w:tr w:rsidR="0072044B" w:rsidRPr="00791312" w14:paraId="7A159D9D" w14:textId="77777777" w:rsidTr="0072044B">
        <w:trPr>
          <w:jc w:val="center"/>
        </w:trPr>
        <w:tc>
          <w:tcPr>
            <w:tcW w:w="4876" w:type="dxa"/>
            <w:tcBorders>
              <w:top w:val="nil"/>
              <w:left w:val="nil"/>
              <w:bottom w:val="nil"/>
              <w:right w:val="nil"/>
            </w:tcBorders>
          </w:tcPr>
          <w:p w14:paraId="03FBE1E8" w14:textId="77777777" w:rsidR="0072044B" w:rsidRPr="00791312" w:rsidRDefault="0072044B" w:rsidP="0072044B"/>
        </w:tc>
        <w:tc>
          <w:tcPr>
            <w:tcW w:w="4876" w:type="dxa"/>
            <w:tcBorders>
              <w:top w:val="nil"/>
              <w:left w:val="nil"/>
              <w:bottom w:val="nil"/>
              <w:right w:val="nil"/>
            </w:tcBorders>
          </w:tcPr>
          <w:p w14:paraId="71162851" w14:textId="77777777" w:rsidR="0072044B" w:rsidRPr="00791312" w:rsidRDefault="0072044B" w:rsidP="0072044B">
            <w:pPr>
              <w:pStyle w:val="Normal6a"/>
            </w:pPr>
            <w:r w:rsidRPr="00791312">
              <w:rPr>
                <w:b/>
                <w:i/>
                <w:vertAlign w:val="superscript"/>
              </w:rPr>
              <w:t>21a</w:t>
            </w:r>
            <w:r w:rsidRPr="00791312">
              <w:t xml:space="preserve"> </w:t>
            </w:r>
            <w:r w:rsidRPr="00791312">
              <w:rPr>
                <w:b/>
                <w:i/>
              </w:rPr>
              <w:t>M. À. Cabasés ir M. Úbeda, The Youth Guarantee in Spain: A worrying situation after its implementation, 2021, p. 96–97.</w:t>
            </w:r>
          </w:p>
        </w:tc>
      </w:tr>
    </w:tbl>
    <w:p w14:paraId="2A4C895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53DD1CE" w14:textId="77777777" w:rsidR="0072044B" w:rsidRPr="00791312" w:rsidRDefault="0072044B" w:rsidP="0072044B">
      <w:r w:rsidRPr="00791312">
        <w:rPr>
          <w:rStyle w:val="HideTWBExt"/>
        </w:rPr>
        <w:t>&lt;/Amend&gt;</w:t>
      </w:r>
    </w:p>
    <w:p w14:paraId="3FA6A7B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120</w:t>
      </w:r>
      <w:r w:rsidRPr="00791312">
        <w:rPr>
          <w:rStyle w:val="HideTWBExt"/>
          <w:b w:val="0"/>
        </w:rPr>
        <w:t>&lt;/NumAm&gt;</w:t>
      </w:r>
    </w:p>
    <w:p w14:paraId="777C4C06"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767D85C0" w14:textId="77777777" w:rsidR="0072044B" w:rsidRPr="00791312" w:rsidRDefault="0072044B" w:rsidP="0072044B">
      <w:pPr>
        <w:pStyle w:val="NormalBold"/>
      </w:pPr>
      <w:r w:rsidRPr="00791312">
        <w:rPr>
          <w:rStyle w:val="HideTWBExt"/>
          <w:b w:val="0"/>
        </w:rPr>
        <w:t>&lt;/RepeatBlock-By&gt;</w:t>
      </w:r>
    </w:p>
    <w:p w14:paraId="4881157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B20E2FA" w14:textId="77777777" w:rsidR="0072044B" w:rsidRPr="00791312" w:rsidRDefault="0072044B" w:rsidP="0072044B">
      <w:pPr>
        <w:pStyle w:val="NormalBold"/>
      </w:pPr>
      <w:r w:rsidRPr="00791312">
        <w:rPr>
          <w:rStyle w:val="HideTWBExt"/>
          <w:b w:val="0"/>
        </w:rPr>
        <w:t>&lt;Article&gt;</w:t>
      </w:r>
      <w:r w:rsidRPr="00791312">
        <w:t>5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20D7434" w14:textId="77777777" w:rsidTr="0072044B">
        <w:trPr>
          <w:trHeight w:hRule="exact" w:val="240"/>
          <w:jc w:val="center"/>
        </w:trPr>
        <w:tc>
          <w:tcPr>
            <w:tcW w:w="9752" w:type="dxa"/>
            <w:gridSpan w:val="2"/>
            <w:tcBorders>
              <w:top w:val="nil"/>
              <w:left w:val="nil"/>
              <w:bottom w:val="nil"/>
              <w:right w:val="nil"/>
            </w:tcBorders>
          </w:tcPr>
          <w:p w14:paraId="57B05082" w14:textId="77777777" w:rsidR="0072044B" w:rsidRPr="00791312" w:rsidRDefault="0072044B" w:rsidP="0072044B"/>
        </w:tc>
      </w:tr>
      <w:tr w:rsidR="0072044B" w:rsidRPr="00791312" w14:paraId="2A9FC5F8" w14:textId="77777777" w:rsidTr="0072044B">
        <w:trPr>
          <w:trHeight w:val="240"/>
          <w:jc w:val="center"/>
        </w:trPr>
        <w:tc>
          <w:tcPr>
            <w:tcW w:w="4876" w:type="dxa"/>
            <w:tcBorders>
              <w:top w:val="nil"/>
              <w:left w:val="nil"/>
              <w:bottom w:val="nil"/>
              <w:right w:val="nil"/>
            </w:tcBorders>
          </w:tcPr>
          <w:p w14:paraId="792FB4B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6350223" w14:textId="77777777" w:rsidR="0072044B" w:rsidRPr="00791312" w:rsidRDefault="0072044B" w:rsidP="0072044B">
            <w:pPr>
              <w:pStyle w:val="AmColumnHeading"/>
            </w:pPr>
            <w:r w:rsidRPr="00791312">
              <w:t>Pakeitimas</w:t>
            </w:r>
          </w:p>
        </w:tc>
      </w:tr>
      <w:tr w:rsidR="0072044B" w:rsidRPr="00791312" w14:paraId="10C0A650" w14:textId="77777777" w:rsidTr="0072044B">
        <w:trPr>
          <w:jc w:val="center"/>
        </w:trPr>
        <w:tc>
          <w:tcPr>
            <w:tcW w:w="4876" w:type="dxa"/>
            <w:tcBorders>
              <w:top w:val="nil"/>
              <w:left w:val="nil"/>
              <w:bottom w:val="nil"/>
              <w:right w:val="nil"/>
            </w:tcBorders>
          </w:tcPr>
          <w:p w14:paraId="4E7A78FC" w14:textId="77777777" w:rsidR="0072044B" w:rsidRPr="00791312" w:rsidRDefault="0072044B" w:rsidP="0072044B">
            <w:pPr>
              <w:pStyle w:val="Normal6a"/>
            </w:pPr>
          </w:p>
        </w:tc>
        <w:tc>
          <w:tcPr>
            <w:tcW w:w="4876" w:type="dxa"/>
            <w:tcBorders>
              <w:top w:val="nil"/>
              <w:left w:val="nil"/>
              <w:bottom w:val="nil"/>
              <w:right w:val="nil"/>
            </w:tcBorders>
          </w:tcPr>
          <w:p w14:paraId="4B8036BC" w14:textId="77777777" w:rsidR="0072044B" w:rsidRPr="00791312" w:rsidRDefault="0072044B" w:rsidP="0072044B">
            <w:pPr>
              <w:pStyle w:val="Normal6a"/>
            </w:pPr>
            <w:r w:rsidRPr="00791312">
              <w:rPr>
                <w:b/>
                <w:i/>
              </w:rPr>
              <w:t>5c.</w:t>
            </w:r>
            <w:r w:rsidRPr="00791312">
              <w:tab/>
            </w:r>
            <w:r w:rsidRPr="00791312">
              <w:rPr>
                <w:b/>
                <w:i/>
              </w:rPr>
              <w:t>pabrėžia, kad mokyklos nebaigusiems asmenims kyla gerokai didesnė rizika tapti NEET asmenimis ir patirti ilgalaikę socialinę atskirtį, o visuomenės patiriamos išlaidos yra ekonominė našta, kasmet virstanti neigiamu poveikiu užimtumo lygiui, socialinei sanglaudai ir ilgalaikiam Sąjungos konkurencingumui;</w:t>
            </w:r>
          </w:p>
        </w:tc>
      </w:tr>
    </w:tbl>
    <w:p w14:paraId="49B900A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95A422F" w14:textId="77777777" w:rsidR="0072044B" w:rsidRPr="00791312" w:rsidRDefault="0072044B" w:rsidP="0072044B">
      <w:r w:rsidRPr="00791312">
        <w:rPr>
          <w:rStyle w:val="HideTWBExt"/>
        </w:rPr>
        <w:t>&lt;/Amend&gt;</w:t>
      </w:r>
    </w:p>
    <w:p w14:paraId="76A9DE2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121</w:t>
      </w:r>
      <w:r w:rsidRPr="00791312">
        <w:rPr>
          <w:rStyle w:val="HideTWBExt"/>
          <w:b w:val="0"/>
        </w:rPr>
        <w:t>&lt;/NumAm&gt;</w:t>
      </w:r>
    </w:p>
    <w:p w14:paraId="6DBCC9F8"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w:t>
      </w:r>
      <w:r w:rsidRPr="00791312">
        <w:rPr>
          <w:rStyle w:val="HideTWBExt"/>
          <w:b w:val="0"/>
        </w:rPr>
        <w:t>&lt;/Members&gt;</w:t>
      </w:r>
    </w:p>
    <w:p w14:paraId="7E9D31B1" w14:textId="77777777" w:rsidR="0072044B" w:rsidRPr="00791312" w:rsidRDefault="0072044B" w:rsidP="0072044B">
      <w:pPr>
        <w:pStyle w:val="NormalBold"/>
      </w:pPr>
      <w:r w:rsidRPr="00791312">
        <w:rPr>
          <w:rStyle w:val="HideTWBExt"/>
          <w:b w:val="0"/>
        </w:rPr>
        <w:lastRenderedPageBreak/>
        <w:t>&lt;/RepeatBlock-By&gt;</w:t>
      </w:r>
    </w:p>
    <w:p w14:paraId="6F88443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9ADE7FE" w14:textId="77777777" w:rsidR="0072044B" w:rsidRPr="00791312" w:rsidRDefault="0072044B" w:rsidP="0072044B">
      <w:pPr>
        <w:pStyle w:val="NormalBold"/>
      </w:pPr>
      <w:r w:rsidRPr="00791312">
        <w:rPr>
          <w:rStyle w:val="HideTWBExt"/>
          <w:b w:val="0"/>
        </w:rPr>
        <w:t>&lt;Article&gt;</w:t>
      </w:r>
      <w:r w:rsidRPr="00791312">
        <w:t>5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1E00585" w14:textId="77777777" w:rsidTr="0072044B">
        <w:trPr>
          <w:trHeight w:hRule="exact" w:val="240"/>
          <w:jc w:val="center"/>
        </w:trPr>
        <w:tc>
          <w:tcPr>
            <w:tcW w:w="9752" w:type="dxa"/>
            <w:gridSpan w:val="2"/>
            <w:tcBorders>
              <w:top w:val="nil"/>
              <w:left w:val="nil"/>
              <w:bottom w:val="nil"/>
              <w:right w:val="nil"/>
            </w:tcBorders>
          </w:tcPr>
          <w:p w14:paraId="7FA9D868" w14:textId="77777777" w:rsidR="0072044B" w:rsidRPr="00791312" w:rsidRDefault="0072044B" w:rsidP="0072044B"/>
        </w:tc>
      </w:tr>
      <w:tr w:rsidR="0072044B" w:rsidRPr="00791312" w14:paraId="190BCE8B" w14:textId="77777777" w:rsidTr="0072044B">
        <w:trPr>
          <w:trHeight w:val="240"/>
          <w:jc w:val="center"/>
        </w:trPr>
        <w:tc>
          <w:tcPr>
            <w:tcW w:w="4876" w:type="dxa"/>
            <w:tcBorders>
              <w:top w:val="nil"/>
              <w:left w:val="nil"/>
              <w:bottom w:val="nil"/>
              <w:right w:val="nil"/>
            </w:tcBorders>
          </w:tcPr>
          <w:p w14:paraId="7A407CF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70795D5" w14:textId="77777777" w:rsidR="0072044B" w:rsidRPr="00791312" w:rsidRDefault="0072044B" w:rsidP="0072044B">
            <w:pPr>
              <w:pStyle w:val="AmColumnHeading"/>
            </w:pPr>
            <w:r w:rsidRPr="00791312">
              <w:t>Pakeitimas</w:t>
            </w:r>
          </w:p>
        </w:tc>
      </w:tr>
      <w:tr w:rsidR="0072044B" w:rsidRPr="00791312" w14:paraId="6D397AB1" w14:textId="77777777" w:rsidTr="0072044B">
        <w:trPr>
          <w:jc w:val="center"/>
        </w:trPr>
        <w:tc>
          <w:tcPr>
            <w:tcW w:w="4876" w:type="dxa"/>
            <w:tcBorders>
              <w:top w:val="nil"/>
              <w:left w:val="nil"/>
              <w:bottom w:val="nil"/>
              <w:right w:val="nil"/>
            </w:tcBorders>
          </w:tcPr>
          <w:p w14:paraId="74FF6CE1" w14:textId="77777777" w:rsidR="0072044B" w:rsidRPr="00791312" w:rsidRDefault="0072044B" w:rsidP="0072044B">
            <w:pPr>
              <w:pStyle w:val="Normal6a"/>
            </w:pPr>
          </w:p>
        </w:tc>
        <w:tc>
          <w:tcPr>
            <w:tcW w:w="4876" w:type="dxa"/>
            <w:tcBorders>
              <w:top w:val="nil"/>
              <w:left w:val="nil"/>
              <w:bottom w:val="nil"/>
              <w:right w:val="nil"/>
            </w:tcBorders>
          </w:tcPr>
          <w:p w14:paraId="0600F166" w14:textId="77777777" w:rsidR="0072044B" w:rsidRPr="00791312" w:rsidRDefault="0072044B" w:rsidP="0072044B">
            <w:pPr>
              <w:pStyle w:val="Normal6a"/>
            </w:pPr>
            <w:r w:rsidRPr="00791312">
              <w:rPr>
                <w:b/>
                <w:i/>
              </w:rPr>
              <w:t>5d.</w:t>
            </w:r>
            <w:r w:rsidRPr="00791312">
              <w:tab/>
            </w:r>
            <w:r w:rsidRPr="00791312">
              <w:rPr>
                <w:b/>
                <w:i/>
              </w:rPr>
              <w:t>pabrėžia, kad vaikų ir jaunimo skurdas turi visą gyvenimą trunkančių pasekmių švietimui, sveikatai ir užimtumui, taip pat kasmet daro didelį poveikį BVP; kadangi vaikų ir jaunimo skurdas perduodamas iš kartos į kartą;</w:t>
            </w:r>
          </w:p>
        </w:tc>
      </w:tr>
    </w:tbl>
    <w:p w14:paraId="5124D1A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C8D0A4F" w14:textId="77777777" w:rsidR="0072044B" w:rsidRPr="00791312" w:rsidRDefault="0072044B" w:rsidP="0072044B">
      <w:r w:rsidRPr="00791312">
        <w:rPr>
          <w:rStyle w:val="HideTWBExt"/>
        </w:rPr>
        <w:t>&lt;/Amend&gt;</w:t>
      </w:r>
    </w:p>
    <w:p w14:paraId="19D1231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122</w:t>
      </w:r>
      <w:r w:rsidRPr="00791312">
        <w:rPr>
          <w:rStyle w:val="HideTWBExt"/>
          <w:b w:val="0"/>
        </w:rPr>
        <w:t>&lt;/NumAm&gt;</w:t>
      </w:r>
    </w:p>
    <w:p w14:paraId="073CBBAC"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FF86870" w14:textId="77777777" w:rsidR="0072044B" w:rsidRPr="00791312" w:rsidRDefault="0072044B" w:rsidP="0072044B">
      <w:pPr>
        <w:pStyle w:val="NormalBold"/>
      </w:pPr>
      <w:r w:rsidRPr="00791312">
        <w:rPr>
          <w:rStyle w:val="HideTWBExt"/>
          <w:b w:val="0"/>
        </w:rPr>
        <w:t>&lt;/RepeatBlock-By&gt;</w:t>
      </w:r>
    </w:p>
    <w:p w14:paraId="37CB57F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EF9AECA" w14:textId="77777777" w:rsidR="0072044B" w:rsidRPr="00791312" w:rsidRDefault="0072044B" w:rsidP="0072044B">
      <w:pPr>
        <w:pStyle w:val="NormalBold"/>
      </w:pPr>
      <w:r w:rsidRPr="00791312">
        <w:rPr>
          <w:rStyle w:val="HideTWBExt"/>
          <w:b w:val="0"/>
        </w:rPr>
        <w:t>&lt;Article&gt;</w:t>
      </w:r>
      <w:r w:rsidRPr="00791312">
        <w:t>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7B715F3" w14:textId="77777777" w:rsidTr="0072044B">
        <w:trPr>
          <w:trHeight w:hRule="exact" w:val="240"/>
          <w:jc w:val="center"/>
        </w:trPr>
        <w:tc>
          <w:tcPr>
            <w:tcW w:w="9752" w:type="dxa"/>
            <w:gridSpan w:val="2"/>
            <w:tcBorders>
              <w:top w:val="nil"/>
              <w:left w:val="nil"/>
              <w:bottom w:val="nil"/>
              <w:right w:val="nil"/>
            </w:tcBorders>
          </w:tcPr>
          <w:p w14:paraId="1BB346FD" w14:textId="77777777" w:rsidR="0072044B" w:rsidRPr="00791312" w:rsidRDefault="0072044B" w:rsidP="0072044B"/>
        </w:tc>
      </w:tr>
      <w:tr w:rsidR="0072044B" w:rsidRPr="00791312" w14:paraId="1546F920" w14:textId="77777777" w:rsidTr="0072044B">
        <w:trPr>
          <w:trHeight w:val="240"/>
          <w:jc w:val="center"/>
        </w:trPr>
        <w:tc>
          <w:tcPr>
            <w:tcW w:w="4876" w:type="dxa"/>
            <w:tcBorders>
              <w:top w:val="nil"/>
              <w:left w:val="nil"/>
              <w:bottom w:val="nil"/>
              <w:right w:val="nil"/>
            </w:tcBorders>
          </w:tcPr>
          <w:p w14:paraId="55D1F46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299E72F" w14:textId="77777777" w:rsidR="0072044B" w:rsidRPr="00791312" w:rsidRDefault="0072044B" w:rsidP="0072044B">
            <w:pPr>
              <w:pStyle w:val="AmColumnHeading"/>
            </w:pPr>
            <w:r w:rsidRPr="00791312">
              <w:t>Pakeitimas</w:t>
            </w:r>
          </w:p>
        </w:tc>
      </w:tr>
      <w:tr w:rsidR="0072044B" w:rsidRPr="00791312" w14:paraId="6D16D495" w14:textId="77777777" w:rsidTr="0072044B">
        <w:trPr>
          <w:jc w:val="center"/>
        </w:trPr>
        <w:tc>
          <w:tcPr>
            <w:tcW w:w="4876" w:type="dxa"/>
            <w:tcBorders>
              <w:top w:val="nil"/>
              <w:left w:val="nil"/>
              <w:bottom w:val="nil"/>
              <w:right w:val="nil"/>
            </w:tcBorders>
          </w:tcPr>
          <w:p w14:paraId="5ED00EA0" w14:textId="77777777" w:rsidR="0072044B" w:rsidRPr="00791312" w:rsidRDefault="0072044B" w:rsidP="0072044B">
            <w:pPr>
              <w:pStyle w:val="Normal6a"/>
            </w:pPr>
            <w:r w:rsidRPr="00791312">
              <w:t>6.</w:t>
            </w:r>
            <w:r w:rsidRPr="00791312">
              <w:tab/>
              <w:t>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labai apgailestauja dėl to, kad šis asignavimas – Jaunimo užimtumo iniciatyvos palikimas – neįtrauktas į Komisijos pasiūlymą dėl 2028–2034 m. daugiametės finansinės programos (DFP);</w:t>
            </w:r>
          </w:p>
        </w:tc>
        <w:tc>
          <w:tcPr>
            <w:tcW w:w="4876" w:type="dxa"/>
            <w:tcBorders>
              <w:top w:val="nil"/>
              <w:left w:val="nil"/>
              <w:bottom w:val="nil"/>
              <w:right w:val="nil"/>
            </w:tcBorders>
          </w:tcPr>
          <w:p w14:paraId="6ECDED55" w14:textId="77777777" w:rsidR="0072044B" w:rsidRPr="00791312" w:rsidRDefault="0072044B" w:rsidP="0072044B">
            <w:pPr>
              <w:pStyle w:val="Normal6a"/>
            </w:pPr>
            <w:r w:rsidRPr="00791312">
              <w:t>6.</w:t>
            </w:r>
            <w:r w:rsidRPr="00791312">
              <w:tab/>
            </w:r>
            <w:r w:rsidRPr="00791312">
              <w:rPr>
                <w:b/>
                <w:i/>
              </w:rPr>
              <w:t>pabrėžia apskritai teigiamą grįžtamąjį ryšį dėl Jaunimo užimtumo iniciatyvos įtraukimo į ESF+, pažymint geresnes galimybes ja pasinaudoti ir supaprastinimą;</w:t>
            </w:r>
            <w:r w:rsidRPr="00791312">
              <w:t xml:space="preserve"> 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labai apgailestauja dėl to, kad šis asignavimas – Jaunimo užimtumo iniciatyvos palikimas – neįtrauktas į Komisijos pasiūlymą dėl 2028–2034 m. daugiametės finansinės programos (DFP); </w:t>
            </w:r>
            <w:r w:rsidRPr="00791312">
              <w:rPr>
                <w:b/>
                <w:i/>
              </w:rPr>
              <w:t>mano, kad neskyrus specialių lėšų jaunimo užimtumui kyla pavojus, kad finansavimas bus nepakankamas, kaip prieš skiriant tas sumas pabrėžė Europos Audito Rūmai</w:t>
            </w:r>
            <w:r w:rsidRPr="00791312">
              <w:rPr>
                <w:b/>
                <w:i/>
                <w:vertAlign w:val="superscript"/>
              </w:rPr>
              <w:t xml:space="preserve"> 22a</w:t>
            </w:r>
            <w:r w:rsidRPr="00791312">
              <w:rPr>
                <w:b/>
                <w:i/>
              </w:rPr>
              <w:t>;</w:t>
            </w:r>
          </w:p>
        </w:tc>
      </w:tr>
      <w:tr w:rsidR="0072044B" w:rsidRPr="00791312" w14:paraId="6A81D7B7" w14:textId="77777777" w:rsidTr="0072044B">
        <w:trPr>
          <w:jc w:val="center"/>
        </w:trPr>
        <w:tc>
          <w:tcPr>
            <w:tcW w:w="4876" w:type="dxa"/>
            <w:tcBorders>
              <w:top w:val="nil"/>
              <w:left w:val="nil"/>
              <w:bottom w:val="nil"/>
              <w:right w:val="nil"/>
            </w:tcBorders>
          </w:tcPr>
          <w:p w14:paraId="1FE637F7" w14:textId="77777777" w:rsidR="0072044B" w:rsidRPr="00791312" w:rsidRDefault="0072044B" w:rsidP="0072044B"/>
        </w:tc>
        <w:tc>
          <w:tcPr>
            <w:tcW w:w="4876" w:type="dxa"/>
            <w:tcBorders>
              <w:top w:val="nil"/>
              <w:left w:val="nil"/>
              <w:bottom w:val="nil"/>
              <w:right w:val="nil"/>
            </w:tcBorders>
          </w:tcPr>
          <w:p w14:paraId="5DFDBE7E" w14:textId="77777777" w:rsidR="0072044B" w:rsidRPr="00791312" w:rsidRDefault="0072044B" w:rsidP="0072044B">
            <w:pPr>
              <w:pStyle w:val="Normal6a"/>
            </w:pPr>
            <w:r w:rsidRPr="00791312">
              <w:rPr>
                <w:b/>
                <w:i/>
              </w:rPr>
              <w:t>_________________</w:t>
            </w:r>
          </w:p>
        </w:tc>
      </w:tr>
      <w:tr w:rsidR="0072044B" w:rsidRPr="00791312" w14:paraId="0750177D" w14:textId="77777777" w:rsidTr="0072044B">
        <w:trPr>
          <w:jc w:val="center"/>
        </w:trPr>
        <w:tc>
          <w:tcPr>
            <w:tcW w:w="4876" w:type="dxa"/>
            <w:tcBorders>
              <w:top w:val="nil"/>
              <w:left w:val="nil"/>
              <w:bottom w:val="nil"/>
              <w:right w:val="nil"/>
            </w:tcBorders>
          </w:tcPr>
          <w:p w14:paraId="123D6F8F" w14:textId="77777777" w:rsidR="0072044B" w:rsidRPr="00791312" w:rsidRDefault="0072044B" w:rsidP="0072044B"/>
        </w:tc>
        <w:tc>
          <w:tcPr>
            <w:tcW w:w="4876" w:type="dxa"/>
            <w:tcBorders>
              <w:top w:val="nil"/>
              <w:left w:val="nil"/>
              <w:bottom w:val="nil"/>
              <w:right w:val="nil"/>
            </w:tcBorders>
          </w:tcPr>
          <w:p w14:paraId="59ED7FE3" w14:textId="77777777" w:rsidR="0072044B" w:rsidRPr="00791312" w:rsidRDefault="0072044B" w:rsidP="0072044B">
            <w:pPr>
              <w:pStyle w:val="Normal6a"/>
            </w:pPr>
            <w:r w:rsidRPr="00791312">
              <w:rPr>
                <w:b/>
                <w:i/>
                <w:vertAlign w:val="superscript"/>
              </w:rPr>
              <w:t>22a</w:t>
            </w:r>
            <w:r w:rsidRPr="00791312">
              <w:t xml:space="preserve"> </w:t>
            </w:r>
            <w:r w:rsidRPr="00791312">
              <w:rPr>
                <w:b/>
                <w:i/>
              </w:rPr>
              <w:t>2015 m. kovo 24 d. Europos Audito Rūmų specialioji ataskaita Nr. 3/2015 „ES Jaunimo garantijų iniciatyva: žengti pirmieji žingsniai, bet iškyla rizika jos įgyvendinimui“, p. 24.</w:t>
            </w:r>
          </w:p>
        </w:tc>
      </w:tr>
    </w:tbl>
    <w:p w14:paraId="26A1B8B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53898C1" w14:textId="77777777" w:rsidR="0072044B" w:rsidRPr="00791312" w:rsidRDefault="0072044B" w:rsidP="0072044B">
      <w:r w:rsidRPr="00791312">
        <w:rPr>
          <w:rStyle w:val="HideTWBExt"/>
        </w:rPr>
        <w:t>&lt;/Amend&gt;</w:t>
      </w:r>
    </w:p>
    <w:p w14:paraId="0748EE2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123</w:t>
      </w:r>
      <w:r w:rsidRPr="00791312">
        <w:rPr>
          <w:rStyle w:val="HideTWBExt"/>
          <w:b w:val="0"/>
        </w:rPr>
        <w:t>&lt;/NumAm&gt;</w:t>
      </w:r>
    </w:p>
    <w:p w14:paraId="13E4C69A"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4AA3CE86" w14:textId="77777777" w:rsidR="0072044B" w:rsidRPr="00791312" w:rsidRDefault="0072044B" w:rsidP="0072044B">
      <w:pPr>
        <w:pStyle w:val="NormalBold"/>
      </w:pPr>
      <w:r w:rsidRPr="00791312">
        <w:rPr>
          <w:rStyle w:val="HideTWBExt"/>
          <w:b w:val="0"/>
        </w:rPr>
        <w:t>&lt;/RepeatBlock-By&gt;</w:t>
      </w:r>
    </w:p>
    <w:p w14:paraId="0936B69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3074C0C" w14:textId="77777777" w:rsidR="0072044B" w:rsidRPr="00791312" w:rsidRDefault="0072044B" w:rsidP="0072044B">
      <w:pPr>
        <w:pStyle w:val="NormalBold"/>
      </w:pPr>
      <w:r w:rsidRPr="00791312">
        <w:rPr>
          <w:rStyle w:val="HideTWBExt"/>
          <w:b w:val="0"/>
        </w:rPr>
        <w:t>&lt;Article&gt;</w:t>
      </w:r>
      <w:r w:rsidRPr="00791312">
        <w:t>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DF3B47C" w14:textId="77777777" w:rsidTr="0072044B">
        <w:trPr>
          <w:trHeight w:hRule="exact" w:val="240"/>
          <w:jc w:val="center"/>
        </w:trPr>
        <w:tc>
          <w:tcPr>
            <w:tcW w:w="9752" w:type="dxa"/>
            <w:gridSpan w:val="2"/>
            <w:tcBorders>
              <w:top w:val="nil"/>
              <w:left w:val="nil"/>
              <w:bottom w:val="nil"/>
              <w:right w:val="nil"/>
            </w:tcBorders>
          </w:tcPr>
          <w:p w14:paraId="19FD1AA4" w14:textId="77777777" w:rsidR="0072044B" w:rsidRPr="00791312" w:rsidRDefault="0072044B" w:rsidP="0072044B"/>
        </w:tc>
      </w:tr>
      <w:tr w:rsidR="0072044B" w:rsidRPr="00791312" w14:paraId="39DDAC81" w14:textId="77777777" w:rsidTr="0072044B">
        <w:trPr>
          <w:trHeight w:val="240"/>
          <w:jc w:val="center"/>
        </w:trPr>
        <w:tc>
          <w:tcPr>
            <w:tcW w:w="4876" w:type="dxa"/>
            <w:tcBorders>
              <w:top w:val="nil"/>
              <w:left w:val="nil"/>
              <w:bottom w:val="nil"/>
              <w:right w:val="nil"/>
            </w:tcBorders>
          </w:tcPr>
          <w:p w14:paraId="295FC7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A7AF389" w14:textId="77777777" w:rsidR="0072044B" w:rsidRPr="00791312" w:rsidRDefault="0072044B" w:rsidP="0072044B">
            <w:pPr>
              <w:pStyle w:val="AmColumnHeading"/>
            </w:pPr>
            <w:r w:rsidRPr="00791312">
              <w:t>Pakeitimas</w:t>
            </w:r>
          </w:p>
        </w:tc>
      </w:tr>
      <w:tr w:rsidR="0072044B" w:rsidRPr="00791312" w14:paraId="174FB132" w14:textId="77777777" w:rsidTr="0072044B">
        <w:trPr>
          <w:jc w:val="center"/>
        </w:trPr>
        <w:tc>
          <w:tcPr>
            <w:tcW w:w="4876" w:type="dxa"/>
            <w:tcBorders>
              <w:top w:val="nil"/>
              <w:left w:val="nil"/>
              <w:bottom w:val="nil"/>
              <w:right w:val="nil"/>
            </w:tcBorders>
          </w:tcPr>
          <w:p w14:paraId="082FB39F" w14:textId="77777777" w:rsidR="0072044B" w:rsidRPr="00791312" w:rsidRDefault="0072044B" w:rsidP="0072044B">
            <w:pPr>
              <w:pStyle w:val="Normal6a"/>
            </w:pPr>
            <w:r w:rsidRPr="00791312">
              <w:t>6.</w:t>
            </w:r>
            <w:r w:rsidRPr="00791312">
              <w:tab/>
              <w:t xml:space="preserve">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w:t>
            </w:r>
            <w:r w:rsidRPr="00791312">
              <w:rPr>
                <w:b/>
                <w:i/>
              </w:rPr>
              <w:t>labai apgailestauja dėl to</w:t>
            </w:r>
            <w:r w:rsidRPr="00791312">
              <w:t>, kad šis asignavimas – Jaunimo užimtumo iniciatyvos palikimas – neįtrauktas į Komisijos pasiūlymą dėl 2028–2034 m. daugiametės finansinės programos (DFP);</w:t>
            </w:r>
          </w:p>
        </w:tc>
        <w:tc>
          <w:tcPr>
            <w:tcW w:w="4876" w:type="dxa"/>
            <w:tcBorders>
              <w:top w:val="nil"/>
              <w:left w:val="nil"/>
              <w:bottom w:val="nil"/>
              <w:right w:val="nil"/>
            </w:tcBorders>
          </w:tcPr>
          <w:p w14:paraId="290A9DAD" w14:textId="77777777" w:rsidR="0072044B" w:rsidRPr="00791312" w:rsidRDefault="0072044B" w:rsidP="0072044B">
            <w:pPr>
              <w:pStyle w:val="Normal6a"/>
            </w:pPr>
            <w:r w:rsidRPr="00791312">
              <w:t>6.</w:t>
            </w:r>
            <w:r w:rsidRPr="00791312">
              <w:tab/>
              <w:t xml:space="preserve">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w:t>
            </w:r>
            <w:r w:rsidRPr="00791312">
              <w:rPr>
                <w:b/>
                <w:i/>
              </w:rPr>
              <w:t>atkreipia dėmesį į tai</w:t>
            </w:r>
            <w:r w:rsidRPr="00791312">
              <w:t>, kad šis asignavimas – Jaunimo užimtumo iniciatyvos palikimas – neįtrauktas į Komisijos pasiūlymą dėl 2028–2034 m. daugiametės finansinės programos (DFP)</w:t>
            </w:r>
            <w:r w:rsidRPr="00791312">
              <w:rPr>
                <w:b/>
                <w:i/>
              </w:rPr>
              <w:t>, ir pabrėžia, kad nustatyti finansavimą ir strateginius prioritetus, skirtus savo šalies jaunimui remti, lieka išskirtine valstybių narių prerogatyva, be to, joms neturi būti keliami privalomi ir centralizuoti biudžetiniai reikalavimai Sąjungos lygmeniu</w:t>
            </w:r>
            <w:r w:rsidRPr="00791312">
              <w:t>;</w:t>
            </w:r>
          </w:p>
        </w:tc>
      </w:tr>
    </w:tbl>
    <w:p w14:paraId="674D793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22313490" w14:textId="77777777" w:rsidR="0072044B" w:rsidRPr="00791312" w:rsidRDefault="0072044B" w:rsidP="0072044B">
      <w:r w:rsidRPr="00791312">
        <w:rPr>
          <w:rStyle w:val="HideTWBExt"/>
        </w:rPr>
        <w:t>&lt;/Amend&gt;</w:t>
      </w:r>
    </w:p>
    <w:p w14:paraId="54BA478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124</w:t>
      </w:r>
      <w:r w:rsidRPr="00791312">
        <w:rPr>
          <w:rStyle w:val="HideTWBExt"/>
          <w:b w:val="0"/>
        </w:rPr>
        <w:t>&lt;/NumAm&gt;</w:t>
      </w:r>
    </w:p>
    <w:p w14:paraId="09564635"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4DD01C05" w14:textId="77777777" w:rsidR="0072044B" w:rsidRPr="00791312" w:rsidRDefault="0072044B" w:rsidP="0072044B">
      <w:pPr>
        <w:pStyle w:val="NormalBold"/>
      </w:pPr>
      <w:r w:rsidRPr="00791312">
        <w:rPr>
          <w:rStyle w:val="HideTWBExt"/>
          <w:b w:val="0"/>
        </w:rPr>
        <w:lastRenderedPageBreak/>
        <w:t>&lt;/RepeatBlock-By&gt;</w:t>
      </w:r>
    </w:p>
    <w:p w14:paraId="43CFD19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6A79B25" w14:textId="77777777" w:rsidR="0072044B" w:rsidRPr="00791312" w:rsidRDefault="0072044B" w:rsidP="0072044B">
      <w:pPr>
        <w:pStyle w:val="NormalBold"/>
      </w:pPr>
      <w:r w:rsidRPr="00791312">
        <w:rPr>
          <w:rStyle w:val="HideTWBExt"/>
          <w:b w:val="0"/>
        </w:rPr>
        <w:t>&lt;Article&gt;</w:t>
      </w:r>
      <w:r w:rsidRPr="00791312">
        <w:t>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185281F" w14:textId="77777777" w:rsidTr="0072044B">
        <w:trPr>
          <w:trHeight w:hRule="exact" w:val="240"/>
          <w:jc w:val="center"/>
        </w:trPr>
        <w:tc>
          <w:tcPr>
            <w:tcW w:w="9752" w:type="dxa"/>
            <w:gridSpan w:val="2"/>
            <w:tcBorders>
              <w:top w:val="nil"/>
              <w:left w:val="nil"/>
              <w:bottom w:val="nil"/>
              <w:right w:val="nil"/>
            </w:tcBorders>
          </w:tcPr>
          <w:p w14:paraId="36F78A65" w14:textId="77777777" w:rsidR="0072044B" w:rsidRPr="00791312" w:rsidRDefault="0072044B" w:rsidP="0072044B"/>
        </w:tc>
      </w:tr>
      <w:tr w:rsidR="0072044B" w:rsidRPr="00791312" w14:paraId="1DE12E4A" w14:textId="77777777" w:rsidTr="0072044B">
        <w:trPr>
          <w:trHeight w:val="240"/>
          <w:jc w:val="center"/>
        </w:trPr>
        <w:tc>
          <w:tcPr>
            <w:tcW w:w="4876" w:type="dxa"/>
            <w:tcBorders>
              <w:top w:val="nil"/>
              <w:left w:val="nil"/>
              <w:bottom w:val="nil"/>
              <w:right w:val="nil"/>
            </w:tcBorders>
          </w:tcPr>
          <w:p w14:paraId="7C61088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190DFA9" w14:textId="77777777" w:rsidR="0072044B" w:rsidRPr="00791312" w:rsidRDefault="0072044B" w:rsidP="0072044B">
            <w:pPr>
              <w:pStyle w:val="AmColumnHeading"/>
            </w:pPr>
            <w:r w:rsidRPr="00791312">
              <w:t>Pakeitimas</w:t>
            </w:r>
          </w:p>
        </w:tc>
      </w:tr>
      <w:tr w:rsidR="0072044B" w:rsidRPr="00791312" w14:paraId="14F5E781" w14:textId="77777777" w:rsidTr="0072044B">
        <w:trPr>
          <w:jc w:val="center"/>
        </w:trPr>
        <w:tc>
          <w:tcPr>
            <w:tcW w:w="4876" w:type="dxa"/>
            <w:tcBorders>
              <w:top w:val="nil"/>
              <w:left w:val="nil"/>
              <w:bottom w:val="nil"/>
              <w:right w:val="nil"/>
            </w:tcBorders>
          </w:tcPr>
          <w:p w14:paraId="62B982D4" w14:textId="77777777" w:rsidR="0072044B" w:rsidRPr="00791312" w:rsidRDefault="0072044B" w:rsidP="0072044B">
            <w:pPr>
              <w:pStyle w:val="Normal6a"/>
            </w:pPr>
            <w:r w:rsidRPr="00791312">
              <w:t>6.</w:t>
            </w:r>
            <w:r w:rsidRPr="00791312">
              <w:tab/>
              <w:t xml:space="preserve">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w:t>
            </w:r>
            <w:r w:rsidRPr="00791312">
              <w:rPr>
                <w:b/>
                <w:bCs/>
                <w:i/>
                <w:iCs/>
              </w:rPr>
              <w:t>labai</w:t>
            </w:r>
            <w:r w:rsidRPr="00791312">
              <w:t xml:space="preserve"> apgailestauja dėl to, kad šis asignavimas – Jaunimo užimtumo iniciatyvos palikimas – neįtrauktas į Komisijos pasiūlymą dėl 2028–2034 m. daugiametės finansinės programos (DFP);</w:t>
            </w:r>
          </w:p>
        </w:tc>
        <w:tc>
          <w:tcPr>
            <w:tcW w:w="4876" w:type="dxa"/>
            <w:tcBorders>
              <w:top w:val="nil"/>
              <w:left w:val="nil"/>
              <w:bottom w:val="nil"/>
              <w:right w:val="nil"/>
            </w:tcBorders>
          </w:tcPr>
          <w:p w14:paraId="01DCF6D5" w14:textId="77777777" w:rsidR="0072044B" w:rsidRPr="00791312" w:rsidRDefault="0072044B" w:rsidP="0072044B">
            <w:pPr>
              <w:pStyle w:val="Normal6a"/>
            </w:pPr>
            <w:r w:rsidRPr="00791312">
              <w:t>6.</w:t>
            </w:r>
            <w:r w:rsidRPr="00791312">
              <w:tab/>
              <w:t xml:space="preserve">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apgailestauja dėl to, kad šis asignavimas – Jaunimo užimtumo iniciatyvos palikimas – neįtrauktas į Komisijos pasiūlymą dėl 2028–2034 m. daugiametės finansinės programos (DFP); </w:t>
            </w:r>
            <w:r w:rsidRPr="00791312">
              <w:rPr>
                <w:b/>
                <w:i/>
              </w:rPr>
              <w:t>ragina 2028–2034 m. DFP numatyti savarankišką ir atskirą ESF, kad būtų užtikrintas pakankamas, nuspėjamas ir tikslinis finansavimas veiksmingam sustiprintos Jaunimo garantijų iniciatyvos įgyvendinimui visose valstybėse narėse, ypač tose, kurios nepasiekė bent 2030 m. tikslo;</w:t>
            </w:r>
          </w:p>
        </w:tc>
      </w:tr>
    </w:tbl>
    <w:p w14:paraId="38BEF41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0A6F7FE" w14:textId="77777777" w:rsidR="0072044B" w:rsidRPr="00791312" w:rsidRDefault="0072044B" w:rsidP="0072044B">
      <w:r w:rsidRPr="00791312">
        <w:rPr>
          <w:rStyle w:val="HideTWBExt"/>
        </w:rPr>
        <w:t>&lt;/Amend&gt;</w:t>
      </w:r>
    </w:p>
    <w:p w14:paraId="7084726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125</w:t>
      </w:r>
      <w:r w:rsidRPr="00791312">
        <w:rPr>
          <w:rStyle w:val="HideTWBExt"/>
          <w:b w:val="0"/>
        </w:rPr>
        <w:t>&lt;/NumAm&gt;</w:t>
      </w:r>
    </w:p>
    <w:p w14:paraId="242512C3"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3D4D91BD"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63DCE3C3" w14:textId="77777777" w:rsidR="0072044B" w:rsidRPr="00791312" w:rsidRDefault="0072044B" w:rsidP="0072044B">
      <w:pPr>
        <w:pStyle w:val="NormalBold"/>
      </w:pPr>
      <w:r w:rsidRPr="00791312">
        <w:rPr>
          <w:rStyle w:val="HideTWBExt"/>
          <w:b w:val="0"/>
        </w:rPr>
        <w:t>&lt;/RepeatBlock-By&gt;</w:t>
      </w:r>
    </w:p>
    <w:p w14:paraId="2C1AA37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4FD7D66" w14:textId="77777777" w:rsidR="0072044B" w:rsidRPr="00791312" w:rsidRDefault="0072044B" w:rsidP="0072044B">
      <w:pPr>
        <w:pStyle w:val="NormalBold"/>
      </w:pPr>
      <w:r w:rsidRPr="00791312">
        <w:rPr>
          <w:rStyle w:val="HideTWBExt"/>
          <w:b w:val="0"/>
        </w:rPr>
        <w:t>&lt;Article&gt;</w:t>
      </w:r>
      <w:r w:rsidRPr="00791312">
        <w:t>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F37A1BF" w14:textId="77777777" w:rsidTr="0072044B">
        <w:trPr>
          <w:trHeight w:hRule="exact" w:val="240"/>
          <w:jc w:val="center"/>
        </w:trPr>
        <w:tc>
          <w:tcPr>
            <w:tcW w:w="9752" w:type="dxa"/>
            <w:gridSpan w:val="2"/>
            <w:tcBorders>
              <w:top w:val="nil"/>
              <w:left w:val="nil"/>
              <w:bottom w:val="nil"/>
              <w:right w:val="nil"/>
            </w:tcBorders>
          </w:tcPr>
          <w:p w14:paraId="5BC066E1" w14:textId="77777777" w:rsidR="0072044B" w:rsidRPr="00791312" w:rsidRDefault="0072044B" w:rsidP="0072044B"/>
        </w:tc>
      </w:tr>
      <w:tr w:rsidR="0072044B" w:rsidRPr="00791312" w14:paraId="1D92EF3E" w14:textId="77777777" w:rsidTr="0072044B">
        <w:trPr>
          <w:trHeight w:val="240"/>
          <w:jc w:val="center"/>
        </w:trPr>
        <w:tc>
          <w:tcPr>
            <w:tcW w:w="4876" w:type="dxa"/>
            <w:tcBorders>
              <w:top w:val="nil"/>
              <w:left w:val="nil"/>
              <w:bottom w:val="nil"/>
              <w:right w:val="nil"/>
            </w:tcBorders>
          </w:tcPr>
          <w:p w14:paraId="14451EB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AB71AFB" w14:textId="77777777" w:rsidR="0072044B" w:rsidRPr="00791312" w:rsidRDefault="0072044B" w:rsidP="0072044B">
            <w:pPr>
              <w:pStyle w:val="AmColumnHeading"/>
            </w:pPr>
            <w:r w:rsidRPr="00791312">
              <w:t>Pakeitimas</w:t>
            </w:r>
          </w:p>
        </w:tc>
      </w:tr>
      <w:tr w:rsidR="0072044B" w:rsidRPr="00791312" w14:paraId="19C8798D" w14:textId="77777777" w:rsidTr="0072044B">
        <w:trPr>
          <w:jc w:val="center"/>
        </w:trPr>
        <w:tc>
          <w:tcPr>
            <w:tcW w:w="4876" w:type="dxa"/>
            <w:tcBorders>
              <w:top w:val="nil"/>
              <w:left w:val="nil"/>
              <w:bottom w:val="nil"/>
              <w:right w:val="nil"/>
            </w:tcBorders>
          </w:tcPr>
          <w:p w14:paraId="28F0F21F" w14:textId="77777777" w:rsidR="0072044B" w:rsidRPr="00791312" w:rsidRDefault="0072044B" w:rsidP="0072044B">
            <w:pPr>
              <w:pStyle w:val="Normal6a"/>
            </w:pPr>
            <w:r w:rsidRPr="00791312">
              <w:t>6.</w:t>
            </w:r>
            <w:r w:rsidRPr="00791312">
              <w:tab/>
              <w:t xml:space="preserve">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w:t>
            </w:r>
            <w:r w:rsidRPr="00791312">
              <w:lastRenderedPageBreak/>
              <w:t>ES vidurkį; labai apgailestauja dėl to, kad šis asignavimas – Jaunimo užimtumo iniciatyvos palikimas – neįtrauktas į Komisijos pasiūlymą dėl 2028–2034 m. daugiametės finansinės programos (DFP);</w:t>
            </w:r>
          </w:p>
        </w:tc>
        <w:tc>
          <w:tcPr>
            <w:tcW w:w="4876" w:type="dxa"/>
            <w:tcBorders>
              <w:top w:val="nil"/>
              <w:left w:val="nil"/>
              <w:bottom w:val="nil"/>
              <w:right w:val="nil"/>
            </w:tcBorders>
          </w:tcPr>
          <w:p w14:paraId="3E854583" w14:textId="77777777" w:rsidR="0072044B" w:rsidRPr="00791312" w:rsidRDefault="0072044B" w:rsidP="0072044B">
            <w:pPr>
              <w:pStyle w:val="Normal6a"/>
            </w:pPr>
            <w:r w:rsidRPr="00791312">
              <w:lastRenderedPageBreak/>
              <w:t>6.</w:t>
            </w:r>
            <w:r w:rsidRPr="00791312">
              <w:tab/>
              <w:t xml:space="preserve">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w:t>
            </w:r>
            <w:r w:rsidRPr="00791312">
              <w:lastRenderedPageBreak/>
              <w:t xml:space="preserve">ES vidurkį; labai apgailestauja dėl to, kad šis asignavimas – Jaunimo užimtumo iniciatyvos palikimas – neįtrauktas į Komisijos pasiūlymą dėl 2028–2034 m. daugiametės finansinės programos (DFP); </w:t>
            </w:r>
            <w:r w:rsidRPr="00791312">
              <w:rPr>
                <w:b/>
                <w:i/>
              </w:rPr>
              <w:t>ragina atkurti tokį lėšų skyrimą ir jaunimo užimtumą pripažinti investicijų prioritetu kitame finansavimo cikle;</w:t>
            </w:r>
          </w:p>
        </w:tc>
      </w:tr>
    </w:tbl>
    <w:p w14:paraId="3AEBCA39"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2B9C8CC" w14:textId="77777777" w:rsidR="0072044B" w:rsidRPr="00791312" w:rsidRDefault="0072044B" w:rsidP="0072044B">
      <w:r w:rsidRPr="00791312">
        <w:rPr>
          <w:rStyle w:val="HideTWBExt"/>
        </w:rPr>
        <w:t>&lt;/Amend&gt;</w:t>
      </w:r>
    </w:p>
    <w:p w14:paraId="2C58F6A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126</w:t>
      </w:r>
      <w:r w:rsidRPr="00791312">
        <w:rPr>
          <w:rStyle w:val="HideTWBExt"/>
          <w:b w:val="0"/>
        </w:rPr>
        <w:t>&lt;/NumAm&gt;</w:t>
      </w:r>
    </w:p>
    <w:p w14:paraId="6BFB3584"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1F40F96C" w14:textId="77777777" w:rsidR="0072044B" w:rsidRPr="00791312" w:rsidRDefault="0072044B" w:rsidP="0072044B">
      <w:pPr>
        <w:pStyle w:val="NormalBold"/>
      </w:pPr>
      <w:r w:rsidRPr="00791312">
        <w:rPr>
          <w:rStyle w:val="HideTWBExt"/>
          <w:b w:val="0"/>
        </w:rPr>
        <w:t>&lt;/RepeatBlock-By&gt;</w:t>
      </w:r>
    </w:p>
    <w:p w14:paraId="1AAD707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ABF481D" w14:textId="77777777" w:rsidR="0072044B" w:rsidRPr="00791312" w:rsidRDefault="0072044B" w:rsidP="0072044B">
      <w:pPr>
        <w:pStyle w:val="NormalBold"/>
      </w:pPr>
      <w:r w:rsidRPr="00791312">
        <w:rPr>
          <w:rStyle w:val="HideTWBExt"/>
          <w:b w:val="0"/>
        </w:rPr>
        <w:t>&lt;Article&gt;</w:t>
      </w:r>
      <w:r w:rsidRPr="00791312">
        <w:t>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B778511" w14:textId="77777777" w:rsidTr="0072044B">
        <w:trPr>
          <w:trHeight w:hRule="exact" w:val="240"/>
          <w:jc w:val="center"/>
        </w:trPr>
        <w:tc>
          <w:tcPr>
            <w:tcW w:w="9752" w:type="dxa"/>
            <w:gridSpan w:val="2"/>
            <w:tcBorders>
              <w:top w:val="nil"/>
              <w:left w:val="nil"/>
              <w:bottom w:val="nil"/>
              <w:right w:val="nil"/>
            </w:tcBorders>
          </w:tcPr>
          <w:p w14:paraId="673E48B0" w14:textId="77777777" w:rsidR="0072044B" w:rsidRPr="00791312" w:rsidRDefault="0072044B" w:rsidP="0072044B"/>
        </w:tc>
      </w:tr>
      <w:tr w:rsidR="0072044B" w:rsidRPr="00791312" w14:paraId="60522BFD" w14:textId="77777777" w:rsidTr="0072044B">
        <w:trPr>
          <w:trHeight w:val="240"/>
          <w:jc w:val="center"/>
        </w:trPr>
        <w:tc>
          <w:tcPr>
            <w:tcW w:w="4876" w:type="dxa"/>
            <w:tcBorders>
              <w:top w:val="nil"/>
              <w:left w:val="nil"/>
              <w:bottom w:val="nil"/>
              <w:right w:val="nil"/>
            </w:tcBorders>
          </w:tcPr>
          <w:p w14:paraId="1338C40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3C60FA0" w14:textId="77777777" w:rsidR="0072044B" w:rsidRPr="00791312" w:rsidRDefault="0072044B" w:rsidP="0072044B">
            <w:pPr>
              <w:pStyle w:val="AmColumnHeading"/>
            </w:pPr>
            <w:r w:rsidRPr="00791312">
              <w:t>Pakeitimas</w:t>
            </w:r>
          </w:p>
        </w:tc>
      </w:tr>
      <w:tr w:rsidR="0072044B" w:rsidRPr="00791312" w14:paraId="6D7DCD6D" w14:textId="77777777" w:rsidTr="0072044B">
        <w:trPr>
          <w:jc w:val="center"/>
        </w:trPr>
        <w:tc>
          <w:tcPr>
            <w:tcW w:w="4876" w:type="dxa"/>
            <w:tcBorders>
              <w:top w:val="nil"/>
              <w:left w:val="nil"/>
              <w:bottom w:val="nil"/>
              <w:right w:val="nil"/>
            </w:tcBorders>
          </w:tcPr>
          <w:p w14:paraId="4B6E71F6" w14:textId="77777777" w:rsidR="0072044B" w:rsidRPr="00791312" w:rsidRDefault="0072044B" w:rsidP="0072044B">
            <w:pPr>
              <w:pStyle w:val="Normal6a"/>
            </w:pPr>
            <w:r w:rsidRPr="00791312">
              <w:t>6.</w:t>
            </w:r>
            <w:r w:rsidRPr="00791312">
              <w:tab/>
              <w:t>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labai apgailestauja dėl to, kad šis asignavimas – Jaunimo užimtumo iniciatyvos palikimas – neįtrauktas į Komisijos pasiūlymą dėl 2028–2034 m. daugiametės finansinės programos (DFP);</w:t>
            </w:r>
          </w:p>
        </w:tc>
        <w:tc>
          <w:tcPr>
            <w:tcW w:w="4876" w:type="dxa"/>
            <w:tcBorders>
              <w:top w:val="nil"/>
              <w:left w:val="nil"/>
              <w:bottom w:val="nil"/>
              <w:right w:val="nil"/>
            </w:tcBorders>
          </w:tcPr>
          <w:p w14:paraId="6716B72B" w14:textId="77777777" w:rsidR="0072044B" w:rsidRPr="00791312" w:rsidRDefault="0072044B" w:rsidP="0072044B">
            <w:pPr>
              <w:pStyle w:val="Normal6a"/>
            </w:pPr>
            <w:r w:rsidRPr="00791312">
              <w:t>6.</w:t>
            </w:r>
            <w:r w:rsidRPr="00791312">
              <w:tab/>
              <w:t>pabrėžia, kad Jaunimo užimtumo iniciatyvą integravus į ESF+ atsirado pareiga 12,5 proc. ESF+ lėšų skirti veiksmams ir reformoms, kuriais skatinamas jaunimo užimtumas, profesinis rengimas ir mokymas bei perėjimas iš švietimo sistemos į darbo rinką valstybėse narėse, kuriose NEET jaunimo dalis viršija ES vidurkį; labai apgailestauja dėl to, kad šis asignavimas – Jaunimo užimtumo iniciatyvos palikimas – neįtrauktas į Komisijos pasiūlymą dėl 2028–2034 m. daugiametės finansinės programos (DFP)</w:t>
            </w:r>
            <w:r w:rsidRPr="00791312">
              <w:rPr>
                <w:b/>
                <w:i/>
              </w:rPr>
              <w:t>, atkreipdamas dėmesį į pavojų, kad dėl jo neįtraukimo gali nukentėti pasiekti rezultatai</w:t>
            </w:r>
            <w:r w:rsidRPr="00791312">
              <w:t>;</w:t>
            </w:r>
          </w:p>
        </w:tc>
      </w:tr>
    </w:tbl>
    <w:p w14:paraId="0E3EC28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18B8F56E" w14:textId="77777777" w:rsidR="0072044B" w:rsidRPr="00791312" w:rsidRDefault="0072044B" w:rsidP="0072044B">
      <w:r w:rsidRPr="00791312">
        <w:rPr>
          <w:rStyle w:val="HideTWBExt"/>
        </w:rPr>
        <w:t>&lt;/Amend&gt;</w:t>
      </w:r>
    </w:p>
    <w:p w14:paraId="0AAC4EA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127</w:t>
      </w:r>
      <w:r w:rsidRPr="00791312">
        <w:rPr>
          <w:rStyle w:val="HideTWBExt"/>
          <w:b w:val="0"/>
        </w:rPr>
        <w:t>&lt;/NumAm&gt;</w:t>
      </w:r>
    </w:p>
    <w:p w14:paraId="0F51763F"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331F6C0" w14:textId="77777777" w:rsidR="0072044B" w:rsidRPr="00791312" w:rsidRDefault="0072044B" w:rsidP="0072044B">
      <w:pPr>
        <w:pStyle w:val="NormalBold"/>
      </w:pPr>
      <w:r w:rsidRPr="00791312">
        <w:rPr>
          <w:rStyle w:val="HideTWBExt"/>
          <w:b w:val="0"/>
        </w:rPr>
        <w:t>&lt;/RepeatBlock-By&gt;</w:t>
      </w:r>
    </w:p>
    <w:p w14:paraId="6ED3EF8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397F3D7" w14:textId="77777777" w:rsidR="0072044B" w:rsidRPr="00791312" w:rsidRDefault="0072044B" w:rsidP="0072044B">
      <w:pPr>
        <w:pStyle w:val="NormalBold"/>
      </w:pPr>
      <w:r w:rsidRPr="00791312">
        <w:rPr>
          <w:rStyle w:val="HideTWBExt"/>
          <w:b w:val="0"/>
        </w:rPr>
        <w:t>&lt;Article&gt;</w:t>
      </w:r>
      <w:r w:rsidRPr="00791312">
        <w:t>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9DF012C" w14:textId="77777777" w:rsidTr="0072044B">
        <w:trPr>
          <w:trHeight w:hRule="exact" w:val="240"/>
          <w:jc w:val="center"/>
        </w:trPr>
        <w:tc>
          <w:tcPr>
            <w:tcW w:w="9752" w:type="dxa"/>
            <w:gridSpan w:val="2"/>
            <w:tcBorders>
              <w:top w:val="nil"/>
              <w:left w:val="nil"/>
              <w:bottom w:val="nil"/>
              <w:right w:val="nil"/>
            </w:tcBorders>
          </w:tcPr>
          <w:p w14:paraId="07726024" w14:textId="77777777" w:rsidR="0072044B" w:rsidRPr="00791312" w:rsidRDefault="0072044B" w:rsidP="0072044B"/>
        </w:tc>
      </w:tr>
      <w:tr w:rsidR="0072044B" w:rsidRPr="00791312" w14:paraId="7A090DB0" w14:textId="77777777" w:rsidTr="0072044B">
        <w:trPr>
          <w:trHeight w:val="240"/>
          <w:jc w:val="center"/>
        </w:trPr>
        <w:tc>
          <w:tcPr>
            <w:tcW w:w="4876" w:type="dxa"/>
            <w:tcBorders>
              <w:top w:val="nil"/>
              <w:left w:val="nil"/>
              <w:bottom w:val="nil"/>
              <w:right w:val="nil"/>
            </w:tcBorders>
          </w:tcPr>
          <w:p w14:paraId="0B3CC26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4FA1BCB" w14:textId="77777777" w:rsidR="0072044B" w:rsidRPr="00791312" w:rsidRDefault="0072044B" w:rsidP="0072044B">
            <w:pPr>
              <w:pStyle w:val="AmColumnHeading"/>
            </w:pPr>
            <w:r w:rsidRPr="00791312">
              <w:t>Pakeitimas</w:t>
            </w:r>
          </w:p>
        </w:tc>
      </w:tr>
      <w:tr w:rsidR="0072044B" w:rsidRPr="00791312" w14:paraId="20AABF9E" w14:textId="77777777" w:rsidTr="0072044B">
        <w:trPr>
          <w:jc w:val="center"/>
        </w:trPr>
        <w:tc>
          <w:tcPr>
            <w:tcW w:w="4876" w:type="dxa"/>
            <w:tcBorders>
              <w:top w:val="nil"/>
              <w:left w:val="nil"/>
              <w:bottom w:val="nil"/>
              <w:right w:val="nil"/>
            </w:tcBorders>
          </w:tcPr>
          <w:p w14:paraId="485F1C10" w14:textId="77777777" w:rsidR="0072044B" w:rsidRPr="00791312" w:rsidRDefault="0072044B" w:rsidP="0072044B">
            <w:pPr>
              <w:pStyle w:val="Normal6a"/>
            </w:pPr>
          </w:p>
        </w:tc>
        <w:tc>
          <w:tcPr>
            <w:tcW w:w="4876" w:type="dxa"/>
            <w:tcBorders>
              <w:top w:val="nil"/>
              <w:left w:val="nil"/>
              <w:bottom w:val="nil"/>
              <w:right w:val="nil"/>
            </w:tcBorders>
          </w:tcPr>
          <w:p w14:paraId="03C466DC" w14:textId="77777777" w:rsidR="0072044B" w:rsidRPr="00791312" w:rsidRDefault="0072044B" w:rsidP="0072044B">
            <w:pPr>
              <w:pStyle w:val="Normal6a"/>
            </w:pPr>
            <w:r w:rsidRPr="00791312">
              <w:rPr>
                <w:b/>
                <w:i/>
              </w:rPr>
              <w:t>6a.</w:t>
            </w:r>
            <w:r w:rsidRPr="00791312">
              <w:tab/>
            </w:r>
            <w:r w:rsidRPr="00791312">
              <w:rPr>
                <w:b/>
                <w:i/>
              </w:rPr>
              <w:t>pabrėžia, kad ilgalaikiai Jaunimo garantijų iniciatyvos įgyvendinimo iššūkiai išlieka ir juos sunku įveikti, pavyzdžiui, parama sunkiai pasiekiamiems asmenims, šios priemonės aprėpties lygis, pasiūlymų kokybė, Jaunimo garantijų iniciatyvos teikėjų pajėgumas arba neišsami stebėsenos sistema; atsižvelgia į naujausias Užimtumo komiteto (EMCO) peržiūras ir tai, kad daug dėmesio skiriama nuolatiniams sunkumams įveikiant struktūrines ir institucines kliūtis, trukdančias tvariai integruoti jaunimą, pasiekti neaktyvius ir pažeidžiamus NEET asmenis, sutelkti nacionalinius biudžetus, kad būtų užtikrintas programų tvarumas, taip pat stebėti ir rinkti duomenis</w:t>
            </w:r>
            <w:r w:rsidRPr="00791312">
              <w:rPr>
                <w:b/>
                <w:i/>
                <w:vertAlign w:val="superscript"/>
              </w:rPr>
              <w:t>23a</w:t>
            </w:r>
            <w:r w:rsidRPr="00791312">
              <w:rPr>
                <w:b/>
                <w:i/>
              </w:rPr>
              <w:t>;</w:t>
            </w:r>
          </w:p>
        </w:tc>
      </w:tr>
      <w:tr w:rsidR="0072044B" w:rsidRPr="00791312" w14:paraId="032A8B6D" w14:textId="77777777" w:rsidTr="0072044B">
        <w:trPr>
          <w:jc w:val="center"/>
        </w:trPr>
        <w:tc>
          <w:tcPr>
            <w:tcW w:w="4876" w:type="dxa"/>
            <w:tcBorders>
              <w:top w:val="nil"/>
              <w:left w:val="nil"/>
              <w:bottom w:val="nil"/>
              <w:right w:val="nil"/>
            </w:tcBorders>
          </w:tcPr>
          <w:p w14:paraId="5185E4FE" w14:textId="77777777" w:rsidR="0072044B" w:rsidRPr="00791312" w:rsidRDefault="0072044B" w:rsidP="0072044B"/>
        </w:tc>
        <w:tc>
          <w:tcPr>
            <w:tcW w:w="4876" w:type="dxa"/>
            <w:tcBorders>
              <w:top w:val="nil"/>
              <w:left w:val="nil"/>
              <w:bottom w:val="nil"/>
              <w:right w:val="nil"/>
            </w:tcBorders>
          </w:tcPr>
          <w:p w14:paraId="18AEC0E3" w14:textId="77777777" w:rsidR="0072044B" w:rsidRPr="00791312" w:rsidRDefault="0072044B" w:rsidP="0072044B">
            <w:pPr>
              <w:pStyle w:val="Normal6a"/>
            </w:pPr>
            <w:r w:rsidRPr="00791312">
              <w:rPr>
                <w:b/>
                <w:i/>
              </w:rPr>
              <w:t>_________________</w:t>
            </w:r>
          </w:p>
        </w:tc>
      </w:tr>
      <w:tr w:rsidR="0072044B" w:rsidRPr="00791312" w14:paraId="14DA6708" w14:textId="77777777" w:rsidTr="0072044B">
        <w:trPr>
          <w:jc w:val="center"/>
        </w:trPr>
        <w:tc>
          <w:tcPr>
            <w:tcW w:w="4876" w:type="dxa"/>
            <w:tcBorders>
              <w:top w:val="nil"/>
              <w:left w:val="nil"/>
              <w:bottom w:val="nil"/>
              <w:right w:val="nil"/>
            </w:tcBorders>
          </w:tcPr>
          <w:p w14:paraId="1233889A" w14:textId="77777777" w:rsidR="0072044B" w:rsidRPr="00791312" w:rsidRDefault="0072044B" w:rsidP="0072044B"/>
        </w:tc>
        <w:tc>
          <w:tcPr>
            <w:tcW w:w="4876" w:type="dxa"/>
            <w:tcBorders>
              <w:top w:val="nil"/>
              <w:left w:val="nil"/>
              <w:bottom w:val="nil"/>
              <w:right w:val="nil"/>
            </w:tcBorders>
          </w:tcPr>
          <w:p w14:paraId="5E0C31AB" w14:textId="77777777" w:rsidR="0072044B" w:rsidRPr="00791312" w:rsidRDefault="0072044B" w:rsidP="0072044B">
            <w:pPr>
              <w:pStyle w:val="Normal6a"/>
            </w:pPr>
            <w:r w:rsidRPr="00791312">
              <w:rPr>
                <w:b/>
                <w:i/>
                <w:vertAlign w:val="superscript"/>
              </w:rPr>
              <w:t>23a</w:t>
            </w:r>
            <w:r w:rsidRPr="00791312">
              <w:t xml:space="preserve"> </w:t>
            </w:r>
            <w:r w:rsidRPr="00791312">
              <w:rPr>
                <w:b/>
                <w:i/>
              </w:rPr>
              <w:t>Dok. 6184/26, 6831/24.</w:t>
            </w:r>
          </w:p>
        </w:tc>
      </w:tr>
    </w:tbl>
    <w:p w14:paraId="19AF65B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8DCEB39" w14:textId="77777777" w:rsidR="0072044B" w:rsidRPr="00791312" w:rsidRDefault="0072044B" w:rsidP="0072044B">
      <w:r w:rsidRPr="00791312">
        <w:rPr>
          <w:rStyle w:val="HideTWBExt"/>
        </w:rPr>
        <w:t>&lt;/Amend&gt;</w:t>
      </w:r>
    </w:p>
    <w:p w14:paraId="4E38E53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128</w:t>
      </w:r>
      <w:r w:rsidRPr="00791312">
        <w:rPr>
          <w:rStyle w:val="HideTWBExt"/>
          <w:b w:val="0"/>
        </w:rPr>
        <w:t>&lt;/NumAm&gt;</w:t>
      </w:r>
    </w:p>
    <w:p w14:paraId="77BD4976"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Maravillas Abadía Jover, Sérgio Humberto, Martine Kemp</w:t>
      </w:r>
      <w:r w:rsidRPr="00791312">
        <w:rPr>
          <w:rStyle w:val="HideTWBExt"/>
          <w:b w:val="0"/>
        </w:rPr>
        <w:t>&lt;/Members&gt;</w:t>
      </w:r>
    </w:p>
    <w:p w14:paraId="33B82AB4" w14:textId="77777777" w:rsidR="0072044B" w:rsidRPr="00791312" w:rsidRDefault="0072044B" w:rsidP="0072044B">
      <w:pPr>
        <w:pStyle w:val="NormalBold"/>
      </w:pPr>
      <w:r w:rsidRPr="00791312">
        <w:rPr>
          <w:rStyle w:val="HideTWBExt"/>
          <w:b w:val="0"/>
        </w:rPr>
        <w:t>&lt;/RepeatBlock-By&gt;</w:t>
      </w:r>
    </w:p>
    <w:p w14:paraId="3B4B188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AF8C46A" w14:textId="77777777" w:rsidR="0072044B" w:rsidRPr="00791312" w:rsidRDefault="0072044B" w:rsidP="0072044B">
      <w:pPr>
        <w:pStyle w:val="NormalBold"/>
      </w:pPr>
      <w:r w:rsidRPr="00791312">
        <w:rPr>
          <w:rStyle w:val="HideTWBExt"/>
          <w:b w:val="0"/>
        </w:rPr>
        <w:t>&lt;Article&gt;</w:t>
      </w:r>
      <w:r w:rsidRPr="00791312">
        <w:t>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BF986AC" w14:textId="77777777" w:rsidTr="0072044B">
        <w:trPr>
          <w:trHeight w:hRule="exact" w:val="240"/>
          <w:jc w:val="center"/>
        </w:trPr>
        <w:tc>
          <w:tcPr>
            <w:tcW w:w="9752" w:type="dxa"/>
            <w:gridSpan w:val="2"/>
            <w:tcBorders>
              <w:top w:val="nil"/>
              <w:left w:val="nil"/>
              <w:bottom w:val="nil"/>
              <w:right w:val="nil"/>
            </w:tcBorders>
          </w:tcPr>
          <w:p w14:paraId="4493FA63" w14:textId="77777777" w:rsidR="0072044B" w:rsidRPr="00791312" w:rsidRDefault="0072044B" w:rsidP="0072044B"/>
        </w:tc>
      </w:tr>
      <w:tr w:rsidR="0072044B" w:rsidRPr="00791312" w14:paraId="2AA2F1AD" w14:textId="77777777" w:rsidTr="0072044B">
        <w:trPr>
          <w:trHeight w:val="240"/>
          <w:jc w:val="center"/>
        </w:trPr>
        <w:tc>
          <w:tcPr>
            <w:tcW w:w="4876" w:type="dxa"/>
            <w:tcBorders>
              <w:top w:val="nil"/>
              <w:left w:val="nil"/>
              <w:bottom w:val="nil"/>
              <w:right w:val="nil"/>
            </w:tcBorders>
          </w:tcPr>
          <w:p w14:paraId="2EB0651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0237096" w14:textId="77777777" w:rsidR="0072044B" w:rsidRPr="00791312" w:rsidRDefault="0072044B" w:rsidP="0072044B">
            <w:pPr>
              <w:pStyle w:val="AmColumnHeading"/>
            </w:pPr>
            <w:r w:rsidRPr="00791312">
              <w:t>Pakeitimas</w:t>
            </w:r>
          </w:p>
        </w:tc>
      </w:tr>
      <w:tr w:rsidR="0072044B" w:rsidRPr="00791312" w14:paraId="5F93B6C5" w14:textId="77777777" w:rsidTr="0072044B">
        <w:trPr>
          <w:jc w:val="center"/>
        </w:trPr>
        <w:tc>
          <w:tcPr>
            <w:tcW w:w="4876" w:type="dxa"/>
            <w:tcBorders>
              <w:top w:val="nil"/>
              <w:left w:val="nil"/>
              <w:bottom w:val="nil"/>
              <w:right w:val="nil"/>
            </w:tcBorders>
          </w:tcPr>
          <w:p w14:paraId="481E42C1" w14:textId="77777777" w:rsidR="0072044B" w:rsidRPr="00791312" w:rsidRDefault="0072044B" w:rsidP="0072044B">
            <w:pPr>
              <w:pStyle w:val="Normal6a"/>
            </w:pPr>
          </w:p>
        </w:tc>
        <w:tc>
          <w:tcPr>
            <w:tcW w:w="4876" w:type="dxa"/>
            <w:tcBorders>
              <w:top w:val="nil"/>
              <w:left w:val="nil"/>
              <w:bottom w:val="nil"/>
              <w:right w:val="nil"/>
            </w:tcBorders>
          </w:tcPr>
          <w:p w14:paraId="4BF3B5D6" w14:textId="77777777" w:rsidR="0072044B" w:rsidRPr="00791312" w:rsidRDefault="0072044B" w:rsidP="0072044B">
            <w:pPr>
              <w:pStyle w:val="Normal6a"/>
            </w:pPr>
            <w:r w:rsidRPr="00791312">
              <w:rPr>
                <w:b/>
                <w:i/>
              </w:rPr>
              <w:t>6a.</w:t>
            </w:r>
            <w:r w:rsidRPr="00791312">
              <w:tab/>
            </w:r>
            <w:r w:rsidRPr="00791312">
              <w:rPr>
                <w:b/>
                <w:i/>
              </w:rPr>
              <w:t>pabrėžia, kad ESF+, kuris finansuoja Jaunimo garantijų iniciatyvą, yra svarbiausia Europos Sąjungos finansavimo priemonė darbo rinkos ir socialinės politikos srityje, padedanti ypač jauniems žmonėms gauti išsilavinimą ir mokymą, pradėti karjerą, rasti gerą darbą, skatinti verslumą, finansuoti kovos su skurdu programas ir gerinti socioekonomines galimybes;</w:t>
            </w:r>
          </w:p>
        </w:tc>
      </w:tr>
    </w:tbl>
    <w:p w14:paraId="40D79036"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C44FFE" w14:textId="77777777" w:rsidR="0072044B" w:rsidRPr="00791312" w:rsidRDefault="0072044B" w:rsidP="0072044B">
      <w:r w:rsidRPr="00791312">
        <w:rPr>
          <w:rStyle w:val="HideTWBExt"/>
        </w:rPr>
        <w:t>&lt;/Amend&gt;</w:t>
      </w:r>
    </w:p>
    <w:p w14:paraId="0E3D9E1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129</w:t>
      </w:r>
      <w:r w:rsidRPr="00791312">
        <w:rPr>
          <w:rStyle w:val="HideTWBExt"/>
          <w:b w:val="0"/>
        </w:rPr>
        <w:t>&lt;/NumAm&gt;</w:t>
      </w:r>
    </w:p>
    <w:p w14:paraId="6CE69186"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6469B238" w14:textId="77777777" w:rsidR="0072044B" w:rsidRPr="00791312" w:rsidRDefault="0072044B" w:rsidP="0072044B">
      <w:pPr>
        <w:pStyle w:val="NormalBold"/>
      </w:pPr>
      <w:r w:rsidRPr="00791312">
        <w:rPr>
          <w:rStyle w:val="HideTWBExt"/>
          <w:b w:val="0"/>
        </w:rPr>
        <w:t>&lt;/RepeatBlock-By&gt;</w:t>
      </w:r>
    </w:p>
    <w:p w14:paraId="45E707F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B28EDE9" w14:textId="77777777" w:rsidR="0072044B" w:rsidRPr="00791312" w:rsidRDefault="0072044B" w:rsidP="0072044B">
      <w:pPr>
        <w:pStyle w:val="NormalBold"/>
      </w:pPr>
      <w:r w:rsidRPr="00791312">
        <w:rPr>
          <w:rStyle w:val="HideTWBExt"/>
          <w:b w:val="0"/>
        </w:rPr>
        <w:t>&lt;Article&gt;</w:t>
      </w:r>
      <w:r w:rsidRPr="00791312">
        <w:t>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236527E" w14:textId="77777777" w:rsidTr="0072044B">
        <w:trPr>
          <w:trHeight w:hRule="exact" w:val="240"/>
          <w:jc w:val="center"/>
        </w:trPr>
        <w:tc>
          <w:tcPr>
            <w:tcW w:w="9752" w:type="dxa"/>
            <w:gridSpan w:val="2"/>
            <w:tcBorders>
              <w:top w:val="nil"/>
              <w:left w:val="nil"/>
              <w:bottom w:val="nil"/>
              <w:right w:val="nil"/>
            </w:tcBorders>
          </w:tcPr>
          <w:p w14:paraId="7C3BEE6A" w14:textId="77777777" w:rsidR="0072044B" w:rsidRPr="00791312" w:rsidRDefault="0072044B" w:rsidP="0072044B"/>
        </w:tc>
      </w:tr>
      <w:tr w:rsidR="0072044B" w:rsidRPr="00791312" w14:paraId="0ACF2654" w14:textId="77777777" w:rsidTr="0072044B">
        <w:trPr>
          <w:trHeight w:val="240"/>
          <w:jc w:val="center"/>
        </w:trPr>
        <w:tc>
          <w:tcPr>
            <w:tcW w:w="4876" w:type="dxa"/>
            <w:tcBorders>
              <w:top w:val="nil"/>
              <w:left w:val="nil"/>
              <w:bottom w:val="nil"/>
              <w:right w:val="nil"/>
            </w:tcBorders>
          </w:tcPr>
          <w:p w14:paraId="19077A8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EF43CD9" w14:textId="77777777" w:rsidR="0072044B" w:rsidRPr="00791312" w:rsidRDefault="0072044B" w:rsidP="0072044B">
            <w:pPr>
              <w:pStyle w:val="AmColumnHeading"/>
            </w:pPr>
            <w:r w:rsidRPr="00791312">
              <w:t>Pakeitimas</w:t>
            </w:r>
          </w:p>
        </w:tc>
      </w:tr>
      <w:tr w:rsidR="0072044B" w:rsidRPr="00791312" w14:paraId="62094533" w14:textId="77777777" w:rsidTr="0072044B">
        <w:trPr>
          <w:jc w:val="center"/>
        </w:trPr>
        <w:tc>
          <w:tcPr>
            <w:tcW w:w="4876" w:type="dxa"/>
            <w:tcBorders>
              <w:top w:val="nil"/>
              <w:left w:val="nil"/>
              <w:bottom w:val="nil"/>
              <w:right w:val="nil"/>
            </w:tcBorders>
          </w:tcPr>
          <w:p w14:paraId="47FE21A8" w14:textId="77777777" w:rsidR="0072044B" w:rsidRPr="00791312" w:rsidRDefault="0072044B" w:rsidP="0072044B">
            <w:pPr>
              <w:pStyle w:val="Normal6a"/>
            </w:pPr>
          </w:p>
        </w:tc>
        <w:tc>
          <w:tcPr>
            <w:tcW w:w="4876" w:type="dxa"/>
            <w:tcBorders>
              <w:top w:val="nil"/>
              <w:left w:val="nil"/>
              <w:bottom w:val="nil"/>
              <w:right w:val="nil"/>
            </w:tcBorders>
          </w:tcPr>
          <w:p w14:paraId="7B5E0C42" w14:textId="77777777" w:rsidR="0072044B" w:rsidRPr="00791312" w:rsidRDefault="0072044B" w:rsidP="0072044B">
            <w:pPr>
              <w:pStyle w:val="Normal6a"/>
            </w:pPr>
            <w:r w:rsidRPr="00791312">
              <w:rPr>
                <w:b/>
                <w:i/>
              </w:rPr>
              <w:t>6a.</w:t>
            </w:r>
            <w:r w:rsidRPr="00791312">
              <w:tab/>
            </w:r>
            <w:r w:rsidRPr="00791312">
              <w:rPr>
                <w:b/>
                <w:i/>
              </w:rPr>
              <w:t>reiškia susirūpinimą dėl absolventų darbo vietų skaičiaus mažėjimo kai kuriose valstybėse narėse;</w:t>
            </w:r>
          </w:p>
        </w:tc>
      </w:tr>
    </w:tbl>
    <w:p w14:paraId="18B08DD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83F5D68" w14:textId="77777777" w:rsidR="0072044B" w:rsidRPr="00791312" w:rsidRDefault="0072044B" w:rsidP="0072044B">
      <w:r w:rsidRPr="00791312">
        <w:rPr>
          <w:rStyle w:val="HideTWBExt"/>
        </w:rPr>
        <w:t>&lt;/Amend&gt;</w:t>
      </w:r>
    </w:p>
    <w:p w14:paraId="41EF3DD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130</w:t>
      </w:r>
      <w:r w:rsidRPr="00791312">
        <w:rPr>
          <w:rStyle w:val="HideTWBExt"/>
          <w:b w:val="0"/>
        </w:rPr>
        <w:t>&lt;/NumAm&gt;</w:t>
      </w:r>
    </w:p>
    <w:p w14:paraId="12253462" w14:textId="77777777" w:rsidR="0072044B" w:rsidRPr="00791312" w:rsidRDefault="0072044B" w:rsidP="0072044B">
      <w:pPr>
        <w:pStyle w:val="NormalBold"/>
      </w:pPr>
      <w:r w:rsidRPr="00791312">
        <w:rPr>
          <w:rStyle w:val="HideTWBExt"/>
          <w:b w:val="0"/>
        </w:rPr>
        <w:t>&lt;RepeatBlock-By&gt;&lt;Members&gt;</w:t>
      </w:r>
      <w:r w:rsidRPr="00791312">
        <w:t>Hristo Petrov, Irena Joveva, Elisabetta Gualmini</w:t>
      </w:r>
      <w:r w:rsidRPr="00791312">
        <w:rPr>
          <w:rStyle w:val="HideTWBExt"/>
          <w:b w:val="0"/>
        </w:rPr>
        <w:t>&lt;/Members&gt;</w:t>
      </w:r>
    </w:p>
    <w:p w14:paraId="38575910" w14:textId="77777777" w:rsidR="0072044B" w:rsidRPr="00791312" w:rsidRDefault="0072044B" w:rsidP="0072044B">
      <w:pPr>
        <w:pStyle w:val="NormalBold"/>
      </w:pPr>
      <w:r w:rsidRPr="00791312">
        <w:rPr>
          <w:rStyle w:val="HideTWBExt"/>
          <w:b w:val="0"/>
        </w:rPr>
        <w:t>&lt;/RepeatBlock-By&gt;</w:t>
      </w:r>
    </w:p>
    <w:p w14:paraId="0A007CE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FC46556" w14:textId="77777777" w:rsidR="0072044B" w:rsidRPr="00791312" w:rsidRDefault="0072044B" w:rsidP="0072044B">
      <w:pPr>
        <w:pStyle w:val="NormalBold"/>
      </w:pPr>
      <w:r w:rsidRPr="00791312">
        <w:rPr>
          <w:rStyle w:val="HideTWBExt"/>
          <w:b w:val="0"/>
        </w:rPr>
        <w:t>&lt;Article&gt;</w:t>
      </w:r>
      <w:r w:rsidRPr="00791312">
        <w:t>6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0784A96" w14:textId="77777777" w:rsidTr="0072044B">
        <w:trPr>
          <w:trHeight w:hRule="exact" w:val="240"/>
          <w:jc w:val="center"/>
        </w:trPr>
        <w:tc>
          <w:tcPr>
            <w:tcW w:w="9752" w:type="dxa"/>
            <w:gridSpan w:val="2"/>
            <w:tcBorders>
              <w:top w:val="nil"/>
              <w:left w:val="nil"/>
              <w:bottom w:val="nil"/>
              <w:right w:val="nil"/>
            </w:tcBorders>
          </w:tcPr>
          <w:p w14:paraId="3C706FA8" w14:textId="77777777" w:rsidR="0072044B" w:rsidRPr="00791312" w:rsidRDefault="0072044B" w:rsidP="0072044B"/>
        </w:tc>
      </w:tr>
      <w:tr w:rsidR="0072044B" w:rsidRPr="00791312" w14:paraId="04BA4B98" w14:textId="77777777" w:rsidTr="0072044B">
        <w:trPr>
          <w:trHeight w:val="240"/>
          <w:jc w:val="center"/>
        </w:trPr>
        <w:tc>
          <w:tcPr>
            <w:tcW w:w="4876" w:type="dxa"/>
            <w:tcBorders>
              <w:top w:val="nil"/>
              <w:left w:val="nil"/>
              <w:bottom w:val="nil"/>
              <w:right w:val="nil"/>
            </w:tcBorders>
          </w:tcPr>
          <w:p w14:paraId="61D22C1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6F15E44" w14:textId="77777777" w:rsidR="0072044B" w:rsidRPr="00791312" w:rsidRDefault="0072044B" w:rsidP="0072044B">
            <w:pPr>
              <w:pStyle w:val="AmColumnHeading"/>
            </w:pPr>
            <w:r w:rsidRPr="00791312">
              <w:t>Pakeitimas</w:t>
            </w:r>
          </w:p>
        </w:tc>
      </w:tr>
      <w:tr w:rsidR="0072044B" w:rsidRPr="00791312" w14:paraId="10EADFAB" w14:textId="77777777" w:rsidTr="0072044B">
        <w:trPr>
          <w:jc w:val="center"/>
        </w:trPr>
        <w:tc>
          <w:tcPr>
            <w:tcW w:w="4876" w:type="dxa"/>
            <w:tcBorders>
              <w:top w:val="nil"/>
              <w:left w:val="nil"/>
              <w:bottom w:val="nil"/>
              <w:right w:val="nil"/>
            </w:tcBorders>
          </w:tcPr>
          <w:p w14:paraId="79F2C77A" w14:textId="77777777" w:rsidR="0072044B" w:rsidRPr="00791312" w:rsidRDefault="0072044B" w:rsidP="0072044B">
            <w:pPr>
              <w:pStyle w:val="Normal6a"/>
            </w:pPr>
          </w:p>
        </w:tc>
        <w:tc>
          <w:tcPr>
            <w:tcW w:w="4876" w:type="dxa"/>
            <w:tcBorders>
              <w:top w:val="nil"/>
              <w:left w:val="nil"/>
              <w:bottom w:val="nil"/>
              <w:right w:val="nil"/>
            </w:tcBorders>
          </w:tcPr>
          <w:p w14:paraId="71DB9B8A" w14:textId="77777777" w:rsidR="0072044B" w:rsidRPr="00791312" w:rsidRDefault="0072044B" w:rsidP="0072044B">
            <w:pPr>
              <w:pStyle w:val="Normal6a"/>
            </w:pPr>
            <w:r w:rsidRPr="00791312">
              <w:rPr>
                <w:b/>
                <w:i/>
              </w:rPr>
              <w:t>6b.</w:t>
            </w:r>
            <w:r w:rsidRPr="00791312">
              <w:tab/>
            </w:r>
            <w:r w:rsidRPr="00791312">
              <w:rPr>
                <w:b/>
                <w:i/>
              </w:rPr>
              <w:t>pažymi, kad pastaraisiais metais Europos semestro dėmesys Jaunimo garantijų iniciatyvai sumažėjo, ypač kalbant apie konkrečioms šalims skirtas rekomendacijas, kuriose ši priemonė neminėta, išskyrus tuos metus, kai buvo paskelbtos rekomendacijos, ir su jomis susijusį politinį postūmį; pabrėžia, kad, atsižvelgiant į padėtį kai kurių valstybių narių darbo rinkoje, matyti neatitikimas tarp šių situacijų ir konkrečioms šalims skirtų rekomendacijų formuluočių; apgailestauja dėl makroekonominio disbalanso procedūros metu priimto sprendimo jaunimo nedarbo lygį priskirti prie papildomų rodiklių, nors jis vis dar kelia nerimą daugelyje valstybių narių;</w:t>
            </w:r>
          </w:p>
        </w:tc>
      </w:tr>
    </w:tbl>
    <w:p w14:paraId="1D93513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79F0691" w14:textId="77777777" w:rsidR="0072044B" w:rsidRPr="00791312" w:rsidRDefault="0072044B" w:rsidP="0072044B">
      <w:r w:rsidRPr="00791312">
        <w:rPr>
          <w:rStyle w:val="HideTWBExt"/>
        </w:rPr>
        <w:t>&lt;/Amend&gt;</w:t>
      </w:r>
    </w:p>
    <w:p w14:paraId="6ACBB7DF"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131</w:t>
      </w:r>
      <w:r w:rsidRPr="00791312">
        <w:rPr>
          <w:rStyle w:val="HideTWBExt"/>
          <w:b w:val="0"/>
        </w:rPr>
        <w:t>&lt;/NumAm&gt;</w:t>
      </w:r>
    </w:p>
    <w:p w14:paraId="2459E5FE"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27D8FE0B" w14:textId="77777777" w:rsidR="0072044B" w:rsidRPr="00791312" w:rsidRDefault="0072044B" w:rsidP="0072044B">
      <w:pPr>
        <w:pStyle w:val="NormalBold"/>
      </w:pPr>
      <w:r w:rsidRPr="00791312">
        <w:rPr>
          <w:rStyle w:val="HideTWBExt"/>
          <w:b w:val="0"/>
        </w:rPr>
        <w:t>&lt;/RepeatBlock-By&gt;</w:t>
      </w:r>
    </w:p>
    <w:p w14:paraId="4A96AB6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139C212" w14:textId="77777777" w:rsidR="0072044B" w:rsidRPr="00791312" w:rsidRDefault="0072044B" w:rsidP="0072044B">
      <w:pPr>
        <w:pStyle w:val="NormalBold"/>
      </w:pPr>
      <w:r w:rsidRPr="00791312">
        <w:rPr>
          <w:rStyle w:val="HideTWBExt"/>
          <w:b w:val="0"/>
        </w:rPr>
        <w:t>&lt;Article&gt;</w:t>
      </w:r>
      <w:r w:rsidRPr="00791312">
        <w:t>6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0D5B135" w14:textId="77777777" w:rsidTr="0072044B">
        <w:trPr>
          <w:trHeight w:hRule="exact" w:val="240"/>
          <w:jc w:val="center"/>
        </w:trPr>
        <w:tc>
          <w:tcPr>
            <w:tcW w:w="9752" w:type="dxa"/>
            <w:gridSpan w:val="2"/>
            <w:tcBorders>
              <w:top w:val="nil"/>
              <w:left w:val="nil"/>
              <w:bottom w:val="nil"/>
              <w:right w:val="nil"/>
            </w:tcBorders>
          </w:tcPr>
          <w:p w14:paraId="6FD6DC7E" w14:textId="77777777" w:rsidR="0072044B" w:rsidRPr="00791312" w:rsidRDefault="0072044B" w:rsidP="0072044B"/>
        </w:tc>
      </w:tr>
      <w:tr w:rsidR="0072044B" w:rsidRPr="00791312" w14:paraId="7C21AD82" w14:textId="77777777" w:rsidTr="0072044B">
        <w:trPr>
          <w:trHeight w:val="240"/>
          <w:jc w:val="center"/>
        </w:trPr>
        <w:tc>
          <w:tcPr>
            <w:tcW w:w="4876" w:type="dxa"/>
            <w:tcBorders>
              <w:top w:val="nil"/>
              <w:left w:val="nil"/>
              <w:bottom w:val="nil"/>
              <w:right w:val="nil"/>
            </w:tcBorders>
          </w:tcPr>
          <w:p w14:paraId="40FBF33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CAEE205" w14:textId="77777777" w:rsidR="0072044B" w:rsidRPr="00791312" w:rsidRDefault="0072044B" w:rsidP="0072044B">
            <w:pPr>
              <w:pStyle w:val="AmColumnHeading"/>
            </w:pPr>
            <w:r w:rsidRPr="00791312">
              <w:t>Pakeitimas</w:t>
            </w:r>
          </w:p>
        </w:tc>
      </w:tr>
      <w:tr w:rsidR="0072044B" w:rsidRPr="00791312" w14:paraId="7C374D40" w14:textId="77777777" w:rsidTr="0072044B">
        <w:trPr>
          <w:jc w:val="center"/>
        </w:trPr>
        <w:tc>
          <w:tcPr>
            <w:tcW w:w="4876" w:type="dxa"/>
            <w:tcBorders>
              <w:top w:val="nil"/>
              <w:left w:val="nil"/>
              <w:bottom w:val="nil"/>
              <w:right w:val="nil"/>
            </w:tcBorders>
          </w:tcPr>
          <w:p w14:paraId="330A504F" w14:textId="77777777" w:rsidR="0072044B" w:rsidRPr="00791312" w:rsidRDefault="0072044B" w:rsidP="0072044B">
            <w:pPr>
              <w:pStyle w:val="Normal6a"/>
            </w:pPr>
          </w:p>
        </w:tc>
        <w:tc>
          <w:tcPr>
            <w:tcW w:w="4876" w:type="dxa"/>
            <w:tcBorders>
              <w:top w:val="nil"/>
              <w:left w:val="nil"/>
              <w:bottom w:val="nil"/>
              <w:right w:val="nil"/>
            </w:tcBorders>
          </w:tcPr>
          <w:p w14:paraId="2DB7B8BF" w14:textId="77777777" w:rsidR="0072044B" w:rsidRPr="00791312" w:rsidRDefault="0072044B" w:rsidP="0072044B">
            <w:pPr>
              <w:pStyle w:val="Normal6a"/>
            </w:pPr>
            <w:r w:rsidRPr="00791312">
              <w:rPr>
                <w:b/>
                <w:i/>
              </w:rPr>
              <w:t>6b.</w:t>
            </w:r>
            <w:r w:rsidRPr="00791312">
              <w:tab/>
            </w:r>
            <w:r w:rsidRPr="00791312">
              <w:rPr>
                <w:b/>
                <w:i/>
              </w:rPr>
              <w:t>atkreipia dėmesį į reiškinį, kai jaunesni darbuotojai yra per aukštos kvalifikacijos savo funkcijoms atlikti, ir į tai, kaip ši neatitiktis gali neigiamai paveikti ilgalaikio uždarbio potencialą ir galiausiai sumažinti pensijų rezultatus;</w:t>
            </w:r>
          </w:p>
        </w:tc>
      </w:tr>
    </w:tbl>
    <w:p w14:paraId="709B969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BED3949" w14:textId="77777777" w:rsidR="0072044B" w:rsidRPr="00791312" w:rsidRDefault="0072044B" w:rsidP="0072044B">
      <w:r w:rsidRPr="00791312">
        <w:rPr>
          <w:rStyle w:val="HideTWBExt"/>
        </w:rPr>
        <w:t>&lt;/Amend&gt;</w:t>
      </w:r>
    </w:p>
    <w:p w14:paraId="76BB66E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132</w:t>
      </w:r>
      <w:r w:rsidRPr="00791312">
        <w:rPr>
          <w:rStyle w:val="HideTWBExt"/>
          <w:b w:val="0"/>
        </w:rPr>
        <w:t>&lt;/NumAm&gt;</w:t>
      </w:r>
    </w:p>
    <w:p w14:paraId="0E68A842"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00B9FC0" w14:textId="77777777" w:rsidR="0072044B" w:rsidRPr="00791312" w:rsidRDefault="0072044B" w:rsidP="0072044B">
      <w:pPr>
        <w:pStyle w:val="NormalBold"/>
      </w:pPr>
      <w:r w:rsidRPr="00791312">
        <w:rPr>
          <w:rStyle w:val="HideTWBExt"/>
          <w:b w:val="0"/>
        </w:rPr>
        <w:t>&lt;/RepeatBlock-By&gt;</w:t>
      </w:r>
    </w:p>
    <w:p w14:paraId="38FC764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8530A84" w14:textId="77777777" w:rsidR="0072044B" w:rsidRPr="00791312" w:rsidRDefault="0072044B" w:rsidP="0072044B">
      <w:pPr>
        <w:pStyle w:val="NormalBold"/>
      </w:pPr>
      <w:r w:rsidRPr="00791312">
        <w:rPr>
          <w:rStyle w:val="HideTWBExt"/>
          <w:b w:val="0"/>
        </w:rPr>
        <w:t>&lt;Article&gt;</w:t>
      </w:r>
      <w:r w:rsidRPr="00791312">
        <w:t>6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9FC85E0" w14:textId="77777777" w:rsidTr="0072044B">
        <w:trPr>
          <w:trHeight w:hRule="exact" w:val="240"/>
          <w:jc w:val="center"/>
        </w:trPr>
        <w:tc>
          <w:tcPr>
            <w:tcW w:w="9752" w:type="dxa"/>
            <w:gridSpan w:val="2"/>
            <w:tcBorders>
              <w:top w:val="nil"/>
              <w:left w:val="nil"/>
              <w:bottom w:val="nil"/>
              <w:right w:val="nil"/>
            </w:tcBorders>
          </w:tcPr>
          <w:p w14:paraId="34C739AE" w14:textId="77777777" w:rsidR="0072044B" w:rsidRPr="00791312" w:rsidRDefault="0072044B" w:rsidP="0072044B"/>
        </w:tc>
      </w:tr>
      <w:tr w:rsidR="0072044B" w:rsidRPr="00791312" w14:paraId="4B57C19D" w14:textId="77777777" w:rsidTr="0072044B">
        <w:trPr>
          <w:trHeight w:val="240"/>
          <w:jc w:val="center"/>
        </w:trPr>
        <w:tc>
          <w:tcPr>
            <w:tcW w:w="4876" w:type="dxa"/>
            <w:tcBorders>
              <w:top w:val="nil"/>
              <w:left w:val="nil"/>
              <w:bottom w:val="nil"/>
              <w:right w:val="nil"/>
            </w:tcBorders>
          </w:tcPr>
          <w:p w14:paraId="47A8CF0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21ADB31" w14:textId="77777777" w:rsidR="0072044B" w:rsidRPr="00791312" w:rsidRDefault="0072044B" w:rsidP="0072044B">
            <w:pPr>
              <w:pStyle w:val="AmColumnHeading"/>
            </w:pPr>
            <w:r w:rsidRPr="00791312">
              <w:t>Pakeitimas</w:t>
            </w:r>
          </w:p>
        </w:tc>
      </w:tr>
      <w:tr w:rsidR="0072044B" w:rsidRPr="00791312" w14:paraId="7F703170" w14:textId="77777777" w:rsidTr="0072044B">
        <w:trPr>
          <w:jc w:val="center"/>
        </w:trPr>
        <w:tc>
          <w:tcPr>
            <w:tcW w:w="4876" w:type="dxa"/>
            <w:tcBorders>
              <w:top w:val="nil"/>
              <w:left w:val="nil"/>
              <w:bottom w:val="nil"/>
              <w:right w:val="nil"/>
            </w:tcBorders>
          </w:tcPr>
          <w:p w14:paraId="00AB8393" w14:textId="77777777" w:rsidR="0072044B" w:rsidRPr="00791312" w:rsidRDefault="0072044B" w:rsidP="0072044B">
            <w:pPr>
              <w:pStyle w:val="Normal6a"/>
            </w:pPr>
          </w:p>
        </w:tc>
        <w:tc>
          <w:tcPr>
            <w:tcW w:w="4876" w:type="dxa"/>
            <w:tcBorders>
              <w:top w:val="nil"/>
              <w:left w:val="nil"/>
              <w:bottom w:val="nil"/>
              <w:right w:val="nil"/>
            </w:tcBorders>
          </w:tcPr>
          <w:p w14:paraId="4EE34238" w14:textId="77777777" w:rsidR="0072044B" w:rsidRPr="00791312" w:rsidRDefault="0072044B" w:rsidP="0072044B">
            <w:pPr>
              <w:pStyle w:val="Normal6a"/>
            </w:pPr>
            <w:r w:rsidRPr="00791312">
              <w:rPr>
                <w:b/>
                <w:i/>
              </w:rPr>
              <w:t>6c.</w:t>
            </w:r>
            <w:r w:rsidRPr="00791312">
              <w:tab/>
            </w:r>
            <w:r w:rsidRPr="00791312">
              <w:rPr>
                <w:b/>
                <w:i/>
              </w:rPr>
              <w:t>primena, kad Jaunimo garantijų iniciatyva veikia platesnėje ES ir nacionalinės politikos sistemoje ir kad jos sėkmė taip pat priklauso nuo politikos kitose srityse, tokiose kaip šeima, būstas, vaikų priežiūra, transportas, psichikos sveikata ir kova su diskriminacija; pabrėžia, kad jauni žmonės susiduria su daugialypiais iššūkiais, kurių negalima išspręsti viena į užimtumą orientuota priemone;</w:t>
            </w:r>
          </w:p>
        </w:tc>
      </w:tr>
    </w:tbl>
    <w:p w14:paraId="0E258BD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172EEE7" w14:textId="77777777" w:rsidR="0072044B" w:rsidRPr="00791312" w:rsidRDefault="0072044B" w:rsidP="0072044B">
      <w:r w:rsidRPr="00791312">
        <w:rPr>
          <w:rStyle w:val="HideTWBExt"/>
        </w:rPr>
        <w:t>&lt;/Amend&gt;</w:t>
      </w:r>
    </w:p>
    <w:p w14:paraId="4144036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133</w:t>
      </w:r>
      <w:r w:rsidRPr="00791312">
        <w:rPr>
          <w:rStyle w:val="HideTWBExt"/>
          <w:b w:val="0"/>
        </w:rPr>
        <w:t>&lt;/NumAm&gt;</w:t>
      </w:r>
    </w:p>
    <w:p w14:paraId="6943B7C5"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65EDFE98" w14:textId="77777777" w:rsidR="0072044B" w:rsidRPr="00791312" w:rsidRDefault="0072044B" w:rsidP="0072044B">
      <w:pPr>
        <w:pStyle w:val="NormalBold"/>
      </w:pPr>
      <w:r w:rsidRPr="00791312">
        <w:rPr>
          <w:rStyle w:val="HideTWBExt"/>
          <w:b w:val="0"/>
        </w:rPr>
        <w:t>&lt;/RepeatBlock-By&gt;</w:t>
      </w:r>
    </w:p>
    <w:p w14:paraId="764CFAF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24599B9" w14:textId="77777777" w:rsidR="0072044B" w:rsidRPr="00791312" w:rsidRDefault="0072044B" w:rsidP="0072044B">
      <w:pPr>
        <w:pStyle w:val="NormalBold"/>
      </w:pPr>
      <w:r w:rsidRPr="00791312">
        <w:rPr>
          <w:rStyle w:val="HideTWBExt"/>
          <w:b w:val="0"/>
        </w:rPr>
        <w:t>&lt;Article&gt;</w:t>
      </w:r>
      <w:r w:rsidRPr="00791312">
        <w:t>6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CD9CCD5" w14:textId="77777777" w:rsidTr="0072044B">
        <w:trPr>
          <w:trHeight w:hRule="exact" w:val="240"/>
          <w:jc w:val="center"/>
        </w:trPr>
        <w:tc>
          <w:tcPr>
            <w:tcW w:w="9752" w:type="dxa"/>
            <w:gridSpan w:val="2"/>
            <w:tcBorders>
              <w:top w:val="nil"/>
              <w:left w:val="nil"/>
              <w:bottom w:val="nil"/>
              <w:right w:val="nil"/>
            </w:tcBorders>
          </w:tcPr>
          <w:p w14:paraId="43271191" w14:textId="77777777" w:rsidR="0072044B" w:rsidRPr="00791312" w:rsidRDefault="0072044B" w:rsidP="0072044B"/>
        </w:tc>
      </w:tr>
      <w:tr w:rsidR="0072044B" w:rsidRPr="00791312" w14:paraId="55DD6E3B" w14:textId="77777777" w:rsidTr="0072044B">
        <w:trPr>
          <w:trHeight w:val="240"/>
          <w:jc w:val="center"/>
        </w:trPr>
        <w:tc>
          <w:tcPr>
            <w:tcW w:w="4876" w:type="dxa"/>
            <w:tcBorders>
              <w:top w:val="nil"/>
              <w:left w:val="nil"/>
              <w:bottom w:val="nil"/>
              <w:right w:val="nil"/>
            </w:tcBorders>
          </w:tcPr>
          <w:p w14:paraId="5A93DA1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522DF4C" w14:textId="77777777" w:rsidR="0072044B" w:rsidRPr="00791312" w:rsidRDefault="0072044B" w:rsidP="0072044B">
            <w:pPr>
              <w:pStyle w:val="AmColumnHeading"/>
            </w:pPr>
            <w:r w:rsidRPr="00791312">
              <w:t>Pakeitimas</w:t>
            </w:r>
          </w:p>
        </w:tc>
      </w:tr>
      <w:tr w:rsidR="0072044B" w:rsidRPr="00791312" w14:paraId="1C529585" w14:textId="77777777" w:rsidTr="0072044B">
        <w:trPr>
          <w:jc w:val="center"/>
        </w:trPr>
        <w:tc>
          <w:tcPr>
            <w:tcW w:w="4876" w:type="dxa"/>
            <w:tcBorders>
              <w:top w:val="nil"/>
              <w:left w:val="nil"/>
              <w:bottom w:val="nil"/>
              <w:right w:val="nil"/>
            </w:tcBorders>
          </w:tcPr>
          <w:p w14:paraId="2ADA9E95" w14:textId="77777777" w:rsidR="0072044B" w:rsidRPr="00791312" w:rsidRDefault="0072044B" w:rsidP="0072044B">
            <w:pPr>
              <w:pStyle w:val="Normal6a"/>
            </w:pPr>
          </w:p>
        </w:tc>
        <w:tc>
          <w:tcPr>
            <w:tcW w:w="4876" w:type="dxa"/>
            <w:tcBorders>
              <w:top w:val="nil"/>
              <w:left w:val="nil"/>
              <w:bottom w:val="nil"/>
              <w:right w:val="nil"/>
            </w:tcBorders>
          </w:tcPr>
          <w:p w14:paraId="2002891B" w14:textId="77777777" w:rsidR="0072044B" w:rsidRPr="00791312" w:rsidRDefault="0072044B" w:rsidP="0072044B">
            <w:pPr>
              <w:pStyle w:val="Normal6a"/>
            </w:pPr>
            <w:r w:rsidRPr="00791312">
              <w:rPr>
                <w:b/>
                <w:i/>
              </w:rPr>
              <w:t>6c.</w:t>
            </w:r>
            <w:r w:rsidRPr="00791312">
              <w:tab/>
            </w:r>
            <w:r w:rsidRPr="00791312">
              <w:rPr>
                <w:b/>
                <w:i/>
              </w:rPr>
              <w:t>pripažįsta, kad asmenys dirba nepakankamai ir kad tai gali turėti ilgalaikių pasekmių jų galimybėms uždirbti ir galimiems pensijų rezultatams. Atsižvelgdamas į tai, ragina jaunimo strategijoje siekti užtikrinti, kad nepakankamai dirbančiam jaunimui, kai tik įmanoma, būtų pasiūlytas darbas visą darbo laiką;</w:t>
            </w:r>
          </w:p>
        </w:tc>
      </w:tr>
    </w:tbl>
    <w:p w14:paraId="273ED87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102720B" w14:textId="77777777" w:rsidR="0072044B" w:rsidRPr="00791312" w:rsidRDefault="0072044B" w:rsidP="0072044B">
      <w:r w:rsidRPr="00791312">
        <w:rPr>
          <w:rStyle w:val="HideTWBExt"/>
        </w:rPr>
        <w:t>&lt;/Amend&gt;</w:t>
      </w:r>
    </w:p>
    <w:p w14:paraId="45DDE7A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134</w:t>
      </w:r>
      <w:r w:rsidRPr="00791312">
        <w:rPr>
          <w:rStyle w:val="HideTWBExt"/>
          <w:b w:val="0"/>
        </w:rPr>
        <w:t>&lt;/NumAm&gt;</w:t>
      </w:r>
    </w:p>
    <w:p w14:paraId="6D0D2C29"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D642512" w14:textId="77777777" w:rsidR="0072044B" w:rsidRPr="00791312" w:rsidRDefault="0072044B" w:rsidP="0072044B">
      <w:pPr>
        <w:pStyle w:val="NormalBold"/>
      </w:pPr>
      <w:r w:rsidRPr="00791312">
        <w:rPr>
          <w:rStyle w:val="HideTWBExt"/>
          <w:b w:val="0"/>
        </w:rPr>
        <w:t>&lt;/RepeatBlock-By&gt;</w:t>
      </w:r>
    </w:p>
    <w:p w14:paraId="75EEE6E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91CEAB5" w14:textId="77777777" w:rsidR="0072044B" w:rsidRPr="00791312" w:rsidRDefault="0072044B" w:rsidP="0072044B">
      <w:pPr>
        <w:pStyle w:val="NormalBold"/>
      </w:pPr>
      <w:r w:rsidRPr="00791312">
        <w:rPr>
          <w:rStyle w:val="HideTWBExt"/>
          <w:b w:val="0"/>
        </w:rPr>
        <w:t>&lt;Article&gt;</w:t>
      </w:r>
      <w:r w:rsidRPr="00791312">
        <w:t>6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F56B968" w14:textId="77777777" w:rsidTr="0072044B">
        <w:trPr>
          <w:trHeight w:hRule="exact" w:val="240"/>
          <w:jc w:val="center"/>
        </w:trPr>
        <w:tc>
          <w:tcPr>
            <w:tcW w:w="9752" w:type="dxa"/>
            <w:gridSpan w:val="2"/>
            <w:tcBorders>
              <w:top w:val="nil"/>
              <w:left w:val="nil"/>
              <w:bottom w:val="nil"/>
              <w:right w:val="nil"/>
            </w:tcBorders>
          </w:tcPr>
          <w:p w14:paraId="156503FD" w14:textId="77777777" w:rsidR="0072044B" w:rsidRPr="00791312" w:rsidRDefault="0072044B" w:rsidP="0072044B"/>
        </w:tc>
      </w:tr>
      <w:tr w:rsidR="0072044B" w:rsidRPr="00791312" w14:paraId="1E5E171F" w14:textId="77777777" w:rsidTr="0072044B">
        <w:trPr>
          <w:trHeight w:val="240"/>
          <w:jc w:val="center"/>
        </w:trPr>
        <w:tc>
          <w:tcPr>
            <w:tcW w:w="4876" w:type="dxa"/>
            <w:tcBorders>
              <w:top w:val="nil"/>
              <w:left w:val="nil"/>
              <w:bottom w:val="nil"/>
              <w:right w:val="nil"/>
            </w:tcBorders>
          </w:tcPr>
          <w:p w14:paraId="1D13A2F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55FFC48" w14:textId="77777777" w:rsidR="0072044B" w:rsidRPr="00791312" w:rsidRDefault="0072044B" w:rsidP="0072044B">
            <w:pPr>
              <w:pStyle w:val="AmColumnHeading"/>
            </w:pPr>
            <w:r w:rsidRPr="00791312">
              <w:t>Pakeitimas</w:t>
            </w:r>
          </w:p>
        </w:tc>
      </w:tr>
      <w:tr w:rsidR="0072044B" w:rsidRPr="00791312" w14:paraId="3FB86043" w14:textId="77777777" w:rsidTr="0072044B">
        <w:trPr>
          <w:jc w:val="center"/>
        </w:trPr>
        <w:tc>
          <w:tcPr>
            <w:tcW w:w="4876" w:type="dxa"/>
            <w:tcBorders>
              <w:top w:val="nil"/>
              <w:left w:val="nil"/>
              <w:bottom w:val="nil"/>
              <w:right w:val="nil"/>
            </w:tcBorders>
          </w:tcPr>
          <w:p w14:paraId="1AA9C63F" w14:textId="77777777" w:rsidR="0072044B" w:rsidRPr="00791312" w:rsidRDefault="0072044B" w:rsidP="0072044B">
            <w:pPr>
              <w:pStyle w:val="Normal6a"/>
            </w:pPr>
          </w:p>
        </w:tc>
        <w:tc>
          <w:tcPr>
            <w:tcW w:w="4876" w:type="dxa"/>
            <w:tcBorders>
              <w:top w:val="nil"/>
              <w:left w:val="nil"/>
              <w:bottom w:val="nil"/>
              <w:right w:val="nil"/>
            </w:tcBorders>
          </w:tcPr>
          <w:p w14:paraId="7E272B63" w14:textId="77777777" w:rsidR="0072044B" w:rsidRPr="00791312" w:rsidRDefault="0072044B" w:rsidP="0072044B">
            <w:pPr>
              <w:pStyle w:val="Normal6a"/>
            </w:pPr>
            <w:r w:rsidRPr="00791312">
              <w:rPr>
                <w:b/>
                <w:i/>
              </w:rPr>
              <w:t>6d.</w:t>
            </w:r>
            <w:r w:rsidRPr="00791312">
              <w:tab/>
            </w:r>
            <w:r w:rsidRPr="00791312">
              <w:rPr>
                <w:b/>
                <w:i/>
              </w:rPr>
              <w:t>palankiai vertina 2021 m. Vakarų Balkanų deklaraciją</w:t>
            </w:r>
            <w:r w:rsidRPr="00791312">
              <w:rPr>
                <w:b/>
                <w:i/>
                <w:vertAlign w:val="superscript"/>
              </w:rPr>
              <w:t>24a</w:t>
            </w:r>
            <w:r w:rsidRPr="00791312">
              <w:rPr>
                <w:b/>
                <w:i/>
              </w:rPr>
              <w:t xml:space="preserve"> ir tai, kad šios šalys priėmė nacionalines Jaunimo garantijų iniciatyvos strategijas, o tai rodo šios priemonės patrauklumą; pabrėžia, kad šios pastangos yra svarbios skatinant stojimo į ES procesą, tačiau pripažįsta sunkumus, panašius į tuos, su kuriais susiduria valstybės narės, kalbant apie pažeidžiamų grupių pasiekimą, valstybinių užimtumo tarnybų pajėgumus ir pasiūlymų kokybę; pabrėžia svarbų Pasirengimo narystei paramos priemonės (PNPP) vaidmenį remiant Jaunimo garantijų iniciatyvos įgyvendinimą Vakarų Balkanuose;</w:t>
            </w:r>
          </w:p>
        </w:tc>
      </w:tr>
      <w:tr w:rsidR="0072044B" w:rsidRPr="00791312" w14:paraId="2E96B4DF" w14:textId="77777777" w:rsidTr="0072044B">
        <w:trPr>
          <w:jc w:val="center"/>
        </w:trPr>
        <w:tc>
          <w:tcPr>
            <w:tcW w:w="4876" w:type="dxa"/>
            <w:tcBorders>
              <w:top w:val="nil"/>
              <w:left w:val="nil"/>
              <w:bottom w:val="nil"/>
              <w:right w:val="nil"/>
            </w:tcBorders>
          </w:tcPr>
          <w:p w14:paraId="1F51C861" w14:textId="77777777" w:rsidR="0072044B" w:rsidRPr="00791312" w:rsidRDefault="0072044B" w:rsidP="0072044B"/>
        </w:tc>
        <w:tc>
          <w:tcPr>
            <w:tcW w:w="4876" w:type="dxa"/>
            <w:tcBorders>
              <w:top w:val="nil"/>
              <w:left w:val="nil"/>
              <w:bottom w:val="nil"/>
              <w:right w:val="nil"/>
            </w:tcBorders>
          </w:tcPr>
          <w:p w14:paraId="1F80E325" w14:textId="77777777" w:rsidR="0072044B" w:rsidRPr="00791312" w:rsidRDefault="0072044B" w:rsidP="0072044B">
            <w:pPr>
              <w:pStyle w:val="Normal6a"/>
            </w:pPr>
            <w:r w:rsidRPr="00791312">
              <w:rPr>
                <w:b/>
                <w:i/>
              </w:rPr>
              <w:t>_________________</w:t>
            </w:r>
          </w:p>
        </w:tc>
      </w:tr>
      <w:tr w:rsidR="0072044B" w:rsidRPr="00791312" w14:paraId="43C2FE5A" w14:textId="77777777" w:rsidTr="0072044B">
        <w:trPr>
          <w:jc w:val="center"/>
        </w:trPr>
        <w:tc>
          <w:tcPr>
            <w:tcW w:w="4876" w:type="dxa"/>
            <w:tcBorders>
              <w:top w:val="nil"/>
              <w:left w:val="nil"/>
              <w:bottom w:val="nil"/>
              <w:right w:val="nil"/>
            </w:tcBorders>
          </w:tcPr>
          <w:p w14:paraId="66A58BDA" w14:textId="77777777" w:rsidR="0072044B" w:rsidRPr="00791312" w:rsidRDefault="0072044B" w:rsidP="0072044B"/>
        </w:tc>
        <w:tc>
          <w:tcPr>
            <w:tcW w:w="4876" w:type="dxa"/>
            <w:tcBorders>
              <w:top w:val="nil"/>
              <w:left w:val="nil"/>
              <w:bottom w:val="nil"/>
              <w:right w:val="nil"/>
            </w:tcBorders>
          </w:tcPr>
          <w:p w14:paraId="77F316EA" w14:textId="77777777" w:rsidR="0072044B" w:rsidRPr="00791312" w:rsidRDefault="0072044B" w:rsidP="0072044B">
            <w:pPr>
              <w:pStyle w:val="Normal6a"/>
            </w:pPr>
            <w:r w:rsidRPr="00791312">
              <w:rPr>
                <w:b/>
                <w:i/>
                <w:vertAlign w:val="superscript"/>
              </w:rPr>
              <w:t>24a</w:t>
            </w:r>
            <w:r w:rsidRPr="00791312">
              <w:t xml:space="preserve"> </w:t>
            </w:r>
            <w:r w:rsidRPr="00791312">
              <w:rPr>
                <w:b/>
                <w:i/>
              </w:rPr>
              <w:t>https://www.esap.online/docs/141/western-balkans-declaration-on-ensuring-sustainable-labour-market-integration-of-</w:t>
            </w:r>
            <w:r w:rsidRPr="00791312">
              <w:rPr>
                <w:b/>
                <w:i/>
              </w:rPr>
              <w:lastRenderedPageBreak/>
              <w:t>young-people.</w:t>
            </w:r>
          </w:p>
        </w:tc>
      </w:tr>
    </w:tbl>
    <w:p w14:paraId="2AA4998A"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7A30A9E" w14:textId="77777777" w:rsidR="0072044B" w:rsidRPr="00791312" w:rsidRDefault="0072044B" w:rsidP="0072044B">
      <w:r w:rsidRPr="00791312">
        <w:rPr>
          <w:rStyle w:val="HideTWBExt"/>
        </w:rPr>
        <w:t>&lt;/Amend&gt;</w:t>
      </w:r>
    </w:p>
    <w:p w14:paraId="14DB0DD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135</w:t>
      </w:r>
      <w:r w:rsidRPr="00791312">
        <w:rPr>
          <w:rStyle w:val="HideTWBExt"/>
          <w:b w:val="0"/>
        </w:rPr>
        <w:t>&lt;/NumAm&gt;</w:t>
      </w:r>
    </w:p>
    <w:p w14:paraId="32ADCA2B"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503192C9" w14:textId="77777777" w:rsidR="0072044B" w:rsidRPr="00791312" w:rsidRDefault="0072044B" w:rsidP="0072044B">
      <w:pPr>
        <w:pStyle w:val="NormalBold"/>
      </w:pPr>
      <w:r w:rsidRPr="00791312">
        <w:rPr>
          <w:rStyle w:val="HideTWBExt"/>
          <w:b w:val="0"/>
        </w:rPr>
        <w:t>&lt;/RepeatBlock-By&gt;</w:t>
      </w:r>
    </w:p>
    <w:p w14:paraId="18D9079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9049B72" w14:textId="77777777" w:rsidR="0072044B" w:rsidRPr="00791312" w:rsidRDefault="0072044B" w:rsidP="0072044B">
      <w:pPr>
        <w:pStyle w:val="NormalBold"/>
      </w:pPr>
      <w:r w:rsidRPr="00791312">
        <w:rPr>
          <w:rStyle w:val="HideTWBExt"/>
          <w:b w:val="0"/>
        </w:rPr>
        <w:t>&lt;Article&gt;</w:t>
      </w:r>
      <w:r w:rsidRPr="00791312">
        <w:t>6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7C1E6AC" w14:textId="77777777" w:rsidTr="0072044B">
        <w:trPr>
          <w:trHeight w:hRule="exact" w:val="240"/>
          <w:jc w:val="center"/>
        </w:trPr>
        <w:tc>
          <w:tcPr>
            <w:tcW w:w="9752" w:type="dxa"/>
            <w:gridSpan w:val="2"/>
            <w:tcBorders>
              <w:top w:val="nil"/>
              <w:left w:val="nil"/>
              <w:bottom w:val="nil"/>
              <w:right w:val="nil"/>
            </w:tcBorders>
          </w:tcPr>
          <w:p w14:paraId="20CC46B9" w14:textId="77777777" w:rsidR="0072044B" w:rsidRPr="00791312" w:rsidRDefault="0072044B" w:rsidP="0072044B"/>
        </w:tc>
      </w:tr>
      <w:tr w:rsidR="0072044B" w:rsidRPr="00791312" w14:paraId="01BE5977" w14:textId="77777777" w:rsidTr="0072044B">
        <w:trPr>
          <w:trHeight w:val="240"/>
          <w:jc w:val="center"/>
        </w:trPr>
        <w:tc>
          <w:tcPr>
            <w:tcW w:w="4876" w:type="dxa"/>
            <w:tcBorders>
              <w:top w:val="nil"/>
              <w:left w:val="nil"/>
              <w:bottom w:val="nil"/>
              <w:right w:val="nil"/>
            </w:tcBorders>
          </w:tcPr>
          <w:p w14:paraId="44BB288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B0FA1C8" w14:textId="77777777" w:rsidR="0072044B" w:rsidRPr="00791312" w:rsidRDefault="0072044B" w:rsidP="0072044B">
            <w:pPr>
              <w:pStyle w:val="AmColumnHeading"/>
            </w:pPr>
            <w:r w:rsidRPr="00791312">
              <w:t>Pakeitimas</w:t>
            </w:r>
          </w:p>
        </w:tc>
      </w:tr>
      <w:tr w:rsidR="0072044B" w:rsidRPr="00791312" w14:paraId="3D52C320" w14:textId="77777777" w:rsidTr="0072044B">
        <w:trPr>
          <w:jc w:val="center"/>
        </w:trPr>
        <w:tc>
          <w:tcPr>
            <w:tcW w:w="4876" w:type="dxa"/>
            <w:tcBorders>
              <w:top w:val="nil"/>
              <w:left w:val="nil"/>
              <w:bottom w:val="nil"/>
              <w:right w:val="nil"/>
            </w:tcBorders>
          </w:tcPr>
          <w:p w14:paraId="7E7ADB9B" w14:textId="77777777" w:rsidR="0072044B" w:rsidRPr="00791312" w:rsidRDefault="0072044B" w:rsidP="0072044B">
            <w:pPr>
              <w:pStyle w:val="Normal6a"/>
            </w:pPr>
          </w:p>
        </w:tc>
        <w:tc>
          <w:tcPr>
            <w:tcW w:w="4876" w:type="dxa"/>
            <w:tcBorders>
              <w:top w:val="nil"/>
              <w:left w:val="nil"/>
              <w:bottom w:val="nil"/>
              <w:right w:val="nil"/>
            </w:tcBorders>
          </w:tcPr>
          <w:p w14:paraId="4A47BE0D" w14:textId="77777777" w:rsidR="0072044B" w:rsidRPr="00791312" w:rsidRDefault="0072044B" w:rsidP="0072044B">
            <w:pPr>
              <w:pStyle w:val="Normal6a"/>
            </w:pPr>
            <w:r w:rsidRPr="00791312">
              <w:rPr>
                <w:b/>
                <w:i/>
              </w:rPr>
              <w:t>6d.</w:t>
            </w:r>
            <w:r w:rsidRPr="00791312">
              <w:tab/>
            </w:r>
            <w:r w:rsidRPr="00791312">
              <w:rPr>
                <w:b/>
                <w:i/>
              </w:rPr>
              <w:t>reiškia susirūpinimą dėl mažų garantijų darbo ir netipinio užimtumo formų plitimo darbo rinkoje, ypač tarp jaunų žmonių, ir pripažįsta ilgalaikes pasekmes, kurias tai gali turėti jų uždarbio potencialui ir galimoms pensijoms; atsižvelgdamas į tai, ragina sustiprintoje Jaunimo garantijų iniciatyvoje siekti užtikrinti, kad nepakankamai dirbančiam jaunimui, kai tik įmanoma, būtų pasiūlytas darbas visą darbo laiką;</w:t>
            </w:r>
          </w:p>
        </w:tc>
      </w:tr>
    </w:tbl>
    <w:p w14:paraId="2B148AA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E16FA76" w14:textId="77777777" w:rsidR="0072044B" w:rsidRPr="00791312" w:rsidRDefault="0072044B" w:rsidP="0072044B">
      <w:r w:rsidRPr="00791312">
        <w:rPr>
          <w:rStyle w:val="HideTWBExt"/>
        </w:rPr>
        <w:t>&lt;/Amend&gt;</w:t>
      </w:r>
    </w:p>
    <w:p w14:paraId="62934EA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136</w:t>
      </w:r>
      <w:r w:rsidRPr="00791312">
        <w:rPr>
          <w:rStyle w:val="HideTWBExt"/>
          <w:b w:val="0"/>
        </w:rPr>
        <w:t>&lt;/NumAm&gt;</w:t>
      </w:r>
    </w:p>
    <w:p w14:paraId="483CD83F" w14:textId="77777777" w:rsidR="0072044B" w:rsidRPr="00791312" w:rsidRDefault="0072044B" w:rsidP="0072044B">
      <w:pPr>
        <w:pStyle w:val="NormalBold"/>
      </w:pPr>
      <w:r w:rsidRPr="00791312">
        <w:rPr>
          <w:rStyle w:val="HideTWBExt"/>
          <w:b w:val="0"/>
        </w:rPr>
        <w:t>&lt;RepeatBlock-By&gt;&lt;Members&gt;</w:t>
      </w:r>
      <w:r w:rsidRPr="00791312">
        <w:t>Hristo Petrov, Irena Joveva, Elisabetta Gualmini</w:t>
      </w:r>
      <w:r w:rsidRPr="00791312">
        <w:rPr>
          <w:rStyle w:val="HideTWBExt"/>
          <w:b w:val="0"/>
        </w:rPr>
        <w:t>&lt;/Members&gt;</w:t>
      </w:r>
    </w:p>
    <w:p w14:paraId="6140CD97" w14:textId="77777777" w:rsidR="0072044B" w:rsidRPr="00791312" w:rsidRDefault="0072044B" w:rsidP="0072044B">
      <w:pPr>
        <w:pStyle w:val="NormalBold"/>
      </w:pPr>
      <w:r w:rsidRPr="00791312">
        <w:rPr>
          <w:rStyle w:val="HideTWBExt"/>
          <w:b w:val="0"/>
        </w:rPr>
        <w:t>&lt;/RepeatBlock-By&gt;</w:t>
      </w:r>
    </w:p>
    <w:p w14:paraId="0E1BF87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218BD0F" w14:textId="77777777" w:rsidR="0072044B" w:rsidRPr="00791312" w:rsidRDefault="0072044B" w:rsidP="0072044B">
      <w:pPr>
        <w:pStyle w:val="NormalBold"/>
      </w:pPr>
      <w:r w:rsidRPr="00791312">
        <w:rPr>
          <w:rStyle w:val="HideTWBExt"/>
          <w:b w:val="0"/>
        </w:rPr>
        <w:t>&lt;Article&gt;</w:t>
      </w:r>
      <w:r w:rsidRPr="00791312">
        <w:t>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9E61B0D" w14:textId="77777777" w:rsidTr="0072044B">
        <w:trPr>
          <w:trHeight w:hRule="exact" w:val="240"/>
          <w:jc w:val="center"/>
        </w:trPr>
        <w:tc>
          <w:tcPr>
            <w:tcW w:w="9752" w:type="dxa"/>
            <w:gridSpan w:val="2"/>
            <w:tcBorders>
              <w:top w:val="nil"/>
              <w:left w:val="nil"/>
              <w:bottom w:val="nil"/>
              <w:right w:val="nil"/>
            </w:tcBorders>
          </w:tcPr>
          <w:p w14:paraId="6A19C6A2" w14:textId="77777777" w:rsidR="0072044B" w:rsidRPr="00791312" w:rsidRDefault="0072044B" w:rsidP="0072044B"/>
        </w:tc>
      </w:tr>
      <w:tr w:rsidR="0072044B" w:rsidRPr="00791312" w14:paraId="7B3B5E62" w14:textId="77777777" w:rsidTr="0072044B">
        <w:trPr>
          <w:trHeight w:val="240"/>
          <w:jc w:val="center"/>
        </w:trPr>
        <w:tc>
          <w:tcPr>
            <w:tcW w:w="4876" w:type="dxa"/>
            <w:tcBorders>
              <w:top w:val="nil"/>
              <w:left w:val="nil"/>
              <w:bottom w:val="nil"/>
              <w:right w:val="nil"/>
            </w:tcBorders>
          </w:tcPr>
          <w:p w14:paraId="0BA8B8A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2C002E1" w14:textId="77777777" w:rsidR="0072044B" w:rsidRPr="00791312" w:rsidRDefault="0072044B" w:rsidP="0072044B">
            <w:pPr>
              <w:pStyle w:val="AmColumnHeading"/>
            </w:pPr>
            <w:r w:rsidRPr="00791312">
              <w:t>Pakeitimas</w:t>
            </w:r>
          </w:p>
        </w:tc>
      </w:tr>
      <w:tr w:rsidR="0072044B" w:rsidRPr="00791312" w14:paraId="0832D842" w14:textId="77777777" w:rsidTr="0072044B">
        <w:trPr>
          <w:jc w:val="center"/>
        </w:trPr>
        <w:tc>
          <w:tcPr>
            <w:tcW w:w="4876" w:type="dxa"/>
            <w:tcBorders>
              <w:top w:val="nil"/>
              <w:left w:val="nil"/>
              <w:bottom w:val="nil"/>
              <w:right w:val="nil"/>
            </w:tcBorders>
          </w:tcPr>
          <w:p w14:paraId="2FA0BDFA" w14:textId="77777777" w:rsidR="0072044B" w:rsidRPr="00791312" w:rsidRDefault="0072044B" w:rsidP="0072044B">
            <w:pPr>
              <w:pStyle w:val="Normal6a"/>
            </w:pPr>
            <w:r w:rsidRPr="00791312">
              <w:t>7.</w:t>
            </w:r>
            <w:r w:rsidRPr="00791312">
              <w:tab/>
              <w:t>pripažįsta, kad sustiprinta Jaunimo garantijų iniciatyva paskatino institucines reformas ir politikos inovacijas visose valstybėse narėse ir taip pat paskatino apsvarstyti, kaip reorganizuoti jaunimui skirtą aktyvią darbo rinkos politiką;</w:t>
            </w:r>
          </w:p>
        </w:tc>
        <w:tc>
          <w:tcPr>
            <w:tcW w:w="4876" w:type="dxa"/>
            <w:tcBorders>
              <w:top w:val="nil"/>
              <w:left w:val="nil"/>
              <w:bottom w:val="nil"/>
              <w:right w:val="nil"/>
            </w:tcBorders>
          </w:tcPr>
          <w:p w14:paraId="44A4FAB5" w14:textId="77777777" w:rsidR="0072044B" w:rsidRPr="00791312" w:rsidRDefault="0072044B" w:rsidP="0072044B">
            <w:pPr>
              <w:pStyle w:val="Normal6a"/>
            </w:pPr>
            <w:r w:rsidRPr="00791312">
              <w:t>7.</w:t>
            </w:r>
            <w:r w:rsidRPr="00791312">
              <w:tab/>
              <w:t xml:space="preserve">pripažįsta, kad sustiprinta Jaunimo garantijų iniciatyva paskatino institucines reformas ir politikos inovacijas visose valstybėse narėse ir taip pat paskatino apsvarstyti, kaip reorganizuoti jaunimui skirtą aktyvią darbo rinkos politiką; </w:t>
            </w:r>
            <w:r w:rsidRPr="00791312">
              <w:rPr>
                <w:b/>
                <w:i/>
              </w:rPr>
              <w:t xml:space="preserve">pabrėžia, kad sustiprinta Jaunimo garantijų iniciatyva yra viena iš plačiausio užmojo politikos krypčių veiklos požiūriu, nors ji nėra privaloma </w:t>
            </w:r>
            <w:r w:rsidRPr="00791312">
              <w:rPr>
                <w:b/>
                <w:i/>
              </w:rPr>
              <w:lastRenderedPageBreak/>
              <w:t>valstybėms narėms ir leidžia pritaikyti jos programas nacionaliniu lygmeniu;</w:t>
            </w:r>
          </w:p>
        </w:tc>
      </w:tr>
    </w:tbl>
    <w:p w14:paraId="219F2209"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0E986BD" w14:textId="77777777" w:rsidR="0072044B" w:rsidRPr="00791312" w:rsidRDefault="0072044B" w:rsidP="0072044B">
      <w:r w:rsidRPr="00791312">
        <w:rPr>
          <w:rStyle w:val="HideTWBExt"/>
        </w:rPr>
        <w:t>&lt;/Amend&gt;</w:t>
      </w:r>
    </w:p>
    <w:p w14:paraId="49E2E7D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137</w:t>
      </w:r>
      <w:r w:rsidRPr="00791312">
        <w:rPr>
          <w:rStyle w:val="HideTWBExt"/>
          <w:b w:val="0"/>
        </w:rPr>
        <w:t>&lt;/NumAm&gt;</w:t>
      </w:r>
    </w:p>
    <w:p w14:paraId="20E4DB3B"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06BB1BC9" w14:textId="77777777" w:rsidR="0072044B" w:rsidRPr="00791312" w:rsidRDefault="0072044B" w:rsidP="0072044B">
      <w:pPr>
        <w:pStyle w:val="NormalBold"/>
      </w:pPr>
      <w:r w:rsidRPr="00791312">
        <w:rPr>
          <w:rStyle w:val="HideTWBExt"/>
          <w:b w:val="0"/>
        </w:rPr>
        <w:t>&lt;/RepeatBlock-By&gt;</w:t>
      </w:r>
    </w:p>
    <w:p w14:paraId="5325AE1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7944114" w14:textId="77777777" w:rsidR="0072044B" w:rsidRPr="00791312" w:rsidRDefault="0072044B" w:rsidP="0072044B">
      <w:pPr>
        <w:pStyle w:val="NormalBold"/>
      </w:pPr>
      <w:r w:rsidRPr="00791312">
        <w:rPr>
          <w:rStyle w:val="HideTWBExt"/>
          <w:b w:val="0"/>
        </w:rPr>
        <w:t>&lt;Article&gt;</w:t>
      </w:r>
      <w:r w:rsidRPr="00791312">
        <w:t>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D63D26" w14:textId="77777777" w:rsidTr="0072044B">
        <w:trPr>
          <w:trHeight w:hRule="exact" w:val="240"/>
          <w:jc w:val="center"/>
        </w:trPr>
        <w:tc>
          <w:tcPr>
            <w:tcW w:w="9752" w:type="dxa"/>
            <w:gridSpan w:val="2"/>
            <w:tcBorders>
              <w:top w:val="nil"/>
              <w:left w:val="nil"/>
              <w:bottom w:val="nil"/>
              <w:right w:val="nil"/>
            </w:tcBorders>
          </w:tcPr>
          <w:p w14:paraId="3D919A38" w14:textId="77777777" w:rsidR="0072044B" w:rsidRPr="00791312" w:rsidRDefault="0072044B" w:rsidP="0072044B"/>
        </w:tc>
      </w:tr>
      <w:tr w:rsidR="0072044B" w:rsidRPr="00791312" w14:paraId="3E501799" w14:textId="77777777" w:rsidTr="0072044B">
        <w:trPr>
          <w:trHeight w:val="240"/>
          <w:jc w:val="center"/>
        </w:trPr>
        <w:tc>
          <w:tcPr>
            <w:tcW w:w="4876" w:type="dxa"/>
            <w:tcBorders>
              <w:top w:val="nil"/>
              <w:left w:val="nil"/>
              <w:bottom w:val="nil"/>
              <w:right w:val="nil"/>
            </w:tcBorders>
          </w:tcPr>
          <w:p w14:paraId="56F4965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039A3DD" w14:textId="77777777" w:rsidR="0072044B" w:rsidRPr="00791312" w:rsidRDefault="0072044B" w:rsidP="0072044B">
            <w:pPr>
              <w:pStyle w:val="AmColumnHeading"/>
            </w:pPr>
            <w:r w:rsidRPr="00791312">
              <w:t>Pakeitimas</w:t>
            </w:r>
          </w:p>
        </w:tc>
      </w:tr>
      <w:tr w:rsidR="0072044B" w:rsidRPr="00791312" w14:paraId="007CAEBB" w14:textId="77777777" w:rsidTr="0072044B">
        <w:trPr>
          <w:jc w:val="center"/>
        </w:trPr>
        <w:tc>
          <w:tcPr>
            <w:tcW w:w="4876" w:type="dxa"/>
            <w:tcBorders>
              <w:top w:val="nil"/>
              <w:left w:val="nil"/>
              <w:bottom w:val="nil"/>
              <w:right w:val="nil"/>
            </w:tcBorders>
          </w:tcPr>
          <w:p w14:paraId="21A618E9" w14:textId="77777777" w:rsidR="0072044B" w:rsidRPr="00791312" w:rsidRDefault="0072044B" w:rsidP="0072044B">
            <w:pPr>
              <w:pStyle w:val="Normal6a"/>
            </w:pPr>
            <w:r w:rsidRPr="00791312">
              <w:t>7.</w:t>
            </w:r>
            <w:r w:rsidRPr="00791312">
              <w:tab/>
            </w:r>
            <w:r w:rsidRPr="00791312">
              <w:rPr>
                <w:b/>
                <w:i/>
              </w:rPr>
              <w:t>pripažįsta</w:t>
            </w:r>
            <w:r w:rsidRPr="00791312">
              <w:t xml:space="preserve">, kad sustiprinta Jaunimo garantijų iniciatyva </w:t>
            </w:r>
            <w:r w:rsidRPr="00791312">
              <w:rPr>
                <w:b/>
                <w:i/>
              </w:rPr>
              <w:t>paskatino institucines reformas ir politikos inovacijas visose</w:t>
            </w:r>
            <w:r w:rsidRPr="00791312">
              <w:t xml:space="preserve"> valstybėse narėse </w:t>
            </w:r>
            <w:r w:rsidRPr="00791312">
              <w:rPr>
                <w:b/>
                <w:i/>
              </w:rPr>
              <w:t>ir taip pat paskatino apsvarstyti</w:t>
            </w:r>
            <w:r w:rsidRPr="00791312">
              <w:t xml:space="preserve">, kaip reorganizuoti </w:t>
            </w:r>
            <w:r w:rsidRPr="00791312">
              <w:rPr>
                <w:b/>
                <w:i/>
              </w:rPr>
              <w:t>jaunimui skirtą</w:t>
            </w:r>
            <w:r w:rsidRPr="00791312">
              <w:t xml:space="preserve"> aktyvią darbo rinkos politiką;</w:t>
            </w:r>
          </w:p>
        </w:tc>
        <w:tc>
          <w:tcPr>
            <w:tcW w:w="4876" w:type="dxa"/>
            <w:tcBorders>
              <w:top w:val="nil"/>
              <w:left w:val="nil"/>
              <w:bottom w:val="nil"/>
              <w:right w:val="nil"/>
            </w:tcBorders>
          </w:tcPr>
          <w:p w14:paraId="7C1659B7" w14:textId="77777777" w:rsidR="0072044B" w:rsidRPr="00791312" w:rsidRDefault="0072044B" w:rsidP="0072044B">
            <w:pPr>
              <w:pStyle w:val="Normal6a"/>
            </w:pPr>
            <w:r w:rsidRPr="00791312">
              <w:t>7.</w:t>
            </w:r>
            <w:r w:rsidRPr="00791312">
              <w:tab/>
            </w:r>
            <w:r w:rsidRPr="00791312">
              <w:rPr>
                <w:b/>
                <w:i/>
              </w:rPr>
              <w:t>pažymi</w:t>
            </w:r>
            <w:r w:rsidRPr="00791312">
              <w:t xml:space="preserve">, kad sustiprinta Jaunimo garantijų iniciatyva </w:t>
            </w:r>
            <w:r w:rsidRPr="00791312">
              <w:rPr>
                <w:b/>
                <w:i/>
              </w:rPr>
              <w:t>daugeliu atvejų lėmė naujų biurokratinių sluoksnių atsiradimą</w:t>
            </w:r>
            <w:r w:rsidRPr="00791312">
              <w:t xml:space="preserve"> valstybėse narėse</w:t>
            </w:r>
            <w:r w:rsidRPr="00791312">
              <w:rPr>
                <w:b/>
                <w:i/>
              </w:rPr>
              <w:t>, tačiau nepadėjo sustabdyti struktūrinio nedarbo; pabrėžia, kad bet kokie svarstymai apie tai</w:t>
            </w:r>
            <w:r w:rsidRPr="00791312">
              <w:t xml:space="preserve">, kaip reorganizuoti aktyvią darbo rinkos politiką </w:t>
            </w:r>
            <w:r w:rsidRPr="00791312">
              <w:rPr>
                <w:b/>
                <w:i/>
              </w:rPr>
              <w:t>turi vykti visapusiškai gerbiant valstybių narių socialinį suverenumą ir jais turi būti siekiama sumažinti MVĮ tenkančius apribojimus, o ne primesti Europos lygmens institucinę struktūrą</w:t>
            </w:r>
            <w:r w:rsidRPr="00791312">
              <w:t>;</w:t>
            </w:r>
          </w:p>
        </w:tc>
      </w:tr>
    </w:tbl>
    <w:p w14:paraId="4A47E91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43C6EBAE" w14:textId="77777777" w:rsidR="0072044B" w:rsidRPr="00791312" w:rsidRDefault="0072044B" w:rsidP="0072044B">
      <w:r w:rsidRPr="00791312">
        <w:rPr>
          <w:rStyle w:val="HideTWBExt"/>
        </w:rPr>
        <w:t>&lt;/Amend&gt;</w:t>
      </w:r>
    </w:p>
    <w:p w14:paraId="414C57F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138</w:t>
      </w:r>
      <w:r w:rsidRPr="00791312">
        <w:rPr>
          <w:rStyle w:val="HideTWBExt"/>
          <w:b w:val="0"/>
        </w:rPr>
        <w:t>&lt;/NumAm&gt;</w:t>
      </w:r>
    </w:p>
    <w:p w14:paraId="28D76BD5"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6B50A0B2" w14:textId="77777777" w:rsidR="0072044B" w:rsidRPr="00791312" w:rsidRDefault="0072044B" w:rsidP="0072044B">
      <w:pPr>
        <w:pStyle w:val="NormalBold"/>
      </w:pPr>
      <w:r w:rsidRPr="00791312">
        <w:rPr>
          <w:rStyle w:val="HideTWBExt"/>
          <w:b w:val="0"/>
        </w:rPr>
        <w:t>&lt;/RepeatBlock-By&gt;</w:t>
      </w:r>
    </w:p>
    <w:p w14:paraId="0F31B01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03D6410" w14:textId="77777777" w:rsidR="0072044B" w:rsidRPr="00791312" w:rsidRDefault="0072044B" w:rsidP="0072044B">
      <w:pPr>
        <w:pStyle w:val="NormalBold"/>
      </w:pPr>
      <w:r w:rsidRPr="00791312">
        <w:rPr>
          <w:rStyle w:val="HideTWBExt"/>
          <w:b w:val="0"/>
        </w:rPr>
        <w:t>&lt;Article&gt;</w:t>
      </w:r>
      <w:r w:rsidRPr="00791312">
        <w:t>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8FBC7F7" w14:textId="77777777" w:rsidTr="0072044B">
        <w:trPr>
          <w:trHeight w:hRule="exact" w:val="240"/>
          <w:jc w:val="center"/>
        </w:trPr>
        <w:tc>
          <w:tcPr>
            <w:tcW w:w="9752" w:type="dxa"/>
            <w:gridSpan w:val="2"/>
            <w:tcBorders>
              <w:top w:val="nil"/>
              <w:left w:val="nil"/>
              <w:bottom w:val="nil"/>
              <w:right w:val="nil"/>
            </w:tcBorders>
          </w:tcPr>
          <w:p w14:paraId="4E345709" w14:textId="77777777" w:rsidR="0072044B" w:rsidRPr="00791312" w:rsidRDefault="0072044B" w:rsidP="0072044B"/>
        </w:tc>
      </w:tr>
      <w:tr w:rsidR="0072044B" w:rsidRPr="00791312" w14:paraId="538FDC9A" w14:textId="77777777" w:rsidTr="0072044B">
        <w:trPr>
          <w:trHeight w:val="240"/>
          <w:jc w:val="center"/>
        </w:trPr>
        <w:tc>
          <w:tcPr>
            <w:tcW w:w="4876" w:type="dxa"/>
            <w:tcBorders>
              <w:top w:val="nil"/>
              <w:left w:val="nil"/>
              <w:bottom w:val="nil"/>
              <w:right w:val="nil"/>
            </w:tcBorders>
          </w:tcPr>
          <w:p w14:paraId="7E3332D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D3208FF" w14:textId="77777777" w:rsidR="0072044B" w:rsidRPr="00791312" w:rsidRDefault="0072044B" w:rsidP="0072044B">
            <w:pPr>
              <w:pStyle w:val="AmColumnHeading"/>
            </w:pPr>
            <w:r w:rsidRPr="00791312">
              <w:t>Pakeitimas</w:t>
            </w:r>
          </w:p>
        </w:tc>
      </w:tr>
      <w:tr w:rsidR="0072044B" w:rsidRPr="00791312" w14:paraId="2BC5DA8E" w14:textId="77777777" w:rsidTr="0072044B">
        <w:trPr>
          <w:jc w:val="center"/>
        </w:trPr>
        <w:tc>
          <w:tcPr>
            <w:tcW w:w="4876" w:type="dxa"/>
            <w:tcBorders>
              <w:top w:val="nil"/>
              <w:left w:val="nil"/>
              <w:bottom w:val="nil"/>
              <w:right w:val="nil"/>
            </w:tcBorders>
          </w:tcPr>
          <w:p w14:paraId="510EE21A" w14:textId="77777777" w:rsidR="0072044B" w:rsidRPr="00791312" w:rsidRDefault="0072044B" w:rsidP="0072044B">
            <w:pPr>
              <w:pStyle w:val="Normal6a"/>
            </w:pPr>
            <w:r w:rsidRPr="00791312">
              <w:t>7.</w:t>
            </w:r>
            <w:r w:rsidRPr="00791312">
              <w:tab/>
              <w:t>pripažįsta, kad sustiprinta Jaunimo garantijų iniciatyva paskatino institucines reformas ir politikos inovacijas visose valstybėse narėse ir taip pat paskatino apsvarstyti, kaip reorganizuoti jaunimui skirtą aktyvią darbo rinkos politiką;</w:t>
            </w:r>
          </w:p>
        </w:tc>
        <w:tc>
          <w:tcPr>
            <w:tcW w:w="4876" w:type="dxa"/>
            <w:tcBorders>
              <w:top w:val="nil"/>
              <w:left w:val="nil"/>
              <w:bottom w:val="nil"/>
              <w:right w:val="nil"/>
            </w:tcBorders>
          </w:tcPr>
          <w:p w14:paraId="4304D756" w14:textId="77777777" w:rsidR="0072044B" w:rsidRPr="00791312" w:rsidRDefault="0072044B" w:rsidP="0072044B">
            <w:pPr>
              <w:pStyle w:val="Normal6a"/>
            </w:pPr>
            <w:r w:rsidRPr="00791312">
              <w:t>7.</w:t>
            </w:r>
            <w:r w:rsidRPr="00791312">
              <w:tab/>
              <w:t xml:space="preserve">pripažįsta, kad sustiprinta Jaunimo garantijų iniciatyva paskatino institucines reformas ir politikos inovacijas visose valstybėse narėse ir taip pat paskatino apsvarstyti, kaip reorganizuoti jaunimui skirtą aktyvią darbo rinkos politiką; </w:t>
            </w:r>
            <w:r w:rsidRPr="00791312">
              <w:rPr>
                <w:b/>
                <w:i/>
              </w:rPr>
              <w:t xml:space="preserve">tačiau pažymi, kad šiomis reformomis dažnai buvo siekiama didinti darbo rinkos </w:t>
            </w:r>
            <w:r w:rsidRPr="00791312">
              <w:rPr>
                <w:b/>
                <w:i/>
              </w:rPr>
              <w:lastRenderedPageBreak/>
              <w:t>lankstumą, o ne užtikrinti kokybiškas ir stabilias darbo vietas;</w:t>
            </w:r>
          </w:p>
        </w:tc>
      </w:tr>
    </w:tbl>
    <w:p w14:paraId="605E4B0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1C715CC2" w14:textId="77777777" w:rsidR="0072044B" w:rsidRPr="00791312" w:rsidRDefault="0072044B" w:rsidP="0072044B">
      <w:r w:rsidRPr="00791312">
        <w:rPr>
          <w:rStyle w:val="HideTWBExt"/>
        </w:rPr>
        <w:t>&lt;/Amend&gt;</w:t>
      </w:r>
    </w:p>
    <w:p w14:paraId="440032B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139</w:t>
      </w:r>
      <w:r w:rsidRPr="00791312">
        <w:rPr>
          <w:rStyle w:val="HideTWBExt"/>
          <w:b w:val="0"/>
        </w:rPr>
        <w:t>&lt;/NumAm&gt;</w:t>
      </w:r>
    </w:p>
    <w:p w14:paraId="56A5EE05"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36A90C5C" w14:textId="77777777" w:rsidR="0072044B" w:rsidRPr="00791312" w:rsidRDefault="0072044B" w:rsidP="0072044B">
      <w:pPr>
        <w:pStyle w:val="NormalBold"/>
      </w:pPr>
      <w:r w:rsidRPr="00791312">
        <w:rPr>
          <w:rStyle w:val="HideTWBExt"/>
          <w:b w:val="0"/>
        </w:rPr>
        <w:t>&lt;/RepeatBlock-By&gt;</w:t>
      </w:r>
    </w:p>
    <w:p w14:paraId="0E4BF76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35EAC98" w14:textId="77777777" w:rsidR="0072044B" w:rsidRPr="00791312" w:rsidRDefault="0072044B" w:rsidP="0072044B">
      <w:pPr>
        <w:pStyle w:val="NormalBold"/>
      </w:pPr>
      <w:r w:rsidRPr="00791312">
        <w:rPr>
          <w:rStyle w:val="HideTWBExt"/>
          <w:b w:val="0"/>
        </w:rPr>
        <w:t>&lt;Article&gt;</w:t>
      </w:r>
      <w:r w:rsidRPr="00791312">
        <w:t>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B01AA9F" w14:textId="77777777" w:rsidTr="0072044B">
        <w:trPr>
          <w:trHeight w:hRule="exact" w:val="240"/>
          <w:jc w:val="center"/>
        </w:trPr>
        <w:tc>
          <w:tcPr>
            <w:tcW w:w="9752" w:type="dxa"/>
            <w:gridSpan w:val="2"/>
            <w:tcBorders>
              <w:top w:val="nil"/>
              <w:left w:val="nil"/>
              <w:bottom w:val="nil"/>
              <w:right w:val="nil"/>
            </w:tcBorders>
          </w:tcPr>
          <w:p w14:paraId="321000F6" w14:textId="77777777" w:rsidR="0072044B" w:rsidRPr="00791312" w:rsidRDefault="0072044B" w:rsidP="0072044B"/>
        </w:tc>
      </w:tr>
      <w:tr w:rsidR="0072044B" w:rsidRPr="00791312" w14:paraId="56F195A5" w14:textId="77777777" w:rsidTr="0072044B">
        <w:trPr>
          <w:trHeight w:val="240"/>
          <w:jc w:val="center"/>
        </w:trPr>
        <w:tc>
          <w:tcPr>
            <w:tcW w:w="4876" w:type="dxa"/>
            <w:tcBorders>
              <w:top w:val="nil"/>
              <w:left w:val="nil"/>
              <w:bottom w:val="nil"/>
              <w:right w:val="nil"/>
            </w:tcBorders>
          </w:tcPr>
          <w:p w14:paraId="79FB53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9C508DB" w14:textId="77777777" w:rsidR="0072044B" w:rsidRPr="00791312" w:rsidRDefault="0072044B" w:rsidP="0072044B">
            <w:pPr>
              <w:pStyle w:val="AmColumnHeading"/>
            </w:pPr>
            <w:r w:rsidRPr="00791312">
              <w:t>Pakeitimas</w:t>
            </w:r>
          </w:p>
        </w:tc>
      </w:tr>
      <w:tr w:rsidR="0072044B" w:rsidRPr="00791312" w14:paraId="6C1032AC" w14:textId="77777777" w:rsidTr="0072044B">
        <w:trPr>
          <w:jc w:val="center"/>
        </w:trPr>
        <w:tc>
          <w:tcPr>
            <w:tcW w:w="4876" w:type="dxa"/>
            <w:tcBorders>
              <w:top w:val="nil"/>
              <w:left w:val="nil"/>
              <w:bottom w:val="nil"/>
              <w:right w:val="nil"/>
            </w:tcBorders>
          </w:tcPr>
          <w:p w14:paraId="0D06BDDA" w14:textId="77777777" w:rsidR="0072044B" w:rsidRPr="00791312" w:rsidRDefault="0072044B" w:rsidP="0072044B">
            <w:pPr>
              <w:pStyle w:val="Normal6a"/>
            </w:pPr>
          </w:p>
        </w:tc>
        <w:tc>
          <w:tcPr>
            <w:tcW w:w="4876" w:type="dxa"/>
            <w:tcBorders>
              <w:top w:val="nil"/>
              <w:left w:val="nil"/>
              <w:bottom w:val="nil"/>
              <w:right w:val="nil"/>
            </w:tcBorders>
          </w:tcPr>
          <w:p w14:paraId="56ADFEAE" w14:textId="77777777" w:rsidR="0072044B" w:rsidRPr="00791312" w:rsidRDefault="0072044B" w:rsidP="0072044B">
            <w:pPr>
              <w:pStyle w:val="Normal6a"/>
            </w:pPr>
            <w:r w:rsidRPr="00791312">
              <w:rPr>
                <w:b/>
                <w:i/>
              </w:rPr>
              <w:t>7a.</w:t>
            </w:r>
            <w:r w:rsidRPr="00791312">
              <w:tab/>
            </w:r>
            <w:r w:rsidRPr="00791312">
              <w:rPr>
                <w:b/>
                <w:i/>
              </w:rPr>
              <w:t>mano, kad įgyvendinant sustiprintą Jaunimo garantijų iniciatyvą dažnai pernelyg daug dėmesio skiriama užimtumo aktyvavimui, nors norint pasiekti pagrindinius jos tikslus reikia holistiškesnio požiūrio, kuriuo aktyvi ir pasyvi darbo rinkos politika būtų derinama su veiksmingomis galimybėmis naudotis socialinės įtraukties priemonėmis ir esminėmis paslaugomis, įskaitant socialinę, sveikatos ir būsto paramą, siekiant užtikrinti stabilius, įtraukius ir ilgalaikius rezultatus NEET asmenims;</w:t>
            </w:r>
          </w:p>
        </w:tc>
      </w:tr>
    </w:tbl>
    <w:p w14:paraId="4474EC0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49029B4" w14:textId="77777777" w:rsidR="0072044B" w:rsidRPr="00791312" w:rsidRDefault="0072044B" w:rsidP="0072044B">
      <w:r w:rsidRPr="00791312">
        <w:rPr>
          <w:rStyle w:val="HideTWBExt"/>
        </w:rPr>
        <w:t>&lt;/Amend&gt;</w:t>
      </w:r>
    </w:p>
    <w:p w14:paraId="399CB1B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140</w:t>
      </w:r>
      <w:r w:rsidRPr="00791312">
        <w:rPr>
          <w:rStyle w:val="HideTWBExt"/>
          <w:b w:val="0"/>
        </w:rPr>
        <w:t>&lt;/NumAm&gt;</w:t>
      </w:r>
    </w:p>
    <w:p w14:paraId="4B5A6C5B"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6FBC5B5" w14:textId="77777777" w:rsidR="0072044B" w:rsidRPr="00791312" w:rsidRDefault="0072044B" w:rsidP="0072044B">
      <w:pPr>
        <w:pStyle w:val="NormalBold"/>
      </w:pPr>
      <w:r w:rsidRPr="00791312">
        <w:rPr>
          <w:rStyle w:val="HideTWBExt"/>
          <w:b w:val="0"/>
        </w:rPr>
        <w:t>&lt;/RepeatBlock-By&gt;</w:t>
      </w:r>
    </w:p>
    <w:p w14:paraId="63DCAB1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39D42C4" w14:textId="77777777" w:rsidR="0072044B" w:rsidRPr="00791312" w:rsidRDefault="0072044B" w:rsidP="0072044B">
      <w:pPr>
        <w:pStyle w:val="NormalBold"/>
      </w:pPr>
      <w:r w:rsidRPr="00791312">
        <w:rPr>
          <w:rStyle w:val="HideTWBExt"/>
          <w:b w:val="0"/>
        </w:rPr>
        <w:t>&lt;Article&gt;</w:t>
      </w:r>
      <w:r w:rsidRPr="00791312">
        <w:t>7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86AA893" w14:textId="77777777" w:rsidTr="0072044B">
        <w:trPr>
          <w:trHeight w:hRule="exact" w:val="240"/>
          <w:jc w:val="center"/>
        </w:trPr>
        <w:tc>
          <w:tcPr>
            <w:tcW w:w="9752" w:type="dxa"/>
            <w:gridSpan w:val="2"/>
            <w:tcBorders>
              <w:top w:val="nil"/>
              <w:left w:val="nil"/>
              <w:bottom w:val="nil"/>
              <w:right w:val="nil"/>
            </w:tcBorders>
          </w:tcPr>
          <w:p w14:paraId="63171AC3" w14:textId="77777777" w:rsidR="0072044B" w:rsidRPr="00791312" w:rsidRDefault="0072044B" w:rsidP="0072044B"/>
        </w:tc>
      </w:tr>
      <w:tr w:rsidR="0072044B" w:rsidRPr="00791312" w14:paraId="671DD41F" w14:textId="77777777" w:rsidTr="0072044B">
        <w:trPr>
          <w:trHeight w:val="240"/>
          <w:jc w:val="center"/>
        </w:trPr>
        <w:tc>
          <w:tcPr>
            <w:tcW w:w="4876" w:type="dxa"/>
            <w:tcBorders>
              <w:top w:val="nil"/>
              <w:left w:val="nil"/>
              <w:bottom w:val="nil"/>
              <w:right w:val="nil"/>
            </w:tcBorders>
          </w:tcPr>
          <w:p w14:paraId="7ED1BAE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EFD511E" w14:textId="77777777" w:rsidR="0072044B" w:rsidRPr="00791312" w:rsidRDefault="0072044B" w:rsidP="0072044B">
            <w:pPr>
              <w:pStyle w:val="AmColumnHeading"/>
            </w:pPr>
            <w:r w:rsidRPr="00791312">
              <w:t>Pakeitimas</w:t>
            </w:r>
          </w:p>
        </w:tc>
      </w:tr>
      <w:tr w:rsidR="0072044B" w:rsidRPr="00791312" w14:paraId="6C40E74C" w14:textId="77777777" w:rsidTr="0072044B">
        <w:trPr>
          <w:jc w:val="center"/>
        </w:trPr>
        <w:tc>
          <w:tcPr>
            <w:tcW w:w="4876" w:type="dxa"/>
            <w:tcBorders>
              <w:top w:val="nil"/>
              <w:left w:val="nil"/>
              <w:bottom w:val="nil"/>
              <w:right w:val="nil"/>
            </w:tcBorders>
          </w:tcPr>
          <w:p w14:paraId="7E5F9C7F" w14:textId="77777777" w:rsidR="0072044B" w:rsidRPr="00791312" w:rsidRDefault="0072044B" w:rsidP="0072044B">
            <w:pPr>
              <w:pStyle w:val="Normal6a"/>
            </w:pPr>
          </w:p>
        </w:tc>
        <w:tc>
          <w:tcPr>
            <w:tcW w:w="4876" w:type="dxa"/>
            <w:tcBorders>
              <w:top w:val="nil"/>
              <w:left w:val="nil"/>
              <w:bottom w:val="nil"/>
              <w:right w:val="nil"/>
            </w:tcBorders>
          </w:tcPr>
          <w:p w14:paraId="3503C247" w14:textId="77777777" w:rsidR="0072044B" w:rsidRPr="00791312" w:rsidRDefault="0072044B" w:rsidP="0072044B">
            <w:pPr>
              <w:pStyle w:val="Normal6a"/>
            </w:pPr>
            <w:r w:rsidRPr="00791312">
              <w:rPr>
                <w:b/>
                <w:i/>
              </w:rPr>
              <w:t>7b.</w:t>
            </w:r>
            <w:r w:rsidRPr="00791312">
              <w:tab/>
            </w:r>
            <w:r w:rsidRPr="00791312">
              <w:rPr>
                <w:b/>
                <w:i/>
              </w:rPr>
              <w:t xml:space="preserve">susirūpinęs pažymi, kad daugelio valstybių narių įgyvendinimo planai per pastarąjį dešimtmetį nebuvo atnaujinti, todėl jie nebeatspindi dabartinių darbo rinkos realijų, tokių kaip mažų garantijų </w:t>
            </w:r>
            <w:r w:rsidRPr="00791312">
              <w:rPr>
                <w:b/>
                <w:i/>
              </w:rPr>
              <w:lastRenderedPageBreak/>
              <w:t>darbo paplitimas, skaitmeninė ir žalioji pertvarkos bei didėjantis nepakankamas užimtumas;</w:t>
            </w:r>
          </w:p>
        </w:tc>
      </w:tr>
    </w:tbl>
    <w:p w14:paraId="10F62FB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F9168E7" w14:textId="77777777" w:rsidR="0072044B" w:rsidRPr="00791312" w:rsidRDefault="0072044B" w:rsidP="0072044B">
      <w:r w:rsidRPr="00791312">
        <w:rPr>
          <w:rStyle w:val="HideTWBExt"/>
        </w:rPr>
        <w:t>&lt;/Amend&gt;</w:t>
      </w:r>
    </w:p>
    <w:p w14:paraId="1872559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141</w:t>
      </w:r>
      <w:r w:rsidRPr="00791312">
        <w:rPr>
          <w:rStyle w:val="HideTWBExt"/>
          <w:b w:val="0"/>
        </w:rPr>
        <w:t>&lt;/NumAm&gt;</w:t>
      </w:r>
    </w:p>
    <w:p w14:paraId="75494183"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6633461" w14:textId="77777777" w:rsidR="0072044B" w:rsidRPr="00791312" w:rsidRDefault="0072044B" w:rsidP="0072044B">
      <w:pPr>
        <w:pStyle w:val="NormalBold"/>
      </w:pPr>
      <w:r w:rsidRPr="00791312">
        <w:rPr>
          <w:rStyle w:val="HideTWBExt"/>
          <w:b w:val="0"/>
        </w:rPr>
        <w:t>&lt;/RepeatBlock-By&gt;</w:t>
      </w:r>
    </w:p>
    <w:p w14:paraId="76DD356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F563A76" w14:textId="77777777" w:rsidR="0072044B" w:rsidRPr="00791312" w:rsidRDefault="0072044B" w:rsidP="0072044B">
      <w:pPr>
        <w:pStyle w:val="NormalBold"/>
      </w:pPr>
      <w:r w:rsidRPr="00791312">
        <w:rPr>
          <w:rStyle w:val="HideTWBExt"/>
          <w:b w:val="0"/>
        </w:rPr>
        <w:t>&lt;Article&gt;</w:t>
      </w:r>
      <w:r w:rsidRPr="00791312">
        <w:t>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32F0EE2" w14:textId="77777777" w:rsidTr="0072044B">
        <w:trPr>
          <w:trHeight w:hRule="exact" w:val="240"/>
          <w:jc w:val="center"/>
        </w:trPr>
        <w:tc>
          <w:tcPr>
            <w:tcW w:w="9752" w:type="dxa"/>
            <w:gridSpan w:val="2"/>
            <w:tcBorders>
              <w:top w:val="nil"/>
              <w:left w:val="nil"/>
              <w:bottom w:val="nil"/>
              <w:right w:val="nil"/>
            </w:tcBorders>
          </w:tcPr>
          <w:p w14:paraId="4A0D8188" w14:textId="77777777" w:rsidR="0072044B" w:rsidRPr="00791312" w:rsidRDefault="0072044B" w:rsidP="0072044B"/>
        </w:tc>
      </w:tr>
      <w:tr w:rsidR="0072044B" w:rsidRPr="00791312" w14:paraId="04B3DA7E" w14:textId="77777777" w:rsidTr="0072044B">
        <w:trPr>
          <w:trHeight w:val="240"/>
          <w:jc w:val="center"/>
        </w:trPr>
        <w:tc>
          <w:tcPr>
            <w:tcW w:w="4876" w:type="dxa"/>
            <w:tcBorders>
              <w:top w:val="nil"/>
              <w:left w:val="nil"/>
              <w:bottom w:val="nil"/>
              <w:right w:val="nil"/>
            </w:tcBorders>
          </w:tcPr>
          <w:p w14:paraId="3F5AAAB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4546503" w14:textId="77777777" w:rsidR="0072044B" w:rsidRPr="00791312" w:rsidRDefault="0072044B" w:rsidP="0072044B">
            <w:pPr>
              <w:pStyle w:val="AmColumnHeading"/>
            </w:pPr>
            <w:r w:rsidRPr="00791312">
              <w:t>Pakeitimas</w:t>
            </w:r>
          </w:p>
        </w:tc>
      </w:tr>
      <w:tr w:rsidR="0072044B" w:rsidRPr="00791312" w14:paraId="673CF157" w14:textId="77777777" w:rsidTr="0072044B">
        <w:trPr>
          <w:jc w:val="center"/>
        </w:trPr>
        <w:tc>
          <w:tcPr>
            <w:tcW w:w="4876" w:type="dxa"/>
            <w:tcBorders>
              <w:top w:val="nil"/>
              <w:left w:val="nil"/>
              <w:bottom w:val="nil"/>
              <w:right w:val="nil"/>
            </w:tcBorders>
          </w:tcPr>
          <w:p w14:paraId="02D1C24F" w14:textId="77777777" w:rsidR="0072044B" w:rsidRPr="00791312" w:rsidRDefault="0072044B" w:rsidP="0072044B">
            <w:pPr>
              <w:pStyle w:val="Normal6a"/>
            </w:pPr>
            <w:r w:rsidRPr="00791312">
              <w:t>8.</w:t>
            </w:r>
            <w:r w:rsidRPr="00791312">
              <w:tab/>
              <w:t xml:space="preserve">pabrėžia, kad sustiprintos Jaunimo garantijų iniciatyvos poveikis </w:t>
            </w:r>
            <w:r w:rsidRPr="00791312">
              <w:rPr>
                <w:b/>
                <w:bCs/>
                <w:i/>
                <w:iCs/>
              </w:rPr>
              <w:t>valstybėse narėse</w:t>
            </w:r>
            <w:r w:rsidRPr="00791312">
              <w:t xml:space="preserve"> yra nevienodas, turint mintyje jos įgyvendinimą ir konkrečius vykdymo užtikrinimo aspektus;</w:t>
            </w:r>
          </w:p>
        </w:tc>
        <w:tc>
          <w:tcPr>
            <w:tcW w:w="4876" w:type="dxa"/>
            <w:tcBorders>
              <w:top w:val="nil"/>
              <w:left w:val="nil"/>
              <w:bottom w:val="nil"/>
              <w:right w:val="nil"/>
            </w:tcBorders>
          </w:tcPr>
          <w:p w14:paraId="4417FC75" w14:textId="77777777" w:rsidR="0072044B" w:rsidRPr="00791312" w:rsidRDefault="0072044B" w:rsidP="0072044B">
            <w:pPr>
              <w:pStyle w:val="Normal6a"/>
            </w:pPr>
            <w:r w:rsidRPr="00791312">
              <w:t>8.</w:t>
            </w:r>
            <w:r w:rsidRPr="00791312">
              <w:tab/>
              <w:t xml:space="preserve">pabrėžia, kad sustiprintos Jaunimo garantijų iniciatyvos poveikis </w:t>
            </w:r>
            <w:r w:rsidRPr="00791312">
              <w:rPr>
                <w:b/>
                <w:bCs/>
                <w:i/>
                <w:iCs/>
              </w:rPr>
              <w:t>tiek tarp valstybių narių, tiek jų viduje</w:t>
            </w:r>
            <w:r w:rsidRPr="00791312">
              <w:t xml:space="preserve"> yra nevienodas, turint mintyje jos įgyvendinimą ir konkrečius vykdymo užtikrinimo aspektus; </w:t>
            </w:r>
            <w:r w:rsidRPr="00791312">
              <w:rPr>
                <w:b/>
                <w:i/>
              </w:rPr>
              <w:t>pabrėžia, kad dėl skirtingo socioekonominio išsivystymo lygio, vietos darbo rinkos sąlygų ir galimybių naudotis paslaugomis atsiranda didelių regioninių ir vietinių jaunimo nedarbo ir neaktyvumo skirtumų; pabrėžia, kad veiksminga informavimo veikla turi atspindėti vietos realijas ir apimti patikimas vietos tarnybas bei organizacijas, tiesiogiai dirbančias su jaunimu;</w:t>
            </w:r>
          </w:p>
        </w:tc>
      </w:tr>
    </w:tbl>
    <w:p w14:paraId="2803897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ABDABE5" w14:textId="77777777" w:rsidR="0072044B" w:rsidRPr="00791312" w:rsidRDefault="0072044B" w:rsidP="0072044B">
      <w:r w:rsidRPr="00791312">
        <w:rPr>
          <w:rStyle w:val="HideTWBExt"/>
        </w:rPr>
        <w:t>&lt;/Amend&gt;</w:t>
      </w:r>
    </w:p>
    <w:p w14:paraId="497827D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142</w:t>
      </w:r>
      <w:r w:rsidRPr="00791312">
        <w:rPr>
          <w:rStyle w:val="HideTWBExt"/>
          <w:b w:val="0"/>
        </w:rPr>
        <w:t>&lt;/NumAm&gt;</w:t>
      </w:r>
    </w:p>
    <w:p w14:paraId="219E218E"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A79F703" w14:textId="77777777" w:rsidR="0072044B" w:rsidRPr="00791312" w:rsidRDefault="0072044B" w:rsidP="0072044B">
      <w:pPr>
        <w:pStyle w:val="NormalBold"/>
      </w:pPr>
      <w:r w:rsidRPr="00791312">
        <w:rPr>
          <w:rStyle w:val="HideTWBExt"/>
          <w:b w:val="0"/>
        </w:rPr>
        <w:t>&lt;/RepeatBlock-By&gt;</w:t>
      </w:r>
    </w:p>
    <w:p w14:paraId="4406114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7D256F8" w14:textId="77777777" w:rsidR="0072044B" w:rsidRPr="00791312" w:rsidRDefault="0072044B" w:rsidP="0072044B">
      <w:pPr>
        <w:pStyle w:val="NormalBold"/>
      </w:pPr>
      <w:r w:rsidRPr="00791312">
        <w:rPr>
          <w:rStyle w:val="HideTWBExt"/>
          <w:b w:val="0"/>
        </w:rPr>
        <w:t>&lt;Article&gt;</w:t>
      </w:r>
      <w:r w:rsidRPr="00791312">
        <w:t>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DEA7C99" w14:textId="77777777" w:rsidTr="0072044B">
        <w:trPr>
          <w:trHeight w:hRule="exact" w:val="240"/>
          <w:jc w:val="center"/>
        </w:trPr>
        <w:tc>
          <w:tcPr>
            <w:tcW w:w="9752" w:type="dxa"/>
            <w:gridSpan w:val="2"/>
            <w:tcBorders>
              <w:top w:val="nil"/>
              <w:left w:val="nil"/>
              <w:bottom w:val="nil"/>
              <w:right w:val="nil"/>
            </w:tcBorders>
          </w:tcPr>
          <w:p w14:paraId="1B5F3114" w14:textId="77777777" w:rsidR="0072044B" w:rsidRPr="00791312" w:rsidRDefault="0072044B" w:rsidP="0072044B"/>
        </w:tc>
      </w:tr>
      <w:tr w:rsidR="0072044B" w:rsidRPr="00791312" w14:paraId="16A301CC" w14:textId="77777777" w:rsidTr="0072044B">
        <w:trPr>
          <w:trHeight w:val="240"/>
          <w:jc w:val="center"/>
        </w:trPr>
        <w:tc>
          <w:tcPr>
            <w:tcW w:w="4876" w:type="dxa"/>
            <w:tcBorders>
              <w:top w:val="nil"/>
              <w:left w:val="nil"/>
              <w:bottom w:val="nil"/>
              <w:right w:val="nil"/>
            </w:tcBorders>
          </w:tcPr>
          <w:p w14:paraId="17BAB32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076BFA5" w14:textId="77777777" w:rsidR="0072044B" w:rsidRPr="00791312" w:rsidRDefault="0072044B" w:rsidP="0072044B">
            <w:pPr>
              <w:pStyle w:val="AmColumnHeading"/>
            </w:pPr>
            <w:r w:rsidRPr="00791312">
              <w:t>Pakeitimas</w:t>
            </w:r>
          </w:p>
        </w:tc>
      </w:tr>
      <w:tr w:rsidR="0072044B" w:rsidRPr="00791312" w14:paraId="205F2F19" w14:textId="77777777" w:rsidTr="0072044B">
        <w:trPr>
          <w:jc w:val="center"/>
        </w:trPr>
        <w:tc>
          <w:tcPr>
            <w:tcW w:w="4876" w:type="dxa"/>
            <w:tcBorders>
              <w:top w:val="nil"/>
              <w:left w:val="nil"/>
              <w:bottom w:val="nil"/>
              <w:right w:val="nil"/>
            </w:tcBorders>
          </w:tcPr>
          <w:p w14:paraId="0688B579" w14:textId="77777777" w:rsidR="0072044B" w:rsidRPr="00791312" w:rsidRDefault="0072044B" w:rsidP="0072044B">
            <w:pPr>
              <w:pStyle w:val="Normal6a"/>
            </w:pPr>
            <w:r w:rsidRPr="00791312">
              <w:t>8.</w:t>
            </w:r>
            <w:r w:rsidRPr="00791312">
              <w:tab/>
              <w:t xml:space="preserve">pabrėžia, kad sustiprintos Jaunimo garantijų iniciatyvos poveikis valstybėse </w:t>
            </w:r>
            <w:r w:rsidRPr="00791312">
              <w:lastRenderedPageBreak/>
              <w:t>narėse yra nevienodas, turint mintyje jos įgyvendinimą ir konkrečius vykdymo užtikrinimo aspektus;</w:t>
            </w:r>
          </w:p>
        </w:tc>
        <w:tc>
          <w:tcPr>
            <w:tcW w:w="4876" w:type="dxa"/>
            <w:tcBorders>
              <w:top w:val="nil"/>
              <w:left w:val="nil"/>
              <w:bottom w:val="nil"/>
              <w:right w:val="nil"/>
            </w:tcBorders>
          </w:tcPr>
          <w:p w14:paraId="45A68593" w14:textId="77777777" w:rsidR="0072044B" w:rsidRPr="00791312" w:rsidRDefault="0072044B" w:rsidP="0072044B">
            <w:pPr>
              <w:pStyle w:val="Normal6a"/>
            </w:pPr>
            <w:r w:rsidRPr="00791312">
              <w:lastRenderedPageBreak/>
              <w:t>8.</w:t>
            </w:r>
            <w:r w:rsidRPr="00791312">
              <w:tab/>
              <w:t xml:space="preserve">pabrėžia, kad sustiprintos Jaunimo garantijų iniciatyvos poveikis valstybėse </w:t>
            </w:r>
            <w:r w:rsidRPr="00791312">
              <w:lastRenderedPageBreak/>
              <w:t xml:space="preserve">narėse yra nevienodas, turint mintyje jos įgyvendinimą ir konkrečius vykdymo užtikrinimo aspektus; </w:t>
            </w:r>
            <w:r w:rsidRPr="00791312">
              <w:rPr>
                <w:b/>
                <w:i/>
              </w:rPr>
              <w:t>atkreipia dėmesį į Jaunimo garantijų iniciatyvos įgyvendinimo metodų įvairovę, susijusią su jos vykdymu ir teikiamų pasiūlymų apimtimi, ir į tai, kad visi įgyvendinti nacionaliniai modeliai gali būti tobulinami; pripažįsta, kad valstybių narių pradinės padėtys skiriasi ir kad kai kurios valstybės narės susiduria su demografiniais iššūkiais ir aktyvių jaunų žmonių išvykimu;</w:t>
            </w:r>
          </w:p>
        </w:tc>
      </w:tr>
    </w:tbl>
    <w:p w14:paraId="7E9E8BA0"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35F6626" w14:textId="77777777" w:rsidR="0072044B" w:rsidRPr="00791312" w:rsidRDefault="0072044B" w:rsidP="0072044B">
      <w:r w:rsidRPr="00791312">
        <w:rPr>
          <w:rStyle w:val="HideTWBExt"/>
        </w:rPr>
        <w:t>&lt;/Amend&gt;</w:t>
      </w:r>
    </w:p>
    <w:p w14:paraId="1DDE7E5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143</w:t>
      </w:r>
      <w:r w:rsidRPr="00791312">
        <w:rPr>
          <w:rStyle w:val="HideTWBExt"/>
          <w:b w:val="0"/>
        </w:rPr>
        <w:t>&lt;/NumAm&gt;</w:t>
      </w:r>
    </w:p>
    <w:p w14:paraId="7BA2CFAF"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0067039" w14:textId="77777777" w:rsidR="0072044B" w:rsidRPr="00791312" w:rsidRDefault="0072044B" w:rsidP="0072044B">
      <w:pPr>
        <w:pStyle w:val="NormalBold"/>
      </w:pPr>
      <w:r w:rsidRPr="00791312">
        <w:rPr>
          <w:rStyle w:val="HideTWBExt"/>
          <w:b w:val="0"/>
        </w:rPr>
        <w:t>&lt;/RepeatBlock-By&gt;</w:t>
      </w:r>
    </w:p>
    <w:p w14:paraId="020C1A1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551C6F7" w14:textId="77777777" w:rsidR="0072044B" w:rsidRPr="00791312" w:rsidRDefault="0072044B" w:rsidP="0072044B">
      <w:pPr>
        <w:pStyle w:val="NormalBold"/>
      </w:pPr>
      <w:r w:rsidRPr="00791312">
        <w:rPr>
          <w:rStyle w:val="HideTWBExt"/>
          <w:b w:val="0"/>
        </w:rPr>
        <w:t>&lt;Article&gt;</w:t>
      </w:r>
      <w:r w:rsidRPr="00791312">
        <w:t>8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3EA4858" w14:textId="77777777" w:rsidTr="0072044B">
        <w:trPr>
          <w:trHeight w:hRule="exact" w:val="240"/>
          <w:jc w:val="center"/>
        </w:trPr>
        <w:tc>
          <w:tcPr>
            <w:tcW w:w="9752" w:type="dxa"/>
            <w:gridSpan w:val="2"/>
            <w:tcBorders>
              <w:top w:val="nil"/>
              <w:left w:val="nil"/>
              <w:bottom w:val="nil"/>
              <w:right w:val="nil"/>
            </w:tcBorders>
          </w:tcPr>
          <w:p w14:paraId="4D4AA6B5" w14:textId="77777777" w:rsidR="0072044B" w:rsidRPr="00791312" w:rsidRDefault="0072044B" w:rsidP="0072044B"/>
        </w:tc>
      </w:tr>
      <w:tr w:rsidR="0072044B" w:rsidRPr="00791312" w14:paraId="74F28398" w14:textId="77777777" w:rsidTr="0072044B">
        <w:trPr>
          <w:trHeight w:val="240"/>
          <w:jc w:val="center"/>
        </w:trPr>
        <w:tc>
          <w:tcPr>
            <w:tcW w:w="4876" w:type="dxa"/>
            <w:tcBorders>
              <w:top w:val="nil"/>
              <w:left w:val="nil"/>
              <w:bottom w:val="nil"/>
              <w:right w:val="nil"/>
            </w:tcBorders>
          </w:tcPr>
          <w:p w14:paraId="0DE6229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0CA1E20" w14:textId="77777777" w:rsidR="0072044B" w:rsidRPr="00791312" w:rsidRDefault="0072044B" w:rsidP="0072044B">
            <w:pPr>
              <w:pStyle w:val="AmColumnHeading"/>
            </w:pPr>
            <w:r w:rsidRPr="00791312">
              <w:t>Pakeitimas</w:t>
            </w:r>
          </w:p>
        </w:tc>
      </w:tr>
      <w:tr w:rsidR="0072044B" w:rsidRPr="00791312" w14:paraId="48A9E781" w14:textId="77777777" w:rsidTr="0072044B">
        <w:trPr>
          <w:jc w:val="center"/>
        </w:trPr>
        <w:tc>
          <w:tcPr>
            <w:tcW w:w="4876" w:type="dxa"/>
            <w:tcBorders>
              <w:top w:val="nil"/>
              <w:left w:val="nil"/>
              <w:bottom w:val="nil"/>
              <w:right w:val="nil"/>
            </w:tcBorders>
          </w:tcPr>
          <w:p w14:paraId="16AF537C" w14:textId="77777777" w:rsidR="0072044B" w:rsidRPr="00791312" w:rsidRDefault="0072044B" w:rsidP="0072044B">
            <w:pPr>
              <w:pStyle w:val="Normal6a"/>
            </w:pPr>
          </w:p>
        </w:tc>
        <w:tc>
          <w:tcPr>
            <w:tcW w:w="4876" w:type="dxa"/>
            <w:tcBorders>
              <w:top w:val="nil"/>
              <w:left w:val="nil"/>
              <w:bottom w:val="nil"/>
              <w:right w:val="nil"/>
            </w:tcBorders>
          </w:tcPr>
          <w:p w14:paraId="5F2279DC" w14:textId="77777777" w:rsidR="0072044B" w:rsidRPr="00791312" w:rsidRDefault="0072044B" w:rsidP="0072044B">
            <w:pPr>
              <w:pStyle w:val="Normal6a"/>
            </w:pPr>
            <w:r w:rsidRPr="00791312">
              <w:rPr>
                <w:b/>
                <w:i/>
              </w:rPr>
              <w:t>8a.</w:t>
            </w:r>
            <w:r w:rsidRPr="00791312">
              <w:tab/>
            </w:r>
            <w:r w:rsidRPr="00791312">
              <w:rPr>
                <w:b/>
                <w:i/>
              </w:rPr>
              <w:t>palankiai vertina tai, kad amžiaus grupė, kuriai taikoma sustiprinta Jaunimo garantijų iniciatyva, išplečiama įtraukiant 25–29 metų jaunuolius, atsižvelgiant į tai, kad perėjimas iš mokyklos į darbo rinką trunka ilgiau nei anksčiau; pažymi, kad dėl šio išplėtimo padidėjo dalyvavimas sustiprintos Jaunimo garantijų iniciatyvos programose, o ši amžiaus grupė 2024 m. sudarė maždaug trečdalį visų dalyvių</w:t>
            </w:r>
            <w:r w:rsidRPr="00791312">
              <w:rPr>
                <w:b/>
                <w:i/>
                <w:vertAlign w:val="superscript"/>
              </w:rPr>
              <w:t>25a</w:t>
            </w:r>
            <w:r w:rsidRPr="00791312">
              <w:rPr>
                <w:b/>
                <w:i/>
              </w:rPr>
              <w:t>; pabrėžia, kad toks dalyvavimo padidėjimas ne visada lydimas valstybinių užimtumo tarnybų pajėgumų padidėjimo, o joms tenka nagrinėti daugiau atvejų ir kai kurie iš jų yra sudėtingesni; apgailestauja dėl to, kad kai kurios valstybės narės sustiprintoje Jaunimo garantijų iniciatyvoje tokio amžiaus intervalo išplėtimo nusprendė neįgyvendinti;</w:t>
            </w:r>
          </w:p>
        </w:tc>
      </w:tr>
      <w:tr w:rsidR="0072044B" w:rsidRPr="00791312" w14:paraId="7CC45E04" w14:textId="77777777" w:rsidTr="0072044B">
        <w:trPr>
          <w:jc w:val="center"/>
        </w:trPr>
        <w:tc>
          <w:tcPr>
            <w:tcW w:w="4876" w:type="dxa"/>
            <w:tcBorders>
              <w:top w:val="nil"/>
              <w:left w:val="nil"/>
              <w:bottom w:val="nil"/>
              <w:right w:val="nil"/>
            </w:tcBorders>
          </w:tcPr>
          <w:p w14:paraId="39231FFF" w14:textId="77777777" w:rsidR="0072044B" w:rsidRPr="00791312" w:rsidRDefault="0072044B" w:rsidP="0072044B"/>
        </w:tc>
        <w:tc>
          <w:tcPr>
            <w:tcW w:w="4876" w:type="dxa"/>
            <w:tcBorders>
              <w:top w:val="nil"/>
              <w:left w:val="nil"/>
              <w:bottom w:val="nil"/>
              <w:right w:val="nil"/>
            </w:tcBorders>
          </w:tcPr>
          <w:p w14:paraId="138F5534" w14:textId="77777777" w:rsidR="0072044B" w:rsidRPr="00791312" w:rsidRDefault="0072044B" w:rsidP="0072044B">
            <w:pPr>
              <w:pStyle w:val="Normal6a"/>
            </w:pPr>
            <w:r w:rsidRPr="00791312">
              <w:rPr>
                <w:b/>
                <w:i/>
              </w:rPr>
              <w:t>_________________</w:t>
            </w:r>
          </w:p>
        </w:tc>
      </w:tr>
      <w:tr w:rsidR="0072044B" w:rsidRPr="00791312" w14:paraId="77A0E4C9" w14:textId="77777777" w:rsidTr="0072044B">
        <w:trPr>
          <w:jc w:val="center"/>
        </w:trPr>
        <w:tc>
          <w:tcPr>
            <w:tcW w:w="4876" w:type="dxa"/>
            <w:tcBorders>
              <w:top w:val="nil"/>
              <w:left w:val="nil"/>
              <w:bottom w:val="nil"/>
              <w:right w:val="nil"/>
            </w:tcBorders>
          </w:tcPr>
          <w:p w14:paraId="1457AD27" w14:textId="77777777" w:rsidR="0072044B" w:rsidRPr="00791312" w:rsidRDefault="0072044B" w:rsidP="0072044B"/>
        </w:tc>
        <w:tc>
          <w:tcPr>
            <w:tcW w:w="4876" w:type="dxa"/>
            <w:tcBorders>
              <w:top w:val="nil"/>
              <w:left w:val="nil"/>
              <w:bottom w:val="nil"/>
              <w:right w:val="nil"/>
            </w:tcBorders>
          </w:tcPr>
          <w:p w14:paraId="029A61A7" w14:textId="77777777" w:rsidR="0072044B" w:rsidRPr="00791312" w:rsidRDefault="0072044B" w:rsidP="0072044B">
            <w:pPr>
              <w:pStyle w:val="Normal6a"/>
            </w:pPr>
            <w:r w:rsidRPr="00791312">
              <w:rPr>
                <w:b/>
                <w:i/>
                <w:vertAlign w:val="superscript"/>
              </w:rPr>
              <w:t>25a</w:t>
            </w:r>
            <w:r w:rsidRPr="00791312">
              <w:t xml:space="preserve"> </w:t>
            </w:r>
            <w:r w:rsidRPr="00791312">
              <w:rPr>
                <w:b/>
                <w:i/>
              </w:rPr>
              <w:t>Europos Komisija, Užimtumo, socialinių reikalų ir įtraukties generalinis direktoratas, Jaunimo garantijų iniciatyvos programų stebėsenos duomenų rinkimas, 2024 m., 2023 m. gruodžio mėn.</w:t>
            </w:r>
          </w:p>
        </w:tc>
      </w:tr>
    </w:tbl>
    <w:p w14:paraId="7275D7C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DE4A9B7" w14:textId="77777777" w:rsidR="0072044B" w:rsidRPr="00791312" w:rsidRDefault="0072044B" w:rsidP="0072044B">
      <w:r w:rsidRPr="00791312">
        <w:rPr>
          <w:rStyle w:val="HideTWBExt"/>
        </w:rPr>
        <w:t>&lt;/Amend&gt;</w:t>
      </w:r>
    </w:p>
    <w:p w14:paraId="384FAE0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144</w:t>
      </w:r>
      <w:r w:rsidRPr="00791312">
        <w:rPr>
          <w:rStyle w:val="HideTWBExt"/>
          <w:b w:val="0"/>
        </w:rPr>
        <w:t>&lt;/NumAm&gt;</w:t>
      </w:r>
    </w:p>
    <w:p w14:paraId="63D3B5CE"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4BF27E52" w14:textId="77777777" w:rsidR="0072044B" w:rsidRPr="00791312" w:rsidRDefault="0072044B" w:rsidP="0072044B">
      <w:pPr>
        <w:pStyle w:val="NormalBold"/>
      </w:pPr>
      <w:r w:rsidRPr="00791312">
        <w:rPr>
          <w:rStyle w:val="HideTWBExt"/>
          <w:b w:val="0"/>
        </w:rPr>
        <w:t>&lt;/RepeatBlock-By&gt;</w:t>
      </w:r>
    </w:p>
    <w:p w14:paraId="30E4EB8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92B73ED" w14:textId="77777777" w:rsidR="0072044B" w:rsidRPr="00791312" w:rsidRDefault="0072044B" w:rsidP="0072044B">
      <w:pPr>
        <w:pStyle w:val="NormalBold"/>
      </w:pPr>
      <w:r w:rsidRPr="00791312">
        <w:rPr>
          <w:rStyle w:val="HideTWBExt"/>
          <w:b w:val="0"/>
        </w:rPr>
        <w:t>&lt;Article&gt;</w:t>
      </w:r>
      <w:r w:rsidRPr="00791312">
        <w:t>8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F5268D1" w14:textId="77777777" w:rsidTr="0072044B">
        <w:trPr>
          <w:trHeight w:hRule="exact" w:val="240"/>
          <w:jc w:val="center"/>
        </w:trPr>
        <w:tc>
          <w:tcPr>
            <w:tcW w:w="9752" w:type="dxa"/>
            <w:gridSpan w:val="2"/>
            <w:tcBorders>
              <w:top w:val="nil"/>
              <w:left w:val="nil"/>
              <w:bottom w:val="nil"/>
              <w:right w:val="nil"/>
            </w:tcBorders>
          </w:tcPr>
          <w:p w14:paraId="730B308C" w14:textId="77777777" w:rsidR="0072044B" w:rsidRPr="00791312" w:rsidRDefault="0072044B" w:rsidP="0072044B"/>
        </w:tc>
      </w:tr>
      <w:tr w:rsidR="0072044B" w:rsidRPr="00791312" w14:paraId="0FF2D6B9" w14:textId="77777777" w:rsidTr="0072044B">
        <w:trPr>
          <w:trHeight w:val="240"/>
          <w:jc w:val="center"/>
        </w:trPr>
        <w:tc>
          <w:tcPr>
            <w:tcW w:w="4876" w:type="dxa"/>
            <w:tcBorders>
              <w:top w:val="nil"/>
              <w:left w:val="nil"/>
              <w:bottom w:val="nil"/>
              <w:right w:val="nil"/>
            </w:tcBorders>
          </w:tcPr>
          <w:p w14:paraId="678BDA7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B47E395" w14:textId="77777777" w:rsidR="0072044B" w:rsidRPr="00791312" w:rsidRDefault="0072044B" w:rsidP="0072044B">
            <w:pPr>
              <w:pStyle w:val="AmColumnHeading"/>
            </w:pPr>
            <w:r w:rsidRPr="00791312">
              <w:t>Pakeitimas</w:t>
            </w:r>
          </w:p>
        </w:tc>
      </w:tr>
      <w:tr w:rsidR="0072044B" w:rsidRPr="00791312" w14:paraId="4B6AA51F" w14:textId="77777777" w:rsidTr="0072044B">
        <w:trPr>
          <w:jc w:val="center"/>
        </w:trPr>
        <w:tc>
          <w:tcPr>
            <w:tcW w:w="4876" w:type="dxa"/>
            <w:tcBorders>
              <w:top w:val="nil"/>
              <w:left w:val="nil"/>
              <w:bottom w:val="nil"/>
              <w:right w:val="nil"/>
            </w:tcBorders>
          </w:tcPr>
          <w:p w14:paraId="722439F7" w14:textId="77777777" w:rsidR="0072044B" w:rsidRPr="00791312" w:rsidRDefault="0072044B" w:rsidP="0072044B">
            <w:pPr>
              <w:pStyle w:val="Normal6a"/>
            </w:pPr>
          </w:p>
        </w:tc>
        <w:tc>
          <w:tcPr>
            <w:tcW w:w="4876" w:type="dxa"/>
            <w:tcBorders>
              <w:top w:val="nil"/>
              <w:left w:val="nil"/>
              <w:bottom w:val="nil"/>
              <w:right w:val="nil"/>
            </w:tcBorders>
          </w:tcPr>
          <w:p w14:paraId="72D0B2DC" w14:textId="77777777" w:rsidR="0072044B" w:rsidRPr="00791312" w:rsidRDefault="0072044B" w:rsidP="0072044B">
            <w:pPr>
              <w:pStyle w:val="Normal6a"/>
            </w:pPr>
            <w:r w:rsidRPr="00791312">
              <w:rPr>
                <w:b/>
                <w:i/>
              </w:rPr>
              <w:t>8a.</w:t>
            </w:r>
            <w:r w:rsidRPr="00791312">
              <w:tab/>
            </w:r>
            <w:r w:rsidRPr="00791312">
              <w:rPr>
                <w:b/>
                <w:i/>
              </w:rPr>
              <w:t>pabrėžia, kad naujausi bendruomenės dalyvavimo tyrimai rodo, jog bendradarbiaujamasis požiūris yra būtinas norint sėkmingai valdyti perėjimą iš švietimo sistemos į darbo rinką, įskaitant integruotus modelius, kai užimtumo skatinimo tarnybos vietos lygmeniu bendradarbiauja su minimalios socialinės apsaugos paslaugų teikėjais darbo ieškantiems asmenims;</w:t>
            </w:r>
          </w:p>
        </w:tc>
      </w:tr>
    </w:tbl>
    <w:p w14:paraId="554D723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722E380" w14:textId="77777777" w:rsidR="0072044B" w:rsidRPr="00791312" w:rsidRDefault="0072044B" w:rsidP="0072044B">
      <w:r w:rsidRPr="00791312">
        <w:rPr>
          <w:rStyle w:val="HideTWBExt"/>
        </w:rPr>
        <w:t>&lt;/Amend&gt;</w:t>
      </w:r>
    </w:p>
    <w:p w14:paraId="307E583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145</w:t>
      </w:r>
      <w:r w:rsidRPr="00791312">
        <w:rPr>
          <w:rStyle w:val="HideTWBExt"/>
          <w:b w:val="0"/>
        </w:rPr>
        <w:t>&lt;/NumAm&gt;</w:t>
      </w:r>
    </w:p>
    <w:p w14:paraId="7A0B81C8"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267ED842" w14:textId="77777777" w:rsidR="0072044B" w:rsidRPr="00791312" w:rsidRDefault="0072044B" w:rsidP="0072044B">
      <w:pPr>
        <w:pStyle w:val="NormalBold"/>
      </w:pPr>
      <w:r w:rsidRPr="00791312">
        <w:rPr>
          <w:rStyle w:val="HideTWBExt"/>
          <w:b w:val="0"/>
        </w:rPr>
        <w:t>&lt;/RepeatBlock-By&gt;</w:t>
      </w:r>
    </w:p>
    <w:p w14:paraId="6B3B268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741FEFB" w14:textId="77777777" w:rsidR="0072044B" w:rsidRPr="00791312" w:rsidRDefault="0072044B" w:rsidP="0072044B">
      <w:pPr>
        <w:pStyle w:val="NormalBold"/>
      </w:pPr>
      <w:r w:rsidRPr="00791312">
        <w:rPr>
          <w:rStyle w:val="HideTWBExt"/>
          <w:b w:val="0"/>
        </w:rPr>
        <w:t>&lt;Article&gt;</w:t>
      </w:r>
      <w:r w:rsidRPr="00791312">
        <w:t>8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6D9670F" w14:textId="77777777" w:rsidTr="0072044B">
        <w:trPr>
          <w:trHeight w:hRule="exact" w:val="240"/>
          <w:jc w:val="center"/>
        </w:trPr>
        <w:tc>
          <w:tcPr>
            <w:tcW w:w="9752" w:type="dxa"/>
            <w:gridSpan w:val="2"/>
            <w:tcBorders>
              <w:top w:val="nil"/>
              <w:left w:val="nil"/>
              <w:bottom w:val="nil"/>
              <w:right w:val="nil"/>
            </w:tcBorders>
          </w:tcPr>
          <w:p w14:paraId="19DFB96E" w14:textId="77777777" w:rsidR="0072044B" w:rsidRPr="00791312" w:rsidRDefault="0072044B" w:rsidP="0072044B"/>
        </w:tc>
      </w:tr>
      <w:tr w:rsidR="0072044B" w:rsidRPr="00791312" w14:paraId="3AA2A8E3" w14:textId="77777777" w:rsidTr="0072044B">
        <w:trPr>
          <w:trHeight w:val="240"/>
          <w:jc w:val="center"/>
        </w:trPr>
        <w:tc>
          <w:tcPr>
            <w:tcW w:w="4876" w:type="dxa"/>
            <w:tcBorders>
              <w:top w:val="nil"/>
              <w:left w:val="nil"/>
              <w:bottom w:val="nil"/>
              <w:right w:val="nil"/>
            </w:tcBorders>
          </w:tcPr>
          <w:p w14:paraId="4D5389D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8DB92FD" w14:textId="77777777" w:rsidR="0072044B" w:rsidRPr="00791312" w:rsidRDefault="0072044B" w:rsidP="0072044B">
            <w:pPr>
              <w:pStyle w:val="AmColumnHeading"/>
            </w:pPr>
            <w:r w:rsidRPr="00791312">
              <w:t>Pakeitimas</w:t>
            </w:r>
          </w:p>
        </w:tc>
      </w:tr>
      <w:tr w:rsidR="0072044B" w:rsidRPr="00791312" w14:paraId="6AAF1C96" w14:textId="77777777" w:rsidTr="0072044B">
        <w:trPr>
          <w:jc w:val="center"/>
        </w:trPr>
        <w:tc>
          <w:tcPr>
            <w:tcW w:w="4876" w:type="dxa"/>
            <w:tcBorders>
              <w:top w:val="nil"/>
              <w:left w:val="nil"/>
              <w:bottom w:val="nil"/>
              <w:right w:val="nil"/>
            </w:tcBorders>
          </w:tcPr>
          <w:p w14:paraId="0D35D00E" w14:textId="77777777" w:rsidR="0072044B" w:rsidRPr="00791312" w:rsidRDefault="0072044B" w:rsidP="0072044B">
            <w:pPr>
              <w:pStyle w:val="Normal6a"/>
            </w:pPr>
          </w:p>
        </w:tc>
        <w:tc>
          <w:tcPr>
            <w:tcW w:w="4876" w:type="dxa"/>
            <w:tcBorders>
              <w:top w:val="nil"/>
              <w:left w:val="nil"/>
              <w:bottom w:val="nil"/>
              <w:right w:val="nil"/>
            </w:tcBorders>
          </w:tcPr>
          <w:p w14:paraId="647B566A" w14:textId="77777777" w:rsidR="0072044B" w:rsidRPr="00791312" w:rsidRDefault="0072044B" w:rsidP="0072044B">
            <w:pPr>
              <w:pStyle w:val="Normal6a"/>
            </w:pPr>
            <w:r w:rsidRPr="00791312">
              <w:rPr>
                <w:b/>
                <w:i/>
              </w:rPr>
              <w:t>8b.</w:t>
            </w:r>
            <w:r w:rsidRPr="00791312">
              <w:tab/>
            </w:r>
            <w:r w:rsidRPr="00791312">
              <w:rPr>
                <w:b/>
                <w:i/>
              </w:rPr>
              <w:t xml:space="preserve">pabrėžia, kad sustiprintos Jaunimo garantijų iniciatyvos sėkmė sprendžiant jaunimo nedarbo ir NEET statuso problemas priklauso nuo veiksmingo </w:t>
            </w:r>
            <w:r w:rsidRPr="00791312">
              <w:rPr>
                <w:b/>
                <w:i/>
              </w:rPr>
              <w:lastRenderedPageBreak/>
              <w:t>užimtumo, švietimo ir jaunimo politikos krypčių integravimo, tvirtos partnerystės su vyriausybėmis, socialiniais partneriais ir jaunimo organizacijomis ir visapusiškų priemonių, skirtų paramai šeimai, būstui, vaikų priežiūrai, lyčių nelygybei, dalyvavimui darbo rinkoje, tėvų teisėms, profesinio ir asmeninio gyvenimo pusiausvyrai, galimybei naudotis įperkama sveikatos priežiūra ir visuotine, solidarumu pagrįsta socialine apsauga;</w:t>
            </w:r>
          </w:p>
        </w:tc>
      </w:tr>
    </w:tbl>
    <w:p w14:paraId="5AE89EE7"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924D9CA" w14:textId="77777777" w:rsidR="0072044B" w:rsidRPr="00791312" w:rsidRDefault="0072044B" w:rsidP="0072044B">
      <w:r w:rsidRPr="00791312">
        <w:rPr>
          <w:rStyle w:val="HideTWBExt"/>
        </w:rPr>
        <w:t>&lt;/Amend&gt;</w:t>
      </w:r>
    </w:p>
    <w:p w14:paraId="05C3D40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146</w:t>
      </w:r>
      <w:r w:rsidRPr="00791312">
        <w:rPr>
          <w:rStyle w:val="HideTWBExt"/>
          <w:b w:val="0"/>
        </w:rPr>
        <w:t>&lt;/NumAm&gt;</w:t>
      </w:r>
    </w:p>
    <w:p w14:paraId="44A8F7FD"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213E85A5" w14:textId="77777777" w:rsidR="0072044B" w:rsidRPr="00791312" w:rsidRDefault="0072044B" w:rsidP="0072044B">
      <w:pPr>
        <w:pStyle w:val="NormalBold"/>
      </w:pPr>
      <w:r w:rsidRPr="00791312">
        <w:rPr>
          <w:rStyle w:val="HideTWBExt"/>
          <w:b w:val="0"/>
        </w:rPr>
        <w:t>&lt;/RepeatBlock-By&gt;</w:t>
      </w:r>
    </w:p>
    <w:p w14:paraId="7699D18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607DF92" w14:textId="77777777" w:rsidR="0072044B" w:rsidRPr="00791312" w:rsidRDefault="0072044B" w:rsidP="0072044B">
      <w:pPr>
        <w:pStyle w:val="NormalBold"/>
      </w:pPr>
      <w:r w:rsidRPr="00791312">
        <w:rPr>
          <w:rStyle w:val="HideTWBExt"/>
          <w:b w:val="0"/>
        </w:rPr>
        <w:t>&lt;Article&gt;</w:t>
      </w:r>
      <w:r w:rsidRPr="00791312">
        <w:t>8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3294F45" w14:textId="77777777" w:rsidTr="0072044B">
        <w:trPr>
          <w:trHeight w:hRule="exact" w:val="240"/>
          <w:jc w:val="center"/>
        </w:trPr>
        <w:tc>
          <w:tcPr>
            <w:tcW w:w="9752" w:type="dxa"/>
            <w:gridSpan w:val="2"/>
            <w:tcBorders>
              <w:top w:val="nil"/>
              <w:left w:val="nil"/>
              <w:bottom w:val="nil"/>
              <w:right w:val="nil"/>
            </w:tcBorders>
          </w:tcPr>
          <w:p w14:paraId="77188814" w14:textId="77777777" w:rsidR="0072044B" w:rsidRPr="00791312" w:rsidRDefault="0072044B" w:rsidP="0072044B"/>
        </w:tc>
      </w:tr>
      <w:tr w:rsidR="0072044B" w:rsidRPr="00791312" w14:paraId="7D70E673" w14:textId="77777777" w:rsidTr="0072044B">
        <w:trPr>
          <w:trHeight w:val="240"/>
          <w:jc w:val="center"/>
        </w:trPr>
        <w:tc>
          <w:tcPr>
            <w:tcW w:w="4876" w:type="dxa"/>
            <w:tcBorders>
              <w:top w:val="nil"/>
              <w:left w:val="nil"/>
              <w:bottom w:val="nil"/>
              <w:right w:val="nil"/>
            </w:tcBorders>
          </w:tcPr>
          <w:p w14:paraId="62D2C20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A6AC769" w14:textId="77777777" w:rsidR="0072044B" w:rsidRPr="00791312" w:rsidRDefault="0072044B" w:rsidP="0072044B">
            <w:pPr>
              <w:pStyle w:val="AmColumnHeading"/>
            </w:pPr>
            <w:r w:rsidRPr="00791312">
              <w:t>Pakeitimas</w:t>
            </w:r>
          </w:p>
        </w:tc>
      </w:tr>
      <w:tr w:rsidR="0072044B" w:rsidRPr="00791312" w14:paraId="29A03F45" w14:textId="77777777" w:rsidTr="0072044B">
        <w:trPr>
          <w:jc w:val="center"/>
        </w:trPr>
        <w:tc>
          <w:tcPr>
            <w:tcW w:w="4876" w:type="dxa"/>
            <w:tcBorders>
              <w:top w:val="nil"/>
              <w:left w:val="nil"/>
              <w:bottom w:val="nil"/>
              <w:right w:val="nil"/>
            </w:tcBorders>
          </w:tcPr>
          <w:p w14:paraId="6F45CBC6" w14:textId="77777777" w:rsidR="0072044B" w:rsidRPr="00791312" w:rsidRDefault="0072044B" w:rsidP="0072044B">
            <w:pPr>
              <w:pStyle w:val="Normal6a"/>
            </w:pPr>
          </w:p>
        </w:tc>
        <w:tc>
          <w:tcPr>
            <w:tcW w:w="4876" w:type="dxa"/>
            <w:tcBorders>
              <w:top w:val="nil"/>
              <w:left w:val="nil"/>
              <w:bottom w:val="nil"/>
              <w:right w:val="nil"/>
            </w:tcBorders>
          </w:tcPr>
          <w:p w14:paraId="63A770D3" w14:textId="77777777" w:rsidR="0072044B" w:rsidRPr="00791312" w:rsidRDefault="0072044B" w:rsidP="0072044B">
            <w:pPr>
              <w:pStyle w:val="Normal6a"/>
            </w:pPr>
            <w:r w:rsidRPr="00791312">
              <w:rPr>
                <w:b/>
                <w:i/>
              </w:rPr>
              <w:t>8c.</w:t>
            </w:r>
            <w:r w:rsidRPr="00791312">
              <w:tab/>
            </w:r>
            <w:r w:rsidRPr="00791312">
              <w:rPr>
                <w:b/>
                <w:i/>
              </w:rPr>
              <w:t>primena, kad šeimos socioekonominis stabilumas, galimybė gauti kokybišką išsilavinimą ir mokymą bei įtraukiosios darbo rinkos yra pagrindinės sąlygos, leidžiančios jaunimui sėkmingai pereiti nuo mokymosi prie darbo, ir yra iš esmės susijusios su Jaunimo garantijų iniciatyvos tikslais;</w:t>
            </w:r>
          </w:p>
        </w:tc>
      </w:tr>
    </w:tbl>
    <w:p w14:paraId="03A8142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2191C90" w14:textId="77777777" w:rsidR="0072044B" w:rsidRPr="00791312" w:rsidRDefault="0072044B" w:rsidP="0072044B">
      <w:r w:rsidRPr="00791312">
        <w:rPr>
          <w:rStyle w:val="HideTWBExt"/>
        </w:rPr>
        <w:t>&lt;/Amend&gt;</w:t>
      </w:r>
    </w:p>
    <w:p w14:paraId="7869B3B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147</w:t>
      </w:r>
      <w:r w:rsidRPr="00791312">
        <w:rPr>
          <w:rStyle w:val="HideTWBExt"/>
          <w:b w:val="0"/>
        </w:rPr>
        <w:t>&lt;/NumAm&gt;</w:t>
      </w:r>
    </w:p>
    <w:p w14:paraId="0A1FCFBE" w14:textId="77777777" w:rsidR="0072044B" w:rsidRPr="00791312" w:rsidRDefault="0072044B" w:rsidP="0072044B">
      <w:pPr>
        <w:pStyle w:val="NormalBold"/>
      </w:pPr>
      <w:r w:rsidRPr="00791312">
        <w:rPr>
          <w:rStyle w:val="HideTWBExt"/>
          <w:b w:val="0"/>
        </w:rPr>
        <w:t>&lt;RepeatBlock-By&gt;&lt;Members&gt;</w:t>
      </w:r>
      <w:r w:rsidRPr="00791312">
        <w:t>Niels Geuking, Pascal Arimont, Romana Tomc, David Casa, Isabelle Le Callennec, Liesbet Sommen, Sérgio Humberto</w:t>
      </w:r>
      <w:r w:rsidRPr="00791312">
        <w:rPr>
          <w:rStyle w:val="HideTWBExt"/>
          <w:b w:val="0"/>
        </w:rPr>
        <w:t>&lt;/Members&gt;</w:t>
      </w:r>
    </w:p>
    <w:p w14:paraId="01716D4A" w14:textId="77777777" w:rsidR="0072044B" w:rsidRPr="00791312" w:rsidRDefault="0072044B" w:rsidP="0072044B">
      <w:pPr>
        <w:pStyle w:val="NormalBold"/>
      </w:pPr>
      <w:r w:rsidRPr="00791312">
        <w:rPr>
          <w:rStyle w:val="HideTWBExt"/>
          <w:b w:val="0"/>
        </w:rPr>
        <w:t>&lt;/RepeatBlock-By&gt;</w:t>
      </w:r>
    </w:p>
    <w:p w14:paraId="777A6B5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762442" w14:textId="77777777" w:rsidR="0072044B" w:rsidRPr="00791312" w:rsidRDefault="0072044B" w:rsidP="0072044B">
      <w:pPr>
        <w:pStyle w:val="NormalBold"/>
      </w:pPr>
      <w:r w:rsidRPr="00791312">
        <w:rPr>
          <w:rStyle w:val="HideTWBExt"/>
          <w:b w:val="0"/>
        </w:rPr>
        <w:t>&lt;Article&gt;</w:t>
      </w:r>
      <w:r w:rsidRPr="00791312">
        <w:t>8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A81E0C" w14:textId="77777777" w:rsidTr="0072044B">
        <w:trPr>
          <w:trHeight w:hRule="exact" w:val="240"/>
          <w:jc w:val="center"/>
        </w:trPr>
        <w:tc>
          <w:tcPr>
            <w:tcW w:w="9752" w:type="dxa"/>
            <w:gridSpan w:val="2"/>
            <w:tcBorders>
              <w:top w:val="nil"/>
              <w:left w:val="nil"/>
              <w:bottom w:val="nil"/>
              <w:right w:val="nil"/>
            </w:tcBorders>
          </w:tcPr>
          <w:p w14:paraId="0559CA07" w14:textId="77777777" w:rsidR="0072044B" w:rsidRPr="00791312" w:rsidRDefault="0072044B" w:rsidP="0072044B"/>
        </w:tc>
      </w:tr>
      <w:tr w:rsidR="0072044B" w:rsidRPr="00791312" w14:paraId="2B5C32F4" w14:textId="77777777" w:rsidTr="0072044B">
        <w:trPr>
          <w:trHeight w:val="240"/>
          <w:jc w:val="center"/>
        </w:trPr>
        <w:tc>
          <w:tcPr>
            <w:tcW w:w="4876" w:type="dxa"/>
            <w:tcBorders>
              <w:top w:val="nil"/>
              <w:left w:val="nil"/>
              <w:bottom w:val="nil"/>
              <w:right w:val="nil"/>
            </w:tcBorders>
          </w:tcPr>
          <w:p w14:paraId="2C95925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11C0799" w14:textId="77777777" w:rsidR="0072044B" w:rsidRPr="00791312" w:rsidRDefault="0072044B" w:rsidP="0072044B">
            <w:pPr>
              <w:pStyle w:val="AmColumnHeading"/>
            </w:pPr>
            <w:r w:rsidRPr="00791312">
              <w:t>Pakeitimas</w:t>
            </w:r>
          </w:p>
        </w:tc>
      </w:tr>
      <w:tr w:rsidR="0072044B" w:rsidRPr="00791312" w14:paraId="66E8DEB2" w14:textId="77777777" w:rsidTr="0072044B">
        <w:trPr>
          <w:jc w:val="center"/>
        </w:trPr>
        <w:tc>
          <w:tcPr>
            <w:tcW w:w="4876" w:type="dxa"/>
            <w:tcBorders>
              <w:top w:val="nil"/>
              <w:left w:val="nil"/>
              <w:bottom w:val="nil"/>
              <w:right w:val="nil"/>
            </w:tcBorders>
          </w:tcPr>
          <w:p w14:paraId="0B1B813A" w14:textId="77777777" w:rsidR="0072044B" w:rsidRPr="00791312" w:rsidRDefault="0072044B" w:rsidP="0072044B">
            <w:pPr>
              <w:pStyle w:val="Normal6a"/>
            </w:pPr>
          </w:p>
        </w:tc>
        <w:tc>
          <w:tcPr>
            <w:tcW w:w="4876" w:type="dxa"/>
            <w:tcBorders>
              <w:top w:val="nil"/>
              <w:left w:val="nil"/>
              <w:bottom w:val="nil"/>
              <w:right w:val="nil"/>
            </w:tcBorders>
          </w:tcPr>
          <w:p w14:paraId="39395118" w14:textId="77777777" w:rsidR="0072044B" w:rsidRPr="00791312" w:rsidRDefault="0072044B" w:rsidP="0072044B">
            <w:pPr>
              <w:pStyle w:val="Normal6a"/>
            </w:pPr>
            <w:r w:rsidRPr="00791312">
              <w:rPr>
                <w:b/>
                <w:i/>
              </w:rPr>
              <w:t>8 d.</w:t>
            </w:r>
            <w:r w:rsidRPr="00791312">
              <w:tab/>
            </w:r>
            <w:r w:rsidRPr="00791312">
              <w:rPr>
                <w:b/>
                <w:i/>
              </w:rPr>
              <w:t xml:space="preserve">primena, kad 2023 m. lapkričio mėn. Europos Parlamento </w:t>
            </w:r>
            <w:r w:rsidRPr="00791312">
              <w:rPr>
                <w:b/>
                <w:i/>
              </w:rPr>
              <w:lastRenderedPageBreak/>
              <w:t>rezoliucija dėl nelygybės mažinimo ir vaikų bei šeimų socialinės įtraukties skatinimo, derinant su Europos vaiko garantijų sistema, padėjo pagrindą iniciatyvai „Stipresnės šeimos“</w:t>
            </w:r>
            <w:r w:rsidRPr="00791312">
              <w:rPr>
                <w:b/>
                <w:i/>
                <w:vertAlign w:val="superscript"/>
              </w:rPr>
              <w:t>2a</w:t>
            </w:r>
            <w:r w:rsidRPr="00791312">
              <w:rPr>
                <w:b/>
                <w:i/>
              </w:rPr>
              <w:t xml:space="preserve"> ir Europos šeimos sutarčiai</w:t>
            </w:r>
            <w:r w:rsidRPr="00791312">
              <w:rPr>
                <w:b/>
                <w:i/>
                <w:vertAlign w:val="superscript"/>
              </w:rPr>
              <w:t>3a</w:t>
            </w:r>
            <w:r w:rsidRPr="00791312">
              <w:rPr>
                <w:b/>
                <w:i/>
              </w:rPr>
              <w:t>, kurioje derinamos garantuotos išmokos vaikams, vaiko priežiūros atostogos ir galimybė naudotis kokybiškomis vaiko priežiūros paslaugomis – tai yra pagrindinė Jaunimo garantijų iniciatyvos veiksmingumo sąlyga, nes taip užtikrinama NEET asmenų, ypač jaunų tėvų, profesinio ir asmeninio gyvenimo pusiausvyra ir padedama užkirsti kelią ilgalaikei ekonominei atskirčiai;</w:t>
            </w:r>
          </w:p>
        </w:tc>
      </w:tr>
      <w:tr w:rsidR="0072044B" w:rsidRPr="00791312" w14:paraId="212D821E" w14:textId="77777777" w:rsidTr="0072044B">
        <w:trPr>
          <w:jc w:val="center"/>
        </w:trPr>
        <w:tc>
          <w:tcPr>
            <w:tcW w:w="4876" w:type="dxa"/>
            <w:tcBorders>
              <w:top w:val="nil"/>
              <w:left w:val="nil"/>
              <w:bottom w:val="nil"/>
              <w:right w:val="nil"/>
            </w:tcBorders>
          </w:tcPr>
          <w:p w14:paraId="0EB43413" w14:textId="77777777" w:rsidR="0072044B" w:rsidRPr="00791312" w:rsidRDefault="0072044B" w:rsidP="0072044B"/>
        </w:tc>
        <w:tc>
          <w:tcPr>
            <w:tcW w:w="4876" w:type="dxa"/>
            <w:tcBorders>
              <w:top w:val="nil"/>
              <w:left w:val="nil"/>
              <w:bottom w:val="nil"/>
              <w:right w:val="nil"/>
            </w:tcBorders>
          </w:tcPr>
          <w:p w14:paraId="323E7579" w14:textId="77777777" w:rsidR="0072044B" w:rsidRPr="00791312" w:rsidRDefault="0072044B" w:rsidP="0072044B">
            <w:pPr>
              <w:pStyle w:val="Normal6a"/>
            </w:pPr>
            <w:r w:rsidRPr="00791312">
              <w:rPr>
                <w:b/>
                <w:i/>
              </w:rPr>
              <w:t>_________________</w:t>
            </w:r>
          </w:p>
        </w:tc>
      </w:tr>
      <w:tr w:rsidR="0072044B" w:rsidRPr="00791312" w14:paraId="5BDE49FB" w14:textId="77777777" w:rsidTr="0072044B">
        <w:trPr>
          <w:jc w:val="center"/>
        </w:trPr>
        <w:tc>
          <w:tcPr>
            <w:tcW w:w="4876" w:type="dxa"/>
            <w:tcBorders>
              <w:top w:val="nil"/>
              <w:left w:val="nil"/>
              <w:bottom w:val="nil"/>
              <w:right w:val="nil"/>
            </w:tcBorders>
          </w:tcPr>
          <w:p w14:paraId="69E58699" w14:textId="77777777" w:rsidR="0072044B" w:rsidRPr="00791312" w:rsidRDefault="0072044B" w:rsidP="0072044B"/>
        </w:tc>
        <w:tc>
          <w:tcPr>
            <w:tcW w:w="4876" w:type="dxa"/>
            <w:tcBorders>
              <w:top w:val="nil"/>
              <w:left w:val="nil"/>
              <w:bottom w:val="nil"/>
              <w:right w:val="nil"/>
            </w:tcBorders>
          </w:tcPr>
          <w:p w14:paraId="25698349" w14:textId="77777777" w:rsidR="0072044B" w:rsidRPr="00791312" w:rsidRDefault="0072044B" w:rsidP="0072044B">
            <w:pPr>
              <w:pStyle w:val="Normal6a"/>
            </w:pPr>
            <w:r w:rsidRPr="00791312">
              <w:rPr>
                <w:b/>
                <w:i/>
                <w:vertAlign w:val="superscript"/>
              </w:rPr>
              <w:t>2a</w:t>
            </w:r>
            <w:r w:rsidRPr="00791312">
              <w:t xml:space="preserve"> </w:t>
            </w:r>
            <w:r w:rsidRPr="00791312">
              <w:rPr>
                <w:b/>
                <w:i/>
              </w:rPr>
              <w:t xml:space="preserve">https://www.nielsgeuking.eu/stronger </w:t>
            </w:r>
          </w:p>
        </w:tc>
      </w:tr>
      <w:tr w:rsidR="0072044B" w:rsidRPr="00791312" w14:paraId="67674335" w14:textId="77777777" w:rsidTr="0072044B">
        <w:trPr>
          <w:jc w:val="center"/>
        </w:trPr>
        <w:tc>
          <w:tcPr>
            <w:tcW w:w="4876" w:type="dxa"/>
            <w:tcBorders>
              <w:top w:val="nil"/>
              <w:left w:val="nil"/>
              <w:bottom w:val="nil"/>
              <w:right w:val="nil"/>
            </w:tcBorders>
          </w:tcPr>
          <w:p w14:paraId="79C90071" w14:textId="77777777" w:rsidR="0072044B" w:rsidRPr="00791312" w:rsidRDefault="0072044B" w:rsidP="0072044B"/>
        </w:tc>
        <w:tc>
          <w:tcPr>
            <w:tcW w:w="4876" w:type="dxa"/>
            <w:tcBorders>
              <w:top w:val="nil"/>
              <w:left w:val="nil"/>
              <w:bottom w:val="nil"/>
              <w:right w:val="nil"/>
            </w:tcBorders>
          </w:tcPr>
          <w:p w14:paraId="2F22DC39" w14:textId="77777777" w:rsidR="0072044B" w:rsidRPr="00791312" w:rsidRDefault="0072044B" w:rsidP="0072044B">
            <w:pPr>
              <w:pStyle w:val="Normal6a"/>
            </w:pPr>
            <w:r w:rsidRPr="00791312">
              <w:rPr>
                <w:b/>
                <w:i/>
                <w:vertAlign w:val="superscript"/>
              </w:rPr>
              <w:t>3a</w:t>
            </w:r>
            <w:r w:rsidRPr="00791312">
              <w:t xml:space="preserve"> </w:t>
            </w:r>
            <w:r w:rsidRPr="00791312">
              <w:rPr>
                <w:b/>
                <w:i/>
              </w:rPr>
              <w:t>https://www.nielsgeuking.eu/en/scientificstudy</w:t>
            </w:r>
          </w:p>
        </w:tc>
      </w:tr>
    </w:tbl>
    <w:p w14:paraId="7F8A338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3E88641" w14:textId="77777777" w:rsidR="0072044B" w:rsidRPr="00791312" w:rsidRDefault="0072044B" w:rsidP="0072044B">
      <w:r w:rsidRPr="00791312">
        <w:rPr>
          <w:rStyle w:val="HideTWBExt"/>
        </w:rPr>
        <w:t>&lt;/Amend&gt;</w:t>
      </w:r>
    </w:p>
    <w:p w14:paraId="3A736A5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148</w:t>
      </w:r>
      <w:r w:rsidRPr="00791312">
        <w:rPr>
          <w:rStyle w:val="HideTWBExt"/>
          <w:b w:val="0"/>
        </w:rPr>
        <w:t>&lt;/NumAm&gt;</w:t>
      </w:r>
    </w:p>
    <w:p w14:paraId="78C28542" w14:textId="77777777" w:rsidR="0072044B" w:rsidRPr="00791312" w:rsidRDefault="0072044B" w:rsidP="0072044B">
      <w:pPr>
        <w:pStyle w:val="NormalBold"/>
      </w:pPr>
      <w:r w:rsidRPr="00791312">
        <w:rPr>
          <w:rStyle w:val="HideTWBExt"/>
          <w:b w:val="0"/>
        </w:rPr>
        <w:t>&lt;RepeatBlock-By&gt;&lt;Members&gt;</w:t>
      </w:r>
      <w:r w:rsidRPr="00791312">
        <w:t>Niels Geuking, Romana Tomc, Sérgio Humberto</w:t>
      </w:r>
      <w:r w:rsidRPr="00791312">
        <w:rPr>
          <w:rStyle w:val="HideTWBExt"/>
          <w:b w:val="0"/>
        </w:rPr>
        <w:t>&lt;/Members&gt;</w:t>
      </w:r>
    </w:p>
    <w:p w14:paraId="597F1B07" w14:textId="77777777" w:rsidR="0072044B" w:rsidRPr="00791312" w:rsidRDefault="0072044B" w:rsidP="0072044B">
      <w:pPr>
        <w:pStyle w:val="NormalBold"/>
      </w:pPr>
      <w:r w:rsidRPr="00791312">
        <w:rPr>
          <w:rStyle w:val="HideTWBExt"/>
          <w:b w:val="0"/>
        </w:rPr>
        <w:t>&lt;/RepeatBlock-By&gt;</w:t>
      </w:r>
    </w:p>
    <w:p w14:paraId="7C3CC4A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251A7E4" w14:textId="77777777" w:rsidR="0072044B" w:rsidRPr="00791312" w:rsidRDefault="0072044B" w:rsidP="0072044B">
      <w:pPr>
        <w:pStyle w:val="NormalBold"/>
      </w:pPr>
      <w:r w:rsidRPr="00791312">
        <w:rPr>
          <w:rStyle w:val="HideTWBExt"/>
          <w:b w:val="0"/>
        </w:rPr>
        <w:t>&lt;Article&gt;</w:t>
      </w:r>
      <w:r w:rsidRPr="00791312">
        <w:t>8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9ACFF9E" w14:textId="77777777" w:rsidTr="0072044B">
        <w:trPr>
          <w:trHeight w:hRule="exact" w:val="240"/>
          <w:jc w:val="center"/>
        </w:trPr>
        <w:tc>
          <w:tcPr>
            <w:tcW w:w="9752" w:type="dxa"/>
            <w:gridSpan w:val="2"/>
            <w:tcBorders>
              <w:top w:val="nil"/>
              <w:left w:val="nil"/>
              <w:bottom w:val="nil"/>
              <w:right w:val="nil"/>
            </w:tcBorders>
          </w:tcPr>
          <w:p w14:paraId="51A2B2AA" w14:textId="77777777" w:rsidR="0072044B" w:rsidRPr="00791312" w:rsidRDefault="0072044B" w:rsidP="0072044B"/>
        </w:tc>
      </w:tr>
      <w:tr w:rsidR="0072044B" w:rsidRPr="00791312" w14:paraId="16D52D11" w14:textId="77777777" w:rsidTr="0072044B">
        <w:trPr>
          <w:trHeight w:val="240"/>
          <w:jc w:val="center"/>
        </w:trPr>
        <w:tc>
          <w:tcPr>
            <w:tcW w:w="4876" w:type="dxa"/>
            <w:tcBorders>
              <w:top w:val="nil"/>
              <w:left w:val="nil"/>
              <w:bottom w:val="nil"/>
              <w:right w:val="nil"/>
            </w:tcBorders>
          </w:tcPr>
          <w:p w14:paraId="2CD744C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975CA0D" w14:textId="77777777" w:rsidR="0072044B" w:rsidRPr="00791312" w:rsidRDefault="0072044B" w:rsidP="0072044B">
            <w:pPr>
              <w:pStyle w:val="AmColumnHeading"/>
            </w:pPr>
            <w:r w:rsidRPr="00791312">
              <w:t>Pakeitimas</w:t>
            </w:r>
          </w:p>
        </w:tc>
      </w:tr>
      <w:tr w:rsidR="0072044B" w:rsidRPr="00791312" w14:paraId="3371605C" w14:textId="77777777" w:rsidTr="0072044B">
        <w:trPr>
          <w:jc w:val="center"/>
        </w:trPr>
        <w:tc>
          <w:tcPr>
            <w:tcW w:w="4876" w:type="dxa"/>
            <w:tcBorders>
              <w:top w:val="nil"/>
              <w:left w:val="nil"/>
              <w:bottom w:val="nil"/>
              <w:right w:val="nil"/>
            </w:tcBorders>
          </w:tcPr>
          <w:p w14:paraId="0B2E9E93" w14:textId="77777777" w:rsidR="0072044B" w:rsidRPr="00791312" w:rsidRDefault="0072044B" w:rsidP="0072044B">
            <w:pPr>
              <w:pStyle w:val="Normal6a"/>
            </w:pPr>
          </w:p>
        </w:tc>
        <w:tc>
          <w:tcPr>
            <w:tcW w:w="4876" w:type="dxa"/>
            <w:tcBorders>
              <w:top w:val="nil"/>
              <w:left w:val="nil"/>
              <w:bottom w:val="nil"/>
              <w:right w:val="nil"/>
            </w:tcBorders>
          </w:tcPr>
          <w:p w14:paraId="16862620" w14:textId="77777777" w:rsidR="0072044B" w:rsidRPr="00791312" w:rsidRDefault="0072044B" w:rsidP="0072044B">
            <w:pPr>
              <w:pStyle w:val="Normal6a"/>
            </w:pPr>
            <w:r w:rsidRPr="00791312">
              <w:rPr>
                <w:b/>
                <w:i/>
              </w:rPr>
              <w:t>8e.</w:t>
            </w:r>
            <w:r w:rsidRPr="00791312">
              <w:tab/>
            </w:r>
            <w:r w:rsidRPr="00791312">
              <w:rPr>
                <w:b/>
                <w:i/>
              </w:rPr>
              <w:t>pabrėžia, kad atidėtos tėvystės problemos sprendimas, paramos šeimos planavimui teikimas (pažeidžiamiems) jauniems žmonėms ir socialiniu draudimu užtikrintų pajamų tėvams suteikimas gali padėti spręsti demografinius iššūkius, mažinti įgūdžių trūkumą ir stiprinti jaunas šeimas bei kartų tarpusavio teisingumą;</w:t>
            </w:r>
          </w:p>
        </w:tc>
      </w:tr>
    </w:tbl>
    <w:p w14:paraId="1F8A6EE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CCC9631" w14:textId="77777777" w:rsidR="0072044B" w:rsidRPr="00791312" w:rsidRDefault="0072044B" w:rsidP="0072044B">
      <w:r w:rsidRPr="00791312">
        <w:rPr>
          <w:rStyle w:val="HideTWBExt"/>
        </w:rPr>
        <w:t>&lt;/Amend&gt;</w:t>
      </w:r>
    </w:p>
    <w:p w14:paraId="6FAA9137"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149</w:t>
      </w:r>
      <w:r w:rsidRPr="00791312">
        <w:rPr>
          <w:rStyle w:val="HideTWBExt"/>
          <w:b w:val="0"/>
        </w:rPr>
        <w:t>&lt;/NumAm&gt;</w:t>
      </w:r>
    </w:p>
    <w:p w14:paraId="7D91ECC1"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w:t>
      </w:r>
      <w:r w:rsidRPr="00791312">
        <w:rPr>
          <w:rStyle w:val="HideTWBExt"/>
          <w:b w:val="0"/>
        </w:rPr>
        <w:t>&lt;/Members&gt;</w:t>
      </w:r>
    </w:p>
    <w:p w14:paraId="62349907" w14:textId="77777777" w:rsidR="0072044B" w:rsidRPr="00791312" w:rsidRDefault="0072044B" w:rsidP="0072044B">
      <w:pPr>
        <w:pStyle w:val="NormalBold"/>
      </w:pPr>
      <w:r w:rsidRPr="00791312">
        <w:rPr>
          <w:rStyle w:val="HideTWBExt"/>
          <w:b w:val="0"/>
        </w:rPr>
        <w:t>&lt;/RepeatBlock-By&gt;</w:t>
      </w:r>
    </w:p>
    <w:p w14:paraId="16DF978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AC5FFA6" w14:textId="77777777" w:rsidR="0072044B" w:rsidRPr="00791312" w:rsidRDefault="0072044B" w:rsidP="0072044B">
      <w:pPr>
        <w:pStyle w:val="NormalBold"/>
      </w:pPr>
      <w:r w:rsidRPr="00791312">
        <w:rPr>
          <w:rStyle w:val="HideTWBExt"/>
          <w:b w:val="0"/>
        </w:rPr>
        <w:t>&lt;Article&gt;</w:t>
      </w:r>
      <w:r w:rsidRPr="00791312">
        <w:t>8 f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2CB00C2" w14:textId="77777777" w:rsidTr="0072044B">
        <w:trPr>
          <w:trHeight w:hRule="exact" w:val="240"/>
          <w:jc w:val="center"/>
        </w:trPr>
        <w:tc>
          <w:tcPr>
            <w:tcW w:w="9752" w:type="dxa"/>
            <w:gridSpan w:val="2"/>
            <w:tcBorders>
              <w:top w:val="nil"/>
              <w:left w:val="nil"/>
              <w:bottom w:val="nil"/>
              <w:right w:val="nil"/>
            </w:tcBorders>
          </w:tcPr>
          <w:p w14:paraId="38ED4DB6" w14:textId="77777777" w:rsidR="0072044B" w:rsidRPr="00791312" w:rsidRDefault="0072044B" w:rsidP="0072044B"/>
        </w:tc>
      </w:tr>
      <w:tr w:rsidR="0072044B" w:rsidRPr="00791312" w14:paraId="744A05E4" w14:textId="77777777" w:rsidTr="0072044B">
        <w:trPr>
          <w:trHeight w:val="240"/>
          <w:jc w:val="center"/>
        </w:trPr>
        <w:tc>
          <w:tcPr>
            <w:tcW w:w="4876" w:type="dxa"/>
            <w:tcBorders>
              <w:top w:val="nil"/>
              <w:left w:val="nil"/>
              <w:bottom w:val="nil"/>
              <w:right w:val="nil"/>
            </w:tcBorders>
          </w:tcPr>
          <w:p w14:paraId="40E8CA7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DAB6B8E" w14:textId="77777777" w:rsidR="0072044B" w:rsidRPr="00791312" w:rsidRDefault="0072044B" w:rsidP="0072044B">
            <w:pPr>
              <w:pStyle w:val="AmColumnHeading"/>
            </w:pPr>
            <w:r w:rsidRPr="00791312">
              <w:t>Pakeitimas</w:t>
            </w:r>
          </w:p>
        </w:tc>
      </w:tr>
      <w:tr w:rsidR="0072044B" w:rsidRPr="00791312" w14:paraId="52912467" w14:textId="77777777" w:rsidTr="0072044B">
        <w:trPr>
          <w:jc w:val="center"/>
        </w:trPr>
        <w:tc>
          <w:tcPr>
            <w:tcW w:w="4876" w:type="dxa"/>
            <w:tcBorders>
              <w:top w:val="nil"/>
              <w:left w:val="nil"/>
              <w:bottom w:val="nil"/>
              <w:right w:val="nil"/>
            </w:tcBorders>
          </w:tcPr>
          <w:p w14:paraId="56D0FDD4" w14:textId="77777777" w:rsidR="0072044B" w:rsidRPr="00791312" w:rsidRDefault="0072044B" w:rsidP="0072044B">
            <w:pPr>
              <w:pStyle w:val="Normal6a"/>
            </w:pPr>
          </w:p>
        </w:tc>
        <w:tc>
          <w:tcPr>
            <w:tcW w:w="4876" w:type="dxa"/>
            <w:tcBorders>
              <w:top w:val="nil"/>
              <w:left w:val="nil"/>
              <w:bottom w:val="nil"/>
              <w:right w:val="nil"/>
            </w:tcBorders>
          </w:tcPr>
          <w:p w14:paraId="2AA68D8D" w14:textId="77777777" w:rsidR="0072044B" w:rsidRPr="00791312" w:rsidRDefault="0072044B" w:rsidP="0072044B">
            <w:pPr>
              <w:pStyle w:val="Normal6a"/>
            </w:pPr>
            <w:r w:rsidRPr="00791312">
              <w:rPr>
                <w:b/>
                <w:i/>
              </w:rPr>
              <w:t>8f.</w:t>
            </w:r>
            <w:r w:rsidRPr="00791312">
              <w:tab/>
            </w:r>
            <w:r w:rsidRPr="00791312">
              <w:rPr>
                <w:b/>
                <w:i/>
              </w:rPr>
              <w:t>pabrėžia, kad į Komisijos komunikatą dėl sustiprintos Jaunimo garantijų iniciatyvos įtraukus į šeimą orientuotą visą gyvenimą apimantį požiūrį galima padėti užkirsti kelią jaunimo nedarbui, ankstyvam pasitraukimui iš švietimo ir mokymo sistemos, NEET statusui, dirbančiųjų skurdui ir socialinei atskirčiai, taip prisidedant prie ilgalaikės socialinės sanglaudos ir kartų tarpusavio teisingumo Sąjungoje;</w:t>
            </w:r>
          </w:p>
        </w:tc>
      </w:tr>
    </w:tbl>
    <w:p w14:paraId="252E568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DB9CA49" w14:textId="77777777" w:rsidR="0072044B" w:rsidRPr="00791312" w:rsidRDefault="0072044B" w:rsidP="0072044B">
      <w:r w:rsidRPr="00791312">
        <w:rPr>
          <w:rStyle w:val="HideTWBExt"/>
        </w:rPr>
        <w:t>&lt;/Amend&gt;</w:t>
      </w:r>
    </w:p>
    <w:p w14:paraId="5B92458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150</w:t>
      </w:r>
      <w:r w:rsidRPr="00791312">
        <w:rPr>
          <w:rStyle w:val="HideTWBExt"/>
          <w:b w:val="0"/>
        </w:rPr>
        <w:t>&lt;/NumAm&gt;</w:t>
      </w:r>
    </w:p>
    <w:p w14:paraId="15826BB8"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Miriam Lexmann, Liesbet Sommen, Sérgio Humberto, Martine Kemp</w:t>
      </w:r>
      <w:r w:rsidRPr="00791312">
        <w:rPr>
          <w:rStyle w:val="HideTWBExt"/>
          <w:b w:val="0"/>
        </w:rPr>
        <w:t>&lt;/Members&gt;</w:t>
      </w:r>
    </w:p>
    <w:p w14:paraId="476B283E" w14:textId="77777777" w:rsidR="0072044B" w:rsidRPr="00791312" w:rsidRDefault="0072044B" w:rsidP="0072044B">
      <w:pPr>
        <w:pStyle w:val="NormalBold"/>
      </w:pPr>
      <w:r w:rsidRPr="00791312">
        <w:rPr>
          <w:rStyle w:val="HideTWBExt"/>
          <w:b w:val="0"/>
        </w:rPr>
        <w:t>&lt;/RepeatBlock-By&gt;</w:t>
      </w:r>
    </w:p>
    <w:p w14:paraId="74F3A76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26A85FE" w14:textId="77777777" w:rsidR="0072044B" w:rsidRPr="00791312" w:rsidRDefault="0072044B" w:rsidP="0072044B">
      <w:pPr>
        <w:pStyle w:val="NormalBold"/>
      </w:pPr>
      <w:r w:rsidRPr="00791312">
        <w:rPr>
          <w:rStyle w:val="HideTWBExt"/>
          <w:b w:val="0"/>
        </w:rPr>
        <w:t>&lt;Article&gt;</w:t>
      </w:r>
      <w:r w:rsidRPr="00791312">
        <w:t>8 g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092940A" w14:textId="77777777" w:rsidTr="0072044B">
        <w:trPr>
          <w:trHeight w:hRule="exact" w:val="240"/>
          <w:jc w:val="center"/>
        </w:trPr>
        <w:tc>
          <w:tcPr>
            <w:tcW w:w="9752" w:type="dxa"/>
            <w:gridSpan w:val="2"/>
            <w:tcBorders>
              <w:top w:val="nil"/>
              <w:left w:val="nil"/>
              <w:bottom w:val="nil"/>
              <w:right w:val="nil"/>
            </w:tcBorders>
          </w:tcPr>
          <w:p w14:paraId="0BA33E1D" w14:textId="77777777" w:rsidR="0072044B" w:rsidRPr="00791312" w:rsidRDefault="0072044B" w:rsidP="0072044B"/>
        </w:tc>
      </w:tr>
      <w:tr w:rsidR="0072044B" w:rsidRPr="00791312" w14:paraId="00A1E323" w14:textId="77777777" w:rsidTr="0072044B">
        <w:trPr>
          <w:trHeight w:val="240"/>
          <w:jc w:val="center"/>
        </w:trPr>
        <w:tc>
          <w:tcPr>
            <w:tcW w:w="4876" w:type="dxa"/>
            <w:tcBorders>
              <w:top w:val="nil"/>
              <w:left w:val="nil"/>
              <w:bottom w:val="nil"/>
              <w:right w:val="nil"/>
            </w:tcBorders>
          </w:tcPr>
          <w:p w14:paraId="6245EB4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F5F9347" w14:textId="77777777" w:rsidR="0072044B" w:rsidRPr="00791312" w:rsidRDefault="0072044B" w:rsidP="0072044B">
            <w:pPr>
              <w:pStyle w:val="AmColumnHeading"/>
            </w:pPr>
            <w:r w:rsidRPr="00791312">
              <w:t>Pakeitimas</w:t>
            </w:r>
          </w:p>
        </w:tc>
      </w:tr>
      <w:tr w:rsidR="0072044B" w:rsidRPr="00791312" w14:paraId="1B850A2D" w14:textId="77777777" w:rsidTr="0072044B">
        <w:trPr>
          <w:jc w:val="center"/>
        </w:trPr>
        <w:tc>
          <w:tcPr>
            <w:tcW w:w="4876" w:type="dxa"/>
            <w:tcBorders>
              <w:top w:val="nil"/>
              <w:left w:val="nil"/>
              <w:bottom w:val="nil"/>
              <w:right w:val="nil"/>
            </w:tcBorders>
          </w:tcPr>
          <w:p w14:paraId="5D936F1C" w14:textId="77777777" w:rsidR="0072044B" w:rsidRPr="00791312" w:rsidRDefault="0072044B" w:rsidP="0072044B">
            <w:pPr>
              <w:pStyle w:val="Normal6a"/>
            </w:pPr>
          </w:p>
        </w:tc>
        <w:tc>
          <w:tcPr>
            <w:tcW w:w="4876" w:type="dxa"/>
            <w:tcBorders>
              <w:top w:val="nil"/>
              <w:left w:val="nil"/>
              <w:bottom w:val="nil"/>
              <w:right w:val="nil"/>
            </w:tcBorders>
          </w:tcPr>
          <w:p w14:paraId="7C1A6441" w14:textId="77777777" w:rsidR="0072044B" w:rsidRPr="00791312" w:rsidRDefault="0072044B" w:rsidP="0072044B">
            <w:pPr>
              <w:pStyle w:val="Normal6a"/>
            </w:pPr>
            <w:r w:rsidRPr="00791312">
              <w:rPr>
                <w:b/>
                <w:i/>
              </w:rPr>
              <w:t>8g.</w:t>
            </w:r>
            <w:r w:rsidRPr="00791312">
              <w:tab/>
            </w:r>
            <w:r w:rsidRPr="00791312">
              <w:rPr>
                <w:b/>
                <w:i/>
              </w:rPr>
              <w:t>pabrėžia, kad kartų solidarumas yra ES gerovės modelio kertinis akmuo ir yra labai svarbus siekiant išsaugoti socialinę sanglaudą demografinių ir ekonominių pokyčių kontekste;</w:t>
            </w:r>
          </w:p>
        </w:tc>
      </w:tr>
    </w:tbl>
    <w:p w14:paraId="59E41DD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F5A85FF" w14:textId="77777777" w:rsidR="0072044B" w:rsidRPr="00791312" w:rsidRDefault="0072044B" w:rsidP="0072044B">
      <w:r w:rsidRPr="00791312">
        <w:rPr>
          <w:rStyle w:val="HideTWBExt"/>
        </w:rPr>
        <w:t>&lt;/Amend&gt;</w:t>
      </w:r>
    </w:p>
    <w:p w14:paraId="6ED351E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151</w:t>
      </w:r>
      <w:r w:rsidRPr="00791312">
        <w:rPr>
          <w:rStyle w:val="HideTWBExt"/>
          <w:b w:val="0"/>
        </w:rPr>
        <w:t>&lt;/NumAm&gt;</w:t>
      </w:r>
    </w:p>
    <w:p w14:paraId="3BF971E4"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B931E8D" w14:textId="77777777" w:rsidR="0072044B" w:rsidRPr="00791312" w:rsidRDefault="0072044B" w:rsidP="0072044B">
      <w:pPr>
        <w:pStyle w:val="NormalBold"/>
      </w:pPr>
      <w:r w:rsidRPr="00791312">
        <w:rPr>
          <w:rStyle w:val="HideTWBExt"/>
          <w:b w:val="0"/>
        </w:rPr>
        <w:t>&lt;/RepeatBlock-By&gt;</w:t>
      </w:r>
    </w:p>
    <w:p w14:paraId="0608088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3CD07A" w14:textId="77777777" w:rsidR="0072044B" w:rsidRPr="00791312" w:rsidRDefault="0072044B" w:rsidP="0072044B">
      <w:pPr>
        <w:pStyle w:val="NormalBold"/>
      </w:pPr>
      <w:r w:rsidRPr="00791312">
        <w:rPr>
          <w:rStyle w:val="HideTWBExt"/>
          <w:b w:val="0"/>
        </w:rPr>
        <w:lastRenderedPageBreak/>
        <w:t>&lt;Article&gt;</w:t>
      </w:r>
      <w:r w:rsidRPr="00791312">
        <w:t>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2FF0FB5" w14:textId="77777777" w:rsidTr="0072044B">
        <w:trPr>
          <w:trHeight w:hRule="exact" w:val="240"/>
          <w:jc w:val="center"/>
        </w:trPr>
        <w:tc>
          <w:tcPr>
            <w:tcW w:w="9752" w:type="dxa"/>
            <w:gridSpan w:val="2"/>
            <w:tcBorders>
              <w:top w:val="nil"/>
              <w:left w:val="nil"/>
              <w:bottom w:val="nil"/>
              <w:right w:val="nil"/>
            </w:tcBorders>
          </w:tcPr>
          <w:p w14:paraId="2116CE8F" w14:textId="77777777" w:rsidR="0072044B" w:rsidRPr="00791312" w:rsidRDefault="0072044B" w:rsidP="0072044B"/>
        </w:tc>
      </w:tr>
      <w:tr w:rsidR="0072044B" w:rsidRPr="00791312" w14:paraId="4DE1D16E" w14:textId="77777777" w:rsidTr="0072044B">
        <w:trPr>
          <w:trHeight w:val="240"/>
          <w:jc w:val="center"/>
        </w:trPr>
        <w:tc>
          <w:tcPr>
            <w:tcW w:w="4876" w:type="dxa"/>
            <w:tcBorders>
              <w:top w:val="nil"/>
              <w:left w:val="nil"/>
              <w:bottom w:val="nil"/>
              <w:right w:val="nil"/>
            </w:tcBorders>
          </w:tcPr>
          <w:p w14:paraId="0E0A385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9214F09" w14:textId="77777777" w:rsidR="0072044B" w:rsidRPr="00791312" w:rsidRDefault="0072044B" w:rsidP="0072044B">
            <w:pPr>
              <w:pStyle w:val="AmColumnHeading"/>
            </w:pPr>
            <w:r w:rsidRPr="00791312">
              <w:t>Pakeitimas</w:t>
            </w:r>
          </w:p>
        </w:tc>
      </w:tr>
      <w:tr w:rsidR="0072044B" w:rsidRPr="00791312" w14:paraId="422A2242" w14:textId="77777777" w:rsidTr="0072044B">
        <w:trPr>
          <w:jc w:val="center"/>
        </w:trPr>
        <w:tc>
          <w:tcPr>
            <w:tcW w:w="4876" w:type="dxa"/>
            <w:tcBorders>
              <w:top w:val="nil"/>
              <w:left w:val="nil"/>
              <w:bottom w:val="nil"/>
              <w:right w:val="nil"/>
            </w:tcBorders>
          </w:tcPr>
          <w:p w14:paraId="6B2C3589" w14:textId="77777777" w:rsidR="0072044B" w:rsidRPr="00791312" w:rsidRDefault="0072044B" w:rsidP="0072044B">
            <w:pPr>
              <w:pStyle w:val="Normal6a"/>
            </w:pPr>
            <w:r w:rsidRPr="00791312">
              <w:t>9.</w:t>
            </w:r>
            <w:r w:rsidRPr="00791312">
              <w:tab/>
              <w:t>apgailestauja dėl to, kad jaunimas ir tam tikru mastu valdžios institucijos, kurios nėra tiesiogiai atsakingos už programas ar užimtumo klausimus, vis dar menkai žino apie sustiprintą Jaunimo garantijų iniciatyvą;</w:t>
            </w:r>
          </w:p>
        </w:tc>
        <w:tc>
          <w:tcPr>
            <w:tcW w:w="4876" w:type="dxa"/>
            <w:tcBorders>
              <w:top w:val="nil"/>
              <w:left w:val="nil"/>
              <w:bottom w:val="nil"/>
              <w:right w:val="nil"/>
            </w:tcBorders>
          </w:tcPr>
          <w:p w14:paraId="1A0EBB0A" w14:textId="77777777" w:rsidR="0072044B" w:rsidRPr="00791312" w:rsidRDefault="0072044B" w:rsidP="0072044B">
            <w:pPr>
              <w:pStyle w:val="Normal6a"/>
            </w:pPr>
            <w:r w:rsidRPr="00791312">
              <w:t>9.</w:t>
            </w:r>
            <w:r w:rsidRPr="00791312">
              <w:tab/>
              <w:t xml:space="preserve">apgailestauja dėl to, kad jaunimas ir tam tikru mastu valdžios institucijos, kurios nėra tiesiogiai atsakingos už programas ar užimtumo klausimus, vis dar menkai žino apie sustiprintą Jaunimo garantijų iniciatyvą; </w:t>
            </w:r>
            <w:r w:rsidRPr="00791312">
              <w:rPr>
                <w:b/>
                <w:i/>
              </w:rPr>
              <w:t>pabrėžia, kad integruojant Jaunimo garantijų iniciatyvą į platesnes programas kyla pavojus, kad bus užgožtos galimybės, kurias šios programos siūlo NEET asmenims; pažymi, kad NEET asmenys, kuriuos sunkiausia pasiekti, tebėra tie, kurie mažiausiai žino apie šias programas ir jiems skirtas paramos paslaugas;</w:t>
            </w:r>
          </w:p>
        </w:tc>
      </w:tr>
    </w:tbl>
    <w:p w14:paraId="65711D9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F88D4A4" w14:textId="77777777" w:rsidR="0072044B" w:rsidRPr="00791312" w:rsidRDefault="0072044B" w:rsidP="0072044B">
      <w:r w:rsidRPr="00791312">
        <w:rPr>
          <w:rStyle w:val="HideTWBExt"/>
        </w:rPr>
        <w:t>&lt;/Amend&gt;</w:t>
      </w:r>
    </w:p>
    <w:p w14:paraId="7F52668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152</w:t>
      </w:r>
      <w:r w:rsidRPr="00791312">
        <w:rPr>
          <w:rStyle w:val="HideTWBExt"/>
          <w:b w:val="0"/>
        </w:rPr>
        <w:t>&lt;/NumAm&gt;</w:t>
      </w:r>
    </w:p>
    <w:p w14:paraId="17351A4C"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6B3E9ED0" w14:textId="77777777" w:rsidR="0072044B" w:rsidRPr="00791312" w:rsidRDefault="0072044B" w:rsidP="0072044B">
      <w:pPr>
        <w:pStyle w:val="NormalBold"/>
      </w:pPr>
      <w:r w:rsidRPr="00791312">
        <w:rPr>
          <w:rStyle w:val="HideTWBExt"/>
          <w:b w:val="0"/>
        </w:rPr>
        <w:t>&lt;/RepeatBlock-By&gt;</w:t>
      </w:r>
    </w:p>
    <w:p w14:paraId="5C5F7D2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6516170" w14:textId="77777777" w:rsidR="0072044B" w:rsidRPr="00791312" w:rsidRDefault="0072044B" w:rsidP="0072044B">
      <w:pPr>
        <w:pStyle w:val="NormalBold"/>
      </w:pPr>
      <w:r w:rsidRPr="00791312">
        <w:rPr>
          <w:rStyle w:val="HideTWBExt"/>
          <w:b w:val="0"/>
        </w:rPr>
        <w:t>&lt;Article&gt;</w:t>
      </w:r>
      <w:r w:rsidRPr="00791312">
        <w:t>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7E0CAC" w14:textId="77777777" w:rsidTr="0072044B">
        <w:trPr>
          <w:trHeight w:hRule="exact" w:val="240"/>
          <w:jc w:val="center"/>
        </w:trPr>
        <w:tc>
          <w:tcPr>
            <w:tcW w:w="9752" w:type="dxa"/>
            <w:gridSpan w:val="2"/>
            <w:tcBorders>
              <w:top w:val="nil"/>
              <w:left w:val="nil"/>
              <w:bottom w:val="nil"/>
              <w:right w:val="nil"/>
            </w:tcBorders>
          </w:tcPr>
          <w:p w14:paraId="0B13F3D6" w14:textId="77777777" w:rsidR="0072044B" w:rsidRPr="00791312" w:rsidRDefault="0072044B" w:rsidP="0072044B"/>
        </w:tc>
      </w:tr>
      <w:tr w:rsidR="0072044B" w:rsidRPr="00791312" w14:paraId="0B2119EA" w14:textId="77777777" w:rsidTr="0072044B">
        <w:trPr>
          <w:trHeight w:val="240"/>
          <w:jc w:val="center"/>
        </w:trPr>
        <w:tc>
          <w:tcPr>
            <w:tcW w:w="4876" w:type="dxa"/>
            <w:tcBorders>
              <w:top w:val="nil"/>
              <w:left w:val="nil"/>
              <w:bottom w:val="nil"/>
              <w:right w:val="nil"/>
            </w:tcBorders>
          </w:tcPr>
          <w:p w14:paraId="59B8D13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23FF830" w14:textId="77777777" w:rsidR="0072044B" w:rsidRPr="00791312" w:rsidRDefault="0072044B" w:rsidP="0072044B">
            <w:pPr>
              <w:pStyle w:val="AmColumnHeading"/>
            </w:pPr>
            <w:r w:rsidRPr="00791312">
              <w:t>Pakeitimas</w:t>
            </w:r>
          </w:p>
        </w:tc>
      </w:tr>
      <w:tr w:rsidR="0072044B" w:rsidRPr="00791312" w14:paraId="3CA43AA4" w14:textId="77777777" w:rsidTr="0072044B">
        <w:trPr>
          <w:jc w:val="center"/>
        </w:trPr>
        <w:tc>
          <w:tcPr>
            <w:tcW w:w="4876" w:type="dxa"/>
            <w:tcBorders>
              <w:top w:val="nil"/>
              <w:left w:val="nil"/>
              <w:bottom w:val="nil"/>
              <w:right w:val="nil"/>
            </w:tcBorders>
          </w:tcPr>
          <w:p w14:paraId="0FEBDCA2" w14:textId="77777777" w:rsidR="0072044B" w:rsidRPr="00791312" w:rsidRDefault="0072044B" w:rsidP="0072044B">
            <w:pPr>
              <w:pStyle w:val="Normal6a"/>
            </w:pPr>
            <w:r w:rsidRPr="00791312">
              <w:t>9.</w:t>
            </w:r>
            <w:r w:rsidRPr="00791312">
              <w:tab/>
              <w:t>apgailestauja dėl to, kad jaunimas ir tam tikru mastu valdžios institucijos, kurios nėra tiesiogiai atsakingos už programas ar užimtumo klausimus, vis dar menkai žino apie sustiprintą Jaunimo garantijų iniciatyvą;</w:t>
            </w:r>
          </w:p>
        </w:tc>
        <w:tc>
          <w:tcPr>
            <w:tcW w:w="4876" w:type="dxa"/>
            <w:tcBorders>
              <w:top w:val="nil"/>
              <w:left w:val="nil"/>
              <w:bottom w:val="nil"/>
              <w:right w:val="nil"/>
            </w:tcBorders>
          </w:tcPr>
          <w:p w14:paraId="667BF649" w14:textId="77777777" w:rsidR="0072044B" w:rsidRPr="00791312" w:rsidRDefault="0072044B" w:rsidP="0072044B">
            <w:pPr>
              <w:pStyle w:val="Normal6a"/>
            </w:pPr>
            <w:r w:rsidRPr="00791312">
              <w:t>9.</w:t>
            </w:r>
            <w:r w:rsidRPr="00791312">
              <w:tab/>
              <w:t xml:space="preserve">apgailestauja dėl to, kad jaunimas ir tam tikru mastu valdžios institucijos, kurios nėra tiesiogiai atsakingos už programas ar užimtumo klausimus, vis dar menkai žino apie sustiprintą Jaunimo garantijų iniciatyvą; </w:t>
            </w:r>
            <w:r w:rsidRPr="00791312">
              <w:rPr>
                <w:b/>
                <w:i/>
              </w:rPr>
              <w:t>pabrėžia, kad menkas informuotumas iš dalies susijęs su prieinamų informavimo kampanijų, visų pirma skirtų jauniems žmonėms su negalia ir kilusiems iš palankių sąlygų neturinčių vietovių, nebuvimu;</w:t>
            </w:r>
          </w:p>
        </w:tc>
      </w:tr>
    </w:tbl>
    <w:p w14:paraId="036A838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45166F" w14:textId="77777777" w:rsidR="0072044B" w:rsidRPr="00791312" w:rsidRDefault="0072044B" w:rsidP="0072044B">
      <w:r w:rsidRPr="00791312">
        <w:rPr>
          <w:rStyle w:val="HideTWBExt"/>
        </w:rPr>
        <w:t>&lt;/Amend&gt;</w:t>
      </w:r>
    </w:p>
    <w:p w14:paraId="7D7A56D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153</w:t>
      </w:r>
      <w:r w:rsidRPr="00791312">
        <w:rPr>
          <w:rStyle w:val="HideTWBExt"/>
          <w:b w:val="0"/>
        </w:rPr>
        <w:t>&lt;/NumAm&gt;</w:t>
      </w:r>
    </w:p>
    <w:p w14:paraId="59638BD7" w14:textId="77777777" w:rsidR="0072044B" w:rsidRPr="00791312" w:rsidRDefault="0072044B" w:rsidP="0072044B">
      <w:pPr>
        <w:pStyle w:val="NormalBold"/>
      </w:pPr>
      <w:r w:rsidRPr="00791312">
        <w:rPr>
          <w:rStyle w:val="HideTWBExt"/>
          <w:b w:val="0"/>
        </w:rPr>
        <w:lastRenderedPageBreak/>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AF8A76C" w14:textId="77777777" w:rsidR="0072044B" w:rsidRPr="00791312" w:rsidRDefault="0072044B" w:rsidP="0072044B">
      <w:pPr>
        <w:pStyle w:val="NormalBold"/>
      </w:pPr>
      <w:r w:rsidRPr="00791312">
        <w:rPr>
          <w:rStyle w:val="HideTWBExt"/>
          <w:b w:val="0"/>
        </w:rPr>
        <w:t>&lt;/RepeatBlock-By&gt;</w:t>
      </w:r>
    </w:p>
    <w:p w14:paraId="103BBEC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F131C14" w14:textId="77777777" w:rsidR="0072044B" w:rsidRPr="00791312" w:rsidRDefault="0072044B" w:rsidP="0072044B">
      <w:pPr>
        <w:pStyle w:val="NormalBold"/>
      </w:pPr>
      <w:r w:rsidRPr="00791312">
        <w:rPr>
          <w:rStyle w:val="HideTWBExt"/>
          <w:b w:val="0"/>
        </w:rPr>
        <w:t>&lt;Article&gt;</w:t>
      </w:r>
      <w:r w:rsidRPr="00791312">
        <w:t>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35064F7" w14:textId="77777777" w:rsidTr="0072044B">
        <w:trPr>
          <w:trHeight w:hRule="exact" w:val="240"/>
          <w:jc w:val="center"/>
        </w:trPr>
        <w:tc>
          <w:tcPr>
            <w:tcW w:w="9752" w:type="dxa"/>
            <w:gridSpan w:val="2"/>
            <w:tcBorders>
              <w:top w:val="nil"/>
              <w:left w:val="nil"/>
              <w:bottom w:val="nil"/>
              <w:right w:val="nil"/>
            </w:tcBorders>
          </w:tcPr>
          <w:p w14:paraId="7B291D27" w14:textId="77777777" w:rsidR="0072044B" w:rsidRPr="00791312" w:rsidRDefault="0072044B" w:rsidP="0072044B"/>
        </w:tc>
      </w:tr>
      <w:tr w:rsidR="0072044B" w:rsidRPr="00791312" w14:paraId="24B6AE07" w14:textId="77777777" w:rsidTr="0072044B">
        <w:trPr>
          <w:trHeight w:val="240"/>
          <w:jc w:val="center"/>
        </w:trPr>
        <w:tc>
          <w:tcPr>
            <w:tcW w:w="4876" w:type="dxa"/>
            <w:tcBorders>
              <w:top w:val="nil"/>
              <w:left w:val="nil"/>
              <w:bottom w:val="nil"/>
              <w:right w:val="nil"/>
            </w:tcBorders>
          </w:tcPr>
          <w:p w14:paraId="6E3E450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5EBDE29" w14:textId="77777777" w:rsidR="0072044B" w:rsidRPr="00791312" w:rsidRDefault="0072044B" w:rsidP="0072044B">
            <w:pPr>
              <w:pStyle w:val="AmColumnHeading"/>
            </w:pPr>
            <w:r w:rsidRPr="00791312">
              <w:t>Pakeitimas</w:t>
            </w:r>
          </w:p>
        </w:tc>
      </w:tr>
      <w:tr w:rsidR="0072044B" w:rsidRPr="00791312" w14:paraId="6E5C2C6A" w14:textId="77777777" w:rsidTr="0072044B">
        <w:trPr>
          <w:jc w:val="center"/>
        </w:trPr>
        <w:tc>
          <w:tcPr>
            <w:tcW w:w="4876" w:type="dxa"/>
            <w:tcBorders>
              <w:top w:val="nil"/>
              <w:left w:val="nil"/>
              <w:bottom w:val="nil"/>
              <w:right w:val="nil"/>
            </w:tcBorders>
          </w:tcPr>
          <w:p w14:paraId="0F3F01F0" w14:textId="77777777" w:rsidR="0072044B" w:rsidRPr="00791312" w:rsidRDefault="0072044B" w:rsidP="0072044B">
            <w:pPr>
              <w:pStyle w:val="Normal6a"/>
            </w:pPr>
            <w:r w:rsidRPr="00791312">
              <w:t>9.</w:t>
            </w:r>
            <w:r w:rsidRPr="00791312">
              <w:tab/>
              <w:t xml:space="preserve">apgailestauja dėl to, kad </w:t>
            </w:r>
            <w:r w:rsidRPr="00791312">
              <w:rPr>
                <w:b/>
                <w:bCs/>
                <w:i/>
                <w:iCs/>
              </w:rPr>
              <w:t>jaunimas</w:t>
            </w:r>
            <w:r w:rsidRPr="00791312">
              <w:t xml:space="preserve"> ir tam tikru mastu </w:t>
            </w:r>
            <w:r w:rsidRPr="00791312">
              <w:rPr>
                <w:b/>
                <w:bCs/>
                <w:i/>
                <w:iCs/>
              </w:rPr>
              <w:t>valdžios institucijos, kurios nėra</w:t>
            </w:r>
            <w:r w:rsidRPr="00791312">
              <w:t xml:space="preserve"> tiesiogiai </w:t>
            </w:r>
            <w:r w:rsidRPr="00791312">
              <w:rPr>
                <w:b/>
                <w:bCs/>
                <w:i/>
                <w:iCs/>
              </w:rPr>
              <w:t>atsakingos už programas ar užimtumo klausimus,</w:t>
            </w:r>
            <w:r w:rsidRPr="00791312">
              <w:t xml:space="preserve"> vis dar menkai žino apie sustiprintą Jaunimo garantijų iniciatyvą;</w:t>
            </w:r>
          </w:p>
        </w:tc>
        <w:tc>
          <w:tcPr>
            <w:tcW w:w="4876" w:type="dxa"/>
            <w:tcBorders>
              <w:top w:val="nil"/>
              <w:left w:val="nil"/>
              <w:bottom w:val="nil"/>
              <w:right w:val="nil"/>
            </w:tcBorders>
          </w:tcPr>
          <w:p w14:paraId="7F39FAEC" w14:textId="77777777" w:rsidR="0072044B" w:rsidRPr="00791312" w:rsidRDefault="0072044B" w:rsidP="0072044B">
            <w:pPr>
              <w:pStyle w:val="Normal6a"/>
            </w:pPr>
            <w:r w:rsidRPr="00791312">
              <w:t>9.</w:t>
            </w:r>
            <w:r w:rsidRPr="00791312">
              <w:tab/>
              <w:t xml:space="preserve">apgailestauja dėl to, kad </w:t>
            </w:r>
            <w:r w:rsidRPr="00791312">
              <w:rPr>
                <w:b/>
                <w:bCs/>
                <w:i/>
                <w:iCs/>
              </w:rPr>
              <w:t>NEET asmenys</w:t>
            </w:r>
            <w:r w:rsidRPr="00791312">
              <w:t xml:space="preserve"> ir tam tikru mastu </w:t>
            </w:r>
            <w:r w:rsidRPr="00791312">
              <w:rPr>
                <w:b/>
                <w:bCs/>
                <w:i/>
                <w:iCs/>
              </w:rPr>
              <w:t>atitinkami suinteresuotieji subjektai,</w:t>
            </w:r>
            <w:r w:rsidRPr="00791312">
              <w:t xml:space="preserve"> tiesiogiai </w:t>
            </w:r>
            <w:r w:rsidRPr="00791312">
              <w:rPr>
                <w:b/>
                <w:bCs/>
                <w:i/>
                <w:iCs/>
              </w:rPr>
              <w:t>nedalyvaujantys įgyvendinant sustiprintą Jaunimo garantijų iniciatyvą, kaip antai švietimo ir mokymo paslaugų teikėjai, jaunimo organizacijos, pilietinė visuomenė ir kiti formaliojo ir neformaliojo sektorių atstovai,</w:t>
            </w:r>
            <w:r w:rsidRPr="00791312">
              <w:t xml:space="preserve"> vis dar menkai žino apie sustiprintą Jaunimo garantijų iniciatyvą;</w:t>
            </w:r>
            <w:r w:rsidRPr="00791312">
              <w:rPr>
                <w:b/>
                <w:i/>
              </w:rPr>
              <w:t xml:space="preserve"> mano, kad toks menkas informuotumas yra reikšminga kliūtis naudojimuisi sustiprinta Jaunimo garantijų iniciatyva ir jos veiksmingumui</w:t>
            </w:r>
            <w:r w:rsidRPr="00791312">
              <w:t>;</w:t>
            </w:r>
          </w:p>
        </w:tc>
      </w:tr>
    </w:tbl>
    <w:p w14:paraId="6120C1F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0BCEF86" w14:textId="77777777" w:rsidR="0072044B" w:rsidRPr="00791312" w:rsidRDefault="0072044B" w:rsidP="0072044B">
      <w:r w:rsidRPr="00791312">
        <w:rPr>
          <w:rStyle w:val="HideTWBExt"/>
        </w:rPr>
        <w:t>&lt;/Amend&gt;</w:t>
      </w:r>
    </w:p>
    <w:p w14:paraId="2B3DD1A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154</w:t>
      </w:r>
      <w:r w:rsidRPr="00791312">
        <w:rPr>
          <w:rStyle w:val="HideTWBExt"/>
          <w:b w:val="0"/>
        </w:rPr>
        <w:t>&lt;/NumAm&gt;</w:t>
      </w:r>
    </w:p>
    <w:p w14:paraId="7D9FE12E"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798E9DCA" w14:textId="77777777" w:rsidR="0072044B" w:rsidRPr="00791312" w:rsidRDefault="0072044B" w:rsidP="0072044B">
      <w:pPr>
        <w:pStyle w:val="NormalBold"/>
      </w:pPr>
      <w:r w:rsidRPr="00791312">
        <w:rPr>
          <w:rStyle w:val="HideTWBExt"/>
          <w:b w:val="0"/>
        </w:rPr>
        <w:t>&lt;/RepeatBlock-By&gt;</w:t>
      </w:r>
    </w:p>
    <w:p w14:paraId="6F4846C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2D0AFB0" w14:textId="77777777" w:rsidR="0072044B" w:rsidRPr="00791312" w:rsidRDefault="0072044B" w:rsidP="0072044B">
      <w:pPr>
        <w:pStyle w:val="NormalBold"/>
      </w:pPr>
      <w:r w:rsidRPr="00791312">
        <w:rPr>
          <w:rStyle w:val="HideTWBExt"/>
          <w:b w:val="0"/>
        </w:rPr>
        <w:t>&lt;Article&gt;</w:t>
      </w:r>
      <w:r w:rsidRPr="00791312">
        <w:t>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4E6A934" w14:textId="77777777" w:rsidTr="0072044B">
        <w:trPr>
          <w:trHeight w:hRule="exact" w:val="240"/>
          <w:jc w:val="center"/>
        </w:trPr>
        <w:tc>
          <w:tcPr>
            <w:tcW w:w="9752" w:type="dxa"/>
            <w:gridSpan w:val="2"/>
            <w:tcBorders>
              <w:top w:val="nil"/>
              <w:left w:val="nil"/>
              <w:bottom w:val="nil"/>
              <w:right w:val="nil"/>
            </w:tcBorders>
          </w:tcPr>
          <w:p w14:paraId="5AF0D9F6" w14:textId="77777777" w:rsidR="0072044B" w:rsidRPr="00791312" w:rsidRDefault="0072044B" w:rsidP="0072044B"/>
        </w:tc>
      </w:tr>
      <w:tr w:rsidR="0072044B" w:rsidRPr="00791312" w14:paraId="74439F1A" w14:textId="77777777" w:rsidTr="0072044B">
        <w:trPr>
          <w:trHeight w:val="240"/>
          <w:jc w:val="center"/>
        </w:trPr>
        <w:tc>
          <w:tcPr>
            <w:tcW w:w="4876" w:type="dxa"/>
            <w:tcBorders>
              <w:top w:val="nil"/>
              <w:left w:val="nil"/>
              <w:bottom w:val="nil"/>
              <w:right w:val="nil"/>
            </w:tcBorders>
          </w:tcPr>
          <w:p w14:paraId="7FF60CE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D58D72D" w14:textId="77777777" w:rsidR="0072044B" w:rsidRPr="00791312" w:rsidRDefault="0072044B" w:rsidP="0072044B">
            <w:pPr>
              <w:pStyle w:val="AmColumnHeading"/>
            </w:pPr>
            <w:r w:rsidRPr="00791312">
              <w:t>Pakeitimas</w:t>
            </w:r>
          </w:p>
        </w:tc>
      </w:tr>
      <w:tr w:rsidR="0072044B" w:rsidRPr="00791312" w14:paraId="7C2F04EF" w14:textId="77777777" w:rsidTr="0072044B">
        <w:trPr>
          <w:jc w:val="center"/>
        </w:trPr>
        <w:tc>
          <w:tcPr>
            <w:tcW w:w="4876" w:type="dxa"/>
            <w:tcBorders>
              <w:top w:val="nil"/>
              <w:left w:val="nil"/>
              <w:bottom w:val="nil"/>
              <w:right w:val="nil"/>
            </w:tcBorders>
          </w:tcPr>
          <w:p w14:paraId="613BACC4" w14:textId="77777777" w:rsidR="0072044B" w:rsidRPr="00791312" w:rsidRDefault="0072044B" w:rsidP="0072044B">
            <w:pPr>
              <w:pStyle w:val="Normal6a"/>
            </w:pPr>
            <w:r w:rsidRPr="00791312">
              <w:t>9.</w:t>
            </w:r>
            <w:r w:rsidRPr="00791312">
              <w:tab/>
              <w:t xml:space="preserve">apgailestauja dėl to, kad </w:t>
            </w:r>
            <w:r w:rsidRPr="00791312">
              <w:rPr>
                <w:b/>
                <w:bCs/>
                <w:i/>
                <w:iCs/>
              </w:rPr>
              <w:t>jaunimas</w:t>
            </w:r>
            <w:r w:rsidRPr="00791312">
              <w:t xml:space="preserve"> ir tam tikru mastu valdžios institucijos, kurios nėra tiesiogiai atsakingos už programas ar užimtumo klausimus, vis dar menkai žino apie sustiprintą Jaunimo garantijų iniciatyvą;</w:t>
            </w:r>
          </w:p>
        </w:tc>
        <w:tc>
          <w:tcPr>
            <w:tcW w:w="4876" w:type="dxa"/>
            <w:tcBorders>
              <w:top w:val="nil"/>
              <w:left w:val="nil"/>
              <w:bottom w:val="nil"/>
              <w:right w:val="nil"/>
            </w:tcBorders>
          </w:tcPr>
          <w:p w14:paraId="495FD303" w14:textId="77777777" w:rsidR="0072044B" w:rsidRPr="00791312" w:rsidRDefault="0072044B" w:rsidP="0072044B">
            <w:pPr>
              <w:pStyle w:val="Normal6a"/>
            </w:pPr>
            <w:r w:rsidRPr="00791312">
              <w:t>9.</w:t>
            </w:r>
            <w:r w:rsidRPr="00791312">
              <w:tab/>
              <w:t xml:space="preserve">apgailestauja dėl to, kad </w:t>
            </w:r>
            <w:r w:rsidRPr="00791312">
              <w:rPr>
                <w:b/>
                <w:bCs/>
                <w:i/>
                <w:iCs/>
              </w:rPr>
              <w:t>jaunimo įmonės</w:t>
            </w:r>
            <w:r w:rsidRPr="00791312">
              <w:t xml:space="preserve"> ir tam tikru mastu valdžios institucijos, kurios nėra tiesiogiai atsakingos už programas ar užimtumo klausimus, vis dar menkai žino apie sustiprintą Jaunimo garantijų iniciatyvą </w:t>
            </w:r>
            <w:r w:rsidRPr="00791312">
              <w:rPr>
                <w:b/>
                <w:bCs/>
                <w:i/>
                <w:iCs/>
              </w:rPr>
              <w:t>ir jų informuotumas įvairiose valstybėse narėse gerokai skiriasi</w:t>
            </w:r>
            <w:r w:rsidRPr="00791312">
              <w:t>;</w:t>
            </w:r>
          </w:p>
        </w:tc>
      </w:tr>
    </w:tbl>
    <w:p w14:paraId="32DD45C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DCAADFE" w14:textId="77777777" w:rsidR="0072044B" w:rsidRPr="00791312" w:rsidRDefault="0072044B" w:rsidP="0072044B">
      <w:r w:rsidRPr="00791312">
        <w:rPr>
          <w:rStyle w:val="HideTWBExt"/>
        </w:rPr>
        <w:t>&lt;/Amend&gt;</w:t>
      </w:r>
    </w:p>
    <w:p w14:paraId="1381ED26"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155</w:t>
      </w:r>
      <w:r w:rsidRPr="00791312">
        <w:rPr>
          <w:rStyle w:val="HideTWBExt"/>
          <w:b w:val="0"/>
        </w:rPr>
        <w:t>&lt;/NumAm&gt;</w:t>
      </w:r>
    </w:p>
    <w:p w14:paraId="7A7398A7"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3FB4344E" w14:textId="77777777" w:rsidR="0072044B" w:rsidRPr="00791312" w:rsidRDefault="0072044B" w:rsidP="0072044B">
      <w:pPr>
        <w:pStyle w:val="NormalBold"/>
      </w:pPr>
      <w:r w:rsidRPr="00791312">
        <w:rPr>
          <w:rStyle w:val="HideTWBExt"/>
          <w:b w:val="0"/>
        </w:rPr>
        <w:t>&lt;/RepeatBlock-By&gt;</w:t>
      </w:r>
    </w:p>
    <w:p w14:paraId="7F47751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362FA1E" w14:textId="77777777" w:rsidR="0072044B" w:rsidRPr="00791312" w:rsidRDefault="0072044B" w:rsidP="0072044B">
      <w:pPr>
        <w:pStyle w:val="NormalBold"/>
      </w:pPr>
      <w:r w:rsidRPr="00791312">
        <w:rPr>
          <w:rStyle w:val="HideTWBExt"/>
          <w:b w:val="0"/>
        </w:rPr>
        <w:t>&lt;Article&gt;</w:t>
      </w:r>
      <w:r w:rsidRPr="00791312">
        <w:t>10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B2F1CF3" w14:textId="77777777" w:rsidTr="0072044B">
        <w:trPr>
          <w:trHeight w:hRule="exact" w:val="240"/>
          <w:jc w:val="center"/>
        </w:trPr>
        <w:tc>
          <w:tcPr>
            <w:tcW w:w="9752" w:type="dxa"/>
            <w:gridSpan w:val="2"/>
            <w:tcBorders>
              <w:top w:val="nil"/>
              <w:left w:val="nil"/>
              <w:bottom w:val="nil"/>
              <w:right w:val="nil"/>
            </w:tcBorders>
          </w:tcPr>
          <w:p w14:paraId="3722554C" w14:textId="77777777" w:rsidR="0072044B" w:rsidRPr="00791312" w:rsidRDefault="0072044B" w:rsidP="0072044B"/>
        </w:tc>
      </w:tr>
      <w:tr w:rsidR="0072044B" w:rsidRPr="00791312" w14:paraId="08B567CB" w14:textId="77777777" w:rsidTr="0072044B">
        <w:trPr>
          <w:trHeight w:val="240"/>
          <w:jc w:val="center"/>
        </w:trPr>
        <w:tc>
          <w:tcPr>
            <w:tcW w:w="4876" w:type="dxa"/>
            <w:tcBorders>
              <w:top w:val="nil"/>
              <w:left w:val="nil"/>
              <w:bottom w:val="nil"/>
              <w:right w:val="nil"/>
            </w:tcBorders>
          </w:tcPr>
          <w:p w14:paraId="1976760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09B165A" w14:textId="77777777" w:rsidR="0072044B" w:rsidRPr="00791312" w:rsidRDefault="0072044B" w:rsidP="0072044B">
            <w:pPr>
              <w:pStyle w:val="AmColumnHeading"/>
            </w:pPr>
            <w:r w:rsidRPr="00791312">
              <w:t>Pakeitimas</w:t>
            </w:r>
          </w:p>
        </w:tc>
      </w:tr>
      <w:tr w:rsidR="0072044B" w:rsidRPr="00791312" w14:paraId="144A6E64" w14:textId="77777777" w:rsidTr="0072044B">
        <w:trPr>
          <w:jc w:val="center"/>
        </w:trPr>
        <w:tc>
          <w:tcPr>
            <w:tcW w:w="4876" w:type="dxa"/>
            <w:tcBorders>
              <w:top w:val="nil"/>
              <w:left w:val="nil"/>
              <w:bottom w:val="nil"/>
              <w:right w:val="nil"/>
            </w:tcBorders>
          </w:tcPr>
          <w:p w14:paraId="325B9C35" w14:textId="77777777" w:rsidR="0072044B" w:rsidRPr="00791312" w:rsidRDefault="0072044B" w:rsidP="0072044B">
            <w:pPr>
              <w:pStyle w:val="Normal6a"/>
            </w:pPr>
            <w:r w:rsidRPr="00791312">
              <w:t>10.</w:t>
            </w:r>
            <w:r w:rsidRPr="00791312">
              <w:tab/>
              <w:t>pažymi, kad informavimo veikla tebėra viena iš pagrindinių sustiprintos Jaunimo garantijų iniciatyvos įgyvendinimo kliūčių; apgailestauja dėl to, kad priemonės daugiausia yra pasyvios ir taikomos tik valstybinėse užimtumo tarnybose (VUT) užsiregistravusiems NEET jaunuoliams;</w:t>
            </w:r>
          </w:p>
        </w:tc>
        <w:tc>
          <w:tcPr>
            <w:tcW w:w="4876" w:type="dxa"/>
            <w:tcBorders>
              <w:top w:val="nil"/>
              <w:left w:val="nil"/>
              <w:bottom w:val="nil"/>
              <w:right w:val="nil"/>
            </w:tcBorders>
          </w:tcPr>
          <w:p w14:paraId="7F845F56" w14:textId="77777777" w:rsidR="0072044B" w:rsidRPr="00791312" w:rsidRDefault="0072044B" w:rsidP="0072044B">
            <w:pPr>
              <w:pStyle w:val="Normal6a"/>
            </w:pPr>
            <w:r w:rsidRPr="00791312">
              <w:t>10.</w:t>
            </w:r>
            <w:r w:rsidRPr="00791312">
              <w:tab/>
            </w:r>
            <w:r w:rsidRPr="00791312">
              <w:rPr>
                <w:b/>
                <w:bCs/>
                <w:i/>
                <w:iCs/>
              </w:rPr>
              <w:t>labai susirūpinęs</w:t>
            </w:r>
            <w:r w:rsidRPr="00791312">
              <w:t xml:space="preserve"> pažymi, kad informavimo veikla tebėra viena iš pagrindinių </w:t>
            </w:r>
            <w:r w:rsidRPr="00791312">
              <w:rPr>
                <w:b/>
                <w:bCs/>
                <w:i/>
                <w:iCs/>
              </w:rPr>
              <w:t>veiksmingo</w:t>
            </w:r>
            <w:r w:rsidRPr="00791312">
              <w:t xml:space="preserve"> sustiprintos Jaunimo garantijų iniciatyvos įgyvendinimo kliūčių; apgailestauja dėl to, kad </w:t>
            </w:r>
            <w:r w:rsidRPr="00791312">
              <w:rPr>
                <w:b/>
                <w:bCs/>
                <w:i/>
                <w:iCs/>
              </w:rPr>
              <w:t>informavimo</w:t>
            </w:r>
            <w:r w:rsidRPr="00791312">
              <w:t xml:space="preserve"> priemonės daugiausia yra pasyvios ir taikomos tik valstybinėse užimtumo tarnybose (VUT) užsiregistravusiems NEET jaunuoliams; </w:t>
            </w:r>
            <w:r w:rsidRPr="00791312">
              <w:rPr>
                <w:b/>
                <w:i/>
              </w:rPr>
              <w:t>pabrėžia, kad tai sukuria sistemines kliūtis NEET asmenims, susiduriantiems su socialine atskirtimi, nepasitikėjimu institucijomis, skaitmenine atskirtimi ar praktinėmis kliūtimis naudotis formaliojo sektoriaus paslaugomis; pažymi, kad tai kenkia socialinei sanglaudai ir kartų tarpusavio teisingumui, nes esama nelygybė ne mažinama, o įtvirtinama;</w:t>
            </w:r>
          </w:p>
        </w:tc>
      </w:tr>
    </w:tbl>
    <w:p w14:paraId="0679A77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419DEAB" w14:textId="77777777" w:rsidR="0072044B" w:rsidRPr="00791312" w:rsidRDefault="0072044B" w:rsidP="0072044B">
      <w:r w:rsidRPr="00791312">
        <w:rPr>
          <w:rStyle w:val="HideTWBExt"/>
        </w:rPr>
        <w:t>&lt;/Amend&gt;</w:t>
      </w:r>
    </w:p>
    <w:p w14:paraId="6F7FEB3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156</w:t>
      </w:r>
      <w:r w:rsidRPr="00791312">
        <w:rPr>
          <w:rStyle w:val="HideTWBExt"/>
          <w:b w:val="0"/>
        </w:rPr>
        <w:t>&lt;/NumAm&gt;</w:t>
      </w:r>
    </w:p>
    <w:p w14:paraId="196F4D16"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5DED1025" w14:textId="77777777" w:rsidR="0072044B" w:rsidRPr="00791312" w:rsidRDefault="0072044B" w:rsidP="0072044B">
      <w:pPr>
        <w:pStyle w:val="NormalBold"/>
      </w:pPr>
      <w:r w:rsidRPr="00791312">
        <w:rPr>
          <w:rStyle w:val="HideTWBExt"/>
          <w:b w:val="0"/>
        </w:rPr>
        <w:t>&lt;/RepeatBlock-By&gt;</w:t>
      </w:r>
    </w:p>
    <w:p w14:paraId="6A913C6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0C6F08A" w14:textId="77777777" w:rsidR="0072044B" w:rsidRPr="00791312" w:rsidRDefault="0072044B" w:rsidP="0072044B">
      <w:pPr>
        <w:pStyle w:val="NormalBold"/>
      </w:pPr>
      <w:r w:rsidRPr="00791312">
        <w:rPr>
          <w:rStyle w:val="HideTWBExt"/>
          <w:b w:val="0"/>
        </w:rPr>
        <w:t>&lt;Article&gt;</w:t>
      </w:r>
      <w:r w:rsidRPr="00791312">
        <w:t>10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4D4944" w14:textId="77777777" w:rsidTr="0072044B">
        <w:trPr>
          <w:trHeight w:hRule="exact" w:val="240"/>
          <w:jc w:val="center"/>
        </w:trPr>
        <w:tc>
          <w:tcPr>
            <w:tcW w:w="9752" w:type="dxa"/>
            <w:gridSpan w:val="2"/>
            <w:tcBorders>
              <w:top w:val="nil"/>
              <w:left w:val="nil"/>
              <w:bottom w:val="nil"/>
              <w:right w:val="nil"/>
            </w:tcBorders>
          </w:tcPr>
          <w:p w14:paraId="4B06D605" w14:textId="77777777" w:rsidR="0072044B" w:rsidRPr="00791312" w:rsidRDefault="0072044B" w:rsidP="0072044B"/>
        </w:tc>
      </w:tr>
      <w:tr w:rsidR="0072044B" w:rsidRPr="00791312" w14:paraId="4A670AF3" w14:textId="77777777" w:rsidTr="0072044B">
        <w:trPr>
          <w:trHeight w:val="240"/>
          <w:jc w:val="center"/>
        </w:trPr>
        <w:tc>
          <w:tcPr>
            <w:tcW w:w="4876" w:type="dxa"/>
            <w:tcBorders>
              <w:top w:val="nil"/>
              <w:left w:val="nil"/>
              <w:bottom w:val="nil"/>
              <w:right w:val="nil"/>
            </w:tcBorders>
          </w:tcPr>
          <w:p w14:paraId="1000B28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5CDFCC7" w14:textId="77777777" w:rsidR="0072044B" w:rsidRPr="00791312" w:rsidRDefault="0072044B" w:rsidP="0072044B">
            <w:pPr>
              <w:pStyle w:val="AmColumnHeading"/>
            </w:pPr>
            <w:r w:rsidRPr="00791312">
              <w:t>Pakeitimas</w:t>
            </w:r>
          </w:p>
        </w:tc>
      </w:tr>
      <w:tr w:rsidR="0072044B" w:rsidRPr="00791312" w14:paraId="0550FA26" w14:textId="77777777" w:rsidTr="0072044B">
        <w:trPr>
          <w:jc w:val="center"/>
        </w:trPr>
        <w:tc>
          <w:tcPr>
            <w:tcW w:w="4876" w:type="dxa"/>
            <w:tcBorders>
              <w:top w:val="nil"/>
              <w:left w:val="nil"/>
              <w:bottom w:val="nil"/>
              <w:right w:val="nil"/>
            </w:tcBorders>
          </w:tcPr>
          <w:p w14:paraId="6E1BF001" w14:textId="77777777" w:rsidR="0072044B" w:rsidRPr="00791312" w:rsidRDefault="0072044B" w:rsidP="0072044B">
            <w:pPr>
              <w:pStyle w:val="Normal6a"/>
            </w:pPr>
            <w:r w:rsidRPr="00791312">
              <w:t>10.</w:t>
            </w:r>
            <w:r w:rsidRPr="00791312">
              <w:tab/>
              <w:t xml:space="preserve">pažymi, kad informavimo veikla tebėra viena iš pagrindinių sustiprintos Jaunimo garantijų iniciatyvos įgyvendinimo kliūčių; apgailestauja dėl to, kad priemonės daugiausia yra pasyvios ir taikomos tik valstybinėse užimtumo tarnybose (VUT) užsiregistravusiems </w:t>
            </w:r>
            <w:r w:rsidRPr="00791312">
              <w:lastRenderedPageBreak/>
              <w:t>NEET jaunuoliams;</w:t>
            </w:r>
          </w:p>
        </w:tc>
        <w:tc>
          <w:tcPr>
            <w:tcW w:w="4876" w:type="dxa"/>
            <w:tcBorders>
              <w:top w:val="nil"/>
              <w:left w:val="nil"/>
              <w:bottom w:val="nil"/>
              <w:right w:val="nil"/>
            </w:tcBorders>
          </w:tcPr>
          <w:p w14:paraId="40D34D80" w14:textId="77777777" w:rsidR="0072044B" w:rsidRPr="00791312" w:rsidRDefault="0072044B" w:rsidP="0072044B">
            <w:pPr>
              <w:pStyle w:val="Normal6a"/>
            </w:pPr>
            <w:r w:rsidRPr="00791312">
              <w:lastRenderedPageBreak/>
              <w:t>10.</w:t>
            </w:r>
            <w:r w:rsidRPr="00791312">
              <w:tab/>
              <w:t xml:space="preserve">pažymi, kad informavimo veikla tebėra viena iš pagrindinių sustiprintos Jaunimo garantijų iniciatyvos įgyvendinimo kliūčių; apgailestauja dėl to, kad priemonės daugiausia yra pasyvios ir taikomos tik valstybinėse užimtumo tarnybose (VUT) užsiregistravusiems NEET jaunuoliams; </w:t>
            </w:r>
            <w:r w:rsidRPr="00791312">
              <w:rPr>
                <w:b/>
                <w:i/>
              </w:rPr>
              <w:t xml:space="preserve">todėl ragina valstybes </w:t>
            </w:r>
            <w:r w:rsidRPr="00791312">
              <w:rPr>
                <w:b/>
                <w:i/>
              </w:rPr>
              <w:lastRenderedPageBreak/>
              <w:t>nares kurti aktyvias informavimo strategijas pasitelkiant mokyklas, socialines tarnybas, vietos valdžios institucijas, jaunimo organizacijas ir skaitmenines priemones, kad būtų nustatyti neužsiregistravę jaunuoliai ir tie, kuriuos sunkiausia pasiekti;</w:t>
            </w:r>
          </w:p>
        </w:tc>
      </w:tr>
    </w:tbl>
    <w:p w14:paraId="0E9944B2"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28ED1FAE" w14:textId="77777777" w:rsidR="0072044B" w:rsidRPr="00791312" w:rsidRDefault="0072044B" w:rsidP="0072044B">
      <w:r w:rsidRPr="00791312">
        <w:rPr>
          <w:rStyle w:val="HideTWBExt"/>
        </w:rPr>
        <w:t>&lt;/Amend&gt;</w:t>
      </w:r>
    </w:p>
    <w:p w14:paraId="2BE526D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157</w:t>
      </w:r>
      <w:r w:rsidRPr="00791312">
        <w:rPr>
          <w:rStyle w:val="HideTWBExt"/>
          <w:b w:val="0"/>
        </w:rPr>
        <w:t>&lt;/NumAm&gt;</w:t>
      </w:r>
    </w:p>
    <w:p w14:paraId="110FA44E"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01EFF88" w14:textId="77777777" w:rsidR="0072044B" w:rsidRPr="00791312" w:rsidRDefault="0072044B" w:rsidP="0072044B">
      <w:pPr>
        <w:pStyle w:val="NormalBold"/>
      </w:pPr>
      <w:r w:rsidRPr="00791312">
        <w:rPr>
          <w:rStyle w:val="HideTWBExt"/>
          <w:b w:val="0"/>
        </w:rPr>
        <w:t>&lt;/RepeatBlock-By&gt;</w:t>
      </w:r>
    </w:p>
    <w:p w14:paraId="603DCAE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D9E49ED" w14:textId="77777777" w:rsidR="0072044B" w:rsidRPr="00791312" w:rsidRDefault="0072044B" w:rsidP="0072044B">
      <w:pPr>
        <w:pStyle w:val="NormalBold"/>
      </w:pPr>
      <w:r w:rsidRPr="00791312">
        <w:rPr>
          <w:rStyle w:val="HideTWBExt"/>
          <w:b w:val="0"/>
        </w:rPr>
        <w:t>&lt;Article&gt;</w:t>
      </w:r>
      <w:r w:rsidRPr="00791312">
        <w:t>10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C07F684" w14:textId="77777777" w:rsidTr="0072044B">
        <w:trPr>
          <w:trHeight w:hRule="exact" w:val="240"/>
          <w:jc w:val="center"/>
        </w:trPr>
        <w:tc>
          <w:tcPr>
            <w:tcW w:w="9752" w:type="dxa"/>
            <w:gridSpan w:val="2"/>
            <w:tcBorders>
              <w:top w:val="nil"/>
              <w:left w:val="nil"/>
              <w:bottom w:val="nil"/>
              <w:right w:val="nil"/>
            </w:tcBorders>
          </w:tcPr>
          <w:p w14:paraId="7C86D78B" w14:textId="77777777" w:rsidR="0072044B" w:rsidRPr="00791312" w:rsidRDefault="0072044B" w:rsidP="0072044B"/>
        </w:tc>
      </w:tr>
      <w:tr w:rsidR="0072044B" w:rsidRPr="00791312" w14:paraId="52CF1854" w14:textId="77777777" w:rsidTr="0072044B">
        <w:trPr>
          <w:trHeight w:val="240"/>
          <w:jc w:val="center"/>
        </w:trPr>
        <w:tc>
          <w:tcPr>
            <w:tcW w:w="4876" w:type="dxa"/>
            <w:tcBorders>
              <w:top w:val="nil"/>
              <w:left w:val="nil"/>
              <w:bottom w:val="nil"/>
              <w:right w:val="nil"/>
            </w:tcBorders>
          </w:tcPr>
          <w:p w14:paraId="38890C1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CA14B35" w14:textId="77777777" w:rsidR="0072044B" w:rsidRPr="00791312" w:rsidRDefault="0072044B" w:rsidP="0072044B">
            <w:pPr>
              <w:pStyle w:val="AmColumnHeading"/>
            </w:pPr>
            <w:r w:rsidRPr="00791312">
              <w:t>Pakeitimas</w:t>
            </w:r>
          </w:p>
        </w:tc>
      </w:tr>
      <w:tr w:rsidR="0072044B" w:rsidRPr="00791312" w14:paraId="06CD1E7D" w14:textId="77777777" w:rsidTr="0072044B">
        <w:trPr>
          <w:jc w:val="center"/>
        </w:trPr>
        <w:tc>
          <w:tcPr>
            <w:tcW w:w="4876" w:type="dxa"/>
            <w:tcBorders>
              <w:top w:val="nil"/>
              <w:left w:val="nil"/>
              <w:bottom w:val="nil"/>
              <w:right w:val="nil"/>
            </w:tcBorders>
          </w:tcPr>
          <w:p w14:paraId="6DE533E4" w14:textId="77777777" w:rsidR="0072044B" w:rsidRPr="00791312" w:rsidRDefault="0072044B" w:rsidP="0072044B">
            <w:pPr>
              <w:pStyle w:val="Normal6a"/>
            </w:pPr>
            <w:r w:rsidRPr="00791312">
              <w:t>10.</w:t>
            </w:r>
            <w:r w:rsidRPr="00791312">
              <w:tab/>
              <w:t>pažymi, kad informavimo veikla tebėra viena iš pagrindinių sustiprintos Jaunimo garantijų iniciatyvos įgyvendinimo kliūčių; apgailestauja dėl to, kad priemonės daugiausia yra pasyvios ir taikomos tik valstybinėse užimtumo tarnybose (VUT) užsiregistravusiems NEET jaunuoliams;</w:t>
            </w:r>
          </w:p>
        </w:tc>
        <w:tc>
          <w:tcPr>
            <w:tcW w:w="4876" w:type="dxa"/>
            <w:tcBorders>
              <w:top w:val="nil"/>
              <w:left w:val="nil"/>
              <w:bottom w:val="nil"/>
              <w:right w:val="nil"/>
            </w:tcBorders>
          </w:tcPr>
          <w:p w14:paraId="0D04A8D1" w14:textId="77777777" w:rsidR="0072044B" w:rsidRPr="00791312" w:rsidRDefault="0072044B" w:rsidP="0072044B">
            <w:pPr>
              <w:pStyle w:val="Normal6a"/>
            </w:pPr>
            <w:r w:rsidRPr="00791312">
              <w:t>10.</w:t>
            </w:r>
            <w:r w:rsidRPr="00791312">
              <w:tab/>
              <w:t>pažymi, kad informavimo veikla tebėra viena iš pagrindinių sustiprintos Jaunimo garantijų iniciatyvos įgyvendinimo kliūčių; apgailestauja dėl to, kad priemonės daugiausia yra pasyvios ir taikomos tik valstybinėse užimtumo tarnybose (VUT) užsiregistravusiems NEET jaunuoliams</w:t>
            </w:r>
            <w:r w:rsidRPr="00791312">
              <w:rPr>
                <w:b/>
                <w:i/>
              </w:rPr>
              <w:t xml:space="preserve"> ir kad tos tarnybos neturi galimybių imtis iniciatyvaus informavimo bendruomenėse</w:t>
            </w:r>
            <w:r w:rsidRPr="00791312">
              <w:t xml:space="preserve">; </w:t>
            </w:r>
            <w:r w:rsidRPr="00791312">
              <w:rPr>
                <w:b/>
                <w:i/>
              </w:rPr>
              <w:t>pažymi, kad toks požiūris sukuria kliūtis tiems, kurie susiduria su praktiniais sunkumais arba nepasitiki institucijomis;</w:t>
            </w:r>
          </w:p>
        </w:tc>
      </w:tr>
    </w:tbl>
    <w:p w14:paraId="06175C9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9486CD1" w14:textId="77777777" w:rsidR="0072044B" w:rsidRPr="00791312" w:rsidRDefault="0072044B" w:rsidP="0072044B">
      <w:r w:rsidRPr="00791312">
        <w:rPr>
          <w:rStyle w:val="HideTWBExt"/>
        </w:rPr>
        <w:t>&lt;/Amend&gt;</w:t>
      </w:r>
    </w:p>
    <w:p w14:paraId="7A8364D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158</w:t>
      </w:r>
      <w:r w:rsidRPr="00791312">
        <w:rPr>
          <w:rStyle w:val="HideTWBExt"/>
          <w:b w:val="0"/>
        </w:rPr>
        <w:t>&lt;/NumAm&gt;</w:t>
      </w:r>
    </w:p>
    <w:p w14:paraId="1DC080EC"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7D1E981A"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19BE0A65" w14:textId="77777777" w:rsidR="0072044B" w:rsidRPr="00791312" w:rsidRDefault="0072044B" w:rsidP="0072044B">
      <w:pPr>
        <w:pStyle w:val="NormalBold"/>
      </w:pPr>
      <w:r w:rsidRPr="00791312">
        <w:rPr>
          <w:rStyle w:val="HideTWBExt"/>
          <w:b w:val="0"/>
        </w:rPr>
        <w:t>&lt;/RepeatBlock-By&gt;</w:t>
      </w:r>
    </w:p>
    <w:p w14:paraId="2AA17C5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02CD40E" w14:textId="77777777" w:rsidR="0072044B" w:rsidRPr="00791312" w:rsidRDefault="0072044B" w:rsidP="0072044B">
      <w:pPr>
        <w:pStyle w:val="NormalBold"/>
      </w:pPr>
      <w:r w:rsidRPr="00791312">
        <w:rPr>
          <w:rStyle w:val="HideTWBExt"/>
          <w:b w:val="0"/>
        </w:rPr>
        <w:t>&lt;Article&gt;</w:t>
      </w:r>
      <w:r w:rsidRPr="00791312">
        <w:t>10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958B7CC" w14:textId="77777777" w:rsidTr="0072044B">
        <w:trPr>
          <w:trHeight w:hRule="exact" w:val="240"/>
          <w:jc w:val="center"/>
        </w:trPr>
        <w:tc>
          <w:tcPr>
            <w:tcW w:w="9752" w:type="dxa"/>
            <w:gridSpan w:val="2"/>
            <w:tcBorders>
              <w:top w:val="nil"/>
              <w:left w:val="nil"/>
              <w:bottom w:val="nil"/>
              <w:right w:val="nil"/>
            </w:tcBorders>
          </w:tcPr>
          <w:p w14:paraId="22CFCF84" w14:textId="77777777" w:rsidR="0072044B" w:rsidRPr="00791312" w:rsidRDefault="0072044B" w:rsidP="0072044B"/>
        </w:tc>
      </w:tr>
      <w:tr w:rsidR="0072044B" w:rsidRPr="00791312" w14:paraId="261BBD3F" w14:textId="77777777" w:rsidTr="0072044B">
        <w:trPr>
          <w:trHeight w:val="240"/>
          <w:jc w:val="center"/>
        </w:trPr>
        <w:tc>
          <w:tcPr>
            <w:tcW w:w="4876" w:type="dxa"/>
            <w:tcBorders>
              <w:top w:val="nil"/>
              <w:left w:val="nil"/>
              <w:bottom w:val="nil"/>
              <w:right w:val="nil"/>
            </w:tcBorders>
          </w:tcPr>
          <w:p w14:paraId="7B8FD37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7B06B93" w14:textId="77777777" w:rsidR="0072044B" w:rsidRPr="00791312" w:rsidRDefault="0072044B" w:rsidP="0072044B">
            <w:pPr>
              <w:pStyle w:val="AmColumnHeading"/>
            </w:pPr>
            <w:r w:rsidRPr="00791312">
              <w:t>Pakeitimas</w:t>
            </w:r>
          </w:p>
        </w:tc>
      </w:tr>
      <w:tr w:rsidR="0072044B" w:rsidRPr="00791312" w14:paraId="1A15E4B4" w14:textId="77777777" w:rsidTr="0072044B">
        <w:trPr>
          <w:jc w:val="center"/>
        </w:trPr>
        <w:tc>
          <w:tcPr>
            <w:tcW w:w="4876" w:type="dxa"/>
            <w:tcBorders>
              <w:top w:val="nil"/>
              <w:left w:val="nil"/>
              <w:bottom w:val="nil"/>
              <w:right w:val="nil"/>
            </w:tcBorders>
          </w:tcPr>
          <w:p w14:paraId="1137E15F" w14:textId="77777777" w:rsidR="0072044B" w:rsidRPr="00791312" w:rsidRDefault="0072044B" w:rsidP="0072044B">
            <w:pPr>
              <w:pStyle w:val="Normal6a"/>
            </w:pPr>
            <w:r w:rsidRPr="00791312">
              <w:t>10.</w:t>
            </w:r>
            <w:r w:rsidRPr="00791312">
              <w:tab/>
              <w:t xml:space="preserve">pažymi, kad informavimo veikla </w:t>
            </w:r>
            <w:r w:rsidRPr="00791312">
              <w:lastRenderedPageBreak/>
              <w:t>tebėra viena iš pagrindinių sustiprintos Jaunimo garantijų iniciatyvos įgyvendinimo kliūčių; apgailestauja dėl to, kad priemonės daugiausia yra pasyvios ir taikomos tik valstybinėse užimtumo tarnybose (VUT) užsiregistravusiems NEET jaunuoliams;</w:t>
            </w:r>
          </w:p>
        </w:tc>
        <w:tc>
          <w:tcPr>
            <w:tcW w:w="4876" w:type="dxa"/>
            <w:tcBorders>
              <w:top w:val="nil"/>
              <w:left w:val="nil"/>
              <w:bottom w:val="nil"/>
              <w:right w:val="nil"/>
            </w:tcBorders>
          </w:tcPr>
          <w:p w14:paraId="27CDB7EE" w14:textId="77777777" w:rsidR="0072044B" w:rsidRPr="00791312" w:rsidRDefault="0072044B" w:rsidP="0072044B">
            <w:pPr>
              <w:pStyle w:val="Normal6a"/>
            </w:pPr>
            <w:r w:rsidRPr="00791312">
              <w:lastRenderedPageBreak/>
              <w:t>10.</w:t>
            </w:r>
            <w:r w:rsidRPr="00791312">
              <w:tab/>
              <w:t xml:space="preserve">pažymi, kad informavimo veikla </w:t>
            </w:r>
            <w:r w:rsidRPr="00791312">
              <w:lastRenderedPageBreak/>
              <w:t xml:space="preserve">tebėra viena iš pagrindinių sustiprintos Jaunimo garantijų iniciatyvos įgyvendinimo kliūčių; apgailestauja dėl to, kad priemonės daugiausia yra pasyvios ir taikomos tik valstybinėse užimtumo tarnybose (VUT) užsiregistravusiems NEET jaunuoliams; </w:t>
            </w:r>
            <w:r w:rsidRPr="00791312">
              <w:rPr>
                <w:b/>
                <w:i/>
              </w:rPr>
              <w:t>ragina valstybes nares ir Komisiją dėti specialias pastangas, kad būtų užtikrintas visapusiškas jaunimo informavimas apie Jaunimo garantijų iniciatyvą, ypač orientuojantis į pažeidžiamas ir marginalizuotas grupes;</w:t>
            </w:r>
          </w:p>
        </w:tc>
      </w:tr>
    </w:tbl>
    <w:p w14:paraId="54F38C8E"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E640226" w14:textId="77777777" w:rsidR="0072044B" w:rsidRPr="00791312" w:rsidRDefault="0072044B" w:rsidP="0072044B">
      <w:r w:rsidRPr="00791312">
        <w:rPr>
          <w:rStyle w:val="HideTWBExt"/>
        </w:rPr>
        <w:t>&lt;/Amend&gt;</w:t>
      </w:r>
    </w:p>
    <w:p w14:paraId="7DB3281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159</w:t>
      </w:r>
      <w:r w:rsidRPr="00791312">
        <w:rPr>
          <w:rStyle w:val="HideTWBExt"/>
          <w:b w:val="0"/>
        </w:rPr>
        <w:t>&lt;/NumAm&gt;</w:t>
      </w:r>
    </w:p>
    <w:p w14:paraId="5D170F91"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58BD1381" w14:textId="77777777" w:rsidR="0072044B" w:rsidRPr="00791312" w:rsidRDefault="0072044B" w:rsidP="0072044B">
      <w:pPr>
        <w:pStyle w:val="NormalBold"/>
      </w:pPr>
      <w:r w:rsidRPr="00791312">
        <w:rPr>
          <w:rStyle w:val="HideTWBExt"/>
          <w:b w:val="0"/>
        </w:rPr>
        <w:t>&lt;/RepeatBlock-By&gt;</w:t>
      </w:r>
    </w:p>
    <w:p w14:paraId="68A20FE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C4A1606" w14:textId="77777777" w:rsidR="0072044B" w:rsidRPr="00791312" w:rsidRDefault="0072044B" w:rsidP="0072044B">
      <w:pPr>
        <w:pStyle w:val="NormalBold"/>
      </w:pPr>
      <w:r w:rsidRPr="00791312">
        <w:rPr>
          <w:rStyle w:val="HideTWBExt"/>
          <w:b w:val="0"/>
        </w:rPr>
        <w:t>&lt;Article&gt;</w:t>
      </w:r>
      <w:r w:rsidRPr="00791312">
        <w:t>10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7B42880" w14:textId="77777777" w:rsidTr="0072044B">
        <w:trPr>
          <w:trHeight w:hRule="exact" w:val="240"/>
          <w:jc w:val="center"/>
        </w:trPr>
        <w:tc>
          <w:tcPr>
            <w:tcW w:w="9752" w:type="dxa"/>
            <w:gridSpan w:val="2"/>
            <w:tcBorders>
              <w:top w:val="nil"/>
              <w:left w:val="nil"/>
              <w:bottom w:val="nil"/>
              <w:right w:val="nil"/>
            </w:tcBorders>
          </w:tcPr>
          <w:p w14:paraId="313BA19F" w14:textId="77777777" w:rsidR="0072044B" w:rsidRPr="00791312" w:rsidRDefault="0072044B" w:rsidP="0072044B"/>
        </w:tc>
      </w:tr>
      <w:tr w:rsidR="0072044B" w:rsidRPr="00791312" w14:paraId="468F9AEE" w14:textId="77777777" w:rsidTr="0072044B">
        <w:trPr>
          <w:trHeight w:val="240"/>
          <w:jc w:val="center"/>
        </w:trPr>
        <w:tc>
          <w:tcPr>
            <w:tcW w:w="4876" w:type="dxa"/>
            <w:tcBorders>
              <w:top w:val="nil"/>
              <w:left w:val="nil"/>
              <w:bottom w:val="nil"/>
              <w:right w:val="nil"/>
            </w:tcBorders>
          </w:tcPr>
          <w:p w14:paraId="3582AB3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0F01CD9" w14:textId="77777777" w:rsidR="0072044B" w:rsidRPr="00791312" w:rsidRDefault="0072044B" w:rsidP="0072044B">
            <w:pPr>
              <w:pStyle w:val="AmColumnHeading"/>
            </w:pPr>
            <w:r w:rsidRPr="00791312">
              <w:t>Pakeitimas</w:t>
            </w:r>
          </w:p>
        </w:tc>
      </w:tr>
      <w:tr w:rsidR="0072044B" w:rsidRPr="00791312" w14:paraId="02C54CF7" w14:textId="77777777" w:rsidTr="0072044B">
        <w:trPr>
          <w:jc w:val="center"/>
        </w:trPr>
        <w:tc>
          <w:tcPr>
            <w:tcW w:w="4876" w:type="dxa"/>
            <w:tcBorders>
              <w:top w:val="nil"/>
              <w:left w:val="nil"/>
              <w:bottom w:val="nil"/>
              <w:right w:val="nil"/>
            </w:tcBorders>
          </w:tcPr>
          <w:p w14:paraId="0E377E19" w14:textId="77777777" w:rsidR="0072044B" w:rsidRPr="00791312" w:rsidRDefault="0072044B" w:rsidP="0072044B">
            <w:pPr>
              <w:pStyle w:val="Normal6a"/>
            </w:pPr>
            <w:r w:rsidRPr="00791312">
              <w:t>10.</w:t>
            </w:r>
            <w:r w:rsidRPr="00791312">
              <w:tab/>
              <w:t>pažymi, kad informavimo veikla tebėra viena iš pagrindinių sustiprintos Jaunimo garantijų iniciatyvos įgyvendinimo kliūčių; apgailestauja dėl to, kad priemonės daugiausia yra pasyvios ir taikomos tik valstybinėse užimtumo tarnybose (VUT) užsiregistravusiems NEET jaunuoliams;</w:t>
            </w:r>
          </w:p>
        </w:tc>
        <w:tc>
          <w:tcPr>
            <w:tcW w:w="4876" w:type="dxa"/>
            <w:tcBorders>
              <w:top w:val="nil"/>
              <w:left w:val="nil"/>
              <w:bottom w:val="nil"/>
              <w:right w:val="nil"/>
            </w:tcBorders>
          </w:tcPr>
          <w:p w14:paraId="01ED2C33" w14:textId="77777777" w:rsidR="0072044B" w:rsidRPr="00791312" w:rsidRDefault="0072044B" w:rsidP="0072044B">
            <w:pPr>
              <w:pStyle w:val="Normal6a"/>
            </w:pPr>
            <w:r w:rsidRPr="00791312">
              <w:t>10.</w:t>
            </w:r>
            <w:r w:rsidRPr="00791312">
              <w:tab/>
              <w:t xml:space="preserve">pažymi, kad informavimo veikla tebėra viena iš pagrindinių sustiprintos Jaunimo garantijų iniciatyvos įgyvendinimo kliūčių; apgailestauja dėl to, kad priemonės daugiausia yra pasyvios ir taikomos tik valstybinėse užimtumo tarnybose (VUT) užsiregistravusiems NEET jaunuoliams </w:t>
            </w:r>
            <w:r w:rsidRPr="00791312">
              <w:rPr>
                <w:b/>
                <w:i/>
              </w:rPr>
              <w:t>, ir atkreipia dėmesį į tai, jog būtina numatyti ir individualizuoto orientavimo bei pagalbos priemones, skirtas labiausiai pažeidžiamiems asmenims, kuriems kyla didžiausių sunkumų norint pasinaudoti paslaugomis</w:t>
            </w:r>
            <w:r w:rsidRPr="00791312">
              <w:t>;</w:t>
            </w:r>
          </w:p>
        </w:tc>
      </w:tr>
    </w:tbl>
    <w:p w14:paraId="6626483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65AC73EF" w14:textId="77777777" w:rsidR="0072044B" w:rsidRPr="00791312" w:rsidRDefault="0072044B" w:rsidP="0072044B">
      <w:r w:rsidRPr="00791312">
        <w:rPr>
          <w:rStyle w:val="HideTWBExt"/>
        </w:rPr>
        <w:t>&lt;/Amend&gt;</w:t>
      </w:r>
    </w:p>
    <w:p w14:paraId="23E87ED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160</w:t>
      </w:r>
      <w:r w:rsidRPr="00791312">
        <w:rPr>
          <w:rStyle w:val="HideTWBExt"/>
          <w:b w:val="0"/>
        </w:rPr>
        <w:t>&lt;/NumAm&gt;</w:t>
      </w:r>
    </w:p>
    <w:p w14:paraId="295741AC"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137F1A1C" w14:textId="77777777" w:rsidR="0072044B" w:rsidRPr="00791312" w:rsidRDefault="0072044B" w:rsidP="0072044B">
      <w:pPr>
        <w:pStyle w:val="NormalBold"/>
      </w:pPr>
      <w:r w:rsidRPr="00791312">
        <w:rPr>
          <w:rStyle w:val="HideTWBExt"/>
          <w:b w:val="0"/>
        </w:rPr>
        <w:t>&lt;/RepeatBlock-By&gt;</w:t>
      </w:r>
    </w:p>
    <w:p w14:paraId="0E19679C"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7FA8916D" w14:textId="77777777" w:rsidR="0072044B" w:rsidRPr="00791312" w:rsidRDefault="0072044B" w:rsidP="0072044B">
      <w:pPr>
        <w:pStyle w:val="NormalBold"/>
      </w:pPr>
      <w:r w:rsidRPr="00791312">
        <w:rPr>
          <w:rStyle w:val="HideTWBExt"/>
          <w:b w:val="0"/>
        </w:rPr>
        <w:t>&lt;Article&gt;</w:t>
      </w:r>
      <w:r w:rsidRPr="00791312">
        <w:t>10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D765D2F" w14:textId="77777777" w:rsidTr="0072044B">
        <w:trPr>
          <w:trHeight w:hRule="exact" w:val="240"/>
          <w:jc w:val="center"/>
        </w:trPr>
        <w:tc>
          <w:tcPr>
            <w:tcW w:w="9752" w:type="dxa"/>
            <w:gridSpan w:val="2"/>
            <w:tcBorders>
              <w:top w:val="nil"/>
              <w:left w:val="nil"/>
              <w:bottom w:val="nil"/>
              <w:right w:val="nil"/>
            </w:tcBorders>
          </w:tcPr>
          <w:p w14:paraId="00E006ED" w14:textId="77777777" w:rsidR="0072044B" w:rsidRPr="00791312" w:rsidRDefault="0072044B" w:rsidP="0072044B"/>
        </w:tc>
      </w:tr>
      <w:tr w:rsidR="0072044B" w:rsidRPr="00791312" w14:paraId="655734E8" w14:textId="77777777" w:rsidTr="0072044B">
        <w:trPr>
          <w:trHeight w:val="240"/>
          <w:jc w:val="center"/>
        </w:trPr>
        <w:tc>
          <w:tcPr>
            <w:tcW w:w="4876" w:type="dxa"/>
            <w:tcBorders>
              <w:top w:val="nil"/>
              <w:left w:val="nil"/>
              <w:bottom w:val="nil"/>
              <w:right w:val="nil"/>
            </w:tcBorders>
          </w:tcPr>
          <w:p w14:paraId="30E1989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9A68C0A" w14:textId="77777777" w:rsidR="0072044B" w:rsidRPr="00791312" w:rsidRDefault="0072044B" w:rsidP="0072044B">
            <w:pPr>
              <w:pStyle w:val="AmColumnHeading"/>
            </w:pPr>
            <w:r w:rsidRPr="00791312">
              <w:t>Pakeitimas</w:t>
            </w:r>
          </w:p>
        </w:tc>
      </w:tr>
      <w:tr w:rsidR="0072044B" w:rsidRPr="00791312" w14:paraId="21834080" w14:textId="77777777" w:rsidTr="0072044B">
        <w:trPr>
          <w:jc w:val="center"/>
        </w:trPr>
        <w:tc>
          <w:tcPr>
            <w:tcW w:w="4876" w:type="dxa"/>
            <w:tcBorders>
              <w:top w:val="nil"/>
              <w:left w:val="nil"/>
              <w:bottom w:val="nil"/>
              <w:right w:val="nil"/>
            </w:tcBorders>
          </w:tcPr>
          <w:p w14:paraId="5D95A58F" w14:textId="77777777" w:rsidR="0072044B" w:rsidRPr="00791312" w:rsidRDefault="0072044B" w:rsidP="0072044B">
            <w:pPr>
              <w:pStyle w:val="Normal6a"/>
            </w:pPr>
            <w:r w:rsidRPr="00791312">
              <w:t>10.</w:t>
            </w:r>
            <w:r w:rsidRPr="00791312">
              <w:tab/>
              <w:t xml:space="preserve">pažymi, kad informavimo </w:t>
            </w:r>
            <w:r w:rsidRPr="00791312">
              <w:rPr>
                <w:b/>
                <w:bCs/>
                <w:i/>
                <w:iCs/>
              </w:rPr>
              <w:t>veikla</w:t>
            </w:r>
            <w:r w:rsidRPr="00791312">
              <w:t xml:space="preserve"> tebėra viena iš pagrindinių sustiprintos Jaunimo garantijų iniciatyvos įgyvendinimo kliūčių; apgailestauja dėl to, kad priemonės daugiausia yra pasyvios ir taikomos tik valstybinėse užimtumo tarnybose (VUT) užsiregistravusiems NEET jaunuoliams;</w:t>
            </w:r>
          </w:p>
        </w:tc>
        <w:tc>
          <w:tcPr>
            <w:tcW w:w="4876" w:type="dxa"/>
            <w:tcBorders>
              <w:top w:val="nil"/>
              <w:left w:val="nil"/>
              <w:bottom w:val="nil"/>
              <w:right w:val="nil"/>
            </w:tcBorders>
          </w:tcPr>
          <w:p w14:paraId="50FD53C3" w14:textId="77777777" w:rsidR="0072044B" w:rsidRPr="00791312" w:rsidRDefault="0072044B" w:rsidP="0072044B">
            <w:pPr>
              <w:pStyle w:val="Normal6a"/>
            </w:pPr>
            <w:r w:rsidRPr="00791312">
              <w:t>10.</w:t>
            </w:r>
            <w:r w:rsidRPr="00791312">
              <w:tab/>
              <w:t xml:space="preserve">pažymi, kad </w:t>
            </w:r>
            <w:r w:rsidRPr="00791312">
              <w:rPr>
                <w:b/>
                <w:bCs/>
                <w:i/>
                <w:iCs/>
              </w:rPr>
              <w:t>proaktyvios, bendruomeninės</w:t>
            </w:r>
            <w:r w:rsidRPr="00791312">
              <w:t xml:space="preserve"> informavimo </w:t>
            </w:r>
            <w:r w:rsidRPr="00791312">
              <w:rPr>
                <w:b/>
                <w:bCs/>
                <w:i/>
                <w:iCs/>
              </w:rPr>
              <w:t>veiklos vykdymo pajėgumų nebuvimas</w:t>
            </w:r>
            <w:r w:rsidRPr="00791312">
              <w:t xml:space="preserve"> tebėra viena iš pagrindinių sustiprintos Jaunimo garantijų iniciatyvos įgyvendinimo kliūčių; apgailestauja dėl to, kad priemonės daugiausia yra pasyvios ir taikomos tik valstybinėse užimtumo tarnybose (VUT) užsiregistravusiems NEET jaunuoliams</w:t>
            </w:r>
            <w:r w:rsidRPr="00791312">
              <w:rPr>
                <w:b/>
                <w:i/>
              </w:rPr>
              <w:t>, o tai sukuria kliūčių tiems, kurie nepasitiki institucijomis arba susiduria su praktiniais iššūkiais, pavyzdžiui, ribotomis transporto galimybėmis arba prieiga prie skaitmeninių technologijų</w:t>
            </w:r>
            <w:r w:rsidRPr="00791312">
              <w:t>;</w:t>
            </w:r>
          </w:p>
        </w:tc>
      </w:tr>
    </w:tbl>
    <w:p w14:paraId="434E2E1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94BF08B" w14:textId="77777777" w:rsidR="0072044B" w:rsidRPr="00791312" w:rsidRDefault="0072044B" w:rsidP="0072044B">
      <w:r w:rsidRPr="00791312">
        <w:rPr>
          <w:rStyle w:val="HideTWBExt"/>
        </w:rPr>
        <w:t>&lt;/Amend&gt;</w:t>
      </w:r>
    </w:p>
    <w:p w14:paraId="6157CE7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161</w:t>
      </w:r>
      <w:r w:rsidRPr="00791312">
        <w:rPr>
          <w:rStyle w:val="HideTWBExt"/>
          <w:b w:val="0"/>
        </w:rPr>
        <w:t>&lt;/NumAm&gt;</w:t>
      </w:r>
    </w:p>
    <w:p w14:paraId="0097F656"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60D1EB93" w14:textId="77777777" w:rsidR="0072044B" w:rsidRPr="00791312" w:rsidRDefault="0072044B" w:rsidP="0072044B">
      <w:pPr>
        <w:pStyle w:val="NormalBold"/>
      </w:pPr>
      <w:r w:rsidRPr="00791312">
        <w:rPr>
          <w:rStyle w:val="HideTWBExt"/>
          <w:b w:val="0"/>
        </w:rPr>
        <w:t>&lt;/RepeatBlock-By&gt;</w:t>
      </w:r>
    </w:p>
    <w:p w14:paraId="7047584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C131E24" w14:textId="77777777" w:rsidR="0072044B" w:rsidRPr="00791312" w:rsidRDefault="0072044B" w:rsidP="0072044B">
      <w:pPr>
        <w:pStyle w:val="NormalBold"/>
      </w:pPr>
      <w:r w:rsidRPr="00791312">
        <w:rPr>
          <w:rStyle w:val="HideTWBExt"/>
          <w:b w:val="0"/>
        </w:rPr>
        <w:t>&lt;Article&gt;</w:t>
      </w:r>
      <w:r w:rsidRPr="00791312">
        <w:t>10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A1C740" w14:textId="77777777" w:rsidTr="0072044B">
        <w:trPr>
          <w:trHeight w:hRule="exact" w:val="240"/>
          <w:jc w:val="center"/>
        </w:trPr>
        <w:tc>
          <w:tcPr>
            <w:tcW w:w="9752" w:type="dxa"/>
            <w:gridSpan w:val="2"/>
            <w:tcBorders>
              <w:top w:val="nil"/>
              <w:left w:val="nil"/>
              <w:bottom w:val="nil"/>
              <w:right w:val="nil"/>
            </w:tcBorders>
          </w:tcPr>
          <w:p w14:paraId="047856AC" w14:textId="77777777" w:rsidR="0072044B" w:rsidRPr="00791312" w:rsidRDefault="0072044B" w:rsidP="0072044B"/>
        </w:tc>
      </w:tr>
      <w:tr w:rsidR="0072044B" w:rsidRPr="00791312" w14:paraId="6C9FECC4" w14:textId="77777777" w:rsidTr="0072044B">
        <w:trPr>
          <w:trHeight w:val="240"/>
          <w:jc w:val="center"/>
        </w:trPr>
        <w:tc>
          <w:tcPr>
            <w:tcW w:w="4876" w:type="dxa"/>
            <w:tcBorders>
              <w:top w:val="nil"/>
              <w:left w:val="nil"/>
              <w:bottom w:val="nil"/>
              <w:right w:val="nil"/>
            </w:tcBorders>
          </w:tcPr>
          <w:p w14:paraId="34658FA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744FCB8" w14:textId="77777777" w:rsidR="0072044B" w:rsidRPr="00791312" w:rsidRDefault="0072044B" w:rsidP="0072044B">
            <w:pPr>
              <w:pStyle w:val="AmColumnHeading"/>
            </w:pPr>
            <w:r w:rsidRPr="00791312">
              <w:t>Pakeitimas</w:t>
            </w:r>
          </w:p>
        </w:tc>
      </w:tr>
      <w:tr w:rsidR="0072044B" w:rsidRPr="00791312" w14:paraId="0F6FDEA7" w14:textId="77777777" w:rsidTr="0072044B">
        <w:trPr>
          <w:jc w:val="center"/>
        </w:trPr>
        <w:tc>
          <w:tcPr>
            <w:tcW w:w="4876" w:type="dxa"/>
            <w:tcBorders>
              <w:top w:val="nil"/>
              <w:left w:val="nil"/>
              <w:bottom w:val="nil"/>
              <w:right w:val="nil"/>
            </w:tcBorders>
          </w:tcPr>
          <w:p w14:paraId="4E4B17CF" w14:textId="77777777" w:rsidR="0072044B" w:rsidRPr="00791312" w:rsidRDefault="0072044B" w:rsidP="0072044B">
            <w:pPr>
              <w:pStyle w:val="Normal6a"/>
            </w:pPr>
          </w:p>
        </w:tc>
        <w:tc>
          <w:tcPr>
            <w:tcW w:w="4876" w:type="dxa"/>
            <w:tcBorders>
              <w:top w:val="nil"/>
              <w:left w:val="nil"/>
              <w:bottom w:val="nil"/>
              <w:right w:val="nil"/>
            </w:tcBorders>
          </w:tcPr>
          <w:p w14:paraId="31DD3CBD" w14:textId="77777777" w:rsidR="0072044B" w:rsidRPr="00791312" w:rsidRDefault="0072044B" w:rsidP="0072044B">
            <w:pPr>
              <w:pStyle w:val="Normal6a"/>
            </w:pPr>
            <w:r w:rsidRPr="00791312">
              <w:rPr>
                <w:b/>
                <w:i/>
              </w:rPr>
              <w:t>10a.</w:t>
            </w:r>
            <w:r w:rsidRPr="00791312">
              <w:tab/>
            </w:r>
            <w:r w:rsidRPr="00791312">
              <w:rPr>
                <w:b/>
                <w:i/>
              </w:rPr>
              <w:t>pažymi, kad decentralizuotos, vietos lygmeniu įtvirtintos VUT ir bendruomeninės struktūros gali pagerinti sunkiai pasiekiamų NEET jaunuolių ir pažeidžiamų pogrupių informavimą, įtraukimą ir paramą jiems;</w:t>
            </w:r>
          </w:p>
        </w:tc>
      </w:tr>
    </w:tbl>
    <w:p w14:paraId="51BD64C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D07518" w14:textId="77777777" w:rsidR="0072044B" w:rsidRPr="00791312" w:rsidRDefault="0072044B" w:rsidP="0072044B">
      <w:r w:rsidRPr="00791312">
        <w:rPr>
          <w:rStyle w:val="HideTWBExt"/>
        </w:rPr>
        <w:t>&lt;/Amend&gt;</w:t>
      </w:r>
    </w:p>
    <w:p w14:paraId="7D29002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162</w:t>
      </w:r>
      <w:r w:rsidRPr="00791312">
        <w:rPr>
          <w:rStyle w:val="HideTWBExt"/>
          <w:b w:val="0"/>
        </w:rPr>
        <w:t>&lt;/NumAm&gt;</w:t>
      </w:r>
    </w:p>
    <w:p w14:paraId="28F770E5"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7B2D8EF" w14:textId="77777777" w:rsidR="0072044B" w:rsidRPr="00791312" w:rsidRDefault="0072044B" w:rsidP="0072044B">
      <w:pPr>
        <w:pStyle w:val="NormalBold"/>
      </w:pPr>
      <w:r w:rsidRPr="00791312">
        <w:rPr>
          <w:rStyle w:val="HideTWBExt"/>
          <w:b w:val="0"/>
        </w:rPr>
        <w:t>&lt;/RepeatBlock-By&gt;</w:t>
      </w:r>
    </w:p>
    <w:p w14:paraId="6339173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03BD938" w14:textId="77777777" w:rsidR="0072044B" w:rsidRPr="00791312" w:rsidRDefault="0072044B" w:rsidP="0072044B">
      <w:pPr>
        <w:pStyle w:val="NormalBold"/>
      </w:pPr>
      <w:r w:rsidRPr="00791312">
        <w:rPr>
          <w:rStyle w:val="HideTWBExt"/>
          <w:b w:val="0"/>
        </w:rPr>
        <w:lastRenderedPageBreak/>
        <w:t>&lt;Article&gt;</w:t>
      </w:r>
      <w:r w:rsidRPr="00791312">
        <w:t>11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AE1C9E5" w14:textId="77777777" w:rsidTr="0072044B">
        <w:trPr>
          <w:trHeight w:hRule="exact" w:val="240"/>
          <w:jc w:val="center"/>
        </w:trPr>
        <w:tc>
          <w:tcPr>
            <w:tcW w:w="9752" w:type="dxa"/>
            <w:gridSpan w:val="2"/>
            <w:tcBorders>
              <w:top w:val="nil"/>
              <w:left w:val="nil"/>
              <w:bottom w:val="nil"/>
              <w:right w:val="nil"/>
            </w:tcBorders>
          </w:tcPr>
          <w:p w14:paraId="3308FD14" w14:textId="77777777" w:rsidR="0072044B" w:rsidRPr="00791312" w:rsidRDefault="0072044B" w:rsidP="0072044B"/>
        </w:tc>
      </w:tr>
      <w:tr w:rsidR="0072044B" w:rsidRPr="00791312" w14:paraId="338272F5" w14:textId="77777777" w:rsidTr="0072044B">
        <w:trPr>
          <w:trHeight w:val="240"/>
          <w:jc w:val="center"/>
        </w:trPr>
        <w:tc>
          <w:tcPr>
            <w:tcW w:w="4876" w:type="dxa"/>
            <w:tcBorders>
              <w:top w:val="nil"/>
              <w:left w:val="nil"/>
              <w:bottom w:val="nil"/>
              <w:right w:val="nil"/>
            </w:tcBorders>
          </w:tcPr>
          <w:p w14:paraId="430B4A0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323E7DB" w14:textId="77777777" w:rsidR="0072044B" w:rsidRPr="00791312" w:rsidRDefault="0072044B" w:rsidP="0072044B">
            <w:pPr>
              <w:pStyle w:val="AmColumnHeading"/>
            </w:pPr>
            <w:r w:rsidRPr="00791312">
              <w:t>Pakeitimas</w:t>
            </w:r>
          </w:p>
        </w:tc>
      </w:tr>
      <w:tr w:rsidR="0072044B" w:rsidRPr="00791312" w14:paraId="034BABB0" w14:textId="77777777" w:rsidTr="0072044B">
        <w:trPr>
          <w:jc w:val="center"/>
        </w:trPr>
        <w:tc>
          <w:tcPr>
            <w:tcW w:w="4876" w:type="dxa"/>
            <w:tcBorders>
              <w:top w:val="nil"/>
              <w:left w:val="nil"/>
              <w:bottom w:val="nil"/>
              <w:right w:val="nil"/>
            </w:tcBorders>
          </w:tcPr>
          <w:p w14:paraId="2E80F5E6" w14:textId="77777777" w:rsidR="0072044B" w:rsidRPr="00791312" w:rsidRDefault="0072044B" w:rsidP="0072044B">
            <w:pPr>
              <w:pStyle w:val="Normal6a"/>
            </w:pPr>
            <w:r w:rsidRPr="00791312">
              <w:t>11.</w:t>
            </w:r>
            <w:r w:rsidRPr="00791312">
              <w:tab/>
              <w:t>reiškia susirūpinimą dėl sustiprintos Jaunimo garantijų iniciatyvos programų teisingumo, turint mintyje jų gebėjimą pasiekti pažeidžiamas ir neaktyvias grupes, ypač atokiose vietovėse, pvz., romų bendruomenes;</w:t>
            </w:r>
          </w:p>
        </w:tc>
        <w:tc>
          <w:tcPr>
            <w:tcW w:w="4876" w:type="dxa"/>
            <w:tcBorders>
              <w:top w:val="nil"/>
              <w:left w:val="nil"/>
              <w:bottom w:val="nil"/>
              <w:right w:val="nil"/>
            </w:tcBorders>
          </w:tcPr>
          <w:p w14:paraId="24664AAE" w14:textId="77777777" w:rsidR="0072044B" w:rsidRPr="00791312" w:rsidRDefault="0072044B" w:rsidP="0072044B">
            <w:pPr>
              <w:pStyle w:val="Normal6a"/>
            </w:pPr>
            <w:r w:rsidRPr="00791312">
              <w:t>11.</w:t>
            </w:r>
            <w:r w:rsidRPr="00791312">
              <w:tab/>
              <w:t xml:space="preserve">reiškia susirūpinimą dėl sustiprintos Jaunimo garantijų iniciatyvos programų teisingumo, turint mintyje jų gebėjimą pasiekti pažeidžiamas ir neaktyvias grupes, ypač atokiose vietovėse, pvz., romų bendruomenes; </w:t>
            </w:r>
            <w:r w:rsidRPr="00791312">
              <w:rPr>
                <w:b/>
                <w:i/>
              </w:rPr>
              <w:t>atkreipia dėmesį į kai kurių suinteresuotųjų subjektų atsiliepimus, kuriuose nurodoma, kad programos daugiausia naudingos jauniems žmonėms, kurie jau yra arti darbo rinkos; primena, kad dėl tokio įrodymais pagrįsto informavimo trūkumo atsiranda žinių spraga apie NEET pogrupius, kuriuos reikia pasiekti, ir tai trukdo kurti tikslesnes strategijas; mano, kad dėmesys pažeidžiamoms grupėms stiprinant Jaunimo garantijų iniciatyvą dar turi būti įgyvendintas pasitelkiant veiksmingus informavimo mechanizmus visose valstybėse narėse ir didesnius gebėjimus pasiekti šį tikslą;</w:t>
            </w:r>
          </w:p>
        </w:tc>
      </w:tr>
    </w:tbl>
    <w:p w14:paraId="0906347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E167AB1" w14:textId="77777777" w:rsidR="0072044B" w:rsidRPr="00791312" w:rsidRDefault="0072044B" w:rsidP="0072044B">
      <w:r w:rsidRPr="00791312">
        <w:rPr>
          <w:rStyle w:val="HideTWBExt"/>
        </w:rPr>
        <w:t>&lt;/Amend&gt;</w:t>
      </w:r>
    </w:p>
    <w:p w14:paraId="4F6DA62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163</w:t>
      </w:r>
      <w:r w:rsidRPr="00791312">
        <w:rPr>
          <w:rStyle w:val="HideTWBExt"/>
          <w:b w:val="0"/>
        </w:rPr>
        <w:t>&lt;/NumAm&gt;</w:t>
      </w:r>
    </w:p>
    <w:p w14:paraId="3C8B996E"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289EF72" w14:textId="77777777" w:rsidR="0072044B" w:rsidRPr="00791312" w:rsidRDefault="0072044B" w:rsidP="0072044B">
      <w:pPr>
        <w:pStyle w:val="NormalBold"/>
      </w:pPr>
      <w:r w:rsidRPr="00791312">
        <w:rPr>
          <w:rStyle w:val="HideTWBExt"/>
          <w:b w:val="0"/>
        </w:rPr>
        <w:t>&lt;/RepeatBlock-By&gt;</w:t>
      </w:r>
    </w:p>
    <w:p w14:paraId="10B3C42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B77E60D" w14:textId="77777777" w:rsidR="0072044B" w:rsidRPr="00791312" w:rsidRDefault="0072044B" w:rsidP="0072044B">
      <w:pPr>
        <w:pStyle w:val="NormalBold"/>
      </w:pPr>
      <w:r w:rsidRPr="00791312">
        <w:rPr>
          <w:rStyle w:val="HideTWBExt"/>
          <w:b w:val="0"/>
        </w:rPr>
        <w:t>&lt;Article&gt;</w:t>
      </w:r>
      <w:r w:rsidRPr="00791312">
        <w:t>11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379A3F1" w14:textId="77777777" w:rsidTr="0072044B">
        <w:trPr>
          <w:trHeight w:hRule="exact" w:val="240"/>
          <w:jc w:val="center"/>
        </w:trPr>
        <w:tc>
          <w:tcPr>
            <w:tcW w:w="9752" w:type="dxa"/>
            <w:gridSpan w:val="2"/>
            <w:tcBorders>
              <w:top w:val="nil"/>
              <w:left w:val="nil"/>
              <w:bottom w:val="nil"/>
              <w:right w:val="nil"/>
            </w:tcBorders>
          </w:tcPr>
          <w:p w14:paraId="21C1662D" w14:textId="77777777" w:rsidR="0072044B" w:rsidRPr="00791312" w:rsidRDefault="0072044B" w:rsidP="0072044B"/>
        </w:tc>
      </w:tr>
      <w:tr w:rsidR="0072044B" w:rsidRPr="00791312" w14:paraId="18019475" w14:textId="77777777" w:rsidTr="0072044B">
        <w:trPr>
          <w:trHeight w:val="240"/>
          <w:jc w:val="center"/>
        </w:trPr>
        <w:tc>
          <w:tcPr>
            <w:tcW w:w="4876" w:type="dxa"/>
            <w:tcBorders>
              <w:top w:val="nil"/>
              <w:left w:val="nil"/>
              <w:bottom w:val="nil"/>
              <w:right w:val="nil"/>
            </w:tcBorders>
          </w:tcPr>
          <w:p w14:paraId="3C9314F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1990FD7" w14:textId="77777777" w:rsidR="0072044B" w:rsidRPr="00791312" w:rsidRDefault="0072044B" w:rsidP="0072044B">
            <w:pPr>
              <w:pStyle w:val="AmColumnHeading"/>
            </w:pPr>
            <w:r w:rsidRPr="00791312">
              <w:t>Pakeitimas</w:t>
            </w:r>
          </w:p>
        </w:tc>
      </w:tr>
      <w:tr w:rsidR="0072044B" w:rsidRPr="00791312" w14:paraId="70C99214" w14:textId="77777777" w:rsidTr="0072044B">
        <w:trPr>
          <w:jc w:val="center"/>
        </w:trPr>
        <w:tc>
          <w:tcPr>
            <w:tcW w:w="4876" w:type="dxa"/>
            <w:tcBorders>
              <w:top w:val="nil"/>
              <w:left w:val="nil"/>
              <w:bottom w:val="nil"/>
              <w:right w:val="nil"/>
            </w:tcBorders>
          </w:tcPr>
          <w:p w14:paraId="0FA90EF8" w14:textId="77777777" w:rsidR="0072044B" w:rsidRPr="00791312" w:rsidRDefault="0072044B" w:rsidP="0072044B">
            <w:pPr>
              <w:pStyle w:val="Normal6a"/>
            </w:pPr>
            <w:r w:rsidRPr="00791312">
              <w:t>11.</w:t>
            </w:r>
            <w:r w:rsidRPr="00791312">
              <w:tab/>
              <w:t>reiškia susirūpinimą dėl sustiprintos Jaunimo garantijų iniciatyvos programų teisingumo</w:t>
            </w:r>
            <w:r w:rsidRPr="00791312">
              <w:rPr>
                <w:b/>
                <w:bCs/>
                <w:i/>
                <w:iCs/>
              </w:rPr>
              <w:t>, turint mintyje</w:t>
            </w:r>
            <w:r w:rsidRPr="00791312">
              <w:t xml:space="preserve"> jų </w:t>
            </w:r>
            <w:r w:rsidRPr="00791312">
              <w:rPr>
                <w:b/>
                <w:bCs/>
                <w:i/>
                <w:iCs/>
              </w:rPr>
              <w:t>gebėjimą</w:t>
            </w:r>
            <w:r w:rsidRPr="00791312">
              <w:t xml:space="preserve"> pasiekti </w:t>
            </w:r>
            <w:r w:rsidRPr="00791312">
              <w:rPr>
                <w:b/>
                <w:bCs/>
                <w:i/>
                <w:iCs/>
              </w:rPr>
              <w:t>pažeidžiamas ir neaktyvias grupes</w:t>
            </w:r>
            <w:r w:rsidRPr="00791312">
              <w:t>, ypač atokiose vietovėse</w:t>
            </w:r>
            <w:r w:rsidRPr="00791312">
              <w:rPr>
                <w:b/>
                <w:bCs/>
                <w:i/>
                <w:iCs/>
              </w:rPr>
              <w:t>, pvz., romų bendruomenes</w:t>
            </w:r>
            <w:r w:rsidRPr="00791312">
              <w:t>;</w:t>
            </w:r>
          </w:p>
        </w:tc>
        <w:tc>
          <w:tcPr>
            <w:tcW w:w="4876" w:type="dxa"/>
            <w:tcBorders>
              <w:top w:val="nil"/>
              <w:left w:val="nil"/>
              <w:bottom w:val="nil"/>
              <w:right w:val="nil"/>
            </w:tcBorders>
          </w:tcPr>
          <w:p w14:paraId="63AFF7FD" w14:textId="77777777" w:rsidR="0072044B" w:rsidRPr="00791312" w:rsidRDefault="0072044B" w:rsidP="0072044B">
            <w:pPr>
              <w:pStyle w:val="Normal6a"/>
            </w:pPr>
            <w:r w:rsidRPr="00791312">
              <w:t>11.</w:t>
            </w:r>
            <w:r w:rsidRPr="00791312">
              <w:tab/>
              <w:t xml:space="preserve">reiškia </w:t>
            </w:r>
            <w:r w:rsidRPr="00791312">
              <w:rPr>
                <w:b/>
                <w:bCs/>
                <w:i/>
                <w:iCs/>
              </w:rPr>
              <w:t>didelį</w:t>
            </w:r>
            <w:r w:rsidRPr="00791312">
              <w:t xml:space="preserve"> susirūpinimą dėl sustiprintos Jaunimo garantijų iniciatyvos programų teisingumo </w:t>
            </w:r>
            <w:r w:rsidRPr="00791312">
              <w:rPr>
                <w:b/>
                <w:bCs/>
                <w:i/>
                <w:iCs/>
              </w:rPr>
              <w:t>ir</w:t>
            </w:r>
            <w:r w:rsidRPr="00791312">
              <w:t xml:space="preserve"> jų </w:t>
            </w:r>
            <w:r w:rsidRPr="00791312">
              <w:rPr>
                <w:b/>
                <w:bCs/>
                <w:i/>
                <w:iCs/>
              </w:rPr>
              <w:t>gebėjimo</w:t>
            </w:r>
            <w:r w:rsidRPr="00791312">
              <w:t xml:space="preserve"> pasiekti </w:t>
            </w:r>
            <w:r w:rsidRPr="00791312">
              <w:rPr>
                <w:b/>
                <w:bCs/>
                <w:i/>
                <w:iCs/>
              </w:rPr>
              <w:t>pažeidžiamus ir neaktyvius jaunuolius</w:t>
            </w:r>
            <w:r w:rsidRPr="00791312">
              <w:t xml:space="preserve">, ypač atokiose </w:t>
            </w:r>
            <w:r w:rsidRPr="00791312">
              <w:rPr>
                <w:b/>
                <w:bCs/>
                <w:i/>
                <w:iCs/>
              </w:rPr>
              <w:t>ir palankių sąlygų neturinčiose</w:t>
            </w:r>
            <w:r w:rsidRPr="00791312">
              <w:t xml:space="preserve"> vietovėse;</w:t>
            </w:r>
            <w:r w:rsidRPr="00791312">
              <w:rPr>
                <w:b/>
                <w:i/>
              </w:rPr>
              <w:t xml:space="preserve"> pabrėžia, kad sustiprintos Jaunimo garantijų iniciatyvos įgyvendinimas vis dar nepakankamai integruotas su būsto, priežiūros, socialinės apsaugos ir </w:t>
            </w:r>
            <w:r w:rsidRPr="00791312">
              <w:rPr>
                <w:b/>
                <w:i/>
              </w:rPr>
              <w:lastRenderedPageBreak/>
              <w:t>sveikatos politika, kurios viena kitą stiprina ir yra esminės siekiant remti tvarų pažeidžiamų NEET jaunuolių integravimą į darbo rinką</w:t>
            </w:r>
            <w:r w:rsidRPr="00791312">
              <w:t>;</w:t>
            </w:r>
          </w:p>
        </w:tc>
      </w:tr>
    </w:tbl>
    <w:p w14:paraId="7FF5FC0D"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AD3896B" w14:textId="77777777" w:rsidR="0072044B" w:rsidRPr="00791312" w:rsidRDefault="0072044B" w:rsidP="0072044B">
      <w:r w:rsidRPr="00791312">
        <w:rPr>
          <w:rStyle w:val="HideTWBExt"/>
        </w:rPr>
        <w:t>&lt;/Amend&gt;</w:t>
      </w:r>
    </w:p>
    <w:p w14:paraId="404B89B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164</w:t>
      </w:r>
      <w:r w:rsidRPr="00791312">
        <w:rPr>
          <w:rStyle w:val="HideTWBExt"/>
          <w:b w:val="0"/>
        </w:rPr>
        <w:t>&lt;/NumAm&gt;</w:t>
      </w:r>
    </w:p>
    <w:p w14:paraId="2CEFF685"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0CD12483" w14:textId="77777777" w:rsidR="0072044B" w:rsidRPr="00791312" w:rsidRDefault="0072044B" w:rsidP="0072044B">
      <w:pPr>
        <w:pStyle w:val="NormalBold"/>
      </w:pPr>
      <w:r w:rsidRPr="00791312">
        <w:rPr>
          <w:rStyle w:val="HideTWBExt"/>
          <w:b w:val="0"/>
        </w:rPr>
        <w:t>&lt;/RepeatBlock-By&gt;</w:t>
      </w:r>
    </w:p>
    <w:p w14:paraId="4E72610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501F0B0" w14:textId="77777777" w:rsidR="0072044B" w:rsidRPr="00791312" w:rsidRDefault="0072044B" w:rsidP="0072044B">
      <w:pPr>
        <w:pStyle w:val="NormalBold"/>
      </w:pPr>
      <w:r w:rsidRPr="00791312">
        <w:rPr>
          <w:rStyle w:val="HideTWBExt"/>
          <w:b w:val="0"/>
        </w:rPr>
        <w:t>&lt;Article&gt;</w:t>
      </w:r>
      <w:r w:rsidRPr="00791312">
        <w:t>11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49C0B3C" w14:textId="77777777" w:rsidTr="0072044B">
        <w:trPr>
          <w:trHeight w:hRule="exact" w:val="240"/>
          <w:jc w:val="center"/>
        </w:trPr>
        <w:tc>
          <w:tcPr>
            <w:tcW w:w="9752" w:type="dxa"/>
            <w:gridSpan w:val="2"/>
            <w:tcBorders>
              <w:top w:val="nil"/>
              <w:left w:val="nil"/>
              <w:bottom w:val="nil"/>
              <w:right w:val="nil"/>
            </w:tcBorders>
          </w:tcPr>
          <w:p w14:paraId="067B55ED" w14:textId="77777777" w:rsidR="0072044B" w:rsidRPr="00791312" w:rsidRDefault="0072044B" w:rsidP="0072044B"/>
        </w:tc>
      </w:tr>
      <w:tr w:rsidR="0072044B" w:rsidRPr="00791312" w14:paraId="7A85CA60" w14:textId="77777777" w:rsidTr="0072044B">
        <w:trPr>
          <w:trHeight w:val="240"/>
          <w:jc w:val="center"/>
        </w:trPr>
        <w:tc>
          <w:tcPr>
            <w:tcW w:w="4876" w:type="dxa"/>
            <w:tcBorders>
              <w:top w:val="nil"/>
              <w:left w:val="nil"/>
              <w:bottom w:val="nil"/>
              <w:right w:val="nil"/>
            </w:tcBorders>
          </w:tcPr>
          <w:p w14:paraId="3167E81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A3FBEC0" w14:textId="77777777" w:rsidR="0072044B" w:rsidRPr="00791312" w:rsidRDefault="0072044B" w:rsidP="0072044B">
            <w:pPr>
              <w:pStyle w:val="AmColumnHeading"/>
            </w:pPr>
            <w:r w:rsidRPr="00791312">
              <w:t>Pakeitimas</w:t>
            </w:r>
          </w:p>
        </w:tc>
      </w:tr>
      <w:tr w:rsidR="0072044B" w:rsidRPr="00791312" w14:paraId="6389F6D5" w14:textId="77777777" w:rsidTr="0072044B">
        <w:trPr>
          <w:jc w:val="center"/>
        </w:trPr>
        <w:tc>
          <w:tcPr>
            <w:tcW w:w="4876" w:type="dxa"/>
            <w:tcBorders>
              <w:top w:val="nil"/>
              <w:left w:val="nil"/>
              <w:bottom w:val="nil"/>
              <w:right w:val="nil"/>
            </w:tcBorders>
          </w:tcPr>
          <w:p w14:paraId="79B1C42D" w14:textId="77777777" w:rsidR="0072044B" w:rsidRPr="00791312" w:rsidRDefault="0072044B" w:rsidP="0072044B">
            <w:pPr>
              <w:pStyle w:val="Normal6a"/>
            </w:pPr>
            <w:r w:rsidRPr="00791312">
              <w:t>11.</w:t>
            </w:r>
            <w:r w:rsidRPr="00791312">
              <w:tab/>
              <w:t>reiškia susirūpinimą dėl sustiprintos Jaunimo garantijų iniciatyvos programų teisingumo, turint mintyje jų gebėjimą pasiekti pažeidžiamas ir neaktyvias grupes, ypač atokiose vietovėse</w:t>
            </w:r>
            <w:r w:rsidRPr="00791312">
              <w:rPr>
                <w:b/>
                <w:bCs/>
                <w:i/>
                <w:iCs/>
              </w:rPr>
              <w:t>, pvz., romų bendruomenes</w:t>
            </w:r>
            <w:r w:rsidRPr="00791312">
              <w:t>;</w:t>
            </w:r>
          </w:p>
        </w:tc>
        <w:tc>
          <w:tcPr>
            <w:tcW w:w="4876" w:type="dxa"/>
            <w:tcBorders>
              <w:top w:val="nil"/>
              <w:left w:val="nil"/>
              <w:bottom w:val="nil"/>
              <w:right w:val="nil"/>
            </w:tcBorders>
          </w:tcPr>
          <w:p w14:paraId="33BFE391" w14:textId="77777777" w:rsidR="0072044B" w:rsidRPr="00791312" w:rsidRDefault="0072044B" w:rsidP="0072044B">
            <w:pPr>
              <w:pStyle w:val="Normal6a"/>
            </w:pPr>
            <w:r w:rsidRPr="00791312">
              <w:t>11.</w:t>
            </w:r>
            <w:r w:rsidRPr="00791312">
              <w:tab/>
              <w:t xml:space="preserve">reiškia susirūpinimą dėl sustiprintos Jaunimo garantijų iniciatyvos programų teisingumo, turint mintyje jų gebėjimą pasiekti pažeidžiamas ir neaktyvias grupes, ypač </w:t>
            </w:r>
            <w:r w:rsidRPr="00791312">
              <w:rPr>
                <w:b/>
                <w:i/>
              </w:rPr>
              <w:t>gyvenančias kalnuotose, kaimo ir</w:t>
            </w:r>
            <w:r w:rsidRPr="00791312">
              <w:t xml:space="preserve"> atokiose vietovėse</w:t>
            </w:r>
            <w:r w:rsidRPr="00791312">
              <w:rPr>
                <w:b/>
                <w:i/>
              </w:rPr>
              <w:t>; pabrėžia būtinybę gerinti skaitmeninę infrastruktūrą, kad būtų užtikrinta vienoda prieiga prie programų ir informacinių paslaugų</w:t>
            </w:r>
            <w:r w:rsidRPr="00791312">
              <w:t>;</w:t>
            </w:r>
          </w:p>
        </w:tc>
      </w:tr>
    </w:tbl>
    <w:p w14:paraId="3ECF3C5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F49E1B1" w14:textId="77777777" w:rsidR="0072044B" w:rsidRPr="00791312" w:rsidRDefault="0072044B" w:rsidP="0072044B">
      <w:r w:rsidRPr="00791312">
        <w:rPr>
          <w:rStyle w:val="HideTWBExt"/>
        </w:rPr>
        <w:t>&lt;/Amend&gt;</w:t>
      </w:r>
    </w:p>
    <w:p w14:paraId="40641D3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165</w:t>
      </w:r>
      <w:r w:rsidRPr="00791312">
        <w:rPr>
          <w:rStyle w:val="HideTWBExt"/>
          <w:b w:val="0"/>
        </w:rPr>
        <w:t>&lt;/NumAm&gt;</w:t>
      </w:r>
    </w:p>
    <w:p w14:paraId="5BC19F9F"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2E156C08" w14:textId="77777777" w:rsidR="0072044B" w:rsidRPr="00791312" w:rsidRDefault="0072044B" w:rsidP="0072044B">
      <w:pPr>
        <w:pStyle w:val="NormalBold"/>
      </w:pPr>
      <w:r w:rsidRPr="00791312">
        <w:rPr>
          <w:rStyle w:val="HideTWBExt"/>
          <w:b w:val="0"/>
        </w:rPr>
        <w:t>&lt;/RepeatBlock-By&gt;</w:t>
      </w:r>
    </w:p>
    <w:p w14:paraId="06DE3D8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6EA6C76" w14:textId="77777777" w:rsidR="0072044B" w:rsidRPr="00791312" w:rsidRDefault="0072044B" w:rsidP="0072044B">
      <w:pPr>
        <w:pStyle w:val="NormalBold"/>
      </w:pPr>
      <w:r w:rsidRPr="00791312">
        <w:rPr>
          <w:rStyle w:val="HideTWBExt"/>
          <w:b w:val="0"/>
        </w:rPr>
        <w:t>&lt;Article&gt;</w:t>
      </w:r>
      <w:r w:rsidRPr="00791312">
        <w:t>11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C0FE0EB" w14:textId="77777777" w:rsidTr="0072044B">
        <w:trPr>
          <w:trHeight w:hRule="exact" w:val="240"/>
          <w:jc w:val="center"/>
        </w:trPr>
        <w:tc>
          <w:tcPr>
            <w:tcW w:w="9752" w:type="dxa"/>
            <w:gridSpan w:val="2"/>
            <w:tcBorders>
              <w:top w:val="nil"/>
              <w:left w:val="nil"/>
              <w:bottom w:val="nil"/>
              <w:right w:val="nil"/>
            </w:tcBorders>
          </w:tcPr>
          <w:p w14:paraId="3A4FA23D" w14:textId="77777777" w:rsidR="0072044B" w:rsidRPr="00791312" w:rsidRDefault="0072044B" w:rsidP="0072044B"/>
        </w:tc>
      </w:tr>
      <w:tr w:rsidR="0072044B" w:rsidRPr="00791312" w14:paraId="53B5BBBA" w14:textId="77777777" w:rsidTr="0072044B">
        <w:trPr>
          <w:trHeight w:val="240"/>
          <w:jc w:val="center"/>
        </w:trPr>
        <w:tc>
          <w:tcPr>
            <w:tcW w:w="4876" w:type="dxa"/>
            <w:tcBorders>
              <w:top w:val="nil"/>
              <w:left w:val="nil"/>
              <w:bottom w:val="nil"/>
              <w:right w:val="nil"/>
            </w:tcBorders>
          </w:tcPr>
          <w:p w14:paraId="28345A4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B785DDC" w14:textId="77777777" w:rsidR="0072044B" w:rsidRPr="00791312" w:rsidRDefault="0072044B" w:rsidP="0072044B">
            <w:pPr>
              <w:pStyle w:val="AmColumnHeading"/>
            </w:pPr>
            <w:r w:rsidRPr="00791312">
              <w:t>Pakeitimas</w:t>
            </w:r>
          </w:p>
        </w:tc>
      </w:tr>
      <w:tr w:rsidR="0072044B" w:rsidRPr="00791312" w14:paraId="25CADCAB" w14:textId="77777777" w:rsidTr="0072044B">
        <w:trPr>
          <w:jc w:val="center"/>
        </w:trPr>
        <w:tc>
          <w:tcPr>
            <w:tcW w:w="4876" w:type="dxa"/>
            <w:tcBorders>
              <w:top w:val="nil"/>
              <w:left w:val="nil"/>
              <w:bottom w:val="nil"/>
              <w:right w:val="nil"/>
            </w:tcBorders>
          </w:tcPr>
          <w:p w14:paraId="7DEFC3AE" w14:textId="77777777" w:rsidR="0072044B" w:rsidRPr="00791312" w:rsidRDefault="0072044B" w:rsidP="0072044B">
            <w:pPr>
              <w:pStyle w:val="Normal6a"/>
            </w:pPr>
            <w:r w:rsidRPr="00791312">
              <w:t>11.</w:t>
            </w:r>
            <w:r w:rsidRPr="00791312">
              <w:tab/>
              <w:t xml:space="preserve">reiškia susirūpinimą dėl sustiprintos Jaunimo garantijų iniciatyvos programų teisingumo, turint mintyje jų gebėjimą pasiekti pažeidžiamas ir neaktyvias grupes, </w:t>
            </w:r>
            <w:r w:rsidRPr="00791312">
              <w:rPr>
                <w:b/>
                <w:i/>
              </w:rPr>
              <w:t>ypač</w:t>
            </w:r>
            <w:r w:rsidRPr="00791312">
              <w:t xml:space="preserve"> atokiose vietovėse</w:t>
            </w:r>
            <w:r w:rsidRPr="00791312">
              <w:rPr>
                <w:b/>
                <w:i/>
              </w:rPr>
              <w:t>, pvz., romų bendruomenes</w:t>
            </w:r>
            <w:r w:rsidRPr="00791312">
              <w:t>;</w:t>
            </w:r>
          </w:p>
        </w:tc>
        <w:tc>
          <w:tcPr>
            <w:tcW w:w="4876" w:type="dxa"/>
            <w:tcBorders>
              <w:top w:val="nil"/>
              <w:left w:val="nil"/>
              <w:bottom w:val="nil"/>
              <w:right w:val="nil"/>
            </w:tcBorders>
          </w:tcPr>
          <w:p w14:paraId="7232E6BD" w14:textId="77777777" w:rsidR="0072044B" w:rsidRPr="00791312" w:rsidRDefault="0072044B" w:rsidP="0072044B">
            <w:pPr>
              <w:pStyle w:val="Normal6a"/>
            </w:pPr>
            <w:r w:rsidRPr="00791312">
              <w:t>11.</w:t>
            </w:r>
            <w:r w:rsidRPr="00791312">
              <w:tab/>
              <w:t xml:space="preserve">reiškia susirūpinimą dėl sustiprintos Jaunimo garantijų iniciatyvos programų teisingumo, turint mintyje jų gebėjimą pasiekti </w:t>
            </w:r>
            <w:r w:rsidRPr="00791312">
              <w:rPr>
                <w:b/>
                <w:i/>
              </w:rPr>
              <w:t xml:space="preserve">labiausiai </w:t>
            </w:r>
            <w:r w:rsidRPr="00791312">
              <w:t xml:space="preserve">pažeidžiamas ir neaktyvias grupes, </w:t>
            </w:r>
            <w:r w:rsidRPr="00791312">
              <w:rPr>
                <w:b/>
                <w:i/>
              </w:rPr>
              <w:t>kaip antai neįgalius jaunuolius ir</w:t>
            </w:r>
            <w:r w:rsidRPr="00791312">
              <w:t xml:space="preserve"> atokiose vietovėse </w:t>
            </w:r>
            <w:r w:rsidRPr="00791312">
              <w:rPr>
                <w:b/>
                <w:i/>
              </w:rPr>
              <w:t>gyvenančius jaunuolius</w:t>
            </w:r>
            <w:r w:rsidRPr="00791312">
              <w:t>;</w:t>
            </w:r>
          </w:p>
        </w:tc>
      </w:tr>
    </w:tbl>
    <w:p w14:paraId="72805745"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40A0F963" w14:textId="77777777" w:rsidR="0072044B" w:rsidRPr="00791312" w:rsidRDefault="0072044B" w:rsidP="0072044B">
      <w:r w:rsidRPr="00791312">
        <w:rPr>
          <w:rStyle w:val="HideTWBExt"/>
        </w:rPr>
        <w:t>&lt;/Amend&gt;</w:t>
      </w:r>
    </w:p>
    <w:p w14:paraId="7A8C269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166</w:t>
      </w:r>
      <w:r w:rsidRPr="00791312">
        <w:rPr>
          <w:rStyle w:val="HideTWBExt"/>
          <w:b w:val="0"/>
        </w:rPr>
        <w:t>&lt;/NumAm&gt;</w:t>
      </w:r>
    </w:p>
    <w:p w14:paraId="6DB1C167"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57557624" w14:textId="77777777" w:rsidR="0072044B" w:rsidRPr="00791312" w:rsidRDefault="0072044B" w:rsidP="0072044B">
      <w:pPr>
        <w:pStyle w:val="NormalBold"/>
      </w:pPr>
      <w:r w:rsidRPr="00791312">
        <w:rPr>
          <w:rStyle w:val="HideTWBExt"/>
          <w:b w:val="0"/>
        </w:rPr>
        <w:t>&lt;/RepeatBlock-By&gt;</w:t>
      </w:r>
    </w:p>
    <w:p w14:paraId="04A2284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BF12162" w14:textId="77777777" w:rsidR="0072044B" w:rsidRPr="00791312" w:rsidRDefault="0072044B" w:rsidP="0072044B">
      <w:pPr>
        <w:pStyle w:val="NormalBold"/>
      </w:pPr>
      <w:r w:rsidRPr="00791312">
        <w:rPr>
          <w:rStyle w:val="HideTWBExt"/>
          <w:b w:val="0"/>
        </w:rPr>
        <w:t>&lt;Article&gt;</w:t>
      </w:r>
      <w:r w:rsidRPr="00791312">
        <w:t>11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2F00302" w14:textId="77777777" w:rsidTr="0072044B">
        <w:trPr>
          <w:trHeight w:hRule="exact" w:val="240"/>
          <w:jc w:val="center"/>
        </w:trPr>
        <w:tc>
          <w:tcPr>
            <w:tcW w:w="9752" w:type="dxa"/>
            <w:gridSpan w:val="2"/>
            <w:tcBorders>
              <w:top w:val="nil"/>
              <w:left w:val="nil"/>
              <w:bottom w:val="nil"/>
              <w:right w:val="nil"/>
            </w:tcBorders>
          </w:tcPr>
          <w:p w14:paraId="4C9A9FC4" w14:textId="77777777" w:rsidR="0072044B" w:rsidRPr="00791312" w:rsidRDefault="0072044B" w:rsidP="0072044B"/>
        </w:tc>
      </w:tr>
      <w:tr w:rsidR="0072044B" w:rsidRPr="00791312" w14:paraId="358FE2AC" w14:textId="77777777" w:rsidTr="0072044B">
        <w:trPr>
          <w:trHeight w:val="240"/>
          <w:jc w:val="center"/>
        </w:trPr>
        <w:tc>
          <w:tcPr>
            <w:tcW w:w="4876" w:type="dxa"/>
            <w:tcBorders>
              <w:top w:val="nil"/>
              <w:left w:val="nil"/>
              <w:bottom w:val="nil"/>
              <w:right w:val="nil"/>
            </w:tcBorders>
          </w:tcPr>
          <w:p w14:paraId="2CB057A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41F0859" w14:textId="77777777" w:rsidR="0072044B" w:rsidRPr="00791312" w:rsidRDefault="0072044B" w:rsidP="0072044B">
            <w:pPr>
              <w:pStyle w:val="AmColumnHeading"/>
            </w:pPr>
            <w:r w:rsidRPr="00791312">
              <w:t>Pakeitimas</w:t>
            </w:r>
          </w:p>
        </w:tc>
      </w:tr>
      <w:tr w:rsidR="0072044B" w:rsidRPr="00791312" w14:paraId="3E4C63C2" w14:textId="77777777" w:rsidTr="0072044B">
        <w:trPr>
          <w:jc w:val="center"/>
        </w:trPr>
        <w:tc>
          <w:tcPr>
            <w:tcW w:w="4876" w:type="dxa"/>
            <w:tcBorders>
              <w:top w:val="nil"/>
              <w:left w:val="nil"/>
              <w:bottom w:val="nil"/>
              <w:right w:val="nil"/>
            </w:tcBorders>
          </w:tcPr>
          <w:p w14:paraId="6BF7BDFE" w14:textId="77777777" w:rsidR="0072044B" w:rsidRPr="00791312" w:rsidRDefault="0072044B" w:rsidP="0072044B">
            <w:pPr>
              <w:pStyle w:val="Normal6a"/>
            </w:pPr>
            <w:r w:rsidRPr="00791312">
              <w:t>11.</w:t>
            </w:r>
            <w:r w:rsidRPr="00791312">
              <w:tab/>
              <w:t xml:space="preserve">reiškia susirūpinimą dėl sustiprintos Jaunimo garantijų iniciatyvos programų teisingumo, turint mintyje jų gebėjimą pasiekti pažeidžiamas ir neaktyvias grupes, ypač atokiose vietovėse, pvz., </w:t>
            </w:r>
            <w:r w:rsidRPr="00791312">
              <w:rPr>
                <w:b/>
                <w:i/>
              </w:rPr>
              <w:t>romų bendruomenes</w:t>
            </w:r>
            <w:r w:rsidRPr="00791312">
              <w:t>;</w:t>
            </w:r>
          </w:p>
        </w:tc>
        <w:tc>
          <w:tcPr>
            <w:tcW w:w="4876" w:type="dxa"/>
            <w:tcBorders>
              <w:top w:val="nil"/>
              <w:left w:val="nil"/>
              <w:bottom w:val="nil"/>
              <w:right w:val="nil"/>
            </w:tcBorders>
          </w:tcPr>
          <w:p w14:paraId="1A40AD7D" w14:textId="77777777" w:rsidR="0072044B" w:rsidRPr="00791312" w:rsidRDefault="0072044B" w:rsidP="0072044B">
            <w:pPr>
              <w:pStyle w:val="Normal6a"/>
            </w:pPr>
            <w:r w:rsidRPr="00791312">
              <w:t>11.</w:t>
            </w:r>
            <w:r w:rsidRPr="00791312">
              <w:tab/>
              <w:t xml:space="preserve">reiškia susirūpinimą dėl sustiprintos Jaunimo garantijų iniciatyvos programų teisingumo, turint mintyje jų gebėjimą pasiekti pažeidžiamas ir neaktyvias grupes, ypač atokiose vietovėse, pvz., </w:t>
            </w:r>
            <w:r w:rsidRPr="00791312">
              <w:rPr>
                <w:b/>
                <w:i/>
              </w:rPr>
              <w:t>atokiuose regionuose arba tolimojo užjūrio teritorijose</w:t>
            </w:r>
            <w:r w:rsidRPr="00791312">
              <w:t>;</w:t>
            </w:r>
          </w:p>
        </w:tc>
      </w:tr>
    </w:tbl>
    <w:p w14:paraId="139BF10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607A746E" w14:textId="77777777" w:rsidR="0072044B" w:rsidRPr="00791312" w:rsidRDefault="0072044B" w:rsidP="0072044B">
      <w:r w:rsidRPr="00791312">
        <w:rPr>
          <w:rStyle w:val="HideTWBExt"/>
        </w:rPr>
        <w:t>&lt;/Amend&gt;</w:t>
      </w:r>
    </w:p>
    <w:p w14:paraId="54D1867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167</w:t>
      </w:r>
      <w:r w:rsidRPr="00791312">
        <w:rPr>
          <w:rStyle w:val="HideTWBExt"/>
          <w:b w:val="0"/>
        </w:rPr>
        <w:t>&lt;/NumAm&gt;</w:t>
      </w:r>
    </w:p>
    <w:p w14:paraId="0520494B"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2A86F5A" w14:textId="77777777" w:rsidR="0072044B" w:rsidRPr="00791312" w:rsidRDefault="0072044B" w:rsidP="0072044B">
      <w:pPr>
        <w:pStyle w:val="NormalBold"/>
      </w:pPr>
      <w:r w:rsidRPr="00791312">
        <w:rPr>
          <w:rStyle w:val="HideTWBExt"/>
          <w:b w:val="0"/>
        </w:rPr>
        <w:t>&lt;/RepeatBlock-By&gt;</w:t>
      </w:r>
    </w:p>
    <w:p w14:paraId="52C4B6D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FA8676B" w14:textId="77777777" w:rsidR="0072044B" w:rsidRPr="00791312" w:rsidRDefault="0072044B" w:rsidP="0072044B">
      <w:pPr>
        <w:pStyle w:val="NormalBold"/>
      </w:pPr>
      <w:r w:rsidRPr="00791312">
        <w:rPr>
          <w:rStyle w:val="HideTWBExt"/>
          <w:b w:val="0"/>
        </w:rPr>
        <w:t>&lt;Article&gt;</w:t>
      </w:r>
      <w:r w:rsidRPr="00791312">
        <w:t>11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B72575F" w14:textId="77777777" w:rsidTr="0072044B">
        <w:trPr>
          <w:trHeight w:hRule="exact" w:val="240"/>
          <w:jc w:val="center"/>
        </w:trPr>
        <w:tc>
          <w:tcPr>
            <w:tcW w:w="9752" w:type="dxa"/>
            <w:gridSpan w:val="2"/>
            <w:tcBorders>
              <w:top w:val="nil"/>
              <w:left w:val="nil"/>
              <w:bottom w:val="nil"/>
              <w:right w:val="nil"/>
            </w:tcBorders>
          </w:tcPr>
          <w:p w14:paraId="5A946EFA" w14:textId="77777777" w:rsidR="0072044B" w:rsidRPr="00791312" w:rsidRDefault="0072044B" w:rsidP="0072044B"/>
        </w:tc>
      </w:tr>
      <w:tr w:rsidR="0072044B" w:rsidRPr="00791312" w14:paraId="5F61821E" w14:textId="77777777" w:rsidTr="0072044B">
        <w:trPr>
          <w:trHeight w:val="240"/>
          <w:jc w:val="center"/>
        </w:trPr>
        <w:tc>
          <w:tcPr>
            <w:tcW w:w="4876" w:type="dxa"/>
            <w:tcBorders>
              <w:top w:val="nil"/>
              <w:left w:val="nil"/>
              <w:bottom w:val="nil"/>
              <w:right w:val="nil"/>
            </w:tcBorders>
          </w:tcPr>
          <w:p w14:paraId="3C8E963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5260A2F" w14:textId="77777777" w:rsidR="0072044B" w:rsidRPr="00791312" w:rsidRDefault="0072044B" w:rsidP="0072044B">
            <w:pPr>
              <w:pStyle w:val="AmColumnHeading"/>
            </w:pPr>
            <w:r w:rsidRPr="00791312">
              <w:t>Pakeitimas</w:t>
            </w:r>
          </w:p>
        </w:tc>
      </w:tr>
      <w:tr w:rsidR="0072044B" w:rsidRPr="00791312" w14:paraId="3C45A132" w14:textId="77777777" w:rsidTr="0072044B">
        <w:trPr>
          <w:jc w:val="center"/>
        </w:trPr>
        <w:tc>
          <w:tcPr>
            <w:tcW w:w="4876" w:type="dxa"/>
            <w:tcBorders>
              <w:top w:val="nil"/>
              <w:left w:val="nil"/>
              <w:bottom w:val="nil"/>
              <w:right w:val="nil"/>
            </w:tcBorders>
          </w:tcPr>
          <w:p w14:paraId="3AC998F5" w14:textId="77777777" w:rsidR="0072044B" w:rsidRPr="00791312" w:rsidRDefault="0072044B" w:rsidP="0072044B">
            <w:pPr>
              <w:pStyle w:val="Normal6a"/>
            </w:pPr>
          </w:p>
        </w:tc>
        <w:tc>
          <w:tcPr>
            <w:tcW w:w="4876" w:type="dxa"/>
            <w:tcBorders>
              <w:top w:val="nil"/>
              <w:left w:val="nil"/>
              <w:bottom w:val="nil"/>
              <w:right w:val="nil"/>
            </w:tcBorders>
          </w:tcPr>
          <w:p w14:paraId="62FDC399" w14:textId="77777777" w:rsidR="0072044B" w:rsidRPr="00791312" w:rsidRDefault="0072044B" w:rsidP="0072044B">
            <w:pPr>
              <w:pStyle w:val="Normal6a"/>
            </w:pPr>
            <w:r w:rsidRPr="00791312">
              <w:rPr>
                <w:b/>
                <w:i/>
              </w:rPr>
              <w:t>11a.</w:t>
            </w:r>
            <w:r w:rsidRPr="00791312">
              <w:tab/>
            </w:r>
            <w:r w:rsidRPr="00791312">
              <w:rPr>
                <w:b/>
                <w:i/>
              </w:rPr>
              <w:t>susirūpinęs pabrėžia, kad Jaunimo garantijų iniciatyvos programų aprėpties rodiklis šiek tiek sumažėjo nuo jos sustiprinimo pradžios ir kad kai kuriose valstybėse narėse šie rodikliai kelia nerimą, nes yra labai maži – nuo 1,1 proc. iki mažiau nei 50 proc. daugumoje valstybių narių</w:t>
            </w:r>
            <w:r w:rsidRPr="00791312">
              <w:rPr>
                <w:b/>
                <w:i/>
                <w:vertAlign w:val="superscript"/>
              </w:rPr>
              <w:t>26a</w:t>
            </w:r>
            <w:r w:rsidRPr="00791312">
              <w:rPr>
                <w:b/>
                <w:i/>
              </w:rPr>
              <w:t xml:space="preserve">; pažymi, kad aprėpties lygis yra didžiausias 20–24 metų amžiaus grupėje, po jos seka 15–19 metų amžiaus grupė, o tada – 25–29 metų amžiaus grupė; pripažįsta, kad sudėtingomis biudžeto sąlygomis pirmenybė turėtų būti teikiama neaktyvių arba pažeidžiamų NEET asmenų integravimui į sustiprintos </w:t>
            </w:r>
            <w:r w:rsidRPr="00791312">
              <w:rPr>
                <w:b/>
                <w:i/>
              </w:rPr>
              <w:lastRenderedPageBreak/>
              <w:t>Jaunimo garantijų iniciatyvos programas;</w:t>
            </w:r>
          </w:p>
        </w:tc>
      </w:tr>
      <w:tr w:rsidR="0072044B" w:rsidRPr="00791312" w14:paraId="04594B37" w14:textId="77777777" w:rsidTr="0072044B">
        <w:trPr>
          <w:jc w:val="center"/>
        </w:trPr>
        <w:tc>
          <w:tcPr>
            <w:tcW w:w="4876" w:type="dxa"/>
            <w:tcBorders>
              <w:top w:val="nil"/>
              <w:left w:val="nil"/>
              <w:bottom w:val="nil"/>
              <w:right w:val="nil"/>
            </w:tcBorders>
          </w:tcPr>
          <w:p w14:paraId="5645C21F" w14:textId="77777777" w:rsidR="0072044B" w:rsidRPr="00791312" w:rsidRDefault="0072044B" w:rsidP="0072044B"/>
        </w:tc>
        <w:tc>
          <w:tcPr>
            <w:tcW w:w="4876" w:type="dxa"/>
            <w:tcBorders>
              <w:top w:val="nil"/>
              <w:left w:val="nil"/>
              <w:bottom w:val="nil"/>
              <w:right w:val="nil"/>
            </w:tcBorders>
          </w:tcPr>
          <w:p w14:paraId="4D34F9A0" w14:textId="77777777" w:rsidR="0072044B" w:rsidRPr="00791312" w:rsidRDefault="0072044B" w:rsidP="0072044B">
            <w:pPr>
              <w:pStyle w:val="Normal6a"/>
            </w:pPr>
            <w:r w:rsidRPr="00791312">
              <w:rPr>
                <w:b/>
                <w:i/>
              </w:rPr>
              <w:t>_________________</w:t>
            </w:r>
          </w:p>
        </w:tc>
      </w:tr>
      <w:tr w:rsidR="0072044B" w:rsidRPr="00791312" w14:paraId="47730695" w14:textId="77777777" w:rsidTr="0072044B">
        <w:trPr>
          <w:jc w:val="center"/>
        </w:trPr>
        <w:tc>
          <w:tcPr>
            <w:tcW w:w="4876" w:type="dxa"/>
            <w:tcBorders>
              <w:top w:val="nil"/>
              <w:left w:val="nil"/>
              <w:bottom w:val="nil"/>
              <w:right w:val="nil"/>
            </w:tcBorders>
          </w:tcPr>
          <w:p w14:paraId="70A73985" w14:textId="77777777" w:rsidR="0072044B" w:rsidRPr="00791312" w:rsidRDefault="0072044B" w:rsidP="0072044B"/>
        </w:tc>
        <w:tc>
          <w:tcPr>
            <w:tcW w:w="4876" w:type="dxa"/>
            <w:tcBorders>
              <w:top w:val="nil"/>
              <w:left w:val="nil"/>
              <w:bottom w:val="nil"/>
              <w:right w:val="nil"/>
            </w:tcBorders>
          </w:tcPr>
          <w:p w14:paraId="5A569A87" w14:textId="77777777" w:rsidR="0072044B" w:rsidRPr="00791312" w:rsidRDefault="0072044B" w:rsidP="0072044B">
            <w:pPr>
              <w:pStyle w:val="Normal6a"/>
            </w:pPr>
            <w:r w:rsidRPr="00791312">
              <w:rPr>
                <w:b/>
                <w:i/>
                <w:vertAlign w:val="superscript"/>
              </w:rPr>
              <w:t>26a</w:t>
            </w:r>
            <w:r w:rsidRPr="00791312">
              <w:t xml:space="preserve"> </w:t>
            </w:r>
            <w:r w:rsidRPr="00791312">
              <w:rPr>
                <w:b/>
                <w:i/>
              </w:rPr>
              <w:t>Europos Komisija, Užimtumo, socialinių reikalų ir įtraukties generalinis direktoratas, Jaunimo garantijų tiesioginių rodiklių duomenų lentelė, 2026 m. vasario mėn.</w:t>
            </w:r>
          </w:p>
        </w:tc>
      </w:tr>
    </w:tbl>
    <w:p w14:paraId="22D05E4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EBE26C2" w14:textId="77777777" w:rsidR="0072044B" w:rsidRPr="00791312" w:rsidRDefault="0072044B" w:rsidP="0072044B">
      <w:r w:rsidRPr="00791312">
        <w:rPr>
          <w:rStyle w:val="HideTWBExt"/>
        </w:rPr>
        <w:t>&lt;/Amend&gt;</w:t>
      </w:r>
    </w:p>
    <w:p w14:paraId="4FE1AD3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168</w:t>
      </w:r>
      <w:r w:rsidRPr="00791312">
        <w:rPr>
          <w:rStyle w:val="HideTWBExt"/>
          <w:b w:val="0"/>
        </w:rPr>
        <w:t>&lt;/NumAm&gt;</w:t>
      </w:r>
    </w:p>
    <w:p w14:paraId="1FBE7DBB"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9EA409A" w14:textId="77777777" w:rsidR="0072044B" w:rsidRPr="00791312" w:rsidRDefault="0072044B" w:rsidP="0072044B">
      <w:pPr>
        <w:pStyle w:val="NormalBold"/>
      </w:pPr>
      <w:r w:rsidRPr="00791312">
        <w:rPr>
          <w:rStyle w:val="HideTWBExt"/>
          <w:b w:val="0"/>
        </w:rPr>
        <w:t>&lt;/RepeatBlock-By&gt;</w:t>
      </w:r>
    </w:p>
    <w:p w14:paraId="5ABD53B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C40C841" w14:textId="77777777" w:rsidR="0072044B" w:rsidRPr="00791312" w:rsidRDefault="0072044B" w:rsidP="0072044B">
      <w:pPr>
        <w:pStyle w:val="NormalBold"/>
      </w:pPr>
      <w:r w:rsidRPr="00791312">
        <w:rPr>
          <w:rStyle w:val="HideTWBExt"/>
          <w:b w:val="0"/>
        </w:rPr>
        <w:t>&lt;Article&gt;</w:t>
      </w:r>
      <w:r w:rsidRPr="00791312">
        <w:t>11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25AF21" w14:textId="77777777" w:rsidTr="0072044B">
        <w:trPr>
          <w:trHeight w:hRule="exact" w:val="240"/>
          <w:jc w:val="center"/>
        </w:trPr>
        <w:tc>
          <w:tcPr>
            <w:tcW w:w="9752" w:type="dxa"/>
            <w:gridSpan w:val="2"/>
            <w:tcBorders>
              <w:top w:val="nil"/>
              <w:left w:val="nil"/>
              <w:bottom w:val="nil"/>
              <w:right w:val="nil"/>
            </w:tcBorders>
          </w:tcPr>
          <w:p w14:paraId="4C4F315E" w14:textId="77777777" w:rsidR="0072044B" w:rsidRPr="00791312" w:rsidRDefault="0072044B" w:rsidP="0072044B"/>
        </w:tc>
      </w:tr>
      <w:tr w:rsidR="0072044B" w:rsidRPr="00791312" w14:paraId="79F09F07" w14:textId="77777777" w:rsidTr="0072044B">
        <w:trPr>
          <w:trHeight w:val="240"/>
          <w:jc w:val="center"/>
        </w:trPr>
        <w:tc>
          <w:tcPr>
            <w:tcW w:w="4876" w:type="dxa"/>
            <w:tcBorders>
              <w:top w:val="nil"/>
              <w:left w:val="nil"/>
              <w:bottom w:val="nil"/>
              <w:right w:val="nil"/>
            </w:tcBorders>
          </w:tcPr>
          <w:p w14:paraId="61BC3F8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DDD32C0" w14:textId="77777777" w:rsidR="0072044B" w:rsidRPr="00791312" w:rsidRDefault="0072044B" w:rsidP="0072044B">
            <w:pPr>
              <w:pStyle w:val="AmColumnHeading"/>
            </w:pPr>
            <w:r w:rsidRPr="00791312">
              <w:t>Pakeitimas</w:t>
            </w:r>
          </w:p>
        </w:tc>
      </w:tr>
      <w:tr w:rsidR="0072044B" w:rsidRPr="00791312" w14:paraId="3F87F01F" w14:textId="77777777" w:rsidTr="0072044B">
        <w:trPr>
          <w:jc w:val="center"/>
        </w:trPr>
        <w:tc>
          <w:tcPr>
            <w:tcW w:w="4876" w:type="dxa"/>
            <w:tcBorders>
              <w:top w:val="nil"/>
              <w:left w:val="nil"/>
              <w:bottom w:val="nil"/>
              <w:right w:val="nil"/>
            </w:tcBorders>
          </w:tcPr>
          <w:p w14:paraId="1F11C0FD" w14:textId="77777777" w:rsidR="0072044B" w:rsidRPr="00791312" w:rsidRDefault="0072044B" w:rsidP="0072044B">
            <w:pPr>
              <w:pStyle w:val="Normal6a"/>
            </w:pPr>
          </w:p>
        </w:tc>
        <w:tc>
          <w:tcPr>
            <w:tcW w:w="4876" w:type="dxa"/>
            <w:tcBorders>
              <w:top w:val="nil"/>
              <w:left w:val="nil"/>
              <w:bottom w:val="nil"/>
              <w:right w:val="nil"/>
            </w:tcBorders>
          </w:tcPr>
          <w:p w14:paraId="07255DB0" w14:textId="77777777" w:rsidR="0072044B" w:rsidRPr="00791312" w:rsidRDefault="0072044B" w:rsidP="0072044B">
            <w:pPr>
              <w:pStyle w:val="Normal6a"/>
            </w:pPr>
            <w:r w:rsidRPr="00791312">
              <w:rPr>
                <w:b/>
                <w:i/>
              </w:rPr>
              <w:t>11a.</w:t>
            </w:r>
            <w:r w:rsidRPr="00791312">
              <w:tab/>
            </w:r>
            <w:r w:rsidRPr="00791312">
              <w:rPr>
                <w:b/>
                <w:i/>
              </w:rPr>
              <w:t>pabrėžia, kad moterys, ypač vienišos motinos, ir toliau sudaro pernelyg didelę NEET grupės dalį, nepaisant sustiprinto sustiprintos Jaunimo garantijų iniciatyvos lyčių aspekto; pabrėžia, kad įgyvendinant sustiprintą Jaunimo garantijų iniciatyvą turi būti geriau atsižvelgiama į su lytimi susijusius modelius, pagal kuriuos moterys dažniau tampa neaktyviais NEET asmenimis ir nepatenka į darbo jėgą, o vyrai dažniau tampa bedarbiais NEET;</w:t>
            </w:r>
          </w:p>
        </w:tc>
      </w:tr>
    </w:tbl>
    <w:p w14:paraId="5D139E2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4A7A758" w14:textId="77777777" w:rsidR="0072044B" w:rsidRPr="00791312" w:rsidRDefault="0072044B" w:rsidP="0072044B">
      <w:r w:rsidRPr="00791312">
        <w:rPr>
          <w:rStyle w:val="HideTWBExt"/>
        </w:rPr>
        <w:t>&lt;/Amend&gt;</w:t>
      </w:r>
    </w:p>
    <w:p w14:paraId="3ECBBF0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169</w:t>
      </w:r>
      <w:r w:rsidRPr="00791312">
        <w:rPr>
          <w:rStyle w:val="HideTWBExt"/>
          <w:b w:val="0"/>
        </w:rPr>
        <w:t>&lt;/NumAm&gt;</w:t>
      </w:r>
    </w:p>
    <w:p w14:paraId="296B2949"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0F1B9789" w14:textId="77777777" w:rsidR="0072044B" w:rsidRPr="00791312" w:rsidRDefault="0072044B" w:rsidP="0072044B">
      <w:pPr>
        <w:pStyle w:val="NormalBold"/>
      </w:pPr>
      <w:r w:rsidRPr="00791312">
        <w:rPr>
          <w:rStyle w:val="HideTWBExt"/>
          <w:b w:val="0"/>
        </w:rPr>
        <w:t>&lt;/RepeatBlock-By&gt;</w:t>
      </w:r>
    </w:p>
    <w:p w14:paraId="3091173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9349EE1" w14:textId="77777777" w:rsidR="0072044B" w:rsidRPr="00791312" w:rsidRDefault="0072044B" w:rsidP="0072044B">
      <w:pPr>
        <w:pStyle w:val="NormalBold"/>
      </w:pPr>
      <w:r w:rsidRPr="00791312">
        <w:rPr>
          <w:rStyle w:val="HideTWBExt"/>
          <w:b w:val="0"/>
        </w:rPr>
        <w:t>&lt;Article&gt;</w:t>
      </w:r>
      <w:r w:rsidRPr="00791312">
        <w:t>11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30F578" w14:textId="77777777" w:rsidTr="0072044B">
        <w:trPr>
          <w:trHeight w:hRule="exact" w:val="240"/>
          <w:jc w:val="center"/>
        </w:trPr>
        <w:tc>
          <w:tcPr>
            <w:tcW w:w="9752" w:type="dxa"/>
            <w:gridSpan w:val="2"/>
            <w:tcBorders>
              <w:top w:val="nil"/>
              <w:left w:val="nil"/>
              <w:bottom w:val="nil"/>
              <w:right w:val="nil"/>
            </w:tcBorders>
          </w:tcPr>
          <w:p w14:paraId="02BFE7EC" w14:textId="77777777" w:rsidR="0072044B" w:rsidRPr="00791312" w:rsidRDefault="0072044B" w:rsidP="0072044B"/>
        </w:tc>
      </w:tr>
      <w:tr w:rsidR="0072044B" w:rsidRPr="00791312" w14:paraId="524C9EB4" w14:textId="77777777" w:rsidTr="0072044B">
        <w:trPr>
          <w:trHeight w:val="240"/>
          <w:jc w:val="center"/>
        </w:trPr>
        <w:tc>
          <w:tcPr>
            <w:tcW w:w="4876" w:type="dxa"/>
            <w:tcBorders>
              <w:top w:val="nil"/>
              <w:left w:val="nil"/>
              <w:bottom w:val="nil"/>
              <w:right w:val="nil"/>
            </w:tcBorders>
          </w:tcPr>
          <w:p w14:paraId="4C45C0E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B074E1E" w14:textId="77777777" w:rsidR="0072044B" w:rsidRPr="00791312" w:rsidRDefault="0072044B" w:rsidP="0072044B">
            <w:pPr>
              <w:pStyle w:val="AmColumnHeading"/>
            </w:pPr>
            <w:r w:rsidRPr="00791312">
              <w:t>Pakeitimas</w:t>
            </w:r>
          </w:p>
        </w:tc>
      </w:tr>
      <w:tr w:rsidR="0072044B" w:rsidRPr="00791312" w14:paraId="7A2C41E5" w14:textId="77777777" w:rsidTr="0072044B">
        <w:trPr>
          <w:jc w:val="center"/>
        </w:trPr>
        <w:tc>
          <w:tcPr>
            <w:tcW w:w="4876" w:type="dxa"/>
            <w:tcBorders>
              <w:top w:val="nil"/>
              <w:left w:val="nil"/>
              <w:bottom w:val="nil"/>
              <w:right w:val="nil"/>
            </w:tcBorders>
          </w:tcPr>
          <w:p w14:paraId="60713602" w14:textId="77777777" w:rsidR="0072044B" w:rsidRPr="00791312" w:rsidRDefault="0072044B" w:rsidP="0072044B">
            <w:pPr>
              <w:pStyle w:val="Normal6a"/>
            </w:pPr>
          </w:p>
        </w:tc>
        <w:tc>
          <w:tcPr>
            <w:tcW w:w="4876" w:type="dxa"/>
            <w:tcBorders>
              <w:top w:val="nil"/>
              <w:left w:val="nil"/>
              <w:bottom w:val="nil"/>
              <w:right w:val="nil"/>
            </w:tcBorders>
          </w:tcPr>
          <w:p w14:paraId="7231C3AA" w14:textId="77777777" w:rsidR="0072044B" w:rsidRPr="00791312" w:rsidRDefault="0072044B" w:rsidP="0072044B">
            <w:pPr>
              <w:pStyle w:val="Normal6a"/>
            </w:pPr>
            <w:r w:rsidRPr="00791312">
              <w:rPr>
                <w:b/>
                <w:i/>
              </w:rPr>
              <w:t>11a.</w:t>
            </w:r>
            <w:r w:rsidRPr="00791312">
              <w:tab/>
            </w:r>
            <w:r w:rsidRPr="00791312">
              <w:rPr>
                <w:b/>
                <w:i/>
              </w:rPr>
              <w:t xml:space="preserve">pabrėžia esminį mokyklų ir </w:t>
            </w:r>
            <w:r w:rsidRPr="00791312">
              <w:rPr>
                <w:b/>
                <w:i/>
              </w:rPr>
              <w:lastRenderedPageBreak/>
              <w:t>universitetų vaidmenį, nes jie yra tiltas tarp švietimo sistemų ir darbo rinkos, užkerta kelią mokyklos nebaigimui bei specialistų nutekėjimui iš ES ir skatina informavimą apie sustiprintos Jaunimo garantijų iniciatyvos teikiamas galimybes;</w:t>
            </w:r>
          </w:p>
        </w:tc>
      </w:tr>
    </w:tbl>
    <w:p w14:paraId="0EE8F930"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AAC57D1" w14:textId="77777777" w:rsidR="0072044B" w:rsidRPr="00791312" w:rsidRDefault="0072044B" w:rsidP="0072044B">
      <w:r w:rsidRPr="00791312">
        <w:rPr>
          <w:rStyle w:val="HideTWBExt"/>
        </w:rPr>
        <w:t>&lt;/Amend&gt;</w:t>
      </w:r>
    </w:p>
    <w:p w14:paraId="60B1BB4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170</w:t>
      </w:r>
      <w:r w:rsidRPr="00791312">
        <w:rPr>
          <w:rStyle w:val="HideTWBExt"/>
          <w:b w:val="0"/>
        </w:rPr>
        <w:t>&lt;/NumAm&gt;</w:t>
      </w:r>
    </w:p>
    <w:p w14:paraId="1D6B52AA"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94F077E" w14:textId="77777777" w:rsidR="0072044B" w:rsidRPr="00791312" w:rsidRDefault="0072044B" w:rsidP="0072044B">
      <w:pPr>
        <w:pStyle w:val="NormalBold"/>
      </w:pPr>
      <w:r w:rsidRPr="00791312">
        <w:rPr>
          <w:rStyle w:val="HideTWBExt"/>
          <w:b w:val="0"/>
        </w:rPr>
        <w:t>&lt;/RepeatBlock-By&gt;</w:t>
      </w:r>
    </w:p>
    <w:p w14:paraId="27DF4E6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CCFB942" w14:textId="77777777" w:rsidR="0072044B" w:rsidRPr="00791312" w:rsidRDefault="0072044B" w:rsidP="0072044B">
      <w:pPr>
        <w:pStyle w:val="NormalBold"/>
      </w:pPr>
      <w:r w:rsidRPr="00791312">
        <w:rPr>
          <w:rStyle w:val="HideTWBExt"/>
          <w:b w:val="0"/>
        </w:rPr>
        <w:t>&lt;Article&gt;</w:t>
      </w:r>
      <w:r w:rsidRPr="00791312">
        <w:t>11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31BD9C0" w14:textId="77777777" w:rsidTr="0072044B">
        <w:trPr>
          <w:trHeight w:hRule="exact" w:val="240"/>
          <w:jc w:val="center"/>
        </w:trPr>
        <w:tc>
          <w:tcPr>
            <w:tcW w:w="9752" w:type="dxa"/>
            <w:gridSpan w:val="2"/>
            <w:tcBorders>
              <w:top w:val="nil"/>
              <w:left w:val="nil"/>
              <w:bottom w:val="nil"/>
              <w:right w:val="nil"/>
            </w:tcBorders>
          </w:tcPr>
          <w:p w14:paraId="0802EBC7" w14:textId="77777777" w:rsidR="0072044B" w:rsidRPr="00791312" w:rsidRDefault="0072044B" w:rsidP="0072044B"/>
        </w:tc>
      </w:tr>
      <w:tr w:rsidR="0072044B" w:rsidRPr="00791312" w14:paraId="46026D83" w14:textId="77777777" w:rsidTr="0072044B">
        <w:trPr>
          <w:trHeight w:val="240"/>
          <w:jc w:val="center"/>
        </w:trPr>
        <w:tc>
          <w:tcPr>
            <w:tcW w:w="4876" w:type="dxa"/>
            <w:tcBorders>
              <w:top w:val="nil"/>
              <w:left w:val="nil"/>
              <w:bottom w:val="nil"/>
              <w:right w:val="nil"/>
            </w:tcBorders>
          </w:tcPr>
          <w:p w14:paraId="0E7D9E4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42CCEB3" w14:textId="77777777" w:rsidR="0072044B" w:rsidRPr="00791312" w:rsidRDefault="0072044B" w:rsidP="0072044B">
            <w:pPr>
              <w:pStyle w:val="AmColumnHeading"/>
            </w:pPr>
            <w:r w:rsidRPr="00791312">
              <w:t>Pakeitimas</w:t>
            </w:r>
          </w:p>
        </w:tc>
      </w:tr>
      <w:tr w:rsidR="0072044B" w:rsidRPr="00791312" w14:paraId="437BF026" w14:textId="77777777" w:rsidTr="0072044B">
        <w:trPr>
          <w:jc w:val="center"/>
        </w:trPr>
        <w:tc>
          <w:tcPr>
            <w:tcW w:w="4876" w:type="dxa"/>
            <w:tcBorders>
              <w:top w:val="nil"/>
              <w:left w:val="nil"/>
              <w:bottom w:val="nil"/>
              <w:right w:val="nil"/>
            </w:tcBorders>
          </w:tcPr>
          <w:p w14:paraId="6630152D" w14:textId="77777777" w:rsidR="0072044B" w:rsidRPr="00791312" w:rsidRDefault="0072044B" w:rsidP="0072044B">
            <w:pPr>
              <w:pStyle w:val="Normal6a"/>
            </w:pPr>
          </w:p>
        </w:tc>
        <w:tc>
          <w:tcPr>
            <w:tcW w:w="4876" w:type="dxa"/>
            <w:tcBorders>
              <w:top w:val="nil"/>
              <w:left w:val="nil"/>
              <w:bottom w:val="nil"/>
              <w:right w:val="nil"/>
            </w:tcBorders>
          </w:tcPr>
          <w:p w14:paraId="5DA95057" w14:textId="77777777" w:rsidR="0072044B" w:rsidRPr="00791312" w:rsidRDefault="0072044B" w:rsidP="0072044B">
            <w:pPr>
              <w:pStyle w:val="Normal6a"/>
            </w:pPr>
            <w:r w:rsidRPr="00791312">
              <w:rPr>
                <w:b/>
                <w:i/>
              </w:rPr>
              <w:t>11b.</w:t>
            </w:r>
            <w:r w:rsidRPr="00791312">
              <w:tab/>
            </w:r>
            <w:r w:rsidRPr="00791312">
              <w:rPr>
                <w:b/>
                <w:i/>
              </w:rPr>
              <w:t>pažymi, kad keturių etapų įgyvendinimo metodas valstybėse narėse taikomas nevienodai; ypač pabrėžia, kad paramos paslaugų ir tikslinių grupių nustatymas valstybėse narėse tebėra ribotas, dėl to netgi susidaro situacijos, kai paramos gavėjai nežino, kad dalyvauja Jaunimo garantijų iniciatyvos programose; pažymi, kad nenuoseklus požiūris tarp institucijų ir tarnybų, atsakingų už sustiprintos Jaunimo garantijų iniciatyvos įgyvendinimą, dažnai siejamas su duomenų apsaugos taisyklėmis, pasenusiais registrais arba atsakingos institucijos nenustatymu, dėl ko negalima dalytis asmens duomenimis;</w:t>
            </w:r>
          </w:p>
        </w:tc>
      </w:tr>
    </w:tbl>
    <w:p w14:paraId="04B8B3C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CD5A831" w14:textId="77777777" w:rsidR="0072044B" w:rsidRPr="00791312" w:rsidRDefault="0072044B" w:rsidP="0072044B">
      <w:r w:rsidRPr="00791312">
        <w:rPr>
          <w:rStyle w:val="HideTWBExt"/>
        </w:rPr>
        <w:t>&lt;/Amend&gt;</w:t>
      </w:r>
    </w:p>
    <w:p w14:paraId="6BA243E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171</w:t>
      </w:r>
      <w:r w:rsidRPr="00791312">
        <w:rPr>
          <w:rStyle w:val="HideTWBExt"/>
          <w:b w:val="0"/>
        </w:rPr>
        <w:t>&lt;/NumAm&gt;</w:t>
      </w:r>
    </w:p>
    <w:p w14:paraId="4B13E888"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5CC8DBC" w14:textId="77777777" w:rsidR="0072044B" w:rsidRPr="00791312" w:rsidRDefault="0072044B" w:rsidP="0072044B">
      <w:pPr>
        <w:pStyle w:val="NormalBold"/>
      </w:pPr>
      <w:r w:rsidRPr="00791312">
        <w:rPr>
          <w:rStyle w:val="HideTWBExt"/>
          <w:b w:val="0"/>
        </w:rPr>
        <w:t>&lt;/RepeatBlock-By&gt;</w:t>
      </w:r>
    </w:p>
    <w:p w14:paraId="2366477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5D00509" w14:textId="77777777" w:rsidR="0072044B" w:rsidRPr="00791312" w:rsidRDefault="0072044B" w:rsidP="0072044B">
      <w:pPr>
        <w:pStyle w:val="NormalBold"/>
      </w:pPr>
      <w:r w:rsidRPr="00791312">
        <w:rPr>
          <w:rStyle w:val="HideTWBExt"/>
          <w:b w:val="0"/>
        </w:rPr>
        <w:t>&lt;Article&gt;</w:t>
      </w:r>
      <w:r w:rsidRPr="00791312">
        <w:t>11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46F95CB" w14:textId="77777777" w:rsidTr="0072044B">
        <w:trPr>
          <w:trHeight w:hRule="exact" w:val="240"/>
          <w:jc w:val="center"/>
        </w:trPr>
        <w:tc>
          <w:tcPr>
            <w:tcW w:w="9752" w:type="dxa"/>
            <w:gridSpan w:val="2"/>
            <w:tcBorders>
              <w:top w:val="nil"/>
              <w:left w:val="nil"/>
              <w:bottom w:val="nil"/>
              <w:right w:val="nil"/>
            </w:tcBorders>
          </w:tcPr>
          <w:p w14:paraId="385DE038" w14:textId="77777777" w:rsidR="0072044B" w:rsidRPr="00791312" w:rsidRDefault="0072044B" w:rsidP="0072044B"/>
        </w:tc>
      </w:tr>
      <w:tr w:rsidR="0072044B" w:rsidRPr="00791312" w14:paraId="4349F3CF" w14:textId="77777777" w:rsidTr="0072044B">
        <w:trPr>
          <w:trHeight w:val="240"/>
          <w:jc w:val="center"/>
        </w:trPr>
        <w:tc>
          <w:tcPr>
            <w:tcW w:w="4876" w:type="dxa"/>
            <w:tcBorders>
              <w:top w:val="nil"/>
              <w:left w:val="nil"/>
              <w:bottom w:val="nil"/>
              <w:right w:val="nil"/>
            </w:tcBorders>
          </w:tcPr>
          <w:p w14:paraId="47D2513B"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6A831F05" w14:textId="77777777" w:rsidR="0072044B" w:rsidRPr="00791312" w:rsidRDefault="0072044B" w:rsidP="0072044B">
            <w:pPr>
              <w:pStyle w:val="AmColumnHeading"/>
            </w:pPr>
            <w:r w:rsidRPr="00791312">
              <w:t>Pakeitimas</w:t>
            </w:r>
          </w:p>
        </w:tc>
      </w:tr>
      <w:tr w:rsidR="0072044B" w:rsidRPr="00791312" w14:paraId="1496998A" w14:textId="77777777" w:rsidTr="0072044B">
        <w:trPr>
          <w:jc w:val="center"/>
        </w:trPr>
        <w:tc>
          <w:tcPr>
            <w:tcW w:w="4876" w:type="dxa"/>
            <w:tcBorders>
              <w:top w:val="nil"/>
              <w:left w:val="nil"/>
              <w:bottom w:val="nil"/>
              <w:right w:val="nil"/>
            </w:tcBorders>
          </w:tcPr>
          <w:p w14:paraId="071B22BF" w14:textId="77777777" w:rsidR="0072044B" w:rsidRPr="00791312" w:rsidRDefault="0072044B" w:rsidP="0072044B">
            <w:pPr>
              <w:pStyle w:val="Normal6a"/>
            </w:pPr>
          </w:p>
        </w:tc>
        <w:tc>
          <w:tcPr>
            <w:tcW w:w="4876" w:type="dxa"/>
            <w:tcBorders>
              <w:top w:val="nil"/>
              <w:left w:val="nil"/>
              <w:bottom w:val="nil"/>
              <w:right w:val="nil"/>
            </w:tcBorders>
          </w:tcPr>
          <w:p w14:paraId="3710A4FF" w14:textId="77777777" w:rsidR="0072044B" w:rsidRPr="00791312" w:rsidRDefault="0072044B" w:rsidP="0072044B">
            <w:pPr>
              <w:pStyle w:val="Normal6a"/>
            </w:pPr>
            <w:r w:rsidRPr="00791312">
              <w:rPr>
                <w:b/>
                <w:i/>
              </w:rPr>
              <w:t>11b.</w:t>
            </w:r>
            <w:r w:rsidRPr="00791312">
              <w:tab/>
            </w:r>
            <w:r w:rsidRPr="00791312">
              <w:rPr>
                <w:b/>
                <w:i/>
              </w:rPr>
              <w:t>pabrėžia, kad nepakankami valstybinių užimtumo tarnybų (VUT) pajėgumai ir ištekliai tebėra esminė ir nuolatinė kliūtis veiksmingam sustiprintos Jaunimo garantijų iniciatyvos įgyvendinimui; yra susirūpinęs dėl to, kad VUT darbuotojams dažnai nesuteikiamas tinkamas mokymas ar ištekliai, reikalingi norint veiksmingai nustatyti NEET asmenis, pasiekti juos ir suteikti jiems pritaikytą paramą, ypač pažeidžiamiausiems ir sunkiausiai pasiekiamiems;</w:t>
            </w:r>
          </w:p>
        </w:tc>
      </w:tr>
    </w:tbl>
    <w:p w14:paraId="708D00D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C675EA0" w14:textId="77777777" w:rsidR="0072044B" w:rsidRPr="00791312" w:rsidRDefault="0072044B" w:rsidP="0072044B">
      <w:r w:rsidRPr="00791312">
        <w:rPr>
          <w:rStyle w:val="HideTWBExt"/>
        </w:rPr>
        <w:t>&lt;/Amend&gt;</w:t>
      </w:r>
    </w:p>
    <w:p w14:paraId="54A6047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172</w:t>
      </w:r>
      <w:r w:rsidRPr="00791312">
        <w:rPr>
          <w:rStyle w:val="HideTWBExt"/>
          <w:b w:val="0"/>
        </w:rPr>
        <w:t>&lt;/NumAm&gt;</w:t>
      </w:r>
    </w:p>
    <w:p w14:paraId="0005B860"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Alicia Homs Ginel, Gabriele Bischoff</w:t>
      </w:r>
      <w:r w:rsidRPr="00791312">
        <w:rPr>
          <w:rStyle w:val="HideTWBExt"/>
          <w:b w:val="0"/>
        </w:rPr>
        <w:t>&lt;/Members&gt;</w:t>
      </w:r>
    </w:p>
    <w:p w14:paraId="767EF35E" w14:textId="77777777" w:rsidR="0072044B" w:rsidRPr="00791312" w:rsidRDefault="0072044B" w:rsidP="0072044B">
      <w:pPr>
        <w:pStyle w:val="NormalBold"/>
      </w:pPr>
      <w:r w:rsidRPr="00791312">
        <w:rPr>
          <w:rStyle w:val="HideTWBExt"/>
          <w:b w:val="0"/>
        </w:rPr>
        <w:t>&lt;/RepeatBlock-By&gt;</w:t>
      </w:r>
    </w:p>
    <w:p w14:paraId="7F4B5BB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909E814" w14:textId="77777777" w:rsidR="0072044B" w:rsidRPr="00791312" w:rsidRDefault="0072044B" w:rsidP="0072044B">
      <w:pPr>
        <w:pStyle w:val="NormalBold"/>
      </w:pPr>
      <w:r w:rsidRPr="00791312">
        <w:rPr>
          <w:rStyle w:val="HideTWBExt"/>
          <w:b w:val="0"/>
        </w:rPr>
        <w:t>&lt;Article&gt;</w:t>
      </w:r>
      <w:r w:rsidRPr="00791312">
        <w:t>11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518DF8A" w14:textId="77777777" w:rsidTr="0072044B">
        <w:trPr>
          <w:trHeight w:hRule="exact" w:val="240"/>
          <w:jc w:val="center"/>
        </w:trPr>
        <w:tc>
          <w:tcPr>
            <w:tcW w:w="9752" w:type="dxa"/>
            <w:gridSpan w:val="2"/>
            <w:tcBorders>
              <w:top w:val="nil"/>
              <w:left w:val="nil"/>
              <w:bottom w:val="nil"/>
              <w:right w:val="nil"/>
            </w:tcBorders>
          </w:tcPr>
          <w:p w14:paraId="5C18F917" w14:textId="77777777" w:rsidR="0072044B" w:rsidRPr="00791312" w:rsidRDefault="0072044B" w:rsidP="0072044B"/>
        </w:tc>
      </w:tr>
      <w:tr w:rsidR="0072044B" w:rsidRPr="00791312" w14:paraId="5288F3B2" w14:textId="77777777" w:rsidTr="0072044B">
        <w:trPr>
          <w:trHeight w:val="240"/>
          <w:jc w:val="center"/>
        </w:trPr>
        <w:tc>
          <w:tcPr>
            <w:tcW w:w="4876" w:type="dxa"/>
            <w:tcBorders>
              <w:top w:val="nil"/>
              <w:left w:val="nil"/>
              <w:bottom w:val="nil"/>
              <w:right w:val="nil"/>
            </w:tcBorders>
          </w:tcPr>
          <w:p w14:paraId="6644987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099ACD9" w14:textId="77777777" w:rsidR="0072044B" w:rsidRPr="00791312" w:rsidRDefault="0072044B" w:rsidP="0072044B">
            <w:pPr>
              <w:pStyle w:val="AmColumnHeading"/>
            </w:pPr>
            <w:r w:rsidRPr="00791312">
              <w:t>Pakeitimas</w:t>
            </w:r>
          </w:p>
        </w:tc>
      </w:tr>
      <w:tr w:rsidR="0072044B" w:rsidRPr="00791312" w14:paraId="654AEE92" w14:textId="77777777" w:rsidTr="0072044B">
        <w:trPr>
          <w:jc w:val="center"/>
        </w:trPr>
        <w:tc>
          <w:tcPr>
            <w:tcW w:w="4876" w:type="dxa"/>
            <w:tcBorders>
              <w:top w:val="nil"/>
              <w:left w:val="nil"/>
              <w:bottom w:val="nil"/>
              <w:right w:val="nil"/>
            </w:tcBorders>
          </w:tcPr>
          <w:p w14:paraId="6AF9DF09" w14:textId="77777777" w:rsidR="0072044B" w:rsidRPr="00791312" w:rsidRDefault="0072044B" w:rsidP="0072044B">
            <w:pPr>
              <w:pStyle w:val="Normal6a"/>
            </w:pPr>
          </w:p>
        </w:tc>
        <w:tc>
          <w:tcPr>
            <w:tcW w:w="4876" w:type="dxa"/>
            <w:tcBorders>
              <w:top w:val="nil"/>
              <w:left w:val="nil"/>
              <w:bottom w:val="nil"/>
              <w:right w:val="nil"/>
            </w:tcBorders>
          </w:tcPr>
          <w:p w14:paraId="0EEE4147" w14:textId="77777777" w:rsidR="0072044B" w:rsidRPr="00791312" w:rsidRDefault="0072044B" w:rsidP="0072044B">
            <w:pPr>
              <w:pStyle w:val="Normal6a"/>
            </w:pPr>
            <w:r w:rsidRPr="00791312">
              <w:rPr>
                <w:b/>
                <w:i/>
              </w:rPr>
              <w:t>11c.</w:t>
            </w:r>
            <w:r w:rsidRPr="00791312">
              <w:tab/>
            </w:r>
            <w:r w:rsidRPr="00791312">
              <w:rPr>
                <w:b/>
                <w:i/>
              </w:rPr>
              <w:t>atkreipia dėmesį į pastebėtas institucines ir administracines kliūtis, su kuriomis susiduria jauni migrantai, bandydami pasinaudoti sustiprinta Jaunimo garantijų iniciatyva, gauti išsilavinimą ir apskritai patekti į darbo rinką; atkreipia dėmesį į lėtą ir sudėtingą kvalifikacijų pripažinimą, biurokratines leidimų dirbti išdavimo procedūras ir ribotas galimybes naudotis VUT paslaugomis; pažymi, kad tokius iššūkius dažnai dar labiau sustiprina nelanksčios institucinės sistemos, kalbos barjerai ir konkretiems poreikiams pritaikytos paramos trūkumas, dėl kurių jauniems migrantams kyla pavojus įstrigti neformaliame darbe arba būti ilgalaikiu bedarbiu ir gali būti trukdoma jų veiksmingai integracijai į darbo rinką;</w:t>
            </w:r>
          </w:p>
        </w:tc>
      </w:tr>
    </w:tbl>
    <w:p w14:paraId="06AF5692"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F98D85D" w14:textId="77777777" w:rsidR="0072044B" w:rsidRPr="00791312" w:rsidRDefault="0072044B" w:rsidP="0072044B">
      <w:r w:rsidRPr="00791312">
        <w:rPr>
          <w:rStyle w:val="HideTWBExt"/>
        </w:rPr>
        <w:t>&lt;/Amend&gt;</w:t>
      </w:r>
    </w:p>
    <w:p w14:paraId="75B1198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173</w:t>
      </w:r>
      <w:r w:rsidRPr="00791312">
        <w:rPr>
          <w:rStyle w:val="HideTWBExt"/>
          <w:b w:val="0"/>
        </w:rPr>
        <w:t>&lt;/NumAm&gt;</w:t>
      </w:r>
    </w:p>
    <w:p w14:paraId="262D8DFD"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CACE812" w14:textId="77777777" w:rsidR="0072044B" w:rsidRPr="00791312" w:rsidRDefault="0072044B" w:rsidP="0072044B">
      <w:pPr>
        <w:pStyle w:val="NormalBold"/>
      </w:pPr>
      <w:r w:rsidRPr="00791312">
        <w:rPr>
          <w:rStyle w:val="HideTWBExt"/>
          <w:b w:val="0"/>
        </w:rPr>
        <w:t>&lt;/RepeatBlock-By&gt;</w:t>
      </w:r>
    </w:p>
    <w:p w14:paraId="504FC71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F9695CE" w14:textId="77777777" w:rsidR="0072044B" w:rsidRPr="00791312" w:rsidRDefault="0072044B" w:rsidP="0072044B">
      <w:pPr>
        <w:pStyle w:val="NormalBold"/>
      </w:pPr>
      <w:r w:rsidRPr="00791312">
        <w:rPr>
          <w:rStyle w:val="HideTWBExt"/>
          <w:b w:val="0"/>
        </w:rPr>
        <w:t>&lt;Article&gt;</w:t>
      </w:r>
      <w:r w:rsidRPr="00791312">
        <w:t>11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D7B59C" w14:textId="77777777" w:rsidTr="0072044B">
        <w:trPr>
          <w:trHeight w:hRule="exact" w:val="240"/>
          <w:jc w:val="center"/>
        </w:trPr>
        <w:tc>
          <w:tcPr>
            <w:tcW w:w="9752" w:type="dxa"/>
            <w:gridSpan w:val="2"/>
            <w:tcBorders>
              <w:top w:val="nil"/>
              <w:left w:val="nil"/>
              <w:bottom w:val="nil"/>
              <w:right w:val="nil"/>
            </w:tcBorders>
          </w:tcPr>
          <w:p w14:paraId="6EFDB362" w14:textId="77777777" w:rsidR="0072044B" w:rsidRPr="00791312" w:rsidRDefault="0072044B" w:rsidP="0072044B"/>
        </w:tc>
      </w:tr>
      <w:tr w:rsidR="0072044B" w:rsidRPr="00791312" w14:paraId="57802445" w14:textId="77777777" w:rsidTr="0072044B">
        <w:trPr>
          <w:trHeight w:val="240"/>
          <w:jc w:val="center"/>
        </w:trPr>
        <w:tc>
          <w:tcPr>
            <w:tcW w:w="4876" w:type="dxa"/>
            <w:tcBorders>
              <w:top w:val="nil"/>
              <w:left w:val="nil"/>
              <w:bottom w:val="nil"/>
              <w:right w:val="nil"/>
            </w:tcBorders>
          </w:tcPr>
          <w:p w14:paraId="0F5ED0A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3776C3C" w14:textId="77777777" w:rsidR="0072044B" w:rsidRPr="00791312" w:rsidRDefault="0072044B" w:rsidP="0072044B">
            <w:pPr>
              <w:pStyle w:val="AmColumnHeading"/>
            </w:pPr>
            <w:r w:rsidRPr="00791312">
              <w:t>Pakeitimas</w:t>
            </w:r>
          </w:p>
        </w:tc>
      </w:tr>
      <w:tr w:rsidR="0072044B" w:rsidRPr="00791312" w14:paraId="4A8B82CC" w14:textId="77777777" w:rsidTr="0072044B">
        <w:trPr>
          <w:jc w:val="center"/>
        </w:trPr>
        <w:tc>
          <w:tcPr>
            <w:tcW w:w="4876" w:type="dxa"/>
            <w:tcBorders>
              <w:top w:val="nil"/>
              <w:left w:val="nil"/>
              <w:bottom w:val="nil"/>
              <w:right w:val="nil"/>
            </w:tcBorders>
          </w:tcPr>
          <w:p w14:paraId="69FC492D" w14:textId="77777777" w:rsidR="0072044B" w:rsidRPr="00791312" w:rsidRDefault="0072044B" w:rsidP="0072044B">
            <w:pPr>
              <w:pStyle w:val="Normal6a"/>
            </w:pPr>
          </w:p>
        </w:tc>
        <w:tc>
          <w:tcPr>
            <w:tcW w:w="4876" w:type="dxa"/>
            <w:tcBorders>
              <w:top w:val="nil"/>
              <w:left w:val="nil"/>
              <w:bottom w:val="nil"/>
              <w:right w:val="nil"/>
            </w:tcBorders>
          </w:tcPr>
          <w:p w14:paraId="0E902296" w14:textId="77777777" w:rsidR="0072044B" w:rsidRPr="00791312" w:rsidRDefault="0072044B" w:rsidP="0072044B">
            <w:pPr>
              <w:pStyle w:val="Normal6a"/>
            </w:pPr>
            <w:r w:rsidRPr="00791312">
              <w:rPr>
                <w:b/>
                <w:i/>
              </w:rPr>
              <w:t>11c.</w:t>
            </w:r>
            <w:r w:rsidRPr="00791312">
              <w:tab/>
            </w:r>
            <w:r w:rsidRPr="00791312">
              <w:rPr>
                <w:b/>
                <w:i/>
              </w:rPr>
              <w:t>pabrėžia, kad absoliučiai būtina greitai ir nuolat imtis veiksmų NEET asmenų atžvilgiu, kad jie neužsibūtų pažeidžiamoje padėtyje; šiame kontekste apgailestauja dėl paprastai per ilgai laukiamų sustiprintos Jaunimo garantijų iniciatyvos pasiūlymų ir dėl to, kad nuo Jaunimo garantijų iniciatyvos sustiprinimo savalaikių ir teigiamų pasitraukimų dalis šiek tiek sumažėjo; tačiau pažymi, kad įdarbinimo veiksmingumas visų pirma vertinamas pagal teigiamus rezultatus, kurie po šešių mėnesių šiek tiek sumažėjo, o tai rodo, kad nepakankamai sustiprinta pagalba po įdarbinimo;</w:t>
            </w:r>
          </w:p>
        </w:tc>
      </w:tr>
    </w:tbl>
    <w:p w14:paraId="6525AFB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1D1DC22" w14:textId="77777777" w:rsidR="0072044B" w:rsidRPr="00791312" w:rsidRDefault="0072044B" w:rsidP="0072044B">
      <w:r w:rsidRPr="00791312">
        <w:rPr>
          <w:rStyle w:val="HideTWBExt"/>
        </w:rPr>
        <w:t>&lt;/Amend&gt;</w:t>
      </w:r>
    </w:p>
    <w:p w14:paraId="1AF7057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174</w:t>
      </w:r>
      <w:r w:rsidRPr="00791312">
        <w:rPr>
          <w:rStyle w:val="HideTWBExt"/>
          <w:b w:val="0"/>
        </w:rPr>
        <w:t>&lt;/NumAm&gt;</w:t>
      </w:r>
    </w:p>
    <w:p w14:paraId="11990BC9"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765CCED" w14:textId="77777777" w:rsidR="0072044B" w:rsidRPr="00791312" w:rsidRDefault="0072044B" w:rsidP="0072044B">
      <w:pPr>
        <w:pStyle w:val="NormalBold"/>
      </w:pPr>
      <w:r w:rsidRPr="00791312">
        <w:rPr>
          <w:rStyle w:val="HideTWBExt"/>
          <w:b w:val="0"/>
        </w:rPr>
        <w:t>&lt;/RepeatBlock-By&gt;</w:t>
      </w:r>
    </w:p>
    <w:p w14:paraId="57736EB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26A9143" w14:textId="77777777" w:rsidR="0072044B" w:rsidRPr="00791312" w:rsidRDefault="0072044B" w:rsidP="0072044B">
      <w:pPr>
        <w:pStyle w:val="NormalBold"/>
      </w:pPr>
      <w:r w:rsidRPr="00791312">
        <w:rPr>
          <w:rStyle w:val="HideTWBExt"/>
          <w:b w:val="0"/>
        </w:rPr>
        <w:t>&lt;Article&gt;</w:t>
      </w:r>
      <w:r w:rsidRPr="00791312">
        <w:t>11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4CB1EE1" w14:textId="77777777" w:rsidTr="0072044B">
        <w:trPr>
          <w:trHeight w:hRule="exact" w:val="240"/>
          <w:jc w:val="center"/>
        </w:trPr>
        <w:tc>
          <w:tcPr>
            <w:tcW w:w="9752" w:type="dxa"/>
            <w:gridSpan w:val="2"/>
            <w:tcBorders>
              <w:top w:val="nil"/>
              <w:left w:val="nil"/>
              <w:bottom w:val="nil"/>
              <w:right w:val="nil"/>
            </w:tcBorders>
          </w:tcPr>
          <w:p w14:paraId="4D536EB6" w14:textId="77777777" w:rsidR="0072044B" w:rsidRPr="00791312" w:rsidRDefault="0072044B" w:rsidP="0072044B"/>
        </w:tc>
      </w:tr>
      <w:tr w:rsidR="0072044B" w:rsidRPr="00791312" w14:paraId="432555F3" w14:textId="77777777" w:rsidTr="0072044B">
        <w:trPr>
          <w:trHeight w:val="240"/>
          <w:jc w:val="center"/>
        </w:trPr>
        <w:tc>
          <w:tcPr>
            <w:tcW w:w="4876" w:type="dxa"/>
            <w:tcBorders>
              <w:top w:val="nil"/>
              <w:left w:val="nil"/>
              <w:bottom w:val="nil"/>
              <w:right w:val="nil"/>
            </w:tcBorders>
          </w:tcPr>
          <w:p w14:paraId="4F6C514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9775C87" w14:textId="77777777" w:rsidR="0072044B" w:rsidRPr="00791312" w:rsidRDefault="0072044B" w:rsidP="0072044B">
            <w:pPr>
              <w:pStyle w:val="AmColumnHeading"/>
            </w:pPr>
            <w:r w:rsidRPr="00791312">
              <w:t>Pakeitimas</w:t>
            </w:r>
          </w:p>
        </w:tc>
      </w:tr>
      <w:tr w:rsidR="0072044B" w:rsidRPr="00791312" w14:paraId="630FCBD4" w14:textId="77777777" w:rsidTr="0072044B">
        <w:trPr>
          <w:jc w:val="center"/>
        </w:trPr>
        <w:tc>
          <w:tcPr>
            <w:tcW w:w="4876" w:type="dxa"/>
            <w:tcBorders>
              <w:top w:val="nil"/>
              <w:left w:val="nil"/>
              <w:bottom w:val="nil"/>
              <w:right w:val="nil"/>
            </w:tcBorders>
          </w:tcPr>
          <w:p w14:paraId="0A5F19E1" w14:textId="77777777" w:rsidR="0072044B" w:rsidRPr="00791312" w:rsidRDefault="0072044B" w:rsidP="0072044B">
            <w:pPr>
              <w:pStyle w:val="Normal6a"/>
            </w:pPr>
          </w:p>
        </w:tc>
        <w:tc>
          <w:tcPr>
            <w:tcW w:w="4876" w:type="dxa"/>
            <w:tcBorders>
              <w:top w:val="nil"/>
              <w:left w:val="nil"/>
              <w:bottom w:val="nil"/>
              <w:right w:val="nil"/>
            </w:tcBorders>
          </w:tcPr>
          <w:p w14:paraId="7D7094F7" w14:textId="77777777" w:rsidR="0072044B" w:rsidRPr="00791312" w:rsidRDefault="0072044B" w:rsidP="0072044B">
            <w:pPr>
              <w:pStyle w:val="Normal6a"/>
            </w:pPr>
            <w:r w:rsidRPr="00791312">
              <w:rPr>
                <w:b/>
                <w:i/>
              </w:rPr>
              <w:t>11d.</w:t>
            </w:r>
            <w:r w:rsidRPr="00791312">
              <w:tab/>
            </w:r>
            <w:r w:rsidRPr="00791312">
              <w:rPr>
                <w:b/>
                <w:i/>
              </w:rPr>
              <w:t xml:space="preserve">pabrėžia kai kuriose valstybėse narėse dedamas pastangas analizuoti NEET skaitmeninius įgūdžius pasitelkiant VUT arba savarankišką vertinimą, tačiau pabrėžia, kad daugelis jaunuolių, nepaisant to, kad naudojasi </w:t>
            </w:r>
            <w:r w:rsidRPr="00791312">
              <w:rPr>
                <w:b/>
                <w:i/>
              </w:rPr>
              <w:lastRenderedPageBreak/>
              <w:t>skaitmeninėmis priemonėmis, yra neraštingi skaitmeniniais klausimais; apgailestauja dėl to, kad daugeliu atvejų įgūdžiams skirtas dėmesys stiprinant Jaunimo garantijų iniciatyvą nėra aiškiau atsispindėtas analizuojamuose rezultatuose ir kad įgūdžių ugdymo iniciatyvos pagal šias programas nėra glaudžiau integruotos su kitomis ES ir nacionalinėmis įgūdžių iniciatyvomis;</w:t>
            </w:r>
          </w:p>
        </w:tc>
      </w:tr>
    </w:tbl>
    <w:p w14:paraId="700B66D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0755CB7" w14:textId="77777777" w:rsidR="0072044B" w:rsidRPr="00791312" w:rsidRDefault="0072044B" w:rsidP="0072044B">
      <w:r w:rsidRPr="00791312">
        <w:rPr>
          <w:rStyle w:val="HideTWBExt"/>
        </w:rPr>
        <w:t>&lt;/Amend&gt;</w:t>
      </w:r>
    </w:p>
    <w:p w14:paraId="31728FD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175</w:t>
      </w:r>
      <w:r w:rsidRPr="00791312">
        <w:rPr>
          <w:rStyle w:val="HideTWBExt"/>
          <w:b w:val="0"/>
        </w:rPr>
        <w:t>&lt;/NumAm&gt;</w:t>
      </w:r>
    </w:p>
    <w:p w14:paraId="130580F4"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5530DF0D" w14:textId="77777777" w:rsidR="0072044B" w:rsidRPr="00791312" w:rsidRDefault="0072044B" w:rsidP="0072044B">
      <w:pPr>
        <w:pStyle w:val="NormalBold"/>
      </w:pPr>
      <w:r w:rsidRPr="00791312">
        <w:rPr>
          <w:rStyle w:val="HideTWBExt"/>
          <w:b w:val="0"/>
        </w:rPr>
        <w:t>&lt;/RepeatBlock-By&gt;</w:t>
      </w:r>
    </w:p>
    <w:p w14:paraId="4EE9E61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E2C6215" w14:textId="77777777" w:rsidR="0072044B" w:rsidRPr="00791312" w:rsidRDefault="0072044B" w:rsidP="0072044B">
      <w:pPr>
        <w:pStyle w:val="NormalBold"/>
      </w:pPr>
      <w:r w:rsidRPr="00791312">
        <w:rPr>
          <w:rStyle w:val="HideTWBExt"/>
          <w:b w:val="0"/>
        </w:rPr>
        <w:t>&lt;Article&gt;</w:t>
      </w:r>
      <w:r w:rsidRPr="00791312">
        <w:t>12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687B979" w14:textId="77777777" w:rsidTr="0072044B">
        <w:trPr>
          <w:trHeight w:hRule="exact" w:val="240"/>
          <w:jc w:val="center"/>
        </w:trPr>
        <w:tc>
          <w:tcPr>
            <w:tcW w:w="9752" w:type="dxa"/>
            <w:gridSpan w:val="2"/>
            <w:tcBorders>
              <w:top w:val="nil"/>
              <w:left w:val="nil"/>
              <w:bottom w:val="nil"/>
              <w:right w:val="nil"/>
            </w:tcBorders>
          </w:tcPr>
          <w:p w14:paraId="07BBB126" w14:textId="77777777" w:rsidR="0072044B" w:rsidRPr="00791312" w:rsidRDefault="0072044B" w:rsidP="0072044B"/>
        </w:tc>
      </w:tr>
      <w:tr w:rsidR="0072044B" w:rsidRPr="00791312" w14:paraId="48120A79" w14:textId="77777777" w:rsidTr="0072044B">
        <w:trPr>
          <w:trHeight w:val="240"/>
          <w:jc w:val="center"/>
        </w:trPr>
        <w:tc>
          <w:tcPr>
            <w:tcW w:w="4876" w:type="dxa"/>
            <w:tcBorders>
              <w:top w:val="nil"/>
              <w:left w:val="nil"/>
              <w:bottom w:val="nil"/>
              <w:right w:val="nil"/>
            </w:tcBorders>
          </w:tcPr>
          <w:p w14:paraId="5FE3396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B1E64E9" w14:textId="77777777" w:rsidR="0072044B" w:rsidRPr="00791312" w:rsidRDefault="0072044B" w:rsidP="0072044B">
            <w:pPr>
              <w:pStyle w:val="AmColumnHeading"/>
            </w:pPr>
            <w:r w:rsidRPr="00791312">
              <w:t>Pakeitimas</w:t>
            </w:r>
          </w:p>
        </w:tc>
      </w:tr>
      <w:tr w:rsidR="0072044B" w:rsidRPr="00791312" w14:paraId="771E0040" w14:textId="77777777" w:rsidTr="0072044B">
        <w:trPr>
          <w:jc w:val="center"/>
        </w:trPr>
        <w:tc>
          <w:tcPr>
            <w:tcW w:w="4876" w:type="dxa"/>
            <w:tcBorders>
              <w:top w:val="nil"/>
              <w:left w:val="nil"/>
              <w:bottom w:val="nil"/>
              <w:right w:val="nil"/>
            </w:tcBorders>
          </w:tcPr>
          <w:p w14:paraId="772896E6" w14:textId="77777777" w:rsidR="0072044B" w:rsidRPr="00791312" w:rsidRDefault="0072044B" w:rsidP="0072044B">
            <w:pPr>
              <w:pStyle w:val="Normal6a"/>
            </w:pPr>
            <w:r w:rsidRPr="00791312">
              <w:rPr>
                <w:b/>
                <w:i/>
              </w:rPr>
              <w:t>12.</w:t>
            </w:r>
            <w:r w:rsidRPr="00791312">
              <w:tab/>
            </w:r>
            <w:r w:rsidRPr="00791312">
              <w:rPr>
                <w:b/>
                <w:i/>
              </w:rPr>
              <w:t>yra susirūpinęs dėl pastebėtos tendencijos, kad sustiprintos Jaunimo garantijų iniciatyvos programose pereinama nuo individualiems poreikiams pritaikytų paslaugų prie bendrųjų paslaugų;</w:t>
            </w:r>
          </w:p>
        </w:tc>
        <w:tc>
          <w:tcPr>
            <w:tcW w:w="4876" w:type="dxa"/>
            <w:tcBorders>
              <w:top w:val="nil"/>
              <w:left w:val="nil"/>
              <w:bottom w:val="nil"/>
              <w:right w:val="nil"/>
            </w:tcBorders>
          </w:tcPr>
          <w:p w14:paraId="6B31F8AD" w14:textId="77777777" w:rsidR="0072044B" w:rsidRPr="00791312" w:rsidRDefault="0072044B" w:rsidP="0072044B">
            <w:pPr>
              <w:pStyle w:val="Normal6a"/>
            </w:pPr>
            <w:r w:rsidRPr="00791312">
              <w:rPr>
                <w:b/>
                <w:i/>
              </w:rPr>
              <w:t>Išbraukta.</w:t>
            </w:r>
          </w:p>
        </w:tc>
      </w:tr>
    </w:tbl>
    <w:p w14:paraId="54FC9DB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7A3C8405" w14:textId="77777777" w:rsidR="0072044B" w:rsidRPr="00791312" w:rsidRDefault="0072044B" w:rsidP="0072044B">
      <w:r w:rsidRPr="00791312">
        <w:rPr>
          <w:rStyle w:val="HideTWBExt"/>
        </w:rPr>
        <w:t>&lt;/Amend&gt;</w:t>
      </w:r>
    </w:p>
    <w:p w14:paraId="7EA1B9A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176</w:t>
      </w:r>
      <w:r w:rsidRPr="00791312">
        <w:rPr>
          <w:rStyle w:val="HideTWBExt"/>
          <w:b w:val="0"/>
        </w:rPr>
        <w:t>&lt;/NumAm&gt;</w:t>
      </w:r>
    </w:p>
    <w:p w14:paraId="1D5B8BF1"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5C145B6A" w14:textId="77777777" w:rsidR="0072044B" w:rsidRPr="00791312" w:rsidRDefault="0072044B" w:rsidP="0072044B">
      <w:pPr>
        <w:pStyle w:val="NormalBold"/>
      </w:pPr>
      <w:r w:rsidRPr="00791312">
        <w:rPr>
          <w:rStyle w:val="HideTWBExt"/>
          <w:b w:val="0"/>
        </w:rPr>
        <w:t>&lt;/RepeatBlock-By&gt;</w:t>
      </w:r>
    </w:p>
    <w:p w14:paraId="1403DA8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2E46CBF" w14:textId="77777777" w:rsidR="0072044B" w:rsidRPr="00791312" w:rsidRDefault="0072044B" w:rsidP="0072044B">
      <w:pPr>
        <w:pStyle w:val="NormalBold"/>
      </w:pPr>
      <w:r w:rsidRPr="00791312">
        <w:rPr>
          <w:rStyle w:val="HideTWBExt"/>
          <w:b w:val="0"/>
        </w:rPr>
        <w:t>&lt;Article&gt;</w:t>
      </w:r>
      <w:r w:rsidRPr="00791312">
        <w:t>12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4FC5581" w14:textId="77777777" w:rsidTr="0072044B">
        <w:trPr>
          <w:trHeight w:hRule="exact" w:val="240"/>
          <w:jc w:val="center"/>
        </w:trPr>
        <w:tc>
          <w:tcPr>
            <w:tcW w:w="9752" w:type="dxa"/>
            <w:gridSpan w:val="2"/>
            <w:tcBorders>
              <w:top w:val="nil"/>
              <w:left w:val="nil"/>
              <w:bottom w:val="nil"/>
              <w:right w:val="nil"/>
            </w:tcBorders>
          </w:tcPr>
          <w:p w14:paraId="402CE28F" w14:textId="77777777" w:rsidR="0072044B" w:rsidRPr="00791312" w:rsidRDefault="0072044B" w:rsidP="0072044B"/>
        </w:tc>
      </w:tr>
      <w:tr w:rsidR="0072044B" w:rsidRPr="00791312" w14:paraId="601B934A" w14:textId="77777777" w:rsidTr="0072044B">
        <w:trPr>
          <w:trHeight w:val="240"/>
          <w:jc w:val="center"/>
        </w:trPr>
        <w:tc>
          <w:tcPr>
            <w:tcW w:w="4876" w:type="dxa"/>
            <w:tcBorders>
              <w:top w:val="nil"/>
              <w:left w:val="nil"/>
              <w:bottom w:val="nil"/>
              <w:right w:val="nil"/>
            </w:tcBorders>
          </w:tcPr>
          <w:p w14:paraId="2F68E94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6C9A068" w14:textId="77777777" w:rsidR="0072044B" w:rsidRPr="00791312" w:rsidRDefault="0072044B" w:rsidP="0072044B">
            <w:pPr>
              <w:pStyle w:val="AmColumnHeading"/>
            </w:pPr>
            <w:r w:rsidRPr="00791312">
              <w:t>Pakeitimas</w:t>
            </w:r>
          </w:p>
        </w:tc>
      </w:tr>
      <w:tr w:rsidR="0072044B" w:rsidRPr="00791312" w14:paraId="34939BA4" w14:textId="77777777" w:rsidTr="0072044B">
        <w:trPr>
          <w:jc w:val="center"/>
        </w:trPr>
        <w:tc>
          <w:tcPr>
            <w:tcW w:w="4876" w:type="dxa"/>
            <w:tcBorders>
              <w:top w:val="nil"/>
              <w:left w:val="nil"/>
              <w:bottom w:val="nil"/>
              <w:right w:val="nil"/>
            </w:tcBorders>
          </w:tcPr>
          <w:p w14:paraId="1CEE7219" w14:textId="77777777" w:rsidR="0072044B" w:rsidRPr="00791312" w:rsidRDefault="0072044B" w:rsidP="0072044B">
            <w:pPr>
              <w:pStyle w:val="Normal6a"/>
            </w:pPr>
            <w:r w:rsidRPr="00791312">
              <w:t>12.</w:t>
            </w:r>
            <w:r w:rsidRPr="00791312">
              <w:tab/>
              <w:t xml:space="preserve">yra susirūpinęs dėl pastebėtos tendencijos, kad sustiprintos Jaunimo garantijų iniciatyvos programose pereinama nuo individualiems poreikiams </w:t>
            </w:r>
            <w:r w:rsidRPr="00791312">
              <w:lastRenderedPageBreak/>
              <w:t>pritaikytų paslaugų prie bendrųjų paslaugų;</w:t>
            </w:r>
          </w:p>
        </w:tc>
        <w:tc>
          <w:tcPr>
            <w:tcW w:w="4876" w:type="dxa"/>
            <w:tcBorders>
              <w:top w:val="nil"/>
              <w:left w:val="nil"/>
              <w:bottom w:val="nil"/>
              <w:right w:val="nil"/>
            </w:tcBorders>
          </w:tcPr>
          <w:p w14:paraId="029BF85C" w14:textId="77777777" w:rsidR="0072044B" w:rsidRPr="00791312" w:rsidRDefault="0072044B" w:rsidP="0072044B">
            <w:pPr>
              <w:pStyle w:val="Normal6a"/>
            </w:pPr>
            <w:r w:rsidRPr="00791312">
              <w:lastRenderedPageBreak/>
              <w:t>12.</w:t>
            </w:r>
            <w:r w:rsidRPr="00791312">
              <w:tab/>
              <w:t xml:space="preserve">yra susirūpinęs dėl pastebėtos tendencijos, kad sustiprintos Jaunimo garantijų iniciatyvos programose pereinama nuo individualiems poreikiams pritaikytų paslaugų prie bendrųjų </w:t>
            </w:r>
            <w:r w:rsidRPr="00791312">
              <w:lastRenderedPageBreak/>
              <w:t>paslaugų</w:t>
            </w:r>
            <w:r w:rsidRPr="00791312">
              <w:rPr>
                <w:b/>
                <w:i/>
                <w:vertAlign w:val="superscript"/>
              </w:rPr>
              <w:t>27a</w:t>
            </w:r>
            <w:r w:rsidRPr="00791312">
              <w:t xml:space="preserve">; </w:t>
            </w:r>
            <w:r w:rsidRPr="00791312">
              <w:rPr>
                <w:b/>
                <w:i/>
              </w:rPr>
              <w:t>pabrėžia, kad individualiems poreikiams pritaikytas požiūris yra vienas iš pagrindinių Jaunimo garantijų stiprinimo elementų ir kad šis požiūris yra būtinas NEET jaunuoliams, kurių poreikiai yra įvairūs ir kurių pogrupiai gali keistis; primena, kad jaunimo poreikiams pritaikyti veiksmai paprastai yra veiksmingesni ir ekonomiškesni, nes mažos bendrųjų paslaugų teikimo išlaidos nekompensuoja mažo šio metodo veiksmingumo; vis dėlto akcentuoja kelių valstybių narių pastangas stiprinti individualiems poreikiams pritaikytą požiūrį savo sustiprintos Jaunimo garantijų iniciatyvos programose, visų pirma įtraukiant individualų veiksmų planą, pagrįstą paramos gavėjo profiliu, į parengiamojo etapo pagrindą;</w:t>
            </w:r>
          </w:p>
        </w:tc>
      </w:tr>
      <w:tr w:rsidR="0072044B" w:rsidRPr="00791312" w14:paraId="573B7EA3" w14:textId="77777777" w:rsidTr="0072044B">
        <w:trPr>
          <w:jc w:val="center"/>
        </w:trPr>
        <w:tc>
          <w:tcPr>
            <w:tcW w:w="4876" w:type="dxa"/>
            <w:tcBorders>
              <w:top w:val="nil"/>
              <w:left w:val="nil"/>
              <w:bottom w:val="nil"/>
              <w:right w:val="nil"/>
            </w:tcBorders>
          </w:tcPr>
          <w:p w14:paraId="1DC6C198" w14:textId="77777777" w:rsidR="0072044B" w:rsidRPr="00791312" w:rsidRDefault="0072044B" w:rsidP="0072044B"/>
        </w:tc>
        <w:tc>
          <w:tcPr>
            <w:tcW w:w="4876" w:type="dxa"/>
            <w:tcBorders>
              <w:top w:val="nil"/>
              <w:left w:val="nil"/>
              <w:bottom w:val="nil"/>
              <w:right w:val="nil"/>
            </w:tcBorders>
          </w:tcPr>
          <w:p w14:paraId="6CFD949F" w14:textId="77777777" w:rsidR="0072044B" w:rsidRPr="00791312" w:rsidRDefault="0072044B" w:rsidP="0072044B">
            <w:pPr>
              <w:pStyle w:val="Normal6a"/>
            </w:pPr>
            <w:r w:rsidRPr="00791312">
              <w:rPr>
                <w:b/>
                <w:i/>
              </w:rPr>
              <w:t>_________________</w:t>
            </w:r>
          </w:p>
        </w:tc>
      </w:tr>
      <w:tr w:rsidR="0072044B" w:rsidRPr="00791312" w14:paraId="0129B0C9" w14:textId="77777777" w:rsidTr="0072044B">
        <w:trPr>
          <w:jc w:val="center"/>
        </w:trPr>
        <w:tc>
          <w:tcPr>
            <w:tcW w:w="4876" w:type="dxa"/>
            <w:tcBorders>
              <w:top w:val="nil"/>
              <w:left w:val="nil"/>
              <w:bottom w:val="nil"/>
              <w:right w:val="nil"/>
            </w:tcBorders>
          </w:tcPr>
          <w:p w14:paraId="20761C31" w14:textId="77777777" w:rsidR="0072044B" w:rsidRPr="00791312" w:rsidRDefault="0072044B" w:rsidP="0072044B"/>
        </w:tc>
        <w:tc>
          <w:tcPr>
            <w:tcW w:w="4876" w:type="dxa"/>
            <w:tcBorders>
              <w:top w:val="nil"/>
              <w:left w:val="nil"/>
              <w:bottom w:val="nil"/>
              <w:right w:val="nil"/>
            </w:tcBorders>
          </w:tcPr>
          <w:p w14:paraId="6E2449A2" w14:textId="77777777" w:rsidR="0072044B" w:rsidRPr="00791312" w:rsidRDefault="0072044B" w:rsidP="0072044B">
            <w:pPr>
              <w:pStyle w:val="Normal6a"/>
            </w:pPr>
            <w:r w:rsidRPr="00791312">
              <w:rPr>
                <w:b/>
                <w:i/>
                <w:vertAlign w:val="superscript"/>
              </w:rPr>
              <w:t>27a</w:t>
            </w:r>
            <w:r w:rsidRPr="00791312">
              <w:t xml:space="preserve"> </w:t>
            </w:r>
            <w:r w:rsidRPr="00791312">
              <w:rPr>
                <w:b/>
                <w:i/>
              </w:rPr>
              <w:t>Užimtumo komiteto atlikta Jaunimo garantijų iniciatyvos įgyvendinimo apžvalga. Pagrindinės gairės (dok. 6831/24).</w:t>
            </w:r>
          </w:p>
        </w:tc>
      </w:tr>
    </w:tbl>
    <w:p w14:paraId="376FB5E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3A26989" w14:textId="77777777" w:rsidR="0072044B" w:rsidRPr="00791312" w:rsidRDefault="0072044B" w:rsidP="0072044B">
      <w:r w:rsidRPr="00791312">
        <w:rPr>
          <w:rStyle w:val="HideTWBExt"/>
        </w:rPr>
        <w:t>&lt;/Amend&gt;</w:t>
      </w:r>
    </w:p>
    <w:p w14:paraId="18B7936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177</w:t>
      </w:r>
      <w:r w:rsidRPr="00791312">
        <w:rPr>
          <w:rStyle w:val="HideTWBExt"/>
          <w:b w:val="0"/>
        </w:rPr>
        <w:t>&lt;/NumAm&gt;</w:t>
      </w:r>
    </w:p>
    <w:p w14:paraId="559F6A3A"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FBB24A9" w14:textId="77777777" w:rsidR="0072044B" w:rsidRPr="00791312" w:rsidRDefault="0072044B" w:rsidP="0072044B">
      <w:pPr>
        <w:pStyle w:val="NormalBold"/>
      </w:pPr>
      <w:r w:rsidRPr="00791312">
        <w:rPr>
          <w:rStyle w:val="HideTWBExt"/>
          <w:b w:val="0"/>
        </w:rPr>
        <w:t>&lt;/RepeatBlock-By&gt;</w:t>
      </w:r>
    </w:p>
    <w:p w14:paraId="297A4F5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441D428" w14:textId="77777777" w:rsidR="0072044B" w:rsidRPr="00791312" w:rsidRDefault="0072044B" w:rsidP="0072044B">
      <w:pPr>
        <w:pStyle w:val="NormalBold"/>
      </w:pPr>
      <w:r w:rsidRPr="00791312">
        <w:rPr>
          <w:rStyle w:val="HideTWBExt"/>
          <w:b w:val="0"/>
        </w:rPr>
        <w:t>&lt;Article&gt;</w:t>
      </w:r>
      <w:r w:rsidRPr="00791312">
        <w:t>12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90647E5" w14:textId="77777777" w:rsidTr="0072044B">
        <w:trPr>
          <w:trHeight w:hRule="exact" w:val="240"/>
          <w:jc w:val="center"/>
        </w:trPr>
        <w:tc>
          <w:tcPr>
            <w:tcW w:w="9752" w:type="dxa"/>
            <w:gridSpan w:val="2"/>
            <w:tcBorders>
              <w:top w:val="nil"/>
              <w:left w:val="nil"/>
              <w:bottom w:val="nil"/>
              <w:right w:val="nil"/>
            </w:tcBorders>
          </w:tcPr>
          <w:p w14:paraId="7C74D46D" w14:textId="77777777" w:rsidR="0072044B" w:rsidRPr="00791312" w:rsidRDefault="0072044B" w:rsidP="0072044B"/>
        </w:tc>
      </w:tr>
      <w:tr w:rsidR="0072044B" w:rsidRPr="00791312" w14:paraId="252D444B" w14:textId="77777777" w:rsidTr="0072044B">
        <w:trPr>
          <w:trHeight w:val="240"/>
          <w:jc w:val="center"/>
        </w:trPr>
        <w:tc>
          <w:tcPr>
            <w:tcW w:w="4876" w:type="dxa"/>
            <w:tcBorders>
              <w:top w:val="nil"/>
              <w:left w:val="nil"/>
              <w:bottom w:val="nil"/>
              <w:right w:val="nil"/>
            </w:tcBorders>
          </w:tcPr>
          <w:p w14:paraId="7100DE0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9538BF6" w14:textId="77777777" w:rsidR="0072044B" w:rsidRPr="00791312" w:rsidRDefault="0072044B" w:rsidP="0072044B">
            <w:pPr>
              <w:pStyle w:val="AmColumnHeading"/>
            </w:pPr>
            <w:r w:rsidRPr="00791312">
              <w:t>Pakeitimas</w:t>
            </w:r>
          </w:p>
        </w:tc>
      </w:tr>
      <w:tr w:rsidR="0072044B" w:rsidRPr="00791312" w14:paraId="782298C1" w14:textId="77777777" w:rsidTr="0072044B">
        <w:trPr>
          <w:jc w:val="center"/>
        </w:trPr>
        <w:tc>
          <w:tcPr>
            <w:tcW w:w="4876" w:type="dxa"/>
            <w:tcBorders>
              <w:top w:val="nil"/>
              <w:left w:val="nil"/>
              <w:bottom w:val="nil"/>
              <w:right w:val="nil"/>
            </w:tcBorders>
          </w:tcPr>
          <w:p w14:paraId="54A1C89D" w14:textId="77777777" w:rsidR="0072044B" w:rsidRPr="00791312" w:rsidRDefault="0072044B" w:rsidP="0072044B">
            <w:pPr>
              <w:pStyle w:val="Normal6a"/>
            </w:pPr>
            <w:r w:rsidRPr="00791312">
              <w:t>12.</w:t>
            </w:r>
            <w:r w:rsidRPr="00791312">
              <w:tab/>
              <w:t xml:space="preserve">yra susirūpinęs dėl </w:t>
            </w:r>
            <w:r w:rsidRPr="00791312">
              <w:rPr>
                <w:b/>
                <w:bCs/>
                <w:i/>
                <w:iCs/>
              </w:rPr>
              <w:t>pastebėtos tendencijos</w:t>
            </w:r>
            <w:r w:rsidRPr="00791312">
              <w:t xml:space="preserve">, kad sustiprintos Jaunimo garantijų iniciatyvos programose </w:t>
            </w:r>
            <w:r w:rsidRPr="00791312">
              <w:rPr>
                <w:b/>
                <w:bCs/>
                <w:i/>
                <w:iCs/>
              </w:rPr>
              <w:t>pereinama nuo</w:t>
            </w:r>
            <w:r w:rsidRPr="00791312">
              <w:t xml:space="preserve"> individualiems poreikiams pritaikytų paslaugų </w:t>
            </w:r>
            <w:r w:rsidRPr="00791312">
              <w:rPr>
                <w:b/>
                <w:bCs/>
                <w:i/>
                <w:iCs/>
              </w:rPr>
              <w:t>prie bendrųjų paslaugų</w:t>
            </w:r>
            <w:r w:rsidRPr="00791312">
              <w:t>;</w:t>
            </w:r>
          </w:p>
        </w:tc>
        <w:tc>
          <w:tcPr>
            <w:tcW w:w="4876" w:type="dxa"/>
            <w:tcBorders>
              <w:top w:val="nil"/>
              <w:left w:val="nil"/>
              <w:bottom w:val="nil"/>
              <w:right w:val="nil"/>
            </w:tcBorders>
          </w:tcPr>
          <w:p w14:paraId="5D9A00EE" w14:textId="77777777" w:rsidR="0072044B" w:rsidRPr="00791312" w:rsidRDefault="0072044B" w:rsidP="0072044B">
            <w:pPr>
              <w:pStyle w:val="Normal6a"/>
            </w:pPr>
            <w:r w:rsidRPr="00791312">
              <w:t>12.</w:t>
            </w:r>
            <w:r w:rsidRPr="00791312">
              <w:tab/>
              <w:t xml:space="preserve">yra </w:t>
            </w:r>
            <w:r w:rsidRPr="00791312">
              <w:rPr>
                <w:b/>
                <w:bCs/>
                <w:i/>
                <w:iCs/>
              </w:rPr>
              <w:t>labai</w:t>
            </w:r>
            <w:r w:rsidRPr="00791312">
              <w:t xml:space="preserve"> susirūpinęs dėl to, kad sustiprintos Jaunimo garantijų iniciatyvos programose </w:t>
            </w:r>
            <w:r w:rsidRPr="00791312">
              <w:rPr>
                <w:b/>
                <w:bCs/>
                <w:i/>
                <w:iCs/>
              </w:rPr>
              <w:t>vis nepereinama prie</w:t>
            </w:r>
            <w:r w:rsidRPr="00791312">
              <w:t xml:space="preserve"> individualiems poreikiams pritaikytų paslaugų </w:t>
            </w:r>
            <w:r w:rsidRPr="00791312">
              <w:rPr>
                <w:b/>
                <w:bCs/>
                <w:i/>
                <w:iCs/>
              </w:rPr>
              <w:t>teikimo ir linkstama taikyti vis bendresnius požiūrius</w:t>
            </w:r>
            <w:r w:rsidRPr="00791312">
              <w:t xml:space="preserve">; </w:t>
            </w:r>
            <w:r w:rsidRPr="00791312">
              <w:rPr>
                <w:b/>
                <w:i/>
              </w:rPr>
              <w:t xml:space="preserve">pabrėžia, kad universalūs metodai prisidėjo prie to, kad vyrauja sustiprintos Jaunimo garantijų iniciatyvos pasiūlymai, kurie neatitinka </w:t>
            </w:r>
            <w:r w:rsidRPr="00791312">
              <w:rPr>
                <w:b/>
                <w:i/>
              </w:rPr>
              <w:lastRenderedPageBreak/>
              <w:t>paramos gavėjų įgūdžių ir individualių profilių; pabrėžia, kad taip sistemingai nepadedama ilgalaikiams ir pažeidžiamiems NEET asmenims, kurie susiduria su daugybe vis didėjančių kliūčių, o pirmenybė teikiama tiems, kuriuos lengviau pasiekti ir paremti; pabrėžia, kad dėl NEET asmenų nevienalytiškumo ir didelių regioninių bei vietos darbo rinkos sąlygų skirtumų reikia pritaikytų ir individualizuotų metodų;</w:t>
            </w:r>
          </w:p>
        </w:tc>
      </w:tr>
    </w:tbl>
    <w:p w14:paraId="624B0C56"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425328E" w14:textId="77777777" w:rsidR="0072044B" w:rsidRPr="00791312" w:rsidRDefault="0072044B" w:rsidP="0072044B">
      <w:r w:rsidRPr="00791312">
        <w:rPr>
          <w:rStyle w:val="HideTWBExt"/>
        </w:rPr>
        <w:t>&lt;/Amend&gt;</w:t>
      </w:r>
    </w:p>
    <w:p w14:paraId="5211605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178</w:t>
      </w:r>
      <w:r w:rsidRPr="00791312">
        <w:rPr>
          <w:rStyle w:val="HideTWBExt"/>
          <w:b w:val="0"/>
        </w:rPr>
        <w:t>&lt;/NumAm&gt;</w:t>
      </w:r>
    </w:p>
    <w:p w14:paraId="7FA96255"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202E65B2"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2F00193C" w14:textId="77777777" w:rsidR="0072044B" w:rsidRPr="00791312" w:rsidRDefault="0072044B" w:rsidP="0072044B">
      <w:pPr>
        <w:pStyle w:val="NormalBold"/>
      </w:pPr>
      <w:r w:rsidRPr="00791312">
        <w:rPr>
          <w:rStyle w:val="HideTWBExt"/>
          <w:b w:val="0"/>
        </w:rPr>
        <w:t>&lt;/RepeatBlock-By&gt;</w:t>
      </w:r>
    </w:p>
    <w:p w14:paraId="31D4D5C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D1A4255" w14:textId="77777777" w:rsidR="0072044B" w:rsidRPr="00791312" w:rsidRDefault="0072044B" w:rsidP="0072044B">
      <w:pPr>
        <w:pStyle w:val="NormalBold"/>
      </w:pPr>
      <w:r w:rsidRPr="00791312">
        <w:rPr>
          <w:rStyle w:val="HideTWBExt"/>
          <w:b w:val="0"/>
        </w:rPr>
        <w:t>&lt;Article&gt;</w:t>
      </w:r>
      <w:r w:rsidRPr="00791312">
        <w:t>12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8A2A4F0" w14:textId="77777777" w:rsidTr="0072044B">
        <w:trPr>
          <w:trHeight w:hRule="exact" w:val="240"/>
          <w:jc w:val="center"/>
        </w:trPr>
        <w:tc>
          <w:tcPr>
            <w:tcW w:w="9752" w:type="dxa"/>
            <w:gridSpan w:val="2"/>
            <w:tcBorders>
              <w:top w:val="nil"/>
              <w:left w:val="nil"/>
              <w:bottom w:val="nil"/>
              <w:right w:val="nil"/>
            </w:tcBorders>
          </w:tcPr>
          <w:p w14:paraId="036F8735" w14:textId="77777777" w:rsidR="0072044B" w:rsidRPr="00791312" w:rsidRDefault="0072044B" w:rsidP="0072044B"/>
        </w:tc>
      </w:tr>
      <w:tr w:rsidR="0072044B" w:rsidRPr="00791312" w14:paraId="3AD8A50E" w14:textId="77777777" w:rsidTr="0072044B">
        <w:trPr>
          <w:trHeight w:val="240"/>
          <w:jc w:val="center"/>
        </w:trPr>
        <w:tc>
          <w:tcPr>
            <w:tcW w:w="4876" w:type="dxa"/>
            <w:tcBorders>
              <w:top w:val="nil"/>
              <w:left w:val="nil"/>
              <w:bottom w:val="nil"/>
              <w:right w:val="nil"/>
            </w:tcBorders>
          </w:tcPr>
          <w:p w14:paraId="429E7D3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5370571" w14:textId="77777777" w:rsidR="0072044B" w:rsidRPr="00791312" w:rsidRDefault="0072044B" w:rsidP="0072044B">
            <w:pPr>
              <w:pStyle w:val="AmColumnHeading"/>
            </w:pPr>
            <w:r w:rsidRPr="00791312">
              <w:t>Pakeitimas</w:t>
            </w:r>
          </w:p>
        </w:tc>
      </w:tr>
      <w:tr w:rsidR="0072044B" w:rsidRPr="00791312" w14:paraId="26F90B44" w14:textId="77777777" w:rsidTr="0072044B">
        <w:trPr>
          <w:jc w:val="center"/>
        </w:trPr>
        <w:tc>
          <w:tcPr>
            <w:tcW w:w="4876" w:type="dxa"/>
            <w:tcBorders>
              <w:top w:val="nil"/>
              <w:left w:val="nil"/>
              <w:bottom w:val="nil"/>
              <w:right w:val="nil"/>
            </w:tcBorders>
          </w:tcPr>
          <w:p w14:paraId="2440DE3C" w14:textId="77777777" w:rsidR="0072044B" w:rsidRPr="00791312" w:rsidRDefault="0072044B" w:rsidP="0072044B">
            <w:pPr>
              <w:pStyle w:val="Normal6a"/>
            </w:pPr>
            <w:r w:rsidRPr="00791312">
              <w:t>12.</w:t>
            </w:r>
            <w:r w:rsidRPr="00791312">
              <w:tab/>
              <w:t>yra susirūpinęs dėl pastebėtos tendencijos, kad sustiprintos Jaunimo garantijų iniciatyvos programose pereinama nuo individualiems poreikiams pritaikytų paslaugų prie bendrųjų paslaugų;</w:t>
            </w:r>
          </w:p>
        </w:tc>
        <w:tc>
          <w:tcPr>
            <w:tcW w:w="4876" w:type="dxa"/>
            <w:tcBorders>
              <w:top w:val="nil"/>
              <w:left w:val="nil"/>
              <w:bottom w:val="nil"/>
              <w:right w:val="nil"/>
            </w:tcBorders>
          </w:tcPr>
          <w:p w14:paraId="679A5699" w14:textId="77777777" w:rsidR="0072044B" w:rsidRPr="00791312" w:rsidRDefault="0072044B" w:rsidP="0072044B">
            <w:pPr>
              <w:pStyle w:val="Normal6a"/>
            </w:pPr>
            <w:r w:rsidRPr="00791312">
              <w:t>12.</w:t>
            </w:r>
            <w:r w:rsidRPr="00791312">
              <w:tab/>
            </w:r>
            <w:r w:rsidRPr="00791312">
              <w:rPr>
                <w:b/>
                <w:i/>
              </w:rPr>
              <w:t>pažymi, kad NEET yra įvairialypė grupė, turinti skirtingus poreikius, ir kad politinės iniciatyvos turėtų atspindėti šią įvairovę;</w:t>
            </w:r>
            <w:r w:rsidRPr="00791312">
              <w:t xml:space="preserve"> yra susirūpinęs dėl pastebėtos tendencijos, kad </w:t>
            </w:r>
            <w:r w:rsidRPr="00791312">
              <w:rPr>
                <w:b/>
                <w:bCs/>
                <w:i/>
                <w:iCs/>
              </w:rPr>
              <w:t xml:space="preserve">kai kurių valstybių narių </w:t>
            </w:r>
            <w:r w:rsidRPr="00791312">
              <w:t>sustiprintos Jaunimo garantijų iniciatyvos programose pereinama nuo individualiems poreikiams pritaikytų paslaugų prie bendrųjų paslaugų</w:t>
            </w:r>
            <w:r w:rsidRPr="00791312">
              <w:rPr>
                <w:b/>
                <w:i/>
              </w:rPr>
              <w:t>, kurios pasirodė esą mažiau veiksmingos įtraukiant mažiau galimybių turinčius jaunuolius ir neregistruotus NEET jaunuolius, ir kuriomis neatsižvelgiama į daugiasluoksnius ir didėjančius sunkumus, su kuriais susiduria jaunuoliai, turintys susikertančias tapatybes</w:t>
            </w:r>
            <w:r w:rsidRPr="00791312">
              <w:t>;</w:t>
            </w:r>
          </w:p>
        </w:tc>
      </w:tr>
    </w:tbl>
    <w:p w14:paraId="3B3207D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962CE25" w14:textId="77777777" w:rsidR="0072044B" w:rsidRPr="00791312" w:rsidRDefault="0072044B" w:rsidP="0072044B">
      <w:r w:rsidRPr="00791312">
        <w:rPr>
          <w:rStyle w:val="HideTWBExt"/>
        </w:rPr>
        <w:t>&lt;/Amend&gt;</w:t>
      </w:r>
    </w:p>
    <w:p w14:paraId="2E8B268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179</w:t>
      </w:r>
      <w:r w:rsidRPr="00791312">
        <w:rPr>
          <w:rStyle w:val="HideTWBExt"/>
          <w:b w:val="0"/>
        </w:rPr>
        <w:t>&lt;/NumAm&gt;</w:t>
      </w:r>
    </w:p>
    <w:p w14:paraId="2B51CEA7" w14:textId="77777777" w:rsidR="0072044B" w:rsidRPr="00791312" w:rsidRDefault="0072044B" w:rsidP="0072044B">
      <w:pPr>
        <w:pStyle w:val="NormalBold"/>
      </w:pPr>
      <w:r w:rsidRPr="00791312">
        <w:rPr>
          <w:rStyle w:val="HideTWBExt"/>
          <w:b w:val="0"/>
        </w:rPr>
        <w:lastRenderedPageBreak/>
        <w:t>&lt;RepeatBlock-By&gt;&lt;Members&gt;</w:t>
      </w:r>
      <w:r w:rsidRPr="00791312">
        <w:t>Lara Magoni, Elena Donazzan, Marlena Maląg, Mariateresa Vivaldini, Francesco Torselli, Chiara Gemma, Geadis Geadi</w:t>
      </w:r>
      <w:r w:rsidRPr="00791312">
        <w:rPr>
          <w:rStyle w:val="HideTWBExt"/>
          <w:b w:val="0"/>
        </w:rPr>
        <w:t>&lt;/Members&gt;</w:t>
      </w:r>
    </w:p>
    <w:p w14:paraId="7C71ACB0" w14:textId="77777777" w:rsidR="0072044B" w:rsidRPr="00791312" w:rsidRDefault="0072044B" w:rsidP="0072044B">
      <w:pPr>
        <w:pStyle w:val="NormalBold"/>
      </w:pPr>
      <w:r w:rsidRPr="00791312">
        <w:rPr>
          <w:rStyle w:val="HideTWBExt"/>
          <w:b w:val="0"/>
        </w:rPr>
        <w:t>&lt;/RepeatBlock-By&gt;</w:t>
      </w:r>
    </w:p>
    <w:p w14:paraId="2FFADBD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5D0A358" w14:textId="77777777" w:rsidR="0072044B" w:rsidRPr="00791312" w:rsidRDefault="0072044B" w:rsidP="0072044B">
      <w:pPr>
        <w:pStyle w:val="NormalBold"/>
      </w:pPr>
      <w:r w:rsidRPr="00791312">
        <w:rPr>
          <w:rStyle w:val="HideTWBExt"/>
          <w:b w:val="0"/>
        </w:rPr>
        <w:t>&lt;Article&gt;</w:t>
      </w:r>
      <w:r w:rsidRPr="00791312">
        <w:t>12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4D0D162" w14:textId="77777777" w:rsidTr="0072044B">
        <w:trPr>
          <w:trHeight w:hRule="exact" w:val="240"/>
          <w:jc w:val="center"/>
        </w:trPr>
        <w:tc>
          <w:tcPr>
            <w:tcW w:w="9752" w:type="dxa"/>
            <w:gridSpan w:val="2"/>
            <w:tcBorders>
              <w:top w:val="nil"/>
              <w:left w:val="nil"/>
              <w:bottom w:val="nil"/>
              <w:right w:val="nil"/>
            </w:tcBorders>
          </w:tcPr>
          <w:p w14:paraId="70173172" w14:textId="77777777" w:rsidR="0072044B" w:rsidRPr="00791312" w:rsidRDefault="0072044B" w:rsidP="0072044B"/>
        </w:tc>
      </w:tr>
      <w:tr w:rsidR="0072044B" w:rsidRPr="00791312" w14:paraId="073D73F2" w14:textId="77777777" w:rsidTr="0072044B">
        <w:trPr>
          <w:trHeight w:val="240"/>
          <w:jc w:val="center"/>
        </w:trPr>
        <w:tc>
          <w:tcPr>
            <w:tcW w:w="4876" w:type="dxa"/>
            <w:tcBorders>
              <w:top w:val="nil"/>
              <w:left w:val="nil"/>
              <w:bottom w:val="nil"/>
              <w:right w:val="nil"/>
            </w:tcBorders>
          </w:tcPr>
          <w:p w14:paraId="19FD76E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BC6DDF3" w14:textId="77777777" w:rsidR="0072044B" w:rsidRPr="00791312" w:rsidRDefault="0072044B" w:rsidP="0072044B">
            <w:pPr>
              <w:pStyle w:val="AmColumnHeading"/>
            </w:pPr>
            <w:r w:rsidRPr="00791312">
              <w:t>Pakeitimas</w:t>
            </w:r>
          </w:p>
        </w:tc>
      </w:tr>
      <w:tr w:rsidR="0072044B" w:rsidRPr="00791312" w14:paraId="7431290E" w14:textId="77777777" w:rsidTr="0072044B">
        <w:trPr>
          <w:jc w:val="center"/>
        </w:trPr>
        <w:tc>
          <w:tcPr>
            <w:tcW w:w="4876" w:type="dxa"/>
            <w:tcBorders>
              <w:top w:val="nil"/>
              <w:left w:val="nil"/>
              <w:bottom w:val="nil"/>
              <w:right w:val="nil"/>
            </w:tcBorders>
          </w:tcPr>
          <w:p w14:paraId="5B95B506" w14:textId="77777777" w:rsidR="0072044B" w:rsidRPr="00791312" w:rsidRDefault="0072044B" w:rsidP="0072044B">
            <w:pPr>
              <w:pStyle w:val="Normal6a"/>
            </w:pPr>
            <w:r w:rsidRPr="00791312">
              <w:t>12.</w:t>
            </w:r>
            <w:r w:rsidRPr="00791312">
              <w:tab/>
            </w:r>
            <w:r w:rsidRPr="00791312">
              <w:rPr>
                <w:b/>
                <w:bCs/>
                <w:i/>
                <w:iCs/>
              </w:rPr>
              <w:t>yra susirūpinęs dėl pastebėtos tendencijos, kad</w:t>
            </w:r>
            <w:r w:rsidRPr="00791312">
              <w:t xml:space="preserve"> sustiprintos Jaunimo garantijų iniciatyvos programose </w:t>
            </w:r>
            <w:r w:rsidRPr="00791312">
              <w:rPr>
                <w:b/>
                <w:bCs/>
                <w:i/>
                <w:iCs/>
              </w:rPr>
              <w:t>pereinama nuo individualiems poreikiams pritaikytų paslaugų prie bendrųjų paslaugų</w:t>
            </w:r>
            <w:r w:rsidRPr="00791312">
              <w:t>;</w:t>
            </w:r>
          </w:p>
        </w:tc>
        <w:tc>
          <w:tcPr>
            <w:tcW w:w="4876" w:type="dxa"/>
            <w:tcBorders>
              <w:top w:val="nil"/>
              <w:left w:val="nil"/>
              <w:bottom w:val="nil"/>
              <w:right w:val="nil"/>
            </w:tcBorders>
          </w:tcPr>
          <w:p w14:paraId="194E842B" w14:textId="77777777" w:rsidR="0072044B" w:rsidRPr="00791312" w:rsidRDefault="0072044B" w:rsidP="0072044B">
            <w:pPr>
              <w:pStyle w:val="Normal6a"/>
            </w:pPr>
            <w:r w:rsidRPr="00791312">
              <w:t>12.</w:t>
            </w:r>
            <w:r w:rsidRPr="00791312">
              <w:tab/>
            </w:r>
            <w:r w:rsidRPr="00791312">
              <w:rPr>
                <w:b/>
                <w:bCs/>
                <w:i/>
                <w:iCs/>
              </w:rPr>
              <w:t>pabrėžia, kaip svarbu</w:t>
            </w:r>
            <w:r w:rsidRPr="00791312">
              <w:t xml:space="preserve"> sustiprintos Jaunimo garantijų iniciatyvos programose </w:t>
            </w:r>
            <w:r w:rsidRPr="00791312">
              <w:rPr>
                <w:b/>
                <w:bCs/>
                <w:i/>
                <w:iCs/>
              </w:rPr>
              <w:t>teikti individualiems poreikiams kuo labiau pritaikytas paslaugas, kuo labiau vengiant bendresnių metodų, kad jauniems žmonėms būtų suteiktos jų profiliui tinkamiausios darbo galimybės</w:t>
            </w:r>
            <w:r w:rsidRPr="00791312">
              <w:t>;</w:t>
            </w:r>
          </w:p>
        </w:tc>
      </w:tr>
    </w:tbl>
    <w:p w14:paraId="1D00EA3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725D14A" w14:textId="77777777" w:rsidR="0072044B" w:rsidRPr="00791312" w:rsidRDefault="0072044B" w:rsidP="0072044B">
      <w:r w:rsidRPr="00791312">
        <w:rPr>
          <w:rStyle w:val="HideTWBExt"/>
        </w:rPr>
        <w:t>&lt;/Amend&gt;</w:t>
      </w:r>
    </w:p>
    <w:p w14:paraId="10DADC2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180</w:t>
      </w:r>
      <w:r w:rsidRPr="00791312">
        <w:rPr>
          <w:rStyle w:val="HideTWBExt"/>
          <w:b w:val="0"/>
        </w:rPr>
        <w:t>&lt;/NumAm&gt;</w:t>
      </w:r>
    </w:p>
    <w:p w14:paraId="373C7698"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259E886D" w14:textId="77777777" w:rsidR="0072044B" w:rsidRPr="00791312" w:rsidRDefault="0072044B" w:rsidP="0072044B">
      <w:pPr>
        <w:pStyle w:val="NormalBold"/>
      </w:pPr>
      <w:r w:rsidRPr="00791312">
        <w:rPr>
          <w:rStyle w:val="HideTWBExt"/>
          <w:b w:val="0"/>
        </w:rPr>
        <w:t>&lt;/RepeatBlock-By&gt;</w:t>
      </w:r>
    </w:p>
    <w:p w14:paraId="4DE483F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2A716FC" w14:textId="77777777" w:rsidR="0072044B" w:rsidRPr="00791312" w:rsidRDefault="0072044B" w:rsidP="0072044B">
      <w:pPr>
        <w:pStyle w:val="NormalBold"/>
      </w:pPr>
      <w:r w:rsidRPr="00791312">
        <w:rPr>
          <w:rStyle w:val="HideTWBExt"/>
          <w:b w:val="0"/>
        </w:rPr>
        <w:t>&lt;Article&gt;</w:t>
      </w:r>
      <w:r w:rsidRPr="00791312">
        <w:t>12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9C23C12" w14:textId="77777777" w:rsidTr="0072044B">
        <w:trPr>
          <w:trHeight w:hRule="exact" w:val="240"/>
          <w:jc w:val="center"/>
        </w:trPr>
        <w:tc>
          <w:tcPr>
            <w:tcW w:w="9752" w:type="dxa"/>
            <w:gridSpan w:val="2"/>
            <w:tcBorders>
              <w:top w:val="nil"/>
              <w:left w:val="nil"/>
              <w:bottom w:val="nil"/>
              <w:right w:val="nil"/>
            </w:tcBorders>
          </w:tcPr>
          <w:p w14:paraId="6F29983D" w14:textId="77777777" w:rsidR="0072044B" w:rsidRPr="00791312" w:rsidRDefault="0072044B" w:rsidP="0072044B"/>
        </w:tc>
      </w:tr>
      <w:tr w:rsidR="0072044B" w:rsidRPr="00791312" w14:paraId="6E4DAA06" w14:textId="77777777" w:rsidTr="0072044B">
        <w:trPr>
          <w:trHeight w:val="240"/>
          <w:jc w:val="center"/>
        </w:trPr>
        <w:tc>
          <w:tcPr>
            <w:tcW w:w="4876" w:type="dxa"/>
            <w:tcBorders>
              <w:top w:val="nil"/>
              <w:left w:val="nil"/>
              <w:bottom w:val="nil"/>
              <w:right w:val="nil"/>
            </w:tcBorders>
          </w:tcPr>
          <w:p w14:paraId="1B87453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F767405" w14:textId="77777777" w:rsidR="0072044B" w:rsidRPr="00791312" w:rsidRDefault="0072044B" w:rsidP="0072044B">
            <w:pPr>
              <w:pStyle w:val="AmColumnHeading"/>
            </w:pPr>
            <w:r w:rsidRPr="00791312">
              <w:t>Pakeitimas</w:t>
            </w:r>
          </w:p>
        </w:tc>
      </w:tr>
      <w:tr w:rsidR="0072044B" w:rsidRPr="00791312" w14:paraId="0B3B1AC3" w14:textId="77777777" w:rsidTr="0072044B">
        <w:trPr>
          <w:jc w:val="center"/>
        </w:trPr>
        <w:tc>
          <w:tcPr>
            <w:tcW w:w="4876" w:type="dxa"/>
            <w:tcBorders>
              <w:top w:val="nil"/>
              <w:left w:val="nil"/>
              <w:bottom w:val="nil"/>
              <w:right w:val="nil"/>
            </w:tcBorders>
          </w:tcPr>
          <w:p w14:paraId="34808996" w14:textId="77777777" w:rsidR="0072044B" w:rsidRPr="00791312" w:rsidRDefault="0072044B" w:rsidP="0072044B">
            <w:pPr>
              <w:pStyle w:val="Normal6a"/>
            </w:pPr>
          </w:p>
        </w:tc>
        <w:tc>
          <w:tcPr>
            <w:tcW w:w="4876" w:type="dxa"/>
            <w:tcBorders>
              <w:top w:val="nil"/>
              <w:left w:val="nil"/>
              <w:bottom w:val="nil"/>
              <w:right w:val="nil"/>
            </w:tcBorders>
          </w:tcPr>
          <w:p w14:paraId="422B1E6D" w14:textId="77777777" w:rsidR="0072044B" w:rsidRPr="00791312" w:rsidRDefault="0072044B" w:rsidP="0072044B">
            <w:pPr>
              <w:pStyle w:val="Normal6a"/>
            </w:pPr>
            <w:r w:rsidRPr="00791312">
              <w:rPr>
                <w:b/>
                <w:i/>
              </w:rPr>
              <w:t>12a.</w:t>
            </w:r>
            <w:r w:rsidRPr="00791312">
              <w:tab/>
            </w:r>
            <w:r w:rsidRPr="00791312">
              <w:rPr>
                <w:b/>
                <w:i/>
              </w:rPr>
              <w:t>pažymi, kad, Komisijos nuomone, individualiai pritaikytos priemonės paprastai yra veiksmingesnės, ypač palankių sąlygų neturinčioms grupėms ir labiausiai nuo darbo rinkos nutolusiems asmenims, ir taip pat gali būti ekonomiškai efektyvesnės;</w:t>
            </w:r>
          </w:p>
        </w:tc>
      </w:tr>
    </w:tbl>
    <w:p w14:paraId="757E522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A23700D" w14:textId="77777777" w:rsidR="0072044B" w:rsidRPr="00791312" w:rsidRDefault="0072044B" w:rsidP="0072044B">
      <w:r w:rsidRPr="00791312">
        <w:rPr>
          <w:rStyle w:val="HideTWBExt"/>
        </w:rPr>
        <w:t>&lt;/Amend&gt;</w:t>
      </w:r>
    </w:p>
    <w:p w14:paraId="0C8E653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181</w:t>
      </w:r>
      <w:r w:rsidRPr="00791312">
        <w:rPr>
          <w:rStyle w:val="HideTWBExt"/>
          <w:b w:val="0"/>
        </w:rPr>
        <w:t>&lt;/NumAm&gt;</w:t>
      </w:r>
    </w:p>
    <w:p w14:paraId="4DCC9A55"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3D499C0D" w14:textId="77777777" w:rsidR="0072044B" w:rsidRPr="00791312" w:rsidRDefault="0072044B" w:rsidP="0072044B">
      <w:pPr>
        <w:pStyle w:val="NormalBold"/>
      </w:pPr>
      <w:r w:rsidRPr="00791312">
        <w:rPr>
          <w:rStyle w:val="HideTWBExt"/>
          <w:b w:val="0"/>
        </w:rPr>
        <w:t>&lt;/RepeatBlock-By&gt;</w:t>
      </w:r>
    </w:p>
    <w:p w14:paraId="4BF46B2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ABF7521" w14:textId="77777777" w:rsidR="0072044B" w:rsidRPr="00791312" w:rsidRDefault="0072044B" w:rsidP="0072044B">
      <w:pPr>
        <w:pStyle w:val="NormalBold"/>
      </w:pPr>
      <w:r w:rsidRPr="00791312">
        <w:rPr>
          <w:rStyle w:val="HideTWBExt"/>
          <w:b w:val="0"/>
        </w:rPr>
        <w:t>&lt;Article&gt;</w:t>
      </w:r>
      <w:r w:rsidRPr="00791312">
        <w:t>12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0780245" w14:textId="77777777" w:rsidTr="0072044B">
        <w:trPr>
          <w:trHeight w:hRule="exact" w:val="240"/>
          <w:jc w:val="center"/>
        </w:trPr>
        <w:tc>
          <w:tcPr>
            <w:tcW w:w="9752" w:type="dxa"/>
            <w:gridSpan w:val="2"/>
            <w:tcBorders>
              <w:top w:val="nil"/>
              <w:left w:val="nil"/>
              <w:bottom w:val="nil"/>
              <w:right w:val="nil"/>
            </w:tcBorders>
          </w:tcPr>
          <w:p w14:paraId="1DFD7B83" w14:textId="77777777" w:rsidR="0072044B" w:rsidRPr="00791312" w:rsidRDefault="0072044B" w:rsidP="0072044B"/>
        </w:tc>
      </w:tr>
      <w:tr w:rsidR="0072044B" w:rsidRPr="00791312" w14:paraId="128E1312" w14:textId="77777777" w:rsidTr="0072044B">
        <w:trPr>
          <w:trHeight w:val="240"/>
          <w:jc w:val="center"/>
        </w:trPr>
        <w:tc>
          <w:tcPr>
            <w:tcW w:w="4876" w:type="dxa"/>
            <w:tcBorders>
              <w:top w:val="nil"/>
              <w:left w:val="nil"/>
              <w:bottom w:val="nil"/>
              <w:right w:val="nil"/>
            </w:tcBorders>
          </w:tcPr>
          <w:p w14:paraId="36FBD4F4"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76255DD8" w14:textId="77777777" w:rsidR="0072044B" w:rsidRPr="00791312" w:rsidRDefault="0072044B" w:rsidP="0072044B">
            <w:pPr>
              <w:pStyle w:val="AmColumnHeading"/>
            </w:pPr>
            <w:r w:rsidRPr="00791312">
              <w:t>Pakeitimas</w:t>
            </w:r>
          </w:p>
        </w:tc>
      </w:tr>
      <w:tr w:rsidR="0072044B" w:rsidRPr="00791312" w14:paraId="79BC3A58" w14:textId="77777777" w:rsidTr="0072044B">
        <w:trPr>
          <w:jc w:val="center"/>
        </w:trPr>
        <w:tc>
          <w:tcPr>
            <w:tcW w:w="4876" w:type="dxa"/>
            <w:tcBorders>
              <w:top w:val="nil"/>
              <w:left w:val="nil"/>
              <w:bottom w:val="nil"/>
              <w:right w:val="nil"/>
            </w:tcBorders>
          </w:tcPr>
          <w:p w14:paraId="6F7E46B8" w14:textId="77777777" w:rsidR="0072044B" w:rsidRPr="00791312" w:rsidRDefault="0072044B" w:rsidP="0072044B">
            <w:pPr>
              <w:pStyle w:val="Normal6a"/>
            </w:pPr>
          </w:p>
        </w:tc>
        <w:tc>
          <w:tcPr>
            <w:tcW w:w="4876" w:type="dxa"/>
            <w:tcBorders>
              <w:top w:val="nil"/>
              <w:left w:val="nil"/>
              <w:bottom w:val="nil"/>
              <w:right w:val="nil"/>
            </w:tcBorders>
          </w:tcPr>
          <w:p w14:paraId="5A6BEEFD" w14:textId="77777777" w:rsidR="0072044B" w:rsidRPr="00791312" w:rsidRDefault="0072044B" w:rsidP="0072044B">
            <w:pPr>
              <w:pStyle w:val="Normal6a"/>
            </w:pPr>
            <w:r w:rsidRPr="00791312">
              <w:rPr>
                <w:b/>
                <w:i/>
              </w:rPr>
              <w:t>12b.</w:t>
            </w:r>
            <w:r w:rsidRPr="00791312">
              <w:tab/>
            </w:r>
            <w:r w:rsidRPr="00791312">
              <w:rPr>
                <w:b/>
                <w:i/>
              </w:rPr>
              <w:t>pabrėžia, kad prastas horizontalusis nacionalinių, regioninių ir vietos subjektų veiklos koordinavimas pasirodė esąs nuolatinis iššūkis veiksmingam sustiprintos Jaunimo garantijų iniciatyvos įgyvendinimui; susirūpinęs pažymi, kad nepakankamas vertikalusis koordinavimas tarp nacionalinio ir Sąjungos lygmenų dar labiau padidino šiuos iššūkius, o nacionalinės valdžios institucijos susiduria su dideliais sunkumais siekdamos gauti ir panaudoti turimas Sąjungos lėšas;</w:t>
            </w:r>
          </w:p>
        </w:tc>
      </w:tr>
    </w:tbl>
    <w:p w14:paraId="45174B6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9B3F3E7" w14:textId="77777777" w:rsidR="0072044B" w:rsidRPr="00791312" w:rsidRDefault="0072044B" w:rsidP="0072044B">
      <w:r w:rsidRPr="00791312">
        <w:rPr>
          <w:rStyle w:val="HideTWBExt"/>
        </w:rPr>
        <w:t>&lt;/Amend&gt;</w:t>
      </w:r>
    </w:p>
    <w:p w14:paraId="77A09DB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182</w:t>
      </w:r>
      <w:r w:rsidRPr="00791312">
        <w:rPr>
          <w:rStyle w:val="HideTWBExt"/>
          <w:b w:val="0"/>
        </w:rPr>
        <w:t>&lt;/NumAm&gt;</w:t>
      </w:r>
    </w:p>
    <w:p w14:paraId="67CF432E"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1551237D" w14:textId="77777777" w:rsidR="0072044B" w:rsidRPr="00791312" w:rsidRDefault="0072044B" w:rsidP="0072044B">
      <w:pPr>
        <w:pStyle w:val="NormalBold"/>
      </w:pPr>
      <w:r w:rsidRPr="00791312">
        <w:rPr>
          <w:rStyle w:val="HideTWBExt"/>
          <w:b w:val="0"/>
        </w:rPr>
        <w:t>&lt;/RepeatBlock-By&gt;</w:t>
      </w:r>
    </w:p>
    <w:p w14:paraId="64CB3BD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3C3813E" w14:textId="77777777" w:rsidR="0072044B" w:rsidRPr="00791312" w:rsidRDefault="0072044B" w:rsidP="0072044B">
      <w:pPr>
        <w:pStyle w:val="NormalBold"/>
      </w:pPr>
      <w:r w:rsidRPr="00791312">
        <w:rPr>
          <w:rStyle w:val="HideTWBExt"/>
          <w:b w:val="0"/>
        </w:rPr>
        <w:t>&lt;Article&gt;</w:t>
      </w:r>
      <w:r w:rsidRPr="00791312">
        <w:t>12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82F1C72" w14:textId="77777777" w:rsidTr="0072044B">
        <w:trPr>
          <w:trHeight w:hRule="exact" w:val="240"/>
          <w:jc w:val="center"/>
        </w:trPr>
        <w:tc>
          <w:tcPr>
            <w:tcW w:w="9752" w:type="dxa"/>
            <w:gridSpan w:val="2"/>
            <w:tcBorders>
              <w:top w:val="nil"/>
              <w:left w:val="nil"/>
              <w:bottom w:val="nil"/>
              <w:right w:val="nil"/>
            </w:tcBorders>
          </w:tcPr>
          <w:p w14:paraId="5E421511" w14:textId="77777777" w:rsidR="0072044B" w:rsidRPr="00791312" w:rsidRDefault="0072044B" w:rsidP="0072044B"/>
        </w:tc>
      </w:tr>
      <w:tr w:rsidR="0072044B" w:rsidRPr="00791312" w14:paraId="042118AC" w14:textId="77777777" w:rsidTr="0072044B">
        <w:trPr>
          <w:trHeight w:val="240"/>
          <w:jc w:val="center"/>
        </w:trPr>
        <w:tc>
          <w:tcPr>
            <w:tcW w:w="4876" w:type="dxa"/>
            <w:tcBorders>
              <w:top w:val="nil"/>
              <w:left w:val="nil"/>
              <w:bottom w:val="nil"/>
              <w:right w:val="nil"/>
            </w:tcBorders>
          </w:tcPr>
          <w:p w14:paraId="3263112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D954FBF" w14:textId="77777777" w:rsidR="0072044B" w:rsidRPr="00791312" w:rsidRDefault="0072044B" w:rsidP="0072044B">
            <w:pPr>
              <w:pStyle w:val="AmColumnHeading"/>
            </w:pPr>
            <w:r w:rsidRPr="00791312">
              <w:t>Pakeitimas</w:t>
            </w:r>
          </w:p>
        </w:tc>
      </w:tr>
      <w:tr w:rsidR="0072044B" w:rsidRPr="00791312" w14:paraId="2460A3D0" w14:textId="77777777" w:rsidTr="0072044B">
        <w:trPr>
          <w:jc w:val="center"/>
        </w:trPr>
        <w:tc>
          <w:tcPr>
            <w:tcW w:w="4876" w:type="dxa"/>
            <w:tcBorders>
              <w:top w:val="nil"/>
              <w:left w:val="nil"/>
              <w:bottom w:val="nil"/>
              <w:right w:val="nil"/>
            </w:tcBorders>
          </w:tcPr>
          <w:p w14:paraId="04BC4080" w14:textId="77777777" w:rsidR="0072044B" w:rsidRPr="00791312" w:rsidRDefault="0072044B" w:rsidP="0072044B">
            <w:pPr>
              <w:pStyle w:val="Normal6a"/>
            </w:pPr>
          </w:p>
        </w:tc>
        <w:tc>
          <w:tcPr>
            <w:tcW w:w="4876" w:type="dxa"/>
            <w:tcBorders>
              <w:top w:val="nil"/>
              <w:left w:val="nil"/>
              <w:bottom w:val="nil"/>
              <w:right w:val="nil"/>
            </w:tcBorders>
          </w:tcPr>
          <w:p w14:paraId="450322F3" w14:textId="77777777" w:rsidR="0072044B" w:rsidRPr="00791312" w:rsidRDefault="0072044B" w:rsidP="0072044B">
            <w:pPr>
              <w:pStyle w:val="Normal6a"/>
            </w:pPr>
            <w:r w:rsidRPr="00791312">
              <w:rPr>
                <w:b/>
                <w:i/>
              </w:rPr>
              <w:t>12b.</w:t>
            </w:r>
            <w:r w:rsidRPr="00791312">
              <w:tab/>
            </w:r>
            <w:r w:rsidRPr="00791312">
              <w:rPr>
                <w:b/>
                <w:i/>
              </w:rPr>
              <w:t>primena, kad veiksmingiausios jaunimo įsidarbinamumo gerinimo priemonės yra susijusios su mokymusi darbo vietoje ir profesiniais įgūdžiais, tiesiogiai dalyvaujant darbdaviui, įskaitant aukštos kokybės, sąžiningai apmokamas stažuotes, pameistrystes ir profesinį rengimą ir mokymą;</w:t>
            </w:r>
          </w:p>
        </w:tc>
      </w:tr>
    </w:tbl>
    <w:p w14:paraId="2A792CB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5B6481F" w14:textId="77777777" w:rsidR="0072044B" w:rsidRPr="00791312" w:rsidRDefault="0072044B" w:rsidP="0072044B">
      <w:r w:rsidRPr="00791312">
        <w:rPr>
          <w:rStyle w:val="HideTWBExt"/>
        </w:rPr>
        <w:t>&lt;/Amend&gt;</w:t>
      </w:r>
    </w:p>
    <w:p w14:paraId="3CF9919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183</w:t>
      </w:r>
      <w:r w:rsidRPr="00791312">
        <w:rPr>
          <w:rStyle w:val="HideTWBExt"/>
          <w:b w:val="0"/>
        </w:rPr>
        <w:t>&lt;/NumAm&gt;</w:t>
      </w:r>
    </w:p>
    <w:p w14:paraId="4D53673C"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3AC3BAC" w14:textId="77777777" w:rsidR="0072044B" w:rsidRPr="00791312" w:rsidRDefault="0072044B" w:rsidP="0072044B">
      <w:pPr>
        <w:pStyle w:val="NormalBold"/>
      </w:pPr>
      <w:r w:rsidRPr="00791312">
        <w:rPr>
          <w:rStyle w:val="HideTWBExt"/>
          <w:b w:val="0"/>
        </w:rPr>
        <w:t>&lt;/RepeatBlock-By&gt;</w:t>
      </w:r>
    </w:p>
    <w:p w14:paraId="5179E4E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C4FBE06" w14:textId="77777777" w:rsidR="0072044B" w:rsidRPr="00791312" w:rsidRDefault="0072044B" w:rsidP="0072044B">
      <w:pPr>
        <w:pStyle w:val="NormalBold"/>
      </w:pPr>
      <w:r w:rsidRPr="00791312">
        <w:rPr>
          <w:rStyle w:val="HideTWBExt"/>
          <w:b w:val="0"/>
        </w:rPr>
        <w:t>&lt;Article&gt;</w:t>
      </w:r>
      <w:r w:rsidRPr="00791312">
        <w:t>12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4380D76" w14:textId="77777777" w:rsidTr="0072044B">
        <w:trPr>
          <w:trHeight w:hRule="exact" w:val="240"/>
          <w:jc w:val="center"/>
        </w:trPr>
        <w:tc>
          <w:tcPr>
            <w:tcW w:w="9752" w:type="dxa"/>
            <w:gridSpan w:val="2"/>
            <w:tcBorders>
              <w:top w:val="nil"/>
              <w:left w:val="nil"/>
              <w:bottom w:val="nil"/>
              <w:right w:val="nil"/>
            </w:tcBorders>
          </w:tcPr>
          <w:p w14:paraId="2A39BDEE" w14:textId="77777777" w:rsidR="0072044B" w:rsidRPr="00791312" w:rsidRDefault="0072044B" w:rsidP="0072044B"/>
        </w:tc>
      </w:tr>
      <w:tr w:rsidR="0072044B" w:rsidRPr="00791312" w14:paraId="47701FEE" w14:textId="77777777" w:rsidTr="0072044B">
        <w:trPr>
          <w:trHeight w:val="240"/>
          <w:jc w:val="center"/>
        </w:trPr>
        <w:tc>
          <w:tcPr>
            <w:tcW w:w="4876" w:type="dxa"/>
            <w:tcBorders>
              <w:top w:val="nil"/>
              <w:left w:val="nil"/>
              <w:bottom w:val="nil"/>
              <w:right w:val="nil"/>
            </w:tcBorders>
          </w:tcPr>
          <w:p w14:paraId="75690B9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9EF2BCC" w14:textId="77777777" w:rsidR="0072044B" w:rsidRPr="00791312" w:rsidRDefault="0072044B" w:rsidP="0072044B">
            <w:pPr>
              <w:pStyle w:val="AmColumnHeading"/>
            </w:pPr>
            <w:r w:rsidRPr="00791312">
              <w:t>Pakeitimas</w:t>
            </w:r>
          </w:p>
        </w:tc>
      </w:tr>
      <w:tr w:rsidR="0072044B" w:rsidRPr="00791312" w14:paraId="49AC031F" w14:textId="77777777" w:rsidTr="0072044B">
        <w:trPr>
          <w:jc w:val="center"/>
        </w:trPr>
        <w:tc>
          <w:tcPr>
            <w:tcW w:w="4876" w:type="dxa"/>
            <w:tcBorders>
              <w:top w:val="nil"/>
              <w:left w:val="nil"/>
              <w:bottom w:val="nil"/>
              <w:right w:val="nil"/>
            </w:tcBorders>
          </w:tcPr>
          <w:p w14:paraId="3385B9BD" w14:textId="77777777" w:rsidR="0072044B" w:rsidRPr="00791312" w:rsidRDefault="0072044B" w:rsidP="0072044B">
            <w:pPr>
              <w:pStyle w:val="Normal6a"/>
            </w:pPr>
          </w:p>
        </w:tc>
        <w:tc>
          <w:tcPr>
            <w:tcW w:w="4876" w:type="dxa"/>
            <w:tcBorders>
              <w:top w:val="nil"/>
              <w:left w:val="nil"/>
              <w:bottom w:val="nil"/>
              <w:right w:val="nil"/>
            </w:tcBorders>
          </w:tcPr>
          <w:p w14:paraId="2C335E0E" w14:textId="77777777" w:rsidR="0072044B" w:rsidRPr="00791312" w:rsidRDefault="0072044B" w:rsidP="0072044B">
            <w:pPr>
              <w:pStyle w:val="Normal6a"/>
            </w:pPr>
            <w:r w:rsidRPr="00791312">
              <w:rPr>
                <w:b/>
                <w:i/>
              </w:rPr>
              <w:t>12c.</w:t>
            </w:r>
            <w:r w:rsidRPr="00791312">
              <w:tab/>
            </w:r>
            <w:r w:rsidRPr="00791312">
              <w:rPr>
                <w:b/>
                <w:i/>
              </w:rPr>
              <w:t>apgailestauja dėl to, kad daugelis valdžios institucijų nepakankamai įtraukė socialinius partnerius, pilietinės visuomenės organizacijas ir jaunimo organizacijas į sustiprintos Jaunimo garantijų iniciatyvos rengimą, įgyvendinimą ir vertinimą, taip sumažindamos jos veiksmingumą;</w:t>
            </w:r>
          </w:p>
        </w:tc>
      </w:tr>
    </w:tbl>
    <w:p w14:paraId="6700936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C23B9C7" w14:textId="77777777" w:rsidR="0072044B" w:rsidRPr="00791312" w:rsidRDefault="0072044B" w:rsidP="0072044B">
      <w:r w:rsidRPr="00791312">
        <w:rPr>
          <w:rStyle w:val="HideTWBExt"/>
        </w:rPr>
        <w:t>&lt;/Amend&gt;</w:t>
      </w:r>
    </w:p>
    <w:p w14:paraId="219AB53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184</w:t>
      </w:r>
      <w:r w:rsidRPr="00791312">
        <w:rPr>
          <w:rStyle w:val="HideTWBExt"/>
          <w:b w:val="0"/>
        </w:rPr>
        <w:t>&lt;/NumAm&gt;</w:t>
      </w:r>
    </w:p>
    <w:p w14:paraId="472732CF"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45D506A4" w14:textId="77777777" w:rsidR="0072044B" w:rsidRPr="00791312" w:rsidRDefault="0072044B" w:rsidP="0072044B">
      <w:pPr>
        <w:pStyle w:val="NormalBold"/>
      </w:pPr>
      <w:r w:rsidRPr="00791312">
        <w:rPr>
          <w:rStyle w:val="HideTWBExt"/>
          <w:b w:val="0"/>
        </w:rPr>
        <w:t>&lt;/RepeatBlock-By&gt;</w:t>
      </w:r>
    </w:p>
    <w:p w14:paraId="186C9A7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96DCB3A" w14:textId="77777777" w:rsidR="0072044B" w:rsidRPr="00791312" w:rsidRDefault="0072044B" w:rsidP="0072044B">
      <w:pPr>
        <w:pStyle w:val="NormalBold"/>
      </w:pPr>
      <w:r w:rsidRPr="00791312">
        <w:rPr>
          <w:rStyle w:val="HideTWBExt"/>
          <w:b w:val="0"/>
        </w:rPr>
        <w:t>&lt;Article&gt;</w:t>
      </w:r>
      <w:r w:rsidRPr="00791312">
        <w:t>12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C08CA0E" w14:textId="77777777" w:rsidTr="0072044B">
        <w:trPr>
          <w:trHeight w:hRule="exact" w:val="240"/>
          <w:jc w:val="center"/>
        </w:trPr>
        <w:tc>
          <w:tcPr>
            <w:tcW w:w="9752" w:type="dxa"/>
            <w:gridSpan w:val="2"/>
            <w:tcBorders>
              <w:top w:val="nil"/>
              <w:left w:val="nil"/>
              <w:bottom w:val="nil"/>
              <w:right w:val="nil"/>
            </w:tcBorders>
          </w:tcPr>
          <w:p w14:paraId="241A324F" w14:textId="77777777" w:rsidR="0072044B" w:rsidRPr="00791312" w:rsidRDefault="0072044B" w:rsidP="0072044B"/>
        </w:tc>
      </w:tr>
      <w:tr w:rsidR="0072044B" w:rsidRPr="00791312" w14:paraId="0F3E63B1" w14:textId="77777777" w:rsidTr="0072044B">
        <w:trPr>
          <w:trHeight w:val="240"/>
          <w:jc w:val="center"/>
        </w:trPr>
        <w:tc>
          <w:tcPr>
            <w:tcW w:w="4876" w:type="dxa"/>
            <w:tcBorders>
              <w:top w:val="nil"/>
              <w:left w:val="nil"/>
              <w:bottom w:val="nil"/>
              <w:right w:val="nil"/>
            </w:tcBorders>
          </w:tcPr>
          <w:p w14:paraId="183C4E4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930547" w14:textId="77777777" w:rsidR="0072044B" w:rsidRPr="00791312" w:rsidRDefault="0072044B" w:rsidP="0072044B">
            <w:pPr>
              <w:pStyle w:val="AmColumnHeading"/>
            </w:pPr>
            <w:r w:rsidRPr="00791312">
              <w:t>Pakeitimas</w:t>
            </w:r>
          </w:p>
        </w:tc>
      </w:tr>
      <w:tr w:rsidR="0072044B" w:rsidRPr="00791312" w14:paraId="561D5DBE" w14:textId="77777777" w:rsidTr="0072044B">
        <w:trPr>
          <w:jc w:val="center"/>
        </w:trPr>
        <w:tc>
          <w:tcPr>
            <w:tcW w:w="4876" w:type="dxa"/>
            <w:tcBorders>
              <w:top w:val="nil"/>
              <w:left w:val="nil"/>
              <w:bottom w:val="nil"/>
              <w:right w:val="nil"/>
            </w:tcBorders>
          </w:tcPr>
          <w:p w14:paraId="67832A2E" w14:textId="77777777" w:rsidR="0072044B" w:rsidRPr="00791312" w:rsidRDefault="0072044B" w:rsidP="0072044B">
            <w:pPr>
              <w:pStyle w:val="Normal6a"/>
            </w:pPr>
          </w:p>
        </w:tc>
        <w:tc>
          <w:tcPr>
            <w:tcW w:w="4876" w:type="dxa"/>
            <w:tcBorders>
              <w:top w:val="nil"/>
              <w:left w:val="nil"/>
              <w:bottom w:val="nil"/>
              <w:right w:val="nil"/>
            </w:tcBorders>
          </w:tcPr>
          <w:p w14:paraId="2DF61F59" w14:textId="77777777" w:rsidR="0072044B" w:rsidRPr="00791312" w:rsidRDefault="0072044B" w:rsidP="0072044B">
            <w:pPr>
              <w:pStyle w:val="Normal6a"/>
            </w:pPr>
            <w:r w:rsidRPr="00791312">
              <w:rPr>
                <w:b/>
                <w:i/>
              </w:rPr>
              <w:t>12c.</w:t>
            </w:r>
            <w:r w:rsidRPr="00791312">
              <w:tab/>
            </w:r>
            <w:r w:rsidRPr="00791312">
              <w:rPr>
                <w:b/>
                <w:i/>
              </w:rPr>
              <w:t>pabrėžia, kad didelė mokymosi realioje darbo aplinkoje dalis yra stiprus įsidarbinamumo, įgūdžių ugdymo ir naujovių variklis;</w:t>
            </w:r>
          </w:p>
        </w:tc>
      </w:tr>
    </w:tbl>
    <w:p w14:paraId="3FA215A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82529B1" w14:textId="77777777" w:rsidR="0072044B" w:rsidRPr="00791312" w:rsidRDefault="0072044B" w:rsidP="0072044B">
      <w:r w:rsidRPr="00791312">
        <w:rPr>
          <w:rStyle w:val="HideTWBExt"/>
        </w:rPr>
        <w:t>&lt;/Amend&gt;</w:t>
      </w:r>
    </w:p>
    <w:p w14:paraId="54BD417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185</w:t>
      </w:r>
      <w:r w:rsidRPr="00791312">
        <w:rPr>
          <w:rStyle w:val="HideTWBExt"/>
          <w:b w:val="0"/>
        </w:rPr>
        <w:t>&lt;/NumAm&gt;</w:t>
      </w:r>
    </w:p>
    <w:p w14:paraId="7B856E15"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48DD257F" w14:textId="77777777" w:rsidR="0072044B" w:rsidRPr="00791312" w:rsidRDefault="0072044B" w:rsidP="0072044B">
      <w:pPr>
        <w:pStyle w:val="NormalBold"/>
      </w:pPr>
      <w:r w:rsidRPr="00791312">
        <w:rPr>
          <w:rStyle w:val="HideTWBExt"/>
          <w:b w:val="0"/>
        </w:rPr>
        <w:t>&lt;/RepeatBlock-By&gt;</w:t>
      </w:r>
    </w:p>
    <w:p w14:paraId="66F45B5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7620402" w14:textId="77777777" w:rsidR="0072044B" w:rsidRPr="00791312" w:rsidRDefault="0072044B" w:rsidP="0072044B">
      <w:pPr>
        <w:pStyle w:val="NormalBold"/>
      </w:pPr>
      <w:r w:rsidRPr="00791312">
        <w:rPr>
          <w:rStyle w:val="HideTWBExt"/>
          <w:b w:val="0"/>
        </w:rPr>
        <w:t>&lt;Article&gt;</w:t>
      </w:r>
      <w:r w:rsidRPr="00791312">
        <w:t>12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7374131" w14:textId="77777777" w:rsidTr="0072044B">
        <w:trPr>
          <w:trHeight w:hRule="exact" w:val="240"/>
          <w:jc w:val="center"/>
        </w:trPr>
        <w:tc>
          <w:tcPr>
            <w:tcW w:w="9752" w:type="dxa"/>
            <w:gridSpan w:val="2"/>
            <w:tcBorders>
              <w:top w:val="nil"/>
              <w:left w:val="nil"/>
              <w:bottom w:val="nil"/>
              <w:right w:val="nil"/>
            </w:tcBorders>
          </w:tcPr>
          <w:p w14:paraId="164098EC" w14:textId="77777777" w:rsidR="0072044B" w:rsidRPr="00791312" w:rsidRDefault="0072044B" w:rsidP="0072044B"/>
        </w:tc>
      </w:tr>
      <w:tr w:rsidR="0072044B" w:rsidRPr="00791312" w14:paraId="6A1053F5" w14:textId="77777777" w:rsidTr="0072044B">
        <w:trPr>
          <w:trHeight w:val="240"/>
          <w:jc w:val="center"/>
        </w:trPr>
        <w:tc>
          <w:tcPr>
            <w:tcW w:w="4876" w:type="dxa"/>
            <w:tcBorders>
              <w:top w:val="nil"/>
              <w:left w:val="nil"/>
              <w:bottom w:val="nil"/>
              <w:right w:val="nil"/>
            </w:tcBorders>
          </w:tcPr>
          <w:p w14:paraId="2DCCDC2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725A3F9" w14:textId="77777777" w:rsidR="0072044B" w:rsidRPr="00791312" w:rsidRDefault="0072044B" w:rsidP="0072044B">
            <w:pPr>
              <w:pStyle w:val="AmColumnHeading"/>
            </w:pPr>
            <w:r w:rsidRPr="00791312">
              <w:t>Pakeitimas</w:t>
            </w:r>
          </w:p>
        </w:tc>
      </w:tr>
      <w:tr w:rsidR="0072044B" w:rsidRPr="00791312" w14:paraId="2B16BDFE" w14:textId="77777777" w:rsidTr="0072044B">
        <w:trPr>
          <w:jc w:val="center"/>
        </w:trPr>
        <w:tc>
          <w:tcPr>
            <w:tcW w:w="4876" w:type="dxa"/>
            <w:tcBorders>
              <w:top w:val="nil"/>
              <w:left w:val="nil"/>
              <w:bottom w:val="nil"/>
              <w:right w:val="nil"/>
            </w:tcBorders>
          </w:tcPr>
          <w:p w14:paraId="0F71C94E" w14:textId="77777777" w:rsidR="0072044B" w:rsidRPr="00791312" w:rsidRDefault="0072044B" w:rsidP="0072044B">
            <w:pPr>
              <w:pStyle w:val="Normal6a"/>
            </w:pPr>
          </w:p>
        </w:tc>
        <w:tc>
          <w:tcPr>
            <w:tcW w:w="4876" w:type="dxa"/>
            <w:tcBorders>
              <w:top w:val="nil"/>
              <w:left w:val="nil"/>
              <w:bottom w:val="nil"/>
              <w:right w:val="nil"/>
            </w:tcBorders>
          </w:tcPr>
          <w:p w14:paraId="1B446D03" w14:textId="77777777" w:rsidR="0072044B" w:rsidRPr="00791312" w:rsidRDefault="0072044B" w:rsidP="0072044B">
            <w:pPr>
              <w:pStyle w:val="Normal6a"/>
            </w:pPr>
            <w:r w:rsidRPr="00791312">
              <w:rPr>
                <w:b/>
                <w:i/>
              </w:rPr>
              <w:t>12d.</w:t>
            </w:r>
            <w:r w:rsidRPr="00791312">
              <w:tab/>
            </w:r>
            <w:r w:rsidRPr="00791312">
              <w:rPr>
                <w:b/>
                <w:i/>
              </w:rPr>
              <w:t>primena, kad dualinės švietimo sistemos, kuriose mokymasis klasėje derinamas su praktine darbo patirtimi, yra ypač veiksmingos sudarant palankesnes sąlygas sklandžiam perėjimui prie stabilaus darbo;</w:t>
            </w:r>
          </w:p>
        </w:tc>
      </w:tr>
    </w:tbl>
    <w:p w14:paraId="22839211"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C875305" w14:textId="77777777" w:rsidR="0072044B" w:rsidRPr="00791312" w:rsidRDefault="0072044B" w:rsidP="0072044B">
      <w:r w:rsidRPr="00791312">
        <w:rPr>
          <w:rStyle w:val="HideTWBExt"/>
        </w:rPr>
        <w:t>&lt;/Amend&gt;</w:t>
      </w:r>
    </w:p>
    <w:p w14:paraId="5E88AD2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186</w:t>
      </w:r>
      <w:r w:rsidRPr="00791312">
        <w:rPr>
          <w:rStyle w:val="HideTWBExt"/>
          <w:b w:val="0"/>
        </w:rPr>
        <w:t>&lt;/NumAm&gt;</w:t>
      </w:r>
    </w:p>
    <w:p w14:paraId="3C686054"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Miriam Lexmann, Liesbet Sommen, Sérgio Humberto</w:t>
      </w:r>
      <w:r w:rsidRPr="00791312">
        <w:rPr>
          <w:rStyle w:val="HideTWBExt"/>
          <w:b w:val="0"/>
        </w:rPr>
        <w:t>&lt;/Members&gt;</w:t>
      </w:r>
    </w:p>
    <w:p w14:paraId="0B444D36" w14:textId="77777777" w:rsidR="0072044B" w:rsidRPr="00791312" w:rsidRDefault="0072044B" w:rsidP="0072044B">
      <w:pPr>
        <w:pStyle w:val="NormalBold"/>
      </w:pPr>
      <w:r w:rsidRPr="00791312">
        <w:rPr>
          <w:rStyle w:val="HideTWBExt"/>
          <w:b w:val="0"/>
        </w:rPr>
        <w:t>&lt;/RepeatBlock-By&gt;</w:t>
      </w:r>
    </w:p>
    <w:p w14:paraId="5652CA2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12273EA" w14:textId="77777777" w:rsidR="0072044B" w:rsidRPr="00791312" w:rsidRDefault="0072044B" w:rsidP="0072044B">
      <w:pPr>
        <w:pStyle w:val="NormalBold"/>
      </w:pPr>
      <w:r w:rsidRPr="00791312">
        <w:rPr>
          <w:rStyle w:val="HideTWBExt"/>
          <w:b w:val="0"/>
        </w:rPr>
        <w:t>&lt;Article&gt;</w:t>
      </w:r>
      <w:r w:rsidRPr="00791312">
        <w:t>12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9EB307D" w14:textId="77777777" w:rsidTr="0072044B">
        <w:trPr>
          <w:trHeight w:hRule="exact" w:val="240"/>
          <w:jc w:val="center"/>
        </w:trPr>
        <w:tc>
          <w:tcPr>
            <w:tcW w:w="9752" w:type="dxa"/>
            <w:gridSpan w:val="2"/>
            <w:tcBorders>
              <w:top w:val="nil"/>
              <w:left w:val="nil"/>
              <w:bottom w:val="nil"/>
              <w:right w:val="nil"/>
            </w:tcBorders>
          </w:tcPr>
          <w:p w14:paraId="61C5BCDC" w14:textId="77777777" w:rsidR="0072044B" w:rsidRPr="00791312" w:rsidRDefault="0072044B" w:rsidP="0072044B"/>
        </w:tc>
      </w:tr>
      <w:tr w:rsidR="0072044B" w:rsidRPr="00791312" w14:paraId="4B447B1A" w14:textId="77777777" w:rsidTr="0072044B">
        <w:trPr>
          <w:trHeight w:val="240"/>
          <w:jc w:val="center"/>
        </w:trPr>
        <w:tc>
          <w:tcPr>
            <w:tcW w:w="4876" w:type="dxa"/>
            <w:tcBorders>
              <w:top w:val="nil"/>
              <w:left w:val="nil"/>
              <w:bottom w:val="nil"/>
              <w:right w:val="nil"/>
            </w:tcBorders>
          </w:tcPr>
          <w:p w14:paraId="4EB0332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8A84AA5" w14:textId="77777777" w:rsidR="0072044B" w:rsidRPr="00791312" w:rsidRDefault="0072044B" w:rsidP="0072044B">
            <w:pPr>
              <w:pStyle w:val="AmColumnHeading"/>
            </w:pPr>
            <w:r w:rsidRPr="00791312">
              <w:t>Pakeitimas</w:t>
            </w:r>
          </w:p>
        </w:tc>
      </w:tr>
      <w:tr w:rsidR="0072044B" w:rsidRPr="00791312" w14:paraId="288A06E8" w14:textId="77777777" w:rsidTr="0072044B">
        <w:trPr>
          <w:jc w:val="center"/>
        </w:trPr>
        <w:tc>
          <w:tcPr>
            <w:tcW w:w="4876" w:type="dxa"/>
            <w:tcBorders>
              <w:top w:val="nil"/>
              <w:left w:val="nil"/>
              <w:bottom w:val="nil"/>
              <w:right w:val="nil"/>
            </w:tcBorders>
          </w:tcPr>
          <w:p w14:paraId="1D336226" w14:textId="77777777" w:rsidR="0072044B" w:rsidRPr="00791312" w:rsidRDefault="0072044B" w:rsidP="0072044B">
            <w:pPr>
              <w:pStyle w:val="Normal6a"/>
            </w:pPr>
          </w:p>
        </w:tc>
        <w:tc>
          <w:tcPr>
            <w:tcW w:w="4876" w:type="dxa"/>
            <w:tcBorders>
              <w:top w:val="nil"/>
              <w:left w:val="nil"/>
              <w:bottom w:val="nil"/>
              <w:right w:val="nil"/>
            </w:tcBorders>
          </w:tcPr>
          <w:p w14:paraId="57490D24" w14:textId="77777777" w:rsidR="0072044B" w:rsidRPr="00791312" w:rsidRDefault="0072044B" w:rsidP="0072044B">
            <w:pPr>
              <w:pStyle w:val="Normal6a"/>
            </w:pPr>
            <w:r w:rsidRPr="00791312">
              <w:rPr>
                <w:b/>
                <w:i/>
              </w:rPr>
              <w:t>12e.</w:t>
            </w:r>
            <w:r w:rsidRPr="00791312">
              <w:tab/>
            </w:r>
            <w:r w:rsidRPr="00791312">
              <w:rPr>
                <w:b/>
                <w:i/>
              </w:rPr>
              <w:t>pabrėžia, kad aukštos kokybės profesinis rengimas ir mokymas atlieka esminį vaidmenį didinant jaunimo įsidarbinimo galimybes ir tenkinant darbo rinkos poreikius;</w:t>
            </w:r>
          </w:p>
        </w:tc>
      </w:tr>
    </w:tbl>
    <w:p w14:paraId="5237AA2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C886D85" w14:textId="77777777" w:rsidR="0072044B" w:rsidRPr="00791312" w:rsidRDefault="0072044B" w:rsidP="0072044B">
      <w:r w:rsidRPr="00791312">
        <w:rPr>
          <w:rStyle w:val="HideTWBExt"/>
        </w:rPr>
        <w:t>&lt;/Amend&gt;</w:t>
      </w:r>
    </w:p>
    <w:p w14:paraId="58DE53B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187</w:t>
      </w:r>
      <w:r w:rsidRPr="00791312">
        <w:rPr>
          <w:rStyle w:val="HideTWBExt"/>
          <w:b w:val="0"/>
        </w:rPr>
        <w:t>&lt;/NumAm&gt;</w:t>
      </w:r>
    </w:p>
    <w:p w14:paraId="643F845A"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Maravillas Abadía Jover, Sérgio Humberto</w:t>
      </w:r>
      <w:r w:rsidRPr="00791312">
        <w:rPr>
          <w:rStyle w:val="HideTWBExt"/>
          <w:b w:val="0"/>
        </w:rPr>
        <w:t>&lt;/Members&gt;</w:t>
      </w:r>
    </w:p>
    <w:p w14:paraId="73C552D9" w14:textId="77777777" w:rsidR="0072044B" w:rsidRPr="00791312" w:rsidRDefault="0072044B" w:rsidP="0072044B">
      <w:pPr>
        <w:pStyle w:val="NormalBold"/>
      </w:pPr>
      <w:r w:rsidRPr="00791312">
        <w:rPr>
          <w:rStyle w:val="HideTWBExt"/>
          <w:b w:val="0"/>
        </w:rPr>
        <w:t>&lt;/RepeatBlock-By&gt;</w:t>
      </w:r>
    </w:p>
    <w:p w14:paraId="74084D1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822160" w14:textId="77777777" w:rsidR="0072044B" w:rsidRPr="00791312" w:rsidRDefault="0072044B" w:rsidP="0072044B">
      <w:pPr>
        <w:pStyle w:val="NormalBold"/>
      </w:pPr>
      <w:r w:rsidRPr="00791312">
        <w:rPr>
          <w:rStyle w:val="HideTWBExt"/>
          <w:b w:val="0"/>
        </w:rPr>
        <w:t>&lt;Article&gt;</w:t>
      </w:r>
      <w:r w:rsidRPr="00791312">
        <w:t>12 f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109F357" w14:textId="77777777" w:rsidTr="0072044B">
        <w:trPr>
          <w:trHeight w:hRule="exact" w:val="240"/>
          <w:jc w:val="center"/>
        </w:trPr>
        <w:tc>
          <w:tcPr>
            <w:tcW w:w="9752" w:type="dxa"/>
            <w:gridSpan w:val="2"/>
            <w:tcBorders>
              <w:top w:val="nil"/>
              <w:left w:val="nil"/>
              <w:bottom w:val="nil"/>
              <w:right w:val="nil"/>
            </w:tcBorders>
          </w:tcPr>
          <w:p w14:paraId="04475EBC" w14:textId="77777777" w:rsidR="0072044B" w:rsidRPr="00791312" w:rsidRDefault="0072044B" w:rsidP="0072044B"/>
        </w:tc>
      </w:tr>
      <w:tr w:rsidR="0072044B" w:rsidRPr="00791312" w14:paraId="4EBEF696" w14:textId="77777777" w:rsidTr="0072044B">
        <w:trPr>
          <w:trHeight w:val="240"/>
          <w:jc w:val="center"/>
        </w:trPr>
        <w:tc>
          <w:tcPr>
            <w:tcW w:w="4876" w:type="dxa"/>
            <w:tcBorders>
              <w:top w:val="nil"/>
              <w:left w:val="nil"/>
              <w:bottom w:val="nil"/>
              <w:right w:val="nil"/>
            </w:tcBorders>
          </w:tcPr>
          <w:p w14:paraId="35C92E6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206823C" w14:textId="77777777" w:rsidR="0072044B" w:rsidRPr="00791312" w:rsidRDefault="0072044B" w:rsidP="0072044B">
            <w:pPr>
              <w:pStyle w:val="AmColumnHeading"/>
            </w:pPr>
            <w:r w:rsidRPr="00791312">
              <w:t>Pakeitimas</w:t>
            </w:r>
          </w:p>
        </w:tc>
      </w:tr>
      <w:tr w:rsidR="0072044B" w:rsidRPr="00791312" w14:paraId="2FDE4AE2" w14:textId="77777777" w:rsidTr="0072044B">
        <w:trPr>
          <w:jc w:val="center"/>
        </w:trPr>
        <w:tc>
          <w:tcPr>
            <w:tcW w:w="4876" w:type="dxa"/>
            <w:tcBorders>
              <w:top w:val="nil"/>
              <w:left w:val="nil"/>
              <w:bottom w:val="nil"/>
              <w:right w:val="nil"/>
            </w:tcBorders>
          </w:tcPr>
          <w:p w14:paraId="0F06BA94" w14:textId="77777777" w:rsidR="0072044B" w:rsidRPr="00791312" w:rsidRDefault="0072044B" w:rsidP="0072044B">
            <w:pPr>
              <w:pStyle w:val="Normal6a"/>
            </w:pPr>
          </w:p>
        </w:tc>
        <w:tc>
          <w:tcPr>
            <w:tcW w:w="4876" w:type="dxa"/>
            <w:tcBorders>
              <w:top w:val="nil"/>
              <w:left w:val="nil"/>
              <w:bottom w:val="nil"/>
              <w:right w:val="nil"/>
            </w:tcBorders>
          </w:tcPr>
          <w:p w14:paraId="10308155" w14:textId="77777777" w:rsidR="0072044B" w:rsidRPr="00791312" w:rsidRDefault="0072044B" w:rsidP="0072044B">
            <w:pPr>
              <w:pStyle w:val="Normal6a"/>
            </w:pPr>
            <w:r w:rsidRPr="00791312">
              <w:rPr>
                <w:b/>
                <w:i/>
              </w:rPr>
              <w:t>12f.</w:t>
            </w:r>
            <w:r w:rsidRPr="00791312">
              <w:tab/>
            </w:r>
            <w:r w:rsidRPr="00791312">
              <w:rPr>
                <w:b/>
                <w:i/>
              </w:rPr>
              <w:t>primena, kad profesinio rengimo ir mokymo programose turėtų būti nuolat pritaikomos mokymo programos, įtraukiant gerovę darbo vietoje, įsidarbinamumą, skaitmeninius įgūdžius, inovacijas, DI ir naujus sektorius;</w:t>
            </w:r>
          </w:p>
        </w:tc>
      </w:tr>
    </w:tbl>
    <w:p w14:paraId="7DEB91F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14CD1EE" w14:textId="77777777" w:rsidR="0072044B" w:rsidRPr="00791312" w:rsidRDefault="0072044B" w:rsidP="0072044B">
      <w:r w:rsidRPr="00791312">
        <w:rPr>
          <w:rStyle w:val="HideTWBExt"/>
        </w:rPr>
        <w:t>&lt;/Amend&gt;</w:t>
      </w:r>
    </w:p>
    <w:p w14:paraId="0B1E7FB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188</w:t>
      </w:r>
      <w:r w:rsidRPr="00791312">
        <w:rPr>
          <w:rStyle w:val="HideTWBExt"/>
          <w:b w:val="0"/>
        </w:rPr>
        <w:t>&lt;/NumAm&gt;</w:t>
      </w:r>
    </w:p>
    <w:p w14:paraId="2C154FD1"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Maravillas Abadía Jover, Sérgio Humberto, Martine Kemp</w:t>
      </w:r>
      <w:r w:rsidRPr="00791312">
        <w:rPr>
          <w:rStyle w:val="HideTWBExt"/>
          <w:b w:val="0"/>
        </w:rPr>
        <w:t>&lt;/Members&gt;</w:t>
      </w:r>
    </w:p>
    <w:p w14:paraId="48A3C657" w14:textId="77777777" w:rsidR="0072044B" w:rsidRPr="00791312" w:rsidRDefault="0072044B" w:rsidP="0072044B">
      <w:pPr>
        <w:pStyle w:val="NormalBold"/>
      </w:pPr>
      <w:r w:rsidRPr="00791312">
        <w:rPr>
          <w:rStyle w:val="HideTWBExt"/>
          <w:b w:val="0"/>
        </w:rPr>
        <w:t>&lt;/RepeatBlock-By&gt;</w:t>
      </w:r>
    </w:p>
    <w:p w14:paraId="4DFCC10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4865068" w14:textId="77777777" w:rsidR="0072044B" w:rsidRPr="00791312" w:rsidRDefault="0072044B" w:rsidP="0072044B">
      <w:pPr>
        <w:pStyle w:val="NormalBold"/>
      </w:pPr>
      <w:r w:rsidRPr="00791312">
        <w:rPr>
          <w:rStyle w:val="HideTWBExt"/>
          <w:b w:val="0"/>
        </w:rPr>
        <w:t>&lt;Article&gt;</w:t>
      </w:r>
      <w:r w:rsidRPr="00791312">
        <w:t>12 g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66BC693" w14:textId="77777777" w:rsidTr="0072044B">
        <w:trPr>
          <w:trHeight w:hRule="exact" w:val="240"/>
          <w:jc w:val="center"/>
        </w:trPr>
        <w:tc>
          <w:tcPr>
            <w:tcW w:w="9752" w:type="dxa"/>
            <w:gridSpan w:val="2"/>
            <w:tcBorders>
              <w:top w:val="nil"/>
              <w:left w:val="nil"/>
              <w:bottom w:val="nil"/>
              <w:right w:val="nil"/>
            </w:tcBorders>
          </w:tcPr>
          <w:p w14:paraId="5FC79353" w14:textId="77777777" w:rsidR="0072044B" w:rsidRPr="00791312" w:rsidRDefault="0072044B" w:rsidP="0072044B"/>
        </w:tc>
      </w:tr>
      <w:tr w:rsidR="0072044B" w:rsidRPr="00791312" w14:paraId="17C25B09" w14:textId="77777777" w:rsidTr="0072044B">
        <w:trPr>
          <w:trHeight w:val="240"/>
          <w:jc w:val="center"/>
        </w:trPr>
        <w:tc>
          <w:tcPr>
            <w:tcW w:w="4876" w:type="dxa"/>
            <w:tcBorders>
              <w:top w:val="nil"/>
              <w:left w:val="nil"/>
              <w:bottom w:val="nil"/>
              <w:right w:val="nil"/>
            </w:tcBorders>
          </w:tcPr>
          <w:p w14:paraId="6FADACB2"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74C72AD0" w14:textId="77777777" w:rsidR="0072044B" w:rsidRPr="00791312" w:rsidRDefault="0072044B" w:rsidP="0072044B">
            <w:pPr>
              <w:pStyle w:val="AmColumnHeading"/>
            </w:pPr>
            <w:r w:rsidRPr="00791312">
              <w:t>Pakeitimas</w:t>
            </w:r>
          </w:p>
        </w:tc>
      </w:tr>
      <w:tr w:rsidR="0072044B" w:rsidRPr="00791312" w14:paraId="110697A1" w14:textId="77777777" w:rsidTr="0072044B">
        <w:trPr>
          <w:jc w:val="center"/>
        </w:trPr>
        <w:tc>
          <w:tcPr>
            <w:tcW w:w="4876" w:type="dxa"/>
            <w:tcBorders>
              <w:top w:val="nil"/>
              <w:left w:val="nil"/>
              <w:bottom w:val="nil"/>
              <w:right w:val="nil"/>
            </w:tcBorders>
          </w:tcPr>
          <w:p w14:paraId="162B2A49" w14:textId="77777777" w:rsidR="0072044B" w:rsidRPr="00791312" w:rsidRDefault="0072044B" w:rsidP="0072044B">
            <w:pPr>
              <w:pStyle w:val="Normal6a"/>
            </w:pPr>
          </w:p>
        </w:tc>
        <w:tc>
          <w:tcPr>
            <w:tcW w:w="4876" w:type="dxa"/>
            <w:tcBorders>
              <w:top w:val="nil"/>
              <w:left w:val="nil"/>
              <w:bottom w:val="nil"/>
              <w:right w:val="nil"/>
            </w:tcBorders>
          </w:tcPr>
          <w:p w14:paraId="1101E6F9" w14:textId="77777777" w:rsidR="0072044B" w:rsidRPr="00791312" w:rsidRDefault="0072044B" w:rsidP="0072044B">
            <w:pPr>
              <w:pStyle w:val="Normal6a"/>
            </w:pPr>
            <w:r w:rsidRPr="00791312">
              <w:rPr>
                <w:b/>
                <w:i/>
              </w:rPr>
              <w:t>12g.</w:t>
            </w:r>
            <w:r w:rsidRPr="00791312">
              <w:tab/>
            </w:r>
            <w:r w:rsidRPr="00791312">
              <w:rPr>
                <w:b/>
                <w:i/>
              </w:rPr>
              <w:t>pažymi, kad švietimo, mokymo ir perkvalifikavimo suderinimas su darbo rinkos poreikiais yra labai svarbus, kad jaunimas ir suaugusieji įgytų įsidarbinti reikalingų įgūdžių;</w:t>
            </w:r>
          </w:p>
        </w:tc>
      </w:tr>
    </w:tbl>
    <w:p w14:paraId="44F3C5A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6F30437" w14:textId="77777777" w:rsidR="0072044B" w:rsidRPr="00791312" w:rsidRDefault="0072044B" w:rsidP="0072044B">
      <w:r w:rsidRPr="00791312">
        <w:rPr>
          <w:rStyle w:val="HideTWBExt"/>
        </w:rPr>
        <w:t>&lt;/Amend&gt;</w:t>
      </w:r>
    </w:p>
    <w:p w14:paraId="43F59CA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189</w:t>
      </w:r>
      <w:r w:rsidRPr="00791312">
        <w:rPr>
          <w:rStyle w:val="HideTWBExt"/>
          <w:b w:val="0"/>
        </w:rPr>
        <w:t>&lt;/NumAm&gt;</w:t>
      </w:r>
    </w:p>
    <w:p w14:paraId="40888BDD"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Miriam Lexmann, Liesbet Sommen, Sérgio Humberto</w:t>
      </w:r>
      <w:r w:rsidRPr="00791312">
        <w:rPr>
          <w:rStyle w:val="HideTWBExt"/>
          <w:b w:val="0"/>
        </w:rPr>
        <w:t>&lt;/Members&gt;</w:t>
      </w:r>
    </w:p>
    <w:p w14:paraId="516A7028" w14:textId="77777777" w:rsidR="0072044B" w:rsidRPr="00791312" w:rsidRDefault="0072044B" w:rsidP="0072044B">
      <w:pPr>
        <w:pStyle w:val="NormalBold"/>
      </w:pPr>
      <w:r w:rsidRPr="00791312">
        <w:rPr>
          <w:rStyle w:val="HideTWBExt"/>
          <w:b w:val="0"/>
        </w:rPr>
        <w:t>&lt;/RepeatBlock-By&gt;</w:t>
      </w:r>
    </w:p>
    <w:p w14:paraId="7B5D845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DAA3D2B" w14:textId="77777777" w:rsidR="0072044B" w:rsidRPr="00791312" w:rsidRDefault="0072044B" w:rsidP="0072044B">
      <w:pPr>
        <w:pStyle w:val="NormalBold"/>
      </w:pPr>
      <w:r w:rsidRPr="00791312">
        <w:rPr>
          <w:rStyle w:val="HideTWBExt"/>
          <w:b w:val="0"/>
        </w:rPr>
        <w:t>&lt;Article&gt;</w:t>
      </w:r>
      <w:r w:rsidRPr="00791312">
        <w:t>12 h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9BF3281" w14:textId="77777777" w:rsidTr="0072044B">
        <w:trPr>
          <w:trHeight w:hRule="exact" w:val="240"/>
          <w:jc w:val="center"/>
        </w:trPr>
        <w:tc>
          <w:tcPr>
            <w:tcW w:w="9752" w:type="dxa"/>
            <w:gridSpan w:val="2"/>
            <w:tcBorders>
              <w:top w:val="nil"/>
              <w:left w:val="nil"/>
              <w:bottom w:val="nil"/>
              <w:right w:val="nil"/>
            </w:tcBorders>
          </w:tcPr>
          <w:p w14:paraId="16F96C5F" w14:textId="77777777" w:rsidR="0072044B" w:rsidRPr="00791312" w:rsidRDefault="0072044B" w:rsidP="0072044B"/>
        </w:tc>
      </w:tr>
      <w:tr w:rsidR="0072044B" w:rsidRPr="00791312" w14:paraId="4DBFE10D" w14:textId="77777777" w:rsidTr="0072044B">
        <w:trPr>
          <w:trHeight w:val="240"/>
          <w:jc w:val="center"/>
        </w:trPr>
        <w:tc>
          <w:tcPr>
            <w:tcW w:w="4876" w:type="dxa"/>
            <w:tcBorders>
              <w:top w:val="nil"/>
              <w:left w:val="nil"/>
              <w:bottom w:val="nil"/>
              <w:right w:val="nil"/>
            </w:tcBorders>
          </w:tcPr>
          <w:p w14:paraId="37016F5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D18DC15" w14:textId="77777777" w:rsidR="0072044B" w:rsidRPr="00791312" w:rsidRDefault="0072044B" w:rsidP="0072044B">
            <w:pPr>
              <w:pStyle w:val="AmColumnHeading"/>
            </w:pPr>
            <w:r w:rsidRPr="00791312">
              <w:t>Pakeitimas</w:t>
            </w:r>
          </w:p>
        </w:tc>
      </w:tr>
      <w:tr w:rsidR="0072044B" w:rsidRPr="00791312" w14:paraId="345B08C3" w14:textId="77777777" w:rsidTr="0072044B">
        <w:trPr>
          <w:jc w:val="center"/>
        </w:trPr>
        <w:tc>
          <w:tcPr>
            <w:tcW w:w="4876" w:type="dxa"/>
            <w:tcBorders>
              <w:top w:val="nil"/>
              <w:left w:val="nil"/>
              <w:bottom w:val="nil"/>
              <w:right w:val="nil"/>
            </w:tcBorders>
          </w:tcPr>
          <w:p w14:paraId="55299E3E" w14:textId="77777777" w:rsidR="0072044B" w:rsidRPr="00791312" w:rsidRDefault="0072044B" w:rsidP="0072044B">
            <w:pPr>
              <w:pStyle w:val="Normal6a"/>
            </w:pPr>
          </w:p>
        </w:tc>
        <w:tc>
          <w:tcPr>
            <w:tcW w:w="4876" w:type="dxa"/>
            <w:tcBorders>
              <w:top w:val="nil"/>
              <w:left w:val="nil"/>
              <w:bottom w:val="nil"/>
              <w:right w:val="nil"/>
            </w:tcBorders>
          </w:tcPr>
          <w:p w14:paraId="38A8874B" w14:textId="77777777" w:rsidR="0072044B" w:rsidRPr="00791312" w:rsidRDefault="0072044B" w:rsidP="0072044B">
            <w:pPr>
              <w:pStyle w:val="Normal6a"/>
            </w:pPr>
            <w:r w:rsidRPr="00791312">
              <w:rPr>
                <w:b/>
                <w:i/>
              </w:rPr>
              <w:t>12h.</w:t>
            </w:r>
            <w:r w:rsidRPr="00791312">
              <w:tab/>
            </w:r>
            <w:r w:rsidRPr="00791312">
              <w:rPr>
                <w:b/>
                <w:i/>
              </w:rPr>
              <w:t>pabrėžia, kad jauniems žmonėms, patiriantiems skaitmeninės ir ekologinės pertvarkų poveikį, reikia įgūdžių ir galimybių skatinti inovacijas, konkurencingumą, produktyvumą ir ekonomikos augimą;</w:t>
            </w:r>
          </w:p>
        </w:tc>
      </w:tr>
    </w:tbl>
    <w:p w14:paraId="236BE36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CFEBF1A" w14:textId="77777777" w:rsidR="0072044B" w:rsidRPr="00791312" w:rsidRDefault="0072044B" w:rsidP="0072044B">
      <w:r w:rsidRPr="00791312">
        <w:rPr>
          <w:rStyle w:val="HideTWBExt"/>
        </w:rPr>
        <w:t>&lt;/Amend&gt;</w:t>
      </w:r>
    </w:p>
    <w:p w14:paraId="53F6317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190</w:t>
      </w:r>
      <w:r w:rsidRPr="00791312">
        <w:rPr>
          <w:rStyle w:val="HideTWBExt"/>
          <w:b w:val="0"/>
        </w:rPr>
        <w:t>&lt;/NumAm&gt;</w:t>
      </w:r>
    </w:p>
    <w:p w14:paraId="26D5A217"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Maravillas Abadía Jover, Sérgio Humberto, Martine Kemp</w:t>
      </w:r>
      <w:r w:rsidRPr="00791312">
        <w:rPr>
          <w:rStyle w:val="HideTWBExt"/>
          <w:b w:val="0"/>
        </w:rPr>
        <w:t>&lt;/Members&gt;</w:t>
      </w:r>
    </w:p>
    <w:p w14:paraId="6CB814BC" w14:textId="77777777" w:rsidR="0072044B" w:rsidRPr="00791312" w:rsidRDefault="0072044B" w:rsidP="0072044B">
      <w:pPr>
        <w:pStyle w:val="NormalBold"/>
      </w:pPr>
      <w:r w:rsidRPr="00791312">
        <w:rPr>
          <w:rStyle w:val="HideTWBExt"/>
          <w:b w:val="0"/>
        </w:rPr>
        <w:t>&lt;/RepeatBlock-By&gt;</w:t>
      </w:r>
    </w:p>
    <w:p w14:paraId="6D005BF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1D513AF" w14:textId="77777777" w:rsidR="0072044B" w:rsidRPr="00791312" w:rsidRDefault="0072044B" w:rsidP="0072044B">
      <w:pPr>
        <w:pStyle w:val="NormalBold"/>
      </w:pPr>
      <w:r w:rsidRPr="00791312">
        <w:rPr>
          <w:rStyle w:val="HideTWBExt"/>
          <w:b w:val="0"/>
        </w:rPr>
        <w:t>&lt;Article&gt;</w:t>
      </w:r>
      <w:r w:rsidRPr="00791312">
        <w:t>12 i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F2EE04D" w14:textId="77777777" w:rsidTr="0072044B">
        <w:trPr>
          <w:trHeight w:hRule="exact" w:val="240"/>
          <w:jc w:val="center"/>
        </w:trPr>
        <w:tc>
          <w:tcPr>
            <w:tcW w:w="9752" w:type="dxa"/>
            <w:gridSpan w:val="2"/>
            <w:tcBorders>
              <w:top w:val="nil"/>
              <w:left w:val="nil"/>
              <w:bottom w:val="nil"/>
              <w:right w:val="nil"/>
            </w:tcBorders>
          </w:tcPr>
          <w:p w14:paraId="2660EB48" w14:textId="77777777" w:rsidR="0072044B" w:rsidRPr="00791312" w:rsidRDefault="0072044B" w:rsidP="0072044B"/>
        </w:tc>
      </w:tr>
      <w:tr w:rsidR="0072044B" w:rsidRPr="00791312" w14:paraId="319A54A6" w14:textId="77777777" w:rsidTr="0072044B">
        <w:trPr>
          <w:trHeight w:val="240"/>
          <w:jc w:val="center"/>
        </w:trPr>
        <w:tc>
          <w:tcPr>
            <w:tcW w:w="4876" w:type="dxa"/>
            <w:tcBorders>
              <w:top w:val="nil"/>
              <w:left w:val="nil"/>
              <w:bottom w:val="nil"/>
              <w:right w:val="nil"/>
            </w:tcBorders>
          </w:tcPr>
          <w:p w14:paraId="745FDE2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CDBA6CA" w14:textId="77777777" w:rsidR="0072044B" w:rsidRPr="00791312" w:rsidRDefault="0072044B" w:rsidP="0072044B">
            <w:pPr>
              <w:pStyle w:val="AmColumnHeading"/>
            </w:pPr>
            <w:r w:rsidRPr="00791312">
              <w:t>Pakeitimas</w:t>
            </w:r>
          </w:p>
        </w:tc>
      </w:tr>
      <w:tr w:rsidR="0072044B" w:rsidRPr="00791312" w14:paraId="6BBA2334" w14:textId="77777777" w:rsidTr="0072044B">
        <w:trPr>
          <w:jc w:val="center"/>
        </w:trPr>
        <w:tc>
          <w:tcPr>
            <w:tcW w:w="4876" w:type="dxa"/>
            <w:tcBorders>
              <w:top w:val="nil"/>
              <w:left w:val="nil"/>
              <w:bottom w:val="nil"/>
              <w:right w:val="nil"/>
            </w:tcBorders>
          </w:tcPr>
          <w:p w14:paraId="08AE1FCD" w14:textId="77777777" w:rsidR="0072044B" w:rsidRPr="00791312" w:rsidRDefault="0072044B" w:rsidP="0072044B">
            <w:pPr>
              <w:pStyle w:val="Normal6a"/>
            </w:pPr>
          </w:p>
        </w:tc>
        <w:tc>
          <w:tcPr>
            <w:tcW w:w="4876" w:type="dxa"/>
            <w:tcBorders>
              <w:top w:val="nil"/>
              <w:left w:val="nil"/>
              <w:bottom w:val="nil"/>
              <w:right w:val="nil"/>
            </w:tcBorders>
          </w:tcPr>
          <w:p w14:paraId="1B06B77E" w14:textId="77777777" w:rsidR="0072044B" w:rsidRPr="00791312" w:rsidRDefault="0072044B" w:rsidP="0072044B">
            <w:pPr>
              <w:pStyle w:val="Normal6a"/>
            </w:pPr>
            <w:r w:rsidRPr="00791312">
              <w:rPr>
                <w:b/>
                <w:i/>
              </w:rPr>
              <w:t>12i.</w:t>
            </w:r>
            <w:r w:rsidRPr="00791312">
              <w:tab/>
            </w:r>
            <w:r w:rsidRPr="00791312">
              <w:rPr>
                <w:b/>
                <w:i/>
              </w:rPr>
              <w:t>pabrėžia, kad pernelyg daug jaunuolių baigia privalomąjį mokymąsi neturėdami profesiniam mokymui ar kokybiškam darbui reikalingų įgūdžių, todėl didėja jų atskirties nuo darbo rinkos rizika ir didėja įgūdžių trūkumas;</w:t>
            </w:r>
          </w:p>
        </w:tc>
      </w:tr>
    </w:tbl>
    <w:p w14:paraId="5EE5783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441358A" w14:textId="77777777" w:rsidR="0072044B" w:rsidRPr="00791312" w:rsidRDefault="0072044B" w:rsidP="0072044B">
      <w:r w:rsidRPr="00791312">
        <w:rPr>
          <w:rStyle w:val="HideTWBExt"/>
        </w:rPr>
        <w:lastRenderedPageBreak/>
        <w:t>&lt;/Amend&gt;</w:t>
      </w:r>
    </w:p>
    <w:p w14:paraId="74AFB00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191</w:t>
      </w:r>
      <w:r w:rsidRPr="00791312">
        <w:rPr>
          <w:rStyle w:val="HideTWBExt"/>
          <w:b w:val="0"/>
        </w:rPr>
        <w:t>&lt;/NumAm&gt;</w:t>
      </w:r>
    </w:p>
    <w:p w14:paraId="13009533"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18686FDD" w14:textId="77777777" w:rsidR="0072044B" w:rsidRPr="00791312" w:rsidRDefault="0072044B" w:rsidP="0072044B">
      <w:pPr>
        <w:pStyle w:val="NormalBold"/>
      </w:pPr>
      <w:r w:rsidRPr="00791312">
        <w:rPr>
          <w:rStyle w:val="HideTWBExt"/>
          <w:b w:val="0"/>
        </w:rPr>
        <w:t>&lt;/RepeatBlock-By&gt;</w:t>
      </w:r>
    </w:p>
    <w:p w14:paraId="79983CC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061D4FF" w14:textId="77777777" w:rsidR="0072044B" w:rsidRPr="00791312" w:rsidRDefault="0072044B" w:rsidP="0072044B">
      <w:pPr>
        <w:pStyle w:val="NormalBold"/>
      </w:pPr>
      <w:r w:rsidRPr="00791312">
        <w:rPr>
          <w:rStyle w:val="HideTWBExt"/>
          <w:b w:val="0"/>
        </w:rPr>
        <w:t>&lt;Article&gt;</w:t>
      </w:r>
      <w:r w:rsidRPr="00791312">
        <w:t>12 j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64ABC5F" w14:textId="77777777" w:rsidTr="0072044B">
        <w:trPr>
          <w:trHeight w:hRule="exact" w:val="240"/>
          <w:jc w:val="center"/>
        </w:trPr>
        <w:tc>
          <w:tcPr>
            <w:tcW w:w="9752" w:type="dxa"/>
            <w:gridSpan w:val="2"/>
            <w:tcBorders>
              <w:top w:val="nil"/>
              <w:left w:val="nil"/>
              <w:bottom w:val="nil"/>
              <w:right w:val="nil"/>
            </w:tcBorders>
          </w:tcPr>
          <w:p w14:paraId="243527F6" w14:textId="77777777" w:rsidR="0072044B" w:rsidRPr="00791312" w:rsidRDefault="0072044B" w:rsidP="0072044B"/>
        </w:tc>
      </w:tr>
      <w:tr w:rsidR="0072044B" w:rsidRPr="00791312" w14:paraId="0281D83E" w14:textId="77777777" w:rsidTr="0072044B">
        <w:trPr>
          <w:trHeight w:val="240"/>
          <w:jc w:val="center"/>
        </w:trPr>
        <w:tc>
          <w:tcPr>
            <w:tcW w:w="4876" w:type="dxa"/>
            <w:tcBorders>
              <w:top w:val="nil"/>
              <w:left w:val="nil"/>
              <w:bottom w:val="nil"/>
              <w:right w:val="nil"/>
            </w:tcBorders>
          </w:tcPr>
          <w:p w14:paraId="1C293E3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54566B3" w14:textId="77777777" w:rsidR="0072044B" w:rsidRPr="00791312" w:rsidRDefault="0072044B" w:rsidP="0072044B">
            <w:pPr>
              <w:pStyle w:val="AmColumnHeading"/>
            </w:pPr>
            <w:r w:rsidRPr="00791312">
              <w:t>Pakeitimas</w:t>
            </w:r>
          </w:p>
        </w:tc>
      </w:tr>
      <w:tr w:rsidR="0072044B" w:rsidRPr="00791312" w14:paraId="24CEA251" w14:textId="77777777" w:rsidTr="0072044B">
        <w:trPr>
          <w:jc w:val="center"/>
        </w:trPr>
        <w:tc>
          <w:tcPr>
            <w:tcW w:w="4876" w:type="dxa"/>
            <w:tcBorders>
              <w:top w:val="nil"/>
              <w:left w:val="nil"/>
              <w:bottom w:val="nil"/>
              <w:right w:val="nil"/>
            </w:tcBorders>
          </w:tcPr>
          <w:p w14:paraId="4A5175B3" w14:textId="77777777" w:rsidR="0072044B" w:rsidRPr="00791312" w:rsidRDefault="0072044B" w:rsidP="0072044B">
            <w:pPr>
              <w:pStyle w:val="Normal6a"/>
            </w:pPr>
          </w:p>
        </w:tc>
        <w:tc>
          <w:tcPr>
            <w:tcW w:w="4876" w:type="dxa"/>
            <w:tcBorders>
              <w:top w:val="nil"/>
              <w:left w:val="nil"/>
              <w:bottom w:val="nil"/>
              <w:right w:val="nil"/>
            </w:tcBorders>
          </w:tcPr>
          <w:p w14:paraId="321D3031" w14:textId="77777777" w:rsidR="0072044B" w:rsidRPr="00791312" w:rsidRDefault="0072044B" w:rsidP="0072044B">
            <w:pPr>
              <w:pStyle w:val="Normal6a"/>
            </w:pPr>
            <w:r w:rsidRPr="00791312">
              <w:rPr>
                <w:b/>
                <w:i/>
              </w:rPr>
              <w:t>12j.</w:t>
            </w:r>
            <w:r w:rsidRPr="00791312">
              <w:tab/>
            </w:r>
            <w:r w:rsidRPr="00791312">
              <w:rPr>
                <w:b/>
                <w:i/>
              </w:rPr>
              <w:t>pabrėžia, kad mokymų pasirengimo stiprinimas ir profesinio rengimo ir mokymo kaip lygiaverčio ir patrauklaus kelio skatinimas yra labai svarbūs siekiant užtikrinti sąžiningas galimybes ir kvalifikuotą bei atsparią darbo jėgą Sąjungoje;</w:t>
            </w:r>
          </w:p>
        </w:tc>
      </w:tr>
    </w:tbl>
    <w:p w14:paraId="2635C11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73D43A7" w14:textId="77777777" w:rsidR="0072044B" w:rsidRPr="00791312" w:rsidRDefault="0072044B" w:rsidP="0072044B">
      <w:r w:rsidRPr="00791312">
        <w:rPr>
          <w:rStyle w:val="HideTWBExt"/>
        </w:rPr>
        <w:t>&lt;/Amend&gt;</w:t>
      </w:r>
    </w:p>
    <w:p w14:paraId="045955A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192</w:t>
      </w:r>
      <w:r w:rsidRPr="00791312">
        <w:rPr>
          <w:rStyle w:val="HideTWBExt"/>
          <w:b w:val="0"/>
        </w:rPr>
        <w:t>&lt;/NumAm&gt;</w:t>
      </w:r>
    </w:p>
    <w:p w14:paraId="7236D3FB"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3C6F43DD" w14:textId="77777777" w:rsidR="0072044B" w:rsidRPr="00791312" w:rsidRDefault="0072044B" w:rsidP="0072044B">
      <w:pPr>
        <w:pStyle w:val="NormalBold"/>
      </w:pPr>
      <w:r w:rsidRPr="00791312">
        <w:rPr>
          <w:rStyle w:val="HideTWBExt"/>
          <w:b w:val="0"/>
        </w:rPr>
        <w:t>&lt;/RepeatBlock-By&gt;</w:t>
      </w:r>
    </w:p>
    <w:p w14:paraId="138B3C8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F9E705E" w14:textId="77777777" w:rsidR="0072044B" w:rsidRPr="00791312" w:rsidRDefault="0072044B" w:rsidP="0072044B">
      <w:pPr>
        <w:pStyle w:val="NormalBold"/>
      </w:pPr>
      <w:r w:rsidRPr="00791312">
        <w:rPr>
          <w:rStyle w:val="HideTWBExt"/>
          <w:b w:val="0"/>
        </w:rPr>
        <w:t>&lt;Article&gt;</w:t>
      </w:r>
      <w:r w:rsidRPr="00791312">
        <w:t>12 k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32914F1" w14:textId="77777777" w:rsidTr="0072044B">
        <w:trPr>
          <w:trHeight w:hRule="exact" w:val="240"/>
          <w:jc w:val="center"/>
        </w:trPr>
        <w:tc>
          <w:tcPr>
            <w:tcW w:w="9752" w:type="dxa"/>
            <w:gridSpan w:val="2"/>
            <w:tcBorders>
              <w:top w:val="nil"/>
              <w:left w:val="nil"/>
              <w:bottom w:val="nil"/>
              <w:right w:val="nil"/>
            </w:tcBorders>
          </w:tcPr>
          <w:p w14:paraId="5C49B81D" w14:textId="77777777" w:rsidR="0072044B" w:rsidRPr="00791312" w:rsidRDefault="0072044B" w:rsidP="0072044B"/>
        </w:tc>
      </w:tr>
      <w:tr w:rsidR="0072044B" w:rsidRPr="00791312" w14:paraId="243D9C11" w14:textId="77777777" w:rsidTr="0072044B">
        <w:trPr>
          <w:trHeight w:val="240"/>
          <w:jc w:val="center"/>
        </w:trPr>
        <w:tc>
          <w:tcPr>
            <w:tcW w:w="4876" w:type="dxa"/>
            <w:tcBorders>
              <w:top w:val="nil"/>
              <w:left w:val="nil"/>
              <w:bottom w:val="nil"/>
              <w:right w:val="nil"/>
            </w:tcBorders>
          </w:tcPr>
          <w:p w14:paraId="2A15245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81EE4D6" w14:textId="77777777" w:rsidR="0072044B" w:rsidRPr="00791312" w:rsidRDefault="0072044B" w:rsidP="0072044B">
            <w:pPr>
              <w:pStyle w:val="AmColumnHeading"/>
            </w:pPr>
            <w:r w:rsidRPr="00791312">
              <w:t>Pakeitimas</w:t>
            </w:r>
          </w:p>
        </w:tc>
      </w:tr>
      <w:tr w:rsidR="0072044B" w:rsidRPr="00791312" w14:paraId="1190E167" w14:textId="77777777" w:rsidTr="0072044B">
        <w:trPr>
          <w:jc w:val="center"/>
        </w:trPr>
        <w:tc>
          <w:tcPr>
            <w:tcW w:w="4876" w:type="dxa"/>
            <w:tcBorders>
              <w:top w:val="nil"/>
              <w:left w:val="nil"/>
              <w:bottom w:val="nil"/>
              <w:right w:val="nil"/>
            </w:tcBorders>
          </w:tcPr>
          <w:p w14:paraId="6A990619" w14:textId="77777777" w:rsidR="0072044B" w:rsidRPr="00791312" w:rsidRDefault="0072044B" w:rsidP="0072044B">
            <w:pPr>
              <w:pStyle w:val="Normal6a"/>
            </w:pPr>
          </w:p>
        </w:tc>
        <w:tc>
          <w:tcPr>
            <w:tcW w:w="4876" w:type="dxa"/>
            <w:tcBorders>
              <w:top w:val="nil"/>
              <w:left w:val="nil"/>
              <w:bottom w:val="nil"/>
              <w:right w:val="nil"/>
            </w:tcBorders>
          </w:tcPr>
          <w:p w14:paraId="0B8BE9B1" w14:textId="77777777" w:rsidR="0072044B" w:rsidRPr="00791312" w:rsidRDefault="0072044B" w:rsidP="0072044B">
            <w:pPr>
              <w:pStyle w:val="Normal6a"/>
            </w:pPr>
            <w:r w:rsidRPr="00791312">
              <w:rPr>
                <w:b/>
                <w:i/>
              </w:rPr>
              <w:t>12k.</w:t>
            </w:r>
            <w:r w:rsidRPr="00791312">
              <w:tab/>
            </w:r>
            <w:r w:rsidRPr="00791312">
              <w:rPr>
                <w:b/>
                <w:i/>
              </w:rPr>
              <w:t>pabrėžia, kad profesinio rengimo ir mokymo galimybių gerinimas, techninių profesijų patrauklumo didinimas ir mokymo derinimas su ekologine ir skaitmenine pertvarkomis yra labai svarbūs jaunimo užimtumui ir Sąjungos tikslams klimato, būsto ir infrastruktūros srityse;</w:t>
            </w:r>
          </w:p>
        </w:tc>
      </w:tr>
    </w:tbl>
    <w:p w14:paraId="7E23E56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225DC4B" w14:textId="77777777" w:rsidR="0072044B" w:rsidRPr="00791312" w:rsidRDefault="0072044B" w:rsidP="0072044B">
      <w:r w:rsidRPr="00791312">
        <w:rPr>
          <w:rStyle w:val="HideTWBExt"/>
        </w:rPr>
        <w:t>&lt;/Amend&gt;</w:t>
      </w:r>
    </w:p>
    <w:p w14:paraId="4181049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193</w:t>
      </w:r>
      <w:r w:rsidRPr="00791312">
        <w:rPr>
          <w:rStyle w:val="HideTWBExt"/>
          <w:b w:val="0"/>
        </w:rPr>
        <w:t>&lt;/NumAm&gt;</w:t>
      </w:r>
    </w:p>
    <w:p w14:paraId="0D99B215"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5C517CF6" w14:textId="77777777" w:rsidR="0072044B" w:rsidRPr="00791312" w:rsidRDefault="0072044B" w:rsidP="0072044B">
      <w:pPr>
        <w:pStyle w:val="NormalBold"/>
      </w:pPr>
      <w:r w:rsidRPr="00791312">
        <w:rPr>
          <w:rStyle w:val="HideTWBExt"/>
          <w:b w:val="0"/>
        </w:rPr>
        <w:t>&lt;/RepeatBlock-By&gt;</w:t>
      </w:r>
    </w:p>
    <w:p w14:paraId="3D33BF16"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0536810B" w14:textId="77777777" w:rsidR="0072044B" w:rsidRPr="00791312" w:rsidRDefault="0072044B" w:rsidP="0072044B">
      <w:pPr>
        <w:pStyle w:val="NormalBold"/>
      </w:pPr>
      <w:r w:rsidRPr="00791312">
        <w:rPr>
          <w:rStyle w:val="HideTWBExt"/>
          <w:b w:val="0"/>
        </w:rPr>
        <w:t>&lt;Article&gt;</w:t>
      </w:r>
      <w:r w:rsidRPr="00791312">
        <w:t>12 l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3FB387C" w14:textId="77777777" w:rsidTr="0072044B">
        <w:trPr>
          <w:trHeight w:hRule="exact" w:val="240"/>
          <w:jc w:val="center"/>
        </w:trPr>
        <w:tc>
          <w:tcPr>
            <w:tcW w:w="9752" w:type="dxa"/>
            <w:gridSpan w:val="2"/>
            <w:tcBorders>
              <w:top w:val="nil"/>
              <w:left w:val="nil"/>
              <w:bottom w:val="nil"/>
              <w:right w:val="nil"/>
            </w:tcBorders>
          </w:tcPr>
          <w:p w14:paraId="17013281" w14:textId="77777777" w:rsidR="0072044B" w:rsidRPr="00791312" w:rsidRDefault="0072044B" w:rsidP="0072044B"/>
        </w:tc>
      </w:tr>
      <w:tr w:rsidR="0072044B" w:rsidRPr="00791312" w14:paraId="698FE000" w14:textId="77777777" w:rsidTr="0072044B">
        <w:trPr>
          <w:trHeight w:val="240"/>
          <w:jc w:val="center"/>
        </w:trPr>
        <w:tc>
          <w:tcPr>
            <w:tcW w:w="4876" w:type="dxa"/>
            <w:tcBorders>
              <w:top w:val="nil"/>
              <w:left w:val="nil"/>
              <w:bottom w:val="nil"/>
              <w:right w:val="nil"/>
            </w:tcBorders>
          </w:tcPr>
          <w:p w14:paraId="77B2BAA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EB03938" w14:textId="77777777" w:rsidR="0072044B" w:rsidRPr="00791312" w:rsidRDefault="0072044B" w:rsidP="0072044B">
            <w:pPr>
              <w:pStyle w:val="AmColumnHeading"/>
            </w:pPr>
            <w:r w:rsidRPr="00791312">
              <w:t>Pakeitimas</w:t>
            </w:r>
          </w:p>
        </w:tc>
      </w:tr>
      <w:tr w:rsidR="0072044B" w:rsidRPr="00791312" w14:paraId="33667F9C" w14:textId="77777777" w:rsidTr="0072044B">
        <w:trPr>
          <w:jc w:val="center"/>
        </w:trPr>
        <w:tc>
          <w:tcPr>
            <w:tcW w:w="4876" w:type="dxa"/>
            <w:tcBorders>
              <w:top w:val="nil"/>
              <w:left w:val="nil"/>
              <w:bottom w:val="nil"/>
              <w:right w:val="nil"/>
            </w:tcBorders>
          </w:tcPr>
          <w:p w14:paraId="4F9144DA" w14:textId="77777777" w:rsidR="0072044B" w:rsidRPr="00791312" w:rsidRDefault="0072044B" w:rsidP="0072044B">
            <w:pPr>
              <w:pStyle w:val="Normal6a"/>
            </w:pPr>
          </w:p>
        </w:tc>
        <w:tc>
          <w:tcPr>
            <w:tcW w:w="4876" w:type="dxa"/>
            <w:tcBorders>
              <w:top w:val="nil"/>
              <w:left w:val="nil"/>
              <w:bottom w:val="nil"/>
              <w:right w:val="nil"/>
            </w:tcBorders>
          </w:tcPr>
          <w:p w14:paraId="130B4BC5" w14:textId="77777777" w:rsidR="0072044B" w:rsidRPr="00791312" w:rsidRDefault="0072044B" w:rsidP="0072044B">
            <w:pPr>
              <w:pStyle w:val="Normal6a"/>
            </w:pPr>
            <w:r w:rsidRPr="00791312">
              <w:rPr>
                <w:b/>
                <w:i/>
              </w:rPr>
              <w:t>12l.</w:t>
            </w:r>
            <w:r w:rsidRPr="00791312">
              <w:tab/>
            </w:r>
            <w:r w:rsidRPr="00791312">
              <w:rPr>
                <w:b/>
                <w:i/>
              </w:rPr>
              <w:t>pakartoja, kad užtikrinant jauniems žmonėms, ypač būsimiems tėvams ir jaunoms moterims, turinčioms priežiūros pareigų, garantuotą galimybę nemokamai, individualiai mokytis darbo valandomis, galima padėti įveikti laiko, šeimos ir finansines kliūtis, remiant mokymąsi visą gyvenimą ir įtrauktį į darbo rinką;</w:t>
            </w:r>
          </w:p>
        </w:tc>
      </w:tr>
    </w:tbl>
    <w:p w14:paraId="7E3A629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0E5B378" w14:textId="77777777" w:rsidR="0072044B" w:rsidRPr="00791312" w:rsidRDefault="0072044B" w:rsidP="0072044B">
      <w:r w:rsidRPr="00791312">
        <w:rPr>
          <w:rStyle w:val="HideTWBExt"/>
        </w:rPr>
        <w:t>&lt;/Amend&gt;</w:t>
      </w:r>
    </w:p>
    <w:p w14:paraId="2722D07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194</w:t>
      </w:r>
      <w:r w:rsidRPr="00791312">
        <w:rPr>
          <w:rStyle w:val="HideTWBExt"/>
          <w:b w:val="0"/>
        </w:rPr>
        <w:t>&lt;/NumAm&gt;</w:t>
      </w:r>
    </w:p>
    <w:p w14:paraId="7DA374AF"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02C06486" w14:textId="77777777" w:rsidR="0072044B" w:rsidRPr="00791312" w:rsidRDefault="0072044B" w:rsidP="0072044B">
      <w:pPr>
        <w:pStyle w:val="NormalBold"/>
      </w:pPr>
      <w:r w:rsidRPr="00791312">
        <w:rPr>
          <w:rStyle w:val="HideTWBExt"/>
          <w:b w:val="0"/>
        </w:rPr>
        <w:t>&lt;/RepeatBlock-By&gt;</w:t>
      </w:r>
    </w:p>
    <w:p w14:paraId="29DD216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3573328" w14:textId="77777777" w:rsidR="0072044B" w:rsidRPr="00791312" w:rsidRDefault="0072044B" w:rsidP="0072044B">
      <w:pPr>
        <w:pStyle w:val="NormalBold"/>
      </w:pPr>
      <w:r w:rsidRPr="00791312">
        <w:rPr>
          <w:rStyle w:val="HideTWBExt"/>
          <w:b w:val="0"/>
        </w:rPr>
        <w:t>&lt;Article&gt;</w:t>
      </w:r>
      <w:r w:rsidRPr="00791312">
        <w:t>12 m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4C66EDF" w14:textId="77777777" w:rsidTr="0072044B">
        <w:trPr>
          <w:trHeight w:hRule="exact" w:val="240"/>
          <w:jc w:val="center"/>
        </w:trPr>
        <w:tc>
          <w:tcPr>
            <w:tcW w:w="9752" w:type="dxa"/>
            <w:gridSpan w:val="2"/>
            <w:tcBorders>
              <w:top w:val="nil"/>
              <w:left w:val="nil"/>
              <w:bottom w:val="nil"/>
              <w:right w:val="nil"/>
            </w:tcBorders>
          </w:tcPr>
          <w:p w14:paraId="63523BA1" w14:textId="77777777" w:rsidR="0072044B" w:rsidRPr="00791312" w:rsidRDefault="0072044B" w:rsidP="0072044B"/>
        </w:tc>
      </w:tr>
      <w:tr w:rsidR="0072044B" w:rsidRPr="00791312" w14:paraId="04A21940" w14:textId="77777777" w:rsidTr="0072044B">
        <w:trPr>
          <w:trHeight w:val="240"/>
          <w:jc w:val="center"/>
        </w:trPr>
        <w:tc>
          <w:tcPr>
            <w:tcW w:w="4876" w:type="dxa"/>
            <w:tcBorders>
              <w:top w:val="nil"/>
              <w:left w:val="nil"/>
              <w:bottom w:val="nil"/>
              <w:right w:val="nil"/>
            </w:tcBorders>
          </w:tcPr>
          <w:p w14:paraId="2B98439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B66DFBD" w14:textId="77777777" w:rsidR="0072044B" w:rsidRPr="00791312" w:rsidRDefault="0072044B" w:rsidP="0072044B">
            <w:pPr>
              <w:pStyle w:val="AmColumnHeading"/>
            </w:pPr>
            <w:r w:rsidRPr="00791312">
              <w:t>Pakeitimas</w:t>
            </w:r>
          </w:p>
        </w:tc>
      </w:tr>
      <w:tr w:rsidR="0072044B" w:rsidRPr="00791312" w14:paraId="756B1CE0" w14:textId="77777777" w:rsidTr="0072044B">
        <w:trPr>
          <w:jc w:val="center"/>
        </w:trPr>
        <w:tc>
          <w:tcPr>
            <w:tcW w:w="4876" w:type="dxa"/>
            <w:tcBorders>
              <w:top w:val="nil"/>
              <w:left w:val="nil"/>
              <w:bottom w:val="nil"/>
              <w:right w:val="nil"/>
            </w:tcBorders>
          </w:tcPr>
          <w:p w14:paraId="59AF5995" w14:textId="77777777" w:rsidR="0072044B" w:rsidRPr="00791312" w:rsidRDefault="0072044B" w:rsidP="0072044B">
            <w:pPr>
              <w:pStyle w:val="Normal6a"/>
            </w:pPr>
          </w:p>
        </w:tc>
        <w:tc>
          <w:tcPr>
            <w:tcW w:w="4876" w:type="dxa"/>
            <w:tcBorders>
              <w:top w:val="nil"/>
              <w:left w:val="nil"/>
              <w:bottom w:val="nil"/>
              <w:right w:val="nil"/>
            </w:tcBorders>
          </w:tcPr>
          <w:p w14:paraId="370C7ED9" w14:textId="77777777" w:rsidR="0072044B" w:rsidRPr="00791312" w:rsidRDefault="0072044B" w:rsidP="0072044B">
            <w:pPr>
              <w:pStyle w:val="Normal6a"/>
            </w:pPr>
            <w:r w:rsidRPr="00791312">
              <w:rPr>
                <w:b/>
                <w:i/>
              </w:rPr>
              <w:t>12m.</w:t>
            </w:r>
            <w:r w:rsidRPr="00791312">
              <w:tab/>
            </w:r>
            <w:r w:rsidRPr="00791312">
              <w:rPr>
                <w:b/>
                <w:i/>
              </w:rPr>
              <w:t>pabrėžia, kad teikiant neformalią priežiūrą, įskaitant vaikų auklėjimą, ugdomi vertingi, perkeliami įgūdžiai, kurie yra tiesiogiai susiję su šiuolaikinės darbo rinkos poreikiais, tačiau nėra pripažįstami formaliose sistemose;</w:t>
            </w:r>
          </w:p>
        </w:tc>
      </w:tr>
    </w:tbl>
    <w:p w14:paraId="293FB99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CC04F72" w14:textId="77777777" w:rsidR="0072044B" w:rsidRPr="00791312" w:rsidRDefault="0072044B" w:rsidP="0072044B">
      <w:r w:rsidRPr="00791312">
        <w:rPr>
          <w:rStyle w:val="HideTWBExt"/>
        </w:rPr>
        <w:t>&lt;/Amend&gt;</w:t>
      </w:r>
    </w:p>
    <w:p w14:paraId="48B47D9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195</w:t>
      </w:r>
      <w:r w:rsidRPr="00791312">
        <w:rPr>
          <w:rStyle w:val="HideTWBExt"/>
          <w:b w:val="0"/>
        </w:rPr>
        <w:t>&lt;/NumAm&gt;</w:t>
      </w:r>
    </w:p>
    <w:p w14:paraId="4F43C886"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Miriam Lexmann, Liesbet Sommen, Sérgio Humberto, Martine Kemp</w:t>
      </w:r>
      <w:r w:rsidRPr="00791312">
        <w:rPr>
          <w:rStyle w:val="HideTWBExt"/>
          <w:b w:val="0"/>
        </w:rPr>
        <w:t>&lt;/Members&gt;</w:t>
      </w:r>
    </w:p>
    <w:p w14:paraId="7670AA5F" w14:textId="77777777" w:rsidR="0072044B" w:rsidRPr="00791312" w:rsidRDefault="0072044B" w:rsidP="0072044B">
      <w:pPr>
        <w:pStyle w:val="NormalBold"/>
      </w:pPr>
      <w:r w:rsidRPr="00791312">
        <w:rPr>
          <w:rStyle w:val="HideTWBExt"/>
          <w:b w:val="0"/>
        </w:rPr>
        <w:t>&lt;/RepeatBlock-By&gt;</w:t>
      </w:r>
    </w:p>
    <w:p w14:paraId="5B44FBB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0798968" w14:textId="77777777" w:rsidR="0072044B" w:rsidRPr="00791312" w:rsidRDefault="0072044B" w:rsidP="0072044B">
      <w:pPr>
        <w:pStyle w:val="NormalBold"/>
      </w:pPr>
      <w:r w:rsidRPr="00791312">
        <w:rPr>
          <w:rStyle w:val="HideTWBExt"/>
          <w:b w:val="0"/>
        </w:rPr>
        <w:t>&lt;Article&gt;</w:t>
      </w:r>
      <w:r w:rsidRPr="00791312">
        <w:t>12 n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4B40EF4" w14:textId="77777777" w:rsidTr="0072044B">
        <w:trPr>
          <w:trHeight w:hRule="exact" w:val="240"/>
          <w:jc w:val="center"/>
        </w:trPr>
        <w:tc>
          <w:tcPr>
            <w:tcW w:w="9752" w:type="dxa"/>
            <w:gridSpan w:val="2"/>
            <w:tcBorders>
              <w:top w:val="nil"/>
              <w:left w:val="nil"/>
              <w:bottom w:val="nil"/>
              <w:right w:val="nil"/>
            </w:tcBorders>
          </w:tcPr>
          <w:p w14:paraId="5198F9CD" w14:textId="77777777" w:rsidR="0072044B" w:rsidRPr="00791312" w:rsidRDefault="0072044B" w:rsidP="0072044B"/>
        </w:tc>
      </w:tr>
      <w:tr w:rsidR="0072044B" w:rsidRPr="00791312" w14:paraId="42D7FDFD" w14:textId="77777777" w:rsidTr="0072044B">
        <w:trPr>
          <w:trHeight w:val="240"/>
          <w:jc w:val="center"/>
        </w:trPr>
        <w:tc>
          <w:tcPr>
            <w:tcW w:w="4876" w:type="dxa"/>
            <w:tcBorders>
              <w:top w:val="nil"/>
              <w:left w:val="nil"/>
              <w:bottom w:val="nil"/>
              <w:right w:val="nil"/>
            </w:tcBorders>
          </w:tcPr>
          <w:p w14:paraId="3AAE980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70A57D2" w14:textId="77777777" w:rsidR="0072044B" w:rsidRPr="00791312" w:rsidRDefault="0072044B" w:rsidP="0072044B">
            <w:pPr>
              <w:pStyle w:val="AmColumnHeading"/>
            </w:pPr>
            <w:r w:rsidRPr="00791312">
              <w:t>Pakeitimas</w:t>
            </w:r>
          </w:p>
        </w:tc>
      </w:tr>
      <w:tr w:rsidR="0072044B" w:rsidRPr="00791312" w14:paraId="39EC2305" w14:textId="77777777" w:rsidTr="0072044B">
        <w:trPr>
          <w:jc w:val="center"/>
        </w:trPr>
        <w:tc>
          <w:tcPr>
            <w:tcW w:w="4876" w:type="dxa"/>
            <w:tcBorders>
              <w:top w:val="nil"/>
              <w:left w:val="nil"/>
              <w:bottom w:val="nil"/>
              <w:right w:val="nil"/>
            </w:tcBorders>
          </w:tcPr>
          <w:p w14:paraId="73379F8F" w14:textId="77777777" w:rsidR="0072044B" w:rsidRPr="00791312" w:rsidRDefault="0072044B" w:rsidP="0072044B">
            <w:pPr>
              <w:pStyle w:val="Normal6a"/>
            </w:pPr>
          </w:p>
        </w:tc>
        <w:tc>
          <w:tcPr>
            <w:tcW w:w="4876" w:type="dxa"/>
            <w:tcBorders>
              <w:top w:val="nil"/>
              <w:left w:val="nil"/>
              <w:bottom w:val="nil"/>
              <w:right w:val="nil"/>
            </w:tcBorders>
          </w:tcPr>
          <w:p w14:paraId="37F12A2F" w14:textId="77777777" w:rsidR="0072044B" w:rsidRPr="00791312" w:rsidRDefault="0072044B" w:rsidP="0072044B">
            <w:pPr>
              <w:pStyle w:val="Normal6a"/>
            </w:pPr>
            <w:r w:rsidRPr="00791312">
              <w:rPr>
                <w:b/>
                <w:i/>
              </w:rPr>
              <w:t>12n.</w:t>
            </w:r>
            <w:r w:rsidRPr="00791312">
              <w:tab/>
            </w:r>
            <w:r w:rsidRPr="00791312">
              <w:rPr>
                <w:b/>
                <w:i/>
              </w:rPr>
              <w:t xml:space="preserve">pabrėžia, kad jaunimo per </w:t>
            </w:r>
            <w:r w:rsidRPr="00791312">
              <w:rPr>
                <w:b/>
                <w:i/>
              </w:rPr>
              <w:lastRenderedPageBreak/>
              <w:t>formalųjį, neformalųjį ir savaiminį mokymąsi įgytos kompetencijos turėtų būti visapusiškai pripažįstamos ir vertinamos karjeros ir profesinio tobulėjimo tikslais;</w:t>
            </w:r>
          </w:p>
        </w:tc>
      </w:tr>
    </w:tbl>
    <w:p w14:paraId="3308376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D425A49" w14:textId="77777777" w:rsidR="0072044B" w:rsidRPr="00791312" w:rsidRDefault="0072044B" w:rsidP="0072044B">
      <w:r w:rsidRPr="00791312">
        <w:rPr>
          <w:rStyle w:val="HideTWBExt"/>
        </w:rPr>
        <w:t>&lt;/Amend&gt;</w:t>
      </w:r>
    </w:p>
    <w:p w14:paraId="558E83A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196</w:t>
      </w:r>
      <w:r w:rsidRPr="00791312">
        <w:rPr>
          <w:rStyle w:val="HideTWBExt"/>
          <w:b w:val="0"/>
        </w:rPr>
        <w:t>&lt;/NumAm&gt;</w:t>
      </w:r>
    </w:p>
    <w:p w14:paraId="575C7A8C"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11D63C81" w14:textId="77777777" w:rsidR="0072044B" w:rsidRPr="00791312" w:rsidRDefault="0072044B" w:rsidP="0072044B">
      <w:pPr>
        <w:pStyle w:val="NormalBold"/>
      </w:pPr>
      <w:r w:rsidRPr="00791312">
        <w:rPr>
          <w:rStyle w:val="HideTWBExt"/>
          <w:b w:val="0"/>
        </w:rPr>
        <w:t>&lt;/RepeatBlock-By&gt;</w:t>
      </w:r>
    </w:p>
    <w:p w14:paraId="62DBED1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A22749A" w14:textId="77777777" w:rsidR="0072044B" w:rsidRPr="00791312" w:rsidRDefault="0072044B" w:rsidP="0072044B">
      <w:pPr>
        <w:pStyle w:val="NormalBold"/>
      </w:pPr>
      <w:r w:rsidRPr="00791312">
        <w:rPr>
          <w:rStyle w:val="HideTWBExt"/>
          <w:b w:val="0"/>
        </w:rPr>
        <w:t>&lt;Article&gt;</w:t>
      </w:r>
      <w:r w:rsidRPr="00791312">
        <w:t>12 o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A70BC36" w14:textId="77777777" w:rsidTr="0072044B">
        <w:trPr>
          <w:trHeight w:hRule="exact" w:val="240"/>
          <w:jc w:val="center"/>
        </w:trPr>
        <w:tc>
          <w:tcPr>
            <w:tcW w:w="9752" w:type="dxa"/>
            <w:gridSpan w:val="2"/>
            <w:tcBorders>
              <w:top w:val="nil"/>
              <w:left w:val="nil"/>
              <w:bottom w:val="nil"/>
              <w:right w:val="nil"/>
            </w:tcBorders>
          </w:tcPr>
          <w:p w14:paraId="06E0001B" w14:textId="77777777" w:rsidR="0072044B" w:rsidRPr="00791312" w:rsidRDefault="0072044B" w:rsidP="0072044B"/>
        </w:tc>
      </w:tr>
      <w:tr w:rsidR="0072044B" w:rsidRPr="00791312" w14:paraId="3DC427B7" w14:textId="77777777" w:rsidTr="0072044B">
        <w:trPr>
          <w:trHeight w:val="240"/>
          <w:jc w:val="center"/>
        </w:trPr>
        <w:tc>
          <w:tcPr>
            <w:tcW w:w="4876" w:type="dxa"/>
            <w:tcBorders>
              <w:top w:val="nil"/>
              <w:left w:val="nil"/>
              <w:bottom w:val="nil"/>
              <w:right w:val="nil"/>
            </w:tcBorders>
          </w:tcPr>
          <w:p w14:paraId="31F14A7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C3ACAD" w14:textId="77777777" w:rsidR="0072044B" w:rsidRPr="00791312" w:rsidRDefault="0072044B" w:rsidP="0072044B">
            <w:pPr>
              <w:pStyle w:val="AmColumnHeading"/>
            </w:pPr>
            <w:r w:rsidRPr="00791312">
              <w:t>Pakeitimas</w:t>
            </w:r>
          </w:p>
        </w:tc>
      </w:tr>
      <w:tr w:rsidR="0072044B" w:rsidRPr="00791312" w14:paraId="72DB400A" w14:textId="77777777" w:rsidTr="0072044B">
        <w:trPr>
          <w:jc w:val="center"/>
        </w:trPr>
        <w:tc>
          <w:tcPr>
            <w:tcW w:w="4876" w:type="dxa"/>
            <w:tcBorders>
              <w:top w:val="nil"/>
              <w:left w:val="nil"/>
              <w:bottom w:val="nil"/>
              <w:right w:val="nil"/>
            </w:tcBorders>
          </w:tcPr>
          <w:p w14:paraId="29345A2B" w14:textId="77777777" w:rsidR="0072044B" w:rsidRPr="00791312" w:rsidRDefault="0072044B" w:rsidP="0072044B">
            <w:pPr>
              <w:pStyle w:val="Normal6a"/>
            </w:pPr>
          </w:p>
        </w:tc>
        <w:tc>
          <w:tcPr>
            <w:tcW w:w="4876" w:type="dxa"/>
            <w:tcBorders>
              <w:top w:val="nil"/>
              <w:left w:val="nil"/>
              <w:bottom w:val="nil"/>
              <w:right w:val="nil"/>
            </w:tcBorders>
          </w:tcPr>
          <w:p w14:paraId="5873F06C" w14:textId="77777777" w:rsidR="0072044B" w:rsidRPr="00791312" w:rsidRDefault="0072044B" w:rsidP="0072044B">
            <w:pPr>
              <w:pStyle w:val="Normal6a"/>
            </w:pPr>
            <w:r w:rsidRPr="00791312">
              <w:rPr>
                <w:b/>
                <w:i/>
              </w:rPr>
              <w:t>12o.</w:t>
            </w:r>
            <w:r w:rsidRPr="00791312">
              <w:tab/>
            </w:r>
            <w:r w:rsidRPr="00791312">
              <w:rPr>
                <w:b/>
                <w:i/>
              </w:rPr>
              <w:t>pabrėžia, kad pripažįstant priežiūros kompetencijas motinoms ir globėjams padedama išvengti pasekmių karjerai bei tobulėti profesinėje srityje ir sumažinamos kliūtys grįžti į darbo rinką, taip sumažinant NEET statuso ir ilgalaikės ekonominės atskirties riziką;</w:t>
            </w:r>
          </w:p>
        </w:tc>
      </w:tr>
    </w:tbl>
    <w:p w14:paraId="6034B38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0D8DBB2" w14:textId="77777777" w:rsidR="0072044B" w:rsidRPr="00791312" w:rsidRDefault="0072044B" w:rsidP="0072044B">
      <w:r w:rsidRPr="00791312">
        <w:rPr>
          <w:rStyle w:val="HideTWBExt"/>
        </w:rPr>
        <w:t>&lt;/Amend&gt;</w:t>
      </w:r>
    </w:p>
    <w:p w14:paraId="7A7133B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197</w:t>
      </w:r>
      <w:r w:rsidRPr="00791312">
        <w:rPr>
          <w:rStyle w:val="HideTWBExt"/>
          <w:b w:val="0"/>
        </w:rPr>
        <w:t>&lt;/NumAm&gt;</w:t>
      </w:r>
    </w:p>
    <w:p w14:paraId="63D9336A"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1E965E2C" w14:textId="77777777" w:rsidR="0072044B" w:rsidRPr="00791312" w:rsidRDefault="0072044B" w:rsidP="0072044B">
      <w:pPr>
        <w:pStyle w:val="NormalBold"/>
      </w:pPr>
      <w:r w:rsidRPr="00791312">
        <w:rPr>
          <w:rStyle w:val="HideTWBExt"/>
          <w:b w:val="0"/>
        </w:rPr>
        <w:t>&lt;/RepeatBlock-By&gt;</w:t>
      </w:r>
    </w:p>
    <w:p w14:paraId="09A790B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C67379B" w14:textId="77777777" w:rsidR="0072044B" w:rsidRPr="00791312" w:rsidRDefault="0072044B" w:rsidP="0072044B">
      <w:pPr>
        <w:pStyle w:val="NormalBold"/>
      </w:pPr>
      <w:r w:rsidRPr="00791312">
        <w:rPr>
          <w:rStyle w:val="HideTWBExt"/>
          <w:b w:val="0"/>
        </w:rPr>
        <w:t>&lt;Article&gt;</w:t>
      </w:r>
      <w:r w:rsidRPr="00791312">
        <w:t>12 p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2A7479C" w14:textId="77777777" w:rsidTr="0072044B">
        <w:trPr>
          <w:trHeight w:hRule="exact" w:val="240"/>
          <w:jc w:val="center"/>
        </w:trPr>
        <w:tc>
          <w:tcPr>
            <w:tcW w:w="9752" w:type="dxa"/>
            <w:gridSpan w:val="2"/>
            <w:tcBorders>
              <w:top w:val="nil"/>
              <w:left w:val="nil"/>
              <w:bottom w:val="nil"/>
              <w:right w:val="nil"/>
            </w:tcBorders>
          </w:tcPr>
          <w:p w14:paraId="1ECD3CEE" w14:textId="77777777" w:rsidR="0072044B" w:rsidRPr="00791312" w:rsidRDefault="0072044B" w:rsidP="0072044B"/>
        </w:tc>
      </w:tr>
      <w:tr w:rsidR="0072044B" w:rsidRPr="00791312" w14:paraId="27109D96" w14:textId="77777777" w:rsidTr="0072044B">
        <w:trPr>
          <w:trHeight w:val="240"/>
          <w:jc w:val="center"/>
        </w:trPr>
        <w:tc>
          <w:tcPr>
            <w:tcW w:w="4876" w:type="dxa"/>
            <w:tcBorders>
              <w:top w:val="nil"/>
              <w:left w:val="nil"/>
              <w:bottom w:val="nil"/>
              <w:right w:val="nil"/>
            </w:tcBorders>
          </w:tcPr>
          <w:p w14:paraId="2672FA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4067704" w14:textId="77777777" w:rsidR="0072044B" w:rsidRPr="00791312" w:rsidRDefault="0072044B" w:rsidP="0072044B">
            <w:pPr>
              <w:pStyle w:val="AmColumnHeading"/>
            </w:pPr>
            <w:r w:rsidRPr="00791312">
              <w:t>Pakeitimas</w:t>
            </w:r>
          </w:p>
        </w:tc>
      </w:tr>
      <w:tr w:rsidR="0072044B" w:rsidRPr="00791312" w14:paraId="6E025DD8" w14:textId="77777777" w:rsidTr="0072044B">
        <w:trPr>
          <w:jc w:val="center"/>
        </w:trPr>
        <w:tc>
          <w:tcPr>
            <w:tcW w:w="4876" w:type="dxa"/>
            <w:tcBorders>
              <w:top w:val="nil"/>
              <w:left w:val="nil"/>
              <w:bottom w:val="nil"/>
              <w:right w:val="nil"/>
            </w:tcBorders>
          </w:tcPr>
          <w:p w14:paraId="437A41C2" w14:textId="77777777" w:rsidR="0072044B" w:rsidRPr="00791312" w:rsidRDefault="0072044B" w:rsidP="0072044B">
            <w:pPr>
              <w:pStyle w:val="Normal6a"/>
            </w:pPr>
          </w:p>
        </w:tc>
        <w:tc>
          <w:tcPr>
            <w:tcW w:w="4876" w:type="dxa"/>
            <w:tcBorders>
              <w:top w:val="nil"/>
              <w:left w:val="nil"/>
              <w:bottom w:val="nil"/>
              <w:right w:val="nil"/>
            </w:tcBorders>
          </w:tcPr>
          <w:p w14:paraId="44398725" w14:textId="77777777" w:rsidR="0072044B" w:rsidRPr="00791312" w:rsidRDefault="0072044B" w:rsidP="0072044B">
            <w:pPr>
              <w:pStyle w:val="Normal6a"/>
            </w:pPr>
            <w:r w:rsidRPr="00791312">
              <w:rPr>
                <w:b/>
                <w:i/>
              </w:rPr>
              <w:t>12p.</w:t>
            </w:r>
            <w:r w:rsidRPr="00791312">
              <w:tab/>
            </w:r>
            <w:r w:rsidRPr="00791312">
              <w:rPr>
                <w:b/>
                <w:i/>
              </w:rPr>
              <w:t>pabrėžia, kad judumo rėmimo priemonės yra būtinos siekiant užtikrinti vienodas galimybes gauti kokybišką profesinį rengimą ir mokymą visuose regionuose;</w:t>
            </w:r>
          </w:p>
        </w:tc>
      </w:tr>
    </w:tbl>
    <w:p w14:paraId="6BD72BA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8B21C4D" w14:textId="77777777" w:rsidR="0072044B" w:rsidRPr="00791312" w:rsidRDefault="0072044B" w:rsidP="0072044B">
      <w:r w:rsidRPr="00791312">
        <w:rPr>
          <w:rStyle w:val="HideTWBExt"/>
        </w:rPr>
        <w:t>&lt;/Amend&gt;</w:t>
      </w:r>
    </w:p>
    <w:p w14:paraId="23F49B34"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198</w:t>
      </w:r>
      <w:r w:rsidRPr="00791312">
        <w:rPr>
          <w:rStyle w:val="HideTWBExt"/>
          <w:b w:val="0"/>
        </w:rPr>
        <w:t>&lt;/NumAm&gt;</w:t>
      </w:r>
    </w:p>
    <w:p w14:paraId="79F2DC93"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 Martine Kemp</w:t>
      </w:r>
      <w:r w:rsidRPr="00791312">
        <w:rPr>
          <w:rStyle w:val="HideTWBExt"/>
          <w:b w:val="0"/>
        </w:rPr>
        <w:t>&lt;/Members&gt;</w:t>
      </w:r>
    </w:p>
    <w:p w14:paraId="7504E690" w14:textId="77777777" w:rsidR="0072044B" w:rsidRPr="00791312" w:rsidRDefault="0072044B" w:rsidP="0072044B">
      <w:pPr>
        <w:pStyle w:val="NormalBold"/>
      </w:pPr>
      <w:r w:rsidRPr="00791312">
        <w:rPr>
          <w:rStyle w:val="HideTWBExt"/>
          <w:b w:val="0"/>
        </w:rPr>
        <w:t>&lt;/RepeatBlock-By&gt;</w:t>
      </w:r>
    </w:p>
    <w:p w14:paraId="580E298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25D278B" w14:textId="77777777" w:rsidR="0072044B" w:rsidRPr="00791312" w:rsidRDefault="0072044B" w:rsidP="0072044B">
      <w:pPr>
        <w:pStyle w:val="NormalBold"/>
      </w:pPr>
      <w:r w:rsidRPr="00791312">
        <w:rPr>
          <w:rStyle w:val="HideTWBExt"/>
          <w:b w:val="0"/>
        </w:rPr>
        <w:t>&lt;Article&gt;</w:t>
      </w:r>
      <w:r w:rsidRPr="00791312">
        <w:t>12 q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82E521" w14:textId="77777777" w:rsidTr="0072044B">
        <w:trPr>
          <w:trHeight w:hRule="exact" w:val="240"/>
          <w:jc w:val="center"/>
        </w:trPr>
        <w:tc>
          <w:tcPr>
            <w:tcW w:w="9752" w:type="dxa"/>
            <w:gridSpan w:val="2"/>
            <w:tcBorders>
              <w:top w:val="nil"/>
              <w:left w:val="nil"/>
              <w:bottom w:val="nil"/>
              <w:right w:val="nil"/>
            </w:tcBorders>
          </w:tcPr>
          <w:p w14:paraId="3AC2DC1C" w14:textId="77777777" w:rsidR="0072044B" w:rsidRPr="00791312" w:rsidRDefault="0072044B" w:rsidP="0072044B"/>
        </w:tc>
      </w:tr>
      <w:tr w:rsidR="0072044B" w:rsidRPr="00791312" w14:paraId="59D8788F" w14:textId="77777777" w:rsidTr="0072044B">
        <w:trPr>
          <w:trHeight w:val="240"/>
          <w:jc w:val="center"/>
        </w:trPr>
        <w:tc>
          <w:tcPr>
            <w:tcW w:w="4876" w:type="dxa"/>
            <w:tcBorders>
              <w:top w:val="nil"/>
              <w:left w:val="nil"/>
              <w:bottom w:val="nil"/>
              <w:right w:val="nil"/>
            </w:tcBorders>
          </w:tcPr>
          <w:p w14:paraId="189CFD5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9B041C8" w14:textId="77777777" w:rsidR="0072044B" w:rsidRPr="00791312" w:rsidRDefault="0072044B" w:rsidP="0072044B">
            <w:pPr>
              <w:pStyle w:val="AmColumnHeading"/>
            </w:pPr>
            <w:r w:rsidRPr="00791312">
              <w:t>Pakeitimas</w:t>
            </w:r>
          </w:p>
        </w:tc>
      </w:tr>
      <w:tr w:rsidR="0072044B" w:rsidRPr="00791312" w14:paraId="1741899E" w14:textId="77777777" w:rsidTr="0072044B">
        <w:trPr>
          <w:jc w:val="center"/>
        </w:trPr>
        <w:tc>
          <w:tcPr>
            <w:tcW w:w="4876" w:type="dxa"/>
            <w:tcBorders>
              <w:top w:val="nil"/>
              <w:left w:val="nil"/>
              <w:bottom w:val="nil"/>
              <w:right w:val="nil"/>
            </w:tcBorders>
          </w:tcPr>
          <w:p w14:paraId="6095FD29" w14:textId="77777777" w:rsidR="0072044B" w:rsidRPr="00791312" w:rsidRDefault="0072044B" w:rsidP="0072044B">
            <w:pPr>
              <w:pStyle w:val="Normal6a"/>
            </w:pPr>
          </w:p>
        </w:tc>
        <w:tc>
          <w:tcPr>
            <w:tcW w:w="4876" w:type="dxa"/>
            <w:tcBorders>
              <w:top w:val="nil"/>
              <w:left w:val="nil"/>
              <w:bottom w:val="nil"/>
              <w:right w:val="nil"/>
            </w:tcBorders>
          </w:tcPr>
          <w:p w14:paraId="751DE75B" w14:textId="77777777" w:rsidR="0072044B" w:rsidRPr="00791312" w:rsidRDefault="0072044B" w:rsidP="0072044B">
            <w:pPr>
              <w:pStyle w:val="Normal6a"/>
            </w:pPr>
            <w:r w:rsidRPr="00791312">
              <w:rPr>
                <w:b/>
                <w:i/>
              </w:rPr>
              <w:t>12q.</w:t>
            </w:r>
            <w:r w:rsidRPr="00791312">
              <w:tab/>
            </w:r>
            <w:r w:rsidRPr="00791312">
              <w:rPr>
                <w:b/>
                <w:i/>
              </w:rPr>
              <w:t>pabrėžia, kad įgyvendinant jaunimo įtraukties politiką daugiausia dėmesio skiriant galimybių gauti kokybišką išsilavinimą, įsidarbinimo, darbo jėgos judumo ir verslumo užtikrinimui gali padėti jaunimui galėtų prisidėti prie savo bendruomenių ir ES ekonominio ir socialinio vystymosi;</w:t>
            </w:r>
          </w:p>
        </w:tc>
      </w:tr>
    </w:tbl>
    <w:p w14:paraId="48493A1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C46F121" w14:textId="77777777" w:rsidR="0072044B" w:rsidRPr="00791312" w:rsidRDefault="0072044B" w:rsidP="0072044B">
      <w:r w:rsidRPr="00791312">
        <w:rPr>
          <w:rStyle w:val="HideTWBExt"/>
        </w:rPr>
        <w:t>&lt;/Amend&gt;</w:t>
      </w:r>
    </w:p>
    <w:p w14:paraId="089D583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199</w:t>
      </w:r>
      <w:r w:rsidRPr="00791312">
        <w:rPr>
          <w:rStyle w:val="HideTWBExt"/>
          <w:b w:val="0"/>
        </w:rPr>
        <w:t>&lt;/NumAm&gt;</w:t>
      </w:r>
    </w:p>
    <w:p w14:paraId="174E8FBA"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3BEC8034" w14:textId="77777777" w:rsidR="0072044B" w:rsidRPr="00791312" w:rsidRDefault="0072044B" w:rsidP="0072044B">
      <w:pPr>
        <w:pStyle w:val="NormalBold"/>
      </w:pPr>
      <w:r w:rsidRPr="00791312">
        <w:rPr>
          <w:rStyle w:val="HideTWBExt"/>
          <w:b w:val="0"/>
        </w:rPr>
        <w:t>&lt;/RepeatBlock-By&gt;</w:t>
      </w:r>
    </w:p>
    <w:p w14:paraId="7AFF161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70064D3" w14:textId="77777777" w:rsidR="0072044B" w:rsidRPr="00791312" w:rsidRDefault="0072044B" w:rsidP="0072044B">
      <w:pPr>
        <w:pStyle w:val="NormalBold"/>
      </w:pPr>
      <w:r w:rsidRPr="00791312">
        <w:rPr>
          <w:rStyle w:val="HideTWBExt"/>
          <w:b w:val="0"/>
        </w:rPr>
        <w:t>&lt;Article&gt;</w:t>
      </w:r>
      <w:r w:rsidRPr="00791312">
        <w:t>12 r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8DDD396" w14:textId="77777777" w:rsidTr="0072044B">
        <w:trPr>
          <w:trHeight w:hRule="exact" w:val="240"/>
          <w:jc w:val="center"/>
        </w:trPr>
        <w:tc>
          <w:tcPr>
            <w:tcW w:w="9752" w:type="dxa"/>
            <w:gridSpan w:val="2"/>
            <w:tcBorders>
              <w:top w:val="nil"/>
              <w:left w:val="nil"/>
              <w:bottom w:val="nil"/>
              <w:right w:val="nil"/>
            </w:tcBorders>
          </w:tcPr>
          <w:p w14:paraId="5528CA18" w14:textId="77777777" w:rsidR="0072044B" w:rsidRPr="00791312" w:rsidRDefault="0072044B" w:rsidP="0072044B"/>
        </w:tc>
      </w:tr>
      <w:tr w:rsidR="0072044B" w:rsidRPr="00791312" w14:paraId="5B8F07C1" w14:textId="77777777" w:rsidTr="0072044B">
        <w:trPr>
          <w:trHeight w:val="240"/>
          <w:jc w:val="center"/>
        </w:trPr>
        <w:tc>
          <w:tcPr>
            <w:tcW w:w="4876" w:type="dxa"/>
            <w:tcBorders>
              <w:top w:val="nil"/>
              <w:left w:val="nil"/>
              <w:bottom w:val="nil"/>
              <w:right w:val="nil"/>
            </w:tcBorders>
          </w:tcPr>
          <w:p w14:paraId="110AE54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A0BA392" w14:textId="77777777" w:rsidR="0072044B" w:rsidRPr="00791312" w:rsidRDefault="0072044B" w:rsidP="0072044B">
            <w:pPr>
              <w:pStyle w:val="AmColumnHeading"/>
            </w:pPr>
            <w:r w:rsidRPr="00791312">
              <w:t>Pakeitimas</w:t>
            </w:r>
          </w:p>
        </w:tc>
      </w:tr>
      <w:tr w:rsidR="0072044B" w:rsidRPr="00791312" w14:paraId="786E3833" w14:textId="77777777" w:rsidTr="0072044B">
        <w:trPr>
          <w:jc w:val="center"/>
        </w:trPr>
        <w:tc>
          <w:tcPr>
            <w:tcW w:w="4876" w:type="dxa"/>
            <w:tcBorders>
              <w:top w:val="nil"/>
              <w:left w:val="nil"/>
              <w:bottom w:val="nil"/>
              <w:right w:val="nil"/>
            </w:tcBorders>
          </w:tcPr>
          <w:p w14:paraId="192970A6" w14:textId="77777777" w:rsidR="0072044B" w:rsidRPr="00791312" w:rsidRDefault="0072044B" w:rsidP="0072044B">
            <w:pPr>
              <w:pStyle w:val="Normal6a"/>
            </w:pPr>
          </w:p>
        </w:tc>
        <w:tc>
          <w:tcPr>
            <w:tcW w:w="4876" w:type="dxa"/>
            <w:tcBorders>
              <w:top w:val="nil"/>
              <w:left w:val="nil"/>
              <w:bottom w:val="nil"/>
              <w:right w:val="nil"/>
            </w:tcBorders>
          </w:tcPr>
          <w:p w14:paraId="65D35B9B" w14:textId="77777777" w:rsidR="0072044B" w:rsidRPr="00791312" w:rsidRDefault="0072044B" w:rsidP="0072044B">
            <w:pPr>
              <w:pStyle w:val="Normal6a"/>
            </w:pPr>
            <w:r w:rsidRPr="00791312">
              <w:rPr>
                <w:b/>
                <w:i/>
              </w:rPr>
              <w:t>12r.</w:t>
            </w:r>
            <w:r w:rsidRPr="00791312">
              <w:tab/>
            </w:r>
            <w:r w:rsidRPr="00791312">
              <w:rPr>
                <w:b/>
                <w:i/>
              </w:rPr>
              <w:t>primygtinai primena, kad visų jaunuolių, įskaitant 15–18 metų amžiaus ir vyresnius asmenis, rezultatai ir mokymosi gebėjimai gerėja dėl sveikos mitybos;</w:t>
            </w:r>
          </w:p>
        </w:tc>
      </w:tr>
    </w:tbl>
    <w:p w14:paraId="376EF62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6E56F10" w14:textId="77777777" w:rsidR="0072044B" w:rsidRPr="00791312" w:rsidRDefault="0072044B" w:rsidP="0072044B">
      <w:r w:rsidRPr="00791312">
        <w:rPr>
          <w:rStyle w:val="HideTWBExt"/>
        </w:rPr>
        <w:t>&lt;/Amend&gt;</w:t>
      </w:r>
    </w:p>
    <w:p w14:paraId="1AE2843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200</w:t>
      </w:r>
      <w:r w:rsidRPr="00791312">
        <w:rPr>
          <w:rStyle w:val="HideTWBExt"/>
          <w:b w:val="0"/>
        </w:rPr>
        <w:t>&lt;/NumAm&gt;</w:t>
      </w:r>
    </w:p>
    <w:p w14:paraId="7EF61B4C"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2822819" w14:textId="77777777" w:rsidR="0072044B" w:rsidRPr="00791312" w:rsidRDefault="0072044B" w:rsidP="0072044B">
      <w:pPr>
        <w:pStyle w:val="NormalBold"/>
      </w:pPr>
      <w:r w:rsidRPr="00791312">
        <w:rPr>
          <w:rStyle w:val="HideTWBExt"/>
          <w:b w:val="0"/>
        </w:rPr>
        <w:t>&lt;/RepeatBlock-By&gt;</w:t>
      </w:r>
    </w:p>
    <w:p w14:paraId="164919B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D6CDBD3" w14:textId="77777777" w:rsidR="0072044B" w:rsidRPr="00791312" w:rsidRDefault="0072044B" w:rsidP="0072044B">
      <w:pPr>
        <w:pStyle w:val="NormalBold"/>
      </w:pPr>
      <w:r w:rsidRPr="00791312">
        <w:rPr>
          <w:rStyle w:val="HideTWBExt"/>
          <w:b w:val="0"/>
        </w:rPr>
        <w:t>&lt;Article&gt;</w:t>
      </w:r>
      <w:r w:rsidRPr="00791312">
        <w:t>13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D392CBE" w14:textId="77777777" w:rsidTr="0072044B">
        <w:trPr>
          <w:trHeight w:hRule="exact" w:val="240"/>
          <w:jc w:val="center"/>
        </w:trPr>
        <w:tc>
          <w:tcPr>
            <w:tcW w:w="9752" w:type="dxa"/>
            <w:gridSpan w:val="2"/>
            <w:tcBorders>
              <w:top w:val="nil"/>
              <w:left w:val="nil"/>
              <w:bottom w:val="nil"/>
              <w:right w:val="nil"/>
            </w:tcBorders>
          </w:tcPr>
          <w:p w14:paraId="2439ECAB" w14:textId="77777777" w:rsidR="0072044B" w:rsidRPr="00791312" w:rsidRDefault="0072044B" w:rsidP="0072044B"/>
        </w:tc>
      </w:tr>
      <w:tr w:rsidR="0072044B" w:rsidRPr="00791312" w14:paraId="468AF09D" w14:textId="77777777" w:rsidTr="0072044B">
        <w:trPr>
          <w:trHeight w:val="240"/>
          <w:jc w:val="center"/>
        </w:trPr>
        <w:tc>
          <w:tcPr>
            <w:tcW w:w="4876" w:type="dxa"/>
            <w:tcBorders>
              <w:top w:val="nil"/>
              <w:left w:val="nil"/>
              <w:bottom w:val="nil"/>
              <w:right w:val="nil"/>
            </w:tcBorders>
          </w:tcPr>
          <w:p w14:paraId="75765FF1"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594BA878" w14:textId="77777777" w:rsidR="0072044B" w:rsidRPr="00791312" w:rsidRDefault="0072044B" w:rsidP="0072044B">
            <w:pPr>
              <w:pStyle w:val="AmColumnHeading"/>
            </w:pPr>
            <w:r w:rsidRPr="00791312">
              <w:t>Pakeitimas</w:t>
            </w:r>
          </w:p>
        </w:tc>
      </w:tr>
      <w:tr w:rsidR="0072044B" w:rsidRPr="00791312" w14:paraId="36AF7AAD" w14:textId="77777777" w:rsidTr="0072044B">
        <w:trPr>
          <w:jc w:val="center"/>
        </w:trPr>
        <w:tc>
          <w:tcPr>
            <w:tcW w:w="4876" w:type="dxa"/>
            <w:tcBorders>
              <w:top w:val="nil"/>
              <w:left w:val="nil"/>
              <w:bottom w:val="nil"/>
              <w:right w:val="nil"/>
            </w:tcBorders>
          </w:tcPr>
          <w:p w14:paraId="5B3D9BE3" w14:textId="77777777" w:rsidR="0072044B" w:rsidRPr="00791312" w:rsidRDefault="0072044B" w:rsidP="0072044B">
            <w:pPr>
              <w:pStyle w:val="Normal6a"/>
            </w:pPr>
            <w:r w:rsidRPr="00791312">
              <w:t>13.</w:t>
            </w:r>
            <w:r w:rsidRPr="00791312">
              <w:tab/>
              <w:t>pažymi, kad nepaisant to, jog daug dėmesio skiriama kokybės kriterijų suderinimui su ES sistemomis, nuo sustiprintos Jaunimo garantijų iniciatyvos taikymo pradžios pasiūlymų kokybė iš esmės pagerėjo labai nedaug;</w:t>
            </w:r>
          </w:p>
        </w:tc>
        <w:tc>
          <w:tcPr>
            <w:tcW w:w="4876" w:type="dxa"/>
            <w:tcBorders>
              <w:top w:val="nil"/>
              <w:left w:val="nil"/>
              <w:bottom w:val="nil"/>
              <w:right w:val="nil"/>
            </w:tcBorders>
          </w:tcPr>
          <w:p w14:paraId="65924009" w14:textId="77777777" w:rsidR="0072044B" w:rsidRPr="00791312" w:rsidRDefault="0072044B" w:rsidP="0072044B">
            <w:pPr>
              <w:pStyle w:val="Normal6a"/>
            </w:pPr>
            <w:r w:rsidRPr="00791312">
              <w:t>13.</w:t>
            </w:r>
            <w:r w:rsidRPr="00791312">
              <w:tab/>
              <w:t xml:space="preserve">pažymi, kad nepaisant to, jog daug dėmesio skiriama kokybės kriterijų suderinimui su ES sistemomis, nuo sustiprintos Jaunimo garantijų iniciatyvos taikymo pradžios pasiūlymų kokybė iš esmės pagerėjo labai nedaug; </w:t>
            </w:r>
            <w:r w:rsidRPr="00791312">
              <w:rPr>
                <w:b/>
                <w:i/>
              </w:rPr>
              <w:t>yra susirūpinęs dėl suinteresuotųjų subjektų grįžtamosios informacijos, rodančios, kad remiamasi subsidijuojamais darbo pasiūlymais, pagal kuriuos sudaromos terminuotos sutartys, stažuotėmis be aiškių mokymosi tikslų arba ryšio tarp dalyvių kvalifikacijos ir gautų pasiūlymų, taip pat tarp poreikių ir teikiamų paslaugų nebuvimu; primena, kad rekomendacijoje pabrėžiama, jog pasiūlymo kokybė turėtų būti užtikrinama teikiant paramą po įsidarbinimo ir teikiant grįžtamąją informaciją;</w:t>
            </w:r>
          </w:p>
        </w:tc>
      </w:tr>
    </w:tbl>
    <w:p w14:paraId="05021DC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D3D60D1" w14:textId="77777777" w:rsidR="0072044B" w:rsidRPr="00791312" w:rsidRDefault="0072044B" w:rsidP="0072044B">
      <w:r w:rsidRPr="00791312">
        <w:rPr>
          <w:rStyle w:val="HideTWBExt"/>
        </w:rPr>
        <w:t>&lt;/Amend&gt;</w:t>
      </w:r>
    </w:p>
    <w:p w14:paraId="76B7FFA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201</w:t>
      </w:r>
      <w:r w:rsidRPr="00791312">
        <w:rPr>
          <w:rStyle w:val="HideTWBExt"/>
          <w:b w:val="0"/>
        </w:rPr>
        <w:t>&lt;/NumAm&gt;</w:t>
      </w:r>
    </w:p>
    <w:p w14:paraId="0BD684D4"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3FB27B7A" w14:textId="77777777" w:rsidR="0072044B" w:rsidRPr="00791312" w:rsidRDefault="0072044B" w:rsidP="0072044B">
      <w:pPr>
        <w:pStyle w:val="NormalBold"/>
      </w:pPr>
      <w:r w:rsidRPr="00791312">
        <w:rPr>
          <w:rStyle w:val="HideTWBExt"/>
          <w:b w:val="0"/>
        </w:rPr>
        <w:t>&lt;/RepeatBlock-By&gt;</w:t>
      </w:r>
    </w:p>
    <w:p w14:paraId="3D37D59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2097BF0" w14:textId="77777777" w:rsidR="0072044B" w:rsidRPr="00791312" w:rsidRDefault="0072044B" w:rsidP="0072044B">
      <w:pPr>
        <w:pStyle w:val="NormalBold"/>
      </w:pPr>
      <w:r w:rsidRPr="00791312">
        <w:rPr>
          <w:rStyle w:val="HideTWBExt"/>
          <w:b w:val="0"/>
        </w:rPr>
        <w:t>&lt;Article&gt;</w:t>
      </w:r>
      <w:r w:rsidRPr="00791312">
        <w:t>13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70DD55D" w14:textId="77777777" w:rsidTr="0072044B">
        <w:trPr>
          <w:trHeight w:hRule="exact" w:val="240"/>
          <w:jc w:val="center"/>
        </w:trPr>
        <w:tc>
          <w:tcPr>
            <w:tcW w:w="9752" w:type="dxa"/>
            <w:gridSpan w:val="2"/>
            <w:tcBorders>
              <w:top w:val="nil"/>
              <w:left w:val="nil"/>
              <w:bottom w:val="nil"/>
              <w:right w:val="nil"/>
            </w:tcBorders>
          </w:tcPr>
          <w:p w14:paraId="60E4729D" w14:textId="77777777" w:rsidR="0072044B" w:rsidRPr="00791312" w:rsidRDefault="0072044B" w:rsidP="0072044B"/>
        </w:tc>
      </w:tr>
      <w:tr w:rsidR="0072044B" w:rsidRPr="00791312" w14:paraId="344D0E5D" w14:textId="77777777" w:rsidTr="0072044B">
        <w:trPr>
          <w:trHeight w:val="240"/>
          <w:jc w:val="center"/>
        </w:trPr>
        <w:tc>
          <w:tcPr>
            <w:tcW w:w="4876" w:type="dxa"/>
            <w:tcBorders>
              <w:top w:val="nil"/>
              <w:left w:val="nil"/>
              <w:bottom w:val="nil"/>
              <w:right w:val="nil"/>
            </w:tcBorders>
          </w:tcPr>
          <w:p w14:paraId="28BF32F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A121F71" w14:textId="77777777" w:rsidR="0072044B" w:rsidRPr="00791312" w:rsidRDefault="0072044B" w:rsidP="0072044B">
            <w:pPr>
              <w:pStyle w:val="AmColumnHeading"/>
            </w:pPr>
            <w:r w:rsidRPr="00791312">
              <w:t>Pakeitimas</w:t>
            </w:r>
          </w:p>
        </w:tc>
      </w:tr>
      <w:tr w:rsidR="0072044B" w:rsidRPr="00791312" w14:paraId="76BAEDBE" w14:textId="77777777" w:rsidTr="0072044B">
        <w:trPr>
          <w:jc w:val="center"/>
        </w:trPr>
        <w:tc>
          <w:tcPr>
            <w:tcW w:w="4876" w:type="dxa"/>
            <w:tcBorders>
              <w:top w:val="nil"/>
              <w:left w:val="nil"/>
              <w:bottom w:val="nil"/>
              <w:right w:val="nil"/>
            </w:tcBorders>
          </w:tcPr>
          <w:p w14:paraId="0B2CD73C" w14:textId="77777777" w:rsidR="0072044B" w:rsidRPr="00791312" w:rsidRDefault="0072044B" w:rsidP="0072044B">
            <w:pPr>
              <w:pStyle w:val="Normal6a"/>
            </w:pPr>
            <w:r w:rsidRPr="00791312">
              <w:t>13.</w:t>
            </w:r>
            <w:r w:rsidRPr="00791312">
              <w:tab/>
              <w:t>pažymi, kad nepaisant to, jog daug dėmesio skiriama kokybės kriterijų suderinimui su ES sistemomis, nuo sustiprintos Jaunimo garantijų iniciatyvos taikymo pradžios pasiūlymų kokybė iš esmės pagerėjo labai nedaug;</w:t>
            </w:r>
          </w:p>
        </w:tc>
        <w:tc>
          <w:tcPr>
            <w:tcW w:w="4876" w:type="dxa"/>
            <w:tcBorders>
              <w:top w:val="nil"/>
              <w:left w:val="nil"/>
              <w:bottom w:val="nil"/>
              <w:right w:val="nil"/>
            </w:tcBorders>
          </w:tcPr>
          <w:p w14:paraId="5249DD48" w14:textId="77777777" w:rsidR="0072044B" w:rsidRPr="00791312" w:rsidRDefault="0072044B" w:rsidP="0072044B">
            <w:pPr>
              <w:pStyle w:val="Normal6a"/>
            </w:pPr>
            <w:r w:rsidRPr="00791312">
              <w:t>13.</w:t>
            </w:r>
            <w:r w:rsidRPr="00791312">
              <w:tab/>
              <w:t xml:space="preserve">pažymi, kad nepaisant to, jog daug dėmesio skiriama kokybės kriterijų suderinimui su ES sistemomis, nuo sustiprintos Jaunimo garantijų iniciatyvos taikymo pradžios pasiūlymų kokybė iš esmės pagerėjo labai nedaug; </w:t>
            </w:r>
            <w:r w:rsidRPr="00791312">
              <w:rPr>
                <w:b/>
                <w:i/>
              </w:rPr>
              <w:t xml:space="preserve">pabrėžia, kad pagal sustiprintos Jaunimo garantijų iniciatyvos programas teikiami pasiūlymai turėtų būti tikrai kokybiški, padėti įgyti šiuo metu reikalingų įgūdžių arba stabiliai integruotis į darbo rinką ir neturėtų būti susiję su įprasto darbo pakeitimu, piktnaudžiavimu stažuotėmis </w:t>
            </w:r>
            <w:r w:rsidRPr="00791312">
              <w:rPr>
                <w:b/>
                <w:i/>
              </w:rPr>
              <w:lastRenderedPageBreak/>
              <w:t>ar jaunimo pervedimu į vienos laikinos ir mažų garantijų darbo vietos į kitą;</w:t>
            </w:r>
          </w:p>
        </w:tc>
      </w:tr>
    </w:tbl>
    <w:p w14:paraId="7C3F830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2B9206FF" w14:textId="77777777" w:rsidR="0072044B" w:rsidRPr="00791312" w:rsidRDefault="0072044B" w:rsidP="0072044B">
      <w:r w:rsidRPr="00791312">
        <w:rPr>
          <w:rStyle w:val="HideTWBExt"/>
        </w:rPr>
        <w:t>&lt;/Amend&gt;</w:t>
      </w:r>
    </w:p>
    <w:p w14:paraId="1C2336B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202</w:t>
      </w:r>
      <w:r w:rsidRPr="00791312">
        <w:rPr>
          <w:rStyle w:val="HideTWBExt"/>
          <w:b w:val="0"/>
        </w:rPr>
        <w:t>&lt;/NumAm&gt;</w:t>
      </w:r>
    </w:p>
    <w:p w14:paraId="0DF5AD72"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250BA809" w14:textId="77777777" w:rsidR="0072044B" w:rsidRPr="00791312" w:rsidRDefault="0072044B" w:rsidP="0072044B">
      <w:pPr>
        <w:pStyle w:val="NormalBold"/>
      </w:pPr>
      <w:r w:rsidRPr="00791312">
        <w:rPr>
          <w:rStyle w:val="HideTWBExt"/>
          <w:b w:val="0"/>
        </w:rPr>
        <w:t>&lt;/RepeatBlock-By&gt;</w:t>
      </w:r>
    </w:p>
    <w:p w14:paraId="4B3A2EE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225E7ED" w14:textId="77777777" w:rsidR="0072044B" w:rsidRPr="00791312" w:rsidRDefault="0072044B" w:rsidP="0072044B">
      <w:pPr>
        <w:pStyle w:val="NormalBold"/>
      </w:pPr>
      <w:r w:rsidRPr="00791312">
        <w:rPr>
          <w:rStyle w:val="HideTWBExt"/>
          <w:b w:val="0"/>
        </w:rPr>
        <w:t>&lt;Article&gt;</w:t>
      </w:r>
      <w:r w:rsidRPr="00791312">
        <w:t>13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AFB3219" w14:textId="77777777" w:rsidTr="0072044B">
        <w:trPr>
          <w:trHeight w:hRule="exact" w:val="240"/>
          <w:jc w:val="center"/>
        </w:trPr>
        <w:tc>
          <w:tcPr>
            <w:tcW w:w="9752" w:type="dxa"/>
            <w:gridSpan w:val="2"/>
            <w:tcBorders>
              <w:top w:val="nil"/>
              <w:left w:val="nil"/>
              <w:bottom w:val="nil"/>
              <w:right w:val="nil"/>
            </w:tcBorders>
          </w:tcPr>
          <w:p w14:paraId="533F35AE" w14:textId="77777777" w:rsidR="0072044B" w:rsidRPr="00791312" w:rsidRDefault="0072044B" w:rsidP="0072044B"/>
        </w:tc>
      </w:tr>
      <w:tr w:rsidR="0072044B" w:rsidRPr="00791312" w14:paraId="7BDF34CD" w14:textId="77777777" w:rsidTr="0072044B">
        <w:trPr>
          <w:trHeight w:val="240"/>
          <w:jc w:val="center"/>
        </w:trPr>
        <w:tc>
          <w:tcPr>
            <w:tcW w:w="4876" w:type="dxa"/>
            <w:tcBorders>
              <w:top w:val="nil"/>
              <w:left w:val="nil"/>
              <w:bottom w:val="nil"/>
              <w:right w:val="nil"/>
            </w:tcBorders>
          </w:tcPr>
          <w:p w14:paraId="51BDB36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598A42C" w14:textId="77777777" w:rsidR="0072044B" w:rsidRPr="00791312" w:rsidRDefault="0072044B" w:rsidP="0072044B">
            <w:pPr>
              <w:pStyle w:val="AmColumnHeading"/>
            </w:pPr>
            <w:r w:rsidRPr="00791312">
              <w:t>Pakeitimas</w:t>
            </w:r>
          </w:p>
        </w:tc>
      </w:tr>
      <w:tr w:rsidR="0072044B" w:rsidRPr="00791312" w14:paraId="1F765383" w14:textId="77777777" w:rsidTr="0072044B">
        <w:trPr>
          <w:jc w:val="center"/>
        </w:trPr>
        <w:tc>
          <w:tcPr>
            <w:tcW w:w="4876" w:type="dxa"/>
            <w:tcBorders>
              <w:top w:val="nil"/>
              <w:left w:val="nil"/>
              <w:bottom w:val="nil"/>
              <w:right w:val="nil"/>
            </w:tcBorders>
          </w:tcPr>
          <w:p w14:paraId="3CF99063" w14:textId="77777777" w:rsidR="0072044B" w:rsidRPr="00791312" w:rsidRDefault="0072044B" w:rsidP="0072044B">
            <w:pPr>
              <w:pStyle w:val="Normal6a"/>
            </w:pPr>
            <w:r w:rsidRPr="00791312">
              <w:t>13.</w:t>
            </w:r>
            <w:r w:rsidRPr="00791312">
              <w:tab/>
              <w:t>pažymi, kad nepaisant to, jog daug dėmesio skiriama kokybės kriterijų suderinimui su ES sistemomis, nuo sustiprintos Jaunimo garantijų iniciatyvos taikymo pradžios pasiūlymų kokybė iš esmės pagerėjo labai nedaug;</w:t>
            </w:r>
          </w:p>
        </w:tc>
        <w:tc>
          <w:tcPr>
            <w:tcW w:w="4876" w:type="dxa"/>
            <w:tcBorders>
              <w:top w:val="nil"/>
              <w:left w:val="nil"/>
              <w:bottom w:val="nil"/>
              <w:right w:val="nil"/>
            </w:tcBorders>
          </w:tcPr>
          <w:p w14:paraId="4D24FFCE" w14:textId="77777777" w:rsidR="0072044B" w:rsidRPr="00791312" w:rsidRDefault="0072044B" w:rsidP="0072044B">
            <w:pPr>
              <w:pStyle w:val="Normal6a"/>
            </w:pPr>
            <w:r w:rsidRPr="00791312">
              <w:t>13.</w:t>
            </w:r>
            <w:r w:rsidRPr="00791312">
              <w:tab/>
              <w:t xml:space="preserve">pažymi, kad nepaisant to, jog daug dėmesio skiriama kokybės kriterijų suderinimui su ES sistemomis, nuo sustiprintos Jaunimo garantijų iniciatyvos taikymo pradžios pasiūlymų kokybė iš esmės pagerėjo labai nedaug; </w:t>
            </w:r>
            <w:r w:rsidRPr="00791312">
              <w:rPr>
                <w:b/>
                <w:i/>
              </w:rPr>
              <w:t>ir pabrėžia, kad jauniems žmonėms reikia konkrečių ir kokybiškų galimybių, ypač su darbu susijusio mokymosi, pameistrystės, stažuočių ir pirmosios darbo patirties, atitinkančių darbo rinkos poreikius ir padedančių išvengti įgūdžių pasiūlos ir paklausos neatitikties ir galimo specialistų nutekėjimo;</w:t>
            </w:r>
          </w:p>
        </w:tc>
      </w:tr>
    </w:tbl>
    <w:p w14:paraId="196E7B9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E892AA0" w14:textId="77777777" w:rsidR="0072044B" w:rsidRPr="00791312" w:rsidRDefault="0072044B" w:rsidP="0072044B">
      <w:r w:rsidRPr="00791312">
        <w:rPr>
          <w:rStyle w:val="HideTWBExt"/>
        </w:rPr>
        <w:t>&lt;/Amend&gt;</w:t>
      </w:r>
    </w:p>
    <w:p w14:paraId="2F3507E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203</w:t>
      </w:r>
      <w:r w:rsidRPr="00791312">
        <w:rPr>
          <w:rStyle w:val="HideTWBExt"/>
          <w:b w:val="0"/>
        </w:rPr>
        <w:t>&lt;/NumAm&gt;</w:t>
      </w:r>
    </w:p>
    <w:p w14:paraId="207C0EB8"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24D635D" w14:textId="77777777" w:rsidR="0072044B" w:rsidRPr="00791312" w:rsidRDefault="0072044B" w:rsidP="0072044B">
      <w:pPr>
        <w:pStyle w:val="NormalBold"/>
      </w:pPr>
      <w:r w:rsidRPr="00791312">
        <w:rPr>
          <w:rStyle w:val="HideTWBExt"/>
          <w:b w:val="0"/>
        </w:rPr>
        <w:t>&lt;/RepeatBlock-By&gt;</w:t>
      </w:r>
    </w:p>
    <w:p w14:paraId="7DE9BB4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AC374FC" w14:textId="77777777" w:rsidR="0072044B" w:rsidRPr="00791312" w:rsidRDefault="0072044B" w:rsidP="0072044B">
      <w:pPr>
        <w:pStyle w:val="NormalBold"/>
      </w:pPr>
      <w:r w:rsidRPr="00791312">
        <w:rPr>
          <w:rStyle w:val="HideTWBExt"/>
          <w:b w:val="0"/>
        </w:rPr>
        <w:t>&lt;Article&gt;</w:t>
      </w:r>
      <w:r w:rsidRPr="00791312">
        <w:t>13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3F3A033" w14:textId="77777777" w:rsidTr="0072044B">
        <w:trPr>
          <w:trHeight w:hRule="exact" w:val="240"/>
          <w:jc w:val="center"/>
        </w:trPr>
        <w:tc>
          <w:tcPr>
            <w:tcW w:w="9752" w:type="dxa"/>
            <w:gridSpan w:val="2"/>
            <w:tcBorders>
              <w:top w:val="nil"/>
              <w:left w:val="nil"/>
              <w:bottom w:val="nil"/>
              <w:right w:val="nil"/>
            </w:tcBorders>
          </w:tcPr>
          <w:p w14:paraId="076B8C57" w14:textId="77777777" w:rsidR="0072044B" w:rsidRPr="00791312" w:rsidRDefault="0072044B" w:rsidP="0072044B"/>
        </w:tc>
      </w:tr>
      <w:tr w:rsidR="0072044B" w:rsidRPr="00791312" w14:paraId="5B286446" w14:textId="77777777" w:rsidTr="0072044B">
        <w:trPr>
          <w:trHeight w:val="240"/>
          <w:jc w:val="center"/>
        </w:trPr>
        <w:tc>
          <w:tcPr>
            <w:tcW w:w="4876" w:type="dxa"/>
            <w:tcBorders>
              <w:top w:val="nil"/>
              <w:left w:val="nil"/>
              <w:bottom w:val="nil"/>
              <w:right w:val="nil"/>
            </w:tcBorders>
          </w:tcPr>
          <w:p w14:paraId="7455A00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3E88AFA" w14:textId="77777777" w:rsidR="0072044B" w:rsidRPr="00791312" w:rsidRDefault="0072044B" w:rsidP="0072044B">
            <w:pPr>
              <w:pStyle w:val="AmColumnHeading"/>
            </w:pPr>
            <w:r w:rsidRPr="00791312">
              <w:t>Pakeitimas</w:t>
            </w:r>
          </w:p>
        </w:tc>
      </w:tr>
      <w:tr w:rsidR="0072044B" w:rsidRPr="00791312" w14:paraId="2B9A59F9" w14:textId="77777777" w:rsidTr="0072044B">
        <w:trPr>
          <w:jc w:val="center"/>
        </w:trPr>
        <w:tc>
          <w:tcPr>
            <w:tcW w:w="4876" w:type="dxa"/>
            <w:tcBorders>
              <w:top w:val="nil"/>
              <w:left w:val="nil"/>
              <w:bottom w:val="nil"/>
              <w:right w:val="nil"/>
            </w:tcBorders>
          </w:tcPr>
          <w:p w14:paraId="379BA7E6" w14:textId="77777777" w:rsidR="0072044B" w:rsidRPr="00791312" w:rsidRDefault="0072044B" w:rsidP="0072044B">
            <w:pPr>
              <w:pStyle w:val="Normal6a"/>
            </w:pPr>
            <w:r w:rsidRPr="00791312">
              <w:t>13.</w:t>
            </w:r>
            <w:r w:rsidRPr="00791312">
              <w:tab/>
            </w:r>
            <w:r w:rsidRPr="00791312">
              <w:rPr>
                <w:b/>
                <w:bCs/>
                <w:i/>
                <w:iCs/>
              </w:rPr>
              <w:t>pažymi</w:t>
            </w:r>
            <w:r w:rsidRPr="00791312">
              <w:t xml:space="preserve">, kad nepaisant to, jog daug dėmesio skiriama kokybės kriterijų suderinimui su ES sistemomis, nuo </w:t>
            </w:r>
            <w:r w:rsidRPr="00791312">
              <w:rPr>
                <w:b/>
                <w:bCs/>
                <w:i/>
                <w:iCs/>
              </w:rPr>
              <w:t>sustiprintos</w:t>
            </w:r>
            <w:r w:rsidRPr="00791312">
              <w:t xml:space="preserve"> Jaunimo garantijų iniciatyvos </w:t>
            </w:r>
            <w:r w:rsidRPr="00791312">
              <w:rPr>
                <w:b/>
                <w:bCs/>
                <w:i/>
                <w:iCs/>
              </w:rPr>
              <w:t>taikymo</w:t>
            </w:r>
            <w:r w:rsidRPr="00791312">
              <w:t xml:space="preserve"> pradžios pasiūlymų kokybė iš </w:t>
            </w:r>
            <w:r w:rsidRPr="00791312">
              <w:lastRenderedPageBreak/>
              <w:t>esmės pagerėjo labai nedaug;</w:t>
            </w:r>
          </w:p>
        </w:tc>
        <w:tc>
          <w:tcPr>
            <w:tcW w:w="4876" w:type="dxa"/>
            <w:tcBorders>
              <w:top w:val="nil"/>
              <w:left w:val="nil"/>
              <w:bottom w:val="nil"/>
              <w:right w:val="nil"/>
            </w:tcBorders>
          </w:tcPr>
          <w:p w14:paraId="6984ED8E" w14:textId="77777777" w:rsidR="0072044B" w:rsidRPr="00791312" w:rsidRDefault="0072044B" w:rsidP="0072044B">
            <w:pPr>
              <w:pStyle w:val="Normal6a"/>
            </w:pPr>
            <w:r w:rsidRPr="00791312">
              <w:lastRenderedPageBreak/>
              <w:t>13.</w:t>
            </w:r>
            <w:r w:rsidRPr="00791312">
              <w:tab/>
            </w:r>
            <w:r w:rsidRPr="00791312">
              <w:rPr>
                <w:b/>
                <w:bCs/>
                <w:i/>
                <w:iCs/>
              </w:rPr>
              <w:t>apgailestauja dėl to</w:t>
            </w:r>
            <w:r w:rsidRPr="00791312">
              <w:t xml:space="preserve">, kad nepaisant to, jog daug dėmesio skiriama kokybės kriterijų suderinimui su ES sistemomis, nuo Jaunimo garantijų iniciatyvos </w:t>
            </w:r>
            <w:r w:rsidRPr="00791312">
              <w:rPr>
                <w:b/>
                <w:bCs/>
                <w:i/>
                <w:iCs/>
              </w:rPr>
              <w:t>sustiprinimo</w:t>
            </w:r>
            <w:r w:rsidRPr="00791312">
              <w:t xml:space="preserve"> pradžios pasiūlymų kokybė iš </w:t>
            </w:r>
            <w:r w:rsidRPr="00791312">
              <w:lastRenderedPageBreak/>
              <w:t>esmės pagerėjo labai nedaug;</w:t>
            </w:r>
            <w:r w:rsidRPr="00791312">
              <w:rPr>
                <w:b/>
                <w:i/>
              </w:rPr>
              <w:t xml:space="preserve"> pabrėžia, kad pirmenybė turi būti teikiama sustiprintos Jaunimo garantijų iniciatyvos pasiūlymų kokybės gerinimui; pabrėžia, kad nepriimtina, jog neapmokami pasiūlymai ar savanoriškas darbas gali patekti į sustiprintos Jaunimo garantijų iniciatyvos taikymo sritį</w:t>
            </w:r>
            <w:r w:rsidRPr="00791312">
              <w:t>;</w:t>
            </w:r>
          </w:p>
        </w:tc>
      </w:tr>
    </w:tbl>
    <w:p w14:paraId="5B7A62D2"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12E096E" w14:textId="77777777" w:rsidR="0072044B" w:rsidRPr="00791312" w:rsidRDefault="0072044B" w:rsidP="0072044B">
      <w:r w:rsidRPr="00791312">
        <w:rPr>
          <w:rStyle w:val="HideTWBExt"/>
        </w:rPr>
        <w:t>&lt;/Amend&gt;</w:t>
      </w:r>
    </w:p>
    <w:p w14:paraId="5E2C6D1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204</w:t>
      </w:r>
      <w:r w:rsidRPr="00791312">
        <w:rPr>
          <w:rStyle w:val="HideTWBExt"/>
          <w:b w:val="0"/>
        </w:rPr>
        <w:t>&lt;/NumAm&gt;</w:t>
      </w:r>
    </w:p>
    <w:p w14:paraId="69620B08"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714E2AFD" w14:textId="77777777" w:rsidR="0072044B" w:rsidRPr="00791312" w:rsidRDefault="0072044B" w:rsidP="0072044B">
      <w:pPr>
        <w:pStyle w:val="NormalBold"/>
      </w:pPr>
      <w:r w:rsidRPr="00791312">
        <w:rPr>
          <w:rStyle w:val="HideTWBExt"/>
          <w:b w:val="0"/>
        </w:rPr>
        <w:t>&lt;/RepeatBlock-By&gt;</w:t>
      </w:r>
    </w:p>
    <w:p w14:paraId="5ED41A2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9FB4553" w14:textId="77777777" w:rsidR="0072044B" w:rsidRPr="00791312" w:rsidRDefault="0072044B" w:rsidP="0072044B">
      <w:pPr>
        <w:pStyle w:val="NormalBold"/>
      </w:pPr>
      <w:r w:rsidRPr="00791312">
        <w:rPr>
          <w:rStyle w:val="HideTWBExt"/>
          <w:b w:val="0"/>
        </w:rPr>
        <w:t>&lt;Article&gt;</w:t>
      </w:r>
      <w:r w:rsidRPr="00791312">
        <w:t>13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16AF966" w14:textId="77777777" w:rsidTr="0072044B">
        <w:trPr>
          <w:trHeight w:hRule="exact" w:val="240"/>
          <w:jc w:val="center"/>
        </w:trPr>
        <w:tc>
          <w:tcPr>
            <w:tcW w:w="9752" w:type="dxa"/>
            <w:gridSpan w:val="2"/>
            <w:tcBorders>
              <w:top w:val="nil"/>
              <w:left w:val="nil"/>
              <w:bottom w:val="nil"/>
              <w:right w:val="nil"/>
            </w:tcBorders>
          </w:tcPr>
          <w:p w14:paraId="079F32C2" w14:textId="77777777" w:rsidR="0072044B" w:rsidRPr="00791312" w:rsidRDefault="0072044B" w:rsidP="0072044B"/>
        </w:tc>
      </w:tr>
      <w:tr w:rsidR="0072044B" w:rsidRPr="00791312" w14:paraId="3E661087" w14:textId="77777777" w:rsidTr="0072044B">
        <w:trPr>
          <w:trHeight w:val="240"/>
          <w:jc w:val="center"/>
        </w:trPr>
        <w:tc>
          <w:tcPr>
            <w:tcW w:w="4876" w:type="dxa"/>
            <w:tcBorders>
              <w:top w:val="nil"/>
              <w:left w:val="nil"/>
              <w:bottom w:val="nil"/>
              <w:right w:val="nil"/>
            </w:tcBorders>
          </w:tcPr>
          <w:p w14:paraId="7FEE650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7A635AC" w14:textId="77777777" w:rsidR="0072044B" w:rsidRPr="00791312" w:rsidRDefault="0072044B" w:rsidP="0072044B">
            <w:pPr>
              <w:pStyle w:val="AmColumnHeading"/>
            </w:pPr>
            <w:r w:rsidRPr="00791312">
              <w:t>Pakeitimas</w:t>
            </w:r>
          </w:p>
        </w:tc>
      </w:tr>
      <w:tr w:rsidR="0072044B" w:rsidRPr="00791312" w14:paraId="4DB043DB" w14:textId="77777777" w:rsidTr="0072044B">
        <w:trPr>
          <w:jc w:val="center"/>
        </w:trPr>
        <w:tc>
          <w:tcPr>
            <w:tcW w:w="4876" w:type="dxa"/>
            <w:tcBorders>
              <w:top w:val="nil"/>
              <w:left w:val="nil"/>
              <w:bottom w:val="nil"/>
              <w:right w:val="nil"/>
            </w:tcBorders>
          </w:tcPr>
          <w:p w14:paraId="6C94ED6C" w14:textId="77777777" w:rsidR="0072044B" w:rsidRPr="00791312" w:rsidRDefault="0072044B" w:rsidP="0072044B">
            <w:pPr>
              <w:pStyle w:val="Normal6a"/>
            </w:pPr>
            <w:r w:rsidRPr="00791312">
              <w:t>13.</w:t>
            </w:r>
            <w:r w:rsidRPr="00791312">
              <w:tab/>
              <w:t xml:space="preserve">pažymi, kad nepaisant to, jog daug dėmesio skiriama kokybės kriterijų suderinimui su ES sistemomis, </w:t>
            </w:r>
            <w:r w:rsidRPr="00791312">
              <w:rPr>
                <w:b/>
                <w:bCs/>
                <w:i/>
                <w:iCs/>
              </w:rPr>
              <w:t>nuo sustiprintos Jaunimo garantijų iniciatyvos taikymo pradžios pasiūlymų kokybė iš esmės pagerėjo labai nedaug</w:t>
            </w:r>
            <w:r w:rsidRPr="00791312">
              <w:t>;</w:t>
            </w:r>
          </w:p>
        </w:tc>
        <w:tc>
          <w:tcPr>
            <w:tcW w:w="4876" w:type="dxa"/>
            <w:tcBorders>
              <w:top w:val="nil"/>
              <w:left w:val="nil"/>
              <w:bottom w:val="nil"/>
              <w:right w:val="nil"/>
            </w:tcBorders>
          </w:tcPr>
          <w:p w14:paraId="28653508" w14:textId="77777777" w:rsidR="0072044B" w:rsidRPr="00791312" w:rsidRDefault="0072044B" w:rsidP="0072044B">
            <w:pPr>
              <w:pStyle w:val="Normal6a"/>
            </w:pPr>
            <w:r w:rsidRPr="00791312">
              <w:t>13.</w:t>
            </w:r>
            <w:r w:rsidRPr="00791312">
              <w:tab/>
              <w:t xml:space="preserve">pažymi, kad, nepaisant to, jog daug dėmesio skiriama kokybės kriterijų suderinimui su ES sistemomis, </w:t>
            </w:r>
            <w:r w:rsidRPr="00791312">
              <w:rPr>
                <w:b/>
                <w:bCs/>
                <w:i/>
                <w:iCs/>
              </w:rPr>
              <w:t>daugeliu atvejų siūlomos darbo vietos yra prastos kokybės, prastai apmokamos ir nesuteikia jokių karjeros augimo perspektyvų</w:t>
            </w:r>
            <w:r w:rsidRPr="00791312">
              <w:t>;</w:t>
            </w:r>
          </w:p>
        </w:tc>
      </w:tr>
    </w:tbl>
    <w:p w14:paraId="7E27FB2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5EDA0145" w14:textId="77777777" w:rsidR="0072044B" w:rsidRPr="00791312" w:rsidRDefault="0072044B" w:rsidP="0072044B">
      <w:r w:rsidRPr="00791312">
        <w:rPr>
          <w:rStyle w:val="HideTWBExt"/>
        </w:rPr>
        <w:t>&lt;/Amend&gt;</w:t>
      </w:r>
    </w:p>
    <w:p w14:paraId="6C6F9DA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205</w:t>
      </w:r>
      <w:r w:rsidRPr="00791312">
        <w:rPr>
          <w:rStyle w:val="HideTWBExt"/>
          <w:b w:val="0"/>
        </w:rPr>
        <w:t>&lt;/NumAm&gt;</w:t>
      </w:r>
    </w:p>
    <w:p w14:paraId="10FF73CC"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330A1D12" w14:textId="77777777" w:rsidR="0072044B" w:rsidRPr="00791312" w:rsidRDefault="0072044B" w:rsidP="0072044B">
      <w:pPr>
        <w:pStyle w:val="NormalBold"/>
      </w:pPr>
      <w:r w:rsidRPr="00791312">
        <w:rPr>
          <w:rStyle w:val="HideTWBExt"/>
          <w:b w:val="0"/>
        </w:rPr>
        <w:t>&lt;/RepeatBlock-By&gt;</w:t>
      </w:r>
    </w:p>
    <w:p w14:paraId="260A0BB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A702C97" w14:textId="77777777" w:rsidR="0072044B" w:rsidRPr="00791312" w:rsidRDefault="0072044B" w:rsidP="0072044B">
      <w:pPr>
        <w:pStyle w:val="NormalBold"/>
      </w:pPr>
      <w:r w:rsidRPr="00791312">
        <w:rPr>
          <w:rStyle w:val="HideTWBExt"/>
          <w:b w:val="0"/>
        </w:rPr>
        <w:t>&lt;Article&gt;</w:t>
      </w:r>
      <w:r w:rsidRPr="00791312">
        <w:t>13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6920456" w14:textId="77777777" w:rsidTr="0072044B">
        <w:trPr>
          <w:trHeight w:hRule="exact" w:val="240"/>
          <w:jc w:val="center"/>
        </w:trPr>
        <w:tc>
          <w:tcPr>
            <w:tcW w:w="9752" w:type="dxa"/>
            <w:gridSpan w:val="2"/>
            <w:tcBorders>
              <w:top w:val="nil"/>
              <w:left w:val="nil"/>
              <w:bottom w:val="nil"/>
              <w:right w:val="nil"/>
            </w:tcBorders>
          </w:tcPr>
          <w:p w14:paraId="6C6B9723" w14:textId="77777777" w:rsidR="0072044B" w:rsidRPr="00791312" w:rsidRDefault="0072044B" w:rsidP="0072044B"/>
        </w:tc>
      </w:tr>
      <w:tr w:rsidR="0072044B" w:rsidRPr="00791312" w14:paraId="6467648D" w14:textId="77777777" w:rsidTr="0072044B">
        <w:trPr>
          <w:trHeight w:val="240"/>
          <w:jc w:val="center"/>
        </w:trPr>
        <w:tc>
          <w:tcPr>
            <w:tcW w:w="4876" w:type="dxa"/>
            <w:tcBorders>
              <w:top w:val="nil"/>
              <w:left w:val="nil"/>
              <w:bottom w:val="nil"/>
              <w:right w:val="nil"/>
            </w:tcBorders>
          </w:tcPr>
          <w:p w14:paraId="5ABD435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9CE24D2" w14:textId="77777777" w:rsidR="0072044B" w:rsidRPr="00791312" w:rsidRDefault="0072044B" w:rsidP="0072044B">
            <w:pPr>
              <w:pStyle w:val="AmColumnHeading"/>
            </w:pPr>
            <w:r w:rsidRPr="00791312">
              <w:t>Pakeitimas</w:t>
            </w:r>
          </w:p>
        </w:tc>
      </w:tr>
      <w:tr w:rsidR="0072044B" w:rsidRPr="00791312" w14:paraId="07EC6DFE" w14:textId="77777777" w:rsidTr="0072044B">
        <w:trPr>
          <w:jc w:val="center"/>
        </w:trPr>
        <w:tc>
          <w:tcPr>
            <w:tcW w:w="4876" w:type="dxa"/>
            <w:tcBorders>
              <w:top w:val="nil"/>
              <w:left w:val="nil"/>
              <w:bottom w:val="nil"/>
              <w:right w:val="nil"/>
            </w:tcBorders>
          </w:tcPr>
          <w:p w14:paraId="6D897460" w14:textId="77777777" w:rsidR="0072044B" w:rsidRPr="00791312" w:rsidRDefault="0072044B" w:rsidP="0072044B">
            <w:pPr>
              <w:pStyle w:val="Normal6a"/>
            </w:pPr>
          </w:p>
        </w:tc>
        <w:tc>
          <w:tcPr>
            <w:tcW w:w="4876" w:type="dxa"/>
            <w:tcBorders>
              <w:top w:val="nil"/>
              <w:left w:val="nil"/>
              <w:bottom w:val="nil"/>
              <w:right w:val="nil"/>
            </w:tcBorders>
          </w:tcPr>
          <w:p w14:paraId="4D426A14" w14:textId="77777777" w:rsidR="0072044B" w:rsidRPr="00791312" w:rsidRDefault="0072044B" w:rsidP="0072044B">
            <w:pPr>
              <w:pStyle w:val="Normal6a"/>
            </w:pPr>
            <w:r w:rsidRPr="00791312">
              <w:rPr>
                <w:b/>
                <w:i/>
              </w:rPr>
              <w:t>13a.</w:t>
            </w:r>
            <w:r w:rsidRPr="00791312">
              <w:tab/>
            </w:r>
            <w:r w:rsidRPr="00791312">
              <w:rPr>
                <w:b/>
                <w:i/>
              </w:rPr>
              <w:t xml:space="preserve">pabrėžia, kad sustiprinta Jaunimo garantijų iniciatyva nepavyko aktyviai spręsti diskriminacijos dėl amžiaus ir mažų garantijų darbo paplitimo problemų, todėl NEET asmenims, ypač pažeidžiamiems NEET, gresia išnaudojimas ir skurdas dirbant dėl mažo darbo užmokesčio, socialinės apsaugos </w:t>
            </w:r>
            <w:r w:rsidRPr="00791312">
              <w:rPr>
                <w:b/>
                <w:i/>
              </w:rPr>
              <w:lastRenderedPageBreak/>
              <w:t>trūkumo, darbo vietos saugumo trūkumo ir nevienodo požiūrio; yra susirūpinęs dėl to, kad tai gali prisidėti prie mažų garantijų ir prastos kokybės darbo normalizavimo darbo rinkoje, kai stabilų ir deramą darbą pakeičia stažuotės ir nesaugios bei netipinės darbo formos; šiuo atžvilgiu pabrėžia, kad reikia aptikti praktiką, kurią taikant nesiekiama stažuočių tikslo ir palaikomi stažuotėmis dangstomi standartiniai darbo santykiai, ir kovoti su ja;</w:t>
            </w:r>
          </w:p>
        </w:tc>
      </w:tr>
    </w:tbl>
    <w:p w14:paraId="14444BE5"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B204086" w14:textId="77777777" w:rsidR="0072044B" w:rsidRPr="00791312" w:rsidRDefault="0072044B" w:rsidP="0072044B">
      <w:r w:rsidRPr="00791312">
        <w:rPr>
          <w:rStyle w:val="HideTWBExt"/>
        </w:rPr>
        <w:t>&lt;/Amend&gt;</w:t>
      </w:r>
    </w:p>
    <w:p w14:paraId="3F580E3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206</w:t>
      </w:r>
      <w:r w:rsidRPr="00791312">
        <w:rPr>
          <w:rStyle w:val="HideTWBExt"/>
          <w:b w:val="0"/>
        </w:rPr>
        <w:t>&lt;/NumAm&gt;</w:t>
      </w:r>
    </w:p>
    <w:p w14:paraId="30268DBB"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5217FD6C" w14:textId="77777777" w:rsidR="0072044B" w:rsidRPr="00791312" w:rsidRDefault="0072044B" w:rsidP="0072044B">
      <w:pPr>
        <w:pStyle w:val="NormalBold"/>
      </w:pPr>
      <w:r w:rsidRPr="00791312">
        <w:rPr>
          <w:rStyle w:val="HideTWBExt"/>
          <w:b w:val="0"/>
        </w:rPr>
        <w:t>&lt;/RepeatBlock-By&gt;</w:t>
      </w:r>
    </w:p>
    <w:p w14:paraId="7D6204C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45F343E" w14:textId="77777777" w:rsidR="0072044B" w:rsidRPr="00791312" w:rsidRDefault="0072044B" w:rsidP="0072044B">
      <w:pPr>
        <w:pStyle w:val="NormalBold"/>
      </w:pPr>
      <w:r w:rsidRPr="00791312">
        <w:rPr>
          <w:rStyle w:val="HideTWBExt"/>
          <w:b w:val="0"/>
        </w:rPr>
        <w:t>&lt;Article&gt;</w:t>
      </w:r>
      <w:r w:rsidRPr="00791312">
        <w:t>13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06520A9" w14:textId="77777777" w:rsidTr="0072044B">
        <w:trPr>
          <w:trHeight w:hRule="exact" w:val="240"/>
          <w:jc w:val="center"/>
        </w:trPr>
        <w:tc>
          <w:tcPr>
            <w:tcW w:w="9752" w:type="dxa"/>
            <w:gridSpan w:val="2"/>
            <w:tcBorders>
              <w:top w:val="nil"/>
              <w:left w:val="nil"/>
              <w:bottom w:val="nil"/>
              <w:right w:val="nil"/>
            </w:tcBorders>
          </w:tcPr>
          <w:p w14:paraId="43640D75" w14:textId="77777777" w:rsidR="0072044B" w:rsidRPr="00791312" w:rsidRDefault="0072044B" w:rsidP="0072044B"/>
        </w:tc>
      </w:tr>
      <w:tr w:rsidR="0072044B" w:rsidRPr="00791312" w14:paraId="1938A2AA" w14:textId="77777777" w:rsidTr="0072044B">
        <w:trPr>
          <w:trHeight w:val="240"/>
          <w:jc w:val="center"/>
        </w:trPr>
        <w:tc>
          <w:tcPr>
            <w:tcW w:w="4876" w:type="dxa"/>
            <w:tcBorders>
              <w:top w:val="nil"/>
              <w:left w:val="nil"/>
              <w:bottom w:val="nil"/>
              <w:right w:val="nil"/>
            </w:tcBorders>
          </w:tcPr>
          <w:p w14:paraId="72A2E77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E965B47" w14:textId="77777777" w:rsidR="0072044B" w:rsidRPr="00791312" w:rsidRDefault="0072044B" w:rsidP="0072044B">
            <w:pPr>
              <w:pStyle w:val="AmColumnHeading"/>
            </w:pPr>
            <w:r w:rsidRPr="00791312">
              <w:t>Pakeitimas</w:t>
            </w:r>
          </w:p>
        </w:tc>
      </w:tr>
      <w:tr w:rsidR="0072044B" w:rsidRPr="00791312" w14:paraId="3B971045" w14:textId="77777777" w:rsidTr="0072044B">
        <w:trPr>
          <w:jc w:val="center"/>
        </w:trPr>
        <w:tc>
          <w:tcPr>
            <w:tcW w:w="4876" w:type="dxa"/>
            <w:tcBorders>
              <w:top w:val="nil"/>
              <w:left w:val="nil"/>
              <w:bottom w:val="nil"/>
              <w:right w:val="nil"/>
            </w:tcBorders>
          </w:tcPr>
          <w:p w14:paraId="2CC50E94" w14:textId="77777777" w:rsidR="0072044B" w:rsidRPr="00791312" w:rsidRDefault="0072044B" w:rsidP="0072044B">
            <w:pPr>
              <w:pStyle w:val="Normal6a"/>
            </w:pPr>
          </w:p>
        </w:tc>
        <w:tc>
          <w:tcPr>
            <w:tcW w:w="4876" w:type="dxa"/>
            <w:tcBorders>
              <w:top w:val="nil"/>
              <w:left w:val="nil"/>
              <w:bottom w:val="nil"/>
              <w:right w:val="nil"/>
            </w:tcBorders>
          </w:tcPr>
          <w:p w14:paraId="1ECD0DCC" w14:textId="77777777" w:rsidR="0072044B" w:rsidRPr="00791312" w:rsidRDefault="0072044B" w:rsidP="0072044B">
            <w:pPr>
              <w:pStyle w:val="Normal6a"/>
            </w:pPr>
            <w:r w:rsidRPr="00791312">
              <w:rPr>
                <w:b/>
                <w:i/>
              </w:rPr>
              <w:t>13a.</w:t>
            </w:r>
            <w:r w:rsidRPr="00791312">
              <w:tab/>
            </w:r>
            <w:r w:rsidRPr="00791312">
              <w:rPr>
                <w:b/>
                <w:i/>
              </w:rPr>
              <w:t>pripažįsta iniciatyvos ALMA (Aim, Learn, Master, Achieve), skirtos palankių sąlygų neturintiems NEET asmenims, novatorišką potencialą teikti papildomą paramą ir mokymosi darbo vietoje patirtį užsienyje pažeidžiamoms tikslinėms grupėms pagal sustiprintos Jaunimo garantijų iniciatyvos programas; pabrėžia, kad pradiniai atsiliepimai apie šią programą rodo, kad yra sunkumų ją įgyvendinti ir kad nemažai dalyvių pasitraukia, o tai rodo, kad reikia didesnės paramos organizacijoms, įgyvendinančioms ar norinčioms įgyvendinti ALMA projektus, taip pat tikslinės paramos, skirtos paramos gavėjams</w:t>
            </w:r>
            <w:r w:rsidRPr="00791312">
              <w:rPr>
                <w:b/>
                <w:i/>
                <w:vertAlign w:val="superscript"/>
              </w:rPr>
              <w:t>28a</w:t>
            </w:r>
            <w:r w:rsidRPr="00791312">
              <w:rPr>
                <w:b/>
                <w:i/>
              </w:rPr>
              <w:t>;</w:t>
            </w:r>
          </w:p>
        </w:tc>
      </w:tr>
      <w:tr w:rsidR="0072044B" w:rsidRPr="00791312" w14:paraId="5F015462" w14:textId="77777777" w:rsidTr="0072044B">
        <w:trPr>
          <w:jc w:val="center"/>
        </w:trPr>
        <w:tc>
          <w:tcPr>
            <w:tcW w:w="4876" w:type="dxa"/>
            <w:tcBorders>
              <w:top w:val="nil"/>
              <w:left w:val="nil"/>
              <w:bottom w:val="nil"/>
              <w:right w:val="nil"/>
            </w:tcBorders>
          </w:tcPr>
          <w:p w14:paraId="2D57F3A5" w14:textId="77777777" w:rsidR="0072044B" w:rsidRPr="00791312" w:rsidRDefault="0072044B" w:rsidP="0072044B"/>
        </w:tc>
        <w:tc>
          <w:tcPr>
            <w:tcW w:w="4876" w:type="dxa"/>
            <w:tcBorders>
              <w:top w:val="nil"/>
              <w:left w:val="nil"/>
              <w:bottom w:val="nil"/>
              <w:right w:val="nil"/>
            </w:tcBorders>
          </w:tcPr>
          <w:p w14:paraId="222ACCD9" w14:textId="77777777" w:rsidR="0072044B" w:rsidRPr="00791312" w:rsidRDefault="0072044B" w:rsidP="0072044B">
            <w:pPr>
              <w:pStyle w:val="Normal6a"/>
            </w:pPr>
            <w:r w:rsidRPr="00791312">
              <w:rPr>
                <w:b/>
                <w:i/>
              </w:rPr>
              <w:t>_________________</w:t>
            </w:r>
          </w:p>
        </w:tc>
      </w:tr>
      <w:tr w:rsidR="0072044B" w:rsidRPr="00791312" w14:paraId="6F7AE958" w14:textId="77777777" w:rsidTr="0072044B">
        <w:trPr>
          <w:jc w:val="center"/>
        </w:trPr>
        <w:tc>
          <w:tcPr>
            <w:tcW w:w="4876" w:type="dxa"/>
            <w:tcBorders>
              <w:top w:val="nil"/>
              <w:left w:val="nil"/>
              <w:bottom w:val="nil"/>
              <w:right w:val="nil"/>
            </w:tcBorders>
          </w:tcPr>
          <w:p w14:paraId="510F0C3E" w14:textId="77777777" w:rsidR="0072044B" w:rsidRPr="00791312" w:rsidRDefault="0072044B" w:rsidP="0072044B"/>
        </w:tc>
        <w:tc>
          <w:tcPr>
            <w:tcW w:w="4876" w:type="dxa"/>
            <w:tcBorders>
              <w:top w:val="nil"/>
              <w:left w:val="nil"/>
              <w:bottom w:val="nil"/>
              <w:right w:val="nil"/>
            </w:tcBorders>
          </w:tcPr>
          <w:p w14:paraId="49557BCB" w14:textId="77777777" w:rsidR="0072044B" w:rsidRPr="00791312" w:rsidRDefault="0072044B" w:rsidP="0072044B">
            <w:pPr>
              <w:pStyle w:val="Normal6a"/>
            </w:pPr>
            <w:r w:rsidRPr="00791312">
              <w:rPr>
                <w:b/>
                <w:i/>
                <w:vertAlign w:val="superscript"/>
              </w:rPr>
              <w:t>28a</w:t>
            </w:r>
            <w:r w:rsidRPr="00791312">
              <w:t xml:space="preserve"> </w:t>
            </w:r>
            <w:r w:rsidRPr="00791312">
              <w:rPr>
                <w:b/>
                <w:i/>
              </w:rPr>
              <w:t xml:space="preserve">Pagal ALMA iniciatyvą įgyvendintų projektų poveikio vertinimas, galutinė vertinimo ataskaita, Socialinių inovacijų+ </w:t>
            </w:r>
            <w:r w:rsidRPr="00791312">
              <w:rPr>
                <w:b/>
                <w:i/>
              </w:rPr>
              <w:lastRenderedPageBreak/>
              <w:t>iniciatyva, 2026.</w:t>
            </w:r>
          </w:p>
        </w:tc>
      </w:tr>
    </w:tbl>
    <w:p w14:paraId="5956C390"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099490C" w14:textId="77777777" w:rsidR="0072044B" w:rsidRPr="00791312" w:rsidRDefault="0072044B" w:rsidP="0072044B">
      <w:r w:rsidRPr="00791312">
        <w:rPr>
          <w:rStyle w:val="HideTWBExt"/>
        </w:rPr>
        <w:t>&lt;/Amend&gt;</w:t>
      </w:r>
    </w:p>
    <w:p w14:paraId="4394341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207</w:t>
      </w:r>
      <w:r w:rsidRPr="00791312">
        <w:rPr>
          <w:rStyle w:val="HideTWBExt"/>
          <w:b w:val="0"/>
        </w:rPr>
        <w:t>&lt;/NumAm&gt;</w:t>
      </w:r>
    </w:p>
    <w:p w14:paraId="27A025F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45DD17A6" w14:textId="77777777" w:rsidR="0072044B" w:rsidRPr="00791312" w:rsidRDefault="0072044B" w:rsidP="0072044B">
      <w:pPr>
        <w:pStyle w:val="NormalBold"/>
      </w:pPr>
      <w:r w:rsidRPr="00791312">
        <w:rPr>
          <w:rStyle w:val="HideTWBExt"/>
          <w:b w:val="0"/>
        </w:rPr>
        <w:t>&lt;/RepeatBlock-By&gt;</w:t>
      </w:r>
    </w:p>
    <w:p w14:paraId="4DE1078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CE9D5A6" w14:textId="77777777" w:rsidR="0072044B" w:rsidRPr="00791312" w:rsidRDefault="0072044B" w:rsidP="0072044B">
      <w:pPr>
        <w:pStyle w:val="NormalBold"/>
      </w:pPr>
      <w:r w:rsidRPr="00791312">
        <w:rPr>
          <w:rStyle w:val="HideTWBExt"/>
          <w:b w:val="0"/>
        </w:rPr>
        <w:t>&lt;Article&gt;</w:t>
      </w:r>
      <w:r w:rsidRPr="00791312">
        <w:t>13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555886C" w14:textId="77777777" w:rsidTr="0072044B">
        <w:trPr>
          <w:trHeight w:hRule="exact" w:val="240"/>
          <w:jc w:val="center"/>
        </w:trPr>
        <w:tc>
          <w:tcPr>
            <w:tcW w:w="9752" w:type="dxa"/>
            <w:gridSpan w:val="2"/>
            <w:tcBorders>
              <w:top w:val="nil"/>
              <w:left w:val="nil"/>
              <w:bottom w:val="nil"/>
              <w:right w:val="nil"/>
            </w:tcBorders>
          </w:tcPr>
          <w:p w14:paraId="41B62FD3" w14:textId="77777777" w:rsidR="0072044B" w:rsidRPr="00791312" w:rsidRDefault="0072044B" w:rsidP="0072044B"/>
        </w:tc>
      </w:tr>
      <w:tr w:rsidR="0072044B" w:rsidRPr="00791312" w14:paraId="1F748CC0" w14:textId="77777777" w:rsidTr="0072044B">
        <w:trPr>
          <w:trHeight w:val="240"/>
          <w:jc w:val="center"/>
        </w:trPr>
        <w:tc>
          <w:tcPr>
            <w:tcW w:w="4876" w:type="dxa"/>
            <w:tcBorders>
              <w:top w:val="nil"/>
              <w:left w:val="nil"/>
              <w:bottom w:val="nil"/>
              <w:right w:val="nil"/>
            </w:tcBorders>
          </w:tcPr>
          <w:p w14:paraId="3D5F57C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DB6234A" w14:textId="77777777" w:rsidR="0072044B" w:rsidRPr="00791312" w:rsidRDefault="0072044B" w:rsidP="0072044B">
            <w:pPr>
              <w:pStyle w:val="AmColumnHeading"/>
            </w:pPr>
            <w:r w:rsidRPr="00791312">
              <w:t>Pakeitimas</w:t>
            </w:r>
          </w:p>
        </w:tc>
      </w:tr>
      <w:tr w:rsidR="0072044B" w:rsidRPr="00791312" w14:paraId="5CA74137" w14:textId="77777777" w:rsidTr="0072044B">
        <w:trPr>
          <w:jc w:val="center"/>
        </w:trPr>
        <w:tc>
          <w:tcPr>
            <w:tcW w:w="4876" w:type="dxa"/>
            <w:tcBorders>
              <w:top w:val="nil"/>
              <w:left w:val="nil"/>
              <w:bottom w:val="nil"/>
              <w:right w:val="nil"/>
            </w:tcBorders>
          </w:tcPr>
          <w:p w14:paraId="5548646F" w14:textId="77777777" w:rsidR="0072044B" w:rsidRPr="00791312" w:rsidRDefault="0072044B" w:rsidP="0072044B">
            <w:pPr>
              <w:pStyle w:val="Normal6a"/>
            </w:pPr>
          </w:p>
        </w:tc>
        <w:tc>
          <w:tcPr>
            <w:tcW w:w="4876" w:type="dxa"/>
            <w:tcBorders>
              <w:top w:val="nil"/>
              <w:left w:val="nil"/>
              <w:bottom w:val="nil"/>
              <w:right w:val="nil"/>
            </w:tcBorders>
          </w:tcPr>
          <w:p w14:paraId="5541E97D" w14:textId="77777777" w:rsidR="0072044B" w:rsidRPr="00791312" w:rsidRDefault="0072044B" w:rsidP="0072044B">
            <w:pPr>
              <w:pStyle w:val="Normal6a"/>
            </w:pPr>
            <w:r w:rsidRPr="00791312">
              <w:rPr>
                <w:b/>
                <w:i/>
              </w:rPr>
              <w:t>13b.</w:t>
            </w:r>
            <w:r w:rsidRPr="00791312">
              <w:tab/>
            </w:r>
            <w:r w:rsidRPr="00791312">
              <w:rPr>
                <w:b/>
                <w:i/>
              </w:rPr>
              <w:t>apgailestauja dėl to, kad sustiprintos Jaunimo garantijų iniciatyvos įgyvendinimas tebėra nepakankamai susietas su socialinės apsaugos sistemomis, todėl pasitaiko atvejų, kai dalyvavimas sustiprintos Jaunimo garantijų iniciatyvos programose gali lemti socialinių išmokų sumažinimą arba jų panaikinimą tiek atskiriems NEET asmenims, tiek jų namų ūkiams; mano, kad tai gali sukurti skurdo spąstus, dėl kurių pažeidžiami NEET asmenys gali būti atgrasomi priimti darbo, švietimo, mokymo ir kvalifikacijos kėlimo pasiūlymus;</w:t>
            </w:r>
          </w:p>
        </w:tc>
      </w:tr>
    </w:tbl>
    <w:p w14:paraId="177DCEE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07700F4" w14:textId="77777777" w:rsidR="0072044B" w:rsidRPr="00791312" w:rsidRDefault="0072044B" w:rsidP="0072044B">
      <w:r w:rsidRPr="00791312">
        <w:rPr>
          <w:rStyle w:val="HideTWBExt"/>
        </w:rPr>
        <w:t>&lt;/Amend&gt;</w:t>
      </w:r>
    </w:p>
    <w:p w14:paraId="006C81B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208</w:t>
      </w:r>
      <w:r w:rsidRPr="00791312">
        <w:rPr>
          <w:rStyle w:val="HideTWBExt"/>
          <w:b w:val="0"/>
        </w:rPr>
        <w:t>&lt;/NumAm&gt;</w:t>
      </w:r>
    </w:p>
    <w:p w14:paraId="5DB8DA43"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79A308F" w14:textId="77777777" w:rsidR="0072044B" w:rsidRPr="00791312" w:rsidRDefault="0072044B" w:rsidP="0072044B">
      <w:pPr>
        <w:pStyle w:val="NormalBold"/>
      </w:pPr>
      <w:r w:rsidRPr="00791312">
        <w:rPr>
          <w:rStyle w:val="HideTWBExt"/>
          <w:b w:val="0"/>
        </w:rPr>
        <w:t>&lt;/RepeatBlock-By&gt;</w:t>
      </w:r>
    </w:p>
    <w:p w14:paraId="1145925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50B52B8" w14:textId="77777777" w:rsidR="0072044B" w:rsidRPr="00791312" w:rsidRDefault="0072044B" w:rsidP="0072044B">
      <w:pPr>
        <w:pStyle w:val="NormalBold"/>
      </w:pPr>
      <w:r w:rsidRPr="00791312">
        <w:rPr>
          <w:rStyle w:val="HideTWBExt"/>
          <w:b w:val="0"/>
        </w:rPr>
        <w:t>&lt;Article&gt;</w:t>
      </w:r>
      <w:r w:rsidRPr="00791312">
        <w:t>13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690FD2A" w14:textId="77777777" w:rsidTr="0072044B">
        <w:trPr>
          <w:trHeight w:hRule="exact" w:val="240"/>
          <w:jc w:val="center"/>
        </w:trPr>
        <w:tc>
          <w:tcPr>
            <w:tcW w:w="9752" w:type="dxa"/>
            <w:gridSpan w:val="2"/>
            <w:tcBorders>
              <w:top w:val="nil"/>
              <w:left w:val="nil"/>
              <w:bottom w:val="nil"/>
              <w:right w:val="nil"/>
            </w:tcBorders>
          </w:tcPr>
          <w:p w14:paraId="0E712B26" w14:textId="77777777" w:rsidR="0072044B" w:rsidRPr="00791312" w:rsidRDefault="0072044B" w:rsidP="0072044B"/>
        </w:tc>
      </w:tr>
      <w:tr w:rsidR="0072044B" w:rsidRPr="00791312" w14:paraId="1060CDBF" w14:textId="77777777" w:rsidTr="0072044B">
        <w:trPr>
          <w:trHeight w:val="240"/>
          <w:jc w:val="center"/>
        </w:trPr>
        <w:tc>
          <w:tcPr>
            <w:tcW w:w="4876" w:type="dxa"/>
            <w:tcBorders>
              <w:top w:val="nil"/>
              <w:left w:val="nil"/>
              <w:bottom w:val="nil"/>
              <w:right w:val="nil"/>
            </w:tcBorders>
          </w:tcPr>
          <w:p w14:paraId="234CFC1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B70C5CA" w14:textId="77777777" w:rsidR="0072044B" w:rsidRPr="00791312" w:rsidRDefault="0072044B" w:rsidP="0072044B">
            <w:pPr>
              <w:pStyle w:val="AmColumnHeading"/>
            </w:pPr>
            <w:r w:rsidRPr="00791312">
              <w:t>Pakeitimas</w:t>
            </w:r>
          </w:p>
        </w:tc>
      </w:tr>
      <w:tr w:rsidR="0072044B" w:rsidRPr="00791312" w14:paraId="302BA4AE" w14:textId="77777777" w:rsidTr="0072044B">
        <w:trPr>
          <w:jc w:val="center"/>
        </w:trPr>
        <w:tc>
          <w:tcPr>
            <w:tcW w:w="4876" w:type="dxa"/>
            <w:tcBorders>
              <w:top w:val="nil"/>
              <w:left w:val="nil"/>
              <w:bottom w:val="nil"/>
              <w:right w:val="nil"/>
            </w:tcBorders>
          </w:tcPr>
          <w:p w14:paraId="6CC1D96C" w14:textId="77777777" w:rsidR="0072044B" w:rsidRPr="00791312" w:rsidRDefault="0072044B" w:rsidP="0072044B">
            <w:pPr>
              <w:pStyle w:val="Normal6a"/>
            </w:pPr>
          </w:p>
        </w:tc>
        <w:tc>
          <w:tcPr>
            <w:tcW w:w="4876" w:type="dxa"/>
            <w:tcBorders>
              <w:top w:val="nil"/>
              <w:left w:val="nil"/>
              <w:bottom w:val="nil"/>
              <w:right w:val="nil"/>
            </w:tcBorders>
          </w:tcPr>
          <w:p w14:paraId="63BEF78C" w14:textId="77777777" w:rsidR="0072044B" w:rsidRPr="00791312" w:rsidRDefault="0072044B" w:rsidP="0072044B">
            <w:pPr>
              <w:pStyle w:val="Normal6a"/>
            </w:pPr>
            <w:r w:rsidRPr="00791312">
              <w:rPr>
                <w:b/>
                <w:i/>
              </w:rPr>
              <w:t>13b.</w:t>
            </w:r>
            <w:r w:rsidRPr="00791312">
              <w:tab/>
            </w:r>
            <w:r w:rsidRPr="00791312">
              <w:rPr>
                <w:b/>
                <w:i/>
              </w:rPr>
              <w:t xml:space="preserve">palankiai vertina pagal sustiprintos Jaunimo garantijų iniciatyvos programas tam tikrose valstybėse narėse sukurtas programas, kuriomis siekiama plėtoti jaunimo verslumą ir skatinti steigti </w:t>
            </w:r>
            <w:r w:rsidRPr="00791312">
              <w:rPr>
                <w:b/>
                <w:i/>
              </w:rPr>
              <w:lastRenderedPageBreak/>
              <w:t>naujas įmones; mano, kad startuolių iniciatyvoms reikia didesnės ir specializuotos paramos rengiant tvarų verslo planą, kuris galėtų padėti sukurti gyvybingą verslą;</w:t>
            </w:r>
          </w:p>
        </w:tc>
      </w:tr>
    </w:tbl>
    <w:p w14:paraId="1559737E"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3B058CE" w14:textId="77777777" w:rsidR="0072044B" w:rsidRPr="00791312" w:rsidRDefault="0072044B" w:rsidP="0072044B">
      <w:r w:rsidRPr="00791312">
        <w:rPr>
          <w:rStyle w:val="HideTWBExt"/>
        </w:rPr>
        <w:t>&lt;/Amend&gt;</w:t>
      </w:r>
    </w:p>
    <w:p w14:paraId="3F4B9AD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209</w:t>
      </w:r>
      <w:r w:rsidRPr="00791312">
        <w:rPr>
          <w:rStyle w:val="HideTWBExt"/>
          <w:b w:val="0"/>
        </w:rPr>
        <w:t>&lt;/NumAm&gt;</w:t>
      </w:r>
    </w:p>
    <w:p w14:paraId="52813427"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1BA9F86" w14:textId="77777777" w:rsidR="0072044B" w:rsidRPr="00791312" w:rsidRDefault="0072044B" w:rsidP="0072044B">
      <w:pPr>
        <w:pStyle w:val="NormalBold"/>
      </w:pPr>
      <w:r w:rsidRPr="00791312">
        <w:rPr>
          <w:rStyle w:val="HideTWBExt"/>
          <w:b w:val="0"/>
        </w:rPr>
        <w:t>&lt;/RepeatBlock-By&gt;</w:t>
      </w:r>
    </w:p>
    <w:p w14:paraId="2F86ABF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C80568F" w14:textId="77777777" w:rsidR="0072044B" w:rsidRPr="00791312" w:rsidRDefault="0072044B" w:rsidP="0072044B">
      <w:pPr>
        <w:pStyle w:val="NormalBold"/>
      </w:pPr>
      <w:r w:rsidRPr="00791312">
        <w:rPr>
          <w:rStyle w:val="HideTWBExt"/>
          <w:b w:val="0"/>
        </w:rPr>
        <w:t>&lt;Article&gt;</w:t>
      </w:r>
      <w:r w:rsidRPr="00791312">
        <w:t>13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0E6C32" w14:textId="77777777" w:rsidTr="0072044B">
        <w:trPr>
          <w:trHeight w:hRule="exact" w:val="240"/>
          <w:jc w:val="center"/>
        </w:trPr>
        <w:tc>
          <w:tcPr>
            <w:tcW w:w="9752" w:type="dxa"/>
            <w:gridSpan w:val="2"/>
            <w:tcBorders>
              <w:top w:val="nil"/>
              <w:left w:val="nil"/>
              <w:bottom w:val="nil"/>
              <w:right w:val="nil"/>
            </w:tcBorders>
          </w:tcPr>
          <w:p w14:paraId="42858364" w14:textId="77777777" w:rsidR="0072044B" w:rsidRPr="00791312" w:rsidRDefault="0072044B" w:rsidP="0072044B"/>
        </w:tc>
      </w:tr>
      <w:tr w:rsidR="0072044B" w:rsidRPr="00791312" w14:paraId="624FE2CD" w14:textId="77777777" w:rsidTr="0072044B">
        <w:trPr>
          <w:trHeight w:val="240"/>
          <w:jc w:val="center"/>
        </w:trPr>
        <w:tc>
          <w:tcPr>
            <w:tcW w:w="4876" w:type="dxa"/>
            <w:tcBorders>
              <w:top w:val="nil"/>
              <w:left w:val="nil"/>
              <w:bottom w:val="nil"/>
              <w:right w:val="nil"/>
            </w:tcBorders>
          </w:tcPr>
          <w:p w14:paraId="1F597DF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742A20F" w14:textId="77777777" w:rsidR="0072044B" w:rsidRPr="00791312" w:rsidRDefault="0072044B" w:rsidP="0072044B">
            <w:pPr>
              <w:pStyle w:val="AmColumnHeading"/>
            </w:pPr>
            <w:r w:rsidRPr="00791312">
              <w:t>Pakeitimas</w:t>
            </w:r>
          </w:p>
        </w:tc>
      </w:tr>
      <w:tr w:rsidR="0072044B" w:rsidRPr="00791312" w14:paraId="6037DF6F" w14:textId="77777777" w:rsidTr="0072044B">
        <w:trPr>
          <w:jc w:val="center"/>
        </w:trPr>
        <w:tc>
          <w:tcPr>
            <w:tcW w:w="4876" w:type="dxa"/>
            <w:tcBorders>
              <w:top w:val="nil"/>
              <w:left w:val="nil"/>
              <w:bottom w:val="nil"/>
              <w:right w:val="nil"/>
            </w:tcBorders>
          </w:tcPr>
          <w:p w14:paraId="2DBCCC02" w14:textId="77777777" w:rsidR="0072044B" w:rsidRPr="00791312" w:rsidRDefault="0072044B" w:rsidP="0072044B">
            <w:pPr>
              <w:pStyle w:val="Normal6a"/>
            </w:pPr>
          </w:p>
        </w:tc>
        <w:tc>
          <w:tcPr>
            <w:tcW w:w="4876" w:type="dxa"/>
            <w:tcBorders>
              <w:top w:val="nil"/>
              <w:left w:val="nil"/>
              <w:bottom w:val="nil"/>
              <w:right w:val="nil"/>
            </w:tcBorders>
          </w:tcPr>
          <w:p w14:paraId="3EEB3408" w14:textId="77777777" w:rsidR="0072044B" w:rsidRPr="00791312" w:rsidRDefault="0072044B" w:rsidP="0072044B">
            <w:pPr>
              <w:pStyle w:val="Normal6a"/>
            </w:pPr>
            <w:r w:rsidRPr="00791312">
              <w:rPr>
                <w:b/>
                <w:i/>
              </w:rPr>
              <w:t>13c.</w:t>
            </w:r>
            <w:r w:rsidRPr="00791312">
              <w:tab/>
            </w:r>
            <w:r w:rsidRPr="00791312">
              <w:rPr>
                <w:b/>
                <w:i/>
              </w:rPr>
              <w:t>palankiai vertina tai, kad Jaunimo garantijų iniciatyvos suinteresuotieji subjektai mano, jog ES lėšos, skirtos jos finansavimui, apskritai yra pakankamos ir prieinamos; tačiau atkreipia dėmesį į kai kurių valstybių narių tendenciją beveik visiškai pasikliauti ESF+ finansuojant sustiprintos Jaunimo garantijų iniciatyvos programas, o tai kelia klausimų dėl šių programų tvarumo arba dėl ES lėšų naudojimo jau esamoms nacionalinėms lėšoms pakeisti, taip ribojant programų plėtros pagal paklausą galimybes; yra susirūpinęs dėl atsiliepimų, rodančių, kad su ES lėšomis susijusios problemos kyla dėl nuolatinio žmogiškųjų išteklių trūkumo, prasto koordinavimo kai kuriose valstybėse narėse ir neaiškių procedūrų, dėl kurių negalima veiksmingai įsisavinti ir panaudoti turimų lėšų;</w:t>
            </w:r>
          </w:p>
        </w:tc>
      </w:tr>
    </w:tbl>
    <w:p w14:paraId="5A839EE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6750919" w14:textId="77777777" w:rsidR="0072044B" w:rsidRPr="00791312" w:rsidRDefault="0072044B" w:rsidP="0072044B">
      <w:r w:rsidRPr="00791312">
        <w:rPr>
          <w:rStyle w:val="HideTWBExt"/>
        </w:rPr>
        <w:t>&lt;/Amend&gt;</w:t>
      </w:r>
    </w:p>
    <w:p w14:paraId="52EAC87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210</w:t>
      </w:r>
      <w:r w:rsidRPr="00791312">
        <w:rPr>
          <w:rStyle w:val="HideTWBExt"/>
          <w:b w:val="0"/>
        </w:rPr>
        <w:t>&lt;/NumAm&gt;</w:t>
      </w:r>
    </w:p>
    <w:p w14:paraId="141A5D65"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527DBA71" w14:textId="77777777" w:rsidR="0072044B" w:rsidRPr="00791312" w:rsidRDefault="0072044B" w:rsidP="0072044B">
      <w:pPr>
        <w:pStyle w:val="NormalBold"/>
      </w:pPr>
      <w:r w:rsidRPr="00791312">
        <w:rPr>
          <w:rStyle w:val="HideTWBExt"/>
          <w:b w:val="0"/>
        </w:rPr>
        <w:t>&lt;/RepeatBlock-By&gt;</w:t>
      </w:r>
    </w:p>
    <w:p w14:paraId="3C665738"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3D2CD4D6" w14:textId="77777777" w:rsidR="0072044B" w:rsidRPr="00791312" w:rsidRDefault="0072044B" w:rsidP="0072044B">
      <w:pPr>
        <w:pStyle w:val="NormalBold"/>
      </w:pPr>
      <w:r w:rsidRPr="00791312">
        <w:rPr>
          <w:rStyle w:val="HideTWBExt"/>
          <w:b w:val="0"/>
        </w:rPr>
        <w:t>&lt;Article&gt;</w:t>
      </w:r>
      <w:r w:rsidRPr="00791312">
        <w:t>13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37FC81D" w14:textId="77777777" w:rsidTr="0072044B">
        <w:trPr>
          <w:trHeight w:hRule="exact" w:val="240"/>
          <w:jc w:val="center"/>
        </w:trPr>
        <w:tc>
          <w:tcPr>
            <w:tcW w:w="9752" w:type="dxa"/>
            <w:gridSpan w:val="2"/>
            <w:tcBorders>
              <w:top w:val="nil"/>
              <w:left w:val="nil"/>
              <w:bottom w:val="nil"/>
              <w:right w:val="nil"/>
            </w:tcBorders>
          </w:tcPr>
          <w:p w14:paraId="7BEDF93E" w14:textId="77777777" w:rsidR="0072044B" w:rsidRPr="00791312" w:rsidRDefault="0072044B" w:rsidP="0072044B"/>
        </w:tc>
      </w:tr>
      <w:tr w:rsidR="0072044B" w:rsidRPr="00791312" w14:paraId="036FAAB5" w14:textId="77777777" w:rsidTr="0072044B">
        <w:trPr>
          <w:trHeight w:val="240"/>
          <w:jc w:val="center"/>
        </w:trPr>
        <w:tc>
          <w:tcPr>
            <w:tcW w:w="4876" w:type="dxa"/>
            <w:tcBorders>
              <w:top w:val="nil"/>
              <w:left w:val="nil"/>
              <w:bottom w:val="nil"/>
              <w:right w:val="nil"/>
            </w:tcBorders>
          </w:tcPr>
          <w:p w14:paraId="082D05D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2459B9D" w14:textId="77777777" w:rsidR="0072044B" w:rsidRPr="00791312" w:rsidRDefault="0072044B" w:rsidP="0072044B">
            <w:pPr>
              <w:pStyle w:val="AmColumnHeading"/>
            </w:pPr>
            <w:r w:rsidRPr="00791312">
              <w:t>Pakeitimas</w:t>
            </w:r>
          </w:p>
        </w:tc>
      </w:tr>
      <w:tr w:rsidR="0072044B" w:rsidRPr="00791312" w14:paraId="3AD10CFC" w14:textId="77777777" w:rsidTr="0072044B">
        <w:trPr>
          <w:jc w:val="center"/>
        </w:trPr>
        <w:tc>
          <w:tcPr>
            <w:tcW w:w="4876" w:type="dxa"/>
            <w:tcBorders>
              <w:top w:val="nil"/>
              <w:left w:val="nil"/>
              <w:bottom w:val="nil"/>
              <w:right w:val="nil"/>
            </w:tcBorders>
          </w:tcPr>
          <w:p w14:paraId="6DF49EF8" w14:textId="77777777" w:rsidR="0072044B" w:rsidRPr="00791312" w:rsidRDefault="0072044B" w:rsidP="0072044B">
            <w:pPr>
              <w:pStyle w:val="Normal6a"/>
            </w:pPr>
          </w:p>
        </w:tc>
        <w:tc>
          <w:tcPr>
            <w:tcW w:w="4876" w:type="dxa"/>
            <w:tcBorders>
              <w:top w:val="nil"/>
              <w:left w:val="nil"/>
              <w:bottom w:val="nil"/>
              <w:right w:val="nil"/>
            </w:tcBorders>
          </w:tcPr>
          <w:p w14:paraId="5C83794B" w14:textId="77777777" w:rsidR="0072044B" w:rsidRPr="00791312" w:rsidRDefault="0072044B" w:rsidP="0072044B">
            <w:pPr>
              <w:pStyle w:val="Normal6a"/>
            </w:pPr>
            <w:r w:rsidRPr="00791312">
              <w:rPr>
                <w:b/>
                <w:i/>
              </w:rPr>
              <w:t>13 d.</w:t>
            </w:r>
            <w:r w:rsidRPr="00791312">
              <w:tab/>
            </w:r>
            <w:r w:rsidRPr="00791312">
              <w:rPr>
                <w:b/>
                <w:i/>
              </w:rPr>
              <w:t>palankiai vertina Užimtumo komiteto (EMCO) Jaunimo garantijų iniciatyvos stebėsenos rodiklių sistemą ir jos metinę priemonės įgyvendinimo stebėseną bei pabrėžia ES lygiu sukauptų rodiklių duomenų patikimumą ir palyginamumą; vis dėlto apgailestauja dėl to, kad stebėsenos sistema, kurioje pateikiami valstybių narių pateikti duomenys, yra prastesnės kokybės, kalbant apie duomenų rinkimą, stebėsenos sistemą ir didelę nežinomų situacijų dalį Jaunimo garantijų rezultatuose; ypač pabrėžia, kad į nacionalines stebėsenos sistemas dažnai neįtraukiami neaktyvūs NEET asmenys, kurie nėra užsiregistravę valstybinėse tarnybose, todėl didelė sustiprintos Jaunimo garantijų iniciatyvos tikslinės grupės dalis yra nematoma; yra susirūpinęs dėl to, kad keliose valstybėse narėse visiškai nėra tolesnių veiksmų rodiklių ir kad jais neatsižvelgiama į pasiūlymų kokybę;</w:t>
            </w:r>
          </w:p>
        </w:tc>
      </w:tr>
    </w:tbl>
    <w:p w14:paraId="00EBF81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79A3ED5" w14:textId="77777777" w:rsidR="0072044B" w:rsidRPr="00791312" w:rsidRDefault="0072044B" w:rsidP="0072044B">
      <w:r w:rsidRPr="00791312">
        <w:rPr>
          <w:rStyle w:val="HideTWBExt"/>
        </w:rPr>
        <w:t>&lt;/Amend&gt;</w:t>
      </w:r>
    </w:p>
    <w:p w14:paraId="73696A7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211</w:t>
      </w:r>
      <w:r w:rsidRPr="00791312">
        <w:rPr>
          <w:rStyle w:val="HideTWBExt"/>
          <w:b w:val="0"/>
        </w:rPr>
        <w:t>&lt;/NumAm&gt;</w:t>
      </w:r>
    </w:p>
    <w:p w14:paraId="2E262AA1"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093E1C69" w14:textId="77777777" w:rsidR="0072044B" w:rsidRPr="00791312" w:rsidRDefault="0072044B" w:rsidP="0072044B">
      <w:pPr>
        <w:pStyle w:val="NormalBold"/>
      </w:pPr>
      <w:r w:rsidRPr="00791312">
        <w:rPr>
          <w:rStyle w:val="HideTWBExt"/>
          <w:b w:val="0"/>
        </w:rPr>
        <w:t>&lt;/RepeatBlock-By&gt;</w:t>
      </w:r>
    </w:p>
    <w:p w14:paraId="2ED4AB4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FBBB968" w14:textId="77777777" w:rsidR="0072044B" w:rsidRPr="00791312" w:rsidRDefault="0072044B" w:rsidP="0072044B">
      <w:pPr>
        <w:pStyle w:val="NormalBold"/>
      </w:pPr>
      <w:r w:rsidRPr="00791312">
        <w:rPr>
          <w:rStyle w:val="HideTWBExt"/>
          <w:b w:val="0"/>
        </w:rPr>
        <w:t>&lt;Article&gt;</w:t>
      </w:r>
      <w:r w:rsidRPr="00791312">
        <w:t>14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342F815" w14:textId="77777777" w:rsidTr="0072044B">
        <w:trPr>
          <w:trHeight w:hRule="exact" w:val="240"/>
          <w:jc w:val="center"/>
        </w:trPr>
        <w:tc>
          <w:tcPr>
            <w:tcW w:w="9752" w:type="dxa"/>
            <w:gridSpan w:val="2"/>
            <w:tcBorders>
              <w:top w:val="nil"/>
              <w:left w:val="nil"/>
              <w:bottom w:val="nil"/>
              <w:right w:val="nil"/>
            </w:tcBorders>
          </w:tcPr>
          <w:p w14:paraId="4FC492DD" w14:textId="77777777" w:rsidR="0072044B" w:rsidRPr="00791312" w:rsidRDefault="0072044B" w:rsidP="0072044B"/>
        </w:tc>
      </w:tr>
      <w:tr w:rsidR="0072044B" w:rsidRPr="00791312" w14:paraId="06934B22" w14:textId="77777777" w:rsidTr="0072044B">
        <w:trPr>
          <w:trHeight w:val="240"/>
          <w:jc w:val="center"/>
        </w:trPr>
        <w:tc>
          <w:tcPr>
            <w:tcW w:w="4876" w:type="dxa"/>
            <w:tcBorders>
              <w:top w:val="nil"/>
              <w:left w:val="nil"/>
              <w:bottom w:val="nil"/>
              <w:right w:val="nil"/>
            </w:tcBorders>
          </w:tcPr>
          <w:p w14:paraId="7B3428A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B076AA7" w14:textId="77777777" w:rsidR="0072044B" w:rsidRPr="00791312" w:rsidRDefault="0072044B" w:rsidP="0072044B">
            <w:pPr>
              <w:pStyle w:val="AmColumnHeading"/>
            </w:pPr>
            <w:r w:rsidRPr="00791312">
              <w:t>Pakeitimas</w:t>
            </w:r>
          </w:p>
        </w:tc>
      </w:tr>
      <w:tr w:rsidR="0072044B" w:rsidRPr="00791312" w14:paraId="6027F8E0" w14:textId="77777777" w:rsidTr="0072044B">
        <w:trPr>
          <w:jc w:val="center"/>
        </w:trPr>
        <w:tc>
          <w:tcPr>
            <w:tcW w:w="4876" w:type="dxa"/>
            <w:tcBorders>
              <w:top w:val="nil"/>
              <w:left w:val="nil"/>
              <w:bottom w:val="nil"/>
              <w:right w:val="nil"/>
            </w:tcBorders>
          </w:tcPr>
          <w:p w14:paraId="5BB60F3F" w14:textId="77777777" w:rsidR="0072044B" w:rsidRPr="00791312" w:rsidRDefault="0072044B" w:rsidP="0072044B">
            <w:pPr>
              <w:pStyle w:val="Normal6a"/>
            </w:pPr>
            <w:r w:rsidRPr="00791312">
              <w:t>14.</w:t>
            </w:r>
            <w:r w:rsidRPr="00791312">
              <w:tab/>
              <w:t xml:space="preserve">mano, kad sustiprintos Jaunimo garantijų iniciatyvos tikslai nebuvo visiškai pasiekti ir ją reikia toliau tobulinti, kad būtų panaikintas atotrūkis tarp šios priemonės užmojų ir jos praktinio </w:t>
            </w:r>
            <w:r w:rsidRPr="00791312">
              <w:lastRenderedPageBreak/>
              <w:t>įgyvendinimo;</w:t>
            </w:r>
          </w:p>
        </w:tc>
        <w:tc>
          <w:tcPr>
            <w:tcW w:w="4876" w:type="dxa"/>
            <w:tcBorders>
              <w:top w:val="nil"/>
              <w:left w:val="nil"/>
              <w:bottom w:val="nil"/>
              <w:right w:val="nil"/>
            </w:tcBorders>
          </w:tcPr>
          <w:p w14:paraId="7273D10E" w14:textId="77777777" w:rsidR="0072044B" w:rsidRPr="00791312" w:rsidRDefault="0072044B" w:rsidP="0072044B">
            <w:pPr>
              <w:pStyle w:val="Normal6a"/>
            </w:pPr>
            <w:r w:rsidRPr="00791312">
              <w:lastRenderedPageBreak/>
              <w:t>14.</w:t>
            </w:r>
            <w:r w:rsidRPr="00791312">
              <w:tab/>
              <w:t xml:space="preserve">mano, kad sustiprintos Jaunimo garantijų iniciatyvos tikslai nebuvo visiškai pasiekti ir ją reikia toliau tobulinti, kad būtų panaikintas atotrūkis tarp šios priemonės užmojų ir jos praktinio įgyvendinimo; </w:t>
            </w:r>
            <w:r w:rsidRPr="00791312">
              <w:rPr>
                <w:b/>
                <w:i/>
              </w:rPr>
              <w:t xml:space="preserve">pabrėžia, kad sustiprintos </w:t>
            </w:r>
            <w:r w:rsidRPr="00791312">
              <w:rPr>
                <w:b/>
                <w:i/>
              </w:rPr>
              <w:lastRenderedPageBreak/>
              <w:t>Jaunimo garantijų iniciatyvos elementai yra atsakas į pradinės priemonės kritiką, tačiau jie dar nėra įgyvendinami dėl nuolatinių veiklos problemų, apibrėžtų tikslų ir programų vertinimo stokos; pripažįsta, kad dauguma šių iššūkių kyla valstybių narių lygmeniu, tačiau ES turi ir toliau visapusiškai atlikti savo vaidmenį remdama jas, skatindama gerąją praktiką ir prireikus teikdama techninę pagalbą; apgailestauja dėl to, kad 2017 m. Europos Audito Rūmų išvada, kad Jaunimo garantijų iniciatyvos pažanga neatitinka lūkesčių, vis dar iš dalies teisinga praėjus beveik 10 metų;</w:t>
            </w:r>
          </w:p>
        </w:tc>
      </w:tr>
    </w:tbl>
    <w:p w14:paraId="78838DB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E0148B" w14:textId="77777777" w:rsidR="0072044B" w:rsidRPr="00791312" w:rsidRDefault="0072044B" w:rsidP="0072044B">
      <w:r w:rsidRPr="00791312">
        <w:rPr>
          <w:rStyle w:val="HideTWBExt"/>
        </w:rPr>
        <w:t>&lt;/Amend&gt;</w:t>
      </w:r>
    </w:p>
    <w:p w14:paraId="548116E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212</w:t>
      </w:r>
      <w:r w:rsidRPr="00791312">
        <w:rPr>
          <w:rStyle w:val="HideTWBExt"/>
          <w:b w:val="0"/>
        </w:rPr>
        <w:t>&lt;/NumAm&gt;</w:t>
      </w:r>
    </w:p>
    <w:p w14:paraId="77585FCD"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4602B0B" w14:textId="77777777" w:rsidR="0072044B" w:rsidRPr="00791312" w:rsidRDefault="0072044B" w:rsidP="0072044B">
      <w:pPr>
        <w:pStyle w:val="NormalBold"/>
      </w:pPr>
      <w:r w:rsidRPr="00791312">
        <w:rPr>
          <w:rStyle w:val="HideTWBExt"/>
          <w:b w:val="0"/>
        </w:rPr>
        <w:t>&lt;/RepeatBlock-By&gt;</w:t>
      </w:r>
    </w:p>
    <w:p w14:paraId="48600A4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7782CDA" w14:textId="77777777" w:rsidR="0072044B" w:rsidRPr="00791312" w:rsidRDefault="0072044B" w:rsidP="0072044B">
      <w:pPr>
        <w:pStyle w:val="NormalBold"/>
      </w:pPr>
      <w:r w:rsidRPr="00791312">
        <w:rPr>
          <w:rStyle w:val="HideTWBExt"/>
          <w:b w:val="0"/>
        </w:rPr>
        <w:t>&lt;Article&gt;</w:t>
      </w:r>
      <w:r w:rsidRPr="00791312">
        <w:t>14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2D92E39" w14:textId="77777777" w:rsidTr="0072044B">
        <w:trPr>
          <w:trHeight w:hRule="exact" w:val="240"/>
          <w:jc w:val="center"/>
        </w:trPr>
        <w:tc>
          <w:tcPr>
            <w:tcW w:w="9752" w:type="dxa"/>
            <w:gridSpan w:val="2"/>
            <w:tcBorders>
              <w:top w:val="nil"/>
              <w:left w:val="nil"/>
              <w:bottom w:val="nil"/>
              <w:right w:val="nil"/>
            </w:tcBorders>
          </w:tcPr>
          <w:p w14:paraId="485D6ADB" w14:textId="77777777" w:rsidR="0072044B" w:rsidRPr="00791312" w:rsidRDefault="0072044B" w:rsidP="0072044B"/>
        </w:tc>
      </w:tr>
      <w:tr w:rsidR="0072044B" w:rsidRPr="00791312" w14:paraId="273C40D3" w14:textId="77777777" w:rsidTr="0072044B">
        <w:trPr>
          <w:trHeight w:val="240"/>
          <w:jc w:val="center"/>
        </w:trPr>
        <w:tc>
          <w:tcPr>
            <w:tcW w:w="4876" w:type="dxa"/>
            <w:tcBorders>
              <w:top w:val="nil"/>
              <w:left w:val="nil"/>
              <w:bottom w:val="nil"/>
              <w:right w:val="nil"/>
            </w:tcBorders>
          </w:tcPr>
          <w:p w14:paraId="20CF124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2FE0CC2" w14:textId="77777777" w:rsidR="0072044B" w:rsidRPr="00791312" w:rsidRDefault="0072044B" w:rsidP="0072044B">
            <w:pPr>
              <w:pStyle w:val="AmColumnHeading"/>
            </w:pPr>
            <w:r w:rsidRPr="00791312">
              <w:t>Pakeitimas</w:t>
            </w:r>
          </w:p>
        </w:tc>
      </w:tr>
      <w:tr w:rsidR="0072044B" w:rsidRPr="00791312" w14:paraId="4FCD98E8" w14:textId="77777777" w:rsidTr="0072044B">
        <w:trPr>
          <w:jc w:val="center"/>
        </w:trPr>
        <w:tc>
          <w:tcPr>
            <w:tcW w:w="4876" w:type="dxa"/>
            <w:tcBorders>
              <w:top w:val="nil"/>
              <w:left w:val="nil"/>
              <w:bottom w:val="nil"/>
              <w:right w:val="nil"/>
            </w:tcBorders>
          </w:tcPr>
          <w:p w14:paraId="4D8FAA08" w14:textId="77777777" w:rsidR="0072044B" w:rsidRPr="00791312" w:rsidRDefault="0072044B" w:rsidP="0072044B">
            <w:pPr>
              <w:pStyle w:val="Normal6a"/>
            </w:pPr>
            <w:r w:rsidRPr="00791312">
              <w:t>14.</w:t>
            </w:r>
            <w:r w:rsidRPr="00791312">
              <w:tab/>
            </w:r>
            <w:r w:rsidRPr="00791312">
              <w:rPr>
                <w:b/>
                <w:bCs/>
                <w:i/>
                <w:iCs/>
              </w:rPr>
              <w:t>mano, kad</w:t>
            </w:r>
            <w:r w:rsidRPr="00791312">
              <w:t xml:space="preserve"> sustiprintos Jaunimo garantijų iniciatyvos tikslai </w:t>
            </w:r>
            <w:r w:rsidRPr="00791312">
              <w:rPr>
                <w:b/>
                <w:bCs/>
                <w:i/>
                <w:iCs/>
              </w:rPr>
              <w:t>nebuvo visiškai pasiekti ir ją reikia</w:t>
            </w:r>
            <w:r w:rsidRPr="00791312">
              <w:t xml:space="preserve"> toliau tobulinti, kad būtų panaikintas atotrūkis tarp šios priemonės užmojų ir jos praktinio įgyvendinimo;</w:t>
            </w:r>
          </w:p>
        </w:tc>
        <w:tc>
          <w:tcPr>
            <w:tcW w:w="4876" w:type="dxa"/>
            <w:tcBorders>
              <w:top w:val="nil"/>
              <w:left w:val="nil"/>
              <w:bottom w:val="nil"/>
              <w:right w:val="nil"/>
            </w:tcBorders>
          </w:tcPr>
          <w:p w14:paraId="1B7AC468" w14:textId="77777777" w:rsidR="0072044B" w:rsidRPr="00791312" w:rsidRDefault="0072044B" w:rsidP="0072044B">
            <w:pPr>
              <w:pStyle w:val="Normal6a"/>
            </w:pPr>
            <w:r w:rsidRPr="00791312">
              <w:t>14.</w:t>
            </w:r>
            <w:r w:rsidRPr="00791312">
              <w:tab/>
            </w:r>
            <w:r w:rsidRPr="00791312">
              <w:rPr>
                <w:b/>
                <w:i/>
              </w:rPr>
              <w:t>pabrėžia transformacinį</w:t>
            </w:r>
            <w:r w:rsidRPr="00791312">
              <w:t xml:space="preserve"> sustiprintos Jaunimo garantijų iniciatyvos </w:t>
            </w:r>
            <w:r w:rsidRPr="00791312">
              <w:rPr>
                <w:b/>
                <w:i/>
              </w:rPr>
              <w:t>potencialą</w:t>
            </w:r>
            <w:r w:rsidRPr="00791312">
              <w:t xml:space="preserve"> </w:t>
            </w:r>
            <w:r w:rsidRPr="00791312">
              <w:rPr>
                <w:b/>
                <w:i/>
              </w:rPr>
              <w:t xml:space="preserve">mažinti jaunimo nedarbą, nepakankamą užimtumą ir socialinę atskirtį; </w:t>
            </w:r>
            <w:r w:rsidRPr="00791312">
              <w:rPr>
                <w:b/>
                <w:bCs/>
                <w:i/>
                <w:iCs/>
              </w:rPr>
              <w:t>apgailestauja dėl to, kad valstybės narės dar nevisiškai išnaudojo šį potencialą, todėl dar nepasiekti pagrindiniai priemonės</w:t>
            </w:r>
            <w:r w:rsidRPr="00791312">
              <w:t xml:space="preserve"> tikslai </w:t>
            </w:r>
            <w:r w:rsidRPr="00791312">
              <w:rPr>
                <w:b/>
                <w:bCs/>
                <w:i/>
                <w:iCs/>
              </w:rPr>
              <w:t>sumažinti ilgalaikį neaktyvumą ir reintegruoti labiausiai nuo darbo rinkos nutolusius NEET asmenis</w:t>
            </w:r>
            <w:r w:rsidRPr="00791312">
              <w:t>;</w:t>
            </w:r>
            <w:r w:rsidRPr="00791312">
              <w:rPr>
                <w:b/>
                <w:i/>
              </w:rPr>
              <w:t xml:space="preserve"> </w:t>
            </w:r>
            <w:r w:rsidRPr="00791312">
              <w:rPr>
                <w:b/>
                <w:bCs/>
                <w:i/>
                <w:iCs/>
              </w:rPr>
              <w:t>pabrėžia skubų poreikį imtis plataus užmojo reformų ir</w:t>
            </w:r>
            <w:r w:rsidRPr="00791312">
              <w:t xml:space="preserve"> toliau tobulinti, kad būtų panaikintas atotrūkis tarp šios priemonės užmojų ir jos praktinio įgyvendinimo;</w:t>
            </w:r>
          </w:p>
        </w:tc>
      </w:tr>
    </w:tbl>
    <w:p w14:paraId="1D6FCEE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5624159" w14:textId="77777777" w:rsidR="0072044B" w:rsidRPr="00791312" w:rsidRDefault="0072044B" w:rsidP="0072044B">
      <w:r w:rsidRPr="00791312">
        <w:rPr>
          <w:rStyle w:val="HideTWBExt"/>
        </w:rPr>
        <w:t>&lt;/Amend&gt;</w:t>
      </w:r>
    </w:p>
    <w:p w14:paraId="0571D8B7"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213</w:t>
      </w:r>
      <w:r w:rsidRPr="00791312">
        <w:rPr>
          <w:rStyle w:val="HideTWBExt"/>
          <w:b w:val="0"/>
        </w:rPr>
        <w:t>&lt;/NumAm&gt;</w:t>
      </w:r>
    </w:p>
    <w:p w14:paraId="7B938EBD"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66D7D395" w14:textId="77777777" w:rsidR="0072044B" w:rsidRPr="00791312" w:rsidRDefault="0072044B" w:rsidP="0072044B">
      <w:pPr>
        <w:pStyle w:val="NormalBold"/>
      </w:pPr>
      <w:r w:rsidRPr="00791312">
        <w:rPr>
          <w:rStyle w:val="HideTWBExt"/>
          <w:b w:val="0"/>
        </w:rPr>
        <w:t>&lt;/RepeatBlock-By&gt;</w:t>
      </w:r>
    </w:p>
    <w:p w14:paraId="00DCDCC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40DF251" w14:textId="77777777" w:rsidR="0072044B" w:rsidRPr="00791312" w:rsidRDefault="0072044B" w:rsidP="0072044B">
      <w:pPr>
        <w:pStyle w:val="NormalBold"/>
      </w:pPr>
      <w:r w:rsidRPr="00791312">
        <w:rPr>
          <w:rStyle w:val="HideTWBExt"/>
          <w:b w:val="0"/>
        </w:rPr>
        <w:t>&lt;Article&gt;</w:t>
      </w:r>
      <w:r w:rsidRPr="00791312">
        <w:t>14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47C508" w14:textId="77777777" w:rsidTr="0072044B">
        <w:trPr>
          <w:trHeight w:hRule="exact" w:val="240"/>
          <w:jc w:val="center"/>
        </w:trPr>
        <w:tc>
          <w:tcPr>
            <w:tcW w:w="9752" w:type="dxa"/>
            <w:gridSpan w:val="2"/>
            <w:tcBorders>
              <w:top w:val="nil"/>
              <w:left w:val="nil"/>
              <w:bottom w:val="nil"/>
              <w:right w:val="nil"/>
            </w:tcBorders>
          </w:tcPr>
          <w:p w14:paraId="1615E03A" w14:textId="77777777" w:rsidR="0072044B" w:rsidRPr="00791312" w:rsidRDefault="0072044B" w:rsidP="0072044B"/>
        </w:tc>
      </w:tr>
      <w:tr w:rsidR="0072044B" w:rsidRPr="00791312" w14:paraId="2DF6EB97" w14:textId="77777777" w:rsidTr="0072044B">
        <w:trPr>
          <w:trHeight w:val="240"/>
          <w:jc w:val="center"/>
        </w:trPr>
        <w:tc>
          <w:tcPr>
            <w:tcW w:w="4876" w:type="dxa"/>
            <w:tcBorders>
              <w:top w:val="nil"/>
              <w:left w:val="nil"/>
              <w:bottom w:val="nil"/>
              <w:right w:val="nil"/>
            </w:tcBorders>
          </w:tcPr>
          <w:p w14:paraId="3C5EAFB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786EB20" w14:textId="77777777" w:rsidR="0072044B" w:rsidRPr="00791312" w:rsidRDefault="0072044B" w:rsidP="0072044B">
            <w:pPr>
              <w:pStyle w:val="AmColumnHeading"/>
            </w:pPr>
            <w:r w:rsidRPr="00791312">
              <w:t>Pakeitimas</w:t>
            </w:r>
          </w:p>
        </w:tc>
      </w:tr>
      <w:tr w:rsidR="0072044B" w:rsidRPr="00791312" w14:paraId="329A46AF" w14:textId="77777777" w:rsidTr="0072044B">
        <w:trPr>
          <w:jc w:val="center"/>
        </w:trPr>
        <w:tc>
          <w:tcPr>
            <w:tcW w:w="4876" w:type="dxa"/>
            <w:tcBorders>
              <w:top w:val="nil"/>
              <w:left w:val="nil"/>
              <w:bottom w:val="nil"/>
              <w:right w:val="nil"/>
            </w:tcBorders>
          </w:tcPr>
          <w:p w14:paraId="74B8C5D6" w14:textId="77777777" w:rsidR="0072044B" w:rsidRPr="00791312" w:rsidRDefault="0072044B" w:rsidP="0072044B">
            <w:pPr>
              <w:pStyle w:val="Normal6a"/>
            </w:pPr>
            <w:r w:rsidRPr="00791312">
              <w:t>14.</w:t>
            </w:r>
            <w:r w:rsidRPr="00791312">
              <w:tab/>
              <w:t>mano, kad sustiprintos Jaunimo garantijų iniciatyvos tikslai nebuvo visiškai pasiekti ir ją reikia toliau tobulinti, kad būtų panaikintas atotrūkis tarp šios priemonės užmojų ir jos praktinio įgyvendinimo;</w:t>
            </w:r>
          </w:p>
        </w:tc>
        <w:tc>
          <w:tcPr>
            <w:tcW w:w="4876" w:type="dxa"/>
            <w:tcBorders>
              <w:top w:val="nil"/>
              <w:left w:val="nil"/>
              <w:bottom w:val="nil"/>
              <w:right w:val="nil"/>
            </w:tcBorders>
          </w:tcPr>
          <w:p w14:paraId="6F8A959B" w14:textId="77777777" w:rsidR="0072044B" w:rsidRPr="00791312" w:rsidRDefault="0072044B" w:rsidP="0072044B">
            <w:pPr>
              <w:pStyle w:val="Normal6a"/>
            </w:pPr>
            <w:r w:rsidRPr="00791312">
              <w:t>14.</w:t>
            </w:r>
            <w:r w:rsidRPr="00791312">
              <w:tab/>
              <w:t xml:space="preserve">mano, kad sustiprintos Jaunimo garantijų iniciatyvos tikslai nebuvo visiškai pasiekti ir ją reikia toliau tobulinti, kad būtų panaikintas atotrūkis tarp šios priemonės užmojų ir jos praktinio įgyvendinimo; </w:t>
            </w:r>
            <w:r w:rsidRPr="00791312">
              <w:rPr>
                <w:b/>
                <w:i/>
              </w:rPr>
              <w:t>atkreipia dėmesį į naujausias EUROFOUND išvadas, kad jaunimo užimtumo siekių ir konkrečių darbo rinkos rezultatų neatitikimas yra susijęs su didesne depresijos ir socialinės atskirties rizika;</w:t>
            </w:r>
          </w:p>
        </w:tc>
      </w:tr>
    </w:tbl>
    <w:p w14:paraId="6396664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BDF0000" w14:textId="77777777" w:rsidR="0072044B" w:rsidRPr="00791312" w:rsidRDefault="0072044B" w:rsidP="0072044B">
      <w:r w:rsidRPr="00791312">
        <w:rPr>
          <w:rStyle w:val="HideTWBExt"/>
        </w:rPr>
        <w:t>&lt;/Amend&gt;</w:t>
      </w:r>
    </w:p>
    <w:p w14:paraId="550FAEA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214</w:t>
      </w:r>
      <w:r w:rsidRPr="00791312">
        <w:rPr>
          <w:rStyle w:val="HideTWBExt"/>
          <w:b w:val="0"/>
        </w:rPr>
        <w:t>&lt;/NumAm&gt;</w:t>
      </w:r>
    </w:p>
    <w:p w14:paraId="55AD2945"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6F1510A8" w14:textId="77777777" w:rsidR="0072044B" w:rsidRPr="00791312" w:rsidRDefault="0072044B" w:rsidP="0072044B">
      <w:pPr>
        <w:pStyle w:val="NormalBold"/>
      </w:pPr>
      <w:r w:rsidRPr="00791312">
        <w:rPr>
          <w:rStyle w:val="HideTWBExt"/>
          <w:b w:val="0"/>
        </w:rPr>
        <w:t>&lt;/RepeatBlock-By&gt;</w:t>
      </w:r>
    </w:p>
    <w:p w14:paraId="162D000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76613AF" w14:textId="77777777" w:rsidR="0072044B" w:rsidRPr="00791312" w:rsidRDefault="0072044B" w:rsidP="0072044B">
      <w:pPr>
        <w:pStyle w:val="NormalBold"/>
      </w:pPr>
      <w:r w:rsidRPr="00791312">
        <w:rPr>
          <w:rStyle w:val="HideTWBExt"/>
          <w:b w:val="0"/>
        </w:rPr>
        <w:t>&lt;Article&gt;</w:t>
      </w:r>
      <w:r w:rsidRPr="00791312">
        <w:t>14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D60A546" w14:textId="77777777" w:rsidTr="0072044B">
        <w:trPr>
          <w:trHeight w:hRule="exact" w:val="240"/>
          <w:jc w:val="center"/>
        </w:trPr>
        <w:tc>
          <w:tcPr>
            <w:tcW w:w="9752" w:type="dxa"/>
            <w:gridSpan w:val="2"/>
            <w:tcBorders>
              <w:top w:val="nil"/>
              <w:left w:val="nil"/>
              <w:bottom w:val="nil"/>
              <w:right w:val="nil"/>
            </w:tcBorders>
          </w:tcPr>
          <w:p w14:paraId="020DFAF1" w14:textId="77777777" w:rsidR="0072044B" w:rsidRPr="00791312" w:rsidRDefault="0072044B" w:rsidP="0072044B"/>
        </w:tc>
      </w:tr>
      <w:tr w:rsidR="0072044B" w:rsidRPr="00791312" w14:paraId="1199A0FE" w14:textId="77777777" w:rsidTr="0072044B">
        <w:trPr>
          <w:trHeight w:val="240"/>
          <w:jc w:val="center"/>
        </w:trPr>
        <w:tc>
          <w:tcPr>
            <w:tcW w:w="4876" w:type="dxa"/>
            <w:tcBorders>
              <w:top w:val="nil"/>
              <w:left w:val="nil"/>
              <w:bottom w:val="nil"/>
              <w:right w:val="nil"/>
            </w:tcBorders>
          </w:tcPr>
          <w:p w14:paraId="2FB1515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08A382B" w14:textId="77777777" w:rsidR="0072044B" w:rsidRPr="00791312" w:rsidRDefault="0072044B" w:rsidP="0072044B">
            <w:pPr>
              <w:pStyle w:val="AmColumnHeading"/>
            </w:pPr>
            <w:r w:rsidRPr="00791312">
              <w:t>Pakeitimas</w:t>
            </w:r>
          </w:p>
        </w:tc>
      </w:tr>
      <w:tr w:rsidR="0072044B" w:rsidRPr="00791312" w14:paraId="0B4D4638" w14:textId="77777777" w:rsidTr="0072044B">
        <w:trPr>
          <w:jc w:val="center"/>
        </w:trPr>
        <w:tc>
          <w:tcPr>
            <w:tcW w:w="4876" w:type="dxa"/>
            <w:tcBorders>
              <w:top w:val="nil"/>
              <w:left w:val="nil"/>
              <w:bottom w:val="nil"/>
              <w:right w:val="nil"/>
            </w:tcBorders>
          </w:tcPr>
          <w:p w14:paraId="4DC1DBCE" w14:textId="77777777" w:rsidR="0072044B" w:rsidRPr="00791312" w:rsidRDefault="0072044B" w:rsidP="0072044B">
            <w:pPr>
              <w:pStyle w:val="Normal6a"/>
            </w:pPr>
            <w:r w:rsidRPr="00791312">
              <w:t>14.</w:t>
            </w:r>
            <w:r w:rsidRPr="00791312">
              <w:tab/>
              <w:t xml:space="preserve">mano, kad sustiprintos Jaunimo garantijų iniciatyvos tikslai nebuvo visiškai pasiekti </w:t>
            </w:r>
            <w:r w:rsidRPr="00791312">
              <w:rPr>
                <w:b/>
                <w:bCs/>
                <w:i/>
                <w:iCs/>
              </w:rPr>
              <w:t>ir ją reikia toliau tobulinti, kad būtų panaikintas atotrūkis tarp šios priemonės užmojų ir jos praktinio įgyvendinimo</w:t>
            </w:r>
            <w:r w:rsidRPr="00791312">
              <w:t>;</w:t>
            </w:r>
          </w:p>
        </w:tc>
        <w:tc>
          <w:tcPr>
            <w:tcW w:w="4876" w:type="dxa"/>
            <w:tcBorders>
              <w:top w:val="nil"/>
              <w:left w:val="nil"/>
              <w:bottom w:val="nil"/>
              <w:right w:val="nil"/>
            </w:tcBorders>
          </w:tcPr>
          <w:p w14:paraId="211A5C22" w14:textId="77777777" w:rsidR="0072044B" w:rsidRPr="00791312" w:rsidRDefault="0072044B" w:rsidP="0072044B">
            <w:pPr>
              <w:pStyle w:val="Normal6a"/>
            </w:pPr>
            <w:r w:rsidRPr="00791312">
              <w:t>14.</w:t>
            </w:r>
            <w:r w:rsidRPr="00791312">
              <w:tab/>
              <w:t>mano, kad sustiprintos Jaunimo garantijų iniciatyvos tikslai nebuvo visiškai pasiekti;</w:t>
            </w:r>
          </w:p>
        </w:tc>
      </w:tr>
    </w:tbl>
    <w:p w14:paraId="2E8B78D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37A85156" w14:textId="77777777" w:rsidR="0072044B" w:rsidRPr="00791312" w:rsidRDefault="0072044B" w:rsidP="0072044B">
      <w:r w:rsidRPr="00791312">
        <w:rPr>
          <w:rStyle w:val="HideTWBExt"/>
        </w:rPr>
        <w:t>&lt;/Amend&gt;</w:t>
      </w:r>
    </w:p>
    <w:p w14:paraId="4F4519A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215</w:t>
      </w:r>
      <w:r w:rsidRPr="00791312">
        <w:rPr>
          <w:rStyle w:val="HideTWBExt"/>
          <w:b w:val="0"/>
        </w:rPr>
        <w:t>&lt;/NumAm&gt;</w:t>
      </w:r>
    </w:p>
    <w:p w14:paraId="28F6B5A0"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1BA2824F" w14:textId="77777777" w:rsidR="0072044B" w:rsidRPr="00791312" w:rsidRDefault="0072044B" w:rsidP="0072044B">
      <w:pPr>
        <w:pStyle w:val="NormalBold"/>
      </w:pPr>
      <w:r w:rsidRPr="00791312">
        <w:rPr>
          <w:rStyle w:val="HideTWBExt"/>
          <w:b w:val="0"/>
        </w:rPr>
        <w:t>&lt;/RepeatBlock-By&gt;</w:t>
      </w:r>
    </w:p>
    <w:p w14:paraId="446DD99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541DF08" w14:textId="77777777" w:rsidR="0072044B" w:rsidRPr="00791312" w:rsidRDefault="0072044B" w:rsidP="0072044B">
      <w:pPr>
        <w:pStyle w:val="NormalBold"/>
      </w:pPr>
      <w:r w:rsidRPr="00791312">
        <w:rPr>
          <w:rStyle w:val="HideTWBExt"/>
          <w:b w:val="0"/>
        </w:rPr>
        <w:lastRenderedPageBreak/>
        <w:t>&lt;Article&gt;</w:t>
      </w:r>
      <w:r w:rsidRPr="00791312">
        <w:t>14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9EDD278" w14:textId="77777777" w:rsidTr="0072044B">
        <w:trPr>
          <w:trHeight w:hRule="exact" w:val="240"/>
          <w:jc w:val="center"/>
        </w:trPr>
        <w:tc>
          <w:tcPr>
            <w:tcW w:w="9752" w:type="dxa"/>
            <w:gridSpan w:val="2"/>
            <w:tcBorders>
              <w:top w:val="nil"/>
              <w:left w:val="nil"/>
              <w:bottom w:val="nil"/>
              <w:right w:val="nil"/>
            </w:tcBorders>
          </w:tcPr>
          <w:p w14:paraId="0B1619F0" w14:textId="77777777" w:rsidR="0072044B" w:rsidRPr="00791312" w:rsidRDefault="0072044B" w:rsidP="0072044B"/>
        </w:tc>
      </w:tr>
      <w:tr w:rsidR="0072044B" w:rsidRPr="00791312" w14:paraId="527F6CD0" w14:textId="77777777" w:rsidTr="0072044B">
        <w:trPr>
          <w:trHeight w:val="240"/>
          <w:jc w:val="center"/>
        </w:trPr>
        <w:tc>
          <w:tcPr>
            <w:tcW w:w="4876" w:type="dxa"/>
            <w:tcBorders>
              <w:top w:val="nil"/>
              <w:left w:val="nil"/>
              <w:bottom w:val="nil"/>
              <w:right w:val="nil"/>
            </w:tcBorders>
          </w:tcPr>
          <w:p w14:paraId="63B02DF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8E05DE7" w14:textId="77777777" w:rsidR="0072044B" w:rsidRPr="00791312" w:rsidRDefault="0072044B" w:rsidP="0072044B">
            <w:pPr>
              <w:pStyle w:val="AmColumnHeading"/>
            </w:pPr>
            <w:r w:rsidRPr="00791312">
              <w:t>Pakeitimas</w:t>
            </w:r>
          </w:p>
        </w:tc>
      </w:tr>
      <w:tr w:rsidR="0072044B" w:rsidRPr="00791312" w14:paraId="56B5B0A8" w14:textId="77777777" w:rsidTr="0072044B">
        <w:trPr>
          <w:jc w:val="center"/>
        </w:trPr>
        <w:tc>
          <w:tcPr>
            <w:tcW w:w="4876" w:type="dxa"/>
            <w:tcBorders>
              <w:top w:val="nil"/>
              <w:left w:val="nil"/>
              <w:bottom w:val="nil"/>
              <w:right w:val="nil"/>
            </w:tcBorders>
          </w:tcPr>
          <w:p w14:paraId="7D7E582D" w14:textId="77777777" w:rsidR="0072044B" w:rsidRPr="00791312" w:rsidRDefault="0072044B" w:rsidP="0072044B">
            <w:pPr>
              <w:pStyle w:val="Normal6a"/>
            </w:pPr>
            <w:r w:rsidRPr="00791312">
              <w:t>14.</w:t>
            </w:r>
            <w:r w:rsidRPr="00791312">
              <w:tab/>
              <w:t xml:space="preserve">mano, kad sustiprintos Jaunimo garantijų iniciatyvos tikslai nebuvo visiškai pasiekti </w:t>
            </w:r>
            <w:r w:rsidRPr="00791312">
              <w:rPr>
                <w:b/>
                <w:i/>
              </w:rPr>
              <w:t>ir ją reikia toliau tobulinti, kad būtų panaikintas atotrūkis tarp šios priemonės užmojų ir jos praktinio įgyvendinimo</w:t>
            </w:r>
            <w:r w:rsidRPr="00791312">
              <w:t>;</w:t>
            </w:r>
          </w:p>
        </w:tc>
        <w:tc>
          <w:tcPr>
            <w:tcW w:w="4876" w:type="dxa"/>
            <w:tcBorders>
              <w:top w:val="nil"/>
              <w:left w:val="nil"/>
              <w:bottom w:val="nil"/>
              <w:right w:val="nil"/>
            </w:tcBorders>
          </w:tcPr>
          <w:p w14:paraId="7309B6C6" w14:textId="77777777" w:rsidR="0072044B" w:rsidRPr="00791312" w:rsidRDefault="0072044B" w:rsidP="0072044B">
            <w:pPr>
              <w:pStyle w:val="Normal6a"/>
            </w:pPr>
            <w:r w:rsidRPr="00791312">
              <w:t>14.</w:t>
            </w:r>
            <w:r w:rsidRPr="00791312">
              <w:tab/>
              <w:t>mano, kad sustiprintos Jaunimo garantijų iniciatyvos tikslai nebuvo visiškai pasiekti;</w:t>
            </w:r>
          </w:p>
        </w:tc>
      </w:tr>
    </w:tbl>
    <w:p w14:paraId="1346F81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24A7989E" w14:textId="77777777" w:rsidR="0072044B" w:rsidRPr="00791312" w:rsidRDefault="0072044B" w:rsidP="0072044B">
      <w:r w:rsidRPr="00791312">
        <w:rPr>
          <w:rStyle w:val="HideTWBExt"/>
        </w:rPr>
        <w:t>&lt;/Amend&gt;</w:t>
      </w:r>
    </w:p>
    <w:p w14:paraId="4C96A33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216</w:t>
      </w:r>
      <w:r w:rsidRPr="00791312">
        <w:rPr>
          <w:rStyle w:val="HideTWBExt"/>
          <w:b w:val="0"/>
        </w:rPr>
        <w:t>&lt;/NumAm&gt;</w:t>
      </w:r>
    </w:p>
    <w:p w14:paraId="4A004933"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080509AA" w14:textId="77777777" w:rsidR="0072044B" w:rsidRPr="00791312" w:rsidRDefault="0072044B" w:rsidP="0072044B">
      <w:pPr>
        <w:pStyle w:val="NormalBold"/>
      </w:pPr>
      <w:r w:rsidRPr="00791312">
        <w:rPr>
          <w:rStyle w:val="HideTWBExt"/>
          <w:b w:val="0"/>
        </w:rPr>
        <w:t>&lt;/RepeatBlock-By&gt;</w:t>
      </w:r>
    </w:p>
    <w:p w14:paraId="445073F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D7D567E" w14:textId="77777777" w:rsidR="0072044B" w:rsidRPr="00791312" w:rsidRDefault="0072044B" w:rsidP="0072044B">
      <w:pPr>
        <w:pStyle w:val="NormalBold"/>
      </w:pPr>
      <w:r w:rsidRPr="00791312">
        <w:rPr>
          <w:rStyle w:val="HideTWBExt"/>
          <w:b w:val="0"/>
        </w:rPr>
        <w:t>&lt;Article&gt;</w:t>
      </w:r>
      <w:r w:rsidRPr="00791312">
        <w:t>14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84D8B6F" w14:textId="77777777" w:rsidTr="0072044B">
        <w:trPr>
          <w:trHeight w:hRule="exact" w:val="240"/>
          <w:jc w:val="center"/>
        </w:trPr>
        <w:tc>
          <w:tcPr>
            <w:tcW w:w="9752" w:type="dxa"/>
            <w:gridSpan w:val="2"/>
            <w:tcBorders>
              <w:top w:val="nil"/>
              <w:left w:val="nil"/>
              <w:bottom w:val="nil"/>
              <w:right w:val="nil"/>
            </w:tcBorders>
          </w:tcPr>
          <w:p w14:paraId="2C6C0D78" w14:textId="77777777" w:rsidR="0072044B" w:rsidRPr="00791312" w:rsidRDefault="0072044B" w:rsidP="0072044B"/>
        </w:tc>
      </w:tr>
      <w:tr w:rsidR="0072044B" w:rsidRPr="00791312" w14:paraId="6C8833A8" w14:textId="77777777" w:rsidTr="0072044B">
        <w:trPr>
          <w:trHeight w:val="240"/>
          <w:jc w:val="center"/>
        </w:trPr>
        <w:tc>
          <w:tcPr>
            <w:tcW w:w="4876" w:type="dxa"/>
            <w:tcBorders>
              <w:top w:val="nil"/>
              <w:left w:val="nil"/>
              <w:bottom w:val="nil"/>
              <w:right w:val="nil"/>
            </w:tcBorders>
          </w:tcPr>
          <w:p w14:paraId="61EB0F2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1B1C967" w14:textId="77777777" w:rsidR="0072044B" w:rsidRPr="00791312" w:rsidRDefault="0072044B" w:rsidP="0072044B">
            <w:pPr>
              <w:pStyle w:val="AmColumnHeading"/>
            </w:pPr>
            <w:r w:rsidRPr="00791312">
              <w:t>Pakeitimas</w:t>
            </w:r>
          </w:p>
        </w:tc>
      </w:tr>
      <w:tr w:rsidR="0072044B" w:rsidRPr="00791312" w14:paraId="778FFAC6" w14:textId="77777777" w:rsidTr="0072044B">
        <w:trPr>
          <w:jc w:val="center"/>
        </w:trPr>
        <w:tc>
          <w:tcPr>
            <w:tcW w:w="4876" w:type="dxa"/>
            <w:tcBorders>
              <w:top w:val="nil"/>
              <w:left w:val="nil"/>
              <w:bottom w:val="nil"/>
              <w:right w:val="nil"/>
            </w:tcBorders>
          </w:tcPr>
          <w:p w14:paraId="4032998F" w14:textId="77777777" w:rsidR="0072044B" w:rsidRPr="00791312" w:rsidRDefault="0072044B" w:rsidP="0072044B">
            <w:pPr>
              <w:pStyle w:val="Normal6a"/>
            </w:pPr>
          </w:p>
        </w:tc>
        <w:tc>
          <w:tcPr>
            <w:tcW w:w="4876" w:type="dxa"/>
            <w:tcBorders>
              <w:top w:val="nil"/>
              <w:left w:val="nil"/>
              <w:bottom w:val="nil"/>
              <w:right w:val="nil"/>
            </w:tcBorders>
          </w:tcPr>
          <w:p w14:paraId="7039E195" w14:textId="77777777" w:rsidR="0072044B" w:rsidRPr="00791312" w:rsidRDefault="0072044B" w:rsidP="0072044B">
            <w:pPr>
              <w:pStyle w:val="Normal6a"/>
            </w:pPr>
            <w:r w:rsidRPr="00791312">
              <w:rPr>
                <w:b/>
                <w:i/>
              </w:rPr>
              <w:t>14a.</w:t>
            </w:r>
            <w:r w:rsidRPr="00791312">
              <w:tab/>
            </w:r>
            <w:r w:rsidRPr="00791312">
              <w:rPr>
                <w:b/>
                <w:i/>
              </w:rPr>
              <w:t>pabrėžia, kad būsto priemonės, pritaikytos vietovėms, kuriose kalbama regioninėmis, mažumų ar mažiau vartojamomis nacionalinėmis kalbomis, turi būti plėtojamos visapusiškai bendradarbiaujant su vietos bendruomenėmis, nes jos geriausiai gali suprasti savo poreikius ir spręsti opius joms kylančius uždavinius;</w:t>
            </w:r>
          </w:p>
        </w:tc>
      </w:tr>
    </w:tbl>
    <w:p w14:paraId="699482A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1642858" w14:textId="77777777" w:rsidR="0072044B" w:rsidRPr="00791312" w:rsidRDefault="0072044B" w:rsidP="0072044B">
      <w:r w:rsidRPr="00791312">
        <w:rPr>
          <w:rStyle w:val="HideTWBExt"/>
        </w:rPr>
        <w:t>&lt;/Amend&gt;</w:t>
      </w:r>
    </w:p>
    <w:p w14:paraId="7A6C60E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217</w:t>
      </w:r>
      <w:r w:rsidRPr="00791312">
        <w:rPr>
          <w:rStyle w:val="HideTWBExt"/>
          <w:b w:val="0"/>
        </w:rPr>
        <w:t>&lt;/NumAm&gt;</w:t>
      </w:r>
    </w:p>
    <w:p w14:paraId="2ACD7853"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78DCC6A" w14:textId="77777777" w:rsidR="0072044B" w:rsidRPr="00791312" w:rsidRDefault="0072044B" w:rsidP="0072044B">
      <w:pPr>
        <w:pStyle w:val="NormalBold"/>
      </w:pPr>
      <w:r w:rsidRPr="00791312">
        <w:rPr>
          <w:rStyle w:val="HideTWBExt"/>
          <w:b w:val="0"/>
        </w:rPr>
        <w:t>&lt;/RepeatBlock-By&gt;</w:t>
      </w:r>
    </w:p>
    <w:p w14:paraId="05E7C43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75E62CB" w14:textId="77777777" w:rsidR="0072044B" w:rsidRPr="00791312" w:rsidRDefault="0072044B" w:rsidP="0072044B">
      <w:pPr>
        <w:pStyle w:val="NormalBold"/>
      </w:pPr>
      <w:r w:rsidRPr="00791312">
        <w:rPr>
          <w:rStyle w:val="HideTWBExt"/>
          <w:b w:val="0"/>
        </w:rPr>
        <w:t>&lt;Article&gt;</w:t>
      </w:r>
      <w:r w:rsidRPr="00791312">
        <w:t>14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AE4B6CC" w14:textId="77777777" w:rsidTr="0072044B">
        <w:trPr>
          <w:trHeight w:hRule="exact" w:val="240"/>
          <w:jc w:val="center"/>
        </w:trPr>
        <w:tc>
          <w:tcPr>
            <w:tcW w:w="9752" w:type="dxa"/>
            <w:gridSpan w:val="2"/>
            <w:tcBorders>
              <w:top w:val="nil"/>
              <w:left w:val="nil"/>
              <w:bottom w:val="nil"/>
              <w:right w:val="nil"/>
            </w:tcBorders>
          </w:tcPr>
          <w:p w14:paraId="6B00DB29" w14:textId="77777777" w:rsidR="0072044B" w:rsidRPr="00791312" w:rsidRDefault="0072044B" w:rsidP="0072044B"/>
        </w:tc>
      </w:tr>
      <w:tr w:rsidR="0072044B" w:rsidRPr="00791312" w14:paraId="0AF4F948" w14:textId="77777777" w:rsidTr="0072044B">
        <w:trPr>
          <w:trHeight w:val="240"/>
          <w:jc w:val="center"/>
        </w:trPr>
        <w:tc>
          <w:tcPr>
            <w:tcW w:w="4876" w:type="dxa"/>
            <w:tcBorders>
              <w:top w:val="nil"/>
              <w:left w:val="nil"/>
              <w:bottom w:val="nil"/>
              <w:right w:val="nil"/>
            </w:tcBorders>
          </w:tcPr>
          <w:p w14:paraId="5345702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9ED2D70" w14:textId="77777777" w:rsidR="0072044B" w:rsidRPr="00791312" w:rsidRDefault="0072044B" w:rsidP="0072044B">
            <w:pPr>
              <w:pStyle w:val="AmColumnHeading"/>
            </w:pPr>
            <w:r w:rsidRPr="00791312">
              <w:t>Pakeitimas</w:t>
            </w:r>
          </w:p>
        </w:tc>
      </w:tr>
      <w:tr w:rsidR="0072044B" w:rsidRPr="00791312" w14:paraId="32CB373B" w14:textId="77777777" w:rsidTr="0072044B">
        <w:trPr>
          <w:jc w:val="center"/>
        </w:trPr>
        <w:tc>
          <w:tcPr>
            <w:tcW w:w="4876" w:type="dxa"/>
            <w:tcBorders>
              <w:top w:val="nil"/>
              <w:left w:val="nil"/>
              <w:bottom w:val="nil"/>
              <w:right w:val="nil"/>
            </w:tcBorders>
          </w:tcPr>
          <w:p w14:paraId="730BFF97" w14:textId="77777777" w:rsidR="0072044B" w:rsidRPr="00791312" w:rsidRDefault="0072044B" w:rsidP="0072044B">
            <w:pPr>
              <w:pStyle w:val="Normal6a"/>
            </w:pPr>
          </w:p>
        </w:tc>
        <w:tc>
          <w:tcPr>
            <w:tcW w:w="4876" w:type="dxa"/>
            <w:tcBorders>
              <w:top w:val="nil"/>
              <w:left w:val="nil"/>
              <w:bottom w:val="nil"/>
              <w:right w:val="nil"/>
            </w:tcBorders>
          </w:tcPr>
          <w:p w14:paraId="2E594C27" w14:textId="77777777" w:rsidR="0072044B" w:rsidRPr="00791312" w:rsidRDefault="0072044B" w:rsidP="0072044B">
            <w:pPr>
              <w:pStyle w:val="Normal6a"/>
            </w:pPr>
            <w:r w:rsidRPr="00791312">
              <w:rPr>
                <w:b/>
                <w:i/>
              </w:rPr>
              <w:t>14a.</w:t>
            </w:r>
            <w:r w:rsidRPr="00791312">
              <w:tab/>
            </w:r>
            <w:r w:rsidRPr="00791312">
              <w:rPr>
                <w:b/>
                <w:i/>
              </w:rPr>
              <w:t xml:space="preserve">pabrėžia, kad siekiant įgyvendinti sustiprintą Jaunimo garantijų iniciatyvą svarbu sukurti palankią politikos sistemą, </w:t>
            </w:r>
            <w:r w:rsidRPr="00791312">
              <w:rPr>
                <w:b/>
                <w:i/>
              </w:rPr>
              <w:lastRenderedPageBreak/>
              <w:t>pavyzdžiui, užimtumo, darbo sąlygų, švietimo, stažuočių ir pameistrystės kokybės standartus, papildomų vaikų priežiūros įstaigų plėtrą, kad būtų išnaudotas tėvų potencialas, įtraukties politiką neįgaliesiems, veiksmingą transporto politiką, priemones būsto įperkamumui užtikrinti ir tinkamas kvalifikacijos kėlimo galimybes;</w:t>
            </w:r>
          </w:p>
        </w:tc>
      </w:tr>
    </w:tbl>
    <w:p w14:paraId="39129BB7"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9EC87AF" w14:textId="77777777" w:rsidR="0072044B" w:rsidRPr="00791312" w:rsidRDefault="0072044B" w:rsidP="0072044B">
      <w:r w:rsidRPr="00791312">
        <w:rPr>
          <w:rStyle w:val="HideTWBExt"/>
        </w:rPr>
        <w:t>&lt;/Amend&gt;</w:t>
      </w:r>
    </w:p>
    <w:p w14:paraId="221E140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218</w:t>
      </w:r>
      <w:r w:rsidRPr="00791312">
        <w:rPr>
          <w:rStyle w:val="HideTWBExt"/>
          <w:b w:val="0"/>
        </w:rPr>
        <w:t>&lt;/NumAm&gt;</w:t>
      </w:r>
    </w:p>
    <w:p w14:paraId="76F20C27"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3EC9314C" w14:textId="77777777" w:rsidR="0072044B" w:rsidRPr="00791312" w:rsidRDefault="0072044B" w:rsidP="0072044B">
      <w:pPr>
        <w:pStyle w:val="NormalBold"/>
      </w:pPr>
      <w:r w:rsidRPr="00791312">
        <w:rPr>
          <w:rStyle w:val="HideTWBExt"/>
          <w:b w:val="0"/>
        </w:rPr>
        <w:t>&lt;/RepeatBlock-By&gt;</w:t>
      </w:r>
    </w:p>
    <w:p w14:paraId="477517A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21898AF"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0E06B9B" w14:textId="77777777" w:rsidTr="0072044B">
        <w:trPr>
          <w:trHeight w:hRule="exact" w:val="240"/>
          <w:jc w:val="center"/>
        </w:trPr>
        <w:tc>
          <w:tcPr>
            <w:tcW w:w="9752" w:type="dxa"/>
            <w:gridSpan w:val="2"/>
            <w:tcBorders>
              <w:top w:val="nil"/>
              <w:left w:val="nil"/>
              <w:bottom w:val="nil"/>
              <w:right w:val="nil"/>
            </w:tcBorders>
          </w:tcPr>
          <w:p w14:paraId="34A674ED" w14:textId="77777777" w:rsidR="0072044B" w:rsidRPr="00791312" w:rsidRDefault="0072044B" w:rsidP="0072044B"/>
        </w:tc>
      </w:tr>
      <w:tr w:rsidR="0072044B" w:rsidRPr="00791312" w14:paraId="720DE8EF" w14:textId="77777777" w:rsidTr="0072044B">
        <w:trPr>
          <w:trHeight w:val="240"/>
          <w:jc w:val="center"/>
        </w:trPr>
        <w:tc>
          <w:tcPr>
            <w:tcW w:w="4876" w:type="dxa"/>
            <w:tcBorders>
              <w:top w:val="nil"/>
              <w:left w:val="nil"/>
              <w:bottom w:val="nil"/>
              <w:right w:val="nil"/>
            </w:tcBorders>
          </w:tcPr>
          <w:p w14:paraId="6C8D0C6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A217EE4" w14:textId="77777777" w:rsidR="0072044B" w:rsidRPr="00791312" w:rsidRDefault="0072044B" w:rsidP="0072044B">
            <w:pPr>
              <w:pStyle w:val="AmColumnHeading"/>
            </w:pPr>
            <w:r w:rsidRPr="00791312">
              <w:t>Pakeitimas</w:t>
            </w:r>
          </w:p>
        </w:tc>
      </w:tr>
      <w:tr w:rsidR="0072044B" w:rsidRPr="00791312" w14:paraId="0870A49F" w14:textId="77777777" w:rsidTr="0072044B">
        <w:trPr>
          <w:jc w:val="center"/>
        </w:trPr>
        <w:tc>
          <w:tcPr>
            <w:tcW w:w="4876" w:type="dxa"/>
            <w:tcBorders>
              <w:top w:val="nil"/>
              <w:left w:val="nil"/>
              <w:bottom w:val="nil"/>
              <w:right w:val="nil"/>
            </w:tcBorders>
          </w:tcPr>
          <w:p w14:paraId="1AAE1F9F" w14:textId="77777777" w:rsidR="0072044B" w:rsidRPr="00791312" w:rsidRDefault="0072044B" w:rsidP="0072044B">
            <w:pPr>
              <w:pStyle w:val="Normal6a"/>
            </w:pPr>
            <w:r w:rsidRPr="00791312">
              <w:t>15.</w:t>
            </w:r>
            <w:r w:rsidRPr="00791312">
              <w:tab/>
              <w:t xml:space="preserve">ragina </w:t>
            </w:r>
            <w:r w:rsidRPr="00791312">
              <w:rPr>
                <w:b/>
                <w:i/>
              </w:rPr>
              <w:t>valstybes nares tikslingai gerinti konkrečius VUT ir kitų nacionalinių subjektų</w:t>
            </w:r>
            <w:r w:rsidRPr="00791312">
              <w:t xml:space="preserve">, atsakingų už sustiprintos Jaunimo garantijų iniciatyvos įgyvendinimą, </w:t>
            </w:r>
            <w:r w:rsidRPr="00791312">
              <w:rPr>
                <w:b/>
                <w:i/>
              </w:rPr>
              <w:t>administracinius</w:t>
            </w:r>
            <w:r w:rsidRPr="00791312">
              <w:t xml:space="preserve"> gebėjimus;</w:t>
            </w:r>
          </w:p>
        </w:tc>
        <w:tc>
          <w:tcPr>
            <w:tcW w:w="4876" w:type="dxa"/>
            <w:tcBorders>
              <w:top w:val="nil"/>
              <w:left w:val="nil"/>
              <w:bottom w:val="nil"/>
              <w:right w:val="nil"/>
            </w:tcBorders>
          </w:tcPr>
          <w:p w14:paraId="24FFE7E9" w14:textId="77777777" w:rsidR="0072044B" w:rsidRPr="00791312" w:rsidRDefault="0072044B" w:rsidP="0072044B">
            <w:pPr>
              <w:pStyle w:val="Normal6a"/>
            </w:pPr>
            <w:r w:rsidRPr="00791312">
              <w:t>15.</w:t>
            </w:r>
            <w:r w:rsidRPr="00791312">
              <w:tab/>
              <w:t xml:space="preserve">ragina </w:t>
            </w:r>
            <w:r w:rsidRPr="00791312">
              <w:rPr>
                <w:b/>
                <w:i/>
              </w:rPr>
              <w:t>Europos Komisiją remti kompetentingų institucijų</w:t>
            </w:r>
            <w:r w:rsidRPr="00791312">
              <w:t>, atsakingų už sustiprintos Jaunimo garantijų iniciatyvos įgyvendinimą, gebėjimus</w:t>
            </w:r>
            <w:r w:rsidRPr="00791312">
              <w:rPr>
                <w:b/>
                <w:i/>
              </w:rPr>
              <w:t>, taip pat didinant specializuotus administracinius ir žmogiškuosius išteklius, naudojamus jaunimo užimtumui remti atsižvelgiant į spręstinus uždavinius</w:t>
            </w:r>
            <w:r w:rsidRPr="00791312">
              <w:t xml:space="preserve">; </w:t>
            </w:r>
            <w:r w:rsidRPr="00791312">
              <w:rPr>
                <w:b/>
                <w:i/>
              </w:rPr>
              <w:t>pabrėžia, kad valstybėse narėse, kuriose kompetencija aktyvios darbo rinkos politikos ir profesinio mokymo srityse priskirta subnacionalinėms valdžios institucijoms, gebėjimų stiprinimo programos atitinkamoms regioninėms ir vietos valdžios institucijoms turi būti prieinamos tokiomis pat sąlygomis kaip centrinėms valdžios institucijoms;</w:t>
            </w:r>
          </w:p>
        </w:tc>
      </w:tr>
    </w:tbl>
    <w:p w14:paraId="64682C7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0B7EE717" w14:textId="77777777" w:rsidR="0072044B" w:rsidRPr="00791312" w:rsidRDefault="0072044B" w:rsidP="0072044B">
      <w:r w:rsidRPr="00791312">
        <w:rPr>
          <w:rStyle w:val="HideTWBExt"/>
        </w:rPr>
        <w:t>&lt;/Amend&gt;</w:t>
      </w:r>
    </w:p>
    <w:p w14:paraId="1E741BA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219</w:t>
      </w:r>
      <w:r w:rsidRPr="00791312">
        <w:rPr>
          <w:rStyle w:val="HideTWBExt"/>
          <w:b w:val="0"/>
        </w:rPr>
        <w:t>&lt;/NumAm&gt;</w:t>
      </w:r>
    </w:p>
    <w:p w14:paraId="67547A6D"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EE9955E" w14:textId="77777777" w:rsidR="0072044B" w:rsidRPr="00791312" w:rsidRDefault="0072044B" w:rsidP="0072044B">
      <w:pPr>
        <w:pStyle w:val="NormalBold"/>
      </w:pPr>
      <w:r w:rsidRPr="00791312">
        <w:rPr>
          <w:rStyle w:val="HideTWBExt"/>
          <w:b w:val="0"/>
        </w:rPr>
        <w:t>&lt;/RepeatBlock-By&gt;</w:t>
      </w:r>
    </w:p>
    <w:p w14:paraId="521414F5"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6774E4BA"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92AD34A" w14:textId="77777777" w:rsidTr="0072044B">
        <w:trPr>
          <w:trHeight w:hRule="exact" w:val="240"/>
          <w:jc w:val="center"/>
        </w:trPr>
        <w:tc>
          <w:tcPr>
            <w:tcW w:w="9752" w:type="dxa"/>
            <w:gridSpan w:val="2"/>
            <w:tcBorders>
              <w:top w:val="nil"/>
              <w:left w:val="nil"/>
              <w:bottom w:val="nil"/>
              <w:right w:val="nil"/>
            </w:tcBorders>
          </w:tcPr>
          <w:p w14:paraId="0A7798BA" w14:textId="77777777" w:rsidR="0072044B" w:rsidRPr="00791312" w:rsidRDefault="0072044B" w:rsidP="0072044B"/>
        </w:tc>
      </w:tr>
      <w:tr w:rsidR="0072044B" w:rsidRPr="00791312" w14:paraId="68530936" w14:textId="77777777" w:rsidTr="0072044B">
        <w:trPr>
          <w:trHeight w:val="240"/>
          <w:jc w:val="center"/>
        </w:trPr>
        <w:tc>
          <w:tcPr>
            <w:tcW w:w="4876" w:type="dxa"/>
            <w:tcBorders>
              <w:top w:val="nil"/>
              <w:left w:val="nil"/>
              <w:bottom w:val="nil"/>
              <w:right w:val="nil"/>
            </w:tcBorders>
          </w:tcPr>
          <w:p w14:paraId="6AF88EC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8B5544" w14:textId="77777777" w:rsidR="0072044B" w:rsidRPr="00791312" w:rsidRDefault="0072044B" w:rsidP="0072044B">
            <w:pPr>
              <w:pStyle w:val="AmColumnHeading"/>
            </w:pPr>
            <w:r w:rsidRPr="00791312">
              <w:t>Pakeitimas</w:t>
            </w:r>
          </w:p>
        </w:tc>
      </w:tr>
      <w:tr w:rsidR="0072044B" w:rsidRPr="00791312" w14:paraId="696D7D9C" w14:textId="77777777" w:rsidTr="0072044B">
        <w:trPr>
          <w:jc w:val="center"/>
        </w:trPr>
        <w:tc>
          <w:tcPr>
            <w:tcW w:w="4876" w:type="dxa"/>
            <w:tcBorders>
              <w:top w:val="nil"/>
              <w:left w:val="nil"/>
              <w:bottom w:val="nil"/>
              <w:right w:val="nil"/>
            </w:tcBorders>
          </w:tcPr>
          <w:p w14:paraId="549551F4" w14:textId="77777777" w:rsidR="0072044B" w:rsidRPr="00791312" w:rsidRDefault="0072044B" w:rsidP="0072044B">
            <w:pPr>
              <w:pStyle w:val="Normal6a"/>
            </w:pPr>
            <w:r w:rsidRPr="00791312">
              <w:t>15.</w:t>
            </w:r>
            <w:r w:rsidRPr="00791312">
              <w:tab/>
              <w:t>ragina valstybes nares tikslingai gerinti konkrečius VUT ir kitų nacionalinių subjektų, atsakingų už sustiprintos Jaunimo garantijų iniciatyvos įgyvendinimą, administracinius gebėjimus;</w:t>
            </w:r>
          </w:p>
        </w:tc>
        <w:tc>
          <w:tcPr>
            <w:tcW w:w="4876" w:type="dxa"/>
            <w:tcBorders>
              <w:top w:val="nil"/>
              <w:left w:val="nil"/>
              <w:bottom w:val="nil"/>
              <w:right w:val="nil"/>
            </w:tcBorders>
          </w:tcPr>
          <w:p w14:paraId="7F75E8B6" w14:textId="77777777" w:rsidR="0072044B" w:rsidRPr="00791312" w:rsidRDefault="0072044B" w:rsidP="0072044B">
            <w:pPr>
              <w:pStyle w:val="Normal6a"/>
            </w:pPr>
            <w:r w:rsidRPr="00791312">
              <w:t>15.</w:t>
            </w:r>
            <w:r w:rsidRPr="00791312">
              <w:tab/>
              <w:t xml:space="preserve">ragina valstybes nares tikslingai gerinti konkrečius VUT ir kitų nacionalinių subjektų, atsakingų už sustiprintos Jaunimo garantijų iniciatyvos įgyvendinimą, administracinius gebėjimus; </w:t>
            </w:r>
            <w:r w:rsidRPr="00791312">
              <w:rPr>
                <w:b/>
                <w:i/>
              </w:rPr>
              <w:t>mano, kad šį VUT modernizavimą ir skaitmenizavimą turi lydėti investicijos į specializuotų darbuotojų mokymą, kad būtų galima teikti veiksmingas ir individualiems poreikiams pritaikytas paslaugas; ragina Komisiją užtikrinti, kad VUT būtų geriau pasirengusios padėti NEET asmenims, susiduriantiems su sudėtingomis kliūtimis; atkreipia dėmesį į VUT ir privačių įdarbinimo agentūrų bendradarbiavimo galimybes;</w:t>
            </w:r>
          </w:p>
        </w:tc>
      </w:tr>
    </w:tbl>
    <w:p w14:paraId="2878AE4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8C397A4" w14:textId="77777777" w:rsidR="0072044B" w:rsidRPr="00791312" w:rsidRDefault="0072044B" w:rsidP="0072044B">
      <w:r w:rsidRPr="00791312">
        <w:rPr>
          <w:rStyle w:val="HideTWBExt"/>
        </w:rPr>
        <w:t>&lt;/Amend&gt;</w:t>
      </w:r>
    </w:p>
    <w:p w14:paraId="429D35F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220</w:t>
      </w:r>
      <w:r w:rsidRPr="00791312">
        <w:rPr>
          <w:rStyle w:val="HideTWBExt"/>
          <w:b w:val="0"/>
        </w:rPr>
        <w:t>&lt;/NumAm&gt;</w:t>
      </w:r>
    </w:p>
    <w:p w14:paraId="242CE25C"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8F4A6C8" w14:textId="77777777" w:rsidR="0072044B" w:rsidRPr="00791312" w:rsidRDefault="0072044B" w:rsidP="0072044B">
      <w:pPr>
        <w:pStyle w:val="NormalBold"/>
      </w:pPr>
      <w:r w:rsidRPr="00791312">
        <w:rPr>
          <w:rStyle w:val="HideTWBExt"/>
          <w:b w:val="0"/>
        </w:rPr>
        <w:t>&lt;/RepeatBlock-By&gt;</w:t>
      </w:r>
    </w:p>
    <w:p w14:paraId="0CAF2BD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7308648"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AC64B4" w14:textId="77777777" w:rsidTr="0072044B">
        <w:trPr>
          <w:trHeight w:hRule="exact" w:val="240"/>
          <w:jc w:val="center"/>
        </w:trPr>
        <w:tc>
          <w:tcPr>
            <w:tcW w:w="9752" w:type="dxa"/>
            <w:gridSpan w:val="2"/>
            <w:tcBorders>
              <w:top w:val="nil"/>
              <w:left w:val="nil"/>
              <w:bottom w:val="nil"/>
              <w:right w:val="nil"/>
            </w:tcBorders>
          </w:tcPr>
          <w:p w14:paraId="5B9C4914" w14:textId="77777777" w:rsidR="0072044B" w:rsidRPr="00791312" w:rsidRDefault="0072044B" w:rsidP="0072044B"/>
        </w:tc>
      </w:tr>
      <w:tr w:rsidR="0072044B" w:rsidRPr="00791312" w14:paraId="628CBBF8" w14:textId="77777777" w:rsidTr="0072044B">
        <w:trPr>
          <w:trHeight w:val="240"/>
          <w:jc w:val="center"/>
        </w:trPr>
        <w:tc>
          <w:tcPr>
            <w:tcW w:w="4876" w:type="dxa"/>
            <w:tcBorders>
              <w:top w:val="nil"/>
              <w:left w:val="nil"/>
              <w:bottom w:val="nil"/>
              <w:right w:val="nil"/>
            </w:tcBorders>
          </w:tcPr>
          <w:p w14:paraId="119FF81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0FDC574" w14:textId="77777777" w:rsidR="0072044B" w:rsidRPr="00791312" w:rsidRDefault="0072044B" w:rsidP="0072044B">
            <w:pPr>
              <w:pStyle w:val="AmColumnHeading"/>
            </w:pPr>
            <w:r w:rsidRPr="00791312">
              <w:t>Pakeitimas</w:t>
            </w:r>
          </w:p>
        </w:tc>
      </w:tr>
      <w:tr w:rsidR="0072044B" w:rsidRPr="00791312" w14:paraId="0D47367A" w14:textId="77777777" w:rsidTr="0072044B">
        <w:trPr>
          <w:jc w:val="center"/>
        </w:trPr>
        <w:tc>
          <w:tcPr>
            <w:tcW w:w="4876" w:type="dxa"/>
            <w:tcBorders>
              <w:top w:val="nil"/>
              <w:left w:val="nil"/>
              <w:bottom w:val="nil"/>
              <w:right w:val="nil"/>
            </w:tcBorders>
          </w:tcPr>
          <w:p w14:paraId="4C140836" w14:textId="77777777" w:rsidR="0072044B" w:rsidRPr="00791312" w:rsidRDefault="0072044B" w:rsidP="0072044B">
            <w:pPr>
              <w:pStyle w:val="Normal6a"/>
            </w:pPr>
            <w:r w:rsidRPr="00791312">
              <w:t>15.</w:t>
            </w:r>
            <w:r w:rsidRPr="00791312">
              <w:tab/>
              <w:t xml:space="preserve">ragina valstybes nares </w:t>
            </w:r>
            <w:r w:rsidRPr="00791312">
              <w:rPr>
                <w:b/>
                <w:bCs/>
                <w:i/>
                <w:iCs/>
              </w:rPr>
              <w:t>tikslingai gerinti konkrečius</w:t>
            </w:r>
            <w:r w:rsidRPr="00791312">
              <w:t xml:space="preserve"> VUT ir kitų nacionalinių subjektų</w:t>
            </w:r>
            <w:r w:rsidRPr="00791312">
              <w:rPr>
                <w:b/>
                <w:bCs/>
                <w:i/>
                <w:iCs/>
              </w:rPr>
              <w:t>, atsakingų už sustiprintos Jaunimo garantijų iniciatyvos įgyvendinimą, administracinius gebėjimus</w:t>
            </w:r>
            <w:r w:rsidRPr="00791312">
              <w:t>;</w:t>
            </w:r>
          </w:p>
        </w:tc>
        <w:tc>
          <w:tcPr>
            <w:tcW w:w="4876" w:type="dxa"/>
            <w:tcBorders>
              <w:top w:val="nil"/>
              <w:left w:val="nil"/>
              <w:bottom w:val="nil"/>
              <w:right w:val="nil"/>
            </w:tcBorders>
          </w:tcPr>
          <w:p w14:paraId="378BE7C5" w14:textId="77777777" w:rsidR="0072044B" w:rsidRPr="00791312" w:rsidRDefault="0072044B" w:rsidP="0072044B">
            <w:pPr>
              <w:pStyle w:val="Normal6a"/>
            </w:pPr>
            <w:r w:rsidRPr="00791312">
              <w:t>15.</w:t>
            </w:r>
            <w:r w:rsidRPr="00791312">
              <w:tab/>
              <w:t xml:space="preserve">ragina valstybes nares </w:t>
            </w:r>
            <w:r w:rsidRPr="00791312">
              <w:rPr>
                <w:b/>
                <w:bCs/>
                <w:i/>
                <w:iCs/>
              </w:rPr>
              <w:t>skirti specialius išteklius konkrečiai</w:t>
            </w:r>
            <w:r w:rsidRPr="00791312">
              <w:t xml:space="preserve"> VUT ir kitų atitinkamų nacionalinių subjektų </w:t>
            </w:r>
            <w:r w:rsidRPr="00791312">
              <w:rPr>
                <w:b/>
                <w:bCs/>
                <w:i/>
                <w:iCs/>
              </w:rPr>
              <w:t>administraciniams gebėjimams stiprinti, kad būtų užtikrintas veiksmingas sustiprintos Jaunimo garantijų iniciatyvos įgyvendinimas ir laiku teikiama individuali ir veiksminga parama per keturių mėnesių intervencijos terminą bei nuolatinė tolesnė parama</w:t>
            </w:r>
            <w:r w:rsidRPr="00791312">
              <w:t xml:space="preserve">; </w:t>
            </w:r>
            <w:r w:rsidRPr="00791312">
              <w:rPr>
                <w:b/>
                <w:i/>
              </w:rPr>
              <w:t xml:space="preserve">ragina rengti privalomus ir struktūruotus VUT darbuotojų ir kitų susijusių darbuotojų mokymus apie nesąmoningą šališkumą ir nediskriminavimą, proaktyvų sunkiai </w:t>
            </w:r>
            <w:r w:rsidRPr="00791312">
              <w:rPr>
                <w:b/>
                <w:i/>
              </w:rPr>
              <w:lastRenderedPageBreak/>
              <w:t>pasiekiamų NEET asmenų nustatymą ir veiksmingą informavimą bei paramą pažeidžiamiems NEET asmenims;</w:t>
            </w:r>
          </w:p>
        </w:tc>
      </w:tr>
    </w:tbl>
    <w:p w14:paraId="0001ABDC"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B2AB99D" w14:textId="77777777" w:rsidR="0072044B" w:rsidRPr="00791312" w:rsidRDefault="0072044B" w:rsidP="0072044B">
      <w:r w:rsidRPr="00791312">
        <w:rPr>
          <w:rStyle w:val="HideTWBExt"/>
        </w:rPr>
        <w:t>&lt;/Amend&gt;</w:t>
      </w:r>
    </w:p>
    <w:p w14:paraId="111F99B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221</w:t>
      </w:r>
      <w:r w:rsidRPr="00791312">
        <w:rPr>
          <w:rStyle w:val="HideTWBExt"/>
          <w:b w:val="0"/>
        </w:rPr>
        <w:t>&lt;/NumAm&gt;</w:t>
      </w:r>
    </w:p>
    <w:p w14:paraId="04582B51"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45827A3F"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3998A917" w14:textId="77777777" w:rsidR="0072044B" w:rsidRPr="00791312" w:rsidRDefault="0072044B" w:rsidP="0072044B">
      <w:pPr>
        <w:pStyle w:val="NormalBold"/>
      </w:pPr>
      <w:r w:rsidRPr="00791312">
        <w:rPr>
          <w:rStyle w:val="HideTWBExt"/>
          <w:b w:val="0"/>
        </w:rPr>
        <w:t>&lt;/RepeatBlock-By&gt;</w:t>
      </w:r>
    </w:p>
    <w:p w14:paraId="309BA7E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E852CDF"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6E5E86F" w14:textId="77777777" w:rsidTr="0072044B">
        <w:trPr>
          <w:trHeight w:hRule="exact" w:val="240"/>
          <w:jc w:val="center"/>
        </w:trPr>
        <w:tc>
          <w:tcPr>
            <w:tcW w:w="9752" w:type="dxa"/>
            <w:gridSpan w:val="2"/>
            <w:tcBorders>
              <w:top w:val="nil"/>
              <w:left w:val="nil"/>
              <w:bottom w:val="nil"/>
              <w:right w:val="nil"/>
            </w:tcBorders>
          </w:tcPr>
          <w:p w14:paraId="36174CB1" w14:textId="77777777" w:rsidR="0072044B" w:rsidRPr="00791312" w:rsidRDefault="0072044B" w:rsidP="0072044B"/>
        </w:tc>
      </w:tr>
      <w:tr w:rsidR="0072044B" w:rsidRPr="00791312" w14:paraId="33ECE2FA" w14:textId="77777777" w:rsidTr="0072044B">
        <w:trPr>
          <w:trHeight w:val="240"/>
          <w:jc w:val="center"/>
        </w:trPr>
        <w:tc>
          <w:tcPr>
            <w:tcW w:w="4876" w:type="dxa"/>
            <w:tcBorders>
              <w:top w:val="nil"/>
              <w:left w:val="nil"/>
              <w:bottom w:val="nil"/>
              <w:right w:val="nil"/>
            </w:tcBorders>
          </w:tcPr>
          <w:p w14:paraId="2D12C4C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4134FE5" w14:textId="77777777" w:rsidR="0072044B" w:rsidRPr="00791312" w:rsidRDefault="0072044B" w:rsidP="0072044B">
            <w:pPr>
              <w:pStyle w:val="AmColumnHeading"/>
            </w:pPr>
            <w:r w:rsidRPr="00791312">
              <w:t>Pakeitimas</w:t>
            </w:r>
          </w:p>
        </w:tc>
      </w:tr>
      <w:tr w:rsidR="0072044B" w:rsidRPr="00791312" w14:paraId="21887F24" w14:textId="77777777" w:rsidTr="0072044B">
        <w:trPr>
          <w:jc w:val="center"/>
        </w:trPr>
        <w:tc>
          <w:tcPr>
            <w:tcW w:w="4876" w:type="dxa"/>
            <w:tcBorders>
              <w:top w:val="nil"/>
              <w:left w:val="nil"/>
              <w:bottom w:val="nil"/>
              <w:right w:val="nil"/>
            </w:tcBorders>
          </w:tcPr>
          <w:p w14:paraId="21CC620B" w14:textId="77777777" w:rsidR="0072044B" w:rsidRPr="00791312" w:rsidRDefault="0072044B" w:rsidP="0072044B">
            <w:pPr>
              <w:pStyle w:val="Normal6a"/>
            </w:pPr>
            <w:r w:rsidRPr="00791312">
              <w:t>15.</w:t>
            </w:r>
            <w:r w:rsidRPr="00791312">
              <w:tab/>
              <w:t xml:space="preserve">ragina valstybes nares tikslingai gerinti </w:t>
            </w:r>
            <w:r w:rsidRPr="00791312">
              <w:rPr>
                <w:b/>
                <w:bCs/>
                <w:i/>
                <w:iCs/>
              </w:rPr>
              <w:t>konkrečius</w:t>
            </w:r>
            <w:r w:rsidRPr="00791312">
              <w:t xml:space="preserve"> VUT ir kitų nacionalinių subjektų, atsakingų už sustiprintos Jaunimo garantijų iniciatyvos įgyvendinimą, administracinius gebėjimus;</w:t>
            </w:r>
          </w:p>
        </w:tc>
        <w:tc>
          <w:tcPr>
            <w:tcW w:w="4876" w:type="dxa"/>
            <w:tcBorders>
              <w:top w:val="nil"/>
              <w:left w:val="nil"/>
              <w:bottom w:val="nil"/>
              <w:right w:val="nil"/>
            </w:tcBorders>
          </w:tcPr>
          <w:p w14:paraId="38DA15F1" w14:textId="77777777" w:rsidR="0072044B" w:rsidRPr="00791312" w:rsidRDefault="0072044B" w:rsidP="0072044B">
            <w:pPr>
              <w:pStyle w:val="Normal6a"/>
            </w:pPr>
            <w:r w:rsidRPr="00791312">
              <w:t>15.</w:t>
            </w:r>
            <w:r w:rsidRPr="00791312">
              <w:tab/>
              <w:t xml:space="preserve">ragina valstybes nares tikslingai gerinti VUT ir kitų nacionalinių subjektų, atsakingų už sustiprintos Jaunimo garantijų iniciatyvos įgyvendinimą, administracinius gebėjimus; </w:t>
            </w:r>
            <w:r w:rsidRPr="00791312">
              <w:rPr>
                <w:b/>
                <w:i/>
              </w:rPr>
              <w:t>pabrėžia poreikį stiprinti VUT išteklius ir mokymą, įskaitant tinkamą aprūpinimą darbuotojais, skaitmenizavimą ir informavimo galimybes, siekiant teikti individualiems poreikiams pritaikytą ir įtraukią paramą jaunimui, ypač pažeidžiamoje padėtyje esantiems jaunuoliams;</w:t>
            </w:r>
          </w:p>
        </w:tc>
      </w:tr>
    </w:tbl>
    <w:p w14:paraId="0C82519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E80A23C" w14:textId="77777777" w:rsidR="0072044B" w:rsidRPr="00791312" w:rsidRDefault="0072044B" w:rsidP="0072044B">
      <w:r w:rsidRPr="00791312">
        <w:rPr>
          <w:rStyle w:val="HideTWBExt"/>
        </w:rPr>
        <w:t>&lt;/Amend&gt;</w:t>
      </w:r>
    </w:p>
    <w:p w14:paraId="27DCC13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222</w:t>
      </w:r>
      <w:r w:rsidRPr="00791312">
        <w:rPr>
          <w:rStyle w:val="HideTWBExt"/>
          <w:b w:val="0"/>
        </w:rPr>
        <w:t>&lt;/NumAm&gt;</w:t>
      </w:r>
    </w:p>
    <w:p w14:paraId="5AED710F"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621745FB" w14:textId="77777777" w:rsidR="0072044B" w:rsidRPr="00791312" w:rsidRDefault="0072044B" w:rsidP="0072044B">
      <w:pPr>
        <w:pStyle w:val="NormalBold"/>
      </w:pPr>
      <w:r w:rsidRPr="00791312">
        <w:rPr>
          <w:rStyle w:val="HideTWBExt"/>
          <w:b w:val="0"/>
        </w:rPr>
        <w:t>&lt;/RepeatBlock-By&gt;</w:t>
      </w:r>
    </w:p>
    <w:p w14:paraId="31E49FD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AD536BA"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7A63432" w14:textId="77777777" w:rsidTr="0072044B">
        <w:trPr>
          <w:trHeight w:hRule="exact" w:val="240"/>
          <w:jc w:val="center"/>
        </w:trPr>
        <w:tc>
          <w:tcPr>
            <w:tcW w:w="9752" w:type="dxa"/>
            <w:gridSpan w:val="2"/>
            <w:tcBorders>
              <w:top w:val="nil"/>
              <w:left w:val="nil"/>
              <w:bottom w:val="nil"/>
              <w:right w:val="nil"/>
            </w:tcBorders>
          </w:tcPr>
          <w:p w14:paraId="50A150D1" w14:textId="77777777" w:rsidR="0072044B" w:rsidRPr="00791312" w:rsidRDefault="0072044B" w:rsidP="0072044B"/>
        </w:tc>
      </w:tr>
      <w:tr w:rsidR="0072044B" w:rsidRPr="00791312" w14:paraId="108DE1F4" w14:textId="77777777" w:rsidTr="0072044B">
        <w:trPr>
          <w:trHeight w:val="240"/>
          <w:jc w:val="center"/>
        </w:trPr>
        <w:tc>
          <w:tcPr>
            <w:tcW w:w="4876" w:type="dxa"/>
            <w:tcBorders>
              <w:top w:val="nil"/>
              <w:left w:val="nil"/>
              <w:bottom w:val="nil"/>
              <w:right w:val="nil"/>
            </w:tcBorders>
          </w:tcPr>
          <w:p w14:paraId="1E2D4CF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AED66CF" w14:textId="77777777" w:rsidR="0072044B" w:rsidRPr="00791312" w:rsidRDefault="0072044B" w:rsidP="0072044B">
            <w:pPr>
              <w:pStyle w:val="AmColumnHeading"/>
            </w:pPr>
            <w:r w:rsidRPr="00791312">
              <w:t>Pakeitimas</w:t>
            </w:r>
          </w:p>
        </w:tc>
      </w:tr>
      <w:tr w:rsidR="0072044B" w:rsidRPr="00791312" w14:paraId="79424EC8" w14:textId="77777777" w:rsidTr="0072044B">
        <w:trPr>
          <w:jc w:val="center"/>
        </w:trPr>
        <w:tc>
          <w:tcPr>
            <w:tcW w:w="4876" w:type="dxa"/>
            <w:tcBorders>
              <w:top w:val="nil"/>
              <w:left w:val="nil"/>
              <w:bottom w:val="nil"/>
              <w:right w:val="nil"/>
            </w:tcBorders>
          </w:tcPr>
          <w:p w14:paraId="2E21FD72" w14:textId="77777777" w:rsidR="0072044B" w:rsidRPr="00791312" w:rsidRDefault="0072044B" w:rsidP="0072044B">
            <w:pPr>
              <w:pStyle w:val="Normal6a"/>
            </w:pPr>
            <w:r w:rsidRPr="00791312">
              <w:t>15.</w:t>
            </w:r>
            <w:r w:rsidRPr="00791312">
              <w:tab/>
              <w:t xml:space="preserve">ragina valstybes nares tikslingai </w:t>
            </w:r>
            <w:r w:rsidRPr="00791312">
              <w:rPr>
                <w:b/>
                <w:bCs/>
                <w:i/>
                <w:iCs/>
              </w:rPr>
              <w:t>gerinti konkrečius</w:t>
            </w:r>
            <w:r w:rsidRPr="00791312">
              <w:t xml:space="preserve"> VUT ir kitų nacionalinių </w:t>
            </w:r>
            <w:r w:rsidRPr="00791312">
              <w:rPr>
                <w:b/>
                <w:bCs/>
                <w:i/>
                <w:iCs/>
              </w:rPr>
              <w:t>subjektų</w:t>
            </w:r>
            <w:r w:rsidRPr="00791312">
              <w:t>, atsakingų už sustiprintos Jaunimo garantijų iniciatyvos įgyvendinimą, administracinius gebėjimus;</w:t>
            </w:r>
          </w:p>
        </w:tc>
        <w:tc>
          <w:tcPr>
            <w:tcW w:w="4876" w:type="dxa"/>
            <w:tcBorders>
              <w:top w:val="nil"/>
              <w:left w:val="nil"/>
              <w:bottom w:val="nil"/>
              <w:right w:val="nil"/>
            </w:tcBorders>
          </w:tcPr>
          <w:p w14:paraId="6904D3E8" w14:textId="77777777" w:rsidR="0072044B" w:rsidRPr="00791312" w:rsidRDefault="0072044B" w:rsidP="0072044B">
            <w:pPr>
              <w:pStyle w:val="Normal6a"/>
            </w:pPr>
            <w:r w:rsidRPr="00791312">
              <w:t>15.</w:t>
            </w:r>
            <w:r w:rsidRPr="00791312">
              <w:tab/>
              <w:t xml:space="preserve">ragina valstybes nares </w:t>
            </w:r>
            <w:r w:rsidRPr="00791312">
              <w:rPr>
                <w:b/>
                <w:bCs/>
                <w:i/>
                <w:iCs/>
              </w:rPr>
              <w:t>stiprinti valstybinių užimtumo tarnybų (</w:t>
            </w:r>
            <w:r w:rsidRPr="00791312">
              <w:t>VUT</w:t>
            </w:r>
            <w:r w:rsidRPr="00791312">
              <w:rPr>
                <w:b/>
                <w:bCs/>
                <w:i/>
                <w:iCs/>
              </w:rPr>
              <w:t>)</w:t>
            </w:r>
            <w:r w:rsidRPr="00791312">
              <w:t xml:space="preserve"> ir kitų nacionalinių </w:t>
            </w:r>
            <w:r w:rsidRPr="00791312">
              <w:rPr>
                <w:b/>
                <w:bCs/>
                <w:i/>
                <w:iCs/>
              </w:rPr>
              <w:t>įstaigų</w:t>
            </w:r>
            <w:r w:rsidRPr="00791312">
              <w:t xml:space="preserve">, atsakingų už sustiprintos Jaunimo garantijų iniciatyvos įgyvendinimą, administracinius </w:t>
            </w:r>
            <w:r w:rsidRPr="00791312">
              <w:rPr>
                <w:b/>
                <w:bCs/>
                <w:i/>
                <w:iCs/>
              </w:rPr>
              <w:t>ir veiklos</w:t>
            </w:r>
            <w:r w:rsidRPr="00791312">
              <w:t xml:space="preserve"> gebėjimus</w:t>
            </w:r>
            <w:r w:rsidRPr="00791312">
              <w:rPr>
                <w:b/>
                <w:bCs/>
                <w:i/>
                <w:iCs/>
              </w:rPr>
              <w:t xml:space="preserve">, be kita ko, glaudžiau </w:t>
            </w:r>
            <w:r w:rsidRPr="00791312">
              <w:rPr>
                <w:b/>
                <w:bCs/>
                <w:i/>
                <w:iCs/>
              </w:rPr>
              <w:lastRenderedPageBreak/>
              <w:t>bendradarbiaujant su mokyklomis, universitetais, profesinio mokymo paslaugų teikėjais ir darbdaviais</w:t>
            </w:r>
            <w:r w:rsidRPr="00791312">
              <w:t>;</w:t>
            </w:r>
          </w:p>
        </w:tc>
      </w:tr>
    </w:tbl>
    <w:p w14:paraId="7FD5573F"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681112F" w14:textId="77777777" w:rsidR="0072044B" w:rsidRPr="00791312" w:rsidRDefault="0072044B" w:rsidP="0072044B">
      <w:r w:rsidRPr="00791312">
        <w:rPr>
          <w:rStyle w:val="HideTWBExt"/>
        </w:rPr>
        <w:t>&lt;/Amend&gt;</w:t>
      </w:r>
    </w:p>
    <w:p w14:paraId="107D175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223</w:t>
      </w:r>
      <w:r w:rsidRPr="00791312">
        <w:rPr>
          <w:rStyle w:val="HideTWBExt"/>
          <w:b w:val="0"/>
        </w:rPr>
        <w:t>&lt;/NumAm&gt;</w:t>
      </w:r>
    </w:p>
    <w:p w14:paraId="29F4065F"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11A527BB" w14:textId="77777777" w:rsidR="0072044B" w:rsidRPr="00791312" w:rsidRDefault="0072044B" w:rsidP="0072044B">
      <w:pPr>
        <w:pStyle w:val="NormalBold"/>
      </w:pPr>
      <w:r w:rsidRPr="00791312">
        <w:rPr>
          <w:rStyle w:val="HideTWBExt"/>
          <w:b w:val="0"/>
        </w:rPr>
        <w:t>&lt;/RepeatBlock-By&gt;</w:t>
      </w:r>
    </w:p>
    <w:p w14:paraId="07F1F3C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821A74D"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AFFF338" w14:textId="77777777" w:rsidTr="0072044B">
        <w:trPr>
          <w:trHeight w:hRule="exact" w:val="240"/>
          <w:jc w:val="center"/>
        </w:trPr>
        <w:tc>
          <w:tcPr>
            <w:tcW w:w="9752" w:type="dxa"/>
            <w:gridSpan w:val="2"/>
            <w:tcBorders>
              <w:top w:val="nil"/>
              <w:left w:val="nil"/>
              <w:bottom w:val="nil"/>
              <w:right w:val="nil"/>
            </w:tcBorders>
          </w:tcPr>
          <w:p w14:paraId="6E1C33E6" w14:textId="77777777" w:rsidR="0072044B" w:rsidRPr="00791312" w:rsidRDefault="0072044B" w:rsidP="0072044B"/>
        </w:tc>
      </w:tr>
      <w:tr w:rsidR="0072044B" w:rsidRPr="00791312" w14:paraId="5078F00E" w14:textId="77777777" w:rsidTr="0072044B">
        <w:trPr>
          <w:trHeight w:val="240"/>
          <w:jc w:val="center"/>
        </w:trPr>
        <w:tc>
          <w:tcPr>
            <w:tcW w:w="4876" w:type="dxa"/>
            <w:tcBorders>
              <w:top w:val="nil"/>
              <w:left w:val="nil"/>
              <w:bottom w:val="nil"/>
              <w:right w:val="nil"/>
            </w:tcBorders>
          </w:tcPr>
          <w:p w14:paraId="58227E2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E4DF9E7" w14:textId="77777777" w:rsidR="0072044B" w:rsidRPr="00791312" w:rsidRDefault="0072044B" w:rsidP="0072044B">
            <w:pPr>
              <w:pStyle w:val="AmColumnHeading"/>
            </w:pPr>
            <w:r w:rsidRPr="00791312">
              <w:t>Pakeitimas</w:t>
            </w:r>
          </w:p>
        </w:tc>
      </w:tr>
      <w:tr w:rsidR="0072044B" w:rsidRPr="00791312" w14:paraId="2E853450" w14:textId="77777777" w:rsidTr="0072044B">
        <w:trPr>
          <w:jc w:val="center"/>
        </w:trPr>
        <w:tc>
          <w:tcPr>
            <w:tcW w:w="4876" w:type="dxa"/>
            <w:tcBorders>
              <w:top w:val="nil"/>
              <w:left w:val="nil"/>
              <w:bottom w:val="nil"/>
              <w:right w:val="nil"/>
            </w:tcBorders>
          </w:tcPr>
          <w:p w14:paraId="4A9E1A75" w14:textId="77777777" w:rsidR="0072044B" w:rsidRPr="00791312" w:rsidRDefault="0072044B" w:rsidP="0072044B">
            <w:pPr>
              <w:pStyle w:val="Normal6a"/>
            </w:pPr>
            <w:r w:rsidRPr="00791312">
              <w:t>15.</w:t>
            </w:r>
            <w:r w:rsidRPr="00791312">
              <w:tab/>
              <w:t>ragina valstybes nares tikslingai gerinti konkrečius VUT ir kitų nacionalinių subjektų, atsakingų už sustiprintos Jaunimo garantijų iniciatyvos įgyvendinimą, administracinius gebėjimus;</w:t>
            </w:r>
          </w:p>
        </w:tc>
        <w:tc>
          <w:tcPr>
            <w:tcW w:w="4876" w:type="dxa"/>
            <w:tcBorders>
              <w:top w:val="nil"/>
              <w:left w:val="nil"/>
              <w:bottom w:val="nil"/>
              <w:right w:val="nil"/>
            </w:tcBorders>
          </w:tcPr>
          <w:p w14:paraId="2E69DE62" w14:textId="77777777" w:rsidR="0072044B" w:rsidRPr="00791312" w:rsidRDefault="0072044B" w:rsidP="0072044B">
            <w:pPr>
              <w:pStyle w:val="Normal6a"/>
            </w:pPr>
            <w:r w:rsidRPr="00791312">
              <w:t>15.</w:t>
            </w:r>
            <w:r w:rsidRPr="00791312">
              <w:tab/>
              <w:t>ragina valstybes nares tikslingai gerinti konkrečius VUT ir kitų nacionalinių subjektų, atsakingų už sustiprintos Jaunimo garantijų iniciatyvos įgyvendinimą, administracinius gebėjimus;</w:t>
            </w:r>
            <w:r w:rsidRPr="00791312">
              <w:rPr>
                <w:b/>
                <w:i/>
              </w:rPr>
              <w:t> siekiant, kad ši priemonė taptų nuolatine;</w:t>
            </w:r>
          </w:p>
        </w:tc>
      </w:tr>
    </w:tbl>
    <w:p w14:paraId="4734AB5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A9D1C7D" w14:textId="77777777" w:rsidR="0072044B" w:rsidRPr="00791312" w:rsidRDefault="0072044B" w:rsidP="0072044B">
      <w:r w:rsidRPr="00791312">
        <w:rPr>
          <w:rStyle w:val="HideTWBExt"/>
        </w:rPr>
        <w:t>&lt;/Amend&gt;</w:t>
      </w:r>
    </w:p>
    <w:p w14:paraId="085ACDF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224</w:t>
      </w:r>
      <w:r w:rsidRPr="00791312">
        <w:rPr>
          <w:rStyle w:val="HideTWBExt"/>
          <w:b w:val="0"/>
        </w:rPr>
        <w:t>&lt;/NumAm&gt;</w:t>
      </w:r>
    </w:p>
    <w:p w14:paraId="1E9D2FF0"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0F44D98A" w14:textId="77777777" w:rsidR="0072044B" w:rsidRPr="00791312" w:rsidRDefault="0072044B" w:rsidP="0072044B">
      <w:pPr>
        <w:pStyle w:val="NormalBold"/>
      </w:pPr>
      <w:r w:rsidRPr="00791312">
        <w:rPr>
          <w:rStyle w:val="HideTWBExt"/>
          <w:b w:val="0"/>
        </w:rPr>
        <w:t>&lt;/RepeatBlock-By&gt;</w:t>
      </w:r>
    </w:p>
    <w:p w14:paraId="5F5A445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4FBD8AE" w14:textId="77777777" w:rsidR="0072044B" w:rsidRPr="00791312" w:rsidRDefault="0072044B" w:rsidP="0072044B">
      <w:pPr>
        <w:pStyle w:val="NormalBold"/>
      </w:pPr>
      <w:r w:rsidRPr="00791312">
        <w:rPr>
          <w:rStyle w:val="HideTWBExt"/>
          <w:b w:val="0"/>
        </w:rPr>
        <w:t>&lt;Article&gt;</w:t>
      </w:r>
      <w:r w:rsidRPr="00791312">
        <w:t>15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BBB81C0" w14:textId="77777777" w:rsidTr="0072044B">
        <w:trPr>
          <w:trHeight w:hRule="exact" w:val="240"/>
          <w:jc w:val="center"/>
        </w:trPr>
        <w:tc>
          <w:tcPr>
            <w:tcW w:w="9752" w:type="dxa"/>
            <w:gridSpan w:val="2"/>
            <w:tcBorders>
              <w:top w:val="nil"/>
              <w:left w:val="nil"/>
              <w:bottom w:val="nil"/>
              <w:right w:val="nil"/>
            </w:tcBorders>
          </w:tcPr>
          <w:p w14:paraId="6CB44B59" w14:textId="77777777" w:rsidR="0072044B" w:rsidRPr="00791312" w:rsidRDefault="0072044B" w:rsidP="0072044B"/>
        </w:tc>
      </w:tr>
      <w:tr w:rsidR="0072044B" w:rsidRPr="00791312" w14:paraId="6128E3A2" w14:textId="77777777" w:rsidTr="0072044B">
        <w:trPr>
          <w:trHeight w:val="240"/>
          <w:jc w:val="center"/>
        </w:trPr>
        <w:tc>
          <w:tcPr>
            <w:tcW w:w="4876" w:type="dxa"/>
            <w:tcBorders>
              <w:top w:val="nil"/>
              <w:left w:val="nil"/>
              <w:bottom w:val="nil"/>
              <w:right w:val="nil"/>
            </w:tcBorders>
          </w:tcPr>
          <w:p w14:paraId="436D9CA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F1FC72D" w14:textId="77777777" w:rsidR="0072044B" w:rsidRPr="00791312" w:rsidRDefault="0072044B" w:rsidP="0072044B">
            <w:pPr>
              <w:pStyle w:val="AmColumnHeading"/>
            </w:pPr>
            <w:r w:rsidRPr="00791312">
              <w:t>Pakeitimas</w:t>
            </w:r>
          </w:p>
        </w:tc>
      </w:tr>
      <w:tr w:rsidR="0072044B" w:rsidRPr="00791312" w14:paraId="41D10CD4" w14:textId="77777777" w:rsidTr="0072044B">
        <w:trPr>
          <w:jc w:val="center"/>
        </w:trPr>
        <w:tc>
          <w:tcPr>
            <w:tcW w:w="4876" w:type="dxa"/>
            <w:tcBorders>
              <w:top w:val="nil"/>
              <w:left w:val="nil"/>
              <w:bottom w:val="nil"/>
              <w:right w:val="nil"/>
            </w:tcBorders>
          </w:tcPr>
          <w:p w14:paraId="78B1B955" w14:textId="77777777" w:rsidR="0072044B" w:rsidRPr="00791312" w:rsidRDefault="0072044B" w:rsidP="0072044B">
            <w:pPr>
              <w:pStyle w:val="Normal6a"/>
            </w:pPr>
            <w:r w:rsidRPr="00791312">
              <w:t>15.</w:t>
            </w:r>
            <w:r w:rsidRPr="00791312">
              <w:tab/>
              <w:t>ragina valstybes nares tikslingai gerinti konkrečius VUT ir kitų nacionalinių subjektų, atsakingų už sustiprintos Jaunimo garantijų iniciatyvos įgyvendinimą, administracinius gebėjimus;</w:t>
            </w:r>
          </w:p>
        </w:tc>
        <w:tc>
          <w:tcPr>
            <w:tcW w:w="4876" w:type="dxa"/>
            <w:tcBorders>
              <w:top w:val="nil"/>
              <w:left w:val="nil"/>
              <w:bottom w:val="nil"/>
              <w:right w:val="nil"/>
            </w:tcBorders>
          </w:tcPr>
          <w:p w14:paraId="551FD8E8" w14:textId="77777777" w:rsidR="0072044B" w:rsidRPr="00791312" w:rsidRDefault="0072044B" w:rsidP="0072044B">
            <w:pPr>
              <w:pStyle w:val="Normal6a"/>
            </w:pPr>
            <w:r w:rsidRPr="00791312">
              <w:t>15.</w:t>
            </w:r>
            <w:r w:rsidRPr="00791312">
              <w:tab/>
              <w:t xml:space="preserve">ragina valstybes nares tikslingai gerinti konkrečius VUT ir kitų nacionalinių subjektų, atsakingų už sustiprintos Jaunimo garantijų iniciatyvos įgyvendinimą, administracinius gebėjimus </w:t>
            </w:r>
            <w:r w:rsidRPr="00791312">
              <w:rPr>
                <w:b/>
                <w:bCs/>
                <w:i/>
                <w:iCs/>
              </w:rPr>
              <w:t>didinant viešąsias investicijas</w:t>
            </w:r>
            <w:r w:rsidRPr="00791312">
              <w:t>;</w:t>
            </w:r>
          </w:p>
        </w:tc>
      </w:tr>
    </w:tbl>
    <w:p w14:paraId="0BE604F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125983C6" w14:textId="77777777" w:rsidR="0072044B" w:rsidRPr="00791312" w:rsidRDefault="0072044B" w:rsidP="0072044B">
      <w:r w:rsidRPr="00791312">
        <w:rPr>
          <w:rStyle w:val="HideTWBExt"/>
        </w:rPr>
        <w:t>&lt;/Amend&gt;</w:t>
      </w:r>
    </w:p>
    <w:p w14:paraId="0F21091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225</w:t>
      </w:r>
      <w:r w:rsidRPr="00791312">
        <w:rPr>
          <w:rStyle w:val="HideTWBExt"/>
          <w:b w:val="0"/>
        </w:rPr>
        <w:t>&lt;/NumAm&gt;</w:t>
      </w:r>
    </w:p>
    <w:p w14:paraId="01658541"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2EB5CB4E" w14:textId="77777777" w:rsidR="0072044B" w:rsidRPr="00791312" w:rsidRDefault="0072044B" w:rsidP="0072044B">
      <w:pPr>
        <w:pStyle w:val="NormalBold"/>
      </w:pPr>
      <w:r w:rsidRPr="00791312">
        <w:rPr>
          <w:rStyle w:val="HideTWBExt"/>
          <w:b w:val="0"/>
        </w:rPr>
        <w:lastRenderedPageBreak/>
        <w:t>&lt;/RepeatBlock-By&gt;</w:t>
      </w:r>
    </w:p>
    <w:p w14:paraId="0F454E2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0D2D7FC" w14:textId="77777777" w:rsidR="0072044B" w:rsidRPr="00791312" w:rsidRDefault="0072044B" w:rsidP="0072044B">
      <w:pPr>
        <w:pStyle w:val="NormalBold"/>
      </w:pPr>
      <w:r w:rsidRPr="00791312">
        <w:rPr>
          <w:rStyle w:val="HideTWBExt"/>
          <w:b w:val="0"/>
        </w:rPr>
        <w:t>&lt;Article&gt;</w:t>
      </w:r>
      <w:r w:rsidRPr="00791312">
        <w:t>15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8AEFD31" w14:textId="77777777" w:rsidTr="0072044B">
        <w:trPr>
          <w:trHeight w:hRule="exact" w:val="240"/>
          <w:jc w:val="center"/>
        </w:trPr>
        <w:tc>
          <w:tcPr>
            <w:tcW w:w="9752" w:type="dxa"/>
            <w:gridSpan w:val="2"/>
            <w:tcBorders>
              <w:top w:val="nil"/>
              <w:left w:val="nil"/>
              <w:bottom w:val="nil"/>
              <w:right w:val="nil"/>
            </w:tcBorders>
          </w:tcPr>
          <w:p w14:paraId="63B4C323" w14:textId="77777777" w:rsidR="0072044B" w:rsidRPr="00791312" w:rsidRDefault="0072044B" w:rsidP="0072044B"/>
        </w:tc>
      </w:tr>
      <w:tr w:rsidR="0072044B" w:rsidRPr="00791312" w14:paraId="3F09DE47" w14:textId="77777777" w:rsidTr="0072044B">
        <w:trPr>
          <w:trHeight w:val="240"/>
          <w:jc w:val="center"/>
        </w:trPr>
        <w:tc>
          <w:tcPr>
            <w:tcW w:w="4876" w:type="dxa"/>
            <w:tcBorders>
              <w:top w:val="nil"/>
              <w:left w:val="nil"/>
              <w:bottom w:val="nil"/>
              <w:right w:val="nil"/>
            </w:tcBorders>
          </w:tcPr>
          <w:p w14:paraId="5C3414B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50BC177" w14:textId="77777777" w:rsidR="0072044B" w:rsidRPr="00791312" w:rsidRDefault="0072044B" w:rsidP="0072044B">
            <w:pPr>
              <w:pStyle w:val="AmColumnHeading"/>
            </w:pPr>
            <w:r w:rsidRPr="00791312">
              <w:t>Pakeitimas</w:t>
            </w:r>
          </w:p>
        </w:tc>
      </w:tr>
      <w:tr w:rsidR="0072044B" w:rsidRPr="00791312" w14:paraId="65126939" w14:textId="77777777" w:rsidTr="0072044B">
        <w:trPr>
          <w:jc w:val="center"/>
        </w:trPr>
        <w:tc>
          <w:tcPr>
            <w:tcW w:w="4876" w:type="dxa"/>
            <w:tcBorders>
              <w:top w:val="nil"/>
              <w:left w:val="nil"/>
              <w:bottom w:val="nil"/>
              <w:right w:val="nil"/>
            </w:tcBorders>
          </w:tcPr>
          <w:p w14:paraId="78A120C8" w14:textId="77777777" w:rsidR="0072044B" w:rsidRPr="00791312" w:rsidRDefault="0072044B" w:rsidP="0072044B">
            <w:pPr>
              <w:pStyle w:val="Normal6a"/>
            </w:pPr>
          </w:p>
        </w:tc>
        <w:tc>
          <w:tcPr>
            <w:tcW w:w="4876" w:type="dxa"/>
            <w:tcBorders>
              <w:top w:val="nil"/>
              <w:left w:val="nil"/>
              <w:bottom w:val="nil"/>
              <w:right w:val="nil"/>
            </w:tcBorders>
          </w:tcPr>
          <w:p w14:paraId="58739470" w14:textId="77777777" w:rsidR="0072044B" w:rsidRPr="00791312" w:rsidRDefault="0072044B" w:rsidP="0072044B">
            <w:pPr>
              <w:pStyle w:val="Normal6a"/>
            </w:pPr>
            <w:r w:rsidRPr="00791312">
              <w:rPr>
                <w:b/>
                <w:i/>
              </w:rPr>
              <w:t>15a.</w:t>
            </w:r>
            <w:r w:rsidRPr="00791312">
              <w:tab/>
            </w:r>
            <w:r w:rsidRPr="00791312">
              <w:rPr>
                <w:b/>
                <w:i/>
              </w:rPr>
              <w:t>ragina valstybes nares įgalinti nacionalines darbo inspekcijas ir kompetentingas institucijas veiksmingai nustatyti praktiką, kuria apeinamas stažuočių tikslas, ir standartinių darbo santykių, užmaskuotų kaip stažuotės, naudojimą, kovoti su tokia praktika, užtikrinti visapusišką darbuotojams taikomų Sąjungos teisės aktų vykdymą ir garantuoti, kad stažuotojai turėtų galimybę naudotis anoniminiais, saugiais ir veiksmingais pranešimo apie netinkamą praktiką ir prastas darbo sąlygas, įtariamus teisių ir pareigų pažeidimus kanalais, ir teikti informaciją apie tuos kanalus;</w:t>
            </w:r>
          </w:p>
        </w:tc>
      </w:tr>
    </w:tbl>
    <w:p w14:paraId="0E5B961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A989BEE" w14:textId="77777777" w:rsidR="0072044B" w:rsidRPr="00791312" w:rsidRDefault="0072044B" w:rsidP="0072044B">
      <w:r w:rsidRPr="00791312">
        <w:rPr>
          <w:rStyle w:val="HideTWBExt"/>
        </w:rPr>
        <w:t>&lt;/Amend&gt;</w:t>
      </w:r>
    </w:p>
    <w:p w14:paraId="7BA2FB8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226</w:t>
      </w:r>
      <w:r w:rsidRPr="00791312">
        <w:rPr>
          <w:rStyle w:val="HideTWBExt"/>
          <w:b w:val="0"/>
        </w:rPr>
        <w:t>&lt;/NumAm&gt;</w:t>
      </w:r>
    </w:p>
    <w:p w14:paraId="36989D33"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17D36CB2" w14:textId="77777777" w:rsidR="0072044B" w:rsidRPr="00791312" w:rsidRDefault="0072044B" w:rsidP="0072044B">
      <w:pPr>
        <w:pStyle w:val="NormalBold"/>
      </w:pPr>
      <w:r w:rsidRPr="00791312">
        <w:rPr>
          <w:rStyle w:val="HideTWBExt"/>
          <w:b w:val="0"/>
        </w:rPr>
        <w:t>&lt;/RepeatBlock-By&gt;</w:t>
      </w:r>
    </w:p>
    <w:p w14:paraId="24FDA0D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110FA9B" w14:textId="77777777" w:rsidR="0072044B" w:rsidRPr="00791312" w:rsidRDefault="0072044B" w:rsidP="0072044B">
      <w:pPr>
        <w:pStyle w:val="NormalBold"/>
      </w:pPr>
      <w:r w:rsidRPr="00791312">
        <w:rPr>
          <w:rStyle w:val="HideTWBExt"/>
          <w:b w:val="0"/>
        </w:rPr>
        <w:t>&lt;Article&gt;</w:t>
      </w:r>
      <w:r w:rsidRPr="00791312">
        <w:t>15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2912513" w14:textId="77777777" w:rsidTr="0072044B">
        <w:trPr>
          <w:trHeight w:hRule="exact" w:val="240"/>
          <w:jc w:val="center"/>
        </w:trPr>
        <w:tc>
          <w:tcPr>
            <w:tcW w:w="9752" w:type="dxa"/>
            <w:gridSpan w:val="2"/>
            <w:tcBorders>
              <w:top w:val="nil"/>
              <w:left w:val="nil"/>
              <w:bottom w:val="nil"/>
              <w:right w:val="nil"/>
            </w:tcBorders>
          </w:tcPr>
          <w:p w14:paraId="736AC840" w14:textId="77777777" w:rsidR="0072044B" w:rsidRPr="00791312" w:rsidRDefault="0072044B" w:rsidP="0072044B"/>
        </w:tc>
      </w:tr>
      <w:tr w:rsidR="0072044B" w:rsidRPr="00791312" w14:paraId="5E8A3B88" w14:textId="77777777" w:rsidTr="0072044B">
        <w:trPr>
          <w:trHeight w:val="240"/>
          <w:jc w:val="center"/>
        </w:trPr>
        <w:tc>
          <w:tcPr>
            <w:tcW w:w="4876" w:type="dxa"/>
            <w:tcBorders>
              <w:top w:val="nil"/>
              <w:left w:val="nil"/>
              <w:bottom w:val="nil"/>
              <w:right w:val="nil"/>
            </w:tcBorders>
          </w:tcPr>
          <w:p w14:paraId="7548446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075494E" w14:textId="77777777" w:rsidR="0072044B" w:rsidRPr="00791312" w:rsidRDefault="0072044B" w:rsidP="0072044B">
            <w:pPr>
              <w:pStyle w:val="AmColumnHeading"/>
            </w:pPr>
            <w:r w:rsidRPr="00791312">
              <w:t>Pakeitimas</w:t>
            </w:r>
          </w:p>
        </w:tc>
      </w:tr>
      <w:tr w:rsidR="0072044B" w:rsidRPr="00791312" w14:paraId="3791918F" w14:textId="77777777" w:rsidTr="0072044B">
        <w:trPr>
          <w:jc w:val="center"/>
        </w:trPr>
        <w:tc>
          <w:tcPr>
            <w:tcW w:w="4876" w:type="dxa"/>
            <w:tcBorders>
              <w:top w:val="nil"/>
              <w:left w:val="nil"/>
              <w:bottom w:val="nil"/>
              <w:right w:val="nil"/>
            </w:tcBorders>
          </w:tcPr>
          <w:p w14:paraId="781AB688" w14:textId="77777777" w:rsidR="0072044B" w:rsidRPr="00791312" w:rsidRDefault="0072044B" w:rsidP="0072044B">
            <w:pPr>
              <w:pStyle w:val="Normal6a"/>
            </w:pPr>
          </w:p>
        </w:tc>
        <w:tc>
          <w:tcPr>
            <w:tcW w:w="4876" w:type="dxa"/>
            <w:tcBorders>
              <w:top w:val="nil"/>
              <w:left w:val="nil"/>
              <w:bottom w:val="nil"/>
              <w:right w:val="nil"/>
            </w:tcBorders>
          </w:tcPr>
          <w:p w14:paraId="33D96F5A" w14:textId="77777777" w:rsidR="0072044B" w:rsidRPr="00791312" w:rsidRDefault="0072044B" w:rsidP="0072044B">
            <w:pPr>
              <w:pStyle w:val="Normal6a"/>
            </w:pPr>
            <w:r w:rsidRPr="00791312">
              <w:rPr>
                <w:b/>
                <w:i/>
              </w:rPr>
              <w:t>15a.</w:t>
            </w:r>
            <w:r w:rsidRPr="00791312">
              <w:tab/>
            </w:r>
            <w:r w:rsidRPr="00791312">
              <w:rPr>
                <w:b/>
                <w:i/>
              </w:rPr>
              <w:t>ragina valstybes nares užtikrinti, kad įgyvendinant sustiprintą Jaunimo garantijų iniciatyvą būtų atsižvelgta į pagrindines Užimtumo komiteto (EMCO) išvadas, kurias Taryba patvirtino 2018, 2019, 2021, 2023, 2025 ir 2026 m., stiprinant prevenciją ir ankstyvą intervenciją, skatinant veiksmingą partnerystę visais lygmenimis ir stiprinant valstybinių užimtumo tarnybų (VUT) gebėjimus ir koordinavimo vaidmenį;</w:t>
            </w:r>
          </w:p>
        </w:tc>
      </w:tr>
    </w:tbl>
    <w:p w14:paraId="6689E7D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38F716D" w14:textId="77777777" w:rsidR="0072044B" w:rsidRPr="00791312" w:rsidRDefault="0072044B" w:rsidP="0072044B">
      <w:r w:rsidRPr="00791312">
        <w:rPr>
          <w:rStyle w:val="HideTWBExt"/>
        </w:rPr>
        <w:t>&lt;/Amend&gt;</w:t>
      </w:r>
    </w:p>
    <w:p w14:paraId="40FF526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227</w:t>
      </w:r>
      <w:r w:rsidRPr="00791312">
        <w:rPr>
          <w:rStyle w:val="HideTWBExt"/>
          <w:b w:val="0"/>
        </w:rPr>
        <w:t>&lt;/NumAm&gt;</w:t>
      </w:r>
    </w:p>
    <w:p w14:paraId="1E08A078" w14:textId="77777777" w:rsidR="0072044B" w:rsidRPr="00791312" w:rsidRDefault="0072044B" w:rsidP="0072044B">
      <w:pPr>
        <w:pStyle w:val="NormalBold"/>
      </w:pPr>
      <w:r w:rsidRPr="00791312">
        <w:rPr>
          <w:rStyle w:val="HideTWBExt"/>
          <w:b w:val="0"/>
        </w:rPr>
        <w:t>&lt;RepeatBlock-By&gt;&lt;Members&gt;</w:t>
      </w:r>
      <w:r w:rsidRPr="00791312">
        <w:t>Martine Kemp, Regina Doherty, Liesbet Sommen, Niels Geuking</w:t>
      </w:r>
      <w:r w:rsidRPr="00791312">
        <w:rPr>
          <w:rStyle w:val="HideTWBExt"/>
          <w:b w:val="0"/>
        </w:rPr>
        <w:t>&lt;/Members&gt;</w:t>
      </w:r>
    </w:p>
    <w:p w14:paraId="4C00E2C6" w14:textId="77777777" w:rsidR="0072044B" w:rsidRPr="00791312" w:rsidRDefault="0072044B" w:rsidP="0072044B">
      <w:pPr>
        <w:pStyle w:val="NormalBold"/>
      </w:pPr>
      <w:r w:rsidRPr="00791312">
        <w:rPr>
          <w:rStyle w:val="HideTWBExt"/>
          <w:b w:val="0"/>
        </w:rPr>
        <w:t>&lt;/RepeatBlock-By&gt;</w:t>
      </w:r>
    </w:p>
    <w:p w14:paraId="5908B53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E1C3540" w14:textId="77777777" w:rsidR="0072044B" w:rsidRPr="00791312" w:rsidRDefault="0072044B" w:rsidP="0072044B">
      <w:pPr>
        <w:pStyle w:val="NormalBold"/>
      </w:pPr>
      <w:r w:rsidRPr="00791312">
        <w:rPr>
          <w:rStyle w:val="HideTWBExt"/>
          <w:b w:val="0"/>
        </w:rPr>
        <w:t>&lt;Article&gt;</w:t>
      </w:r>
      <w:r w:rsidRPr="00791312">
        <w:t>15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ACADC70" w14:textId="77777777" w:rsidTr="0072044B">
        <w:trPr>
          <w:trHeight w:hRule="exact" w:val="240"/>
          <w:jc w:val="center"/>
        </w:trPr>
        <w:tc>
          <w:tcPr>
            <w:tcW w:w="9752" w:type="dxa"/>
            <w:gridSpan w:val="2"/>
            <w:tcBorders>
              <w:top w:val="nil"/>
              <w:left w:val="nil"/>
              <w:bottom w:val="nil"/>
              <w:right w:val="nil"/>
            </w:tcBorders>
          </w:tcPr>
          <w:p w14:paraId="5B33BC47" w14:textId="77777777" w:rsidR="0072044B" w:rsidRPr="00791312" w:rsidRDefault="0072044B" w:rsidP="0072044B"/>
        </w:tc>
      </w:tr>
      <w:tr w:rsidR="0072044B" w:rsidRPr="00791312" w14:paraId="5E053E87" w14:textId="77777777" w:rsidTr="0072044B">
        <w:trPr>
          <w:trHeight w:val="240"/>
          <w:jc w:val="center"/>
        </w:trPr>
        <w:tc>
          <w:tcPr>
            <w:tcW w:w="4876" w:type="dxa"/>
            <w:tcBorders>
              <w:top w:val="nil"/>
              <w:left w:val="nil"/>
              <w:bottom w:val="nil"/>
              <w:right w:val="nil"/>
            </w:tcBorders>
          </w:tcPr>
          <w:p w14:paraId="03779D1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ED149B4" w14:textId="77777777" w:rsidR="0072044B" w:rsidRPr="00791312" w:rsidRDefault="0072044B" w:rsidP="0072044B">
            <w:pPr>
              <w:pStyle w:val="AmColumnHeading"/>
            </w:pPr>
            <w:r w:rsidRPr="00791312">
              <w:t>Pakeitimas</w:t>
            </w:r>
          </w:p>
        </w:tc>
      </w:tr>
      <w:tr w:rsidR="0072044B" w:rsidRPr="00791312" w14:paraId="6A979734" w14:textId="77777777" w:rsidTr="0072044B">
        <w:trPr>
          <w:jc w:val="center"/>
        </w:trPr>
        <w:tc>
          <w:tcPr>
            <w:tcW w:w="4876" w:type="dxa"/>
            <w:tcBorders>
              <w:top w:val="nil"/>
              <w:left w:val="nil"/>
              <w:bottom w:val="nil"/>
              <w:right w:val="nil"/>
            </w:tcBorders>
          </w:tcPr>
          <w:p w14:paraId="0A3CAD78" w14:textId="77777777" w:rsidR="0072044B" w:rsidRPr="00791312" w:rsidRDefault="0072044B" w:rsidP="0072044B">
            <w:pPr>
              <w:pStyle w:val="Normal6a"/>
            </w:pPr>
          </w:p>
        </w:tc>
        <w:tc>
          <w:tcPr>
            <w:tcW w:w="4876" w:type="dxa"/>
            <w:tcBorders>
              <w:top w:val="nil"/>
              <w:left w:val="nil"/>
              <w:bottom w:val="nil"/>
              <w:right w:val="nil"/>
            </w:tcBorders>
          </w:tcPr>
          <w:p w14:paraId="54D781B3" w14:textId="77777777" w:rsidR="0072044B" w:rsidRPr="00791312" w:rsidRDefault="0072044B" w:rsidP="0072044B">
            <w:pPr>
              <w:pStyle w:val="Normal6a"/>
            </w:pPr>
            <w:r w:rsidRPr="00791312">
              <w:rPr>
                <w:b/>
                <w:i/>
              </w:rPr>
              <w:t>15a.</w:t>
            </w:r>
            <w:r w:rsidRPr="00791312">
              <w:tab/>
            </w:r>
            <w:r w:rsidRPr="00791312">
              <w:rPr>
                <w:b/>
                <w:i/>
              </w:rPr>
              <w:t>pabrėžia, kaip svarbu visapusiškai išnaudoti Europos valstybinių užimtumo tarnybų tinklą, siekiant skatinti keitimąsi geriausia praktika, skatinti mokymąsi iš kolegų ir lyginamąją analizę bei remti valstybių narių veiklos rezultatų konvergenciją;</w:t>
            </w:r>
          </w:p>
        </w:tc>
      </w:tr>
    </w:tbl>
    <w:p w14:paraId="5490844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73052B7" w14:textId="77777777" w:rsidR="0072044B" w:rsidRPr="00791312" w:rsidRDefault="0072044B" w:rsidP="0072044B">
      <w:r w:rsidRPr="00791312">
        <w:rPr>
          <w:rStyle w:val="HideTWBExt"/>
        </w:rPr>
        <w:t>&lt;/Amend&gt;</w:t>
      </w:r>
    </w:p>
    <w:p w14:paraId="23E2210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228</w:t>
      </w:r>
      <w:r w:rsidRPr="00791312">
        <w:rPr>
          <w:rStyle w:val="HideTWBExt"/>
          <w:b w:val="0"/>
        </w:rPr>
        <w:t>&lt;/NumAm&gt;</w:t>
      </w:r>
    </w:p>
    <w:p w14:paraId="3519EE9F"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3EE424E0" w14:textId="77777777" w:rsidR="0072044B" w:rsidRPr="00791312" w:rsidRDefault="0072044B" w:rsidP="0072044B">
      <w:pPr>
        <w:pStyle w:val="NormalBold"/>
      </w:pPr>
      <w:r w:rsidRPr="00791312">
        <w:rPr>
          <w:rStyle w:val="HideTWBExt"/>
          <w:b w:val="0"/>
        </w:rPr>
        <w:t>&lt;/RepeatBlock-By&gt;</w:t>
      </w:r>
    </w:p>
    <w:p w14:paraId="51677A6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9D03AEF" w14:textId="77777777" w:rsidR="0072044B" w:rsidRPr="00791312" w:rsidRDefault="0072044B" w:rsidP="0072044B">
      <w:pPr>
        <w:pStyle w:val="NormalBold"/>
      </w:pPr>
      <w:r w:rsidRPr="00791312">
        <w:rPr>
          <w:rStyle w:val="HideTWBExt"/>
          <w:b w:val="0"/>
        </w:rPr>
        <w:t>&lt;Article&gt;</w:t>
      </w:r>
      <w:r w:rsidRPr="00791312">
        <w:t>15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3D6A2B2" w14:textId="77777777" w:rsidTr="0072044B">
        <w:trPr>
          <w:trHeight w:hRule="exact" w:val="240"/>
          <w:jc w:val="center"/>
        </w:trPr>
        <w:tc>
          <w:tcPr>
            <w:tcW w:w="9752" w:type="dxa"/>
            <w:gridSpan w:val="2"/>
            <w:tcBorders>
              <w:top w:val="nil"/>
              <w:left w:val="nil"/>
              <w:bottom w:val="nil"/>
              <w:right w:val="nil"/>
            </w:tcBorders>
          </w:tcPr>
          <w:p w14:paraId="1471910F" w14:textId="77777777" w:rsidR="0072044B" w:rsidRPr="00791312" w:rsidRDefault="0072044B" w:rsidP="0072044B"/>
        </w:tc>
      </w:tr>
      <w:tr w:rsidR="0072044B" w:rsidRPr="00791312" w14:paraId="5CAE1ABB" w14:textId="77777777" w:rsidTr="0072044B">
        <w:trPr>
          <w:trHeight w:val="240"/>
          <w:jc w:val="center"/>
        </w:trPr>
        <w:tc>
          <w:tcPr>
            <w:tcW w:w="4876" w:type="dxa"/>
            <w:tcBorders>
              <w:top w:val="nil"/>
              <w:left w:val="nil"/>
              <w:bottom w:val="nil"/>
              <w:right w:val="nil"/>
            </w:tcBorders>
          </w:tcPr>
          <w:p w14:paraId="3C2C73F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6A64EA" w14:textId="77777777" w:rsidR="0072044B" w:rsidRPr="00791312" w:rsidRDefault="0072044B" w:rsidP="0072044B">
            <w:pPr>
              <w:pStyle w:val="AmColumnHeading"/>
            </w:pPr>
            <w:r w:rsidRPr="00791312">
              <w:t>Pakeitimas</w:t>
            </w:r>
          </w:p>
        </w:tc>
      </w:tr>
      <w:tr w:rsidR="0072044B" w:rsidRPr="00791312" w14:paraId="09D9FC1C" w14:textId="77777777" w:rsidTr="0072044B">
        <w:trPr>
          <w:jc w:val="center"/>
        </w:trPr>
        <w:tc>
          <w:tcPr>
            <w:tcW w:w="4876" w:type="dxa"/>
            <w:tcBorders>
              <w:top w:val="nil"/>
              <w:left w:val="nil"/>
              <w:bottom w:val="nil"/>
              <w:right w:val="nil"/>
            </w:tcBorders>
          </w:tcPr>
          <w:p w14:paraId="1E445AD7" w14:textId="77777777" w:rsidR="0072044B" w:rsidRPr="00791312" w:rsidRDefault="0072044B" w:rsidP="0072044B">
            <w:pPr>
              <w:pStyle w:val="Normal6a"/>
            </w:pPr>
          </w:p>
        </w:tc>
        <w:tc>
          <w:tcPr>
            <w:tcW w:w="4876" w:type="dxa"/>
            <w:tcBorders>
              <w:top w:val="nil"/>
              <w:left w:val="nil"/>
              <w:bottom w:val="nil"/>
              <w:right w:val="nil"/>
            </w:tcBorders>
          </w:tcPr>
          <w:p w14:paraId="3F5DBAF4" w14:textId="77777777" w:rsidR="0072044B" w:rsidRPr="00791312" w:rsidRDefault="0072044B" w:rsidP="0072044B">
            <w:pPr>
              <w:pStyle w:val="Normal6a"/>
            </w:pPr>
            <w:r w:rsidRPr="00791312">
              <w:rPr>
                <w:b/>
                <w:i/>
              </w:rPr>
              <w:t>15b.</w:t>
            </w:r>
            <w:r w:rsidRPr="00791312">
              <w:tab/>
            </w:r>
            <w:r w:rsidRPr="00791312">
              <w:rPr>
                <w:b/>
                <w:i/>
              </w:rPr>
              <w:t>ragina valstybes nares skirti tikslines ir didesnes investicijas sustiprintai Jaunimo garantijų iniciatyvai įgyvendinti vietovėse, kuriose jaunimo nedarbo ir neaktyvumo lygis yra aukštas ir kuriose struktūriniai trūkumai ir įgyvendinimo sunkumai yra didesni; ragina stiprinti VUT administracinius, informavimo ir paslaugų teikimo gebėjimus šiose srityse, kad būtų užtikrinta veiksminga parama sunkiai pasiekiamiems ir pažeidžiamiems NEET asmenims;</w:t>
            </w:r>
          </w:p>
        </w:tc>
      </w:tr>
    </w:tbl>
    <w:p w14:paraId="0AA96D0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0C786FF" w14:textId="77777777" w:rsidR="0072044B" w:rsidRPr="00791312" w:rsidRDefault="0072044B" w:rsidP="0072044B">
      <w:r w:rsidRPr="00791312">
        <w:rPr>
          <w:rStyle w:val="HideTWBExt"/>
        </w:rPr>
        <w:lastRenderedPageBreak/>
        <w:t>&lt;/Amend&gt;</w:t>
      </w:r>
    </w:p>
    <w:p w14:paraId="2192B0F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229</w:t>
      </w:r>
      <w:r w:rsidRPr="00791312">
        <w:rPr>
          <w:rStyle w:val="HideTWBExt"/>
          <w:b w:val="0"/>
        </w:rPr>
        <w:t>&lt;/NumAm&gt;</w:t>
      </w:r>
    </w:p>
    <w:p w14:paraId="139CB746"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7E2FB857" w14:textId="77777777" w:rsidR="0072044B" w:rsidRPr="00791312" w:rsidRDefault="0072044B" w:rsidP="0072044B">
      <w:pPr>
        <w:pStyle w:val="NormalBold"/>
      </w:pPr>
      <w:r w:rsidRPr="00791312">
        <w:rPr>
          <w:rStyle w:val="HideTWBExt"/>
          <w:b w:val="0"/>
        </w:rPr>
        <w:t>&lt;/RepeatBlock-By&gt;</w:t>
      </w:r>
    </w:p>
    <w:p w14:paraId="07BFDF7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6ED77E1" w14:textId="77777777" w:rsidR="0072044B" w:rsidRPr="00791312" w:rsidRDefault="0072044B" w:rsidP="0072044B">
      <w:pPr>
        <w:pStyle w:val="NormalBold"/>
      </w:pPr>
      <w:r w:rsidRPr="00791312">
        <w:rPr>
          <w:rStyle w:val="HideTWBExt"/>
          <w:b w:val="0"/>
        </w:rPr>
        <w:t>&lt;Article&gt;</w:t>
      </w:r>
      <w:r w:rsidRPr="00791312">
        <w:t>15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0B5A65B" w14:textId="77777777" w:rsidTr="0072044B">
        <w:trPr>
          <w:trHeight w:hRule="exact" w:val="240"/>
          <w:jc w:val="center"/>
        </w:trPr>
        <w:tc>
          <w:tcPr>
            <w:tcW w:w="9752" w:type="dxa"/>
            <w:gridSpan w:val="2"/>
            <w:tcBorders>
              <w:top w:val="nil"/>
              <w:left w:val="nil"/>
              <w:bottom w:val="nil"/>
              <w:right w:val="nil"/>
            </w:tcBorders>
          </w:tcPr>
          <w:p w14:paraId="3F1CD8CA" w14:textId="77777777" w:rsidR="0072044B" w:rsidRPr="00791312" w:rsidRDefault="0072044B" w:rsidP="0072044B"/>
        </w:tc>
      </w:tr>
      <w:tr w:rsidR="0072044B" w:rsidRPr="00791312" w14:paraId="321000AC" w14:textId="77777777" w:rsidTr="0072044B">
        <w:trPr>
          <w:trHeight w:val="240"/>
          <w:jc w:val="center"/>
        </w:trPr>
        <w:tc>
          <w:tcPr>
            <w:tcW w:w="4876" w:type="dxa"/>
            <w:tcBorders>
              <w:top w:val="nil"/>
              <w:left w:val="nil"/>
              <w:bottom w:val="nil"/>
              <w:right w:val="nil"/>
            </w:tcBorders>
          </w:tcPr>
          <w:p w14:paraId="63BBDD4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923EB8B" w14:textId="77777777" w:rsidR="0072044B" w:rsidRPr="00791312" w:rsidRDefault="0072044B" w:rsidP="0072044B">
            <w:pPr>
              <w:pStyle w:val="AmColumnHeading"/>
            </w:pPr>
            <w:r w:rsidRPr="00791312">
              <w:t>Pakeitimas</w:t>
            </w:r>
          </w:p>
        </w:tc>
      </w:tr>
      <w:tr w:rsidR="0072044B" w:rsidRPr="00791312" w14:paraId="3369BC03" w14:textId="77777777" w:rsidTr="0072044B">
        <w:trPr>
          <w:jc w:val="center"/>
        </w:trPr>
        <w:tc>
          <w:tcPr>
            <w:tcW w:w="4876" w:type="dxa"/>
            <w:tcBorders>
              <w:top w:val="nil"/>
              <w:left w:val="nil"/>
              <w:bottom w:val="nil"/>
              <w:right w:val="nil"/>
            </w:tcBorders>
          </w:tcPr>
          <w:p w14:paraId="2AF6A3C6" w14:textId="77777777" w:rsidR="0072044B" w:rsidRPr="00791312" w:rsidRDefault="0072044B" w:rsidP="0072044B">
            <w:pPr>
              <w:pStyle w:val="Normal6a"/>
            </w:pPr>
          </w:p>
        </w:tc>
        <w:tc>
          <w:tcPr>
            <w:tcW w:w="4876" w:type="dxa"/>
            <w:tcBorders>
              <w:top w:val="nil"/>
              <w:left w:val="nil"/>
              <w:bottom w:val="nil"/>
              <w:right w:val="nil"/>
            </w:tcBorders>
          </w:tcPr>
          <w:p w14:paraId="52F59BE0" w14:textId="77777777" w:rsidR="0072044B" w:rsidRPr="00791312" w:rsidRDefault="0072044B" w:rsidP="0072044B">
            <w:pPr>
              <w:pStyle w:val="Normal6a"/>
            </w:pPr>
            <w:r w:rsidRPr="00791312">
              <w:rPr>
                <w:b/>
                <w:i/>
              </w:rPr>
              <w:t>15b.</w:t>
            </w:r>
            <w:r w:rsidRPr="00791312">
              <w:tab/>
            </w:r>
            <w:r w:rsidRPr="00791312">
              <w:rPr>
                <w:b/>
                <w:i/>
              </w:rPr>
              <w:t>ragina Komisiją ir valstybes nares veiksmingai aprūpinti VUT darbuotojus, pripažįstant juos pagrindiniais veikėjais, kurie yra labai svarbūs siekiant įtraukti jaunus žmones, susiduriančius su sudėtingomis kliūtimis;</w:t>
            </w:r>
          </w:p>
        </w:tc>
      </w:tr>
    </w:tbl>
    <w:p w14:paraId="7A5E9E8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AF54A70" w14:textId="77777777" w:rsidR="0072044B" w:rsidRPr="00791312" w:rsidRDefault="0072044B" w:rsidP="0072044B">
      <w:r w:rsidRPr="00791312">
        <w:rPr>
          <w:rStyle w:val="HideTWBExt"/>
        </w:rPr>
        <w:t>&lt;/Amend&gt;</w:t>
      </w:r>
    </w:p>
    <w:p w14:paraId="4F355B9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230</w:t>
      </w:r>
      <w:r w:rsidRPr="00791312">
        <w:rPr>
          <w:rStyle w:val="HideTWBExt"/>
          <w:b w:val="0"/>
        </w:rPr>
        <w:t>&lt;/NumAm&gt;</w:t>
      </w:r>
    </w:p>
    <w:p w14:paraId="4D088754"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5B3C6D91" w14:textId="77777777" w:rsidR="0072044B" w:rsidRPr="00791312" w:rsidRDefault="0072044B" w:rsidP="0072044B">
      <w:pPr>
        <w:pStyle w:val="NormalBold"/>
      </w:pPr>
      <w:r w:rsidRPr="00791312">
        <w:rPr>
          <w:rStyle w:val="HideTWBExt"/>
          <w:b w:val="0"/>
        </w:rPr>
        <w:t>&lt;/RepeatBlock-By&gt;</w:t>
      </w:r>
    </w:p>
    <w:p w14:paraId="38443B8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CAC7A71" w14:textId="77777777" w:rsidR="0072044B" w:rsidRPr="00791312" w:rsidRDefault="0072044B" w:rsidP="0072044B">
      <w:pPr>
        <w:pStyle w:val="NormalBold"/>
      </w:pPr>
      <w:r w:rsidRPr="00791312">
        <w:rPr>
          <w:rStyle w:val="HideTWBExt"/>
          <w:b w:val="0"/>
        </w:rPr>
        <w:t>&lt;Article&gt;</w:t>
      </w:r>
      <w:r w:rsidRPr="00791312">
        <w:t>15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F9BD518" w14:textId="77777777" w:rsidTr="0072044B">
        <w:trPr>
          <w:trHeight w:hRule="exact" w:val="240"/>
          <w:jc w:val="center"/>
        </w:trPr>
        <w:tc>
          <w:tcPr>
            <w:tcW w:w="9752" w:type="dxa"/>
            <w:gridSpan w:val="2"/>
            <w:tcBorders>
              <w:top w:val="nil"/>
              <w:left w:val="nil"/>
              <w:bottom w:val="nil"/>
              <w:right w:val="nil"/>
            </w:tcBorders>
          </w:tcPr>
          <w:p w14:paraId="6FE21711" w14:textId="77777777" w:rsidR="0072044B" w:rsidRPr="00791312" w:rsidRDefault="0072044B" w:rsidP="0072044B"/>
        </w:tc>
      </w:tr>
      <w:tr w:rsidR="0072044B" w:rsidRPr="00791312" w14:paraId="3B7980E9" w14:textId="77777777" w:rsidTr="0072044B">
        <w:trPr>
          <w:trHeight w:val="240"/>
          <w:jc w:val="center"/>
        </w:trPr>
        <w:tc>
          <w:tcPr>
            <w:tcW w:w="4876" w:type="dxa"/>
            <w:tcBorders>
              <w:top w:val="nil"/>
              <w:left w:val="nil"/>
              <w:bottom w:val="nil"/>
              <w:right w:val="nil"/>
            </w:tcBorders>
          </w:tcPr>
          <w:p w14:paraId="284AE58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54C795" w14:textId="77777777" w:rsidR="0072044B" w:rsidRPr="00791312" w:rsidRDefault="0072044B" w:rsidP="0072044B">
            <w:pPr>
              <w:pStyle w:val="AmColumnHeading"/>
            </w:pPr>
            <w:r w:rsidRPr="00791312">
              <w:t>Pakeitimas</w:t>
            </w:r>
          </w:p>
        </w:tc>
      </w:tr>
      <w:tr w:rsidR="0072044B" w:rsidRPr="00791312" w14:paraId="180F8DF1" w14:textId="77777777" w:rsidTr="0072044B">
        <w:trPr>
          <w:jc w:val="center"/>
        </w:trPr>
        <w:tc>
          <w:tcPr>
            <w:tcW w:w="4876" w:type="dxa"/>
            <w:tcBorders>
              <w:top w:val="nil"/>
              <w:left w:val="nil"/>
              <w:bottom w:val="nil"/>
              <w:right w:val="nil"/>
            </w:tcBorders>
          </w:tcPr>
          <w:p w14:paraId="3F53460F" w14:textId="77777777" w:rsidR="0072044B" w:rsidRPr="00791312" w:rsidRDefault="0072044B" w:rsidP="0072044B">
            <w:pPr>
              <w:pStyle w:val="Normal6a"/>
            </w:pPr>
          </w:p>
        </w:tc>
        <w:tc>
          <w:tcPr>
            <w:tcW w:w="4876" w:type="dxa"/>
            <w:tcBorders>
              <w:top w:val="nil"/>
              <w:left w:val="nil"/>
              <w:bottom w:val="nil"/>
              <w:right w:val="nil"/>
            </w:tcBorders>
          </w:tcPr>
          <w:p w14:paraId="78B37800" w14:textId="77777777" w:rsidR="0072044B" w:rsidRPr="00791312" w:rsidRDefault="0072044B" w:rsidP="0072044B">
            <w:pPr>
              <w:pStyle w:val="Normal6a"/>
            </w:pPr>
            <w:r w:rsidRPr="00791312">
              <w:rPr>
                <w:b/>
                <w:i/>
              </w:rPr>
              <w:t>15c.</w:t>
            </w:r>
            <w:r w:rsidRPr="00791312">
              <w:tab/>
            </w:r>
            <w:r w:rsidRPr="00791312">
              <w:rPr>
                <w:b/>
                <w:i/>
              </w:rPr>
              <w:t>prašo valstybių narių investuoti į decentralizuotą, bendruomenės iniciatyva paremtą VUT informavimo infrastruktūrą ir užmegzti oficialias VUT, socialinių tarnybų ir vietos bendruomenių organizacijų partnerystes, siekiant geriau įtraukti sunkiai pasiekiamus NEET ir ypač kaimo jaunuolius;</w:t>
            </w:r>
          </w:p>
        </w:tc>
      </w:tr>
    </w:tbl>
    <w:p w14:paraId="27C5066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C94866C" w14:textId="77777777" w:rsidR="0072044B" w:rsidRPr="00791312" w:rsidRDefault="0072044B" w:rsidP="0072044B">
      <w:r w:rsidRPr="00791312">
        <w:rPr>
          <w:rStyle w:val="HideTWBExt"/>
        </w:rPr>
        <w:t>&lt;/Amend&gt;</w:t>
      </w:r>
    </w:p>
    <w:p w14:paraId="78F5BC9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231</w:t>
      </w:r>
      <w:r w:rsidRPr="00791312">
        <w:rPr>
          <w:rStyle w:val="HideTWBExt"/>
          <w:b w:val="0"/>
        </w:rPr>
        <w:t>&lt;/NumAm&gt;</w:t>
      </w:r>
    </w:p>
    <w:p w14:paraId="0651DC02"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Maravillas Abadía Jover, Sérgio Humberto, Martine Kemp</w:t>
      </w:r>
      <w:r w:rsidRPr="00791312">
        <w:rPr>
          <w:rStyle w:val="HideTWBExt"/>
          <w:b w:val="0"/>
        </w:rPr>
        <w:t>&lt;/Members&gt;</w:t>
      </w:r>
    </w:p>
    <w:p w14:paraId="0D71EDB4" w14:textId="77777777" w:rsidR="0072044B" w:rsidRPr="00791312" w:rsidRDefault="0072044B" w:rsidP="0072044B">
      <w:pPr>
        <w:pStyle w:val="NormalBold"/>
      </w:pPr>
      <w:r w:rsidRPr="00791312">
        <w:rPr>
          <w:rStyle w:val="HideTWBExt"/>
          <w:b w:val="0"/>
        </w:rPr>
        <w:t>&lt;/RepeatBlock-By&gt;</w:t>
      </w:r>
    </w:p>
    <w:p w14:paraId="66B8D5F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BF5AB84" w14:textId="77777777" w:rsidR="0072044B" w:rsidRPr="00791312" w:rsidRDefault="0072044B" w:rsidP="0072044B">
      <w:pPr>
        <w:pStyle w:val="NormalBold"/>
      </w:pPr>
      <w:r w:rsidRPr="00791312">
        <w:rPr>
          <w:rStyle w:val="HideTWBExt"/>
          <w:b w:val="0"/>
        </w:rPr>
        <w:lastRenderedPageBreak/>
        <w:t>&lt;Article&gt;</w:t>
      </w:r>
      <w:r w:rsidRPr="00791312">
        <w:t>15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56FE487" w14:textId="77777777" w:rsidTr="0072044B">
        <w:trPr>
          <w:trHeight w:hRule="exact" w:val="240"/>
          <w:jc w:val="center"/>
        </w:trPr>
        <w:tc>
          <w:tcPr>
            <w:tcW w:w="9752" w:type="dxa"/>
            <w:gridSpan w:val="2"/>
            <w:tcBorders>
              <w:top w:val="nil"/>
              <w:left w:val="nil"/>
              <w:bottom w:val="nil"/>
              <w:right w:val="nil"/>
            </w:tcBorders>
          </w:tcPr>
          <w:p w14:paraId="7AC1BCAB" w14:textId="77777777" w:rsidR="0072044B" w:rsidRPr="00791312" w:rsidRDefault="0072044B" w:rsidP="0072044B"/>
        </w:tc>
      </w:tr>
      <w:tr w:rsidR="0072044B" w:rsidRPr="00791312" w14:paraId="55AF65E5" w14:textId="77777777" w:rsidTr="0072044B">
        <w:trPr>
          <w:trHeight w:val="240"/>
          <w:jc w:val="center"/>
        </w:trPr>
        <w:tc>
          <w:tcPr>
            <w:tcW w:w="4876" w:type="dxa"/>
            <w:tcBorders>
              <w:top w:val="nil"/>
              <w:left w:val="nil"/>
              <w:bottom w:val="nil"/>
              <w:right w:val="nil"/>
            </w:tcBorders>
          </w:tcPr>
          <w:p w14:paraId="609F0B5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0833C5C" w14:textId="77777777" w:rsidR="0072044B" w:rsidRPr="00791312" w:rsidRDefault="0072044B" w:rsidP="0072044B">
            <w:pPr>
              <w:pStyle w:val="AmColumnHeading"/>
            </w:pPr>
            <w:r w:rsidRPr="00791312">
              <w:t>Pakeitimas</w:t>
            </w:r>
          </w:p>
        </w:tc>
      </w:tr>
      <w:tr w:rsidR="0072044B" w:rsidRPr="00791312" w14:paraId="4D7C9690" w14:textId="77777777" w:rsidTr="0072044B">
        <w:trPr>
          <w:jc w:val="center"/>
        </w:trPr>
        <w:tc>
          <w:tcPr>
            <w:tcW w:w="4876" w:type="dxa"/>
            <w:tcBorders>
              <w:top w:val="nil"/>
              <w:left w:val="nil"/>
              <w:bottom w:val="nil"/>
              <w:right w:val="nil"/>
            </w:tcBorders>
          </w:tcPr>
          <w:p w14:paraId="44E4DF2D" w14:textId="77777777" w:rsidR="0072044B" w:rsidRPr="00791312" w:rsidRDefault="0072044B" w:rsidP="0072044B">
            <w:pPr>
              <w:pStyle w:val="Normal6a"/>
            </w:pPr>
          </w:p>
        </w:tc>
        <w:tc>
          <w:tcPr>
            <w:tcW w:w="4876" w:type="dxa"/>
            <w:tcBorders>
              <w:top w:val="nil"/>
              <w:left w:val="nil"/>
              <w:bottom w:val="nil"/>
              <w:right w:val="nil"/>
            </w:tcBorders>
          </w:tcPr>
          <w:p w14:paraId="1B52AB26" w14:textId="77777777" w:rsidR="0072044B" w:rsidRPr="00791312" w:rsidRDefault="0072044B" w:rsidP="0072044B">
            <w:pPr>
              <w:pStyle w:val="Normal6a"/>
            </w:pPr>
            <w:r w:rsidRPr="00791312">
              <w:rPr>
                <w:b/>
                <w:i/>
              </w:rPr>
              <w:t>15d.</w:t>
            </w:r>
            <w:r w:rsidRPr="00791312">
              <w:tab/>
            </w:r>
            <w:r w:rsidRPr="00791312">
              <w:rPr>
                <w:b/>
                <w:i/>
              </w:rPr>
              <w:t>ragina valstybes nares užtikrinti, kad visi Jaunimo garantijų iniciatyvos modeliai – tiek tiksliniai, pagrįsti konkrečiais keliais, tiek labiau universalūs – aktyviai pasiektų jaunimą, o ne remtųsi vien registracija, ir teiktų teisingą paramą nepriklausomai nuo aplinkybių ar vietos;</w:t>
            </w:r>
          </w:p>
        </w:tc>
      </w:tr>
    </w:tbl>
    <w:p w14:paraId="3FA8F04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F167EBA" w14:textId="77777777" w:rsidR="0072044B" w:rsidRPr="00791312" w:rsidRDefault="0072044B" w:rsidP="0072044B">
      <w:r w:rsidRPr="00791312">
        <w:rPr>
          <w:rStyle w:val="HideTWBExt"/>
        </w:rPr>
        <w:t>&lt;/Amend&gt;</w:t>
      </w:r>
    </w:p>
    <w:p w14:paraId="2D08827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232</w:t>
      </w:r>
      <w:r w:rsidRPr="00791312">
        <w:rPr>
          <w:rStyle w:val="HideTWBExt"/>
          <w:b w:val="0"/>
        </w:rPr>
        <w:t>&lt;/NumAm&gt;</w:t>
      </w:r>
    </w:p>
    <w:p w14:paraId="3A828B84"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D2F10D5" w14:textId="77777777" w:rsidR="0072044B" w:rsidRPr="00791312" w:rsidRDefault="0072044B" w:rsidP="0072044B">
      <w:pPr>
        <w:pStyle w:val="NormalBold"/>
      </w:pPr>
      <w:r w:rsidRPr="00791312">
        <w:rPr>
          <w:rStyle w:val="HideTWBExt"/>
          <w:b w:val="0"/>
        </w:rPr>
        <w:t>&lt;/RepeatBlock-By&gt;</w:t>
      </w:r>
    </w:p>
    <w:p w14:paraId="51A598F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8EA108C" w14:textId="77777777" w:rsidR="0072044B" w:rsidRPr="00791312" w:rsidRDefault="0072044B" w:rsidP="0072044B">
      <w:pPr>
        <w:pStyle w:val="NormalBold"/>
      </w:pPr>
      <w:r w:rsidRPr="00791312">
        <w:rPr>
          <w:rStyle w:val="HideTWBExt"/>
          <w:b w:val="0"/>
        </w:rPr>
        <w:t>&lt;Article&gt;</w:t>
      </w:r>
      <w:r w:rsidRPr="00791312">
        <w:t>16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D0C8FD6" w14:textId="77777777" w:rsidTr="0072044B">
        <w:trPr>
          <w:trHeight w:hRule="exact" w:val="240"/>
          <w:jc w:val="center"/>
        </w:trPr>
        <w:tc>
          <w:tcPr>
            <w:tcW w:w="9752" w:type="dxa"/>
            <w:gridSpan w:val="2"/>
            <w:tcBorders>
              <w:top w:val="nil"/>
              <w:left w:val="nil"/>
              <w:bottom w:val="nil"/>
              <w:right w:val="nil"/>
            </w:tcBorders>
          </w:tcPr>
          <w:p w14:paraId="2689BC61" w14:textId="77777777" w:rsidR="0072044B" w:rsidRPr="00791312" w:rsidRDefault="0072044B" w:rsidP="0072044B"/>
        </w:tc>
      </w:tr>
      <w:tr w:rsidR="0072044B" w:rsidRPr="00791312" w14:paraId="5E61A270" w14:textId="77777777" w:rsidTr="0072044B">
        <w:trPr>
          <w:trHeight w:val="240"/>
          <w:jc w:val="center"/>
        </w:trPr>
        <w:tc>
          <w:tcPr>
            <w:tcW w:w="4876" w:type="dxa"/>
            <w:tcBorders>
              <w:top w:val="nil"/>
              <w:left w:val="nil"/>
              <w:bottom w:val="nil"/>
              <w:right w:val="nil"/>
            </w:tcBorders>
          </w:tcPr>
          <w:p w14:paraId="35F6B9D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5454B2B" w14:textId="77777777" w:rsidR="0072044B" w:rsidRPr="00791312" w:rsidRDefault="0072044B" w:rsidP="0072044B">
            <w:pPr>
              <w:pStyle w:val="AmColumnHeading"/>
            </w:pPr>
            <w:r w:rsidRPr="00791312">
              <w:t>Pakeitimas</w:t>
            </w:r>
          </w:p>
        </w:tc>
      </w:tr>
      <w:tr w:rsidR="0072044B" w:rsidRPr="00791312" w14:paraId="28E760CB" w14:textId="77777777" w:rsidTr="0072044B">
        <w:trPr>
          <w:jc w:val="center"/>
        </w:trPr>
        <w:tc>
          <w:tcPr>
            <w:tcW w:w="4876" w:type="dxa"/>
            <w:tcBorders>
              <w:top w:val="nil"/>
              <w:left w:val="nil"/>
              <w:bottom w:val="nil"/>
              <w:right w:val="nil"/>
            </w:tcBorders>
          </w:tcPr>
          <w:p w14:paraId="62A17927" w14:textId="77777777" w:rsidR="0072044B" w:rsidRPr="00791312" w:rsidRDefault="0072044B" w:rsidP="0072044B">
            <w:pPr>
              <w:pStyle w:val="Normal6a"/>
            </w:pPr>
            <w:r w:rsidRPr="00791312">
              <w:t>16.</w:t>
            </w:r>
            <w:r w:rsidRPr="00791312">
              <w:tab/>
              <w:t>ragina Komisiją ir valstybes nares teikti visapusišką paramą siekiant pašalinti sudėtingas NEET jaunimui kylančias kliūtis, kad prieš sprendžiant NEET jaunimo užimtumo padėties klausimą būtų pašalintos pagrindinės socialinės atskirties priežastys;</w:t>
            </w:r>
          </w:p>
        </w:tc>
        <w:tc>
          <w:tcPr>
            <w:tcW w:w="4876" w:type="dxa"/>
            <w:tcBorders>
              <w:top w:val="nil"/>
              <w:left w:val="nil"/>
              <w:bottom w:val="nil"/>
              <w:right w:val="nil"/>
            </w:tcBorders>
          </w:tcPr>
          <w:p w14:paraId="67B1BE88" w14:textId="77777777" w:rsidR="0072044B" w:rsidRPr="00791312" w:rsidRDefault="0072044B" w:rsidP="0072044B">
            <w:pPr>
              <w:pStyle w:val="Normal6a"/>
            </w:pPr>
            <w:r w:rsidRPr="00791312">
              <w:t>16.</w:t>
            </w:r>
            <w:r w:rsidRPr="00791312">
              <w:tab/>
              <w:t xml:space="preserve">ragina Komisiją ir valstybes nares teikti visapusišką paramą siekiant pašalinti sudėtingas NEET jaunimui kylančias kliūtis, kad prieš sprendžiant NEET jaunimo užimtumo padėties klausimą būtų pašalintos pagrindinės socialinės atskirties priežastys; </w:t>
            </w:r>
            <w:r w:rsidRPr="00791312">
              <w:rPr>
                <w:b/>
                <w:i/>
              </w:rPr>
              <w:t xml:space="preserve">pabrėžia, kad ši parama turi būti teikiama kaip priemonių rinkinys, kurį teikia VUT ir kitos atitinkamos socialinės tarnybos, siekiant padėti rūpintis vaikais ir šeimos pareigomis, stiprinti šeimos planavimą, remti galimybes gauti būstą ir sveikatos priežiūros paslaugas, įskaitant psichikos sveikatą, ir kovoti su priklausomybe; taip pat ragina valstybes nares, kuriose pasitraukimo iš švietimo sistemos rodiklis yra teigiamas ir savalaikis arba aprėpties rodiklis yra mažesnis už ES vidurkį, atlikti išsamų savo sustiprintos Jaunimo garantijų iniciatyvos programų vertinimą, kad būtų nustatytos šių trūkumų priežastys ir jie būtų pašalinti pertvarkant </w:t>
            </w:r>
            <w:r w:rsidRPr="00791312">
              <w:rPr>
                <w:b/>
                <w:i/>
              </w:rPr>
              <w:lastRenderedPageBreak/>
              <w:t>šias programas remiantis rezultatais;</w:t>
            </w:r>
          </w:p>
        </w:tc>
      </w:tr>
    </w:tbl>
    <w:p w14:paraId="4F79091D"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15F6E4E" w14:textId="77777777" w:rsidR="0072044B" w:rsidRPr="00791312" w:rsidRDefault="0072044B" w:rsidP="0072044B">
      <w:r w:rsidRPr="00791312">
        <w:rPr>
          <w:rStyle w:val="HideTWBExt"/>
        </w:rPr>
        <w:t>&lt;/Amend&gt;</w:t>
      </w:r>
    </w:p>
    <w:p w14:paraId="75179F3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233</w:t>
      </w:r>
      <w:r w:rsidRPr="00791312">
        <w:rPr>
          <w:rStyle w:val="HideTWBExt"/>
          <w:b w:val="0"/>
        </w:rPr>
        <w:t>&lt;/NumAm&gt;</w:t>
      </w:r>
    </w:p>
    <w:p w14:paraId="26431A8E"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775E87E2"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008FE231" w14:textId="77777777" w:rsidR="0072044B" w:rsidRPr="00791312" w:rsidRDefault="0072044B" w:rsidP="0072044B">
      <w:pPr>
        <w:pStyle w:val="NormalBold"/>
      </w:pPr>
      <w:r w:rsidRPr="00791312">
        <w:rPr>
          <w:rStyle w:val="HideTWBExt"/>
          <w:b w:val="0"/>
        </w:rPr>
        <w:t>&lt;/RepeatBlock-By&gt;</w:t>
      </w:r>
    </w:p>
    <w:p w14:paraId="2AE5134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1220581" w14:textId="77777777" w:rsidR="0072044B" w:rsidRPr="00791312" w:rsidRDefault="0072044B" w:rsidP="0072044B">
      <w:pPr>
        <w:pStyle w:val="NormalBold"/>
      </w:pPr>
      <w:r w:rsidRPr="00791312">
        <w:rPr>
          <w:rStyle w:val="HideTWBExt"/>
          <w:b w:val="0"/>
        </w:rPr>
        <w:t>&lt;Article&gt;</w:t>
      </w:r>
      <w:r w:rsidRPr="00791312">
        <w:t>16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9797979" w14:textId="77777777" w:rsidTr="0072044B">
        <w:trPr>
          <w:trHeight w:hRule="exact" w:val="240"/>
          <w:jc w:val="center"/>
        </w:trPr>
        <w:tc>
          <w:tcPr>
            <w:tcW w:w="9752" w:type="dxa"/>
            <w:gridSpan w:val="2"/>
            <w:tcBorders>
              <w:top w:val="nil"/>
              <w:left w:val="nil"/>
              <w:bottom w:val="nil"/>
              <w:right w:val="nil"/>
            </w:tcBorders>
          </w:tcPr>
          <w:p w14:paraId="013A025E" w14:textId="77777777" w:rsidR="0072044B" w:rsidRPr="00791312" w:rsidRDefault="0072044B" w:rsidP="0072044B"/>
        </w:tc>
      </w:tr>
      <w:tr w:rsidR="0072044B" w:rsidRPr="00791312" w14:paraId="14169667" w14:textId="77777777" w:rsidTr="0072044B">
        <w:trPr>
          <w:trHeight w:val="240"/>
          <w:jc w:val="center"/>
        </w:trPr>
        <w:tc>
          <w:tcPr>
            <w:tcW w:w="4876" w:type="dxa"/>
            <w:tcBorders>
              <w:top w:val="nil"/>
              <w:left w:val="nil"/>
              <w:bottom w:val="nil"/>
              <w:right w:val="nil"/>
            </w:tcBorders>
          </w:tcPr>
          <w:p w14:paraId="3435E45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28504D2" w14:textId="77777777" w:rsidR="0072044B" w:rsidRPr="00791312" w:rsidRDefault="0072044B" w:rsidP="0072044B">
            <w:pPr>
              <w:pStyle w:val="AmColumnHeading"/>
            </w:pPr>
            <w:r w:rsidRPr="00791312">
              <w:t>Pakeitimas</w:t>
            </w:r>
          </w:p>
        </w:tc>
      </w:tr>
      <w:tr w:rsidR="0072044B" w:rsidRPr="00791312" w14:paraId="29B85116" w14:textId="77777777" w:rsidTr="0072044B">
        <w:trPr>
          <w:jc w:val="center"/>
        </w:trPr>
        <w:tc>
          <w:tcPr>
            <w:tcW w:w="4876" w:type="dxa"/>
            <w:tcBorders>
              <w:top w:val="nil"/>
              <w:left w:val="nil"/>
              <w:bottom w:val="nil"/>
              <w:right w:val="nil"/>
            </w:tcBorders>
          </w:tcPr>
          <w:p w14:paraId="4194A40A" w14:textId="77777777" w:rsidR="0072044B" w:rsidRPr="00791312" w:rsidRDefault="0072044B" w:rsidP="0072044B">
            <w:pPr>
              <w:pStyle w:val="Normal6a"/>
            </w:pPr>
            <w:r w:rsidRPr="00791312">
              <w:t>16.</w:t>
            </w:r>
            <w:r w:rsidRPr="00791312">
              <w:tab/>
              <w:t>ragina Komisiją ir valstybes nares teikti visapusišką paramą siekiant pašalinti sudėtingas NEET jaunimui kylančias kliūtis, kad prieš sprendžiant NEET jaunimo užimtumo padėties klausimą būtų pašalintos pagrindinės socialinės atskirties priežastys;</w:t>
            </w:r>
          </w:p>
        </w:tc>
        <w:tc>
          <w:tcPr>
            <w:tcW w:w="4876" w:type="dxa"/>
            <w:tcBorders>
              <w:top w:val="nil"/>
              <w:left w:val="nil"/>
              <w:bottom w:val="nil"/>
              <w:right w:val="nil"/>
            </w:tcBorders>
          </w:tcPr>
          <w:p w14:paraId="7E65FD6E" w14:textId="77777777" w:rsidR="0072044B" w:rsidRPr="00791312" w:rsidRDefault="0072044B" w:rsidP="0072044B">
            <w:pPr>
              <w:pStyle w:val="Normal6a"/>
            </w:pPr>
            <w:r w:rsidRPr="00791312">
              <w:t>16.</w:t>
            </w:r>
            <w:r w:rsidRPr="00791312">
              <w:tab/>
              <w:t xml:space="preserve">ragina Komisiją ir valstybes nares teikti visapusišką paramą siekiant pašalinti sudėtingas NEET jaunimui kylančias kliūtis, </w:t>
            </w:r>
            <w:r w:rsidRPr="00791312">
              <w:rPr>
                <w:b/>
                <w:bCs/>
                <w:i/>
                <w:iCs/>
              </w:rPr>
              <w:t xml:space="preserve">visų pirma įveikti būsto, psichikos sveikatos ir finansinius sunkumus, nustatytus kaip pagrindinės jaunimo nepriklausomybės kliūtys, </w:t>
            </w:r>
            <w:r w:rsidRPr="00791312">
              <w:t>kad prieš sprendžiant NEET jaunimo užimtumo padėties klausimą būtų pašalintos pagrindinės socialinės atskirties priežastys;</w:t>
            </w:r>
          </w:p>
        </w:tc>
      </w:tr>
    </w:tbl>
    <w:p w14:paraId="1F0B70A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4EE0207" w14:textId="77777777" w:rsidR="0072044B" w:rsidRPr="00791312" w:rsidRDefault="0072044B" w:rsidP="0072044B">
      <w:r w:rsidRPr="00791312">
        <w:rPr>
          <w:rStyle w:val="HideTWBExt"/>
        </w:rPr>
        <w:t>&lt;/Amend&gt;</w:t>
      </w:r>
    </w:p>
    <w:p w14:paraId="09D078F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234</w:t>
      </w:r>
      <w:r w:rsidRPr="00791312">
        <w:rPr>
          <w:rStyle w:val="HideTWBExt"/>
          <w:b w:val="0"/>
        </w:rPr>
        <w:t>&lt;/NumAm&gt;</w:t>
      </w:r>
    </w:p>
    <w:p w14:paraId="1DBDA54D"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0F7B4155" w14:textId="77777777" w:rsidR="0072044B" w:rsidRPr="00791312" w:rsidRDefault="0072044B" w:rsidP="0072044B">
      <w:pPr>
        <w:pStyle w:val="NormalBold"/>
      </w:pPr>
      <w:r w:rsidRPr="00791312">
        <w:rPr>
          <w:rStyle w:val="HideTWBExt"/>
          <w:b w:val="0"/>
        </w:rPr>
        <w:t>&lt;/RepeatBlock-By&gt;</w:t>
      </w:r>
    </w:p>
    <w:p w14:paraId="068622D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2F4289D" w14:textId="77777777" w:rsidR="0072044B" w:rsidRPr="00791312" w:rsidRDefault="0072044B" w:rsidP="0072044B">
      <w:pPr>
        <w:pStyle w:val="NormalBold"/>
      </w:pPr>
      <w:r w:rsidRPr="00791312">
        <w:rPr>
          <w:rStyle w:val="HideTWBExt"/>
          <w:b w:val="0"/>
        </w:rPr>
        <w:t>&lt;Article&gt;</w:t>
      </w:r>
      <w:r w:rsidRPr="00791312">
        <w:t>16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9C98093" w14:textId="77777777" w:rsidTr="0072044B">
        <w:trPr>
          <w:trHeight w:hRule="exact" w:val="240"/>
          <w:jc w:val="center"/>
        </w:trPr>
        <w:tc>
          <w:tcPr>
            <w:tcW w:w="9752" w:type="dxa"/>
            <w:gridSpan w:val="2"/>
            <w:tcBorders>
              <w:top w:val="nil"/>
              <w:left w:val="nil"/>
              <w:bottom w:val="nil"/>
              <w:right w:val="nil"/>
            </w:tcBorders>
          </w:tcPr>
          <w:p w14:paraId="4BC6EEF1" w14:textId="77777777" w:rsidR="0072044B" w:rsidRPr="00791312" w:rsidRDefault="0072044B" w:rsidP="0072044B"/>
        </w:tc>
      </w:tr>
      <w:tr w:rsidR="0072044B" w:rsidRPr="00791312" w14:paraId="2A4EB277" w14:textId="77777777" w:rsidTr="0072044B">
        <w:trPr>
          <w:trHeight w:val="240"/>
          <w:jc w:val="center"/>
        </w:trPr>
        <w:tc>
          <w:tcPr>
            <w:tcW w:w="4876" w:type="dxa"/>
            <w:tcBorders>
              <w:top w:val="nil"/>
              <w:left w:val="nil"/>
              <w:bottom w:val="nil"/>
              <w:right w:val="nil"/>
            </w:tcBorders>
          </w:tcPr>
          <w:p w14:paraId="325645E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2C42866" w14:textId="77777777" w:rsidR="0072044B" w:rsidRPr="00791312" w:rsidRDefault="0072044B" w:rsidP="0072044B">
            <w:pPr>
              <w:pStyle w:val="AmColumnHeading"/>
            </w:pPr>
            <w:r w:rsidRPr="00791312">
              <w:t>Pakeitimas</w:t>
            </w:r>
          </w:p>
        </w:tc>
      </w:tr>
      <w:tr w:rsidR="0072044B" w:rsidRPr="00791312" w14:paraId="03141E8E" w14:textId="77777777" w:rsidTr="0072044B">
        <w:trPr>
          <w:jc w:val="center"/>
        </w:trPr>
        <w:tc>
          <w:tcPr>
            <w:tcW w:w="4876" w:type="dxa"/>
            <w:tcBorders>
              <w:top w:val="nil"/>
              <w:left w:val="nil"/>
              <w:bottom w:val="nil"/>
              <w:right w:val="nil"/>
            </w:tcBorders>
          </w:tcPr>
          <w:p w14:paraId="282137CE" w14:textId="77777777" w:rsidR="0072044B" w:rsidRPr="00791312" w:rsidRDefault="0072044B" w:rsidP="0072044B">
            <w:pPr>
              <w:pStyle w:val="Normal6a"/>
            </w:pPr>
            <w:r w:rsidRPr="00791312">
              <w:t>16.</w:t>
            </w:r>
            <w:r w:rsidRPr="00791312">
              <w:tab/>
              <w:t>ragina Komisiją ir valstybes nares teikti visapusišką paramą siekiant pašalinti sudėtingas NEET jaunimui kylančias kliūtis, kad prieš sprendžiant NEET jaunimo užimtumo padėties klausimą būtų pašalintos pagrindinės socialinės atskirties priežastys;</w:t>
            </w:r>
          </w:p>
        </w:tc>
        <w:tc>
          <w:tcPr>
            <w:tcW w:w="4876" w:type="dxa"/>
            <w:tcBorders>
              <w:top w:val="nil"/>
              <w:left w:val="nil"/>
              <w:bottom w:val="nil"/>
              <w:right w:val="nil"/>
            </w:tcBorders>
          </w:tcPr>
          <w:p w14:paraId="1D6692A2" w14:textId="77777777" w:rsidR="0072044B" w:rsidRPr="00791312" w:rsidRDefault="0072044B" w:rsidP="0072044B">
            <w:pPr>
              <w:pStyle w:val="Normal6a"/>
            </w:pPr>
            <w:r w:rsidRPr="00791312">
              <w:t>16.</w:t>
            </w:r>
            <w:r w:rsidRPr="00791312">
              <w:tab/>
              <w:t>ragina Komisiją ir valstybes nares teikti visapusišką paramą siekiant pašalinti sudėtingas NEET jaunimui kylančias kliūtis, kad prieš sprendžiant NEET jaunimo užimtumo padėties klausimą būtų pašalintos pagrindinės socialinės atskirties priežastys</w:t>
            </w:r>
            <w:r w:rsidRPr="00791312">
              <w:rPr>
                <w:b/>
                <w:bCs/>
                <w:i/>
                <w:iCs/>
              </w:rPr>
              <w:t>, įskaitant galimybę naudotis būstu, sveikatos priežiūra ir pajamų parama</w:t>
            </w:r>
            <w:r w:rsidRPr="00791312">
              <w:t>;</w:t>
            </w:r>
          </w:p>
        </w:tc>
      </w:tr>
    </w:tbl>
    <w:p w14:paraId="35E4EEE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2AAEBC90" w14:textId="77777777" w:rsidR="0072044B" w:rsidRPr="00791312" w:rsidRDefault="0072044B" w:rsidP="0072044B">
      <w:r w:rsidRPr="00791312">
        <w:rPr>
          <w:rStyle w:val="HideTWBExt"/>
        </w:rPr>
        <w:lastRenderedPageBreak/>
        <w:t>&lt;/Amend&gt;</w:t>
      </w:r>
    </w:p>
    <w:p w14:paraId="0C84AF3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235</w:t>
      </w:r>
      <w:r w:rsidRPr="00791312">
        <w:rPr>
          <w:rStyle w:val="HideTWBExt"/>
          <w:b w:val="0"/>
        </w:rPr>
        <w:t>&lt;/NumAm&gt;</w:t>
      </w:r>
    </w:p>
    <w:p w14:paraId="59428EB8"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96A1C75" w14:textId="77777777" w:rsidR="0072044B" w:rsidRPr="00791312" w:rsidRDefault="0072044B" w:rsidP="0072044B">
      <w:pPr>
        <w:pStyle w:val="NormalBold"/>
      </w:pPr>
      <w:r w:rsidRPr="00791312">
        <w:rPr>
          <w:rStyle w:val="HideTWBExt"/>
          <w:b w:val="0"/>
        </w:rPr>
        <w:t>&lt;/RepeatBlock-By&gt;</w:t>
      </w:r>
    </w:p>
    <w:p w14:paraId="26D298C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83B25A9" w14:textId="77777777" w:rsidR="0072044B" w:rsidRPr="00791312" w:rsidRDefault="0072044B" w:rsidP="0072044B">
      <w:pPr>
        <w:pStyle w:val="NormalBold"/>
      </w:pPr>
      <w:r w:rsidRPr="00791312">
        <w:rPr>
          <w:rStyle w:val="HideTWBExt"/>
          <w:b w:val="0"/>
        </w:rPr>
        <w:t>&lt;Article&gt;</w:t>
      </w:r>
      <w:r w:rsidRPr="00791312">
        <w:t>16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4764F81" w14:textId="77777777" w:rsidTr="0072044B">
        <w:trPr>
          <w:trHeight w:hRule="exact" w:val="240"/>
          <w:jc w:val="center"/>
        </w:trPr>
        <w:tc>
          <w:tcPr>
            <w:tcW w:w="9752" w:type="dxa"/>
            <w:gridSpan w:val="2"/>
            <w:tcBorders>
              <w:top w:val="nil"/>
              <w:left w:val="nil"/>
              <w:bottom w:val="nil"/>
              <w:right w:val="nil"/>
            </w:tcBorders>
          </w:tcPr>
          <w:p w14:paraId="1020C6C6" w14:textId="77777777" w:rsidR="0072044B" w:rsidRPr="00791312" w:rsidRDefault="0072044B" w:rsidP="0072044B"/>
        </w:tc>
      </w:tr>
      <w:tr w:rsidR="0072044B" w:rsidRPr="00791312" w14:paraId="7206C44E" w14:textId="77777777" w:rsidTr="0072044B">
        <w:trPr>
          <w:trHeight w:val="240"/>
          <w:jc w:val="center"/>
        </w:trPr>
        <w:tc>
          <w:tcPr>
            <w:tcW w:w="4876" w:type="dxa"/>
            <w:tcBorders>
              <w:top w:val="nil"/>
              <w:left w:val="nil"/>
              <w:bottom w:val="nil"/>
              <w:right w:val="nil"/>
            </w:tcBorders>
          </w:tcPr>
          <w:p w14:paraId="59D4DCD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628B078" w14:textId="77777777" w:rsidR="0072044B" w:rsidRPr="00791312" w:rsidRDefault="0072044B" w:rsidP="0072044B">
            <w:pPr>
              <w:pStyle w:val="AmColumnHeading"/>
            </w:pPr>
            <w:r w:rsidRPr="00791312">
              <w:t>Pakeitimas</w:t>
            </w:r>
          </w:p>
        </w:tc>
      </w:tr>
      <w:tr w:rsidR="0072044B" w:rsidRPr="00791312" w14:paraId="1794FB9A" w14:textId="77777777" w:rsidTr="0072044B">
        <w:trPr>
          <w:jc w:val="center"/>
        </w:trPr>
        <w:tc>
          <w:tcPr>
            <w:tcW w:w="4876" w:type="dxa"/>
            <w:tcBorders>
              <w:top w:val="nil"/>
              <w:left w:val="nil"/>
              <w:bottom w:val="nil"/>
              <w:right w:val="nil"/>
            </w:tcBorders>
          </w:tcPr>
          <w:p w14:paraId="08A5E6F1" w14:textId="77777777" w:rsidR="0072044B" w:rsidRPr="00791312" w:rsidRDefault="0072044B" w:rsidP="0072044B">
            <w:pPr>
              <w:pStyle w:val="Normal6a"/>
            </w:pPr>
            <w:r w:rsidRPr="00791312">
              <w:t>16.</w:t>
            </w:r>
            <w:r w:rsidRPr="00791312">
              <w:tab/>
              <w:t xml:space="preserve">ragina Komisiją ir valstybes nares teikti visapusišką paramą siekiant pašalinti sudėtingas NEET jaunimui kylančias kliūtis, kad prieš </w:t>
            </w:r>
            <w:r w:rsidRPr="00791312">
              <w:rPr>
                <w:b/>
                <w:bCs/>
                <w:i/>
                <w:iCs/>
              </w:rPr>
              <w:t>sprendžiant NEET jaunimo</w:t>
            </w:r>
            <w:r w:rsidRPr="00791312">
              <w:t xml:space="preserve"> užimtumo </w:t>
            </w:r>
            <w:r w:rsidRPr="00791312">
              <w:rPr>
                <w:b/>
                <w:bCs/>
                <w:i/>
                <w:iCs/>
              </w:rPr>
              <w:t>padėties klausimą</w:t>
            </w:r>
            <w:r w:rsidRPr="00791312">
              <w:t xml:space="preserve"> būtų pašalintos pagrindinės socialinės atskirties priežastys;</w:t>
            </w:r>
          </w:p>
        </w:tc>
        <w:tc>
          <w:tcPr>
            <w:tcW w:w="4876" w:type="dxa"/>
            <w:tcBorders>
              <w:top w:val="nil"/>
              <w:left w:val="nil"/>
              <w:bottom w:val="nil"/>
              <w:right w:val="nil"/>
            </w:tcBorders>
          </w:tcPr>
          <w:p w14:paraId="5F994FBD" w14:textId="77777777" w:rsidR="0072044B" w:rsidRPr="00791312" w:rsidRDefault="0072044B" w:rsidP="0072044B">
            <w:pPr>
              <w:pStyle w:val="Normal6a"/>
            </w:pPr>
            <w:r w:rsidRPr="00791312">
              <w:t>16.</w:t>
            </w:r>
            <w:r w:rsidRPr="00791312">
              <w:tab/>
              <w:t xml:space="preserve">ragina Komisiją ir valstybes nares teikti visapusišką paramą siekiant pašalinti </w:t>
            </w:r>
            <w:r w:rsidRPr="00791312">
              <w:rPr>
                <w:b/>
                <w:bCs/>
                <w:i/>
                <w:iCs/>
              </w:rPr>
              <w:t xml:space="preserve">struktūrines ir neretai </w:t>
            </w:r>
            <w:r w:rsidRPr="00791312">
              <w:t xml:space="preserve">sudėtingas </w:t>
            </w:r>
            <w:r w:rsidRPr="00791312">
              <w:rPr>
                <w:b/>
                <w:bCs/>
                <w:i/>
                <w:iCs/>
              </w:rPr>
              <w:t>pažeidžiamam</w:t>
            </w:r>
            <w:r w:rsidRPr="00791312">
              <w:t xml:space="preserve"> NEET jaunimui kylančias kliūtis, kad prieš </w:t>
            </w:r>
            <w:r w:rsidRPr="00791312">
              <w:rPr>
                <w:b/>
                <w:bCs/>
                <w:i/>
                <w:iCs/>
              </w:rPr>
              <w:t>gerinant</w:t>
            </w:r>
            <w:r w:rsidRPr="00791312">
              <w:rPr>
                <w:b/>
                <w:bCs/>
              </w:rPr>
              <w:t xml:space="preserve"> </w:t>
            </w:r>
            <w:r w:rsidRPr="00791312">
              <w:rPr>
                <w:b/>
                <w:bCs/>
                <w:i/>
                <w:iCs/>
              </w:rPr>
              <w:t>jo</w:t>
            </w:r>
            <w:r w:rsidRPr="00791312">
              <w:t xml:space="preserve"> užimtumo </w:t>
            </w:r>
            <w:r w:rsidRPr="00791312">
              <w:rPr>
                <w:b/>
                <w:bCs/>
                <w:i/>
                <w:iCs/>
              </w:rPr>
              <w:t>padėtį</w:t>
            </w:r>
            <w:r w:rsidRPr="00791312">
              <w:t xml:space="preserve"> būtų pašalintos pagrindinės </w:t>
            </w:r>
            <w:r w:rsidRPr="00791312">
              <w:rPr>
                <w:b/>
                <w:bCs/>
                <w:i/>
                <w:iCs/>
              </w:rPr>
              <w:t>atskirties darbo rinkoje ir</w:t>
            </w:r>
            <w:r w:rsidRPr="00791312">
              <w:t xml:space="preserve"> socialinės atskirties priežastys;</w:t>
            </w:r>
          </w:p>
        </w:tc>
      </w:tr>
    </w:tbl>
    <w:p w14:paraId="4984F2A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C5EA560" w14:textId="77777777" w:rsidR="0072044B" w:rsidRPr="00791312" w:rsidRDefault="0072044B" w:rsidP="0072044B">
      <w:r w:rsidRPr="00791312">
        <w:rPr>
          <w:rStyle w:val="HideTWBExt"/>
        </w:rPr>
        <w:t>&lt;/Amend&gt;</w:t>
      </w:r>
    </w:p>
    <w:p w14:paraId="25FB152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236</w:t>
      </w:r>
      <w:r w:rsidRPr="00791312">
        <w:rPr>
          <w:rStyle w:val="HideTWBExt"/>
          <w:b w:val="0"/>
        </w:rPr>
        <w:t>&lt;/NumAm&gt;</w:t>
      </w:r>
    </w:p>
    <w:p w14:paraId="2C66C193"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7D1CE06B" w14:textId="77777777" w:rsidR="0072044B" w:rsidRPr="00791312" w:rsidRDefault="0072044B" w:rsidP="0072044B">
      <w:pPr>
        <w:pStyle w:val="NormalBold"/>
      </w:pPr>
      <w:r w:rsidRPr="00791312">
        <w:rPr>
          <w:rStyle w:val="HideTWBExt"/>
          <w:b w:val="0"/>
        </w:rPr>
        <w:t>&lt;/RepeatBlock-By&gt;</w:t>
      </w:r>
    </w:p>
    <w:p w14:paraId="57DA55A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E155111" w14:textId="77777777" w:rsidR="0072044B" w:rsidRPr="00791312" w:rsidRDefault="0072044B" w:rsidP="0072044B">
      <w:pPr>
        <w:pStyle w:val="NormalBold"/>
      </w:pPr>
      <w:r w:rsidRPr="00791312">
        <w:rPr>
          <w:rStyle w:val="HideTWBExt"/>
          <w:b w:val="0"/>
        </w:rPr>
        <w:t>&lt;Article&gt;</w:t>
      </w:r>
      <w:r w:rsidRPr="00791312">
        <w:t>16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7FBFC9A" w14:textId="77777777" w:rsidTr="0072044B">
        <w:trPr>
          <w:trHeight w:hRule="exact" w:val="240"/>
          <w:jc w:val="center"/>
        </w:trPr>
        <w:tc>
          <w:tcPr>
            <w:tcW w:w="9752" w:type="dxa"/>
            <w:gridSpan w:val="2"/>
            <w:tcBorders>
              <w:top w:val="nil"/>
              <w:left w:val="nil"/>
              <w:bottom w:val="nil"/>
              <w:right w:val="nil"/>
            </w:tcBorders>
          </w:tcPr>
          <w:p w14:paraId="42D3F21C" w14:textId="77777777" w:rsidR="0072044B" w:rsidRPr="00791312" w:rsidRDefault="0072044B" w:rsidP="0072044B"/>
        </w:tc>
      </w:tr>
      <w:tr w:rsidR="0072044B" w:rsidRPr="00791312" w14:paraId="70FFF393" w14:textId="77777777" w:rsidTr="0072044B">
        <w:trPr>
          <w:trHeight w:val="240"/>
          <w:jc w:val="center"/>
        </w:trPr>
        <w:tc>
          <w:tcPr>
            <w:tcW w:w="4876" w:type="dxa"/>
            <w:tcBorders>
              <w:top w:val="nil"/>
              <w:left w:val="nil"/>
              <w:bottom w:val="nil"/>
              <w:right w:val="nil"/>
            </w:tcBorders>
          </w:tcPr>
          <w:p w14:paraId="7916976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2BA529B" w14:textId="77777777" w:rsidR="0072044B" w:rsidRPr="00791312" w:rsidRDefault="0072044B" w:rsidP="0072044B">
            <w:pPr>
              <w:pStyle w:val="AmColumnHeading"/>
            </w:pPr>
            <w:r w:rsidRPr="00791312">
              <w:t>Pakeitimas</w:t>
            </w:r>
          </w:p>
        </w:tc>
      </w:tr>
      <w:tr w:rsidR="0072044B" w:rsidRPr="00791312" w14:paraId="6F972618" w14:textId="77777777" w:rsidTr="0072044B">
        <w:trPr>
          <w:jc w:val="center"/>
        </w:trPr>
        <w:tc>
          <w:tcPr>
            <w:tcW w:w="4876" w:type="dxa"/>
            <w:tcBorders>
              <w:top w:val="nil"/>
              <w:left w:val="nil"/>
              <w:bottom w:val="nil"/>
              <w:right w:val="nil"/>
            </w:tcBorders>
          </w:tcPr>
          <w:p w14:paraId="26304491" w14:textId="77777777" w:rsidR="0072044B" w:rsidRPr="00791312" w:rsidRDefault="0072044B" w:rsidP="0072044B">
            <w:pPr>
              <w:pStyle w:val="Normal6a"/>
            </w:pPr>
            <w:r w:rsidRPr="00791312">
              <w:t>16.</w:t>
            </w:r>
            <w:r w:rsidRPr="00791312">
              <w:tab/>
              <w:t xml:space="preserve">ragina </w:t>
            </w:r>
            <w:r w:rsidRPr="00791312">
              <w:rPr>
                <w:b/>
                <w:i/>
              </w:rPr>
              <w:t>Komisiją ir</w:t>
            </w:r>
            <w:r w:rsidRPr="00791312">
              <w:t xml:space="preserve"> valstybes nares teikti visapusišką paramą siekiant pašalinti sudėtingas NEET jaunimui kylančias kliūtis, kad prieš sprendžiant NEET jaunimo užimtumo padėties klausimą būtų pašalintos pagrindinės socialinės atskirties priežastys;</w:t>
            </w:r>
          </w:p>
        </w:tc>
        <w:tc>
          <w:tcPr>
            <w:tcW w:w="4876" w:type="dxa"/>
            <w:tcBorders>
              <w:top w:val="nil"/>
              <w:left w:val="nil"/>
              <w:bottom w:val="nil"/>
              <w:right w:val="nil"/>
            </w:tcBorders>
          </w:tcPr>
          <w:p w14:paraId="24C33363" w14:textId="77777777" w:rsidR="0072044B" w:rsidRPr="00791312" w:rsidRDefault="0072044B" w:rsidP="0072044B">
            <w:pPr>
              <w:pStyle w:val="Normal6a"/>
            </w:pPr>
            <w:r w:rsidRPr="00791312">
              <w:t>16.</w:t>
            </w:r>
            <w:r w:rsidRPr="00791312">
              <w:tab/>
              <w:t>ragina valstybes nares teikti visapusišką paramą siekiant pašalinti sudėtingas NEET jaunimui kylančias kliūtis, kad prieš sprendžiant NEET jaunimo užimtumo padėties klausimą būtų pašalintos pagrindinės socialinės atskirties priežastys;</w:t>
            </w:r>
          </w:p>
        </w:tc>
      </w:tr>
    </w:tbl>
    <w:p w14:paraId="149D4B5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71606D12" w14:textId="77777777" w:rsidR="0072044B" w:rsidRPr="00791312" w:rsidRDefault="0072044B" w:rsidP="0072044B">
      <w:r w:rsidRPr="00791312">
        <w:rPr>
          <w:rStyle w:val="HideTWBExt"/>
        </w:rPr>
        <w:t>&lt;/Amend&gt;</w:t>
      </w:r>
    </w:p>
    <w:p w14:paraId="1B45404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237</w:t>
      </w:r>
      <w:r w:rsidRPr="00791312">
        <w:rPr>
          <w:rStyle w:val="HideTWBExt"/>
          <w:b w:val="0"/>
        </w:rPr>
        <w:t>&lt;/NumAm&gt;</w:t>
      </w:r>
    </w:p>
    <w:p w14:paraId="4ABFBDA2"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38DAC186" w14:textId="77777777" w:rsidR="0072044B" w:rsidRPr="00791312" w:rsidRDefault="0072044B" w:rsidP="0072044B">
      <w:pPr>
        <w:pStyle w:val="NormalBold"/>
      </w:pPr>
      <w:r w:rsidRPr="00791312">
        <w:rPr>
          <w:rStyle w:val="HideTWBExt"/>
          <w:b w:val="0"/>
        </w:rPr>
        <w:t>&lt;/RepeatBlock-By&gt;</w:t>
      </w:r>
    </w:p>
    <w:p w14:paraId="3B3F0B12"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7C987FC3" w14:textId="77777777" w:rsidR="0072044B" w:rsidRPr="00791312" w:rsidRDefault="0072044B" w:rsidP="0072044B">
      <w:pPr>
        <w:pStyle w:val="NormalBold"/>
      </w:pPr>
      <w:r w:rsidRPr="00791312">
        <w:rPr>
          <w:rStyle w:val="HideTWBExt"/>
          <w:b w:val="0"/>
        </w:rPr>
        <w:t>&lt;Article&gt;</w:t>
      </w:r>
      <w:r w:rsidRPr="00791312">
        <w:t>16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63D7C0E" w14:textId="77777777" w:rsidTr="0072044B">
        <w:trPr>
          <w:trHeight w:hRule="exact" w:val="240"/>
          <w:jc w:val="center"/>
        </w:trPr>
        <w:tc>
          <w:tcPr>
            <w:tcW w:w="9752" w:type="dxa"/>
            <w:gridSpan w:val="2"/>
            <w:tcBorders>
              <w:top w:val="nil"/>
              <w:left w:val="nil"/>
              <w:bottom w:val="nil"/>
              <w:right w:val="nil"/>
            </w:tcBorders>
          </w:tcPr>
          <w:p w14:paraId="016A4DF6" w14:textId="77777777" w:rsidR="0072044B" w:rsidRPr="00791312" w:rsidRDefault="0072044B" w:rsidP="0072044B"/>
        </w:tc>
      </w:tr>
      <w:tr w:rsidR="0072044B" w:rsidRPr="00791312" w14:paraId="48F7D3B9" w14:textId="77777777" w:rsidTr="0072044B">
        <w:trPr>
          <w:trHeight w:val="240"/>
          <w:jc w:val="center"/>
        </w:trPr>
        <w:tc>
          <w:tcPr>
            <w:tcW w:w="4876" w:type="dxa"/>
            <w:tcBorders>
              <w:top w:val="nil"/>
              <w:left w:val="nil"/>
              <w:bottom w:val="nil"/>
              <w:right w:val="nil"/>
            </w:tcBorders>
          </w:tcPr>
          <w:p w14:paraId="5FCD0CF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8762F0C" w14:textId="77777777" w:rsidR="0072044B" w:rsidRPr="00791312" w:rsidRDefault="0072044B" w:rsidP="0072044B">
            <w:pPr>
              <w:pStyle w:val="AmColumnHeading"/>
            </w:pPr>
            <w:r w:rsidRPr="00791312">
              <w:t>Pakeitimas</w:t>
            </w:r>
          </w:p>
        </w:tc>
      </w:tr>
      <w:tr w:rsidR="0072044B" w:rsidRPr="00791312" w14:paraId="64439960" w14:textId="77777777" w:rsidTr="0072044B">
        <w:trPr>
          <w:jc w:val="center"/>
        </w:trPr>
        <w:tc>
          <w:tcPr>
            <w:tcW w:w="4876" w:type="dxa"/>
            <w:tcBorders>
              <w:top w:val="nil"/>
              <w:left w:val="nil"/>
              <w:bottom w:val="nil"/>
              <w:right w:val="nil"/>
            </w:tcBorders>
          </w:tcPr>
          <w:p w14:paraId="66823D6A" w14:textId="77777777" w:rsidR="0072044B" w:rsidRPr="00791312" w:rsidRDefault="0072044B" w:rsidP="0072044B">
            <w:pPr>
              <w:pStyle w:val="Normal6a"/>
            </w:pPr>
            <w:r w:rsidRPr="00791312">
              <w:t>16.</w:t>
            </w:r>
            <w:r w:rsidRPr="00791312">
              <w:tab/>
              <w:t xml:space="preserve">ragina Komisiją ir valstybes nares teikti visapusišką paramą siekiant pašalinti sudėtingas NEET jaunimui kylančias kliūtis, kad </w:t>
            </w:r>
            <w:r w:rsidRPr="00791312">
              <w:rPr>
                <w:b/>
                <w:bCs/>
                <w:i/>
                <w:iCs/>
              </w:rPr>
              <w:t>prieš sprendžiant NEET jaunimo užimtumo padėties klausimą</w:t>
            </w:r>
            <w:r w:rsidRPr="00791312">
              <w:t xml:space="preserve"> būtų pašalintos pagrindinės socialinės atskirties priežastys;</w:t>
            </w:r>
          </w:p>
        </w:tc>
        <w:tc>
          <w:tcPr>
            <w:tcW w:w="4876" w:type="dxa"/>
            <w:tcBorders>
              <w:top w:val="nil"/>
              <w:left w:val="nil"/>
              <w:bottom w:val="nil"/>
              <w:right w:val="nil"/>
            </w:tcBorders>
          </w:tcPr>
          <w:p w14:paraId="2D7B0A37" w14:textId="77777777" w:rsidR="0072044B" w:rsidRPr="00791312" w:rsidRDefault="0072044B" w:rsidP="0072044B">
            <w:pPr>
              <w:pStyle w:val="Normal6a"/>
            </w:pPr>
            <w:r w:rsidRPr="00791312">
              <w:t>16.</w:t>
            </w:r>
            <w:r w:rsidRPr="00791312">
              <w:tab/>
              <w:t xml:space="preserve">ragina Komisiją ir valstybes nares teikti visapusišką paramą siekiant pašalinti sudėtingas NEET jaunimui kylančias kliūtis, kad </w:t>
            </w:r>
            <w:r w:rsidRPr="00791312">
              <w:rPr>
                <w:b/>
                <w:bCs/>
                <w:i/>
                <w:iCs/>
              </w:rPr>
              <w:t>būtų sprendžiamas jo užimtumo padėties klausimas ir</w:t>
            </w:r>
            <w:r w:rsidRPr="00791312">
              <w:t xml:space="preserve"> būtų pašalintos pagrindinės socialinės atskirties priežastys;</w:t>
            </w:r>
          </w:p>
        </w:tc>
      </w:tr>
    </w:tbl>
    <w:p w14:paraId="105FD6F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7C66219" w14:textId="77777777" w:rsidR="0072044B" w:rsidRPr="00791312" w:rsidRDefault="0072044B" w:rsidP="0072044B">
      <w:r w:rsidRPr="00791312">
        <w:rPr>
          <w:rStyle w:val="HideTWBExt"/>
        </w:rPr>
        <w:t>&lt;/Amend&gt;</w:t>
      </w:r>
    </w:p>
    <w:p w14:paraId="20AE44E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238</w:t>
      </w:r>
      <w:r w:rsidRPr="00791312">
        <w:rPr>
          <w:rStyle w:val="HideTWBExt"/>
          <w:b w:val="0"/>
        </w:rPr>
        <w:t>&lt;/NumAm&gt;</w:t>
      </w:r>
    </w:p>
    <w:p w14:paraId="58963A5E"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164A09EF" w14:textId="77777777" w:rsidR="0072044B" w:rsidRPr="00791312" w:rsidRDefault="0072044B" w:rsidP="0072044B">
      <w:pPr>
        <w:pStyle w:val="NormalBold"/>
      </w:pPr>
      <w:r w:rsidRPr="00791312">
        <w:rPr>
          <w:rStyle w:val="HideTWBExt"/>
          <w:b w:val="0"/>
        </w:rPr>
        <w:t>&lt;/RepeatBlock-By&gt;</w:t>
      </w:r>
    </w:p>
    <w:p w14:paraId="316BCAE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F52BDEF" w14:textId="77777777" w:rsidR="0072044B" w:rsidRPr="00791312" w:rsidRDefault="0072044B" w:rsidP="0072044B">
      <w:pPr>
        <w:pStyle w:val="NormalBold"/>
      </w:pPr>
      <w:r w:rsidRPr="00791312">
        <w:rPr>
          <w:rStyle w:val="HideTWBExt"/>
          <w:b w:val="0"/>
        </w:rPr>
        <w:t>&lt;Article&gt;</w:t>
      </w:r>
      <w:r w:rsidRPr="00791312">
        <w:t>16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E45E65D" w14:textId="77777777" w:rsidTr="0072044B">
        <w:trPr>
          <w:trHeight w:hRule="exact" w:val="240"/>
          <w:jc w:val="center"/>
        </w:trPr>
        <w:tc>
          <w:tcPr>
            <w:tcW w:w="9752" w:type="dxa"/>
            <w:gridSpan w:val="2"/>
            <w:tcBorders>
              <w:top w:val="nil"/>
              <w:left w:val="nil"/>
              <w:bottom w:val="nil"/>
              <w:right w:val="nil"/>
            </w:tcBorders>
          </w:tcPr>
          <w:p w14:paraId="744D2308" w14:textId="77777777" w:rsidR="0072044B" w:rsidRPr="00791312" w:rsidRDefault="0072044B" w:rsidP="0072044B"/>
        </w:tc>
      </w:tr>
      <w:tr w:rsidR="0072044B" w:rsidRPr="00791312" w14:paraId="0AE36DE7" w14:textId="77777777" w:rsidTr="0072044B">
        <w:trPr>
          <w:trHeight w:val="240"/>
          <w:jc w:val="center"/>
        </w:trPr>
        <w:tc>
          <w:tcPr>
            <w:tcW w:w="4876" w:type="dxa"/>
            <w:tcBorders>
              <w:top w:val="nil"/>
              <w:left w:val="nil"/>
              <w:bottom w:val="nil"/>
              <w:right w:val="nil"/>
            </w:tcBorders>
          </w:tcPr>
          <w:p w14:paraId="6AA34C6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5B63A33" w14:textId="77777777" w:rsidR="0072044B" w:rsidRPr="00791312" w:rsidRDefault="0072044B" w:rsidP="0072044B">
            <w:pPr>
              <w:pStyle w:val="AmColumnHeading"/>
            </w:pPr>
            <w:r w:rsidRPr="00791312">
              <w:t>Pakeitimas</w:t>
            </w:r>
          </w:p>
        </w:tc>
      </w:tr>
      <w:tr w:rsidR="0072044B" w:rsidRPr="00791312" w14:paraId="4DC2602A" w14:textId="77777777" w:rsidTr="0072044B">
        <w:trPr>
          <w:jc w:val="center"/>
        </w:trPr>
        <w:tc>
          <w:tcPr>
            <w:tcW w:w="4876" w:type="dxa"/>
            <w:tcBorders>
              <w:top w:val="nil"/>
              <w:left w:val="nil"/>
              <w:bottom w:val="nil"/>
              <w:right w:val="nil"/>
            </w:tcBorders>
          </w:tcPr>
          <w:p w14:paraId="51FBF34F" w14:textId="77777777" w:rsidR="0072044B" w:rsidRPr="00791312" w:rsidRDefault="0072044B" w:rsidP="0072044B">
            <w:pPr>
              <w:pStyle w:val="Normal6a"/>
            </w:pPr>
          </w:p>
        </w:tc>
        <w:tc>
          <w:tcPr>
            <w:tcW w:w="4876" w:type="dxa"/>
            <w:tcBorders>
              <w:top w:val="nil"/>
              <w:left w:val="nil"/>
              <w:bottom w:val="nil"/>
              <w:right w:val="nil"/>
            </w:tcBorders>
          </w:tcPr>
          <w:p w14:paraId="49B206F9" w14:textId="77777777" w:rsidR="0072044B" w:rsidRPr="00791312" w:rsidRDefault="0072044B" w:rsidP="0072044B">
            <w:pPr>
              <w:pStyle w:val="Normal6a"/>
            </w:pPr>
            <w:r w:rsidRPr="00791312">
              <w:rPr>
                <w:b/>
                <w:i/>
              </w:rPr>
              <w:t>16a.</w:t>
            </w:r>
            <w:r w:rsidRPr="00791312">
              <w:tab/>
            </w:r>
            <w:r w:rsidRPr="00791312">
              <w:rPr>
                <w:b/>
                <w:i/>
              </w:rPr>
              <w:t>pabrėžia, kad prasta psichikos sveikata, socialinė izoliacija ir pritaikytos psichosocialinės pagalbos trūkumas yra didelės kliūtys daugelio jaunuolių integracijai į švietimą, mokymą ir darbo rinką;</w:t>
            </w:r>
            <w:r w:rsidRPr="00791312">
              <w:t xml:space="preserve"> </w:t>
            </w:r>
            <w:r w:rsidRPr="00791312">
              <w:rPr>
                <w:b/>
                <w:i/>
              </w:rPr>
              <w:t>ragina valstybes nares į sustiprintos Jaunimo garantijų iniciatyvos įgyvendinimo priemones įtraukti tinkamas psichosocialinės pagalbos paslaugas;</w:t>
            </w:r>
          </w:p>
        </w:tc>
      </w:tr>
    </w:tbl>
    <w:p w14:paraId="34EFFFB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76316B10" w14:textId="77777777" w:rsidR="0072044B" w:rsidRPr="00791312" w:rsidRDefault="0072044B" w:rsidP="0072044B">
      <w:r w:rsidRPr="00791312">
        <w:rPr>
          <w:rStyle w:val="HideTWBExt"/>
        </w:rPr>
        <w:t>&lt;/Amend&gt;</w:t>
      </w:r>
    </w:p>
    <w:p w14:paraId="60E53A6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239</w:t>
      </w:r>
      <w:r w:rsidRPr="00791312">
        <w:rPr>
          <w:rStyle w:val="HideTWBExt"/>
          <w:b w:val="0"/>
        </w:rPr>
        <w:t>&lt;/NumAm&gt;</w:t>
      </w:r>
    </w:p>
    <w:p w14:paraId="54FD4E90"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14BBD46A" w14:textId="77777777" w:rsidR="0072044B" w:rsidRPr="00791312" w:rsidRDefault="0072044B" w:rsidP="0072044B">
      <w:pPr>
        <w:pStyle w:val="NormalBold"/>
      </w:pPr>
      <w:r w:rsidRPr="00791312">
        <w:rPr>
          <w:rStyle w:val="HideTWBExt"/>
          <w:b w:val="0"/>
        </w:rPr>
        <w:t>&lt;/RepeatBlock-By&gt;</w:t>
      </w:r>
    </w:p>
    <w:p w14:paraId="04D0A1C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2DB1CC5" w14:textId="77777777" w:rsidR="0072044B" w:rsidRPr="00791312" w:rsidRDefault="0072044B" w:rsidP="0072044B">
      <w:pPr>
        <w:pStyle w:val="NormalBold"/>
      </w:pPr>
      <w:r w:rsidRPr="00791312">
        <w:rPr>
          <w:rStyle w:val="HideTWBExt"/>
          <w:b w:val="0"/>
        </w:rPr>
        <w:t>&lt;Article&gt;</w:t>
      </w:r>
      <w:r w:rsidRPr="00791312">
        <w:t>16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841B29B" w14:textId="77777777" w:rsidTr="0072044B">
        <w:trPr>
          <w:trHeight w:hRule="exact" w:val="240"/>
          <w:jc w:val="center"/>
        </w:trPr>
        <w:tc>
          <w:tcPr>
            <w:tcW w:w="9752" w:type="dxa"/>
            <w:gridSpan w:val="2"/>
            <w:tcBorders>
              <w:top w:val="nil"/>
              <w:left w:val="nil"/>
              <w:bottom w:val="nil"/>
              <w:right w:val="nil"/>
            </w:tcBorders>
          </w:tcPr>
          <w:p w14:paraId="3AEB845D" w14:textId="77777777" w:rsidR="0072044B" w:rsidRPr="00791312" w:rsidRDefault="0072044B" w:rsidP="0072044B"/>
        </w:tc>
      </w:tr>
      <w:tr w:rsidR="0072044B" w:rsidRPr="00791312" w14:paraId="71ABC1C9" w14:textId="77777777" w:rsidTr="0072044B">
        <w:trPr>
          <w:trHeight w:val="240"/>
          <w:jc w:val="center"/>
        </w:trPr>
        <w:tc>
          <w:tcPr>
            <w:tcW w:w="4876" w:type="dxa"/>
            <w:tcBorders>
              <w:top w:val="nil"/>
              <w:left w:val="nil"/>
              <w:bottom w:val="nil"/>
              <w:right w:val="nil"/>
            </w:tcBorders>
          </w:tcPr>
          <w:p w14:paraId="0B6DE7D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262C1A6" w14:textId="77777777" w:rsidR="0072044B" w:rsidRPr="00791312" w:rsidRDefault="0072044B" w:rsidP="0072044B">
            <w:pPr>
              <w:pStyle w:val="AmColumnHeading"/>
            </w:pPr>
            <w:r w:rsidRPr="00791312">
              <w:t>Pakeitimas</w:t>
            </w:r>
          </w:p>
        </w:tc>
      </w:tr>
      <w:tr w:rsidR="0072044B" w:rsidRPr="00791312" w14:paraId="3229ED68" w14:textId="77777777" w:rsidTr="0072044B">
        <w:trPr>
          <w:jc w:val="center"/>
        </w:trPr>
        <w:tc>
          <w:tcPr>
            <w:tcW w:w="4876" w:type="dxa"/>
            <w:tcBorders>
              <w:top w:val="nil"/>
              <w:left w:val="nil"/>
              <w:bottom w:val="nil"/>
              <w:right w:val="nil"/>
            </w:tcBorders>
          </w:tcPr>
          <w:p w14:paraId="65363CF8" w14:textId="77777777" w:rsidR="0072044B" w:rsidRPr="00791312" w:rsidRDefault="0072044B" w:rsidP="0072044B">
            <w:pPr>
              <w:pStyle w:val="Normal6a"/>
            </w:pPr>
          </w:p>
        </w:tc>
        <w:tc>
          <w:tcPr>
            <w:tcW w:w="4876" w:type="dxa"/>
            <w:tcBorders>
              <w:top w:val="nil"/>
              <w:left w:val="nil"/>
              <w:bottom w:val="nil"/>
              <w:right w:val="nil"/>
            </w:tcBorders>
          </w:tcPr>
          <w:p w14:paraId="6CCDE728" w14:textId="77777777" w:rsidR="0072044B" w:rsidRPr="00791312" w:rsidRDefault="0072044B" w:rsidP="0072044B">
            <w:pPr>
              <w:pStyle w:val="Normal6a"/>
            </w:pPr>
            <w:r w:rsidRPr="00791312">
              <w:rPr>
                <w:b/>
                <w:i/>
              </w:rPr>
              <w:t>16a.</w:t>
            </w:r>
            <w:r w:rsidRPr="00791312">
              <w:tab/>
            </w:r>
            <w:r w:rsidRPr="00791312">
              <w:rPr>
                <w:b/>
                <w:i/>
              </w:rPr>
              <w:t xml:space="preserve">ragina valstybes nares užtikrinti, </w:t>
            </w:r>
            <w:r w:rsidRPr="00791312">
              <w:rPr>
                <w:b/>
                <w:i/>
              </w:rPr>
              <w:lastRenderedPageBreak/>
              <w:t>kad visos pagal sustiprintos Jaunimo garantijų iniciatyvos programas siūlomos darbo vietos užtikrintų deramą darbo užmokestį, bent jau minimaliojo darbo užmokesčio arba kolektyvinių sutarčių lygio;</w:t>
            </w:r>
          </w:p>
        </w:tc>
      </w:tr>
    </w:tbl>
    <w:p w14:paraId="0D857CA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550B2220" w14:textId="77777777" w:rsidR="0072044B" w:rsidRPr="00791312" w:rsidRDefault="0072044B" w:rsidP="0072044B">
      <w:r w:rsidRPr="00791312">
        <w:rPr>
          <w:rStyle w:val="HideTWBExt"/>
        </w:rPr>
        <w:t>&lt;/Amend&gt;</w:t>
      </w:r>
    </w:p>
    <w:p w14:paraId="2729063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240</w:t>
      </w:r>
      <w:r w:rsidRPr="00791312">
        <w:rPr>
          <w:rStyle w:val="HideTWBExt"/>
          <w:b w:val="0"/>
        </w:rPr>
        <w:t>&lt;/NumAm&gt;</w:t>
      </w:r>
    </w:p>
    <w:p w14:paraId="6BDFFE43"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0B2A3678" w14:textId="77777777" w:rsidR="0072044B" w:rsidRPr="00791312" w:rsidRDefault="0072044B" w:rsidP="0072044B">
      <w:pPr>
        <w:pStyle w:val="NormalBold"/>
      </w:pPr>
      <w:r w:rsidRPr="00791312">
        <w:rPr>
          <w:rStyle w:val="HideTWBExt"/>
          <w:b w:val="0"/>
        </w:rPr>
        <w:t>&lt;/RepeatBlock-By&gt;</w:t>
      </w:r>
    </w:p>
    <w:p w14:paraId="6D78633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E8456EE" w14:textId="77777777" w:rsidR="0072044B" w:rsidRPr="00791312" w:rsidRDefault="0072044B" w:rsidP="0072044B">
      <w:pPr>
        <w:pStyle w:val="NormalBold"/>
      </w:pPr>
      <w:r w:rsidRPr="00791312">
        <w:rPr>
          <w:rStyle w:val="HideTWBExt"/>
          <w:b w:val="0"/>
        </w:rPr>
        <w:t>&lt;Article&gt;</w:t>
      </w:r>
      <w:r w:rsidRPr="00791312">
        <w:t>16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3D548B7" w14:textId="77777777" w:rsidTr="0072044B">
        <w:trPr>
          <w:trHeight w:hRule="exact" w:val="240"/>
          <w:jc w:val="center"/>
        </w:trPr>
        <w:tc>
          <w:tcPr>
            <w:tcW w:w="9752" w:type="dxa"/>
            <w:gridSpan w:val="2"/>
            <w:tcBorders>
              <w:top w:val="nil"/>
              <w:left w:val="nil"/>
              <w:bottom w:val="nil"/>
              <w:right w:val="nil"/>
            </w:tcBorders>
          </w:tcPr>
          <w:p w14:paraId="7607C9CA" w14:textId="77777777" w:rsidR="0072044B" w:rsidRPr="00791312" w:rsidRDefault="0072044B" w:rsidP="0072044B"/>
        </w:tc>
      </w:tr>
      <w:tr w:rsidR="0072044B" w:rsidRPr="00791312" w14:paraId="3757DF3E" w14:textId="77777777" w:rsidTr="0072044B">
        <w:trPr>
          <w:trHeight w:val="240"/>
          <w:jc w:val="center"/>
        </w:trPr>
        <w:tc>
          <w:tcPr>
            <w:tcW w:w="4876" w:type="dxa"/>
            <w:tcBorders>
              <w:top w:val="nil"/>
              <w:left w:val="nil"/>
              <w:bottom w:val="nil"/>
              <w:right w:val="nil"/>
            </w:tcBorders>
          </w:tcPr>
          <w:p w14:paraId="4853518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F6C431F" w14:textId="77777777" w:rsidR="0072044B" w:rsidRPr="00791312" w:rsidRDefault="0072044B" w:rsidP="0072044B">
            <w:pPr>
              <w:pStyle w:val="AmColumnHeading"/>
            </w:pPr>
            <w:r w:rsidRPr="00791312">
              <w:t>Pakeitimas</w:t>
            </w:r>
          </w:p>
        </w:tc>
      </w:tr>
      <w:tr w:rsidR="0072044B" w:rsidRPr="00791312" w14:paraId="4BF4F2D8" w14:textId="77777777" w:rsidTr="0072044B">
        <w:trPr>
          <w:jc w:val="center"/>
        </w:trPr>
        <w:tc>
          <w:tcPr>
            <w:tcW w:w="4876" w:type="dxa"/>
            <w:tcBorders>
              <w:top w:val="nil"/>
              <w:left w:val="nil"/>
              <w:bottom w:val="nil"/>
              <w:right w:val="nil"/>
            </w:tcBorders>
          </w:tcPr>
          <w:p w14:paraId="411C2557" w14:textId="77777777" w:rsidR="0072044B" w:rsidRPr="00791312" w:rsidRDefault="0072044B" w:rsidP="0072044B">
            <w:pPr>
              <w:pStyle w:val="Normal6a"/>
            </w:pPr>
          </w:p>
        </w:tc>
        <w:tc>
          <w:tcPr>
            <w:tcW w:w="4876" w:type="dxa"/>
            <w:tcBorders>
              <w:top w:val="nil"/>
              <w:left w:val="nil"/>
              <w:bottom w:val="nil"/>
              <w:right w:val="nil"/>
            </w:tcBorders>
          </w:tcPr>
          <w:p w14:paraId="6FD14FF2" w14:textId="77777777" w:rsidR="0072044B" w:rsidRPr="00791312" w:rsidRDefault="0072044B" w:rsidP="0072044B">
            <w:pPr>
              <w:pStyle w:val="Normal6a"/>
            </w:pPr>
            <w:r w:rsidRPr="00791312">
              <w:rPr>
                <w:b/>
                <w:i/>
              </w:rPr>
              <w:t>16b.</w:t>
            </w:r>
            <w:r w:rsidRPr="00791312">
              <w:tab/>
            </w:r>
            <w:r w:rsidRPr="00791312">
              <w:rPr>
                <w:b/>
                <w:i/>
              </w:rPr>
              <w:t>pabrėžia, kad jauni žmonės, gyvenantys salose ir atokiuose regionuose, ypač Egėjo jūros salose ir atokiuose Sąjungos regionuose, besiribojančiuose su ES nepriklausančiomis šalimis, taip pat regionuose prie ES rytinių išorės sienų, susiduria su unikaliais ir ilgalaikiais iššūkiais, susijusiais su galimybėmis gauti išsilavinimą, mokymą ir darbą;</w:t>
            </w:r>
            <w:r w:rsidRPr="00791312">
              <w:t xml:space="preserve"> </w:t>
            </w:r>
            <w:r w:rsidRPr="00791312">
              <w:rPr>
                <w:b/>
                <w:i/>
              </w:rPr>
              <w:t>pabrėžia, kad šiuos iššūkius dar labiau sustiprina geografinė izoliacija, didelės transporto išlaidos ir nuolatinis demografinis nuosmukis;</w:t>
            </w:r>
            <w:r w:rsidRPr="00791312">
              <w:t xml:space="preserve"> </w:t>
            </w:r>
            <w:r w:rsidRPr="00791312">
              <w:rPr>
                <w:b/>
                <w:i/>
              </w:rPr>
              <w:t>ragina Komisiją ir valstybes nares sustiprintos Jaunimo garantijų iniciatyvos kontekste nustatyti specialias tikslines priemones šiems regionams, siekiant remti vietos užimtumą ir užkirsti kelią jaunimo išvykimui;</w:t>
            </w:r>
          </w:p>
        </w:tc>
      </w:tr>
    </w:tbl>
    <w:p w14:paraId="0F15331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3B55E567" w14:textId="77777777" w:rsidR="0072044B" w:rsidRPr="00791312" w:rsidRDefault="0072044B" w:rsidP="0072044B">
      <w:r w:rsidRPr="00791312">
        <w:rPr>
          <w:rStyle w:val="HideTWBExt"/>
        </w:rPr>
        <w:t>&lt;/Amend&gt;</w:t>
      </w:r>
    </w:p>
    <w:p w14:paraId="694E776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241</w:t>
      </w:r>
      <w:r w:rsidRPr="00791312">
        <w:rPr>
          <w:rStyle w:val="HideTWBExt"/>
          <w:b w:val="0"/>
        </w:rPr>
        <w:t>&lt;/NumAm&gt;</w:t>
      </w:r>
    </w:p>
    <w:p w14:paraId="0247CC91"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77F8CDA" w14:textId="77777777" w:rsidR="0072044B" w:rsidRPr="00791312" w:rsidRDefault="0072044B" w:rsidP="0072044B">
      <w:pPr>
        <w:pStyle w:val="NormalBold"/>
      </w:pPr>
      <w:r w:rsidRPr="00791312">
        <w:rPr>
          <w:rStyle w:val="HideTWBExt"/>
          <w:b w:val="0"/>
        </w:rPr>
        <w:t>&lt;/RepeatBlock-By&gt;</w:t>
      </w:r>
    </w:p>
    <w:p w14:paraId="134B473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9F6CB90"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D790F41" w14:textId="77777777" w:rsidTr="0072044B">
        <w:trPr>
          <w:trHeight w:hRule="exact" w:val="240"/>
          <w:jc w:val="center"/>
        </w:trPr>
        <w:tc>
          <w:tcPr>
            <w:tcW w:w="9752" w:type="dxa"/>
            <w:gridSpan w:val="2"/>
            <w:tcBorders>
              <w:top w:val="nil"/>
              <w:left w:val="nil"/>
              <w:bottom w:val="nil"/>
              <w:right w:val="nil"/>
            </w:tcBorders>
          </w:tcPr>
          <w:p w14:paraId="1BEC25F6" w14:textId="77777777" w:rsidR="0072044B" w:rsidRPr="00791312" w:rsidRDefault="0072044B" w:rsidP="0072044B"/>
        </w:tc>
      </w:tr>
      <w:tr w:rsidR="0072044B" w:rsidRPr="00791312" w14:paraId="565F191D" w14:textId="77777777" w:rsidTr="0072044B">
        <w:trPr>
          <w:trHeight w:val="240"/>
          <w:jc w:val="center"/>
        </w:trPr>
        <w:tc>
          <w:tcPr>
            <w:tcW w:w="4876" w:type="dxa"/>
            <w:tcBorders>
              <w:top w:val="nil"/>
              <w:left w:val="nil"/>
              <w:bottom w:val="nil"/>
              <w:right w:val="nil"/>
            </w:tcBorders>
          </w:tcPr>
          <w:p w14:paraId="384B15F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39781E6" w14:textId="77777777" w:rsidR="0072044B" w:rsidRPr="00791312" w:rsidRDefault="0072044B" w:rsidP="0072044B">
            <w:pPr>
              <w:pStyle w:val="AmColumnHeading"/>
            </w:pPr>
            <w:r w:rsidRPr="00791312">
              <w:t>Pakeitimas</w:t>
            </w:r>
          </w:p>
        </w:tc>
      </w:tr>
      <w:tr w:rsidR="0072044B" w:rsidRPr="00791312" w14:paraId="32DE11FD" w14:textId="77777777" w:rsidTr="0072044B">
        <w:trPr>
          <w:jc w:val="center"/>
        </w:trPr>
        <w:tc>
          <w:tcPr>
            <w:tcW w:w="4876" w:type="dxa"/>
            <w:tcBorders>
              <w:top w:val="nil"/>
              <w:left w:val="nil"/>
              <w:bottom w:val="nil"/>
              <w:right w:val="nil"/>
            </w:tcBorders>
          </w:tcPr>
          <w:p w14:paraId="19534F18" w14:textId="77777777" w:rsidR="0072044B" w:rsidRPr="00791312" w:rsidRDefault="0072044B" w:rsidP="0072044B">
            <w:pPr>
              <w:pStyle w:val="Normal6a"/>
            </w:pPr>
            <w:r w:rsidRPr="00791312">
              <w:t>17.</w:t>
            </w:r>
            <w:r w:rsidRPr="00791312">
              <w:tab/>
              <w:t>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visi dirbtų integruotame NEET jaunimui skirtų paslaugų tinkle;</w:t>
            </w:r>
          </w:p>
        </w:tc>
        <w:tc>
          <w:tcPr>
            <w:tcW w:w="4876" w:type="dxa"/>
            <w:tcBorders>
              <w:top w:val="nil"/>
              <w:left w:val="nil"/>
              <w:bottom w:val="nil"/>
              <w:right w:val="nil"/>
            </w:tcBorders>
          </w:tcPr>
          <w:p w14:paraId="2C0E123A" w14:textId="77777777" w:rsidR="0072044B" w:rsidRPr="00791312" w:rsidRDefault="0072044B" w:rsidP="0072044B">
            <w:pPr>
              <w:pStyle w:val="Normal6a"/>
            </w:pPr>
            <w:r w:rsidRPr="00791312">
              <w:t>17.</w:t>
            </w:r>
            <w:r w:rsidRPr="00791312">
              <w:tab/>
              <w:t xml:space="preserve">pabrėžia, kad bendradarbiavimu grindžiamas požiūris yra labai svarbus siekiant užtikrinti sėkmingą sustiprintos Jaunimo garantijų iniciatyvos įgyvendinimą </w:t>
            </w:r>
            <w:r w:rsidRPr="00791312">
              <w:rPr>
                <w:b/>
                <w:bCs/>
                <w:i/>
                <w:iCs/>
              </w:rPr>
              <w:t>visais jos etapais</w:t>
            </w:r>
            <w:r w:rsidRPr="00791312">
              <w:t xml:space="preserve">; ragina valstybes nares stiprinti ministerijų, VUT, socialinių partnerių, darbo rinkos dalyvių, </w:t>
            </w:r>
            <w:r w:rsidRPr="00791312">
              <w:rPr>
                <w:b/>
                <w:bCs/>
                <w:i/>
                <w:iCs/>
              </w:rPr>
              <w:t>švietimo ir mokymo įstaigų,</w:t>
            </w:r>
            <w:r w:rsidRPr="00791312">
              <w:t xml:space="preserve"> nacionalinių jaunimo tarybų ir pilietinės visuomenės bendradarbiavimą centriniu ir vietos lygmenimis, siekiant užtikrinti, kad visi dirbtų integruotame NEET jaunimui skirtų paslaugų tinkle; </w:t>
            </w:r>
            <w:r w:rsidRPr="00791312">
              <w:rPr>
                <w:b/>
                <w:i/>
              </w:rPr>
              <w:t>atkreipia dėmesį į oficialaus bendradarbiavimo, pavyzdžiui, trišalių komisijų, bendradarbiavimo susitarimų ar protokolų nacionaliniu lygmeniu tarp mokyklų, VUT ir socialinių partnerių, svarbą siekiant šio tikslo; pabrėžia būtinybę stiprinti pasitikėjimą tarp sustiprintos Jaunimo garantijų iniciatyvos paslaugų teikėjų ir vietos bendruomenių, pavyzdžiui, suderinant švietimo ir mokymo pasiūlymus su darbo rinkos poreikiais ir įdarbinant jaunimą tik tada, kai jis yra gerai pasirengęs patekti į darbo rinką; ragina valstybes nares plėsti gerąją praktiką, pavyzdžiui, mokymo iniciatyvas tiesiogiai bendradarbiaujant su darbdaviais, kuriomis siekiama užtikrinti įdarbinimą mokymo pabaigoje, darbo muges, informacijos dienas ar kitus darbdavių ir jaunimo ryšių užmezgimo renginius;</w:t>
            </w:r>
          </w:p>
        </w:tc>
      </w:tr>
    </w:tbl>
    <w:p w14:paraId="0C64E55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5BFDB15" w14:textId="77777777" w:rsidR="0072044B" w:rsidRPr="00791312" w:rsidRDefault="0072044B" w:rsidP="0072044B">
      <w:r w:rsidRPr="00791312">
        <w:rPr>
          <w:rStyle w:val="HideTWBExt"/>
        </w:rPr>
        <w:t>&lt;/Amend&gt;</w:t>
      </w:r>
    </w:p>
    <w:p w14:paraId="7C44743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242</w:t>
      </w:r>
      <w:r w:rsidRPr="00791312">
        <w:rPr>
          <w:rStyle w:val="HideTWBExt"/>
          <w:b w:val="0"/>
        </w:rPr>
        <w:t>&lt;/NumAm&gt;</w:t>
      </w:r>
    </w:p>
    <w:p w14:paraId="692C5087"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641A3B5C" w14:textId="77777777" w:rsidR="0072044B" w:rsidRPr="00791312" w:rsidRDefault="0072044B" w:rsidP="0072044B">
      <w:pPr>
        <w:pStyle w:val="NormalBold"/>
      </w:pPr>
      <w:r w:rsidRPr="00791312">
        <w:rPr>
          <w:rStyle w:val="HideTWBExt"/>
          <w:b w:val="0"/>
        </w:rPr>
        <w:t>&lt;/RepeatBlock-By&gt;</w:t>
      </w:r>
    </w:p>
    <w:p w14:paraId="5D641CF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4B87384"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3FBBE7" w14:textId="77777777" w:rsidTr="0072044B">
        <w:trPr>
          <w:trHeight w:hRule="exact" w:val="240"/>
          <w:jc w:val="center"/>
        </w:trPr>
        <w:tc>
          <w:tcPr>
            <w:tcW w:w="9752" w:type="dxa"/>
            <w:gridSpan w:val="2"/>
            <w:tcBorders>
              <w:top w:val="nil"/>
              <w:left w:val="nil"/>
              <w:bottom w:val="nil"/>
              <w:right w:val="nil"/>
            </w:tcBorders>
          </w:tcPr>
          <w:p w14:paraId="133480D9" w14:textId="77777777" w:rsidR="0072044B" w:rsidRPr="00791312" w:rsidRDefault="0072044B" w:rsidP="0072044B"/>
        </w:tc>
      </w:tr>
      <w:tr w:rsidR="0072044B" w:rsidRPr="00791312" w14:paraId="3AD596E0" w14:textId="77777777" w:rsidTr="0072044B">
        <w:trPr>
          <w:trHeight w:val="240"/>
          <w:jc w:val="center"/>
        </w:trPr>
        <w:tc>
          <w:tcPr>
            <w:tcW w:w="4876" w:type="dxa"/>
            <w:tcBorders>
              <w:top w:val="nil"/>
              <w:left w:val="nil"/>
              <w:bottom w:val="nil"/>
              <w:right w:val="nil"/>
            </w:tcBorders>
          </w:tcPr>
          <w:p w14:paraId="08187A2B"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2E1370A8" w14:textId="77777777" w:rsidR="0072044B" w:rsidRPr="00791312" w:rsidRDefault="0072044B" w:rsidP="0072044B">
            <w:pPr>
              <w:pStyle w:val="AmColumnHeading"/>
            </w:pPr>
            <w:r w:rsidRPr="00791312">
              <w:t>Pakeitimas</w:t>
            </w:r>
          </w:p>
        </w:tc>
      </w:tr>
      <w:tr w:rsidR="0072044B" w:rsidRPr="00791312" w14:paraId="20BB3F60" w14:textId="77777777" w:rsidTr="0072044B">
        <w:trPr>
          <w:jc w:val="center"/>
        </w:trPr>
        <w:tc>
          <w:tcPr>
            <w:tcW w:w="4876" w:type="dxa"/>
            <w:tcBorders>
              <w:top w:val="nil"/>
              <w:left w:val="nil"/>
              <w:bottom w:val="nil"/>
              <w:right w:val="nil"/>
            </w:tcBorders>
          </w:tcPr>
          <w:p w14:paraId="2F09F1E8" w14:textId="77777777" w:rsidR="0072044B" w:rsidRPr="00791312" w:rsidRDefault="0072044B" w:rsidP="0072044B">
            <w:pPr>
              <w:pStyle w:val="Normal6a"/>
            </w:pPr>
            <w:r w:rsidRPr="00791312">
              <w:t>17.</w:t>
            </w:r>
            <w:r w:rsidRPr="00791312">
              <w:tab/>
              <w:t xml:space="preserve">pabrėžia, kad </w:t>
            </w:r>
            <w:r w:rsidRPr="00791312">
              <w:rPr>
                <w:b/>
                <w:i/>
              </w:rPr>
              <w:t>bendradarbiavimu grindžiamas požiūris yra labai svarbus siekiant užtikrinti sėkmingą</w:t>
            </w:r>
            <w:r w:rsidRPr="00791312">
              <w:t xml:space="preserve"> sustiprintos Jaunimo garantijų iniciatyvos </w:t>
            </w:r>
            <w:r w:rsidRPr="00791312">
              <w:rPr>
                <w:b/>
                <w:i/>
              </w:rPr>
              <w:t>įgyvendinimą; ragina valstybes nares stiprinti ministerijų</w:t>
            </w:r>
            <w:r w:rsidRPr="00791312">
              <w:t xml:space="preserve">, VUT, socialinių partnerių, </w:t>
            </w:r>
            <w:r w:rsidRPr="00791312">
              <w:rPr>
                <w:b/>
                <w:i/>
              </w:rPr>
              <w:t>darbo rinkos dalyvių, nacionalinių jaunimo tarybų ir pilietinės visuomenės bendradarbiavimą centriniu ir vietos lygmenimis</w:t>
            </w:r>
            <w:r w:rsidRPr="00791312">
              <w:t>, siekiant užtikrinti, kad visi dirbtų integruotame NEET jaunimui skirtų paslaugų tinkle;</w:t>
            </w:r>
          </w:p>
        </w:tc>
        <w:tc>
          <w:tcPr>
            <w:tcW w:w="4876" w:type="dxa"/>
            <w:tcBorders>
              <w:top w:val="nil"/>
              <w:left w:val="nil"/>
              <w:bottom w:val="nil"/>
              <w:right w:val="nil"/>
            </w:tcBorders>
          </w:tcPr>
          <w:p w14:paraId="2B9225A7" w14:textId="77777777" w:rsidR="0072044B" w:rsidRPr="00791312" w:rsidRDefault="0072044B" w:rsidP="0072044B">
            <w:pPr>
              <w:pStyle w:val="Normal6a"/>
            </w:pPr>
            <w:r w:rsidRPr="00791312">
              <w:t>17.</w:t>
            </w:r>
            <w:r w:rsidRPr="00791312">
              <w:tab/>
              <w:t xml:space="preserve">pabrėžia, kad </w:t>
            </w:r>
            <w:r w:rsidRPr="00791312">
              <w:rPr>
                <w:b/>
                <w:i/>
              </w:rPr>
              <w:t xml:space="preserve">reikia stiprinti </w:t>
            </w:r>
            <w:r w:rsidRPr="00791312">
              <w:t xml:space="preserve">sustiprintos Jaunimo garantijų iniciatyvos </w:t>
            </w:r>
            <w:r w:rsidRPr="00791312">
              <w:rPr>
                <w:b/>
                <w:i/>
              </w:rPr>
              <w:t>valdymą, geriau derinant kompetentingų nacionalinių, regioninių ir vietos valdžios institucijų, profesinio mokymo teikėjų ir mokymo bei rengimo institucijų</w:t>
            </w:r>
            <w:r w:rsidRPr="00791312">
              <w:t xml:space="preserve">, VUT, socialinių partnerių, </w:t>
            </w:r>
            <w:r w:rsidRPr="00791312">
              <w:rPr>
                <w:b/>
                <w:i/>
              </w:rPr>
              <w:t>įmonių ir trečiojo sektoriaus veiksmus</w:t>
            </w:r>
            <w:r w:rsidRPr="00791312">
              <w:t>, siekiant užtikrinti, kad visi dirbtų integruotame NEET jaunimui skirtų paslaugų tinkle</w:t>
            </w:r>
            <w:r w:rsidRPr="00791312">
              <w:rPr>
                <w:b/>
                <w:i/>
              </w:rPr>
              <w:t>, ir pasiūlyti jaunuoliams profesinio mokymo bei užimtumo galimybių, grindžiamų įvairių regioninių ekonominių struktūrų poreikiais</w:t>
            </w:r>
            <w:r w:rsidRPr="00791312">
              <w:t xml:space="preserve">; </w:t>
            </w:r>
            <w:r w:rsidRPr="00791312">
              <w:rPr>
                <w:b/>
                <w:i/>
              </w:rPr>
              <w:t>pabrėžia, kad valstybėse narėse, kuriose profesinio mokymo ir aktyvių darbo rinkos politikos priemonių srities kompetencija priskirta subnacionalinio lygmens institucijoms, regioninės ir vietos valdžios institucijos turi būti laikomos pagrindiniais partneriais įgyvendinant sustiprintą Jaunimo garantijų iniciatyvą ir turėti tiesioginius prieigos kanalus prie ES finansavimo programų;</w:t>
            </w:r>
          </w:p>
        </w:tc>
      </w:tr>
    </w:tbl>
    <w:p w14:paraId="4A7B193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6F826C67" w14:textId="77777777" w:rsidR="0072044B" w:rsidRPr="00791312" w:rsidRDefault="0072044B" w:rsidP="0072044B">
      <w:r w:rsidRPr="00791312">
        <w:rPr>
          <w:rStyle w:val="HideTWBExt"/>
        </w:rPr>
        <w:t>&lt;/Amend&gt;</w:t>
      </w:r>
    </w:p>
    <w:p w14:paraId="7985921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243</w:t>
      </w:r>
      <w:r w:rsidRPr="00791312">
        <w:rPr>
          <w:rStyle w:val="HideTWBExt"/>
          <w:b w:val="0"/>
        </w:rPr>
        <w:t>&lt;/NumAm&gt;</w:t>
      </w:r>
    </w:p>
    <w:p w14:paraId="144190B0"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325862D1" w14:textId="77777777" w:rsidR="0072044B" w:rsidRPr="00791312" w:rsidRDefault="0072044B" w:rsidP="0072044B">
      <w:pPr>
        <w:pStyle w:val="NormalBold"/>
      </w:pPr>
      <w:r w:rsidRPr="00791312">
        <w:rPr>
          <w:rStyle w:val="HideTWBExt"/>
          <w:b w:val="0"/>
        </w:rPr>
        <w:t>&lt;/RepeatBlock-By&gt;</w:t>
      </w:r>
    </w:p>
    <w:p w14:paraId="03D3AC3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A828DF9"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7B66349" w14:textId="77777777" w:rsidTr="0072044B">
        <w:trPr>
          <w:trHeight w:hRule="exact" w:val="240"/>
          <w:jc w:val="center"/>
        </w:trPr>
        <w:tc>
          <w:tcPr>
            <w:tcW w:w="9752" w:type="dxa"/>
            <w:gridSpan w:val="2"/>
            <w:tcBorders>
              <w:top w:val="nil"/>
              <w:left w:val="nil"/>
              <w:bottom w:val="nil"/>
              <w:right w:val="nil"/>
            </w:tcBorders>
          </w:tcPr>
          <w:p w14:paraId="2D8D7B0D" w14:textId="77777777" w:rsidR="0072044B" w:rsidRPr="00791312" w:rsidRDefault="0072044B" w:rsidP="0072044B"/>
        </w:tc>
      </w:tr>
      <w:tr w:rsidR="0072044B" w:rsidRPr="00791312" w14:paraId="1860A3B8" w14:textId="77777777" w:rsidTr="0072044B">
        <w:trPr>
          <w:trHeight w:val="240"/>
          <w:jc w:val="center"/>
        </w:trPr>
        <w:tc>
          <w:tcPr>
            <w:tcW w:w="4876" w:type="dxa"/>
            <w:tcBorders>
              <w:top w:val="nil"/>
              <w:left w:val="nil"/>
              <w:bottom w:val="nil"/>
              <w:right w:val="nil"/>
            </w:tcBorders>
          </w:tcPr>
          <w:p w14:paraId="1B0BBEE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CA6DC5D" w14:textId="77777777" w:rsidR="0072044B" w:rsidRPr="00791312" w:rsidRDefault="0072044B" w:rsidP="0072044B">
            <w:pPr>
              <w:pStyle w:val="AmColumnHeading"/>
            </w:pPr>
            <w:r w:rsidRPr="00791312">
              <w:t>Pakeitimas</w:t>
            </w:r>
          </w:p>
        </w:tc>
      </w:tr>
      <w:tr w:rsidR="0072044B" w:rsidRPr="00791312" w14:paraId="7C96E743" w14:textId="77777777" w:rsidTr="0072044B">
        <w:trPr>
          <w:jc w:val="center"/>
        </w:trPr>
        <w:tc>
          <w:tcPr>
            <w:tcW w:w="4876" w:type="dxa"/>
            <w:tcBorders>
              <w:top w:val="nil"/>
              <w:left w:val="nil"/>
              <w:bottom w:val="nil"/>
              <w:right w:val="nil"/>
            </w:tcBorders>
          </w:tcPr>
          <w:p w14:paraId="4E758BB5" w14:textId="77777777" w:rsidR="0072044B" w:rsidRPr="00791312" w:rsidRDefault="0072044B" w:rsidP="0072044B">
            <w:pPr>
              <w:pStyle w:val="Normal6a"/>
            </w:pPr>
            <w:r w:rsidRPr="00791312">
              <w:t>17.</w:t>
            </w:r>
            <w:r w:rsidRPr="00791312">
              <w:tab/>
              <w:t xml:space="preserve">pabrėžia, kad bendradarbiavimu grindžiamas požiūris yra labai svarbus siekiant užtikrinti sėkmingą sustiprintos Jaunimo garantijų iniciatyvos įgyvendinimą; ragina valstybes nares stiprinti </w:t>
            </w:r>
            <w:r w:rsidRPr="00791312">
              <w:rPr>
                <w:b/>
                <w:bCs/>
                <w:i/>
                <w:iCs/>
              </w:rPr>
              <w:t xml:space="preserve">ministerijų, VUT, socialinių partnerių, darbo rinkos dalyvių, nacionalinių jaunimo tarybų ir pilietinės </w:t>
            </w:r>
            <w:r w:rsidRPr="00791312">
              <w:rPr>
                <w:b/>
                <w:bCs/>
                <w:i/>
                <w:iCs/>
              </w:rPr>
              <w:lastRenderedPageBreak/>
              <w:t>visuomenės bendradarbiavimą centriniu ir</w:t>
            </w:r>
            <w:r w:rsidRPr="00791312">
              <w:t xml:space="preserve"> vietos lygmenimis, </w:t>
            </w:r>
            <w:r w:rsidRPr="00791312">
              <w:rPr>
                <w:b/>
                <w:bCs/>
                <w:i/>
                <w:iCs/>
              </w:rPr>
              <w:t>siekiant užtikrinti, kad visi dirbtų integruotame</w:t>
            </w:r>
            <w:r w:rsidRPr="00791312">
              <w:t xml:space="preserve"> NEET </w:t>
            </w:r>
            <w:r w:rsidRPr="00791312">
              <w:rPr>
                <w:b/>
                <w:bCs/>
                <w:i/>
                <w:iCs/>
              </w:rPr>
              <w:t>jaunimui skirtų paslaugų tinkle</w:t>
            </w:r>
            <w:r w:rsidRPr="00791312">
              <w:t>;</w:t>
            </w:r>
          </w:p>
        </w:tc>
        <w:tc>
          <w:tcPr>
            <w:tcW w:w="4876" w:type="dxa"/>
            <w:tcBorders>
              <w:top w:val="nil"/>
              <w:left w:val="nil"/>
              <w:bottom w:val="nil"/>
              <w:right w:val="nil"/>
            </w:tcBorders>
          </w:tcPr>
          <w:p w14:paraId="0E7D6BA2" w14:textId="77777777" w:rsidR="0072044B" w:rsidRPr="00791312" w:rsidRDefault="0072044B" w:rsidP="0072044B">
            <w:pPr>
              <w:pStyle w:val="Normal6a"/>
            </w:pPr>
            <w:r w:rsidRPr="00791312">
              <w:lastRenderedPageBreak/>
              <w:t>17.</w:t>
            </w:r>
            <w:r w:rsidRPr="00791312">
              <w:tab/>
              <w:t xml:space="preserve">pabrėžia, kad bendradarbiavimu </w:t>
            </w:r>
            <w:r w:rsidRPr="00791312">
              <w:rPr>
                <w:b/>
                <w:bCs/>
                <w:i/>
                <w:iCs/>
              </w:rPr>
              <w:t>ir bendruomene</w:t>
            </w:r>
            <w:r w:rsidRPr="00791312">
              <w:t xml:space="preserve"> grindžiamas požiūris</w:t>
            </w:r>
            <w:r w:rsidRPr="00791312">
              <w:rPr>
                <w:b/>
                <w:bCs/>
                <w:i/>
                <w:iCs/>
              </w:rPr>
              <w:t>, pritaikytas vietos ir regiono sąlygoms,</w:t>
            </w:r>
            <w:r w:rsidRPr="00791312">
              <w:t xml:space="preserve"> yra labai svarbus siekiant užtikrinti sėkmingą sustiprintos Jaunimo garantijų iniciatyvos įgyvendinimą </w:t>
            </w:r>
            <w:r w:rsidRPr="00791312">
              <w:rPr>
                <w:b/>
                <w:bCs/>
                <w:i/>
                <w:iCs/>
              </w:rPr>
              <w:t>ir pasiekti pažeidžiamiausius NEET asmenis</w:t>
            </w:r>
            <w:r w:rsidRPr="00791312">
              <w:t xml:space="preserve">; ragina valstybes nares stiprinti bendradarbiavimą </w:t>
            </w:r>
            <w:r w:rsidRPr="00791312">
              <w:rPr>
                <w:b/>
                <w:bCs/>
                <w:i/>
                <w:iCs/>
              </w:rPr>
              <w:lastRenderedPageBreak/>
              <w:t>ir užmegzti oficialias partnerystes su švietimo ir mokymo įstaigomis, VUT, socialiniais partneriais, atitinkamais darbo rinkos dalyviais, nacionalinėmis jaunimo tarybomis ir pilietine visuomene nacionaliniu, regioniniu</w:t>
            </w:r>
            <w:r w:rsidRPr="00791312">
              <w:t xml:space="preserve"> ir vietos lygmenimis</w:t>
            </w:r>
            <w:r w:rsidRPr="00791312">
              <w:rPr>
                <w:b/>
                <w:bCs/>
                <w:i/>
                <w:iCs/>
              </w:rPr>
              <w:t>, kad būtų sukurti integruoti paslaugų tinklai ir sudarytos sąlygos anksti nustatyti</w:t>
            </w:r>
            <w:r w:rsidRPr="00791312">
              <w:t xml:space="preserve"> NEET </w:t>
            </w:r>
            <w:r w:rsidRPr="00791312">
              <w:rPr>
                <w:b/>
                <w:bCs/>
                <w:i/>
                <w:iCs/>
              </w:rPr>
              <w:t>jaunuolius ir jiems padėti</w:t>
            </w:r>
            <w:r w:rsidRPr="00791312">
              <w:t xml:space="preserve">; </w:t>
            </w:r>
            <w:r w:rsidRPr="00791312">
              <w:rPr>
                <w:b/>
                <w:i/>
              </w:rPr>
              <w:t>šiuo atžvilgiu ragina tokius partnerius prasmingai dalyvauti rengiant, stebint ir įgyvendinant kokybiškus stažuočių pasiūlymus;</w:t>
            </w:r>
          </w:p>
        </w:tc>
      </w:tr>
    </w:tbl>
    <w:p w14:paraId="4432E522"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F8D237D" w14:textId="77777777" w:rsidR="0072044B" w:rsidRPr="00791312" w:rsidRDefault="0072044B" w:rsidP="0072044B">
      <w:r w:rsidRPr="00791312">
        <w:rPr>
          <w:rStyle w:val="HideTWBExt"/>
        </w:rPr>
        <w:t>&lt;/Amend&gt;</w:t>
      </w:r>
    </w:p>
    <w:p w14:paraId="14975FF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244</w:t>
      </w:r>
      <w:r w:rsidRPr="00791312">
        <w:rPr>
          <w:rStyle w:val="HideTWBExt"/>
          <w:b w:val="0"/>
        </w:rPr>
        <w:t>&lt;/NumAm&gt;</w:t>
      </w:r>
    </w:p>
    <w:p w14:paraId="0E490310"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2207341D"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0966F1F6" w14:textId="77777777" w:rsidR="0072044B" w:rsidRPr="00791312" w:rsidRDefault="0072044B" w:rsidP="0072044B">
      <w:pPr>
        <w:pStyle w:val="NormalBold"/>
      </w:pPr>
      <w:r w:rsidRPr="00791312">
        <w:rPr>
          <w:rStyle w:val="HideTWBExt"/>
          <w:b w:val="0"/>
        </w:rPr>
        <w:t>&lt;/RepeatBlock-By&gt;</w:t>
      </w:r>
    </w:p>
    <w:p w14:paraId="4D5D316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B3CF764"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E2555BE" w14:textId="77777777" w:rsidTr="0072044B">
        <w:trPr>
          <w:trHeight w:hRule="exact" w:val="240"/>
          <w:jc w:val="center"/>
        </w:trPr>
        <w:tc>
          <w:tcPr>
            <w:tcW w:w="9752" w:type="dxa"/>
            <w:gridSpan w:val="2"/>
            <w:tcBorders>
              <w:top w:val="nil"/>
              <w:left w:val="nil"/>
              <w:bottom w:val="nil"/>
              <w:right w:val="nil"/>
            </w:tcBorders>
          </w:tcPr>
          <w:p w14:paraId="3CEB68EE" w14:textId="77777777" w:rsidR="0072044B" w:rsidRPr="00791312" w:rsidRDefault="0072044B" w:rsidP="0072044B"/>
        </w:tc>
      </w:tr>
      <w:tr w:rsidR="0072044B" w:rsidRPr="00791312" w14:paraId="7F8A5AA6" w14:textId="77777777" w:rsidTr="0072044B">
        <w:trPr>
          <w:trHeight w:val="240"/>
          <w:jc w:val="center"/>
        </w:trPr>
        <w:tc>
          <w:tcPr>
            <w:tcW w:w="4876" w:type="dxa"/>
            <w:tcBorders>
              <w:top w:val="nil"/>
              <w:left w:val="nil"/>
              <w:bottom w:val="nil"/>
              <w:right w:val="nil"/>
            </w:tcBorders>
          </w:tcPr>
          <w:p w14:paraId="6957275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F8D6C8E" w14:textId="77777777" w:rsidR="0072044B" w:rsidRPr="00791312" w:rsidRDefault="0072044B" w:rsidP="0072044B">
            <w:pPr>
              <w:pStyle w:val="AmColumnHeading"/>
            </w:pPr>
            <w:r w:rsidRPr="00791312">
              <w:t>Pakeitimas</w:t>
            </w:r>
          </w:p>
        </w:tc>
      </w:tr>
      <w:tr w:rsidR="0072044B" w:rsidRPr="00791312" w14:paraId="0FB07F2D" w14:textId="77777777" w:rsidTr="0072044B">
        <w:trPr>
          <w:jc w:val="center"/>
        </w:trPr>
        <w:tc>
          <w:tcPr>
            <w:tcW w:w="4876" w:type="dxa"/>
            <w:tcBorders>
              <w:top w:val="nil"/>
              <w:left w:val="nil"/>
              <w:bottom w:val="nil"/>
              <w:right w:val="nil"/>
            </w:tcBorders>
          </w:tcPr>
          <w:p w14:paraId="79C4950D" w14:textId="77777777" w:rsidR="0072044B" w:rsidRPr="00791312" w:rsidRDefault="0072044B" w:rsidP="0072044B">
            <w:pPr>
              <w:pStyle w:val="Normal6a"/>
            </w:pPr>
            <w:r w:rsidRPr="00791312">
              <w:t>17.</w:t>
            </w:r>
            <w:r w:rsidRPr="00791312">
              <w:tab/>
              <w:t>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visi dirbtų integruotame NEET jaunimui skirtų paslaugų tinkle;</w:t>
            </w:r>
          </w:p>
        </w:tc>
        <w:tc>
          <w:tcPr>
            <w:tcW w:w="4876" w:type="dxa"/>
            <w:tcBorders>
              <w:top w:val="nil"/>
              <w:left w:val="nil"/>
              <w:bottom w:val="nil"/>
              <w:right w:val="nil"/>
            </w:tcBorders>
          </w:tcPr>
          <w:p w14:paraId="05971295" w14:textId="77777777" w:rsidR="0072044B" w:rsidRPr="00791312" w:rsidRDefault="0072044B" w:rsidP="0072044B">
            <w:pPr>
              <w:pStyle w:val="Normal6a"/>
            </w:pPr>
            <w:r w:rsidRPr="00791312">
              <w:t>17.</w:t>
            </w:r>
            <w:r w:rsidRPr="00791312">
              <w:tab/>
              <w:t xml:space="preserve">pabrėžia, kad bendradarbiavimu grindžiamas požiūris yra labai svarbus siekiant užtikrinti sėkmingą sustiprintos Jaunimo garantijų iniciatyvos įgyvendinimą; ragina valstybes nares stiprinti ministerijų, </w:t>
            </w:r>
            <w:r w:rsidRPr="00791312">
              <w:rPr>
                <w:b/>
                <w:bCs/>
                <w:i/>
                <w:iCs/>
              </w:rPr>
              <w:t>vietos valdžios institucijų,</w:t>
            </w:r>
            <w:r w:rsidRPr="00791312">
              <w:t xml:space="preserve"> VUT, socialinių partnerių, </w:t>
            </w:r>
            <w:r w:rsidRPr="00791312">
              <w:rPr>
                <w:b/>
                <w:bCs/>
                <w:i/>
                <w:iCs/>
              </w:rPr>
              <w:t>socialinių ir sveikatos paslaugų teikėjų,</w:t>
            </w:r>
            <w:r w:rsidRPr="00791312">
              <w:t xml:space="preserve"> darbo rinkos dalyvių, </w:t>
            </w:r>
            <w:r w:rsidRPr="00791312">
              <w:rPr>
                <w:b/>
                <w:bCs/>
                <w:i/>
                <w:iCs/>
              </w:rPr>
              <w:t>švietimo ir mokymo paslaugų teikėjų,</w:t>
            </w:r>
            <w:r w:rsidRPr="00791312">
              <w:t xml:space="preserve"> nacionalinių jaunimo tarybų </w:t>
            </w:r>
            <w:r w:rsidRPr="00791312">
              <w:rPr>
                <w:b/>
                <w:bCs/>
                <w:i/>
                <w:iCs/>
              </w:rPr>
              <w:t>ir organizacijų bei</w:t>
            </w:r>
            <w:r w:rsidRPr="00791312">
              <w:t xml:space="preserve"> pilietinės visuomenės bendradarbiavimą centriniu ir vietos lygmenimis</w:t>
            </w:r>
            <w:r w:rsidRPr="00791312">
              <w:rPr>
                <w:b/>
                <w:bCs/>
                <w:i/>
                <w:iCs/>
              </w:rPr>
              <w:t>, įtraukiant bendruomenines, visuomenines, jaunimo vadovaujamas organizacijas ar jaunimo ambasadorius, tiesiogiai dirbančius su nepakankamai aptarnaujamu jaunimu</w:t>
            </w:r>
            <w:r w:rsidRPr="00791312">
              <w:t>, siekiant užtikrinti, kad visi dirbtų integruotame NEET jaunimui skirtų paslaugų tinkle;</w:t>
            </w:r>
          </w:p>
        </w:tc>
      </w:tr>
    </w:tbl>
    <w:p w14:paraId="010B98CC"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4F18D79" w14:textId="77777777" w:rsidR="0072044B" w:rsidRPr="00791312" w:rsidRDefault="0072044B" w:rsidP="0072044B">
      <w:r w:rsidRPr="00791312">
        <w:rPr>
          <w:rStyle w:val="HideTWBExt"/>
        </w:rPr>
        <w:t>&lt;/Amend&gt;</w:t>
      </w:r>
    </w:p>
    <w:p w14:paraId="31CD19C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245</w:t>
      </w:r>
      <w:r w:rsidRPr="00791312">
        <w:rPr>
          <w:rStyle w:val="HideTWBExt"/>
          <w:b w:val="0"/>
        </w:rPr>
        <w:t>&lt;/NumAm&gt;</w:t>
      </w:r>
    </w:p>
    <w:p w14:paraId="2461A1F9"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508F86AA" w14:textId="77777777" w:rsidR="0072044B" w:rsidRPr="00791312" w:rsidRDefault="0072044B" w:rsidP="0072044B">
      <w:pPr>
        <w:pStyle w:val="NormalBold"/>
      </w:pPr>
      <w:r w:rsidRPr="00791312">
        <w:rPr>
          <w:rStyle w:val="HideTWBExt"/>
          <w:b w:val="0"/>
        </w:rPr>
        <w:t>&lt;/RepeatBlock-By&gt;</w:t>
      </w:r>
    </w:p>
    <w:p w14:paraId="2D2E089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A0CE033"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1F04B7E" w14:textId="77777777" w:rsidTr="0072044B">
        <w:trPr>
          <w:trHeight w:hRule="exact" w:val="240"/>
          <w:jc w:val="center"/>
        </w:trPr>
        <w:tc>
          <w:tcPr>
            <w:tcW w:w="9752" w:type="dxa"/>
            <w:gridSpan w:val="2"/>
            <w:tcBorders>
              <w:top w:val="nil"/>
              <w:left w:val="nil"/>
              <w:bottom w:val="nil"/>
              <w:right w:val="nil"/>
            </w:tcBorders>
          </w:tcPr>
          <w:p w14:paraId="3B01DFB7" w14:textId="77777777" w:rsidR="0072044B" w:rsidRPr="00791312" w:rsidRDefault="0072044B" w:rsidP="0072044B"/>
        </w:tc>
      </w:tr>
      <w:tr w:rsidR="0072044B" w:rsidRPr="00791312" w14:paraId="4F61D015" w14:textId="77777777" w:rsidTr="0072044B">
        <w:trPr>
          <w:trHeight w:val="240"/>
          <w:jc w:val="center"/>
        </w:trPr>
        <w:tc>
          <w:tcPr>
            <w:tcW w:w="4876" w:type="dxa"/>
            <w:tcBorders>
              <w:top w:val="nil"/>
              <w:left w:val="nil"/>
              <w:bottom w:val="nil"/>
              <w:right w:val="nil"/>
            </w:tcBorders>
          </w:tcPr>
          <w:p w14:paraId="0A8CFCB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DC7A716" w14:textId="77777777" w:rsidR="0072044B" w:rsidRPr="00791312" w:rsidRDefault="0072044B" w:rsidP="0072044B">
            <w:pPr>
              <w:pStyle w:val="AmColumnHeading"/>
            </w:pPr>
            <w:r w:rsidRPr="00791312">
              <w:t>Pakeitimas</w:t>
            </w:r>
          </w:p>
        </w:tc>
      </w:tr>
      <w:tr w:rsidR="0072044B" w:rsidRPr="00791312" w14:paraId="48D095CF" w14:textId="77777777" w:rsidTr="0072044B">
        <w:trPr>
          <w:jc w:val="center"/>
        </w:trPr>
        <w:tc>
          <w:tcPr>
            <w:tcW w:w="4876" w:type="dxa"/>
            <w:tcBorders>
              <w:top w:val="nil"/>
              <w:left w:val="nil"/>
              <w:bottom w:val="nil"/>
              <w:right w:val="nil"/>
            </w:tcBorders>
          </w:tcPr>
          <w:p w14:paraId="76788E57" w14:textId="77777777" w:rsidR="0072044B" w:rsidRPr="00791312" w:rsidRDefault="0072044B" w:rsidP="0072044B">
            <w:pPr>
              <w:pStyle w:val="Normal6a"/>
            </w:pPr>
            <w:r w:rsidRPr="00791312">
              <w:t>17.</w:t>
            </w:r>
            <w:r w:rsidRPr="00791312">
              <w:tab/>
              <w:t xml:space="preserve">pabrėžia, kad </w:t>
            </w:r>
            <w:r w:rsidRPr="00791312">
              <w:rPr>
                <w:b/>
                <w:bCs/>
                <w:i/>
                <w:iCs/>
              </w:rPr>
              <w:t>bendradarbiavimu grindžiamas požiūris yra labai svarbus siekiant užtikrinti sėkmingą sustiprintos Jaunimo garantijų iniciatyvos įgyvendinimą;</w:t>
            </w:r>
            <w:r w:rsidRPr="00791312">
              <w:t xml:space="preserve"> </w:t>
            </w:r>
            <w:r w:rsidRPr="00791312">
              <w:rPr>
                <w:b/>
                <w:bCs/>
                <w:i/>
                <w:iCs/>
              </w:rPr>
              <w:t>ragina valstybes nares stiprinti ministerijų, VUT,</w:t>
            </w:r>
            <w:r w:rsidRPr="00791312">
              <w:t xml:space="preserve"> socialinių partnerių</w:t>
            </w:r>
            <w:r w:rsidRPr="00791312">
              <w:rPr>
                <w:b/>
                <w:bCs/>
                <w:i/>
                <w:iCs/>
              </w:rPr>
              <w:t>, darbo rinkos dalyvių, nacionalinių jaunimo tarybų ir pilietinės visuomenės bendradarbiavimą</w:t>
            </w:r>
            <w:r w:rsidRPr="00791312">
              <w:t xml:space="preserve"> centriniu ir vietos lygmenimis, siekiant užtikrinti</w:t>
            </w:r>
            <w:r w:rsidRPr="00791312">
              <w:rPr>
                <w:b/>
                <w:bCs/>
                <w:i/>
                <w:iCs/>
              </w:rPr>
              <w:t>, kad visi dirbtų integruotame NEET jaunimui skirtų paslaugų tinkle</w:t>
            </w:r>
            <w:r w:rsidRPr="00791312">
              <w:t>;</w:t>
            </w:r>
          </w:p>
        </w:tc>
        <w:tc>
          <w:tcPr>
            <w:tcW w:w="4876" w:type="dxa"/>
            <w:tcBorders>
              <w:top w:val="nil"/>
              <w:left w:val="nil"/>
              <w:bottom w:val="nil"/>
              <w:right w:val="nil"/>
            </w:tcBorders>
          </w:tcPr>
          <w:p w14:paraId="09F9A236" w14:textId="77777777" w:rsidR="0072044B" w:rsidRPr="00791312" w:rsidRDefault="0072044B" w:rsidP="0072044B">
            <w:pPr>
              <w:pStyle w:val="Normal6a"/>
            </w:pPr>
            <w:r w:rsidRPr="00791312">
              <w:t>17.</w:t>
            </w:r>
            <w:r w:rsidRPr="00791312">
              <w:tab/>
              <w:t xml:space="preserve">pabrėžia, kad </w:t>
            </w:r>
            <w:r w:rsidRPr="00791312">
              <w:rPr>
                <w:b/>
                <w:bCs/>
                <w:i/>
                <w:iCs/>
              </w:rPr>
              <w:t>reikia glaudesnio kompetentingų institucijų,</w:t>
            </w:r>
            <w:r w:rsidRPr="00791312">
              <w:t xml:space="preserve"> socialinių partnerių </w:t>
            </w:r>
            <w:r w:rsidRPr="00791312">
              <w:rPr>
                <w:b/>
                <w:bCs/>
                <w:i/>
                <w:iCs/>
              </w:rPr>
              <w:t>ir jaunimo organizacijų bendradarbiavimo</w:t>
            </w:r>
            <w:r w:rsidRPr="00791312">
              <w:t xml:space="preserve"> centriniu ir vietos lygmenimis, siekiant užtikrinti </w:t>
            </w:r>
            <w:r w:rsidRPr="00791312">
              <w:rPr>
                <w:b/>
                <w:bCs/>
                <w:i/>
                <w:iCs/>
              </w:rPr>
              <w:t>visapusišką paramą NEET asmenims</w:t>
            </w:r>
            <w:r w:rsidRPr="00791312">
              <w:t>;</w:t>
            </w:r>
          </w:p>
        </w:tc>
      </w:tr>
    </w:tbl>
    <w:p w14:paraId="050FF5C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50548306" w14:textId="77777777" w:rsidR="0072044B" w:rsidRPr="00791312" w:rsidRDefault="0072044B" w:rsidP="0072044B">
      <w:r w:rsidRPr="00791312">
        <w:rPr>
          <w:rStyle w:val="HideTWBExt"/>
        </w:rPr>
        <w:t>&lt;/Amend&gt;</w:t>
      </w:r>
    </w:p>
    <w:p w14:paraId="55334BB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246</w:t>
      </w:r>
      <w:r w:rsidRPr="00791312">
        <w:rPr>
          <w:rStyle w:val="HideTWBExt"/>
          <w:b w:val="0"/>
        </w:rPr>
        <w:t>&lt;/NumAm&gt;</w:t>
      </w:r>
    </w:p>
    <w:p w14:paraId="2BEC2005"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1C951B50" w14:textId="77777777" w:rsidR="0072044B" w:rsidRPr="00791312" w:rsidRDefault="0072044B" w:rsidP="0072044B">
      <w:pPr>
        <w:pStyle w:val="NormalBold"/>
      </w:pPr>
      <w:r w:rsidRPr="00791312">
        <w:rPr>
          <w:rStyle w:val="HideTWBExt"/>
          <w:b w:val="0"/>
        </w:rPr>
        <w:t>&lt;/RepeatBlock-By&gt;</w:t>
      </w:r>
    </w:p>
    <w:p w14:paraId="1F45881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9825410"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CE64069" w14:textId="77777777" w:rsidTr="0072044B">
        <w:trPr>
          <w:trHeight w:hRule="exact" w:val="240"/>
          <w:jc w:val="center"/>
        </w:trPr>
        <w:tc>
          <w:tcPr>
            <w:tcW w:w="9752" w:type="dxa"/>
            <w:gridSpan w:val="2"/>
            <w:tcBorders>
              <w:top w:val="nil"/>
              <w:left w:val="nil"/>
              <w:bottom w:val="nil"/>
              <w:right w:val="nil"/>
            </w:tcBorders>
          </w:tcPr>
          <w:p w14:paraId="27DFB9C3" w14:textId="77777777" w:rsidR="0072044B" w:rsidRPr="00791312" w:rsidRDefault="0072044B" w:rsidP="0072044B"/>
        </w:tc>
      </w:tr>
      <w:tr w:rsidR="0072044B" w:rsidRPr="00791312" w14:paraId="3B2C2E55" w14:textId="77777777" w:rsidTr="0072044B">
        <w:trPr>
          <w:trHeight w:val="240"/>
          <w:jc w:val="center"/>
        </w:trPr>
        <w:tc>
          <w:tcPr>
            <w:tcW w:w="4876" w:type="dxa"/>
            <w:tcBorders>
              <w:top w:val="nil"/>
              <w:left w:val="nil"/>
              <w:bottom w:val="nil"/>
              <w:right w:val="nil"/>
            </w:tcBorders>
          </w:tcPr>
          <w:p w14:paraId="3841DC6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1B22B19" w14:textId="77777777" w:rsidR="0072044B" w:rsidRPr="00791312" w:rsidRDefault="0072044B" w:rsidP="0072044B">
            <w:pPr>
              <w:pStyle w:val="AmColumnHeading"/>
            </w:pPr>
            <w:r w:rsidRPr="00791312">
              <w:t>Pakeitimas</w:t>
            </w:r>
          </w:p>
        </w:tc>
      </w:tr>
      <w:tr w:rsidR="0072044B" w:rsidRPr="00791312" w14:paraId="0B169942" w14:textId="77777777" w:rsidTr="0072044B">
        <w:trPr>
          <w:jc w:val="center"/>
        </w:trPr>
        <w:tc>
          <w:tcPr>
            <w:tcW w:w="4876" w:type="dxa"/>
            <w:tcBorders>
              <w:top w:val="nil"/>
              <w:left w:val="nil"/>
              <w:bottom w:val="nil"/>
              <w:right w:val="nil"/>
            </w:tcBorders>
          </w:tcPr>
          <w:p w14:paraId="28FA3AF6" w14:textId="77777777" w:rsidR="0072044B" w:rsidRPr="00791312" w:rsidRDefault="0072044B" w:rsidP="0072044B">
            <w:pPr>
              <w:pStyle w:val="Normal6a"/>
            </w:pPr>
            <w:r w:rsidRPr="00791312">
              <w:t>17.</w:t>
            </w:r>
            <w:r w:rsidRPr="00791312">
              <w:tab/>
              <w:t xml:space="preserve">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w:t>
            </w:r>
            <w:r w:rsidRPr="00791312">
              <w:lastRenderedPageBreak/>
              <w:t>visi dirbtų integruotame NEET jaunimui skirtų paslaugų tinkle;</w:t>
            </w:r>
          </w:p>
        </w:tc>
        <w:tc>
          <w:tcPr>
            <w:tcW w:w="4876" w:type="dxa"/>
            <w:tcBorders>
              <w:top w:val="nil"/>
              <w:left w:val="nil"/>
              <w:bottom w:val="nil"/>
              <w:right w:val="nil"/>
            </w:tcBorders>
          </w:tcPr>
          <w:p w14:paraId="22B4BF2B" w14:textId="77777777" w:rsidR="0072044B" w:rsidRPr="00791312" w:rsidRDefault="0072044B" w:rsidP="0072044B">
            <w:pPr>
              <w:pStyle w:val="Normal6a"/>
            </w:pPr>
            <w:r w:rsidRPr="00791312">
              <w:lastRenderedPageBreak/>
              <w:t>17.</w:t>
            </w:r>
            <w:r w:rsidRPr="00791312">
              <w:tab/>
              <w:t xml:space="preserve">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w:t>
            </w:r>
            <w:r w:rsidRPr="00791312">
              <w:lastRenderedPageBreak/>
              <w:t xml:space="preserve">visi dirbtų integruotame NEET jaunimui skirtų paslaugų tinkle; </w:t>
            </w:r>
            <w:r w:rsidRPr="00791312">
              <w:rPr>
                <w:b/>
                <w:i/>
              </w:rPr>
              <w:t>skatina kurti dualines mokymo sistemas, pameistrystės programas ir mokymosi darbo vietoje schemas kaip pagrindines priemones jaunimo įsidarbinamumui gerinti;</w:t>
            </w:r>
          </w:p>
        </w:tc>
      </w:tr>
    </w:tbl>
    <w:p w14:paraId="7D023B2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9A39677" w14:textId="77777777" w:rsidR="0072044B" w:rsidRPr="00791312" w:rsidRDefault="0072044B" w:rsidP="0072044B">
      <w:r w:rsidRPr="00791312">
        <w:rPr>
          <w:rStyle w:val="HideTWBExt"/>
        </w:rPr>
        <w:t>&lt;/Amend&gt;</w:t>
      </w:r>
    </w:p>
    <w:p w14:paraId="73D02AA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247</w:t>
      </w:r>
      <w:r w:rsidRPr="00791312">
        <w:rPr>
          <w:rStyle w:val="HideTWBExt"/>
          <w:b w:val="0"/>
        </w:rPr>
        <w:t>&lt;/NumAm&gt;</w:t>
      </w:r>
    </w:p>
    <w:p w14:paraId="1401E15A"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272EFDA8" w14:textId="77777777" w:rsidR="0072044B" w:rsidRPr="00791312" w:rsidRDefault="0072044B" w:rsidP="0072044B">
      <w:pPr>
        <w:pStyle w:val="NormalBold"/>
      </w:pPr>
      <w:r w:rsidRPr="00791312">
        <w:rPr>
          <w:rStyle w:val="HideTWBExt"/>
          <w:b w:val="0"/>
        </w:rPr>
        <w:t>&lt;/RepeatBlock-By&gt;</w:t>
      </w:r>
    </w:p>
    <w:p w14:paraId="50C5E63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31D405E"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CC9B8CD" w14:textId="77777777" w:rsidTr="0072044B">
        <w:trPr>
          <w:trHeight w:hRule="exact" w:val="240"/>
          <w:jc w:val="center"/>
        </w:trPr>
        <w:tc>
          <w:tcPr>
            <w:tcW w:w="9752" w:type="dxa"/>
            <w:gridSpan w:val="2"/>
            <w:tcBorders>
              <w:top w:val="nil"/>
              <w:left w:val="nil"/>
              <w:bottom w:val="nil"/>
              <w:right w:val="nil"/>
            </w:tcBorders>
          </w:tcPr>
          <w:p w14:paraId="243B2A12" w14:textId="77777777" w:rsidR="0072044B" w:rsidRPr="00791312" w:rsidRDefault="0072044B" w:rsidP="0072044B"/>
        </w:tc>
      </w:tr>
      <w:tr w:rsidR="0072044B" w:rsidRPr="00791312" w14:paraId="2F72D119" w14:textId="77777777" w:rsidTr="0072044B">
        <w:trPr>
          <w:trHeight w:val="240"/>
          <w:jc w:val="center"/>
        </w:trPr>
        <w:tc>
          <w:tcPr>
            <w:tcW w:w="4876" w:type="dxa"/>
            <w:tcBorders>
              <w:top w:val="nil"/>
              <w:left w:val="nil"/>
              <w:bottom w:val="nil"/>
              <w:right w:val="nil"/>
            </w:tcBorders>
          </w:tcPr>
          <w:p w14:paraId="31C3562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DCD1386" w14:textId="77777777" w:rsidR="0072044B" w:rsidRPr="00791312" w:rsidRDefault="0072044B" w:rsidP="0072044B">
            <w:pPr>
              <w:pStyle w:val="AmColumnHeading"/>
            </w:pPr>
            <w:r w:rsidRPr="00791312">
              <w:t>Pakeitimas</w:t>
            </w:r>
          </w:p>
        </w:tc>
      </w:tr>
      <w:tr w:rsidR="0072044B" w:rsidRPr="00791312" w14:paraId="7043D33B" w14:textId="77777777" w:rsidTr="0072044B">
        <w:trPr>
          <w:jc w:val="center"/>
        </w:trPr>
        <w:tc>
          <w:tcPr>
            <w:tcW w:w="4876" w:type="dxa"/>
            <w:tcBorders>
              <w:top w:val="nil"/>
              <w:left w:val="nil"/>
              <w:bottom w:val="nil"/>
              <w:right w:val="nil"/>
            </w:tcBorders>
          </w:tcPr>
          <w:p w14:paraId="62CC889E" w14:textId="77777777" w:rsidR="0072044B" w:rsidRPr="00791312" w:rsidRDefault="0072044B" w:rsidP="0072044B">
            <w:pPr>
              <w:pStyle w:val="Normal6a"/>
            </w:pPr>
            <w:r w:rsidRPr="00791312">
              <w:t>17.</w:t>
            </w:r>
            <w:r w:rsidRPr="00791312">
              <w:tab/>
              <w:t>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visi dirbtų integruotame NEET jaunimui skirtų paslaugų tinkle;</w:t>
            </w:r>
          </w:p>
        </w:tc>
        <w:tc>
          <w:tcPr>
            <w:tcW w:w="4876" w:type="dxa"/>
            <w:tcBorders>
              <w:top w:val="nil"/>
              <w:left w:val="nil"/>
              <w:bottom w:val="nil"/>
              <w:right w:val="nil"/>
            </w:tcBorders>
          </w:tcPr>
          <w:p w14:paraId="5BA1FBC0" w14:textId="77777777" w:rsidR="0072044B" w:rsidRPr="00791312" w:rsidRDefault="0072044B" w:rsidP="0072044B">
            <w:pPr>
              <w:pStyle w:val="Normal6a"/>
            </w:pPr>
            <w:r w:rsidRPr="00791312">
              <w:t>17.</w:t>
            </w:r>
            <w:r w:rsidRPr="00791312">
              <w:tab/>
              <w:t xml:space="preserve">pabrėžia, kad bendradarbiavimu grindžiamas požiūris yra labai svarbus siekiant užtikrinti sėkmingą sustiprintos Jaunimo garantijų iniciatyvos įgyvendinimą; ragina valstybes nares stiprinti ministerijų, VUT, </w:t>
            </w:r>
            <w:r w:rsidRPr="00791312">
              <w:rPr>
                <w:b/>
                <w:bCs/>
                <w:i/>
                <w:iCs/>
              </w:rPr>
              <w:t xml:space="preserve">sprendimų priėmimo procese prasmingai dalyvaujant profesinėms sąjungoms, </w:t>
            </w:r>
            <w:r w:rsidRPr="00791312">
              <w:t>socialinių partnerių, darbo rinkos dalyvių, nacionalinių jaunimo tarybų ir pilietinės visuomenės bendradarbiavimą centriniu ir vietos lygmenimis, siekiant užtikrinti, kad visi dirbtų integruotame NEET jaunimui skirtų paslaugų tinkle;</w:t>
            </w:r>
          </w:p>
        </w:tc>
      </w:tr>
    </w:tbl>
    <w:p w14:paraId="750B808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554DE1A7" w14:textId="77777777" w:rsidR="0072044B" w:rsidRPr="00791312" w:rsidRDefault="0072044B" w:rsidP="0072044B">
      <w:r w:rsidRPr="00791312">
        <w:rPr>
          <w:rStyle w:val="HideTWBExt"/>
        </w:rPr>
        <w:t>&lt;/Amend&gt;</w:t>
      </w:r>
    </w:p>
    <w:p w14:paraId="27D6A93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248</w:t>
      </w:r>
      <w:r w:rsidRPr="00791312">
        <w:rPr>
          <w:rStyle w:val="HideTWBExt"/>
          <w:b w:val="0"/>
        </w:rPr>
        <w:t>&lt;/NumAm&gt;</w:t>
      </w:r>
    </w:p>
    <w:p w14:paraId="7125C1B9"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Maravillas Abadía Jover, Sérgio Humberto, Martine Kemp</w:t>
      </w:r>
      <w:r w:rsidRPr="00791312">
        <w:rPr>
          <w:rStyle w:val="HideTWBExt"/>
          <w:b w:val="0"/>
        </w:rPr>
        <w:t>&lt;/Members&gt;</w:t>
      </w:r>
    </w:p>
    <w:p w14:paraId="5085B8E3" w14:textId="77777777" w:rsidR="0072044B" w:rsidRPr="00791312" w:rsidRDefault="0072044B" w:rsidP="0072044B">
      <w:pPr>
        <w:pStyle w:val="NormalBold"/>
      </w:pPr>
      <w:r w:rsidRPr="00791312">
        <w:rPr>
          <w:rStyle w:val="HideTWBExt"/>
          <w:b w:val="0"/>
        </w:rPr>
        <w:t>&lt;/RepeatBlock-By&gt;</w:t>
      </w:r>
    </w:p>
    <w:p w14:paraId="3512BED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B305144"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3D723D" w14:textId="77777777" w:rsidTr="0072044B">
        <w:trPr>
          <w:trHeight w:hRule="exact" w:val="240"/>
          <w:jc w:val="center"/>
        </w:trPr>
        <w:tc>
          <w:tcPr>
            <w:tcW w:w="9752" w:type="dxa"/>
            <w:gridSpan w:val="2"/>
            <w:tcBorders>
              <w:top w:val="nil"/>
              <w:left w:val="nil"/>
              <w:bottom w:val="nil"/>
              <w:right w:val="nil"/>
            </w:tcBorders>
          </w:tcPr>
          <w:p w14:paraId="77AA6DA6" w14:textId="77777777" w:rsidR="0072044B" w:rsidRPr="00791312" w:rsidRDefault="0072044B" w:rsidP="0072044B"/>
        </w:tc>
      </w:tr>
      <w:tr w:rsidR="0072044B" w:rsidRPr="00791312" w14:paraId="19169B41" w14:textId="77777777" w:rsidTr="0072044B">
        <w:trPr>
          <w:trHeight w:val="240"/>
          <w:jc w:val="center"/>
        </w:trPr>
        <w:tc>
          <w:tcPr>
            <w:tcW w:w="4876" w:type="dxa"/>
            <w:tcBorders>
              <w:top w:val="nil"/>
              <w:left w:val="nil"/>
              <w:bottom w:val="nil"/>
              <w:right w:val="nil"/>
            </w:tcBorders>
          </w:tcPr>
          <w:p w14:paraId="30546E9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2238E4B" w14:textId="77777777" w:rsidR="0072044B" w:rsidRPr="00791312" w:rsidRDefault="0072044B" w:rsidP="0072044B">
            <w:pPr>
              <w:pStyle w:val="AmColumnHeading"/>
            </w:pPr>
            <w:r w:rsidRPr="00791312">
              <w:t>Pakeitimas</w:t>
            </w:r>
          </w:p>
        </w:tc>
      </w:tr>
      <w:tr w:rsidR="0072044B" w:rsidRPr="00791312" w14:paraId="2B073CC6" w14:textId="77777777" w:rsidTr="0072044B">
        <w:trPr>
          <w:jc w:val="center"/>
        </w:trPr>
        <w:tc>
          <w:tcPr>
            <w:tcW w:w="4876" w:type="dxa"/>
            <w:tcBorders>
              <w:top w:val="nil"/>
              <w:left w:val="nil"/>
              <w:bottom w:val="nil"/>
              <w:right w:val="nil"/>
            </w:tcBorders>
          </w:tcPr>
          <w:p w14:paraId="134ED572" w14:textId="77777777" w:rsidR="0072044B" w:rsidRPr="00791312" w:rsidRDefault="0072044B" w:rsidP="0072044B">
            <w:pPr>
              <w:pStyle w:val="Normal6a"/>
            </w:pPr>
            <w:r w:rsidRPr="00791312">
              <w:t>17.</w:t>
            </w:r>
            <w:r w:rsidRPr="00791312">
              <w:tab/>
              <w:t xml:space="preserve">pabrėžia, kad bendradarbiavimu grindžiamas požiūris yra labai svarbus </w:t>
            </w:r>
            <w:r w:rsidRPr="00791312">
              <w:lastRenderedPageBreak/>
              <w:t>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visi dirbtų integruotame NEET jaunimui skirtų paslaugų tinkle;</w:t>
            </w:r>
          </w:p>
        </w:tc>
        <w:tc>
          <w:tcPr>
            <w:tcW w:w="4876" w:type="dxa"/>
            <w:tcBorders>
              <w:top w:val="nil"/>
              <w:left w:val="nil"/>
              <w:bottom w:val="nil"/>
              <w:right w:val="nil"/>
            </w:tcBorders>
          </w:tcPr>
          <w:p w14:paraId="525F3F2B" w14:textId="77777777" w:rsidR="0072044B" w:rsidRPr="00791312" w:rsidRDefault="0072044B" w:rsidP="0072044B">
            <w:pPr>
              <w:pStyle w:val="Normal6a"/>
            </w:pPr>
            <w:r w:rsidRPr="00791312">
              <w:lastRenderedPageBreak/>
              <w:t>17.</w:t>
            </w:r>
            <w:r w:rsidRPr="00791312">
              <w:tab/>
              <w:t xml:space="preserve">pabrėžia, kad bendradarbiavimu grindžiamas požiūris yra labai svarbus </w:t>
            </w:r>
            <w:r w:rsidRPr="00791312">
              <w:lastRenderedPageBreak/>
              <w:t xml:space="preserve">siekiant užtikrinti sėkmingą sustiprintos Jaunimo garantijų iniciatyvos įgyvendinimą; ragina valstybes nares stiprinti ministerijų, VUT, socialinių partnerių, </w:t>
            </w:r>
            <w:r w:rsidRPr="00791312">
              <w:rPr>
                <w:b/>
                <w:bCs/>
                <w:i/>
                <w:iCs/>
              </w:rPr>
              <w:t>socialinės apsaugos paslaugų teikėjų,</w:t>
            </w:r>
            <w:r w:rsidRPr="00791312">
              <w:t xml:space="preserve"> darbo rinkos dalyvių, nacionalinių jaunimo tarybų ir pilietinės visuomenės bendradarbiavimą centriniu ir vietos lygmenimis, siekiant užtikrinti, kad visi dirbtų </w:t>
            </w:r>
            <w:r w:rsidRPr="00791312">
              <w:rPr>
                <w:b/>
                <w:bCs/>
                <w:i/>
                <w:iCs/>
              </w:rPr>
              <w:t>koordinuotame ir</w:t>
            </w:r>
            <w:r w:rsidRPr="00791312">
              <w:t xml:space="preserve"> integruotame NEET jaunimui skirtų paslaugų tinkle;</w:t>
            </w:r>
          </w:p>
        </w:tc>
      </w:tr>
    </w:tbl>
    <w:p w14:paraId="4FB33DD6"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A5826A4" w14:textId="77777777" w:rsidR="0072044B" w:rsidRPr="00791312" w:rsidRDefault="0072044B" w:rsidP="0072044B">
      <w:r w:rsidRPr="00791312">
        <w:rPr>
          <w:rStyle w:val="HideTWBExt"/>
        </w:rPr>
        <w:t>&lt;/Amend&gt;</w:t>
      </w:r>
    </w:p>
    <w:p w14:paraId="12CF2AA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249</w:t>
      </w:r>
      <w:r w:rsidRPr="00791312">
        <w:rPr>
          <w:rStyle w:val="HideTWBExt"/>
          <w:b w:val="0"/>
        </w:rPr>
        <w:t>&lt;/NumAm&gt;</w:t>
      </w:r>
    </w:p>
    <w:p w14:paraId="30A36683"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07A08B61" w14:textId="77777777" w:rsidR="0072044B" w:rsidRPr="00791312" w:rsidRDefault="0072044B" w:rsidP="0072044B">
      <w:pPr>
        <w:pStyle w:val="NormalBold"/>
      </w:pPr>
      <w:r w:rsidRPr="00791312">
        <w:rPr>
          <w:rStyle w:val="HideTWBExt"/>
          <w:b w:val="0"/>
        </w:rPr>
        <w:t>&lt;/RepeatBlock-By&gt;</w:t>
      </w:r>
    </w:p>
    <w:p w14:paraId="350FCF4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A8F6B66" w14:textId="77777777" w:rsidR="0072044B" w:rsidRPr="00791312" w:rsidRDefault="0072044B" w:rsidP="0072044B">
      <w:pPr>
        <w:pStyle w:val="NormalBold"/>
      </w:pPr>
      <w:r w:rsidRPr="00791312">
        <w:rPr>
          <w:rStyle w:val="HideTWBExt"/>
          <w:b w:val="0"/>
        </w:rPr>
        <w:t>&lt;Article&gt;</w:t>
      </w:r>
      <w:r w:rsidRPr="00791312">
        <w:t>17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2C5A318" w14:textId="77777777" w:rsidTr="0072044B">
        <w:trPr>
          <w:trHeight w:hRule="exact" w:val="240"/>
          <w:jc w:val="center"/>
        </w:trPr>
        <w:tc>
          <w:tcPr>
            <w:tcW w:w="9752" w:type="dxa"/>
            <w:gridSpan w:val="2"/>
            <w:tcBorders>
              <w:top w:val="nil"/>
              <w:left w:val="nil"/>
              <w:bottom w:val="nil"/>
              <w:right w:val="nil"/>
            </w:tcBorders>
          </w:tcPr>
          <w:p w14:paraId="2B180006" w14:textId="77777777" w:rsidR="0072044B" w:rsidRPr="00791312" w:rsidRDefault="0072044B" w:rsidP="0072044B"/>
        </w:tc>
      </w:tr>
      <w:tr w:rsidR="0072044B" w:rsidRPr="00791312" w14:paraId="791BF56E" w14:textId="77777777" w:rsidTr="0072044B">
        <w:trPr>
          <w:trHeight w:val="240"/>
          <w:jc w:val="center"/>
        </w:trPr>
        <w:tc>
          <w:tcPr>
            <w:tcW w:w="4876" w:type="dxa"/>
            <w:tcBorders>
              <w:top w:val="nil"/>
              <w:left w:val="nil"/>
              <w:bottom w:val="nil"/>
              <w:right w:val="nil"/>
            </w:tcBorders>
          </w:tcPr>
          <w:p w14:paraId="030EC36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86B5800" w14:textId="77777777" w:rsidR="0072044B" w:rsidRPr="00791312" w:rsidRDefault="0072044B" w:rsidP="0072044B">
            <w:pPr>
              <w:pStyle w:val="AmColumnHeading"/>
            </w:pPr>
            <w:r w:rsidRPr="00791312">
              <w:t>Pakeitimas</w:t>
            </w:r>
          </w:p>
        </w:tc>
      </w:tr>
      <w:tr w:rsidR="0072044B" w:rsidRPr="00791312" w14:paraId="54E7198C" w14:textId="77777777" w:rsidTr="0072044B">
        <w:trPr>
          <w:jc w:val="center"/>
        </w:trPr>
        <w:tc>
          <w:tcPr>
            <w:tcW w:w="4876" w:type="dxa"/>
            <w:tcBorders>
              <w:top w:val="nil"/>
              <w:left w:val="nil"/>
              <w:bottom w:val="nil"/>
              <w:right w:val="nil"/>
            </w:tcBorders>
          </w:tcPr>
          <w:p w14:paraId="40A3705A" w14:textId="77777777" w:rsidR="0072044B" w:rsidRPr="00791312" w:rsidRDefault="0072044B" w:rsidP="0072044B">
            <w:pPr>
              <w:pStyle w:val="Normal6a"/>
            </w:pPr>
            <w:r w:rsidRPr="00791312">
              <w:t>17.</w:t>
            </w:r>
            <w:r w:rsidRPr="00791312">
              <w:tab/>
              <w:t>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 bendradarbiavimą centriniu ir vietos lygmenimis, siekiant užtikrinti, kad visi dirbtų integruotame NEET jaunimui skirtų paslaugų tinkle;</w:t>
            </w:r>
          </w:p>
        </w:tc>
        <w:tc>
          <w:tcPr>
            <w:tcW w:w="4876" w:type="dxa"/>
            <w:tcBorders>
              <w:top w:val="nil"/>
              <w:left w:val="nil"/>
              <w:bottom w:val="nil"/>
              <w:right w:val="nil"/>
            </w:tcBorders>
          </w:tcPr>
          <w:p w14:paraId="5919FC0B" w14:textId="77777777" w:rsidR="0072044B" w:rsidRPr="00791312" w:rsidRDefault="0072044B" w:rsidP="0072044B">
            <w:pPr>
              <w:pStyle w:val="Normal6a"/>
            </w:pPr>
            <w:r w:rsidRPr="00791312">
              <w:t>17.</w:t>
            </w:r>
            <w:r w:rsidRPr="00791312">
              <w:tab/>
              <w:t>pabrėžia, kad bendradarbiavimu grindžiamas požiūris yra labai svarbus siekiant užtikrinti sėkmingą sustiprintos Jaunimo garantijų iniciatyvos įgyvendinimą; ragina valstybes nares stiprinti ministerijų, VUT, socialinių partnerių, darbo rinkos dalyvių, nacionalinių jaunimo tarybų ir pilietinės visuomenės</w:t>
            </w:r>
            <w:r w:rsidRPr="00791312">
              <w:rPr>
                <w:b/>
                <w:bCs/>
                <w:i/>
                <w:iCs/>
              </w:rPr>
              <w:t>, įskaitant jaunimo organizacijas,</w:t>
            </w:r>
            <w:r w:rsidRPr="00791312">
              <w:t xml:space="preserve"> bendradarbiavimą centriniu ir vietos lygmenimis, siekiant užtikrinti, kad visi dirbtų integruotame NEET jaunimui skirtų paslaugų tinkle;</w:t>
            </w:r>
          </w:p>
        </w:tc>
      </w:tr>
    </w:tbl>
    <w:p w14:paraId="40CBEAB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F987E3" w14:textId="77777777" w:rsidR="0072044B" w:rsidRPr="00791312" w:rsidRDefault="0072044B" w:rsidP="0072044B">
      <w:r w:rsidRPr="00791312">
        <w:rPr>
          <w:rStyle w:val="HideTWBExt"/>
        </w:rPr>
        <w:t>&lt;/Amend&gt;</w:t>
      </w:r>
    </w:p>
    <w:p w14:paraId="24DEFBE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250</w:t>
      </w:r>
      <w:r w:rsidRPr="00791312">
        <w:rPr>
          <w:rStyle w:val="HideTWBExt"/>
          <w:b w:val="0"/>
        </w:rPr>
        <w:t>&lt;/NumAm&gt;</w:t>
      </w:r>
    </w:p>
    <w:p w14:paraId="197206F0" w14:textId="77777777" w:rsidR="0072044B" w:rsidRPr="00791312" w:rsidRDefault="0072044B" w:rsidP="0072044B">
      <w:pPr>
        <w:pStyle w:val="NormalBold"/>
      </w:pPr>
      <w:r w:rsidRPr="00791312">
        <w:rPr>
          <w:rStyle w:val="HideTWBExt"/>
          <w:b w:val="0"/>
        </w:rPr>
        <w:t>&lt;RepeatBlock-By&gt;&lt;Members&gt;</w:t>
      </w:r>
      <w:r w:rsidRPr="00791312">
        <w:t>Martine Kemp, Regina Doherty, Liesbet Sommen, Niels Geuking</w:t>
      </w:r>
      <w:r w:rsidRPr="00791312">
        <w:rPr>
          <w:rStyle w:val="HideTWBExt"/>
          <w:b w:val="0"/>
        </w:rPr>
        <w:t>&lt;/Members&gt;</w:t>
      </w:r>
    </w:p>
    <w:p w14:paraId="4680E600" w14:textId="77777777" w:rsidR="0072044B" w:rsidRPr="00791312" w:rsidRDefault="0072044B" w:rsidP="0072044B">
      <w:pPr>
        <w:pStyle w:val="NormalBold"/>
      </w:pPr>
      <w:r w:rsidRPr="00791312">
        <w:rPr>
          <w:rStyle w:val="HideTWBExt"/>
          <w:b w:val="0"/>
        </w:rPr>
        <w:t>&lt;/RepeatBlock-By&gt;</w:t>
      </w:r>
    </w:p>
    <w:p w14:paraId="5A046C6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6BFCCE3" w14:textId="77777777" w:rsidR="0072044B" w:rsidRPr="00791312" w:rsidRDefault="0072044B" w:rsidP="0072044B">
      <w:pPr>
        <w:pStyle w:val="NormalBold"/>
      </w:pPr>
      <w:r w:rsidRPr="00791312">
        <w:rPr>
          <w:rStyle w:val="HideTWBExt"/>
          <w:b w:val="0"/>
        </w:rPr>
        <w:t>&lt;Article&gt;</w:t>
      </w:r>
      <w:r w:rsidRPr="00791312">
        <w:t>17 dalies pirma pastraipa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CC75751" w14:textId="77777777" w:rsidTr="0072044B">
        <w:trPr>
          <w:trHeight w:hRule="exact" w:val="240"/>
          <w:jc w:val="center"/>
        </w:trPr>
        <w:tc>
          <w:tcPr>
            <w:tcW w:w="9752" w:type="dxa"/>
            <w:gridSpan w:val="2"/>
            <w:tcBorders>
              <w:top w:val="nil"/>
              <w:left w:val="nil"/>
              <w:bottom w:val="nil"/>
              <w:right w:val="nil"/>
            </w:tcBorders>
          </w:tcPr>
          <w:p w14:paraId="37240B04" w14:textId="77777777" w:rsidR="0072044B" w:rsidRPr="00791312" w:rsidRDefault="0072044B" w:rsidP="0072044B"/>
        </w:tc>
      </w:tr>
      <w:tr w:rsidR="0072044B" w:rsidRPr="00791312" w14:paraId="2BE305D0" w14:textId="77777777" w:rsidTr="0072044B">
        <w:trPr>
          <w:trHeight w:val="240"/>
          <w:jc w:val="center"/>
        </w:trPr>
        <w:tc>
          <w:tcPr>
            <w:tcW w:w="4876" w:type="dxa"/>
            <w:tcBorders>
              <w:top w:val="nil"/>
              <w:left w:val="nil"/>
              <w:bottom w:val="nil"/>
              <w:right w:val="nil"/>
            </w:tcBorders>
          </w:tcPr>
          <w:p w14:paraId="066DA77B"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37BEC046" w14:textId="77777777" w:rsidR="0072044B" w:rsidRPr="00791312" w:rsidRDefault="0072044B" w:rsidP="0072044B">
            <w:pPr>
              <w:pStyle w:val="AmColumnHeading"/>
            </w:pPr>
            <w:r w:rsidRPr="00791312">
              <w:t>Pakeitimas</w:t>
            </w:r>
          </w:p>
        </w:tc>
      </w:tr>
      <w:tr w:rsidR="0072044B" w:rsidRPr="00791312" w14:paraId="053498B5" w14:textId="77777777" w:rsidTr="0072044B">
        <w:trPr>
          <w:jc w:val="center"/>
        </w:trPr>
        <w:tc>
          <w:tcPr>
            <w:tcW w:w="4876" w:type="dxa"/>
            <w:tcBorders>
              <w:top w:val="nil"/>
              <w:left w:val="nil"/>
              <w:bottom w:val="nil"/>
              <w:right w:val="nil"/>
            </w:tcBorders>
          </w:tcPr>
          <w:p w14:paraId="3F62C1DF" w14:textId="77777777" w:rsidR="0072044B" w:rsidRPr="00791312" w:rsidRDefault="0072044B" w:rsidP="0072044B">
            <w:pPr>
              <w:pStyle w:val="Normal6a"/>
            </w:pPr>
          </w:p>
        </w:tc>
        <w:tc>
          <w:tcPr>
            <w:tcW w:w="4876" w:type="dxa"/>
            <w:tcBorders>
              <w:top w:val="nil"/>
              <w:left w:val="nil"/>
              <w:bottom w:val="nil"/>
              <w:right w:val="nil"/>
            </w:tcBorders>
          </w:tcPr>
          <w:p w14:paraId="4AB46286" w14:textId="77777777" w:rsidR="0072044B" w:rsidRPr="00791312" w:rsidRDefault="0072044B" w:rsidP="0072044B">
            <w:pPr>
              <w:pStyle w:val="Normal6a"/>
            </w:pPr>
            <w:r w:rsidRPr="00791312">
              <w:rPr>
                <w:b/>
                <w:i/>
              </w:rPr>
              <w:t>pabrėžia, kaip svarbu plėtoti sektorių partnerystes ir vietos darbdavių tinklus, įskaitant MVĮ ir socialinės ekonomikos dalyvius, siekiant didinti informuotumą, kartu kurti Jaunimo garantijų iniciatyvos pasiūlymus ir gerinti jaunimo darbo pasiūlos ir paklausos derinimą ir įsidarbinimo galimybes;</w:t>
            </w:r>
          </w:p>
        </w:tc>
      </w:tr>
    </w:tbl>
    <w:p w14:paraId="4DD30C0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48246AF" w14:textId="77777777" w:rsidR="0072044B" w:rsidRPr="00791312" w:rsidRDefault="0072044B" w:rsidP="0072044B">
      <w:r w:rsidRPr="00791312">
        <w:rPr>
          <w:rStyle w:val="HideTWBExt"/>
        </w:rPr>
        <w:t>&lt;/Amend&gt;</w:t>
      </w:r>
    </w:p>
    <w:p w14:paraId="04DE7A0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251</w:t>
      </w:r>
      <w:r w:rsidRPr="00791312">
        <w:rPr>
          <w:rStyle w:val="HideTWBExt"/>
          <w:b w:val="0"/>
        </w:rPr>
        <w:t>&lt;/NumAm&gt;</w:t>
      </w:r>
    </w:p>
    <w:p w14:paraId="65FAFDFB" w14:textId="77777777" w:rsidR="0072044B" w:rsidRPr="00791312" w:rsidRDefault="0072044B" w:rsidP="0072044B">
      <w:pPr>
        <w:pStyle w:val="NormalBold"/>
      </w:pPr>
      <w:r w:rsidRPr="00791312">
        <w:rPr>
          <w:rStyle w:val="HideTWBExt"/>
          <w:b w:val="0"/>
        </w:rPr>
        <w:t>&lt;RepeatBlock-By&gt;&lt;Members&gt;</w:t>
      </w:r>
      <w:r w:rsidRPr="00791312">
        <w:t>Hristo Petrov, Irena Joveva, Elisabetta Gualmini</w:t>
      </w:r>
      <w:r w:rsidRPr="00791312">
        <w:rPr>
          <w:rStyle w:val="HideTWBExt"/>
          <w:b w:val="0"/>
        </w:rPr>
        <w:t>&lt;/Members&gt;</w:t>
      </w:r>
    </w:p>
    <w:p w14:paraId="68EE77EC" w14:textId="77777777" w:rsidR="0072044B" w:rsidRPr="00791312" w:rsidRDefault="0072044B" w:rsidP="0072044B">
      <w:pPr>
        <w:pStyle w:val="NormalBold"/>
      </w:pPr>
      <w:r w:rsidRPr="00791312">
        <w:rPr>
          <w:rStyle w:val="HideTWBExt"/>
          <w:b w:val="0"/>
        </w:rPr>
        <w:t>&lt;/RepeatBlock-By&gt;</w:t>
      </w:r>
    </w:p>
    <w:p w14:paraId="1F7B8E9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21A52B4" w14:textId="77777777" w:rsidR="0072044B" w:rsidRPr="00791312" w:rsidRDefault="0072044B" w:rsidP="0072044B">
      <w:pPr>
        <w:pStyle w:val="NormalBold"/>
      </w:pPr>
      <w:r w:rsidRPr="00791312">
        <w:rPr>
          <w:rStyle w:val="HideTWBExt"/>
          <w:b w:val="0"/>
        </w:rPr>
        <w:t>&lt;Article&gt;</w:t>
      </w:r>
      <w:r w:rsidRPr="00791312">
        <w:t>17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9BF7C4F" w14:textId="77777777" w:rsidTr="0072044B">
        <w:trPr>
          <w:trHeight w:hRule="exact" w:val="240"/>
          <w:jc w:val="center"/>
        </w:trPr>
        <w:tc>
          <w:tcPr>
            <w:tcW w:w="9752" w:type="dxa"/>
            <w:gridSpan w:val="2"/>
            <w:tcBorders>
              <w:top w:val="nil"/>
              <w:left w:val="nil"/>
              <w:bottom w:val="nil"/>
              <w:right w:val="nil"/>
            </w:tcBorders>
          </w:tcPr>
          <w:p w14:paraId="26E3BC67" w14:textId="77777777" w:rsidR="0072044B" w:rsidRPr="00791312" w:rsidRDefault="0072044B" w:rsidP="0072044B"/>
        </w:tc>
      </w:tr>
      <w:tr w:rsidR="0072044B" w:rsidRPr="00791312" w14:paraId="06A8625F" w14:textId="77777777" w:rsidTr="0072044B">
        <w:trPr>
          <w:trHeight w:val="240"/>
          <w:jc w:val="center"/>
        </w:trPr>
        <w:tc>
          <w:tcPr>
            <w:tcW w:w="4876" w:type="dxa"/>
            <w:tcBorders>
              <w:top w:val="nil"/>
              <w:left w:val="nil"/>
              <w:bottom w:val="nil"/>
              <w:right w:val="nil"/>
            </w:tcBorders>
          </w:tcPr>
          <w:p w14:paraId="1210A1B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318BA1B" w14:textId="77777777" w:rsidR="0072044B" w:rsidRPr="00791312" w:rsidRDefault="0072044B" w:rsidP="0072044B">
            <w:pPr>
              <w:pStyle w:val="AmColumnHeading"/>
            </w:pPr>
            <w:r w:rsidRPr="00791312">
              <w:t>Pakeitimas</w:t>
            </w:r>
          </w:p>
        </w:tc>
      </w:tr>
      <w:tr w:rsidR="0072044B" w:rsidRPr="00791312" w14:paraId="521A4842" w14:textId="77777777" w:rsidTr="0072044B">
        <w:trPr>
          <w:jc w:val="center"/>
        </w:trPr>
        <w:tc>
          <w:tcPr>
            <w:tcW w:w="4876" w:type="dxa"/>
            <w:tcBorders>
              <w:top w:val="nil"/>
              <w:left w:val="nil"/>
              <w:bottom w:val="nil"/>
              <w:right w:val="nil"/>
            </w:tcBorders>
          </w:tcPr>
          <w:p w14:paraId="04D291B6" w14:textId="77777777" w:rsidR="0072044B" w:rsidRPr="00791312" w:rsidRDefault="0072044B" w:rsidP="0072044B">
            <w:pPr>
              <w:pStyle w:val="Normal6a"/>
            </w:pPr>
          </w:p>
        </w:tc>
        <w:tc>
          <w:tcPr>
            <w:tcW w:w="4876" w:type="dxa"/>
            <w:tcBorders>
              <w:top w:val="nil"/>
              <w:left w:val="nil"/>
              <w:bottom w:val="nil"/>
              <w:right w:val="nil"/>
            </w:tcBorders>
          </w:tcPr>
          <w:p w14:paraId="1D2C9344" w14:textId="77777777" w:rsidR="0072044B" w:rsidRPr="00791312" w:rsidRDefault="0072044B" w:rsidP="0072044B">
            <w:pPr>
              <w:pStyle w:val="Normal6a"/>
            </w:pPr>
            <w:r w:rsidRPr="00791312">
              <w:rPr>
                <w:b/>
                <w:i/>
              </w:rPr>
              <w:t>17a.</w:t>
            </w:r>
            <w:r w:rsidRPr="00791312">
              <w:tab/>
            </w:r>
            <w:r w:rsidRPr="00791312">
              <w:rPr>
                <w:b/>
                <w:i/>
              </w:rPr>
              <w:t xml:space="preserve">ragina valstybes nares taikyti regioninį ir teritorinį požiūrį į sustiprintos Jaunimo garantijų iniciatyvos įgyvendinimą, daugiausia dėmesio skiriant NUTS 2 regionams, kuriuose yra didžiausi NEET ir jaunimo nedarbo rodikliai; pabrėžia, kad toks teritorinis požiūris turi būti susietas su biudžeto paskirstymu ir jam turi būti taikoma nacionalinė priežiūra, siekiant užtikrinti vienodus paramos ir aprūpinimo standartus visoje šalyje; taip pat pabrėžia, kad šis požiūris turėtų apimti specialias priemones kaimo vietovėms, pavyzdžiui, specialius mokymus kaimo vietovėse gyvenantiems NEET, VUT fizinės infrastruktūros gerinimą kartu diegiant skaitmeninius ir mobiliuosius sprendimus; taip pat ragina valstybes nares labiau įtraukti vietos valdžios institucijas į sustiprintos Jaunimo garantijų iniciatyvos programų rengimą, kad būtų sustiprintas jų atsakomybės jausmas ir užtikrintas nuoseklus nacionalinio veiksmų plano </w:t>
            </w:r>
            <w:r w:rsidRPr="00791312">
              <w:rPr>
                <w:b/>
                <w:i/>
              </w:rPr>
              <w:lastRenderedPageBreak/>
              <w:t>įgyvendinimas visose jų teritorijose;</w:t>
            </w:r>
          </w:p>
        </w:tc>
      </w:tr>
    </w:tbl>
    <w:p w14:paraId="5552DA6D"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6926841" w14:textId="77777777" w:rsidR="0072044B" w:rsidRPr="00791312" w:rsidRDefault="0072044B" w:rsidP="0072044B">
      <w:r w:rsidRPr="00791312">
        <w:rPr>
          <w:rStyle w:val="HideTWBExt"/>
        </w:rPr>
        <w:t>&lt;/Amend&gt;</w:t>
      </w:r>
    </w:p>
    <w:p w14:paraId="19B66B9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252</w:t>
      </w:r>
      <w:r w:rsidRPr="00791312">
        <w:rPr>
          <w:rStyle w:val="HideTWBExt"/>
          <w:b w:val="0"/>
        </w:rPr>
        <w:t>&lt;/NumAm&gt;</w:t>
      </w:r>
    </w:p>
    <w:p w14:paraId="064A61DE"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6E99253D" w14:textId="77777777" w:rsidR="0072044B" w:rsidRPr="00791312" w:rsidRDefault="0072044B" w:rsidP="0072044B">
      <w:pPr>
        <w:pStyle w:val="NormalBold"/>
      </w:pPr>
      <w:r w:rsidRPr="00791312">
        <w:rPr>
          <w:rStyle w:val="HideTWBExt"/>
          <w:b w:val="0"/>
        </w:rPr>
        <w:t>&lt;/RepeatBlock-By&gt;</w:t>
      </w:r>
    </w:p>
    <w:p w14:paraId="043679B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8E83254" w14:textId="77777777" w:rsidR="0072044B" w:rsidRPr="00791312" w:rsidRDefault="0072044B" w:rsidP="0072044B">
      <w:pPr>
        <w:pStyle w:val="NormalBold"/>
      </w:pPr>
      <w:r w:rsidRPr="00791312">
        <w:rPr>
          <w:rStyle w:val="HideTWBExt"/>
          <w:b w:val="0"/>
        </w:rPr>
        <w:t>&lt;Article&gt;</w:t>
      </w:r>
      <w:r w:rsidRPr="00791312">
        <w:t>17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3230761" w14:textId="77777777" w:rsidTr="0072044B">
        <w:trPr>
          <w:trHeight w:hRule="exact" w:val="240"/>
          <w:jc w:val="center"/>
        </w:trPr>
        <w:tc>
          <w:tcPr>
            <w:tcW w:w="9752" w:type="dxa"/>
            <w:gridSpan w:val="2"/>
            <w:tcBorders>
              <w:top w:val="nil"/>
              <w:left w:val="nil"/>
              <w:bottom w:val="nil"/>
              <w:right w:val="nil"/>
            </w:tcBorders>
          </w:tcPr>
          <w:p w14:paraId="3EDF99FB" w14:textId="77777777" w:rsidR="0072044B" w:rsidRPr="00791312" w:rsidRDefault="0072044B" w:rsidP="0072044B"/>
        </w:tc>
      </w:tr>
      <w:tr w:rsidR="0072044B" w:rsidRPr="00791312" w14:paraId="4BB7BB25" w14:textId="77777777" w:rsidTr="0072044B">
        <w:trPr>
          <w:trHeight w:val="240"/>
          <w:jc w:val="center"/>
        </w:trPr>
        <w:tc>
          <w:tcPr>
            <w:tcW w:w="4876" w:type="dxa"/>
            <w:tcBorders>
              <w:top w:val="nil"/>
              <w:left w:val="nil"/>
              <w:bottom w:val="nil"/>
              <w:right w:val="nil"/>
            </w:tcBorders>
          </w:tcPr>
          <w:p w14:paraId="11DEDBD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DA5C65D" w14:textId="77777777" w:rsidR="0072044B" w:rsidRPr="00791312" w:rsidRDefault="0072044B" w:rsidP="0072044B">
            <w:pPr>
              <w:pStyle w:val="AmColumnHeading"/>
            </w:pPr>
            <w:r w:rsidRPr="00791312">
              <w:t>Pakeitimas</w:t>
            </w:r>
          </w:p>
        </w:tc>
      </w:tr>
      <w:tr w:rsidR="0072044B" w:rsidRPr="00791312" w14:paraId="4C1B8B41" w14:textId="77777777" w:rsidTr="0072044B">
        <w:trPr>
          <w:jc w:val="center"/>
        </w:trPr>
        <w:tc>
          <w:tcPr>
            <w:tcW w:w="4876" w:type="dxa"/>
            <w:tcBorders>
              <w:top w:val="nil"/>
              <w:left w:val="nil"/>
              <w:bottom w:val="nil"/>
              <w:right w:val="nil"/>
            </w:tcBorders>
          </w:tcPr>
          <w:p w14:paraId="629360B7" w14:textId="77777777" w:rsidR="0072044B" w:rsidRPr="00791312" w:rsidRDefault="0072044B" w:rsidP="0072044B">
            <w:pPr>
              <w:pStyle w:val="Normal6a"/>
            </w:pPr>
          </w:p>
        </w:tc>
        <w:tc>
          <w:tcPr>
            <w:tcW w:w="4876" w:type="dxa"/>
            <w:tcBorders>
              <w:top w:val="nil"/>
              <w:left w:val="nil"/>
              <w:bottom w:val="nil"/>
              <w:right w:val="nil"/>
            </w:tcBorders>
          </w:tcPr>
          <w:p w14:paraId="4AF24A5C" w14:textId="77777777" w:rsidR="0072044B" w:rsidRPr="00791312" w:rsidRDefault="0072044B" w:rsidP="0072044B">
            <w:pPr>
              <w:pStyle w:val="Normal6a"/>
            </w:pPr>
            <w:r w:rsidRPr="00791312">
              <w:rPr>
                <w:b/>
                <w:i/>
              </w:rPr>
              <w:t>17a.</w:t>
            </w:r>
            <w:r w:rsidRPr="00791312">
              <w:tab/>
            </w:r>
            <w:r w:rsidRPr="00791312">
              <w:rPr>
                <w:b/>
                <w:i/>
              </w:rPr>
              <w:t>pabrėžia, kaip svarbu suderinti Jaunimo garantijų iniciatyvos priemones su nacionaliniais darbo rinkos prioritetais ir sektorių įgūdžių strategijomis, ypač sektoriuose, kuriuose yra struktūrinis darbo jėgos trūkumas, pavyzdžiui, gamybos, skaitmeninių technologijų, sveikatos paslaugų ir techninių profesijų sektoriuose; pabrėžia, kad jaunimo užimtumo politika turi atitikti realią ekonominę paklausą ir prisidėti prie Europos gamybos pajėgumų ir konkurencingumo stiprinimo;</w:t>
            </w:r>
          </w:p>
        </w:tc>
      </w:tr>
    </w:tbl>
    <w:p w14:paraId="57BA22A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AD0BCBC" w14:textId="77777777" w:rsidR="0072044B" w:rsidRPr="00791312" w:rsidRDefault="0072044B" w:rsidP="0072044B">
      <w:r w:rsidRPr="00791312">
        <w:rPr>
          <w:rStyle w:val="HideTWBExt"/>
        </w:rPr>
        <w:t>&lt;/Amend&gt;</w:t>
      </w:r>
    </w:p>
    <w:p w14:paraId="54E53E2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253</w:t>
      </w:r>
      <w:r w:rsidRPr="00791312">
        <w:rPr>
          <w:rStyle w:val="HideTWBExt"/>
          <w:b w:val="0"/>
        </w:rPr>
        <w:t>&lt;/NumAm&gt;</w:t>
      </w:r>
    </w:p>
    <w:p w14:paraId="798D5CEA"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3F32708C" w14:textId="77777777" w:rsidR="0072044B" w:rsidRPr="00791312" w:rsidRDefault="0072044B" w:rsidP="0072044B">
      <w:pPr>
        <w:pStyle w:val="NormalBold"/>
      </w:pPr>
      <w:r w:rsidRPr="00791312">
        <w:rPr>
          <w:rStyle w:val="HideTWBExt"/>
          <w:b w:val="0"/>
        </w:rPr>
        <w:t>&lt;/RepeatBlock-By&gt;</w:t>
      </w:r>
    </w:p>
    <w:p w14:paraId="0D14884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7BD927D" w14:textId="77777777" w:rsidR="0072044B" w:rsidRPr="00791312" w:rsidRDefault="0072044B" w:rsidP="0072044B">
      <w:pPr>
        <w:pStyle w:val="NormalBold"/>
      </w:pPr>
      <w:r w:rsidRPr="00791312">
        <w:rPr>
          <w:rStyle w:val="HideTWBExt"/>
          <w:b w:val="0"/>
        </w:rPr>
        <w:t>&lt;Article&gt;</w:t>
      </w:r>
      <w:r w:rsidRPr="00791312">
        <w:t>17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117B4D5" w14:textId="77777777" w:rsidTr="0072044B">
        <w:trPr>
          <w:trHeight w:hRule="exact" w:val="240"/>
          <w:jc w:val="center"/>
        </w:trPr>
        <w:tc>
          <w:tcPr>
            <w:tcW w:w="9752" w:type="dxa"/>
            <w:gridSpan w:val="2"/>
            <w:tcBorders>
              <w:top w:val="nil"/>
              <w:left w:val="nil"/>
              <w:bottom w:val="nil"/>
              <w:right w:val="nil"/>
            </w:tcBorders>
          </w:tcPr>
          <w:p w14:paraId="6EA9BF2B" w14:textId="77777777" w:rsidR="0072044B" w:rsidRPr="00791312" w:rsidRDefault="0072044B" w:rsidP="0072044B"/>
        </w:tc>
      </w:tr>
      <w:tr w:rsidR="0072044B" w:rsidRPr="00791312" w14:paraId="478880A3" w14:textId="77777777" w:rsidTr="0072044B">
        <w:trPr>
          <w:trHeight w:val="240"/>
          <w:jc w:val="center"/>
        </w:trPr>
        <w:tc>
          <w:tcPr>
            <w:tcW w:w="4876" w:type="dxa"/>
            <w:tcBorders>
              <w:top w:val="nil"/>
              <w:left w:val="nil"/>
              <w:bottom w:val="nil"/>
              <w:right w:val="nil"/>
            </w:tcBorders>
          </w:tcPr>
          <w:p w14:paraId="05810B8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2A4CE3B" w14:textId="77777777" w:rsidR="0072044B" w:rsidRPr="00791312" w:rsidRDefault="0072044B" w:rsidP="0072044B">
            <w:pPr>
              <w:pStyle w:val="AmColumnHeading"/>
            </w:pPr>
            <w:r w:rsidRPr="00791312">
              <w:t>Pakeitimas</w:t>
            </w:r>
          </w:p>
        </w:tc>
      </w:tr>
      <w:tr w:rsidR="0072044B" w:rsidRPr="00791312" w14:paraId="0298121B" w14:textId="77777777" w:rsidTr="0072044B">
        <w:trPr>
          <w:jc w:val="center"/>
        </w:trPr>
        <w:tc>
          <w:tcPr>
            <w:tcW w:w="4876" w:type="dxa"/>
            <w:tcBorders>
              <w:top w:val="nil"/>
              <w:left w:val="nil"/>
              <w:bottom w:val="nil"/>
              <w:right w:val="nil"/>
            </w:tcBorders>
          </w:tcPr>
          <w:p w14:paraId="5ABBC794" w14:textId="77777777" w:rsidR="0072044B" w:rsidRPr="00791312" w:rsidRDefault="0072044B" w:rsidP="0072044B">
            <w:pPr>
              <w:pStyle w:val="Normal6a"/>
            </w:pPr>
          </w:p>
        </w:tc>
        <w:tc>
          <w:tcPr>
            <w:tcW w:w="4876" w:type="dxa"/>
            <w:tcBorders>
              <w:top w:val="nil"/>
              <w:left w:val="nil"/>
              <w:bottom w:val="nil"/>
              <w:right w:val="nil"/>
            </w:tcBorders>
          </w:tcPr>
          <w:p w14:paraId="70E454DA" w14:textId="77777777" w:rsidR="0072044B" w:rsidRPr="00791312" w:rsidRDefault="0072044B" w:rsidP="0072044B">
            <w:pPr>
              <w:pStyle w:val="Normal6a"/>
            </w:pPr>
            <w:r w:rsidRPr="00791312">
              <w:rPr>
                <w:b/>
                <w:i/>
              </w:rPr>
              <w:t>17a.</w:t>
            </w:r>
            <w:r w:rsidRPr="00791312">
              <w:tab/>
            </w:r>
            <w:r w:rsidRPr="00791312">
              <w:rPr>
                <w:b/>
                <w:i/>
              </w:rPr>
              <w:t xml:space="preserve">ragina Komisiją ir valstybes nares prasmingai įtraukti jaunimo organizacijas į sustiprintos Jaunimo garantijų iniciatyvos įgyvendinimą, stebėseną ir vertinimą bei bet kokius būsimus politikos pakeitimus; pabrėžia, kad konsultacijos su jaunimu, ypač su NEET ir pažeidžiamais </w:t>
            </w:r>
            <w:r w:rsidRPr="00791312">
              <w:rPr>
                <w:b/>
                <w:i/>
              </w:rPr>
              <w:lastRenderedPageBreak/>
              <w:t>NEET jaunuoliais, užtikrina, kad jų gyvenimo patirtis tiesiogiai prisidėtų prie veiksmingesnio informuotumo didinimo, informavimo ir įgyvendinimo, ypač tiems, kurie yra labiausiai nutolę nuo darbo rinkos;</w:t>
            </w:r>
          </w:p>
        </w:tc>
      </w:tr>
    </w:tbl>
    <w:p w14:paraId="1EFB404C"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7DE56B7" w14:textId="77777777" w:rsidR="0072044B" w:rsidRPr="00791312" w:rsidRDefault="0072044B" w:rsidP="0072044B">
      <w:r w:rsidRPr="00791312">
        <w:rPr>
          <w:rStyle w:val="HideTWBExt"/>
        </w:rPr>
        <w:t>&lt;/Amend&gt;</w:t>
      </w:r>
    </w:p>
    <w:p w14:paraId="17B1705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254</w:t>
      </w:r>
      <w:r w:rsidRPr="00791312">
        <w:rPr>
          <w:rStyle w:val="HideTWBExt"/>
          <w:b w:val="0"/>
        </w:rPr>
        <w:t>&lt;/NumAm&gt;</w:t>
      </w:r>
    </w:p>
    <w:p w14:paraId="0D2E91FF"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EA38A73" w14:textId="77777777" w:rsidR="0072044B" w:rsidRPr="00791312" w:rsidRDefault="0072044B" w:rsidP="0072044B">
      <w:pPr>
        <w:pStyle w:val="NormalBold"/>
      </w:pPr>
      <w:r w:rsidRPr="00791312">
        <w:rPr>
          <w:rStyle w:val="HideTWBExt"/>
          <w:b w:val="0"/>
        </w:rPr>
        <w:t>&lt;/RepeatBlock-By&gt;</w:t>
      </w:r>
    </w:p>
    <w:p w14:paraId="73033B0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DFDB41F" w14:textId="77777777" w:rsidR="0072044B" w:rsidRPr="00791312" w:rsidRDefault="0072044B" w:rsidP="0072044B">
      <w:pPr>
        <w:pStyle w:val="NormalBold"/>
      </w:pPr>
      <w:r w:rsidRPr="00791312">
        <w:rPr>
          <w:rStyle w:val="HideTWBExt"/>
          <w:b w:val="0"/>
        </w:rPr>
        <w:t>&lt;Article&gt;</w:t>
      </w:r>
      <w:r w:rsidRPr="00791312">
        <w:t>17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FA12B03" w14:textId="77777777" w:rsidTr="0072044B">
        <w:trPr>
          <w:trHeight w:hRule="exact" w:val="240"/>
          <w:jc w:val="center"/>
        </w:trPr>
        <w:tc>
          <w:tcPr>
            <w:tcW w:w="9752" w:type="dxa"/>
            <w:gridSpan w:val="2"/>
            <w:tcBorders>
              <w:top w:val="nil"/>
              <w:left w:val="nil"/>
              <w:bottom w:val="nil"/>
              <w:right w:val="nil"/>
            </w:tcBorders>
          </w:tcPr>
          <w:p w14:paraId="68F3E4E6" w14:textId="77777777" w:rsidR="0072044B" w:rsidRPr="00791312" w:rsidRDefault="0072044B" w:rsidP="0072044B"/>
        </w:tc>
      </w:tr>
      <w:tr w:rsidR="0072044B" w:rsidRPr="00791312" w14:paraId="6F273DA6" w14:textId="77777777" w:rsidTr="0072044B">
        <w:trPr>
          <w:trHeight w:val="240"/>
          <w:jc w:val="center"/>
        </w:trPr>
        <w:tc>
          <w:tcPr>
            <w:tcW w:w="4876" w:type="dxa"/>
            <w:tcBorders>
              <w:top w:val="nil"/>
              <w:left w:val="nil"/>
              <w:bottom w:val="nil"/>
              <w:right w:val="nil"/>
            </w:tcBorders>
          </w:tcPr>
          <w:p w14:paraId="14FBFBA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1F2800D" w14:textId="77777777" w:rsidR="0072044B" w:rsidRPr="00791312" w:rsidRDefault="0072044B" w:rsidP="0072044B">
            <w:pPr>
              <w:pStyle w:val="AmColumnHeading"/>
            </w:pPr>
            <w:r w:rsidRPr="00791312">
              <w:t>Pakeitimas</w:t>
            </w:r>
          </w:p>
        </w:tc>
      </w:tr>
      <w:tr w:rsidR="0072044B" w:rsidRPr="00791312" w14:paraId="0022C1F0" w14:textId="77777777" w:rsidTr="0072044B">
        <w:trPr>
          <w:jc w:val="center"/>
        </w:trPr>
        <w:tc>
          <w:tcPr>
            <w:tcW w:w="4876" w:type="dxa"/>
            <w:tcBorders>
              <w:top w:val="nil"/>
              <w:left w:val="nil"/>
              <w:bottom w:val="nil"/>
              <w:right w:val="nil"/>
            </w:tcBorders>
          </w:tcPr>
          <w:p w14:paraId="4F74FBB8" w14:textId="77777777" w:rsidR="0072044B" w:rsidRPr="00791312" w:rsidRDefault="0072044B" w:rsidP="0072044B">
            <w:pPr>
              <w:pStyle w:val="Normal6a"/>
            </w:pPr>
          </w:p>
        </w:tc>
        <w:tc>
          <w:tcPr>
            <w:tcW w:w="4876" w:type="dxa"/>
            <w:tcBorders>
              <w:top w:val="nil"/>
              <w:left w:val="nil"/>
              <w:bottom w:val="nil"/>
              <w:right w:val="nil"/>
            </w:tcBorders>
          </w:tcPr>
          <w:p w14:paraId="55E9A9C5" w14:textId="77777777" w:rsidR="0072044B" w:rsidRPr="00791312" w:rsidRDefault="0072044B" w:rsidP="0072044B">
            <w:pPr>
              <w:pStyle w:val="Normal6a"/>
            </w:pPr>
            <w:r w:rsidRPr="00791312">
              <w:rPr>
                <w:b/>
                <w:i/>
              </w:rPr>
              <w:t>17b.</w:t>
            </w:r>
            <w:r w:rsidRPr="00791312">
              <w:tab/>
            </w:r>
            <w:r w:rsidRPr="00791312">
              <w:rPr>
                <w:b/>
                <w:i/>
              </w:rPr>
              <w:t>giria Jaunimo garantijų iniciatyvos žinių centrą</w:t>
            </w:r>
            <w:r w:rsidRPr="00791312">
              <w:rPr>
                <w:b/>
                <w:i/>
                <w:vertAlign w:val="superscript"/>
              </w:rPr>
              <w:t>29a</w:t>
            </w:r>
            <w:r w:rsidRPr="00791312">
              <w:rPr>
                <w:b/>
                <w:i/>
              </w:rPr>
              <w:t xml:space="preserve"> ir ragina Komisiją atnaujinti šią duomenų bazę, daugiausia dėmesio skiriant ankstesnėms iniciatyvoms, kurios pasiteisino remiant NEET jaunuolius ir tvariai integruojant juos į darbo rinką; mano, kad šis žinių centras turėtų būti pagrindas dažnesniam valstybių narių keitimuisi gerosios praktikos pavyzdžiais, ypač stebėsenos, ataskaitų teikimo, valdymo ir bendradarbiavimo srityse; skatina valstybes nares atlikti tarpusavio vertinimus, taip pat organizuoti tarpvalstybinius projektus, susijusius su sustiprintos Jaunimo garantijų iniciatyvos įgyvendinimu; ragina Komisiją užtikrinti didesnį Jaunimo garantijų iniciatyvos koordinatorių susitikimų skaidrumą ir išplėsti jų dalyvių ratą, kad atitinkamais atvejais būtų įtraukti ir kiti suinteresuotieji subjektai, pavyzdžiui, pilietinė visuomenė; mano, kad toks bendradarbiavimas Europos lygmeniu turėtų būti derinamas su glaudesniais tarpparlamentiniais santykiais;</w:t>
            </w:r>
          </w:p>
        </w:tc>
      </w:tr>
      <w:tr w:rsidR="0072044B" w:rsidRPr="00791312" w14:paraId="552E0953" w14:textId="77777777" w:rsidTr="0072044B">
        <w:trPr>
          <w:jc w:val="center"/>
        </w:trPr>
        <w:tc>
          <w:tcPr>
            <w:tcW w:w="4876" w:type="dxa"/>
            <w:tcBorders>
              <w:top w:val="nil"/>
              <w:left w:val="nil"/>
              <w:bottom w:val="nil"/>
              <w:right w:val="nil"/>
            </w:tcBorders>
          </w:tcPr>
          <w:p w14:paraId="5076BFB8" w14:textId="77777777" w:rsidR="0072044B" w:rsidRPr="00791312" w:rsidRDefault="0072044B" w:rsidP="0072044B"/>
        </w:tc>
        <w:tc>
          <w:tcPr>
            <w:tcW w:w="4876" w:type="dxa"/>
            <w:tcBorders>
              <w:top w:val="nil"/>
              <w:left w:val="nil"/>
              <w:bottom w:val="nil"/>
              <w:right w:val="nil"/>
            </w:tcBorders>
          </w:tcPr>
          <w:p w14:paraId="76A5E423" w14:textId="77777777" w:rsidR="0072044B" w:rsidRPr="00791312" w:rsidRDefault="0072044B" w:rsidP="0072044B">
            <w:pPr>
              <w:pStyle w:val="Normal6a"/>
            </w:pPr>
            <w:r w:rsidRPr="00791312">
              <w:rPr>
                <w:b/>
                <w:i/>
              </w:rPr>
              <w:t>_________________</w:t>
            </w:r>
          </w:p>
        </w:tc>
      </w:tr>
      <w:tr w:rsidR="0072044B" w:rsidRPr="00791312" w14:paraId="62AA8220" w14:textId="77777777" w:rsidTr="0072044B">
        <w:trPr>
          <w:jc w:val="center"/>
        </w:trPr>
        <w:tc>
          <w:tcPr>
            <w:tcW w:w="4876" w:type="dxa"/>
            <w:tcBorders>
              <w:top w:val="nil"/>
              <w:left w:val="nil"/>
              <w:bottom w:val="nil"/>
              <w:right w:val="nil"/>
            </w:tcBorders>
          </w:tcPr>
          <w:p w14:paraId="6228A3AB" w14:textId="77777777" w:rsidR="0072044B" w:rsidRPr="00791312" w:rsidRDefault="0072044B" w:rsidP="0072044B"/>
        </w:tc>
        <w:tc>
          <w:tcPr>
            <w:tcW w:w="4876" w:type="dxa"/>
            <w:tcBorders>
              <w:top w:val="nil"/>
              <w:left w:val="nil"/>
              <w:bottom w:val="nil"/>
              <w:right w:val="nil"/>
            </w:tcBorders>
          </w:tcPr>
          <w:p w14:paraId="4C1BD440" w14:textId="77777777" w:rsidR="0072044B" w:rsidRPr="00791312" w:rsidRDefault="0072044B" w:rsidP="0072044B">
            <w:pPr>
              <w:pStyle w:val="Normal6a"/>
            </w:pPr>
            <w:r w:rsidRPr="00791312">
              <w:rPr>
                <w:b/>
                <w:i/>
                <w:vertAlign w:val="superscript"/>
              </w:rPr>
              <w:t>29a</w:t>
            </w:r>
            <w:r w:rsidRPr="00791312">
              <w:t xml:space="preserve"> </w:t>
            </w:r>
            <w:r w:rsidRPr="00791312">
              <w:rPr>
                <w:b/>
                <w:i/>
              </w:rPr>
              <w:t>https://employment-social-affairs.ec.europa.eu/policies-and-activities/eu-employment-policies/youth-employment-support/reinforced-youth-guarantee/youth-guarantee-knowledge-centre_en.</w:t>
            </w:r>
          </w:p>
        </w:tc>
      </w:tr>
    </w:tbl>
    <w:p w14:paraId="424EEE8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216FE8" w14:textId="77777777" w:rsidR="0072044B" w:rsidRPr="00791312" w:rsidRDefault="0072044B" w:rsidP="0072044B">
      <w:r w:rsidRPr="00791312">
        <w:rPr>
          <w:rStyle w:val="HideTWBExt"/>
        </w:rPr>
        <w:t>&lt;/Amend&gt;</w:t>
      </w:r>
    </w:p>
    <w:p w14:paraId="42CF005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255</w:t>
      </w:r>
      <w:r w:rsidRPr="00791312">
        <w:rPr>
          <w:rStyle w:val="HideTWBExt"/>
          <w:b w:val="0"/>
        </w:rPr>
        <w:t>&lt;/NumAm&gt;</w:t>
      </w:r>
    </w:p>
    <w:p w14:paraId="1A4C89AF"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054AB906" w14:textId="77777777" w:rsidR="0072044B" w:rsidRPr="00791312" w:rsidRDefault="0072044B" w:rsidP="0072044B">
      <w:pPr>
        <w:pStyle w:val="NormalBold"/>
      </w:pPr>
      <w:r w:rsidRPr="00791312">
        <w:rPr>
          <w:rStyle w:val="HideTWBExt"/>
          <w:b w:val="0"/>
        </w:rPr>
        <w:t>&lt;/RepeatBlock-By&gt;</w:t>
      </w:r>
    </w:p>
    <w:p w14:paraId="1EA8C25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B3569EA" w14:textId="77777777" w:rsidR="0072044B" w:rsidRPr="00791312" w:rsidRDefault="0072044B" w:rsidP="0072044B">
      <w:pPr>
        <w:pStyle w:val="NormalBold"/>
      </w:pPr>
      <w:r w:rsidRPr="00791312">
        <w:rPr>
          <w:rStyle w:val="HideTWBExt"/>
          <w:b w:val="0"/>
        </w:rPr>
        <w:t>&lt;Article&gt;</w:t>
      </w:r>
      <w:r w:rsidRPr="00791312">
        <w:t>17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88123A0" w14:textId="77777777" w:rsidTr="0072044B">
        <w:trPr>
          <w:trHeight w:hRule="exact" w:val="240"/>
          <w:jc w:val="center"/>
        </w:trPr>
        <w:tc>
          <w:tcPr>
            <w:tcW w:w="9752" w:type="dxa"/>
            <w:gridSpan w:val="2"/>
            <w:tcBorders>
              <w:top w:val="nil"/>
              <w:left w:val="nil"/>
              <w:bottom w:val="nil"/>
              <w:right w:val="nil"/>
            </w:tcBorders>
          </w:tcPr>
          <w:p w14:paraId="5B2D00B6" w14:textId="77777777" w:rsidR="0072044B" w:rsidRPr="00791312" w:rsidRDefault="0072044B" w:rsidP="0072044B"/>
        </w:tc>
      </w:tr>
      <w:tr w:rsidR="0072044B" w:rsidRPr="00791312" w14:paraId="36349D52" w14:textId="77777777" w:rsidTr="0072044B">
        <w:trPr>
          <w:trHeight w:val="240"/>
          <w:jc w:val="center"/>
        </w:trPr>
        <w:tc>
          <w:tcPr>
            <w:tcW w:w="4876" w:type="dxa"/>
            <w:tcBorders>
              <w:top w:val="nil"/>
              <w:left w:val="nil"/>
              <w:bottom w:val="nil"/>
              <w:right w:val="nil"/>
            </w:tcBorders>
          </w:tcPr>
          <w:p w14:paraId="3D40A55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413C9E0" w14:textId="77777777" w:rsidR="0072044B" w:rsidRPr="00791312" w:rsidRDefault="0072044B" w:rsidP="0072044B">
            <w:pPr>
              <w:pStyle w:val="AmColumnHeading"/>
            </w:pPr>
            <w:r w:rsidRPr="00791312">
              <w:t>Pakeitimas</w:t>
            </w:r>
          </w:p>
        </w:tc>
      </w:tr>
      <w:tr w:rsidR="0072044B" w:rsidRPr="00791312" w14:paraId="1DEE68A2" w14:textId="77777777" w:rsidTr="0072044B">
        <w:trPr>
          <w:jc w:val="center"/>
        </w:trPr>
        <w:tc>
          <w:tcPr>
            <w:tcW w:w="4876" w:type="dxa"/>
            <w:tcBorders>
              <w:top w:val="nil"/>
              <w:left w:val="nil"/>
              <w:bottom w:val="nil"/>
              <w:right w:val="nil"/>
            </w:tcBorders>
          </w:tcPr>
          <w:p w14:paraId="1B8431E0" w14:textId="77777777" w:rsidR="0072044B" w:rsidRPr="00791312" w:rsidRDefault="0072044B" w:rsidP="0072044B">
            <w:pPr>
              <w:pStyle w:val="Normal6a"/>
            </w:pPr>
          </w:p>
        </w:tc>
        <w:tc>
          <w:tcPr>
            <w:tcW w:w="4876" w:type="dxa"/>
            <w:tcBorders>
              <w:top w:val="nil"/>
              <w:left w:val="nil"/>
              <w:bottom w:val="nil"/>
              <w:right w:val="nil"/>
            </w:tcBorders>
          </w:tcPr>
          <w:p w14:paraId="397A251C" w14:textId="77777777" w:rsidR="0072044B" w:rsidRPr="00791312" w:rsidRDefault="0072044B" w:rsidP="0072044B">
            <w:pPr>
              <w:pStyle w:val="Normal6a"/>
            </w:pPr>
            <w:r w:rsidRPr="00791312">
              <w:rPr>
                <w:b/>
                <w:i/>
              </w:rPr>
              <w:t>17b.</w:t>
            </w:r>
            <w:r w:rsidRPr="00791312">
              <w:tab/>
            </w:r>
            <w:r w:rsidRPr="00791312">
              <w:rPr>
                <w:b/>
                <w:i/>
              </w:rPr>
              <w:t>ragina Komisiją ir valstybes nares didinti informuotumą apie sustiprintą Jaunimo garantijų iniciatyvą ir gerinti jos prieinamumą bei patogumą naudoti; ragina bendradarbiauti su jaunimo grupėmis, kad būtų sukurti įtraukesni komunikacijos kanalai ir supaprastinta, aiški bei naudotojams patogi kalba ir procedūros; pabrėžia nuoseklaus ir tvaraus prekių ženklo kūrimo, įskaitant atpažįstamą vizualią tapatybę, svarbą, kad būtų aiškiai informuojama, jog tai ES finansuojama iniciatyva, siekiant didinti visuomenės informuotumą;</w:t>
            </w:r>
          </w:p>
        </w:tc>
      </w:tr>
    </w:tbl>
    <w:p w14:paraId="5E30D0F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1CC68F9" w14:textId="77777777" w:rsidR="0072044B" w:rsidRPr="00791312" w:rsidRDefault="0072044B" w:rsidP="0072044B">
      <w:r w:rsidRPr="00791312">
        <w:rPr>
          <w:rStyle w:val="HideTWBExt"/>
        </w:rPr>
        <w:t>&lt;/Amend&gt;</w:t>
      </w:r>
    </w:p>
    <w:p w14:paraId="69E3CD8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256</w:t>
      </w:r>
      <w:r w:rsidRPr="00791312">
        <w:rPr>
          <w:rStyle w:val="HideTWBExt"/>
          <w:b w:val="0"/>
        </w:rPr>
        <w:t>&lt;/NumAm&gt;</w:t>
      </w:r>
    </w:p>
    <w:p w14:paraId="634FBEC7"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0556CE3C" w14:textId="77777777" w:rsidR="0072044B" w:rsidRPr="00791312" w:rsidRDefault="0072044B" w:rsidP="0072044B">
      <w:pPr>
        <w:pStyle w:val="NormalBold"/>
      </w:pPr>
      <w:r w:rsidRPr="00791312">
        <w:rPr>
          <w:rStyle w:val="HideTWBExt"/>
          <w:b w:val="0"/>
        </w:rPr>
        <w:t>&lt;/RepeatBlock-By&gt;</w:t>
      </w:r>
    </w:p>
    <w:p w14:paraId="6E32838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2ECA092" w14:textId="77777777" w:rsidR="0072044B" w:rsidRPr="00791312" w:rsidRDefault="0072044B" w:rsidP="0072044B">
      <w:pPr>
        <w:pStyle w:val="NormalBold"/>
      </w:pPr>
      <w:r w:rsidRPr="00791312">
        <w:rPr>
          <w:rStyle w:val="HideTWBExt"/>
          <w:b w:val="0"/>
        </w:rPr>
        <w:t>&lt;Article&gt;</w:t>
      </w:r>
      <w:r w:rsidRPr="00791312">
        <w:t>18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8A2E5D5" w14:textId="77777777" w:rsidTr="0072044B">
        <w:trPr>
          <w:trHeight w:hRule="exact" w:val="240"/>
          <w:jc w:val="center"/>
        </w:trPr>
        <w:tc>
          <w:tcPr>
            <w:tcW w:w="9752" w:type="dxa"/>
            <w:gridSpan w:val="2"/>
            <w:tcBorders>
              <w:top w:val="nil"/>
              <w:left w:val="nil"/>
              <w:bottom w:val="nil"/>
              <w:right w:val="nil"/>
            </w:tcBorders>
          </w:tcPr>
          <w:p w14:paraId="6AD8C24D" w14:textId="77777777" w:rsidR="0072044B" w:rsidRPr="00791312" w:rsidRDefault="0072044B" w:rsidP="0072044B"/>
        </w:tc>
      </w:tr>
      <w:tr w:rsidR="0072044B" w:rsidRPr="00791312" w14:paraId="5E886A23" w14:textId="77777777" w:rsidTr="0072044B">
        <w:trPr>
          <w:trHeight w:val="240"/>
          <w:jc w:val="center"/>
        </w:trPr>
        <w:tc>
          <w:tcPr>
            <w:tcW w:w="4876" w:type="dxa"/>
            <w:tcBorders>
              <w:top w:val="nil"/>
              <w:left w:val="nil"/>
              <w:bottom w:val="nil"/>
              <w:right w:val="nil"/>
            </w:tcBorders>
          </w:tcPr>
          <w:p w14:paraId="3C57D88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11B473B" w14:textId="77777777" w:rsidR="0072044B" w:rsidRPr="00791312" w:rsidRDefault="0072044B" w:rsidP="0072044B">
            <w:pPr>
              <w:pStyle w:val="AmColumnHeading"/>
            </w:pPr>
            <w:r w:rsidRPr="00791312">
              <w:t>Pakeitimas</w:t>
            </w:r>
          </w:p>
        </w:tc>
      </w:tr>
      <w:tr w:rsidR="0072044B" w:rsidRPr="00791312" w14:paraId="677C87E5" w14:textId="77777777" w:rsidTr="0072044B">
        <w:trPr>
          <w:jc w:val="center"/>
        </w:trPr>
        <w:tc>
          <w:tcPr>
            <w:tcW w:w="4876" w:type="dxa"/>
            <w:tcBorders>
              <w:top w:val="nil"/>
              <w:left w:val="nil"/>
              <w:bottom w:val="nil"/>
              <w:right w:val="nil"/>
            </w:tcBorders>
          </w:tcPr>
          <w:p w14:paraId="325CBA66" w14:textId="77777777" w:rsidR="0072044B" w:rsidRPr="00791312" w:rsidRDefault="0072044B" w:rsidP="0072044B">
            <w:pPr>
              <w:pStyle w:val="Normal6a"/>
            </w:pPr>
            <w:r w:rsidRPr="00791312">
              <w:t>18.</w:t>
            </w:r>
            <w:r w:rsidRPr="00791312">
              <w:tab/>
              <w:t xml:space="preserve">ragina Komisiją ir valstybes nares į </w:t>
            </w:r>
            <w:r w:rsidRPr="00791312">
              <w:lastRenderedPageBreak/>
              <w:t xml:space="preserve">sustiprintos Jaunimo garantijų iniciatyvos programas įtraukti prevencinių priemonių rinkinį, kuriame daugiausia dėmesio būtų skiriama mokyklos nebaigimo </w:t>
            </w:r>
            <w:r w:rsidRPr="00791312">
              <w:rPr>
                <w:b/>
                <w:i/>
              </w:rPr>
              <w:t>problemai</w:t>
            </w:r>
            <w:r w:rsidRPr="00791312">
              <w:t>, kad būtų išvengta vėlesnio jos poveikio jaunuolių gyvenimui;</w:t>
            </w:r>
          </w:p>
        </w:tc>
        <w:tc>
          <w:tcPr>
            <w:tcW w:w="4876" w:type="dxa"/>
            <w:tcBorders>
              <w:top w:val="nil"/>
              <w:left w:val="nil"/>
              <w:bottom w:val="nil"/>
              <w:right w:val="nil"/>
            </w:tcBorders>
          </w:tcPr>
          <w:p w14:paraId="2A67B44C" w14:textId="77777777" w:rsidR="0072044B" w:rsidRPr="00791312" w:rsidRDefault="0072044B" w:rsidP="0072044B">
            <w:pPr>
              <w:pStyle w:val="Normal6a"/>
            </w:pPr>
            <w:r w:rsidRPr="00791312">
              <w:lastRenderedPageBreak/>
              <w:t>18.</w:t>
            </w:r>
            <w:r w:rsidRPr="00791312">
              <w:tab/>
              <w:t xml:space="preserve">ragina Komisiją ir valstybes nares į </w:t>
            </w:r>
            <w:r w:rsidRPr="00791312">
              <w:lastRenderedPageBreak/>
              <w:t xml:space="preserve">sustiprintos Jaunimo garantijų iniciatyvos programas įtraukti prevencinių priemonių rinkinį, kuriame daugiausia dėmesio būtų skiriama </w:t>
            </w:r>
            <w:r w:rsidRPr="00791312">
              <w:rPr>
                <w:b/>
                <w:i/>
              </w:rPr>
              <w:t xml:space="preserve">individualizuotam orientavimui ir pagalbai siekiant kovoti su </w:t>
            </w:r>
            <w:r w:rsidRPr="00791312">
              <w:t xml:space="preserve">mokyklos nebaigimo </w:t>
            </w:r>
            <w:r w:rsidRPr="00791312">
              <w:rPr>
                <w:b/>
                <w:i/>
              </w:rPr>
              <w:t>problema, taip pat psichosocialinės paramos tęstiniam profesiniam mokymui ir integracijai į darbo rinką priemonėms</w:t>
            </w:r>
            <w:r w:rsidRPr="00791312">
              <w:t xml:space="preserve">, kad būtų išvengta vėlesnio jos poveikio jaunuolių gyvenimui; </w:t>
            </w:r>
            <w:r w:rsidRPr="00791312">
              <w:rPr>
                <w:b/>
                <w:i/>
              </w:rPr>
              <w:t>ragina valstybes nares plėtoti profesinio mokymo programas, skirtas skaitmeniniams įgūdžiams ir dirbtinio intelekto įgūdžiams ugdyti pagal sustiprintą Jaunimo garantijų iniciatyvą, užtikrinant, kad jauni programos dalyviai įgytų tiek pagrindinius praktinius įgūdžius, reikalingus skaitmeninių priemonių ir dirbtinio intelekto sistemų naudojimui, tiek kritinį mąstymą, leidžiantį įvertinti jų keliamą riziką ir etines pasekmes, paisant Reglamento (ES) 2024/1689 (Dirbtinio intelekto aktas) 4 straipsnio nuostatų dėl literatūros dirbtinio intelekto klausimais sklaidos; pabrėžia, kad skaitmeniniai ir DI įgūdžiai turi būti įtraukiami į švietimo bei profesinio mokymo programas, o ne laikomi neprivalomais papildomais moduliais;</w:t>
            </w:r>
          </w:p>
        </w:tc>
      </w:tr>
    </w:tbl>
    <w:p w14:paraId="2F76568D"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69E32A73" w14:textId="77777777" w:rsidR="0072044B" w:rsidRPr="00791312" w:rsidRDefault="0072044B" w:rsidP="0072044B">
      <w:r w:rsidRPr="00791312">
        <w:rPr>
          <w:rStyle w:val="HideTWBExt"/>
        </w:rPr>
        <w:t>&lt;/Amend&gt;</w:t>
      </w:r>
    </w:p>
    <w:p w14:paraId="4AE065B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257</w:t>
      </w:r>
      <w:r w:rsidRPr="00791312">
        <w:rPr>
          <w:rStyle w:val="HideTWBExt"/>
          <w:b w:val="0"/>
        </w:rPr>
        <w:t>&lt;/NumAm&gt;</w:t>
      </w:r>
    </w:p>
    <w:p w14:paraId="1DAA81C2"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140C160" w14:textId="77777777" w:rsidR="0072044B" w:rsidRPr="00791312" w:rsidRDefault="0072044B" w:rsidP="0072044B">
      <w:pPr>
        <w:pStyle w:val="NormalBold"/>
      </w:pPr>
      <w:r w:rsidRPr="00791312">
        <w:rPr>
          <w:rStyle w:val="HideTWBExt"/>
          <w:b w:val="0"/>
        </w:rPr>
        <w:t>&lt;/RepeatBlock-By&gt;</w:t>
      </w:r>
    </w:p>
    <w:p w14:paraId="1C4747C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59A920F" w14:textId="77777777" w:rsidR="0072044B" w:rsidRPr="00791312" w:rsidRDefault="0072044B" w:rsidP="0072044B">
      <w:pPr>
        <w:pStyle w:val="NormalBold"/>
      </w:pPr>
      <w:r w:rsidRPr="00791312">
        <w:rPr>
          <w:rStyle w:val="HideTWBExt"/>
          <w:b w:val="0"/>
        </w:rPr>
        <w:t>&lt;Article&gt;</w:t>
      </w:r>
      <w:r w:rsidRPr="00791312">
        <w:t>18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33F13DE" w14:textId="77777777" w:rsidTr="0072044B">
        <w:trPr>
          <w:trHeight w:hRule="exact" w:val="240"/>
          <w:jc w:val="center"/>
        </w:trPr>
        <w:tc>
          <w:tcPr>
            <w:tcW w:w="9752" w:type="dxa"/>
            <w:gridSpan w:val="2"/>
            <w:tcBorders>
              <w:top w:val="nil"/>
              <w:left w:val="nil"/>
              <w:bottom w:val="nil"/>
              <w:right w:val="nil"/>
            </w:tcBorders>
          </w:tcPr>
          <w:p w14:paraId="45E23CB0" w14:textId="77777777" w:rsidR="0072044B" w:rsidRPr="00791312" w:rsidRDefault="0072044B" w:rsidP="0072044B"/>
        </w:tc>
      </w:tr>
      <w:tr w:rsidR="0072044B" w:rsidRPr="00791312" w14:paraId="75FBB6AE" w14:textId="77777777" w:rsidTr="0072044B">
        <w:trPr>
          <w:trHeight w:val="240"/>
          <w:jc w:val="center"/>
        </w:trPr>
        <w:tc>
          <w:tcPr>
            <w:tcW w:w="4876" w:type="dxa"/>
            <w:tcBorders>
              <w:top w:val="nil"/>
              <w:left w:val="nil"/>
              <w:bottom w:val="nil"/>
              <w:right w:val="nil"/>
            </w:tcBorders>
          </w:tcPr>
          <w:p w14:paraId="75E9DC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7C2C491" w14:textId="77777777" w:rsidR="0072044B" w:rsidRPr="00791312" w:rsidRDefault="0072044B" w:rsidP="0072044B">
            <w:pPr>
              <w:pStyle w:val="AmColumnHeading"/>
            </w:pPr>
            <w:r w:rsidRPr="00791312">
              <w:t>Pakeitimas</w:t>
            </w:r>
          </w:p>
        </w:tc>
      </w:tr>
      <w:tr w:rsidR="0072044B" w:rsidRPr="00791312" w14:paraId="3C98B5EC" w14:textId="77777777" w:rsidTr="0072044B">
        <w:trPr>
          <w:jc w:val="center"/>
        </w:trPr>
        <w:tc>
          <w:tcPr>
            <w:tcW w:w="4876" w:type="dxa"/>
            <w:tcBorders>
              <w:top w:val="nil"/>
              <w:left w:val="nil"/>
              <w:bottom w:val="nil"/>
              <w:right w:val="nil"/>
            </w:tcBorders>
          </w:tcPr>
          <w:p w14:paraId="549C2067" w14:textId="77777777" w:rsidR="0072044B" w:rsidRPr="00791312" w:rsidRDefault="0072044B" w:rsidP="0072044B">
            <w:pPr>
              <w:pStyle w:val="Normal6a"/>
            </w:pPr>
            <w:r w:rsidRPr="00791312">
              <w:t>18.</w:t>
            </w:r>
            <w:r w:rsidRPr="00791312">
              <w:tab/>
              <w:t xml:space="preserve">ragina Komisiją ir valstybes nares į sustiprintos Jaunimo garantijų iniciatyvos programas įtraukti prevencinių priemonių rinkinį, kuriame daugiausia dėmesio būtų </w:t>
            </w:r>
            <w:r w:rsidRPr="00791312">
              <w:lastRenderedPageBreak/>
              <w:t>skiriama mokyklos nebaigimo problemai, kad būtų išvengta vėlesnio jos poveikio jaunuolių gyvenimui;</w:t>
            </w:r>
          </w:p>
        </w:tc>
        <w:tc>
          <w:tcPr>
            <w:tcW w:w="4876" w:type="dxa"/>
            <w:tcBorders>
              <w:top w:val="nil"/>
              <w:left w:val="nil"/>
              <w:bottom w:val="nil"/>
              <w:right w:val="nil"/>
            </w:tcBorders>
          </w:tcPr>
          <w:p w14:paraId="0493FE8A" w14:textId="77777777" w:rsidR="0072044B" w:rsidRPr="00791312" w:rsidRDefault="0072044B" w:rsidP="0072044B">
            <w:pPr>
              <w:pStyle w:val="Normal6a"/>
            </w:pPr>
            <w:r w:rsidRPr="00791312">
              <w:lastRenderedPageBreak/>
              <w:t>18.</w:t>
            </w:r>
            <w:r w:rsidRPr="00791312">
              <w:tab/>
              <w:t xml:space="preserve">ragina Komisiją ir valstybes nares į sustiprintos Jaunimo garantijų iniciatyvos programas įtraukti prevencinių priemonių rinkinį, kuriame daugiausia dėmesio būtų </w:t>
            </w:r>
            <w:r w:rsidRPr="00791312">
              <w:lastRenderedPageBreak/>
              <w:t xml:space="preserve">skiriama mokyklos nebaigimo problemai, kad būtų išvengta vėlesnio jos poveikio jaunuolių gyvenimui; </w:t>
            </w:r>
            <w:r w:rsidRPr="00791312">
              <w:rPr>
                <w:b/>
                <w:i/>
              </w:rPr>
              <w:t>siūlo, kad šiose programose būtų numatyti mechanizmai, kuriais naudodamosi mokyklos galėtų pranešti už sustiprintą Jaunimo garantijų iniciatyvą atsakingoms tarnyboms apie rizikos atvejus, nustatytus remiantis lankomumu mokykloje arba mokymosi rezultatais, siekiant pagerinti situacijos įvertinimą, konsultuojamojo ugdymo priemones jaunuoliams, kuriems gresia mokyklos nebaigimas, bendradarbiavimą stiprinant šeimos gebėjimus, pilietiškumo ugdymą ir jų atsakomybės jausmą priimant karjeros sprendimus, taip pat reikalavimą rengti pokalbius su mokyklą anksti metusiais asmenimis jiems paliekant mokyklą, kad būtų galima parengti individualią tolesnio mokymosi, darbo ar kitų gyvenimo tikslų siekimo strategiją;</w:t>
            </w:r>
          </w:p>
        </w:tc>
      </w:tr>
    </w:tbl>
    <w:p w14:paraId="4987E4A4"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D5B5379" w14:textId="77777777" w:rsidR="0072044B" w:rsidRPr="00791312" w:rsidRDefault="0072044B" w:rsidP="0072044B">
      <w:r w:rsidRPr="00791312">
        <w:rPr>
          <w:rStyle w:val="HideTWBExt"/>
        </w:rPr>
        <w:t>&lt;/Amend&gt;</w:t>
      </w:r>
    </w:p>
    <w:p w14:paraId="339E386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258</w:t>
      </w:r>
      <w:r w:rsidRPr="00791312">
        <w:rPr>
          <w:rStyle w:val="HideTWBExt"/>
          <w:b w:val="0"/>
        </w:rPr>
        <w:t>&lt;/NumAm&gt;</w:t>
      </w:r>
    </w:p>
    <w:p w14:paraId="57E5989C"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1E1C7B6E" w14:textId="77777777" w:rsidR="0072044B" w:rsidRPr="00791312" w:rsidRDefault="0072044B" w:rsidP="0072044B">
      <w:pPr>
        <w:pStyle w:val="NormalBold"/>
      </w:pPr>
      <w:r w:rsidRPr="00791312">
        <w:rPr>
          <w:rStyle w:val="HideTWBExt"/>
          <w:b w:val="0"/>
        </w:rPr>
        <w:t>&lt;/RepeatBlock-By&gt;</w:t>
      </w:r>
    </w:p>
    <w:p w14:paraId="45B7EDD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C2D65B8" w14:textId="77777777" w:rsidR="0072044B" w:rsidRPr="00791312" w:rsidRDefault="0072044B" w:rsidP="0072044B">
      <w:pPr>
        <w:pStyle w:val="NormalBold"/>
      </w:pPr>
      <w:r w:rsidRPr="00791312">
        <w:rPr>
          <w:rStyle w:val="HideTWBExt"/>
          <w:b w:val="0"/>
        </w:rPr>
        <w:t>&lt;Article&gt;</w:t>
      </w:r>
      <w:r w:rsidRPr="00791312">
        <w:t>18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6449D8F" w14:textId="77777777" w:rsidTr="0072044B">
        <w:trPr>
          <w:trHeight w:hRule="exact" w:val="240"/>
          <w:jc w:val="center"/>
        </w:trPr>
        <w:tc>
          <w:tcPr>
            <w:tcW w:w="9752" w:type="dxa"/>
            <w:gridSpan w:val="2"/>
            <w:tcBorders>
              <w:top w:val="nil"/>
              <w:left w:val="nil"/>
              <w:bottom w:val="nil"/>
              <w:right w:val="nil"/>
            </w:tcBorders>
          </w:tcPr>
          <w:p w14:paraId="34A4184A" w14:textId="77777777" w:rsidR="0072044B" w:rsidRPr="00791312" w:rsidRDefault="0072044B" w:rsidP="0072044B"/>
        </w:tc>
      </w:tr>
      <w:tr w:rsidR="0072044B" w:rsidRPr="00791312" w14:paraId="3A656100" w14:textId="77777777" w:rsidTr="0072044B">
        <w:trPr>
          <w:trHeight w:val="240"/>
          <w:jc w:val="center"/>
        </w:trPr>
        <w:tc>
          <w:tcPr>
            <w:tcW w:w="4876" w:type="dxa"/>
            <w:tcBorders>
              <w:top w:val="nil"/>
              <w:left w:val="nil"/>
              <w:bottom w:val="nil"/>
              <w:right w:val="nil"/>
            </w:tcBorders>
          </w:tcPr>
          <w:p w14:paraId="615D462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258F96B" w14:textId="77777777" w:rsidR="0072044B" w:rsidRPr="00791312" w:rsidRDefault="0072044B" w:rsidP="0072044B">
            <w:pPr>
              <w:pStyle w:val="AmColumnHeading"/>
            </w:pPr>
            <w:r w:rsidRPr="00791312">
              <w:t>Pakeitimas</w:t>
            </w:r>
          </w:p>
        </w:tc>
      </w:tr>
      <w:tr w:rsidR="0072044B" w:rsidRPr="00791312" w14:paraId="12A6FB4D" w14:textId="77777777" w:rsidTr="0072044B">
        <w:trPr>
          <w:jc w:val="center"/>
        </w:trPr>
        <w:tc>
          <w:tcPr>
            <w:tcW w:w="4876" w:type="dxa"/>
            <w:tcBorders>
              <w:top w:val="nil"/>
              <w:left w:val="nil"/>
              <w:bottom w:val="nil"/>
              <w:right w:val="nil"/>
            </w:tcBorders>
          </w:tcPr>
          <w:p w14:paraId="5E4722C0" w14:textId="77777777" w:rsidR="0072044B" w:rsidRPr="00791312" w:rsidRDefault="0072044B" w:rsidP="0072044B">
            <w:pPr>
              <w:pStyle w:val="Normal6a"/>
            </w:pPr>
            <w:r w:rsidRPr="00791312">
              <w:t>18.</w:t>
            </w:r>
            <w:r w:rsidRPr="00791312">
              <w:tab/>
              <w:t>ragina Komisiją ir valstybes nares į sustiprintos Jaunimo garantijų iniciatyvos programas įtraukti prevencinių priemonių rinkinį, kuriame daugiausia dėmesio būtų skiriama mokyklos nebaigimo problemai, kad būtų išvengta vėlesnio jos poveikio jaunuolių gyvenimui;</w:t>
            </w:r>
          </w:p>
        </w:tc>
        <w:tc>
          <w:tcPr>
            <w:tcW w:w="4876" w:type="dxa"/>
            <w:tcBorders>
              <w:top w:val="nil"/>
              <w:left w:val="nil"/>
              <w:bottom w:val="nil"/>
              <w:right w:val="nil"/>
            </w:tcBorders>
          </w:tcPr>
          <w:p w14:paraId="6A0D1336" w14:textId="77777777" w:rsidR="0072044B" w:rsidRPr="00791312" w:rsidRDefault="0072044B" w:rsidP="0072044B">
            <w:pPr>
              <w:pStyle w:val="Normal6a"/>
            </w:pPr>
            <w:r w:rsidRPr="00791312">
              <w:t>18.</w:t>
            </w:r>
            <w:r w:rsidRPr="00791312">
              <w:tab/>
              <w:t xml:space="preserve">ragina Komisiją ir valstybes nares į sustiprintos Jaunimo garantijų iniciatyvos programas įtraukti prevencinių priemonių rinkinį, kuriame daugiausia dėmesio būtų skiriama mokyklos nebaigimo problemai, kad būtų išvengta vėlesnio jos poveikio jaunuolių gyvenimui; </w:t>
            </w:r>
            <w:r w:rsidRPr="00791312">
              <w:rPr>
                <w:b/>
                <w:i/>
              </w:rPr>
              <w:t xml:space="preserve">į šią politiką taip pat turėtų būti įtrauktos veiksmingesnės profesinio orientavimo paslaugos ir mentorystės programos, kuriose dalyvautų darbdaviai ir specialistai, siekiant padėti jauniems žmonėms priimti pagrįstus </w:t>
            </w:r>
            <w:r w:rsidRPr="00791312">
              <w:rPr>
                <w:b/>
                <w:i/>
              </w:rPr>
              <w:lastRenderedPageBreak/>
              <w:t>sprendimus dėl švietimo ir mokymo;</w:t>
            </w:r>
          </w:p>
        </w:tc>
      </w:tr>
    </w:tbl>
    <w:p w14:paraId="2B03760A"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ED438E5" w14:textId="77777777" w:rsidR="0072044B" w:rsidRPr="00791312" w:rsidRDefault="0072044B" w:rsidP="0072044B">
      <w:r w:rsidRPr="00791312">
        <w:rPr>
          <w:rStyle w:val="HideTWBExt"/>
        </w:rPr>
        <w:t>&lt;/Amend&gt;</w:t>
      </w:r>
    </w:p>
    <w:p w14:paraId="6E978C2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259</w:t>
      </w:r>
      <w:r w:rsidRPr="00791312">
        <w:rPr>
          <w:rStyle w:val="HideTWBExt"/>
          <w:b w:val="0"/>
        </w:rPr>
        <w:t>&lt;/NumAm&gt;</w:t>
      </w:r>
    </w:p>
    <w:p w14:paraId="46E94BCD"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F0DCCD0" w14:textId="77777777" w:rsidR="0072044B" w:rsidRPr="00791312" w:rsidRDefault="0072044B" w:rsidP="0072044B">
      <w:pPr>
        <w:pStyle w:val="NormalBold"/>
      </w:pPr>
      <w:r w:rsidRPr="00791312">
        <w:rPr>
          <w:rStyle w:val="HideTWBExt"/>
          <w:b w:val="0"/>
        </w:rPr>
        <w:t>&lt;/RepeatBlock-By&gt;</w:t>
      </w:r>
    </w:p>
    <w:p w14:paraId="4F77437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D652366" w14:textId="77777777" w:rsidR="0072044B" w:rsidRPr="00791312" w:rsidRDefault="0072044B" w:rsidP="0072044B">
      <w:pPr>
        <w:pStyle w:val="NormalBold"/>
      </w:pPr>
      <w:r w:rsidRPr="00791312">
        <w:rPr>
          <w:rStyle w:val="HideTWBExt"/>
          <w:b w:val="0"/>
        </w:rPr>
        <w:t>&lt;Article&gt;</w:t>
      </w:r>
      <w:r w:rsidRPr="00791312">
        <w:t>18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AADBAA8" w14:textId="77777777" w:rsidTr="0072044B">
        <w:trPr>
          <w:trHeight w:hRule="exact" w:val="240"/>
          <w:jc w:val="center"/>
        </w:trPr>
        <w:tc>
          <w:tcPr>
            <w:tcW w:w="9752" w:type="dxa"/>
            <w:gridSpan w:val="2"/>
            <w:tcBorders>
              <w:top w:val="nil"/>
              <w:left w:val="nil"/>
              <w:bottom w:val="nil"/>
              <w:right w:val="nil"/>
            </w:tcBorders>
          </w:tcPr>
          <w:p w14:paraId="1C0BC5BE" w14:textId="77777777" w:rsidR="0072044B" w:rsidRPr="00791312" w:rsidRDefault="0072044B" w:rsidP="0072044B"/>
        </w:tc>
      </w:tr>
      <w:tr w:rsidR="0072044B" w:rsidRPr="00791312" w14:paraId="7ACA0764" w14:textId="77777777" w:rsidTr="0072044B">
        <w:trPr>
          <w:trHeight w:val="240"/>
          <w:jc w:val="center"/>
        </w:trPr>
        <w:tc>
          <w:tcPr>
            <w:tcW w:w="4876" w:type="dxa"/>
            <w:tcBorders>
              <w:top w:val="nil"/>
              <w:left w:val="nil"/>
              <w:bottom w:val="nil"/>
              <w:right w:val="nil"/>
            </w:tcBorders>
          </w:tcPr>
          <w:p w14:paraId="45DE6E1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1321E88" w14:textId="77777777" w:rsidR="0072044B" w:rsidRPr="00791312" w:rsidRDefault="0072044B" w:rsidP="0072044B">
            <w:pPr>
              <w:pStyle w:val="AmColumnHeading"/>
            </w:pPr>
            <w:r w:rsidRPr="00791312">
              <w:t>Pakeitimas</w:t>
            </w:r>
          </w:p>
        </w:tc>
      </w:tr>
      <w:tr w:rsidR="0072044B" w:rsidRPr="00791312" w14:paraId="10EB8FD5" w14:textId="77777777" w:rsidTr="0072044B">
        <w:trPr>
          <w:jc w:val="center"/>
        </w:trPr>
        <w:tc>
          <w:tcPr>
            <w:tcW w:w="4876" w:type="dxa"/>
            <w:tcBorders>
              <w:top w:val="nil"/>
              <w:left w:val="nil"/>
              <w:bottom w:val="nil"/>
              <w:right w:val="nil"/>
            </w:tcBorders>
          </w:tcPr>
          <w:p w14:paraId="338A8C2E" w14:textId="77777777" w:rsidR="0072044B" w:rsidRPr="00791312" w:rsidRDefault="0072044B" w:rsidP="0072044B">
            <w:pPr>
              <w:pStyle w:val="Normal6a"/>
            </w:pPr>
            <w:r w:rsidRPr="00791312">
              <w:t>18.</w:t>
            </w:r>
            <w:r w:rsidRPr="00791312">
              <w:tab/>
              <w:t xml:space="preserve">ragina Komisiją ir valstybes nares </w:t>
            </w:r>
            <w:r w:rsidRPr="00791312">
              <w:rPr>
                <w:b/>
                <w:bCs/>
                <w:i/>
                <w:iCs/>
              </w:rPr>
              <w:t>į</w:t>
            </w:r>
            <w:r w:rsidRPr="00791312">
              <w:t xml:space="preserve"> sustiprintos Jaunimo garantijų iniciatyvos programas </w:t>
            </w:r>
            <w:r w:rsidRPr="00791312">
              <w:rPr>
                <w:b/>
                <w:bCs/>
                <w:i/>
                <w:iCs/>
              </w:rPr>
              <w:t>įtraukti prevencinių priemonių rinkinį, kuriame daugiausia dėmesio būtų skiriama</w:t>
            </w:r>
            <w:r w:rsidRPr="00791312">
              <w:t xml:space="preserve"> mokyklos nebaigimo </w:t>
            </w:r>
            <w:r w:rsidRPr="00791312">
              <w:rPr>
                <w:b/>
                <w:bCs/>
                <w:i/>
                <w:iCs/>
              </w:rPr>
              <w:t>problemai</w:t>
            </w:r>
            <w:r w:rsidRPr="00791312">
              <w:t xml:space="preserve">, kad būtų </w:t>
            </w:r>
            <w:r w:rsidRPr="00791312">
              <w:rPr>
                <w:b/>
                <w:bCs/>
                <w:i/>
                <w:iCs/>
              </w:rPr>
              <w:t>išvengta vėlesnio jos poveikio jaunuolių gyvenimui</w:t>
            </w:r>
            <w:r w:rsidRPr="00791312">
              <w:t>;</w:t>
            </w:r>
          </w:p>
        </w:tc>
        <w:tc>
          <w:tcPr>
            <w:tcW w:w="4876" w:type="dxa"/>
            <w:tcBorders>
              <w:top w:val="nil"/>
              <w:left w:val="nil"/>
              <w:bottom w:val="nil"/>
              <w:right w:val="nil"/>
            </w:tcBorders>
          </w:tcPr>
          <w:p w14:paraId="653081AC" w14:textId="77777777" w:rsidR="0072044B" w:rsidRPr="00791312" w:rsidRDefault="0072044B" w:rsidP="0072044B">
            <w:pPr>
              <w:pStyle w:val="Normal6a"/>
            </w:pPr>
            <w:r w:rsidRPr="00791312">
              <w:t>18.</w:t>
            </w:r>
            <w:r w:rsidRPr="00791312">
              <w:tab/>
              <w:t xml:space="preserve">ragina Komisiją ir valstybes nares </w:t>
            </w:r>
            <w:r w:rsidRPr="00791312">
              <w:rPr>
                <w:b/>
                <w:bCs/>
                <w:i/>
                <w:iCs/>
              </w:rPr>
              <w:t>toliau stiprinti ankstyvojo įspėjimo sistemas pagal</w:t>
            </w:r>
            <w:r w:rsidRPr="00791312">
              <w:t xml:space="preserve"> sustiprintos Jaunimo garantijų iniciatyvos programas</w:t>
            </w:r>
            <w:r w:rsidRPr="00791312">
              <w:rPr>
                <w:b/>
                <w:bCs/>
                <w:i/>
                <w:iCs/>
              </w:rPr>
              <w:t>, kad būtų nustatyti jaunuoliai, kuriems gresia pavojus tapti NEET</w:t>
            </w:r>
            <w:r w:rsidRPr="00791312">
              <w:t>;</w:t>
            </w:r>
            <w:r w:rsidRPr="00791312">
              <w:rPr>
                <w:b/>
                <w:i/>
              </w:rPr>
              <w:t xml:space="preserve"> </w:t>
            </w:r>
            <w:r w:rsidRPr="00791312">
              <w:rPr>
                <w:b/>
                <w:bCs/>
                <w:i/>
                <w:iCs/>
              </w:rPr>
              <w:t>ragina imtis</w:t>
            </w:r>
            <w:r w:rsidRPr="00791312">
              <w:t xml:space="preserve"> prevencinių priemonių, </w:t>
            </w:r>
            <w:r w:rsidRPr="00791312">
              <w:rPr>
                <w:b/>
                <w:bCs/>
                <w:i/>
                <w:iCs/>
              </w:rPr>
              <w:t>tokių kaip įgūdžių vertinimas ir profesinis orientavimas, siekiant spręsti</w:t>
            </w:r>
            <w:r w:rsidRPr="00791312">
              <w:t xml:space="preserve"> mokyklos nebaigimo </w:t>
            </w:r>
            <w:r w:rsidRPr="00791312">
              <w:rPr>
                <w:b/>
                <w:bCs/>
                <w:i/>
                <w:iCs/>
              </w:rPr>
              <w:t>problemą</w:t>
            </w:r>
            <w:r w:rsidRPr="00791312">
              <w:t xml:space="preserve">, kad būtų </w:t>
            </w:r>
            <w:r w:rsidRPr="00791312">
              <w:rPr>
                <w:b/>
                <w:bCs/>
                <w:i/>
                <w:iCs/>
              </w:rPr>
              <w:t>sumažinta ilgalaikės atskirties darbo rinkoje tikimybė ir jos neigiamos pasekmės</w:t>
            </w:r>
            <w:r w:rsidRPr="00791312">
              <w:t>;</w:t>
            </w:r>
          </w:p>
        </w:tc>
      </w:tr>
    </w:tbl>
    <w:p w14:paraId="37F9AAE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01D650A" w14:textId="77777777" w:rsidR="0072044B" w:rsidRPr="00791312" w:rsidRDefault="0072044B" w:rsidP="0072044B">
      <w:r w:rsidRPr="00791312">
        <w:rPr>
          <w:rStyle w:val="HideTWBExt"/>
        </w:rPr>
        <w:t>&lt;/Amend&gt;</w:t>
      </w:r>
    </w:p>
    <w:p w14:paraId="02B9E84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260</w:t>
      </w:r>
      <w:r w:rsidRPr="00791312">
        <w:rPr>
          <w:rStyle w:val="HideTWBExt"/>
          <w:b w:val="0"/>
        </w:rPr>
        <w:t>&lt;/NumAm&gt;</w:t>
      </w:r>
    </w:p>
    <w:p w14:paraId="3111D09B"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137C8B1D"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2BF18FB2" w14:textId="77777777" w:rsidR="0072044B" w:rsidRPr="00791312" w:rsidRDefault="0072044B" w:rsidP="0072044B">
      <w:pPr>
        <w:pStyle w:val="NormalBold"/>
      </w:pPr>
      <w:r w:rsidRPr="00791312">
        <w:rPr>
          <w:rStyle w:val="HideTWBExt"/>
          <w:b w:val="0"/>
        </w:rPr>
        <w:t>&lt;/RepeatBlock-By&gt;</w:t>
      </w:r>
    </w:p>
    <w:p w14:paraId="6D226BA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C89C365" w14:textId="77777777" w:rsidR="0072044B" w:rsidRPr="00791312" w:rsidRDefault="0072044B" w:rsidP="0072044B">
      <w:pPr>
        <w:pStyle w:val="NormalBold"/>
      </w:pPr>
      <w:r w:rsidRPr="00791312">
        <w:rPr>
          <w:rStyle w:val="HideTWBExt"/>
          <w:b w:val="0"/>
        </w:rPr>
        <w:t>&lt;Article&gt;</w:t>
      </w:r>
      <w:r w:rsidRPr="00791312">
        <w:t>18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79B05A4" w14:textId="77777777" w:rsidTr="0072044B">
        <w:trPr>
          <w:trHeight w:hRule="exact" w:val="240"/>
          <w:jc w:val="center"/>
        </w:trPr>
        <w:tc>
          <w:tcPr>
            <w:tcW w:w="9752" w:type="dxa"/>
            <w:gridSpan w:val="2"/>
            <w:tcBorders>
              <w:top w:val="nil"/>
              <w:left w:val="nil"/>
              <w:bottom w:val="nil"/>
              <w:right w:val="nil"/>
            </w:tcBorders>
          </w:tcPr>
          <w:p w14:paraId="2C19DF5F" w14:textId="77777777" w:rsidR="0072044B" w:rsidRPr="00791312" w:rsidRDefault="0072044B" w:rsidP="0072044B"/>
        </w:tc>
      </w:tr>
      <w:tr w:rsidR="0072044B" w:rsidRPr="00791312" w14:paraId="11CD84E7" w14:textId="77777777" w:rsidTr="0072044B">
        <w:trPr>
          <w:trHeight w:val="240"/>
          <w:jc w:val="center"/>
        </w:trPr>
        <w:tc>
          <w:tcPr>
            <w:tcW w:w="4876" w:type="dxa"/>
            <w:tcBorders>
              <w:top w:val="nil"/>
              <w:left w:val="nil"/>
              <w:bottom w:val="nil"/>
              <w:right w:val="nil"/>
            </w:tcBorders>
          </w:tcPr>
          <w:p w14:paraId="1134656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2221D5F" w14:textId="77777777" w:rsidR="0072044B" w:rsidRPr="00791312" w:rsidRDefault="0072044B" w:rsidP="0072044B">
            <w:pPr>
              <w:pStyle w:val="AmColumnHeading"/>
            </w:pPr>
            <w:r w:rsidRPr="00791312">
              <w:t>Pakeitimas</w:t>
            </w:r>
          </w:p>
        </w:tc>
      </w:tr>
      <w:tr w:rsidR="0072044B" w:rsidRPr="00791312" w14:paraId="56A310C8" w14:textId="77777777" w:rsidTr="0072044B">
        <w:trPr>
          <w:jc w:val="center"/>
        </w:trPr>
        <w:tc>
          <w:tcPr>
            <w:tcW w:w="4876" w:type="dxa"/>
            <w:tcBorders>
              <w:top w:val="nil"/>
              <w:left w:val="nil"/>
              <w:bottom w:val="nil"/>
              <w:right w:val="nil"/>
            </w:tcBorders>
          </w:tcPr>
          <w:p w14:paraId="14705F06" w14:textId="77777777" w:rsidR="0072044B" w:rsidRPr="00791312" w:rsidRDefault="0072044B" w:rsidP="0072044B">
            <w:pPr>
              <w:pStyle w:val="Normal6a"/>
            </w:pPr>
            <w:r w:rsidRPr="00791312">
              <w:t>18.</w:t>
            </w:r>
            <w:r w:rsidRPr="00791312">
              <w:tab/>
              <w:t xml:space="preserve">ragina Komisiją ir valstybes nares į sustiprintos Jaunimo garantijų iniciatyvos programas įtraukti prevencinių priemonių rinkinį, kuriame daugiausia dėmesio būtų skiriama mokyklos nebaigimo problemai, kad būtų išvengta </w:t>
            </w:r>
            <w:r w:rsidRPr="00791312">
              <w:rPr>
                <w:b/>
                <w:bCs/>
                <w:i/>
                <w:iCs/>
              </w:rPr>
              <w:t>vėlesnio</w:t>
            </w:r>
            <w:r w:rsidRPr="00791312">
              <w:t xml:space="preserve"> jos poveikio jaunuolių gyvenimui;</w:t>
            </w:r>
          </w:p>
        </w:tc>
        <w:tc>
          <w:tcPr>
            <w:tcW w:w="4876" w:type="dxa"/>
            <w:tcBorders>
              <w:top w:val="nil"/>
              <w:left w:val="nil"/>
              <w:bottom w:val="nil"/>
              <w:right w:val="nil"/>
            </w:tcBorders>
          </w:tcPr>
          <w:p w14:paraId="35FA1922" w14:textId="77777777" w:rsidR="0072044B" w:rsidRPr="00791312" w:rsidRDefault="0072044B" w:rsidP="0072044B">
            <w:pPr>
              <w:pStyle w:val="Normal6a"/>
            </w:pPr>
            <w:r w:rsidRPr="00791312">
              <w:t>18.</w:t>
            </w:r>
            <w:r w:rsidRPr="00791312">
              <w:tab/>
              <w:t xml:space="preserve">ragina Komisiją ir valstybes nares į sustiprintos Jaunimo garantijų iniciatyvos programas įtraukti prevencinių priemonių rinkinį, kuriame daugiausia dėmesio būtų skiriama mokyklos nebaigimo problemai, </w:t>
            </w:r>
            <w:r w:rsidRPr="00791312">
              <w:rPr>
                <w:b/>
                <w:bCs/>
                <w:i/>
                <w:iCs/>
              </w:rPr>
              <w:t xml:space="preserve">įskaitant geresnes paramos paslaugas, orientavimą ir konsultavimą, taip pat glaudesnį švietimo, socialinių ir užimtumo </w:t>
            </w:r>
            <w:r w:rsidRPr="00791312">
              <w:rPr>
                <w:b/>
                <w:bCs/>
                <w:i/>
                <w:iCs/>
              </w:rPr>
              <w:lastRenderedPageBreak/>
              <w:t>tarnybų bendradarbiavimą,</w:t>
            </w:r>
            <w:r w:rsidRPr="00791312">
              <w:t xml:space="preserve"> kad būtų išvengta </w:t>
            </w:r>
            <w:r w:rsidRPr="00791312">
              <w:rPr>
                <w:b/>
                <w:bCs/>
                <w:i/>
                <w:iCs/>
              </w:rPr>
              <w:t>ilgalaikio</w:t>
            </w:r>
            <w:r w:rsidRPr="00791312">
              <w:t xml:space="preserve"> jos poveikio jaunuolių gyvenimui;</w:t>
            </w:r>
          </w:p>
        </w:tc>
      </w:tr>
    </w:tbl>
    <w:p w14:paraId="48C7A3EB"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DE8515A" w14:textId="77777777" w:rsidR="0072044B" w:rsidRPr="00791312" w:rsidRDefault="0072044B" w:rsidP="0072044B">
      <w:r w:rsidRPr="00791312">
        <w:rPr>
          <w:rStyle w:val="HideTWBExt"/>
        </w:rPr>
        <w:t>&lt;/Amend&gt;</w:t>
      </w:r>
    </w:p>
    <w:p w14:paraId="4485C18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261</w:t>
      </w:r>
      <w:r w:rsidRPr="00791312">
        <w:rPr>
          <w:rStyle w:val="HideTWBExt"/>
          <w:b w:val="0"/>
        </w:rPr>
        <w:t>&lt;/NumAm&gt;</w:t>
      </w:r>
    </w:p>
    <w:p w14:paraId="5A5D93EF"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53010D64" w14:textId="77777777" w:rsidR="0072044B" w:rsidRPr="00791312" w:rsidRDefault="0072044B" w:rsidP="0072044B">
      <w:pPr>
        <w:pStyle w:val="NormalBold"/>
      </w:pPr>
      <w:r w:rsidRPr="00791312">
        <w:rPr>
          <w:rStyle w:val="HideTWBExt"/>
          <w:b w:val="0"/>
        </w:rPr>
        <w:t>&lt;/RepeatBlock-By&gt;</w:t>
      </w:r>
    </w:p>
    <w:p w14:paraId="6A6B9FC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DDE5995" w14:textId="77777777" w:rsidR="0072044B" w:rsidRPr="00791312" w:rsidRDefault="0072044B" w:rsidP="0072044B">
      <w:pPr>
        <w:pStyle w:val="NormalBold"/>
      </w:pPr>
      <w:r w:rsidRPr="00791312">
        <w:rPr>
          <w:rStyle w:val="HideTWBExt"/>
          <w:b w:val="0"/>
        </w:rPr>
        <w:t>&lt;Article&gt;</w:t>
      </w:r>
      <w:r w:rsidRPr="00791312">
        <w:t>18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2BF2C74" w14:textId="77777777" w:rsidTr="0072044B">
        <w:trPr>
          <w:trHeight w:hRule="exact" w:val="240"/>
          <w:jc w:val="center"/>
        </w:trPr>
        <w:tc>
          <w:tcPr>
            <w:tcW w:w="9752" w:type="dxa"/>
            <w:gridSpan w:val="2"/>
            <w:tcBorders>
              <w:top w:val="nil"/>
              <w:left w:val="nil"/>
              <w:bottom w:val="nil"/>
              <w:right w:val="nil"/>
            </w:tcBorders>
          </w:tcPr>
          <w:p w14:paraId="161F885E" w14:textId="77777777" w:rsidR="0072044B" w:rsidRPr="00791312" w:rsidRDefault="0072044B" w:rsidP="0072044B"/>
        </w:tc>
      </w:tr>
      <w:tr w:rsidR="0072044B" w:rsidRPr="00791312" w14:paraId="55FC95BC" w14:textId="77777777" w:rsidTr="0072044B">
        <w:trPr>
          <w:trHeight w:val="240"/>
          <w:jc w:val="center"/>
        </w:trPr>
        <w:tc>
          <w:tcPr>
            <w:tcW w:w="4876" w:type="dxa"/>
            <w:tcBorders>
              <w:top w:val="nil"/>
              <w:left w:val="nil"/>
              <w:bottom w:val="nil"/>
              <w:right w:val="nil"/>
            </w:tcBorders>
          </w:tcPr>
          <w:p w14:paraId="0B1941B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2FB190B" w14:textId="77777777" w:rsidR="0072044B" w:rsidRPr="00791312" w:rsidRDefault="0072044B" w:rsidP="0072044B">
            <w:pPr>
              <w:pStyle w:val="AmColumnHeading"/>
            </w:pPr>
            <w:r w:rsidRPr="00791312">
              <w:t>Pakeitimas</w:t>
            </w:r>
          </w:p>
        </w:tc>
      </w:tr>
      <w:tr w:rsidR="0072044B" w:rsidRPr="00791312" w14:paraId="34591637" w14:textId="77777777" w:rsidTr="0072044B">
        <w:trPr>
          <w:jc w:val="center"/>
        </w:trPr>
        <w:tc>
          <w:tcPr>
            <w:tcW w:w="4876" w:type="dxa"/>
            <w:tcBorders>
              <w:top w:val="nil"/>
              <w:left w:val="nil"/>
              <w:bottom w:val="nil"/>
              <w:right w:val="nil"/>
            </w:tcBorders>
          </w:tcPr>
          <w:p w14:paraId="560925DC" w14:textId="77777777" w:rsidR="0072044B" w:rsidRPr="00791312" w:rsidRDefault="0072044B" w:rsidP="0072044B">
            <w:pPr>
              <w:pStyle w:val="Normal6a"/>
            </w:pPr>
            <w:r w:rsidRPr="00791312">
              <w:t>18.</w:t>
            </w:r>
            <w:r w:rsidRPr="00791312">
              <w:tab/>
              <w:t xml:space="preserve">ragina </w:t>
            </w:r>
            <w:r w:rsidRPr="00791312">
              <w:rPr>
                <w:b/>
                <w:i/>
              </w:rPr>
              <w:t>Komisiją ir</w:t>
            </w:r>
            <w:r w:rsidRPr="00791312">
              <w:t xml:space="preserve"> valstybes nares į sustiprintos Jaunimo garantijų iniciatyvos programas įtraukti prevencinių priemonių rinkinį, kuriame daugiausia dėmesio būtų skiriama mokyklos nebaigimo problemai, kad būtų išvengta vėlesnio jos poveikio jaunuolių gyvenimui;</w:t>
            </w:r>
          </w:p>
        </w:tc>
        <w:tc>
          <w:tcPr>
            <w:tcW w:w="4876" w:type="dxa"/>
            <w:tcBorders>
              <w:top w:val="nil"/>
              <w:left w:val="nil"/>
              <w:bottom w:val="nil"/>
              <w:right w:val="nil"/>
            </w:tcBorders>
          </w:tcPr>
          <w:p w14:paraId="37FE5D96" w14:textId="77777777" w:rsidR="0072044B" w:rsidRPr="00791312" w:rsidRDefault="0072044B" w:rsidP="0072044B">
            <w:pPr>
              <w:pStyle w:val="Normal6a"/>
            </w:pPr>
            <w:r w:rsidRPr="00791312">
              <w:t>18.</w:t>
            </w:r>
            <w:r w:rsidRPr="00791312">
              <w:tab/>
              <w:t>ragina valstybes nares į sustiprintos Jaunimo garantijų iniciatyvos programas įtraukti prevencinių priemonių rinkinį, kuriame daugiausia dėmesio būtų skiriama mokyklos nebaigimo problemai, kad būtų išvengta vėlesnio jos poveikio jaunuolių gyvenimui;</w:t>
            </w:r>
          </w:p>
        </w:tc>
      </w:tr>
    </w:tbl>
    <w:p w14:paraId="58B603D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59BE09FF" w14:textId="77777777" w:rsidR="0072044B" w:rsidRPr="00791312" w:rsidRDefault="0072044B" w:rsidP="0072044B">
      <w:r w:rsidRPr="00791312">
        <w:rPr>
          <w:rStyle w:val="HideTWBExt"/>
        </w:rPr>
        <w:t>&lt;/Amend&gt;</w:t>
      </w:r>
    </w:p>
    <w:p w14:paraId="6A9272F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262</w:t>
      </w:r>
      <w:r w:rsidRPr="00791312">
        <w:rPr>
          <w:rStyle w:val="HideTWBExt"/>
          <w:b w:val="0"/>
        </w:rPr>
        <w:t>&lt;/NumAm&gt;</w:t>
      </w:r>
    </w:p>
    <w:p w14:paraId="0F52880B"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C39B495" w14:textId="77777777" w:rsidR="0072044B" w:rsidRPr="00791312" w:rsidRDefault="0072044B" w:rsidP="0072044B">
      <w:pPr>
        <w:pStyle w:val="NormalBold"/>
      </w:pPr>
      <w:r w:rsidRPr="00791312">
        <w:rPr>
          <w:rStyle w:val="HideTWBExt"/>
          <w:b w:val="0"/>
        </w:rPr>
        <w:t>&lt;/RepeatBlock-By&gt;</w:t>
      </w:r>
    </w:p>
    <w:p w14:paraId="7CD1A6D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1FBA4D6" w14:textId="77777777" w:rsidR="0072044B" w:rsidRPr="00791312" w:rsidRDefault="0072044B" w:rsidP="0072044B">
      <w:pPr>
        <w:pStyle w:val="NormalBold"/>
      </w:pPr>
      <w:r w:rsidRPr="00791312">
        <w:rPr>
          <w:rStyle w:val="HideTWBExt"/>
          <w:b w:val="0"/>
        </w:rPr>
        <w:t>&lt;Article&gt;</w:t>
      </w:r>
      <w:r w:rsidRPr="00791312">
        <w:t>18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471F1AA" w14:textId="77777777" w:rsidTr="0072044B">
        <w:trPr>
          <w:trHeight w:hRule="exact" w:val="240"/>
          <w:jc w:val="center"/>
        </w:trPr>
        <w:tc>
          <w:tcPr>
            <w:tcW w:w="9752" w:type="dxa"/>
            <w:gridSpan w:val="2"/>
            <w:tcBorders>
              <w:top w:val="nil"/>
              <w:left w:val="nil"/>
              <w:bottom w:val="nil"/>
              <w:right w:val="nil"/>
            </w:tcBorders>
          </w:tcPr>
          <w:p w14:paraId="7DEF67E7" w14:textId="77777777" w:rsidR="0072044B" w:rsidRPr="00791312" w:rsidRDefault="0072044B" w:rsidP="0072044B"/>
        </w:tc>
      </w:tr>
      <w:tr w:rsidR="0072044B" w:rsidRPr="00791312" w14:paraId="30536586" w14:textId="77777777" w:rsidTr="0072044B">
        <w:trPr>
          <w:trHeight w:val="240"/>
          <w:jc w:val="center"/>
        </w:trPr>
        <w:tc>
          <w:tcPr>
            <w:tcW w:w="4876" w:type="dxa"/>
            <w:tcBorders>
              <w:top w:val="nil"/>
              <w:left w:val="nil"/>
              <w:bottom w:val="nil"/>
              <w:right w:val="nil"/>
            </w:tcBorders>
          </w:tcPr>
          <w:p w14:paraId="0251049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928E12D" w14:textId="77777777" w:rsidR="0072044B" w:rsidRPr="00791312" w:rsidRDefault="0072044B" w:rsidP="0072044B">
            <w:pPr>
              <w:pStyle w:val="AmColumnHeading"/>
            </w:pPr>
            <w:r w:rsidRPr="00791312">
              <w:t>Pakeitimas</w:t>
            </w:r>
          </w:p>
        </w:tc>
      </w:tr>
      <w:tr w:rsidR="0072044B" w:rsidRPr="00791312" w14:paraId="6658AE2C" w14:textId="77777777" w:rsidTr="0072044B">
        <w:trPr>
          <w:jc w:val="center"/>
        </w:trPr>
        <w:tc>
          <w:tcPr>
            <w:tcW w:w="4876" w:type="dxa"/>
            <w:tcBorders>
              <w:top w:val="nil"/>
              <w:left w:val="nil"/>
              <w:bottom w:val="nil"/>
              <w:right w:val="nil"/>
            </w:tcBorders>
          </w:tcPr>
          <w:p w14:paraId="0A6A9EEC" w14:textId="77777777" w:rsidR="0072044B" w:rsidRPr="00791312" w:rsidRDefault="0072044B" w:rsidP="0072044B">
            <w:pPr>
              <w:pStyle w:val="Normal6a"/>
            </w:pPr>
          </w:p>
        </w:tc>
        <w:tc>
          <w:tcPr>
            <w:tcW w:w="4876" w:type="dxa"/>
            <w:tcBorders>
              <w:top w:val="nil"/>
              <w:left w:val="nil"/>
              <w:bottom w:val="nil"/>
              <w:right w:val="nil"/>
            </w:tcBorders>
          </w:tcPr>
          <w:p w14:paraId="375F8406" w14:textId="77777777" w:rsidR="0072044B" w:rsidRPr="00791312" w:rsidRDefault="0072044B" w:rsidP="0072044B">
            <w:pPr>
              <w:pStyle w:val="Normal6a"/>
            </w:pPr>
            <w:r w:rsidRPr="00791312">
              <w:rPr>
                <w:b/>
                <w:i/>
              </w:rPr>
              <w:t>18a.</w:t>
            </w:r>
            <w:r w:rsidRPr="00791312">
              <w:tab/>
            </w:r>
            <w:r w:rsidRPr="00791312">
              <w:rPr>
                <w:b/>
                <w:i/>
              </w:rPr>
              <w:t xml:space="preserve">mano, kad šios prevencinės priemonės turėtų apimti visą gyvenimą trunkantį orientavimą, kuris leistų asmenims nuo mažens suprasti savo mokymosi kelią ir karjeros poreikius, taip pat informaciją apie galimybes atnaujinti savo įgūdžius atsižvelgiant į darbo rinką, siekiant suteikti jiems galimybę kontroliuoti savo gyvenimo ir karjeros kryptį; pabrėžia, kad orientavimas visą gyvenimą taip pat gali būti teikiamas </w:t>
            </w:r>
            <w:r w:rsidRPr="00791312">
              <w:rPr>
                <w:b/>
                <w:i/>
              </w:rPr>
              <w:lastRenderedPageBreak/>
              <w:t>neformaliomis arba savaiminio mokymosi formomis, siekiant pasiekti pažeidžiamas grupes; ragina valstybes nares parengti įrodymais pagrįstą visą gyvenimą trunkančio orientavimo politiką, pagrįstą kokybės standartais, įskaitant profesinį orientavimą mokyklų programose ir pagrindinių įgūdžių bei socialinių emocinių įgūdžių reintegracijos modulius ilgalaikiams bedarbiams arba neaktyviam jaunimui;</w:t>
            </w:r>
          </w:p>
        </w:tc>
      </w:tr>
    </w:tbl>
    <w:p w14:paraId="731EBF9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DA85253" w14:textId="77777777" w:rsidR="0072044B" w:rsidRPr="00791312" w:rsidRDefault="0072044B" w:rsidP="0072044B">
      <w:r w:rsidRPr="00791312">
        <w:rPr>
          <w:rStyle w:val="HideTWBExt"/>
        </w:rPr>
        <w:t>&lt;/Amend&gt;</w:t>
      </w:r>
    </w:p>
    <w:p w14:paraId="3D6B37F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263</w:t>
      </w:r>
      <w:r w:rsidRPr="00791312">
        <w:rPr>
          <w:rStyle w:val="HideTWBExt"/>
          <w:b w:val="0"/>
        </w:rPr>
        <w:t>&lt;/NumAm&gt;</w:t>
      </w:r>
    </w:p>
    <w:p w14:paraId="554E8AF1"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413530B1"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3099DAC8" w14:textId="77777777" w:rsidR="0072044B" w:rsidRPr="00791312" w:rsidRDefault="0072044B" w:rsidP="0072044B">
      <w:pPr>
        <w:pStyle w:val="NormalBold"/>
      </w:pPr>
      <w:r w:rsidRPr="00791312">
        <w:rPr>
          <w:rStyle w:val="HideTWBExt"/>
          <w:b w:val="0"/>
        </w:rPr>
        <w:t>&lt;/RepeatBlock-By&gt;</w:t>
      </w:r>
    </w:p>
    <w:p w14:paraId="196AF46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72E499D" w14:textId="77777777" w:rsidR="0072044B" w:rsidRPr="00791312" w:rsidRDefault="0072044B" w:rsidP="0072044B">
      <w:pPr>
        <w:pStyle w:val="NormalBold"/>
      </w:pPr>
      <w:r w:rsidRPr="00791312">
        <w:rPr>
          <w:rStyle w:val="HideTWBExt"/>
          <w:b w:val="0"/>
        </w:rPr>
        <w:t>&lt;Article&gt;</w:t>
      </w:r>
      <w:r w:rsidRPr="00791312">
        <w:t>18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45D2E7C" w14:textId="77777777" w:rsidTr="0072044B">
        <w:trPr>
          <w:trHeight w:hRule="exact" w:val="240"/>
          <w:jc w:val="center"/>
        </w:trPr>
        <w:tc>
          <w:tcPr>
            <w:tcW w:w="9752" w:type="dxa"/>
            <w:gridSpan w:val="2"/>
            <w:tcBorders>
              <w:top w:val="nil"/>
              <w:left w:val="nil"/>
              <w:bottom w:val="nil"/>
              <w:right w:val="nil"/>
            </w:tcBorders>
          </w:tcPr>
          <w:p w14:paraId="05CAE91A" w14:textId="77777777" w:rsidR="0072044B" w:rsidRPr="00791312" w:rsidRDefault="0072044B" w:rsidP="0072044B"/>
        </w:tc>
      </w:tr>
      <w:tr w:rsidR="0072044B" w:rsidRPr="00791312" w14:paraId="467B4771" w14:textId="77777777" w:rsidTr="0072044B">
        <w:trPr>
          <w:trHeight w:val="240"/>
          <w:jc w:val="center"/>
        </w:trPr>
        <w:tc>
          <w:tcPr>
            <w:tcW w:w="4876" w:type="dxa"/>
            <w:tcBorders>
              <w:top w:val="nil"/>
              <w:left w:val="nil"/>
              <w:bottom w:val="nil"/>
              <w:right w:val="nil"/>
            </w:tcBorders>
          </w:tcPr>
          <w:p w14:paraId="15CD330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C2C31B1" w14:textId="77777777" w:rsidR="0072044B" w:rsidRPr="00791312" w:rsidRDefault="0072044B" w:rsidP="0072044B">
            <w:pPr>
              <w:pStyle w:val="AmColumnHeading"/>
            </w:pPr>
            <w:r w:rsidRPr="00791312">
              <w:t>Pakeitimas</w:t>
            </w:r>
          </w:p>
        </w:tc>
      </w:tr>
      <w:tr w:rsidR="0072044B" w:rsidRPr="00791312" w14:paraId="38B40842" w14:textId="77777777" w:rsidTr="0072044B">
        <w:trPr>
          <w:jc w:val="center"/>
        </w:trPr>
        <w:tc>
          <w:tcPr>
            <w:tcW w:w="4876" w:type="dxa"/>
            <w:tcBorders>
              <w:top w:val="nil"/>
              <w:left w:val="nil"/>
              <w:bottom w:val="nil"/>
              <w:right w:val="nil"/>
            </w:tcBorders>
          </w:tcPr>
          <w:p w14:paraId="02708283" w14:textId="77777777" w:rsidR="0072044B" w:rsidRPr="00791312" w:rsidRDefault="0072044B" w:rsidP="0072044B">
            <w:pPr>
              <w:pStyle w:val="Normal6a"/>
            </w:pPr>
          </w:p>
        </w:tc>
        <w:tc>
          <w:tcPr>
            <w:tcW w:w="4876" w:type="dxa"/>
            <w:tcBorders>
              <w:top w:val="nil"/>
              <w:left w:val="nil"/>
              <w:bottom w:val="nil"/>
              <w:right w:val="nil"/>
            </w:tcBorders>
          </w:tcPr>
          <w:p w14:paraId="314B8181" w14:textId="77777777" w:rsidR="0072044B" w:rsidRPr="00791312" w:rsidRDefault="0072044B" w:rsidP="0072044B">
            <w:pPr>
              <w:pStyle w:val="Normal6a"/>
            </w:pPr>
            <w:r w:rsidRPr="00791312">
              <w:rPr>
                <w:b/>
                <w:i/>
              </w:rPr>
              <w:t>18a.</w:t>
            </w:r>
            <w:r w:rsidRPr="00791312">
              <w:tab/>
            </w:r>
            <w:r w:rsidRPr="00791312">
              <w:rPr>
                <w:b/>
                <w:i/>
              </w:rPr>
              <w:t>ragina Komisiją ir valstybes nares tobulinti NEET profiliavimo ir atrankos priemones bei praktiką, taikant lyčiai atžvalgų požiūrį, siekiant geriau suderinti poreikius ir atsakomuosius veiksmus bei sumažinti atotrūkį tarp lyčių;</w:t>
            </w:r>
          </w:p>
        </w:tc>
      </w:tr>
    </w:tbl>
    <w:p w14:paraId="6DADA70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9ED1287" w14:textId="77777777" w:rsidR="0072044B" w:rsidRPr="00791312" w:rsidRDefault="0072044B" w:rsidP="0072044B">
      <w:r w:rsidRPr="00791312">
        <w:rPr>
          <w:rStyle w:val="HideTWBExt"/>
        </w:rPr>
        <w:t>&lt;/Amend&gt;</w:t>
      </w:r>
    </w:p>
    <w:p w14:paraId="56ECA95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264</w:t>
      </w:r>
      <w:r w:rsidRPr="00791312">
        <w:rPr>
          <w:rStyle w:val="HideTWBExt"/>
          <w:b w:val="0"/>
        </w:rPr>
        <w:t>&lt;/NumAm&gt;</w:t>
      </w:r>
    </w:p>
    <w:p w14:paraId="502A83AB"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0A0A0F04" w14:textId="77777777" w:rsidR="0072044B" w:rsidRPr="00791312" w:rsidRDefault="0072044B" w:rsidP="0072044B">
      <w:pPr>
        <w:pStyle w:val="NormalBold"/>
      </w:pPr>
      <w:r w:rsidRPr="00791312">
        <w:rPr>
          <w:rStyle w:val="HideTWBExt"/>
          <w:b w:val="0"/>
        </w:rPr>
        <w:t>&lt;/RepeatBlock-By&gt;</w:t>
      </w:r>
    </w:p>
    <w:p w14:paraId="3EEEC26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8A4BADD" w14:textId="77777777" w:rsidR="0072044B" w:rsidRPr="00791312" w:rsidRDefault="0072044B" w:rsidP="0072044B">
      <w:pPr>
        <w:pStyle w:val="NormalBold"/>
      </w:pPr>
      <w:r w:rsidRPr="00791312">
        <w:rPr>
          <w:rStyle w:val="HideTWBExt"/>
          <w:b w:val="0"/>
        </w:rPr>
        <w:t>&lt;Article&gt;</w:t>
      </w:r>
      <w:r w:rsidRPr="00791312">
        <w:t>18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CC941F0" w14:textId="77777777" w:rsidTr="0072044B">
        <w:trPr>
          <w:trHeight w:hRule="exact" w:val="240"/>
          <w:jc w:val="center"/>
        </w:trPr>
        <w:tc>
          <w:tcPr>
            <w:tcW w:w="9752" w:type="dxa"/>
            <w:gridSpan w:val="2"/>
            <w:tcBorders>
              <w:top w:val="nil"/>
              <w:left w:val="nil"/>
              <w:bottom w:val="nil"/>
              <w:right w:val="nil"/>
            </w:tcBorders>
          </w:tcPr>
          <w:p w14:paraId="12A19B23" w14:textId="77777777" w:rsidR="0072044B" w:rsidRPr="00791312" w:rsidRDefault="0072044B" w:rsidP="0072044B"/>
        </w:tc>
      </w:tr>
      <w:tr w:rsidR="0072044B" w:rsidRPr="00791312" w14:paraId="0967EB97" w14:textId="77777777" w:rsidTr="0072044B">
        <w:trPr>
          <w:trHeight w:val="240"/>
          <w:jc w:val="center"/>
        </w:trPr>
        <w:tc>
          <w:tcPr>
            <w:tcW w:w="4876" w:type="dxa"/>
            <w:tcBorders>
              <w:top w:val="nil"/>
              <w:left w:val="nil"/>
              <w:bottom w:val="nil"/>
              <w:right w:val="nil"/>
            </w:tcBorders>
          </w:tcPr>
          <w:p w14:paraId="2FF3852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C490C41" w14:textId="77777777" w:rsidR="0072044B" w:rsidRPr="00791312" w:rsidRDefault="0072044B" w:rsidP="0072044B">
            <w:pPr>
              <w:pStyle w:val="AmColumnHeading"/>
            </w:pPr>
            <w:r w:rsidRPr="00791312">
              <w:t>Pakeitimas</w:t>
            </w:r>
          </w:p>
        </w:tc>
      </w:tr>
      <w:tr w:rsidR="0072044B" w:rsidRPr="00791312" w14:paraId="79B6B792" w14:textId="77777777" w:rsidTr="0072044B">
        <w:trPr>
          <w:jc w:val="center"/>
        </w:trPr>
        <w:tc>
          <w:tcPr>
            <w:tcW w:w="4876" w:type="dxa"/>
            <w:tcBorders>
              <w:top w:val="nil"/>
              <w:left w:val="nil"/>
              <w:bottom w:val="nil"/>
              <w:right w:val="nil"/>
            </w:tcBorders>
          </w:tcPr>
          <w:p w14:paraId="72C5A864" w14:textId="77777777" w:rsidR="0072044B" w:rsidRPr="00791312" w:rsidRDefault="0072044B" w:rsidP="0072044B">
            <w:pPr>
              <w:pStyle w:val="Normal6a"/>
            </w:pPr>
          </w:p>
        </w:tc>
        <w:tc>
          <w:tcPr>
            <w:tcW w:w="4876" w:type="dxa"/>
            <w:tcBorders>
              <w:top w:val="nil"/>
              <w:left w:val="nil"/>
              <w:bottom w:val="nil"/>
              <w:right w:val="nil"/>
            </w:tcBorders>
          </w:tcPr>
          <w:p w14:paraId="23D9E86F" w14:textId="77777777" w:rsidR="0072044B" w:rsidRPr="00791312" w:rsidRDefault="0072044B" w:rsidP="0072044B">
            <w:pPr>
              <w:pStyle w:val="Normal6a"/>
            </w:pPr>
            <w:r w:rsidRPr="00791312">
              <w:rPr>
                <w:b/>
                <w:i/>
              </w:rPr>
              <w:t>18b.</w:t>
            </w:r>
            <w:r w:rsidRPr="00791312">
              <w:tab/>
            </w:r>
            <w:r w:rsidRPr="00791312">
              <w:rPr>
                <w:b/>
                <w:i/>
              </w:rPr>
              <w:t xml:space="preserve">ragina tobulinti žemos kvalifikacijos NEET asmenų įgūdžius pateikiant pritaikytus pasiūlymus, pavyzdžiui, trumpus internetinius kursus </w:t>
            </w:r>
            <w:r w:rsidRPr="00791312">
              <w:rPr>
                <w:b/>
                <w:i/>
              </w:rPr>
              <w:lastRenderedPageBreak/>
              <w:t>apie skaitmeninius, kalbos, pagrindinius ir verslumo įgūdžius, finansinį raštingumą, kurie būtų patvirtinti mikrokredencialais; pripažįsta valstybių narių pastangas, susijusias su kvalifikacijos kėlimo ir perkvalifikavimo programomis; pabrėžia, kad daugeliu atvejų sustiprintai Jaunimo garantijų iniciatyvai nereikia kurti specialių kvalifikacijos kėlimo programų, o veikiau reikia sukurti specialias galimybes paramos gavėjams esamose nacionalinėse sistemose; mano, kad pažeidžiamiems jaunuoliams turėtų būti teikiama didesnė parama siekiant gauti pameistrystės ir profesinio mokymo galimybių, ypač pertvarkomuose sektoriuose;</w:t>
            </w:r>
          </w:p>
        </w:tc>
      </w:tr>
    </w:tbl>
    <w:p w14:paraId="71AD66A7"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448165F" w14:textId="77777777" w:rsidR="0072044B" w:rsidRPr="00791312" w:rsidRDefault="0072044B" w:rsidP="0072044B">
      <w:r w:rsidRPr="00791312">
        <w:rPr>
          <w:rStyle w:val="HideTWBExt"/>
        </w:rPr>
        <w:t>&lt;/Amend&gt;</w:t>
      </w:r>
    </w:p>
    <w:p w14:paraId="7C8EFE2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265</w:t>
      </w:r>
      <w:r w:rsidRPr="00791312">
        <w:rPr>
          <w:rStyle w:val="HideTWBExt"/>
          <w:b w:val="0"/>
        </w:rPr>
        <w:t>&lt;/NumAm&gt;</w:t>
      </w:r>
    </w:p>
    <w:p w14:paraId="14B9B8A7"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33ED8A0D" w14:textId="77777777" w:rsidR="0072044B" w:rsidRPr="00791312" w:rsidRDefault="0072044B" w:rsidP="0072044B">
      <w:pPr>
        <w:pStyle w:val="NormalBold"/>
      </w:pPr>
      <w:r w:rsidRPr="00791312">
        <w:rPr>
          <w:rStyle w:val="HideTWBExt"/>
          <w:b w:val="0"/>
        </w:rPr>
        <w:t>&lt;/RepeatBlock-By&gt;</w:t>
      </w:r>
    </w:p>
    <w:p w14:paraId="3AD5F51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D27F0BC"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E5AA60E" w14:textId="77777777" w:rsidTr="0072044B">
        <w:trPr>
          <w:trHeight w:hRule="exact" w:val="240"/>
          <w:jc w:val="center"/>
        </w:trPr>
        <w:tc>
          <w:tcPr>
            <w:tcW w:w="9752" w:type="dxa"/>
            <w:gridSpan w:val="2"/>
            <w:tcBorders>
              <w:top w:val="nil"/>
              <w:left w:val="nil"/>
              <w:bottom w:val="nil"/>
              <w:right w:val="nil"/>
            </w:tcBorders>
          </w:tcPr>
          <w:p w14:paraId="404B286D" w14:textId="77777777" w:rsidR="0072044B" w:rsidRPr="00791312" w:rsidRDefault="0072044B" w:rsidP="0072044B"/>
        </w:tc>
      </w:tr>
      <w:tr w:rsidR="0072044B" w:rsidRPr="00791312" w14:paraId="4169A1BF" w14:textId="77777777" w:rsidTr="0072044B">
        <w:trPr>
          <w:trHeight w:val="240"/>
          <w:jc w:val="center"/>
        </w:trPr>
        <w:tc>
          <w:tcPr>
            <w:tcW w:w="4876" w:type="dxa"/>
            <w:tcBorders>
              <w:top w:val="nil"/>
              <w:left w:val="nil"/>
              <w:bottom w:val="nil"/>
              <w:right w:val="nil"/>
            </w:tcBorders>
          </w:tcPr>
          <w:p w14:paraId="16A1335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13C4D2D" w14:textId="77777777" w:rsidR="0072044B" w:rsidRPr="00791312" w:rsidRDefault="0072044B" w:rsidP="0072044B">
            <w:pPr>
              <w:pStyle w:val="AmColumnHeading"/>
            </w:pPr>
            <w:r w:rsidRPr="00791312">
              <w:t>Pakeitimas</w:t>
            </w:r>
          </w:p>
        </w:tc>
      </w:tr>
      <w:tr w:rsidR="0072044B" w:rsidRPr="00791312" w14:paraId="5A1BCE59" w14:textId="77777777" w:rsidTr="0072044B">
        <w:trPr>
          <w:jc w:val="center"/>
        </w:trPr>
        <w:tc>
          <w:tcPr>
            <w:tcW w:w="4876" w:type="dxa"/>
            <w:tcBorders>
              <w:top w:val="nil"/>
              <w:left w:val="nil"/>
              <w:bottom w:val="nil"/>
              <w:right w:val="nil"/>
            </w:tcBorders>
          </w:tcPr>
          <w:p w14:paraId="0C6EF388" w14:textId="77777777" w:rsidR="0072044B" w:rsidRPr="00791312" w:rsidRDefault="0072044B" w:rsidP="0072044B">
            <w:pPr>
              <w:pStyle w:val="Normal6a"/>
            </w:pPr>
            <w:r w:rsidRPr="00791312">
              <w:t>19.</w:t>
            </w:r>
            <w:r w:rsidRPr="00791312">
              <w:tab/>
              <w:t xml:space="preserve">ragina valstybes nares stiprinti savo profesinio rengimo ir mokymo pasiūlą ir modernizuoti mokymosi visą gyvenimą sistemas, visų pirma išnagrinėjant galimybes steigti individualias mokymo sąskaitas </w:t>
            </w:r>
            <w:r w:rsidRPr="00791312">
              <w:rPr>
                <w:b/>
                <w:bCs/>
                <w:i/>
                <w:iCs/>
              </w:rPr>
              <w:t>arba</w:t>
            </w:r>
            <w:r w:rsidRPr="00791312">
              <w:t xml:space="preserve"> mokymo fondus pagal nacionalinius modelius;</w:t>
            </w:r>
          </w:p>
        </w:tc>
        <w:tc>
          <w:tcPr>
            <w:tcW w:w="4876" w:type="dxa"/>
            <w:tcBorders>
              <w:top w:val="nil"/>
              <w:left w:val="nil"/>
              <w:bottom w:val="nil"/>
              <w:right w:val="nil"/>
            </w:tcBorders>
          </w:tcPr>
          <w:p w14:paraId="17816567" w14:textId="77777777" w:rsidR="0072044B" w:rsidRPr="00791312" w:rsidRDefault="0072044B" w:rsidP="0072044B">
            <w:pPr>
              <w:pStyle w:val="Normal6a"/>
            </w:pPr>
            <w:r w:rsidRPr="00791312">
              <w:t>19.</w:t>
            </w:r>
            <w:r w:rsidRPr="00791312">
              <w:tab/>
            </w:r>
            <w:r w:rsidRPr="00791312">
              <w:rPr>
                <w:b/>
                <w:i/>
              </w:rPr>
              <w:t>primena, kad Direktyvoje (ES) 2019/1152 jau nustatyta, kad privalomas mokymas turi būti teikiamas nemokamai, įskaičiuojamas į darbo laiką ir vykti darbuotojų darbo valandomis, tačiau pažymi, kad šių nuostatų perkėlimas į nacionalinę teisę ir vykdymo užtikrinimas valstybėse narėse vis dar nevienodas; pabrėžia, kad NEET jaunuoliai visiškai nepatenka į šių apsaugos priemonių taikymo sritį;</w:t>
            </w:r>
            <w:r w:rsidRPr="00791312">
              <w:t xml:space="preserve"> </w:t>
            </w:r>
            <w:r w:rsidRPr="00791312">
              <w:rPr>
                <w:b/>
                <w:bCs/>
                <w:i/>
                <w:iCs/>
              </w:rPr>
              <w:t xml:space="preserve">ragina valstybes nares pripažinti visų jaunuolių individualią teisę į mokymą ir mokymąsi visą gyvenimą, neatsižvelgiant į jų užimtumo statusą, o dirbančiųjų atveju – mokymąsi darbo valandomis, nemokamai ir įskaičiuojant į darbo laiką, siekiant </w:t>
            </w:r>
            <w:r w:rsidRPr="00791312">
              <w:rPr>
                <w:b/>
                <w:bCs/>
                <w:i/>
                <w:iCs/>
              </w:rPr>
              <w:lastRenderedPageBreak/>
              <w:t>užtikrinti kvalifikacijos kėlimą, perkvalifikavimą ir paramą karjeros plėtrai;</w:t>
            </w:r>
            <w:r w:rsidRPr="00791312">
              <w:rPr>
                <w:b/>
                <w:bCs/>
                <w:i/>
              </w:rPr>
              <w:t xml:space="preserve"> </w:t>
            </w:r>
            <w:r w:rsidRPr="00791312">
              <w:t xml:space="preserve">ragina valstybes nares stiprinti savo profesinio rengimo ir mokymo pasiūlą ir modernizuoti mokymosi visą gyvenimą sistemas </w:t>
            </w:r>
            <w:r w:rsidRPr="00791312">
              <w:rPr>
                <w:b/>
                <w:bCs/>
                <w:i/>
                <w:iCs/>
              </w:rPr>
              <w:t>glaudžiai bendradarbiaujant su socialiniais partneriais, švietimo ir mokymo įstaigomis</w:t>
            </w:r>
            <w:r w:rsidRPr="00791312">
              <w:t xml:space="preserve">, visų pirma išnagrinėjant galimybes steigti individualias mokymo sąskaitas </w:t>
            </w:r>
            <w:r w:rsidRPr="00791312">
              <w:rPr>
                <w:b/>
                <w:bCs/>
                <w:i/>
                <w:iCs/>
              </w:rPr>
              <w:t>ir</w:t>
            </w:r>
            <w:r w:rsidRPr="00791312">
              <w:t xml:space="preserve"> mokymo fondus pagal nacionalinius modelius, </w:t>
            </w:r>
            <w:r w:rsidRPr="00791312">
              <w:rPr>
                <w:b/>
                <w:bCs/>
                <w:i/>
                <w:iCs/>
              </w:rPr>
              <w:t>ir užtikrinti, kad pagal sustiprintos Jaunimo garantijų iniciatyvos programas siūlomas mokymas būtų įskaitomas į pripažįstamas kvalifikacijas</w:t>
            </w:r>
            <w:r w:rsidRPr="00791312">
              <w:t>;</w:t>
            </w:r>
          </w:p>
        </w:tc>
      </w:tr>
    </w:tbl>
    <w:p w14:paraId="77C8136E"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19E60C4" w14:textId="77777777" w:rsidR="0072044B" w:rsidRPr="00791312" w:rsidRDefault="0072044B" w:rsidP="0072044B">
      <w:r w:rsidRPr="00791312">
        <w:rPr>
          <w:rStyle w:val="HideTWBExt"/>
        </w:rPr>
        <w:t>&lt;/Amend&gt;</w:t>
      </w:r>
    </w:p>
    <w:p w14:paraId="43F3182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266</w:t>
      </w:r>
      <w:r w:rsidRPr="00791312">
        <w:rPr>
          <w:rStyle w:val="HideTWBExt"/>
          <w:b w:val="0"/>
        </w:rPr>
        <w:t>&lt;/NumAm&gt;</w:t>
      </w:r>
    </w:p>
    <w:p w14:paraId="5FF20E38"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4185ED2" w14:textId="77777777" w:rsidR="0072044B" w:rsidRPr="00791312" w:rsidRDefault="0072044B" w:rsidP="0072044B">
      <w:pPr>
        <w:pStyle w:val="NormalBold"/>
      </w:pPr>
      <w:r w:rsidRPr="00791312">
        <w:rPr>
          <w:rStyle w:val="HideTWBExt"/>
          <w:b w:val="0"/>
        </w:rPr>
        <w:t>&lt;/RepeatBlock-By&gt;</w:t>
      </w:r>
    </w:p>
    <w:p w14:paraId="15FA8E6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8351540"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4A76877" w14:textId="77777777" w:rsidTr="0072044B">
        <w:trPr>
          <w:trHeight w:hRule="exact" w:val="240"/>
          <w:jc w:val="center"/>
        </w:trPr>
        <w:tc>
          <w:tcPr>
            <w:tcW w:w="9752" w:type="dxa"/>
            <w:gridSpan w:val="2"/>
            <w:tcBorders>
              <w:top w:val="nil"/>
              <w:left w:val="nil"/>
              <w:bottom w:val="nil"/>
              <w:right w:val="nil"/>
            </w:tcBorders>
          </w:tcPr>
          <w:p w14:paraId="377D1550" w14:textId="77777777" w:rsidR="0072044B" w:rsidRPr="00791312" w:rsidRDefault="0072044B" w:rsidP="0072044B"/>
        </w:tc>
      </w:tr>
      <w:tr w:rsidR="0072044B" w:rsidRPr="00791312" w14:paraId="531B8157" w14:textId="77777777" w:rsidTr="0072044B">
        <w:trPr>
          <w:trHeight w:val="240"/>
          <w:jc w:val="center"/>
        </w:trPr>
        <w:tc>
          <w:tcPr>
            <w:tcW w:w="4876" w:type="dxa"/>
            <w:tcBorders>
              <w:top w:val="nil"/>
              <w:left w:val="nil"/>
              <w:bottom w:val="nil"/>
              <w:right w:val="nil"/>
            </w:tcBorders>
          </w:tcPr>
          <w:p w14:paraId="355F853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C8706C5" w14:textId="77777777" w:rsidR="0072044B" w:rsidRPr="00791312" w:rsidRDefault="0072044B" w:rsidP="0072044B">
            <w:pPr>
              <w:pStyle w:val="AmColumnHeading"/>
            </w:pPr>
            <w:r w:rsidRPr="00791312">
              <w:t>Pakeitimas</w:t>
            </w:r>
          </w:p>
        </w:tc>
      </w:tr>
      <w:tr w:rsidR="0072044B" w:rsidRPr="00791312" w14:paraId="55E9CDFC" w14:textId="77777777" w:rsidTr="0072044B">
        <w:trPr>
          <w:jc w:val="center"/>
        </w:trPr>
        <w:tc>
          <w:tcPr>
            <w:tcW w:w="4876" w:type="dxa"/>
            <w:tcBorders>
              <w:top w:val="nil"/>
              <w:left w:val="nil"/>
              <w:bottom w:val="nil"/>
              <w:right w:val="nil"/>
            </w:tcBorders>
          </w:tcPr>
          <w:p w14:paraId="613DD546" w14:textId="77777777" w:rsidR="0072044B" w:rsidRPr="00791312" w:rsidRDefault="0072044B" w:rsidP="0072044B">
            <w:pPr>
              <w:pStyle w:val="Normal6a"/>
            </w:pPr>
            <w:r w:rsidRPr="00791312">
              <w:t>19.</w:t>
            </w:r>
            <w:r w:rsidRPr="00791312">
              <w:tab/>
              <w:t>ragina valstybes nares stiprinti savo profesinio rengimo ir mokymo pasiūlą ir modernizuoti mokymosi visą gyvenimą sistemas, visų pirma išnagrinėjant galimybes steigti individualias mokymo sąskaitas arba mokymo fondus pagal nacionalinius modelius;</w:t>
            </w:r>
          </w:p>
        </w:tc>
        <w:tc>
          <w:tcPr>
            <w:tcW w:w="4876" w:type="dxa"/>
            <w:tcBorders>
              <w:top w:val="nil"/>
              <w:left w:val="nil"/>
              <w:bottom w:val="nil"/>
              <w:right w:val="nil"/>
            </w:tcBorders>
          </w:tcPr>
          <w:p w14:paraId="1C2BC323" w14:textId="77777777" w:rsidR="0072044B" w:rsidRPr="00791312" w:rsidRDefault="0072044B" w:rsidP="0072044B">
            <w:pPr>
              <w:pStyle w:val="Normal6a"/>
            </w:pPr>
            <w:r w:rsidRPr="00791312">
              <w:t>19.</w:t>
            </w:r>
            <w:r w:rsidRPr="00791312">
              <w:tab/>
              <w:t xml:space="preserve">ragina valstybes nares stiprinti savo profesinio rengimo ir mokymo pasiūlą ir modernizuoti mokymosi visą gyvenimą sistemas, visų pirma išnagrinėjant galimybes steigti individualias mokymo sąskaitas arba mokymo fondus pagal nacionalinius modelius; </w:t>
            </w:r>
            <w:r w:rsidRPr="00791312">
              <w:rPr>
                <w:b/>
                <w:i/>
              </w:rPr>
              <w:t>ragina Komisiją remtis Herningo deklaracija</w:t>
            </w:r>
            <w:r w:rsidRPr="00791312">
              <w:rPr>
                <w:b/>
                <w:i/>
                <w:vertAlign w:val="superscript"/>
              </w:rPr>
              <w:t>30a</w:t>
            </w:r>
            <w:r w:rsidRPr="00791312">
              <w:t xml:space="preserve"> </w:t>
            </w:r>
            <w:r w:rsidRPr="00791312">
              <w:rPr>
                <w:b/>
                <w:i/>
              </w:rPr>
              <w:t xml:space="preserve">būsimoje ES profesinio rengimo ir mokymo strategijoje, siekiant pagerinti šių galimybių patrauklumą, kokybę, perkeliamumą ir įtrauktį jaunimui ir konkrečiai parodyti jų siūlomas karjeros galimybes, ypač atsižvelgiant į dvejopą pertvarką ir darbo rinkos paklausą; šiame kontekste palankiai vertina pranešimą apie Europos duomenų apie įgūdžius centro įsteigimą, visų pirma siekiant pagerinti įgūdžių prognozavimo </w:t>
            </w:r>
            <w:r w:rsidRPr="00791312">
              <w:rPr>
                <w:b/>
                <w:i/>
              </w:rPr>
              <w:lastRenderedPageBreak/>
              <w:t>gebėjimus;</w:t>
            </w:r>
          </w:p>
        </w:tc>
      </w:tr>
      <w:tr w:rsidR="0072044B" w:rsidRPr="00791312" w14:paraId="1B637E89" w14:textId="77777777" w:rsidTr="0072044B">
        <w:trPr>
          <w:jc w:val="center"/>
        </w:trPr>
        <w:tc>
          <w:tcPr>
            <w:tcW w:w="4876" w:type="dxa"/>
            <w:tcBorders>
              <w:top w:val="nil"/>
              <w:left w:val="nil"/>
              <w:bottom w:val="nil"/>
              <w:right w:val="nil"/>
            </w:tcBorders>
          </w:tcPr>
          <w:p w14:paraId="05902633" w14:textId="77777777" w:rsidR="0072044B" w:rsidRPr="00791312" w:rsidRDefault="0072044B" w:rsidP="0072044B"/>
        </w:tc>
        <w:tc>
          <w:tcPr>
            <w:tcW w:w="4876" w:type="dxa"/>
            <w:tcBorders>
              <w:top w:val="nil"/>
              <w:left w:val="nil"/>
              <w:bottom w:val="nil"/>
              <w:right w:val="nil"/>
            </w:tcBorders>
          </w:tcPr>
          <w:p w14:paraId="06162A5A" w14:textId="77777777" w:rsidR="0072044B" w:rsidRPr="00791312" w:rsidRDefault="0072044B" w:rsidP="0072044B">
            <w:pPr>
              <w:pStyle w:val="Normal6a"/>
            </w:pPr>
            <w:r w:rsidRPr="00791312">
              <w:rPr>
                <w:b/>
                <w:i/>
              </w:rPr>
              <w:t>_________________</w:t>
            </w:r>
          </w:p>
        </w:tc>
      </w:tr>
      <w:tr w:rsidR="0072044B" w:rsidRPr="00791312" w14:paraId="5AC487EA" w14:textId="77777777" w:rsidTr="0072044B">
        <w:trPr>
          <w:jc w:val="center"/>
        </w:trPr>
        <w:tc>
          <w:tcPr>
            <w:tcW w:w="4876" w:type="dxa"/>
            <w:tcBorders>
              <w:top w:val="nil"/>
              <w:left w:val="nil"/>
              <w:bottom w:val="nil"/>
              <w:right w:val="nil"/>
            </w:tcBorders>
          </w:tcPr>
          <w:p w14:paraId="52FA1E51" w14:textId="77777777" w:rsidR="0072044B" w:rsidRPr="00791312" w:rsidRDefault="0072044B" w:rsidP="0072044B"/>
        </w:tc>
        <w:tc>
          <w:tcPr>
            <w:tcW w:w="4876" w:type="dxa"/>
            <w:tcBorders>
              <w:top w:val="nil"/>
              <w:left w:val="nil"/>
              <w:bottom w:val="nil"/>
              <w:right w:val="nil"/>
            </w:tcBorders>
          </w:tcPr>
          <w:p w14:paraId="6069ED61" w14:textId="77777777" w:rsidR="0072044B" w:rsidRPr="00791312" w:rsidRDefault="0072044B" w:rsidP="0072044B">
            <w:pPr>
              <w:pStyle w:val="Normal6a"/>
            </w:pPr>
            <w:r w:rsidRPr="00791312">
              <w:rPr>
                <w:b/>
                <w:i/>
                <w:vertAlign w:val="superscript"/>
              </w:rPr>
              <w:t>30a</w:t>
            </w:r>
            <w:r w:rsidRPr="00791312">
              <w:t xml:space="preserve"> </w:t>
            </w:r>
            <w:r w:rsidRPr="00791312">
              <w:rPr>
                <w:b/>
                <w:i/>
              </w:rPr>
              <w:t>Herningo deklaracija dėl patrauklaus ir įtraukaus profesinio rengimo ir mokymo siekiant didesnio konkurencingumo ir kokybiškų darbo vietų 2026–2030 m. (2025 m. rugsėjo mėn.).</w:t>
            </w:r>
          </w:p>
        </w:tc>
      </w:tr>
    </w:tbl>
    <w:p w14:paraId="409F088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016174E" w14:textId="77777777" w:rsidR="0072044B" w:rsidRPr="00791312" w:rsidRDefault="0072044B" w:rsidP="0072044B">
      <w:r w:rsidRPr="00791312">
        <w:rPr>
          <w:rStyle w:val="HideTWBExt"/>
        </w:rPr>
        <w:t>&lt;/Amend&gt;</w:t>
      </w:r>
    </w:p>
    <w:p w14:paraId="5A88C80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267</w:t>
      </w:r>
      <w:r w:rsidRPr="00791312">
        <w:rPr>
          <w:rStyle w:val="HideTWBExt"/>
          <w:b w:val="0"/>
        </w:rPr>
        <w:t>&lt;/NumAm&gt;</w:t>
      </w:r>
    </w:p>
    <w:p w14:paraId="4C6E9354"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4916CEBD" w14:textId="77777777" w:rsidR="0072044B" w:rsidRPr="00791312" w:rsidRDefault="0072044B" w:rsidP="0072044B">
      <w:pPr>
        <w:pStyle w:val="NormalBold"/>
      </w:pPr>
      <w:r w:rsidRPr="00791312">
        <w:rPr>
          <w:rStyle w:val="HideTWBExt"/>
          <w:b w:val="0"/>
        </w:rPr>
        <w:t>&lt;/RepeatBlock-By&gt;</w:t>
      </w:r>
    </w:p>
    <w:p w14:paraId="0B05FE9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00540E7"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33EFD8F" w14:textId="77777777" w:rsidTr="0072044B">
        <w:trPr>
          <w:trHeight w:hRule="exact" w:val="240"/>
          <w:jc w:val="center"/>
        </w:trPr>
        <w:tc>
          <w:tcPr>
            <w:tcW w:w="9752" w:type="dxa"/>
            <w:gridSpan w:val="2"/>
            <w:tcBorders>
              <w:top w:val="nil"/>
              <w:left w:val="nil"/>
              <w:bottom w:val="nil"/>
              <w:right w:val="nil"/>
            </w:tcBorders>
          </w:tcPr>
          <w:p w14:paraId="6497810F" w14:textId="77777777" w:rsidR="0072044B" w:rsidRPr="00791312" w:rsidRDefault="0072044B" w:rsidP="0072044B"/>
        </w:tc>
      </w:tr>
      <w:tr w:rsidR="0072044B" w:rsidRPr="00791312" w14:paraId="1E9CC47D" w14:textId="77777777" w:rsidTr="0072044B">
        <w:trPr>
          <w:trHeight w:val="240"/>
          <w:jc w:val="center"/>
        </w:trPr>
        <w:tc>
          <w:tcPr>
            <w:tcW w:w="4876" w:type="dxa"/>
            <w:tcBorders>
              <w:top w:val="nil"/>
              <w:left w:val="nil"/>
              <w:bottom w:val="nil"/>
              <w:right w:val="nil"/>
            </w:tcBorders>
          </w:tcPr>
          <w:p w14:paraId="429227D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C107671" w14:textId="77777777" w:rsidR="0072044B" w:rsidRPr="00791312" w:rsidRDefault="0072044B" w:rsidP="0072044B">
            <w:pPr>
              <w:pStyle w:val="AmColumnHeading"/>
            </w:pPr>
            <w:r w:rsidRPr="00791312">
              <w:t>Pakeitimas</w:t>
            </w:r>
          </w:p>
        </w:tc>
      </w:tr>
      <w:tr w:rsidR="0072044B" w:rsidRPr="00791312" w14:paraId="02D73215" w14:textId="77777777" w:rsidTr="0072044B">
        <w:trPr>
          <w:jc w:val="center"/>
        </w:trPr>
        <w:tc>
          <w:tcPr>
            <w:tcW w:w="4876" w:type="dxa"/>
            <w:tcBorders>
              <w:top w:val="nil"/>
              <w:left w:val="nil"/>
              <w:bottom w:val="nil"/>
              <w:right w:val="nil"/>
            </w:tcBorders>
          </w:tcPr>
          <w:p w14:paraId="7F2AB790" w14:textId="77777777" w:rsidR="0072044B" w:rsidRPr="00791312" w:rsidRDefault="0072044B" w:rsidP="0072044B">
            <w:pPr>
              <w:pStyle w:val="Normal6a"/>
            </w:pPr>
            <w:r w:rsidRPr="00791312">
              <w:t>19.</w:t>
            </w:r>
            <w:r w:rsidRPr="00791312">
              <w:tab/>
              <w:t xml:space="preserve">ragina valstybes nares </w:t>
            </w:r>
            <w:r w:rsidRPr="00791312">
              <w:rPr>
                <w:b/>
                <w:i/>
              </w:rPr>
              <w:t>stiprinti savo</w:t>
            </w:r>
            <w:r w:rsidRPr="00791312">
              <w:t xml:space="preserve"> profesinio rengimo ir mokymo </w:t>
            </w:r>
            <w:r w:rsidRPr="00791312">
              <w:rPr>
                <w:b/>
                <w:i/>
              </w:rPr>
              <w:t>pasiūlą ir modernizuoti mokymosi visą gyvenimą</w:t>
            </w:r>
            <w:r w:rsidRPr="00791312">
              <w:t xml:space="preserve"> sistemas, </w:t>
            </w:r>
            <w:r w:rsidRPr="00791312">
              <w:rPr>
                <w:b/>
                <w:i/>
              </w:rPr>
              <w:t>visų pirma išnagrinėjant galimybes steigti individualias</w:t>
            </w:r>
            <w:r w:rsidRPr="00791312">
              <w:t xml:space="preserve"> mokymo </w:t>
            </w:r>
            <w:r w:rsidRPr="00791312">
              <w:rPr>
                <w:b/>
                <w:i/>
              </w:rPr>
              <w:t>sąskaitas arba mokymo fondus pagal nacionalinius modelius</w:t>
            </w:r>
            <w:r w:rsidRPr="00791312">
              <w:t>;</w:t>
            </w:r>
          </w:p>
        </w:tc>
        <w:tc>
          <w:tcPr>
            <w:tcW w:w="4876" w:type="dxa"/>
            <w:tcBorders>
              <w:top w:val="nil"/>
              <w:left w:val="nil"/>
              <w:bottom w:val="nil"/>
              <w:right w:val="nil"/>
            </w:tcBorders>
          </w:tcPr>
          <w:p w14:paraId="24D10C72" w14:textId="77777777" w:rsidR="0072044B" w:rsidRPr="00791312" w:rsidRDefault="0072044B" w:rsidP="0072044B">
            <w:pPr>
              <w:pStyle w:val="Normal6a"/>
            </w:pPr>
            <w:r w:rsidRPr="00791312">
              <w:t>19.</w:t>
            </w:r>
            <w:r w:rsidRPr="00791312">
              <w:tab/>
              <w:t xml:space="preserve">ragina valstybes nares </w:t>
            </w:r>
            <w:r w:rsidRPr="00791312">
              <w:rPr>
                <w:b/>
                <w:i/>
              </w:rPr>
              <w:t>investuoti į kokybiškas visų lygių</w:t>
            </w:r>
            <w:r w:rsidRPr="00791312">
              <w:t xml:space="preserve"> profesinio rengimo ir mokymo sistemas, </w:t>
            </w:r>
            <w:r w:rsidRPr="00791312">
              <w:rPr>
                <w:b/>
                <w:i/>
              </w:rPr>
              <w:t>įskaitant tretinį profesinį mokymą, kuris veiksmingai atitiktų darbo rinkos reikalavimus; taip pat prašo naudoti ir stiprinti jungtinius</w:t>
            </w:r>
            <w:r w:rsidRPr="00791312">
              <w:t xml:space="preserve"> mokymo </w:t>
            </w:r>
            <w:r w:rsidRPr="00791312">
              <w:rPr>
                <w:b/>
                <w:i/>
              </w:rPr>
              <w:t>įmonėse mechanizmus, valdomus socialinių partnerių, kaip pagrindinę priemonę užtikrinti tęstinį profesinį mokymą visą gyvenimą ir išvengti ankstyvo įgūdžių pasenimo</w:t>
            </w:r>
            <w:r w:rsidRPr="00791312">
              <w:t>;</w:t>
            </w:r>
          </w:p>
        </w:tc>
      </w:tr>
    </w:tbl>
    <w:p w14:paraId="14A8F9B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3181A4A6" w14:textId="77777777" w:rsidR="0072044B" w:rsidRPr="00791312" w:rsidRDefault="0072044B" w:rsidP="0072044B">
      <w:r w:rsidRPr="00791312">
        <w:rPr>
          <w:rStyle w:val="HideTWBExt"/>
        </w:rPr>
        <w:t>&lt;/Amend&gt;</w:t>
      </w:r>
    </w:p>
    <w:p w14:paraId="55964EB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268</w:t>
      </w:r>
      <w:r w:rsidRPr="00791312">
        <w:rPr>
          <w:rStyle w:val="HideTWBExt"/>
          <w:b w:val="0"/>
        </w:rPr>
        <w:t>&lt;/NumAm&gt;</w:t>
      </w:r>
    </w:p>
    <w:p w14:paraId="0257B215"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7957880C" w14:textId="77777777" w:rsidR="0072044B" w:rsidRPr="00791312" w:rsidRDefault="0072044B" w:rsidP="0072044B">
      <w:pPr>
        <w:pStyle w:val="NormalBold"/>
      </w:pPr>
      <w:r w:rsidRPr="00791312">
        <w:rPr>
          <w:rStyle w:val="HideTWBExt"/>
          <w:b w:val="0"/>
        </w:rPr>
        <w:t>&lt;/RepeatBlock-By&gt;</w:t>
      </w:r>
    </w:p>
    <w:p w14:paraId="2E0B2BF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A1CFEE"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1952192" w14:textId="77777777" w:rsidTr="0072044B">
        <w:trPr>
          <w:trHeight w:hRule="exact" w:val="240"/>
          <w:jc w:val="center"/>
        </w:trPr>
        <w:tc>
          <w:tcPr>
            <w:tcW w:w="9752" w:type="dxa"/>
            <w:gridSpan w:val="2"/>
            <w:tcBorders>
              <w:top w:val="nil"/>
              <w:left w:val="nil"/>
              <w:bottom w:val="nil"/>
              <w:right w:val="nil"/>
            </w:tcBorders>
          </w:tcPr>
          <w:p w14:paraId="43B2E8AE" w14:textId="77777777" w:rsidR="0072044B" w:rsidRPr="00791312" w:rsidRDefault="0072044B" w:rsidP="0072044B"/>
        </w:tc>
      </w:tr>
      <w:tr w:rsidR="0072044B" w:rsidRPr="00791312" w14:paraId="2BBEF823" w14:textId="77777777" w:rsidTr="0072044B">
        <w:trPr>
          <w:trHeight w:val="240"/>
          <w:jc w:val="center"/>
        </w:trPr>
        <w:tc>
          <w:tcPr>
            <w:tcW w:w="4876" w:type="dxa"/>
            <w:tcBorders>
              <w:top w:val="nil"/>
              <w:left w:val="nil"/>
              <w:bottom w:val="nil"/>
              <w:right w:val="nil"/>
            </w:tcBorders>
          </w:tcPr>
          <w:p w14:paraId="1135A70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2554182" w14:textId="77777777" w:rsidR="0072044B" w:rsidRPr="00791312" w:rsidRDefault="0072044B" w:rsidP="0072044B">
            <w:pPr>
              <w:pStyle w:val="AmColumnHeading"/>
            </w:pPr>
            <w:r w:rsidRPr="00791312">
              <w:t>Pakeitimas</w:t>
            </w:r>
          </w:p>
        </w:tc>
      </w:tr>
      <w:tr w:rsidR="0072044B" w:rsidRPr="00791312" w14:paraId="392D9E5B" w14:textId="77777777" w:rsidTr="0072044B">
        <w:trPr>
          <w:jc w:val="center"/>
        </w:trPr>
        <w:tc>
          <w:tcPr>
            <w:tcW w:w="4876" w:type="dxa"/>
            <w:tcBorders>
              <w:top w:val="nil"/>
              <w:left w:val="nil"/>
              <w:bottom w:val="nil"/>
              <w:right w:val="nil"/>
            </w:tcBorders>
          </w:tcPr>
          <w:p w14:paraId="58421D5F" w14:textId="77777777" w:rsidR="0072044B" w:rsidRPr="00791312" w:rsidRDefault="0072044B" w:rsidP="0072044B">
            <w:pPr>
              <w:pStyle w:val="Normal6a"/>
            </w:pPr>
            <w:r w:rsidRPr="00791312">
              <w:t>19.</w:t>
            </w:r>
            <w:r w:rsidRPr="00791312">
              <w:tab/>
              <w:t xml:space="preserve">ragina valstybes nares stiprinti savo </w:t>
            </w:r>
            <w:r w:rsidRPr="00791312">
              <w:lastRenderedPageBreak/>
              <w:t>profesinio rengimo ir mokymo pasiūlą ir modernizuoti mokymosi visą gyvenimą sistemas, visų pirma</w:t>
            </w:r>
            <w:r w:rsidRPr="00791312">
              <w:rPr>
                <w:b/>
                <w:bCs/>
                <w:i/>
                <w:iCs/>
              </w:rPr>
              <w:t xml:space="preserve"> išnagrinėjant galimybes steigti individualias mokymo sąskaitas arba mokymo fondus</w:t>
            </w:r>
            <w:r w:rsidRPr="00791312">
              <w:t xml:space="preserve"> pagal nacionalinius modelius;</w:t>
            </w:r>
          </w:p>
        </w:tc>
        <w:tc>
          <w:tcPr>
            <w:tcW w:w="4876" w:type="dxa"/>
            <w:tcBorders>
              <w:top w:val="nil"/>
              <w:left w:val="nil"/>
              <w:bottom w:val="nil"/>
              <w:right w:val="nil"/>
            </w:tcBorders>
          </w:tcPr>
          <w:p w14:paraId="7B6DAA5D" w14:textId="77777777" w:rsidR="0072044B" w:rsidRPr="00791312" w:rsidRDefault="0072044B" w:rsidP="0072044B">
            <w:pPr>
              <w:pStyle w:val="Normal6a"/>
            </w:pPr>
            <w:r w:rsidRPr="00791312">
              <w:lastRenderedPageBreak/>
              <w:t>19.</w:t>
            </w:r>
            <w:r w:rsidRPr="00791312">
              <w:tab/>
              <w:t xml:space="preserve">ragina valstybes nares stiprinti savo </w:t>
            </w:r>
            <w:r w:rsidRPr="00791312">
              <w:lastRenderedPageBreak/>
              <w:t xml:space="preserve">profesinio rengimo ir mokymo </w:t>
            </w:r>
            <w:r w:rsidRPr="00791312">
              <w:rPr>
                <w:b/>
                <w:bCs/>
                <w:i/>
                <w:iCs/>
              </w:rPr>
              <w:t>bei skaitmeninių įgūdžių</w:t>
            </w:r>
            <w:r w:rsidRPr="00791312">
              <w:t xml:space="preserve"> pasiūlą ir modernizuoti mokymosi visą gyvenimą sistemas, visų pirma </w:t>
            </w:r>
            <w:r w:rsidRPr="00791312">
              <w:rPr>
                <w:b/>
                <w:bCs/>
                <w:i/>
                <w:iCs/>
              </w:rPr>
              <w:t>plėtojant sąveiką su kitomis ES iniciatyvomis, tokiomis kaip programa „Erasmus+“ ir profesinės kompetencijos centrai, taip pat skatinant pameistrystę, dualines mokymo sistemas, kvalifikacijos kėlimą ir perkvalifikavimą bei bendradarbiavimą su vietos įmonėmis ir MVĮ</w:t>
            </w:r>
            <w:r w:rsidRPr="00791312">
              <w:t xml:space="preserve"> pagal nacionalinius modelius;</w:t>
            </w:r>
          </w:p>
        </w:tc>
      </w:tr>
    </w:tbl>
    <w:p w14:paraId="2620EA8B"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7D29609" w14:textId="77777777" w:rsidR="0072044B" w:rsidRPr="00791312" w:rsidRDefault="0072044B" w:rsidP="0072044B">
      <w:r w:rsidRPr="00791312">
        <w:rPr>
          <w:rStyle w:val="HideTWBExt"/>
        </w:rPr>
        <w:t>&lt;/Amend&gt;</w:t>
      </w:r>
    </w:p>
    <w:p w14:paraId="44D2B24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269</w:t>
      </w:r>
      <w:r w:rsidRPr="00791312">
        <w:rPr>
          <w:rStyle w:val="HideTWBExt"/>
          <w:b w:val="0"/>
        </w:rPr>
        <w:t>&lt;/NumAm&gt;</w:t>
      </w:r>
    </w:p>
    <w:p w14:paraId="620F4EC6"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004DE61D" w14:textId="77777777" w:rsidR="0072044B" w:rsidRPr="00791312" w:rsidRDefault="0072044B" w:rsidP="0072044B">
      <w:pPr>
        <w:pStyle w:val="NormalBold"/>
      </w:pPr>
      <w:r w:rsidRPr="00791312">
        <w:rPr>
          <w:rStyle w:val="HideTWBExt"/>
          <w:b w:val="0"/>
        </w:rPr>
        <w:t>&lt;/RepeatBlock-By&gt;</w:t>
      </w:r>
    </w:p>
    <w:p w14:paraId="4781946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126A076"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B4CFDA0" w14:textId="77777777" w:rsidTr="0072044B">
        <w:trPr>
          <w:trHeight w:hRule="exact" w:val="240"/>
          <w:jc w:val="center"/>
        </w:trPr>
        <w:tc>
          <w:tcPr>
            <w:tcW w:w="9752" w:type="dxa"/>
            <w:gridSpan w:val="2"/>
            <w:tcBorders>
              <w:top w:val="nil"/>
              <w:left w:val="nil"/>
              <w:bottom w:val="nil"/>
              <w:right w:val="nil"/>
            </w:tcBorders>
          </w:tcPr>
          <w:p w14:paraId="51E6B8D1" w14:textId="77777777" w:rsidR="0072044B" w:rsidRPr="00791312" w:rsidRDefault="0072044B" w:rsidP="0072044B"/>
        </w:tc>
      </w:tr>
      <w:tr w:rsidR="0072044B" w:rsidRPr="00791312" w14:paraId="45B9BDE0" w14:textId="77777777" w:rsidTr="0072044B">
        <w:trPr>
          <w:trHeight w:val="240"/>
          <w:jc w:val="center"/>
        </w:trPr>
        <w:tc>
          <w:tcPr>
            <w:tcW w:w="4876" w:type="dxa"/>
            <w:tcBorders>
              <w:top w:val="nil"/>
              <w:left w:val="nil"/>
              <w:bottom w:val="nil"/>
              <w:right w:val="nil"/>
            </w:tcBorders>
          </w:tcPr>
          <w:p w14:paraId="73AA927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1C24ABA" w14:textId="77777777" w:rsidR="0072044B" w:rsidRPr="00791312" w:rsidRDefault="0072044B" w:rsidP="0072044B">
            <w:pPr>
              <w:pStyle w:val="AmColumnHeading"/>
            </w:pPr>
            <w:r w:rsidRPr="00791312">
              <w:t>Pakeitimas</w:t>
            </w:r>
          </w:p>
        </w:tc>
      </w:tr>
      <w:tr w:rsidR="0072044B" w:rsidRPr="00791312" w14:paraId="1328D3D2" w14:textId="77777777" w:rsidTr="0072044B">
        <w:trPr>
          <w:jc w:val="center"/>
        </w:trPr>
        <w:tc>
          <w:tcPr>
            <w:tcW w:w="4876" w:type="dxa"/>
            <w:tcBorders>
              <w:top w:val="nil"/>
              <w:left w:val="nil"/>
              <w:bottom w:val="nil"/>
              <w:right w:val="nil"/>
            </w:tcBorders>
          </w:tcPr>
          <w:p w14:paraId="01B62168" w14:textId="77777777" w:rsidR="0072044B" w:rsidRPr="00791312" w:rsidRDefault="0072044B" w:rsidP="0072044B">
            <w:pPr>
              <w:pStyle w:val="Normal6a"/>
            </w:pPr>
            <w:r w:rsidRPr="00791312">
              <w:t>19.</w:t>
            </w:r>
            <w:r w:rsidRPr="00791312">
              <w:tab/>
              <w:t>ragina valstybes nares stiprinti savo profesinio rengimo ir mokymo pasiūlą ir modernizuoti mokymosi visą gyvenimą sistemas, visų pirma išnagrinėjant galimybes steigti individualias mokymo sąskaitas arba mokymo fondus pagal nacionalinius modelius;</w:t>
            </w:r>
          </w:p>
        </w:tc>
        <w:tc>
          <w:tcPr>
            <w:tcW w:w="4876" w:type="dxa"/>
            <w:tcBorders>
              <w:top w:val="nil"/>
              <w:left w:val="nil"/>
              <w:bottom w:val="nil"/>
              <w:right w:val="nil"/>
            </w:tcBorders>
          </w:tcPr>
          <w:p w14:paraId="432C3CE4" w14:textId="77777777" w:rsidR="0072044B" w:rsidRPr="00791312" w:rsidRDefault="0072044B" w:rsidP="0072044B">
            <w:pPr>
              <w:pStyle w:val="Normal6a"/>
            </w:pPr>
            <w:r w:rsidRPr="00791312">
              <w:t>19.</w:t>
            </w:r>
            <w:r w:rsidRPr="00791312">
              <w:tab/>
              <w:t xml:space="preserve">ragina valstybes nares stiprinti savo profesinio rengimo ir mokymo pasiūlą ir modernizuoti mokymosi visą gyvenimą sistemas, visų pirma išnagrinėjant galimybes steigti individualias mokymo sąskaitas arba mokymo fondus pagal nacionalinius modelius; </w:t>
            </w:r>
            <w:r w:rsidRPr="00791312">
              <w:rPr>
                <w:b/>
                <w:i/>
              </w:rPr>
              <w:t>pabrėžia, kad šiomis investicijomis ypatingas prioritetas turėtų būti teikiamas skaitmeninėms, techninėms ir pramoninėms specialybėms bei įgūdžiams, atitinkantiems realius regioninių ir vietos darbo rinkų poreikius;</w:t>
            </w:r>
          </w:p>
        </w:tc>
      </w:tr>
    </w:tbl>
    <w:p w14:paraId="2052D35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248379D8" w14:textId="77777777" w:rsidR="0072044B" w:rsidRPr="00791312" w:rsidRDefault="0072044B" w:rsidP="0072044B">
      <w:r w:rsidRPr="00791312">
        <w:rPr>
          <w:rStyle w:val="HideTWBExt"/>
        </w:rPr>
        <w:t>&lt;/Amend&gt;</w:t>
      </w:r>
    </w:p>
    <w:p w14:paraId="62E60BE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270</w:t>
      </w:r>
      <w:r w:rsidRPr="00791312">
        <w:rPr>
          <w:rStyle w:val="HideTWBExt"/>
          <w:b w:val="0"/>
        </w:rPr>
        <w:t>&lt;/NumAm&gt;</w:t>
      </w:r>
    </w:p>
    <w:p w14:paraId="2E62FB0D"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2645F7AB"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653B1BB5" w14:textId="77777777" w:rsidR="0072044B" w:rsidRPr="00791312" w:rsidRDefault="0072044B" w:rsidP="0072044B">
      <w:pPr>
        <w:pStyle w:val="NormalBold"/>
      </w:pPr>
      <w:r w:rsidRPr="00791312">
        <w:rPr>
          <w:rStyle w:val="HideTWBExt"/>
          <w:b w:val="0"/>
        </w:rPr>
        <w:t>&lt;/RepeatBlock-By&gt;</w:t>
      </w:r>
    </w:p>
    <w:p w14:paraId="27A2DEA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435ADF"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7FE0230" w14:textId="77777777" w:rsidTr="0072044B">
        <w:trPr>
          <w:trHeight w:hRule="exact" w:val="240"/>
          <w:jc w:val="center"/>
        </w:trPr>
        <w:tc>
          <w:tcPr>
            <w:tcW w:w="9752" w:type="dxa"/>
            <w:gridSpan w:val="2"/>
            <w:tcBorders>
              <w:top w:val="nil"/>
              <w:left w:val="nil"/>
              <w:bottom w:val="nil"/>
              <w:right w:val="nil"/>
            </w:tcBorders>
          </w:tcPr>
          <w:p w14:paraId="6901E012" w14:textId="77777777" w:rsidR="0072044B" w:rsidRPr="00791312" w:rsidRDefault="0072044B" w:rsidP="0072044B"/>
        </w:tc>
      </w:tr>
      <w:tr w:rsidR="0072044B" w:rsidRPr="00791312" w14:paraId="7E80CC7F" w14:textId="77777777" w:rsidTr="0072044B">
        <w:trPr>
          <w:trHeight w:val="240"/>
          <w:jc w:val="center"/>
        </w:trPr>
        <w:tc>
          <w:tcPr>
            <w:tcW w:w="4876" w:type="dxa"/>
            <w:tcBorders>
              <w:top w:val="nil"/>
              <w:left w:val="nil"/>
              <w:bottom w:val="nil"/>
              <w:right w:val="nil"/>
            </w:tcBorders>
          </w:tcPr>
          <w:p w14:paraId="36A69147"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2F202038" w14:textId="77777777" w:rsidR="0072044B" w:rsidRPr="00791312" w:rsidRDefault="0072044B" w:rsidP="0072044B">
            <w:pPr>
              <w:pStyle w:val="AmColumnHeading"/>
            </w:pPr>
            <w:r w:rsidRPr="00791312">
              <w:t>Pakeitimas</w:t>
            </w:r>
          </w:p>
        </w:tc>
      </w:tr>
      <w:tr w:rsidR="0072044B" w:rsidRPr="00791312" w14:paraId="46AF1A68" w14:textId="77777777" w:rsidTr="0072044B">
        <w:trPr>
          <w:jc w:val="center"/>
        </w:trPr>
        <w:tc>
          <w:tcPr>
            <w:tcW w:w="4876" w:type="dxa"/>
            <w:tcBorders>
              <w:top w:val="nil"/>
              <w:left w:val="nil"/>
              <w:bottom w:val="nil"/>
              <w:right w:val="nil"/>
            </w:tcBorders>
          </w:tcPr>
          <w:p w14:paraId="2E322145" w14:textId="77777777" w:rsidR="0072044B" w:rsidRPr="00791312" w:rsidRDefault="0072044B" w:rsidP="0072044B">
            <w:pPr>
              <w:pStyle w:val="Normal6a"/>
            </w:pPr>
            <w:r w:rsidRPr="00791312">
              <w:t>19.</w:t>
            </w:r>
            <w:r w:rsidRPr="00791312">
              <w:tab/>
              <w:t>ragina valstybes nares stiprinti savo profesinio rengimo ir mokymo pasiūlą ir modernizuoti mokymosi visą gyvenimą sistemas, visų pirma išnagrinėjant galimybes steigti individualias mokymo sąskaitas arba mokymo fondus pagal nacionalinius modelius;</w:t>
            </w:r>
          </w:p>
        </w:tc>
        <w:tc>
          <w:tcPr>
            <w:tcW w:w="4876" w:type="dxa"/>
            <w:tcBorders>
              <w:top w:val="nil"/>
              <w:left w:val="nil"/>
              <w:bottom w:val="nil"/>
              <w:right w:val="nil"/>
            </w:tcBorders>
          </w:tcPr>
          <w:p w14:paraId="543314BB" w14:textId="77777777" w:rsidR="0072044B" w:rsidRPr="00791312" w:rsidRDefault="0072044B" w:rsidP="0072044B">
            <w:pPr>
              <w:pStyle w:val="Normal6a"/>
            </w:pPr>
            <w:r w:rsidRPr="00791312">
              <w:t>19.</w:t>
            </w:r>
            <w:r w:rsidRPr="00791312">
              <w:tab/>
              <w:t>ragina valstybes nares stiprinti savo profesinio rengimo ir mokymo pasiūlą ir modernizuoti mokymosi visą gyvenimą sistemas</w:t>
            </w:r>
            <w:r w:rsidRPr="00791312">
              <w:rPr>
                <w:b/>
                <w:bCs/>
                <w:i/>
                <w:iCs/>
              </w:rPr>
              <w:t>, užtikrinant jų įtraukumą ir gebėjimą reaguoti į darbo rinkos ir visuomenės poreikius</w:t>
            </w:r>
            <w:r w:rsidRPr="00791312">
              <w:t xml:space="preserve">, visų pirma </w:t>
            </w:r>
            <w:r w:rsidRPr="00791312">
              <w:rPr>
                <w:b/>
                <w:bCs/>
                <w:i/>
                <w:iCs/>
              </w:rPr>
              <w:t>žaliosios ir skaitmeninės pertvarkų kontekste,</w:t>
            </w:r>
            <w:r w:rsidRPr="00791312">
              <w:t xml:space="preserve"> išnagrinėjant galimybes steigti individualias mokymo sąskaitas arba mokymo fondus pagal nacionalinius modelius</w:t>
            </w:r>
            <w:r w:rsidRPr="00791312">
              <w:rPr>
                <w:b/>
                <w:bCs/>
                <w:i/>
                <w:iCs/>
              </w:rPr>
              <w:t>, kartu užtikrinant būtiniausius kokybės, prieinamumo ir sąžiningumo standartus visoje Sąjungoje</w:t>
            </w:r>
            <w:r w:rsidRPr="00791312">
              <w:t>;</w:t>
            </w:r>
          </w:p>
        </w:tc>
      </w:tr>
    </w:tbl>
    <w:p w14:paraId="4694E4C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9191D00" w14:textId="77777777" w:rsidR="0072044B" w:rsidRPr="00791312" w:rsidRDefault="0072044B" w:rsidP="0072044B">
      <w:r w:rsidRPr="00791312">
        <w:rPr>
          <w:rStyle w:val="HideTWBExt"/>
        </w:rPr>
        <w:t>&lt;/Amend&gt;</w:t>
      </w:r>
    </w:p>
    <w:p w14:paraId="337A751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271</w:t>
      </w:r>
      <w:r w:rsidRPr="00791312">
        <w:rPr>
          <w:rStyle w:val="HideTWBExt"/>
          <w:b w:val="0"/>
        </w:rPr>
        <w:t>&lt;/NumAm&gt;</w:t>
      </w:r>
    </w:p>
    <w:p w14:paraId="7BEC0438"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286AD002" w14:textId="77777777" w:rsidR="0072044B" w:rsidRPr="00791312" w:rsidRDefault="0072044B" w:rsidP="0072044B">
      <w:pPr>
        <w:pStyle w:val="NormalBold"/>
      </w:pPr>
      <w:r w:rsidRPr="00791312">
        <w:rPr>
          <w:rStyle w:val="HideTWBExt"/>
          <w:b w:val="0"/>
        </w:rPr>
        <w:t>&lt;/RepeatBlock-By&gt;</w:t>
      </w:r>
    </w:p>
    <w:p w14:paraId="24BA935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4B3A722"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3DBD522" w14:textId="77777777" w:rsidTr="0072044B">
        <w:trPr>
          <w:trHeight w:hRule="exact" w:val="240"/>
          <w:jc w:val="center"/>
        </w:trPr>
        <w:tc>
          <w:tcPr>
            <w:tcW w:w="9752" w:type="dxa"/>
            <w:gridSpan w:val="2"/>
            <w:tcBorders>
              <w:top w:val="nil"/>
              <w:left w:val="nil"/>
              <w:bottom w:val="nil"/>
              <w:right w:val="nil"/>
            </w:tcBorders>
          </w:tcPr>
          <w:p w14:paraId="1B1F891D" w14:textId="77777777" w:rsidR="0072044B" w:rsidRPr="00791312" w:rsidRDefault="0072044B" w:rsidP="0072044B"/>
        </w:tc>
      </w:tr>
      <w:tr w:rsidR="0072044B" w:rsidRPr="00791312" w14:paraId="63A0E3CF" w14:textId="77777777" w:rsidTr="0072044B">
        <w:trPr>
          <w:trHeight w:val="240"/>
          <w:jc w:val="center"/>
        </w:trPr>
        <w:tc>
          <w:tcPr>
            <w:tcW w:w="4876" w:type="dxa"/>
            <w:tcBorders>
              <w:top w:val="nil"/>
              <w:left w:val="nil"/>
              <w:bottom w:val="nil"/>
              <w:right w:val="nil"/>
            </w:tcBorders>
          </w:tcPr>
          <w:p w14:paraId="438C4A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8189F36" w14:textId="77777777" w:rsidR="0072044B" w:rsidRPr="00791312" w:rsidRDefault="0072044B" w:rsidP="0072044B">
            <w:pPr>
              <w:pStyle w:val="AmColumnHeading"/>
            </w:pPr>
            <w:r w:rsidRPr="00791312">
              <w:t>Pakeitimas</w:t>
            </w:r>
          </w:p>
        </w:tc>
      </w:tr>
      <w:tr w:rsidR="0072044B" w:rsidRPr="00791312" w14:paraId="206793ED" w14:textId="77777777" w:rsidTr="0072044B">
        <w:trPr>
          <w:jc w:val="center"/>
        </w:trPr>
        <w:tc>
          <w:tcPr>
            <w:tcW w:w="4876" w:type="dxa"/>
            <w:tcBorders>
              <w:top w:val="nil"/>
              <w:left w:val="nil"/>
              <w:bottom w:val="nil"/>
              <w:right w:val="nil"/>
            </w:tcBorders>
          </w:tcPr>
          <w:p w14:paraId="2E506C85" w14:textId="77777777" w:rsidR="0072044B" w:rsidRPr="00791312" w:rsidRDefault="0072044B" w:rsidP="0072044B">
            <w:pPr>
              <w:pStyle w:val="Normal6a"/>
            </w:pPr>
            <w:r w:rsidRPr="00791312">
              <w:t>19.</w:t>
            </w:r>
            <w:r w:rsidRPr="00791312">
              <w:tab/>
              <w:t xml:space="preserve">ragina valstybes nares stiprinti savo profesinio rengimo ir mokymo pasiūlą ir </w:t>
            </w:r>
            <w:r w:rsidRPr="00791312">
              <w:rPr>
                <w:b/>
                <w:i/>
              </w:rPr>
              <w:t>modernizuoti mokymosi visą gyvenimą sistemas, visų pirma išnagrinėjant galimybes steigti individualias mokymo sąskaitas arba mokymo fondus pagal nacionalinius modelius</w:t>
            </w:r>
            <w:r w:rsidRPr="00791312">
              <w:t>;</w:t>
            </w:r>
          </w:p>
        </w:tc>
        <w:tc>
          <w:tcPr>
            <w:tcW w:w="4876" w:type="dxa"/>
            <w:tcBorders>
              <w:top w:val="nil"/>
              <w:left w:val="nil"/>
              <w:bottom w:val="nil"/>
              <w:right w:val="nil"/>
            </w:tcBorders>
          </w:tcPr>
          <w:p w14:paraId="5E5FE881" w14:textId="77777777" w:rsidR="0072044B" w:rsidRPr="00791312" w:rsidRDefault="0072044B" w:rsidP="0072044B">
            <w:pPr>
              <w:pStyle w:val="Normal6a"/>
            </w:pPr>
            <w:r w:rsidRPr="00791312">
              <w:t>19.</w:t>
            </w:r>
            <w:r w:rsidRPr="00791312">
              <w:tab/>
              <w:t xml:space="preserve">ragina valstybes nares stiprinti savo profesinio rengimo ir mokymo pasiūlą ir </w:t>
            </w:r>
            <w:r w:rsidRPr="00791312">
              <w:rPr>
                <w:b/>
                <w:i/>
              </w:rPr>
              <w:t>priimti jaunimui skirtas skatinamąsias mokestines priemones, pavyzdžiui, atleisti dirbančius jaunuolius nuo pajamų mokesčio ir panaikinti pelno mokestį jauniesiems verslininkams, siekiant išlaikyti šalies žmogiškąjį kapitalą ir sustabdyti protų nutekėjimą</w:t>
            </w:r>
            <w:r w:rsidRPr="00791312">
              <w:t>;</w:t>
            </w:r>
            <w:r w:rsidRPr="00791312">
              <w:rPr>
                <w:b/>
                <w:i/>
              </w:rPr>
              <w:t xml:space="preserve"> primena, kad Sąjungos teikiamas šių priemonių finansavimas turi būti skirtas išimtinai valstybių narių jauniems piliečiams;</w:t>
            </w:r>
          </w:p>
        </w:tc>
      </w:tr>
    </w:tbl>
    <w:p w14:paraId="40A2B6A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3D44F590" w14:textId="77777777" w:rsidR="0072044B" w:rsidRPr="00791312" w:rsidRDefault="0072044B" w:rsidP="0072044B">
      <w:r w:rsidRPr="00791312">
        <w:rPr>
          <w:rStyle w:val="HideTWBExt"/>
        </w:rPr>
        <w:t>&lt;/Amend&gt;</w:t>
      </w:r>
    </w:p>
    <w:p w14:paraId="198D5C3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272</w:t>
      </w:r>
      <w:r w:rsidRPr="00791312">
        <w:rPr>
          <w:rStyle w:val="HideTWBExt"/>
          <w:b w:val="0"/>
        </w:rPr>
        <w:t>&lt;/NumAm&gt;</w:t>
      </w:r>
    </w:p>
    <w:p w14:paraId="5F16BD8F"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0672F729" w14:textId="77777777" w:rsidR="0072044B" w:rsidRPr="00791312" w:rsidRDefault="0072044B" w:rsidP="0072044B">
      <w:pPr>
        <w:pStyle w:val="NormalBold"/>
      </w:pPr>
      <w:r w:rsidRPr="00791312">
        <w:rPr>
          <w:rStyle w:val="HideTWBExt"/>
          <w:b w:val="0"/>
        </w:rPr>
        <w:t>&lt;/RepeatBlock-By&gt;</w:t>
      </w:r>
    </w:p>
    <w:p w14:paraId="03809C11"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77EFE62E" w14:textId="77777777" w:rsidR="0072044B" w:rsidRPr="00791312" w:rsidRDefault="0072044B" w:rsidP="0072044B">
      <w:pPr>
        <w:pStyle w:val="NormalBold"/>
      </w:pPr>
      <w:r w:rsidRPr="00791312">
        <w:rPr>
          <w:rStyle w:val="HideTWBExt"/>
          <w:b w:val="0"/>
        </w:rPr>
        <w:t>&lt;Article&gt;</w:t>
      </w:r>
      <w:r w:rsidRPr="00791312">
        <w:t>19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4B3AC0D" w14:textId="77777777" w:rsidTr="0072044B">
        <w:trPr>
          <w:trHeight w:hRule="exact" w:val="240"/>
          <w:jc w:val="center"/>
        </w:trPr>
        <w:tc>
          <w:tcPr>
            <w:tcW w:w="9752" w:type="dxa"/>
            <w:gridSpan w:val="2"/>
            <w:tcBorders>
              <w:top w:val="nil"/>
              <w:left w:val="nil"/>
              <w:bottom w:val="nil"/>
              <w:right w:val="nil"/>
            </w:tcBorders>
          </w:tcPr>
          <w:p w14:paraId="495E60C8" w14:textId="77777777" w:rsidR="0072044B" w:rsidRPr="00791312" w:rsidRDefault="0072044B" w:rsidP="0072044B"/>
        </w:tc>
      </w:tr>
      <w:tr w:rsidR="0072044B" w:rsidRPr="00791312" w14:paraId="082CFEA5" w14:textId="77777777" w:rsidTr="0072044B">
        <w:trPr>
          <w:trHeight w:val="240"/>
          <w:jc w:val="center"/>
        </w:trPr>
        <w:tc>
          <w:tcPr>
            <w:tcW w:w="4876" w:type="dxa"/>
            <w:tcBorders>
              <w:top w:val="nil"/>
              <w:left w:val="nil"/>
              <w:bottom w:val="nil"/>
              <w:right w:val="nil"/>
            </w:tcBorders>
          </w:tcPr>
          <w:p w14:paraId="3BDC4EE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DCCE2FF" w14:textId="77777777" w:rsidR="0072044B" w:rsidRPr="00791312" w:rsidRDefault="0072044B" w:rsidP="0072044B">
            <w:pPr>
              <w:pStyle w:val="AmColumnHeading"/>
            </w:pPr>
            <w:r w:rsidRPr="00791312">
              <w:t>Pakeitimas</w:t>
            </w:r>
          </w:p>
        </w:tc>
      </w:tr>
      <w:tr w:rsidR="0072044B" w:rsidRPr="00791312" w14:paraId="7969195D" w14:textId="77777777" w:rsidTr="0072044B">
        <w:trPr>
          <w:jc w:val="center"/>
        </w:trPr>
        <w:tc>
          <w:tcPr>
            <w:tcW w:w="4876" w:type="dxa"/>
            <w:tcBorders>
              <w:top w:val="nil"/>
              <w:left w:val="nil"/>
              <w:bottom w:val="nil"/>
              <w:right w:val="nil"/>
            </w:tcBorders>
          </w:tcPr>
          <w:p w14:paraId="4131C7A6" w14:textId="77777777" w:rsidR="0072044B" w:rsidRPr="00791312" w:rsidRDefault="0072044B" w:rsidP="0072044B">
            <w:pPr>
              <w:pStyle w:val="Normal6a"/>
            </w:pPr>
            <w:r w:rsidRPr="00791312">
              <w:t>19.</w:t>
            </w:r>
            <w:r w:rsidRPr="00791312">
              <w:tab/>
              <w:t>ragina valstybes nares stiprinti savo profesinio rengimo ir mokymo pasiūlą ir modernizuoti mokymosi visą gyvenimą sistemas, visų pirma išnagrinėjant galimybes steigti individualias mokymo sąskaitas arba mokymo fondus pagal nacionalinius modelius;</w:t>
            </w:r>
          </w:p>
        </w:tc>
        <w:tc>
          <w:tcPr>
            <w:tcW w:w="4876" w:type="dxa"/>
            <w:tcBorders>
              <w:top w:val="nil"/>
              <w:left w:val="nil"/>
              <w:bottom w:val="nil"/>
              <w:right w:val="nil"/>
            </w:tcBorders>
          </w:tcPr>
          <w:p w14:paraId="2DC4FEA0" w14:textId="77777777" w:rsidR="0072044B" w:rsidRPr="00791312" w:rsidRDefault="0072044B" w:rsidP="0072044B">
            <w:pPr>
              <w:pStyle w:val="Normal6a"/>
            </w:pPr>
            <w:r w:rsidRPr="00791312">
              <w:t>19.</w:t>
            </w:r>
            <w:r w:rsidRPr="00791312">
              <w:tab/>
              <w:t>ragina valstybes nares stiprinti savo profesinio rengimo ir mokymo pasiūlą ir modernizuoti mokymosi visą gyvenimą sistemas, visų pirma išnagrinėjant galimybes steigti individualias mokymo sąskaitas arba mokymo fondus pagal nacionalinius modelius</w:t>
            </w:r>
            <w:r w:rsidRPr="00791312">
              <w:rPr>
                <w:b/>
                <w:bCs/>
                <w:i/>
                <w:iCs/>
              </w:rPr>
              <w:t>, kad šie nepakeistų valstybės atsakomybės teikti nemokamas, viešas ir visuotines švietimo paslaugas</w:t>
            </w:r>
            <w:r w:rsidRPr="00791312">
              <w:t>;</w:t>
            </w:r>
          </w:p>
        </w:tc>
      </w:tr>
    </w:tbl>
    <w:p w14:paraId="4FFEEB7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019AFBD6" w14:textId="77777777" w:rsidR="0072044B" w:rsidRPr="00791312" w:rsidRDefault="0072044B" w:rsidP="0072044B">
      <w:r w:rsidRPr="00791312">
        <w:rPr>
          <w:rStyle w:val="HideTWBExt"/>
        </w:rPr>
        <w:t>&lt;/Amend&gt;</w:t>
      </w:r>
    </w:p>
    <w:p w14:paraId="31BBF38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273</w:t>
      </w:r>
      <w:r w:rsidRPr="00791312">
        <w:rPr>
          <w:rStyle w:val="HideTWBExt"/>
          <w:b w:val="0"/>
        </w:rPr>
        <w:t>&lt;/NumAm&gt;</w:t>
      </w:r>
    </w:p>
    <w:p w14:paraId="127AFB2F" w14:textId="77777777" w:rsidR="0072044B" w:rsidRPr="00791312" w:rsidRDefault="0072044B" w:rsidP="0072044B">
      <w:pPr>
        <w:pStyle w:val="NormalBold"/>
      </w:pPr>
      <w:r w:rsidRPr="00791312">
        <w:rPr>
          <w:rStyle w:val="HideTWBExt"/>
          <w:b w:val="0"/>
        </w:rPr>
        <w:t>&lt;RepeatBlock-By&gt;&lt;Members&gt;</w:t>
      </w:r>
      <w:r w:rsidRPr="00791312">
        <w:t>Martine Kemp, Regina Doherty, Liesbet Sommen, Niels Geuking</w:t>
      </w:r>
      <w:r w:rsidRPr="00791312">
        <w:rPr>
          <w:rStyle w:val="HideTWBExt"/>
          <w:b w:val="0"/>
        </w:rPr>
        <w:t>&lt;/Members&gt;</w:t>
      </w:r>
    </w:p>
    <w:p w14:paraId="1302F755" w14:textId="77777777" w:rsidR="0072044B" w:rsidRPr="00791312" w:rsidRDefault="0072044B" w:rsidP="0072044B">
      <w:pPr>
        <w:pStyle w:val="NormalBold"/>
      </w:pPr>
      <w:r w:rsidRPr="00791312">
        <w:rPr>
          <w:rStyle w:val="HideTWBExt"/>
          <w:b w:val="0"/>
        </w:rPr>
        <w:t>&lt;/RepeatBlock-By&gt;</w:t>
      </w:r>
    </w:p>
    <w:p w14:paraId="73D72B0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09A2451" w14:textId="77777777" w:rsidR="0072044B" w:rsidRPr="00791312" w:rsidRDefault="0072044B" w:rsidP="0072044B">
      <w:pPr>
        <w:pStyle w:val="NormalBold"/>
      </w:pPr>
      <w:r w:rsidRPr="00791312">
        <w:rPr>
          <w:rStyle w:val="HideTWBExt"/>
          <w:b w:val="0"/>
        </w:rPr>
        <w:t>&lt;Article&gt;</w:t>
      </w:r>
      <w:r w:rsidRPr="00791312">
        <w:t>19 dalies pirma pastraipa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46B3366" w14:textId="77777777" w:rsidTr="0072044B">
        <w:trPr>
          <w:trHeight w:hRule="exact" w:val="240"/>
          <w:jc w:val="center"/>
        </w:trPr>
        <w:tc>
          <w:tcPr>
            <w:tcW w:w="9752" w:type="dxa"/>
            <w:gridSpan w:val="2"/>
            <w:tcBorders>
              <w:top w:val="nil"/>
              <w:left w:val="nil"/>
              <w:bottom w:val="nil"/>
              <w:right w:val="nil"/>
            </w:tcBorders>
          </w:tcPr>
          <w:p w14:paraId="546FE9DA" w14:textId="77777777" w:rsidR="0072044B" w:rsidRPr="00791312" w:rsidRDefault="0072044B" w:rsidP="0072044B"/>
        </w:tc>
      </w:tr>
      <w:tr w:rsidR="0072044B" w:rsidRPr="00791312" w14:paraId="32CA3F46" w14:textId="77777777" w:rsidTr="0072044B">
        <w:trPr>
          <w:trHeight w:val="240"/>
          <w:jc w:val="center"/>
        </w:trPr>
        <w:tc>
          <w:tcPr>
            <w:tcW w:w="4876" w:type="dxa"/>
            <w:tcBorders>
              <w:top w:val="nil"/>
              <w:left w:val="nil"/>
              <w:bottom w:val="nil"/>
              <w:right w:val="nil"/>
            </w:tcBorders>
          </w:tcPr>
          <w:p w14:paraId="7F9FBCC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E19E746" w14:textId="77777777" w:rsidR="0072044B" w:rsidRPr="00791312" w:rsidRDefault="0072044B" w:rsidP="0072044B">
            <w:pPr>
              <w:pStyle w:val="AmColumnHeading"/>
            </w:pPr>
            <w:r w:rsidRPr="00791312">
              <w:t>Pakeitimas</w:t>
            </w:r>
          </w:p>
        </w:tc>
      </w:tr>
      <w:tr w:rsidR="0072044B" w:rsidRPr="00791312" w14:paraId="2ED8E6D7" w14:textId="77777777" w:rsidTr="0072044B">
        <w:trPr>
          <w:jc w:val="center"/>
        </w:trPr>
        <w:tc>
          <w:tcPr>
            <w:tcW w:w="4876" w:type="dxa"/>
            <w:tcBorders>
              <w:top w:val="nil"/>
              <w:left w:val="nil"/>
              <w:bottom w:val="nil"/>
              <w:right w:val="nil"/>
            </w:tcBorders>
          </w:tcPr>
          <w:p w14:paraId="13EA27EA" w14:textId="77777777" w:rsidR="0072044B" w:rsidRPr="00791312" w:rsidRDefault="0072044B" w:rsidP="0072044B">
            <w:pPr>
              <w:pStyle w:val="Normal6a"/>
            </w:pPr>
          </w:p>
        </w:tc>
        <w:tc>
          <w:tcPr>
            <w:tcW w:w="4876" w:type="dxa"/>
            <w:tcBorders>
              <w:top w:val="nil"/>
              <w:left w:val="nil"/>
              <w:bottom w:val="nil"/>
              <w:right w:val="nil"/>
            </w:tcBorders>
          </w:tcPr>
          <w:p w14:paraId="1909FA6D" w14:textId="77777777" w:rsidR="0072044B" w:rsidRPr="00791312" w:rsidRDefault="0072044B" w:rsidP="0072044B">
            <w:pPr>
              <w:pStyle w:val="Normal6a"/>
            </w:pPr>
            <w:r w:rsidRPr="00791312">
              <w:rPr>
                <w:b/>
                <w:i/>
              </w:rPr>
              <w:t>pabrėžia lanksčių, darbo rinkai aktualių mokymo būdų poreikį ir atkreipia dėmesį į trumpų, modulinių mokymosi formatų, įskaitant mikrokredencialus, potencialą remiant kvalifikacijos kėlimą ir perkvalifikavimą, šalinant įgūdžių spragas ir įtraukiant sunkiai pasiekiamą jaunimą;</w:t>
            </w:r>
          </w:p>
        </w:tc>
      </w:tr>
    </w:tbl>
    <w:p w14:paraId="521C854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B3186A1" w14:textId="77777777" w:rsidR="0072044B" w:rsidRPr="00791312" w:rsidRDefault="0072044B" w:rsidP="0072044B">
      <w:r w:rsidRPr="00791312">
        <w:rPr>
          <w:rStyle w:val="HideTWBExt"/>
        </w:rPr>
        <w:t>&lt;/Amend&gt;</w:t>
      </w:r>
    </w:p>
    <w:p w14:paraId="26068AC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274</w:t>
      </w:r>
      <w:r w:rsidRPr="00791312">
        <w:rPr>
          <w:rStyle w:val="HideTWBExt"/>
          <w:b w:val="0"/>
        </w:rPr>
        <w:t>&lt;/NumAm&gt;</w:t>
      </w:r>
    </w:p>
    <w:p w14:paraId="6407E324"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1DA1C1E8" w14:textId="77777777" w:rsidR="0072044B" w:rsidRPr="00791312" w:rsidRDefault="0072044B" w:rsidP="0072044B">
      <w:pPr>
        <w:pStyle w:val="NormalBold"/>
      </w:pPr>
      <w:r w:rsidRPr="00791312">
        <w:rPr>
          <w:rStyle w:val="HideTWBExt"/>
          <w:b w:val="0"/>
        </w:rPr>
        <w:t>&lt;/RepeatBlock-By&gt;</w:t>
      </w:r>
    </w:p>
    <w:p w14:paraId="6198B55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A720FE4" w14:textId="77777777" w:rsidR="0072044B" w:rsidRPr="00791312" w:rsidRDefault="0072044B" w:rsidP="0072044B">
      <w:pPr>
        <w:pStyle w:val="NormalBold"/>
      </w:pPr>
      <w:r w:rsidRPr="00791312">
        <w:rPr>
          <w:rStyle w:val="HideTWBExt"/>
          <w:b w:val="0"/>
        </w:rPr>
        <w:t>&lt;Article&gt;</w:t>
      </w:r>
      <w:r w:rsidRPr="00791312">
        <w:t>19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0F1FB98" w14:textId="77777777" w:rsidTr="0072044B">
        <w:trPr>
          <w:trHeight w:hRule="exact" w:val="240"/>
          <w:jc w:val="center"/>
        </w:trPr>
        <w:tc>
          <w:tcPr>
            <w:tcW w:w="9752" w:type="dxa"/>
            <w:gridSpan w:val="2"/>
            <w:tcBorders>
              <w:top w:val="nil"/>
              <w:left w:val="nil"/>
              <w:bottom w:val="nil"/>
              <w:right w:val="nil"/>
            </w:tcBorders>
          </w:tcPr>
          <w:p w14:paraId="44D881A2" w14:textId="77777777" w:rsidR="0072044B" w:rsidRPr="00791312" w:rsidRDefault="0072044B" w:rsidP="0072044B"/>
        </w:tc>
      </w:tr>
      <w:tr w:rsidR="0072044B" w:rsidRPr="00791312" w14:paraId="31A3B262" w14:textId="77777777" w:rsidTr="0072044B">
        <w:trPr>
          <w:trHeight w:val="240"/>
          <w:jc w:val="center"/>
        </w:trPr>
        <w:tc>
          <w:tcPr>
            <w:tcW w:w="4876" w:type="dxa"/>
            <w:tcBorders>
              <w:top w:val="nil"/>
              <w:left w:val="nil"/>
              <w:bottom w:val="nil"/>
              <w:right w:val="nil"/>
            </w:tcBorders>
          </w:tcPr>
          <w:p w14:paraId="1E4DC499"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287BD4E9" w14:textId="77777777" w:rsidR="0072044B" w:rsidRPr="00791312" w:rsidRDefault="0072044B" w:rsidP="0072044B">
            <w:pPr>
              <w:pStyle w:val="AmColumnHeading"/>
            </w:pPr>
            <w:r w:rsidRPr="00791312">
              <w:t>Pakeitimas</w:t>
            </w:r>
          </w:p>
        </w:tc>
      </w:tr>
      <w:tr w:rsidR="0072044B" w:rsidRPr="00791312" w14:paraId="04449A5C" w14:textId="77777777" w:rsidTr="0072044B">
        <w:trPr>
          <w:jc w:val="center"/>
        </w:trPr>
        <w:tc>
          <w:tcPr>
            <w:tcW w:w="4876" w:type="dxa"/>
            <w:tcBorders>
              <w:top w:val="nil"/>
              <w:left w:val="nil"/>
              <w:bottom w:val="nil"/>
              <w:right w:val="nil"/>
            </w:tcBorders>
          </w:tcPr>
          <w:p w14:paraId="6FFF14DE" w14:textId="77777777" w:rsidR="0072044B" w:rsidRPr="00791312" w:rsidRDefault="0072044B" w:rsidP="0072044B">
            <w:pPr>
              <w:pStyle w:val="Normal6a"/>
            </w:pPr>
          </w:p>
        </w:tc>
        <w:tc>
          <w:tcPr>
            <w:tcW w:w="4876" w:type="dxa"/>
            <w:tcBorders>
              <w:top w:val="nil"/>
              <w:left w:val="nil"/>
              <w:bottom w:val="nil"/>
              <w:right w:val="nil"/>
            </w:tcBorders>
          </w:tcPr>
          <w:p w14:paraId="27D07C7D" w14:textId="77777777" w:rsidR="0072044B" w:rsidRPr="00791312" w:rsidRDefault="0072044B" w:rsidP="0072044B">
            <w:pPr>
              <w:pStyle w:val="Normal6a"/>
            </w:pPr>
            <w:r w:rsidRPr="00791312">
              <w:rPr>
                <w:b/>
                <w:i/>
              </w:rPr>
              <w:t>19a.</w:t>
            </w:r>
            <w:r w:rsidRPr="00791312">
              <w:tab/>
            </w:r>
            <w:r w:rsidRPr="00791312">
              <w:rPr>
                <w:b/>
                <w:i/>
              </w:rPr>
              <w:t>ragina Komisiją ir valstybes nares remti, be kita ko, pasitelkiant ESF+, Sanglaudos fondus ir kitas tinkamas ES priemones, tinklų, kuriais skatinami su jaunimo verslumu, inovacijomis ir savarankišku darbu susiję įgūdžiai, kūrimą, stiprinimą ir sujungimą, ypač Sąjungos kalnuotose, salų ir atokiose vietovėse;</w:t>
            </w:r>
            <w:r w:rsidRPr="00791312">
              <w:t xml:space="preserve"> </w:t>
            </w:r>
            <w:r w:rsidRPr="00791312">
              <w:rPr>
                <w:b/>
                <w:i/>
              </w:rPr>
              <w:t>pabrėžia, kad turi būti siekiama tikslo ugdyti įgūdžius, teikti rekomendacijas, keistis geriausios praktikos pavyzdžiais ir suteikti jaunimui realias profesinės integracijos ir dalyvavimo versle galimybes;</w:t>
            </w:r>
          </w:p>
        </w:tc>
      </w:tr>
    </w:tbl>
    <w:p w14:paraId="56E271D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48355A2F" w14:textId="77777777" w:rsidR="0072044B" w:rsidRPr="00791312" w:rsidRDefault="0072044B" w:rsidP="0072044B">
      <w:r w:rsidRPr="00791312">
        <w:rPr>
          <w:rStyle w:val="HideTWBExt"/>
        </w:rPr>
        <w:t>&lt;/Amend&gt;</w:t>
      </w:r>
    </w:p>
    <w:p w14:paraId="41D18F3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275</w:t>
      </w:r>
      <w:r w:rsidRPr="00791312">
        <w:rPr>
          <w:rStyle w:val="HideTWBExt"/>
          <w:b w:val="0"/>
        </w:rPr>
        <w:t>&lt;/NumAm&gt;</w:t>
      </w:r>
    </w:p>
    <w:p w14:paraId="1F6F4E01" w14:textId="77777777" w:rsidR="0072044B" w:rsidRPr="00791312" w:rsidRDefault="0072044B" w:rsidP="0072044B">
      <w:pPr>
        <w:pStyle w:val="NormalBold"/>
      </w:pPr>
      <w:r w:rsidRPr="00791312">
        <w:rPr>
          <w:rStyle w:val="HideTWBExt"/>
          <w:b w:val="0"/>
        </w:rPr>
        <w:t>&lt;RepeatBlock-By&gt;&lt;Members&gt;</w:t>
      </w:r>
      <w:r w:rsidRPr="00791312">
        <w:t>Martine Kemp, Regina Doherty, Liesbet Sommen, Niels Geuking</w:t>
      </w:r>
      <w:r w:rsidRPr="00791312">
        <w:rPr>
          <w:rStyle w:val="HideTWBExt"/>
          <w:b w:val="0"/>
        </w:rPr>
        <w:t>&lt;/Members&gt;</w:t>
      </w:r>
    </w:p>
    <w:p w14:paraId="0C1031DE" w14:textId="77777777" w:rsidR="0072044B" w:rsidRPr="00791312" w:rsidRDefault="0072044B" w:rsidP="0072044B">
      <w:pPr>
        <w:pStyle w:val="NormalBold"/>
      </w:pPr>
      <w:r w:rsidRPr="00791312">
        <w:rPr>
          <w:rStyle w:val="HideTWBExt"/>
          <w:b w:val="0"/>
        </w:rPr>
        <w:t>&lt;/RepeatBlock-By&gt;</w:t>
      </w:r>
    </w:p>
    <w:p w14:paraId="6455B94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7B202BB" w14:textId="77777777" w:rsidR="0072044B" w:rsidRPr="00791312" w:rsidRDefault="0072044B" w:rsidP="0072044B">
      <w:pPr>
        <w:pStyle w:val="NormalBold"/>
      </w:pPr>
      <w:r w:rsidRPr="00791312">
        <w:rPr>
          <w:rStyle w:val="HideTWBExt"/>
          <w:b w:val="0"/>
        </w:rPr>
        <w:t>&lt;Article&gt;</w:t>
      </w:r>
      <w:r w:rsidRPr="00791312">
        <w:t>19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E219530" w14:textId="77777777" w:rsidTr="0072044B">
        <w:trPr>
          <w:trHeight w:hRule="exact" w:val="240"/>
          <w:jc w:val="center"/>
        </w:trPr>
        <w:tc>
          <w:tcPr>
            <w:tcW w:w="9752" w:type="dxa"/>
            <w:gridSpan w:val="2"/>
            <w:tcBorders>
              <w:top w:val="nil"/>
              <w:left w:val="nil"/>
              <w:bottom w:val="nil"/>
              <w:right w:val="nil"/>
            </w:tcBorders>
          </w:tcPr>
          <w:p w14:paraId="131F9847" w14:textId="77777777" w:rsidR="0072044B" w:rsidRPr="00791312" w:rsidRDefault="0072044B" w:rsidP="0072044B"/>
        </w:tc>
      </w:tr>
      <w:tr w:rsidR="0072044B" w:rsidRPr="00791312" w14:paraId="1B2EAFF8" w14:textId="77777777" w:rsidTr="0072044B">
        <w:trPr>
          <w:trHeight w:val="240"/>
          <w:jc w:val="center"/>
        </w:trPr>
        <w:tc>
          <w:tcPr>
            <w:tcW w:w="4876" w:type="dxa"/>
            <w:tcBorders>
              <w:top w:val="nil"/>
              <w:left w:val="nil"/>
              <w:bottom w:val="nil"/>
              <w:right w:val="nil"/>
            </w:tcBorders>
          </w:tcPr>
          <w:p w14:paraId="2965318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A29A86A" w14:textId="77777777" w:rsidR="0072044B" w:rsidRPr="00791312" w:rsidRDefault="0072044B" w:rsidP="0072044B">
            <w:pPr>
              <w:pStyle w:val="AmColumnHeading"/>
            </w:pPr>
            <w:r w:rsidRPr="00791312">
              <w:t>Pakeitimas</w:t>
            </w:r>
          </w:p>
        </w:tc>
      </w:tr>
      <w:tr w:rsidR="0072044B" w:rsidRPr="00791312" w14:paraId="67C2622F" w14:textId="77777777" w:rsidTr="0072044B">
        <w:trPr>
          <w:jc w:val="center"/>
        </w:trPr>
        <w:tc>
          <w:tcPr>
            <w:tcW w:w="4876" w:type="dxa"/>
            <w:tcBorders>
              <w:top w:val="nil"/>
              <w:left w:val="nil"/>
              <w:bottom w:val="nil"/>
              <w:right w:val="nil"/>
            </w:tcBorders>
          </w:tcPr>
          <w:p w14:paraId="69217F2E" w14:textId="77777777" w:rsidR="0072044B" w:rsidRPr="00791312" w:rsidRDefault="0072044B" w:rsidP="0072044B">
            <w:pPr>
              <w:pStyle w:val="Normal6a"/>
            </w:pPr>
          </w:p>
        </w:tc>
        <w:tc>
          <w:tcPr>
            <w:tcW w:w="4876" w:type="dxa"/>
            <w:tcBorders>
              <w:top w:val="nil"/>
              <w:left w:val="nil"/>
              <w:bottom w:val="nil"/>
              <w:right w:val="nil"/>
            </w:tcBorders>
          </w:tcPr>
          <w:p w14:paraId="4518E97E" w14:textId="77777777" w:rsidR="0072044B" w:rsidRPr="00791312" w:rsidRDefault="0072044B" w:rsidP="0072044B">
            <w:pPr>
              <w:pStyle w:val="Normal6a"/>
            </w:pPr>
            <w:r w:rsidRPr="00791312">
              <w:rPr>
                <w:b/>
                <w:i/>
              </w:rPr>
              <w:t>19a.</w:t>
            </w:r>
            <w:r w:rsidRPr="00791312">
              <w:tab/>
            </w:r>
            <w:r w:rsidRPr="00791312">
              <w:rPr>
                <w:b/>
                <w:i/>
              </w:rPr>
              <w:t>ragina valstybes nares teikti pirmenybę sustiprintos Jaunimo garantijos įgyvendinimui sektoriuose, kuriuose trūksta darbo jėgos ir įgūdžių, glaudžiai bendradarbiaujant su darbdaviais ir socialiniais partneriais, siekiant užtikrinti greitesnę ir tvaresnę jaunimo integraciją į atvirą darbo rinką; pabrėžia, kad pasiūlymai turėtų būti grindžiami paklausa, atitikti regioninės darbo rinkos poreikius ir prisidėti prie Sąjungos konkurencingumo bei žaliosios ir skaitmeninės pertvarkų;</w:t>
            </w:r>
          </w:p>
        </w:tc>
      </w:tr>
    </w:tbl>
    <w:p w14:paraId="273D95F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0B000DA" w14:textId="77777777" w:rsidR="0072044B" w:rsidRPr="00791312" w:rsidRDefault="0072044B" w:rsidP="0072044B">
      <w:r w:rsidRPr="00791312">
        <w:rPr>
          <w:rStyle w:val="HideTWBExt"/>
        </w:rPr>
        <w:t>&lt;/Amend&gt;</w:t>
      </w:r>
    </w:p>
    <w:p w14:paraId="7B1D5AE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276</w:t>
      </w:r>
      <w:r w:rsidRPr="00791312">
        <w:rPr>
          <w:rStyle w:val="HideTWBExt"/>
          <w:b w:val="0"/>
        </w:rPr>
        <w:t>&lt;/NumAm&gt;</w:t>
      </w:r>
    </w:p>
    <w:p w14:paraId="303604A0" w14:textId="77777777" w:rsidR="0072044B" w:rsidRPr="00791312" w:rsidRDefault="0072044B" w:rsidP="0072044B">
      <w:pPr>
        <w:pStyle w:val="NormalBold"/>
      </w:pPr>
      <w:r w:rsidRPr="00791312">
        <w:rPr>
          <w:rStyle w:val="HideTWBExt"/>
          <w:b w:val="0"/>
        </w:rPr>
        <w:lastRenderedPageBreak/>
        <w:t>&lt;RepeatBlock-By&gt;&lt;Members&gt;</w:t>
      </w:r>
      <w:r w:rsidRPr="00791312">
        <w:t>Niels Geuking, Romana Tomc, Miriam Lexmann, Liesbet Sommen, Sérgio Humberto, Martine Kemp</w:t>
      </w:r>
      <w:r w:rsidRPr="00791312">
        <w:rPr>
          <w:rStyle w:val="HideTWBExt"/>
          <w:b w:val="0"/>
        </w:rPr>
        <w:t>&lt;/Members&gt;</w:t>
      </w:r>
    </w:p>
    <w:p w14:paraId="235C3AEE" w14:textId="77777777" w:rsidR="0072044B" w:rsidRPr="00791312" w:rsidRDefault="0072044B" w:rsidP="0072044B">
      <w:pPr>
        <w:pStyle w:val="NormalBold"/>
      </w:pPr>
      <w:r w:rsidRPr="00791312">
        <w:rPr>
          <w:rStyle w:val="HideTWBExt"/>
          <w:b w:val="0"/>
        </w:rPr>
        <w:t>&lt;/RepeatBlock-By&gt;</w:t>
      </w:r>
    </w:p>
    <w:p w14:paraId="244D76E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AD76FD5" w14:textId="77777777" w:rsidR="0072044B" w:rsidRPr="00791312" w:rsidRDefault="0072044B" w:rsidP="0072044B">
      <w:pPr>
        <w:pStyle w:val="NormalBold"/>
      </w:pPr>
      <w:r w:rsidRPr="00791312">
        <w:rPr>
          <w:rStyle w:val="HideTWBExt"/>
          <w:b w:val="0"/>
        </w:rPr>
        <w:t>&lt;Article&gt;</w:t>
      </w:r>
      <w:r w:rsidRPr="00791312">
        <w:t>19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0AD0E25" w14:textId="77777777" w:rsidTr="0072044B">
        <w:trPr>
          <w:trHeight w:hRule="exact" w:val="240"/>
          <w:jc w:val="center"/>
        </w:trPr>
        <w:tc>
          <w:tcPr>
            <w:tcW w:w="9752" w:type="dxa"/>
            <w:gridSpan w:val="2"/>
            <w:tcBorders>
              <w:top w:val="nil"/>
              <w:left w:val="nil"/>
              <w:bottom w:val="nil"/>
              <w:right w:val="nil"/>
            </w:tcBorders>
          </w:tcPr>
          <w:p w14:paraId="45EA1825" w14:textId="77777777" w:rsidR="0072044B" w:rsidRPr="00791312" w:rsidRDefault="0072044B" w:rsidP="0072044B"/>
        </w:tc>
      </w:tr>
      <w:tr w:rsidR="0072044B" w:rsidRPr="00791312" w14:paraId="408FC50C" w14:textId="77777777" w:rsidTr="0072044B">
        <w:trPr>
          <w:trHeight w:val="240"/>
          <w:jc w:val="center"/>
        </w:trPr>
        <w:tc>
          <w:tcPr>
            <w:tcW w:w="4876" w:type="dxa"/>
            <w:tcBorders>
              <w:top w:val="nil"/>
              <w:left w:val="nil"/>
              <w:bottom w:val="nil"/>
              <w:right w:val="nil"/>
            </w:tcBorders>
          </w:tcPr>
          <w:p w14:paraId="4A047EF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987247E" w14:textId="77777777" w:rsidR="0072044B" w:rsidRPr="00791312" w:rsidRDefault="0072044B" w:rsidP="0072044B">
            <w:pPr>
              <w:pStyle w:val="AmColumnHeading"/>
            </w:pPr>
            <w:r w:rsidRPr="00791312">
              <w:t>Pakeitimas</w:t>
            </w:r>
          </w:p>
        </w:tc>
      </w:tr>
      <w:tr w:rsidR="0072044B" w:rsidRPr="00791312" w14:paraId="1C8DC514" w14:textId="77777777" w:rsidTr="0072044B">
        <w:trPr>
          <w:jc w:val="center"/>
        </w:trPr>
        <w:tc>
          <w:tcPr>
            <w:tcW w:w="4876" w:type="dxa"/>
            <w:tcBorders>
              <w:top w:val="nil"/>
              <w:left w:val="nil"/>
              <w:bottom w:val="nil"/>
              <w:right w:val="nil"/>
            </w:tcBorders>
          </w:tcPr>
          <w:p w14:paraId="66873DF1" w14:textId="77777777" w:rsidR="0072044B" w:rsidRPr="00791312" w:rsidRDefault="0072044B" w:rsidP="0072044B">
            <w:pPr>
              <w:pStyle w:val="Normal6a"/>
            </w:pPr>
          </w:p>
        </w:tc>
        <w:tc>
          <w:tcPr>
            <w:tcW w:w="4876" w:type="dxa"/>
            <w:tcBorders>
              <w:top w:val="nil"/>
              <w:left w:val="nil"/>
              <w:bottom w:val="nil"/>
              <w:right w:val="nil"/>
            </w:tcBorders>
          </w:tcPr>
          <w:p w14:paraId="6D60258F" w14:textId="77777777" w:rsidR="0072044B" w:rsidRPr="00791312" w:rsidRDefault="0072044B" w:rsidP="0072044B">
            <w:pPr>
              <w:pStyle w:val="Normal6a"/>
            </w:pPr>
            <w:r w:rsidRPr="00791312">
              <w:rPr>
                <w:b/>
                <w:i/>
              </w:rPr>
              <w:t>19a.</w:t>
            </w:r>
            <w:r w:rsidRPr="00791312">
              <w:tab/>
            </w:r>
            <w:r w:rsidRPr="00791312">
              <w:rPr>
                <w:b/>
                <w:i/>
              </w:rPr>
              <w:t>ragina valstybes nares gerinti mokyklinio ugdymo kokybę ir įtrauktį, kad visi besimokantieji įgytų esminius pagrindinius, skaitmeninius, STEM ir universaliuosius įgūdžius, įskaitant socialinius įgūdžius, reikalingus norint sėkmingai pereiti prie profesinio rengimo ir mokymo ir prisitaikyti prie darbo rinkos poreikių;</w:t>
            </w:r>
          </w:p>
        </w:tc>
      </w:tr>
    </w:tbl>
    <w:p w14:paraId="05CE59E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85C7B6A" w14:textId="77777777" w:rsidR="0072044B" w:rsidRPr="00791312" w:rsidRDefault="0072044B" w:rsidP="0072044B">
      <w:r w:rsidRPr="00791312">
        <w:rPr>
          <w:rStyle w:val="HideTWBExt"/>
        </w:rPr>
        <w:t>&lt;/Amend&gt;</w:t>
      </w:r>
    </w:p>
    <w:p w14:paraId="6EF772B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277</w:t>
      </w:r>
      <w:r w:rsidRPr="00791312">
        <w:rPr>
          <w:rStyle w:val="HideTWBExt"/>
          <w:b w:val="0"/>
        </w:rPr>
        <w:t>&lt;/NumAm&gt;</w:t>
      </w:r>
    </w:p>
    <w:p w14:paraId="25F7BA55"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2BB4140A" w14:textId="77777777" w:rsidR="0072044B" w:rsidRPr="00791312" w:rsidRDefault="0072044B" w:rsidP="0072044B">
      <w:pPr>
        <w:pStyle w:val="NormalBold"/>
      </w:pPr>
      <w:r w:rsidRPr="00791312">
        <w:rPr>
          <w:rStyle w:val="HideTWBExt"/>
          <w:b w:val="0"/>
        </w:rPr>
        <w:t>&lt;/RepeatBlock-By&gt;</w:t>
      </w:r>
    </w:p>
    <w:p w14:paraId="3671903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DB63385" w14:textId="77777777" w:rsidR="0072044B" w:rsidRPr="00791312" w:rsidRDefault="0072044B" w:rsidP="0072044B">
      <w:pPr>
        <w:pStyle w:val="NormalBold"/>
      </w:pPr>
      <w:r w:rsidRPr="00791312">
        <w:rPr>
          <w:rStyle w:val="HideTWBExt"/>
          <w:b w:val="0"/>
        </w:rPr>
        <w:t>&lt;Article&gt;</w:t>
      </w:r>
      <w:r w:rsidRPr="00791312">
        <w:t>19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8636313" w14:textId="77777777" w:rsidTr="0072044B">
        <w:trPr>
          <w:trHeight w:hRule="exact" w:val="240"/>
          <w:jc w:val="center"/>
        </w:trPr>
        <w:tc>
          <w:tcPr>
            <w:tcW w:w="9752" w:type="dxa"/>
            <w:gridSpan w:val="2"/>
            <w:tcBorders>
              <w:top w:val="nil"/>
              <w:left w:val="nil"/>
              <w:bottom w:val="nil"/>
              <w:right w:val="nil"/>
            </w:tcBorders>
          </w:tcPr>
          <w:p w14:paraId="11E34F3C" w14:textId="77777777" w:rsidR="0072044B" w:rsidRPr="00791312" w:rsidRDefault="0072044B" w:rsidP="0072044B"/>
        </w:tc>
      </w:tr>
      <w:tr w:rsidR="0072044B" w:rsidRPr="00791312" w14:paraId="6F61DDCC" w14:textId="77777777" w:rsidTr="0072044B">
        <w:trPr>
          <w:trHeight w:val="240"/>
          <w:jc w:val="center"/>
        </w:trPr>
        <w:tc>
          <w:tcPr>
            <w:tcW w:w="4876" w:type="dxa"/>
            <w:tcBorders>
              <w:top w:val="nil"/>
              <w:left w:val="nil"/>
              <w:bottom w:val="nil"/>
              <w:right w:val="nil"/>
            </w:tcBorders>
          </w:tcPr>
          <w:p w14:paraId="77DCA52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6B95795" w14:textId="77777777" w:rsidR="0072044B" w:rsidRPr="00791312" w:rsidRDefault="0072044B" w:rsidP="0072044B">
            <w:pPr>
              <w:pStyle w:val="AmColumnHeading"/>
            </w:pPr>
            <w:r w:rsidRPr="00791312">
              <w:t>Pakeitimas</w:t>
            </w:r>
          </w:p>
        </w:tc>
      </w:tr>
      <w:tr w:rsidR="0072044B" w:rsidRPr="00791312" w14:paraId="415F00D0" w14:textId="77777777" w:rsidTr="0072044B">
        <w:trPr>
          <w:jc w:val="center"/>
        </w:trPr>
        <w:tc>
          <w:tcPr>
            <w:tcW w:w="4876" w:type="dxa"/>
            <w:tcBorders>
              <w:top w:val="nil"/>
              <w:left w:val="nil"/>
              <w:bottom w:val="nil"/>
              <w:right w:val="nil"/>
            </w:tcBorders>
          </w:tcPr>
          <w:p w14:paraId="1886BFD1" w14:textId="77777777" w:rsidR="0072044B" w:rsidRPr="00791312" w:rsidRDefault="0072044B" w:rsidP="0072044B">
            <w:pPr>
              <w:pStyle w:val="Normal6a"/>
            </w:pPr>
          </w:p>
        </w:tc>
        <w:tc>
          <w:tcPr>
            <w:tcW w:w="4876" w:type="dxa"/>
            <w:tcBorders>
              <w:top w:val="nil"/>
              <w:left w:val="nil"/>
              <w:bottom w:val="nil"/>
              <w:right w:val="nil"/>
            </w:tcBorders>
          </w:tcPr>
          <w:p w14:paraId="04796D33" w14:textId="77777777" w:rsidR="0072044B" w:rsidRPr="00791312" w:rsidRDefault="0072044B" w:rsidP="0072044B">
            <w:pPr>
              <w:pStyle w:val="Normal6a"/>
            </w:pPr>
            <w:r w:rsidRPr="00791312">
              <w:rPr>
                <w:b/>
                <w:i/>
              </w:rPr>
              <w:t>19b.</w:t>
            </w:r>
            <w:r w:rsidRPr="00791312">
              <w:tab/>
            </w:r>
            <w:r w:rsidRPr="00791312">
              <w:rPr>
                <w:b/>
                <w:i/>
              </w:rPr>
              <w:t>pabrėžia socialinio verslumo, kaip priemonės skatinti jaunimo užimtumą, ypač jaunų žmonių, kurie yra pažeidžiamoje padėtyje arba nesimoko, nedirba ir nedalyvauja mokymuose (NEET), svarbą;</w:t>
            </w:r>
            <w:r w:rsidRPr="00791312">
              <w:t xml:space="preserve"> </w:t>
            </w:r>
            <w:r w:rsidRPr="00791312">
              <w:rPr>
                <w:b/>
                <w:i/>
              </w:rPr>
              <w:t>pabrėžia, kad socialinės įmonės gali prisidėti prie įgūdžių ugdymo, socialinės integracijos ir tvarių darbo vietų, turinčių vietinį poveikį, kūrimo;</w:t>
            </w:r>
            <w:r w:rsidRPr="00791312">
              <w:t xml:space="preserve"> </w:t>
            </w:r>
            <w:r w:rsidRPr="00791312">
              <w:rPr>
                <w:b/>
                <w:i/>
              </w:rPr>
              <w:t>ragina Komisiją ir valstybes nares didinti paramą socialinėms įmonėms sustiprintos Jaunimo garantijų iniciatyvos kontekste, be kita ko, skiriant tinkamą finansavimą, mokymus, rekomendacijas ir prieigą prie bendradarbiavimo tinklų;</w:t>
            </w:r>
          </w:p>
        </w:tc>
      </w:tr>
    </w:tbl>
    <w:p w14:paraId="74AF09B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7A15CA96" w14:textId="77777777" w:rsidR="0072044B" w:rsidRPr="00791312" w:rsidRDefault="0072044B" w:rsidP="0072044B">
      <w:r w:rsidRPr="00791312">
        <w:rPr>
          <w:rStyle w:val="HideTWBExt"/>
        </w:rPr>
        <w:lastRenderedPageBreak/>
        <w:t>&lt;/Amend&gt;</w:t>
      </w:r>
    </w:p>
    <w:p w14:paraId="3109D36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278</w:t>
      </w:r>
      <w:r w:rsidRPr="00791312">
        <w:rPr>
          <w:rStyle w:val="HideTWBExt"/>
          <w:b w:val="0"/>
        </w:rPr>
        <w:t>&lt;/NumAm&gt;</w:t>
      </w:r>
    </w:p>
    <w:p w14:paraId="60FFFA72"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5737D40F" w14:textId="77777777" w:rsidR="0072044B" w:rsidRPr="00791312" w:rsidRDefault="0072044B" w:rsidP="0072044B">
      <w:pPr>
        <w:pStyle w:val="NormalBold"/>
      </w:pPr>
      <w:r w:rsidRPr="00791312">
        <w:rPr>
          <w:rStyle w:val="HideTWBExt"/>
          <w:b w:val="0"/>
        </w:rPr>
        <w:t>&lt;/RepeatBlock-By&gt;</w:t>
      </w:r>
    </w:p>
    <w:p w14:paraId="13CF2BD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DD11878" w14:textId="77777777" w:rsidR="0072044B" w:rsidRPr="00791312" w:rsidRDefault="0072044B" w:rsidP="0072044B">
      <w:pPr>
        <w:pStyle w:val="NormalBold"/>
      </w:pPr>
      <w:r w:rsidRPr="00791312">
        <w:rPr>
          <w:rStyle w:val="HideTWBExt"/>
          <w:b w:val="0"/>
        </w:rPr>
        <w:t>&lt;Article&gt;</w:t>
      </w:r>
      <w:r w:rsidRPr="00791312">
        <w:t>19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3ED6562" w14:textId="77777777" w:rsidTr="0072044B">
        <w:trPr>
          <w:trHeight w:hRule="exact" w:val="240"/>
          <w:jc w:val="center"/>
        </w:trPr>
        <w:tc>
          <w:tcPr>
            <w:tcW w:w="9752" w:type="dxa"/>
            <w:gridSpan w:val="2"/>
            <w:tcBorders>
              <w:top w:val="nil"/>
              <w:left w:val="nil"/>
              <w:bottom w:val="nil"/>
              <w:right w:val="nil"/>
            </w:tcBorders>
          </w:tcPr>
          <w:p w14:paraId="29A46CC4" w14:textId="77777777" w:rsidR="0072044B" w:rsidRPr="00791312" w:rsidRDefault="0072044B" w:rsidP="0072044B"/>
        </w:tc>
      </w:tr>
      <w:tr w:rsidR="0072044B" w:rsidRPr="00791312" w14:paraId="5804A270" w14:textId="77777777" w:rsidTr="0072044B">
        <w:trPr>
          <w:trHeight w:val="240"/>
          <w:jc w:val="center"/>
        </w:trPr>
        <w:tc>
          <w:tcPr>
            <w:tcW w:w="4876" w:type="dxa"/>
            <w:tcBorders>
              <w:top w:val="nil"/>
              <w:left w:val="nil"/>
              <w:bottom w:val="nil"/>
              <w:right w:val="nil"/>
            </w:tcBorders>
          </w:tcPr>
          <w:p w14:paraId="655733B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D671E5C" w14:textId="77777777" w:rsidR="0072044B" w:rsidRPr="00791312" w:rsidRDefault="0072044B" w:rsidP="0072044B">
            <w:pPr>
              <w:pStyle w:val="AmColumnHeading"/>
            </w:pPr>
            <w:r w:rsidRPr="00791312">
              <w:t>Pakeitimas</w:t>
            </w:r>
          </w:p>
        </w:tc>
      </w:tr>
      <w:tr w:rsidR="0072044B" w:rsidRPr="00791312" w14:paraId="33E2860A" w14:textId="77777777" w:rsidTr="0072044B">
        <w:trPr>
          <w:jc w:val="center"/>
        </w:trPr>
        <w:tc>
          <w:tcPr>
            <w:tcW w:w="4876" w:type="dxa"/>
            <w:tcBorders>
              <w:top w:val="nil"/>
              <w:left w:val="nil"/>
              <w:bottom w:val="nil"/>
              <w:right w:val="nil"/>
            </w:tcBorders>
          </w:tcPr>
          <w:p w14:paraId="44D8758F" w14:textId="77777777" w:rsidR="0072044B" w:rsidRPr="00791312" w:rsidRDefault="0072044B" w:rsidP="0072044B">
            <w:pPr>
              <w:pStyle w:val="Normal6a"/>
            </w:pPr>
          </w:p>
        </w:tc>
        <w:tc>
          <w:tcPr>
            <w:tcW w:w="4876" w:type="dxa"/>
            <w:tcBorders>
              <w:top w:val="nil"/>
              <w:left w:val="nil"/>
              <w:bottom w:val="nil"/>
              <w:right w:val="nil"/>
            </w:tcBorders>
          </w:tcPr>
          <w:p w14:paraId="3F22C4BE" w14:textId="77777777" w:rsidR="0072044B" w:rsidRPr="00791312" w:rsidRDefault="0072044B" w:rsidP="0072044B">
            <w:pPr>
              <w:pStyle w:val="Normal6a"/>
            </w:pPr>
            <w:r w:rsidRPr="00791312">
              <w:rPr>
                <w:b/>
                <w:i/>
              </w:rPr>
              <w:t>19b.</w:t>
            </w:r>
            <w:r w:rsidRPr="00791312">
              <w:tab/>
            </w:r>
            <w:r w:rsidRPr="00791312">
              <w:rPr>
                <w:b/>
                <w:i/>
              </w:rPr>
              <w:t>ragina valstybes nares užtikrinti, kad profesinis rengimas ir mokymas, įskaitant dualines mokymo sistemas, kuriose mokymasis klasėje derinamas su praktine darbo patirtimi, būtų gerbiamas ir patrauklus kelias, lygiavertis akademiniam mokymui; ragina valstybes nares skatinti pakaitinio mokymosi principus, kad būtų lengviau sklandžiai pereiti į stabilų darbą;</w:t>
            </w:r>
          </w:p>
        </w:tc>
      </w:tr>
    </w:tbl>
    <w:p w14:paraId="143CFF6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31E0C9A" w14:textId="77777777" w:rsidR="0072044B" w:rsidRPr="00791312" w:rsidRDefault="0072044B" w:rsidP="0072044B">
      <w:r w:rsidRPr="00791312">
        <w:rPr>
          <w:rStyle w:val="HideTWBExt"/>
        </w:rPr>
        <w:t>&lt;/Amend&gt;</w:t>
      </w:r>
    </w:p>
    <w:p w14:paraId="32D613B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279</w:t>
      </w:r>
      <w:r w:rsidRPr="00791312">
        <w:rPr>
          <w:rStyle w:val="HideTWBExt"/>
          <w:b w:val="0"/>
        </w:rPr>
        <w:t>&lt;/NumAm&gt;</w:t>
      </w:r>
    </w:p>
    <w:p w14:paraId="59BE1311"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6BEE52A2" w14:textId="77777777" w:rsidR="0072044B" w:rsidRPr="00791312" w:rsidRDefault="0072044B" w:rsidP="0072044B">
      <w:pPr>
        <w:pStyle w:val="NormalBold"/>
      </w:pPr>
      <w:r w:rsidRPr="00791312">
        <w:rPr>
          <w:rStyle w:val="HideTWBExt"/>
          <w:b w:val="0"/>
        </w:rPr>
        <w:t>&lt;/RepeatBlock-By&gt;</w:t>
      </w:r>
    </w:p>
    <w:p w14:paraId="30E4FA6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B67FEE3" w14:textId="77777777" w:rsidR="0072044B" w:rsidRPr="00791312" w:rsidRDefault="0072044B" w:rsidP="0072044B">
      <w:pPr>
        <w:pStyle w:val="NormalBold"/>
      </w:pPr>
      <w:r w:rsidRPr="00791312">
        <w:rPr>
          <w:rStyle w:val="HideTWBExt"/>
          <w:b w:val="0"/>
        </w:rPr>
        <w:t>&lt;Article&gt;</w:t>
      </w:r>
      <w:r w:rsidRPr="00791312">
        <w:t>19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0C34D88" w14:textId="77777777" w:rsidTr="0072044B">
        <w:trPr>
          <w:trHeight w:hRule="exact" w:val="240"/>
          <w:jc w:val="center"/>
        </w:trPr>
        <w:tc>
          <w:tcPr>
            <w:tcW w:w="9752" w:type="dxa"/>
            <w:gridSpan w:val="2"/>
            <w:tcBorders>
              <w:top w:val="nil"/>
              <w:left w:val="nil"/>
              <w:bottom w:val="nil"/>
              <w:right w:val="nil"/>
            </w:tcBorders>
          </w:tcPr>
          <w:p w14:paraId="3FAA3BC2" w14:textId="77777777" w:rsidR="0072044B" w:rsidRPr="00791312" w:rsidRDefault="0072044B" w:rsidP="0072044B"/>
        </w:tc>
      </w:tr>
      <w:tr w:rsidR="0072044B" w:rsidRPr="00791312" w14:paraId="2A3EB257" w14:textId="77777777" w:rsidTr="0072044B">
        <w:trPr>
          <w:trHeight w:val="240"/>
          <w:jc w:val="center"/>
        </w:trPr>
        <w:tc>
          <w:tcPr>
            <w:tcW w:w="4876" w:type="dxa"/>
            <w:tcBorders>
              <w:top w:val="nil"/>
              <w:left w:val="nil"/>
              <w:bottom w:val="nil"/>
              <w:right w:val="nil"/>
            </w:tcBorders>
          </w:tcPr>
          <w:p w14:paraId="5F821BE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D74F098" w14:textId="77777777" w:rsidR="0072044B" w:rsidRPr="00791312" w:rsidRDefault="0072044B" w:rsidP="0072044B">
            <w:pPr>
              <w:pStyle w:val="AmColumnHeading"/>
            </w:pPr>
            <w:r w:rsidRPr="00791312">
              <w:t>Pakeitimas</w:t>
            </w:r>
          </w:p>
        </w:tc>
      </w:tr>
      <w:tr w:rsidR="0072044B" w:rsidRPr="00791312" w14:paraId="77DF95C1" w14:textId="77777777" w:rsidTr="0072044B">
        <w:trPr>
          <w:jc w:val="center"/>
        </w:trPr>
        <w:tc>
          <w:tcPr>
            <w:tcW w:w="4876" w:type="dxa"/>
            <w:tcBorders>
              <w:top w:val="nil"/>
              <w:left w:val="nil"/>
              <w:bottom w:val="nil"/>
              <w:right w:val="nil"/>
            </w:tcBorders>
          </w:tcPr>
          <w:p w14:paraId="424C7325" w14:textId="77777777" w:rsidR="0072044B" w:rsidRPr="00791312" w:rsidRDefault="0072044B" w:rsidP="0072044B">
            <w:pPr>
              <w:pStyle w:val="Normal6a"/>
            </w:pPr>
          </w:p>
        </w:tc>
        <w:tc>
          <w:tcPr>
            <w:tcW w:w="4876" w:type="dxa"/>
            <w:tcBorders>
              <w:top w:val="nil"/>
              <w:left w:val="nil"/>
              <w:bottom w:val="nil"/>
              <w:right w:val="nil"/>
            </w:tcBorders>
          </w:tcPr>
          <w:p w14:paraId="09EA2D7C" w14:textId="77777777" w:rsidR="0072044B" w:rsidRPr="00791312" w:rsidRDefault="0072044B" w:rsidP="0072044B">
            <w:pPr>
              <w:pStyle w:val="Normal6a"/>
            </w:pPr>
            <w:r w:rsidRPr="00791312">
              <w:rPr>
                <w:b/>
                <w:i/>
              </w:rPr>
              <w:t>19c.</w:t>
            </w:r>
            <w:r w:rsidRPr="00791312">
              <w:tab/>
            </w:r>
            <w:r w:rsidRPr="00791312">
              <w:rPr>
                <w:b/>
                <w:i/>
              </w:rPr>
              <w:t>ragina Komisiją ir valstybes nares užtikrinti nuolatinę įgūdžių poreikių stebėseną ir į ateitį orientuotą analizę, siekiant suderinti švietimo ir mokymo sistemas su darbo rinkos pokyčiais, ypač jaunimo atžvilgiu, ir visada atsižvelgiant į poreikį rūpintis holistiniu jaunimo vystymusi (gyvenimo įgūdžiais);</w:t>
            </w:r>
          </w:p>
        </w:tc>
      </w:tr>
    </w:tbl>
    <w:p w14:paraId="578117A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E755C54" w14:textId="77777777" w:rsidR="0072044B" w:rsidRPr="00791312" w:rsidRDefault="0072044B" w:rsidP="0072044B">
      <w:r w:rsidRPr="00791312">
        <w:rPr>
          <w:rStyle w:val="HideTWBExt"/>
        </w:rPr>
        <w:t>&lt;/Amend&gt;</w:t>
      </w:r>
    </w:p>
    <w:p w14:paraId="4763C34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280</w:t>
      </w:r>
      <w:r w:rsidRPr="00791312">
        <w:rPr>
          <w:rStyle w:val="HideTWBExt"/>
          <w:b w:val="0"/>
        </w:rPr>
        <w:t>&lt;/NumAm&gt;</w:t>
      </w:r>
    </w:p>
    <w:p w14:paraId="59466C0E" w14:textId="77777777" w:rsidR="0072044B" w:rsidRPr="00791312" w:rsidRDefault="0072044B" w:rsidP="0072044B">
      <w:pPr>
        <w:pStyle w:val="NormalBold"/>
      </w:pPr>
      <w:r w:rsidRPr="00791312">
        <w:rPr>
          <w:rStyle w:val="HideTWBExt"/>
          <w:b w:val="0"/>
        </w:rPr>
        <w:lastRenderedPageBreak/>
        <w:t>&lt;RepeatBlock-By&gt;&lt;Members&gt;</w:t>
      </w:r>
      <w:r w:rsidRPr="00791312">
        <w:t>Niels Geuking, Romana Tomc, Liesbet Sommen, Sérgio Humberto, Martine Kemp</w:t>
      </w:r>
      <w:r w:rsidRPr="00791312">
        <w:rPr>
          <w:rStyle w:val="HideTWBExt"/>
          <w:b w:val="0"/>
        </w:rPr>
        <w:t>&lt;/Members&gt;</w:t>
      </w:r>
    </w:p>
    <w:p w14:paraId="7DAC2DF3" w14:textId="77777777" w:rsidR="0072044B" w:rsidRPr="00791312" w:rsidRDefault="0072044B" w:rsidP="0072044B">
      <w:pPr>
        <w:pStyle w:val="NormalBold"/>
      </w:pPr>
      <w:r w:rsidRPr="00791312">
        <w:rPr>
          <w:rStyle w:val="HideTWBExt"/>
          <w:b w:val="0"/>
        </w:rPr>
        <w:t>&lt;/RepeatBlock-By&gt;</w:t>
      </w:r>
    </w:p>
    <w:p w14:paraId="516BAD7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AE9FD74" w14:textId="77777777" w:rsidR="0072044B" w:rsidRPr="00791312" w:rsidRDefault="0072044B" w:rsidP="0072044B">
      <w:pPr>
        <w:pStyle w:val="NormalBold"/>
      </w:pPr>
      <w:r w:rsidRPr="00791312">
        <w:rPr>
          <w:rStyle w:val="HideTWBExt"/>
          <w:b w:val="0"/>
        </w:rPr>
        <w:t>&lt;Article&gt;</w:t>
      </w:r>
      <w:r w:rsidRPr="00791312">
        <w:t>19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5037348" w14:textId="77777777" w:rsidTr="0072044B">
        <w:trPr>
          <w:trHeight w:hRule="exact" w:val="240"/>
          <w:jc w:val="center"/>
        </w:trPr>
        <w:tc>
          <w:tcPr>
            <w:tcW w:w="9752" w:type="dxa"/>
            <w:gridSpan w:val="2"/>
            <w:tcBorders>
              <w:top w:val="nil"/>
              <w:left w:val="nil"/>
              <w:bottom w:val="nil"/>
              <w:right w:val="nil"/>
            </w:tcBorders>
          </w:tcPr>
          <w:p w14:paraId="6DAD1B76" w14:textId="77777777" w:rsidR="0072044B" w:rsidRPr="00791312" w:rsidRDefault="0072044B" w:rsidP="0072044B"/>
        </w:tc>
      </w:tr>
      <w:tr w:rsidR="0072044B" w:rsidRPr="00791312" w14:paraId="1DEC0EA5" w14:textId="77777777" w:rsidTr="0072044B">
        <w:trPr>
          <w:trHeight w:val="240"/>
          <w:jc w:val="center"/>
        </w:trPr>
        <w:tc>
          <w:tcPr>
            <w:tcW w:w="4876" w:type="dxa"/>
            <w:tcBorders>
              <w:top w:val="nil"/>
              <w:left w:val="nil"/>
              <w:bottom w:val="nil"/>
              <w:right w:val="nil"/>
            </w:tcBorders>
          </w:tcPr>
          <w:p w14:paraId="106A5CE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B7B229F" w14:textId="77777777" w:rsidR="0072044B" w:rsidRPr="00791312" w:rsidRDefault="0072044B" w:rsidP="0072044B">
            <w:pPr>
              <w:pStyle w:val="AmColumnHeading"/>
            </w:pPr>
            <w:r w:rsidRPr="00791312">
              <w:t>Pakeitimas</w:t>
            </w:r>
          </w:p>
        </w:tc>
      </w:tr>
      <w:tr w:rsidR="0072044B" w:rsidRPr="00791312" w14:paraId="03AD24AC" w14:textId="77777777" w:rsidTr="0072044B">
        <w:trPr>
          <w:jc w:val="center"/>
        </w:trPr>
        <w:tc>
          <w:tcPr>
            <w:tcW w:w="4876" w:type="dxa"/>
            <w:tcBorders>
              <w:top w:val="nil"/>
              <w:left w:val="nil"/>
              <w:bottom w:val="nil"/>
              <w:right w:val="nil"/>
            </w:tcBorders>
          </w:tcPr>
          <w:p w14:paraId="03FAA477" w14:textId="77777777" w:rsidR="0072044B" w:rsidRPr="00791312" w:rsidRDefault="0072044B" w:rsidP="0072044B">
            <w:pPr>
              <w:pStyle w:val="Normal6a"/>
            </w:pPr>
          </w:p>
        </w:tc>
        <w:tc>
          <w:tcPr>
            <w:tcW w:w="4876" w:type="dxa"/>
            <w:tcBorders>
              <w:top w:val="nil"/>
              <w:left w:val="nil"/>
              <w:bottom w:val="nil"/>
              <w:right w:val="nil"/>
            </w:tcBorders>
          </w:tcPr>
          <w:p w14:paraId="41841883" w14:textId="77777777" w:rsidR="0072044B" w:rsidRPr="00791312" w:rsidRDefault="0072044B" w:rsidP="0072044B">
            <w:pPr>
              <w:pStyle w:val="Normal6a"/>
            </w:pPr>
            <w:r w:rsidRPr="00791312">
              <w:rPr>
                <w:b/>
                <w:i/>
              </w:rPr>
              <w:t>19d.</w:t>
            </w:r>
            <w:r w:rsidRPr="00791312">
              <w:tab/>
            </w:r>
            <w:r w:rsidRPr="00791312">
              <w:rPr>
                <w:b/>
                <w:i/>
              </w:rPr>
              <w:t>ragina Komisiją ir valstybes nares skatinti sąžiningas jaunimo, įskaitant būsimus tėvus ir jaunas moteris, turinčias priežiūros pareigų, galimybes mokytis ir persikvalifikuoti, sudarant galimybes nemokamai mokytis individualiai darbo valandomis ir šalinant kliūtis, susijusias su laiko apribojimais, priežiūros pareigomis ir finansinėmis išlaidomis;</w:t>
            </w:r>
          </w:p>
        </w:tc>
      </w:tr>
    </w:tbl>
    <w:p w14:paraId="24648E1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0ACA7C8" w14:textId="77777777" w:rsidR="0072044B" w:rsidRPr="00791312" w:rsidRDefault="0072044B" w:rsidP="0072044B">
      <w:r w:rsidRPr="00791312">
        <w:rPr>
          <w:rStyle w:val="HideTWBExt"/>
        </w:rPr>
        <w:t>&lt;/Amend&gt;</w:t>
      </w:r>
    </w:p>
    <w:p w14:paraId="3AAD74C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281</w:t>
      </w:r>
      <w:r w:rsidRPr="00791312">
        <w:rPr>
          <w:rStyle w:val="HideTWBExt"/>
          <w:b w:val="0"/>
        </w:rPr>
        <w:t>&lt;/NumAm&gt;</w:t>
      </w:r>
    </w:p>
    <w:p w14:paraId="2B66D1D0" w14:textId="77777777" w:rsidR="0072044B" w:rsidRPr="00791312" w:rsidRDefault="0072044B" w:rsidP="0072044B">
      <w:pPr>
        <w:pStyle w:val="NormalBold"/>
      </w:pPr>
      <w:r w:rsidRPr="00791312">
        <w:rPr>
          <w:rStyle w:val="HideTWBExt"/>
          <w:b w:val="0"/>
        </w:rPr>
        <w:t>&lt;RepeatBlock-By&gt;&lt;Members&gt;</w:t>
      </w:r>
      <w:r w:rsidRPr="00791312">
        <w:t>Niels Geuking, Romana Tomc, Sérgio Humberto</w:t>
      </w:r>
      <w:r w:rsidRPr="00791312">
        <w:rPr>
          <w:rStyle w:val="HideTWBExt"/>
          <w:b w:val="0"/>
        </w:rPr>
        <w:t>&lt;/Members&gt;</w:t>
      </w:r>
    </w:p>
    <w:p w14:paraId="228BDD46" w14:textId="77777777" w:rsidR="0072044B" w:rsidRPr="00791312" w:rsidRDefault="0072044B" w:rsidP="0072044B">
      <w:pPr>
        <w:pStyle w:val="NormalBold"/>
      </w:pPr>
      <w:r w:rsidRPr="00791312">
        <w:rPr>
          <w:rStyle w:val="HideTWBExt"/>
          <w:b w:val="0"/>
        </w:rPr>
        <w:t>&lt;/RepeatBlock-By&gt;</w:t>
      </w:r>
    </w:p>
    <w:p w14:paraId="6AB48F8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BF44594" w14:textId="77777777" w:rsidR="0072044B" w:rsidRPr="00791312" w:rsidRDefault="0072044B" w:rsidP="0072044B">
      <w:pPr>
        <w:pStyle w:val="NormalBold"/>
      </w:pPr>
      <w:r w:rsidRPr="00791312">
        <w:rPr>
          <w:rStyle w:val="HideTWBExt"/>
          <w:b w:val="0"/>
        </w:rPr>
        <w:t>&lt;Article&gt;</w:t>
      </w:r>
      <w:r w:rsidRPr="00791312">
        <w:t>19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E4F67BA" w14:textId="77777777" w:rsidTr="0072044B">
        <w:trPr>
          <w:trHeight w:hRule="exact" w:val="240"/>
          <w:jc w:val="center"/>
        </w:trPr>
        <w:tc>
          <w:tcPr>
            <w:tcW w:w="9752" w:type="dxa"/>
            <w:gridSpan w:val="2"/>
            <w:tcBorders>
              <w:top w:val="nil"/>
              <w:left w:val="nil"/>
              <w:bottom w:val="nil"/>
              <w:right w:val="nil"/>
            </w:tcBorders>
          </w:tcPr>
          <w:p w14:paraId="551E166E" w14:textId="77777777" w:rsidR="0072044B" w:rsidRPr="00791312" w:rsidRDefault="0072044B" w:rsidP="0072044B"/>
        </w:tc>
      </w:tr>
      <w:tr w:rsidR="0072044B" w:rsidRPr="00791312" w14:paraId="62745C8A" w14:textId="77777777" w:rsidTr="0072044B">
        <w:trPr>
          <w:trHeight w:val="240"/>
          <w:jc w:val="center"/>
        </w:trPr>
        <w:tc>
          <w:tcPr>
            <w:tcW w:w="4876" w:type="dxa"/>
            <w:tcBorders>
              <w:top w:val="nil"/>
              <w:left w:val="nil"/>
              <w:bottom w:val="nil"/>
              <w:right w:val="nil"/>
            </w:tcBorders>
          </w:tcPr>
          <w:p w14:paraId="474B4EB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F18B8C0" w14:textId="77777777" w:rsidR="0072044B" w:rsidRPr="00791312" w:rsidRDefault="0072044B" w:rsidP="0072044B">
            <w:pPr>
              <w:pStyle w:val="AmColumnHeading"/>
            </w:pPr>
            <w:r w:rsidRPr="00791312">
              <w:t>Pakeitimas</w:t>
            </w:r>
          </w:p>
        </w:tc>
      </w:tr>
      <w:tr w:rsidR="0072044B" w:rsidRPr="00791312" w14:paraId="3EB9705A" w14:textId="77777777" w:rsidTr="0072044B">
        <w:trPr>
          <w:jc w:val="center"/>
        </w:trPr>
        <w:tc>
          <w:tcPr>
            <w:tcW w:w="4876" w:type="dxa"/>
            <w:tcBorders>
              <w:top w:val="nil"/>
              <w:left w:val="nil"/>
              <w:bottom w:val="nil"/>
              <w:right w:val="nil"/>
            </w:tcBorders>
          </w:tcPr>
          <w:p w14:paraId="250EFC37" w14:textId="77777777" w:rsidR="0072044B" w:rsidRPr="00791312" w:rsidRDefault="0072044B" w:rsidP="0072044B">
            <w:pPr>
              <w:pStyle w:val="Normal6a"/>
            </w:pPr>
          </w:p>
        </w:tc>
        <w:tc>
          <w:tcPr>
            <w:tcW w:w="4876" w:type="dxa"/>
            <w:tcBorders>
              <w:top w:val="nil"/>
              <w:left w:val="nil"/>
              <w:bottom w:val="nil"/>
              <w:right w:val="nil"/>
            </w:tcBorders>
          </w:tcPr>
          <w:p w14:paraId="4AEE9AE7" w14:textId="77777777" w:rsidR="0072044B" w:rsidRPr="00791312" w:rsidRDefault="0072044B" w:rsidP="0072044B">
            <w:pPr>
              <w:pStyle w:val="Normal6a"/>
            </w:pPr>
            <w:r w:rsidRPr="00791312">
              <w:rPr>
                <w:b/>
                <w:i/>
              </w:rPr>
              <w:t>19e.</w:t>
            </w:r>
            <w:r w:rsidRPr="00791312">
              <w:tab/>
            </w:r>
            <w:r w:rsidRPr="00791312">
              <w:rPr>
                <w:b/>
                <w:i/>
              </w:rPr>
              <w:t>ragina Komisiją ir valstybes nares užtikrinti, kad kiekvienas vaikas ir jaunuolis, lankantis vaikų priežiūros įstaigą ar mokyklą, turėtų galimybę kasdien nemokamai gauti šiltą maistą</w:t>
            </w:r>
            <w:r w:rsidRPr="00791312">
              <w:rPr>
                <w:b/>
                <w:i/>
                <w:vertAlign w:val="superscript"/>
              </w:rPr>
              <w:t>4a</w:t>
            </w:r>
            <w:r w:rsidRPr="00791312">
              <w:rPr>
                <w:b/>
                <w:i/>
              </w:rPr>
              <w:t>;</w:t>
            </w:r>
          </w:p>
        </w:tc>
      </w:tr>
      <w:tr w:rsidR="0072044B" w:rsidRPr="00791312" w14:paraId="4F8D6E4F" w14:textId="77777777" w:rsidTr="0072044B">
        <w:trPr>
          <w:jc w:val="center"/>
        </w:trPr>
        <w:tc>
          <w:tcPr>
            <w:tcW w:w="4876" w:type="dxa"/>
            <w:tcBorders>
              <w:top w:val="nil"/>
              <w:left w:val="nil"/>
              <w:bottom w:val="nil"/>
              <w:right w:val="nil"/>
            </w:tcBorders>
          </w:tcPr>
          <w:p w14:paraId="6B17FDC4" w14:textId="77777777" w:rsidR="0072044B" w:rsidRPr="00791312" w:rsidRDefault="0072044B" w:rsidP="0072044B"/>
        </w:tc>
        <w:tc>
          <w:tcPr>
            <w:tcW w:w="4876" w:type="dxa"/>
            <w:tcBorders>
              <w:top w:val="nil"/>
              <w:left w:val="nil"/>
              <w:bottom w:val="nil"/>
              <w:right w:val="nil"/>
            </w:tcBorders>
          </w:tcPr>
          <w:p w14:paraId="126F3693" w14:textId="77777777" w:rsidR="0072044B" w:rsidRPr="00791312" w:rsidRDefault="0072044B" w:rsidP="0072044B">
            <w:pPr>
              <w:pStyle w:val="Normal6a"/>
            </w:pPr>
            <w:r w:rsidRPr="00791312">
              <w:rPr>
                <w:b/>
                <w:i/>
              </w:rPr>
              <w:t>_________________</w:t>
            </w:r>
          </w:p>
        </w:tc>
      </w:tr>
      <w:tr w:rsidR="0072044B" w:rsidRPr="00791312" w14:paraId="4E145A0F" w14:textId="77777777" w:rsidTr="0072044B">
        <w:trPr>
          <w:jc w:val="center"/>
        </w:trPr>
        <w:tc>
          <w:tcPr>
            <w:tcW w:w="4876" w:type="dxa"/>
            <w:tcBorders>
              <w:top w:val="nil"/>
              <w:left w:val="nil"/>
              <w:bottom w:val="nil"/>
              <w:right w:val="nil"/>
            </w:tcBorders>
          </w:tcPr>
          <w:p w14:paraId="7FCD9C6B" w14:textId="77777777" w:rsidR="0072044B" w:rsidRPr="00791312" w:rsidRDefault="0072044B" w:rsidP="0072044B"/>
        </w:tc>
        <w:tc>
          <w:tcPr>
            <w:tcW w:w="4876" w:type="dxa"/>
            <w:tcBorders>
              <w:top w:val="nil"/>
              <w:left w:val="nil"/>
              <w:bottom w:val="nil"/>
              <w:right w:val="nil"/>
            </w:tcBorders>
          </w:tcPr>
          <w:p w14:paraId="0DF6BF44" w14:textId="77777777" w:rsidR="0072044B" w:rsidRPr="00791312" w:rsidRDefault="0072044B" w:rsidP="0072044B">
            <w:pPr>
              <w:pStyle w:val="Normal6a"/>
            </w:pPr>
            <w:r w:rsidRPr="00791312">
              <w:rPr>
                <w:b/>
                <w:i/>
                <w:vertAlign w:val="superscript"/>
              </w:rPr>
              <w:t>4a</w:t>
            </w:r>
            <w:r w:rsidRPr="00791312">
              <w:t xml:space="preserve"> </w:t>
            </w:r>
            <w:r w:rsidRPr="00791312">
              <w:rPr>
                <w:b/>
                <w:i/>
              </w:rPr>
              <w:t>https://commission.europa.eu/publications/school-fruit-vegetables-and-milk-scheme-eu-school-scheme_en</w:t>
            </w:r>
          </w:p>
        </w:tc>
      </w:tr>
    </w:tbl>
    <w:p w14:paraId="7DCFE0C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AEFA271" w14:textId="77777777" w:rsidR="0072044B" w:rsidRPr="00791312" w:rsidRDefault="0072044B" w:rsidP="0072044B">
      <w:r w:rsidRPr="00791312">
        <w:rPr>
          <w:rStyle w:val="HideTWBExt"/>
        </w:rPr>
        <w:t>&lt;/Amend&gt;</w:t>
      </w:r>
    </w:p>
    <w:p w14:paraId="463782A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282</w:t>
      </w:r>
      <w:r w:rsidRPr="00791312">
        <w:rPr>
          <w:rStyle w:val="HideTWBExt"/>
          <w:b w:val="0"/>
        </w:rPr>
        <w:t>&lt;/NumAm&gt;</w:t>
      </w:r>
    </w:p>
    <w:p w14:paraId="5A9CCE1C"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C9BE8E7" w14:textId="77777777" w:rsidR="0072044B" w:rsidRPr="00791312" w:rsidRDefault="0072044B" w:rsidP="0072044B">
      <w:pPr>
        <w:pStyle w:val="NormalBold"/>
      </w:pPr>
      <w:r w:rsidRPr="00791312">
        <w:rPr>
          <w:rStyle w:val="HideTWBExt"/>
          <w:b w:val="0"/>
        </w:rPr>
        <w:lastRenderedPageBreak/>
        <w:t>&lt;/RepeatBlock-By&gt;</w:t>
      </w:r>
    </w:p>
    <w:p w14:paraId="1442D2D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2A0462B" w14:textId="77777777" w:rsidR="0072044B" w:rsidRPr="00791312" w:rsidRDefault="0072044B" w:rsidP="0072044B">
      <w:pPr>
        <w:pStyle w:val="NormalBold"/>
      </w:pPr>
      <w:r w:rsidRPr="00791312">
        <w:rPr>
          <w:rStyle w:val="HideTWBExt"/>
          <w:b w:val="0"/>
        </w:rPr>
        <w:t>&lt;Article&gt;</w:t>
      </w:r>
      <w:r w:rsidRPr="00791312">
        <w:t>20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F346E18" w14:textId="77777777" w:rsidTr="0072044B">
        <w:trPr>
          <w:trHeight w:hRule="exact" w:val="240"/>
          <w:jc w:val="center"/>
        </w:trPr>
        <w:tc>
          <w:tcPr>
            <w:tcW w:w="9752" w:type="dxa"/>
            <w:gridSpan w:val="2"/>
            <w:tcBorders>
              <w:top w:val="nil"/>
              <w:left w:val="nil"/>
              <w:bottom w:val="nil"/>
              <w:right w:val="nil"/>
            </w:tcBorders>
          </w:tcPr>
          <w:p w14:paraId="39B0D050" w14:textId="77777777" w:rsidR="0072044B" w:rsidRPr="00791312" w:rsidRDefault="0072044B" w:rsidP="0072044B"/>
        </w:tc>
      </w:tr>
      <w:tr w:rsidR="0072044B" w:rsidRPr="00791312" w14:paraId="339AC994" w14:textId="77777777" w:rsidTr="0072044B">
        <w:trPr>
          <w:trHeight w:val="240"/>
          <w:jc w:val="center"/>
        </w:trPr>
        <w:tc>
          <w:tcPr>
            <w:tcW w:w="4876" w:type="dxa"/>
            <w:tcBorders>
              <w:top w:val="nil"/>
              <w:left w:val="nil"/>
              <w:bottom w:val="nil"/>
              <w:right w:val="nil"/>
            </w:tcBorders>
          </w:tcPr>
          <w:p w14:paraId="2970712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9B298BF" w14:textId="77777777" w:rsidR="0072044B" w:rsidRPr="00791312" w:rsidRDefault="0072044B" w:rsidP="0072044B">
            <w:pPr>
              <w:pStyle w:val="AmColumnHeading"/>
            </w:pPr>
            <w:r w:rsidRPr="00791312">
              <w:t>Pakeitimas</w:t>
            </w:r>
          </w:p>
        </w:tc>
      </w:tr>
      <w:tr w:rsidR="0072044B" w:rsidRPr="00791312" w14:paraId="2D57D3A2" w14:textId="77777777" w:rsidTr="0072044B">
        <w:trPr>
          <w:jc w:val="center"/>
        </w:trPr>
        <w:tc>
          <w:tcPr>
            <w:tcW w:w="4876" w:type="dxa"/>
            <w:tcBorders>
              <w:top w:val="nil"/>
              <w:left w:val="nil"/>
              <w:bottom w:val="nil"/>
              <w:right w:val="nil"/>
            </w:tcBorders>
          </w:tcPr>
          <w:p w14:paraId="543405B6" w14:textId="77777777" w:rsidR="0072044B" w:rsidRPr="00791312" w:rsidRDefault="0072044B" w:rsidP="0072044B">
            <w:pPr>
              <w:pStyle w:val="Normal6a"/>
            </w:pPr>
            <w:r w:rsidRPr="00791312">
              <w:t>20.</w:t>
            </w:r>
            <w:r w:rsidRPr="00791312">
              <w:tab/>
              <w:t xml:space="preserve">ragina tiek ES, tiek nacionaliniu lygmenimis užtikrinti didesnę Jaunimo garantijų iniciatyvos ir Vaiko garantijų sistemos priemonių sinergiją, visų pirma teikti nuolatinę paramą vaikams, kuriems reikia pagalbos, nuo 15 iki 18 metų ir kai jie tampa jaunais suaugusiaisiais; pabrėžia, kad laikantis šio integruoto požiūrio turi būti siekiama užkirsti kelią staigiam paramos nutraukimui, kai jaunuoliai palieka globos įstaigas (vadinamasis globos skardžio reiškinys, angl. </w:t>
            </w:r>
            <w:r w:rsidRPr="00791312">
              <w:rPr>
                <w:i/>
              </w:rPr>
              <w:t>care cliff</w:t>
            </w:r>
            <w:r w:rsidRPr="00791312">
              <w:t>);</w:t>
            </w:r>
          </w:p>
        </w:tc>
        <w:tc>
          <w:tcPr>
            <w:tcW w:w="4876" w:type="dxa"/>
            <w:tcBorders>
              <w:top w:val="nil"/>
              <w:left w:val="nil"/>
              <w:bottom w:val="nil"/>
              <w:right w:val="nil"/>
            </w:tcBorders>
          </w:tcPr>
          <w:p w14:paraId="6ACBF3E0" w14:textId="77777777" w:rsidR="0072044B" w:rsidRPr="00791312" w:rsidRDefault="0072044B" w:rsidP="0072044B">
            <w:pPr>
              <w:pStyle w:val="Normal6a"/>
            </w:pPr>
            <w:r w:rsidRPr="00791312">
              <w:t>20.</w:t>
            </w:r>
            <w:r w:rsidRPr="00791312">
              <w:tab/>
              <w:t xml:space="preserve">ragina tiek ES, tiek nacionaliniu lygmenimis užtikrinti didesnę Jaunimo garantijų iniciatyvos ir Vaiko garantijų sistemos priemonių sinergiją, visų pirma teikti nuolatinę paramą vaikams, kuriems reikia pagalbos, nuo 15 iki 18 metų ir kai jie tampa jaunais suaugusiaisiais; laikantis šio integruoto požiūrio turi būti siekiama užkirsti kelią staigiam paramos nutraukimui, kai jaunuoliai palieka globos įstaigas (vadinamasis globos skardžio reiškinys, angl. </w:t>
            </w:r>
            <w:r w:rsidRPr="00791312">
              <w:rPr>
                <w:i/>
              </w:rPr>
              <w:t>care cliff</w:t>
            </w:r>
            <w:r w:rsidRPr="00791312">
              <w:t>)</w:t>
            </w:r>
            <w:r w:rsidRPr="00791312">
              <w:rPr>
                <w:b/>
                <w:bCs/>
                <w:i/>
                <w:iCs/>
                <w:vertAlign w:val="superscript"/>
              </w:rPr>
              <w:t>31a</w:t>
            </w:r>
            <w:r w:rsidRPr="00791312">
              <w:rPr>
                <w:b/>
                <w:bCs/>
                <w:i/>
                <w:iCs/>
              </w:rPr>
              <w:t>, kai priežiūros paslaugų gavėjai, sulaukę pilnametystės, susiduria su visišku paramos nebuvimu</w:t>
            </w:r>
            <w:r w:rsidRPr="00791312">
              <w:t xml:space="preserve">; </w:t>
            </w:r>
            <w:r w:rsidRPr="00791312">
              <w:rPr>
                <w:b/>
                <w:i/>
              </w:rPr>
              <w:t>pabrėžia poreikį stiprinti bendradarbiavimą su socialinėmis tarnybomis ir alternatyvios globos paslaugų teikėjais, siekiant užtikrinti, kad iš globos įstaigų išeinantys vaikai neprarastų galimybių mokytis, įskaitant ankstyvos ir nuolatinės paramos būdus; pabrėžia, kaip svarbu gerinti suskirstytų ir patikimų duomenų apie globojamus vaikus ir tuos, kurie artėja prie globos nutraukimo amžiaus, rinkimą ir prieinamumą, kad būtų galima geriau pagrįsti tikslines politikos priemones, įskaitant sustiprintą Jaunimo garantijų iniciatyvą; ragina valstybes nares ir valstybinės užimtumo tarnybas išplėsti informavimo priemones ir paramos paslaugas, kad jos apimtų visas globos aplinkybes, įskaitant mažas grupes namuose ir institucinę aplinką, siekiant užtikrinti vienodas galimybes gauti išsilavinimą, mokymą ir ateities galimybes visiems atitinkamiems vaikams; pabrėžia Jaunimo garantijų iniciatyvos ir kitų programų, tokių kaip ALMA, „Erasmus+“ ir ES romų strateginė programa, sąveikos galimybes;</w:t>
            </w:r>
          </w:p>
        </w:tc>
      </w:tr>
      <w:tr w:rsidR="0072044B" w:rsidRPr="00791312" w14:paraId="60ADD2FF" w14:textId="77777777" w:rsidTr="0072044B">
        <w:trPr>
          <w:jc w:val="center"/>
        </w:trPr>
        <w:tc>
          <w:tcPr>
            <w:tcW w:w="4876" w:type="dxa"/>
            <w:tcBorders>
              <w:top w:val="nil"/>
              <w:left w:val="nil"/>
              <w:bottom w:val="nil"/>
              <w:right w:val="nil"/>
            </w:tcBorders>
          </w:tcPr>
          <w:p w14:paraId="1D5EC00D" w14:textId="77777777" w:rsidR="0072044B" w:rsidRPr="00791312" w:rsidRDefault="0072044B" w:rsidP="0072044B"/>
        </w:tc>
        <w:tc>
          <w:tcPr>
            <w:tcW w:w="4876" w:type="dxa"/>
            <w:tcBorders>
              <w:top w:val="nil"/>
              <w:left w:val="nil"/>
              <w:bottom w:val="nil"/>
              <w:right w:val="nil"/>
            </w:tcBorders>
          </w:tcPr>
          <w:p w14:paraId="56FA702A" w14:textId="77777777" w:rsidR="0072044B" w:rsidRPr="00791312" w:rsidRDefault="0072044B" w:rsidP="0072044B">
            <w:pPr>
              <w:pStyle w:val="Normal6a"/>
            </w:pPr>
            <w:r w:rsidRPr="00791312">
              <w:rPr>
                <w:b/>
                <w:i/>
              </w:rPr>
              <w:t>_________________</w:t>
            </w:r>
          </w:p>
        </w:tc>
      </w:tr>
      <w:tr w:rsidR="0072044B" w:rsidRPr="00791312" w14:paraId="7B502768" w14:textId="77777777" w:rsidTr="0072044B">
        <w:trPr>
          <w:jc w:val="center"/>
        </w:trPr>
        <w:tc>
          <w:tcPr>
            <w:tcW w:w="4876" w:type="dxa"/>
            <w:tcBorders>
              <w:top w:val="nil"/>
              <w:left w:val="nil"/>
              <w:bottom w:val="nil"/>
              <w:right w:val="nil"/>
            </w:tcBorders>
          </w:tcPr>
          <w:p w14:paraId="07847561" w14:textId="77777777" w:rsidR="0072044B" w:rsidRPr="00791312" w:rsidRDefault="0072044B" w:rsidP="0072044B"/>
        </w:tc>
        <w:tc>
          <w:tcPr>
            <w:tcW w:w="4876" w:type="dxa"/>
            <w:tcBorders>
              <w:top w:val="nil"/>
              <w:left w:val="nil"/>
              <w:bottom w:val="nil"/>
              <w:right w:val="nil"/>
            </w:tcBorders>
          </w:tcPr>
          <w:p w14:paraId="7F97BD90" w14:textId="77777777" w:rsidR="0072044B" w:rsidRPr="00791312" w:rsidRDefault="0072044B" w:rsidP="0072044B">
            <w:pPr>
              <w:pStyle w:val="Normal6a"/>
            </w:pPr>
            <w:r w:rsidRPr="00791312">
              <w:rPr>
                <w:b/>
                <w:i/>
                <w:vertAlign w:val="superscript"/>
              </w:rPr>
              <w:t>31a</w:t>
            </w:r>
            <w:r w:rsidRPr="00791312">
              <w:t xml:space="preserve"> </w:t>
            </w:r>
            <w:r w:rsidRPr="00791312">
              <w:rPr>
                <w:b/>
                <w:i/>
              </w:rPr>
              <w:t>A. Field, R. Sen, C. Johnston ir K. Ellis, 2021, „Turning 18 in Specialised Residential Therapeutic Care: Independence or a Cliff Edge?“, Children &amp; Society, 35 t., Nr. 5, p. 784–798, https://doi.org/10.1111/chso.12450.</w:t>
            </w:r>
          </w:p>
        </w:tc>
      </w:tr>
    </w:tbl>
    <w:p w14:paraId="4D04C8C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B9747D8" w14:textId="77777777" w:rsidR="0072044B" w:rsidRPr="00791312" w:rsidRDefault="0072044B" w:rsidP="0072044B">
      <w:r w:rsidRPr="00791312">
        <w:rPr>
          <w:rStyle w:val="HideTWBExt"/>
        </w:rPr>
        <w:t>&lt;/Amend&gt;</w:t>
      </w:r>
    </w:p>
    <w:p w14:paraId="05AC033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283</w:t>
      </w:r>
      <w:r w:rsidRPr="00791312">
        <w:rPr>
          <w:rStyle w:val="HideTWBExt"/>
          <w:b w:val="0"/>
        </w:rPr>
        <w:t>&lt;/NumAm&gt;</w:t>
      </w:r>
    </w:p>
    <w:p w14:paraId="3304DF80"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CFF0F02" w14:textId="77777777" w:rsidR="0072044B" w:rsidRPr="00791312" w:rsidRDefault="0072044B" w:rsidP="0072044B">
      <w:pPr>
        <w:pStyle w:val="NormalBold"/>
      </w:pPr>
      <w:r w:rsidRPr="00791312">
        <w:rPr>
          <w:rStyle w:val="HideTWBExt"/>
          <w:b w:val="0"/>
        </w:rPr>
        <w:t>&lt;/RepeatBlock-By&gt;</w:t>
      </w:r>
    </w:p>
    <w:p w14:paraId="3FEFB3F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9D6F3D3" w14:textId="77777777" w:rsidR="0072044B" w:rsidRPr="00791312" w:rsidRDefault="0072044B" w:rsidP="0072044B">
      <w:pPr>
        <w:pStyle w:val="NormalBold"/>
      </w:pPr>
      <w:r w:rsidRPr="00791312">
        <w:rPr>
          <w:rStyle w:val="HideTWBExt"/>
          <w:b w:val="0"/>
        </w:rPr>
        <w:t>&lt;Article&gt;</w:t>
      </w:r>
      <w:r w:rsidRPr="00791312">
        <w:t>20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D45CACF" w14:textId="77777777" w:rsidTr="0072044B">
        <w:trPr>
          <w:trHeight w:hRule="exact" w:val="240"/>
          <w:jc w:val="center"/>
        </w:trPr>
        <w:tc>
          <w:tcPr>
            <w:tcW w:w="9752" w:type="dxa"/>
            <w:gridSpan w:val="2"/>
            <w:tcBorders>
              <w:top w:val="nil"/>
              <w:left w:val="nil"/>
              <w:bottom w:val="nil"/>
              <w:right w:val="nil"/>
            </w:tcBorders>
          </w:tcPr>
          <w:p w14:paraId="7654C63B" w14:textId="77777777" w:rsidR="0072044B" w:rsidRPr="00791312" w:rsidRDefault="0072044B" w:rsidP="0072044B"/>
        </w:tc>
      </w:tr>
      <w:tr w:rsidR="0072044B" w:rsidRPr="00791312" w14:paraId="27DC0DC7" w14:textId="77777777" w:rsidTr="0072044B">
        <w:trPr>
          <w:trHeight w:val="240"/>
          <w:jc w:val="center"/>
        </w:trPr>
        <w:tc>
          <w:tcPr>
            <w:tcW w:w="4876" w:type="dxa"/>
            <w:tcBorders>
              <w:top w:val="nil"/>
              <w:left w:val="nil"/>
              <w:bottom w:val="nil"/>
              <w:right w:val="nil"/>
            </w:tcBorders>
          </w:tcPr>
          <w:p w14:paraId="698226F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11D9B4F" w14:textId="77777777" w:rsidR="0072044B" w:rsidRPr="00791312" w:rsidRDefault="0072044B" w:rsidP="0072044B">
            <w:pPr>
              <w:pStyle w:val="AmColumnHeading"/>
            </w:pPr>
            <w:r w:rsidRPr="00791312">
              <w:t>Pakeitimas</w:t>
            </w:r>
          </w:p>
        </w:tc>
      </w:tr>
      <w:tr w:rsidR="0072044B" w:rsidRPr="00791312" w14:paraId="067E8FD3" w14:textId="77777777" w:rsidTr="0072044B">
        <w:trPr>
          <w:jc w:val="center"/>
        </w:trPr>
        <w:tc>
          <w:tcPr>
            <w:tcW w:w="4876" w:type="dxa"/>
            <w:tcBorders>
              <w:top w:val="nil"/>
              <w:left w:val="nil"/>
              <w:bottom w:val="nil"/>
              <w:right w:val="nil"/>
            </w:tcBorders>
          </w:tcPr>
          <w:p w14:paraId="40094A3C" w14:textId="77777777" w:rsidR="0072044B" w:rsidRPr="00791312" w:rsidRDefault="0072044B" w:rsidP="0072044B">
            <w:pPr>
              <w:pStyle w:val="Normal6a"/>
            </w:pPr>
            <w:r w:rsidRPr="00791312">
              <w:t>20.</w:t>
            </w:r>
            <w:r w:rsidRPr="00791312">
              <w:tab/>
              <w:t xml:space="preserve">ragina tiek ES, tiek nacionaliniu lygmenimis užtikrinti didesnę Jaunimo garantijų iniciatyvos ir Vaiko garantijų sistemos priemonių sinergiją, visų pirma teikti nuolatinę paramą </w:t>
            </w:r>
            <w:r w:rsidRPr="00791312">
              <w:rPr>
                <w:b/>
                <w:bCs/>
                <w:i/>
                <w:iCs/>
              </w:rPr>
              <w:t>vaikams</w:t>
            </w:r>
            <w:r w:rsidRPr="00791312">
              <w:t>, kuriems reikia pagalbos</w:t>
            </w:r>
            <w:r w:rsidRPr="00791312">
              <w:rPr>
                <w:b/>
                <w:bCs/>
                <w:i/>
                <w:iCs/>
              </w:rPr>
              <w:t>, nuo 15 iki 18 metų ir kai jie tampa jaunais suaugusiaisiais</w:t>
            </w:r>
            <w:r w:rsidRPr="00791312">
              <w:t xml:space="preserve">; pabrėžia, kad laikantis šio integruoto požiūrio turi būti siekiama užkirsti kelią staigiam paramos nutraukimui, kai jaunuoliai palieka globos įstaigas (vadinamasis globos skardžio reiškinys, angl. </w:t>
            </w:r>
            <w:r w:rsidRPr="00791312">
              <w:rPr>
                <w:i/>
              </w:rPr>
              <w:t>care cliff</w:t>
            </w:r>
            <w:r w:rsidRPr="00791312">
              <w:t>);</w:t>
            </w:r>
          </w:p>
        </w:tc>
        <w:tc>
          <w:tcPr>
            <w:tcW w:w="4876" w:type="dxa"/>
            <w:tcBorders>
              <w:top w:val="nil"/>
              <w:left w:val="nil"/>
              <w:bottom w:val="nil"/>
              <w:right w:val="nil"/>
            </w:tcBorders>
          </w:tcPr>
          <w:p w14:paraId="3F71A974" w14:textId="77777777" w:rsidR="0072044B" w:rsidRPr="00791312" w:rsidRDefault="0072044B" w:rsidP="0072044B">
            <w:pPr>
              <w:pStyle w:val="Normal6a"/>
            </w:pPr>
            <w:r w:rsidRPr="00791312">
              <w:t>20.</w:t>
            </w:r>
            <w:r w:rsidRPr="00791312">
              <w:tab/>
              <w:t xml:space="preserve">ragina tiek Sąjungos, tiek nacionaliniu lygmenimis užtikrinti didesnę </w:t>
            </w:r>
            <w:r w:rsidRPr="00791312">
              <w:rPr>
                <w:b/>
                <w:bCs/>
                <w:i/>
                <w:iCs/>
              </w:rPr>
              <w:t>sustiprintos</w:t>
            </w:r>
            <w:r w:rsidRPr="00791312">
              <w:t xml:space="preserve"> Jaunimo garantijų iniciatyvos ir Vaiko garantijų sistemos priemonių sinergiją, visų pirma teikti nuolatinę paramą </w:t>
            </w:r>
            <w:r w:rsidRPr="00791312">
              <w:rPr>
                <w:b/>
                <w:bCs/>
                <w:i/>
                <w:iCs/>
              </w:rPr>
              <w:t>jaunuoliams ir jauniems suaugusiesiems</w:t>
            </w:r>
            <w:r w:rsidRPr="00791312">
              <w:t xml:space="preserve">, kuriems reikia pagalbos; pabrėžia, kad laikantis šio integruoto požiūrio turi būti siekiama užkirsti kelią staigiam paramos nutraukimui, kai jaunuoliai palieka globos įstaigas (vadinamasis globos skardžio reiškinys, angl. </w:t>
            </w:r>
            <w:r w:rsidRPr="00791312">
              <w:rPr>
                <w:i/>
              </w:rPr>
              <w:t>care cliff</w:t>
            </w:r>
            <w:r w:rsidRPr="00791312">
              <w:t>)</w:t>
            </w:r>
            <w:r w:rsidRPr="00791312">
              <w:rPr>
                <w:b/>
                <w:i/>
              </w:rPr>
              <w:t>, kai jauni žmonės, paliekantys globą, sulaukę pilnametystės staiga praranda paramą būstui, socialinę, švietimo ir užimtumo paramą</w:t>
            </w:r>
            <w:r w:rsidRPr="00791312">
              <w:t>;</w:t>
            </w:r>
          </w:p>
        </w:tc>
      </w:tr>
    </w:tbl>
    <w:p w14:paraId="40604C7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96287FC" w14:textId="77777777" w:rsidR="0072044B" w:rsidRPr="00791312" w:rsidRDefault="0072044B" w:rsidP="0072044B">
      <w:r w:rsidRPr="00791312">
        <w:rPr>
          <w:rStyle w:val="HideTWBExt"/>
        </w:rPr>
        <w:t>&lt;/Amend&gt;</w:t>
      </w:r>
    </w:p>
    <w:p w14:paraId="6407BA1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284</w:t>
      </w:r>
      <w:r w:rsidRPr="00791312">
        <w:rPr>
          <w:rStyle w:val="HideTWBExt"/>
          <w:b w:val="0"/>
        </w:rPr>
        <w:t>&lt;/NumAm&gt;</w:t>
      </w:r>
    </w:p>
    <w:p w14:paraId="177A111E"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0EF77CD" w14:textId="77777777" w:rsidR="0072044B" w:rsidRPr="00791312" w:rsidRDefault="0072044B" w:rsidP="0072044B">
      <w:pPr>
        <w:pStyle w:val="NormalBold"/>
      </w:pPr>
      <w:r w:rsidRPr="00791312">
        <w:rPr>
          <w:rStyle w:val="HideTWBExt"/>
          <w:b w:val="0"/>
        </w:rPr>
        <w:t>&lt;/RepeatBlock-By&gt;</w:t>
      </w:r>
    </w:p>
    <w:p w14:paraId="3DD3CD6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17B279C" w14:textId="77777777" w:rsidR="0072044B" w:rsidRPr="00791312" w:rsidRDefault="0072044B" w:rsidP="0072044B">
      <w:pPr>
        <w:pStyle w:val="NormalBold"/>
      </w:pPr>
      <w:r w:rsidRPr="00791312">
        <w:rPr>
          <w:rStyle w:val="HideTWBExt"/>
          <w:b w:val="0"/>
        </w:rPr>
        <w:t>&lt;Article&gt;</w:t>
      </w:r>
      <w:r w:rsidRPr="00791312">
        <w:t>20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FF30E5D" w14:textId="77777777" w:rsidTr="0072044B">
        <w:trPr>
          <w:trHeight w:hRule="exact" w:val="240"/>
          <w:jc w:val="center"/>
        </w:trPr>
        <w:tc>
          <w:tcPr>
            <w:tcW w:w="9752" w:type="dxa"/>
            <w:gridSpan w:val="2"/>
            <w:tcBorders>
              <w:top w:val="nil"/>
              <w:left w:val="nil"/>
              <w:bottom w:val="nil"/>
              <w:right w:val="nil"/>
            </w:tcBorders>
          </w:tcPr>
          <w:p w14:paraId="6CAB3A93" w14:textId="77777777" w:rsidR="0072044B" w:rsidRPr="00791312" w:rsidRDefault="0072044B" w:rsidP="0072044B"/>
        </w:tc>
      </w:tr>
      <w:tr w:rsidR="0072044B" w:rsidRPr="00791312" w14:paraId="769CD222" w14:textId="77777777" w:rsidTr="0072044B">
        <w:trPr>
          <w:trHeight w:val="240"/>
          <w:jc w:val="center"/>
        </w:trPr>
        <w:tc>
          <w:tcPr>
            <w:tcW w:w="4876" w:type="dxa"/>
            <w:tcBorders>
              <w:top w:val="nil"/>
              <w:left w:val="nil"/>
              <w:bottom w:val="nil"/>
              <w:right w:val="nil"/>
            </w:tcBorders>
          </w:tcPr>
          <w:p w14:paraId="2A7AFFF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BBB9701" w14:textId="77777777" w:rsidR="0072044B" w:rsidRPr="00791312" w:rsidRDefault="0072044B" w:rsidP="0072044B">
            <w:pPr>
              <w:pStyle w:val="AmColumnHeading"/>
            </w:pPr>
            <w:r w:rsidRPr="00791312">
              <w:t>Pakeitimas</w:t>
            </w:r>
          </w:p>
        </w:tc>
      </w:tr>
      <w:tr w:rsidR="0072044B" w:rsidRPr="00791312" w14:paraId="3F4B1B07" w14:textId="77777777" w:rsidTr="0072044B">
        <w:trPr>
          <w:jc w:val="center"/>
        </w:trPr>
        <w:tc>
          <w:tcPr>
            <w:tcW w:w="4876" w:type="dxa"/>
            <w:tcBorders>
              <w:top w:val="nil"/>
              <w:left w:val="nil"/>
              <w:bottom w:val="nil"/>
              <w:right w:val="nil"/>
            </w:tcBorders>
          </w:tcPr>
          <w:p w14:paraId="79365B35" w14:textId="77777777" w:rsidR="0072044B" w:rsidRPr="00791312" w:rsidRDefault="0072044B" w:rsidP="0072044B">
            <w:pPr>
              <w:pStyle w:val="Normal6a"/>
            </w:pPr>
          </w:p>
        </w:tc>
        <w:tc>
          <w:tcPr>
            <w:tcW w:w="4876" w:type="dxa"/>
            <w:tcBorders>
              <w:top w:val="nil"/>
              <w:left w:val="nil"/>
              <w:bottom w:val="nil"/>
              <w:right w:val="nil"/>
            </w:tcBorders>
          </w:tcPr>
          <w:p w14:paraId="35560002" w14:textId="77777777" w:rsidR="0072044B" w:rsidRPr="00791312" w:rsidRDefault="0072044B" w:rsidP="0072044B">
            <w:pPr>
              <w:pStyle w:val="Normal6a"/>
            </w:pPr>
            <w:r w:rsidRPr="00791312">
              <w:rPr>
                <w:b/>
                <w:i/>
              </w:rPr>
              <w:t>20a.</w:t>
            </w:r>
            <w:r w:rsidRPr="00791312">
              <w:tab/>
            </w:r>
            <w:r w:rsidRPr="00791312">
              <w:rPr>
                <w:b/>
                <w:i/>
              </w:rPr>
              <w:t>apgailestauja dėl to, kad, nepaisant pastangų, šiuo metu nė viena valstybė narė nėra priartėjusi prie ES lygmeniu nustatytų tikslų, išdėstytų ES romų lygybės, įtraukties ir dalyvavimo strateginėje programoje, įgyvendinimo, ypač tikslo iki 2030 m. perpus sumažinti NEET rodiklių skirtumą tarp romų jaunimo ir likusių gyventojų; pabrėžia, kad nustačius romus, ypač iš kaimo ir izoliuotų vietovių, kaip prioritetinę tikslinę grupę pagal Jaunimo garantijų iniciatyvą ir sinergiškai koordinuojant šias dvi priemones, galima pasiekti išmatuojamų švietimo, mokymo ir užimtumo rezultatų pagerėjimų;</w:t>
            </w:r>
          </w:p>
        </w:tc>
      </w:tr>
    </w:tbl>
    <w:p w14:paraId="3F58AE4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8222E8F" w14:textId="77777777" w:rsidR="0072044B" w:rsidRPr="00791312" w:rsidRDefault="0072044B" w:rsidP="0072044B">
      <w:r w:rsidRPr="00791312">
        <w:rPr>
          <w:rStyle w:val="HideTWBExt"/>
        </w:rPr>
        <w:t>&lt;/Amend&gt;</w:t>
      </w:r>
    </w:p>
    <w:p w14:paraId="6261053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285</w:t>
      </w:r>
      <w:r w:rsidRPr="00791312">
        <w:rPr>
          <w:rStyle w:val="HideTWBExt"/>
          <w:b w:val="0"/>
        </w:rPr>
        <w:t>&lt;/NumAm&gt;</w:t>
      </w:r>
    </w:p>
    <w:p w14:paraId="3F119340"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204AE5A7" w14:textId="77777777" w:rsidR="0072044B" w:rsidRPr="00791312" w:rsidRDefault="0072044B" w:rsidP="0072044B">
      <w:pPr>
        <w:pStyle w:val="NormalBold"/>
      </w:pPr>
      <w:r w:rsidRPr="00791312">
        <w:rPr>
          <w:rStyle w:val="HideTWBExt"/>
          <w:b w:val="0"/>
        </w:rPr>
        <w:t>&lt;/RepeatBlock-By&gt;</w:t>
      </w:r>
    </w:p>
    <w:p w14:paraId="7459049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6131025" w14:textId="77777777" w:rsidR="0072044B" w:rsidRPr="00791312" w:rsidRDefault="0072044B" w:rsidP="0072044B">
      <w:pPr>
        <w:pStyle w:val="NormalBold"/>
      </w:pPr>
      <w:r w:rsidRPr="00791312">
        <w:rPr>
          <w:rStyle w:val="HideTWBExt"/>
          <w:b w:val="0"/>
        </w:rPr>
        <w:t>&lt;Article&gt;</w:t>
      </w:r>
      <w:r w:rsidRPr="00791312">
        <w:t>20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07E0002" w14:textId="77777777" w:rsidTr="0072044B">
        <w:trPr>
          <w:trHeight w:hRule="exact" w:val="240"/>
          <w:jc w:val="center"/>
        </w:trPr>
        <w:tc>
          <w:tcPr>
            <w:tcW w:w="9752" w:type="dxa"/>
            <w:gridSpan w:val="2"/>
            <w:tcBorders>
              <w:top w:val="nil"/>
              <w:left w:val="nil"/>
              <w:bottom w:val="nil"/>
              <w:right w:val="nil"/>
            </w:tcBorders>
          </w:tcPr>
          <w:p w14:paraId="745F20E6" w14:textId="77777777" w:rsidR="0072044B" w:rsidRPr="00791312" w:rsidRDefault="0072044B" w:rsidP="0072044B"/>
        </w:tc>
      </w:tr>
      <w:tr w:rsidR="0072044B" w:rsidRPr="00791312" w14:paraId="4F26D16F" w14:textId="77777777" w:rsidTr="0072044B">
        <w:trPr>
          <w:trHeight w:val="240"/>
          <w:jc w:val="center"/>
        </w:trPr>
        <w:tc>
          <w:tcPr>
            <w:tcW w:w="4876" w:type="dxa"/>
            <w:tcBorders>
              <w:top w:val="nil"/>
              <w:left w:val="nil"/>
              <w:bottom w:val="nil"/>
              <w:right w:val="nil"/>
            </w:tcBorders>
          </w:tcPr>
          <w:p w14:paraId="7CD3084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6F20E99" w14:textId="77777777" w:rsidR="0072044B" w:rsidRPr="00791312" w:rsidRDefault="0072044B" w:rsidP="0072044B">
            <w:pPr>
              <w:pStyle w:val="AmColumnHeading"/>
            </w:pPr>
            <w:r w:rsidRPr="00791312">
              <w:t>Pakeitimas</w:t>
            </w:r>
          </w:p>
        </w:tc>
      </w:tr>
      <w:tr w:rsidR="0072044B" w:rsidRPr="00791312" w14:paraId="3F3DCE44" w14:textId="77777777" w:rsidTr="0072044B">
        <w:trPr>
          <w:jc w:val="center"/>
        </w:trPr>
        <w:tc>
          <w:tcPr>
            <w:tcW w:w="4876" w:type="dxa"/>
            <w:tcBorders>
              <w:top w:val="nil"/>
              <w:left w:val="nil"/>
              <w:bottom w:val="nil"/>
              <w:right w:val="nil"/>
            </w:tcBorders>
          </w:tcPr>
          <w:p w14:paraId="1F3D5E9A" w14:textId="77777777" w:rsidR="0072044B" w:rsidRPr="00791312" w:rsidRDefault="0072044B" w:rsidP="0072044B">
            <w:pPr>
              <w:pStyle w:val="Normal6a"/>
            </w:pPr>
          </w:p>
        </w:tc>
        <w:tc>
          <w:tcPr>
            <w:tcW w:w="4876" w:type="dxa"/>
            <w:tcBorders>
              <w:top w:val="nil"/>
              <w:left w:val="nil"/>
              <w:bottom w:val="nil"/>
              <w:right w:val="nil"/>
            </w:tcBorders>
          </w:tcPr>
          <w:p w14:paraId="1062F42B" w14:textId="77777777" w:rsidR="0072044B" w:rsidRPr="00791312" w:rsidRDefault="0072044B" w:rsidP="0072044B">
            <w:pPr>
              <w:pStyle w:val="Normal6a"/>
            </w:pPr>
            <w:r w:rsidRPr="00791312">
              <w:rPr>
                <w:b/>
                <w:i/>
              </w:rPr>
              <w:t>20a.</w:t>
            </w:r>
            <w:r w:rsidRPr="00791312">
              <w:tab/>
            </w:r>
            <w:r w:rsidRPr="00791312">
              <w:rPr>
                <w:b/>
                <w:i/>
              </w:rPr>
              <w:t>pakartoja, kad būtina skubiai padidinti vaiko garantijų sistemos finansavimą, tam skiriant specialų ne mažiau kaip 20 mlrd. EUR biudžetą; ragina būtinai įtvirtinti šį specialų biudžetą kitoje DFP kaip ESF+ dalį ir jį įgyvendinti per atskirą ir savarankišką ESF, kiekvienai valstybei narei įpareigojant skirti ne mažiau kaip 5 proc. jos nacionalinių ESF asignavimų kovai su vaikų skurdu;</w:t>
            </w:r>
          </w:p>
        </w:tc>
      </w:tr>
    </w:tbl>
    <w:p w14:paraId="411EECD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A7070F5" w14:textId="77777777" w:rsidR="0072044B" w:rsidRPr="00791312" w:rsidRDefault="0072044B" w:rsidP="0072044B">
      <w:r w:rsidRPr="00791312">
        <w:rPr>
          <w:rStyle w:val="HideTWBExt"/>
        </w:rPr>
        <w:t>&lt;/Amend&gt;</w:t>
      </w:r>
    </w:p>
    <w:p w14:paraId="26AA4F15"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286</w:t>
      </w:r>
      <w:r w:rsidRPr="00791312">
        <w:rPr>
          <w:rStyle w:val="HideTWBExt"/>
          <w:b w:val="0"/>
        </w:rPr>
        <w:t>&lt;/NumAm&gt;</w:t>
      </w:r>
    </w:p>
    <w:p w14:paraId="6EA89791" w14:textId="77777777" w:rsidR="0072044B" w:rsidRPr="00791312" w:rsidRDefault="0072044B" w:rsidP="0072044B">
      <w:pPr>
        <w:pStyle w:val="NormalBold"/>
      </w:pPr>
      <w:r w:rsidRPr="00791312">
        <w:rPr>
          <w:rStyle w:val="HideTWBExt"/>
          <w:b w:val="0"/>
        </w:rPr>
        <w:t>&lt;RepeatBlock-By&gt;&lt;Members&gt;</w:t>
      </w:r>
      <w:r w:rsidRPr="00791312">
        <w:t>Martine Kemp, Regina Doherty, Liesbet Sommen, Niels Geuking</w:t>
      </w:r>
      <w:r w:rsidRPr="00791312">
        <w:rPr>
          <w:rStyle w:val="HideTWBExt"/>
          <w:b w:val="0"/>
        </w:rPr>
        <w:t>&lt;/Members&gt;</w:t>
      </w:r>
    </w:p>
    <w:p w14:paraId="54CB85B1" w14:textId="77777777" w:rsidR="0072044B" w:rsidRPr="00791312" w:rsidRDefault="0072044B" w:rsidP="0072044B">
      <w:pPr>
        <w:pStyle w:val="NormalBold"/>
      </w:pPr>
      <w:r w:rsidRPr="00791312">
        <w:rPr>
          <w:rStyle w:val="HideTWBExt"/>
          <w:b w:val="0"/>
        </w:rPr>
        <w:t>&lt;/RepeatBlock-By&gt;</w:t>
      </w:r>
    </w:p>
    <w:p w14:paraId="1ED4C66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3CCDF05" w14:textId="77777777" w:rsidR="0072044B" w:rsidRPr="00791312" w:rsidRDefault="0072044B" w:rsidP="0072044B">
      <w:pPr>
        <w:pStyle w:val="NormalBold"/>
      </w:pPr>
      <w:r w:rsidRPr="00791312">
        <w:rPr>
          <w:rStyle w:val="HideTWBExt"/>
          <w:b w:val="0"/>
        </w:rPr>
        <w:t>&lt;Article&gt;</w:t>
      </w:r>
      <w:r w:rsidRPr="00791312">
        <w:t>20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40DCAE3" w14:textId="77777777" w:rsidTr="0072044B">
        <w:trPr>
          <w:trHeight w:hRule="exact" w:val="240"/>
          <w:jc w:val="center"/>
        </w:trPr>
        <w:tc>
          <w:tcPr>
            <w:tcW w:w="9752" w:type="dxa"/>
            <w:gridSpan w:val="2"/>
            <w:tcBorders>
              <w:top w:val="nil"/>
              <w:left w:val="nil"/>
              <w:bottom w:val="nil"/>
              <w:right w:val="nil"/>
            </w:tcBorders>
          </w:tcPr>
          <w:p w14:paraId="4594AF16" w14:textId="77777777" w:rsidR="0072044B" w:rsidRPr="00791312" w:rsidRDefault="0072044B" w:rsidP="0072044B"/>
        </w:tc>
      </w:tr>
      <w:tr w:rsidR="0072044B" w:rsidRPr="00791312" w14:paraId="4141A07F" w14:textId="77777777" w:rsidTr="0072044B">
        <w:trPr>
          <w:trHeight w:val="240"/>
          <w:jc w:val="center"/>
        </w:trPr>
        <w:tc>
          <w:tcPr>
            <w:tcW w:w="4876" w:type="dxa"/>
            <w:tcBorders>
              <w:top w:val="nil"/>
              <w:left w:val="nil"/>
              <w:bottom w:val="nil"/>
              <w:right w:val="nil"/>
            </w:tcBorders>
          </w:tcPr>
          <w:p w14:paraId="502D55E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6449CD5" w14:textId="77777777" w:rsidR="0072044B" w:rsidRPr="00791312" w:rsidRDefault="0072044B" w:rsidP="0072044B">
            <w:pPr>
              <w:pStyle w:val="AmColumnHeading"/>
            </w:pPr>
            <w:r w:rsidRPr="00791312">
              <w:t>Pakeitimas</w:t>
            </w:r>
          </w:p>
        </w:tc>
      </w:tr>
      <w:tr w:rsidR="0072044B" w:rsidRPr="00791312" w14:paraId="2BB6B56C" w14:textId="77777777" w:rsidTr="0072044B">
        <w:trPr>
          <w:jc w:val="center"/>
        </w:trPr>
        <w:tc>
          <w:tcPr>
            <w:tcW w:w="4876" w:type="dxa"/>
            <w:tcBorders>
              <w:top w:val="nil"/>
              <w:left w:val="nil"/>
              <w:bottom w:val="nil"/>
              <w:right w:val="nil"/>
            </w:tcBorders>
          </w:tcPr>
          <w:p w14:paraId="0DB71190" w14:textId="77777777" w:rsidR="0072044B" w:rsidRPr="00791312" w:rsidRDefault="0072044B" w:rsidP="0072044B">
            <w:pPr>
              <w:pStyle w:val="Normal6a"/>
            </w:pPr>
          </w:p>
        </w:tc>
        <w:tc>
          <w:tcPr>
            <w:tcW w:w="4876" w:type="dxa"/>
            <w:tcBorders>
              <w:top w:val="nil"/>
              <w:left w:val="nil"/>
              <w:bottom w:val="nil"/>
              <w:right w:val="nil"/>
            </w:tcBorders>
          </w:tcPr>
          <w:p w14:paraId="43298A98" w14:textId="77777777" w:rsidR="0072044B" w:rsidRPr="00791312" w:rsidRDefault="0072044B" w:rsidP="0072044B">
            <w:pPr>
              <w:pStyle w:val="Normal6a"/>
            </w:pPr>
            <w:r w:rsidRPr="00791312">
              <w:rPr>
                <w:b/>
                <w:i/>
              </w:rPr>
              <w:t>20a.</w:t>
            </w:r>
            <w:r w:rsidRPr="00791312">
              <w:tab/>
            </w:r>
            <w:r w:rsidRPr="00791312">
              <w:rPr>
                <w:b/>
                <w:i/>
              </w:rPr>
              <w:t>pabrėžia poreikį stiprinti sąveiką ir papildomumą su kitomis ES programomis ir priemonėmis, įskaitant „Erasmus+“, Europos solidarumo korpusą ir EURES, siekiant suteikti jaunimui platesnes ir labiau integruotas galimybes, apimančias švietimą, mokymą, judumą ir įsidarbinimo galimybes;</w:t>
            </w:r>
          </w:p>
        </w:tc>
      </w:tr>
    </w:tbl>
    <w:p w14:paraId="1B5ABFA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3777E8E" w14:textId="77777777" w:rsidR="0072044B" w:rsidRPr="00791312" w:rsidRDefault="0072044B" w:rsidP="0072044B">
      <w:r w:rsidRPr="00791312">
        <w:rPr>
          <w:rStyle w:val="HideTWBExt"/>
        </w:rPr>
        <w:t>&lt;/Amend&gt;</w:t>
      </w:r>
    </w:p>
    <w:p w14:paraId="1A3EBDF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287</w:t>
      </w:r>
      <w:r w:rsidRPr="00791312">
        <w:rPr>
          <w:rStyle w:val="HideTWBExt"/>
          <w:b w:val="0"/>
        </w:rPr>
        <w:t>&lt;/NumAm&gt;</w:t>
      </w:r>
    </w:p>
    <w:p w14:paraId="740B79C9" w14:textId="77777777" w:rsidR="0072044B" w:rsidRPr="00791312" w:rsidRDefault="0072044B" w:rsidP="0072044B">
      <w:pPr>
        <w:pStyle w:val="NormalBold"/>
      </w:pPr>
      <w:r w:rsidRPr="00791312">
        <w:rPr>
          <w:rStyle w:val="HideTWBExt"/>
          <w:b w:val="0"/>
        </w:rPr>
        <w:t>&lt;RepeatBlock-By&gt;&lt;Members&gt;</w:t>
      </w:r>
      <w:r w:rsidRPr="00791312">
        <w:t>Niels Geuking, Pascal Arimont, Romana Tomc, David Casa, Isabelle Le Callennec, Liesbet Sommen, Sérgio Humberto, Martine Kemp</w:t>
      </w:r>
      <w:r w:rsidRPr="00791312">
        <w:rPr>
          <w:rStyle w:val="HideTWBExt"/>
          <w:b w:val="0"/>
        </w:rPr>
        <w:t>&lt;/Members&gt;</w:t>
      </w:r>
    </w:p>
    <w:p w14:paraId="774BFCEB" w14:textId="77777777" w:rsidR="0072044B" w:rsidRPr="00791312" w:rsidRDefault="0072044B" w:rsidP="0072044B">
      <w:pPr>
        <w:pStyle w:val="NormalBold"/>
      </w:pPr>
      <w:r w:rsidRPr="00791312">
        <w:rPr>
          <w:rStyle w:val="HideTWBExt"/>
          <w:b w:val="0"/>
        </w:rPr>
        <w:t>&lt;/RepeatBlock-By&gt;</w:t>
      </w:r>
    </w:p>
    <w:p w14:paraId="3932A89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77ADEB4" w14:textId="77777777" w:rsidR="0072044B" w:rsidRPr="00791312" w:rsidRDefault="0072044B" w:rsidP="0072044B">
      <w:pPr>
        <w:pStyle w:val="NormalBold"/>
      </w:pPr>
      <w:r w:rsidRPr="00791312">
        <w:rPr>
          <w:rStyle w:val="HideTWBExt"/>
          <w:b w:val="0"/>
        </w:rPr>
        <w:t>&lt;Article&gt;</w:t>
      </w:r>
      <w:r w:rsidRPr="00791312">
        <w:t>20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E14865D" w14:textId="77777777" w:rsidTr="0072044B">
        <w:trPr>
          <w:trHeight w:hRule="exact" w:val="240"/>
          <w:jc w:val="center"/>
        </w:trPr>
        <w:tc>
          <w:tcPr>
            <w:tcW w:w="9752" w:type="dxa"/>
            <w:gridSpan w:val="2"/>
            <w:tcBorders>
              <w:top w:val="nil"/>
              <w:left w:val="nil"/>
              <w:bottom w:val="nil"/>
              <w:right w:val="nil"/>
            </w:tcBorders>
          </w:tcPr>
          <w:p w14:paraId="6FBE9985" w14:textId="77777777" w:rsidR="0072044B" w:rsidRPr="00791312" w:rsidRDefault="0072044B" w:rsidP="0072044B"/>
        </w:tc>
      </w:tr>
      <w:tr w:rsidR="0072044B" w:rsidRPr="00791312" w14:paraId="618FE6BD" w14:textId="77777777" w:rsidTr="0072044B">
        <w:trPr>
          <w:trHeight w:val="240"/>
          <w:jc w:val="center"/>
        </w:trPr>
        <w:tc>
          <w:tcPr>
            <w:tcW w:w="4876" w:type="dxa"/>
            <w:tcBorders>
              <w:top w:val="nil"/>
              <w:left w:val="nil"/>
              <w:bottom w:val="nil"/>
              <w:right w:val="nil"/>
            </w:tcBorders>
          </w:tcPr>
          <w:p w14:paraId="7473922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BA9918" w14:textId="77777777" w:rsidR="0072044B" w:rsidRPr="00791312" w:rsidRDefault="0072044B" w:rsidP="0072044B">
            <w:pPr>
              <w:pStyle w:val="AmColumnHeading"/>
            </w:pPr>
            <w:r w:rsidRPr="00791312">
              <w:t>Pakeitimas</w:t>
            </w:r>
          </w:p>
        </w:tc>
      </w:tr>
      <w:tr w:rsidR="0072044B" w:rsidRPr="00791312" w14:paraId="0E30E096" w14:textId="77777777" w:rsidTr="0072044B">
        <w:trPr>
          <w:jc w:val="center"/>
        </w:trPr>
        <w:tc>
          <w:tcPr>
            <w:tcW w:w="4876" w:type="dxa"/>
            <w:tcBorders>
              <w:top w:val="nil"/>
              <w:left w:val="nil"/>
              <w:bottom w:val="nil"/>
              <w:right w:val="nil"/>
            </w:tcBorders>
          </w:tcPr>
          <w:p w14:paraId="6893C343" w14:textId="77777777" w:rsidR="0072044B" w:rsidRPr="00791312" w:rsidRDefault="0072044B" w:rsidP="0072044B">
            <w:pPr>
              <w:pStyle w:val="Normal6a"/>
            </w:pPr>
          </w:p>
        </w:tc>
        <w:tc>
          <w:tcPr>
            <w:tcW w:w="4876" w:type="dxa"/>
            <w:tcBorders>
              <w:top w:val="nil"/>
              <w:left w:val="nil"/>
              <w:bottom w:val="nil"/>
              <w:right w:val="nil"/>
            </w:tcBorders>
          </w:tcPr>
          <w:p w14:paraId="07B6E30B" w14:textId="77777777" w:rsidR="0072044B" w:rsidRPr="00791312" w:rsidRDefault="0072044B" w:rsidP="0072044B">
            <w:pPr>
              <w:pStyle w:val="Normal6a"/>
            </w:pPr>
            <w:r w:rsidRPr="00791312">
              <w:rPr>
                <w:b/>
                <w:i/>
              </w:rPr>
              <w:t>20a.</w:t>
            </w:r>
            <w:r w:rsidRPr="00791312">
              <w:tab/>
            </w:r>
            <w:r w:rsidRPr="00791312">
              <w:rPr>
                <w:b/>
                <w:i/>
              </w:rPr>
              <w:t>ragina Komisiją ir valstybes nares įgyvendinti sustiprintą Jaunimo garantijų iniciatyvą taikant į šeimą orientuotą, visą gyvenimą apimantį požiūrį, užtikrinant visišką Jaunimo garantijų iniciatyvos ir Vaiko garantijų sistemos, taip pat iniciatyvos „Stipresnės šeimos“ ir Europos šeimos sutarties sąveiką;</w:t>
            </w:r>
          </w:p>
        </w:tc>
      </w:tr>
    </w:tbl>
    <w:p w14:paraId="042487D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87B7F60" w14:textId="77777777" w:rsidR="0072044B" w:rsidRPr="00791312" w:rsidRDefault="0072044B" w:rsidP="0072044B">
      <w:r w:rsidRPr="00791312">
        <w:rPr>
          <w:rStyle w:val="HideTWBExt"/>
        </w:rPr>
        <w:t>&lt;/Amend&gt;</w:t>
      </w:r>
    </w:p>
    <w:p w14:paraId="04D2319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288</w:t>
      </w:r>
      <w:r w:rsidRPr="00791312">
        <w:rPr>
          <w:rStyle w:val="HideTWBExt"/>
          <w:b w:val="0"/>
        </w:rPr>
        <w:t>&lt;/NumAm&gt;</w:t>
      </w:r>
    </w:p>
    <w:p w14:paraId="0EC410D2"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2C601E9" w14:textId="77777777" w:rsidR="0072044B" w:rsidRPr="00791312" w:rsidRDefault="0072044B" w:rsidP="0072044B">
      <w:pPr>
        <w:pStyle w:val="NormalBold"/>
      </w:pPr>
      <w:r w:rsidRPr="00791312">
        <w:rPr>
          <w:rStyle w:val="HideTWBExt"/>
          <w:b w:val="0"/>
        </w:rPr>
        <w:t>&lt;/RepeatBlock-By&gt;</w:t>
      </w:r>
    </w:p>
    <w:p w14:paraId="5144154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BF0D8CD" w14:textId="77777777" w:rsidR="0072044B" w:rsidRPr="00791312" w:rsidRDefault="0072044B" w:rsidP="0072044B">
      <w:pPr>
        <w:pStyle w:val="NormalBold"/>
      </w:pPr>
      <w:r w:rsidRPr="00791312">
        <w:rPr>
          <w:rStyle w:val="HideTWBExt"/>
          <w:b w:val="0"/>
        </w:rPr>
        <w:lastRenderedPageBreak/>
        <w:t>&lt;Article&gt;</w:t>
      </w:r>
      <w:r w:rsidRPr="00791312">
        <w:t>20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647B1F8" w14:textId="77777777" w:rsidTr="0072044B">
        <w:trPr>
          <w:trHeight w:hRule="exact" w:val="240"/>
          <w:jc w:val="center"/>
        </w:trPr>
        <w:tc>
          <w:tcPr>
            <w:tcW w:w="9752" w:type="dxa"/>
            <w:gridSpan w:val="2"/>
            <w:tcBorders>
              <w:top w:val="nil"/>
              <w:left w:val="nil"/>
              <w:bottom w:val="nil"/>
              <w:right w:val="nil"/>
            </w:tcBorders>
          </w:tcPr>
          <w:p w14:paraId="21B9F70F" w14:textId="77777777" w:rsidR="0072044B" w:rsidRPr="00791312" w:rsidRDefault="0072044B" w:rsidP="0072044B"/>
        </w:tc>
      </w:tr>
      <w:tr w:rsidR="0072044B" w:rsidRPr="00791312" w14:paraId="4DE4B42E" w14:textId="77777777" w:rsidTr="0072044B">
        <w:trPr>
          <w:trHeight w:val="240"/>
          <w:jc w:val="center"/>
        </w:trPr>
        <w:tc>
          <w:tcPr>
            <w:tcW w:w="4876" w:type="dxa"/>
            <w:tcBorders>
              <w:top w:val="nil"/>
              <w:left w:val="nil"/>
              <w:bottom w:val="nil"/>
              <w:right w:val="nil"/>
            </w:tcBorders>
          </w:tcPr>
          <w:p w14:paraId="378367C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7316B0D" w14:textId="77777777" w:rsidR="0072044B" w:rsidRPr="00791312" w:rsidRDefault="0072044B" w:rsidP="0072044B">
            <w:pPr>
              <w:pStyle w:val="AmColumnHeading"/>
            </w:pPr>
            <w:r w:rsidRPr="00791312">
              <w:t>Pakeitimas</w:t>
            </w:r>
          </w:p>
        </w:tc>
      </w:tr>
      <w:tr w:rsidR="0072044B" w:rsidRPr="00791312" w14:paraId="24A51CBC" w14:textId="77777777" w:rsidTr="0072044B">
        <w:trPr>
          <w:jc w:val="center"/>
        </w:trPr>
        <w:tc>
          <w:tcPr>
            <w:tcW w:w="4876" w:type="dxa"/>
            <w:tcBorders>
              <w:top w:val="nil"/>
              <w:left w:val="nil"/>
              <w:bottom w:val="nil"/>
              <w:right w:val="nil"/>
            </w:tcBorders>
          </w:tcPr>
          <w:p w14:paraId="59E1161C" w14:textId="77777777" w:rsidR="0072044B" w:rsidRPr="00791312" w:rsidRDefault="0072044B" w:rsidP="0072044B">
            <w:pPr>
              <w:pStyle w:val="Normal6a"/>
            </w:pPr>
          </w:p>
        </w:tc>
        <w:tc>
          <w:tcPr>
            <w:tcW w:w="4876" w:type="dxa"/>
            <w:tcBorders>
              <w:top w:val="nil"/>
              <w:left w:val="nil"/>
              <w:bottom w:val="nil"/>
              <w:right w:val="nil"/>
            </w:tcBorders>
          </w:tcPr>
          <w:p w14:paraId="2B1A225D" w14:textId="77777777" w:rsidR="0072044B" w:rsidRPr="00791312" w:rsidRDefault="0072044B" w:rsidP="0072044B">
            <w:pPr>
              <w:pStyle w:val="Normal6a"/>
            </w:pPr>
            <w:r w:rsidRPr="00791312">
              <w:rPr>
                <w:b/>
                <w:i/>
              </w:rPr>
              <w:t>20b.</w:t>
            </w:r>
            <w:r w:rsidRPr="00791312">
              <w:tab/>
            </w:r>
            <w:r w:rsidRPr="00791312">
              <w:rPr>
                <w:b/>
                <w:i/>
              </w:rPr>
              <w:t>mano, kad didesnis ES programų ir veiksmų planų sąveikumas sustiprintų bendrus valstybių narių veiksmus, kartu užtikrinant kiekvienos programos pridėtinę vertę ir jų tikslingas pastangas papildančiu būdu; ragina valstybes nares stiprinti ryšius tarp savo sustiprintos Jaunimo garantijų iniciatyvos programų ir kitų nacionalinių jaunimo programų, nustatant sustiprintos Jaunimo garantijų iniciatyvos paramos gavėjų prioritetus; ragina valstybes nares šiuo klausimu parengti nacionalinį bendradarbiavimo jaunimo reikalų srityje planą ir reguliariai vertinti integruotą ir kompleksinį jaunimo rėmimo metodą bei teikti ataskaitas apie jį;</w:t>
            </w:r>
          </w:p>
        </w:tc>
      </w:tr>
    </w:tbl>
    <w:p w14:paraId="6D4C0EB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9DC978F" w14:textId="77777777" w:rsidR="0072044B" w:rsidRPr="00791312" w:rsidRDefault="0072044B" w:rsidP="0072044B">
      <w:r w:rsidRPr="00791312">
        <w:rPr>
          <w:rStyle w:val="HideTWBExt"/>
        </w:rPr>
        <w:t>&lt;/Amend&gt;</w:t>
      </w:r>
    </w:p>
    <w:p w14:paraId="3EAF1B2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289</w:t>
      </w:r>
      <w:r w:rsidRPr="00791312">
        <w:rPr>
          <w:rStyle w:val="HideTWBExt"/>
          <w:b w:val="0"/>
        </w:rPr>
        <w:t>&lt;/NumAm&gt;</w:t>
      </w:r>
    </w:p>
    <w:p w14:paraId="5EB13E3F"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0ADCEA1" w14:textId="77777777" w:rsidR="0072044B" w:rsidRPr="00791312" w:rsidRDefault="0072044B" w:rsidP="0072044B">
      <w:pPr>
        <w:pStyle w:val="NormalBold"/>
      </w:pPr>
      <w:r w:rsidRPr="00791312">
        <w:rPr>
          <w:rStyle w:val="HideTWBExt"/>
          <w:b w:val="0"/>
        </w:rPr>
        <w:t>&lt;/RepeatBlock-By&gt;</w:t>
      </w:r>
    </w:p>
    <w:p w14:paraId="36DCC4D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E792BF9" w14:textId="77777777" w:rsidR="0072044B" w:rsidRPr="00791312" w:rsidRDefault="0072044B" w:rsidP="0072044B">
      <w:pPr>
        <w:pStyle w:val="NormalBold"/>
      </w:pPr>
      <w:r w:rsidRPr="00791312">
        <w:rPr>
          <w:rStyle w:val="HideTWBExt"/>
          <w:b w:val="0"/>
        </w:rPr>
        <w:t>&lt;Article&gt;</w:t>
      </w:r>
      <w:r w:rsidRPr="00791312">
        <w:t>20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DEFE38" w14:textId="77777777" w:rsidTr="0072044B">
        <w:trPr>
          <w:trHeight w:hRule="exact" w:val="240"/>
          <w:jc w:val="center"/>
        </w:trPr>
        <w:tc>
          <w:tcPr>
            <w:tcW w:w="9752" w:type="dxa"/>
            <w:gridSpan w:val="2"/>
            <w:tcBorders>
              <w:top w:val="nil"/>
              <w:left w:val="nil"/>
              <w:bottom w:val="nil"/>
              <w:right w:val="nil"/>
            </w:tcBorders>
          </w:tcPr>
          <w:p w14:paraId="1998D98F" w14:textId="77777777" w:rsidR="0072044B" w:rsidRPr="00791312" w:rsidRDefault="0072044B" w:rsidP="0072044B"/>
        </w:tc>
      </w:tr>
      <w:tr w:rsidR="0072044B" w:rsidRPr="00791312" w14:paraId="0CE4C8D2" w14:textId="77777777" w:rsidTr="0072044B">
        <w:trPr>
          <w:trHeight w:val="240"/>
          <w:jc w:val="center"/>
        </w:trPr>
        <w:tc>
          <w:tcPr>
            <w:tcW w:w="4876" w:type="dxa"/>
            <w:tcBorders>
              <w:top w:val="nil"/>
              <w:left w:val="nil"/>
              <w:bottom w:val="nil"/>
              <w:right w:val="nil"/>
            </w:tcBorders>
          </w:tcPr>
          <w:p w14:paraId="60CB77D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8C08615" w14:textId="77777777" w:rsidR="0072044B" w:rsidRPr="00791312" w:rsidRDefault="0072044B" w:rsidP="0072044B">
            <w:pPr>
              <w:pStyle w:val="AmColumnHeading"/>
            </w:pPr>
            <w:r w:rsidRPr="00791312">
              <w:t>Pakeitimas</w:t>
            </w:r>
          </w:p>
        </w:tc>
      </w:tr>
      <w:tr w:rsidR="0072044B" w:rsidRPr="00791312" w14:paraId="0BE0B8F5" w14:textId="77777777" w:rsidTr="0072044B">
        <w:trPr>
          <w:jc w:val="center"/>
        </w:trPr>
        <w:tc>
          <w:tcPr>
            <w:tcW w:w="4876" w:type="dxa"/>
            <w:tcBorders>
              <w:top w:val="nil"/>
              <w:left w:val="nil"/>
              <w:bottom w:val="nil"/>
              <w:right w:val="nil"/>
            </w:tcBorders>
          </w:tcPr>
          <w:p w14:paraId="3FF8D710" w14:textId="77777777" w:rsidR="0072044B" w:rsidRPr="00791312" w:rsidRDefault="0072044B" w:rsidP="0072044B">
            <w:pPr>
              <w:pStyle w:val="Normal6a"/>
            </w:pPr>
          </w:p>
        </w:tc>
        <w:tc>
          <w:tcPr>
            <w:tcW w:w="4876" w:type="dxa"/>
            <w:tcBorders>
              <w:top w:val="nil"/>
              <w:left w:val="nil"/>
              <w:bottom w:val="nil"/>
              <w:right w:val="nil"/>
            </w:tcBorders>
          </w:tcPr>
          <w:p w14:paraId="485F522F" w14:textId="77777777" w:rsidR="0072044B" w:rsidRPr="00791312" w:rsidRDefault="0072044B" w:rsidP="0072044B">
            <w:pPr>
              <w:pStyle w:val="Normal6a"/>
            </w:pPr>
            <w:r w:rsidRPr="00791312">
              <w:rPr>
                <w:b/>
                <w:i/>
              </w:rPr>
              <w:t>20b.</w:t>
            </w:r>
            <w:r w:rsidRPr="00791312">
              <w:tab/>
            </w:r>
            <w:r w:rsidRPr="00791312">
              <w:rPr>
                <w:b/>
                <w:i/>
              </w:rPr>
              <w:t xml:space="preserve">ragina valstybes nares įgyvendinant sustiprintą Jaunimo garantijų iniciatyvą sukurti specialų būdą padėti pagalbos poreikį turintiems asmenims, kurie nustoja naudotis globos paslaugomis, įskaitant ankstyvą nustatymą ir automatinį įtraukimą į sustiprintos Jaunimo garantijų iniciatyvos paslaugas, koordinuotą atvejų valdymą tarp socialinių tarnybų ir valstybinių užimtumo tarnybų, taip pat nuolatinę galimybę naudotis pagalba įsidarbinant, socialine apsauga, parama būstui gauti ir kitomis paslaugomis, reikalingomis </w:t>
            </w:r>
            <w:r w:rsidRPr="00791312">
              <w:rPr>
                <w:b/>
                <w:i/>
              </w:rPr>
              <w:lastRenderedPageBreak/>
              <w:t>veiksmingai integracijai į darbo rinką;</w:t>
            </w:r>
          </w:p>
        </w:tc>
      </w:tr>
    </w:tbl>
    <w:p w14:paraId="4724475A"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5D211F3" w14:textId="77777777" w:rsidR="0072044B" w:rsidRPr="00791312" w:rsidRDefault="0072044B" w:rsidP="0072044B">
      <w:r w:rsidRPr="00791312">
        <w:rPr>
          <w:rStyle w:val="HideTWBExt"/>
        </w:rPr>
        <w:t>&lt;/Amend&gt;</w:t>
      </w:r>
    </w:p>
    <w:p w14:paraId="7707715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290</w:t>
      </w:r>
      <w:r w:rsidRPr="00791312">
        <w:rPr>
          <w:rStyle w:val="HideTWBExt"/>
          <w:b w:val="0"/>
        </w:rPr>
        <w:t>&lt;/NumAm&gt;</w:t>
      </w:r>
    </w:p>
    <w:p w14:paraId="7393FD2E"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0F64C12E" w14:textId="77777777" w:rsidR="0072044B" w:rsidRPr="00791312" w:rsidRDefault="0072044B" w:rsidP="0072044B">
      <w:pPr>
        <w:pStyle w:val="NormalBold"/>
      </w:pPr>
      <w:r w:rsidRPr="00791312">
        <w:rPr>
          <w:rStyle w:val="HideTWBExt"/>
          <w:b w:val="0"/>
        </w:rPr>
        <w:t>&lt;/RepeatBlock-By&gt;</w:t>
      </w:r>
    </w:p>
    <w:p w14:paraId="2753B1B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0D68A0F" w14:textId="77777777" w:rsidR="0072044B" w:rsidRPr="00791312" w:rsidRDefault="0072044B" w:rsidP="0072044B">
      <w:pPr>
        <w:pStyle w:val="NormalBold"/>
      </w:pPr>
      <w:r w:rsidRPr="00791312">
        <w:rPr>
          <w:rStyle w:val="HideTWBExt"/>
          <w:b w:val="0"/>
        </w:rPr>
        <w:t>&lt;Article&gt;</w:t>
      </w:r>
      <w:r w:rsidRPr="00791312">
        <w:t>20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F36DC35" w14:textId="77777777" w:rsidTr="0072044B">
        <w:trPr>
          <w:trHeight w:hRule="exact" w:val="240"/>
          <w:jc w:val="center"/>
        </w:trPr>
        <w:tc>
          <w:tcPr>
            <w:tcW w:w="9752" w:type="dxa"/>
            <w:gridSpan w:val="2"/>
            <w:tcBorders>
              <w:top w:val="nil"/>
              <w:left w:val="nil"/>
              <w:bottom w:val="nil"/>
              <w:right w:val="nil"/>
            </w:tcBorders>
          </w:tcPr>
          <w:p w14:paraId="517B3897" w14:textId="77777777" w:rsidR="0072044B" w:rsidRPr="00791312" w:rsidRDefault="0072044B" w:rsidP="0072044B"/>
        </w:tc>
      </w:tr>
      <w:tr w:rsidR="0072044B" w:rsidRPr="00791312" w14:paraId="4A6F12C6" w14:textId="77777777" w:rsidTr="0072044B">
        <w:trPr>
          <w:trHeight w:val="240"/>
          <w:jc w:val="center"/>
        </w:trPr>
        <w:tc>
          <w:tcPr>
            <w:tcW w:w="4876" w:type="dxa"/>
            <w:tcBorders>
              <w:top w:val="nil"/>
              <w:left w:val="nil"/>
              <w:bottom w:val="nil"/>
              <w:right w:val="nil"/>
            </w:tcBorders>
          </w:tcPr>
          <w:p w14:paraId="76AAD7E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329ECD3" w14:textId="77777777" w:rsidR="0072044B" w:rsidRPr="00791312" w:rsidRDefault="0072044B" w:rsidP="0072044B">
            <w:pPr>
              <w:pStyle w:val="AmColumnHeading"/>
            </w:pPr>
            <w:r w:rsidRPr="00791312">
              <w:t>Pakeitimas</w:t>
            </w:r>
          </w:p>
        </w:tc>
      </w:tr>
      <w:tr w:rsidR="0072044B" w:rsidRPr="00791312" w14:paraId="0B10B6D2" w14:textId="77777777" w:rsidTr="0072044B">
        <w:trPr>
          <w:jc w:val="center"/>
        </w:trPr>
        <w:tc>
          <w:tcPr>
            <w:tcW w:w="4876" w:type="dxa"/>
            <w:tcBorders>
              <w:top w:val="nil"/>
              <w:left w:val="nil"/>
              <w:bottom w:val="nil"/>
              <w:right w:val="nil"/>
            </w:tcBorders>
          </w:tcPr>
          <w:p w14:paraId="223011A5" w14:textId="77777777" w:rsidR="0072044B" w:rsidRPr="00791312" w:rsidRDefault="0072044B" w:rsidP="0072044B">
            <w:pPr>
              <w:pStyle w:val="Normal6a"/>
            </w:pPr>
          </w:p>
        </w:tc>
        <w:tc>
          <w:tcPr>
            <w:tcW w:w="4876" w:type="dxa"/>
            <w:tcBorders>
              <w:top w:val="nil"/>
              <w:left w:val="nil"/>
              <w:bottom w:val="nil"/>
              <w:right w:val="nil"/>
            </w:tcBorders>
          </w:tcPr>
          <w:p w14:paraId="2921A702" w14:textId="77777777" w:rsidR="0072044B" w:rsidRPr="00791312" w:rsidRDefault="0072044B" w:rsidP="0072044B">
            <w:pPr>
              <w:pStyle w:val="Normal6a"/>
            </w:pPr>
            <w:r w:rsidRPr="00791312">
              <w:rPr>
                <w:b/>
                <w:i/>
              </w:rPr>
              <w:t>20b.</w:t>
            </w:r>
            <w:r w:rsidRPr="00791312">
              <w:tab/>
            </w:r>
            <w:r w:rsidRPr="00791312">
              <w:rPr>
                <w:b/>
                <w:i/>
              </w:rPr>
              <w:t>ragina jaunimą, ypač jaunus tėvus, tinkamai remti dalyvaujant Jaunimo garantijų iniciatyvos priemonėse suteikiant galimybę naudotis įperkama, aukštos kokybės vaikų priežiūra, šeimai palankiu darbo laiko organizavimu ir, jei reikia, finansine parama, siekiant užtikrinti, kad dėl šeimos pareigų jie nebūtų pašalinti iš darbo rinkos;</w:t>
            </w:r>
          </w:p>
        </w:tc>
      </w:tr>
    </w:tbl>
    <w:p w14:paraId="1B42478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8BE79C1" w14:textId="77777777" w:rsidR="0072044B" w:rsidRPr="00791312" w:rsidRDefault="0072044B" w:rsidP="0072044B">
      <w:r w:rsidRPr="00791312">
        <w:rPr>
          <w:rStyle w:val="HideTWBExt"/>
        </w:rPr>
        <w:t>&lt;/Amend&gt;</w:t>
      </w:r>
    </w:p>
    <w:p w14:paraId="1E51C30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291</w:t>
      </w:r>
      <w:r w:rsidRPr="00791312">
        <w:rPr>
          <w:rStyle w:val="HideTWBExt"/>
          <w:b w:val="0"/>
        </w:rPr>
        <w:t>&lt;/NumAm&gt;</w:t>
      </w:r>
    </w:p>
    <w:p w14:paraId="41B46658"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40C726A5" w14:textId="77777777" w:rsidR="0072044B" w:rsidRPr="00791312" w:rsidRDefault="0072044B" w:rsidP="0072044B">
      <w:pPr>
        <w:pStyle w:val="NormalBold"/>
      </w:pPr>
      <w:r w:rsidRPr="00791312">
        <w:rPr>
          <w:rStyle w:val="HideTWBExt"/>
          <w:b w:val="0"/>
        </w:rPr>
        <w:t>&lt;/RepeatBlock-By&gt;</w:t>
      </w:r>
    </w:p>
    <w:p w14:paraId="3322584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7A0F7C1" w14:textId="77777777" w:rsidR="0072044B" w:rsidRPr="00791312" w:rsidRDefault="0072044B" w:rsidP="0072044B">
      <w:pPr>
        <w:pStyle w:val="NormalBold"/>
      </w:pPr>
      <w:r w:rsidRPr="00791312">
        <w:rPr>
          <w:rStyle w:val="HideTWBExt"/>
          <w:b w:val="0"/>
        </w:rPr>
        <w:t>&lt;Article&gt;</w:t>
      </w:r>
      <w:r w:rsidRPr="00791312">
        <w:t>20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7399AC2" w14:textId="77777777" w:rsidTr="0072044B">
        <w:trPr>
          <w:trHeight w:hRule="exact" w:val="240"/>
          <w:jc w:val="center"/>
        </w:trPr>
        <w:tc>
          <w:tcPr>
            <w:tcW w:w="9752" w:type="dxa"/>
            <w:gridSpan w:val="2"/>
            <w:tcBorders>
              <w:top w:val="nil"/>
              <w:left w:val="nil"/>
              <w:bottom w:val="nil"/>
              <w:right w:val="nil"/>
            </w:tcBorders>
          </w:tcPr>
          <w:p w14:paraId="054D72CB" w14:textId="77777777" w:rsidR="0072044B" w:rsidRPr="00791312" w:rsidRDefault="0072044B" w:rsidP="0072044B"/>
        </w:tc>
      </w:tr>
      <w:tr w:rsidR="0072044B" w:rsidRPr="00791312" w14:paraId="373DC129" w14:textId="77777777" w:rsidTr="0072044B">
        <w:trPr>
          <w:trHeight w:val="240"/>
          <w:jc w:val="center"/>
        </w:trPr>
        <w:tc>
          <w:tcPr>
            <w:tcW w:w="4876" w:type="dxa"/>
            <w:tcBorders>
              <w:top w:val="nil"/>
              <w:left w:val="nil"/>
              <w:bottom w:val="nil"/>
              <w:right w:val="nil"/>
            </w:tcBorders>
          </w:tcPr>
          <w:p w14:paraId="47F2C31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7342A0B" w14:textId="77777777" w:rsidR="0072044B" w:rsidRPr="00791312" w:rsidRDefault="0072044B" w:rsidP="0072044B">
            <w:pPr>
              <w:pStyle w:val="AmColumnHeading"/>
            </w:pPr>
            <w:r w:rsidRPr="00791312">
              <w:t>Pakeitimas</w:t>
            </w:r>
          </w:p>
        </w:tc>
      </w:tr>
      <w:tr w:rsidR="0072044B" w:rsidRPr="00791312" w14:paraId="578462F4" w14:textId="77777777" w:rsidTr="0072044B">
        <w:trPr>
          <w:jc w:val="center"/>
        </w:trPr>
        <w:tc>
          <w:tcPr>
            <w:tcW w:w="4876" w:type="dxa"/>
            <w:tcBorders>
              <w:top w:val="nil"/>
              <w:left w:val="nil"/>
              <w:bottom w:val="nil"/>
              <w:right w:val="nil"/>
            </w:tcBorders>
          </w:tcPr>
          <w:p w14:paraId="57282194" w14:textId="77777777" w:rsidR="0072044B" w:rsidRPr="00791312" w:rsidRDefault="0072044B" w:rsidP="0072044B">
            <w:pPr>
              <w:pStyle w:val="Normal6a"/>
            </w:pPr>
          </w:p>
        </w:tc>
        <w:tc>
          <w:tcPr>
            <w:tcW w:w="4876" w:type="dxa"/>
            <w:tcBorders>
              <w:top w:val="nil"/>
              <w:left w:val="nil"/>
              <w:bottom w:val="nil"/>
              <w:right w:val="nil"/>
            </w:tcBorders>
          </w:tcPr>
          <w:p w14:paraId="399D02E2" w14:textId="77777777" w:rsidR="0072044B" w:rsidRPr="00791312" w:rsidRDefault="0072044B" w:rsidP="0072044B">
            <w:pPr>
              <w:pStyle w:val="Normal6a"/>
            </w:pPr>
            <w:r w:rsidRPr="00791312">
              <w:rPr>
                <w:b/>
                <w:i/>
              </w:rPr>
              <w:t>20c.</w:t>
            </w:r>
            <w:r w:rsidRPr="00791312">
              <w:tab/>
            </w:r>
            <w:r w:rsidRPr="00791312">
              <w:rPr>
                <w:b/>
                <w:i/>
              </w:rPr>
              <w:t>ragina pagal Jaunimo garantijų iniciatyvą teikti tikslingą ir prieinamą psichikos sveikatos pagalbą jaunoms motinoms ir tėvams, kuriems ypač gresia pogimdyminė depresija, perkrova ir prasta profesinio ir asmeninio gyvenimo pusiausvyra, siekiant užkirsti kelią ilgalaikiams jų užimtumo trajektorijų sutrikimams;</w:t>
            </w:r>
          </w:p>
        </w:tc>
      </w:tr>
    </w:tbl>
    <w:p w14:paraId="0CD5161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5BD35F6" w14:textId="77777777" w:rsidR="0072044B" w:rsidRPr="00791312" w:rsidRDefault="0072044B" w:rsidP="0072044B">
      <w:r w:rsidRPr="00791312">
        <w:rPr>
          <w:rStyle w:val="HideTWBExt"/>
        </w:rPr>
        <w:lastRenderedPageBreak/>
        <w:t>&lt;/Amend&gt;</w:t>
      </w:r>
    </w:p>
    <w:p w14:paraId="26CC14C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292</w:t>
      </w:r>
      <w:r w:rsidRPr="00791312">
        <w:rPr>
          <w:rStyle w:val="HideTWBExt"/>
          <w:b w:val="0"/>
        </w:rPr>
        <w:t>&lt;/NumAm&gt;</w:t>
      </w:r>
    </w:p>
    <w:p w14:paraId="7E4509A6"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399027D5" w14:textId="77777777" w:rsidR="0072044B" w:rsidRPr="00791312" w:rsidRDefault="0072044B" w:rsidP="0072044B">
      <w:pPr>
        <w:pStyle w:val="NormalBold"/>
      </w:pPr>
      <w:r w:rsidRPr="00791312">
        <w:rPr>
          <w:rStyle w:val="HideTWBExt"/>
          <w:b w:val="0"/>
        </w:rPr>
        <w:t>&lt;/RepeatBlock-By&gt;</w:t>
      </w:r>
    </w:p>
    <w:p w14:paraId="6A54DA0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43D8C4C" w14:textId="77777777" w:rsidR="0072044B" w:rsidRPr="00791312" w:rsidRDefault="0072044B" w:rsidP="0072044B">
      <w:pPr>
        <w:pStyle w:val="NormalBold"/>
      </w:pPr>
      <w:r w:rsidRPr="00791312">
        <w:rPr>
          <w:rStyle w:val="HideTWBExt"/>
          <w:b w:val="0"/>
        </w:rPr>
        <w:t>&lt;Article&gt;</w:t>
      </w:r>
      <w:r w:rsidRPr="00791312">
        <w:t>20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36CF0AE" w14:textId="77777777" w:rsidTr="0072044B">
        <w:trPr>
          <w:trHeight w:hRule="exact" w:val="240"/>
          <w:jc w:val="center"/>
        </w:trPr>
        <w:tc>
          <w:tcPr>
            <w:tcW w:w="9752" w:type="dxa"/>
            <w:gridSpan w:val="2"/>
            <w:tcBorders>
              <w:top w:val="nil"/>
              <w:left w:val="nil"/>
              <w:bottom w:val="nil"/>
              <w:right w:val="nil"/>
            </w:tcBorders>
          </w:tcPr>
          <w:p w14:paraId="583C1135" w14:textId="77777777" w:rsidR="0072044B" w:rsidRPr="00791312" w:rsidRDefault="0072044B" w:rsidP="0072044B"/>
        </w:tc>
      </w:tr>
      <w:tr w:rsidR="0072044B" w:rsidRPr="00791312" w14:paraId="2E65CFFF" w14:textId="77777777" w:rsidTr="0072044B">
        <w:trPr>
          <w:trHeight w:val="240"/>
          <w:jc w:val="center"/>
        </w:trPr>
        <w:tc>
          <w:tcPr>
            <w:tcW w:w="4876" w:type="dxa"/>
            <w:tcBorders>
              <w:top w:val="nil"/>
              <w:left w:val="nil"/>
              <w:bottom w:val="nil"/>
              <w:right w:val="nil"/>
            </w:tcBorders>
          </w:tcPr>
          <w:p w14:paraId="5559EF3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63A1C8A" w14:textId="77777777" w:rsidR="0072044B" w:rsidRPr="00791312" w:rsidRDefault="0072044B" w:rsidP="0072044B">
            <w:pPr>
              <w:pStyle w:val="AmColumnHeading"/>
            </w:pPr>
            <w:r w:rsidRPr="00791312">
              <w:t>Pakeitimas</w:t>
            </w:r>
          </w:p>
        </w:tc>
      </w:tr>
      <w:tr w:rsidR="0072044B" w:rsidRPr="00791312" w14:paraId="74C2DD30" w14:textId="77777777" w:rsidTr="0072044B">
        <w:trPr>
          <w:jc w:val="center"/>
        </w:trPr>
        <w:tc>
          <w:tcPr>
            <w:tcW w:w="4876" w:type="dxa"/>
            <w:tcBorders>
              <w:top w:val="nil"/>
              <w:left w:val="nil"/>
              <w:bottom w:val="nil"/>
              <w:right w:val="nil"/>
            </w:tcBorders>
          </w:tcPr>
          <w:p w14:paraId="12E938D7" w14:textId="77777777" w:rsidR="0072044B" w:rsidRPr="00791312" w:rsidRDefault="0072044B" w:rsidP="0072044B">
            <w:pPr>
              <w:pStyle w:val="Normal6a"/>
            </w:pPr>
          </w:p>
        </w:tc>
        <w:tc>
          <w:tcPr>
            <w:tcW w:w="4876" w:type="dxa"/>
            <w:tcBorders>
              <w:top w:val="nil"/>
              <w:left w:val="nil"/>
              <w:bottom w:val="nil"/>
              <w:right w:val="nil"/>
            </w:tcBorders>
          </w:tcPr>
          <w:p w14:paraId="1836435C" w14:textId="77777777" w:rsidR="0072044B" w:rsidRPr="00791312" w:rsidRDefault="0072044B" w:rsidP="0072044B">
            <w:pPr>
              <w:pStyle w:val="Normal6a"/>
            </w:pPr>
            <w:r w:rsidRPr="00791312">
              <w:rPr>
                <w:b/>
                <w:i/>
              </w:rPr>
              <w:t>20d.</w:t>
            </w:r>
            <w:r w:rsidRPr="00791312">
              <w:tab/>
            </w:r>
            <w:r w:rsidRPr="00791312">
              <w:rPr>
                <w:b/>
                <w:i/>
              </w:rPr>
              <w:t>ragina valstybes nares pagal Jaunimo garantijų iniciatyvą teikti prieinamą, destigmatizuotą psichikos sveikatos pagalbą, pavyzdžiui, bendraamžių teikiamą konsultuojamąjį ugdymą ir mentorystę, jauniems žmonėms, kurie yra atskirti nuo darbo rinkos dėl nerimo, depresijos ar perdegimo, taip suteikiant jiems daugiau galimybių ir papildant medicininę priežiūrą;</w:t>
            </w:r>
          </w:p>
        </w:tc>
      </w:tr>
    </w:tbl>
    <w:p w14:paraId="72AC603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9F3050D" w14:textId="77777777" w:rsidR="0072044B" w:rsidRPr="00791312" w:rsidRDefault="0072044B" w:rsidP="0072044B">
      <w:r w:rsidRPr="00791312">
        <w:rPr>
          <w:rStyle w:val="HideTWBExt"/>
        </w:rPr>
        <w:t>&lt;/Amend&gt;</w:t>
      </w:r>
    </w:p>
    <w:p w14:paraId="5B15A80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293</w:t>
      </w:r>
      <w:r w:rsidRPr="00791312">
        <w:rPr>
          <w:rStyle w:val="HideTWBExt"/>
          <w:b w:val="0"/>
        </w:rPr>
        <w:t>&lt;/NumAm&gt;</w:t>
      </w:r>
    </w:p>
    <w:p w14:paraId="68DCDCE0"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7C127BA0" w14:textId="77777777" w:rsidR="0072044B" w:rsidRPr="00791312" w:rsidRDefault="0072044B" w:rsidP="0072044B">
      <w:pPr>
        <w:pStyle w:val="NormalBold"/>
      </w:pPr>
      <w:r w:rsidRPr="00791312">
        <w:rPr>
          <w:rStyle w:val="HideTWBExt"/>
          <w:b w:val="0"/>
        </w:rPr>
        <w:t>&lt;/RepeatBlock-By&gt;</w:t>
      </w:r>
    </w:p>
    <w:p w14:paraId="6C1DABC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954A8EB" w14:textId="77777777" w:rsidR="0072044B" w:rsidRPr="00791312" w:rsidRDefault="0072044B" w:rsidP="0072044B">
      <w:pPr>
        <w:pStyle w:val="NormalBold"/>
      </w:pPr>
      <w:r w:rsidRPr="00791312">
        <w:rPr>
          <w:rStyle w:val="HideTWBExt"/>
          <w:b w:val="0"/>
        </w:rPr>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C2060CE" w14:textId="77777777" w:rsidTr="0072044B">
        <w:trPr>
          <w:trHeight w:hRule="exact" w:val="240"/>
          <w:jc w:val="center"/>
        </w:trPr>
        <w:tc>
          <w:tcPr>
            <w:tcW w:w="9752" w:type="dxa"/>
            <w:gridSpan w:val="2"/>
            <w:tcBorders>
              <w:top w:val="nil"/>
              <w:left w:val="nil"/>
              <w:bottom w:val="nil"/>
              <w:right w:val="nil"/>
            </w:tcBorders>
          </w:tcPr>
          <w:p w14:paraId="4FE12A4B" w14:textId="77777777" w:rsidR="0072044B" w:rsidRPr="00791312" w:rsidRDefault="0072044B" w:rsidP="0072044B"/>
        </w:tc>
      </w:tr>
      <w:tr w:rsidR="0072044B" w:rsidRPr="00791312" w14:paraId="213E6DEB" w14:textId="77777777" w:rsidTr="0072044B">
        <w:trPr>
          <w:trHeight w:val="240"/>
          <w:jc w:val="center"/>
        </w:trPr>
        <w:tc>
          <w:tcPr>
            <w:tcW w:w="4876" w:type="dxa"/>
            <w:tcBorders>
              <w:top w:val="nil"/>
              <w:left w:val="nil"/>
              <w:bottom w:val="nil"/>
              <w:right w:val="nil"/>
            </w:tcBorders>
          </w:tcPr>
          <w:p w14:paraId="512E855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0BE57E4" w14:textId="77777777" w:rsidR="0072044B" w:rsidRPr="00791312" w:rsidRDefault="0072044B" w:rsidP="0072044B">
            <w:pPr>
              <w:pStyle w:val="AmColumnHeading"/>
            </w:pPr>
            <w:r w:rsidRPr="00791312">
              <w:t>Pakeitimas</w:t>
            </w:r>
          </w:p>
        </w:tc>
      </w:tr>
      <w:tr w:rsidR="0072044B" w:rsidRPr="00791312" w14:paraId="7ADE2790" w14:textId="77777777" w:rsidTr="0072044B">
        <w:trPr>
          <w:jc w:val="center"/>
        </w:trPr>
        <w:tc>
          <w:tcPr>
            <w:tcW w:w="4876" w:type="dxa"/>
            <w:tcBorders>
              <w:top w:val="nil"/>
              <w:left w:val="nil"/>
              <w:bottom w:val="nil"/>
              <w:right w:val="nil"/>
            </w:tcBorders>
          </w:tcPr>
          <w:p w14:paraId="730B8AAA" w14:textId="77777777" w:rsidR="0072044B" w:rsidRPr="00791312" w:rsidRDefault="0072044B" w:rsidP="0072044B">
            <w:pPr>
              <w:pStyle w:val="Normal6a"/>
            </w:pPr>
            <w:r w:rsidRPr="00791312">
              <w:t>21.</w:t>
            </w:r>
            <w:r w:rsidRPr="00791312">
              <w:tab/>
            </w:r>
            <w:r w:rsidRPr="00791312">
              <w:rPr>
                <w:b/>
                <w:i/>
              </w:rPr>
              <w:t>ragina valstybes nares nacionaliniu ir vietos lygmenimis stiprinti NEET jaunimui skirtas informavimo priemones ir užtikrinti, kad šios grupės aktyvumo skatinimas taptų svarbiausiu</w:t>
            </w:r>
            <w:r w:rsidRPr="00791312">
              <w:t xml:space="preserve"> sustiprintos Jaunimo garantijų iniciatyvos įgyvendinimo </w:t>
            </w:r>
            <w:r w:rsidRPr="00791312">
              <w:rPr>
                <w:b/>
                <w:i/>
              </w:rPr>
              <w:t>prioritetu</w:t>
            </w:r>
            <w:r w:rsidRPr="00791312">
              <w:t>;</w:t>
            </w:r>
          </w:p>
        </w:tc>
        <w:tc>
          <w:tcPr>
            <w:tcW w:w="4876" w:type="dxa"/>
            <w:tcBorders>
              <w:top w:val="nil"/>
              <w:left w:val="nil"/>
              <w:bottom w:val="nil"/>
              <w:right w:val="nil"/>
            </w:tcBorders>
          </w:tcPr>
          <w:p w14:paraId="1CD38D3D" w14:textId="77777777" w:rsidR="0072044B" w:rsidRPr="00791312" w:rsidRDefault="0072044B" w:rsidP="0072044B">
            <w:pPr>
              <w:pStyle w:val="Normal6a"/>
            </w:pPr>
            <w:r w:rsidRPr="00791312">
              <w:t>21.</w:t>
            </w:r>
            <w:r w:rsidRPr="00791312">
              <w:tab/>
            </w:r>
            <w:r w:rsidRPr="00791312">
              <w:rPr>
                <w:b/>
                <w:i/>
              </w:rPr>
              <w:t>pabrėžia individualizuotų ir diferencijuotų metodų svarbą siekiant sugrąžinti NEET jaunimą į darbo rinką arba švietimo ir mokymo programas; prašo nacionalinėse</w:t>
            </w:r>
            <w:r w:rsidRPr="00791312">
              <w:t xml:space="preserve"> Jaunimo garantijų iniciatyvos įgyvendinimo </w:t>
            </w:r>
            <w:r w:rsidRPr="00791312">
              <w:rPr>
                <w:b/>
                <w:i/>
              </w:rPr>
              <w:t>sistemose numatyti kruopštų jos dalyvių pradinį profiliavimą, siekiant nustatyti jų įdarbinamumo lygį ir konkrečias kliūtis jų dalyvavimui bei kurti diferencijuotus, profiliu grindžiamus įtraukimo metodus</w:t>
            </w:r>
            <w:r w:rsidRPr="00791312">
              <w:t xml:space="preserve">; </w:t>
            </w:r>
            <w:r w:rsidRPr="00791312">
              <w:rPr>
                <w:b/>
                <w:i/>
              </w:rPr>
              <w:t xml:space="preserve">pabrėžia nepakeičiamą tarpininkaujančių subjektų (profesinio mokymo įstaigų, </w:t>
            </w:r>
            <w:r w:rsidRPr="00791312">
              <w:rPr>
                <w:b/>
                <w:i/>
              </w:rPr>
              <w:lastRenderedPageBreak/>
              <w:t>trečiojo sektoriaus organizacijų ir vietos paslaugų teikėjų) vaidmenį dirbant su jaunimu, kuris yra labiausiai nutolęs nuo darbo rinkos ir dažnai nesusisiekia su viešosiomis užimtumo tarnybomis įprastiniais kanalais; prašo, kad NEET moterims skirtos integracijos programos būtų papildytos integruotomis priemonėmis, padedančiomis suderinti asmeninį ir profesinį gyvenimą, atsižvelgiant į tai, kad pagrindinė struktūrinė priežastis, lemianti lyčių skirtumus NEET grupėje, yra neapmokamos priežiūros krūviai;</w:t>
            </w:r>
          </w:p>
        </w:tc>
      </w:tr>
    </w:tbl>
    <w:p w14:paraId="37A0A750"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293F8666" w14:textId="77777777" w:rsidR="0072044B" w:rsidRPr="00791312" w:rsidRDefault="0072044B" w:rsidP="0072044B">
      <w:r w:rsidRPr="00791312">
        <w:rPr>
          <w:rStyle w:val="HideTWBExt"/>
        </w:rPr>
        <w:t>&lt;/Amend&gt;</w:t>
      </w:r>
    </w:p>
    <w:p w14:paraId="0513C4D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294</w:t>
      </w:r>
      <w:r w:rsidRPr="00791312">
        <w:rPr>
          <w:rStyle w:val="HideTWBExt"/>
          <w:b w:val="0"/>
        </w:rPr>
        <w:t>&lt;/NumAm&gt;</w:t>
      </w:r>
    </w:p>
    <w:p w14:paraId="6272E7AF"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D2F0947" w14:textId="77777777" w:rsidR="0072044B" w:rsidRPr="00791312" w:rsidRDefault="0072044B" w:rsidP="0072044B">
      <w:pPr>
        <w:pStyle w:val="NormalBold"/>
      </w:pPr>
      <w:r w:rsidRPr="00791312">
        <w:rPr>
          <w:rStyle w:val="HideTWBExt"/>
          <w:b w:val="0"/>
        </w:rPr>
        <w:t>&lt;/RepeatBlock-By&gt;</w:t>
      </w:r>
    </w:p>
    <w:p w14:paraId="4083C76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A868A53" w14:textId="77777777" w:rsidR="0072044B" w:rsidRPr="00791312" w:rsidRDefault="0072044B" w:rsidP="0072044B">
      <w:pPr>
        <w:pStyle w:val="NormalBold"/>
      </w:pPr>
      <w:r w:rsidRPr="00791312">
        <w:rPr>
          <w:rStyle w:val="HideTWBExt"/>
          <w:b w:val="0"/>
        </w:rPr>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DAF0FA2" w14:textId="77777777" w:rsidTr="0072044B">
        <w:trPr>
          <w:trHeight w:hRule="exact" w:val="240"/>
          <w:jc w:val="center"/>
        </w:trPr>
        <w:tc>
          <w:tcPr>
            <w:tcW w:w="9752" w:type="dxa"/>
            <w:gridSpan w:val="2"/>
            <w:tcBorders>
              <w:top w:val="nil"/>
              <w:left w:val="nil"/>
              <w:bottom w:val="nil"/>
              <w:right w:val="nil"/>
            </w:tcBorders>
          </w:tcPr>
          <w:p w14:paraId="367550F1" w14:textId="77777777" w:rsidR="0072044B" w:rsidRPr="00791312" w:rsidRDefault="0072044B" w:rsidP="0072044B"/>
        </w:tc>
      </w:tr>
      <w:tr w:rsidR="0072044B" w:rsidRPr="00791312" w14:paraId="4A94F6DB" w14:textId="77777777" w:rsidTr="0072044B">
        <w:trPr>
          <w:trHeight w:val="240"/>
          <w:jc w:val="center"/>
        </w:trPr>
        <w:tc>
          <w:tcPr>
            <w:tcW w:w="4876" w:type="dxa"/>
            <w:tcBorders>
              <w:top w:val="nil"/>
              <w:left w:val="nil"/>
              <w:bottom w:val="nil"/>
              <w:right w:val="nil"/>
            </w:tcBorders>
          </w:tcPr>
          <w:p w14:paraId="4FF78AC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693AE5C" w14:textId="77777777" w:rsidR="0072044B" w:rsidRPr="00791312" w:rsidRDefault="0072044B" w:rsidP="0072044B">
            <w:pPr>
              <w:pStyle w:val="AmColumnHeading"/>
            </w:pPr>
            <w:r w:rsidRPr="00791312">
              <w:t>Pakeitimas</w:t>
            </w:r>
          </w:p>
        </w:tc>
      </w:tr>
      <w:tr w:rsidR="0072044B" w:rsidRPr="00791312" w14:paraId="61CA9200" w14:textId="77777777" w:rsidTr="0072044B">
        <w:trPr>
          <w:jc w:val="center"/>
        </w:trPr>
        <w:tc>
          <w:tcPr>
            <w:tcW w:w="4876" w:type="dxa"/>
            <w:tcBorders>
              <w:top w:val="nil"/>
              <w:left w:val="nil"/>
              <w:bottom w:val="nil"/>
              <w:right w:val="nil"/>
            </w:tcBorders>
          </w:tcPr>
          <w:p w14:paraId="4FCF1DED" w14:textId="77777777" w:rsidR="0072044B" w:rsidRPr="00791312" w:rsidRDefault="0072044B" w:rsidP="0072044B">
            <w:pPr>
              <w:pStyle w:val="Normal6a"/>
            </w:pPr>
            <w:r w:rsidRPr="00791312">
              <w:t>21.</w:t>
            </w:r>
            <w:r w:rsidRPr="00791312">
              <w:tab/>
              <w:t>ragina valstybes nares nacionaliniu ir vietos lygmenimis stiprinti NEET jaunimui skirtas informavimo priemones ir užtikrinti, kad šios grupės aktyvumo skatinimas taptų svarbiausiu sustiprintos Jaunimo garantijų iniciatyvos įgyvendinimo prioritetu;</w:t>
            </w:r>
          </w:p>
        </w:tc>
        <w:tc>
          <w:tcPr>
            <w:tcW w:w="4876" w:type="dxa"/>
            <w:tcBorders>
              <w:top w:val="nil"/>
              <w:left w:val="nil"/>
              <w:bottom w:val="nil"/>
              <w:right w:val="nil"/>
            </w:tcBorders>
          </w:tcPr>
          <w:p w14:paraId="57BBFC4A" w14:textId="77777777" w:rsidR="0072044B" w:rsidRPr="00791312" w:rsidRDefault="0072044B" w:rsidP="0072044B">
            <w:pPr>
              <w:pStyle w:val="Normal6a"/>
            </w:pPr>
            <w:r w:rsidRPr="00791312">
              <w:t>21.</w:t>
            </w:r>
            <w:r w:rsidRPr="00791312">
              <w:tab/>
              <w:t xml:space="preserve">ragina valstybes nares nacionaliniu ir vietos lygmenimis stiprinti NEET jaunimui skirtas informavimo priemones ir užtikrinti, kad šios grupės aktyvumo skatinimas taptų svarbiausiu sustiprintos Jaunimo garantijų iniciatyvos įgyvendinimo prioritetu; </w:t>
            </w:r>
            <w:r w:rsidRPr="00791312">
              <w:rPr>
                <w:b/>
                <w:i/>
              </w:rPr>
              <w:t xml:space="preserve">ypač ragina investuoti į decentralizuotą, bendruomeninę informavimo infrastruktūrą, kuri būtų derinama su integruotu paslaugų teikimu, ir atsisakyti tradicinio modelio, pagrįsto vien registracijos sistema; pabrėžia, kad daugelis priemonių pasirodė veiksmingos siekiant užmegzti ryšį su sunkiai pasiekiamais NEET asmenimis ir dabar turi būti išplėstos nacionaliniu lygmeniu, įskaitant romų tarpininkus, aktyvavimo specialistus, mobiliuosius VUT padalinius, virtualiąsias paslaugas, atvirą </w:t>
            </w:r>
            <w:r w:rsidRPr="00791312">
              <w:rPr>
                <w:b/>
                <w:i/>
              </w:rPr>
              <w:lastRenderedPageBreak/>
              <w:t>darbą su jaunimu, tiesioginį informavimą gatvėse, socialinės žiniasklaidos naudojimą, mentorystės programas, jaunimo darbuotojus, dalyvavimą sporto klubuose, laisvalaikio vietose, prekybos centruose ir ambasadorių programose;</w:t>
            </w:r>
          </w:p>
        </w:tc>
      </w:tr>
    </w:tbl>
    <w:p w14:paraId="334FF227"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D098814" w14:textId="77777777" w:rsidR="0072044B" w:rsidRPr="00791312" w:rsidRDefault="0072044B" w:rsidP="0072044B">
      <w:r w:rsidRPr="00791312">
        <w:rPr>
          <w:rStyle w:val="HideTWBExt"/>
        </w:rPr>
        <w:t>&lt;/Amend&gt;</w:t>
      </w:r>
    </w:p>
    <w:p w14:paraId="11B62CC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295</w:t>
      </w:r>
      <w:r w:rsidRPr="00791312">
        <w:rPr>
          <w:rStyle w:val="HideTWBExt"/>
          <w:b w:val="0"/>
        </w:rPr>
        <w:t>&lt;/NumAm&gt;</w:t>
      </w:r>
    </w:p>
    <w:p w14:paraId="14E17D88"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299981B4"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0111B22F" w14:textId="77777777" w:rsidR="0072044B" w:rsidRPr="00791312" w:rsidRDefault="0072044B" w:rsidP="0072044B">
      <w:pPr>
        <w:pStyle w:val="NormalBold"/>
      </w:pPr>
      <w:r w:rsidRPr="00791312">
        <w:rPr>
          <w:rStyle w:val="HideTWBExt"/>
          <w:b w:val="0"/>
        </w:rPr>
        <w:t>&lt;/RepeatBlock-By&gt;</w:t>
      </w:r>
    </w:p>
    <w:p w14:paraId="1EED55B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1FF3B5C" w14:textId="77777777" w:rsidR="0072044B" w:rsidRPr="00791312" w:rsidRDefault="0072044B" w:rsidP="0072044B">
      <w:pPr>
        <w:pStyle w:val="NormalBold"/>
      </w:pPr>
      <w:r w:rsidRPr="00791312">
        <w:rPr>
          <w:rStyle w:val="HideTWBExt"/>
          <w:b w:val="0"/>
        </w:rPr>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89C079B" w14:textId="77777777" w:rsidTr="0072044B">
        <w:trPr>
          <w:trHeight w:hRule="exact" w:val="240"/>
          <w:jc w:val="center"/>
        </w:trPr>
        <w:tc>
          <w:tcPr>
            <w:tcW w:w="9752" w:type="dxa"/>
            <w:gridSpan w:val="2"/>
            <w:tcBorders>
              <w:top w:val="nil"/>
              <w:left w:val="nil"/>
              <w:bottom w:val="nil"/>
              <w:right w:val="nil"/>
            </w:tcBorders>
          </w:tcPr>
          <w:p w14:paraId="0794F588" w14:textId="77777777" w:rsidR="0072044B" w:rsidRPr="00791312" w:rsidRDefault="0072044B" w:rsidP="0072044B"/>
        </w:tc>
      </w:tr>
      <w:tr w:rsidR="0072044B" w:rsidRPr="00791312" w14:paraId="0F4FFA53" w14:textId="77777777" w:rsidTr="0072044B">
        <w:trPr>
          <w:trHeight w:val="240"/>
          <w:jc w:val="center"/>
        </w:trPr>
        <w:tc>
          <w:tcPr>
            <w:tcW w:w="4876" w:type="dxa"/>
            <w:tcBorders>
              <w:top w:val="nil"/>
              <w:left w:val="nil"/>
              <w:bottom w:val="nil"/>
              <w:right w:val="nil"/>
            </w:tcBorders>
          </w:tcPr>
          <w:p w14:paraId="14DCB96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2C1C92F" w14:textId="77777777" w:rsidR="0072044B" w:rsidRPr="00791312" w:rsidRDefault="0072044B" w:rsidP="0072044B">
            <w:pPr>
              <w:pStyle w:val="AmColumnHeading"/>
            </w:pPr>
            <w:r w:rsidRPr="00791312">
              <w:t>Pakeitimas</w:t>
            </w:r>
          </w:p>
        </w:tc>
      </w:tr>
      <w:tr w:rsidR="0072044B" w:rsidRPr="00791312" w14:paraId="042F0D5D" w14:textId="77777777" w:rsidTr="0072044B">
        <w:trPr>
          <w:jc w:val="center"/>
        </w:trPr>
        <w:tc>
          <w:tcPr>
            <w:tcW w:w="4876" w:type="dxa"/>
            <w:tcBorders>
              <w:top w:val="nil"/>
              <w:left w:val="nil"/>
              <w:bottom w:val="nil"/>
              <w:right w:val="nil"/>
            </w:tcBorders>
          </w:tcPr>
          <w:p w14:paraId="0A430B83" w14:textId="77777777" w:rsidR="0072044B" w:rsidRPr="00791312" w:rsidRDefault="0072044B" w:rsidP="0072044B">
            <w:pPr>
              <w:pStyle w:val="Normal6a"/>
            </w:pPr>
            <w:r w:rsidRPr="00791312">
              <w:t>21.</w:t>
            </w:r>
            <w:r w:rsidRPr="00791312">
              <w:tab/>
              <w:t xml:space="preserve">ragina valstybes nares nacionaliniu ir vietos lygmenimis stiprinti NEET jaunimui skirtas informavimo priemones ir užtikrinti, kad šios grupės </w:t>
            </w:r>
            <w:r w:rsidRPr="00791312">
              <w:rPr>
                <w:b/>
                <w:bCs/>
                <w:i/>
                <w:iCs/>
              </w:rPr>
              <w:t>aktyvumo skatinimas</w:t>
            </w:r>
            <w:r w:rsidRPr="00791312">
              <w:t xml:space="preserve"> taptų svarbiausiu sustiprintos Jaunimo garantijų iniciatyvos įgyvendinimo prioritetu;</w:t>
            </w:r>
          </w:p>
        </w:tc>
        <w:tc>
          <w:tcPr>
            <w:tcW w:w="4876" w:type="dxa"/>
            <w:tcBorders>
              <w:top w:val="nil"/>
              <w:left w:val="nil"/>
              <w:bottom w:val="nil"/>
              <w:right w:val="nil"/>
            </w:tcBorders>
          </w:tcPr>
          <w:p w14:paraId="491D4D66" w14:textId="77777777" w:rsidR="0072044B" w:rsidRPr="00791312" w:rsidRDefault="0072044B" w:rsidP="0072044B">
            <w:pPr>
              <w:pStyle w:val="Normal6a"/>
            </w:pPr>
            <w:r w:rsidRPr="00791312">
              <w:t>21.</w:t>
            </w:r>
            <w:r w:rsidRPr="00791312">
              <w:tab/>
              <w:t xml:space="preserve">ragina valstybes nares nacionaliniu ir vietos lygmenimis stiprinti </w:t>
            </w:r>
            <w:r w:rsidRPr="00791312">
              <w:rPr>
                <w:b/>
                <w:bCs/>
                <w:i/>
                <w:iCs/>
              </w:rPr>
              <w:t>pažeidžiamam</w:t>
            </w:r>
            <w:r w:rsidRPr="00791312">
              <w:t xml:space="preserve"> NEET jaunimui skirtas informavimo priemones ir užtikrinti, kad šios grupės </w:t>
            </w:r>
            <w:r w:rsidRPr="00791312">
              <w:rPr>
                <w:b/>
                <w:bCs/>
                <w:i/>
                <w:iCs/>
              </w:rPr>
              <w:t>socialinė įtrauktis ir remiamas perėjimas iš švietimo sistemos į darbo rinką</w:t>
            </w:r>
            <w:r w:rsidRPr="00791312">
              <w:t xml:space="preserve"> taptų svarbiausiu sustiprintos Jaunimo garantijų iniciatyvos įgyvendinimo prioritetu</w:t>
            </w:r>
            <w:r w:rsidRPr="00791312">
              <w:rPr>
                <w:b/>
                <w:bCs/>
                <w:i/>
                <w:iCs/>
              </w:rPr>
              <w:t>, be kita ko, rengiant kultūrinio ir socialinio jautrumo mokymus, skirtus visiems paslaugų teikėjams</w:t>
            </w:r>
            <w:r w:rsidRPr="00791312">
              <w:t xml:space="preserve">; </w:t>
            </w:r>
            <w:r w:rsidRPr="00791312">
              <w:rPr>
                <w:b/>
                <w:i/>
              </w:rPr>
              <w:t>pabrėžia poreikį pereiti nuo kliovimosi registracija pagrįstomis sistemomis prie iniciatyvių, decentralizuotų ir bendruomeninių informavimo metodų, priartinant paslaugas prie jaunimo ir stiprinant VUT gebėjimą veiksmingai įtraukti pačius pažeidžiamiausius asmenis;</w:t>
            </w:r>
          </w:p>
        </w:tc>
      </w:tr>
    </w:tbl>
    <w:p w14:paraId="1C204AF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DE845E3" w14:textId="77777777" w:rsidR="0072044B" w:rsidRPr="00791312" w:rsidRDefault="0072044B" w:rsidP="0072044B">
      <w:r w:rsidRPr="00791312">
        <w:rPr>
          <w:rStyle w:val="HideTWBExt"/>
        </w:rPr>
        <w:t>&lt;/Amend&gt;</w:t>
      </w:r>
    </w:p>
    <w:p w14:paraId="72CDE7B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296</w:t>
      </w:r>
      <w:r w:rsidRPr="00791312">
        <w:rPr>
          <w:rStyle w:val="HideTWBExt"/>
          <w:b w:val="0"/>
        </w:rPr>
        <w:t>&lt;/NumAm&gt;</w:t>
      </w:r>
    </w:p>
    <w:p w14:paraId="60400211"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129C403D" w14:textId="77777777" w:rsidR="0072044B" w:rsidRPr="00791312" w:rsidRDefault="0072044B" w:rsidP="0072044B">
      <w:pPr>
        <w:pStyle w:val="NormalBold"/>
      </w:pPr>
      <w:r w:rsidRPr="00791312">
        <w:rPr>
          <w:rStyle w:val="HideTWBExt"/>
          <w:b w:val="0"/>
        </w:rPr>
        <w:t>&lt;/RepeatBlock-By&gt;</w:t>
      </w:r>
    </w:p>
    <w:p w14:paraId="0F59138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74E80FF" w14:textId="77777777" w:rsidR="0072044B" w:rsidRPr="00791312" w:rsidRDefault="0072044B" w:rsidP="0072044B">
      <w:pPr>
        <w:pStyle w:val="NormalBold"/>
      </w:pPr>
      <w:r w:rsidRPr="00791312">
        <w:rPr>
          <w:rStyle w:val="HideTWBExt"/>
          <w:b w:val="0"/>
        </w:rPr>
        <w:lastRenderedPageBreak/>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755CEA2" w14:textId="77777777" w:rsidTr="0072044B">
        <w:trPr>
          <w:trHeight w:hRule="exact" w:val="240"/>
          <w:jc w:val="center"/>
        </w:trPr>
        <w:tc>
          <w:tcPr>
            <w:tcW w:w="9752" w:type="dxa"/>
            <w:gridSpan w:val="2"/>
            <w:tcBorders>
              <w:top w:val="nil"/>
              <w:left w:val="nil"/>
              <w:bottom w:val="nil"/>
              <w:right w:val="nil"/>
            </w:tcBorders>
          </w:tcPr>
          <w:p w14:paraId="49B7B2DE" w14:textId="77777777" w:rsidR="0072044B" w:rsidRPr="00791312" w:rsidRDefault="0072044B" w:rsidP="0072044B"/>
        </w:tc>
      </w:tr>
      <w:tr w:rsidR="0072044B" w:rsidRPr="00791312" w14:paraId="48F47EAB" w14:textId="77777777" w:rsidTr="0072044B">
        <w:trPr>
          <w:trHeight w:val="240"/>
          <w:jc w:val="center"/>
        </w:trPr>
        <w:tc>
          <w:tcPr>
            <w:tcW w:w="4876" w:type="dxa"/>
            <w:tcBorders>
              <w:top w:val="nil"/>
              <w:left w:val="nil"/>
              <w:bottom w:val="nil"/>
              <w:right w:val="nil"/>
            </w:tcBorders>
          </w:tcPr>
          <w:p w14:paraId="21E4EA7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6042B0D" w14:textId="77777777" w:rsidR="0072044B" w:rsidRPr="00791312" w:rsidRDefault="0072044B" w:rsidP="0072044B">
            <w:pPr>
              <w:pStyle w:val="AmColumnHeading"/>
            </w:pPr>
            <w:r w:rsidRPr="00791312">
              <w:t>Pakeitimas</w:t>
            </w:r>
          </w:p>
        </w:tc>
      </w:tr>
      <w:tr w:rsidR="0072044B" w:rsidRPr="00791312" w14:paraId="67AFB91E" w14:textId="77777777" w:rsidTr="0072044B">
        <w:trPr>
          <w:jc w:val="center"/>
        </w:trPr>
        <w:tc>
          <w:tcPr>
            <w:tcW w:w="4876" w:type="dxa"/>
            <w:tcBorders>
              <w:top w:val="nil"/>
              <w:left w:val="nil"/>
              <w:bottom w:val="nil"/>
              <w:right w:val="nil"/>
            </w:tcBorders>
          </w:tcPr>
          <w:p w14:paraId="66AC4401" w14:textId="77777777" w:rsidR="0072044B" w:rsidRPr="00791312" w:rsidRDefault="0072044B" w:rsidP="0072044B">
            <w:pPr>
              <w:pStyle w:val="Normal6a"/>
            </w:pPr>
            <w:r w:rsidRPr="00791312">
              <w:t>21.</w:t>
            </w:r>
            <w:r w:rsidRPr="00791312">
              <w:tab/>
              <w:t>ragina valstybes nares nacionaliniu ir vietos lygmenimis stiprinti NEET jaunimui skirtas informavimo priemones ir užtikrinti, kad šios grupės aktyvumo skatinimas taptų svarbiausiu sustiprintos Jaunimo garantijų iniciatyvos įgyvendinimo prioritetu;</w:t>
            </w:r>
          </w:p>
        </w:tc>
        <w:tc>
          <w:tcPr>
            <w:tcW w:w="4876" w:type="dxa"/>
            <w:tcBorders>
              <w:top w:val="nil"/>
              <w:left w:val="nil"/>
              <w:bottom w:val="nil"/>
              <w:right w:val="nil"/>
            </w:tcBorders>
          </w:tcPr>
          <w:p w14:paraId="79B9CB0D" w14:textId="77777777" w:rsidR="0072044B" w:rsidRPr="00791312" w:rsidRDefault="0072044B" w:rsidP="0072044B">
            <w:pPr>
              <w:pStyle w:val="Normal6a"/>
            </w:pPr>
            <w:r w:rsidRPr="00791312">
              <w:t>21.</w:t>
            </w:r>
            <w:r w:rsidRPr="00791312">
              <w:tab/>
              <w:t xml:space="preserve">ragina valstybes nares nacionaliniu ir vietos lygmenimis stiprinti NEET jaunimui skirtas informavimo priemones ir užtikrinti, kad šios grupės aktyvumo skatinimas taptų svarbiausiu sustiprintos Jaunimo garantijų iniciatyvos įgyvendinimo prioritetu; </w:t>
            </w:r>
            <w:r w:rsidRPr="00791312">
              <w:rPr>
                <w:b/>
                <w:i/>
              </w:rPr>
              <w:t>pabrėžia poreikį užtikrinti visišką Jaunimo garantijų programų prieinamumą jauniems žmonėms su negalia, įskaitant prieinamą mokymo infrastruktūrą, pritaikytas paramos paslaugas ir glaudesnį bendradarbiavimą su organizacijomis, atstovaujančiomis asmenims su negalia, siekiant užtikrinti lygias galimybes įsidarbinti, mokytis ir atlikti pameistrystę;</w:t>
            </w:r>
          </w:p>
        </w:tc>
      </w:tr>
    </w:tbl>
    <w:p w14:paraId="5B5D966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060CE55" w14:textId="77777777" w:rsidR="0072044B" w:rsidRPr="00791312" w:rsidRDefault="0072044B" w:rsidP="0072044B">
      <w:r w:rsidRPr="00791312">
        <w:rPr>
          <w:rStyle w:val="HideTWBExt"/>
        </w:rPr>
        <w:t>&lt;/Amend&gt;</w:t>
      </w:r>
    </w:p>
    <w:p w14:paraId="0CD85A9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297</w:t>
      </w:r>
      <w:r w:rsidRPr="00791312">
        <w:rPr>
          <w:rStyle w:val="HideTWBExt"/>
          <w:b w:val="0"/>
        </w:rPr>
        <w:t>&lt;/NumAm&gt;</w:t>
      </w:r>
    </w:p>
    <w:p w14:paraId="6317FFD0"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2ABDA7CE" w14:textId="77777777" w:rsidR="0072044B" w:rsidRPr="00791312" w:rsidRDefault="0072044B" w:rsidP="0072044B">
      <w:pPr>
        <w:pStyle w:val="NormalBold"/>
      </w:pPr>
      <w:r w:rsidRPr="00791312">
        <w:rPr>
          <w:rStyle w:val="HideTWBExt"/>
          <w:b w:val="0"/>
        </w:rPr>
        <w:t>&lt;/RepeatBlock-By&gt;</w:t>
      </w:r>
    </w:p>
    <w:p w14:paraId="48DB4A2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FB7819F" w14:textId="77777777" w:rsidR="0072044B" w:rsidRPr="00791312" w:rsidRDefault="0072044B" w:rsidP="0072044B">
      <w:pPr>
        <w:pStyle w:val="NormalBold"/>
      </w:pPr>
      <w:r w:rsidRPr="00791312">
        <w:rPr>
          <w:rStyle w:val="HideTWBExt"/>
          <w:b w:val="0"/>
        </w:rPr>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74580D7" w14:textId="77777777" w:rsidTr="0072044B">
        <w:trPr>
          <w:trHeight w:hRule="exact" w:val="240"/>
          <w:jc w:val="center"/>
        </w:trPr>
        <w:tc>
          <w:tcPr>
            <w:tcW w:w="9752" w:type="dxa"/>
            <w:gridSpan w:val="2"/>
            <w:tcBorders>
              <w:top w:val="nil"/>
              <w:left w:val="nil"/>
              <w:bottom w:val="nil"/>
              <w:right w:val="nil"/>
            </w:tcBorders>
          </w:tcPr>
          <w:p w14:paraId="5DF47BFD" w14:textId="77777777" w:rsidR="0072044B" w:rsidRPr="00791312" w:rsidRDefault="0072044B" w:rsidP="0072044B"/>
        </w:tc>
      </w:tr>
      <w:tr w:rsidR="0072044B" w:rsidRPr="00791312" w14:paraId="3C795F79" w14:textId="77777777" w:rsidTr="0072044B">
        <w:trPr>
          <w:trHeight w:val="240"/>
          <w:jc w:val="center"/>
        </w:trPr>
        <w:tc>
          <w:tcPr>
            <w:tcW w:w="4876" w:type="dxa"/>
            <w:tcBorders>
              <w:top w:val="nil"/>
              <w:left w:val="nil"/>
              <w:bottom w:val="nil"/>
              <w:right w:val="nil"/>
            </w:tcBorders>
          </w:tcPr>
          <w:p w14:paraId="106C691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A092912" w14:textId="77777777" w:rsidR="0072044B" w:rsidRPr="00791312" w:rsidRDefault="0072044B" w:rsidP="0072044B">
            <w:pPr>
              <w:pStyle w:val="AmColumnHeading"/>
            </w:pPr>
            <w:r w:rsidRPr="00791312">
              <w:t>Pakeitimas</w:t>
            </w:r>
          </w:p>
        </w:tc>
      </w:tr>
      <w:tr w:rsidR="0072044B" w:rsidRPr="00791312" w14:paraId="4FD45A08" w14:textId="77777777" w:rsidTr="0072044B">
        <w:trPr>
          <w:jc w:val="center"/>
        </w:trPr>
        <w:tc>
          <w:tcPr>
            <w:tcW w:w="4876" w:type="dxa"/>
            <w:tcBorders>
              <w:top w:val="nil"/>
              <w:left w:val="nil"/>
              <w:bottom w:val="nil"/>
              <w:right w:val="nil"/>
            </w:tcBorders>
          </w:tcPr>
          <w:p w14:paraId="175066D2" w14:textId="77777777" w:rsidR="0072044B" w:rsidRPr="00791312" w:rsidRDefault="0072044B" w:rsidP="0072044B">
            <w:pPr>
              <w:pStyle w:val="Normal6a"/>
            </w:pPr>
            <w:r w:rsidRPr="00791312">
              <w:t>21.</w:t>
            </w:r>
            <w:r w:rsidRPr="00791312">
              <w:tab/>
              <w:t xml:space="preserve">ragina valstybes nares nacionaliniu ir vietos lygmenimis stiprinti NEET jaunimui skirtas informavimo priemones ir užtikrinti, kad </w:t>
            </w:r>
            <w:r w:rsidRPr="00791312">
              <w:rPr>
                <w:b/>
                <w:bCs/>
                <w:i/>
                <w:iCs/>
              </w:rPr>
              <w:t>šios grupės aktyvumo skatinimas</w:t>
            </w:r>
            <w:r w:rsidRPr="00791312">
              <w:t xml:space="preserve"> taptų svarbiausiu sustiprintos Jaunimo garantijų iniciatyvos įgyvendinimo prioritetu;</w:t>
            </w:r>
          </w:p>
        </w:tc>
        <w:tc>
          <w:tcPr>
            <w:tcW w:w="4876" w:type="dxa"/>
            <w:tcBorders>
              <w:top w:val="nil"/>
              <w:left w:val="nil"/>
              <w:bottom w:val="nil"/>
              <w:right w:val="nil"/>
            </w:tcBorders>
          </w:tcPr>
          <w:p w14:paraId="0285532B" w14:textId="77777777" w:rsidR="0072044B" w:rsidRPr="00791312" w:rsidRDefault="0072044B" w:rsidP="0072044B">
            <w:pPr>
              <w:pStyle w:val="Normal6a"/>
            </w:pPr>
            <w:r w:rsidRPr="00791312">
              <w:t>21.</w:t>
            </w:r>
            <w:r w:rsidRPr="00791312">
              <w:tab/>
              <w:t>ragina valstybes nares nacionaliniu</w:t>
            </w:r>
            <w:r w:rsidRPr="00791312">
              <w:rPr>
                <w:b/>
                <w:bCs/>
                <w:i/>
                <w:iCs/>
              </w:rPr>
              <w:t>, regioniniu</w:t>
            </w:r>
            <w:r w:rsidRPr="00791312">
              <w:t xml:space="preserve"> ir vietos lygmenimis stiprinti </w:t>
            </w:r>
            <w:r w:rsidRPr="00791312">
              <w:rPr>
                <w:b/>
                <w:bCs/>
                <w:i/>
                <w:iCs/>
              </w:rPr>
              <w:t>sunkiai pasiekiamam</w:t>
            </w:r>
            <w:r w:rsidRPr="00791312">
              <w:t xml:space="preserve"> NEET jaunimui skirtas informavimo priemones ir užtikrinti, kad </w:t>
            </w:r>
            <w:r w:rsidRPr="00791312">
              <w:rPr>
                <w:b/>
                <w:bCs/>
                <w:i/>
                <w:iCs/>
              </w:rPr>
              <w:t>jo integracija į darbo rinką</w:t>
            </w:r>
            <w:r w:rsidRPr="00791312">
              <w:t xml:space="preserve"> taptų svarbiausiu sustiprintos Jaunimo garantijų iniciatyvos įgyvendinimo prioritetu; </w:t>
            </w:r>
            <w:r w:rsidRPr="00791312">
              <w:rPr>
                <w:b/>
                <w:i/>
              </w:rPr>
              <w:t xml:space="preserve">ragina imtis tikslinių informavimo ir specialių paramos priemonių pažeidžiamiems NEET jaunuoliams, pritaikytų įveikti bet kokias konkrečias kliūtis, su kuriomis jie susiduria, pavyzdžiui, diskriminaciją, sveikatos problemas, priežiūros pareigas </w:t>
            </w:r>
            <w:r w:rsidRPr="00791312">
              <w:rPr>
                <w:b/>
                <w:i/>
              </w:rPr>
              <w:lastRenderedPageBreak/>
              <w:t>ir benamystę;</w:t>
            </w:r>
          </w:p>
        </w:tc>
      </w:tr>
    </w:tbl>
    <w:p w14:paraId="208ED4B4"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282C82C" w14:textId="77777777" w:rsidR="0072044B" w:rsidRPr="00791312" w:rsidRDefault="0072044B" w:rsidP="0072044B">
      <w:r w:rsidRPr="00791312">
        <w:rPr>
          <w:rStyle w:val="HideTWBExt"/>
        </w:rPr>
        <w:t>&lt;/Amend&gt;</w:t>
      </w:r>
    </w:p>
    <w:p w14:paraId="0E45FE1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298</w:t>
      </w:r>
      <w:r w:rsidRPr="00791312">
        <w:rPr>
          <w:rStyle w:val="HideTWBExt"/>
          <w:b w:val="0"/>
        </w:rPr>
        <w:t>&lt;/NumAm&gt;</w:t>
      </w:r>
    </w:p>
    <w:p w14:paraId="2E31F52D"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4D978EFF" w14:textId="77777777" w:rsidR="0072044B" w:rsidRPr="00791312" w:rsidRDefault="0072044B" w:rsidP="0072044B">
      <w:pPr>
        <w:pStyle w:val="NormalBold"/>
      </w:pPr>
      <w:r w:rsidRPr="00791312">
        <w:rPr>
          <w:rStyle w:val="HideTWBExt"/>
          <w:b w:val="0"/>
        </w:rPr>
        <w:t>&lt;/RepeatBlock-By&gt;</w:t>
      </w:r>
    </w:p>
    <w:p w14:paraId="4A55A9B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35C026E" w14:textId="77777777" w:rsidR="0072044B" w:rsidRPr="00791312" w:rsidRDefault="0072044B" w:rsidP="0072044B">
      <w:pPr>
        <w:pStyle w:val="NormalBold"/>
      </w:pPr>
      <w:r w:rsidRPr="00791312">
        <w:rPr>
          <w:rStyle w:val="HideTWBExt"/>
          <w:b w:val="0"/>
        </w:rPr>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04844B4" w14:textId="77777777" w:rsidTr="0072044B">
        <w:trPr>
          <w:trHeight w:hRule="exact" w:val="240"/>
          <w:jc w:val="center"/>
        </w:trPr>
        <w:tc>
          <w:tcPr>
            <w:tcW w:w="9752" w:type="dxa"/>
            <w:gridSpan w:val="2"/>
            <w:tcBorders>
              <w:top w:val="nil"/>
              <w:left w:val="nil"/>
              <w:bottom w:val="nil"/>
              <w:right w:val="nil"/>
            </w:tcBorders>
          </w:tcPr>
          <w:p w14:paraId="0BD61DF7" w14:textId="77777777" w:rsidR="0072044B" w:rsidRPr="00791312" w:rsidRDefault="0072044B" w:rsidP="0072044B"/>
        </w:tc>
      </w:tr>
      <w:tr w:rsidR="0072044B" w:rsidRPr="00791312" w14:paraId="6751B0CD" w14:textId="77777777" w:rsidTr="0072044B">
        <w:trPr>
          <w:trHeight w:val="240"/>
          <w:jc w:val="center"/>
        </w:trPr>
        <w:tc>
          <w:tcPr>
            <w:tcW w:w="4876" w:type="dxa"/>
            <w:tcBorders>
              <w:top w:val="nil"/>
              <w:left w:val="nil"/>
              <w:bottom w:val="nil"/>
              <w:right w:val="nil"/>
            </w:tcBorders>
          </w:tcPr>
          <w:p w14:paraId="5F807B2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F01E8ED" w14:textId="77777777" w:rsidR="0072044B" w:rsidRPr="00791312" w:rsidRDefault="0072044B" w:rsidP="0072044B">
            <w:pPr>
              <w:pStyle w:val="AmColumnHeading"/>
            </w:pPr>
            <w:r w:rsidRPr="00791312">
              <w:t>Pakeitimas</w:t>
            </w:r>
          </w:p>
        </w:tc>
      </w:tr>
      <w:tr w:rsidR="0072044B" w:rsidRPr="00791312" w14:paraId="077266B1" w14:textId="77777777" w:rsidTr="0072044B">
        <w:trPr>
          <w:jc w:val="center"/>
        </w:trPr>
        <w:tc>
          <w:tcPr>
            <w:tcW w:w="4876" w:type="dxa"/>
            <w:tcBorders>
              <w:top w:val="nil"/>
              <w:left w:val="nil"/>
              <w:bottom w:val="nil"/>
              <w:right w:val="nil"/>
            </w:tcBorders>
          </w:tcPr>
          <w:p w14:paraId="43F8871B" w14:textId="77777777" w:rsidR="0072044B" w:rsidRPr="00791312" w:rsidRDefault="0072044B" w:rsidP="0072044B">
            <w:pPr>
              <w:pStyle w:val="Normal6a"/>
            </w:pPr>
            <w:r w:rsidRPr="00791312">
              <w:t>21.</w:t>
            </w:r>
            <w:r w:rsidRPr="00791312">
              <w:tab/>
              <w:t>ragina valstybes nares nacionaliniu ir vietos lygmenimis stiprinti NEET jaunimui skirtas informavimo priemones ir užtikrinti, kad šios grupės aktyvumo skatinimas taptų svarbiausiu sustiprintos Jaunimo garantijų iniciatyvos įgyvendinimo prioritetu;</w:t>
            </w:r>
          </w:p>
        </w:tc>
        <w:tc>
          <w:tcPr>
            <w:tcW w:w="4876" w:type="dxa"/>
            <w:tcBorders>
              <w:top w:val="nil"/>
              <w:left w:val="nil"/>
              <w:bottom w:val="nil"/>
              <w:right w:val="nil"/>
            </w:tcBorders>
          </w:tcPr>
          <w:p w14:paraId="30640075" w14:textId="77777777" w:rsidR="0072044B" w:rsidRPr="00791312" w:rsidRDefault="0072044B" w:rsidP="0072044B">
            <w:pPr>
              <w:pStyle w:val="Normal6a"/>
            </w:pPr>
            <w:r w:rsidRPr="00791312">
              <w:t>21.</w:t>
            </w:r>
            <w:r w:rsidRPr="00791312">
              <w:tab/>
              <w:t xml:space="preserve">ragina valstybes nares nacionaliniu ir vietos lygmenimis stiprinti NEET jaunimui skirtas informavimo priemones ir užtikrinti, kad šios grupės aktyvumo skatinimas taptų svarbiausiu sustiprintos Jaunimo garantijų iniciatyvos įgyvendinimo prioritetu; </w:t>
            </w:r>
            <w:r w:rsidRPr="00791312">
              <w:rPr>
                <w:b/>
                <w:i/>
              </w:rPr>
              <w:t>šiame kontekste ragina valstybes nares sukurti mechanizmus, skirtus sklandžiam perėjimui nuo vaikų apsaugos prie jaunimo, švietimo, mokymo ir užimtumo paslaugų;</w:t>
            </w:r>
          </w:p>
        </w:tc>
      </w:tr>
    </w:tbl>
    <w:p w14:paraId="4ADA542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34DAB9A1" w14:textId="77777777" w:rsidR="0072044B" w:rsidRPr="00791312" w:rsidRDefault="0072044B" w:rsidP="0072044B">
      <w:r w:rsidRPr="00791312">
        <w:rPr>
          <w:rStyle w:val="HideTWBExt"/>
        </w:rPr>
        <w:t>&lt;/Amend&gt;</w:t>
      </w:r>
    </w:p>
    <w:p w14:paraId="4610131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299</w:t>
      </w:r>
      <w:r w:rsidRPr="00791312">
        <w:rPr>
          <w:rStyle w:val="HideTWBExt"/>
          <w:b w:val="0"/>
        </w:rPr>
        <w:t>&lt;/NumAm&gt;</w:t>
      </w:r>
    </w:p>
    <w:p w14:paraId="71B8CBF1"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5974C90C" w14:textId="77777777" w:rsidR="0072044B" w:rsidRPr="00791312" w:rsidRDefault="0072044B" w:rsidP="0072044B">
      <w:pPr>
        <w:pStyle w:val="NormalBold"/>
      </w:pPr>
      <w:r w:rsidRPr="00791312">
        <w:rPr>
          <w:rStyle w:val="HideTWBExt"/>
          <w:b w:val="0"/>
        </w:rPr>
        <w:t>&lt;/RepeatBlock-By&gt;</w:t>
      </w:r>
    </w:p>
    <w:p w14:paraId="7051ABC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838942B" w14:textId="77777777" w:rsidR="0072044B" w:rsidRPr="00791312" w:rsidRDefault="0072044B" w:rsidP="0072044B">
      <w:pPr>
        <w:pStyle w:val="NormalBold"/>
      </w:pPr>
      <w:r w:rsidRPr="00791312">
        <w:rPr>
          <w:rStyle w:val="HideTWBExt"/>
          <w:b w:val="0"/>
        </w:rPr>
        <w:t>&lt;Article&gt;</w:t>
      </w:r>
      <w:r w:rsidRPr="00791312">
        <w:t>21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EF6ACF5" w14:textId="77777777" w:rsidTr="0072044B">
        <w:trPr>
          <w:trHeight w:hRule="exact" w:val="240"/>
          <w:jc w:val="center"/>
        </w:trPr>
        <w:tc>
          <w:tcPr>
            <w:tcW w:w="9752" w:type="dxa"/>
            <w:gridSpan w:val="2"/>
            <w:tcBorders>
              <w:top w:val="nil"/>
              <w:left w:val="nil"/>
              <w:bottom w:val="nil"/>
              <w:right w:val="nil"/>
            </w:tcBorders>
          </w:tcPr>
          <w:p w14:paraId="7D98EE30" w14:textId="77777777" w:rsidR="0072044B" w:rsidRPr="00791312" w:rsidRDefault="0072044B" w:rsidP="0072044B"/>
        </w:tc>
      </w:tr>
      <w:tr w:rsidR="0072044B" w:rsidRPr="00791312" w14:paraId="56DC93DA" w14:textId="77777777" w:rsidTr="0072044B">
        <w:trPr>
          <w:trHeight w:val="240"/>
          <w:jc w:val="center"/>
        </w:trPr>
        <w:tc>
          <w:tcPr>
            <w:tcW w:w="4876" w:type="dxa"/>
            <w:tcBorders>
              <w:top w:val="nil"/>
              <w:left w:val="nil"/>
              <w:bottom w:val="nil"/>
              <w:right w:val="nil"/>
            </w:tcBorders>
          </w:tcPr>
          <w:p w14:paraId="0856273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C2B5EB1" w14:textId="77777777" w:rsidR="0072044B" w:rsidRPr="00791312" w:rsidRDefault="0072044B" w:rsidP="0072044B">
            <w:pPr>
              <w:pStyle w:val="AmColumnHeading"/>
            </w:pPr>
            <w:r w:rsidRPr="00791312">
              <w:t>Pakeitimas</w:t>
            </w:r>
          </w:p>
        </w:tc>
      </w:tr>
      <w:tr w:rsidR="0072044B" w:rsidRPr="00791312" w14:paraId="490E2331" w14:textId="77777777" w:rsidTr="0072044B">
        <w:trPr>
          <w:jc w:val="center"/>
        </w:trPr>
        <w:tc>
          <w:tcPr>
            <w:tcW w:w="4876" w:type="dxa"/>
            <w:tcBorders>
              <w:top w:val="nil"/>
              <w:left w:val="nil"/>
              <w:bottom w:val="nil"/>
              <w:right w:val="nil"/>
            </w:tcBorders>
          </w:tcPr>
          <w:p w14:paraId="6720ED3B" w14:textId="77777777" w:rsidR="0072044B" w:rsidRPr="00791312" w:rsidRDefault="0072044B" w:rsidP="0072044B">
            <w:pPr>
              <w:pStyle w:val="Normal6a"/>
            </w:pPr>
            <w:r w:rsidRPr="00791312">
              <w:t>21.</w:t>
            </w:r>
            <w:r w:rsidRPr="00791312">
              <w:tab/>
              <w:t>ragina valstybes nares nacionaliniu ir vietos lygmenimis stiprinti NEET jaunimui skirtas informavimo priemones ir užtikrinti, kad šios grupės aktyvumo skatinimas taptų svarbiausiu sustiprintos Jaunimo garantijų iniciatyvos įgyvendinimo prioritetu;</w:t>
            </w:r>
          </w:p>
        </w:tc>
        <w:tc>
          <w:tcPr>
            <w:tcW w:w="4876" w:type="dxa"/>
            <w:tcBorders>
              <w:top w:val="nil"/>
              <w:left w:val="nil"/>
              <w:bottom w:val="nil"/>
              <w:right w:val="nil"/>
            </w:tcBorders>
          </w:tcPr>
          <w:p w14:paraId="7539E4DF" w14:textId="77777777" w:rsidR="0072044B" w:rsidRPr="00791312" w:rsidRDefault="0072044B" w:rsidP="0072044B">
            <w:pPr>
              <w:pStyle w:val="Normal6a"/>
            </w:pPr>
            <w:r w:rsidRPr="00791312">
              <w:t>21.</w:t>
            </w:r>
            <w:r w:rsidRPr="00791312">
              <w:tab/>
              <w:t>ragina valstybes nares nacionaliniu ir vietos lygmenimis stiprinti NEET jaunimui skirtas informavimo priemones ir užtikrinti, kad šios grupės aktyvumo skatinimas taptų svarbiausiu sustiprintos Jaunimo garantijų iniciatyvos įgyvendinimo prioritetu</w:t>
            </w:r>
            <w:r w:rsidRPr="00791312">
              <w:rPr>
                <w:b/>
                <w:i/>
              </w:rPr>
              <w:t xml:space="preserve">, šiuo atžvilgiu ragina dėti pastangas, kad būtų užtikrinta šios grupės socialinė įtrauktis ir remiamas </w:t>
            </w:r>
            <w:r w:rsidRPr="00791312">
              <w:rPr>
                <w:b/>
                <w:i/>
              </w:rPr>
              <w:lastRenderedPageBreak/>
              <w:t>jos perėjimas iš švietimo sistemos į darbo rinką</w:t>
            </w:r>
            <w:r w:rsidRPr="00791312">
              <w:t>;</w:t>
            </w:r>
          </w:p>
        </w:tc>
      </w:tr>
    </w:tbl>
    <w:p w14:paraId="3E68E31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8DCF6D2" w14:textId="77777777" w:rsidR="0072044B" w:rsidRPr="00791312" w:rsidRDefault="0072044B" w:rsidP="0072044B">
      <w:r w:rsidRPr="00791312">
        <w:rPr>
          <w:rStyle w:val="HideTWBExt"/>
        </w:rPr>
        <w:t>&lt;/Amend&gt;</w:t>
      </w:r>
    </w:p>
    <w:p w14:paraId="2FF5ADB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300</w:t>
      </w:r>
      <w:r w:rsidRPr="00791312">
        <w:rPr>
          <w:rStyle w:val="HideTWBExt"/>
          <w:b w:val="0"/>
        </w:rPr>
        <w:t>&lt;/NumAm&gt;</w:t>
      </w:r>
    </w:p>
    <w:p w14:paraId="7F16B7CC"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595F749" w14:textId="77777777" w:rsidR="0072044B" w:rsidRPr="00791312" w:rsidRDefault="0072044B" w:rsidP="0072044B">
      <w:pPr>
        <w:pStyle w:val="NormalBold"/>
      </w:pPr>
      <w:r w:rsidRPr="00791312">
        <w:rPr>
          <w:rStyle w:val="HideTWBExt"/>
          <w:b w:val="0"/>
        </w:rPr>
        <w:t>&lt;/RepeatBlock-By&gt;</w:t>
      </w:r>
    </w:p>
    <w:p w14:paraId="053C6DD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A4E54B3" w14:textId="77777777" w:rsidR="0072044B" w:rsidRPr="00791312" w:rsidRDefault="0072044B" w:rsidP="0072044B">
      <w:pPr>
        <w:pStyle w:val="NormalBold"/>
      </w:pPr>
      <w:r w:rsidRPr="00791312">
        <w:rPr>
          <w:rStyle w:val="HideTWBExt"/>
          <w:b w:val="0"/>
        </w:rPr>
        <w:t>&lt;Article&gt;</w:t>
      </w:r>
      <w:r w:rsidRPr="00791312">
        <w:t>21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7C556CD" w14:textId="77777777" w:rsidTr="0072044B">
        <w:trPr>
          <w:trHeight w:hRule="exact" w:val="240"/>
          <w:jc w:val="center"/>
        </w:trPr>
        <w:tc>
          <w:tcPr>
            <w:tcW w:w="9752" w:type="dxa"/>
            <w:gridSpan w:val="2"/>
            <w:tcBorders>
              <w:top w:val="nil"/>
              <w:left w:val="nil"/>
              <w:bottom w:val="nil"/>
              <w:right w:val="nil"/>
            </w:tcBorders>
          </w:tcPr>
          <w:p w14:paraId="2A144C71" w14:textId="77777777" w:rsidR="0072044B" w:rsidRPr="00791312" w:rsidRDefault="0072044B" w:rsidP="0072044B"/>
        </w:tc>
      </w:tr>
      <w:tr w:rsidR="0072044B" w:rsidRPr="00791312" w14:paraId="7FBB6DEE" w14:textId="77777777" w:rsidTr="0072044B">
        <w:trPr>
          <w:trHeight w:val="240"/>
          <w:jc w:val="center"/>
        </w:trPr>
        <w:tc>
          <w:tcPr>
            <w:tcW w:w="4876" w:type="dxa"/>
            <w:tcBorders>
              <w:top w:val="nil"/>
              <w:left w:val="nil"/>
              <w:bottom w:val="nil"/>
              <w:right w:val="nil"/>
            </w:tcBorders>
          </w:tcPr>
          <w:p w14:paraId="189FE8D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9B35472" w14:textId="77777777" w:rsidR="0072044B" w:rsidRPr="00791312" w:rsidRDefault="0072044B" w:rsidP="0072044B">
            <w:pPr>
              <w:pStyle w:val="AmColumnHeading"/>
            </w:pPr>
            <w:r w:rsidRPr="00791312">
              <w:t>Pakeitimas</w:t>
            </w:r>
          </w:p>
        </w:tc>
      </w:tr>
      <w:tr w:rsidR="0072044B" w:rsidRPr="00791312" w14:paraId="674CE558" w14:textId="77777777" w:rsidTr="0072044B">
        <w:trPr>
          <w:jc w:val="center"/>
        </w:trPr>
        <w:tc>
          <w:tcPr>
            <w:tcW w:w="4876" w:type="dxa"/>
            <w:tcBorders>
              <w:top w:val="nil"/>
              <w:left w:val="nil"/>
              <w:bottom w:val="nil"/>
              <w:right w:val="nil"/>
            </w:tcBorders>
          </w:tcPr>
          <w:p w14:paraId="54753F77" w14:textId="77777777" w:rsidR="0072044B" w:rsidRPr="00791312" w:rsidRDefault="0072044B" w:rsidP="0072044B">
            <w:pPr>
              <w:pStyle w:val="Normal6a"/>
            </w:pPr>
          </w:p>
        </w:tc>
        <w:tc>
          <w:tcPr>
            <w:tcW w:w="4876" w:type="dxa"/>
            <w:tcBorders>
              <w:top w:val="nil"/>
              <w:left w:val="nil"/>
              <w:bottom w:val="nil"/>
              <w:right w:val="nil"/>
            </w:tcBorders>
          </w:tcPr>
          <w:p w14:paraId="3110A9C0" w14:textId="77777777" w:rsidR="0072044B" w:rsidRPr="00791312" w:rsidRDefault="0072044B" w:rsidP="0072044B">
            <w:pPr>
              <w:pStyle w:val="Normal6a"/>
            </w:pPr>
            <w:r w:rsidRPr="00791312">
              <w:rPr>
                <w:b/>
                <w:i/>
              </w:rPr>
              <w:t>21a.</w:t>
            </w:r>
            <w:r w:rsidRPr="00791312">
              <w:tab/>
            </w:r>
            <w:r w:rsidRPr="00791312">
              <w:rPr>
                <w:b/>
                <w:i/>
              </w:rPr>
              <w:t>pabrėžia, kad suintensyvinus šias informavimo pastangas turi būti sudarytos sąlygos pasiekti pažeidžiamus jaunuolius, kurie iki šiol nebuvo matomi sustiprintos Jaunimo garantijų iniciatyvos programose; pažymi, kad pažeidžiami jaunuoliai nebūtinai priskiriami NEET kategorijai, ir šiuo atžvilgiu ragina Jaunimo garantijų iniciatyvos paslaugų teikėjus išplėsti informavimo veiklą, kad ji apimtų ne tik šią kategoriją; mano, kad norint tiesiogiai pasiekti NEET jaunuolius jų bendruomenėse, būtinas tarpininkų, NVO ir vietos bendruomenių organizacijų dalyvavimas; pažymi, kad jaunimui, atsidūrusiam sunkesnėse situacijose, taikomas metodas turi būti savanoriškas ir lengvai prieinamas, nereikalaujantis registracijos, dokumentų ar įsipareigojimo, o veikiau pagrįstas kilusių problemų supratimu ir jautrumu jų vertybėms ir praktikai;</w:t>
            </w:r>
          </w:p>
        </w:tc>
      </w:tr>
    </w:tbl>
    <w:p w14:paraId="0C073C7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CA72608" w14:textId="77777777" w:rsidR="0072044B" w:rsidRPr="00791312" w:rsidRDefault="0072044B" w:rsidP="0072044B">
      <w:r w:rsidRPr="00791312">
        <w:rPr>
          <w:rStyle w:val="HideTWBExt"/>
        </w:rPr>
        <w:t>&lt;/Amend&gt;</w:t>
      </w:r>
    </w:p>
    <w:p w14:paraId="036AA60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301</w:t>
      </w:r>
      <w:r w:rsidRPr="00791312">
        <w:rPr>
          <w:rStyle w:val="HideTWBExt"/>
          <w:b w:val="0"/>
        </w:rPr>
        <w:t>&lt;/NumAm&gt;</w:t>
      </w:r>
    </w:p>
    <w:p w14:paraId="2D6EFE1B"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6171CD1" w14:textId="77777777" w:rsidR="0072044B" w:rsidRPr="00791312" w:rsidRDefault="0072044B" w:rsidP="0072044B">
      <w:pPr>
        <w:pStyle w:val="NormalBold"/>
      </w:pPr>
      <w:r w:rsidRPr="00791312">
        <w:rPr>
          <w:rStyle w:val="HideTWBExt"/>
          <w:b w:val="0"/>
        </w:rPr>
        <w:t>&lt;/RepeatBlock-By&gt;</w:t>
      </w:r>
    </w:p>
    <w:p w14:paraId="0FB92A9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DA379DC" w14:textId="77777777" w:rsidR="0072044B" w:rsidRPr="00791312" w:rsidRDefault="0072044B" w:rsidP="0072044B">
      <w:pPr>
        <w:pStyle w:val="NormalBold"/>
      </w:pPr>
      <w:r w:rsidRPr="00791312">
        <w:rPr>
          <w:rStyle w:val="HideTWBExt"/>
          <w:b w:val="0"/>
        </w:rPr>
        <w:t>&lt;Article&gt;</w:t>
      </w:r>
      <w:r w:rsidRPr="00791312">
        <w:t>21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3282829" w14:textId="77777777" w:rsidTr="0072044B">
        <w:trPr>
          <w:trHeight w:hRule="exact" w:val="240"/>
          <w:jc w:val="center"/>
        </w:trPr>
        <w:tc>
          <w:tcPr>
            <w:tcW w:w="9752" w:type="dxa"/>
            <w:gridSpan w:val="2"/>
            <w:tcBorders>
              <w:top w:val="nil"/>
              <w:left w:val="nil"/>
              <w:bottom w:val="nil"/>
              <w:right w:val="nil"/>
            </w:tcBorders>
          </w:tcPr>
          <w:p w14:paraId="1386BDB3" w14:textId="77777777" w:rsidR="0072044B" w:rsidRPr="00791312" w:rsidRDefault="0072044B" w:rsidP="0072044B"/>
        </w:tc>
      </w:tr>
      <w:tr w:rsidR="0072044B" w:rsidRPr="00791312" w14:paraId="2B2F3D40" w14:textId="77777777" w:rsidTr="0072044B">
        <w:trPr>
          <w:trHeight w:val="240"/>
          <w:jc w:val="center"/>
        </w:trPr>
        <w:tc>
          <w:tcPr>
            <w:tcW w:w="4876" w:type="dxa"/>
            <w:tcBorders>
              <w:top w:val="nil"/>
              <w:left w:val="nil"/>
              <w:bottom w:val="nil"/>
              <w:right w:val="nil"/>
            </w:tcBorders>
          </w:tcPr>
          <w:p w14:paraId="2699863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ABE8CDF" w14:textId="77777777" w:rsidR="0072044B" w:rsidRPr="00791312" w:rsidRDefault="0072044B" w:rsidP="0072044B">
            <w:pPr>
              <w:pStyle w:val="AmColumnHeading"/>
            </w:pPr>
            <w:r w:rsidRPr="00791312">
              <w:t>Pakeitimas</w:t>
            </w:r>
          </w:p>
        </w:tc>
      </w:tr>
      <w:tr w:rsidR="0072044B" w:rsidRPr="00791312" w14:paraId="2D6BECB5" w14:textId="77777777" w:rsidTr="0072044B">
        <w:trPr>
          <w:jc w:val="center"/>
        </w:trPr>
        <w:tc>
          <w:tcPr>
            <w:tcW w:w="4876" w:type="dxa"/>
            <w:tcBorders>
              <w:top w:val="nil"/>
              <w:left w:val="nil"/>
              <w:bottom w:val="nil"/>
              <w:right w:val="nil"/>
            </w:tcBorders>
          </w:tcPr>
          <w:p w14:paraId="4E4D8BDA" w14:textId="77777777" w:rsidR="0072044B" w:rsidRPr="00791312" w:rsidRDefault="0072044B" w:rsidP="0072044B">
            <w:pPr>
              <w:pStyle w:val="Normal6a"/>
            </w:pPr>
          </w:p>
        </w:tc>
        <w:tc>
          <w:tcPr>
            <w:tcW w:w="4876" w:type="dxa"/>
            <w:tcBorders>
              <w:top w:val="nil"/>
              <w:left w:val="nil"/>
              <w:bottom w:val="nil"/>
              <w:right w:val="nil"/>
            </w:tcBorders>
          </w:tcPr>
          <w:p w14:paraId="0FFB0E9A" w14:textId="77777777" w:rsidR="0072044B" w:rsidRPr="00791312" w:rsidRDefault="0072044B" w:rsidP="0072044B">
            <w:pPr>
              <w:pStyle w:val="Normal6a"/>
            </w:pPr>
            <w:r w:rsidRPr="00791312">
              <w:rPr>
                <w:b/>
                <w:i/>
              </w:rPr>
              <w:t>21a.</w:t>
            </w:r>
            <w:r w:rsidRPr="00791312">
              <w:tab/>
            </w:r>
            <w:r w:rsidRPr="00791312">
              <w:rPr>
                <w:b/>
                <w:i/>
              </w:rPr>
              <w:t>ragina valstybes nares skirti specialius išteklius iniciatyviam, decentralizuotam ir bendruomeniniam informavimui plėtoti ir mažinti išimtinį pasikliovimą pasyviomis, registracija pagrįstomis ir tik skaitmeninėmis sistemomis; pabrėžia, kad tokia informavimo veikla yra būtina norint pasiekti sunkiai pasiekiamus ir pažeidžiamus NEET asmenis jų vietinėje aplinkoje ir įgyti jų pasitikėjimą, taip pat sumažinti atskirties riziką, kylančią dėl stigmatizavimo, nepasitikėjimo institucijomis ir skaitmeninės nelygybės;</w:t>
            </w:r>
          </w:p>
        </w:tc>
      </w:tr>
    </w:tbl>
    <w:p w14:paraId="2064AF8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1AE845D" w14:textId="77777777" w:rsidR="0072044B" w:rsidRPr="00791312" w:rsidRDefault="0072044B" w:rsidP="0072044B">
      <w:r w:rsidRPr="00791312">
        <w:rPr>
          <w:rStyle w:val="HideTWBExt"/>
        </w:rPr>
        <w:t>&lt;/Amend&gt;</w:t>
      </w:r>
    </w:p>
    <w:p w14:paraId="2F18D81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302</w:t>
      </w:r>
      <w:r w:rsidRPr="00791312">
        <w:rPr>
          <w:rStyle w:val="HideTWBExt"/>
          <w:b w:val="0"/>
        </w:rPr>
        <w:t>&lt;/NumAm&gt;</w:t>
      </w:r>
    </w:p>
    <w:p w14:paraId="67262725"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3DB892E7" w14:textId="77777777" w:rsidR="0072044B" w:rsidRPr="00791312" w:rsidRDefault="0072044B" w:rsidP="0072044B">
      <w:pPr>
        <w:pStyle w:val="NormalBold"/>
      </w:pPr>
      <w:r w:rsidRPr="00791312">
        <w:rPr>
          <w:rStyle w:val="HideTWBExt"/>
          <w:b w:val="0"/>
        </w:rPr>
        <w:t>&lt;/RepeatBlock-By&gt;</w:t>
      </w:r>
    </w:p>
    <w:p w14:paraId="6CE8874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F9B7794" w14:textId="77777777" w:rsidR="0072044B" w:rsidRPr="00791312" w:rsidRDefault="0072044B" w:rsidP="0072044B">
      <w:pPr>
        <w:pStyle w:val="NormalBold"/>
      </w:pPr>
      <w:r w:rsidRPr="00791312">
        <w:rPr>
          <w:rStyle w:val="HideTWBExt"/>
          <w:b w:val="0"/>
        </w:rPr>
        <w:t>&lt;Article&gt;</w:t>
      </w:r>
      <w:r w:rsidRPr="00791312">
        <w:t>21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B0C8366" w14:textId="77777777" w:rsidTr="0072044B">
        <w:trPr>
          <w:trHeight w:hRule="exact" w:val="240"/>
          <w:jc w:val="center"/>
        </w:trPr>
        <w:tc>
          <w:tcPr>
            <w:tcW w:w="9752" w:type="dxa"/>
            <w:gridSpan w:val="2"/>
            <w:tcBorders>
              <w:top w:val="nil"/>
              <w:left w:val="nil"/>
              <w:bottom w:val="nil"/>
              <w:right w:val="nil"/>
            </w:tcBorders>
          </w:tcPr>
          <w:p w14:paraId="7A47441A" w14:textId="77777777" w:rsidR="0072044B" w:rsidRPr="00791312" w:rsidRDefault="0072044B" w:rsidP="0072044B"/>
        </w:tc>
      </w:tr>
      <w:tr w:rsidR="0072044B" w:rsidRPr="00791312" w14:paraId="2A4BB367" w14:textId="77777777" w:rsidTr="0072044B">
        <w:trPr>
          <w:trHeight w:val="240"/>
          <w:jc w:val="center"/>
        </w:trPr>
        <w:tc>
          <w:tcPr>
            <w:tcW w:w="4876" w:type="dxa"/>
            <w:tcBorders>
              <w:top w:val="nil"/>
              <w:left w:val="nil"/>
              <w:bottom w:val="nil"/>
              <w:right w:val="nil"/>
            </w:tcBorders>
          </w:tcPr>
          <w:p w14:paraId="4A198D8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157A46C" w14:textId="77777777" w:rsidR="0072044B" w:rsidRPr="00791312" w:rsidRDefault="0072044B" w:rsidP="0072044B">
            <w:pPr>
              <w:pStyle w:val="AmColumnHeading"/>
            </w:pPr>
            <w:r w:rsidRPr="00791312">
              <w:t>Pakeitimas</w:t>
            </w:r>
          </w:p>
        </w:tc>
      </w:tr>
      <w:tr w:rsidR="0072044B" w:rsidRPr="00791312" w14:paraId="6DDC8165" w14:textId="77777777" w:rsidTr="0072044B">
        <w:trPr>
          <w:jc w:val="center"/>
        </w:trPr>
        <w:tc>
          <w:tcPr>
            <w:tcW w:w="4876" w:type="dxa"/>
            <w:tcBorders>
              <w:top w:val="nil"/>
              <w:left w:val="nil"/>
              <w:bottom w:val="nil"/>
              <w:right w:val="nil"/>
            </w:tcBorders>
          </w:tcPr>
          <w:p w14:paraId="352E4D09" w14:textId="77777777" w:rsidR="0072044B" w:rsidRPr="00791312" w:rsidRDefault="0072044B" w:rsidP="0072044B">
            <w:pPr>
              <w:pStyle w:val="Normal6a"/>
            </w:pPr>
          </w:p>
        </w:tc>
        <w:tc>
          <w:tcPr>
            <w:tcW w:w="4876" w:type="dxa"/>
            <w:tcBorders>
              <w:top w:val="nil"/>
              <w:left w:val="nil"/>
              <w:bottom w:val="nil"/>
              <w:right w:val="nil"/>
            </w:tcBorders>
          </w:tcPr>
          <w:p w14:paraId="4C4E2B36" w14:textId="77777777" w:rsidR="0072044B" w:rsidRPr="00791312" w:rsidRDefault="0072044B" w:rsidP="0072044B">
            <w:pPr>
              <w:pStyle w:val="Normal6a"/>
            </w:pPr>
            <w:r w:rsidRPr="00791312">
              <w:rPr>
                <w:b/>
                <w:i/>
              </w:rPr>
              <w:t>21a.</w:t>
            </w:r>
            <w:r w:rsidRPr="00791312">
              <w:tab/>
            </w:r>
            <w:r w:rsidRPr="00791312">
              <w:rPr>
                <w:b/>
                <w:i/>
              </w:rPr>
              <w:t>ragina valstybes nares remti pažeidžiamus NEET jaunuolius, pavyzdžiui, jaunus žmones kaimo vietovėse, jaunus tėvus, ypač jaunas motinas, ir NEET moteris, taikant tikslines priemones, užtikrinant ankstyvą pagalbą, galimybę naudotis vaikų priežiūros paslaugomis, lanksčias mokymosi ir darbo galimybes bei koordinuotą socialinę ir užimtumo paramą, kad būtų užtikrinta tvari integracija į darbo rinką, lyčių lygybė ir ilgalaikės atskirties prevencija;</w:t>
            </w:r>
          </w:p>
        </w:tc>
      </w:tr>
    </w:tbl>
    <w:p w14:paraId="3F5CE42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AA35C9" w14:textId="77777777" w:rsidR="0072044B" w:rsidRPr="00791312" w:rsidRDefault="0072044B" w:rsidP="0072044B">
      <w:r w:rsidRPr="00791312">
        <w:rPr>
          <w:rStyle w:val="HideTWBExt"/>
        </w:rPr>
        <w:t>&lt;/Amend&gt;</w:t>
      </w:r>
    </w:p>
    <w:p w14:paraId="41DE5D00"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303</w:t>
      </w:r>
      <w:r w:rsidRPr="00791312">
        <w:rPr>
          <w:rStyle w:val="HideTWBExt"/>
          <w:b w:val="0"/>
        </w:rPr>
        <w:t>&lt;/NumAm&gt;</w:t>
      </w:r>
    </w:p>
    <w:p w14:paraId="0AA2A1F2"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1C2B6555" w14:textId="77777777" w:rsidR="0072044B" w:rsidRPr="00791312" w:rsidRDefault="0072044B" w:rsidP="0072044B">
      <w:pPr>
        <w:pStyle w:val="NormalBold"/>
      </w:pPr>
      <w:r w:rsidRPr="00791312">
        <w:rPr>
          <w:rStyle w:val="HideTWBExt"/>
          <w:b w:val="0"/>
        </w:rPr>
        <w:t>&lt;/RepeatBlock-By&gt;</w:t>
      </w:r>
    </w:p>
    <w:p w14:paraId="47DB2BF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E339F5E" w14:textId="77777777" w:rsidR="0072044B" w:rsidRPr="00791312" w:rsidRDefault="0072044B" w:rsidP="0072044B">
      <w:pPr>
        <w:pStyle w:val="NormalBold"/>
      </w:pPr>
      <w:r w:rsidRPr="00791312">
        <w:rPr>
          <w:rStyle w:val="HideTWBExt"/>
          <w:b w:val="0"/>
        </w:rPr>
        <w:t>&lt;Article&gt;</w:t>
      </w:r>
      <w:r w:rsidRPr="00791312">
        <w:t>21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5D9772D" w14:textId="77777777" w:rsidTr="0072044B">
        <w:trPr>
          <w:trHeight w:hRule="exact" w:val="240"/>
          <w:jc w:val="center"/>
        </w:trPr>
        <w:tc>
          <w:tcPr>
            <w:tcW w:w="9752" w:type="dxa"/>
            <w:gridSpan w:val="2"/>
            <w:tcBorders>
              <w:top w:val="nil"/>
              <w:left w:val="nil"/>
              <w:bottom w:val="nil"/>
              <w:right w:val="nil"/>
            </w:tcBorders>
          </w:tcPr>
          <w:p w14:paraId="5D75A8CC" w14:textId="77777777" w:rsidR="0072044B" w:rsidRPr="00791312" w:rsidRDefault="0072044B" w:rsidP="0072044B"/>
        </w:tc>
      </w:tr>
      <w:tr w:rsidR="0072044B" w:rsidRPr="00791312" w14:paraId="591CD011" w14:textId="77777777" w:rsidTr="0072044B">
        <w:trPr>
          <w:trHeight w:val="240"/>
          <w:jc w:val="center"/>
        </w:trPr>
        <w:tc>
          <w:tcPr>
            <w:tcW w:w="4876" w:type="dxa"/>
            <w:tcBorders>
              <w:top w:val="nil"/>
              <w:left w:val="nil"/>
              <w:bottom w:val="nil"/>
              <w:right w:val="nil"/>
            </w:tcBorders>
          </w:tcPr>
          <w:p w14:paraId="02BD9D6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F4BC6F7" w14:textId="77777777" w:rsidR="0072044B" w:rsidRPr="00791312" w:rsidRDefault="0072044B" w:rsidP="0072044B">
            <w:pPr>
              <w:pStyle w:val="AmColumnHeading"/>
            </w:pPr>
            <w:r w:rsidRPr="00791312">
              <w:t>Pakeitimas</w:t>
            </w:r>
          </w:p>
        </w:tc>
      </w:tr>
      <w:tr w:rsidR="0072044B" w:rsidRPr="00791312" w14:paraId="38710E0D" w14:textId="77777777" w:rsidTr="0072044B">
        <w:trPr>
          <w:jc w:val="center"/>
        </w:trPr>
        <w:tc>
          <w:tcPr>
            <w:tcW w:w="4876" w:type="dxa"/>
            <w:tcBorders>
              <w:top w:val="nil"/>
              <w:left w:val="nil"/>
              <w:bottom w:val="nil"/>
              <w:right w:val="nil"/>
            </w:tcBorders>
          </w:tcPr>
          <w:p w14:paraId="416700F4" w14:textId="77777777" w:rsidR="0072044B" w:rsidRPr="00791312" w:rsidRDefault="0072044B" w:rsidP="0072044B">
            <w:pPr>
              <w:pStyle w:val="Normal6a"/>
            </w:pPr>
          </w:p>
        </w:tc>
        <w:tc>
          <w:tcPr>
            <w:tcW w:w="4876" w:type="dxa"/>
            <w:tcBorders>
              <w:top w:val="nil"/>
              <w:left w:val="nil"/>
              <w:bottom w:val="nil"/>
              <w:right w:val="nil"/>
            </w:tcBorders>
          </w:tcPr>
          <w:p w14:paraId="279C763F" w14:textId="77777777" w:rsidR="0072044B" w:rsidRPr="00791312" w:rsidRDefault="0072044B" w:rsidP="0072044B">
            <w:pPr>
              <w:pStyle w:val="Normal6a"/>
            </w:pPr>
            <w:r w:rsidRPr="00791312">
              <w:rPr>
                <w:b/>
                <w:i/>
              </w:rPr>
              <w:t>21a.</w:t>
            </w:r>
            <w:r w:rsidRPr="00791312">
              <w:tab/>
            </w:r>
            <w:r w:rsidRPr="00791312">
              <w:rPr>
                <w:b/>
                <w:i/>
              </w:rPr>
              <w:t>pripažįsta būsto krizę ir neproporcingą jos poveikį jaunimui; ragina Komisiją, valstybes nares, vietos ir regionines valdžios institucijas užtikrinti, kad šiai krizei įveikti skirtoms politikos iniciatyvoms būtų taikomi „jaunimo patikrinimai“, siekiant užtikrinti, kad jose būtų atsižvelgiama į jaunimo poreikius;</w:t>
            </w:r>
          </w:p>
        </w:tc>
      </w:tr>
    </w:tbl>
    <w:p w14:paraId="6434E74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C9997D6" w14:textId="77777777" w:rsidR="0072044B" w:rsidRPr="00791312" w:rsidRDefault="0072044B" w:rsidP="0072044B">
      <w:r w:rsidRPr="00791312">
        <w:rPr>
          <w:rStyle w:val="HideTWBExt"/>
        </w:rPr>
        <w:t>&lt;/Amend&gt;</w:t>
      </w:r>
    </w:p>
    <w:p w14:paraId="0B62CF0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304</w:t>
      </w:r>
      <w:r w:rsidRPr="00791312">
        <w:rPr>
          <w:rStyle w:val="HideTWBExt"/>
          <w:b w:val="0"/>
        </w:rPr>
        <w:t>&lt;/NumAm&gt;</w:t>
      </w:r>
    </w:p>
    <w:p w14:paraId="68ADE52F"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23E3681" w14:textId="77777777" w:rsidR="0072044B" w:rsidRPr="00791312" w:rsidRDefault="0072044B" w:rsidP="0072044B">
      <w:pPr>
        <w:pStyle w:val="NormalBold"/>
      </w:pPr>
      <w:r w:rsidRPr="00791312">
        <w:rPr>
          <w:rStyle w:val="HideTWBExt"/>
          <w:b w:val="0"/>
        </w:rPr>
        <w:t>&lt;/RepeatBlock-By&gt;</w:t>
      </w:r>
    </w:p>
    <w:p w14:paraId="57BDEB6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BFD721E" w14:textId="77777777" w:rsidR="0072044B" w:rsidRPr="00791312" w:rsidRDefault="0072044B" w:rsidP="0072044B">
      <w:pPr>
        <w:pStyle w:val="NormalBold"/>
      </w:pPr>
      <w:r w:rsidRPr="00791312">
        <w:rPr>
          <w:rStyle w:val="HideTWBExt"/>
          <w:b w:val="0"/>
        </w:rPr>
        <w:t>&lt;Article&gt;</w:t>
      </w:r>
      <w:r w:rsidRPr="00791312">
        <w:t>21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3A9B824" w14:textId="77777777" w:rsidTr="0072044B">
        <w:trPr>
          <w:trHeight w:hRule="exact" w:val="240"/>
          <w:jc w:val="center"/>
        </w:trPr>
        <w:tc>
          <w:tcPr>
            <w:tcW w:w="9752" w:type="dxa"/>
            <w:gridSpan w:val="2"/>
            <w:tcBorders>
              <w:top w:val="nil"/>
              <w:left w:val="nil"/>
              <w:bottom w:val="nil"/>
              <w:right w:val="nil"/>
            </w:tcBorders>
          </w:tcPr>
          <w:p w14:paraId="350FA13F" w14:textId="77777777" w:rsidR="0072044B" w:rsidRPr="00791312" w:rsidRDefault="0072044B" w:rsidP="0072044B"/>
        </w:tc>
      </w:tr>
      <w:tr w:rsidR="0072044B" w:rsidRPr="00791312" w14:paraId="24D4480F" w14:textId="77777777" w:rsidTr="0072044B">
        <w:trPr>
          <w:trHeight w:val="240"/>
          <w:jc w:val="center"/>
        </w:trPr>
        <w:tc>
          <w:tcPr>
            <w:tcW w:w="4876" w:type="dxa"/>
            <w:tcBorders>
              <w:top w:val="nil"/>
              <w:left w:val="nil"/>
              <w:bottom w:val="nil"/>
              <w:right w:val="nil"/>
            </w:tcBorders>
          </w:tcPr>
          <w:p w14:paraId="110A172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B26A6A8" w14:textId="77777777" w:rsidR="0072044B" w:rsidRPr="00791312" w:rsidRDefault="0072044B" w:rsidP="0072044B">
            <w:pPr>
              <w:pStyle w:val="AmColumnHeading"/>
            </w:pPr>
            <w:r w:rsidRPr="00791312">
              <w:t>Pakeitimas</w:t>
            </w:r>
          </w:p>
        </w:tc>
      </w:tr>
      <w:tr w:rsidR="0072044B" w:rsidRPr="00791312" w14:paraId="2474896F" w14:textId="77777777" w:rsidTr="0072044B">
        <w:trPr>
          <w:jc w:val="center"/>
        </w:trPr>
        <w:tc>
          <w:tcPr>
            <w:tcW w:w="4876" w:type="dxa"/>
            <w:tcBorders>
              <w:top w:val="nil"/>
              <w:left w:val="nil"/>
              <w:bottom w:val="nil"/>
              <w:right w:val="nil"/>
            </w:tcBorders>
          </w:tcPr>
          <w:p w14:paraId="7EDD36CB" w14:textId="77777777" w:rsidR="0072044B" w:rsidRPr="00791312" w:rsidRDefault="0072044B" w:rsidP="0072044B">
            <w:pPr>
              <w:pStyle w:val="Normal6a"/>
            </w:pPr>
          </w:p>
        </w:tc>
        <w:tc>
          <w:tcPr>
            <w:tcW w:w="4876" w:type="dxa"/>
            <w:tcBorders>
              <w:top w:val="nil"/>
              <w:left w:val="nil"/>
              <w:bottom w:val="nil"/>
              <w:right w:val="nil"/>
            </w:tcBorders>
          </w:tcPr>
          <w:p w14:paraId="078C17AA" w14:textId="77777777" w:rsidR="0072044B" w:rsidRPr="00791312" w:rsidRDefault="0072044B" w:rsidP="0072044B">
            <w:pPr>
              <w:pStyle w:val="Normal6a"/>
            </w:pPr>
            <w:r w:rsidRPr="00791312">
              <w:rPr>
                <w:b/>
                <w:i/>
              </w:rPr>
              <w:t>21b.</w:t>
            </w:r>
            <w:r w:rsidRPr="00791312">
              <w:tab/>
            </w:r>
            <w:r w:rsidRPr="00791312">
              <w:rPr>
                <w:b/>
                <w:i/>
              </w:rPr>
              <w:t xml:space="preserve">ragina Komisiją ir valstybes nares teikti specialiai pritaikytą ir tikslinę paramą jaunoms motinoms pagal sustiprintos Jaunimo garantijų iniciatyvos programas; pabrėžia, kad jaunų motinų indėlis į darbo rinką turėtų būti suprantamas plačiau nei tik užimtumas ir turėtų būti pripažįstamas jų atliekamas priežiūros darbas; apgailestauja dėl to, kad dėl stigmatizavimo ir diskriminacijos, neproporcingos priežiūros pareigų apimties ir finansinio spaudimo gali sumažėti tikimybė, kad jaunos motinos galės pasinaudoti daug laiko reikalaujančiomis švietimo, mokymo ir užimtumo galimybėmis; pabrėžia nemokamos arba įperkamos valstybinės vaikų priežiūros svarbą sudarant jaunoms motinoms galimybes gauti išsilavinimą, </w:t>
            </w:r>
            <w:r w:rsidRPr="00791312">
              <w:rPr>
                <w:b/>
                <w:i/>
              </w:rPr>
              <w:lastRenderedPageBreak/>
              <w:t>mokytis ir įsidarbinti; ragina šiame kontekste imtis tikslinių priemonių, tokių kaip lankstus darbo organizavimas ir speciali finansinė parama;</w:t>
            </w:r>
          </w:p>
        </w:tc>
      </w:tr>
    </w:tbl>
    <w:p w14:paraId="25C93567"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3126E3C" w14:textId="77777777" w:rsidR="0072044B" w:rsidRPr="00791312" w:rsidRDefault="0072044B" w:rsidP="0072044B">
      <w:r w:rsidRPr="00791312">
        <w:rPr>
          <w:rStyle w:val="HideTWBExt"/>
        </w:rPr>
        <w:t>&lt;/Amend&gt;</w:t>
      </w:r>
    </w:p>
    <w:p w14:paraId="651BC80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305</w:t>
      </w:r>
      <w:r w:rsidRPr="00791312">
        <w:rPr>
          <w:rStyle w:val="HideTWBExt"/>
          <w:b w:val="0"/>
        </w:rPr>
        <w:t>&lt;/NumAm&gt;</w:t>
      </w:r>
    </w:p>
    <w:p w14:paraId="75D52195"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0C76530F" w14:textId="77777777" w:rsidR="0072044B" w:rsidRPr="00791312" w:rsidRDefault="0072044B" w:rsidP="0072044B">
      <w:pPr>
        <w:pStyle w:val="NormalBold"/>
      </w:pPr>
      <w:r w:rsidRPr="00791312">
        <w:rPr>
          <w:rStyle w:val="HideTWBExt"/>
          <w:b w:val="0"/>
        </w:rPr>
        <w:t>&lt;/RepeatBlock-By&gt;</w:t>
      </w:r>
    </w:p>
    <w:p w14:paraId="325D18B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88A6CD7" w14:textId="77777777" w:rsidR="0072044B" w:rsidRPr="00791312" w:rsidRDefault="0072044B" w:rsidP="0072044B">
      <w:pPr>
        <w:pStyle w:val="NormalBold"/>
      </w:pPr>
      <w:r w:rsidRPr="00791312">
        <w:rPr>
          <w:rStyle w:val="HideTWBExt"/>
          <w:b w:val="0"/>
        </w:rPr>
        <w:t>&lt;Article&gt;</w:t>
      </w:r>
      <w:r w:rsidRPr="00791312">
        <w:t>21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3D1E1FC" w14:textId="77777777" w:rsidTr="0072044B">
        <w:trPr>
          <w:trHeight w:hRule="exact" w:val="240"/>
          <w:jc w:val="center"/>
        </w:trPr>
        <w:tc>
          <w:tcPr>
            <w:tcW w:w="9752" w:type="dxa"/>
            <w:gridSpan w:val="2"/>
            <w:tcBorders>
              <w:top w:val="nil"/>
              <w:left w:val="nil"/>
              <w:bottom w:val="nil"/>
              <w:right w:val="nil"/>
            </w:tcBorders>
          </w:tcPr>
          <w:p w14:paraId="317E42B5" w14:textId="77777777" w:rsidR="0072044B" w:rsidRPr="00791312" w:rsidRDefault="0072044B" w:rsidP="0072044B"/>
        </w:tc>
      </w:tr>
      <w:tr w:rsidR="0072044B" w:rsidRPr="00791312" w14:paraId="5ED01DEB" w14:textId="77777777" w:rsidTr="0072044B">
        <w:trPr>
          <w:trHeight w:val="240"/>
          <w:jc w:val="center"/>
        </w:trPr>
        <w:tc>
          <w:tcPr>
            <w:tcW w:w="4876" w:type="dxa"/>
            <w:tcBorders>
              <w:top w:val="nil"/>
              <w:left w:val="nil"/>
              <w:bottom w:val="nil"/>
              <w:right w:val="nil"/>
            </w:tcBorders>
          </w:tcPr>
          <w:p w14:paraId="35D75E4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248D2EA" w14:textId="77777777" w:rsidR="0072044B" w:rsidRPr="00791312" w:rsidRDefault="0072044B" w:rsidP="0072044B">
            <w:pPr>
              <w:pStyle w:val="AmColumnHeading"/>
            </w:pPr>
            <w:r w:rsidRPr="00791312">
              <w:t>Pakeitimas</w:t>
            </w:r>
          </w:p>
        </w:tc>
      </w:tr>
      <w:tr w:rsidR="0072044B" w:rsidRPr="00791312" w14:paraId="232AEDDE" w14:textId="77777777" w:rsidTr="0072044B">
        <w:trPr>
          <w:jc w:val="center"/>
        </w:trPr>
        <w:tc>
          <w:tcPr>
            <w:tcW w:w="4876" w:type="dxa"/>
            <w:tcBorders>
              <w:top w:val="nil"/>
              <w:left w:val="nil"/>
              <w:bottom w:val="nil"/>
              <w:right w:val="nil"/>
            </w:tcBorders>
          </w:tcPr>
          <w:p w14:paraId="7118A213" w14:textId="77777777" w:rsidR="0072044B" w:rsidRPr="00791312" w:rsidRDefault="0072044B" w:rsidP="0072044B">
            <w:pPr>
              <w:pStyle w:val="Normal6a"/>
            </w:pPr>
          </w:p>
        </w:tc>
        <w:tc>
          <w:tcPr>
            <w:tcW w:w="4876" w:type="dxa"/>
            <w:tcBorders>
              <w:top w:val="nil"/>
              <w:left w:val="nil"/>
              <w:bottom w:val="nil"/>
              <w:right w:val="nil"/>
            </w:tcBorders>
          </w:tcPr>
          <w:p w14:paraId="590EADB5" w14:textId="77777777" w:rsidR="0072044B" w:rsidRPr="00791312" w:rsidRDefault="0072044B" w:rsidP="0072044B">
            <w:pPr>
              <w:pStyle w:val="Normal6a"/>
            </w:pPr>
            <w:r w:rsidRPr="00791312">
              <w:rPr>
                <w:b/>
                <w:i/>
              </w:rPr>
              <w:t>21b.</w:t>
            </w:r>
            <w:r w:rsidRPr="00791312">
              <w:tab/>
            </w:r>
            <w:r w:rsidRPr="00791312">
              <w:rPr>
                <w:b/>
                <w:i/>
              </w:rPr>
              <w:t>ragina valstybes nares rengti mokymus apie nesąmoningą šališkumą ir nediskriminavimą tyrėjams, valstybės pareigūnams, užimtumo tarnybų darbuotojams ir kitiems specialistams, dalyvaujantiems nustatant ir pasirenkant pažeidžiamas grupes pagal Jaunimo garantijų iniciatyvą; ragina valstybes nares parengti mokymo ir informavimo programas darbdaviams, dalyvaujantiems Jaunimo garantijų iniciatyvos programose, siekiant kovoti su diskriminacija ir šališkumu įdarbinimo ir darbo vietos praktikoje, įskaitant diskriminaciją dėl etninės kilmės, lyties, fizinės ir intelektinės raidos sutrikimų ar socioekonominės padėties;</w:t>
            </w:r>
          </w:p>
        </w:tc>
      </w:tr>
    </w:tbl>
    <w:p w14:paraId="40F433D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374AE6B" w14:textId="77777777" w:rsidR="0072044B" w:rsidRPr="00791312" w:rsidRDefault="0072044B" w:rsidP="0072044B">
      <w:r w:rsidRPr="00791312">
        <w:rPr>
          <w:rStyle w:val="HideTWBExt"/>
        </w:rPr>
        <w:t>&lt;/Amend&gt;</w:t>
      </w:r>
    </w:p>
    <w:p w14:paraId="5E54226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306</w:t>
      </w:r>
      <w:r w:rsidRPr="00791312">
        <w:rPr>
          <w:rStyle w:val="HideTWBExt"/>
          <w:b w:val="0"/>
        </w:rPr>
        <w:t>&lt;/NumAm&gt;</w:t>
      </w:r>
    </w:p>
    <w:p w14:paraId="5CB79F1B"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0B5FADAC" w14:textId="77777777" w:rsidR="0072044B" w:rsidRPr="00791312" w:rsidRDefault="0072044B" w:rsidP="0072044B">
      <w:pPr>
        <w:pStyle w:val="NormalBold"/>
      </w:pPr>
      <w:r w:rsidRPr="00791312">
        <w:rPr>
          <w:rStyle w:val="HideTWBExt"/>
          <w:b w:val="0"/>
        </w:rPr>
        <w:t>&lt;/RepeatBlock-By&gt;</w:t>
      </w:r>
    </w:p>
    <w:p w14:paraId="7096514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1BA3BE2" w14:textId="77777777" w:rsidR="0072044B" w:rsidRPr="00791312" w:rsidRDefault="0072044B" w:rsidP="0072044B">
      <w:pPr>
        <w:pStyle w:val="NormalBold"/>
      </w:pPr>
      <w:r w:rsidRPr="00791312">
        <w:rPr>
          <w:rStyle w:val="HideTWBExt"/>
          <w:b w:val="0"/>
        </w:rPr>
        <w:t>&lt;Article&gt;</w:t>
      </w:r>
      <w:r w:rsidRPr="00791312">
        <w:t>21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A2025F2" w14:textId="77777777" w:rsidTr="0072044B">
        <w:trPr>
          <w:trHeight w:hRule="exact" w:val="240"/>
          <w:jc w:val="center"/>
        </w:trPr>
        <w:tc>
          <w:tcPr>
            <w:tcW w:w="9752" w:type="dxa"/>
            <w:gridSpan w:val="2"/>
            <w:tcBorders>
              <w:top w:val="nil"/>
              <w:left w:val="nil"/>
              <w:bottom w:val="nil"/>
              <w:right w:val="nil"/>
            </w:tcBorders>
          </w:tcPr>
          <w:p w14:paraId="7098346D" w14:textId="77777777" w:rsidR="0072044B" w:rsidRPr="00791312" w:rsidRDefault="0072044B" w:rsidP="0072044B"/>
        </w:tc>
      </w:tr>
      <w:tr w:rsidR="0072044B" w:rsidRPr="00791312" w14:paraId="387B52A7" w14:textId="77777777" w:rsidTr="0072044B">
        <w:trPr>
          <w:trHeight w:val="240"/>
          <w:jc w:val="center"/>
        </w:trPr>
        <w:tc>
          <w:tcPr>
            <w:tcW w:w="4876" w:type="dxa"/>
            <w:tcBorders>
              <w:top w:val="nil"/>
              <w:left w:val="nil"/>
              <w:bottom w:val="nil"/>
              <w:right w:val="nil"/>
            </w:tcBorders>
          </w:tcPr>
          <w:p w14:paraId="5E5C819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DE36A8D" w14:textId="77777777" w:rsidR="0072044B" w:rsidRPr="00791312" w:rsidRDefault="0072044B" w:rsidP="0072044B">
            <w:pPr>
              <w:pStyle w:val="AmColumnHeading"/>
            </w:pPr>
            <w:r w:rsidRPr="00791312">
              <w:t>Pakeitimas</w:t>
            </w:r>
          </w:p>
        </w:tc>
      </w:tr>
      <w:tr w:rsidR="0072044B" w:rsidRPr="00791312" w14:paraId="73C1DA38" w14:textId="77777777" w:rsidTr="0072044B">
        <w:trPr>
          <w:jc w:val="center"/>
        </w:trPr>
        <w:tc>
          <w:tcPr>
            <w:tcW w:w="4876" w:type="dxa"/>
            <w:tcBorders>
              <w:top w:val="nil"/>
              <w:left w:val="nil"/>
              <w:bottom w:val="nil"/>
              <w:right w:val="nil"/>
            </w:tcBorders>
          </w:tcPr>
          <w:p w14:paraId="6E1EA9AE" w14:textId="77777777" w:rsidR="0072044B" w:rsidRPr="00791312" w:rsidRDefault="0072044B" w:rsidP="0072044B">
            <w:pPr>
              <w:pStyle w:val="Normal6a"/>
            </w:pPr>
          </w:p>
        </w:tc>
        <w:tc>
          <w:tcPr>
            <w:tcW w:w="4876" w:type="dxa"/>
            <w:tcBorders>
              <w:top w:val="nil"/>
              <w:left w:val="nil"/>
              <w:bottom w:val="nil"/>
              <w:right w:val="nil"/>
            </w:tcBorders>
          </w:tcPr>
          <w:p w14:paraId="29607053" w14:textId="77777777" w:rsidR="0072044B" w:rsidRPr="00791312" w:rsidRDefault="0072044B" w:rsidP="0072044B">
            <w:pPr>
              <w:pStyle w:val="Normal6a"/>
            </w:pPr>
            <w:r w:rsidRPr="00791312">
              <w:rPr>
                <w:b/>
                <w:i/>
              </w:rPr>
              <w:t>21b.</w:t>
            </w:r>
            <w:r w:rsidRPr="00791312">
              <w:tab/>
            </w:r>
            <w:r w:rsidRPr="00791312">
              <w:rPr>
                <w:b/>
                <w:i/>
              </w:rPr>
              <w:t>pabrėžia unikalų neigiamą būsto krizės poveikį mūsų regioninėms, mažumų ir rečiau vartojamoms kalboms ir tai, kaip ji gali neproporcingai paveikti jaunus žmones, norinčius likti savo bendruomenėse, todėl ragina vietos, regionines, nacionalines ir ES valdžios institucijas priimti specialiai pritaikytas būsto priemones ir atlikti jaunimo patikrinimus vietovėse, kuriose kalbama šiomis kalbomis, įskaitant tikslines išimtis, jei to reikia siekiant apsaugoti jaunus žmones šiose bendruomenėse;</w:t>
            </w:r>
          </w:p>
        </w:tc>
      </w:tr>
    </w:tbl>
    <w:p w14:paraId="6EDD8DC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494F9D0" w14:textId="77777777" w:rsidR="0072044B" w:rsidRPr="00791312" w:rsidRDefault="0072044B" w:rsidP="0072044B">
      <w:r w:rsidRPr="00791312">
        <w:rPr>
          <w:rStyle w:val="HideTWBExt"/>
        </w:rPr>
        <w:t>&lt;/Amend&gt;</w:t>
      </w:r>
    </w:p>
    <w:p w14:paraId="2240776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307</w:t>
      </w:r>
      <w:r w:rsidRPr="00791312">
        <w:rPr>
          <w:rStyle w:val="HideTWBExt"/>
          <w:b w:val="0"/>
        </w:rPr>
        <w:t>&lt;/NumAm&gt;</w:t>
      </w:r>
    </w:p>
    <w:p w14:paraId="1E319844"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6FAB271E" w14:textId="77777777" w:rsidR="0072044B" w:rsidRPr="00791312" w:rsidRDefault="0072044B" w:rsidP="0072044B">
      <w:pPr>
        <w:pStyle w:val="NormalBold"/>
      </w:pPr>
      <w:r w:rsidRPr="00791312">
        <w:rPr>
          <w:rStyle w:val="HideTWBExt"/>
          <w:b w:val="0"/>
        </w:rPr>
        <w:t>&lt;/RepeatBlock-By&gt;</w:t>
      </w:r>
    </w:p>
    <w:p w14:paraId="14088F8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7760708" w14:textId="77777777" w:rsidR="0072044B" w:rsidRPr="00791312" w:rsidRDefault="0072044B" w:rsidP="0072044B">
      <w:pPr>
        <w:pStyle w:val="NormalBold"/>
      </w:pPr>
      <w:r w:rsidRPr="00791312">
        <w:rPr>
          <w:rStyle w:val="HideTWBExt"/>
          <w:b w:val="0"/>
        </w:rPr>
        <w:t>&lt;Article&gt;</w:t>
      </w:r>
      <w:r w:rsidRPr="00791312">
        <w:t>21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7D7A620" w14:textId="77777777" w:rsidTr="0072044B">
        <w:trPr>
          <w:trHeight w:hRule="exact" w:val="240"/>
          <w:jc w:val="center"/>
        </w:trPr>
        <w:tc>
          <w:tcPr>
            <w:tcW w:w="9752" w:type="dxa"/>
            <w:gridSpan w:val="2"/>
            <w:tcBorders>
              <w:top w:val="nil"/>
              <w:left w:val="nil"/>
              <w:bottom w:val="nil"/>
              <w:right w:val="nil"/>
            </w:tcBorders>
          </w:tcPr>
          <w:p w14:paraId="75F87619" w14:textId="77777777" w:rsidR="0072044B" w:rsidRPr="00791312" w:rsidRDefault="0072044B" w:rsidP="0072044B"/>
        </w:tc>
      </w:tr>
      <w:tr w:rsidR="0072044B" w:rsidRPr="00791312" w14:paraId="02E2B7D9" w14:textId="77777777" w:rsidTr="0072044B">
        <w:trPr>
          <w:trHeight w:val="240"/>
          <w:jc w:val="center"/>
        </w:trPr>
        <w:tc>
          <w:tcPr>
            <w:tcW w:w="4876" w:type="dxa"/>
            <w:tcBorders>
              <w:top w:val="nil"/>
              <w:left w:val="nil"/>
              <w:bottom w:val="nil"/>
              <w:right w:val="nil"/>
            </w:tcBorders>
          </w:tcPr>
          <w:p w14:paraId="070CFC0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82C9F29" w14:textId="77777777" w:rsidR="0072044B" w:rsidRPr="00791312" w:rsidRDefault="0072044B" w:rsidP="0072044B">
            <w:pPr>
              <w:pStyle w:val="AmColumnHeading"/>
            </w:pPr>
            <w:r w:rsidRPr="00791312">
              <w:t>Pakeitimas</w:t>
            </w:r>
          </w:p>
        </w:tc>
      </w:tr>
      <w:tr w:rsidR="0072044B" w:rsidRPr="00791312" w14:paraId="5690A082" w14:textId="77777777" w:rsidTr="0072044B">
        <w:trPr>
          <w:jc w:val="center"/>
        </w:trPr>
        <w:tc>
          <w:tcPr>
            <w:tcW w:w="4876" w:type="dxa"/>
            <w:tcBorders>
              <w:top w:val="nil"/>
              <w:left w:val="nil"/>
              <w:bottom w:val="nil"/>
              <w:right w:val="nil"/>
            </w:tcBorders>
          </w:tcPr>
          <w:p w14:paraId="4EB3AC0A" w14:textId="77777777" w:rsidR="0072044B" w:rsidRPr="00791312" w:rsidRDefault="0072044B" w:rsidP="0072044B">
            <w:pPr>
              <w:pStyle w:val="Normal6a"/>
            </w:pPr>
          </w:p>
        </w:tc>
        <w:tc>
          <w:tcPr>
            <w:tcW w:w="4876" w:type="dxa"/>
            <w:tcBorders>
              <w:top w:val="nil"/>
              <w:left w:val="nil"/>
              <w:bottom w:val="nil"/>
              <w:right w:val="nil"/>
            </w:tcBorders>
          </w:tcPr>
          <w:p w14:paraId="5DDBDBEB" w14:textId="77777777" w:rsidR="0072044B" w:rsidRPr="00791312" w:rsidRDefault="0072044B" w:rsidP="0072044B">
            <w:pPr>
              <w:pStyle w:val="Normal6a"/>
            </w:pPr>
            <w:r w:rsidRPr="00791312">
              <w:rPr>
                <w:b/>
                <w:i/>
              </w:rPr>
              <w:t>21b.</w:t>
            </w:r>
            <w:r w:rsidRPr="00791312">
              <w:tab/>
            </w:r>
            <w:r w:rsidRPr="00791312">
              <w:rPr>
                <w:b/>
                <w:i/>
              </w:rPr>
              <w:t>ragina valstybes nares jauniems tėvams, dalyvaujantiems Jaunimo garantijų programose, užtikrinti visos dienos vaikų priežiūrą, įskaitant maitinimą ir lanksčias darbo valandas, kad būtų pašalintos kliūtys dalyvauti darbo rinkoje;</w:t>
            </w:r>
          </w:p>
        </w:tc>
      </w:tr>
    </w:tbl>
    <w:p w14:paraId="056A88C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30DDCD5" w14:textId="77777777" w:rsidR="0072044B" w:rsidRPr="00791312" w:rsidRDefault="0072044B" w:rsidP="0072044B">
      <w:r w:rsidRPr="00791312">
        <w:rPr>
          <w:rStyle w:val="HideTWBExt"/>
        </w:rPr>
        <w:t>&lt;/Amend&gt;</w:t>
      </w:r>
    </w:p>
    <w:p w14:paraId="25DDCD7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308</w:t>
      </w:r>
      <w:r w:rsidRPr="00791312">
        <w:rPr>
          <w:rStyle w:val="HideTWBExt"/>
          <w:b w:val="0"/>
        </w:rPr>
        <w:t>&lt;/NumAm&gt;</w:t>
      </w:r>
    </w:p>
    <w:p w14:paraId="49203242"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334FA9F" w14:textId="77777777" w:rsidR="0072044B" w:rsidRPr="00791312" w:rsidRDefault="0072044B" w:rsidP="0072044B">
      <w:pPr>
        <w:pStyle w:val="NormalBold"/>
      </w:pPr>
      <w:r w:rsidRPr="00791312">
        <w:rPr>
          <w:rStyle w:val="HideTWBExt"/>
          <w:b w:val="0"/>
        </w:rPr>
        <w:t>&lt;/RepeatBlock-By&gt;</w:t>
      </w:r>
    </w:p>
    <w:p w14:paraId="527F8E2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27CAF9B" w14:textId="77777777" w:rsidR="0072044B" w:rsidRPr="00791312" w:rsidRDefault="0072044B" w:rsidP="0072044B">
      <w:pPr>
        <w:pStyle w:val="NormalBold"/>
      </w:pPr>
      <w:r w:rsidRPr="00791312">
        <w:rPr>
          <w:rStyle w:val="HideTWBExt"/>
          <w:b w:val="0"/>
        </w:rPr>
        <w:t>&lt;Article&gt;</w:t>
      </w:r>
      <w:r w:rsidRPr="00791312">
        <w:t>21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643AD6" w14:textId="77777777" w:rsidTr="0072044B">
        <w:trPr>
          <w:trHeight w:hRule="exact" w:val="240"/>
          <w:jc w:val="center"/>
        </w:trPr>
        <w:tc>
          <w:tcPr>
            <w:tcW w:w="9752" w:type="dxa"/>
            <w:gridSpan w:val="2"/>
            <w:tcBorders>
              <w:top w:val="nil"/>
              <w:left w:val="nil"/>
              <w:bottom w:val="nil"/>
              <w:right w:val="nil"/>
            </w:tcBorders>
          </w:tcPr>
          <w:p w14:paraId="04698D74" w14:textId="77777777" w:rsidR="0072044B" w:rsidRPr="00791312" w:rsidRDefault="0072044B" w:rsidP="0072044B"/>
        </w:tc>
      </w:tr>
      <w:tr w:rsidR="0072044B" w:rsidRPr="00791312" w14:paraId="13BC9A68" w14:textId="77777777" w:rsidTr="0072044B">
        <w:trPr>
          <w:trHeight w:val="240"/>
          <w:jc w:val="center"/>
        </w:trPr>
        <w:tc>
          <w:tcPr>
            <w:tcW w:w="4876" w:type="dxa"/>
            <w:tcBorders>
              <w:top w:val="nil"/>
              <w:left w:val="nil"/>
              <w:bottom w:val="nil"/>
              <w:right w:val="nil"/>
            </w:tcBorders>
          </w:tcPr>
          <w:p w14:paraId="00320E3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B57D615" w14:textId="77777777" w:rsidR="0072044B" w:rsidRPr="00791312" w:rsidRDefault="0072044B" w:rsidP="0072044B">
            <w:pPr>
              <w:pStyle w:val="AmColumnHeading"/>
            </w:pPr>
            <w:r w:rsidRPr="00791312">
              <w:t>Pakeitimas</w:t>
            </w:r>
          </w:p>
        </w:tc>
      </w:tr>
      <w:tr w:rsidR="0072044B" w:rsidRPr="00791312" w14:paraId="24177B0F" w14:textId="77777777" w:rsidTr="0072044B">
        <w:trPr>
          <w:jc w:val="center"/>
        </w:trPr>
        <w:tc>
          <w:tcPr>
            <w:tcW w:w="4876" w:type="dxa"/>
            <w:tcBorders>
              <w:top w:val="nil"/>
              <w:left w:val="nil"/>
              <w:bottom w:val="nil"/>
              <w:right w:val="nil"/>
            </w:tcBorders>
          </w:tcPr>
          <w:p w14:paraId="457C412D" w14:textId="77777777" w:rsidR="0072044B" w:rsidRPr="00791312" w:rsidRDefault="0072044B" w:rsidP="0072044B">
            <w:pPr>
              <w:pStyle w:val="Normal6a"/>
            </w:pPr>
          </w:p>
        </w:tc>
        <w:tc>
          <w:tcPr>
            <w:tcW w:w="4876" w:type="dxa"/>
            <w:tcBorders>
              <w:top w:val="nil"/>
              <w:left w:val="nil"/>
              <w:bottom w:val="nil"/>
              <w:right w:val="nil"/>
            </w:tcBorders>
          </w:tcPr>
          <w:p w14:paraId="4ADD3A6E" w14:textId="77777777" w:rsidR="0072044B" w:rsidRPr="00791312" w:rsidRDefault="0072044B" w:rsidP="0072044B">
            <w:pPr>
              <w:pStyle w:val="Normal6a"/>
            </w:pPr>
            <w:r w:rsidRPr="00791312">
              <w:rPr>
                <w:b/>
                <w:i/>
              </w:rPr>
              <w:t>21c.</w:t>
            </w:r>
            <w:r w:rsidRPr="00791312">
              <w:tab/>
            </w:r>
            <w:r w:rsidRPr="00791312">
              <w:rPr>
                <w:b/>
                <w:i/>
              </w:rPr>
              <w:t>ragina imtis tikslinių sustiprintos Jaunimo garantijų iniciatyvos priemonių, skirtų padėti NEET jaunuoliams, kurie yra įkalinti arba išėję iš įkalinimo sistemų, ir tiems, kurie kovoja su priklausomybe; ragina kurti pritaikytas programas ir teikti nuolatinę paramą, kad būtų mažinama stigma ir sudarytos palankesnės sąlygos jų kvalifikacijos kėlimui ir veiksmingai bei tvariai reintegracijai į visuomenę ir darbo rinką; pabrėžia prevencinį įtraukaus ir aktyvaus dalyvavimo švietimo, mokymo ir užimtumo srityse poveikį mažinant piktnaudžiavimo narkotinėmis medžiagomis ir alkoholiu riziką bei jaunimo nusikalstamumo ir sulaikymo rodiklius;</w:t>
            </w:r>
          </w:p>
        </w:tc>
      </w:tr>
    </w:tbl>
    <w:p w14:paraId="33D8B3E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B7AB3BC" w14:textId="77777777" w:rsidR="0072044B" w:rsidRPr="00791312" w:rsidRDefault="0072044B" w:rsidP="0072044B">
      <w:r w:rsidRPr="00791312">
        <w:rPr>
          <w:rStyle w:val="HideTWBExt"/>
        </w:rPr>
        <w:t>&lt;/Amend&gt;</w:t>
      </w:r>
    </w:p>
    <w:p w14:paraId="4D4DEEB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309</w:t>
      </w:r>
      <w:r w:rsidRPr="00791312">
        <w:rPr>
          <w:rStyle w:val="HideTWBExt"/>
          <w:b w:val="0"/>
        </w:rPr>
        <w:t>&lt;/NumAm&gt;</w:t>
      </w:r>
    </w:p>
    <w:p w14:paraId="41CBBDE5"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040C4BF" w14:textId="77777777" w:rsidR="0072044B" w:rsidRPr="00791312" w:rsidRDefault="0072044B" w:rsidP="0072044B">
      <w:pPr>
        <w:pStyle w:val="NormalBold"/>
      </w:pPr>
      <w:r w:rsidRPr="00791312">
        <w:rPr>
          <w:rStyle w:val="HideTWBExt"/>
          <w:b w:val="0"/>
        </w:rPr>
        <w:t>&lt;/RepeatBlock-By&gt;</w:t>
      </w:r>
    </w:p>
    <w:p w14:paraId="0FC8A2F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F208D76" w14:textId="77777777" w:rsidR="0072044B" w:rsidRPr="00791312" w:rsidRDefault="0072044B" w:rsidP="0072044B">
      <w:pPr>
        <w:pStyle w:val="NormalBold"/>
      </w:pPr>
      <w:r w:rsidRPr="00791312">
        <w:rPr>
          <w:rStyle w:val="HideTWBExt"/>
          <w:b w:val="0"/>
        </w:rPr>
        <w:t>&lt;Article&gt;</w:t>
      </w:r>
      <w:r w:rsidRPr="00791312">
        <w:t>21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76501F5" w14:textId="77777777" w:rsidTr="0072044B">
        <w:trPr>
          <w:trHeight w:hRule="exact" w:val="240"/>
          <w:jc w:val="center"/>
        </w:trPr>
        <w:tc>
          <w:tcPr>
            <w:tcW w:w="9752" w:type="dxa"/>
            <w:gridSpan w:val="2"/>
            <w:tcBorders>
              <w:top w:val="nil"/>
              <w:left w:val="nil"/>
              <w:bottom w:val="nil"/>
              <w:right w:val="nil"/>
            </w:tcBorders>
          </w:tcPr>
          <w:p w14:paraId="3EDFB664" w14:textId="77777777" w:rsidR="0072044B" w:rsidRPr="00791312" w:rsidRDefault="0072044B" w:rsidP="0072044B"/>
        </w:tc>
      </w:tr>
      <w:tr w:rsidR="0072044B" w:rsidRPr="00791312" w14:paraId="1C323DC0" w14:textId="77777777" w:rsidTr="0072044B">
        <w:trPr>
          <w:trHeight w:val="240"/>
          <w:jc w:val="center"/>
        </w:trPr>
        <w:tc>
          <w:tcPr>
            <w:tcW w:w="4876" w:type="dxa"/>
            <w:tcBorders>
              <w:top w:val="nil"/>
              <w:left w:val="nil"/>
              <w:bottom w:val="nil"/>
              <w:right w:val="nil"/>
            </w:tcBorders>
          </w:tcPr>
          <w:p w14:paraId="6908CF7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20D1D85" w14:textId="77777777" w:rsidR="0072044B" w:rsidRPr="00791312" w:rsidRDefault="0072044B" w:rsidP="0072044B">
            <w:pPr>
              <w:pStyle w:val="AmColumnHeading"/>
            </w:pPr>
            <w:r w:rsidRPr="00791312">
              <w:t>Pakeitimas</w:t>
            </w:r>
          </w:p>
        </w:tc>
      </w:tr>
      <w:tr w:rsidR="0072044B" w:rsidRPr="00791312" w14:paraId="2052ECDE" w14:textId="77777777" w:rsidTr="0072044B">
        <w:trPr>
          <w:jc w:val="center"/>
        </w:trPr>
        <w:tc>
          <w:tcPr>
            <w:tcW w:w="4876" w:type="dxa"/>
            <w:tcBorders>
              <w:top w:val="nil"/>
              <w:left w:val="nil"/>
              <w:bottom w:val="nil"/>
              <w:right w:val="nil"/>
            </w:tcBorders>
          </w:tcPr>
          <w:p w14:paraId="4E77BEB3" w14:textId="77777777" w:rsidR="0072044B" w:rsidRPr="00791312" w:rsidRDefault="0072044B" w:rsidP="0072044B">
            <w:pPr>
              <w:pStyle w:val="Normal6a"/>
            </w:pPr>
          </w:p>
        </w:tc>
        <w:tc>
          <w:tcPr>
            <w:tcW w:w="4876" w:type="dxa"/>
            <w:tcBorders>
              <w:top w:val="nil"/>
              <w:left w:val="nil"/>
              <w:bottom w:val="nil"/>
              <w:right w:val="nil"/>
            </w:tcBorders>
          </w:tcPr>
          <w:p w14:paraId="62DBAB99" w14:textId="77777777" w:rsidR="0072044B" w:rsidRPr="00791312" w:rsidRDefault="0072044B" w:rsidP="0072044B">
            <w:pPr>
              <w:pStyle w:val="Normal6a"/>
            </w:pPr>
            <w:r w:rsidRPr="00791312">
              <w:rPr>
                <w:b/>
                <w:i/>
              </w:rPr>
              <w:t>21c.</w:t>
            </w:r>
            <w:r w:rsidRPr="00791312">
              <w:tab/>
            </w:r>
            <w:r w:rsidRPr="00791312">
              <w:rPr>
                <w:b/>
                <w:i/>
              </w:rPr>
              <w:t>siūlo sisteminti sustiprintos Jaunimo garantijų iniciatyvos ženklinimą nacionalinėse ir vietos programose, siekiant pagerinti matomumą ir didinti administracijų, vietos valdžios institucijų ir paramos gavėjų informuotumą; pabrėžia, kad labai svarbu, kad paramos gavėjai žinotų, kad jie dalyvauja sustiprintos Jaunimo garantijų iniciatyvos programose, kad suprastų bendrą jiems teikiamą paramą; ragina Komisiją kartu su valstybėmis narėmis parengti sustiprintos Jaunimo garantijų iniciatyvos programų matomumo taisyklių rinkinį;</w:t>
            </w:r>
          </w:p>
        </w:tc>
      </w:tr>
    </w:tbl>
    <w:p w14:paraId="2855C3C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D44C644" w14:textId="77777777" w:rsidR="0072044B" w:rsidRPr="00791312" w:rsidRDefault="0072044B" w:rsidP="0072044B">
      <w:r w:rsidRPr="00791312">
        <w:rPr>
          <w:rStyle w:val="HideTWBExt"/>
        </w:rPr>
        <w:lastRenderedPageBreak/>
        <w:t>&lt;/Amend&gt;</w:t>
      </w:r>
    </w:p>
    <w:p w14:paraId="52770D2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310</w:t>
      </w:r>
      <w:r w:rsidRPr="00791312">
        <w:rPr>
          <w:rStyle w:val="HideTWBExt"/>
          <w:b w:val="0"/>
        </w:rPr>
        <w:t>&lt;/NumAm&gt;</w:t>
      </w:r>
    </w:p>
    <w:p w14:paraId="3C403AC1"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071AD0B0" w14:textId="77777777" w:rsidR="0072044B" w:rsidRPr="00791312" w:rsidRDefault="0072044B" w:rsidP="0072044B">
      <w:pPr>
        <w:pStyle w:val="NormalBold"/>
      </w:pPr>
      <w:r w:rsidRPr="00791312">
        <w:rPr>
          <w:rStyle w:val="HideTWBExt"/>
          <w:b w:val="0"/>
        </w:rPr>
        <w:t>&lt;/RepeatBlock-By&gt;</w:t>
      </w:r>
    </w:p>
    <w:p w14:paraId="2AC4A9D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5B5200E" w14:textId="77777777" w:rsidR="0072044B" w:rsidRPr="00791312" w:rsidRDefault="0072044B" w:rsidP="0072044B">
      <w:pPr>
        <w:pStyle w:val="NormalBold"/>
      </w:pPr>
      <w:r w:rsidRPr="00791312">
        <w:rPr>
          <w:rStyle w:val="HideTWBExt"/>
          <w:b w:val="0"/>
        </w:rPr>
        <w:t>&lt;Article&gt;</w:t>
      </w:r>
      <w:r w:rsidRPr="00791312">
        <w:t>21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FB02E1D" w14:textId="77777777" w:rsidTr="0072044B">
        <w:trPr>
          <w:trHeight w:hRule="exact" w:val="240"/>
          <w:jc w:val="center"/>
        </w:trPr>
        <w:tc>
          <w:tcPr>
            <w:tcW w:w="9752" w:type="dxa"/>
            <w:gridSpan w:val="2"/>
            <w:tcBorders>
              <w:top w:val="nil"/>
              <w:left w:val="nil"/>
              <w:bottom w:val="nil"/>
              <w:right w:val="nil"/>
            </w:tcBorders>
          </w:tcPr>
          <w:p w14:paraId="209BAFB3" w14:textId="77777777" w:rsidR="0072044B" w:rsidRPr="00791312" w:rsidRDefault="0072044B" w:rsidP="0072044B"/>
        </w:tc>
      </w:tr>
      <w:tr w:rsidR="0072044B" w:rsidRPr="00791312" w14:paraId="54D7AAE1" w14:textId="77777777" w:rsidTr="0072044B">
        <w:trPr>
          <w:trHeight w:val="240"/>
          <w:jc w:val="center"/>
        </w:trPr>
        <w:tc>
          <w:tcPr>
            <w:tcW w:w="4876" w:type="dxa"/>
            <w:tcBorders>
              <w:top w:val="nil"/>
              <w:left w:val="nil"/>
              <w:bottom w:val="nil"/>
              <w:right w:val="nil"/>
            </w:tcBorders>
          </w:tcPr>
          <w:p w14:paraId="74E5B7F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BCF9018" w14:textId="77777777" w:rsidR="0072044B" w:rsidRPr="00791312" w:rsidRDefault="0072044B" w:rsidP="0072044B">
            <w:pPr>
              <w:pStyle w:val="AmColumnHeading"/>
            </w:pPr>
            <w:r w:rsidRPr="00791312">
              <w:t>Pakeitimas</w:t>
            </w:r>
          </w:p>
        </w:tc>
      </w:tr>
      <w:tr w:rsidR="0072044B" w:rsidRPr="00791312" w14:paraId="0C0DC066" w14:textId="77777777" w:rsidTr="0072044B">
        <w:trPr>
          <w:jc w:val="center"/>
        </w:trPr>
        <w:tc>
          <w:tcPr>
            <w:tcW w:w="4876" w:type="dxa"/>
            <w:tcBorders>
              <w:top w:val="nil"/>
              <w:left w:val="nil"/>
              <w:bottom w:val="nil"/>
              <w:right w:val="nil"/>
            </w:tcBorders>
          </w:tcPr>
          <w:p w14:paraId="70C3627C" w14:textId="77777777" w:rsidR="0072044B" w:rsidRPr="00791312" w:rsidRDefault="0072044B" w:rsidP="0072044B">
            <w:pPr>
              <w:pStyle w:val="Normal6a"/>
            </w:pPr>
          </w:p>
        </w:tc>
        <w:tc>
          <w:tcPr>
            <w:tcW w:w="4876" w:type="dxa"/>
            <w:tcBorders>
              <w:top w:val="nil"/>
              <w:left w:val="nil"/>
              <w:bottom w:val="nil"/>
              <w:right w:val="nil"/>
            </w:tcBorders>
          </w:tcPr>
          <w:p w14:paraId="12A62CB4" w14:textId="77777777" w:rsidR="0072044B" w:rsidRPr="00791312" w:rsidRDefault="0072044B" w:rsidP="0072044B">
            <w:pPr>
              <w:pStyle w:val="Normal6a"/>
            </w:pPr>
            <w:r w:rsidRPr="00791312">
              <w:rPr>
                <w:b/>
                <w:i/>
              </w:rPr>
              <w:t>21c.</w:t>
            </w:r>
            <w:r w:rsidRPr="00791312">
              <w:tab/>
            </w:r>
            <w:r w:rsidRPr="00791312">
              <w:rPr>
                <w:b/>
                <w:i/>
              </w:rPr>
              <w:t>ragina valstybes nares veiksmingai remti NEET moteris didinant politikos formuotojų informuotumą apie konkrečius moterims kylančius iššūkius ir kliūtis, renkant ir analizuojant pagal lytį suskirstytus NEET duomenis, kad būtų galima parengti tikslines informavimo ir aktyvumo skatinimo priemones, ir skatinant profesinio mokymo galimybes NEET moterims, kad jos galėtų įgyti naujų įgūdžių, įsidarbinti ir tvariai integruotis į darbo rinką;</w:t>
            </w:r>
          </w:p>
        </w:tc>
      </w:tr>
    </w:tbl>
    <w:p w14:paraId="069AB5B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839EAD8" w14:textId="77777777" w:rsidR="0072044B" w:rsidRPr="00791312" w:rsidRDefault="0072044B" w:rsidP="0072044B">
      <w:r w:rsidRPr="00791312">
        <w:rPr>
          <w:rStyle w:val="HideTWBExt"/>
        </w:rPr>
        <w:t>&lt;/Amend&gt;</w:t>
      </w:r>
    </w:p>
    <w:p w14:paraId="60F3579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311</w:t>
      </w:r>
      <w:r w:rsidRPr="00791312">
        <w:rPr>
          <w:rStyle w:val="HideTWBExt"/>
          <w:b w:val="0"/>
        </w:rPr>
        <w:t>&lt;/NumAm&gt;</w:t>
      </w:r>
    </w:p>
    <w:p w14:paraId="7274A7F4"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005C22E5" w14:textId="77777777" w:rsidR="0072044B" w:rsidRPr="00791312" w:rsidRDefault="0072044B" w:rsidP="0072044B">
      <w:pPr>
        <w:pStyle w:val="NormalBold"/>
      </w:pPr>
      <w:r w:rsidRPr="00791312">
        <w:rPr>
          <w:rStyle w:val="HideTWBExt"/>
          <w:b w:val="0"/>
        </w:rPr>
        <w:t>&lt;/RepeatBlock-By&gt;</w:t>
      </w:r>
    </w:p>
    <w:p w14:paraId="69B36A5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304039F" w14:textId="77777777" w:rsidR="0072044B" w:rsidRPr="00791312" w:rsidRDefault="0072044B" w:rsidP="0072044B">
      <w:pPr>
        <w:pStyle w:val="NormalBold"/>
      </w:pPr>
      <w:r w:rsidRPr="00791312">
        <w:rPr>
          <w:rStyle w:val="HideTWBExt"/>
          <w:b w:val="0"/>
        </w:rPr>
        <w:t>&lt;Article&gt;</w:t>
      </w:r>
      <w:r w:rsidRPr="00791312">
        <w:t>21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83D73BE" w14:textId="77777777" w:rsidTr="0072044B">
        <w:trPr>
          <w:trHeight w:hRule="exact" w:val="240"/>
          <w:jc w:val="center"/>
        </w:trPr>
        <w:tc>
          <w:tcPr>
            <w:tcW w:w="9752" w:type="dxa"/>
            <w:gridSpan w:val="2"/>
            <w:tcBorders>
              <w:top w:val="nil"/>
              <w:left w:val="nil"/>
              <w:bottom w:val="nil"/>
              <w:right w:val="nil"/>
            </w:tcBorders>
          </w:tcPr>
          <w:p w14:paraId="6C0BB576" w14:textId="77777777" w:rsidR="0072044B" w:rsidRPr="00791312" w:rsidRDefault="0072044B" w:rsidP="0072044B"/>
        </w:tc>
      </w:tr>
      <w:tr w:rsidR="0072044B" w:rsidRPr="00791312" w14:paraId="275FD5E4" w14:textId="77777777" w:rsidTr="0072044B">
        <w:trPr>
          <w:trHeight w:val="240"/>
          <w:jc w:val="center"/>
        </w:trPr>
        <w:tc>
          <w:tcPr>
            <w:tcW w:w="4876" w:type="dxa"/>
            <w:tcBorders>
              <w:top w:val="nil"/>
              <w:left w:val="nil"/>
              <w:bottom w:val="nil"/>
              <w:right w:val="nil"/>
            </w:tcBorders>
          </w:tcPr>
          <w:p w14:paraId="088E0DE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CB719A6" w14:textId="77777777" w:rsidR="0072044B" w:rsidRPr="00791312" w:rsidRDefault="0072044B" w:rsidP="0072044B">
            <w:pPr>
              <w:pStyle w:val="AmColumnHeading"/>
            </w:pPr>
            <w:r w:rsidRPr="00791312">
              <w:t>Pakeitimas</w:t>
            </w:r>
          </w:p>
        </w:tc>
      </w:tr>
      <w:tr w:rsidR="0072044B" w:rsidRPr="00791312" w14:paraId="15346193" w14:textId="77777777" w:rsidTr="0072044B">
        <w:trPr>
          <w:jc w:val="center"/>
        </w:trPr>
        <w:tc>
          <w:tcPr>
            <w:tcW w:w="4876" w:type="dxa"/>
            <w:tcBorders>
              <w:top w:val="nil"/>
              <w:left w:val="nil"/>
              <w:bottom w:val="nil"/>
              <w:right w:val="nil"/>
            </w:tcBorders>
          </w:tcPr>
          <w:p w14:paraId="229D447A" w14:textId="77777777" w:rsidR="0072044B" w:rsidRPr="00791312" w:rsidRDefault="0072044B" w:rsidP="0072044B">
            <w:pPr>
              <w:pStyle w:val="Normal6a"/>
            </w:pPr>
          </w:p>
        </w:tc>
        <w:tc>
          <w:tcPr>
            <w:tcW w:w="4876" w:type="dxa"/>
            <w:tcBorders>
              <w:top w:val="nil"/>
              <w:left w:val="nil"/>
              <w:bottom w:val="nil"/>
              <w:right w:val="nil"/>
            </w:tcBorders>
          </w:tcPr>
          <w:p w14:paraId="0658BC17" w14:textId="77777777" w:rsidR="0072044B" w:rsidRPr="00791312" w:rsidRDefault="0072044B" w:rsidP="0072044B">
            <w:pPr>
              <w:pStyle w:val="Normal6a"/>
            </w:pPr>
            <w:r w:rsidRPr="00791312">
              <w:rPr>
                <w:b/>
                <w:i/>
              </w:rPr>
              <w:t>21d.</w:t>
            </w:r>
            <w:r w:rsidRPr="00791312">
              <w:tab/>
            </w:r>
            <w:r w:rsidRPr="00791312">
              <w:rPr>
                <w:b/>
                <w:i/>
              </w:rPr>
              <w:t xml:space="preserve">ragina valstybes nares apsvarstyti priemones, kuriomis būtų užtikrintas Jaunimo garantijų iniciatyvos aprėpties ir paramos tęstinumas jauniems žmonėms, dirbantiems sezoninį ar laikiną darbą užsienyje, atsižvelgiant į tai, kad daugelis iš jų tik dalį metų dirba užsienyje, o likusį metų laiką grįžta namo be pajamų; pabrėžia, kaip svarbu užtikrinti užsienyje įgytų įgūdžių pripažinimą ir greitai atnaujinamą ryšį su užimtumo tarnybomis grįžus; taip pat ragina valstybes nares </w:t>
            </w:r>
            <w:r w:rsidRPr="00791312">
              <w:rPr>
                <w:b/>
                <w:i/>
              </w:rPr>
              <w:lastRenderedPageBreak/>
              <w:t>kasmet sistemingai rinkti ir atnaujinti duomenis apie jaunų žmonių, dirbančių sezoninį ar laikiną darbą užsienyje, skaičių, kad būtų galima geriau pagrįsti politinius sprendimus ir užtikrinti tinkamą paramą;</w:t>
            </w:r>
          </w:p>
        </w:tc>
      </w:tr>
    </w:tbl>
    <w:p w14:paraId="1590061E"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1476BD6" w14:textId="77777777" w:rsidR="0072044B" w:rsidRPr="00791312" w:rsidRDefault="0072044B" w:rsidP="0072044B">
      <w:r w:rsidRPr="00791312">
        <w:rPr>
          <w:rStyle w:val="HideTWBExt"/>
        </w:rPr>
        <w:t>&lt;/Amend&gt;</w:t>
      </w:r>
    </w:p>
    <w:p w14:paraId="3C00E0C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312</w:t>
      </w:r>
      <w:r w:rsidRPr="00791312">
        <w:rPr>
          <w:rStyle w:val="HideTWBExt"/>
          <w:b w:val="0"/>
        </w:rPr>
        <w:t>&lt;/NumAm&gt;</w:t>
      </w:r>
    </w:p>
    <w:p w14:paraId="08BB618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7990C80" w14:textId="77777777" w:rsidR="0072044B" w:rsidRPr="00791312" w:rsidRDefault="0072044B" w:rsidP="0072044B">
      <w:pPr>
        <w:pStyle w:val="NormalBold"/>
      </w:pPr>
      <w:r w:rsidRPr="00791312">
        <w:rPr>
          <w:rStyle w:val="HideTWBExt"/>
          <w:b w:val="0"/>
        </w:rPr>
        <w:t>&lt;/RepeatBlock-By&gt;</w:t>
      </w:r>
    </w:p>
    <w:p w14:paraId="6581548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D94AA91" w14:textId="77777777" w:rsidR="0072044B" w:rsidRPr="00791312" w:rsidRDefault="0072044B" w:rsidP="0072044B">
      <w:pPr>
        <w:pStyle w:val="NormalBold"/>
      </w:pPr>
      <w:r w:rsidRPr="00791312">
        <w:rPr>
          <w:rStyle w:val="HideTWBExt"/>
          <w:b w:val="0"/>
        </w:rPr>
        <w:t>&lt;Article&gt;</w:t>
      </w:r>
      <w:r w:rsidRPr="00791312">
        <w:t>21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7E70E83" w14:textId="77777777" w:rsidTr="0072044B">
        <w:trPr>
          <w:trHeight w:hRule="exact" w:val="240"/>
          <w:jc w:val="center"/>
        </w:trPr>
        <w:tc>
          <w:tcPr>
            <w:tcW w:w="9752" w:type="dxa"/>
            <w:gridSpan w:val="2"/>
            <w:tcBorders>
              <w:top w:val="nil"/>
              <w:left w:val="nil"/>
              <w:bottom w:val="nil"/>
              <w:right w:val="nil"/>
            </w:tcBorders>
          </w:tcPr>
          <w:p w14:paraId="3B604941" w14:textId="77777777" w:rsidR="0072044B" w:rsidRPr="00791312" w:rsidRDefault="0072044B" w:rsidP="0072044B"/>
        </w:tc>
      </w:tr>
      <w:tr w:rsidR="0072044B" w:rsidRPr="00791312" w14:paraId="3A15243A" w14:textId="77777777" w:rsidTr="0072044B">
        <w:trPr>
          <w:trHeight w:val="240"/>
          <w:jc w:val="center"/>
        </w:trPr>
        <w:tc>
          <w:tcPr>
            <w:tcW w:w="4876" w:type="dxa"/>
            <w:tcBorders>
              <w:top w:val="nil"/>
              <w:left w:val="nil"/>
              <w:bottom w:val="nil"/>
              <w:right w:val="nil"/>
            </w:tcBorders>
          </w:tcPr>
          <w:p w14:paraId="7624B7D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9AE9849" w14:textId="77777777" w:rsidR="0072044B" w:rsidRPr="00791312" w:rsidRDefault="0072044B" w:rsidP="0072044B">
            <w:pPr>
              <w:pStyle w:val="AmColumnHeading"/>
            </w:pPr>
            <w:r w:rsidRPr="00791312">
              <w:t>Pakeitimas</w:t>
            </w:r>
          </w:p>
        </w:tc>
      </w:tr>
      <w:tr w:rsidR="0072044B" w:rsidRPr="00791312" w14:paraId="65462CF0" w14:textId="77777777" w:rsidTr="0072044B">
        <w:trPr>
          <w:jc w:val="center"/>
        </w:trPr>
        <w:tc>
          <w:tcPr>
            <w:tcW w:w="4876" w:type="dxa"/>
            <w:tcBorders>
              <w:top w:val="nil"/>
              <w:left w:val="nil"/>
              <w:bottom w:val="nil"/>
              <w:right w:val="nil"/>
            </w:tcBorders>
          </w:tcPr>
          <w:p w14:paraId="581B9AB6" w14:textId="77777777" w:rsidR="0072044B" w:rsidRPr="00791312" w:rsidRDefault="0072044B" w:rsidP="0072044B">
            <w:pPr>
              <w:pStyle w:val="Normal6a"/>
            </w:pPr>
          </w:p>
        </w:tc>
        <w:tc>
          <w:tcPr>
            <w:tcW w:w="4876" w:type="dxa"/>
            <w:tcBorders>
              <w:top w:val="nil"/>
              <w:left w:val="nil"/>
              <w:bottom w:val="nil"/>
              <w:right w:val="nil"/>
            </w:tcBorders>
          </w:tcPr>
          <w:p w14:paraId="360B298F" w14:textId="77777777" w:rsidR="0072044B" w:rsidRPr="00791312" w:rsidRDefault="0072044B" w:rsidP="0072044B">
            <w:pPr>
              <w:pStyle w:val="Normal6a"/>
            </w:pPr>
            <w:r w:rsidRPr="00791312">
              <w:rPr>
                <w:b/>
                <w:i/>
              </w:rPr>
              <w:t>21d.</w:t>
            </w:r>
            <w:r w:rsidRPr="00791312">
              <w:tab/>
            </w:r>
            <w:r w:rsidRPr="00791312">
              <w:rPr>
                <w:b/>
                <w:i/>
              </w:rPr>
              <w:t>pabrėžia, kad sėkminga pažeidžiamų NEET asmenų integracija į darbo rinką priklauso nuo jų galimybių turėti tinkamas pagrindines gyvenimo sąlygas; ragina Komisiją ir valstybes nares užtikrinti, kad sustiprintos Jaunimo garantijų iniciatyvos įgyvendinimas būtų struktūriškai susietas su būsto, priežiūros, socialinės apsaugos ir sveikatos politika, siekiant pašalinti daugybę kliūčių, su kuriomis susiduria pažeidžiami NEET jaunuoliai siekdami gauti kokybišką darbą, išsilavinimą ir mokymą; ragina valstybes nares užtikrinti, kad sustiprintos Jaunimo garantijų iniciatyvos pasiūlymai pažeidžiamiems NEET jaunuoliams būtų paremti tinkamomis galimybėmis naudotis pagrindinėmis pagalbinėmis paslaugomis, įskaitant pagalbą būsto, vaikų priežiūros, transporto ir sveikatos priežiūros srityse;</w:t>
            </w:r>
          </w:p>
        </w:tc>
      </w:tr>
    </w:tbl>
    <w:p w14:paraId="5036D2C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241AD41" w14:textId="77777777" w:rsidR="0072044B" w:rsidRPr="00791312" w:rsidRDefault="0072044B" w:rsidP="0072044B">
      <w:r w:rsidRPr="00791312">
        <w:rPr>
          <w:rStyle w:val="HideTWBExt"/>
        </w:rPr>
        <w:t>&lt;/Amend&gt;</w:t>
      </w:r>
    </w:p>
    <w:p w14:paraId="0CA08BF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313</w:t>
      </w:r>
      <w:r w:rsidRPr="00791312">
        <w:rPr>
          <w:rStyle w:val="HideTWBExt"/>
          <w:b w:val="0"/>
        </w:rPr>
        <w:t>&lt;/NumAm&gt;</w:t>
      </w:r>
    </w:p>
    <w:p w14:paraId="0625D45B"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745049D3" w14:textId="77777777" w:rsidR="0072044B" w:rsidRPr="00791312" w:rsidRDefault="0072044B" w:rsidP="0072044B">
      <w:pPr>
        <w:pStyle w:val="NormalBold"/>
      </w:pPr>
      <w:r w:rsidRPr="00791312">
        <w:rPr>
          <w:rStyle w:val="HideTWBExt"/>
          <w:b w:val="0"/>
        </w:rPr>
        <w:t>&lt;/RepeatBlock-By&gt;</w:t>
      </w:r>
    </w:p>
    <w:p w14:paraId="472D0848"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25A389E6" w14:textId="77777777" w:rsidR="0072044B" w:rsidRPr="00791312" w:rsidRDefault="0072044B" w:rsidP="0072044B">
      <w:pPr>
        <w:pStyle w:val="NormalBold"/>
      </w:pPr>
      <w:r w:rsidRPr="00791312">
        <w:rPr>
          <w:rStyle w:val="HideTWBExt"/>
          <w:b w:val="0"/>
        </w:rPr>
        <w:t>&lt;Article&gt;</w:t>
      </w:r>
      <w:r w:rsidRPr="00791312">
        <w:t>21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0262628" w14:textId="77777777" w:rsidTr="0072044B">
        <w:trPr>
          <w:trHeight w:hRule="exact" w:val="240"/>
          <w:jc w:val="center"/>
        </w:trPr>
        <w:tc>
          <w:tcPr>
            <w:tcW w:w="9752" w:type="dxa"/>
            <w:gridSpan w:val="2"/>
            <w:tcBorders>
              <w:top w:val="nil"/>
              <w:left w:val="nil"/>
              <w:bottom w:val="nil"/>
              <w:right w:val="nil"/>
            </w:tcBorders>
          </w:tcPr>
          <w:p w14:paraId="0DEE0AEF" w14:textId="77777777" w:rsidR="0072044B" w:rsidRPr="00791312" w:rsidRDefault="0072044B" w:rsidP="0072044B"/>
        </w:tc>
      </w:tr>
      <w:tr w:rsidR="0072044B" w:rsidRPr="00791312" w14:paraId="4BB69116" w14:textId="77777777" w:rsidTr="0072044B">
        <w:trPr>
          <w:trHeight w:val="240"/>
          <w:jc w:val="center"/>
        </w:trPr>
        <w:tc>
          <w:tcPr>
            <w:tcW w:w="4876" w:type="dxa"/>
            <w:tcBorders>
              <w:top w:val="nil"/>
              <w:left w:val="nil"/>
              <w:bottom w:val="nil"/>
              <w:right w:val="nil"/>
            </w:tcBorders>
          </w:tcPr>
          <w:p w14:paraId="529269E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5F5A48D" w14:textId="77777777" w:rsidR="0072044B" w:rsidRPr="00791312" w:rsidRDefault="0072044B" w:rsidP="0072044B">
            <w:pPr>
              <w:pStyle w:val="AmColumnHeading"/>
            </w:pPr>
            <w:r w:rsidRPr="00791312">
              <w:t>Pakeitimas</w:t>
            </w:r>
          </w:p>
        </w:tc>
      </w:tr>
      <w:tr w:rsidR="0072044B" w:rsidRPr="00791312" w14:paraId="73BEFC62" w14:textId="77777777" w:rsidTr="0072044B">
        <w:trPr>
          <w:jc w:val="center"/>
        </w:trPr>
        <w:tc>
          <w:tcPr>
            <w:tcW w:w="4876" w:type="dxa"/>
            <w:tcBorders>
              <w:top w:val="nil"/>
              <w:left w:val="nil"/>
              <w:bottom w:val="nil"/>
              <w:right w:val="nil"/>
            </w:tcBorders>
          </w:tcPr>
          <w:p w14:paraId="35E8C6FE" w14:textId="77777777" w:rsidR="0072044B" w:rsidRPr="00791312" w:rsidRDefault="0072044B" w:rsidP="0072044B">
            <w:pPr>
              <w:pStyle w:val="Normal6a"/>
            </w:pPr>
          </w:p>
        </w:tc>
        <w:tc>
          <w:tcPr>
            <w:tcW w:w="4876" w:type="dxa"/>
            <w:tcBorders>
              <w:top w:val="nil"/>
              <w:left w:val="nil"/>
              <w:bottom w:val="nil"/>
              <w:right w:val="nil"/>
            </w:tcBorders>
          </w:tcPr>
          <w:p w14:paraId="3E26DB7C" w14:textId="77777777" w:rsidR="0072044B" w:rsidRPr="00791312" w:rsidRDefault="0072044B" w:rsidP="0072044B">
            <w:pPr>
              <w:pStyle w:val="Normal6a"/>
            </w:pPr>
            <w:r w:rsidRPr="00791312">
              <w:rPr>
                <w:b/>
                <w:i/>
              </w:rPr>
              <w:t>21d.</w:t>
            </w:r>
            <w:r w:rsidRPr="00791312">
              <w:tab/>
            </w:r>
            <w:r w:rsidRPr="00791312">
              <w:rPr>
                <w:b/>
                <w:i/>
              </w:rPr>
              <w:t>ragina valstybes nares skatinti lyčių lygybę, profesinio ir asmeninio gyvenimo pusiausvyrą ir užkirsti kelią ilgalaikei socialinei atskirčiai, kartu mažinant socialines ir ekonomines išlaidas, susijusias su ankstyvu mokyklos palikimu ir užsitęsusiu NEET statusu;</w:t>
            </w:r>
          </w:p>
        </w:tc>
      </w:tr>
    </w:tbl>
    <w:p w14:paraId="00E541B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6173570" w14:textId="77777777" w:rsidR="0072044B" w:rsidRPr="00791312" w:rsidRDefault="0072044B" w:rsidP="0072044B">
      <w:r w:rsidRPr="00791312">
        <w:rPr>
          <w:rStyle w:val="HideTWBExt"/>
        </w:rPr>
        <w:t>&lt;/Amend&gt;</w:t>
      </w:r>
    </w:p>
    <w:p w14:paraId="736A04B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314</w:t>
      </w:r>
      <w:r w:rsidRPr="00791312">
        <w:rPr>
          <w:rStyle w:val="HideTWBExt"/>
          <w:b w:val="0"/>
        </w:rPr>
        <w:t>&lt;/NumAm&gt;</w:t>
      </w:r>
    </w:p>
    <w:p w14:paraId="4543F5F6"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5B3FC697" w14:textId="77777777" w:rsidR="0072044B" w:rsidRPr="00791312" w:rsidRDefault="0072044B" w:rsidP="0072044B">
      <w:pPr>
        <w:pStyle w:val="NormalBold"/>
      </w:pPr>
      <w:r w:rsidRPr="00791312">
        <w:rPr>
          <w:rStyle w:val="HideTWBExt"/>
          <w:b w:val="0"/>
        </w:rPr>
        <w:t>&lt;/RepeatBlock-By&gt;</w:t>
      </w:r>
    </w:p>
    <w:p w14:paraId="38B2821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335BA7F" w14:textId="77777777" w:rsidR="0072044B" w:rsidRPr="00791312" w:rsidRDefault="0072044B" w:rsidP="0072044B">
      <w:pPr>
        <w:pStyle w:val="NormalBold"/>
      </w:pPr>
      <w:r w:rsidRPr="00791312">
        <w:rPr>
          <w:rStyle w:val="HideTWBExt"/>
          <w:b w:val="0"/>
        </w:rPr>
        <w:t>&lt;Article&gt;</w:t>
      </w:r>
      <w:r w:rsidRPr="00791312">
        <w:t>21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4388BD0" w14:textId="77777777" w:rsidTr="0072044B">
        <w:trPr>
          <w:trHeight w:hRule="exact" w:val="240"/>
          <w:jc w:val="center"/>
        </w:trPr>
        <w:tc>
          <w:tcPr>
            <w:tcW w:w="9752" w:type="dxa"/>
            <w:gridSpan w:val="2"/>
            <w:tcBorders>
              <w:top w:val="nil"/>
              <w:left w:val="nil"/>
              <w:bottom w:val="nil"/>
              <w:right w:val="nil"/>
            </w:tcBorders>
          </w:tcPr>
          <w:p w14:paraId="2F406391" w14:textId="77777777" w:rsidR="0072044B" w:rsidRPr="00791312" w:rsidRDefault="0072044B" w:rsidP="0072044B"/>
        </w:tc>
      </w:tr>
      <w:tr w:rsidR="0072044B" w:rsidRPr="00791312" w14:paraId="634455FD" w14:textId="77777777" w:rsidTr="0072044B">
        <w:trPr>
          <w:trHeight w:val="240"/>
          <w:jc w:val="center"/>
        </w:trPr>
        <w:tc>
          <w:tcPr>
            <w:tcW w:w="4876" w:type="dxa"/>
            <w:tcBorders>
              <w:top w:val="nil"/>
              <w:left w:val="nil"/>
              <w:bottom w:val="nil"/>
              <w:right w:val="nil"/>
            </w:tcBorders>
          </w:tcPr>
          <w:p w14:paraId="1858981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9D03314" w14:textId="77777777" w:rsidR="0072044B" w:rsidRPr="00791312" w:rsidRDefault="0072044B" w:rsidP="0072044B">
            <w:pPr>
              <w:pStyle w:val="AmColumnHeading"/>
            </w:pPr>
            <w:r w:rsidRPr="00791312">
              <w:t>Pakeitimas</w:t>
            </w:r>
          </w:p>
        </w:tc>
      </w:tr>
      <w:tr w:rsidR="0072044B" w:rsidRPr="00791312" w14:paraId="6E9AE8C0" w14:textId="77777777" w:rsidTr="0072044B">
        <w:trPr>
          <w:jc w:val="center"/>
        </w:trPr>
        <w:tc>
          <w:tcPr>
            <w:tcW w:w="4876" w:type="dxa"/>
            <w:tcBorders>
              <w:top w:val="nil"/>
              <w:left w:val="nil"/>
              <w:bottom w:val="nil"/>
              <w:right w:val="nil"/>
            </w:tcBorders>
          </w:tcPr>
          <w:p w14:paraId="4FA3AEF0" w14:textId="77777777" w:rsidR="0072044B" w:rsidRPr="00791312" w:rsidRDefault="0072044B" w:rsidP="0072044B">
            <w:pPr>
              <w:pStyle w:val="Normal6a"/>
            </w:pPr>
          </w:p>
        </w:tc>
        <w:tc>
          <w:tcPr>
            <w:tcW w:w="4876" w:type="dxa"/>
            <w:tcBorders>
              <w:top w:val="nil"/>
              <w:left w:val="nil"/>
              <w:bottom w:val="nil"/>
              <w:right w:val="nil"/>
            </w:tcBorders>
          </w:tcPr>
          <w:p w14:paraId="557B19D5" w14:textId="77777777" w:rsidR="0072044B" w:rsidRPr="00791312" w:rsidRDefault="0072044B" w:rsidP="0072044B">
            <w:pPr>
              <w:pStyle w:val="Normal6a"/>
            </w:pPr>
            <w:r w:rsidRPr="00791312">
              <w:rPr>
                <w:b/>
                <w:i/>
              </w:rPr>
              <w:t>21e.</w:t>
            </w:r>
            <w:r w:rsidRPr="00791312">
              <w:tab/>
            </w:r>
            <w:r w:rsidRPr="00791312">
              <w:rPr>
                <w:b/>
                <w:i/>
              </w:rPr>
              <w:t>pabrėžia, kad reikia imtis papildomų kartografavimo veiksmų, siekiant nustatyti esamas spragas ir pritaikyti informavimo strategijas, taip pat pasiūlyti tikslinių priemonių ir investicijų skirtingiems NEET pogrupiams; ypač ragina valstybes nares atlikti išsamią regioninę NEET grupių charakteristikų analizę, taip pat išanalizuoti kriterijus, dėl kurių didėja tikimybė tapti NEET, pvz., lytį, amžių, negalią ar išsilavinimo lygį, siekiant užtikrinti, kad priemonės būtų pritaikytos šių jaunuolių poreikiams; siūlo, kad atliekant tokią analizę būtų konsultuojamasi su tikslinėmis grupėmis ir atitinkamais suinteresuotaisiais subjektais, tokiais kaip pilietinė visuomenė ir socialiniai partneriai;</w:t>
            </w:r>
          </w:p>
        </w:tc>
      </w:tr>
    </w:tbl>
    <w:p w14:paraId="47E00EE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9A979A1" w14:textId="77777777" w:rsidR="0072044B" w:rsidRPr="00791312" w:rsidRDefault="0072044B" w:rsidP="0072044B">
      <w:r w:rsidRPr="00791312">
        <w:rPr>
          <w:rStyle w:val="HideTWBExt"/>
        </w:rPr>
        <w:t>&lt;/Amend&gt;</w:t>
      </w:r>
    </w:p>
    <w:p w14:paraId="75AC0607"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315</w:t>
      </w:r>
      <w:r w:rsidRPr="00791312">
        <w:rPr>
          <w:rStyle w:val="HideTWBExt"/>
          <w:b w:val="0"/>
        </w:rPr>
        <w:t>&lt;/NumAm&gt;</w:t>
      </w:r>
    </w:p>
    <w:p w14:paraId="6370342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28D8E83" w14:textId="77777777" w:rsidR="0072044B" w:rsidRPr="00791312" w:rsidRDefault="0072044B" w:rsidP="0072044B">
      <w:pPr>
        <w:pStyle w:val="NormalBold"/>
      </w:pPr>
      <w:r w:rsidRPr="00791312">
        <w:rPr>
          <w:rStyle w:val="HideTWBExt"/>
          <w:b w:val="0"/>
        </w:rPr>
        <w:t>&lt;/RepeatBlock-By&gt;</w:t>
      </w:r>
    </w:p>
    <w:p w14:paraId="6BA1295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0BB7161" w14:textId="77777777" w:rsidR="0072044B" w:rsidRPr="00791312" w:rsidRDefault="0072044B" w:rsidP="0072044B">
      <w:pPr>
        <w:pStyle w:val="NormalBold"/>
      </w:pPr>
      <w:r w:rsidRPr="00791312">
        <w:rPr>
          <w:rStyle w:val="HideTWBExt"/>
          <w:b w:val="0"/>
        </w:rPr>
        <w:t>&lt;Article&gt;</w:t>
      </w:r>
      <w:r w:rsidRPr="00791312">
        <w:t>21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7B5534D" w14:textId="77777777" w:rsidTr="0072044B">
        <w:trPr>
          <w:trHeight w:hRule="exact" w:val="240"/>
          <w:jc w:val="center"/>
        </w:trPr>
        <w:tc>
          <w:tcPr>
            <w:tcW w:w="9752" w:type="dxa"/>
            <w:gridSpan w:val="2"/>
            <w:tcBorders>
              <w:top w:val="nil"/>
              <w:left w:val="nil"/>
              <w:bottom w:val="nil"/>
              <w:right w:val="nil"/>
            </w:tcBorders>
          </w:tcPr>
          <w:p w14:paraId="51F96570" w14:textId="77777777" w:rsidR="0072044B" w:rsidRPr="00791312" w:rsidRDefault="0072044B" w:rsidP="0072044B"/>
        </w:tc>
      </w:tr>
      <w:tr w:rsidR="0072044B" w:rsidRPr="00791312" w14:paraId="285964A1" w14:textId="77777777" w:rsidTr="0072044B">
        <w:trPr>
          <w:trHeight w:val="240"/>
          <w:jc w:val="center"/>
        </w:trPr>
        <w:tc>
          <w:tcPr>
            <w:tcW w:w="4876" w:type="dxa"/>
            <w:tcBorders>
              <w:top w:val="nil"/>
              <w:left w:val="nil"/>
              <w:bottom w:val="nil"/>
              <w:right w:val="nil"/>
            </w:tcBorders>
          </w:tcPr>
          <w:p w14:paraId="3249941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BC38F33" w14:textId="77777777" w:rsidR="0072044B" w:rsidRPr="00791312" w:rsidRDefault="0072044B" w:rsidP="0072044B">
            <w:pPr>
              <w:pStyle w:val="AmColumnHeading"/>
            </w:pPr>
            <w:r w:rsidRPr="00791312">
              <w:t>Pakeitimas</w:t>
            </w:r>
          </w:p>
        </w:tc>
      </w:tr>
      <w:tr w:rsidR="0072044B" w:rsidRPr="00791312" w14:paraId="284A9FF8" w14:textId="77777777" w:rsidTr="0072044B">
        <w:trPr>
          <w:jc w:val="center"/>
        </w:trPr>
        <w:tc>
          <w:tcPr>
            <w:tcW w:w="4876" w:type="dxa"/>
            <w:tcBorders>
              <w:top w:val="nil"/>
              <w:left w:val="nil"/>
              <w:bottom w:val="nil"/>
              <w:right w:val="nil"/>
            </w:tcBorders>
          </w:tcPr>
          <w:p w14:paraId="08764ACF" w14:textId="77777777" w:rsidR="0072044B" w:rsidRPr="00791312" w:rsidRDefault="0072044B" w:rsidP="0072044B">
            <w:pPr>
              <w:pStyle w:val="Normal6a"/>
            </w:pPr>
          </w:p>
        </w:tc>
        <w:tc>
          <w:tcPr>
            <w:tcW w:w="4876" w:type="dxa"/>
            <w:tcBorders>
              <w:top w:val="nil"/>
              <w:left w:val="nil"/>
              <w:bottom w:val="nil"/>
              <w:right w:val="nil"/>
            </w:tcBorders>
          </w:tcPr>
          <w:p w14:paraId="3D20A444" w14:textId="77777777" w:rsidR="0072044B" w:rsidRPr="00791312" w:rsidRDefault="0072044B" w:rsidP="0072044B">
            <w:pPr>
              <w:pStyle w:val="Normal6a"/>
            </w:pPr>
            <w:r w:rsidRPr="00791312">
              <w:rPr>
                <w:b/>
                <w:i/>
              </w:rPr>
              <w:t>21e.</w:t>
            </w:r>
            <w:r w:rsidRPr="00791312">
              <w:tab/>
            </w:r>
            <w:r w:rsidRPr="00791312">
              <w:rPr>
                <w:b/>
                <w:i/>
              </w:rPr>
              <w:t>ragina valstybes nares sukurti arba sustiprinti sustiprintos Jaunimo garantijų iniciatyvos paslaugų teikimo vieno langelio principu modelius, siekiant sumažinti susiskaidymą ir administracinę naštą bei pagerinti pažeidžiamų ir sunkiai pasiekiamų NEET jaunuolių dalyvavimo rodiklius; pabrėžia, kaip svarbu turėti jaunimui skirtus lengvai pasiekiamus, įvairių institucijų bendradarbiavimu grindžiamus centrus, kuriuose vienoje prieinamoje vietoje būtų centralizuotai teikiama sustiprintos Jaunimo garantijų iniciatyvos parama jaunimui, taip pat užimtumo, švietimo, mokymo ir socialinės paslaugos; pabrėžia, kad šis modelis keliose valstybėse narėse pasiteisino šalinant kliūtis ir teikiant visapusišką paramą, būtiną veiksmingai integracijai į darbo rinką;</w:t>
            </w:r>
          </w:p>
        </w:tc>
      </w:tr>
    </w:tbl>
    <w:p w14:paraId="51E7A9B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F6682EF" w14:textId="77777777" w:rsidR="0072044B" w:rsidRPr="00791312" w:rsidRDefault="0072044B" w:rsidP="0072044B">
      <w:r w:rsidRPr="00791312">
        <w:rPr>
          <w:rStyle w:val="HideTWBExt"/>
        </w:rPr>
        <w:t>&lt;/Amend&gt;</w:t>
      </w:r>
    </w:p>
    <w:p w14:paraId="5AB9E02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316</w:t>
      </w:r>
      <w:r w:rsidRPr="00791312">
        <w:rPr>
          <w:rStyle w:val="HideTWBExt"/>
          <w:b w:val="0"/>
        </w:rPr>
        <w:t>&lt;/NumAm&gt;</w:t>
      </w:r>
    </w:p>
    <w:p w14:paraId="27D9A731"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63EFC6E9" w14:textId="77777777" w:rsidR="0072044B" w:rsidRPr="00791312" w:rsidRDefault="0072044B" w:rsidP="0072044B">
      <w:pPr>
        <w:pStyle w:val="NormalBold"/>
      </w:pPr>
      <w:r w:rsidRPr="00791312">
        <w:rPr>
          <w:rStyle w:val="HideTWBExt"/>
          <w:b w:val="0"/>
        </w:rPr>
        <w:t>&lt;/RepeatBlock-By&gt;</w:t>
      </w:r>
    </w:p>
    <w:p w14:paraId="00AEB6C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9A5E959" w14:textId="77777777" w:rsidR="0072044B" w:rsidRPr="00791312" w:rsidRDefault="0072044B" w:rsidP="0072044B">
      <w:pPr>
        <w:pStyle w:val="NormalBold"/>
      </w:pPr>
      <w:r w:rsidRPr="00791312">
        <w:rPr>
          <w:rStyle w:val="HideTWBExt"/>
          <w:b w:val="0"/>
        </w:rPr>
        <w:t>&lt;Article&gt;</w:t>
      </w:r>
      <w:r w:rsidRPr="00791312">
        <w:t>21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D397F0A" w14:textId="77777777" w:rsidTr="0072044B">
        <w:trPr>
          <w:trHeight w:hRule="exact" w:val="240"/>
          <w:jc w:val="center"/>
        </w:trPr>
        <w:tc>
          <w:tcPr>
            <w:tcW w:w="9752" w:type="dxa"/>
            <w:gridSpan w:val="2"/>
            <w:tcBorders>
              <w:top w:val="nil"/>
              <w:left w:val="nil"/>
              <w:bottom w:val="nil"/>
              <w:right w:val="nil"/>
            </w:tcBorders>
          </w:tcPr>
          <w:p w14:paraId="7CF5D000" w14:textId="77777777" w:rsidR="0072044B" w:rsidRPr="00791312" w:rsidRDefault="0072044B" w:rsidP="0072044B"/>
        </w:tc>
      </w:tr>
      <w:tr w:rsidR="0072044B" w:rsidRPr="00791312" w14:paraId="751DA1D5" w14:textId="77777777" w:rsidTr="0072044B">
        <w:trPr>
          <w:trHeight w:val="240"/>
          <w:jc w:val="center"/>
        </w:trPr>
        <w:tc>
          <w:tcPr>
            <w:tcW w:w="4876" w:type="dxa"/>
            <w:tcBorders>
              <w:top w:val="nil"/>
              <w:left w:val="nil"/>
              <w:bottom w:val="nil"/>
              <w:right w:val="nil"/>
            </w:tcBorders>
          </w:tcPr>
          <w:p w14:paraId="21CBAA5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D52308F" w14:textId="77777777" w:rsidR="0072044B" w:rsidRPr="00791312" w:rsidRDefault="0072044B" w:rsidP="0072044B">
            <w:pPr>
              <w:pStyle w:val="AmColumnHeading"/>
            </w:pPr>
            <w:r w:rsidRPr="00791312">
              <w:t>Pakeitimas</w:t>
            </w:r>
          </w:p>
        </w:tc>
      </w:tr>
      <w:tr w:rsidR="0072044B" w:rsidRPr="00791312" w14:paraId="0480B702" w14:textId="77777777" w:rsidTr="0072044B">
        <w:trPr>
          <w:jc w:val="center"/>
        </w:trPr>
        <w:tc>
          <w:tcPr>
            <w:tcW w:w="4876" w:type="dxa"/>
            <w:tcBorders>
              <w:top w:val="nil"/>
              <w:left w:val="nil"/>
              <w:bottom w:val="nil"/>
              <w:right w:val="nil"/>
            </w:tcBorders>
          </w:tcPr>
          <w:p w14:paraId="0CD657F3" w14:textId="77777777" w:rsidR="0072044B" w:rsidRPr="00791312" w:rsidRDefault="0072044B" w:rsidP="0072044B">
            <w:pPr>
              <w:pStyle w:val="Normal6a"/>
            </w:pPr>
          </w:p>
        </w:tc>
        <w:tc>
          <w:tcPr>
            <w:tcW w:w="4876" w:type="dxa"/>
            <w:tcBorders>
              <w:top w:val="nil"/>
              <w:left w:val="nil"/>
              <w:bottom w:val="nil"/>
              <w:right w:val="nil"/>
            </w:tcBorders>
          </w:tcPr>
          <w:p w14:paraId="15F8CA97" w14:textId="77777777" w:rsidR="0072044B" w:rsidRPr="00791312" w:rsidRDefault="0072044B" w:rsidP="0072044B">
            <w:pPr>
              <w:pStyle w:val="Normal6a"/>
            </w:pPr>
            <w:r w:rsidRPr="00791312">
              <w:rPr>
                <w:b/>
                <w:i/>
              </w:rPr>
              <w:t>21e.</w:t>
            </w:r>
            <w:r w:rsidRPr="00791312">
              <w:tab/>
            </w:r>
            <w:r w:rsidRPr="00791312">
              <w:rPr>
                <w:b/>
                <w:i/>
              </w:rPr>
              <w:t xml:space="preserve">ragina sukurti Jaunimo mentorystės programas įvairiuose ES regionuose, kad apmokyti privatūs asmenys ir savanoriai galėtų konsultuoti ir orientuoti sunkiai pasiekiamą jaunimą švietimo, mokymo ir karjeros raidos </w:t>
            </w:r>
            <w:r w:rsidRPr="00791312">
              <w:rPr>
                <w:b/>
                <w:i/>
              </w:rPr>
              <w:lastRenderedPageBreak/>
              <w:t>srityse, pasiekdami jaunimą ten, kur jis yra; pabrėžia, kad tokios mentorystės programos turėtų papildyti profesionalų VUT konsultavimą, bet jo nepakeisti;</w:t>
            </w:r>
          </w:p>
        </w:tc>
      </w:tr>
    </w:tbl>
    <w:p w14:paraId="58F98B6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8652FA0" w14:textId="77777777" w:rsidR="0072044B" w:rsidRPr="00791312" w:rsidRDefault="0072044B" w:rsidP="0072044B">
      <w:r w:rsidRPr="00791312">
        <w:rPr>
          <w:rStyle w:val="HideTWBExt"/>
        </w:rPr>
        <w:t>&lt;/Amend&gt;</w:t>
      </w:r>
    </w:p>
    <w:p w14:paraId="5CE1051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317</w:t>
      </w:r>
      <w:r w:rsidRPr="00791312">
        <w:rPr>
          <w:rStyle w:val="HideTWBExt"/>
          <w:b w:val="0"/>
        </w:rPr>
        <w:t>&lt;/NumAm&gt;</w:t>
      </w:r>
    </w:p>
    <w:p w14:paraId="3F8CEF7D"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CCC67BA" w14:textId="77777777" w:rsidR="0072044B" w:rsidRPr="00791312" w:rsidRDefault="0072044B" w:rsidP="0072044B">
      <w:pPr>
        <w:pStyle w:val="NormalBold"/>
      </w:pPr>
      <w:r w:rsidRPr="00791312">
        <w:rPr>
          <w:rStyle w:val="HideTWBExt"/>
          <w:b w:val="0"/>
        </w:rPr>
        <w:t>&lt;/RepeatBlock-By&gt;</w:t>
      </w:r>
    </w:p>
    <w:p w14:paraId="68B411D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F1CC1E3" w14:textId="77777777" w:rsidR="0072044B" w:rsidRPr="00791312" w:rsidRDefault="0072044B" w:rsidP="0072044B">
      <w:pPr>
        <w:pStyle w:val="NormalBold"/>
      </w:pPr>
      <w:r w:rsidRPr="00791312">
        <w:rPr>
          <w:rStyle w:val="HideTWBExt"/>
          <w:b w:val="0"/>
        </w:rPr>
        <w:t>&lt;Article&gt;</w:t>
      </w:r>
      <w:r w:rsidRPr="00791312">
        <w:t>21 f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AC1475D" w14:textId="77777777" w:rsidTr="0072044B">
        <w:trPr>
          <w:trHeight w:hRule="exact" w:val="240"/>
          <w:jc w:val="center"/>
        </w:trPr>
        <w:tc>
          <w:tcPr>
            <w:tcW w:w="9752" w:type="dxa"/>
            <w:gridSpan w:val="2"/>
            <w:tcBorders>
              <w:top w:val="nil"/>
              <w:left w:val="nil"/>
              <w:bottom w:val="nil"/>
              <w:right w:val="nil"/>
            </w:tcBorders>
          </w:tcPr>
          <w:p w14:paraId="6D47136E" w14:textId="77777777" w:rsidR="0072044B" w:rsidRPr="00791312" w:rsidRDefault="0072044B" w:rsidP="0072044B"/>
        </w:tc>
      </w:tr>
      <w:tr w:rsidR="0072044B" w:rsidRPr="00791312" w14:paraId="1D72C032" w14:textId="77777777" w:rsidTr="0072044B">
        <w:trPr>
          <w:trHeight w:val="240"/>
          <w:jc w:val="center"/>
        </w:trPr>
        <w:tc>
          <w:tcPr>
            <w:tcW w:w="4876" w:type="dxa"/>
            <w:tcBorders>
              <w:top w:val="nil"/>
              <w:left w:val="nil"/>
              <w:bottom w:val="nil"/>
              <w:right w:val="nil"/>
            </w:tcBorders>
          </w:tcPr>
          <w:p w14:paraId="43DBA3E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2BF56A" w14:textId="77777777" w:rsidR="0072044B" w:rsidRPr="00791312" w:rsidRDefault="0072044B" w:rsidP="0072044B">
            <w:pPr>
              <w:pStyle w:val="AmColumnHeading"/>
            </w:pPr>
            <w:r w:rsidRPr="00791312">
              <w:t>Pakeitimas</w:t>
            </w:r>
          </w:p>
        </w:tc>
      </w:tr>
      <w:tr w:rsidR="0072044B" w:rsidRPr="00791312" w14:paraId="47075E0B" w14:textId="77777777" w:rsidTr="0072044B">
        <w:trPr>
          <w:jc w:val="center"/>
        </w:trPr>
        <w:tc>
          <w:tcPr>
            <w:tcW w:w="4876" w:type="dxa"/>
            <w:tcBorders>
              <w:top w:val="nil"/>
              <w:left w:val="nil"/>
              <w:bottom w:val="nil"/>
              <w:right w:val="nil"/>
            </w:tcBorders>
          </w:tcPr>
          <w:p w14:paraId="56440C17" w14:textId="77777777" w:rsidR="0072044B" w:rsidRPr="00791312" w:rsidRDefault="0072044B" w:rsidP="0072044B">
            <w:pPr>
              <w:pStyle w:val="Normal6a"/>
            </w:pPr>
          </w:p>
        </w:tc>
        <w:tc>
          <w:tcPr>
            <w:tcW w:w="4876" w:type="dxa"/>
            <w:tcBorders>
              <w:top w:val="nil"/>
              <w:left w:val="nil"/>
              <w:bottom w:val="nil"/>
              <w:right w:val="nil"/>
            </w:tcBorders>
          </w:tcPr>
          <w:p w14:paraId="0B90A49A" w14:textId="77777777" w:rsidR="0072044B" w:rsidRPr="00791312" w:rsidRDefault="0072044B" w:rsidP="0072044B">
            <w:pPr>
              <w:pStyle w:val="Normal6a"/>
            </w:pPr>
            <w:r w:rsidRPr="00791312">
              <w:rPr>
                <w:b/>
                <w:i/>
              </w:rPr>
              <w:t>21f.</w:t>
            </w:r>
            <w:r w:rsidRPr="00791312">
              <w:tab/>
            </w:r>
            <w:r w:rsidRPr="00791312">
              <w:rPr>
                <w:b/>
                <w:i/>
              </w:rPr>
              <w:t>ragina Komisiją teikti tikslinę techninę pagalbą valstybėms narėms kuriant skaitmenines priemones, skirtas nustatyti Jaunimo garantijų iniciatyvos paramos gavėjų poreikius, remiantis geriausia individualizuotos paramos praktika; šiuo atžvilgiu pabrėžia perspektyvų DI pagrindu veikiančių profiliavimo priemonių naudojimą kai kuriose valstybėse narėse, tačiau pabrėžia, kad siekiant išvengti neteisingo klasifikavimo, būtina žmogaus vykdoma priežiūra; taip pat rekomenduoja valstybėms narėms pateikti automatizuotas įsivertinimo priemones, kuriomis būtų vertinami veiksniai, lemiantys teikiamą paramą, atkreipiant dėmesį į tai, kad kai kuriems jaunuoliams gali būti lengviau naudotis internetiniais kanalais pirminiam kontaktui užmegzti;</w:t>
            </w:r>
          </w:p>
        </w:tc>
      </w:tr>
    </w:tbl>
    <w:p w14:paraId="00AFAB6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E4E8AD7" w14:textId="77777777" w:rsidR="0072044B" w:rsidRPr="00791312" w:rsidRDefault="0072044B" w:rsidP="0072044B">
      <w:r w:rsidRPr="00791312">
        <w:rPr>
          <w:rStyle w:val="HideTWBExt"/>
        </w:rPr>
        <w:t>&lt;/Amend&gt;</w:t>
      </w:r>
    </w:p>
    <w:p w14:paraId="56315BC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318</w:t>
      </w:r>
      <w:r w:rsidRPr="00791312">
        <w:rPr>
          <w:rStyle w:val="HideTWBExt"/>
          <w:b w:val="0"/>
        </w:rPr>
        <w:t>&lt;/NumAm&gt;</w:t>
      </w:r>
    </w:p>
    <w:p w14:paraId="3E9BE36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D6F99AA" w14:textId="77777777" w:rsidR="0072044B" w:rsidRPr="00791312" w:rsidRDefault="0072044B" w:rsidP="0072044B">
      <w:pPr>
        <w:pStyle w:val="NormalBold"/>
      </w:pPr>
      <w:r w:rsidRPr="00791312">
        <w:rPr>
          <w:rStyle w:val="HideTWBExt"/>
          <w:b w:val="0"/>
        </w:rPr>
        <w:t>&lt;/RepeatBlock-By&gt;</w:t>
      </w:r>
    </w:p>
    <w:p w14:paraId="3D67184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71A3514" w14:textId="77777777" w:rsidR="0072044B" w:rsidRPr="00791312" w:rsidRDefault="0072044B" w:rsidP="0072044B">
      <w:pPr>
        <w:pStyle w:val="NormalBold"/>
      </w:pPr>
      <w:r w:rsidRPr="00791312">
        <w:rPr>
          <w:rStyle w:val="HideTWBExt"/>
          <w:b w:val="0"/>
        </w:rPr>
        <w:t>&lt;Article&gt;</w:t>
      </w:r>
      <w:r w:rsidRPr="00791312">
        <w:t>21 f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0DFF970" w14:textId="77777777" w:rsidTr="0072044B">
        <w:trPr>
          <w:trHeight w:hRule="exact" w:val="240"/>
          <w:jc w:val="center"/>
        </w:trPr>
        <w:tc>
          <w:tcPr>
            <w:tcW w:w="9752" w:type="dxa"/>
            <w:gridSpan w:val="2"/>
            <w:tcBorders>
              <w:top w:val="nil"/>
              <w:left w:val="nil"/>
              <w:bottom w:val="nil"/>
              <w:right w:val="nil"/>
            </w:tcBorders>
          </w:tcPr>
          <w:p w14:paraId="03731457" w14:textId="77777777" w:rsidR="0072044B" w:rsidRPr="00791312" w:rsidRDefault="0072044B" w:rsidP="0072044B"/>
        </w:tc>
      </w:tr>
      <w:tr w:rsidR="0072044B" w:rsidRPr="00791312" w14:paraId="1B4CB455" w14:textId="77777777" w:rsidTr="0072044B">
        <w:trPr>
          <w:trHeight w:val="240"/>
          <w:jc w:val="center"/>
        </w:trPr>
        <w:tc>
          <w:tcPr>
            <w:tcW w:w="4876" w:type="dxa"/>
            <w:tcBorders>
              <w:top w:val="nil"/>
              <w:left w:val="nil"/>
              <w:bottom w:val="nil"/>
              <w:right w:val="nil"/>
            </w:tcBorders>
          </w:tcPr>
          <w:p w14:paraId="5B71217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E1EB684" w14:textId="77777777" w:rsidR="0072044B" w:rsidRPr="00791312" w:rsidRDefault="0072044B" w:rsidP="0072044B">
            <w:pPr>
              <w:pStyle w:val="AmColumnHeading"/>
            </w:pPr>
            <w:r w:rsidRPr="00791312">
              <w:t>Pakeitimas</w:t>
            </w:r>
          </w:p>
        </w:tc>
      </w:tr>
      <w:tr w:rsidR="0072044B" w:rsidRPr="00791312" w14:paraId="7438A38A" w14:textId="77777777" w:rsidTr="0072044B">
        <w:trPr>
          <w:jc w:val="center"/>
        </w:trPr>
        <w:tc>
          <w:tcPr>
            <w:tcW w:w="4876" w:type="dxa"/>
            <w:tcBorders>
              <w:top w:val="nil"/>
              <w:left w:val="nil"/>
              <w:bottom w:val="nil"/>
              <w:right w:val="nil"/>
            </w:tcBorders>
          </w:tcPr>
          <w:p w14:paraId="68AED434" w14:textId="77777777" w:rsidR="0072044B" w:rsidRPr="00791312" w:rsidRDefault="0072044B" w:rsidP="0072044B">
            <w:pPr>
              <w:pStyle w:val="Normal6a"/>
            </w:pPr>
          </w:p>
        </w:tc>
        <w:tc>
          <w:tcPr>
            <w:tcW w:w="4876" w:type="dxa"/>
            <w:tcBorders>
              <w:top w:val="nil"/>
              <w:left w:val="nil"/>
              <w:bottom w:val="nil"/>
              <w:right w:val="nil"/>
            </w:tcBorders>
          </w:tcPr>
          <w:p w14:paraId="160FB8FE" w14:textId="77777777" w:rsidR="0072044B" w:rsidRPr="00791312" w:rsidRDefault="0072044B" w:rsidP="0072044B">
            <w:pPr>
              <w:pStyle w:val="Normal6a"/>
            </w:pPr>
            <w:r w:rsidRPr="00791312">
              <w:rPr>
                <w:b/>
                <w:i/>
              </w:rPr>
              <w:t>21f.</w:t>
            </w:r>
            <w:r w:rsidRPr="00791312">
              <w:tab/>
            </w:r>
            <w:r w:rsidRPr="00791312">
              <w:rPr>
                <w:b/>
                <w:i/>
              </w:rPr>
              <w:t>ragina valstybes nares užtikrinti struktūrinį ryšį tarp sustiprintos Jaunimo garantijų iniciatyvos programų ir socialinės apsaugos sistemų, užtikrinant nuolatinę ir tinkamą individualią pajamų paramą jauniems žmonėms, kuriems jos reikia, prieš sustiprintos Jaunimo garantijų iniciatyvos pasiūlymus, jų metu ir po jų, siekiant išvengti aprėpties spragų, sumažinti skurdo riziką pereinamaisiais laikotarpiais ir užtikrinti, kad pažeidžiami NEET jaunuoliai galėtų prasmingai dalyvauti užimtumo, švietimo ir mokymo veikloje;</w:t>
            </w:r>
          </w:p>
        </w:tc>
      </w:tr>
    </w:tbl>
    <w:p w14:paraId="3BE6D8F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21E9B68" w14:textId="77777777" w:rsidR="0072044B" w:rsidRPr="00791312" w:rsidRDefault="0072044B" w:rsidP="0072044B">
      <w:r w:rsidRPr="00791312">
        <w:rPr>
          <w:rStyle w:val="HideTWBExt"/>
        </w:rPr>
        <w:t>&lt;/Amend&gt;</w:t>
      </w:r>
    </w:p>
    <w:p w14:paraId="0B3C9B2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319</w:t>
      </w:r>
      <w:r w:rsidRPr="00791312">
        <w:rPr>
          <w:rStyle w:val="HideTWBExt"/>
          <w:b w:val="0"/>
        </w:rPr>
        <w:t>&lt;/NumAm&gt;</w:t>
      </w:r>
    </w:p>
    <w:p w14:paraId="2F1A089B"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4C8F46F" w14:textId="77777777" w:rsidR="0072044B" w:rsidRPr="00791312" w:rsidRDefault="0072044B" w:rsidP="0072044B">
      <w:pPr>
        <w:pStyle w:val="NormalBold"/>
      </w:pPr>
      <w:r w:rsidRPr="00791312">
        <w:rPr>
          <w:rStyle w:val="HideTWBExt"/>
          <w:b w:val="0"/>
        </w:rPr>
        <w:t>&lt;/RepeatBlock-By&gt;</w:t>
      </w:r>
    </w:p>
    <w:p w14:paraId="7C55FCCB"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9CFF9FA" w14:textId="77777777" w:rsidR="0072044B" w:rsidRPr="00791312" w:rsidRDefault="0072044B" w:rsidP="0072044B">
      <w:pPr>
        <w:pStyle w:val="NormalBold"/>
      </w:pPr>
      <w:r w:rsidRPr="00791312">
        <w:rPr>
          <w:rStyle w:val="HideTWBExt"/>
          <w:b w:val="0"/>
        </w:rPr>
        <w:t>&lt;Article&gt;</w:t>
      </w:r>
      <w:r w:rsidRPr="00791312">
        <w:t>21 g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2EC8C74" w14:textId="77777777" w:rsidTr="0072044B">
        <w:trPr>
          <w:trHeight w:hRule="exact" w:val="240"/>
          <w:jc w:val="center"/>
        </w:trPr>
        <w:tc>
          <w:tcPr>
            <w:tcW w:w="9752" w:type="dxa"/>
            <w:gridSpan w:val="2"/>
            <w:tcBorders>
              <w:top w:val="nil"/>
              <w:left w:val="nil"/>
              <w:bottom w:val="nil"/>
              <w:right w:val="nil"/>
            </w:tcBorders>
          </w:tcPr>
          <w:p w14:paraId="0AB5939C" w14:textId="77777777" w:rsidR="0072044B" w:rsidRPr="00791312" w:rsidRDefault="0072044B" w:rsidP="0072044B"/>
        </w:tc>
      </w:tr>
      <w:tr w:rsidR="0072044B" w:rsidRPr="00791312" w14:paraId="17329221" w14:textId="77777777" w:rsidTr="0072044B">
        <w:trPr>
          <w:trHeight w:val="240"/>
          <w:jc w:val="center"/>
        </w:trPr>
        <w:tc>
          <w:tcPr>
            <w:tcW w:w="4876" w:type="dxa"/>
            <w:tcBorders>
              <w:top w:val="nil"/>
              <w:left w:val="nil"/>
              <w:bottom w:val="nil"/>
              <w:right w:val="nil"/>
            </w:tcBorders>
          </w:tcPr>
          <w:p w14:paraId="77D5349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94FD887" w14:textId="77777777" w:rsidR="0072044B" w:rsidRPr="00791312" w:rsidRDefault="0072044B" w:rsidP="0072044B">
            <w:pPr>
              <w:pStyle w:val="AmColumnHeading"/>
            </w:pPr>
            <w:r w:rsidRPr="00791312">
              <w:t>Pakeitimas</w:t>
            </w:r>
          </w:p>
        </w:tc>
      </w:tr>
      <w:tr w:rsidR="0072044B" w:rsidRPr="00791312" w14:paraId="655E7A35" w14:textId="77777777" w:rsidTr="0072044B">
        <w:trPr>
          <w:jc w:val="center"/>
        </w:trPr>
        <w:tc>
          <w:tcPr>
            <w:tcW w:w="4876" w:type="dxa"/>
            <w:tcBorders>
              <w:top w:val="nil"/>
              <w:left w:val="nil"/>
              <w:bottom w:val="nil"/>
              <w:right w:val="nil"/>
            </w:tcBorders>
          </w:tcPr>
          <w:p w14:paraId="0A1CC2B9" w14:textId="77777777" w:rsidR="0072044B" w:rsidRPr="00791312" w:rsidRDefault="0072044B" w:rsidP="0072044B">
            <w:pPr>
              <w:pStyle w:val="Normal6a"/>
            </w:pPr>
          </w:p>
        </w:tc>
        <w:tc>
          <w:tcPr>
            <w:tcW w:w="4876" w:type="dxa"/>
            <w:tcBorders>
              <w:top w:val="nil"/>
              <w:left w:val="nil"/>
              <w:bottom w:val="nil"/>
              <w:right w:val="nil"/>
            </w:tcBorders>
          </w:tcPr>
          <w:p w14:paraId="0C66F8AB" w14:textId="77777777" w:rsidR="0072044B" w:rsidRPr="00791312" w:rsidRDefault="0072044B" w:rsidP="0072044B">
            <w:pPr>
              <w:pStyle w:val="Normal6a"/>
            </w:pPr>
            <w:r w:rsidRPr="00791312">
              <w:rPr>
                <w:b/>
                <w:i/>
              </w:rPr>
              <w:t>21g.</w:t>
            </w:r>
            <w:r w:rsidRPr="00791312">
              <w:tab/>
            </w:r>
            <w:r w:rsidRPr="00791312">
              <w:rPr>
                <w:b/>
                <w:i/>
              </w:rPr>
              <w:t>ragina Komisiją ir valstybes nares užtikrinti vienodas galimybes jaunimui, kuriam reikia pagalbos, gauti tinkamas minimalias pajamas; ragina valstybes nares panaikinti su amžiumi susijusius apribojimus socialinės apsaugos sistemose ir užtikrinti, kad jauni žmonės galėtų gauti tinkamas socialines išmokas, remiantis individualiu, o ne namų ūkio, turimų išteklių vertinimu;</w:t>
            </w:r>
          </w:p>
        </w:tc>
      </w:tr>
    </w:tbl>
    <w:p w14:paraId="7483250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630A5AE" w14:textId="77777777" w:rsidR="0072044B" w:rsidRPr="00791312" w:rsidRDefault="0072044B" w:rsidP="0072044B">
      <w:r w:rsidRPr="00791312">
        <w:rPr>
          <w:rStyle w:val="HideTWBExt"/>
        </w:rPr>
        <w:t>&lt;/Amend&gt;</w:t>
      </w:r>
    </w:p>
    <w:p w14:paraId="7350F52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320</w:t>
      </w:r>
      <w:r w:rsidRPr="00791312">
        <w:rPr>
          <w:rStyle w:val="HideTWBExt"/>
          <w:b w:val="0"/>
        </w:rPr>
        <w:t>&lt;/NumAm&gt;</w:t>
      </w:r>
    </w:p>
    <w:p w14:paraId="03D8C291"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2DACE48E" w14:textId="77777777" w:rsidR="0072044B" w:rsidRPr="00791312" w:rsidRDefault="0072044B" w:rsidP="0072044B">
      <w:pPr>
        <w:pStyle w:val="NormalBold"/>
      </w:pPr>
      <w:r w:rsidRPr="00791312">
        <w:rPr>
          <w:rStyle w:val="HideTWBExt"/>
          <w:b w:val="0"/>
        </w:rPr>
        <w:lastRenderedPageBreak/>
        <w:t>&lt;/RepeatBlock-By&gt;</w:t>
      </w:r>
    </w:p>
    <w:p w14:paraId="5CC8F80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4E0C3BF" w14:textId="77777777" w:rsidR="0072044B" w:rsidRPr="00791312" w:rsidRDefault="0072044B" w:rsidP="0072044B">
      <w:pPr>
        <w:pStyle w:val="NormalBold"/>
      </w:pPr>
      <w:r w:rsidRPr="00791312">
        <w:rPr>
          <w:rStyle w:val="HideTWBExt"/>
          <w:b w:val="0"/>
        </w:rPr>
        <w:t>&lt;Article&gt;</w:t>
      </w:r>
      <w:r w:rsidRPr="00791312">
        <w:t>21 h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E1D25D3" w14:textId="77777777" w:rsidTr="0072044B">
        <w:trPr>
          <w:trHeight w:hRule="exact" w:val="240"/>
          <w:jc w:val="center"/>
        </w:trPr>
        <w:tc>
          <w:tcPr>
            <w:tcW w:w="9752" w:type="dxa"/>
            <w:gridSpan w:val="2"/>
            <w:tcBorders>
              <w:top w:val="nil"/>
              <w:left w:val="nil"/>
              <w:bottom w:val="nil"/>
              <w:right w:val="nil"/>
            </w:tcBorders>
          </w:tcPr>
          <w:p w14:paraId="5DC232A1" w14:textId="77777777" w:rsidR="0072044B" w:rsidRPr="00791312" w:rsidRDefault="0072044B" w:rsidP="0072044B"/>
        </w:tc>
      </w:tr>
      <w:tr w:rsidR="0072044B" w:rsidRPr="00791312" w14:paraId="3458950A" w14:textId="77777777" w:rsidTr="0072044B">
        <w:trPr>
          <w:trHeight w:val="240"/>
          <w:jc w:val="center"/>
        </w:trPr>
        <w:tc>
          <w:tcPr>
            <w:tcW w:w="4876" w:type="dxa"/>
            <w:tcBorders>
              <w:top w:val="nil"/>
              <w:left w:val="nil"/>
              <w:bottom w:val="nil"/>
              <w:right w:val="nil"/>
            </w:tcBorders>
          </w:tcPr>
          <w:p w14:paraId="3F40F99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AB45CCA" w14:textId="77777777" w:rsidR="0072044B" w:rsidRPr="00791312" w:rsidRDefault="0072044B" w:rsidP="0072044B">
            <w:pPr>
              <w:pStyle w:val="AmColumnHeading"/>
            </w:pPr>
            <w:r w:rsidRPr="00791312">
              <w:t>Pakeitimas</w:t>
            </w:r>
          </w:p>
        </w:tc>
      </w:tr>
      <w:tr w:rsidR="0072044B" w:rsidRPr="00791312" w14:paraId="24B48647" w14:textId="77777777" w:rsidTr="0072044B">
        <w:trPr>
          <w:jc w:val="center"/>
        </w:trPr>
        <w:tc>
          <w:tcPr>
            <w:tcW w:w="4876" w:type="dxa"/>
            <w:tcBorders>
              <w:top w:val="nil"/>
              <w:left w:val="nil"/>
              <w:bottom w:val="nil"/>
              <w:right w:val="nil"/>
            </w:tcBorders>
          </w:tcPr>
          <w:p w14:paraId="455A6A70" w14:textId="77777777" w:rsidR="0072044B" w:rsidRPr="00791312" w:rsidRDefault="0072044B" w:rsidP="0072044B">
            <w:pPr>
              <w:pStyle w:val="Normal6a"/>
            </w:pPr>
          </w:p>
        </w:tc>
        <w:tc>
          <w:tcPr>
            <w:tcW w:w="4876" w:type="dxa"/>
            <w:tcBorders>
              <w:top w:val="nil"/>
              <w:left w:val="nil"/>
              <w:bottom w:val="nil"/>
              <w:right w:val="nil"/>
            </w:tcBorders>
          </w:tcPr>
          <w:p w14:paraId="38B2214E" w14:textId="77777777" w:rsidR="0072044B" w:rsidRPr="00791312" w:rsidRDefault="0072044B" w:rsidP="0072044B">
            <w:pPr>
              <w:pStyle w:val="Normal6a"/>
            </w:pPr>
            <w:r w:rsidRPr="00791312">
              <w:rPr>
                <w:b/>
                <w:i/>
              </w:rPr>
              <w:t>21h.</w:t>
            </w:r>
            <w:r w:rsidRPr="00791312">
              <w:tab/>
            </w:r>
            <w:r w:rsidRPr="00791312">
              <w:rPr>
                <w:b/>
                <w:i/>
              </w:rPr>
              <w:t>ragina Komisiją pateikti pasiūlymą dėl direktyvos dėl tinkamų minimalių pajamų sistemų, kuriomis būtų užtikrinta pajamų parama, užtikrinanti orų gyvenimą visiems, kuriems jo reikia, neatsižvelgiant į amžių;</w:t>
            </w:r>
          </w:p>
        </w:tc>
      </w:tr>
    </w:tbl>
    <w:p w14:paraId="3C901C9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FA4F184" w14:textId="77777777" w:rsidR="0072044B" w:rsidRPr="00791312" w:rsidRDefault="0072044B" w:rsidP="0072044B">
      <w:r w:rsidRPr="00791312">
        <w:rPr>
          <w:rStyle w:val="HideTWBExt"/>
        </w:rPr>
        <w:t>&lt;/Amend&gt;</w:t>
      </w:r>
    </w:p>
    <w:p w14:paraId="75D2450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321</w:t>
      </w:r>
      <w:r w:rsidRPr="00791312">
        <w:rPr>
          <w:rStyle w:val="HideTWBExt"/>
          <w:b w:val="0"/>
        </w:rPr>
        <w:t>&lt;/NumAm&gt;</w:t>
      </w:r>
    </w:p>
    <w:p w14:paraId="1EAFAD03"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548D02DD" w14:textId="77777777" w:rsidR="0072044B" w:rsidRPr="00791312" w:rsidRDefault="0072044B" w:rsidP="0072044B">
      <w:pPr>
        <w:pStyle w:val="NormalBold"/>
      </w:pPr>
      <w:r w:rsidRPr="00791312">
        <w:rPr>
          <w:rStyle w:val="HideTWBExt"/>
          <w:b w:val="0"/>
        </w:rPr>
        <w:t>&lt;/RepeatBlock-By&gt;</w:t>
      </w:r>
    </w:p>
    <w:p w14:paraId="40B3A9A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78075E9" w14:textId="77777777" w:rsidR="0072044B" w:rsidRPr="00791312" w:rsidRDefault="0072044B" w:rsidP="0072044B">
      <w:pPr>
        <w:pStyle w:val="NormalBold"/>
      </w:pPr>
      <w:r w:rsidRPr="00791312">
        <w:rPr>
          <w:rStyle w:val="HideTWBExt"/>
          <w:b w:val="0"/>
        </w:rPr>
        <w:t>&lt;Article&gt;</w:t>
      </w:r>
      <w:r w:rsidRPr="00791312">
        <w:t>22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8894F50" w14:textId="77777777" w:rsidTr="0072044B">
        <w:trPr>
          <w:trHeight w:hRule="exact" w:val="240"/>
          <w:jc w:val="center"/>
        </w:trPr>
        <w:tc>
          <w:tcPr>
            <w:tcW w:w="9752" w:type="dxa"/>
            <w:gridSpan w:val="2"/>
            <w:tcBorders>
              <w:top w:val="nil"/>
              <w:left w:val="nil"/>
              <w:bottom w:val="nil"/>
              <w:right w:val="nil"/>
            </w:tcBorders>
          </w:tcPr>
          <w:p w14:paraId="26384A5B" w14:textId="77777777" w:rsidR="0072044B" w:rsidRPr="00791312" w:rsidRDefault="0072044B" w:rsidP="0072044B"/>
        </w:tc>
      </w:tr>
      <w:tr w:rsidR="0072044B" w:rsidRPr="00791312" w14:paraId="34909BEB" w14:textId="77777777" w:rsidTr="0072044B">
        <w:trPr>
          <w:trHeight w:val="240"/>
          <w:jc w:val="center"/>
        </w:trPr>
        <w:tc>
          <w:tcPr>
            <w:tcW w:w="4876" w:type="dxa"/>
            <w:tcBorders>
              <w:top w:val="nil"/>
              <w:left w:val="nil"/>
              <w:bottom w:val="nil"/>
              <w:right w:val="nil"/>
            </w:tcBorders>
          </w:tcPr>
          <w:p w14:paraId="26B48A2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723D433" w14:textId="77777777" w:rsidR="0072044B" w:rsidRPr="00791312" w:rsidRDefault="0072044B" w:rsidP="0072044B">
            <w:pPr>
              <w:pStyle w:val="AmColumnHeading"/>
            </w:pPr>
            <w:r w:rsidRPr="00791312">
              <w:t>Pakeitimas</w:t>
            </w:r>
          </w:p>
        </w:tc>
      </w:tr>
      <w:tr w:rsidR="0072044B" w:rsidRPr="00791312" w14:paraId="02FA0C95" w14:textId="77777777" w:rsidTr="0072044B">
        <w:trPr>
          <w:jc w:val="center"/>
        </w:trPr>
        <w:tc>
          <w:tcPr>
            <w:tcW w:w="4876" w:type="dxa"/>
            <w:tcBorders>
              <w:top w:val="nil"/>
              <w:left w:val="nil"/>
              <w:bottom w:val="nil"/>
              <w:right w:val="nil"/>
            </w:tcBorders>
          </w:tcPr>
          <w:p w14:paraId="2ABA55B9" w14:textId="77777777" w:rsidR="0072044B" w:rsidRPr="00791312" w:rsidRDefault="0072044B" w:rsidP="0072044B">
            <w:pPr>
              <w:pStyle w:val="Normal6a"/>
            </w:pPr>
            <w:r w:rsidRPr="00791312">
              <w:t>22.</w:t>
            </w:r>
            <w:r w:rsidRPr="00791312">
              <w:tab/>
              <w:t>ragina valstybes nares, laikantis 2012 m. gruodžio 20 d. Tarybos rekomendacijos, sustiprinti savo neformaliojo mokymosi ir savišvietos rezultatų patvirtinimo sistemas; ragina pritaikyti šias sistemas taip, kad jos pasiektų pažeidžiamą NEET jaunimą, stiprinant už patvirtinimą atsakingų subjektų pajėgumus arba siūlant konkrečias priemones ir sykiu užtikrinant šių procedūrų kokybę;</w:t>
            </w:r>
          </w:p>
        </w:tc>
        <w:tc>
          <w:tcPr>
            <w:tcW w:w="4876" w:type="dxa"/>
            <w:tcBorders>
              <w:top w:val="nil"/>
              <w:left w:val="nil"/>
              <w:bottom w:val="nil"/>
              <w:right w:val="nil"/>
            </w:tcBorders>
          </w:tcPr>
          <w:p w14:paraId="49775B65" w14:textId="77777777" w:rsidR="0072044B" w:rsidRPr="00791312" w:rsidRDefault="0072044B" w:rsidP="0072044B">
            <w:pPr>
              <w:pStyle w:val="Normal6a"/>
            </w:pPr>
            <w:r w:rsidRPr="00791312">
              <w:t>22.</w:t>
            </w:r>
            <w:r w:rsidRPr="00791312">
              <w:tab/>
              <w:t>ragina valstybes nares, laikantis 2012 m. gruodžio 20 d. Tarybos rekomendacijos</w:t>
            </w:r>
            <w:r w:rsidRPr="00791312">
              <w:rPr>
                <w:b/>
                <w:bCs/>
                <w:i/>
                <w:iCs/>
                <w:vertAlign w:val="superscript"/>
              </w:rPr>
              <w:t>32a</w:t>
            </w:r>
            <w:r w:rsidRPr="00791312">
              <w:t>, sustiprinti savo neformaliojo mokymosi ir savišvietos rezultatų patvirtinimo sistemas; ragina pritaikyti šias sistemas taip, kad jos pasiektų pažeidžiamą NEET jaunimą, stiprinant už patvirtinimą atsakingų subjektų pajėgumus</w:t>
            </w:r>
            <w:r w:rsidRPr="00791312">
              <w:rPr>
                <w:b/>
                <w:bCs/>
                <w:i/>
                <w:iCs/>
              </w:rPr>
              <w:t>, įvairinant sertifikavimą, kurį galima įgyti atlikus patvirtinimą,</w:t>
            </w:r>
            <w:r w:rsidRPr="00791312">
              <w:t xml:space="preserve"> arba siūlant konkrečias priemones ir sykiu užtikrinant šių procedūrų kokybę; </w:t>
            </w:r>
            <w:r w:rsidRPr="00791312">
              <w:rPr>
                <w:b/>
                <w:i/>
              </w:rPr>
              <w:t>pabrėžia gerąją patvirtinimo praktiką, nustatytą Europos neformaliojo ir savaiminio mokymosi patvirtinimo apraše</w:t>
            </w:r>
            <w:r w:rsidRPr="00791312">
              <w:rPr>
                <w:b/>
                <w:i/>
                <w:vertAlign w:val="superscript"/>
              </w:rPr>
              <w:t>33a</w:t>
            </w:r>
            <w:r w:rsidRPr="00791312">
              <w:rPr>
                <w:b/>
                <w:i/>
              </w:rPr>
              <w:t>, visų pirma sąsają su Europos kvalifikacijų sandara ir darbdavių dalyvavimą šiose procedūrose, siekiant užtikrinti sertifikuotų kvalifikacijų pripažinimą;</w:t>
            </w:r>
          </w:p>
        </w:tc>
      </w:tr>
      <w:tr w:rsidR="0072044B" w:rsidRPr="00791312" w14:paraId="4D562F19" w14:textId="77777777" w:rsidTr="0072044B">
        <w:trPr>
          <w:jc w:val="center"/>
        </w:trPr>
        <w:tc>
          <w:tcPr>
            <w:tcW w:w="4876" w:type="dxa"/>
            <w:tcBorders>
              <w:top w:val="nil"/>
              <w:left w:val="nil"/>
              <w:bottom w:val="nil"/>
              <w:right w:val="nil"/>
            </w:tcBorders>
          </w:tcPr>
          <w:p w14:paraId="4DC17044" w14:textId="77777777" w:rsidR="0072044B" w:rsidRPr="00791312" w:rsidRDefault="0072044B" w:rsidP="0072044B"/>
        </w:tc>
        <w:tc>
          <w:tcPr>
            <w:tcW w:w="4876" w:type="dxa"/>
            <w:tcBorders>
              <w:top w:val="nil"/>
              <w:left w:val="nil"/>
              <w:bottom w:val="nil"/>
              <w:right w:val="nil"/>
            </w:tcBorders>
          </w:tcPr>
          <w:p w14:paraId="10FCCD21" w14:textId="77777777" w:rsidR="0072044B" w:rsidRPr="00791312" w:rsidRDefault="0072044B" w:rsidP="0072044B">
            <w:pPr>
              <w:pStyle w:val="Normal6a"/>
            </w:pPr>
            <w:r w:rsidRPr="00791312">
              <w:rPr>
                <w:b/>
                <w:i/>
              </w:rPr>
              <w:t>_________________</w:t>
            </w:r>
          </w:p>
        </w:tc>
      </w:tr>
      <w:tr w:rsidR="0072044B" w:rsidRPr="00791312" w14:paraId="2CEB5904" w14:textId="77777777" w:rsidTr="0072044B">
        <w:trPr>
          <w:jc w:val="center"/>
        </w:trPr>
        <w:tc>
          <w:tcPr>
            <w:tcW w:w="4876" w:type="dxa"/>
            <w:tcBorders>
              <w:top w:val="nil"/>
              <w:left w:val="nil"/>
              <w:bottom w:val="nil"/>
              <w:right w:val="nil"/>
            </w:tcBorders>
          </w:tcPr>
          <w:p w14:paraId="7E59B030" w14:textId="77777777" w:rsidR="0072044B" w:rsidRPr="00791312" w:rsidRDefault="0072044B" w:rsidP="0072044B"/>
        </w:tc>
        <w:tc>
          <w:tcPr>
            <w:tcW w:w="4876" w:type="dxa"/>
            <w:tcBorders>
              <w:top w:val="nil"/>
              <w:left w:val="nil"/>
              <w:bottom w:val="nil"/>
              <w:right w:val="nil"/>
            </w:tcBorders>
          </w:tcPr>
          <w:p w14:paraId="51C92709" w14:textId="77777777" w:rsidR="0072044B" w:rsidRPr="00791312" w:rsidRDefault="0072044B" w:rsidP="0072044B">
            <w:pPr>
              <w:pStyle w:val="Normal6a"/>
            </w:pPr>
            <w:r w:rsidRPr="00791312">
              <w:rPr>
                <w:b/>
                <w:i/>
                <w:vertAlign w:val="superscript"/>
              </w:rPr>
              <w:t>32a</w:t>
            </w:r>
            <w:r w:rsidRPr="00791312">
              <w:t xml:space="preserve"> </w:t>
            </w:r>
            <w:r w:rsidRPr="00791312">
              <w:rPr>
                <w:b/>
                <w:i/>
              </w:rPr>
              <w:t>OL C 398, 2012 12 22, p. 1–5.</w:t>
            </w:r>
          </w:p>
        </w:tc>
      </w:tr>
      <w:tr w:rsidR="0072044B" w:rsidRPr="00791312" w14:paraId="191AA45D" w14:textId="77777777" w:rsidTr="0072044B">
        <w:trPr>
          <w:jc w:val="center"/>
        </w:trPr>
        <w:tc>
          <w:tcPr>
            <w:tcW w:w="4876" w:type="dxa"/>
            <w:tcBorders>
              <w:top w:val="nil"/>
              <w:left w:val="nil"/>
              <w:bottom w:val="nil"/>
              <w:right w:val="nil"/>
            </w:tcBorders>
          </w:tcPr>
          <w:p w14:paraId="5BC2B2A3" w14:textId="77777777" w:rsidR="0072044B" w:rsidRPr="00791312" w:rsidRDefault="0072044B" w:rsidP="0072044B"/>
        </w:tc>
        <w:tc>
          <w:tcPr>
            <w:tcW w:w="4876" w:type="dxa"/>
            <w:tcBorders>
              <w:top w:val="nil"/>
              <w:left w:val="nil"/>
              <w:bottom w:val="nil"/>
              <w:right w:val="nil"/>
            </w:tcBorders>
          </w:tcPr>
          <w:p w14:paraId="574BFC4B" w14:textId="77777777" w:rsidR="0072044B" w:rsidRPr="00791312" w:rsidRDefault="0072044B" w:rsidP="0072044B">
            <w:pPr>
              <w:pStyle w:val="Normal6a"/>
            </w:pPr>
            <w:r w:rsidRPr="00791312">
              <w:rPr>
                <w:b/>
                <w:i/>
                <w:vertAlign w:val="superscript"/>
              </w:rPr>
              <w:t>33a</w:t>
            </w:r>
            <w:r w:rsidRPr="00791312">
              <w:t xml:space="preserve"> </w:t>
            </w:r>
            <w:r w:rsidRPr="00791312">
              <w:rPr>
                <w:b/>
                <w:i/>
              </w:rPr>
              <w:t>https://www.cedefop.europa.eu/en/country-reports/european-inventory-on-validation.</w:t>
            </w:r>
          </w:p>
        </w:tc>
      </w:tr>
    </w:tbl>
    <w:p w14:paraId="2E20327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43CDF4A" w14:textId="77777777" w:rsidR="0072044B" w:rsidRPr="00791312" w:rsidRDefault="0072044B" w:rsidP="0072044B">
      <w:r w:rsidRPr="00791312">
        <w:rPr>
          <w:rStyle w:val="HideTWBExt"/>
        </w:rPr>
        <w:t>&lt;/Amend&gt;</w:t>
      </w:r>
    </w:p>
    <w:p w14:paraId="4E4EEE7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322</w:t>
      </w:r>
      <w:r w:rsidRPr="00791312">
        <w:rPr>
          <w:rStyle w:val="HideTWBExt"/>
          <w:b w:val="0"/>
        </w:rPr>
        <w:t>&lt;/NumAm&gt;</w:t>
      </w:r>
    </w:p>
    <w:p w14:paraId="451F9AEF"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 Martine Kemp</w:t>
      </w:r>
      <w:r w:rsidRPr="00791312">
        <w:rPr>
          <w:rStyle w:val="HideTWBExt"/>
          <w:b w:val="0"/>
        </w:rPr>
        <w:t>&lt;/Members&gt;</w:t>
      </w:r>
    </w:p>
    <w:p w14:paraId="688789C7" w14:textId="77777777" w:rsidR="0072044B" w:rsidRPr="00791312" w:rsidRDefault="0072044B" w:rsidP="0072044B">
      <w:pPr>
        <w:pStyle w:val="NormalBold"/>
      </w:pPr>
      <w:r w:rsidRPr="00791312">
        <w:rPr>
          <w:rStyle w:val="HideTWBExt"/>
          <w:b w:val="0"/>
        </w:rPr>
        <w:t>&lt;/RepeatBlock-By&gt;</w:t>
      </w:r>
    </w:p>
    <w:p w14:paraId="32BD980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7DD3E8" w14:textId="77777777" w:rsidR="0072044B" w:rsidRPr="00791312" w:rsidRDefault="0072044B" w:rsidP="0072044B">
      <w:pPr>
        <w:pStyle w:val="NormalBold"/>
      </w:pPr>
      <w:r w:rsidRPr="00791312">
        <w:rPr>
          <w:rStyle w:val="HideTWBExt"/>
          <w:b w:val="0"/>
        </w:rPr>
        <w:t>&lt;Article&gt;</w:t>
      </w:r>
      <w:r w:rsidRPr="00791312">
        <w:t>22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AFF9A80" w14:textId="77777777" w:rsidTr="0072044B">
        <w:trPr>
          <w:trHeight w:hRule="exact" w:val="240"/>
          <w:jc w:val="center"/>
        </w:trPr>
        <w:tc>
          <w:tcPr>
            <w:tcW w:w="9752" w:type="dxa"/>
            <w:gridSpan w:val="2"/>
            <w:tcBorders>
              <w:top w:val="nil"/>
              <w:left w:val="nil"/>
              <w:bottom w:val="nil"/>
              <w:right w:val="nil"/>
            </w:tcBorders>
          </w:tcPr>
          <w:p w14:paraId="2C3727D3" w14:textId="77777777" w:rsidR="0072044B" w:rsidRPr="00791312" w:rsidRDefault="0072044B" w:rsidP="0072044B"/>
        </w:tc>
      </w:tr>
      <w:tr w:rsidR="0072044B" w:rsidRPr="00791312" w14:paraId="71FA44BA" w14:textId="77777777" w:rsidTr="0072044B">
        <w:trPr>
          <w:trHeight w:val="240"/>
          <w:jc w:val="center"/>
        </w:trPr>
        <w:tc>
          <w:tcPr>
            <w:tcW w:w="4876" w:type="dxa"/>
            <w:tcBorders>
              <w:top w:val="nil"/>
              <w:left w:val="nil"/>
              <w:bottom w:val="nil"/>
              <w:right w:val="nil"/>
            </w:tcBorders>
          </w:tcPr>
          <w:p w14:paraId="1AD6F9F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4404DED" w14:textId="77777777" w:rsidR="0072044B" w:rsidRPr="00791312" w:rsidRDefault="0072044B" w:rsidP="0072044B">
            <w:pPr>
              <w:pStyle w:val="AmColumnHeading"/>
            </w:pPr>
            <w:r w:rsidRPr="00791312">
              <w:t>Pakeitimas</w:t>
            </w:r>
          </w:p>
        </w:tc>
      </w:tr>
      <w:tr w:rsidR="0072044B" w:rsidRPr="00791312" w14:paraId="6A5F2CE2" w14:textId="77777777" w:rsidTr="0072044B">
        <w:trPr>
          <w:jc w:val="center"/>
        </w:trPr>
        <w:tc>
          <w:tcPr>
            <w:tcW w:w="4876" w:type="dxa"/>
            <w:tcBorders>
              <w:top w:val="nil"/>
              <w:left w:val="nil"/>
              <w:bottom w:val="nil"/>
              <w:right w:val="nil"/>
            </w:tcBorders>
          </w:tcPr>
          <w:p w14:paraId="292B864A" w14:textId="77777777" w:rsidR="0072044B" w:rsidRPr="00791312" w:rsidRDefault="0072044B" w:rsidP="0072044B">
            <w:pPr>
              <w:pStyle w:val="Normal6a"/>
            </w:pPr>
            <w:r w:rsidRPr="00791312">
              <w:t>22.</w:t>
            </w:r>
            <w:r w:rsidRPr="00791312">
              <w:tab/>
              <w:t>ragina valstybes nares, laikantis 2012 m. gruodžio 20 d. Tarybos rekomendacijos, sustiprinti savo neformaliojo mokymosi ir savišvietos rezultatų patvirtinimo sistemas; ragina pritaikyti šias sistemas taip, kad jos pasiektų pažeidžiamą NEET jaunimą, stiprinant už patvirtinimą atsakingų subjektų pajėgumus arba siūlant konkrečias priemones ir sykiu užtikrinant šių procedūrų kokybę;</w:t>
            </w:r>
          </w:p>
        </w:tc>
        <w:tc>
          <w:tcPr>
            <w:tcW w:w="4876" w:type="dxa"/>
            <w:tcBorders>
              <w:top w:val="nil"/>
              <w:left w:val="nil"/>
              <w:bottom w:val="nil"/>
              <w:right w:val="nil"/>
            </w:tcBorders>
          </w:tcPr>
          <w:p w14:paraId="05CB7BF6" w14:textId="77777777" w:rsidR="0072044B" w:rsidRPr="00791312" w:rsidRDefault="0072044B" w:rsidP="0072044B">
            <w:pPr>
              <w:pStyle w:val="Normal6a"/>
            </w:pPr>
            <w:r w:rsidRPr="00791312">
              <w:t>22.</w:t>
            </w:r>
            <w:r w:rsidRPr="00791312">
              <w:tab/>
              <w:t xml:space="preserve">ragina </w:t>
            </w:r>
            <w:r w:rsidRPr="00791312">
              <w:rPr>
                <w:b/>
                <w:bCs/>
                <w:i/>
                <w:iCs/>
              </w:rPr>
              <w:t>Komisiją ir</w:t>
            </w:r>
            <w:r w:rsidRPr="00791312">
              <w:t xml:space="preserve"> valstybes nares, laikantis 2012 m. Tarybos rekomendacijos </w:t>
            </w:r>
            <w:r w:rsidRPr="00791312">
              <w:rPr>
                <w:b/>
                <w:bCs/>
                <w:i/>
                <w:iCs/>
              </w:rPr>
              <w:t>ir Europos kvalifikacijų sandaros (EKS)</w:t>
            </w:r>
            <w:r w:rsidRPr="00791312">
              <w:t xml:space="preserve">, sustiprinti </w:t>
            </w:r>
            <w:r w:rsidRPr="00791312">
              <w:rPr>
                <w:b/>
                <w:bCs/>
                <w:i/>
                <w:iCs/>
              </w:rPr>
              <w:t>ir toliau plėtoti</w:t>
            </w:r>
            <w:r w:rsidRPr="00791312">
              <w:t xml:space="preserve"> savo </w:t>
            </w:r>
            <w:r w:rsidRPr="00791312">
              <w:rPr>
                <w:b/>
                <w:bCs/>
                <w:i/>
                <w:iCs/>
              </w:rPr>
              <w:t>jaunimo, ypač jaunų tėvų ir globėjų,</w:t>
            </w:r>
            <w:r w:rsidRPr="00791312">
              <w:t xml:space="preserve"> </w:t>
            </w:r>
            <w:r w:rsidRPr="00791312">
              <w:rPr>
                <w:b/>
                <w:bCs/>
                <w:i/>
                <w:iCs/>
              </w:rPr>
              <w:t>įgytų</w:t>
            </w:r>
            <w:r w:rsidRPr="00791312">
              <w:t xml:space="preserve"> neformaliojo mokymosi ir savišvietos </w:t>
            </w:r>
            <w:r w:rsidRPr="00791312">
              <w:rPr>
                <w:b/>
                <w:bCs/>
                <w:i/>
                <w:iCs/>
              </w:rPr>
              <w:t>įgūdžių, pavyzdžiui, švietimo ir neformaliosios slaugos, savanoriško darbo ir darbo su jaunimu, oficialaus pripažinimo ir</w:t>
            </w:r>
            <w:r w:rsidRPr="00791312">
              <w:t xml:space="preserve"> patvirtinimo sistemas</w:t>
            </w:r>
            <w:r w:rsidRPr="00791312">
              <w:rPr>
                <w:b/>
                <w:bCs/>
                <w:i/>
                <w:iCs/>
              </w:rPr>
              <w:t>, ypač tais atvejais, kai šie įgūdžiai gali padėti spręsti darbo jėgos ir įgūdžių trūkumo problemą pagrindiniuose sektoriuose</w:t>
            </w:r>
            <w:r w:rsidRPr="00791312">
              <w:t>; ragina pritaikyti šias sistemas taip, kad jos pasiektų pažeidžiamą NEET jaunimą, stiprinant už patvirtinimą atsakingų subjektų pajėgumus arba siūlant konkrečias priemones ir sykiu užtikrinant šių procedūrų kokybę;</w:t>
            </w:r>
          </w:p>
        </w:tc>
      </w:tr>
    </w:tbl>
    <w:p w14:paraId="6049D3D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B517F22" w14:textId="77777777" w:rsidR="0072044B" w:rsidRPr="00791312" w:rsidRDefault="0072044B" w:rsidP="0072044B">
      <w:r w:rsidRPr="00791312">
        <w:rPr>
          <w:rStyle w:val="HideTWBExt"/>
        </w:rPr>
        <w:t>&lt;/Amend&gt;</w:t>
      </w:r>
    </w:p>
    <w:p w14:paraId="5086F78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323</w:t>
      </w:r>
      <w:r w:rsidRPr="00791312">
        <w:rPr>
          <w:rStyle w:val="HideTWBExt"/>
          <w:b w:val="0"/>
        </w:rPr>
        <w:t>&lt;/NumAm&gt;</w:t>
      </w:r>
    </w:p>
    <w:p w14:paraId="64D27DAF"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A2C90A4" w14:textId="77777777" w:rsidR="0072044B" w:rsidRPr="00791312" w:rsidRDefault="0072044B" w:rsidP="0072044B">
      <w:pPr>
        <w:pStyle w:val="NormalBold"/>
      </w:pPr>
      <w:r w:rsidRPr="00791312">
        <w:rPr>
          <w:rStyle w:val="HideTWBExt"/>
          <w:b w:val="0"/>
        </w:rPr>
        <w:t>&lt;/RepeatBlock-By&gt;</w:t>
      </w:r>
    </w:p>
    <w:p w14:paraId="1AB5DD4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DF62C94" w14:textId="77777777" w:rsidR="0072044B" w:rsidRPr="00791312" w:rsidRDefault="0072044B" w:rsidP="0072044B">
      <w:pPr>
        <w:pStyle w:val="NormalBold"/>
      </w:pPr>
      <w:r w:rsidRPr="00791312">
        <w:rPr>
          <w:rStyle w:val="HideTWBExt"/>
          <w:b w:val="0"/>
        </w:rPr>
        <w:lastRenderedPageBreak/>
        <w:t>&lt;Article&gt;</w:t>
      </w:r>
      <w:r w:rsidRPr="00791312">
        <w:t>22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497ACDD" w14:textId="77777777" w:rsidTr="0072044B">
        <w:trPr>
          <w:trHeight w:hRule="exact" w:val="240"/>
          <w:jc w:val="center"/>
        </w:trPr>
        <w:tc>
          <w:tcPr>
            <w:tcW w:w="9752" w:type="dxa"/>
            <w:gridSpan w:val="2"/>
            <w:tcBorders>
              <w:top w:val="nil"/>
              <w:left w:val="nil"/>
              <w:bottom w:val="nil"/>
              <w:right w:val="nil"/>
            </w:tcBorders>
          </w:tcPr>
          <w:p w14:paraId="7819106A" w14:textId="77777777" w:rsidR="0072044B" w:rsidRPr="00791312" w:rsidRDefault="0072044B" w:rsidP="0072044B"/>
        </w:tc>
      </w:tr>
      <w:tr w:rsidR="0072044B" w:rsidRPr="00791312" w14:paraId="61CCC32C" w14:textId="77777777" w:rsidTr="0072044B">
        <w:trPr>
          <w:trHeight w:val="240"/>
          <w:jc w:val="center"/>
        </w:trPr>
        <w:tc>
          <w:tcPr>
            <w:tcW w:w="4876" w:type="dxa"/>
            <w:tcBorders>
              <w:top w:val="nil"/>
              <w:left w:val="nil"/>
              <w:bottom w:val="nil"/>
              <w:right w:val="nil"/>
            </w:tcBorders>
          </w:tcPr>
          <w:p w14:paraId="79CF8BF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A38D83F" w14:textId="77777777" w:rsidR="0072044B" w:rsidRPr="00791312" w:rsidRDefault="0072044B" w:rsidP="0072044B">
            <w:pPr>
              <w:pStyle w:val="AmColumnHeading"/>
            </w:pPr>
            <w:r w:rsidRPr="00791312">
              <w:t>Pakeitimas</w:t>
            </w:r>
          </w:p>
        </w:tc>
      </w:tr>
      <w:tr w:rsidR="0072044B" w:rsidRPr="00791312" w14:paraId="02663A74" w14:textId="77777777" w:rsidTr="0072044B">
        <w:trPr>
          <w:jc w:val="center"/>
        </w:trPr>
        <w:tc>
          <w:tcPr>
            <w:tcW w:w="4876" w:type="dxa"/>
            <w:tcBorders>
              <w:top w:val="nil"/>
              <w:left w:val="nil"/>
              <w:bottom w:val="nil"/>
              <w:right w:val="nil"/>
            </w:tcBorders>
          </w:tcPr>
          <w:p w14:paraId="07686A78" w14:textId="77777777" w:rsidR="0072044B" w:rsidRPr="00791312" w:rsidRDefault="0072044B" w:rsidP="0072044B">
            <w:pPr>
              <w:pStyle w:val="Normal6a"/>
            </w:pPr>
            <w:r w:rsidRPr="00791312">
              <w:t>22.</w:t>
            </w:r>
            <w:r w:rsidRPr="00791312">
              <w:tab/>
              <w:t xml:space="preserve">ragina valstybes nares, laikantis 2012 m. gruodžio 20 d. Tarybos rekomendacijos, </w:t>
            </w:r>
            <w:r w:rsidRPr="00791312">
              <w:rPr>
                <w:b/>
                <w:bCs/>
                <w:i/>
                <w:iCs/>
              </w:rPr>
              <w:t>sustiprinti</w:t>
            </w:r>
            <w:r w:rsidRPr="00791312">
              <w:t xml:space="preserve"> </w:t>
            </w:r>
            <w:r w:rsidRPr="00791312">
              <w:rPr>
                <w:b/>
                <w:bCs/>
                <w:i/>
                <w:iCs/>
              </w:rPr>
              <w:t>savo</w:t>
            </w:r>
            <w:r w:rsidRPr="00791312">
              <w:t xml:space="preserve"> neformaliojo mokymosi ir savišvietos rezultatų patvirtinimo </w:t>
            </w:r>
            <w:r w:rsidRPr="00791312">
              <w:rPr>
                <w:b/>
                <w:bCs/>
                <w:i/>
                <w:iCs/>
              </w:rPr>
              <w:t>sistemas</w:t>
            </w:r>
            <w:r w:rsidRPr="00791312">
              <w:t xml:space="preserve">; ragina pritaikyti šias sistemas taip, kad jos pasiektų </w:t>
            </w:r>
            <w:r w:rsidRPr="00791312">
              <w:rPr>
                <w:b/>
                <w:bCs/>
                <w:i/>
                <w:iCs/>
              </w:rPr>
              <w:t>pažeidžiamą</w:t>
            </w:r>
            <w:r w:rsidRPr="00791312">
              <w:t xml:space="preserve"> NEET jaunimą, stiprinant už patvirtinimą atsakingų subjektų pajėgumus </w:t>
            </w:r>
            <w:r w:rsidRPr="00791312">
              <w:rPr>
                <w:b/>
                <w:bCs/>
                <w:i/>
                <w:iCs/>
              </w:rPr>
              <w:t>arba siūlant konkrečias priemones ir sykiu užtikrinant šių procedūrų kokybę</w:t>
            </w:r>
            <w:r w:rsidRPr="00791312">
              <w:t>;</w:t>
            </w:r>
          </w:p>
        </w:tc>
        <w:tc>
          <w:tcPr>
            <w:tcW w:w="4876" w:type="dxa"/>
            <w:tcBorders>
              <w:top w:val="nil"/>
              <w:left w:val="nil"/>
              <w:bottom w:val="nil"/>
              <w:right w:val="nil"/>
            </w:tcBorders>
          </w:tcPr>
          <w:p w14:paraId="4BC93E42" w14:textId="77777777" w:rsidR="0072044B" w:rsidRPr="00791312" w:rsidRDefault="0072044B" w:rsidP="0072044B">
            <w:pPr>
              <w:pStyle w:val="Normal6a"/>
            </w:pPr>
            <w:r w:rsidRPr="00791312">
              <w:t>22.</w:t>
            </w:r>
            <w:r w:rsidRPr="00791312">
              <w:tab/>
              <w:t xml:space="preserve">ragina </w:t>
            </w:r>
            <w:r w:rsidRPr="00791312">
              <w:rPr>
                <w:b/>
                <w:bCs/>
                <w:i/>
                <w:iCs/>
              </w:rPr>
              <w:t xml:space="preserve">Komisiją ir </w:t>
            </w:r>
            <w:r w:rsidRPr="00791312">
              <w:t xml:space="preserve">valstybes nares, laikantis 2012 m. gruodžio 20 d. Tarybos rekomendacijos, </w:t>
            </w:r>
            <w:r w:rsidRPr="00791312">
              <w:rPr>
                <w:b/>
                <w:bCs/>
                <w:i/>
                <w:iCs/>
              </w:rPr>
              <w:t>sukurti Sąjungos masto</w:t>
            </w:r>
            <w:r w:rsidRPr="00791312">
              <w:t xml:space="preserve"> neformaliojo mokymosi ir savišvietos rezultatų patvirtinimo </w:t>
            </w:r>
            <w:r w:rsidRPr="00791312">
              <w:rPr>
                <w:b/>
                <w:bCs/>
                <w:i/>
                <w:iCs/>
              </w:rPr>
              <w:t>sistemą</w:t>
            </w:r>
            <w:r w:rsidRPr="00791312">
              <w:t>; ragina pritaikyti šias sistemas taip, kad jos pasiektų NEET jaunimą</w:t>
            </w:r>
            <w:r w:rsidRPr="00791312">
              <w:rPr>
                <w:b/>
                <w:bCs/>
                <w:i/>
                <w:iCs/>
              </w:rPr>
              <w:t>, ypač tuos jaunuolius, kuriuos sunku pasiekti arba kurie yra pažeidžiami, didinant informuotumą apie procedūras ir jų prieinamumą bei</w:t>
            </w:r>
            <w:r w:rsidRPr="00791312">
              <w:t xml:space="preserve"> stiprinant už patvirtinimą atsakingų subjektų pajėgumus;</w:t>
            </w:r>
          </w:p>
        </w:tc>
      </w:tr>
    </w:tbl>
    <w:p w14:paraId="26DD2AC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DBE64A5" w14:textId="77777777" w:rsidR="0072044B" w:rsidRPr="00791312" w:rsidRDefault="0072044B" w:rsidP="0072044B">
      <w:r w:rsidRPr="00791312">
        <w:rPr>
          <w:rStyle w:val="HideTWBExt"/>
        </w:rPr>
        <w:t>&lt;/Amend&gt;</w:t>
      </w:r>
    </w:p>
    <w:p w14:paraId="5C27C45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324</w:t>
      </w:r>
      <w:r w:rsidRPr="00791312">
        <w:rPr>
          <w:rStyle w:val="HideTWBExt"/>
          <w:b w:val="0"/>
        </w:rPr>
        <w:t>&lt;/NumAm&gt;</w:t>
      </w:r>
    </w:p>
    <w:p w14:paraId="7CA4127F"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3D668A9F" w14:textId="77777777" w:rsidR="0072044B" w:rsidRPr="00791312" w:rsidRDefault="0072044B" w:rsidP="0072044B">
      <w:pPr>
        <w:pStyle w:val="NormalBold"/>
      </w:pPr>
      <w:r w:rsidRPr="00791312">
        <w:rPr>
          <w:rStyle w:val="HideTWBExt"/>
          <w:b w:val="0"/>
        </w:rPr>
        <w:t>&lt;/RepeatBlock-By&gt;</w:t>
      </w:r>
    </w:p>
    <w:p w14:paraId="21E0D29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8FC1372" w14:textId="77777777" w:rsidR="0072044B" w:rsidRPr="00791312" w:rsidRDefault="0072044B" w:rsidP="0072044B">
      <w:pPr>
        <w:pStyle w:val="NormalBold"/>
      </w:pPr>
      <w:r w:rsidRPr="00791312">
        <w:rPr>
          <w:rStyle w:val="HideTWBExt"/>
          <w:b w:val="0"/>
        </w:rPr>
        <w:t>&lt;Article&gt;</w:t>
      </w:r>
      <w:r w:rsidRPr="00791312">
        <w:t>22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99C21B7" w14:textId="77777777" w:rsidTr="0072044B">
        <w:trPr>
          <w:trHeight w:hRule="exact" w:val="240"/>
          <w:jc w:val="center"/>
        </w:trPr>
        <w:tc>
          <w:tcPr>
            <w:tcW w:w="9752" w:type="dxa"/>
            <w:gridSpan w:val="2"/>
            <w:tcBorders>
              <w:top w:val="nil"/>
              <w:left w:val="nil"/>
              <w:bottom w:val="nil"/>
              <w:right w:val="nil"/>
            </w:tcBorders>
          </w:tcPr>
          <w:p w14:paraId="0982CA6B" w14:textId="77777777" w:rsidR="0072044B" w:rsidRPr="00791312" w:rsidRDefault="0072044B" w:rsidP="0072044B"/>
        </w:tc>
      </w:tr>
      <w:tr w:rsidR="0072044B" w:rsidRPr="00791312" w14:paraId="71B75468" w14:textId="77777777" w:rsidTr="0072044B">
        <w:trPr>
          <w:trHeight w:val="240"/>
          <w:jc w:val="center"/>
        </w:trPr>
        <w:tc>
          <w:tcPr>
            <w:tcW w:w="4876" w:type="dxa"/>
            <w:tcBorders>
              <w:top w:val="nil"/>
              <w:left w:val="nil"/>
              <w:bottom w:val="nil"/>
              <w:right w:val="nil"/>
            </w:tcBorders>
          </w:tcPr>
          <w:p w14:paraId="75C6682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797B2E8" w14:textId="77777777" w:rsidR="0072044B" w:rsidRPr="00791312" w:rsidRDefault="0072044B" w:rsidP="0072044B">
            <w:pPr>
              <w:pStyle w:val="AmColumnHeading"/>
            </w:pPr>
            <w:r w:rsidRPr="00791312">
              <w:t>Pakeitimas</w:t>
            </w:r>
          </w:p>
        </w:tc>
      </w:tr>
      <w:tr w:rsidR="0072044B" w:rsidRPr="00791312" w14:paraId="418FFD33" w14:textId="77777777" w:rsidTr="0072044B">
        <w:trPr>
          <w:jc w:val="center"/>
        </w:trPr>
        <w:tc>
          <w:tcPr>
            <w:tcW w:w="4876" w:type="dxa"/>
            <w:tcBorders>
              <w:top w:val="nil"/>
              <w:left w:val="nil"/>
              <w:bottom w:val="nil"/>
              <w:right w:val="nil"/>
            </w:tcBorders>
          </w:tcPr>
          <w:p w14:paraId="212E09BA" w14:textId="77777777" w:rsidR="0072044B" w:rsidRPr="00791312" w:rsidRDefault="0072044B" w:rsidP="0072044B">
            <w:pPr>
              <w:pStyle w:val="Normal6a"/>
            </w:pPr>
          </w:p>
        </w:tc>
        <w:tc>
          <w:tcPr>
            <w:tcW w:w="4876" w:type="dxa"/>
            <w:tcBorders>
              <w:top w:val="nil"/>
              <w:left w:val="nil"/>
              <w:bottom w:val="nil"/>
              <w:right w:val="nil"/>
            </w:tcBorders>
          </w:tcPr>
          <w:p w14:paraId="7E37E66E" w14:textId="77777777" w:rsidR="0072044B" w:rsidRPr="00791312" w:rsidRDefault="0072044B" w:rsidP="0072044B">
            <w:pPr>
              <w:pStyle w:val="Normal6a"/>
            </w:pPr>
            <w:r w:rsidRPr="00791312">
              <w:rPr>
                <w:b/>
                <w:i/>
              </w:rPr>
              <w:t>22a.</w:t>
            </w:r>
            <w:r w:rsidRPr="00791312">
              <w:tab/>
            </w:r>
            <w:r w:rsidRPr="00791312">
              <w:rPr>
                <w:b/>
                <w:i/>
              </w:rPr>
              <w:t xml:space="preserve">atkreipia dėmesį į mikrokredencialus, kaip potencialią priemonę, pagal sustiprintą Jaunimo garantijų iniciatyvą papildančią oficialias kompetencijų sertifikavimo sistemas; prašo Europos Komisijos ir valstybių narių parengti Europos profesinio mokymo ir lavinimo mikrokredencialų metmenis, kuriuose stabilusis aspektas – susietas su nacionaliniais kvalifikacijų sąrašais ir Europos kvalifikacijų sąranga – būtų suderintas su dinamiškuoju aspektu, kurį būtų galima atnaujinti atsižvelgiant į darbo rinkoje nustatomus naujus kompetencijų profilius; pabrėžia, kad mikrokredencialai turi atitikti patikrinamus kokybės standartus, kad reikia numatyti aiškius mechanizmus, kuriuos naudojant juos pripažintų </w:t>
            </w:r>
            <w:r w:rsidRPr="00791312">
              <w:rPr>
                <w:b/>
                <w:i/>
              </w:rPr>
              <w:lastRenderedPageBreak/>
              <w:t>darbdaviai, ir kad jie turi būti integruoti į nacionalines kompetencijų nustatymo, patvirtinimo ir sertifikavimo sistemas; ragina, kad duomenys apie mikrokredencialų kūrimą, teikimą, naudojimą ir pripažinimą būtų sistemingai renkami ir analizuojami ES lygmeniu kaip darbo rinkos tyrimo ir mokymo sistemų tinkamumo vertinimo priemonė;</w:t>
            </w:r>
          </w:p>
        </w:tc>
      </w:tr>
    </w:tbl>
    <w:p w14:paraId="4BF17574"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0933BA83" w14:textId="77777777" w:rsidR="0072044B" w:rsidRPr="00791312" w:rsidRDefault="0072044B" w:rsidP="0072044B">
      <w:r w:rsidRPr="00791312">
        <w:rPr>
          <w:rStyle w:val="HideTWBExt"/>
        </w:rPr>
        <w:t>&lt;/Amend&gt;</w:t>
      </w:r>
    </w:p>
    <w:p w14:paraId="2086DF2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325</w:t>
      </w:r>
      <w:r w:rsidRPr="00791312">
        <w:rPr>
          <w:rStyle w:val="HideTWBExt"/>
          <w:b w:val="0"/>
        </w:rPr>
        <w:t>&lt;/NumAm&gt;</w:t>
      </w:r>
    </w:p>
    <w:p w14:paraId="712A968E"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09DEADD1" w14:textId="77777777" w:rsidR="0072044B" w:rsidRPr="00791312" w:rsidRDefault="0072044B" w:rsidP="0072044B">
      <w:pPr>
        <w:pStyle w:val="NormalBold"/>
      </w:pPr>
      <w:r w:rsidRPr="00791312">
        <w:rPr>
          <w:rStyle w:val="HideTWBExt"/>
          <w:b w:val="0"/>
        </w:rPr>
        <w:t>&lt;/RepeatBlock-By&gt;</w:t>
      </w:r>
    </w:p>
    <w:p w14:paraId="3EBED18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9787D56" w14:textId="77777777" w:rsidR="0072044B" w:rsidRPr="00791312" w:rsidRDefault="0072044B" w:rsidP="0072044B">
      <w:pPr>
        <w:pStyle w:val="NormalBold"/>
      </w:pPr>
      <w:r w:rsidRPr="00791312">
        <w:rPr>
          <w:rStyle w:val="HideTWBExt"/>
          <w:b w:val="0"/>
        </w:rPr>
        <w:t>&lt;Article&gt;</w:t>
      </w:r>
      <w:r w:rsidRPr="00791312">
        <w:t>22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94728BD" w14:textId="77777777" w:rsidTr="0072044B">
        <w:trPr>
          <w:trHeight w:hRule="exact" w:val="240"/>
          <w:jc w:val="center"/>
        </w:trPr>
        <w:tc>
          <w:tcPr>
            <w:tcW w:w="9752" w:type="dxa"/>
            <w:gridSpan w:val="2"/>
            <w:tcBorders>
              <w:top w:val="nil"/>
              <w:left w:val="nil"/>
              <w:bottom w:val="nil"/>
              <w:right w:val="nil"/>
            </w:tcBorders>
          </w:tcPr>
          <w:p w14:paraId="5E6D118D" w14:textId="77777777" w:rsidR="0072044B" w:rsidRPr="00791312" w:rsidRDefault="0072044B" w:rsidP="0072044B"/>
        </w:tc>
      </w:tr>
      <w:tr w:rsidR="0072044B" w:rsidRPr="00791312" w14:paraId="4EBC55BD" w14:textId="77777777" w:rsidTr="0072044B">
        <w:trPr>
          <w:trHeight w:val="240"/>
          <w:jc w:val="center"/>
        </w:trPr>
        <w:tc>
          <w:tcPr>
            <w:tcW w:w="4876" w:type="dxa"/>
            <w:tcBorders>
              <w:top w:val="nil"/>
              <w:left w:val="nil"/>
              <w:bottom w:val="nil"/>
              <w:right w:val="nil"/>
            </w:tcBorders>
          </w:tcPr>
          <w:p w14:paraId="59F29E5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BB08A74" w14:textId="77777777" w:rsidR="0072044B" w:rsidRPr="00791312" w:rsidRDefault="0072044B" w:rsidP="0072044B">
            <w:pPr>
              <w:pStyle w:val="AmColumnHeading"/>
            </w:pPr>
            <w:r w:rsidRPr="00791312">
              <w:t>Pakeitimas</w:t>
            </w:r>
          </w:p>
        </w:tc>
      </w:tr>
      <w:tr w:rsidR="0072044B" w:rsidRPr="00791312" w14:paraId="585DB332" w14:textId="77777777" w:rsidTr="0072044B">
        <w:trPr>
          <w:jc w:val="center"/>
        </w:trPr>
        <w:tc>
          <w:tcPr>
            <w:tcW w:w="4876" w:type="dxa"/>
            <w:tcBorders>
              <w:top w:val="nil"/>
              <w:left w:val="nil"/>
              <w:bottom w:val="nil"/>
              <w:right w:val="nil"/>
            </w:tcBorders>
          </w:tcPr>
          <w:p w14:paraId="2A320615" w14:textId="77777777" w:rsidR="0072044B" w:rsidRPr="00791312" w:rsidRDefault="0072044B" w:rsidP="0072044B">
            <w:pPr>
              <w:pStyle w:val="Normal6a"/>
            </w:pPr>
          </w:p>
        </w:tc>
        <w:tc>
          <w:tcPr>
            <w:tcW w:w="4876" w:type="dxa"/>
            <w:tcBorders>
              <w:top w:val="nil"/>
              <w:left w:val="nil"/>
              <w:bottom w:val="nil"/>
              <w:right w:val="nil"/>
            </w:tcBorders>
          </w:tcPr>
          <w:p w14:paraId="5C2025F9" w14:textId="77777777" w:rsidR="0072044B" w:rsidRPr="00791312" w:rsidRDefault="0072044B" w:rsidP="0072044B">
            <w:pPr>
              <w:pStyle w:val="Normal6a"/>
            </w:pPr>
            <w:r w:rsidRPr="00791312">
              <w:rPr>
                <w:b/>
                <w:i/>
              </w:rPr>
              <w:t>22a.</w:t>
            </w:r>
            <w:r w:rsidRPr="00791312">
              <w:tab/>
            </w:r>
            <w:r w:rsidRPr="00791312">
              <w:rPr>
                <w:b/>
                <w:i/>
              </w:rPr>
              <w:t>ragina Komisiją ir valstybes nares suteikti NEET jaunuoliams galimybę prasmingai dalyvauti ekologinėje ir skaitmeninėje pertvarkose pasitelkiant horizontaliai integruotą įgūdžių ugdymą ir perkvalifikavimą pagal sustiprintą Jaunimo garantijų iniciatyvą;</w:t>
            </w:r>
          </w:p>
        </w:tc>
      </w:tr>
    </w:tbl>
    <w:p w14:paraId="1DB07B0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66C8AAC" w14:textId="77777777" w:rsidR="0072044B" w:rsidRPr="00791312" w:rsidRDefault="0072044B" w:rsidP="0072044B">
      <w:r w:rsidRPr="00791312">
        <w:rPr>
          <w:rStyle w:val="HideTWBExt"/>
        </w:rPr>
        <w:t>&lt;/Amend&gt;</w:t>
      </w:r>
    </w:p>
    <w:p w14:paraId="5D1094C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326</w:t>
      </w:r>
      <w:r w:rsidRPr="00791312">
        <w:rPr>
          <w:rStyle w:val="HideTWBExt"/>
          <w:b w:val="0"/>
        </w:rPr>
        <w:t>&lt;/NumAm&gt;</w:t>
      </w:r>
    </w:p>
    <w:p w14:paraId="60280A74"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7B25E984" w14:textId="77777777" w:rsidR="0072044B" w:rsidRPr="00791312" w:rsidRDefault="0072044B" w:rsidP="0072044B">
      <w:pPr>
        <w:pStyle w:val="NormalBold"/>
      </w:pPr>
      <w:r w:rsidRPr="00791312">
        <w:rPr>
          <w:rStyle w:val="HideTWBExt"/>
          <w:b w:val="0"/>
        </w:rPr>
        <w:t>&lt;/RepeatBlock-By&gt;</w:t>
      </w:r>
    </w:p>
    <w:p w14:paraId="787C63F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712D91C" w14:textId="77777777" w:rsidR="0072044B" w:rsidRPr="00791312" w:rsidRDefault="0072044B" w:rsidP="0072044B">
      <w:pPr>
        <w:pStyle w:val="NormalBold"/>
      </w:pPr>
      <w:r w:rsidRPr="00791312">
        <w:rPr>
          <w:rStyle w:val="HideTWBExt"/>
          <w:b w:val="0"/>
        </w:rPr>
        <w:t>&lt;Article&gt;</w:t>
      </w:r>
      <w:r w:rsidRPr="00791312">
        <w:t>22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832F450" w14:textId="77777777" w:rsidTr="0072044B">
        <w:trPr>
          <w:trHeight w:hRule="exact" w:val="240"/>
          <w:jc w:val="center"/>
        </w:trPr>
        <w:tc>
          <w:tcPr>
            <w:tcW w:w="9752" w:type="dxa"/>
            <w:gridSpan w:val="2"/>
            <w:tcBorders>
              <w:top w:val="nil"/>
              <w:left w:val="nil"/>
              <w:bottom w:val="nil"/>
              <w:right w:val="nil"/>
            </w:tcBorders>
          </w:tcPr>
          <w:p w14:paraId="091FE8CF" w14:textId="77777777" w:rsidR="0072044B" w:rsidRPr="00791312" w:rsidRDefault="0072044B" w:rsidP="0072044B"/>
        </w:tc>
      </w:tr>
      <w:tr w:rsidR="0072044B" w:rsidRPr="00791312" w14:paraId="021AB587" w14:textId="77777777" w:rsidTr="0072044B">
        <w:trPr>
          <w:trHeight w:val="240"/>
          <w:jc w:val="center"/>
        </w:trPr>
        <w:tc>
          <w:tcPr>
            <w:tcW w:w="4876" w:type="dxa"/>
            <w:tcBorders>
              <w:top w:val="nil"/>
              <w:left w:val="nil"/>
              <w:bottom w:val="nil"/>
              <w:right w:val="nil"/>
            </w:tcBorders>
          </w:tcPr>
          <w:p w14:paraId="45D373D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C108DBF" w14:textId="77777777" w:rsidR="0072044B" w:rsidRPr="00791312" w:rsidRDefault="0072044B" w:rsidP="0072044B">
            <w:pPr>
              <w:pStyle w:val="AmColumnHeading"/>
            </w:pPr>
            <w:r w:rsidRPr="00791312">
              <w:t>Pakeitimas</w:t>
            </w:r>
          </w:p>
        </w:tc>
      </w:tr>
      <w:tr w:rsidR="0072044B" w:rsidRPr="00791312" w14:paraId="6ADBE6A8" w14:textId="77777777" w:rsidTr="0072044B">
        <w:trPr>
          <w:jc w:val="center"/>
        </w:trPr>
        <w:tc>
          <w:tcPr>
            <w:tcW w:w="4876" w:type="dxa"/>
            <w:tcBorders>
              <w:top w:val="nil"/>
              <w:left w:val="nil"/>
              <w:bottom w:val="nil"/>
              <w:right w:val="nil"/>
            </w:tcBorders>
          </w:tcPr>
          <w:p w14:paraId="55B2A70D" w14:textId="77777777" w:rsidR="0072044B" w:rsidRPr="00791312" w:rsidRDefault="0072044B" w:rsidP="0072044B">
            <w:pPr>
              <w:pStyle w:val="Normal6a"/>
            </w:pPr>
          </w:p>
        </w:tc>
        <w:tc>
          <w:tcPr>
            <w:tcW w:w="4876" w:type="dxa"/>
            <w:tcBorders>
              <w:top w:val="nil"/>
              <w:left w:val="nil"/>
              <w:bottom w:val="nil"/>
              <w:right w:val="nil"/>
            </w:tcBorders>
          </w:tcPr>
          <w:p w14:paraId="41BF819B" w14:textId="77777777" w:rsidR="0072044B" w:rsidRPr="00791312" w:rsidRDefault="0072044B" w:rsidP="0072044B">
            <w:pPr>
              <w:pStyle w:val="Normal6a"/>
            </w:pPr>
            <w:r w:rsidRPr="00791312">
              <w:rPr>
                <w:b/>
                <w:i/>
              </w:rPr>
              <w:t>22b.</w:t>
            </w:r>
            <w:r w:rsidRPr="00791312">
              <w:tab/>
            </w:r>
            <w:r w:rsidRPr="00791312">
              <w:rPr>
                <w:b/>
                <w:i/>
              </w:rPr>
              <w:t xml:space="preserve">pabrėžia, kad sustiprinta Jaunimo garantijų iniciatyva negali pasiekti savo tikslų veiksmingai neužpildant pagrindinių įgūdžių spragų ir </w:t>
            </w:r>
            <w:r w:rsidRPr="00791312">
              <w:rPr>
                <w:b/>
                <w:i/>
              </w:rPr>
              <w:lastRenderedPageBreak/>
              <w:t>nesprendžiant skaitmeninio atotrūkio problemos; ragina Komisiją ir valstybes nares imtis suderintų veiksmų, kad būtų pašalinti nuolatiniai funkcinio skaičiavimo, raštingumo ir skaitmeninių įgūdžių trūkumai, kurie trukdo jaunimui gauti kokybišką išsilavinimą, mokymą ir darbą; primygtinai ragina valstybes nares stiprinti įtraukias ir prieinamas švietimo ir mokymo sistemas, ypatingą dėmesį skiriant ankstyvai intervencijai ir paramai nepalankioje socialinėje ir ekonominėje padėtyje esantiems asmenims;</w:t>
            </w:r>
          </w:p>
        </w:tc>
      </w:tr>
    </w:tbl>
    <w:p w14:paraId="112CA296"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866092A" w14:textId="77777777" w:rsidR="0072044B" w:rsidRPr="00791312" w:rsidRDefault="0072044B" w:rsidP="0072044B">
      <w:r w:rsidRPr="00791312">
        <w:rPr>
          <w:rStyle w:val="HideTWBExt"/>
        </w:rPr>
        <w:t>&lt;/Amend&gt;</w:t>
      </w:r>
    </w:p>
    <w:p w14:paraId="7D7A84B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327</w:t>
      </w:r>
      <w:r w:rsidRPr="00791312">
        <w:rPr>
          <w:rStyle w:val="HideTWBExt"/>
          <w:b w:val="0"/>
        </w:rPr>
        <w:t>&lt;/NumAm&gt;</w:t>
      </w:r>
    </w:p>
    <w:p w14:paraId="604184FE"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4C97E681" w14:textId="77777777" w:rsidR="0072044B" w:rsidRPr="00791312" w:rsidRDefault="0072044B" w:rsidP="0072044B">
      <w:pPr>
        <w:pStyle w:val="NormalBold"/>
      </w:pPr>
      <w:r w:rsidRPr="00791312">
        <w:rPr>
          <w:rStyle w:val="HideTWBExt"/>
          <w:b w:val="0"/>
        </w:rPr>
        <w:t>&lt;/RepeatBlock-By&gt;</w:t>
      </w:r>
    </w:p>
    <w:p w14:paraId="7A72C1B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F7EAE66" w14:textId="77777777" w:rsidR="0072044B" w:rsidRPr="00791312" w:rsidRDefault="0072044B" w:rsidP="0072044B">
      <w:pPr>
        <w:pStyle w:val="NormalBold"/>
      </w:pPr>
      <w:r w:rsidRPr="00791312">
        <w:rPr>
          <w:rStyle w:val="HideTWBExt"/>
          <w:b w:val="0"/>
        </w:rPr>
        <w:t>&lt;Article&gt;</w:t>
      </w:r>
      <w:r w:rsidRPr="00791312">
        <w:t>22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32F6893" w14:textId="77777777" w:rsidTr="0072044B">
        <w:trPr>
          <w:trHeight w:hRule="exact" w:val="240"/>
          <w:jc w:val="center"/>
        </w:trPr>
        <w:tc>
          <w:tcPr>
            <w:tcW w:w="9752" w:type="dxa"/>
            <w:gridSpan w:val="2"/>
            <w:tcBorders>
              <w:top w:val="nil"/>
              <w:left w:val="nil"/>
              <w:bottom w:val="nil"/>
              <w:right w:val="nil"/>
            </w:tcBorders>
          </w:tcPr>
          <w:p w14:paraId="59F550F3" w14:textId="77777777" w:rsidR="0072044B" w:rsidRPr="00791312" w:rsidRDefault="0072044B" w:rsidP="0072044B"/>
        </w:tc>
      </w:tr>
      <w:tr w:rsidR="0072044B" w:rsidRPr="00791312" w14:paraId="10ECD78B" w14:textId="77777777" w:rsidTr="0072044B">
        <w:trPr>
          <w:trHeight w:val="240"/>
          <w:jc w:val="center"/>
        </w:trPr>
        <w:tc>
          <w:tcPr>
            <w:tcW w:w="4876" w:type="dxa"/>
            <w:tcBorders>
              <w:top w:val="nil"/>
              <w:left w:val="nil"/>
              <w:bottom w:val="nil"/>
              <w:right w:val="nil"/>
            </w:tcBorders>
          </w:tcPr>
          <w:p w14:paraId="3CCB914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890AA94" w14:textId="77777777" w:rsidR="0072044B" w:rsidRPr="00791312" w:rsidRDefault="0072044B" w:rsidP="0072044B">
            <w:pPr>
              <w:pStyle w:val="AmColumnHeading"/>
            </w:pPr>
            <w:r w:rsidRPr="00791312">
              <w:t>Pakeitimas</w:t>
            </w:r>
          </w:p>
        </w:tc>
      </w:tr>
      <w:tr w:rsidR="0072044B" w:rsidRPr="00791312" w14:paraId="7C818957" w14:textId="77777777" w:rsidTr="0072044B">
        <w:trPr>
          <w:jc w:val="center"/>
        </w:trPr>
        <w:tc>
          <w:tcPr>
            <w:tcW w:w="4876" w:type="dxa"/>
            <w:tcBorders>
              <w:top w:val="nil"/>
              <w:left w:val="nil"/>
              <w:bottom w:val="nil"/>
              <w:right w:val="nil"/>
            </w:tcBorders>
          </w:tcPr>
          <w:p w14:paraId="6915B8EC" w14:textId="77777777" w:rsidR="0072044B" w:rsidRPr="00791312" w:rsidRDefault="0072044B" w:rsidP="0072044B">
            <w:pPr>
              <w:pStyle w:val="Normal6a"/>
            </w:pPr>
          </w:p>
        </w:tc>
        <w:tc>
          <w:tcPr>
            <w:tcW w:w="4876" w:type="dxa"/>
            <w:tcBorders>
              <w:top w:val="nil"/>
              <w:left w:val="nil"/>
              <w:bottom w:val="nil"/>
              <w:right w:val="nil"/>
            </w:tcBorders>
          </w:tcPr>
          <w:p w14:paraId="0164363E" w14:textId="77777777" w:rsidR="0072044B" w:rsidRPr="00791312" w:rsidRDefault="0072044B" w:rsidP="0072044B">
            <w:pPr>
              <w:pStyle w:val="Normal6a"/>
            </w:pPr>
            <w:r w:rsidRPr="00791312">
              <w:rPr>
                <w:b/>
                <w:i/>
              </w:rPr>
              <w:t>22c.</w:t>
            </w:r>
            <w:r w:rsidRPr="00791312">
              <w:tab/>
            </w:r>
            <w:r w:rsidRPr="00791312">
              <w:rPr>
                <w:b/>
                <w:i/>
              </w:rPr>
              <w:t>ragina Komisiją atlikti DI poveikio jaunimo užimtumui ir sustiprintos Jaunimo garantijų iniciatyvos programų vertinimą, ypatingą dėmesį skiriant pradinio lygmens pareigoms, taip pat darbo ir įdarbinimo sąlygoms; atsižvelgdamas į tai, ragina Komisiją atidžiai apsvarstyti jaunų darbuotojų padėtį visose būsimose iniciatyvose dėl DI darbo vietoje; pabrėžia, kad DI reikia įtraukti į švietimo ir mokymo programas, kad jaunimas būtų pasirengęs dalyvauti darbo rinkoje skaitmeniniame amžiuje;</w:t>
            </w:r>
          </w:p>
        </w:tc>
      </w:tr>
    </w:tbl>
    <w:p w14:paraId="107EBDE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4715B6" w14:textId="77777777" w:rsidR="0072044B" w:rsidRPr="00791312" w:rsidRDefault="0072044B" w:rsidP="0072044B">
      <w:r w:rsidRPr="00791312">
        <w:rPr>
          <w:rStyle w:val="HideTWBExt"/>
        </w:rPr>
        <w:t>&lt;/Amend&gt;</w:t>
      </w:r>
    </w:p>
    <w:p w14:paraId="6718D11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328</w:t>
      </w:r>
      <w:r w:rsidRPr="00791312">
        <w:rPr>
          <w:rStyle w:val="HideTWBExt"/>
          <w:b w:val="0"/>
        </w:rPr>
        <w:t>&lt;/NumAm&gt;</w:t>
      </w:r>
    </w:p>
    <w:p w14:paraId="3E194CDF"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BA6DCBA" w14:textId="77777777" w:rsidR="0072044B" w:rsidRPr="00791312" w:rsidRDefault="0072044B" w:rsidP="0072044B">
      <w:pPr>
        <w:pStyle w:val="NormalBold"/>
      </w:pPr>
      <w:r w:rsidRPr="00791312">
        <w:rPr>
          <w:rStyle w:val="HideTWBExt"/>
          <w:b w:val="0"/>
        </w:rPr>
        <w:t>&lt;/RepeatBlock-By&gt;</w:t>
      </w:r>
    </w:p>
    <w:p w14:paraId="7B6EC3FA"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63614A20" w14:textId="77777777" w:rsidR="0072044B" w:rsidRPr="00791312" w:rsidRDefault="0072044B" w:rsidP="0072044B">
      <w:pPr>
        <w:pStyle w:val="NormalBold"/>
      </w:pPr>
      <w:r w:rsidRPr="00791312">
        <w:rPr>
          <w:rStyle w:val="HideTWBExt"/>
          <w:b w:val="0"/>
        </w:rPr>
        <w:t>&lt;Article&gt;</w:t>
      </w:r>
      <w:r w:rsidRPr="00791312">
        <w:t>23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2049B25" w14:textId="77777777" w:rsidTr="0072044B">
        <w:trPr>
          <w:trHeight w:hRule="exact" w:val="240"/>
          <w:jc w:val="center"/>
        </w:trPr>
        <w:tc>
          <w:tcPr>
            <w:tcW w:w="9752" w:type="dxa"/>
            <w:gridSpan w:val="2"/>
            <w:tcBorders>
              <w:top w:val="nil"/>
              <w:left w:val="nil"/>
              <w:bottom w:val="nil"/>
              <w:right w:val="nil"/>
            </w:tcBorders>
          </w:tcPr>
          <w:p w14:paraId="266594A7" w14:textId="77777777" w:rsidR="0072044B" w:rsidRPr="00791312" w:rsidRDefault="0072044B" w:rsidP="0072044B"/>
        </w:tc>
      </w:tr>
      <w:tr w:rsidR="0072044B" w:rsidRPr="00791312" w14:paraId="33ACD8CB" w14:textId="77777777" w:rsidTr="0072044B">
        <w:trPr>
          <w:trHeight w:val="240"/>
          <w:jc w:val="center"/>
        </w:trPr>
        <w:tc>
          <w:tcPr>
            <w:tcW w:w="4876" w:type="dxa"/>
            <w:tcBorders>
              <w:top w:val="nil"/>
              <w:left w:val="nil"/>
              <w:bottom w:val="nil"/>
              <w:right w:val="nil"/>
            </w:tcBorders>
          </w:tcPr>
          <w:p w14:paraId="25C0911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789FC9C" w14:textId="77777777" w:rsidR="0072044B" w:rsidRPr="00791312" w:rsidRDefault="0072044B" w:rsidP="0072044B">
            <w:pPr>
              <w:pStyle w:val="AmColumnHeading"/>
            </w:pPr>
            <w:r w:rsidRPr="00791312">
              <w:t>Pakeitimas</w:t>
            </w:r>
          </w:p>
        </w:tc>
      </w:tr>
      <w:tr w:rsidR="0072044B" w:rsidRPr="00791312" w14:paraId="3A58E5A2" w14:textId="77777777" w:rsidTr="0072044B">
        <w:trPr>
          <w:jc w:val="center"/>
        </w:trPr>
        <w:tc>
          <w:tcPr>
            <w:tcW w:w="4876" w:type="dxa"/>
            <w:tcBorders>
              <w:top w:val="nil"/>
              <w:left w:val="nil"/>
              <w:bottom w:val="nil"/>
              <w:right w:val="nil"/>
            </w:tcBorders>
          </w:tcPr>
          <w:p w14:paraId="0905C1B6" w14:textId="77777777" w:rsidR="0072044B" w:rsidRPr="00791312" w:rsidRDefault="0072044B" w:rsidP="0072044B">
            <w:pPr>
              <w:pStyle w:val="Normal6a"/>
            </w:pPr>
            <w:r w:rsidRPr="00791312">
              <w:t>23.</w:t>
            </w:r>
            <w:r w:rsidRPr="00791312">
              <w:tab/>
              <w:t>ragina valstybes nares iš naujo subalansuoti pasiūlymus, teikiamus pagal sustiprintos Jaunimo garantijų iniciatyvos programas, kad, mažiau kliaujantis užimtumu ir subsidijuojamomis darbo vietomis, kaip standartinėmis priemonėmis, būtų siekiama ugdyti įgūdžius;</w:t>
            </w:r>
          </w:p>
        </w:tc>
        <w:tc>
          <w:tcPr>
            <w:tcW w:w="4876" w:type="dxa"/>
            <w:tcBorders>
              <w:top w:val="nil"/>
              <w:left w:val="nil"/>
              <w:bottom w:val="nil"/>
              <w:right w:val="nil"/>
            </w:tcBorders>
          </w:tcPr>
          <w:p w14:paraId="3CE50E0D" w14:textId="77777777" w:rsidR="0072044B" w:rsidRPr="00791312" w:rsidRDefault="0072044B" w:rsidP="0072044B">
            <w:pPr>
              <w:pStyle w:val="Normal6a"/>
            </w:pPr>
            <w:r w:rsidRPr="00791312">
              <w:t>23.</w:t>
            </w:r>
            <w:r w:rsidRPr="00791312">
              <w:tab/>
              <w:t xml:space="preserve">ragina valstybes nares iš naujo subalansuoti pasiūlymus, teikiamus pagal sustiprintos Jaunimo garantijų iniciatyvos programas, kad, mažiau kliaujantis užimtumu ir subsidijuojamomis darbo vietomis, kaip standartinėmis priemonėmis, būtų siekiama ugdyti įgūdžius; </w:t>
            </w:r>
            <w:r w:rsidRPr="00791312">
              <w:rPr>
                <w:b/>
                <w:i/>
              </w:rPr>
              <w:t>primena, kad pasirinkimas iš keturių pagrindinių pasiūlymų kategorijų turi būti grindžiamas individualiais paramos gavėjų siekiais ir poreikiais; mano, kad stažuotės ir pameistrystės pagal sustiprintos Jaunimo garantijų iniciatyvos programas turėtų būti susietos su įsipareigojimais įdarbinti ir kad švietimo pasiūlymus būtų naudinga išplėsti už 15–18 metų amžiaus grupės ribų;</w:t>
            </w:r>
          </w:p>
        </w:tc>
      </w:tr>
    </w:tbl>
    <w:p w14:paraId="7F6E5AA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799B574" w14:textId="77777777" w:rsidR="0072044B" w:rsidRPr="00791312" w:rsidRDefault="0072044B" w:rsidP="0072044B">
      <w:r w:rsidRPr="00791312">
        <w:rPr>
          <w:rStyle w:val="HideTWBExt"/>
        </w:rPr>
        <w:t>&lt;/Amend&gt;</w:t>
      </w:r>
    </w:p>
    <w:p w14:paraId="6ED300E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329</w:t>
      </w:r>
      <w:r w:rsidRPr="00791312">
        <w:rPr>
          <w:rStyle w:val="HideTWBExt"/>
          <w:b w:val="0"/>
        </w:rPr>
        <w:t>&lt;/NumAm&gt;</w:t>
      </w:r>
    </w:p>
    <w:p w14:paraId="2FD57422"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2AD4FF6A" w14:textId="77777777" w:rsidR="0072044B" w:rsidRPr="00791312" w:rsidRDefault="0072044B" w:rsidP="0072044B">
      <w:pPr>
        <w:pStyle w:val="NormalBold"/>
      </w:pPr>
      <w:r w:rsidRPr="00791312">
        <w:rPr>
          <w:rStyle w:val="HideTWBExt"/>
          <w:b w:val="0"/>
        </w:rPr>
        <w:t>&lt;/RepeatBlock-By&gt;</w:t>
      </w:r>
    </w:p>
    <w:p w14:paraId="48574EC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8766795" w14:textId="77777777" w:rsidR="0072044B" w:rsidRPr="00791312" w:rsidRDefault="0072044B" w:rsidP="0072044B">
      <w:pPr>
        <w:pStyle w:val="NormalBold"/>
      </w:pPr>
      <w:r w:rsidRPr="00791312">
        <w:rPr>
          <w:rStyle w:val="HideTWBExt"/>
          <w:b w:val="0"/>
        </w:rPr>
        <w:t>&lt;Article&gt;</w:t>
      </w:r>
      <w:r w:rsidRPr="00791312">
        <w:t>23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BD96386" w14:textId="77777777" w:rsidTr="0072044B">
        <w:trPr>
          <w:trHeight w:hRule="exact" w:val="240"/>
          <w:jc w:val="center"/>
        </w:trPr>
        <w:tc>
          <w:tcPr>
            <w:tcW w:w="9752" w:type="dxa"/>
            <w:gridSpan w:val="2"/>
            <w:tcBorders>
              <w:top w:val="nil"/>
              <w:left w:val="nil"/>
              <w:bottom w:val="nil"/>
              <w:right w:val="nil"/>
            </w:tcBorders>
          </w:tcPr>
          <w:p w14:paraId="5170B4EA" w14:textId="77777777" w:rsidR="0072044B" w:rsidRPr="00791312" w:rsidRDefault="0072044B" w:rsidP="0072044B"/>
        </w:tc>
      </w:tr>
      <w:tr w:rsidR="0072044B" w:rsidRPr="00791312" w14:paraId="6E2C858A" w14:textId="77777777" w:rsidTr="0072044B">
        <w:trPr>
          <w:trHeight w:val="240"/>
          <w:jc w:val="center"/>
        </w:trPr>
        <w:tc>
          <w:tcPr>
            <w:tcW w:w="4876" w:type="dxa"/>
            <w:tcBorders>
              <w:top w:val="nil"/>
              <w:left w:val="nil"/>
              <w:bottom w:val="nil"/>
              <w:right w:val="nil"/>
            </w:tcBorders>
          </w:tcPr>
          <w:p w14:paraId="0DCC08D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77AD439" w14:textId="77777777" w:rsidR="0072044B" w:rsidRPr="00791312" w:rsidRDefault="0072044B" w:rsidP="0072044B">
            <w:pPr>
              <w:pStyle w:val="AmColumnHeading"/>
            </w:pPr>
            <w:r w:rsidRPr="00791312">
              <w:t>Pakeitimas</w:t>
            </w:r>
          </w:p>
        </w:tc>
      </w:tr>
      <w:tr w:rsidR="0072044B" w:rsidRPr="00791312" w14:paraId="667CC4AC" w14:textId="77777777" w:rsidTr="0072044B">
        <w:trPr>
          <w:jc w:val="center"/>
        </w:trPr>
        <w:tc>
          <w:tcPr>
            <w:tcW w:w="4876" w:type="dxa"/>
            <w:tcBorders>
              <w:top w:val="nil"/>
              <w:left w:val="nil"/>
              <w:bottom w:val="nil"/>
              <w:right w:val="nil"/>
            </w:tcBorders>
          </w:tcPr>
          <w:p w14:paraId="3D0C027C" w14:textId="77777777" w:rsidR="0072044B" w:rsidRPr="00791312" w:rsidRDefault="0072044B" w:rsidP="0072044B">
            <w:pPr>
              <w:pStyle w:val="Normal6a"/>
            </w:pPr>
            <w:r w:rsidRPr="00791312">
              <w:t>23.</w:t>
            </w:r>
            <w:r w:rsidRPr="00791312">
              <w:tab/>
              <w:t xml:space="preserve">ragina valstybes nares iš naujo subalansuoti pasiūlymus, teikiamus pagal sustiprintos Jaunimo garantijų iniciatyvos programas, kad, mažiau kliaujantis </w:t>
            </w:r>
            <w:r w:rsidRPr="00791312">
              <w:rPr>
                <w:b/>
                <w:bCs/>
                <w:i/>
                <w:iCs/>
              </w:rPr>
              <w:t>užimtumu</w:t>
            </w:r>
            <w:r w:rsidRPr="00791312">
              <w:t xml:space="preserve"> ir </w:t>
            </w:r>
            <w:r w:rsidRPr="00791312">
              <w:rPr>
                <w:b/>
                <w:bCs/>
                <w:i/>
                <w:iCs/>
              </w:rPr>
              <w:t>subsidijuojamomis</w:t>
            </w:r>
            <w:r w:rsidRPr="00791312">
              <w:t xml:space="preserve"> darbo </w:t>
            </w:r>
            <w:r w:rsidRPr="00791312">
              <w:rPr>
                <w:b/>
                <w:bCs/>
                <w:i/>
                <w:iCs/>
              </w:rPr>
              <w:t>vietomis</w:t>
            </w:r>
            <w:r w:rsidRPr="00791312">
              <w:t>, kaip standartinėmis priemonėmis, būtų siekiama ugdyti įgūdžius;</w:t>
            </w:r>
          </w:p>
        </w:tc>
        <w:tc>
          <w:tcPr>
            <w:tcW w:w="4876" w:type="dxa"/>
            <w:tcBorders>
              <w:top w:val="nil"/>
              <w:left w:val="nil"/>
              <w:bottom w:val="nil"/>
              <w:right w:val="nil"/>
            </w:tcBorders>
          </w:tcPr>
          <w:p w14:paraId="10C8128F" w14:textId="77777777" w:rsidR="0072044B" w:rsidRPr="00791312" w:rsidRDefault="0072044B" w:rsidP="0072044B">
            <w:pPr>
              <w:pStyle w:val="Normal6a"/>
            </w:pPr>
            <w:r w:rsidRPr="00791312">
              <w:t>23.</w:t>
            </w:r>
            <w:r w:rsidRPr="00791312">
              <w:tab/>
              <w:t xml:space="preserve">ragina valstybes nares iš naujo subalansuoti pasiūlymus, teikiamus pagal sustiprintos Jaunimo garantijų iniciatyvos programas, kad, mažiau kliaujantis </w:t>
            </w:r>
            <w:r w:rsidRPr="00791312">
              <w:rPr>
                <w:b/>
                <w:bCs/>
                <w:i/>
                <w:iCs/>
              </w:rPr>
              <w:t>įdarbinimu pirminėje darbo rinkoje užimtumo priemonėmis</w:t>
            </w:r>
            <w:r w:rsidRPr="00791312">
              <w:t xml:space="preserve"> ir </w:t>
            </w:r>
            <w:r w:rsidRPr="00791312">
              <w:rPr>
                <w:b/>
                <w:bCs/>
                <w:i/>
                <w:iCs/>
              </w:rPr>
              <w:t>subsidijuojamose</w:t>
            </w:r>
            <w:r w:rsidRPr="00791312">
              <w:t xml:space="preserve"> darbo </w:t>
            </w:r>
            <w:r w:rsidRPr="00791312">
              <w:rPr>
                <w:b/>
                <w:bCs/>
                <w:i/>
                <w:iCs/>
              </w:rPr>
              <w:t>vietose</w:t>
            </w:r>
            <w:r w:rsidRPr="00791312">
              <w:t xml:space="preserve">, kaip standartinėmis priemonėmis, būtų siekiama ugdyti </w:t>
            </w:r>
            <w:r w:rsidRPr="00791312">
              <w:rPr>
                <w:b/>
                <w:bCs/>
                <w:i/>
                <w:iCs/>
              </w:rPr>
              <w:t>tvarius</w:t>
            </w:r>
            <w:r w:rsidRPr="00791312">
              <w:t xml:space="preserve"> įgūdžius </w:t>
            </w:r>
            <w:r w:rsidRPr="00791312">
              <w:rPr>
                <w:b/>
                <w:bCs/>
                <w:i/>
                <w:iCs/>
              </w:rPr>
              <w:t xml:space="preserve">ir vietoj to skatinant ilgalaikį įsidarbinamumą pasitelkiant kokybišką švietimą, įskaitant psichikos atsparumą ir atsparumą DI, aukštos kokybės, sąžiningai apmokamą </w:t>
            </w:r>
            <w:r w:rsidRPr="00791312">
              <w:rPr>
                <w:b/>
                <w:bCs/>
                <w:i/>
                <w:iCs/>
              </w:rPr>
              <w:lastRenderedPageBreak/>
              <w:t>pameistrystę ir stažuotes, taip pat programas, kuriomis darbdaviai skatinami įsipareigoti vėliau įdarbinti, pavyzdžiui, stažuočių kuponus</w:t>
            </w:r>
            <w:r w:rsidRPr="00791312">
              <w:t>;</w:t>
            </w:r>
          </w:p>
        </w:tc>
      </w:tr>
    </w:tbl>
    <w:p w14:paraId="5B91FAAF"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A4B039D" w14:textId="77777777" w:rsidR="0072044B" w:rsidRPr="00791312" w:rsidRDefault="0072044B" w:rsidP="0072044B">
      <w:r w:rsidRPr="00791312">
        <w:rPr>
          <w:rStyle w:val="HideTWBExt"/>
        </w:rPr>
        <w:t>&lt;/Amend&gt;</w:t>
      </w:r>
    </w:p>
    <w:p w14:paraId="7AD6510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330</w:t>
      </w:r>
      <w:r w:rsidRPr="00791312">
        <w:rPr>
          <w:rStyle w:val="HideTWBExt"/>
          <w:b w:val="0"/>
        </w:rPr>
        <w:t>&lt;/NumAm&gt;</w:t>
      </w:r>
    </w:p>
    <w:p w14:paraId="0AF0A10B"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4C5EC863" w14:textId="77777777" w:rsidR="0072044B" w:rsidRPr="00791312" w:rsidRDefault="0072044B" w:rsidP="0072044B">
      <w:pPr>
        <w:pStyle w:val="NormalBold"/>
      </w:pPr>
      <w:r w:rsidRPr="00791312">
        <w:rPr>
          <w:rStyle w:val="HideTWBExt"/>
          <w:b w:val="0"/>
        </w:rPr>
        <w:t>&lt;/RepeatBlock-By&gt;</w:t>
      </w:r>
    </w:p>
    <w:p w14:paraId="6B3A49F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633836F" w14:textId="77777777" w:rsidR="0072044B" w:rsidRPr="00791312" w:rsidRDefault="0072044B" w:rsidP="0072044B">
      <w:pPr>
        <w:pStyle w:val="NormalBold"/>
      </w:pPr>
      <w:r w:rsidRPr="00791312">
        <w:rPr>
          <w:rStyle w:val="HideTWBExt"/>
          <w:b w:val="0"/>
        </w:rPr>
        <w:t>&lt;Article&gt;</w:t>
      </w:r>
      <w:r w:rsidRPr="00791312">
        <w:t>23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790CCFC" w14:textId="77777777" w:rsidTr="0072044B">
        <w:trPr>
          <w:trHeight w:hRule="exact" w:val="240"/>
          <w:jc w:val="center"/>
        </w:trPr>
        <w:tc>
          <w:tcPr>
            <w:tcW w:w="9752" w:type="dxa"/>
            <w:gridSpan w:val="2"/>
            <w:tcBorders>
              <w:top w:val="nil"/>
              <w:left w:val="nil"/>
              <w:bottom w:val="nil"/>
              <w:right w:val="nil"/>
            </w:tcBorders>
          </w:tcPr>
          <w:p w14:paraId="71460DEA" w14:textId="77777777" w:rsidR="0072044B" w:rsidRPr="00791312" w:rsidRDefault="0072044B" w:rsidP="0072044B"/>
        </w:tc>
      </w:tr>
      <w:tr w:rsidR="0072044B" w:rsidRPr="00791312" w14:paraId="6684F64E" w14:textId="77777777" w:rsidTr="0072044B">
        <w:trPr>
          <w:trHeight w:val="240"/>
          <w:jc w:val="center"/>
        </w:trPr>
        <w:tc>
          <w:tcPr>
            <w:tcW w:w="4876" w:type="dxa"/>
            <w:tcBorders>
              <w:top w:val="nil"/>
              <w:left w:val="nil"/>
              <w:bottom w:val="nil"/>
              <w:right w:val="nil"/>
            </w:tcBorders>
          </w:tcPr>
          <w:p w14:paraId="7914A68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8447D3B" w14:textId="77777777" w:rsidR="0072044B" w:rsidRPr="00791312" w:rsidRDefault="0072044B" w:rsidP="0072044B">
            <w:pPr>
              <w:pStyle w:val="AmColumnHeading"/>
            </w:pPr>
            <w:r w:rsidRPr="00791312">
              <w:t>Pakeitimas</w:t>
            </w:r>
          </w:p>
        </w:tc>
      </w:tr>
      <w:tr w:rsidR="0072044B" w:rsidRPr="00791312" w14:paraId="13E90DA4" w14:textId="77777777" w:rsidTr="0072044B">
        <w:trPr>
          <w:jc w:val="center"/>
        </w:trPr>
        <w:tc>
          <w:tcPr>
            <w:tcW w:w="4876" w:type="dxa"/>
            <w:tcBorders>
              <w:top w:val="nil"/>
              <w:left w:val="nil"/>
              <w:bottom w:val="nil"/>
              <w:right w:val="nil"/>
            </w:tcBorders>
          </w:tcPr>
          <w:p w14:paraId="15E9FF2E" w14:textId="77777777" w:rsidR="0072044B" w:rsidRPr="00791312" w:rsidRDefault="0072044B" w:rsidP="0072044B">
            <w:pPr>
              <w:pStyle w:val="Normal6a"/>
            </w:pPr>
            <w:r w:rsidRPr="00791312">
              <w:t>23.</w:t>
            </w:r>
            <w:r w:rsidRPr="00791312">
              <w:tab/>
              <w:t>ragina valstybes nares iš naujo subalansuoti pasiūlymus, teikiamus pagal sustiprintos Jaunimo garantijų iniciatyvos programas, kad, mažiau kliaujantis užimtumu ir subsidijuojamomis darbo vietomis, kaip standartinėmis priemonėmis, būtų siekiama ugdyti įgūdžius;</w:t>
            </w:r>
          </w:p>
        </w:tc>
        <w:tc>
          <w:tcPr>
            <w:tcW w:w="4876" w:type="dxa"/>
            <w:tcBorders>
              <w:top w:val="nil"/>
              <w:left w:val="nil"/>
              <w:bottom w:val="nil"/>
              <w:right w:val="nil"/>
            </w:tcBorders>
          </w:tcPr>
          <w:p w14:paraId="4CEF5051" w14:textId="77777777" w:rsidR="0072044B" w:rsidRPr="00791312" w:rsidRDefault="0072044B" w:rsidP="0072044B">
            <w:pPr>
              <w:pStyle w:val="Normal6a"/>
            </w:pPr>
            <w:r w:rsidRPr="00791312">
              <w:t>23.</w:t>
            </w:r>
            <w:r w:rsidRPr="00791312">
              <w:tab/>
              <w:t xml:space="preserve">ragina valstybes nares iš naujo subalansuoti pasiūlymus, teikiamus pagal sustiprintos Jaunimo garantijų iniciatyvos programas, kad, mažiau kliaujantis užimtumu ir subsidijuojamomis darbo vietomis, kaip standartinėmis priemonėmis, būtų siekiama ugdyti įgūdžius; </w:t>
            </w:r>
            <w:r w:rsidRPr="00791312">
              <w:rPr>
                <w:b/>
                <w:i/>
              </w:rPr>
              <w:t>pabrėžia, kad reikia teikti pirmenybę aukštos kokybės mokymui ir profesinio mokymo kryptims, kurios suteikia jauniems žmonėms įgūdžių, kurių reikia darbo rinkoje, ypač technikos, skaitmeniniame ir pramonės sektoriuose, kuriuose daugelyje valstybių narių vis dar trūksta įgūdžių;</w:t>
            </w:r>
          </w:p>
        </w:tc>
      </w:tr>
    </w:tbl>
    <w:p w14:paraId="6EBD1AB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7B73CB7" w14:textId="77777777" w:rsidR="0072044B" w:rsidRPr="00791312" w:rsidRDefault="0072044B" w:rsidP="0072044B">
      <w:r w:rsidRPr="00791312">
        <w:rPr>
          <w:rStyle w:val="HideTWBExt"/>
        </w:rPr>
        <w:t>&lt;/Amend&gt;</w:t>
      </w:r>
    </w:p>
    <w:p w14:paraId="7BA12F1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331</w:t>
      </w:r>
      <w:r w:rsidRPr="00791312">
        <w:rPr>
          <w:rStyle w:val="HideTWBExt"/>
          <w:b w:val="0"/>
        </w:rPr>
        <w:t>&lt;/NumAm&gt;</w:t>
      </w:r>
    </w:p>
    <w:p w14:paraId="719873CC"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009F4F6D" w14:textId="77777777" w:rsidR="0072044B" w:rsidRPr="00791312" w:rsidRDefault="0072044B" w:rsidP="0072044B">
      <w:pPr>
        <w:pStyle w:val="NormalBold"/>
      </w:pPr>
      <w:r w:rsidRPr="00791312">
        <w:rPr>
          <w:rStyle w:val="HideTWBExt"/>
          <w:b w:val="0"/>
        </w:rPr>
        <w:t>&lt;/RepeatBlock-By&gt;</w:t>
      </w:r>
    </w:p>
    <w:p w14:paraId="7AB6B4E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E4602FD" w14:textId="77777777" w:rsidR="0072044B" w:rsidRPr="00791312" w:rsidRDefault="0072044B" w:rsidP="0072044B">
      <w:pPr>
        <w:pStyle w:val="NormalBold"/>
      </w:pPr>
      <w:r w:rsidRPr="00791312">
        <w:rPr>
          <w:rStyle w:val="HideTWBExt"/>
          <w:b w:val="0"/>
        </w:rPr>
        <w:t>&lt;Article&gt;</w:t>
      </w:r>
      <w:r w:rsidRPr="00791312">
        <w:t>23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B735897" w14:textId="77777777" w:rsidTr="0072044B">
        <w:trPr>
          <w:trHeight w:hRule="exact" w:val="240"/>
          <w:jc w:val="center"/>
        </w:trPr>
        <w:tc>
          <w:tcPr>
            <w:tcW w:w="9752" w:type="dxa"/>
            <w:gridSpan w:val="2"/>
            <w:tcBorders>
              <w:top w:val="nil"/>
              <w:left w:val="nil"/>
              <w:bottom w:val="nil"/>
              <w:right w:val="nil"/>
            </w:tcBorders>
          </w:tcPr>
          <w:p w14:paraId="6EED94D3" w14:textId="77777777" w:rsidR="0072044B" w:rsidRPr="00791312" w:rsidRDefault="0072044B" w:rsidP="0072044B"/>
        </w:tc>
      </w:tr>
      <w:tr w:rsidR="0072044B" w:rsidRPr="00791312" w14:paraId="2BE029E2" w14:textId="77777777" w:rsidTr="0072044B">
        <w:trPr>
          <w:trHeight w:val="240"/>
          <w:jc w:val="center"/>
        </w:trPr>
        <w:tc>
          <w:tcPr>
            <w:tcW w:w="4876" w:type="dxa"/>
            <w:tcBorders>
              <w:top w:val="nil"/>
              <w:left w:val="nil"/>
              <w:bottom w:val="nil"/>
              <w:right w:val="nil"/>
            </w:tcBorders>
          </w:tcPr>
          <w:p w14:paraId="031A6F1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824EE8C" w14:textId="77777777" w:rsidR="0072044B" w:rsidRPr="00791312" w:rsidRDefault="0072044B" w:rsidP="0072044B">
            <w:pPr>
              <w:pStyle w:val="AmColumnHeading"/>
            </w:pPr>
            <w:r w:rsidRPr="00791312">
              <w:t>Pakeitimas</w:t>
            </w:r>
          </w:p>
        </w:tc>
      </w:tr>
      <w:tr w:rsidR="0072044B" w:rsidRPr="00791312" w14:paraId="7B534CB7" w14:textId="77777777" w:rsidTr="0072044B">
        <w:trPr>
          <w:jc w:val="center"/>
        </w:trPr>
        <w:tc>
          <w:tcPr>
            <w:tcW w:w="4876" w:type="dxa"/>
            <w:tcBorders>
              <w:top w:val="nil"/>
              <w:left w:val="nil"/>
              <w:bottom w:val="nil"/>
              <w:right w:val="nil"/>
            </w:tcBorders>
          </w:tcPr>
          <w:p w14:paraId="51B39659" w14:textId="77777777" w:rsidR="0072044B" w:rsidRPr="00791312" w:rsidRDefault="0072044B" w:rsidP="0072044B">
            <w:pPr>
              <w:pStyle w:val="Normal6a"/>
            </w:pPr>
            <w:r w:rsidRPr="00791312">
              <w:t>23.</w:t>
            </w:r>
            <w:r w:rsidRPr="00791312">
              <w:tab/>
              <w:t xml:space="preserve">ragina valstybes nares </w:t>
            </w:r>
            <w:r w:rsidRPr="00791312">
              <w:rPr>
                <w:b/>
                <w:bCs/>
                <w:i/>
                <w:iCs/>
              </w:rPr>
              <w:t xml:space="preserve">iš naujo subalansuoti pasiūlymus, teikiamus pagal </w:t>
            </w:r>
            <w:r w:rsidRPr="00791312">
              <w:rPr>
                <w:b/>
                <w:bCs/>
                <w:i/>
                <w:iCs/>
              </w:rPr>
              <w:lastRenderedPageBreak/>
              <w:t>sustiprintos Jaunimo garantijų iniciatyvos programas, kad, mažiau kliaujantis</w:t>
            </w:r>
            <w:r w:rsidRPr="00791312">
              <w:t xml:space="preserve"> užimtumu ir subsidijuojamomis darbo vietomis</w:t>
            </w:r>
            <w:r w:rsidRPr="00791312">
              <w:rPr>
                <w:b/>
                <w:bCs/>
                <w:i/>
                <w:iCs/>
              </w:rPr>
              <w:t>, kaip standartinėmis priemonėmis, būtų siekiama ugdyti įgūdžius</w:t>
            </w:r>
            <w:r w:rsidRPr="00791312">
              <w:t>;</w:t>
            </w:r>
          </w:p>
        </w:tc>
        <w:tc>
          <w:tcPr>
            <w:tcW w:w="4876" w:type="dxa"/>
            <w:tcBorders>
              <w:top w:val="nil"/>
              <w:left w:val="nil"/>
              <w:bottom w:val="nil"/>
              <w:right w:val="nil"/>
            </w:tcBorders>
          </w:tcPr>
          <w:p w14:paraId="719BA69A" w14:textId="77777777" w:rsidR="0072044B" w:rsidRPr="00791312" w:rsidRDefault="0072044B" w:rsidP="0072044B">
            <w:pPr>
              <w:pStyle w:val="Normal6a"/>
            </w:pPr>
            <w:r w:rsidRPr="00791312">
              <w:lastRenderedPageBreak/>
              <w:t>23.</w:t>
            </w:r>
            <w:r w:rsidRPr="00791312">
              <w:tab/>
              <w:t xml:space="preserve">ragina valstybes nares </w:t>
            </w:r>
            <w:r w:rsidRPr="00791312">
              <w:rPr>
                <w:b/>
                <w:bCs/>
                <w:i/>
                <w:iCs/>
              </w:rPr>
              <w:t xml:space="preserve">užtikrinti pakankamą įgūdžių ugdymo pasiūlymų </w:t>
            </w:r>
            <w:r w:rsidRPr="00791312">
              <w:rPr>
                <w:b/>
                <w:bCs/>
                <w:i/>
                <w:iCs/>
              </w:rPr>
              <w:lastRenderedPageBreak/>
              <w:t>teikimą kartu su</w:t>
            </w:r>
            <w:r w:rsidRPr="00791312">
              <w:t xml:space="preserve"> užimtumu ir subsidijuojamomis darbo vietomis </w:t>
            </w:r>
            <w:r w:rsidRPr="00791312">
              <w:rPr>
                <w:b/>
                <w:bCs/>
                <w:i/>
                <w:iCs/>
              </w:rPr>
              <w:t>pagal sustiprintos Jaunimo garantijų iniciatyvos programas</w:t>
            </w:r>
            <w:r w:rsidRPr="00791312">
              <w:t xml:space="preserve">; </w:t>
            </w:r>
            <w:r w:rsidRPr="00791312">
              <w:rPr>
                <w:b/>
                <w:i/>
              </w:rPr>
              <w:t>ragina valstybes nares užtikrinti, kad pagal sustiprintą Jaunimo garantijų iniciatyvą siūlomos stažuotės, įskaitant tas, kurios teikiamos vykdant aktyvią darbo rinkos politiką, atitiktų darbuotojams taikytinus Sąjungos teisės aktus;</w:t>
            </w:r>
          </w:p>
        </w:tc>
      </w:tr>
    </w:tbl>
    <w:p w14:paraId="45B3028A"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F753DEC" w14:textId="77777777" w:rsidR="0072044B" w:rsidRPr="00791312" w:rsidRDefault="0072044B" w:rsidP="0072044B">
      <w:r w:rsidRPr="00791312">
        <w:rPr>
          <w:rStyle w:val="HideTWBExt"/>
        </w:rPr>
        <w:t>&lt;/Amend&gt;</w:t>
      </w:r>
    </w:p>
    <w:p w14:paraId="4FD5861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332</w:t>
      </w:r>
      <w:r w:rsidRPr="00791312">
        <w:rPr>
          <w:rStyle w:val="HideTWBExt"/>
          <w:b w:val="0"/>
        </w:rPr>
        <w:t>&lt;/NumAm&gt;</w:t>
      </w:r>
    </w:p>
    <w:p w14:paraId="4D86D848"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49242284" w14:textId="77777777" w:rsidR="0072044B" w:rsidRPr="00791312" w:rsidRDefault="0072044B" w:rsidP="0072044B">
      <w:pPr>
        <w:pStyle w:val="NormalBold"/>
      </w:pPr>
      <w:r w:rsidRPr="00791312">
        <w:rPr>
          <w:rStyle w:val="HideTWBExt"/>
          <w:b w:val="0"/>
        </w:rPr>
        <w:t>&lt;/RepeatBlock-By&gt;</w:t>
      </w:r>
    </w:p>
    <w:p w14:paraId="0A4CEC1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408C794" w14:textId="77777777" w:rsidR="0072044B" w:rsidRPr="00791312" w:rsidRDefault="0072044B" w:rsidP="0072044B">
      <w:pPr>
        <w:pStyle w:val="NormalBold"/>
      </w:pPr>
      <w:r w:rsidRPr="00791312">
        <w:rPr>
          <w:rStyle w:val="HideTWBExt"/>
          <w:b w:val="0"/>
        </w:rPr>
        <w:t>&lt;Article&gt;</w:t>
      </w:r>
      <w:r w:rsidRPr="00791312">
        <w:t>23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61BF3FD" w14:textId="77777777" w:rsidTr="0072044B">
        <w:trPr>
          <w:trHeight w:hRule="exact" w:val="240"/>
          <w:jc w:val="center"/>
        </w:trPr>
        <w:tc>
          <w:tcPr>
            <w:tcW w:w="9752" w:type="dxa"/>
            <w:gridSpan w:val="2"/>
            <w:tcBorders>
              <w:top w:val="nil"/>
              <w:left w:val="nil"/>
              <w:bottom w:val="nil"/>
              <w:right w:val="nil"/>
            </w:tcBorders>
          </w:tcPr>
          <w:p w14:paraId="1FDD4139" w14:textId="77777777" w:rsidR="0072044B" w:rsidRPr="00791312" w:rsidRDefault="0072044B" w:rsidP="0072044B"/>
        </w:tc>
      </w:tr>
      <w:tr w:rsidR="0072044B" w:rsidRPr="00791312" w14:paraId="575DEEA2" w14:textId="77777777" w:rsidTr="0072044B">
        <w:trPr>
          <w:trHeight w:val="240"/>
          <w:jc w:val="center"/>
        </w:trPr>
        <w:tc>
          <w:tcPr>
            <w:tcW w:w="4876" w:type="dxa"/>
            <w:tcBorders>
              <w:top w:val="nil"/>
              <w:left w:val="nil"/>
              <w:bottom w:val="nil"/>
              <w:right w:val="nil"/>
            </w:tcBorders>
          </w:tcPr>
          <w:p w14:paraId="796BE0F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AA14196" w14:textId="77777777" w:rsidR="0072044B" w:rsidRPr="00791312" w:rsidRDefault="0072044B" w:rsidP="0072044B">
            <w:pPr>
              <w:pStyle w:val="AmColumnHeading"/>
            </w:pPr>
            <w:r w:rsidRPr="00791312">
              <w:t>Pakeitimas</w:t>
            </w:r>
          </w:p>
        </w:tc>
      </w:tr>
      <w:tr w:rsidR="0072044B" w:rsidRPr="00791312" w14:paraId="5DE112F6" w14:textId="77777777" w:rsidTr="0072044B">
        <w:trPr>
          <w:jc w:val="center"/>
        </w:trPr>
        <w:tc>
          <w:tcPr>
            <w:tcW w:w="4876" w:type="dxa"/>
            <w:tcBorders>
              <w:top w:val="nil"/>
              <w:left w:val="nil"/>
              <w:bottom w:val="nil"/>
              <w:right w:val="nil"/>
            </w:tcBorders>
          </w:tcPr>
          <w:p w14:paraId="4998A035" w14:textId="77777777" w:rsidR="0072044B" w:rsidRPr="00791312" w:rsidRDefault="0072044B" w:rsidP="0072044B">
            <w:pPr>
              <w:pStyle w:val="Normal6a"/>
            </w:pPr>
            <w:r w:rsidRPr="00791312">
              <w:t>23.</w:t>
            </w:r>
            <w:r w:rsidRPr="00791312">
              <w:tab/>
              <w:t>ragina valstybes nares iš naujo subalansuoti pasiūlymus, teikiamus pagal sustiprintos Jaunimo garantijų iniciatyvos programas, kad</w:t>
            </w:r>
            <w:r w:rsidRPr="00791312">
              <w:rPr>
                <w:b/>
                <w:bCs/>
                <w:i/>
                <w:iCs/>
              </w:rPr>
              <w:t>, mažiau kliaujantis užimtumu ir subsidijuojamomis darbo vietomis, kaip standartinėmis priemonėmis,</w:t>
            </w:r>
            <w:r w:rsidRPr="00791312">
              <w:t xml:space="preserve"> būtų siekiama ugdyti įgūdžius;</w:t>
            </w:r>
          </w:p>
        </w:tc>
        <w:tc>
          <w:tcPr>
            <w:tcW w:w="4876" w:type="dxa"/>
            <w:tcBorders>
              <w:top w:val="nil"/>
              <w:left w:val="nil"/>
              <w:bottom w:val="nil"/>
              <w:right w:val="nil"/>
            </w:tcBorders>
          </w:tcPr>
          <w:p w14:paraId="7F46E58B" w14:textId="77777777" w:rsidR="0072044B" w:rsidRPr="00791312" w:rsidRDefault="0072044B" w:rsidP="0072044B">
            <w:pPr>
              <w:pStyle w:val="Normal6a"/>
            </w:pPr>
            <w:r w:rsidRPr="00791312">
              <w:t>23.</w:t>
            </w:r>
            <w:r w:rsidRPr="00791312">
              <w:tab/>
              <w:t>ragina valstybes nares iš naujo subalansuoti pasiūlymus, teikiamus pagal sustiprintos Jaunimo garantijų iniciatyvos programas, kad būtų siekiama ugdyti įgūdžius</w:t>
            </w:r>
            <w:r w:rsidRPr="00791312">
              <w:rPr>
                <w:b/>
                <w:i/>
              </w:rPr>
              <w:t>, užtikrinant kokybiškas darbo vietas, kurios būtų stabilios, visiškai apmokamos ir užtikrinančios visas darbo ir socialines teises</w:t>
            </w:r>
            <w:r w:rsidRPr="00791312">
              <w:t>;</w:t>
            </w:r>
          </w:p>
        </w:tc>
      </w:tr>
    </w:tbl>
    <w:p w14:paraId="1EA13ED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2AF36411" w14:textId="77777777" w:rsidR="0072044B" w:rsidRPr="00791312" w:rsidRDefault="0072044B" w:rsidP="0072044B">
      <w:r w:rsidRPr="00791312">
        <w:rPr>
          <w:rStyle w:val="HideTWBExt"/>
        </w:rPr>
        <w:t>&lt;/Amend&gt;</w:t>
      </w:r>
    </w:p>
    <w:p w14:paraId="5652A3F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333</w:t>
      </w:r>
      <w:r w:rsidRPr="00791312">
        <w:rPr>
          <w:rStyle w:val="HideTWBExt"/>
          <w:b w:val="0"/>
        </w:rPr>
        <w:t>&lt;/NumAm&gt;</w:t>
      </w:r>
    </w:p>
    <w:p w14:paraId="3B69E326"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683BF228"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5EC5E210" w14:textId="77777777" w:rsidR="0072044B" w:rsidRPr="00791312" w:rsidRDefault="0072044B" w:rsidP="0072044B">
      <w:pPr>
        <w:pStyle w:val="NormalBold"/>
      </w:pPr>
      <w:r w:rsidRPr="00791312">
        <w:rPr>
          <w:rStyle w:val="HideTWBExt"/>
          <w:b w:val="0"/>
        </w:rPr>
        <w:t>&lt;/RepeatBlock-By&gt;</w:t>
      </w:r>
    </w:p>
    <w:p w14:paraId="687E717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5D44437" w14:textId="77777777" w:rsidR="0072044B" w:rsidRPr="00791312" w:rsidRDefault="0072044B" w:rsidP="0072044B">
      <w:pPr>
        <w:pStyle w:val="NormalBold"/>
      </w:pPr>
      <w:r w:rsidRPr="00791312">
        <w:rPr>
          <w:rStyle w:val="HideTWBExt"/>
          <w:b w:val="0"/>
        </w:rPr>
        <w:t>&lt;Article&gt;</w:t>
      </w:r>
      <w:r w:rsidRPr="00791312">
        <w:t>23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8201457" w14:textId="77777777" w:rsidTr="0072044B">
        <w:trPr>
          <w:trHeight w:hRule="exact" w:val="240"/>
          <w:jc w:val="center"/>
        </w:trPr>
        <w:tc>
          <w:tcPr>
            <w:tcW w:w="9752" w:type="dxa"/>
            <w:gridSpan w:val="2"/>
            <w:tcBorders>
              <w:top w:val="nil"/>
              <w:left w:val="nil"/>
              <w:bottom w:val="nil"/>
              <w:right w:val="nil"/>
            </w:tcBorders>
          </w:tcPr>
          <w:p w14:paraId="4B49C53A" w14:textId="77777777" w:rsidR="0072044B" w:rsidRPr="00791312" w:rsidRDefault="0072044B" w:rsidP="0072044B"/>
        </w:tc>
      </w:tr>
      <w:tr w:rsidR="0072044B" w:rsidRPr="00791312" w14:paraId="148B2AAD" w14:textId="77777777" w:rsidTr="0072044B">
        <w:trPr>
          <w:trHeight w:val="240"/>
          <w:jc w:val="center"/>
        </w:trPr>
        <w:tc>
          <w:tcPr>
            <w:tcW w:w="4876" w:type="dxa"/>
            <w:tcBorders>
              <w:top w:val="nil"/>
              <w:left w:val="nil"/>
              <w:bottom w:val="nil"/>
              <w:right w:val="nil"/>
            </w:tcBorders>
          </w:tcPr>
          <w:p w14:paraId="31B9386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9B4B4DC" w14:textId="77777777" w:rsidR="0072044B" w:rsidRPr="00791312" w:rsidRDefault="0072044B" w:rsidP="0072044B">
            <w:pPr>
              <w:pStyle w:val="AmColumnHeading"/>
            </w:pPr>
            <w:r w:rsidRPr="00791312">
              <w:t>Pakeitimas</w:t>
            </w:r>
          </w:p>
        </w:tc>
      </w:tr>
      <w:tr w:rsidR="0072044B" w:rsidRPr="00791312" w14:paraId="0A804267" w14:textId="77777777" w:rsidTr="0072044B">
        <w:trPr>
          <w:jc w:val="center"/>
        </w:trPr>
        <w:tc>
          <w:tcPr>
            <w:tcW w:w="4876" w:type="dxa"/>
            <w:tcBorders>
              <w:top w:val="nil"/>
              <w:left w:val="nil"/>
              <w:bottom w:val="nil"/>
              <w:right w:val="nil"/>
            </w:tcBorders>
          </w:tcPr>
          <w:p w14:paraId="39F0DEA7" w14:textId="77777777" w:rsidR="0072044B" w:rsidRPr="00791312" w:rsidRDefault="0072044B" w:rsidP="0072044B">
            <w:pPr>
              <w:pStyle w:val="Normal6a"/>
            </w:pPr>
            <w:r w:rsidRPr="00791312">
              <w:t>23.</w:t>
            </w:r>
            <w:r w:rsidRPr="00791312">
              <w:tab/>
              <w:t xml:space="preserve">ragina valstybes nares </w:t>
            </w:r>
            <w:r w:rsidRPr="00791312">
              <w:rPr>
                <w:b/>
                <w:bCs/>
                <w:i/>
                <w:iCs/>
              </w:rPr>
              <w:t>iš naujo subalansuoti pasiūlymus, teikiamus</w:t>
            </w:r>
            <w:r w:rsidRPr="00791312">
              <w:t xml:space="preserve"> pagal sustiprintos Jaunimo garantijų iniciatyvos programas</w:t>
            </w:r>
            <w:r w:rsidRPr="00791312">
              <w:rPr>
                <w:b/>
                <w:bCs/>
                <w:i/>
                <w:iCs/>
              </w:rPr>
              <w:t xml:space="preserve">, kad, mažiau kliaujantis </w:t>
            </w:r>
            <w:r w:rsidRPr="00791312">
              <w:rPr>
                <w:b/>
                <w:bCs/>
                <w:i/>
                <w:iCs/>
              </w:rPr>
              <w:lastRenderedPageBreak/>
              <w:t>užimtumu ir subsidijuojamomis darbo vietomis, kaip standartinėmis priemonėmis, būtų siekiama</w:t>
            </w:r>
            <w:r w:rsidRPr="00791312">
              <w:t xml:space="preserve"> ugdyti įgūdžius;</w:t>
            </w:r>
          </w:p>
        </w:tc>
        <w:tc>
          <w:tcPr>
            <w:tcW w:w="4876" w:type="dxa"/>
            <w:tcBorders>
              <w:top w:val="nil"/>
              <w:left w:val="nil"/>
              <w:bottom w:val="nil"/>
              <w:right w:val="nil"/>
            </w:tcBorders>
          </w:tcPr>
          <w:p w14:paraId="689A8229" w14:textId="77777777" w:rsidR="0072044B" w:rsidRPr="00791312" w:rsidRDefault="0072044B" w:rsidP="0072044B">
            <w:pPr>
              <w:pStyle w:val="Normal6a"/>
            </w:pPr>
            <w:r w:rsidRPr="00791312">
              <w:lastRenderedPageBreak/>
              <w:t>23.</w:t>
            </w:r>
            <w:r w:rsidRPr="00791312">
              <w:tab/>
              <w:t xml:space="preserve">ragina valstybes nares </w:t>
            </w:r>
            <w:r w:rsidRPr="00791312">
              <w:rPr>
                <w:b/>
                <w:bCs/>
                <w:i/>
                <w:iCs/>
              </w:rPr>
              <w:t>gerinti</w:t>
            </w:r>
            <w:r w:rsidRPr="00791312">
              <w:t xml:space="preserve"> pagal sustiprintos Jaunimo garantijų iniciatyvos programas </w:t>
            </w:r>
            <w:r w:rsidRPr="00791312">
              <w:rPr>
                <w:b/>
                <w:bCs/>
                <w:i/>
                <w:iCs/>
              </w:rPr>
              <w:t>teikiamų pasiūlymų kokybę gerinant galimybes</w:t>
            </w:r>
            <w:r w:rsidRPr="00791312">
              <w:t xml:space="preserve"> ugdyti įgūdžius </w:t>
            </w:r>
            <w:r w:rsidRPr="00791312">
              <w:rPr>
                <w:b/>
                <w:bCs/>
                <w:i/>
                <w:iCs/>
              </w:rPr>
              <w:t xml:space="preserve">ir </w:t>
            </w:r>
            <w:r w:rsidRPr="00791312">
              <w:rPr>
                <w:b/>
                <w:bCs/>
                <w:i/>
                <w:iCs/>
              </w:rPr>
              <w:lastRenderedPageBreak/>
              <w:t>mokytis</w:t>
            </w:r>
            <w:r w:rsidRPr="00791312">
              <w:t>;</w:t>
            </w:r>
          </w:p>
        </w:tc>
      </w:tr>
    </w:tbl>
    <w:p w14:paraId="75802548"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0234061" w14:textId="77777777" w:rsidR="0072044B" w:rsidRPr="00791312" w:rsidRDefault="0072044B" w:rsidP="0072044B">
      <w:r w:rsidRPr="00791312">
        <w:rPr>
          <w:rStyle w:val="HideTWBExt"/>
        </w:rPr>
        <w:t>&lt;/Amend&gt;</w:t>
      </w:r>
    </w:p>
    <w:p w14:paraId="7369A19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334</w:t>
      </w:r>
      <w:r w:rsidRPr="00791312">
        <w:rPr>
          <w:rStyle w:val="HideTWBExt"/>
          <w:b w:val="0"/>
        </w:rPr>
        <w:t>&lt;/NumAm&gt;</w:t>
      </w:r>
    </w:p>
    <w:p w14:paraId="36688A86"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39715E9" w14:textId="77777777" w:rsidR="0072044B" w:rsidRPr="00791312" w:rsidRDefault="0072044B" w:rsidP="0072044B">
      <w:pPr>
        <w:pStyle w:val="NormalBold"/>
      </w:pPr>
      <w:r w:rsidRPr="00791312">
        <w:rPr>
          <w:rStyle w:val="HideTWBExt"/>
          <w:b w:val="0"/>
        </w:rPr>
        <w:t>&lt;/RepeatBlock-By&gt;</w:t>
      </w:r>
    </w:p>
    <w:p w14:paraId="363086A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EAB7E6D" w14:textId="77777777" w:rsidR="0072044B" w:rsidRPr="00791312" w:rsidRDefault="0072044B" w:rsidP="0072044B">
      <w:pPr>
        <w:pStyle w:val="NormalBold"/>
      </w:pPr>
      <w:r w:rsidRPr="00791312">
        <w:rPr>
          <w:rStyle w:val="HideTWBExt"/>
          <w:b w:val="0"/>
        </w:rPr>
        <w:t>&lt;Article&gt;</w:t>
      </w:r>
      <w:r w:rsidRPr="00791312">
        <w:t>23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EAAE0D9" w14:textId="77777777" w:rsidTr="0072044B">
        <w:trPr>
          <w:trHeight w:hRule="exact" w:val="240"/>
          <w:jc w:val="center"/>
        </w:trPr>
        <w:tc>
          <w:tcPr>
            <w:tcW w:w="9752" w:type="dxa"/>
            <w:gridSpan w:val="2"/>
            <w:tcBorders>
              <w:top w:val="nil"/>
              <w:left w:val="nil"/>
              <w:bottom w:val="nil"/>
              <w:right w:val="nil"/>
            </w:tcBorders>
          </w:tcPr>
          <w:p w14:paraId="141E04CD" w14:textId="77777777" w:rsidR="0072044B" w:rsidRPr="00791312" w:rsidRDefault="0072044B" w:rsidP="0072044B"/>
        </w:tc>
      </w:tr>
      <w:tr w:rsidR="0072044B" w:rsidRPr="00791312" w14:paraId="4F5635C7" w14:textId="77777777" w:rsidTr="0072044B">
        <w:trPr>
          <w:trHeight w:val="240"/>
          <w:jc w:val="center"/>
        </w:trPr>
        <w:tc>
          <w:tcPr>
            <w:tcW w:w="4876" w:type="dxa"/>
            <w:tcBorders>
              <w:top w:val="nil"/>
              <w:left w:val="nil"/>
              <w:bottom w:val="nil"/>
              <w:right w:val="nil"/>
            </w:tcBorders>
          </w:tcPr>
          <w:p w14:paraId="5C80BD6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1EEC05B" w14:textId="77777777" w:rsidR="0072044B" w:rsidRPr="00791312" w:rsidRDefault="0072044B" w:rsidP="0072044B">
            <w:pPr>
              <w:pStyle w:val="AmColumnHeading"/>
            </w:pPr>
            <w:r w:rsidRPr="00791312">
              <w:t>Pakeitimas</w:t>
            </w:r>
          </w:p>
        </w:tc>
      </w:tr>
      <w:tr w:rsidR="0072044B" w:rsidRPr="00791312" w14:paraId="02B058D5" w14:textId="77777777" w:rsidTr="0072044B">
        <w:trPr>
          <w:jc w:val="center"/>
        </w:trPr>
        <w:tc>
          <w:tcPr>
            <w:tcW w:w="4876" w:type="dxa"/>
            <w:tcBorders>
              <w:top w:val="nil"/>
              <w:left w:val="nil"/>
              <w:bottom w:val="nil"/>
              <w:right w:val="nil"/>
            </w:tcBorders>
          </w:tcPr>
          <w:p w14:paraId="395A0183" w14:textId="77777777" w:rsidR="0072044B" w:rsidRPr="00791312" w:rsidRDefault="0072044B" w:rsidP="0072044B">
            <w:pPr>
              <w:pStyle w:val="Normal6a"/>
            </w:pPr>
          </w:p>
        </w:tc>
        <w:tc>
          <w:tcPr>
            <w:tcW w:w="4876" w:type="dxa"/>
            <w:tcBorders>
              <w:top w:val="nil"/>
              <w:left w:val="nil"/>
              <w:bottom w:val="nil"/>
              <w:right w:val="nil"/>
            </w:tcBorders>
          </w:tcPr>
          <w:p w14:paraId="4CF8DFD9" w14:textId="77777777" w:rsidR="0072044B" w:rsidRPr="00791312" w:rsidRDefault="0072044B" w:rsidP="0072044B">
            <w:pPr>
              <w:pStyle w:val="Normal6a"/>
            </w:pPr>
            <w:r w:rsidRPr="00791312">
              <w:rPr>
                <w:b/>
                <w:i/>
              </w:rPr>
              <w:t>23a.</w:t>
            </w:r>
            <w:r w:rsidRPr="00791312">
              <w:tab/>
            </w:r>
            <w:r w:rsidRPr="00791312">
              <w:rPr>
                <w:b/>
                <w:i/>
              </w:rPr>
              <w:t xml:space="preserve">pabrėžia tikslinių ir stebimų paskatų, tokių kaip darbo užmokesčio subsidijos, vertę didinant pažeidžiamų NEET jaunuolių dalyvavimą darbo rinkoje; rekomenduoja atlikti darbdaviams teikiamų finansinių paskatų </w:t>
            </w:r>
            <w:r w:rsidRPr="00791312">
              <w:rPr>
                <w:b/>
              </w:rPr>
              <w:t>ex ante</w:t>
            </w:r>
            <w:r w:rsidRPr="00791312">
              <w:rPr>
                <w:b/>
                <w:i/>
              </w:rPr>
              <w:t xml:space="preserve"> ir </w:t>
            </w:r>
            <w:r w:rsidRPr="00791312">
              <w:rPr>
                <w:b/>
              </w:rPr>
              <w:t>ex post</w:t>
            </w:r>
            <w:r w:rsidRPr="00791312">
              <w:rPr>
                <w:b/>
                <w:i/>
              </w:rPr>
              <w:t xml:space="preserve"> analizę, siekiant išvengti subsidijų skyrimo už darbą, kuris būtų buvęs ir be viešosios paramos, ir užtikrinti, kad įdarbinimas pagal sustiprintos Jaunimo garantijų iniciatyvos programas nepakeistų neterminuotų darbo sutarčių; akcentuoja įmonių socialinę atsakomybę, kuri taip pat turėtų apimti priemones, skirtas NEET jaunuoliams, ir partnerystes su mokyklomis, siekiant supažindinti jaunimą su įvairiomis karjeros galimybėmis; pabrėžia poreikį padėti MVĮ, kurioms reikia daugiau informacijos ir paramos, kad jos galėtų dalyvauti sustiprintos Jaunimo garantijų iniciatyvos programose;</w:t>
            </w:r>
          </w:p>
        </w:tc>
      </w:tr>
    </w:tbl>
    <w:p w14:paraId="424CA46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14C69D4" w14:textId="77777777" w:rsidR="0072044B" w:rsidRPr="00791312" w:rsidRDefault="0072044B" w:rsidP="0072044B">
      <w:r w:rsidRPr="00791312">
        <w:rPr>
          <w:rStyle w:val="HideTWBExt"/>
        </w:rPr>
        <w:t>&lt;/Amend&gt;</w:t>
      </w:r>
    </w:p>
    <w:p w14:paraId="3B84A30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335</w:t>
      </w:r>
      <w:r w:rsidRPr="00791312">
        <w:rPr>
          <w:rStyle w:val="HideTWBExt"/>
          <w:b w:val="0"/>
        </w:rPr>
        <w:t>&lt;/NumAm&gt;</w:t>
      </w:r>
    </w:p>
    <w:p w14:paraId="6A6F72DF" w14:textId="77777777" w:rsidR="0072044B" w:rsidRPr="00791312" w:rsidRDefault="0072044B" w:rsidP="0072044B">
      <w:pPr>
        <w:pStyle w:val="NormalBold"/>
      </w:pPr>
      <w:r w:rsidRPr="00791312">
        <w:rPr>
          <w:rStyle w:val="HideTWBExt"/>
          <w:b w:val="0"/>
        </w:rPr>
        <w:lastRenderedPageBreak/>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096D6B6" w14:textId="77777777" w:rsidR="0072044B" w:rsidRPr="00791312" w:rsidRDefault="0072044B" w:rsidP="0072044B">
      <w:pPr>
        <w:pStyle w:val="NormalBold"/>
      </w:pPr>
      <w:r w:rsidRPr="00791312">
        <w:rPr>
          <w:rStyle w:val="HideTWBExt"/>
          <w:b w:val="0"/>
        </w:rPr>
        <w:t>&lt;/RepeatBlock-By&gt;</w:t>
      </w:r>
    </w:p>
    <w:p w14:paraId="45B7EE1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C34D5DF" w14:textId="77777777" w:rsidR="0072044B" w:rsidRPr="00791312" w:rsidRDefault="0072044B" w:rsidP="0072044B">
      <w:pPr>
        <w:pStyle w:val="NormalBold"/>
      </w:pPr>
      <w:r w:rsidRPr="00791312">
        <w:rPr>
          <w:rStyle w:val="HideTWBExt"/>
          <w:b w:val="0"/>
        </w:rPr>
        <w:t>&lt;Article&gt;</w:t>
      </w:r>
      <w:r w:rsidRPr="00791312">
        <w:t>23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A3254FC" w14:textId="77777777" w:rsidTr="0072044B">
        <w:trPr>
          <w:trHeight w:hRule="exact" w:val="240"/>
          <w:jc w:val="center"/>
        </w:trPr>
        <w:tc>
          <w:tcPr>
            <w:tcW w:w="9752" w:type="dxa"/>
            <w:gridSpan w:val="2"/>
            <w:tcBorders>
              <w:top w:val="nil"/>
              <w:left w:val="nil"/>
              <w:bottom w:val="nil"/>
              <w:right w:val="nil"/>
            </w:tcBorders>
          </w:tcPr>
          <w:p w14:paraId="51FDA1BB" w14:textId="77777777" w:rsidR="0072044B" w:rsidRPr="00791312" w:rsidRDefault="0072044B" w:rsidP="0072044B"/>
        </w:tc>
      </w:tr>
      <w:tr w:rsidR="0072044B" w:rsidRPr="00791312" w14:paraId="49D52661" w14:textId="77777777" w:rsidTr="0072044B">
        <w:trPr>
          <w:trHeight w:val="240"/>
          <w:jc w:val="center"/>
        </w:trPr>
        <w:tc>
          <w:tcPr>
            <w:tcW w:w="4876" w:type="dxa"/>
            <w:tcBorders>
              <w:top w:val="nil"/>
              <w:left w:val="nil"/>
              <w:bottom w:val="nil"/>
              <w:right w:val="nil"/>
            </w:tcBorders>
          </w:tcPr>
          <w:p w14:paraId="47F2F70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EFC8DB5" w14:textId="77777777" w:rsidR="0072044B" w:rsidRPr="00791312" w:rsidRDefault="0072044B" w:rsidP="0072044B">
            <w:pPr>
              <w:pStyle w:val="AmColumnHeading"/>
            </w:pPr>
            <w:r w:rsidRPr="00791312">
              <w:t>Pakeitimas</w:t>
            </w:r>
          </w:p>
        </w:tc>
      </w:tr>
      <w:tr w:rsidR="0072044B" w:rsidRPr="00791312" w14:paraId="108EE785" w14:textId="77777777" w:rsidTr="0072044B">
        <w:trPr>
          <w:jc w:val="center"/>
        </w:trPr>
        <w:tc>
          <w:tcPr>
            <w:tcW w:w="4876" w:type="dxa"/>
            <w:tcBorders>
              <w:top w:val="nil"/>
              <w:left w:val="nil"/>
              <w:bottom w:val="nil"/>
              <w:right w:val="nil"/>
            </w:tcBorders>
          </w:tcPr>
          <w:p w14:paraId="112E37F9" w14:textId="77777777" w:rsidR="0072044B" w:rsidRPr="00791312" w:rsidRDefault="0072044B" w:rsidP="0072044B">
            <w:pPr>
              <w:pStyle w:val="Normal6a"/>
            </w:pPr>
          </w:p>
        </w:tc>
        <w:tc>
          <w:tcPr>
            <w:tcW w:w="4876" w:type="dxa"/>
            <w:tcBorders>
              <w:top w:val="nil"/>
              <w:left w:val="nil"/>
              <w:bottom w:val="nil"/>
              <w:right w:val="nil"/>
            </w:tcBorders>
          </w:tcPr>
          <w:p w14:paraId="3526120A" w14:textId="77777777" w:rsidR="0072044B" w:rsidRPr="00791312" w:rsidRDefault="0072044B" w:rsidP="0072044B">
            <w:pPr>
              <w:pStyle w:val="Normal6a"/>
            </w:pPr>
            <w:r w:rsidRPr="00791312">
              <w:rPr>
                <w:b/>
                <w:i/>
              </w:rPr>
              <w:t>23a.</w:t>
            </w:r>
            <w:r w:rsidRPr="00791312">
              <w:tab/>
            </w:r>
            <w:r w:rsidRPr="00791312">
              <w:rPr>
                <w:b/>
                <w:i/>
              </w:rPr>
              <w:t>pabrėžia, kaip svarbu skatinti ir užtikrinti vienodą pameistrystės ir profesinio rengimo ir mokymo pripažinimą ir integravimą švietimo sistemose, laikantis Europos kokybiškos ir veiksmingos pameistrystės sistemos; pabrėžia jų esminį vaidmenį remiant jaunimo profesinį tobulėjimą ir sprendžiant įgūdžių trūkumo ir neatitikimo darbo rinkos poreikiams problemas; ragina valstybes nares aktyviai skatinti ir plėsti galimybes naudotis aukštos kokybės pameistrystės ir profesinio rengimo ir mokymo galimybėmis pasinaudojant sustiprintos Jaunimo garantijų iniciatyvos pasiūlymais, kad daugiau NEET jaunuolių rinktųsi šias kryptis;</w:t>
            </w:r>
          </w:p>
        </w:tc>
      </w:tr>
    </w:tbl>
    <w:p w14:paraId="5554A3A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B16D1FA" w14:textId="77777777" w:rsidR="0072044B" w:rsidRPr="00791312" w:rsidRDefault="0072044B" w:rsidP="0072044B">
      <w:r w:rsidRPr="00791312">
        <w:rPr>
          <w:rStyle w:val="HideTWBExt"/>
        </w:rPr>
        <w:t>&lt;/Amend&gt;</w:t>
      </w:r>
    </w:p>
    <w:p w14:paraId="25821FE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336</w:t>
      </w:r>
      <w:r w:rsidRPr="00791312">
        <w:rPr>
          <w:rStyle w:val="HideTWBExt"/>
          <w:b w:val="0"/>
        </w:rPr>
        <w:t>&lt;/NumAm&gt;</w:t>
      </w:r>
    </w:p>
    <w:p w14:paraId="0C0F216A"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3B8184F9" w14:textId="77777777" w:rsidR="0072044B" w:rsidRPr="00791312" w:rsidRDefault="0072044B" w:rsidP="0072044B">
      <w:pPr>
        <w:pStyle w:val="NormalBold"/>
      </w:pPr>
      <w:r w:rsidRPr="00791312">
        <w:rPr>
          <w:rStyle w:val="HideTWBExt"/>
          <w:b w:val="0"/>
        </w:rPr>
        <w:t>&lt;/RepeatBlock-By&gt;</w:t>
      </w:r>
    </w:p>
    <w:p w14:paraId="72D7176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0A9A72E" w14:textId="77777777" w:rsidR="0072044B" w:rsidRPr="00791312" w:rsidRDefault="0072044B" w:rsidP="0072044B">
      <w:pPr>
        <w:pStyle w:val="NormalBold"/>
      </w:pPr>
      <w:r w:rsidRPr="00791312">
        <w:rPr>
          <w:rStyle w:val="HideTWBExt"/>
          <w:b w:val="0"/>
        </w:rPr>
        <w:t>&lt;Article&gt;</w:t>
      </w:r>
      <w:r w:rsidRPr="00791312">
        <w:t>23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D49202B" w14:textId="77777777" w:rsidTr="0072044B">
        <w:trPr>
          <w:trHeight w:hRule="exact" w:val="240"/>
          <w:jc w:val="center"/>
        </w:trPr>
        <w:tc>
          <w:tcPr>
            <w:tcW w:w="9752" w:type="dxa"/>
            <w:gridSpan w:val="2"/>
            <w:tcBorders>
              <w:top w:val="nil"/>
              <w:left w:val="nil"/>
              <w:bottom w:val="nil"/>
              <w:right w:val="nil"/>
            </w:tcBorders>
          </w:tcPr>
          <w:p w14:paraId="477F64C1" w14:textId="77777777" w:rsidR="0072044B" w:rsidRPr="00791312" w:rsidRDefault="0072044B" w:rsidP="0072044B"/>
        </w:tc>
      </w:tr>
      <w:tr w:rsidR="0072044B" w:rsidRPr="00791312" w14:paraId="4ABE3E24" w14:textId="77777777" w:rsidTr="0072044B">
        <w:trPr>
          <w:trHeight w:val="240"/>
          <w:jc w:val="center"/>
        </w:trPr>
        <w:tc>
          <w:tcPr>
            <w:tcW w:w="4876" w:type="dxa"/>
            <w:tcBorders>
              <w:top w:val="nil"/>
              <w:left w:val="nil"/>
              <w:bottom w:val="nil"/>
              <w:right w:val="nil"/>
            </w:tcBorders>
          </w:tcPr>
          <w:p w14:paraId="79640C9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E436675" w14:textId="77777777" w:rsidR="0072044B" w:rsidRPr="00791312" w:rsidRDefault="0072044B" w:rsidP="0072044B">
            <w:pPr>
              <w:pStyle w:val="AmColumnHeading"/>
            </w:pPr>
            <w:r w:rsidRPr="00791312">
              <w:t>Pakeitimas</w:t>
            </w:r>
          </w:p>
        </w:tc>
      </w:tr>
      <w:tr w:rsidR="0072044B" w:rsidRPr="00791312" w14:paraId="2A78458B" w14:textId="77777777" w:rsidTr="0072044B">
        <w:trPr>
          <w:jc w:val="center"/>
        </w:trPr>
        <w:tc>
          <w:tcPr>
            <w:tcW w:w="4876" w:type="dxa"/>
            <w:tcBorders>
              <w:top w:val="nil"/>
              <w:left w:val="nil"/>
              <w:bottom w:val="nil"/>
              <w:right w:val="nil"/>
            </w:tcBorders>
          </w:tcPr>
          <w:p w14:paraId="7F62C849" w14:textId="77777777" w:rsidR="0072044B" w:rsidRPr="00791312" w:rsidRDefault="0072044B" w:rsidP="0072044B">
            <w:pPr>
              <w:pStyle w:val="Normal6a"/>
            </w:pPr>
          </w:p>
        </w:tc>
        <w:tc>
          <w:tcPr>
            <w:tcW w:w="4876" w:type="dxa"/>
            <w:tcBorders>
              <w:top w:val="nil"/>
              <w:left w:val="nil"/>
              <w:bottom w:val="nil"/>
              <w:right w:val="nil"/>
            </w:tcBorders>
          </w:tcPr>
          <w:p w14:paraId="0BAA973A" w14:textId="77777777" w:rsidR="0072044B" w:rsidRPr="00791312" w:rsidRDefault="0072044B" w:rsidP="0072044B">
            <w:pPr>
              <w:pStyle w:val="Normal6a"/>
            </w:pPr>
            <w:r w:rsidRPr="00791312">
              <w:rPr>
                <w:b/>
                <w:i/>
              </w:rPr>
              <w:t>23a.</w:t>
            </w:r>
            <w:r w:rsidRPr="00791312">
              <w:tab/>
            </w:r>
            <w:r w:rsidRPr="00791312">
              <w:rPr>
                <w:b/>
                <w:i/>
              </w:rPr>
              <w:t xml:space="preserve">ragina valstybes nares vis labiau individualizuoti kokybiškus mokymo ir (arba) darbo pasiūlymus, teikiamus pagal sustiprintos Jaunimo garantijų iniciatyvos programas, kad jie pasiektų labiausiai pažeidžiamas ir (arba) neaktyvias gyventojų grupes, ypatingą dėmesį skiriant jaunuoliams, gyvenantiems atokiose vietovėse, kurioms būdingos </w:t>
            </w:r>
            <w:r w:rsidRPr="00791312">
              <w:rPr>
                <w:b/>
                <w:i/>
              </w:rPr>
              <w:lastRenderedPageBreak/>
              <w:t>nepalankios sąlygos;</w:t>
            </w:r>
          </w:p>
        </w:tc>
      </w:tr>
    </w:tbl>
    <w:p w14:paraId="6310A52F"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109DE50D" w14:textId="77777777" w:rsidR="0072044B" w:rsidRPr="00791312" w:rsidRDefault="0072044B" w:rsidP="0072044B">
      <w:r w:rsidRPr="00791312">
        <w:rPr>
          <w:rStyle w:val="HideTWBExt"/>
        </w:rPr>
        <w:t>&lt;/Amend&gt;</w:t>
      </w:r>
    </w:p>
    <w:p w14:paraId="1468E98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337</w:t>
      </w:r>
      <w:r w:rsidRPr="00791312">
        <w:rPr>
          <w:rStyle w:val="HideTWBExt"/>
          <w:b w:val="0"/>
        </w:rPr>
        <w:t>&lt;/NumAm&gt;</w:t>
      </w:r>
    </w:p>
    <w:p w14:paraId="17D4D184"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Maravillas Abadía Jover, Sérgio Humberto, Martine Kemp</w:t>
      </w:r>
      <w:r w:rsidRPr="00791312">
        <w:rPr>
          <w:rStyle w:val="HideTWBExt"/>
          <w:b w:val="0"/>
        </w:rPr>
        <w:t>&lt;/Members&gt;</w:t>
      </w:r>
    </w:p>
    <w:p w14:paraId="5A768221" w14:textId="77777777" w:rsidR="0072044B" w:rsidRPr="00791312" w:rsidRDefault="0072044B" w:rsidP="0072044B">
      <w:pPr>
        <w:pStyle w:val="NormalBold"/>
      </w:pPr>
      <w:r w:rsidRPr="00791312">
        <w:rPr>
          <w:rStyle w:val="HideTWBExt"/>
          <w:b w:val="0"/>
        </w:rPr>
        <w:t>&lt;/RepeatBlock-By&gt;</w:t>
      </w:r>
    </w:p>
    <w:p w14:paraId="0F6B094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84FA1BE" w14:textId="77777777" w:rsidR="0072044B" w:rsidRPr="00791312" w:rsidRDefault="0072044B" w:rsidP="0072044B">
      <w:pPr>
        <w:pStyle w:val="NormalBold"/>
      </w:pPr>
      <w:r w:rsidRPr="00791312">
        <w:rPr>
          <w:rStyle w:val="HideTWBExt"/>
          <w:b w:val="0"/>
        </w:rPr>
        <w:t>&lt;Article&gt;</w:t>
      </w:r>
      <w:r w:rsidRPr="00791312">
        <w:t>23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446212" w14:textId="77777777" w:rsidTr="0072044B">
        <w:trPr>
          <w:trHeight w:hRule="exact" w:val="240"/>
          <w:jc w:val="center"/>
        </w:trPr>
        <w:tc>
          <w:tcPr>
            <w:tcW w:w="9752" w:type="dxa"/>
            <w:gridSpan w:val="2"/>
            <w:tcBorders>
              <w:top w:val="nil"/>
              <w:left w:val="nil"/>
              <w:bottom w:val="nil"/>
              <w:right w:val="nil"/>
            </w:tcBorders>
          </w:tcPr>
          <w:p w14:paraId="41FCAB4C" w14:textId="77777777" w:rsidR="0072044B" w:rsidRPr="00791312" w:rsidRDefault="0072044B" w:rsidP="0072044B"/>
        </w:tc>
      </w:tr>
      <w:tr w:rsidR="0072044B" w:rsidRPr="00791312" w14:paraId="36E1610E" w14:textId="77777777" w:rsidTr="0072044B">
        <w:trPr>
          <w:trHeight w:val="240"/>
          <w:jc w:val="center"/>
        </w:trPr>
        <w:tc>
          <w:tcPr>
            <w:tcW w:w="4876" w:type="dxa"/>
            <w:tcBorders>
              <w:top w:val="nil"/>
              <w:left w:val="nil"/>
              <w:bottom w:val="nil"/>
              <w:right w:val="nil"/>
            </w:tcBorders>
          </w:tcPr>
          <w:p w14:paraId="7B730FB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8300FF8" w14:textId="77777777" w:rsidR="0072044B" w:rsidRPr="00791312" w:rsidRDefault="0072044B" w:rsidP="0072044B">
            <w:pPr>
              <w:pStyle w:val="AmColumnHeading"/>
            </w:pPr>
            <w:r w:rsidRPr="00791312">
              <w:t>Pakeitimas</w:t>
            </w:r>
          </w:p>
        </w:tc>
      </w:tr>
      <w:tr w:rsidR="0072044B" w:rsidRPr="00791312" w14:paraId="0570CB24" w14:textId="77777777" w:rsidTr="0072044B">
        <w:trPr>
          <w:jc w:val="center"/>
        </w:trPr>
        <w:tc>
          <w:tcPr>
            <w:tcW w:w="4876" w:type="dxa"/>
            <w:tcBorders>
              <w:top w:val="nil"/>
              <w:left w:val="nil"/>
              <w:bottom w:val="nil"/>
              <w:right w:val="nil"/>
            </w:tcBorders>
          </w:tcPr>
          <w:p w14:paraId="7F552641" w14:textId="77777777" w:rsidR="0072044B" w:rsidRPr="00791312" w:rsidRDefault="0072044B" w:rsidP="0072044B">
            <w:pPr>
              <w:pStyle w:val="Normal6a"/>
            </w:pPr>
          </w:p>
        </w:tc>
        <w:tc>
          <w:tcPr>
            <w:tcW w:w="4876" w:type="dxa"/>
            <w:tcBorders>
              <w:top w:val="nil"/>
              <w:left w:val="nil"/>
              <w:bottom w:val="nil"/>
              <w:right w:val="nil"/>
            </w:tcBorders>
          </w:tcPr>
          <w:p w14:paraId="00A99975" w14:textId="77777777" w:rsidR="0072044B" w:rsidRPr="00791312" w:rsidRDefault="0072044B" w:rsidP="0072044B">
            <w:pPr>
              <w:pStyle w:val="Normal6a"/>
            </w:pPr>
            <w:r w:rsidRPr="00791312">
              <w:rPr>
                <w:b/>
                <w:i/>
              </w:rPr>
              <w:t>23a.</w:t>
            </w:r>
            <w:r w:rsidRPr="00791312">
              <w:tab/>
            </w:r>
            <w:r w:rsidRPr="00791312">
              <w:rPr>
                <w:b/>
                <w:i/>
              </w:rPr>
              <w:t>ragina valstybes nares teikti pirmenybę ne kiekybiniams tikslams (greitam įdarbinimui), o kokybės kriterijams, orientuotiems į ilgalaikes karjeros perspektyvas, galimybes mokytis ir galimybes gerinti ekonominę padėtį;</w:t>
            </w:r>
          </w:p>
        </w:tc>
      </w:tr>
    </w:tbl>
    <w:p w14:paraId="532DC8F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E82B8FA" w14:textId="77777777" w:rsidR="0072044B" w:rsidRPr="00791312" w:rsidRDefault="0072044B" w:rsidP="0072044B">
      <w:r w:rsidRPr="00791312">
        <w:rPr>
          <w:rStyle w:val="HideTWBExt"/>
        </w:rPr>
        <w:t>&lt;/Amend&gt;</w:t>
      </w:r>
    </w:p>
    <w:p w14:paraId="17FF06D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338</w:t>
      </w:r>
      <w:r w:rsidRPr="00791312">
        <w:rPr>
          <w:rStyle w:val="HideTWBExt"/>
          <w:b w:val="0"/>
        </w:rPr>
        <w:t>&lt;/NumAm&gt;</w:t>
      </w:r>
    </w:p>
    <w:p w14:paraId="2DB74765"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6B3AB1E0" w14:textId="77777777" w:rsidR="0072044B" w:rsidRPr="00791312" w:rsidRDefault="0072044B" w:rsidP="0072044B">
      <w:pPr>
        <w:pStyle w:val="NormalBold"/>
      </w:pPr>
      <w:r w:rsidRPr="00791312">
        <w:rPr>
          <w:rStyle w:val="HideTWBExt"/>
          <w:b w:val="0"/>
        </w:rPr>
        <w:t>&lt;/RepeatBlock-By&gt;</w:t>
      </w:r>
    </w:p>
    <w:p w14:paraId="45C6C37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5451453" w14:textId="77777777" w:rsidR="0072044B" w:rsidRPr="00791312" w:rsidRDefault="0072044B" w:rsidP="0072044B">
      <w:pPr>
        <w:pStyle w:val="NormalBold"/>
      </w:pPr>
      <w:r w:rsidRPr="00791312">
        <w:rPr>
          <w:rStyle w:val="HideTWBExt"/>
          <w:b w:val="0"/>
        </w:rPr>
        <w:t>&lt;Article&gt;</w:t>
      </w:r>
      <w:r w:rsidRPr="00791312">
        <w:t>23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94C34FB" w14:textId="77777777" w:rsidTr="0072044B">
        <w:trPr>
          <w:trHeight w:hRule="exact" w:val="240"/>
          <w:jc w:val="center"/>
        </w:trPr>
        <w:tc>
          <w:tcPr>
            <w:tcW w:w="9752" w:type="dxa"/>
            <w:gridSpan w:val="2"/>
            <w:tcBorders>
              <w:top w:val="nil"/>
              <w:left w:val="nil"/>
              <w:bottom w:val="nil"/>
              <w:right w:val="nil"/>
            </w:tcBorders>
          </w:tcPr>
          <w:p w14:paraId="7629B686" w14:textId="77777777" w:rsidR="0072044B" w:rsidRPr="00791312" w:rsidRDefault="0072044B" w:rsidP="0072044B"/>
        </w:tc>
      </w:tr>
      <w:tr w:rsidR="0072044B" w:rsidRPr="00791312" w14:paraId="4F4FF995" w14:textId="77777777" w:rsidTr="0072044B">
        <w:trPr>
          <w:trHeight w:val="240"/>
          <w:jc w:val="center"/>
        </w:trPr>
        <w:tc>
          <w:tcPr>
            <w:tcW w:w="4876" w:type="dxa"/>
            <w:tcBorders>
              <w:top w:val="nil"/>
              <w:left w:val="nil"/>
              <w:bottom w:val="nil"/>
              <w:right w:val="nil"/>
            </w:tcBorders>
          </w:tcPr>
          <w:p w14:paraId="3B99563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48DCF22" w14:textId="77777777" w:rsidR="0072044B" w:rsidRPr="00791312" w:rsidRDefault="0072044B" w:rsidP="0072044B">
            <w:pPr>
              <w:pStyle w:val="AmColumnHeading"/>
            </w:pPr>
            <w:r w:rsidRPr="00791312">
              <w:t>Pakeitimas</w:t>
            </w:r>
          </w:p>
        </w:tc>
      </w:tr>
      <w:tr w:rsidR="0072044B" w:rsidRPr="00791312" w14:paraId="73B0E78B" w14:textId="77777777" w:rsidTr="0072044B">
        <w:trPr>
          <w:jc w:val="center"/>
        </w:trPr>
        <w:tc>
          <w:tcPr>
            <w:tcW w:w="4876" w:type="dxa"/>
            <w:tcBorders>
              <w:top w:val="nil"/>
              <w:left w:val="nil"/>
              <w:bottom w:val="nil"/>
              <w:right w:val="nil"/>
            </w:tcBorders>
          </w:tcPr>
          <w:p w14:paraId="4A26A5BD" w14:textId="77777777" w:rsidR="0072044B" w:rsidRPr="00791312" w:rsidRDefault="0072044B" w:rsidP="0072044B">
            <w:pPr>
              <w:pStyle w:val="Normal6a"/>
            </w:pPr>
          </w:p>
        </w:tc>
        <w:tc>
          <w:tcPr>
            <w:tcW w:w="4876" w:type="dxa"/>
            <w:tcBorders>
              <w:top w:val="nil"/>
              <w:left w:val="nil"/>
              <w:bottom w:val="nil"/>
              <w:right w:val="nil"/>
            </w:tcBorders>
          </w:tcPr>
          <w:p w14:paraId="47B130FB" w14:textId="77777777" w:rsidR="0072044B" w:rsidRPr="00791312" w:rsidRDefault="0072044B" w:rsidP="0072044B">
            <w:pPr>
              <w:pStyle w:val="Normal6a"/>
            </w:pPr>
            <w:r w:rsidRPr="00791312">
              <w:rPr>
                <w:b/>
                <w:i/>
              </w:rPr>
              <w:t>23b.</w:t>
            </w:r>
            <w:r w:rsidRPr="00791312">
              <w:tab/>
            </w:r>
            <w:r w:rsidRPr="00791312">
              <w:rPr>
                <w:b/>
                <w:i/>
              </w:rPr>
              <w:t xml:space="preserve">ragina valstybes nares užtikrinti, kad stažuočių pasiūlymuose pagal sustiprintą Jaunimo garantijų iniciatyvą būtų garantuotas vienodas požiūris į darbo sąlygas, įskaitant darbo užmokestį ir socialinę apsaugą, ir kad jie būtų prieinami ir pritaikyti individualiems NEET asmenų poreikiams, įskaitant asmenis, atsidūrusius pažeidžiamoje padėtyje ir susiduriančius su papildomomis kliūtimis, pvz., negalia, sveikatos sutrikimais ar priežiūros pareigomis; pabrėžia būtinybę užtikrinti, kad jokia stažuotė pagal sustiprintą </w:t>
            </w:r>
            <w:r w:rsidRPr="00791312">
              <w:rPr>
                <w:b/>
                <w:i/>
              </w:rPr>
              <w:lastRenderedPageBreak/>
              <w:t>Jaunimo garantijų iniciatyvą neprisidėtų prie socialinio dempingo, darbo užmokesčio dempingo ar dirbančio jaunimo skurdo ir kad visi pasiūlymai būtų rengiami ir įgyvendinami taip, kad būtų užtikrintas prieinamumas ir įtraukumas;</w:t>
            </w:r>
          </w:p>
        </w:tc>
      </w:tr>
    </w:tbl>
    <w:p w14:paraId="64AFC1F2"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5B043E5" w14:textId="77777777" w:rsidR="0072044B" w:rsidRPr="00791312" w:rsidRDefault="0072044B" w:rsidP="0072044B">
      <w:r w:rsidRPr="00791312">
        <w:rPr>
          <w:rStyle w:val="HideTWBExt"/>
        </w:rPr>
        <w:t>&lt;/Amend&gt;</w:t>
      </w:r>
    </w:p>
    <w:p w14:paraId="1629800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339</w:t>
      </w:r>
      <w:r w:rsidRPr="00791312">
        <w:rPr>
          <w:rStyle w:val="HideTWBExt"/>
          <w:b w:val="0"/>
        </w:rPr>
        <w:t>&lt;/NumAm&gt;</w:t>
      </w:r>
    </w:p>
    <w:p w14:paraId="5120A212"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Maravillas Abadía Jover, Sérgio Humberto</w:t>
      </w:r>
      <w:r w:rsidRPr="00791312">
        <w:rPr>
          <w:rStyle w:val="HideTWBExt"/>
          <w:b w:val="0"/>
        </w:rPr>
        <w:t>&lt;/Members&gt;</w:t>
      </w:r>
    </w:p>
    <w:p w14:paraId="6BF6621B" w14:textId="77777777" w:rsidR="0072044B" w:rsidRPr="00791312" w:rsidRDefault="0072044B" w:rsidP="0072044B">
      <w:pPr>
        <w:pStyle w:val="NormalBold"/>
      </w:pPr>
      <w:r w:rsidRPr="00791312">
        <w:rPr>
          <w:rStyle w:val="HideTWBExt"/>
          <w:b w:val="0"/>
        </w:rPr>
        <w:t>&lt;/RepeatBlock-By&gt;</w:t>
      </w:r>
    </w:p>
    <w:p w14:paraId="661E904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D91F857" w14:textId="77777777" w:rsidR="0072044B" w:rsidRPr="00791312" w:rsidRDefault="0072044B" w:rsidP="0072044B">
      <w:pPr>
        <w:pStyle w:val="NormalBold"/>
      </w:pPr>
      <w:r w:rsidRPr="00791312">
        <w:rPr>
          <w:rStyle w:val="HideTWBExt"/>
          <w:b w:val="0"/>
        </w:rPr>
        <w:t>&lt;Article&gt;</w:t>
      </w:r>
      <w:r w:rsidRPr="00791312">
        <w:t>23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0C560BF" w14:textId="77777777" w:rsidTr="0072044B">
        <w:trPr>
          <w:trHeight w:hRule="exact" w:val="240"/>
          <w:jc w:val="center"/>
        </w:trPr>
        <w:tc>
          <w:tcPr>
            <w:tcW w:w="9752" w:type="dxa"/>
            <w:gridSpan w:val="2"/>
            <w:tcBorders>
              <w:top w:val="nil"/>
              <w:left w:val="nil"/>
              <w:bottom w:val="nil"/>
              <w:right w:val="nil"/>
            </w:tcBorders>
          </w:tcPr>
          <w:p w14:paraId="23F107CF" w14:textId="77777777" w:rsidR="0072044B" w:rsidRPr="00791312" w:rsidRDefault="0072044B" w:rsidP="0072044B"/>
        </w:tc>
      </w:tr>
      <w:tr w:rsidR="0072044B" w:rsidRPr="00791312" w14:paraId="0A2D0466" w14:textId="77777777" w:rsidTr="0072044B">
        <w:trPr>
          <w:trHeight w:val="240"/>
          <w:jc w:val="center"/>
        </w:trPr>
        <w:tc>
          <w:tcPr>
            <w:tcW w:w="4876" w:type="dxa"/>
            <w:tcBorders>
              <w:top w:val="nil"/>
              <w:left w:val="nil"/>
              <w:bottom w:val="nil"/>
              <w:right w:val="nil"/>
            </w:tcBorders>
          </w:tcPr>
          <w:p w14:paraId="5F1D635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578E670" w14:textId="77777777" w:rsidR="0072044B" w:rsidRPr="00791312" w:rsidRDefault="0072044B" w:rsidP="0072044B">
            <w:pPr>
              <w:pStyle w:val="AmColumnHeading"/>
            </w:pPr>
            <w:r w:rsidRPr="00791312">
              <w:t>Pakeitimas</w:t>
            </w:r>
          </w:p>
        </w:tc>
      </w:tr>
      <w:tr w:rsidR="0072044B" w:rsidRPr="00791312" w14:paraId="13A91ECF" w14:textId="77777777" w:rsidTr="0072044B">
        <w:trPr>
          <w:jc w:val="center"/>
        </w:trPr>
        <w:tc>
          <w:tcPr>
            <w:tcW w:w="4876" w:type="dxa"/>
            <w:tcBorders>
              <w:top w:val="nil"/>
              <w:left w:val="nil"/>
              <w:bottom w:val="nil"/>
              <w:right w:val="nil"/>
            </w:tcBorders>
          </w:tcPr>
          <w:p w14:paraId="7C0E68E2" w14:textId="77777777" w:rsidR="0072044B" w:rsidRPr="00791312" w:rsidRDefault="0072044B" w:rsidP="0072044B">
            <w:pPr>
              <w:pStyle w:val="Normal6a"/>
            </w:pPr>
          </w:p>
        </w:tc>
        <w:tc>
          <w:tcPr>
            <w:tcW w:w="4876" w:type="dxa"/>
            <w:tcBorders>
              <w:top w:val="nil"/>
              <w:left w:val="nil"/>
              <w:bottom w:val="nil"/>
              <w:right w:val="nil"/>
            </w:tcBorders>
          </w:tcPr>
          <w:p w14:paraId="4FDAB045" w14:textId="77777777" w:rsidR="0072044B" w:rsidRPr="00791312" w:rsidRDefault="0072044B" w:rsidP="0072044B">
            <w:pPr>
              <w:pStyle w:val="Normal6a"/>
            </w:pPr>
            <w:r w:rsidRPr="00791312">
              <w:rPr>
                <w:b/>
                <w:i/>
              </w:rPr>
              <w:t>23b.</w:t>
            </w:r>
            <w:r w:rsidRPr="00791312">
              <w:tab/>
            </w:r>
            <w:r w:rsidRPr="00791312">
              <w:rPr>
                <w:b/>
                <w:i/>
              </w:rPr>
              <w:t>primygtinai ragina valstybes nares skatinti ekonominę pažangą ir tvarią, ilgalaikę karjerą;</w:t>
            </w:r>
          </w:p>
        </w:tc>
      </w:tr>
    </w:tbl>
    <w:p w14:paraId="5A0FB99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4F1618" w14:textId="77777777" w:rsidR="0072044B" w:rsidRPr="00791312" w:rsidRDefault="0072044B" w:rsidP="0072044B">
      <w:r w:rsidRPr="00791312">
        <w:rPr>
          <w:rStyle w:val="HideTWBExt"/>
        </w:rPr>
        <w:t>&lt;/Amend&gt;</w:t>
      </w:r>
    </w:p>
    <w:p w14:paraId="7D0F5A7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340</w:t>
      </w:r>
      <w:r w:rsidRPr="00791312">
        <w:rPr>
          <w:rStyle w:val="HideTWBExt"/>
          <w:b w:val="0"/>
        </w:rPr>
        <w:t>&lt;/NumAm&gt;</w:t>
      </w:r>
    </w:p>
    <w:p w14:paraId="510DF5C5"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1F9A7A7C" w14:textId="77777777" w:rsidR="0072044B" w:rsidRPr="00791312" w:rsidRDefault="0072044B" w:rsidP="0072044B">
      <w:pPr>
        <w:pStyle w:val="NormalBold"/>
      </w:pPr>
      <w:r w:rsidRPr="00791312">
        <w:rPr>
          <w:rStyle w:val="HideTWBExt"/>
          <w:b w:val="0"/>
        </w:rPr>
        <w:t>&lt;/RepeatBlock-By&gt;</w:t>
      </w:r>
    </w:p>
    <w:p w14:paraId="04599A7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C86F87A" w14:textId="77777777" w:rsidR="0072044B" w:rsidRPr="00791312" w:rsidRDefault="0072044B" w:rsidP="0072044B">
      <w:pPr>
        <w:pStyle w:val="NormalBold"/>
      </w:pPr>
      <w:r w:rsidRPr="00791312">
        <w:rPr>
          <w:rStyle w:val="HideTWBExt"/>
          <w:b w:val="0"/>
        </w:rPr>
        <w:t>&lt;Article&gt;</w:t>
      </w:r>
      <w:r w:rsidRPr="00791312">
        <w:t>23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DCBA005" w14:textId="77777777" w:rsidTr="0072044B">
        <w:trPr>
          <w:trHeight w:hRule="exact" w:val="240"/>
          <w:jc w:val="center"/>
        </w:trPr>
        <w:tc>
          <w:tcPr>
            <w:tcW w:w="9752" w:type="dxa"/>
            <w:gridSpan w:val="2"/>
            <w:tcBorders>
              <w:top w:val="nil"/>
              <w:left w:val="nil"/>
              <w:bottom w:val="nil"/>
              <w:right w:val="nil"/>
            </w:tcBorders>
          </w:tcPr>
          <w:p w14:paraId="60F76431" w14:textId="77777777" w:rsidR="0072044B" w:rsidRPr="00791312" w:rsidRDefault="0072044B" w:rsidP="0072044B"/>
        </w:tc>
      </w:tr>
      <w:tr w:rsidR="0072044B" w:rsidRPr="00791312" w14:paraId="7AA93F2C" w14:textId="77777777" w:rsidTr="0072044B">
        <w:trPr>
          <w:trHeight w:val="240"/>
          <w:jc w:val="center"/>
        </w:trPr>
        <w:tc>
          <w:tcPr>
            <w:tcW w:w="4876" w:type="dxa"/>
            <w:tcBorders>
              <w:top w:val="nil"/>
              <w:left w:val="nil"/>
              <w:bottom w:val="nil"/>
              <w:right w:val="nil"/>
            </w:tcBorders>
          </w:tcPr>
          <w:p w14:paraId="57C688B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6782826" w14:textId="77777777" w:rsidR="0072044B" w:rsidRPr="00791312" w:rsidRDefault="0072044B" w:rsidP="0072044B">
            <w:pPr>
              <w:pStyle w:val="AmColumnHeading"/>
            </w:pPr>
            <w:r w:rsidRPr="00791312">
              <w:t>Pakeitimas</w:t>
            </w:r>
          </w:p>
        </w:tc>
      </w:tr>
      <w:tr w:rsidR="0072044B" w:rsidRPr="00791312" w14:paraId="3C076B80" w14:textId="77777777" w:rsidTr="0072044B">
        <w:trPr>
          <w:jc w:val="center"/>
        </w:trPr>
        <w:tc>
          <w:tcPr>
            <w:tcW w:w="4876" w:type="dxa"/>
            <w:tcBorders>
              <w:top w:val="nil"/>
              <w:left w:val="nil"/>
              <w:bottom w:val="nil"/>
              <w:right w:val="nil"/>
            </w:tcBorders>
          </w:tcPr>
          <w:p w14:paraId="49E9877A" w14:textId="77777777" w:rsidR="0072044B" w:rsidRPr="00791312" w:rsidRDefault="0072044B" w:rsidP="0072044B">
            <w:pPr>
              <w:pStyle w:val="Normal6a"/>
            </w:pPr>
          </w:p>
        </w:tc>
        <w:tc>
          <w:tcPr>
            <w:tcW w:w="4876" w:type="dxa"/>
            <w:tcBorders>
              <w:top w:val="nil"/>
              <w:left w:val="nil"/>
              <w:bottom w:val="nil"/>
              <w:right w:val="nil"/>
            </w:tcBorders>
          </w:tcPr>
          <w:p w14:paraId="1EFF1CFA" w14:textId="77777777" w:rsidR="0072044B" w:rsidRPr="00791312" w:rsidRDefault="0072044B" w:rsidP="0072044B">
            <w:pPr>
              <w:pStyle w:val="Normal6a"/>
            </w:pPr>
            <w:r w:rsidRPr="00791312">
              <w:rPr>
                <w:b/>
                <w:i/>
              </w:rPr>
              <w:t>23c.</w:t>
            </w:r>
            <w:r w:rsidRPr="00791312">
              <w:tab/>
            </w:r>
            <w:r w:rsidRPr="00791312">
              <w:rPr>
                <w:b/>
                <w:i/>
              </w:rPr>
              <w:t>ragina valstybes nares užtikrinti, kad Jaunimo garantijų iniciatyvos mokymas ir švietimas būtų orientuoti ne į statinius darbo profilius, o į įvairias sritis apimančius „žmogiškuosius įgūdžius“ – kritinį mąstymą, kūrybiškumą, emocinį intelektą ir tarpasmeninius gebėjimus, kurių DI negali pakeisti;</w:t>
            </w:r>
          </w:p>
        </w:tc>
      </w:tr>
    </w:tbl>
    <w:p w14:paraId="03B3EEB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D8799B" w14:textId="77777777" w:rsidR="0072044B" w:rsidRPr="00791312" w:rsidRDefault="0072044B" w:rsidP="0072044B">
      <w:r w:rsidRPr="00791312">
        <w:rPr>
          <w:rStyle w:val="HideTWBExt"/>
        </w:rPr>
        <w:lastRenderedPageBreak/>
        <w:t>&lt;/Amend&gt;</w:t>
      </w:r>
    </w:p>
    <w:p w14:paraId="13BDF47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341</w:t>
      </w:r>
      <w:r w:rsidRPr="00791312">
        <w:rPr>
          <w:rStyle w:val="HideTWBExt"/>
          <w:b w:val="0"/>
        </w:rPr>
        <w:t>&lt;/NumAm&gt;</w:t>
      </w:r>
    </w:p>
    <w:p w14:paraId="79586C2B" w14:textId="77777777" w:rsidR="0072044B" w:rsidRPr="00791312" w:rsidRDefault="0072044B" w:rsidP="0072044B">
      <w:pPr>
        <w:pStyle w:val="NormalBold"/>
      </w:pPr>
      <w:r w:rsidRPr="00791312">
        <w:rPr>
          <w:rStyle w:val="HideTWBExt"/>
          <w:b w:val="0"/>
        </w:rPr>
        <w:t>&lt;RepeatBlock-By&gt;&lt;Members&gt;</w:t>
      </w:r>
      <w:r w:rsidRPr="00791312">
        <w:t>Niels Geuking, Pascal Arimont, Romana Tomc, Miriam Lexmann, Liesbet Sommen, Sérgio Humberto</w:t>
      </w:r>
      <w:r w:rsidRPr="00791312">
        <w:rPr>
          <w:rStyle w:val="HideTWBExt"/>
          <w:b w:val="0"/>
        </w:rPr>
        <w:t>&lt;/Members&gt;</w:t>
      </w:r>
    </w:p>
    <w:p w14:paraId="503A9FE3" w14:textId="77777777" w:rsidR="0072044B" w:rsidRPr="00791312" w:rsidRDefault="0072044B" w:rsidP="0072044B">
      <w:pPr>
        <w:pStyle w:val="NormalBold"/>
      </w:pPr>
      <w:r w:rsidRPr="00791312">
        <w:rPr>
          <w:rStyle w:val="HideTWBExt"/>
          <w:b w:val="0"/>
        </w:rPr>
        <w:t>&lt;/RepeatBlock-By&gt;</w:t>
      </w:r>
    </w:p>
    <w:p w14:paraId="7414A17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682BEC0" w14:textId="77777777" w:rsidR="0072044B" w:rsidRPr="00791312" w:rsidRDefault="0072044B" w:rsidP="0072044B">
      <w:pPr>
        <w:pStyle w:val="NormalBold"/>
      </w:pPr>
      <w:r w:rsidRPr="00791312">
        <w:rPr>
          <w:rStyle w:val="HideTWBExt"/>
          <w:b w:val="0"/>
        </w:rPr>
        <w:t>&lt;Article&gt;</w:t>
      </w:r>
      <w:r w:rsidRPr="00791312">
        <w:t>23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A7BF287" w14:textId="77777777" w:rsidTr="0072044B">
        <w:trPr>
          <w:trHeight w:hRule="exact" w:val="240"/>
          <w:jc w:val="center"/>
        </w:trPr>
        <w:tc>
          <w:tcPr>
            <w:tcW w:w="9752" w:type="dxa"/>
            <w:gridSpan w:val="2"/>
            <w:tcBorders>
              <w:top w:val="nil"/>
              <w:left w:val="nil"/>
              <w:bottom w:val="nil"/>
              <w:right w:val="nil"/>
            </w:tcBorders>
          </w:tcPr>
          <w:p w14:paraId="70DC9CE5" w14:textId="77777777" w:rsidR="0072044B" w:rsidRPr="00791312" w:rsidRDefault="0072044B" w:rsidP="0072044B"/>
        </w:tc>
      </w:tr>
      <w:tr w:rsidR="0072044B" w:rsidRPr="00791312" w14:paraId="0D227CF5" w14:textId="77777777" w:rsidTr="0072044B">
        <w:trPr>
          <w:trHeight w:val="240"/>
          <w:jc w:val="center"/>
        </w:trPr>
        <w:tc>
          <w:tcPr>
            <w:tcW w:w="4876" w:type="dxa"/>
            <w:tcBorders>
              <w:top w:val="nil"/>
              <w:left w:val="nil"/>
              <w:bottom w:val="nil"/>
              <w:right w:val="nil"/>
            </w:tcBorders>
          </w:tcPr>
          <w:p w14:paraId="6014104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CC0D7C4" w14:textId="77777777" w:rsidR="0072044B" w:rsidRPr="00791312" w:rsidRDefault="0072044B" w:rsidP="0072044B">
            <w:pPr>
              <w:pStyle w:val="AmColumnHeading"/>
            </w:pPr>
            <w:r w:rsidRPr="00791312">
              <w:t>Pakeitimas</w:t>
            </w:r>
          </w:p>
        </w:tc>
      </w:tr>
      <w:tr w:rsidR="0072044B" w:rsidRPr="00791312" w14:paraId="299BF06B" w14:textId="77777777" w:rsidTr="0072044B">
        <w:trPr>
          <w:jc w:val="center"/>
        </w:trPr>
        <w:tc>
          <w:tcPr>
            <w:tcW w:w="4876" w:type="dxa"/>
            <w:tcBorders>
              <w:top w:val="nil"/>
              <w:left w:val="nil"/>
              <w:bottom w:val="nil"/>
              <w:right w:val="nil"/>
            </w:tcBorders>
          </w:tcPr>
          <w:p w14:paraId="7F207521" w14:textId="77777777" w:rsidR="0072044B" w:rsidRPr="00791312" w:rsidRDefault="0072044B" w:rsidP="0072044B">
            <w:pPr>
              <w:pStyle w:val="Normal6a"/>
            </w:pPr>
          </w:p>
        </w:tc>
        <w:tc>
          <w:tcPr>
            <w:tcW w:w="4876" w:type="dxa"/>
            <w:tcBorders>
              <w:top w:val="nil"/>
              <w:left w:val="nil"/>
              <w:bottom w:val="nil"/>
              <w:right w:val="nil"/>
            </w:tcBorders>
          </w:tcPr>
          <w:p w14:paraId="1B3A60B0" w14:textId="77777777" w:rsidR="0072044B" w:rsidRPr="00791312" w:rsidRDefault="0072044B" w:rsidP="0072044B">
            <w:pPr>
              <w:pStyle w:val="Normal6a"/>
            </w:pPr>
            <w:r w:rsidRPr="00791312">
              <w:rPr>
                <w:b/>
                <w:i/>
              </w:rPr>
              <w:t>23d.</w:t>
            </w:r>
            <w:r w:rsidRPr="00791312">
              <w:tab/>
            </w:r>
            <w:r w:rsidRPr="00791312">
              <w:rPr>
                <w:b/>
                <w:i/>
              </w:rPr>
              <w:t>ragina užtikrinti jaunimui prieinamą mobilumą mokymosi tikslais, kad būtų skatinamas mokymasis visą gyvenimą; primygtinai ragina skirti tikslinį finansavimą, kad būtų pasiekti ir įtraukti mažiau galimybių turintys žmonės, ypač NEET jaunuoliai, į kuriuos dažnai neatsižvelgiama taikant bendrąsias įtraukties priemones;</w:t>
            </w:r>
          </w:p>
        </w:tc>
      </w:tr>
    </w:tbl>
    <w:p w14:paraId="5E63005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711617A" w14:textId="77777777" w:rsidR="0072044B" w:rsidRPr="00791312" w:rsidRDefault="0072044B" w:rsidP="0072044B">
      <w:r w:rsidRPr="00791312">
        <w:rPr>
          <w:rStyle w:val="HideTWBExt"/>
        </w:rPr>
        <w:t>&lt;/Amend&gt;</w:t>
      </w:r>
    </w:p>
    <w:p w14:paraId="10D5449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342</w:t>
      </w:r>
      <w:r w:rsidRPr="00791312">
        <w:rPr>
          <w:rStyle w:val="HideTWBExt"/>
          <w:b w:val="0"/>
        </w:rPr>
        <w:t>&lt;/NumAm&gt;</w:t>
      </w:r>
    </w:p>
    <w:p w14:paraId="60B4077A"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758FB1E0" w14:textId="77777777" w:rsidR="0072044B" w:rsidRPr="00791312" w:rsidRDefault="0072044B" w:rsidP="0072044B">
      <w:pPr>
        <w:pStyle w:val="NormalBold"/>
      </w:pPr>
      <w:r w:rsidRPr="00791312">
        <w:rPr>
          <w:rStyle w:val="HideTWBExt"/>
          <w:b w:val="0"/>
        </w:rPr>
        <w:t>&lt;/RepeatBlock-By&gt;</w:t>
      </w:r>
    </w:p>
    <w:p w14:paraId="24A7E76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865D640" w14:textId="77777777" w:rsidR="0072044B" w:rsidRPr="00791312" w:rsidRDefault="0072044B" w:rsidP="0072044B">
      <w:pPr>
        <w:pStyle w:val="NormalBold"/>
      </w:pPr>
      <w:r w:rsidRPr="00791312">
        <w:rPr>
          <w:rStyle w:val="HideTWBExt"/>
          <w:b w:val="0"/>
        </w:rPr>
        <w:t>&lt;Article&gt;</w:t>
      </w:r>
      <w:r w:rsidRPr="00791312">
        <w:t>23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AC79650" w14:textId="77777777" w:rsidTr="0072044B">
        <w:trPr>
          <w:trHeight w:hRule="exact" w:val="240"/>
          <w:jc w:val="center"/>
        </w:trPr>
        <w:tc>
          <w:tcPr>
            <w:tcW w:w="9752" w:type="dxa"/>
            <w:gridSpan w:val="2"/>
            <w:tcBorders>
              <w:top w:val="nil"/>
              <w:left w:val="nil"/>
              <w:bottom w:val="nil"/>
              <w:right w:val="nil"/>
            </w:tcBorders>
          </w:tcPr>
          <w:p w14:paraId="55D9420B" w14:textId="77777777" w:rsidR="0072044B" w:rsidRPr="00791312" w:rsidRDefault="0072044B" w:rsidP="0072044B"/>
        </w:tc>
      </w:tr>
      <w:tr w:rsidR="0072044B" w:rsidRPr="00791312" w14:paraId="3BEAD9D5" w14:textId="77777777" w:rsidTr="0072044B">
        <w:trPr>
          <w:trHeight w:val="240"/>
          <w:jc w:val="center"/>
        </w:trPr>
        <w:tc>
          <w:tcPr>
            <w:tcW w:w="4876" w:type="dxa"/>
            <w:tcBorders>
              <w:top w:val="nil"/>
              <w:left w:val="nil"/>
              <w:bottom w:val="nil"/>
              <w:right w:val="nil"/>
            </w:tcBorders>
          </w:tcPr>
          <w:p w14:paraId="25DE274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6956259" w14:textId="77777777" w:rsidR="0072044B" w:rsidRPr="00791312" w:rsidRDefault="0072044B" w:rsidP="0072044B">
            <w:pPr>
              <w:pStyle w:val="AmColumnHeading"/>
            </w:pPr>
            <w:r w:rsidRPr="00791312">
              <w:t>Pakeitimas</w:t>
            </w:r>
          </w:p>
        </w:tc>
      </w:tr>
      <w:tr w:rsidR="0072044B" w:rsidRPr="00791312" w14:paraId="534708D6" w14:textId="77777777" w:rsidTr="0072044B">
        <w:trPr>
          <w:jc w:val="center"/>
        </w:trPr>
        <w:tc>
          <w:tcPr>
            <w:tcW w:w="4876" w:type="dxa"/>
            <w:tcBorders>
              <w:top w:val="nil"/>
              <w:left w:val="nil"/>
              <w:bottom w:val="nil"/>
              <w:right w:val="nil"/>
            </w:tcBorders>
          </w:tcPr>
          <w:p w14:paraId="3BB390A1" w14:textId="77777777" w:rsidR="0072044B" w:rsidRPr="00791312" w:rsidRDefault="0072044B" w:rsidP="0072044B">
            <w:pPr>
              <w:pStyle w:val="Normal6a"/>
            </w:pPr>
          </w:p>
        </w:tc>
        <w:tc>
          <w:tcPr>
            <w:tcW w:w="4876" w:type="dxa"/>
            <w:tcBorders>
              <w:top w:val="nil"/>
              <w:left w:val="nil"/>
              <w:bottom w:val="nil"/>
              <w:right w:val="nil"/>
            </w:tcBorders>
          </w:tcPr>
          <w:p w14:paraId="72C03891" w14:textId="77777777" w:rsidR="0072044B" w:rsidRPr="00791312" w:rsidRDefault="0072044B" w:rsidP="0072044B">
            <w:pPr>
              <w:pStyle w:val="Normal6a"/>
            </w:pPr>
            <w:r w:rsidRPr="00791312">
              <w:rPr>
                <w:b/>
                <w:i/>
              </w:rPr>
              <w:t>23e.</w:t>
            </w:r>
            <w:r w:rsidRPr="00791312">
              <w:tab/>
            </w:r>
            <w:r w:rsidRPr="00791312">
              <w:rPr>
                <w:b/>
                <w:i/>
              </w:rPr>
              <w:t>prašo valstybių narių pradėti teikti arba išplėsti judumo stipendijas, skirtas remti jaunimą, kuris mokosi, atlieka pameistrystę arba profesinį mokymąsi ne savo gyvenamojoje vietoje; pažymi, kad, kaip rodo geriausia nacionalinė praktika, judumo stipendija gali padengti iki dviejų grįžimo į šeimos namus kelionių per mėnesį pirmaisiais mokymosi metais, taip skatinant geografinį judumą, mažinant regioninius mokymo pasiūlos skirtumus ir didinant dalyvavimą aukštos kokybės profesinio rengimo ir mokymo programose;</w:t>
            </w:r>
          </w:p>
        </w:tc>
      </w:tr>
    </w:tbl>
    <w:p w14:paraId="672AE4D0"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398EF0E" w14:textId="77777777" w:rsidR="0072044B" w:rsidRPr="00791312" w:rsidRDefault="0072044B" w:rsidP="0072044B">
      <w:r w:rsidRPr="00791312">
        <w:rPr>
          <w:rStyle w:val="HideTWBExt"/>
        </w:rPr>
        <w:t>&lt;/Amend&gt;</w:t>
      </w:r>
    </w:p>
    <w:p w14:paraId="4D17D0B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343</w:t>
      </w:r>
      <w:r w:rsidRPr="00791312">
        <w:rPr>
          <w:rStyle w:val="HideTWBExt"/>
          <w:b w:val="0"/>
        </w:rPr>
        <w:t>&lt;/NumAm&gt;</w:t>
      </w:r>
    </w:p>
    <w:p w14:paraId="25AED439" w14:textId="77777777" w:rsidR="0072044B" w:rsidRPr="00791312" w:rsidRDefault="0072044B" w:rsidP="0072044B">
      <w:pPr>
        <w:pStyle w:val="NormalBold"/>
      </w:pPr>
      <w:r w:rsidRPr="00791312">
        <w:rPr>
          <w:rStyle w:val="HideTWBExt"/>
          <w:b w:val="0"/>
        </w:rPr>
        <w:t>&lt;RepeatBlock-By&gt;&lt;Members&gt;</w:t>
      </w:r>
      <w:r w:rsidRPr="00791312">
        <w:t>Niels Geuking, Romana Tomc, Sérgio Humberto</w:t>
      </w:r>
      <w:r w:rsidRPr="00791312">
        <w:rPr>
          <w:rStyle w:val="HideTWBExt"/>
          <w:b w:val="0"/>
        </w:rPr>
        <w:t>&lt;/Members&gt;</w:t>
      </w:r>
    </w:p>
    <w:p w14:paraId="3F105D15" w14:textId="77777777" w:rsidR="0072044B" w:rsidRPr="00791312" w:rsidRDefault="0072044B" w:rsidP="0072044B">
      <w:pPr>
        <w:pStyle w:val="NormalBold"/>
      </w:pPr>
      <w:r w:rsidRPr="00791312">
        <w:rPr>
          <w:rStyle w:val="HideTWBExt"/>
          <w:b w:val="0"/>
        </w:rPr>
        <w:t>&lt;/RepeatBlock-By&gt;</w:t>
      </w:r>
    </w:p>
    <w:p w14:paraId="71CFC85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B44B586" w14:textId="77777777" w:rsidR="0072044B" w:rsidRPr="00791312" w:rsidRDefault="0072044B" w:rsidP="0072044B">
      <w:pPr>
        <w:pStyle w:val="NormalBold"/>
      </w:pPr>
      <w:r w:rsidRPr="00791312">
        <w:rPr>
          <w:rStyle w:val="HideTWBExt"/>
          <w:b w:val="0"/>
        </w:rPr>
        <w:t>&lt;Article&gt;</w:t>
      </w:r>
      <w:r w:rsidRPr="00791312">
        <w:t>23 f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829458A" w14:textId="77777777" w:rsidTr="0072044B">
        <w:trPr>
          <w:trHeight w:hRule="exact" w:val="240"/>
          <w:jc w:val="center"/>
        </w:trPr>
        <w:tc>
          <w:tcPr>
            <w:tcW w:w="9752" w:type="dxa"/>
            <w:gridSpan w:val="2"/>
            <w:tcBorders>
              <w:top w:val="nil"/>
              <w:left w:val="nil"/>
              <w:bottom w:val="nil"/>
              <w:right w:val="nil"/>
            </w:tcBorders>
          </w:tcPr>
          <w:p w14:paraId="25F4B750" w14:textId="77777777" w:rsidR="0072044B" w:rsidRPr="00791312" w:rsidRDefault="0072044B" w:rsidP="0072044B"/>
        </w:tc>
      </w:tr>
      <w:tr w:rsidR="0072044B" w:rsidRPr="00791312" w14:paraId="6C2D9BA7" w14:textId="77777777" w:rsidTr="0072044B">
        <w:trPr>
          <w:trHeight w:val="240"/>
          <w:jc w:val="center"/>
        </w:trPr>
        <w:tc>
          <w:tcPr>
            <w:tcW w:w="4876" w:type="dxa"/>
            <w:tcBorders>
              <w:top w:val="nil"/>
              <w:left w:val="nil"/>
              <w:bottom w:val="nil"/>
              <w:right w:val="nil"/>
            </w:tcBorders>
          </w:tcPr>
          <w:p w14:paraId="225D91E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AB42648" w14:textId="77777777" w:rsidR="0072044B" w:rsidRPr="00791312" w:rsidRDefault="0072044B" w:rsidP="0072044B">
            <w:pPr>
              <w:pStyle w:val="AmColumnHeading"/>
            </w:pPr>
            <w:r w:rsidRPr="00791312">
              <w:t>Pakeitimas</w:t>
            </w:r>
          </w:p>
        </w:tc>
      </w:tr>
      <w:tr w:rsidR="0072044B" w:rsidRPr="00791312" w14:paraId="75542814" w14:textId="77777777" w:rsidTr="0072044B">
        <w:trPr>
          <w:jc w:val="center"/>
        </w:trPr>
        <w:tc>
          <w:tcPr>
            <w:tcW w:w="4876" w:type="dxa"/>
            <w:tcBorders>
              <w:top w:val="nil"/>
              <w:left w:val="nil"/>
              <w:bottom w:val="nil"/>
              <w:right w:val="nil"/>
            </w:tcBorders>
          </w:tcPr>
          <w:p w14:paraId="2CB94D7B" w14:textId="77777777" w:rsidR="0072044B" w:rsidRPr="00791312" w:rsidRDefault="0072044B" w:rsidP="0072044B">
            <w:pPr>
              <w:pStyle w:val="Normal6a"/>
            </w:pPr>
          </w:p>
        </w:tc>
        <w:tc>
          <w:tcPr>
            <w:tcW w:w="4876" w:type="dxa"/>
            <w:tcBorders>
              <w:top w:val="nil"/>
              <w:left w:val="nil"/>
              <w:bottom w:val="nil"/>
              <w:right w:val="nil"/>
            </w:tcBorders>
          </w:tcPr>
          <w:p w14:paraId="5BDE2C3E" w14:textId="77777777" w:rsidR="0072044B" w:rsidRPr="00791312" w:rsidRDefault="0072044B" w:rsidP="0072044B">
            <w:pPr>
              <w:pStyle w:val="Normal6a"/>
            </w:pPr>
            <w:r w:rsidRPr="00791312">
              <w:rPr>
                <w:b/>
                <w:i/>
              </w:rPr>
              <w:t>23f.</w:t>
            </w:r>
            <w:r w:rsidRPr="00791312">
              <w:tab/>
            </w:r>
            <w:r w:rsidRPr="00791312">
              <w:rPr>
                <w:b/>
                <w:i/>
              </w:rPr>
              <w:t>ragina valstybes nares įvesti „mokestines premijas už baigimą“ jauniems žmonėms, sėkmingai baigusiems pameistrystę, stažuotes ar sertifikuotas profesinio rengimo ir mokymo programas, kaip paskatą sumažinti programos nebaigusiųjų skaičių ir skatinti kvalifikacijos įgijimą;</w:t>
            </w:r>
          </w:p>
        </w:tc>
      </w:tr>
    </w:tbl>
    <w:p w14:paraId="3892742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57E39B4" w14:textId="77777777" w:rsidR="0072044B" w:rsidRPr="00791312" w:rsidRDefault="0072044B" w:rsidP="0072044B">
      <w:r w:rsidRPr="00791312">
        <w:rPr>
          <w:rStyle w:val="HideTWBExt"/>
        </w:rPr>
        <w:t>&lt;/Amend&gt;</w:t>
      </w:r>
    </w:p>
    <w:p w14:paraId="3678AA2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344</w:t>
      </w:r>
      <w:r w:rsidRPr="00791312">
        <w:rPr>
          <w:rStyle w:val="HideTWBExt"/>
          <w:b w:val="0"/>
        </w:rPr>
        <w:t>&lt;/NumAm&gt;</w:t>
      </w:r>
    </w:p>
    <w:p w14:paraId="4E253685"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04A972AC" w14:textId="77777777" w:rsidR="0072044B" w:rsidRPr="00791312" w:rsidRDefault="0072044B" w:rsidP="0072044B">
      <w:pPr>
        <w:pStyle w:val="NormalBold"/>
      </w:pPr>
      <w:r w:rsidRPr="00791312">
        <w:rPr>
          <w:rStyle w:val="HideTWBExt"/>
          <w:b w:val="0"/>
        </w:rPr>
        <w:t>&lt;/RepeatBlock-By&gt;</w:t>
      </w:r>
    </w:p>
    <w:p w14:paraId="73A0E89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F085E04" w14:textId="77777777" w:rsidR="0072044B" w:rsidRPr="00791312" w:rsidRDefault="0072044B" w:rsidP="0072044B">
      <w:pPr>
        <w:pStyle w:val="NormalBold"/>
      </w:pPr>
      <w:r w:rsidRPr="00791312">
        <w:rPr>
          <w:rStyle w:val="HideTWBExt"/>
          <w:b w:val="0"/>
        </w:rPr>
        <w:t>&lt;Article&gt;</w:t>
      </w:r>
      <w:r w:rsidRPr="00791312">
        <w:t>23 g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2A74C0E" w14:textId="77777777" w:rsidTr="0072044B">
        <w:trPr>
          <w:trHeight w:hRule="exact" w:val="240"/>
          <w:jc w:val="center"/>
        </w:trPr>
        <w:tc>
          <w:tcPr>
            <w:tcW w:w="9752" w:type="dxa"/>
            <w:gridSpan w:val="2"/>
            <w:tcBorders>
              <w:top w:val="nil"/>
              <w:left w:val="nil"/>
              <w:bottom w:val="nil"/>
              <w:right w:val="nil"/>
            </w:tcBorders>
          </w:tcPr>
          <w:p w14:paraId="7F0BCC3D" w14:textId="77777777" w:rsidR="0072044B" w:rsidRPr="00791312" w:rsidRDefault="0072044B" w:rsidP="0072044B"/>
        </w:tc>
      </w:tr>
      <w:tr w:rsidR="0072044B" w:rsidRPr="00791312" w14:paraId="672885F1" w14:textId="77777777" w:rsidTr="0072044B">
        <w:trPr>
          <w:trHeight w:val="240"/>
          <w:jc w:val="center"/>
        </w:trPr>
        <w:tc>
          <w:tcPr>
            <w:tcW w:w="4876" w:type="dxa"/>
            <w:tcBorders>
              <w:top w:val="nil"/>
              <w:left w:val="nil"/>
              <w:bottom w:val="nil"/>
              <w:right w:val="nil"/>
            </w:tcBorders>
          </w:tcPr>
          <w:p w14:paraId="671D6D5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EF925B5" w14:textId="77777777" w:rsidR="0072044B" w:rsidRPr="00791312" w:rsidRDefault="0072044B" w:rsidP="0072044B">
            <w:pPr>
              <w:pStyle w:val="AmColumnHeading"/>
            </w:pPr>
            <w:r w:rsidRPr="00791312">
              <w:t>Pakeitimas</w:t>
            </w:r>
          </w:p>
        </w:tc>
      </w:tr>
      <w:tr w:rsidR="0072044B" w:rsidRPr="00791312" w14:paraId="1C546A95" w14:textId="77777777" w:rsidTr="0072044B">
        <w:trPr>
          <w:jc w:val="center"/>
        </w:trPr>
        <w:tc>
          <w:tcPr>
            <w:tcW w:w="4876" w:type="dxa"/>
            <w:tcBorders>
              <w:top w:val="nil"/>
              <w:left w:val="nil"/>
              <w:bottom w:val="nil"/>
              <w:right w:val="nil"/>
            </w:tcBorders>
          </w:tcPr>
          <w:p w14:paraId="18A74BB0" w14:textId="77777777" w:rsidR="0072044B" w:rsidRPr="00791312" w:rsidRDefault="0072044B" w:rsidP="0072044B">
            <w:pPr>
              <w:pStyle w:val="Normal6a"/>
            </w:pPr>
          </w:p>
        </w:tc>
        <w:tc>
          <w:tcPr>
            <w:tcW w:w="4876" w:type="dxa"/>
            <w:tcBorders>
              <w:top w:val="nil"/>
              <w:left w:val="nil"/>
              <w:bottom w:val="nil"/>
              <w:right w:val="nil"/>
            </w:tcBorders>
          </w:tcPr>
          <w:p w14:paraId="650F704F" w14:textId="77777777" w:rsidR="0072044B" w:rsidRPr="00791312" w:rsidRDefault="0072044B" w:rsidP="0072044B">
            <w:pPr>
              <w:pStyle w:val="Normal6a"/>
            </w:pPr>
            <w:r w:rsidRPr="00791312">
              <w:rPr>
                <w:b/>
                <w:i/>
              </w:rPr>
              <w:t>23g.</w:t>
            </w:r>
            <w:r w:rsidRPr="00791312">
              <w:tab/>
            </w:r>
            <w:r w:rsidRPr="00791312">
              <w:rPr>
                <w:b/>
                <w:i/>
              </w:rPr>
              <w:t>ragina Komisiją ir valstybes nares sumažinti spaudimą būsto rinkai teikiant paskatas statyti socialiai prieinamą būstą jauniems žmonėms iki 30 metų amžiaus – „jaunimo būstą“, pagrįstą įtraukiais ir universaliais projektavimo standartais;</w:t>
            </w:r>
          </w:p>
        </w:tc>
      </w:tr>
    </w:tbl>
    <w:p w14:paraId="6D898E7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12BA893" w14:textId="77777777" w:rsidR="0072044B" w:rsidRPr="00791312" w:rsidRDefault="0072044B" w:rsidP="0072044B">
      <w:r w:rsidRPr="00791312">
        <w:rPr>
          <w:rStyle w:val="HideTWBExt"/>
        </w:rPr>
        <w:t>&lt;/Amend&gt;</w:t>
      </w:r>
    </w:p>
    <w:p w14:paraId="12EEE98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345</w:t>
      </w:r>
      <w:r w:rsidRPr="00791312">
        <w:rPr>
          <w:rStyle w:val="HideTWBExt"/>
          <w:b w:val="0"/>
        </w:rPr>
        <w:t>&lt;/NumAm&gt;</w:t>
      </w:r>
    </w:p>
    <w:p w14:paraId="728240AD"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09F81C1F" w14:textId="77777777" w:rsidR="0072044B" w:rsidRPr="00791312" w:rsidRDefault="0072044B" w:rsidP="0072044B">
      <w:pPr>
        <w:pStyle w:val="NormalBold"/>
      </w:pPr>
      <w:r w:rsidRPr="00791312">
        <w:rPr>
          <w:rStyle w:val="HideTWBExt"/>
          <w:b w:val="0"/>
        </w:rPr>
        <w:t>&lt;/RepeatBlock-By&gt;</w:t>
      </w:r>
    </w:p>
    <w:p w14:paraId="0E5B7AB3" w14:textId="77777777" w:rsidR="0072044B" w:rsidRPr="00791312" w:rsidRDefault="0072044B" w:rsidP="0072044B">
      <w:pPr>
        <w:pStyle w:val="NormalBold"/>
      </w:pPr>
      <w:r w:rsidRPr="00791312">
        <w:rPr>
          <w:rStyle w:val="HideTWBExt"/>
          <w:b w:val="0"/>
        </w:rPr>
        <w:lastRenderedPageBreak/>
        <w:t>&lt;DocAmend&gt;</w:t>
      </w:r>
      <w:r w:rsidRPr="00791312">
        <w:t>Pasiūlymas dėl rezoliucijos</w:t>
      </w:r>
      <w:r w:rsidRPr="00791312">
        <w:rPr>
          <w:rStyle w:val="HideTWBExt"/>
          <w:b w:val="0"/>
        </w:rPr>
        <w:t>&lt;/DocAmend&gt;</w:t>
      </w:r>
    </w:p>
    <w:p w14:paraId="667EE9A9"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77F801F" w14:textId="77777777" w:rsidTr="0072044B">
        <w:trPr>
          <w:trHeight w:hRule="exact" w:val="240"/>
          <w:jc w:val="center"/>
        </w:trPr>
        <w:tc>
          <w:tcPr>
            <w:tcW w:w="9752" w:type="dxa"/>
            <w:gridSpan w:val="2"/>
            <w:tcBorders>
              <w:top w:val="nil"/>
              <w:left w:val="nil"/>
              <w:bottom w:val="nil"/>
              <w:right w:val="nil"/>
            </w:tcBorders>
          </w:tcPr>
          <w:p w14:paraId="2DD6E0EC" w14:textId="77777777" w:rsidR="0072044B" w:rsidRPr="00791312" w:rsidRDefault="0072044B" w:rsidP="0072044B"/>
        </w:tc>
      </w:tr>
      <w:tr w:rsidR="0072044B" w:rsidRPr="00791312" w14:paraId="13F0FA02" w14:textId="77777777" w:rsidTr="0072044B">
        <w:trPr>
          <w:trHeight w:val="240"/>
          <w:jc w:val="center"/>
        </w:trPr>
        <w:tc>
          <w:tcPr>
            <w:tcW w:w="4876" w:type="dxa"/>
            <w:tcBorders>
              <w:top w:val="nil"/>
              <w:left w:val="nil"/>
              <w:bottom w:val="nil"/>
              <w:right w:val="nil"/>
            </w:tcBorders>
          </w:tcPr>
          <w:p w14:paraId="6162FC8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D7F9E84" w14:textId="77777777" w:rsidR="0072044B" w:rsidRPr="00791312" w:rsidRDefault="0072044B" w:rsidP="0072044B">
            <w:pPr>
              <w:pStyle w:val="AmColumnHeading"/>
            </w:pPr>
            <w:r w:rsidRPr="00791312">
              <w:t>Pakeitimas</w:t>
            </w:r>
          </w:p>
        </w:tc>
      </w:tr>
      <w:tr w:rsidR="0072044B" w:rsidRPr="00791312" w14:paraId="19705542" w14:textId="77777777" w:rsidTr="0072044B">
        <w:trPr>
          <w:jc w:val="center"/>
        </w:trPr>
        <w:tc>
          <w:tcPr>
            <w:tcW w:w="4876" w:type="dxa"/>
            <w:tcBorders>
              <w:top w:val="nil"/>
              <w:left w:val="nil"/>
              <w:bottom w:val="nil"/>
              <w:right w:val="nil"/>
            </w:tcBorders>
          </w:tcPr>
          <w:p w14:paraId="1EB3E037" w14:textId="77777777" w:rsidR="0072044B" w:rsidRPr="00791312" w:rsidRDefault="0072044B" w:rsidP="0072044B">
            <w:pPr>
              <w:pStyle w:val="Normal6a"/>
            </w:pPr>
            <w:r w:rsidRPr="00791312">
              <w:rPr>
                <w:b/>
                <w:i/>
              </w:rPr>
              <w:t>24.</w:t>
            </w:r>
            <w:r w:rsidRPr="00791312">
              <w:tab/>
            </w:r>
            <w:r w:rsidRPr="00791312">
              <w:rPr>
                <w:b/>
                <w:i/>
              </w:rPr>
              <w:t>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w:t>
            </w:r>
          </w:p>
        </w:tc>
        <w:tc>
          <w:tcPr>
            <w:tcW w:w="4876" w:type="dxa"/>
            <w:tcBorders>
              <w:top w:val="nil"/>
              <w:left w:val="nil"/>
              <w:bottom w:val="nil"/>
              <w:right w:val="nil"/>
            </w:tcBorders>
          </w:tcPr>
          <w:p w14:paraId="75AD6E60" w14:textId="77777777" w:rsidR="0072044B" w:rsidRPr="00791312" w:rsidRDefault="0072044B" w:rsidP="0072044B">
            <w:pPr>
              <w:pStyle w:val="Normal6a"/>
            </w:pPr>
            <w:r w:rsidRPr="00791312">
              <w:rPr>
                <w:b/>
                <w:i/>
              </w:rPr>
              <w:t>Išbraukta.</w:t>
            </w:r>
          </w:p>
        </w:tc>
      </w:tr>
    </w:tbl>
    <w:p w14:paraId="05838C8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22B32928" w14:textId="77777777" w:rsidR="0072044B" w:rsidRPr="00791312" w:rsidRDefault="0072044B" w:rsidP="0072044B">
      <w:r w:rsidRPr="00791312">
        <w:rPr>
          <w:rStyle w:val="HideTWBExt"/>
        </w:rPr>
        <w:t>&lt;/Amend&gt;</w:t>
      </w:r>
    </w:p>
    <w:p w14:paraId="4E3E9EA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346</w:t>
      </w:r>
      <w:r w:rsidRPr="00791312">
        <w:rPr>
          <w:rStyle w:val="HideTWBExt"/>
          <w:b w:val="0"/>
        </w:rPr>
        <w:t>&lt;/NumAm&gt;</w:t>
      </w:r>
    </w:p>
    <w:p w14:paraId="53592C35"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1F01C84B" w14:textId="77777777" w:rsidR="0072044B" w:rsidRPr="00791312" w:rsidRDefault="0072044B" w:rsidP="0072044B">
      <w:pPr>
        <w:pStyle w:val="NormalBold"/>
      </w:pPr>
      <w:r w:rsidRPr="00791312">
        <w:rPr>
          <w:rStyle w:val="HideTWBExt"/>
          <w:b w:val="0"/>
        </w:rPr>
        <w:t>&lt;/RepeatBlock-By&gt;</w:t>
      </w:r>
    </w:p>
    <w:p w14:paraId="226DB35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58534F7"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0EFF732" w14:textId="77777777" w:rsidTr="0072044B">
        <w:trPr>
          <w:trHeight w:hRule="exact" w:val="240"/>
          <w:jc w:val="center"/>
        </w:trPr>
        <w:tc>
          <w:tcPr>
            <w:tcW w:w="9752" w:type="dxa"/>
            <w:gridSpan w:val="2"/>
            <w:tcBorders>
              <w:top w:val="nil"/>
              <w:left w:val="nil"/>
              <w:bottom w:val="nil"/>
              <w:right w:val="nil"/>
            </w:tcBorders>
          </w:tcPr>
          <w:p w14:paraId="424DE250" w14:textId="77777777" w:rsidR="0072044B" w:rsidRPr="00791312" w:rsidRDefault="0072044B" w:rsidP="0072044B"/>
        </w:tc>
      </w:tr>
      <w:tr w:rsidR="0072044B" w:rsidRPr="00791312" w14:paraId="0680B926" w14:textId="77777777" w:rsidTr="0072044B">
        <w:trPr>
          <w:trHeight w:val="240"/>
          <w:jc w:val="center"/>
        </w:trPr>
        <w:tc>
          <w:tcPr>
            <w:tcW w:w="4876" w:type="dxa"/>
            <w:tcBorders>
              <w:top w:val="nil"/>
              <w:left w:val="nil"/>
              <w:bottom w:val="nil"/>
              <w:right w:val="nil"/>
            </w:tcBorders>
          </w:tcPr>
          <w:p w14:paraId="50EB14B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586FC0F" w14:textId="77777777" w:rsidR="0072044B" w:rsidRPr="00791312" w:rsidRDefault="0072044B" w:rsidP="0072044B">
            <w:pPr>
              <w:pStyle w:val="AmColumnHeading"/>
            </w:pPr>
            <w:r w:rsidRPr="00791312">
              <w:t>Pakeitimas</w:t>
            </w:r>
          </w:p>
        </w:tc>
      </w:tr>
      <w:tr w:rsidR="0072044B" w:rsidRPr="00791312" w14:paraId="15CF4BC8" w14:textId="77777777" w:rsidTr="0072044B">
        <w:trPr>
          <w:jc w:val="center"/>
        </w:trPr>
        <w:tc>
          <w:tcPr>
            <w:tcW w:w="4876" w:type="dxa"/>
            <w:tcBorders>
              <w:top w:val="nil"/>
              <w:left w:val="nil"/>
              <w:bottom w:val="nil"/>
              <w:right w:val="nil"/>
            </w:tcBorders>
          </w:tcPr>
          <w:p w14:paraId="134B9749" w14:textId="77777777" w:rsidR="0072044B" w:rsidRPr="00791312" w:rsidRDefault="0072044B" w:rsidP="0072044B">
            <w:pPr>
              <w:pStyle w:val="Normal6a"/>
            </w:pPr>
            <w:r w:rsidRPr="00791312">
              <w:rPr>
                <w:b/>
                <w:i/>
              </w:rPr>
              <w:t>24.</w:t>
            </w:r>
            <w:r w:rsidRPr="00791312">
              <w:tab/>
            </w:r>
            <w:r w:rsidRPr="00791312">
              <w:rPr>
                <w:b/>
                <w:i/>
              </w:rPr>
              <w:t>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w:t>
            </w:r>
          </w:p>
        </w:tc>
        <w:tc>
          <w:tcPr>
            <w:tcW w:w="4876" w:type="dxa"/>
            <w:tcBorders>
              <w:top w:val="nil"/>
              <w:left w:val="nil"/>
              <w:bottom w:val="nil"/>
              <w:right w:val="nil"/>
            </w:tcBorders>
          </w:tcPr>
          <w:p w14:paraId="55F79300" w14:textId="77777777" w:rsidR="0072044B" w:rsidRPr="00791312" w:rsidRDefault="0072044B" w:rsidP="0072044B">
            <w:pPr>
              <w:pStyle w:val="Normal6a"/>
            </w:pPr>
            <w:r w:rsidRPr="00791312">
              <w:rPr>
                <w:b/>
                <w:i/>
              </w:rPr>
              <w:t>Išbraukta.</w:t>
            </w:r>
          </w:p>
        </w:tc>
      </w:tr>
    </w:tbl>
    <w:p w14:paraId="4C9AF6E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FFE94B7" w14:textId="77777777" w:rsidR="0072044B" w:rsidRPr="00791312" w:rsidRDefault="0072044B" w:rsidP="0072044B">
      <w:r w:rsidRPr="00791312">
        <w:rPr>
          <w:rStyle w:val="HideTWBExt"/>
        </w:rPr>
        <w:t>&lt;/Amend&gt;</w:t>
      </w:r>
    </w:p>
    <w:p w14:paraId="149C356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347</w:t>
      </w:r>
      <w:r w:rsidRPr="00791312">
        <w:rPr>
          <w:rStyle w:val="HideTWBExt"/>
          <w:b w:val="0"/>
        </w:rPr>
        <w:t>&lt;/NumAm&gt;</w:t>
      </w:r>
    </w:p>
    <w:p w14:paraId="47B99340"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3552C821"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43D47793" w14:textId="77777777" w:rsidR="0072044B" w:rsidRPr="00791312" w:rsidRDefault="0072044B" w:rsidP="0072044B">
      <w:pPr>
        <w:pStyle w:val="NormalBold"/>
      </w:pPr>
      <w:r w:rsidRPr="00791312">
        <w:rPr>
          <w:rStyle w:val="HideTWBExt"/>
          <w:b w:val="0"/>
        </w:rPr>
        <w:t>&lt;/RepeatBlock-By&gt;</w:t>
      </w:r>
    </w:p>
    <w:p w14:paraId="48FC173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A13B0DD"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B4B3B3B" w14:textId="77777777" w:rsidTr="0072044B">
        <w:trPr>
          <w:trHeight w:hRule="exact" w:val="240"/>
          <w:jc w:val="center"/>
        </w:trPr>
        <w:tc>
          <w:tcPr>
            <w:tcW w:w="9752" w:type="dxa"/>
            <w:gridSpan w:val="2"/>
            <w:tcBorders>
              <w:top w:val="nil"/>
              <w:left w:val="nil"/>
              <w:bottom w:val="nil"/>
              <w:right w:val="nil"/>
            </w:tcBorders>
          </w:tcPr>
          <w:p w14:paraId="3074C8E1" w14:textId="77777777" w:rsidR="0072044B" w:rsidRPr="00791312" w:rsidRDefault="0072044B" w:rsidP="0072044B"/>
        </w:tc>
      </w:tr>
      <w:tr w:rsidR="0072044B" w:rsidRPr="00791312" w14:paraId="012BDFF5" w14:textId="77777777" w:rsidTr="0072044B">
        <w:trPr>
          <w:trHeight w:val="240"/>
          <w:jc w:val="center"/>
        </w:trPr>
        <w:tc>
          <w:tcPr>
            <w:tcW w:w="4876" w:type="dxa"/>
            <w:tcBorders>
              <w:top w:val="nil"/>
              <w:left w:val="nil"/>
              <w:bottom w:val="nil"/>
              <w:right w:val="nil"/>
            </w:tcBorders>
          </w:tcPr>
          <w:p w14:paraId="602BF19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E01FAD" w14:textId="77777777" w:rsidR="0072044B" w:rsidRPr="00791312" w:rsidRDefault="0072044B" w:rsidP="0072044B">
            <w:pPr>
              <w:pStyle w:val="AmColumnHeading"/>
            </w:pPr>
            <w:r w:rsidRPr="00791312">
              <w:t>Pakeitimas</w:t>
            </w:r>
          </w:p>
        </w:tc>
      </w:tr>
      <w:tr w:rsidR="0072044B" w:rsidRPr="00791312" w14:paraId="52A07699" w14:textId="77777777" w:rsidTr="0072044B">
        <w:trPr>
          <w:jc w:val="center"/>
        </w:trPr>
        <w:tc>
          <w:tcPr>
            <w:tcW w:w="4876" w:type="dxa"/>
            <w:tcBorders>
              <w:top w:val="nil"/>
              <w:left w:val="nil"/>
              <w:bottom w:val="nil"/>
              <w:right w:val="nil"/>
            </w:tcBorders>
          </w:tcPr>
          <w:p w14:paraId="0B3B5EA6" w14:textId="77777777" w:rsidR="0072044B" w:rsidRPr="00791312" w:rsidRDefault="0072044B" w:rsidP="0072044B">
            <w:pPr>
              <w:pStyle w:val="Normal6a"/>
            </w:pPr>
            <w:r w:rsidRPr="00791312">
              <w:rPr>
                <w:b/>
                <w:i/>
              </w:rPr>
              <w:lastRenderedPageBreak/>
              <w:t>24.</w:t>
            </w:r>
            <w:r w:rsidRPr="00791312">
              <w:tab/>
            </w:r>
            <w:r w:rsidRPr="00791312">
              <w:rPr>
                <w:b/>
                <w:i/>
              </w:rPr>
              <w:t>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w:t>
            </w:r>
          </w:p>
        </w:tc>
        <w:tc>
          <w:tcPr>
            <w:tcW w:w="4876" w:type="dxa"/>
            <w:tcBorders>
              <w:top w:val="nil"/>
              <w:left w:val="nil"/>
              <w:bottom w:val="nil"/>
              <w:right w:val="nil"/>
            </w:tcBorders>
          </w:tcPr>
          <w:p w14:paraId="7FAAB2F6" w14:textId="77777777" w:rsidR="0072044B" w:rsidRPr="00791312" w:rsidRDefault="0072044B" w:rsidP="0072044B">
            <w:pPr>
              <w:pStyle w:val="Normal6a"/>
            </w:pPr>
            <w:r w:rsidRPr="00791312">
              <w:rPr>
                <w:b/>
                <w:i/>
              </w:rPr>
              <w:t>Išbraukta.</w:t>
            </w:r>
          </w:p>
        </w:tc>
      </w:tr>
    </w:tbl>
    <w:p w14:paraId="70F2AB1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9B6814" w14:textId="77777777" w:rsidR="0072044B" w:rsidRPr="00791312" w:rsidRDefault="0072044B" w:rsidP="0072044B">
      <w:r w:rsidRPr="00791312">
        <w:rPr>
          <w:rStyle w:val="HideTWBExt"/>
        </w:rPr>
        <w:t>&lt;/Amend&gt;</w:t>
      </w:r>
    </w:p>
    <w:p w14:paraId="6CF49A8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348</w:t>
      </w:r>
      <w:r w:rsidRPr="00791312">
        <w:rPr>
          <w:rStyle w:val="HideTWBExt"/>
          <w:b w:val="0"/>
        </w:rPr>
        <w:t>&lt;/NumAm&gt;</w:t>
      </w:r>
    </w:p>
    <w:p w14:paraId="7ED865DC"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4EC893D8" w14:textId="77777777" w:rsidR="0072044B" w:rsidRPr="00791312" w:rsidRDefault="0072044B" w:rsidP="0072044B">
      <w:pPr>
        <w:pStyle w:val="NormalBold"/>
      </w:pPr>
      <w:r w:rsidRPr="00791312">
        <w:rPr>
          <w:rStyle w:val="HideTWBExt"/>
          <w:b w:val="0"/>
        </w:rPr>
        <w:t>&lt;/RepeatBlock-By&gt;</w:t>
      </w:r>
    </w:p>
    <w:p w14:paraId="7FDCA71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F035DEC"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B1564FA" w14:textId="77777777" w:rsidTr="0072044B">
        <w:trPr>
          <w:trHeight w:hRule="exact" w:val="240"/>
          <w:jc w:val="center"/>
        </w:trPr>
        <w:tc>
          <w:tcPr>
            <w:tcW w:w="9752" w:type="dxa"/>
            <w:gridSpan w:val="2"/>
            <w:tcBorders>
              <w:top w:val="nil"/>
              <w:left w:val="nil"/>
              <w:bottom w:val="nil"/>
              <w:right w:val="nil"/>
            </w:tcBorders>
          </w:tcPr>
          <w:p w14:paraId="4F36F9AE" w14:textId="77777777" w:rsidR="0072044B" w:rsidRPr="00791312" w:rsidRDefault="0072044B" w:rsidP="0072044B"/>
        </w:tc>
      </w:tr>
      <w:tr w:rsidR="0072044B" w:rsidRPr="00791312" w14:paraId="2F8985C3" w14:textId="77777777" w:rsidTr="0072044B">
        <w:trPr>
          <w:trHeight w:val="240"/>
          <w:jc w:val="center"/>
        </w:trPr>
        <w:tc>
          <w:tcPr>
            <w:tcW w:w="4876" w:type="dxa"/>
            <w:tcBorders>
              <w:top w:val="nil"/>
              <w:left w:val="nil"/>
              <w:bottom w:val="nil"/>
              <w:right w:val="nil"/>
            </w:tcBorders>
          </w:tcPr>
          <w:p w14:paraId="4ECF795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86F43D2" w14:textId="77777777" w:rsidR="0072044B" w:rsidRPr="00791312" w:rsidRDefault="0072044B" w:rsidP="0072044B">
            <w:pPr>
              <w:pStyle w:val="AmColumnHeading"/>
            </w:pPr>
            <w:r w:rsidRPr="00791312">
              <w:t>Pakeitimas</w:t>
            </w:r>
          </w:p>
        </w:tc>
      </w:tr>
      <w:tr w:rsidR="0072044B" w:rsidRPr="00791312" w14:paraId="2D7E718A" w14:textId="77777777" w:rsidTr="0072044B">
        <w:trPr>
          <w:jc w:val="center"/>
        </w:trPr>
        <w:tc>
          <w:tcPr>
            <w:tcW w:w="4876" w:type="dxa"/>
            <w:tcBorders>
              <w:top w:val="nil"/>
              <w:left w:val="nil"/>
              <w:bottom w:val="nil"/>
              <w:right w:val="nil"/>
            </w:tcBorders>
          </w:tcPr>
          <w:p w14:paraId="49DD65B4" w14:textId="77777777" w:rsidR="0072044B" w:rsidRPr="00791312" w:rsidRDefault="0072044B" w:rsidP="0072044B">
            <w:pPr>
              <w:pStyle w:val="Normal6a"/>
            </w:pPr>
            <w:r w:rsidRPr="00791312">
              <w:rPr>
                <w:b/>
                <w:i/>
              </w:rPr>
              <w:t>24.</w:t>
            </w:r>
            <w:r w:rsidRPr="00791312">
              <w:tab/>
            </w:r>
            <w:r w:rsidRPr="00791312">
              <w:rPr>
                <w:b/>
                <w:i/>
              </w:rPr>
              <w:t>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w:t>
            </w:r>
          </w:p>
        </w:tc>
        <w:tc>
          <w:tcPr>
            <w:tcW w:w="4876" w:type="dxa"/>
            <w:tcBorders>
              <w:top w:val="nil"/>
              <w:left w:val="nil"/>
              <w:bottom w:val="nil"/>
              <w:right w:val="nil"/>
            </w:tcBorders>
          </w:tcPr>
          <w:p w14:paraId="4D937864" w14:textId="77777777" w:rsidR="0072044B" w:rsidRPr="00791312" w:rsidRDefault="0072044B" w:rsidP="0072044B">
            <w:pPr>
              <w:pStyle w:val="Normal6a"/>
            </w:pPr>
            <w:r w:rsidRPr="00791312">
              <w:rPr>
                <w:b/>
                <w:i/>
              </w:rPr>
              <w:t>Išbraukta.</w:t>
            </w:r>
          </w:p>
        </w:tc>
      </w:tr>
    </w:tbl>
    <w:p w14:paraId="66D6937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0E468B7" w14:textId="77777777" w:rsidR="0072044B" w:rsidRPr="00791312" w:rsidRDefault="0072044B" w:rsidP="0072044B">
      <w:r w:rsidRPr="00791312">
        <w:rPr>
          <w:rStyle w:val="HideTWBExt"/>
        </w:rPr>
        <w:t>&lt;/Amend&gt;</w:t>
      </w:r>
    </w:p>
    <w:p w14:paraId="6592139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349</w:t>
      </w:r>
      <w:r w:rsidRPr="00791312">
        <w:rPr>
          <w:rStyle w:val="HideTWBExt"/>
          <w:b w:val="0"/>
        </w:rPr>
        <w:t>&lt;/NumAm&gt;</w:t>
      </w:r>
    </w:p>
    <w:p w14:paraId="30056869"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5A83499A" w14:textId="77777777" w:rsidR="0072044B" w:rsidRPr="00791312" w:rsidRDefault="0072044B" w:rsidP="0072044B">
      <w:pPr>
        <w:pStyle w:val="NormalBold"/>
      </w:pPr>
      <w:r w:rsidRPr="00791312">
        <w:rPr>
          <w:rStyle w:val="HideTWBExt"/>
          <w:b w:val="0"/>
        </w:rPr>
        <w:t>&lt;/RepeatBlock-By&gt;</w:t>
      </w:r>
    </w:p>
    <w:p w14:paraId="79AB816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38FE179"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30278F0" w14:textId="77777777" w:rsidTr="0072044B">
        <w:trPr>
          <w:trHeight w:hRule="exact" w:val="240"/>
          <w:jc w:val="center"/>
        </w:trPr>
        <w:tc>
          <w:tcPr>
            <w:tcW w:w="9752" w:type="dxa"/>
            <w:gridSpan w:val="2"/>
            <w:tcBorders>
              <w:top w:val="nil"/>
              <w:left w:val="nil"/>
              <w:bottom w:val="nil"/>
              <w:right w:val="nil"/>
            </w:tcBorders>
          </w:tcPr>
          <w:p w14:paraId="01C9BA73" w14:textId="77777777" w:rsidR="0072044B" w:rsidRPr="00791312" w:rsidRDefault="0072044B" w:rsidP="0072044B"/>
        </w:tc>
      </w:tr>
      <w:tr w:rsidR="0072044B" w:rsidRPr="00791312" w14:paraId="74233BA8" w14:textId="77777777" w:rsidTr="0072044B">
        <w:trPr>
          <w:trHeight w:val="240"/>
          <w:jc w:val="center"/>
        </w:trPr>
        <w:tc>
          <w:tcPr>
            <w:tcW w:w="4876" w:type="dxa"/>
            <w:tcBorders>
              <w:top w:val="nil"/>
              <w:left w:val="nil"/>
              <w:bottom w:val="nil"/>
              <w:right w:val="nil"/>
            </w:tcBorders>
          </w:tcPr>
          <w:p w14:paraId="00E65A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030330D" w14:textId="77777777" w:rsidR="0072044B" w:rsidRPr="00791312" w:rsidRDefault="0072044B" w:rsidP="0072044B">
            <w:pPr>
              <w:pStyle w:val="AmColumnHeading"/>
            </w:pPr>
            <w:r w:rsidRPr="00791312">
              <w:t>Pakeitimas</w:t>
            </w:r>
          </w:p>
        </w:tc>
      </w:tr>
      <w:tr w:rsidR="0072044B" w:rsidRPr="00791312" w14:paraId="56FB3AC0" w14:textId="77777777" w:rsidTr="0072044B">
        <w:trPr>
          <w:jc w:val="center"/>
        </w:trPr>
        <w:tc>
          <w:tcPr>
            <w:tcW w:w="4876" w:type="dxa"/>
            <w:tcBorders>
              <w:top w:val="nil"/>
              <w:left w:val="nil"/>
              <w:bottom w:val="nil"/>
              <w:right w:val="nil"/>
            </w:tcBorders>
          </w:tcPr>
          <w:p w14:paraId="06B4A1BF" w14:textId="77777777" w:rsidR="0072044B" w:rsidRPr="00791312" w:rsidRDefault="0072044B" w:rsidP="0072044B">
            <w:pPr>
              <w:pStyle w:val="Normal6a"/>
            </w:pPr>
            <w:r w:rsidRPr="00791312">
              <w:rPr>
                <w:b/>
                <w:i/>
              </w:rPr>
              <w:t>24.</w:t>
            </w:r>
            <w:r w:rsidRPr="00791312">
              <w:tab/>
            </w:r>
            <w:r w:rsidRPr="00791312">
              <w:rPr>
                <w:b/>
                <w:i/>
              </w:rPr>
              <w:t>rekomenduoja sukurti penktąją sustiprintos Jaunimo garantijų iniciatyvos programų kryptį, daugiausia dėmesio skiriant savanoriškos veiklos galimybėms;</w:t>
            </w:r>
            <w:r w:rsidRPr="00791312">
              <w:t xml:space="preserve"> </w:t>
            </w:r>
            <w:r w:rsidRPr="00791312">
              <w:rPr>
                <w:b/>
                <w:i/>
              </w:rPr>
              <w:t xml:space="preserve">pabrėžia, kad savanoriška veikla gali pagerinti NEET jaunimo įgūdžius ir įsidarbinamumą ir lanksčiau patenkinti </w:t>
            </w:r>
            <w:r w:rsidRPr="00791312">
              <w:rPr>
                <w:b/>
                <w:i/>
              </w:rPr>
              <w:lastRenderedPageBreak/>
              <w:t>pažeidžiamų jaunuolių poreikius;</w:t>
            </w:r>
          </w:p>
        </w:tc>
        <w:tc>
          <w:tcPr>
            <w:tcW w:w="4876" w:type="dxa"/>
            <w:tcBorders>
              <w:top w:val="nil"/>
              <w:left w:val="nil"/>
              <w:bottom w:val="nil"/>
              <w:right w:val="nil"/>
            </w:tcBorders>
          </w:tcPr>
          <w:p w14:paraId="5AADC213" w14:textId="77777777" w:rsidR="0072044B" w:rsidRPr="00791312" w:rsidRDefault="0072044B" w:rsidP="0072044B">
            <w:pPr>
              <w:pStyle w:val="Normal6a"/>
            </w:pPr>
            <w:r w:rsidRPr="00791312">
              <w:rPr>
                <w:b/>
                <w:i/>
              </w:rPr>
              <w:lastRenderedPageBreak/>
              <w:t>Išbraukta.</w:t>
            </w:r>
          </w:p>
        </w:tc>
      </w:tr>
    </w:tbl>
    <w:p w14:paraId="7F09CE8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36444D9C" w14:textId="77777777" w:rsidR="0072044B" w:rsidRPr="00791312" w:rsidRDefault="0072044B" w:rsidP="0072044B">
      <w:r w:rsidRPr="00791312">
        <w:rPr>
          <w:rStyle w:val="HideTWBExt"/>
        </w:rPr>
        <w:t>&lt;/Amend&gt;</w:t>
      </w:r>
    </w:p>
    <w:p w14:paraId="7562213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350</w:t>
      </w:r>
      <w:r w:rsidRPr="00791312">
        <w:rPr>
          <w:rStyle w:val="HideTWBExt"/>
          <w:b w:val="0"/>
        </w:rPr>
        <w:t>&lt;/NumAm&gt;</w:t>
      </w:r>
    </w:p>
    <w:p w14:paraId="50A199D1"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296C88E" w14:textId="77777777" w:rsidR="0072044B" w:rsidRPr="00791312" w:rsidRDefault="0072044B" w:rsidP="0072044B">
      <w:pPr>
        <w:pStyle w:val="NormalBold"/>
      </w:pPr>
      <w:r w:rsidRPr="00791312">
        <w:rPr>
          <w:rStyle w:val="HideTWBExt"/>
          <w:b w:val="0"/>
        </w:rPr>
        <w:t>&lt;/RepeatBlock-By&gt;</w:t>
      </w:r>
    </w:p>
    <w:p w14:paraId="4D98E36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599F64"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0CE0917" w14:textId="77777777" w:rsidTr="0072044B">
        <w:trPr>
          <w:trHeight w:hRule="exact" w:val="240"/>
          <w:jc w:val="center"/>
        </w:trPr>
        <w:tc>
          <w:tcPr>
            <w:tcW w:w="9752" w:type="dxa"/>
            <w:gridSpan w:val="2"/>
            <w:tcBorders>
              <w:top w:val="nil"/>
              <w:left w:val="nil"/>
              <w:bottom w:val="nil"/>
              <w:right w:val="nil"/>
            </w:tcBorders>
          </w:tcPr>
          <w:p w14:paraId="7244B483" w14:textId="77777777" w:rsidR="0072044B" w:rsidRPr="00791312" w:rsidRDefault="0072044B" w:rsidP="0072044B"/>
        </w:tc>
      </w:tr>
      <w:tr w:rsidR="0072044B" w:rsidRPr="00791312" w14:paraId="286F2361" w14:textId="77777777" w:rsidTr="0072044B">
        <w:trPr>
          <w:trHeight w:val="240"/>
          <w:jc w:val="center"/>
        </w:trPr>
        <w:tc>
          <w:tcPr>
            <w:tcW w:w="4876" w:type="dxa"/>
            <w:tcBorders>
              <w:top w:val="nil"/>
              <w:left w:val="nil"/>
              <w:bottom w:val="nil"/>
              <w:right w:val="nil"/>
            </w:tcBorders>
          </w:tcPr>
          <w:p w14:paraId="0B3F88C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F700B53" w14:textId="77777777" w:rsidR="0072044B" w:rsidRPr="00791312" w:rsidRDefault="0072044B" w:rsidP="0072044B">
            <w:pPr>
              <w:pStyle w:val="AmColumnHeading"/>
            </w:pPr>
            <w:r w:rsidRPr="00791312">
              <w:t>Pakeitimas</w:t>
            </w:r>
          </w:p>
        </w:tc>
      </w:tr>
      <w:tr w:rsidR="0072044B" w:rsidRPr="00791312" w14:paraId="2B14D2C6" w14:textId="77777777" w:rsidTr="0072044B">
        <w:trPr>
          <w:jc w:val="center"/>
        </w:trPr>
        <w:tc>
          <w:tcPr>
            <w:tcW w:w="4876" w:type="dxa"/>
            <w:tcBorders>
              <w:top w:val="nil"/>
              <w:left w:val="nil"/>
              <w:bottom w:val="nil"/>
              <w:right w:val="nil"/>
            </w:tcBorders>
          </w:tcPr>
          <w:p w14:paraId="4AAD0ADE" w14:textId="77777777" w:rsidR="0072044B" w:rsidRPr="00791312" w:rsidRDefault="0072044B" w:rsidP="0072044B">
            <w:pPr>
              <w:pStyle w:val="Normal6a"/>
            </w:pPr>
            <w:r w:rsidRPr="00791312">
              <w:t>24.</w:t>
            </w:r>
            <w:r w:rsidRPr="00791312">
              <w:tab/>
              <w:t>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w:t>
            </w:r>
          </w:p>
        </w:tc>
        <w:tc>
          <w:tcPr>
            <w:tcW w:w="4876" w:type="dxa"/>
            <w:tcBorders>
              <w:top w:val="nil"/>
              <w:left w:val="nil"/>
              <w:bottom w:val="nil"/>
              <w:right w:val="nil"/>
            </w:tcBorders>
          </w:tcPr>
          <w:p w14:paraId="6B86BD30" w14:textId="77777777" w:rsidR="0072044B" w:rsidRPr="00791312" w:rsidRDefault="0072044B" w:rsidP="0072044B">
            <w:pPr>
              <w:pStyle w:val="Normal6a"/>
            </w:pPr>
            <w:r w:rsidRPr="00791312">
              <w:t>24.</w:t>
            </w:r>
            <w:r w:rsidRPr="00791312">
              <w:tab/>
              <w:t xml:space="preserve">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 </w:t>
            </w:r>
            <w:r w:rsidRPr="00791312">
              <w:rPr>
                <w:b/>
                <w:i/>
              </w:rPr>
              <w:t>mano, kad savanoriškos veiklos galimybių integravimas į sustiprintos Jaunimo garantijų iniciatyvos programas galėtų būti pasiektas kuriant sąveiką su Europos solidarumo korpusu; mano, kad šios savanoriškos veiklos galimybės turėtų būti papildytos papildomais ištekliais sustiprintos Jaunimo garantijų iniciatyvos paslaugų teikėjams, kad būtų galima įgyvendinti šias naujas galimybes ir užtikrinti, kad esamos lėšos, skirtos užimtumo ir mokymo galimybėms, nebūtų perskirstytos;</w:t>
            </w:r>
          </w:p>
        </w:tc>
      </w:tr>
    </w:tbl>
    <w:p w14:paraId="58E6C4F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1F9CDD" w14:textId="77777777" w:rsidR="0072044B" w:rsidRPr="00791312" w:rsidRDefault="0072044B" w:rsidP="0072044B">
      <w:r w:rsidRPr="00791312">
        <w:rPr>
          <w:rStyle w:val="HideTWBExt"/>
        </w:rPr>
        <w:t>&lt;/Amend&gt;</w:t>
      </w:r>
    </w:p>
    <w:p w14:paraId="5FD18F4B"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351</w:t>
      </w:r>
      <w:r w:rsidRPr="00791312">
        <w:rPr>
          <w:rStyle w:val="HideTWBExt"/>
          <w:b w:val="0"/>
        </w:rPr>
        <w:t>&lt;/NumAm&gt;</w:t>
      </w:r>
    </w:p>
    <w:p w14:paraId="05731541"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2B030C65" w14:textId="77777777" w:rsidR="0072044B" w:rsidRPr="00791312" w:rsidRDefault="0072044B" w:rsidP="0072044B">
      <w:pPr>
        <w:pStyle w:val="NormalBold"/>
      </w:pPr>
      <w:r w:rsidRPr="00791312">
        <w:rPr>
          <w:rStyle w:val="HideTWBExt"/>
          <w:b w:val="0"/>
        </w:rPr>
        <w:t>&lt;/RepeatBlock-By&gt;</w:t>
      </w:r>
    </w:p>
    <w:p w14:paraId="2EFF57D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4DA4C3F" w14:textId="77777777" w:rsidR="0072044B" w:rsidRPr="00791312" w:rsidRDefault="0072044B" w:rsidP="0072044B">
      <w:pPr>
        <w:pStyle w:val="NormalBold"/>
      </w:pPr>
      <w:r w:rsidRPr="00791312">
        <w:rPr>
          <w:rStyle w:val="HideTWBExt"/>
          <w:b w:val="0"/>
        </w:rPr>
        <w:t>&lt;Article&gt;</w:t>
      </w:r>
      <w:r w:rsidRPr="00791312">
        <w:t>24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8BD646E" w14:textId="77777777" w:rsidTr="0072044B">
        <w:trPr>
          <w:trHeight w:hRule="exact" w:val="240"/>
          <w:jc w:val="center"/>
        </w:trPr>
        <w:tc>
          <w:tcPr>
            <w:tcW w:w="9752" w:type="dxa"/>
            <w:gridSpan w:val="2"/>
            <w:tcBorders>
              <w:top w:val="nil"/>
              <w:left w:val="nil"/>
              <w:bottom w:val="nil"/>
              <w:right w:val="nil"/>
            </w:tcBorders>
          </w:tcPr>
          <w:p w14:paraId="15ABBEA4" w14:textId="77777777" w:rsidR="0072044B" w:rsidRPr="00791312" w:rsidRDefault="0072044B" w:rsidP="0072044B"/>
        </w:tc>
      </w:tr>
      <w:tr w:rsidR="0072044B" w:rsidRPr="00791312" w14:paraId="45A42BE1" w14:textId="77777777" w:rsidTr="0072044B">
        <w:trPr>
          <w:trHeight w:val="240"/>
          <w:jc w:val="center"/>
        </w:trPr>
        <w:tc>
          <w:tcPr>
            <w:tcW w:w="4876" w:type="dxa"/>
            <w:tcBorders>
              <w:top w:val="nil"/>
              <w:left w:val="nil"/>
              <w:bottom w:val="nil"/>
              <w:right w:val="nil"/>
            </w:tcBorders>
          </w:tcPr>
          <w:p w14:paraId="14C2BB69"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0D9C70E8" w14:textId="77777777" w:rsidR="0072044B" w:rsidRPr="00791312" w:rsidRDefault="0072044B" w:rsidP="0072044B">
            <w:pPr>
              <w:pStyle w:val="AmColumnHeading"/>
            </w:pPr>
            <w:r w:rsidRPr="00791312">
              <w:t>Pakeitimas</w:t>
            </w:r>
          </w:p>
        </w:tc>
      </w:tr>
      <w:tr w:rsidR="0072044B" w:rsidRPr="00791312" w14:paraId="03BCCD8C" w14:textId="77777777" w:rsidTr="0072044B">
        <w:trPr>
          <w:jc w:val="center"/>
        </w:trPr>
        <w:tc>
          <w:tcPr>
            <w:tcW w:w="4876" w:type="dxa"/>
            <w:tcBorders>
              <w:top w:val="nil"/>
              <w:left w:val="nil"/>
              <w:bottom w:val="nil"/>
              <w:right w:val="nil"/>
            </w:tcBorders>
          </w:tcPr>
          <w:p w14:paraId="46342809" w14:textId="77777777" w:rsidR="0072044B" w:rsidRPr="00791312" w:rsidRDefault="0072044B" w:rsidP="0072044B">
            <w:pPr>
              <w:pStyle w:val="Normal6a"/>
            </w:pPr>
            <w:r w:rsidRPr="00791312">
              <w:t>24.</w:t>
            </w:r>
            <w:r w:rsidRPr="00791312">
              <w:tab/>
              <w:t>rekomenduoja sukurti penktąją sustiprintos Jaunimo garantijų iniciatyvos programų kryptį, daugiausia dėmesio skiriant savanoriškos veiklos galimybėms; pabrėžia, kad savanoriška veikla gali pagerinti NEET jaunimo įgūdžius ir įsidarbinamumą ir lanksčiau patenkinti pažeidžiamų jaunuolių poreikius;</w:t>
            </w:r>
          </w:p>
        </w:tc>
        <w:tc>
          <w:tcPr>
            <w:tcW w:w="4876" w:type="dxa"/>
            <w:tcBorders>
              <w:top w:val="nil"/>
              <w:left w:val="nil"/>
              <w:bottom w:val="nil"/>
              <w:right w:val="nil"/>
            </w:tcBorders>
          </w:tcPr>
          <w:p w14:paraId="59F0BE2E" w14:textId="77777777" w:rsidR="0072044B" w:rsidRPr="00791312" w:rsidRDefault="0072044B" w:rsidP="0072044B">
            <w:pPr>
              <w:pStyle w:val="Normal6a"/>
            </w:pPr>
            <w:r w:rsidRPr="00791312">
              <w:t>24.</w:t>
            </w:r>
            <w:r w:rsidRPr="00791312">
              <w:tab/>
              <w:t>rekomenduoja sukurti penktąją sustiprintos Jaunimo garantijų iniciatyvos programų kryptį, daugiausia dėmesio skiriant savanoriškos veiklos galimybėms</w:t>
            </w:r>
            <w:r w:rsidRPr="00791312">
              <w:rPr>
                <w:b/>
                <w:i/>
              </w:rPr>
              <w:t>, susijusioms su Europos solidarumo korpusu ir „Erasmus+“</w:t>
            </w:r>
            <w:r w:rsidRPr="00791312">
              <w:t>; pabrėžia, kad savanoriška veikla gali pagerinti NEET jaunimo įgūdžius ir įsidarbinamumą ir lanksčiau patenkinti pažeidžiamų jaunuolių poreikius;</w:t>
            </w:r>
          </w:p>
        </w:tc>
      </w:tr>
    </w:tbl>
    <w:p w14:paraId="7D26175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95B9B76" w14:textId="77777777" w:rsidR="0072044B" w:rsidRPr="00791312" w:rsidRDefault="0072044B" w:rsidP="0072044B">
      <w:r w:rsidRPr="00791312">
        <w:rPr>
          <w:rStyle w:val="HideTWBExt"/>
        </w:rPr>
        <w:t>&lt;/Amend&gt;</w:t>
      </w:r>
    </w:p>
    <w:p w14:paraId="0A67D2C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352</w:t>
      </w:r>
      <w:r w:rsidRPr="00791312">
        <w:rPr>
          <w:rStyle w:val="HideTWBExt"/>
          <w:b w:val="0"/>
        </w:rPr>
        <w:t>&lt;/NumAm&gt;</w:t>
      </w:r>
    </w:p>
    <w:p w14:paraId="4C0D54F6"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6813E34" w14:textId="77777777" w:rsidR="0072044B" w:rsidRPr="00791312" w:rsidRDefault="0072044B" w:rsidP="0072044B">
      <w:pPr>
        <w:pStyle w:val="NormalBold"/>
      </w:pPr>
      <w:r w:rsidRPr="00791312">
        <w:rPr>
          <w:rStyle w:val="HideTWBExt"/>
          <w:b w:val="0"/>
        </w:rPr>
        <w:t>&lt;/RepeatBlock-By&gt;</w:t>
      </w:r>
    </w:p>
    <w:p w14:paraId="173C2CC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A8DB61C" w14:textId="77777777" w:rsidR="0072044B" w:rsidRPr="00791312" w:rsidRDefault="0072044B" w:rsidP="0072044B">
      <w:pPr>
        <w:pStyle w:val="NormalBold"/>
      </w:pPr>
      <w:r w:rsidRPr="00791312">
        <w:rPr>
          <w:rStyle w:val="HideTWBExt"/>
          <w:b w:val="0"/>
        </w:rPr>
        <w:t>&lt;Article&gt;</w:t>
      </w:r>
      <w:r w:rsidRPr="00791312">
        <w:t>24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0E99EBB" w14:textId="77777777" w:rsidTr="0072044B">
        <w:trPr>
          <w:trHeight w:hRule="exact" w:val="240"/>
          <w:jc w:val="center"/>
        </w:trPr>
        <w:tc>
          <w:tcPr>
            <w:tcW w:w="9752" w:type="dxa"/>
            <w:gridSpan w:val="2"/>
            <w:tcBorders>
              <w:top w:val="nil"/>
              <w:left w:val="nil"/>
              <w:bottom w:val="nil"/>
              <w:right w:val="nil"/>
            </w:tcBorders>
          </w:tcPr>
          <w:p w14:paraId="299053BF" w14:textId="77777777" w:rsidR="0072044B" w:rsidRPr="00791312" w:rsidRDefault="0072044B" w:rsidP="0072044B"/>
        </w:tc>
      </w:tr>
      <w:tr w:rsidR="0072044B" w:rsidRPr="00791312" w14:paraId="05C268AE" w14:textId="77777777" w:rsidTr="0072044B">
        <w:trPr>
          <w:trHeight w:val="240"/>
          <w:jc w:val="center"/>
        </w:trPr>
        <w:tc>
          <w:tcPr>
            <w:tcW w:w="4876" w:type="dxa"/>
            <w:tcBorders>
              <w:top w:val="nil"/>
              <w:left w:val="nil"/>
              <w:bottom w:val="nil"/>
              <w:right w:val="nil"/>
            </w:tcBorders>
          </w:tcPr>
          <w:p w14:paraId="3D7B255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853E69A" w14:textId="77777777" w:rsidR="0072044B" w:rsidRPr="00791312" w:rsidRDefault="0072044B" w:rsidP="0072044B">
            <w:pPr>
              <w:pStyle w:val="AmColumnHeading"/>
            </w:pPr>
            <w:r w:rsidRPr="00791312">
              <w:t>Pakeitimas</w:t>
            </w:r>
          </w:p>
        </w:tc>
      </w:tr>
      <w:tr w:rsidR="0072044B" w:rsidRPr="00791312" w14:paraId="0D55CAD3" w14:textId="77777777" w:rsidTr="0072044B">
        <w:trPr>
          <w:jc w:val="center"/>
        </w:trPr>
        <w:tc>
          <w:tcPr>
            <w:tcW w:w="4876" w:type="dxa"/>
            <w:tcBorders>
              <w:top w:val="nil"/>
              <w:left w:val="nil"/>
              <w:bottom w:val="nil"/>
              <w:right w:val="nil"/>
            </w:tcBorders>
          </w:tcPr>
          <w:p w14:paraId="0E36A0AC" w14:textId="77777777" w:rsidR="0072044B" w:rsidRPr="00791312" w:rsidRDefault="0072044B" w:rsidP="0072044B">
            <w:pPr>
              <w:pStyle w:val="Normal6a"/>
            </w:pPr>
          </w:p>
        </w:tc>
        <w:tc>
          <w:tcPr>
            <w:tcW w:w="4876" w:type="dxa"/>
            <w:tcBorders>
              <w:top w:val="nil"/>
              <w:left w:val="nil"/>
              <w:bottom w:val="nil"/>
              <w:right w:val="nil"/>
            </w:tcBorders>
          </w:tcPr>
          <w:p w14:paraId="60BEA892" w14:textId="77777777" w:rsidR="0072044B" w:rsidRPr="00791312" w:rsidRDefault="0072044B" w:rsidP="0072044B">
            <w:pPr>
              <w:pStyle w:val="Normal6a"/>
            </w:pPr>
            <w:r w:rsidRPr="00791312">
              <w:rPr>
                <w:b/>
                <w:i/>
              </w:rPr>
              <w:t>24a.</w:t>
            </w:r>
            <w:r w:rsidRPr="00791312">
              <w:tab/>
            </w:r>
            <w:r w:rsidRPr="00791312">
              <w:rPr>
                <w:b/>
                <w:i/>
              </w:rPr>
              <w:t xml:space="preserve">pabrėžia, kad reikia dėti daugiau pastangų, kad būtų įgyvendintas sustiprintos Jaunimo garantijų iniciatyvos įtraukties komponentas; ragina valstybes nares rodyti pavyzdį skatinant pažeidžiamus NEET jaunuolius įdarbinti viešojo administravimo srityje; ragina valstybes nares paskirti specialų paramos gavėjams padėsiantį vadybininką, dirbantį pagal neterminuotą darbo sutartį, ir, kiek įmanoma, plėtoti prasmingą individualų bendravimą, kad būtų veiksmingai teikiamos būtinos ir tinkamos paslaugos visą programos vykdymo laikotarpį; ragina Komisiją ir valstybes nares konsultuotis su jaunimu ir didinti prasmingą jo dalyvavimą kuriant jam skirtus intervencijos modelius ir vertinant sustiprintos Jaunimo garantijų iniciatyvos įgyvendinimą; pabrėžia, kaip svarbu įgyvendinti lygybės sąjungos strategijas kompleksiniu būdu ir kovoti su </w:t>
            </w:r>
            <w:r w:rsidRPr="00791312">
              <w:rPr>
                <w:b/>
                <w:i/>
              </w:rPr>
              <w:lastRenderedPageBreak/>
              <w:t>diskriminacija bei stigma, kad būtų sukurta būtina NEET asmenų įtraukimo sistema;</w:t>
            </w:r>
          </w:p>
        </w:tc>
      </w:tr>
    </w:tbl>
    <w:p w14:paraId="2F52B5B4"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31184F3" w14:textId="77777777" w:rsidR="0072044B" w:rsidRPr="00791312" w:rsidRDefault="0072044B" w:rsidP="0072044B">
      <w:r w:rsidRPr="00791312">
        <w:rPr>
          <w:rStyle w:val="HideTWBExt"/>
        </w:rPr>
        <w:t>&lt;/Amend&gt;</w:t>
      </w:r>
    </w:p>
    <w:p w14:paraId="2226077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353</w:t>
      </w:r>
      <w:r w:rsidRPr="00791312">
        <w:rPr>
          <w:rStyle w:val="HideTWBExt"/>
          <w:b w:val="0"/>
        </w:rPr>
        <w:t>&lt;/NumAm&gt;</w:t>
      </w:r>
    </w:p>
    <w:p w14:paraId="27FA1C81"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41244F63" w14:textId="77777777" w:rsidR="0072044B" w:rsidRPr="00791312" w:rsidRDefault="0072044B" w:rsidP="0072044B">
      <w:pPr>
        <w:pStyle w:val="NormalBold"/>
      </w:pPr>
      <w:r w:rsidRPr="00791312">
        <w:rPr>
          <w:rStyle w:val="HideTWBExt"/>
          <w:b w:val="0"/>
        </w:rPr>
        <w:t>&lt;/RepeatBlock-By&gt;</w:t>
      </w:r>
    </w:p>
    <w:p w14:paraId="2906709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71A32B5" w14:textId="77777777" w:rsidR="0072044B" w:rsidRPr="00791312" w:rsidRDefault="0072044B" w:rsidP="0072044B">
      <w:pPr>
        <w:pStyle w:val="NormalBold"/>
      </w:pPr>
      <w:r w:rsidRPr="00791312">
        <w:rPr>
          <w:rStyle w:val="HideTWBExt"/>
          <w:b w:val="0"/>
        </w:rPr>
        <w:t>&lt;Article&gt;</w:t>
      </w:r>
      <w:r w:rsidRPr="00791312">
        <w:t>24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721BF03" w14:textId="77777777" w:rsidTr="0072044B">
        <w:trPr>
          <w:trHeight w:hRule="exact" w:val="240"/>
          <w:jc w:val="center"/>
        </w:trPr>
        <w:tc>
          <w:tcPr>
            <w:tcW w:w="9752" w:type="dxa"/>
            <w:gridSpan w:val="2"/>
            <w:tcBorders>
              <w:top w:val="nil"/>
              <w:left w:val="nil"/>
              <w:bottom w:val="nil"/>
              <w:right w:val="nil"/>
            </w:tcBorders>
          </w:tcPr>
          <w:p w14:paraId="43185280" w14:textId="77777777" w:rsidR="0072044B" w:rsidRPr="00791312" w:rsidRDefault="0072044B" w:rsidP="0072044B"/>
        </w:tc>
      </w:tr>
      <w:tr w:rsidR="0072044B" w:rsidRPr="00791312" w14:paraId="54F67AFC" w14:textId="77777777" w:rsidTr="0072044B">
        <w:trPr>
          <w:trHeight w:val="240"/>
          <w:jc w:val="center"/>
        </w:trPr>
        <w:tc>
          <w:tcPr>
            <w:tcW w:w="4876" w:type="dxa"/>
            <w:tcBorders>
              <w:top w:val="nil"/>
              <w:left w:val="nil"/>
              <w:bottom w:val="nil"/>
              <w:right w:val="nil"/>
            </w:tcBorders>
          </w:tcPr>
          <w:p w14:paraId="04A986A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69F3663" w14:textId="77777777" w:rsidR="0072044B" w:rsidRPr="00791312" w:rsidRDefault="0072044B" w:rsidP="0072044B">
            <w:pPr>
              <w:pStyle w:val="AmColumnHeading"/>
            </w:pPr>
            <w:r w:rsidRPr="00791312">
              <w:t>Pakeitimas</w:t>
            </w:r>
          </w:p>
        </w:tc>
      </w:tr>
      <w:tr w:rsidR="0072044B" w:rsidRPr="00791312" w14:paraId="55DD6EAC" w14:textId="77777777" w:rsidTr="0072044B">
        <w:trPr>
          <w:jc w:val="center"/>
        </w:trPr>
        <w:tc>
          <w:tcPr>
            <w:tcW w:w="4876" w:type="dxa"/>
            <w:tcBorders>
              <w:top w:val="nil"/>
              <w:left w:val="nil"/>
              <w:bottom w:val="nil"/>
              <w:right w:val="nil"/>
            </w:tcBorders>
          </w:tcPr>
          <w:p w14:paraId="0ED8FBAD" w14:textId="77777777" w:rsidR="0072044B" w:rsidRPr="00791312" w:rsidRDefault="0072044B" w:rsidP="0072044B">
            <w:pPr>
              <w:pStyle w:val="Normal6a"/>
            </w:pPr>
          </w:p>
        </w:tc>
        <w:tc>
          <w:tcPr>
            <w:tcW w:w="4876" w:type="dxa"/>
            <w:tcBorders>
              <w:top w:val="nil"/>
              <w:left w:val="nil"/>
              <w:bottom w:val="nil"/>
              <w:right w:val="nil"/>
            </w:tcBorders>
          </w:tcPr>
          <w:p w14:paraId="353BE56E" w14:textId="77777777" w:rsidR="0072044B" w:rsidRPr="00791312" w:rsidRDefault="0072044B" w:rsidP="0072044B">
            <w:pPr>
              <w:pStyle w:val="Normal6a"/>
            </w:pPr>
            <w:r w:rsidRPr="00791312">
              <w:rPr>
                <w:b/>
                <w:i/>
              </w:rPr>
              <w:t>24a.</w:t>
            </w:r>
            <w:r w:rsidRPr="00791312">
              <w:tab/>
            </w:r>
            <w:r w:rsidRPr="00791312">
              <w:rPr>
                <w:b/>
                <w:i/>
              </w:rPr>
              <w:t>ragina valstybes nares stiprinti nacionalinio ir vietos lygmenų informavimo priemones, skirtas pažeidžiamiems NEET jaunuoliams, pripažįstant, kad nusivylusiems darbuotojams ir priežiūros pareigų turintiems asmenims reikia iš esmės kitokių įtraukimo strategijų nei trumpalaikiams bedarbiams jaunuoliams, ir šios grupės aktyvumo skatinimą padaryti pagrindiniu savo sustiprintos Jaunimo garantijų iniciatyvos įgyvendinimo prioritetu;</w:t>
            </w:r>
          </w:p>
        </w:tc>
      </w:tr>
    </w:tbl>
    <w:p w14:paraId="2AEBA1C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CAA8C0A" w14:textId="77777777" w:rsidR="0072044B" w:rsidRPr="00791312" w:rsidRDefault="0072044B" w:rsidP="0072044B">
      <w:r w:rsidRPr="00791312">
        <w:rPr>
          <w:rStyle w:val="HideTWBExt"/>
        </w:rPr>
        <w:t>&lt;/Amend&gt;</w:t>
      </w:r>
    </w:p>
    <w:p w14:paraId="25CB245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354</w:t>
      </w:r>
      <w:r w:rsidRPr="00791312">
        <w:rPr>
          <w:rStyle w:val="HideTWBExt"/>
          <w:b w:val="0"/>
        </w:rPr>
        <w:t>&lt;/NumAm&gt;</w:t>
      </w:r>
    </w:p>
    <w:p w14:paraId="7D3CF23E"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262624EB" w14:textId="77777777" w:rsidR="0072044B" w:rsidRPr="00791312" w:rsidRDefault="0072044B" w:rsidP="0072044B">
      <w:pPr>
        <w:pStyle w:val="NormalBold"/>
      </w:pPr>
      <w:r w:rsidRPr="00791312">
        <w:rPr>
          <w:rStyle w:val="HideTWBExt"/>
          <w:b w:val="0"/>
        </w:rPr>
        <w:t>&lt;/RepeatBlock-By&gt;</w:t>
      </w:r>
    </w:p>
    <w:p w14:paraId="2063108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37DFDFC" w14:textId="77777777" w:rsidR="0072044B" w:rsidRPr="00791312" w:rsidRDefault="0072044B" w:rsidP="0072044B">
      <w:pPr>
        <w:pStyle w:val="NormalBold"/>
      </w:pPr>
      <w:r w:rsidRPr="00791312">
        <w:rPr>
          <w:rStyle w:val="HideTWBExt"/>
          <w:b w:val="0"/>
        </w:rPr>
        <w:t>&lt;Article&gt;</w:t>
      </w:r>
      <w:r w:rsidRPr="00791312">
        <w:t>24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26AADB2" w14:textId="77777777" w:rsidTr="0072044B">
        <w:trPr>
          <w:trHeight w:hRule="exact" w:val="240"/>
          <w:jc w:val="center"/>
        </w:trPr>
        <w:tc>
          <w:tcPr>
            <w:tcW w:w="9752" w:type="dxa"/>
            <w:gridSpan w:val="2"/>
            <w:tcBorders>
              <w:top w:val="nil"/>
              <w:left w:val="nil"/>
              <w:bottom w:val="nil"/>
              <w:right w:val="nil"/>
            </w:tcBorders>
          </w:tcPr>
          <w:p w14:paraId="63857873" w14:textId="77777777" w:rsidR="0072044B" w:rsidRPr="00791312" w:rsidRDefault="0072044B" w:rsidP="0072044B"/>
        </w:tc>
      </w:tr>
      <w:tr w:rsidR="0072044B" w:rsidRPr="00791312" w14:paraId="0E6C5FE4" w14:textId="77777777" w:rsidTr="0072044B">
        <w:trPr>
          <w:trHeight w:val="240"/>
          <w:jc w:val="center"/>
        </w:trPr>
        <w:tc>
          <w:tcPr>
            <w:tcW w:w="4876" w:type="dxa"/>
            <w:tcBorders>
              <w:top w:val="nil"/>
              <w:left w:val="nil"/>
              <w:bottom w:val="nil"/>
              <w:right w:val="nil"/>
            </w:tcBorders>
          </w:tcPr>
          <w:p w14:paraId="219637F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AECEDD2" w14:textId="77777777" w:rsidR="0072044B" w:rsidRPr="00791312" w:rsidRDefault="0072044B" w:rsidP="0072044B">
            <w:pPr>
              <w:pStyle w:val="AmColumnHeading"/>
            </w:pPr>
            <w:r w:rsidRPr="00791312">
              <w:t>Pakeitimas</w:t>
            </w:r>
          </w:p>
        </w:tc>
      </w:tr>
      <w:tr w:rsidR="0072044B" w:rsidRPr="00791312" w14:paraId="3B791CE8" w14:textId="77777777" w:rsidTr="0072044B">
        <w:trPr>
          <w:jc w:val="center"/>
        </w:trPr>
        <w:tc>
          <w:tcPr>
            <w:tcW w:w="4876" w:type="dxa"/>
            <w:tcBorders>
              <w:top w:val="nil"/>
              <w:left w:val="nil"/>
              <w:bottom w:val="nil"/>
              <w:right w:val="nil"/>
            </w:tcBorders>
          </w:tcPr>
          <w:p w14:paraId="6EA7760E" w14:textId="77777777" w:rsidR="0072044B" w:rsidRPr="00791312" w:rsidRDefault="0072044B" w:rsidP="0072044B">
            <w:pPr>
              <w:pStyle w:val="Normal6a"/>
            </w:pPr>
          </w:p>
        </w:tc>
        <w:tc>
          <w:tcPr>
            <w:tcW w:w="4876" w:type="dxa"/>
            <w:tcBorders>
              <w:top w:val="nil"/>
              <w:left w:val="nil"/>
              <w:bottom w:val="nil"/>
              <w:right w:val="nil"/>
            </w:tcBorders>
          </w:tcPr>
          <w:p w14:paraId="2968FB30" w14:textId="77777777" w:rsidR="0072044B" w:rsidRPr="00791312" w:rsidRDefault="0072044B" w:rsidP="0072044B">
            <w:pPr>
              <w:pStyle w:val="Normal6a"/>
            </w:pPr>
            <w:r w:rsidRPr="00791312">
              <w:rPr>
                <w:b/>
                <w:i/>
              </w:rPr>
              <w:t>24a.</w:t>
            </w:r>
            <w:r w:rsidRPr="00791312">
              <w:tab/>
            </w:r>
            <w:r w:rsidRPr="00791312">
              <w:rPr>
                <w:b/>
                <w:i/>
              </w:rPr>
              <w:t>ragina ES ir valstybes nares uždrausti neapmokamas stažuotes;</w:t>
            </w:r>
          </w:p>
        </w:tc>
      </w:tr>
    </w:tbl>
    <w:p w14:paraId="3056BA2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0A30947C" w14:textId="77777777" w:rsidR="0072044B" w:rsidRPr="00791312" w:rsidRDefault="0072044B" w:rsidP="0072044B">
      <w:r w:rsidRPr="00791312">
        <w:rPr>
          <w:rStyle w:val="HideTWBExt"/>
        </w:rPr>
        <w:t>&lt;/Amend&gt;</w:t>
      </w:r>
    </w:p>
    <w:p w14:paraId="04BD0782"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355</w:t>
      </w:r>
      <w:r w:rsidRPr="00791312">
        <w:rPr>
          <w:rStyle w:val="HideTWBExt"/>
          <w:b w:val="0"/>
        </w:rPr>
        <w:t>&lt;/NumAm&gt;</w:t>
      </w:r>
    </w:p>
    <w:p w14:paraId="62D5AB04"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3A0E9969" w14:textId="77777777" w:rsidR="0072044B" w:rsidRPr="00791312" w:rsidRDefault="0072044B" w:rsidP="0072044B">
      <w:pPr>
        <w:pStyle w:val="NormalBold"/>
      </w:pPr>
      <w:r w:rsidRPr="00791312">
        <w:rPr>
          <w:rStyle w:val="HideTWBExt"/>
          <w:b w:val="0"/>
        </w:rPr>
        <w:t>&lt;/RepeatBlock-By&gt;</w:t>
      </w:r>
    </w:p>
    <w:p w14:paraId="5D202CA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65D1460" w14:textId="77777777" w:rsidR="0072044B" w:rsidRPr="00791312" w:rsidRDefault="0072044B" w:rsidP="0072044B">
      <w:pPr>
        <w:pStyle w:val="NormalBold"/>
      </w:pPr>
      <w:r w:rsidRPr="00791312">
        <w:rPr>
          <w:rStyle w:val="HideTWBExt"/>
          <w:b w:val="0"/>
        </w:rPr>
        <w:t>&lt;Article&gt;</w:t>
      </w:r>
      <w:r w:rsidRPr="00791312">
        <w:t>24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FA5D6FB" w14:textId="77777777" w:rsidTr="0072044B">
        <w:trPr>
          <w:trHeight w:hRule="exact" w:val="240"/>
          <w:jc w:val="center"/>
        </w:trPr>
        <w:tc>
          <w:tcPr>
            <w:tcW w:w="9752" w:type="dxa"/>
            <w:gridSpan w:val="2"/>
            <w:tcBorders>
              <w:top w:val="nil"/>
              <w:left w:val="nil"/>
              <w:bottom w:val="nil"/>
              <w:right w:val="nil"/>
            </w:tcBorders>
          </w:tcPr>
          <w:p w14:paraId="2BE37254" w14:textId="77777777" w:rsidR="0072044B" w:rsidRPr="00791312" w:rsidRDefault="0072044B" w:rsidP="0072044B"/>
        </w:tc>
      </w:tr>
      <w:tr w:rsidR="0072044B" w:rsidRPr="00791312" w14:paraId="1F987E41" w14:textId="77777777" w:rsidTr="0072044B">
        <w:trPr>
          <w:trHeight w:val="240"/>
          <w:jc w:val="center"/>
        </w:trPr>
        <w:tc>
          <w:tcPr>
            <w:tcW w:w="4876" w:type="dxa"/>
            <w:tcBorders>
              <w:top w:val="nil"/>
              <w:left w:val="nil"/>
              <w:bottom w:val="nil"/>
              <w:right w:val="nil"/>
            </w:tcBorders>
          </w:tcPr>
          <w:p w14:paraId="28354C8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FC6903F" w14:textId="77777777" w:rsidR="0072044B" w:rsidRPr="00791312" w:rsidRDefault="0072044B" w:rsidP="0072044B">
            <w:pPr>
              <w:pStyle w:val="AmColumnHeading"/>
            </w:pPr>
            <w:r w:rsidRPr="00791312">
              <w:t>Pakeitimas</w:t>
            </w:r>
          </w:p>
        </w:tc>
      </w:tr>
      <w:tr w:rsidR="0072044B" w:rsidRPr="00791312" w14:paraId="0710842F" w14:textId="77777777" w:rsidTr="0072044B">
        <w:trPr>
          <w:jc w:val="center"/>
        </w:trPr>
        <w:tc>
          <w:tcPr>
            <w:tcW w:w="4876" w:type="dxa"/>
            <w:tcBorders>
              <w:top w:val="nil"/>
              <w:left w:val="nil"/>
              <w:bottom w:val="nil"/>
              <w:right w:val="nil"/>
            </w:tcBorders>
          </w:tcPr>
          <w:p w14:paraId="38305463" w14:textId="77777777" w:rsidR="0072044B" w:rsidRPr="00791312" w:rsidRDefault="0072044B" w:rsidP="0072044B">
            <w:pPr>
              <w:pStyle w:val="Normal6a"/>
            </w:pPr>
          </w:p>
        </w:tc>
        <w:tc>
          <w:tcPr>
            <w:tcW w:w="4876" w:type="dxa"/>
            <w:tcBorders>
              <w:top w:val="nil"/>
              <w:left w:val="nil"/>
              <w:bottom w:val="nil"/>
              <w:right w:val="nil"/>
            </w:tcBorders>
          </w:tcPr>
          <w:p w14:paraId="31222C76" w14:textId="77777777" w:rsidR="0072044B" w:rsidRPr="00791312" w:rsidRDefault="0072044B" w:rsidP="0072044B">
            <w:pPr>
              <w:pStyle w:val="Normal6a"/>
            </w:pPr>
            <w:r w:rsidRPr="00791312">
              <w:rPr>
                <w:b/>
                <w:i/>
              </w:rPr>
              <w:t>24b.</w:t>
            </w:r>
            <w:r w:rsidRPr="00791312">
              <w:tab/>
            </w:r>
            <w:r w:rsidRPr="00791312">
              <w:rPr>
                <w:b/>
                <w:i/>
              </w:rPr>
              <w:t>ragina valstybes nares taikyti tikslinius metodus konkretiems NEET asmenų pogrupiams, pvz., moterims, jaunimui kaimo vietovėse, jauniems žmonėms su negalia, jauniems žmonėms, gyvenantiems įstaigose, ir romams, įskaitant su mokymo derinamo užimtumo programas; pabrėžia specialių programų, skirtų į šią kategoriją vėl patenkantiems NEET jaunuoliams, svarbą, siekiant nutraukti pažeidžiamumo ciklą ir padėti jauniems žmonėms visam laikui pasitraukti iš sustiprintos Jaunimo garantijų iniciatyvos programų; mano, kad tokiomis intervencinėmis priemonėmis turi būti atsižvelgiama į paramos gavėjų lytį, socialinę ir ekonominę padėtį, psichikos sveikatą ir aplinkybes, kad būtų galima tinkamai reaguoti;</w:t>
            </w:r>
          </w:p>
        </w:tc>
      </w:tr>
    </w:tbl>
    <w:p w14:paraId="1FABC65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BE47AC1" w14:textId="77777777" w:rsidR="0072044B" w:rsidRPr="00791312" w:rsidRDefault="0072044B" w:rsidP="0072044B">
      <w:r w:rsidRPr="00791312">
        <w:rPr>
          <w:rStyle w:val="HideTWBExt"/>
        </w:rPr>
        <w:t>&lt;/Amend&gt;</w:t>
      </w:r>
    </w:p>
    <w:p w14:paraId="274609B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356</w:t>
      </w:r>
      <w:r w:rsidRPr="00791312">
        <w:rPr>
          <w:rStyle w:val="HideTWBExt"/>
          <w:b w:val="0"/>
        </w:rPr>
        <w:t>&lt;/NumAm&gt;</w:t>
      </w:r>
    </w:p>
    <w:p w14:paraId="44EF95E2"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3655E83A" w14:textId="77777777" w:rsidR="0072044B" w:rsidRPr="00791312" w:rsidRDefault="0072044B" w:rsidP="0072044B">
      <w:pPr>
        <w:pStyle w:val="NormalBold"/>
      </w:pPr>
      <w:r w:rsidRPr="00791312">
        <w:rPr>
          <w:rStyle w:val="HideTWBExt"/>
          <w:b w:val="0"/>
        </w:rPr>
        <w:t>&lt;/RepeatBlock-By&gt;</w:t>
      </w:r>
    </w:p>
    <w:p w14:paraId="18BACCD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15130CB" w14:textId="77777777" w:rsidR="0072044B" w:rsidRPr="00791312" w:rsidRDefault="0072044B" w:rsidP="0072044B">
      <w:pPr>
        <w:pStyle w:val="NormalBold"/>
      </w:pPr>
      <w:r w:rsidRPr="00791312">
        <w:rPr>
          <w:rStyle w:val="HideTWBExt"/>
          <w:b w:val="0"/>
        </w:rPr>
        <w:t>&lt;Article&gt;</w:t>
      </w:r>
      <w:r w:rsidRPr="00791312">
        <w:t>24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D7F01B9" w14:textId="77777777" w:rsidTr="0072044B">
        <w:trPr>
          <w:trHeight w:hRule="exact" w:val="240"/>
          <w:jc w:val="center"/>
        </w:trPr>
        <w:tc>
          <w:tcPr>
            <w:tcW w:w="9752" w:type="dxa"/>
            <w:gridSpan w:val="2"/>
            <w:tcBorders>
              <w:top w:val="nil"/>
              <w:left w:val="nil"/>
              <w:bottom w:val="nil"/>
              <w:right w:val="nil"/>
            </w:tcBorders>
          </w:tcPr>
          <w:p w14:paraId="32C9A9AC" w14:textId="77777777" w:rsidR="0072044B" w:rsidRPr="00791312" w:rsidRDefault="0072044B" w:rsidP="0072044B"/>
        </w:tc>
      </w:tr>
      <w:tr w:rsidR="0072044B" w:rsidRPr="00791312" w14:paraId="2EF0E43B" w14:textId="77777777" w:rsidTr="0072044B">
        <w:trPr>
          <w:trHeight w:val="240"/>
          <w:jc w:val="center"/>
        </w:trPr>
        <w:tc>
          <w:tcPr>
            <w:tcW w:w="4876" w:type="dxa"/>
            <w:tcBorders>
              <w:top w:val="nil"/>
              <w:left w:val="nil"/>
              <w:bottom w:val="nil"/>
              <w:right w:val="nil"/>
            </w:tcBorders>
          </w:tcPr>
          <w:p w14:paraId="0C72190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372771" w14:textId="77777777" w:rsidR="0072044B" w:rsidRPr="00791312" w:rsidRDefault="0072044B" w:rsidP="0072044B">
            <w:pPr>
              <w:pStyle w:val="AmColumnHeading"/>
            </w:pPr>
            <w:r w:rsidRPr="00791312">
              <w:t>Pakeitimas</w:t>
            </w:r>
          </w:p>
        </w:tc>
      </w:tr>
      <w:tr w:rsidR="0072044B" w:rsidRPr="00791312" w14:paraId="030AA4AE" w14:textId="77777777" w:rsidTr="0072044B">
        <w:trPr>
          <w:jc w:val="center"/>
        </w:trPr>
        <w:tc>
          <w:tcPr>
            <w:tcW w:w="4876" w:type="dxa"/>
            <w:tcBorders>
              <w:top w:val="nil"/>
              <w:left w:val="nil"/>
              <w:bottom w:val="nil"/>
              <w:right w:val="nil"/>
            </w:tcBorders>
          </w:tcPr>
          <w:p w14:paraId="6A707E87" w14:textId="77777777" w:rsidR="0072044B" w:rsidRPr="00791312" w:rsidRDefault="0072044B" w:rsidP="0072044B">
            <w:pPr>
              <w:pStyle w:val="Normal6a"/>
            </w:pPr>
          </w:p>
        </w:tc>
        <w:tc>
          <w:tcPr>
            <w:tcW w:w="4876" w:type="dxa"/>
            <w:tcBorders>
              <w:top w:val="nil"/>
              <w:left w:val="nil"/>
              <w:bottom w:val="nil"/>
              <w:right w:val="nil"/>
            </w:tcBorders>
          </w:tcPr>
          <w:p w14:paraId="78B2EBBD" w14:textId="77777777" w:rsidR="0072044B" w:rsidRPr="00791312" w:rsidRDefault="0072044B" w:rsidP="0072044B">
            <w:pPr>
              <w:pStyle w:val="Normal6a"/>
            </w:pPr>
            <w:r w:rsidRPr="00791312">
              <w:rPr>
                <w:b/>
                <w:i/>
              </w:rPr>
              <w:t>24b.</w:t>
            </w:r>
            <w:r w:rsidRPr="00791312">
              <w:tab/>
            </w:r>
            <w:r w:rsidRPr="00791312">
              <w:rPr>
                <w:b/>
                <w:i/>
              </w:rPr>
              <w:t xml:space="preserve">pripažįsta, kad Europos vaiko garantijų sistema yra veiksminga priemonė kovoti su vaikų skurdu ir atskirtimi, nes ja užtikrinama, kad visi vaikai turėtų galimybę naudotis sveikatos priežiūra, švietimo paslaugomis, maitinimu ir būstu. Ją visapusiškai </w:t>
            </w:r>
            <w:r w:rsidRPr="00791312">
              <w:rPr>
                <w:b/>
                <w:i/>
              </w:rPr>
              <w:lastRenderedPageBreak/>
              <w:t>įgyvendinus, galėtų pasikeisti daugybės žmonių gyvenimai ir kiekvienas vaikas galėtų turėti gyvenime teisingą pradžią; šiuo atžvilgiu ragina sukurti visiškai finansuojamą Europos vaiko garantijų sistemą, kurios biudžetas būtų ne mažesnis kaip 20 mlrd. EUR;</w:t>
            </w:r>
          </w:p>
        </w:tc>
      </w:tr>
    </w:tbl>
    <w:p w14:paraId="4A5C53CB"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3076F82" w14:textId="77777777" w:rsidR="0072044B" w:rsidRPr="00791312" w:rsidRDefault="0072044B" w:rsidP="0072044B">
      <w:r w:rsidRPr="00791312">
        <w:rPr>
          <w:rStyle w:val="HideTWBExt"/>
        </w:rPr>
        <w:t>&lt;/Amend&gt;</w:t>
      </w:r>
    </w:p>
    <w:p w14:paraId="5F4DBA1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357</w:t>
      </w:r>
      <w:r w:rsidRPr="00791312">
        <w:rPr>
          <w:rStyle w:val="HideTWBExt"/>
          <w:b w:val="0"/>
        </w:rPr>
        <w:t>&lt;/NumAm&gt;</w:t>
      </w:r>
    </w:p>
    <w:p w14:paraId="43EA26AE"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08DABEE0" w14:textId="77777777" w:rsidR="0072044B" w:rsidRPr="00791312" w:rsidRDefault="0072044B" w:rsidP="0072044B">
      <w:pPr>
        <w:pStyle w:val="NormalBold"/>
      </w:pPr>
      <w:r w:rsidRPr="00791312">
        <w:rPr>
          <w:rStyle w:val="HideTWBExt"/>
          <w:b w:val="0"/>
        </w:rPr>
        <w:t>&lt;/RepeatBlock-By&gt;</w:t>
      </w:r>
    </w:p>
    <w:p w14:paraId="4AD94CC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D641B82" w14:textId="77777777" w:rsidR="0072044B" w:rsidRPr="00791312" w:rsidRDefault="0072044B" w:rsidP="0072044B">
      <w:pPr>
        <w:pStyle w:val="NormalBold"/>
      </w:pPr>
      <w:r w:rsidRPr="00791312">
        <w:rPr>
          <w:rStyle w:val="HideTWBExt"/>
          <w:b w:val="0"/>
        </w:rPr>
        <w:t>&lt;Article&gt;</w:t>
      </w:r>
      <w:r w:rsidRPr="00791312">
        <w:t>24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E542721" w14:textId="77777777" w:rsidTr="0072044B">
        <w:trPr>
          <w:trHeight w:hRule="exact" w:val="240"/>
          <w:jc w:val="center"/>
        </w:trPr>
        <w:tc>
          <w:tcPr>
            <w:tcW w:w="9752" w:type="dxa"/>
            <w:gridSpan w:val="2"/>
            <w:tcBorders>
              <w:top w:val="nil"/>
              <w:left w:val="nil"/>
              <w:bottom w:val="nil"/>
              <w:right w:val="nil"/>
            </w:tcBorders>
          </w:tcPr>
          <w:p w14:paraId="54800532" w14:textId="77777777" w:rsidR="0072044B" w:rsidRPr="00791312" w:rsidRDefault="0072044B" w:rsidP="0072044B"/>
        </w:tc>
      </w:tr>
      <w:tr w:rsidR="0072044B" w:rsidRPr="00791312" w14:paraId="2339FB8D" w14:textId="77777777" w:rsidTr="0072044B">
        <w:trPr>
          <w:trHeight w:val="240"/>
          <w:jc w:val="center"/>
        </w:trPr>
        <w:tc>
          <w:tcPr>
            <w:tcW w:w="4876" w:type="dxa"/>
            <w:tcBorders>
              <w:top w:val="nil"/>
              <w:left w:val="nil"/>
              <w:bottom w:val="nil"/>
              <w:right w:val="nil"/>
            </w:tcBorders>
          </w:tcPr>
          <w:p w14:paraId="0D6E004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00D2464" w14:textId="77777777" w:rsidR="0072044B" w:rsidRPr="00791312" w:rsidRDefault="0072044B" w:rsidP="0072044B">
            <w:pPr>
              <w:pStyle w:val="AmColumnHeading"/>
            </w:pPr>
            <w:r w:rsidRPr="00791312">
              <w:t>Pakeitimas</w:t>
            </w:r>
          </w:p>
        </w:tc>
      </w:tr>
      <w:tr w:rsidR="0072044B" w:rsidRPr="00791312" w14:paraId="47DA157C" w14:textId="77777777" w:rsidTr="0072044B">
        <w:trPr>
          <w:jc w:val="center"/>
        </w:trPr>
        <w:tc>
          <w:tcPr>
            <w:tcW w:w="4876" w:type="dxa"/>
            <w:tcBorders>
              <w:top w:val="nil"/>
              <w:left w:val="nil"/>
              <w:bottom w:val="nil"/>
              <w:right w:val="nil"/>
            </w:tcBorders>
          </w:tcPr>
          <w:p w14:paraId="0274274B" w14:textId="77777777" w:rsidR="0072044B" w:rsidRPr="00791312" w:rsidRDefault="0072044B" w:rsidP="0072044B">
            <w:pPr>
              <w:pStyle w:val="Normal6a"/>
            </w:pPr>
          </w:p>
        </w:tc>
        <w:tc>
          <w:tcPr>
            <w:tcW w:w="4876" w:type="dxa"/>
            <w:tcBorders>
              <w:top w:val="nil"/>
              <w:left w:val="nil"/>
              <w:bottom w:val="nil"/>
              <w:right w:val="nil"/>
            </w:tcBorders>
          </w:tcPr>
          <w:p w14:paraId="3D141E45" w14:textId="77777777" w:rsidR="0072044B" w:rsidRPr="00791312" w:rsidRDefault="0072044B" w:rsidP="0072044B">
            <w:pPr>
              <w:pStyle w:val="Normal6a"/>
            </w:pPr>
            <w:r w:rsidRPr="00791312">
              <w:rPr>
                <w:b/>
                <w:i/>
              </w:rPr>
              <w:t>24b.</w:t>
            </w:r>
            <w:r w:rsidRPr="00791312">
              <w:tab/>
            </w:r>
            <w:r w:rsidRPr="00791312">
              <w:rPr>
                <w:b/>
                <w:i/>
              </w:rPr>
              <w:t>ragina ES uždrausti bet kokį stažuotojų darbo užmokestį, mažesnį už taikytiną minimalųjį darbo užmokestį;</w:t>
            </w:r>
          </w:p>
        </w:tc>
      </w:tr>
    </w:tbl>
    <w:p w14:paraId="14770D6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364A6D68" w14:textId="77777777" w:rsidR="0072044B" w:rsidRPr="00791312" w:rsidRDefault="0072044B" w:rsidP="0072044B">
      <w:r w:rsidRPr="00791312">
        <w:rPr>
          <w:rStyle w:val="HideTWBExt"/>
        </w:rPr>
        <w:t>&lt;/Amend&gt;</w:t>
      </w:r>
    </w:p>
    <w:p w14:paraId="6053F6B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358</w:t>
      </w:r>
      <w:r w:rsidRPr="00791312">
        <w:rPr>
          <w:rStyle w:val="HideTWBExt"/>
          <w:b w:val="0"/>
        </w:rPr>
        <w:t>&lt;/NumAm&gt;</w:t>
      </w:r>
    </w:p>
    <w:p w14:paraId="102C8C58"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810D8D9" w14:textId="77777777" w:rsidR="0072044B" w:rsidRPr="00791312" w:rsidRDefault="0072044B" w:rsidP="0072044B">
      <w:pPr>
        <w:pStyle w:val="NormalBold"/>
      </w:pPr>
      <w:r w:rsidRPr="00791312">
        <w:rPr>
          <w:rStyle w:val="HideTWBExt"/>
          <w:b w:val="0"/>
        </w:rPr>
        <w:t>&lt;/RepeatBlock-By&gt;</w:t>
      </w:r>
    </w:p>
    <w:p w14:paraId="595BBE3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F9E4051" w14:textId="77777777" w:rsidR="0072044B" w:rsidRPr="00791312" w:rsidRDefault="0072044B" w:rsidP="0072044B">
      <w:pPr>
        <w:pStyle w:val="NormalBold"/>
      </w:pPr>
      <w:r w:rsidRPr="00791312">
        <w:rPr>
          <w:rStyle w:val="HideTWBExt"/>
          <w:b w:val="0"/>
        </w:rPr>
        <w:t>&lt;Article&gt;</w:t>
      </w:r>
      <w:r w:rsidRPr="00791312">
        <w:t>24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144AADC" w14:textId="77777777" w:rsidTr="0072044B">
        <w:trPr>
          <w:trHeight w:hRule="exact" w:val="240"/>
          <w:jc w:val="center"/>
        </w:trPr>
        <w:tc>
          <w:tcPr>
            <w:tcW w:w="9752" w:type="dxa"/>
            <w:gridSpan w:val="2"/>
            <w:tcBorders>
              <w:top w:val="nil"/>
              <w:left w:val="nil"/>
              <w:bottom w:val="nil"/>
              <w:right w:val="nil"/>
            </w:tcBorders>
          </w:tcPr>
          <w:p w14:paraId="65163D90" w14:textId="77777777" w:rsidR="0072044B" w:rsidRPr="00791312" w:rsidRDefault="0072044B" w:rsidP="0072044B"/>
        </w:tc>
      </w:tr>
      <w:tr w:rsidR="0072044B" w:rsidRPr="00791312" w14:paraId="5F260CB0" w14:textId="77777777" w:rsidTr="0072044B">
        <w:trPr>
          <w:trHeight w:val="240"/>
          <w:jc w:val="center"/>
        </w:trPr>
        <w:tc>
          <w:tcPr>
            <w:tcW w:w="4876" w:type="dxa"/>
            <w:tcBorders>
              <w:top w:val="nil"/>
              <w:left w:val="nil"/>
              <w:bottom w:val="nil"/>
              <w:right w:val="nil"/>
            </w:tcBorders>
          </w:tcPr>
          <w:p w14:paraId="625B82D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BB6CEBD" w14:textId="77777777" w:rsidR="0072044B" w:rsidRPr="00791312" w:rsidRDefault="0072044B" w:rsidP="0072044B">
            <w:pPr>
              <w:pStyle w:val="AmColumnHeading"/>
            </w:pPr>
            <w:r w:rsidRPr="00791312">
              <w:t>Pakeitimas</w:t>
            </w:r>
          </w:p>
        </w:tc>
      </w:tr>
      <w:tr w:rsidR="0072044B" w:rsidRPr="00791312" w14:paraId="22304D92" w14:textId="77777777" w:rsidTr="0072044B">
        <w:trPr>
          <w:jc w:val="center"/>
        </w:trPr>
        <w:tc>
          <w:tcPr>
            <w:tcW w:w="4876" w:type="dxa"/>
            <w:tcBorders>
              <w:top w:val="nil"/>
              <w:left w:val="nil"/>
              <w:bottom w:val="nil"/>
              <w:right w:val="nil"/>
            </w:tcBorders>
          </w:tcPr>
          <w:p w14:paraId="51C1A8A8" w14:textId="77777777" w:rsidR="0072044B" w:rsidRPr="00791312" w:rsidRDefault="0072044B" w:rsidP="0072044B">
            <w:pPr>
              <w:pStyle w:val="Normal6a"/>
            </w:pPr>
          </w:p>
        </w:tc>
        <w:tc>
          <w:tcPr>
            <w:tcW w:w="4876" w:type="dxa"/>
            <w:tcBorders>
              <w:top w:val="nil"/>
              <w:left w:val="nil"/>
              <w:bottom w:val="nil"/>
              <w:right w:val="nil"/>
            </w:tcBorders>
          </w:tcPr>
          <w:p w14:paraId="0D702461" w14:textId="77777777" w:rsidR="0072044B" w:rsidRPr="00791312" w:rsidRDefault="0072044B" w:rsidP="0072044B">
            <w:pPr>
              <w:pStyle w:val="Normal6a"/>
            </w:pPr>
            <w:r w:rsidRPr="00791312">
              <w:rPr>
                <w:b/>
                <w:i/>
              </w:rPr>
              <w:t>24c.</w:t>
            </w:r>
            <w:r w:rsidRPr="00791312">
              <w:tab/>
            </w:r>
            <w:r w:rsidRPr="00791312">
              <w:rPr>
                <w:b/>
                <w:i/>
              </w:rPr>
              <w:t xml:space="preserve">susirūpinęs pažymi, kad jaunoms motinoms kyla gerokai didesnė atskirties darbo rinkoje ir NEET statuso rizika dėl neproporcingos priežiūros pareigų naštos; ragina valstybes nares teikti tikslinę ir integruotą paramą jaunoms motinoms, kurioms gresia skurdas, įskaitant vienišas motinas, visų pirma teikiant nemokamą arba subsidijuojamą ikimokyklinį ugdymą ir priežiūrą bei pirmenybinę galimybę naudotis valstybinėmis vaikų priežiūros paslaugomis; taip pat ragina valstybes </w:t>
            </w:r>
            <w:r w:rsidRPr="00791312">
              <w:rPr>
                <w:b/>
                <w:i/>
              </w:rPr>
              <w:lastRenderedPageBreak/>
              <w:t>nares sukurti pritaikytus aktyvumo skatinimo būdus, kuriuose būtų derinami lankstūs ir moduliniai švietimo ir mokymo formatai, įskaitant neakivaizdines ir nuotolinio mokymosi galimybes, apmokamas stažuotes ir pameistrystes su lanksčiomis darbo sąlygomis, taip pat mentorystės ir profesinio orientavimo paslaugas; pabrėžia, kad įperkamas, prieinamas ir kokybiškas ikimokyklinis ugdymas ir priežiūra yra būtina sąlyga veiksmingam ir tvariam jaunų motinų dalyvavimui švietimo sistemoje ir darbo rinkoje bei kartų skurdo ciklų nutraukimui;</w:t>
            </w:r>
          </w:p>
        </w:tc>
      </w:tr>
    </w:tbl>
    <w:p w14:paraId="321C9396"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D56A827" w14:textId="77777777" w:rsidR="0072044B" w:rsidRPr="00791312" w:rsidRDefault="0072044B" w:rsidP="0072044B">
      <w:r w:rsidRPr="00791312">
        <w:rPr>
          <w:rStyle w:val="HideTWBExt"/>
        </w:rPr>
        <w:t>&lt;/Amend&gt;</w:t>
      </w:r>
    </w:p>
    <w:p w14:paraId="507D9EA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359</w:t>
      </w:r>
      <w:r w:rsidRPr="00791312">
        <w:rPr>
          <w:rStyle w:val="HideTWBExt"/>
          <w:b w:val="0"/>
        </w:rPr>
        <w:t>&lt;/NumAm&gt;</w:t>
      </w:r>
    </w:p>
    <w:p w14:paraId="7E3C7F99"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71F81859" w14:textId="77777777" w:rsidR="0072044B" w:rsidRPr="00791312" w:rsidRDefault="0072044B" w:rsidP="0072044B">
      <w:pPr>
        <w:pStyle w:val="NormalBold"/>
      </w:pPr>
      <w:r w:rsidRPr="00791312">
        <w:rPr>
          <w:rStyle w:val="HideTWBExt"/>
          <w:b w:val="0"/>
        </w:rPr>
        <w:t>&lt;/RepeatBlock-By&gt;</w:t>
      </w:r>
    </w:p>
    <w:p w14:paraId="55CB13A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ABCE6B8" w14:textId="77777777" w:rsidR="0072044B" w:rsidRPr="00791312" w:rsidRDefault="0072044B" w:rsidP="0072044B">
      <w:pPr>
        <w:pStyle w:val="NormalBold"/>
      </w:pPr>
      <w:r w:rsidRPr="00791312">
        <w:rPr>
          <w:rStyle w:val="HideTWBExt"/>
          <w:b w:val="0"/>
        </w:rPr>
        <w:t>&lt;Article&gt;</w:t>
      </w:r>
      <w:r w:rsidRPr="00791312">
        <w:t>24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BF643F4" w14:textId="77777777" w:rsidTr="0072044B">
        <w:trPr>
          <w:trHeight w:hRule="exact" w:val="240"/>
          <w:jc w:val="center"/>
        </w:trPr>
        <w:tc>
          <w:tcPr>
            <w:tcW w:w="9752" w:type="dxa"/>
            <w:gridSpan w:val="2"/>
            <w:tcBorders>
              <w:top w:val="nil"/>
              <w:left w:val="nil"/>
              <w:bottom w:val="nil"/>
              <w:right w:val="nil"/>
            </w:tcBorders>
          </w:tcPr>
          <w:p w14:paraId="6BEC1BE0" w14:textId="77777777" w:rsidR="0072044B" w:rsidRPr="00791312" w:rsidRDefault="0072044B" w:rsidP="0072044B"/>
        </w:tc>
      </w:tr>
      <w:tr w:rsidR="0072044B" w:rsidRPr="00791312" w14:paraId="29D37AED" w14:textId="77777777" w:rsidTr="0072044B">
        <w:trPr>
          <w:trHeight w:val="240"/>
          <w:jc w:val="center"/>
        </w:trPr>
        <w:tc>
          <w:tcPr>
            <w:tcW w:w="4876" w:type="dxa"/>
            <w:tcBorders>
              <w:top w:val="nil"/>
              <w:left w:val="nil"/>
              <w:bottom w:val="nil"/>
              <w:right w:val="nil"/>
            </w:tcBorders>
          </w:tcPr>
          <w:p w14:paraId="1199D0E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4F082B7" w14:textId="77777777" w:rsidR="0072044B" w:rsidRPr="00791312" w:rsidRDefault="0072044B" w:rsidP="0072044B">
            <w:pPr>
              <w:pStyle w:val="AmColumnHeading"/>
            </w:pPr>
            <w:r w:rsidRPr="00791312">
              <w:t>Pakeitimas</w:t>
            </w:r>
          </w:p>
        </w:tc>
      </w:tr>
      <w:tr w:rsidR="0072044B" w:rsidRPr="00791312" w14:paraId="11AE3E9B" w14:textId="77777777" w:rsidTr="0072044B">
        <w:trPr>
          <w:jc w:val="center"/>
        </w:trPr>
        <w:tc>
          <w:tcPr>
            <w:tcW w:w="4876" w:type="dxa"/>
            <w:tcBorders>
              <w:top w:val="nil"/>
              <w:left w:val="nil"/>
              <w:bottom w:val="nil"/>
              <w:right w:val="nil"/>
            </w:tcBorders>
          </w:tcPr>
          <w:p w14:paraId="311FA4C6" w14:textId="77777777" w:rsidR="0072044B" w:rsidRPr="00791312" w:rsidRDefault="0072044B" w:rsidP="0072044B">
            <w:pPr>
              <w:pStyle w:val="Normal6a"/>
            </w:pPr>
          </w:p>
        </w:tc>
        <w:tc>
          <w:tcPr>
            <w:tcW w:w="4876" w:type="dxa"/>
            <w:tcBorders>
              <w:top w:val="nil"/>
              <w:left w:val="nil"/>
              <w:bottom w:val="nil"/>
              <w:right w:val="nil"/>
            </w:tcBorders>
          </w:tcPr>
          <w:p w14:paraId="26010F21" w14:textId="77777777" w:rsidR="0072044B" w:rsidRPr="00791312" w:rsidRDefault="0072044B" w:rsidP="0072044B">
            <w:pPr>
              <w:pStyle w:val="Normal6a"/>
            </w:pPr>
            <w:r w:rsidRPr="00791312">
              <w:rPr>
                <w:b/>
                <w:i/>
              </w:rPr>
              <w:t>24d.</w:t>
            </w:r>
            <w:r w:rsidRPr="00791312">
              <w:tab/>
            </w:r>
            <w:r w:rsidRPr="00791312">
              <w:rPr>
                <w:b/>
                <w:i/>
              </w:rPr>
              <w:t>pabrėžia, kad mentorystė yra veiksmingas ir ekonomiškas intervencijos mechanizmas, galintis padėti stiprinti atsparumą ir kovoti su socialine atskirtimi tarp sustiprintos Jaunimo garantijų iniciatyvos paramos gavėjų; ragina valstybes nares teikti mentorystės paramą kaip savo sustiprintos Jaunimo garantijų iniciatyvos programų dalį, kad apmokyti savanoriai galėtų savanoriškai bendrauti su jaunais paramos gavėjais; pabrėžia, kad tokia mentorystė turėtų būti teikiama prieš įdarbinimą, parengiamuoju etapu, bet taip pat ir po įdarbinimo, siekiant užtikrinti tvarią įtrauktį;</w:t>
            </w:r>
          </w:p>
        </w:tc>
      </w:tr>
    </w:tbl>
    <w:p w14:paraId="64A47D1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55F27A8" w14:textId="77777777" w:rsidR="0072044B" w:rsidRPr="00791312" w:rsidRDefault="0072044B" w:rsidP="0072044B">
      <w:r w:rsidRPr="00791312">
        <w:rPr>
          <w:rStyle w:val="HideTWBExt"/>
        </w:rPr>
        <w:t>&lt;/Amend&gt;</w:t>
      </w:r>
    </w:p>
    <w:p w14:paraId="7E812521"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360</w:t>
      </w:r>
      <w:r w:rsidRPr="00791312">
        <w:rPr>
          <w:rStyle w:val="HideTWBExt"/>
          <w:b w:val="0"/>
        </w:rPr>
        <w:t>&lt;/NumAm&gt;</w:t>
      </w:r>
    </w:p>
    <w:p w14:paraId="3B7A5FAB"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0B5068D" w14:textId="77777777" w:rsidR="0072044B" w:rsidRPr="00791312" w:rsidRDefault="0072044B" w:rsidP="0072044B">
      <w:pPr>
        <w:pStyle w:val="NormalBold"/>
      </w:pPr>
      <w:r w:rsidRPr="00791312">
        <w:rPr>
          <w:rStyle w:val="HideTWBExt"/>
          <w:b w:val="0"/>
        </w:rPr>
        <w:t>&lt;/RepeatBlock-By&gt;</w:t>
      </w:r>
    </w:p>
    <w:p w14:paraId="1BC92A7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F6FBA08" w14:textId="77777777" w:rsidR="0072044B" w:rsidRPr="00791312" w:rsidRDefault="0072044B" w:rsidP="0072044B">
      <w:pPr>
        <w:pStyle w:val="NormalBold"/>
      </w:pPr>
      <w:r w:rsidRPr="00791312">
        <w:rPr>
          <w:rStyle w:val="HideTWBExt"/>
          <w:b w:val="0"/>
        </w:rPr>
        <w:t>&lt;Article&gt;</w:t>
      </w:r>
      <w:r w:rsidRPr="00791312">
        <w:t>24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0097CC3" w14:textId="77777777" w:rsidTr="0072044B">
        <w:trPr>
          <w:trHeight w:hRule="exact" w:val="240"/>
          <w:jc w:val="center"/>
        </w:trPr>
        <w:tc>
          <w:tcPr>
            <w:tcW w:w="9752" w:type="dxa"/>
            <w:gridSpan w:val="2"/>
            <w:tcBorders>
              <w:top w:val="nil"/>
              <w:left w:val="nil"/>
              <w:bottom w:val="nil"/>
              <w:right w:val="nil"/>
            </w:tcBorders>
          </w:tcPr>
          <w:p w14:paraId="4C40765C" w14:textId="77777777" w:rsidR="0072044B" w:rsidRPr="00791312" w:rsidRDefault="0072044B" w:rsidP="0072044B"/>
        </w:tc>
      </w:tr>
      <w:tr w:rsidR="0072044B" w:rsidRPr="00791312" w14:paraId="0BAF4DBF" w14:textId="77777777" w:rsidTr="0072044B">
        <w:trPr>
          <w:trHeight w:val="240"/>
          <w:jc w:val="center"/>
        </w:trPr>
        <w:tc>
          <w:tcPr>
            <w:tcW w:w="4876" w:type="dxa"/>
            <w:tcBorders>
              <w:top w:val="nil"/>
              <w:left w:val="nil"/>
              <w:bottom w:val="nil"/>
              <w:right w:val="nil"/>
            </w:tcBorders>
          </w:tcPr>
          <w:p w14:paraId="670440C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935B00B" w14:textId="77777777" w:rsidR="0072044B" w:rsidRPr="00791312" w:rsidRDefault="0072044B" w:rsidP="0072044B">
            <w:pPr>
              <w:pStyle w:val="AmColumnHeading"/>
            </w:pPr>
            <w:r w:rsidRPr="00791312">
              <w:t>Pakeitimas</w:t>
            </w:r>
          </w:p>
        </w:tc>
      </w:tr>
      <w:tr w:rsidR="0072044B" w:rsidRPr="00791312" w14:paraId="78B90E85" w14:textId="77777777" w:rsidTr="0072044B">
        <w:trPr>
          <w:jc w:val="center"/>
        </w:trPr>
        <w:tc>
          <w:tcPr>
            <w:tcW w:w="4876" w:type="dxa"/>
            <w:tcBorders>
              <w:top w:val="nil"/>
              <w:left w:val="nil"/>
              <w:bottom w:val="nil"/>
              <w:right w:val="nil"/>
            </w:tcBorders>
          </w:tcPr>
          <w:p w14:paraId="5F465141" w14:textId="77777777" w:rsidR="0072044B" w:rsidRPr="00791312" w:rsidRDefault="0072044B" w:rsidP="0072044B">
            <w:pPr>
              <w:pStyle w:val="Normal6a"/>
            </w:pPr>
          </w:p>
        </w:tc>
        <w:tc>
          <w:tcPr>
            <w:tcW w:w="4876" w:type="dxa"/>
            <w:tcBorders>
              <w:top w:val="nil"/>
              <w:left w:val="nil"/>
              <w:bottom w:val="nil"/>
              <w:right w:val="nil"/>
            </w:tcBorders>
          </w:tcPr>
          <w:p w14:paraId="27A825A6" w14:textId="77777777" w:rsidR="0072044B" w:rsidRPr="00791312" w:rsidRDefault="0072044B" w:rsidP="0072044B">
            <w:pPr>
              <w:pStyle w:val="Normal6a"/>
            </w:pPr>
            <w:r w:rsidRPr="00791312">
              <w:rPr>
                <w:b/>
                <w:i/>
              </w:rPr>
              <w:t>24e.</w:t>
            </w:r>
            <w:r w:rsidRPr="00791312">
              <w:tab/>
            </w:r>
            <w:r w:rsidRPr="00791312">
              <w:rPr>
                <w:b/>
                <w:i/>
              </w:rPr>
              <w:t>ragina valstybes nares gerinti pasiūlymų kokybę geriau suderinant NEET profilius su gautais pasiūlymais ir gerinant įdarbinimo stebėseną pagal kokybės rodiklius; ragina valstybes nares apsvarstyti galimybę taikyti sertifikavimą arba kokybės ženklus darbdaviams ar organizacijoms, kurie atitinka Europos ar nacionalines kokybės sistemas arba viršija jų reikalavimus; pabrėžia, kad reikia sukurti įspėjimo po įdarbinimo mechanizmą Jaunimo garantijų iniciatyvos paslaugų teikėjams ir paramos gavėjams, taip pat sustiprinti darbo inspekcijų vykdomą kontrolę;</w:t>
            </w:r>
          </w:p>
        </w:tc>
      </w:tr>
    </w:tbl>
    <w:p w14:paraId="6E6EED8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09ABBB1" w14:textId="77777777" w:rsidR="0072044B" w:rsidRPr="00791312" w:rsidRDefault="0072044B" w:rsidP="0072044B">
      <w:r w:rsidRPr="00791312">
        <w:rPr>
          <w:rStyle w:val="HideTWBExt"/>
        </w:rPr>
        <w:t>&lt;/Amend&gt;</w:t>
      </w:r>
    </w:p>
    <w:p w14:paraId="3B1F4DF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361</w:t>
      </w:r>
      <w:r w:rsidRPr="00791312">
        <w:rPr>
          <w:rStyle w:val="HideTWBExt"/>
          <w:b w:val="0"/>
        </w:rPr>
        <w:t>&lt;/NumAm&gt;</w:t>
      </w:r>
    </w:p>
    <w:p w14:paraId="3AFDEBD2"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3A4CA5E4" w14:textId="77777777" w:rsidR="0072044B" w:rsidRPr="00791312" w:rsidRDefault="0072044B" w:rsidP="0072044B">
      <w:pPr>
        <w:pStyle w:val="NormalBold"/>
      </w:pPr>
      <w:r w:rsidRPr="00791312">
        <w:rPr>
          <w:rStyle w:val="HideTWBExt"/>
          <w:b w:val="0"/>
        </w:rPr>
        <w:t>&lt;/RepeatBlock-By&gt;</w:t>
      </w:r>
    </w:p>
    <w:p w14:paraId="2984E41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A2DF12F" w14:textId="77777777" w:rsidR="0072044B" w:rsidRPr="00791312" w:rsidRDefault="0072044B" w:rsidP="0072044B">
      <w:pPr>
        <w:pStyle w:val="NormalBold"/>
      </w:pPr>
      <w:r w:rsidRPr="00791312">
        <w:rPr>
          <w:rStyle w:val="HideTWBExt"/>
          <w:b w:val="0"/>
        </w:rPr>
        <w:t>&lt;Article&gt;</w:t>
      </w:r>
      <w:r w:rsidRPr="00791312">
        <w:t>25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E970049" w14:textId="77777777" w:rsidTr="0072044B">
        <w:trPr>
          <w:trHeight w:hRule="exact" w:val="240"/>
          <w:jc w:val="center"/>
        </w:trPr>
        <w:tc>
          <w:tcPr>
            <w:tcW w:w="9752" w:type="dxa"/>
            <w:gridSpan w:val="2"/>
            <w:tcBorders>
              <w:top w:val="nil"/>
              <w:left w:val="nil"/>
              <w:bottom w:val="nil"/>
              <w:right w:val="nil"/>
            </w:tcBorders>
          </w:tcPr>
          <w:p w14:paraId="7F8A7AD3" w14:textId="77777777" w:rsidR="0072044B" w:rsidRPr="00791312" w:rsidRDefault="0072044B" w:rsidP="0072044B"/>
        </w:tc>
      </w:tr>
      <w:tr w:rsidR="0072044B" w:rsidRPr="00791312" w14:paraId="197DDB6A" w14:textId="77777777" w:rsidTr="0072044B">
        <w:trPr>
          <w:trHeight w:val="240"/>
          <w:jc w:val="center"/>
        </w:trPr>
        <w:tc>
          <w:tcPr>
            <w:tcW w:w="4876" w:type="dxa"/>
            <w:tcBorders>
              <w:top w:val="nil"/>
              <w:left w:val="nil"/>
              <w:bottom w:val="nil"/>
              <w:right w:val="nil"/>
            </w:tcBorders>
          </w:tcPr>
          <w:p w14:paraId="01F2F8A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13A6D3E" w14:textId="77777777" w:rsidR="0072044B" w:rsidRPr="00791312" w:rsidRDefault="0072044B" w:rsidP="0072044B">
            <w:pPr>
              <w:pStyle w:val="AmColumnHeading"/>
            </w:pPr>
            <w:r w:rsidRPr="00791312">
              <w:t>Pakeitimas</w:t>
            </w:r>
          </w:p>
        </w:tc>
      </w:tr>
      <w:tr w:rsidR="0072044B" w:rsidRPr="00791312" w14:paraId="6A343428" w14:textId="77777777" w:rsidTr="0072044B">
        <w:trPr>
          <w:jc w:val="center"/>
        </w:trPr>
        <w:tc>
          <w:tcPr>
            <w:tcW w:w="4876" w:type="dxa"/>
            <w:tcBorders>
              <w:top w:val="nil"/>
              <w:left w:val="nil"/>
              <w:bottom w:val="nil"/>
              <w:right w:val="nil"/>
            </w:tcBorders>
          </w:tcPr>
          <w:p w14:paraId="0C572D9B" w14:textId="77777777" w:rsidR="0072044B" w:rsidRPr="00791312" w:rsidRDefault="0072044B" w:rsidP="0072044B">
            <w:pPr>
              <w:pStyle w:val="Normal6a"/>
            </w:pPr>
            <w:r w:rsidRPr="00791312">
              <w:rPr>
                <w:b/>
                <w:i/>
              </w:rPr>
              <w:t>25.</w:t>
            </w:r>
            <w:r w:rsidRPr="00791312">
              <w:tab/>
            </w:r>
            <w:r w:rsidRPr="00791312">
              <w:rPr>
                <w:b/>
                <w:i/>
              </w:rPr>
              <w:t>ragina Komisiją pradėti taikyti atvirąjį koordinavimo metodą sustiprintos Jaunimo iniciatyvos pasiūlymų kokybės atžvilgiu;</w:t>
            </w:r>
          </w:p>
        </w:tc>
        <w:tc>
          <w:tcPr>
            <w:tcW w:w="4876" w:type="dxa"/>
            <w:tcBorders>
              <w:top w:val="nil"/>
              <w:left w:val="nil"/>
              <w:bottom w:val="nil"/>
              <w:right w:val="nil"/>
            </w:tcBorders>
          </w:tcPr>
          <w:p w14:paraId="077D3A5A" w14:textId="77777777" w:rsidR="0072044B" w:rsidRPr="00791312" w:rsidRDefault="0072044B" w:rsidP="0072044B">
            <w:pPr>
              <w:pStyle w:val="Normal6a"/>
            </w:pPr>
            <w:r w:rsidRPr="00791312">
              <w:rPr>
                <w:b/>
                <w:i/>
              </w:rPr>
              <w:t>Išbraukta.</w:t>
            </w:r>
          </w:p>
        </w:tc>
      </w:tr>
    </w:tbl>
    <w:p w14:paraId="6FC1DBD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7B1BA3DD" w14:textId="77777777" w:rsidR="0072044B" w:rsidRPr="00791312" w:rsidRDefault="0072044B" w:rsidP="0072044B">
      <w:r w:rsidRPr="00791312">
        <w:rPr>
          <w:rStyle w:val="HideTWBExt"/>
        </w:rPr>
        <w:t>&lt;/Amend&gt;</w:t>
      </w:r>
    </w:p>
    <w:p w14:paraId="6E6A50B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362</w:t>
      </w:r>
      <w:r w:rsidRPr="00791312">
        <w:rPr>
          <w:rStyle w:val="HideTWBExt"/>
          <w:b w:val="0"/>
        </w:rPr>
        <w:t>&lt;/NumAm&gt;</w:t>
      </w:r>
    </w:p>
    <w:p w14:paraId="7FA6766E"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301A5BF6" w14:textId="77777777" w:rsidR="0072044B" w:rsidRPr="00791312" w:rsidRDefault="0072044B" w:rsidP="0072044B">
      <w:pPr>
        <w:pStyle w:val="NormalBold"/>
      </w:pPr>
      <w:r w:rsidRPr="00791312">
        <w:rPr>
          <w:rStyle w:val="HideTWBExt"/>
          <w:b w:val="0"/>
        </w:rPr>
        <w:lastRenderedPageBreak/>
        <w:t>&lt;/RepeatBlock-By&gt;</w:t>
      </w:r>
    </w:p>
    <w:p w14:paraId="7E46CBE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092718" w14:textId="77777777" w:rsidR="0072044B" w:rsidRPr="00791312" w:rsidRDefault="0072044B" w:rsidP="0072044B">
      <w:pPr>
        <w:pStyle w:val="NormalBold"/>
      </w:pPr>
      <w:r w:rsidRPr="00791312">
        <w:rPr>
          <w:rStyle w:val="HideTWBExt"/>
          <w:b w:val="0"/>
        </w:rPr>
        <w:t>&lt;Article&gt;</w:t>
      </w:r>
      <w:r w:rsidRPr="00791312">
        <w:t>25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CC511DC" w14:textId="77777777" w:rsidTr="0072044B">
        <w:trPr>
          <w:trHeight w:hRule="exact" w:val="240"/>
          <w:jc w:val="center"/>
        </w:trPr>
        <w:tc>
          <w:tcPr>
            <w:tcW w:w="9752" w:type="dxa"/>
            <w:gridSpan w:val="2"/>
            <w:tcBorders>
              <w:top w:val="nil"/>
              <w:left w:val="nil"/>
              <w:bottom w:val="nil"/>
              <w:right w:val="nil"/>
            </w:tcBorders>
          </w:tcPr>
          <w:p w14:paraId="632DBD53" w14:textId="77777777" w:rsidR="0072044B" w:rsidRPr="00791312" w:rsidRDefault="0072044B" w:rsidP="0072044B"/>
        </w:tc>
      </w:tr>
      <w:tr w:rsidR="0072044B" w:rsidRPr="00791312" w14:paraId="520D3DD7" w14:textId="77777777" w:rsidTr="0072044B">
        <w:trPr>
          <w:trHeight w:val="240"/>
          <w:jc w:val="center"/>
        </w:trPr>
        <w:tc>
          <w:tcPr>
            <w:tcW w:w="4876" w:type="dxa"/>
            <w:tcBorders>
              <w:top w:val="nil"/>
              <w:left w:val="nil"/>
              <w:bottom w:val="nil"/>
              <w:right w:val="nil"/>
            </w:tcBorders>
          </w:tcPr>
          <w:p w14:paraId="5F4B16A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EB14768" w14:textId="77777777" w:rsidR="0072044B" w:rsidRPr="00791312" w:rsidRDefault="0072044B" w:rsidP="0072044B">
            <w:pPr>
              <w:pStyle w:val="AmColumnHeading"/>
            </w:pPr>
            <w:r w:rsidRPr="00791312">
              <w:t>Pakeitimas</w:t>
            </w:r>
          </w:p>
        </w:tc>
      </w:tr>
      <w:tr w:rsidR="0072044B" w:rsidRPr="00791312" w14:paraId="191A116D" w14:textId="77777777" w:rsidTr="0072044B">
        <w:trPr>
          <w:jc w:val="center"/>
        </w:trPr>
        <w:tc>
          <w:tcPr>
            <w:tcW w:w="4876" w:type="dxa"/>
            <w:tcBorders>
              <w:top w:val="nil"/>
              <w:left w:val="nil"/>
              <w:bottom w:val="nil"/>
              <w:right w:val="nil"/>
            </w:tcBorders>
          </w:tcPr>
          <w:p w14:paraId="610A51DF" w14:textId="77777777" w:rsidR="0072044B" w:rsidRPr="00791312" w:rsidRDefault="0072044B" w:rsidP="0072044B">
            <w:pPr>
              <w:pStyle w:val="Normal6a"/>
            </w:pPr>
            <w:r w:rsidRPr="00791312">
              <w:t>25.</w:t>
            </w:r>
            <w:r w:rsidRPr="00791312">
              <w:tab/>
              <w:t xml:space="preserve">ragina Komisiją pradėti taikyti atvirąjį koordinavimo metodą sustiprintos Jaunimo iniciatyvos pasiūlymų kokybės </w:t>
            </w:r>
            <w:r w:rsidRPr="00791312">
              <w:rPr>
                <w:b/>
                <w:bCs/>
                <w:i/>
                <w:iCs/>
              </w:rPr>
              <w:t>atžvilgiu</w:t>
            </w:r>
            <w:r w:rsidRPr="00791312">
              <w:t>;</w:t>
            </w:r>
          </w:p>
        </w:tc>
        <w:tc>
          <w:tcPr>
            <w:tcW w:w="4876" w:type="dxa"/>
            <w:tcBorders>
              <w:top w:val="nil"/>
              <w:left w:val="nil"/>
              <w:bottom w:val="nil"/>
              <w:right w:val="nil"/>
            </w:tcBorders>
          </w:tcPr>
          <w:p w14:paraId="63F3C003" w14:textId="77777777" w:rsidR="0072044B" w:rsidRPr="00791312" w:rsidRDefault="0072044B" w:rsidP="0072044B">
            <w:pPr>
              <w:pStyle w:val="Normal6a"/>
            </w:pPr>
            <w:r w:rsidRPr="00791312">
              <w:t>25.</w:t>
            </w:r>
            <w:r w:rsidRPr="00791312">
              <w:tab/>
              <w:t xml:space="preserve">ragina Komisiją pradėti taikyti atvirąjį koordinavimo metodą </w:t>
            </w:r>
            <w:r w:rsidRPr="00791312">
              <w:rPr>
                <w:b/>
                <w:bCs/>
                <w:i/>
                <w:iCs/>
              </w:rPr>
              <w:t xml:space="preserve">ir priimti privalomus standartus dėl </w:t>
            </w:r>
            <w:r w:rsidRPr="00791312">
              <w:t xml:space="preserve">sustiprintos Jaunimo iniciatyvos pasiūlymų kokybės; </w:t>
            </w:r>
            <w:r w:rsidRPr="00791312">
              <w:rPr>
                <w:b/>
                <w:i/>
              </w:rPr>
              <w:t>šie standartai apimtų tokius kriterijus kaip:</w:t>
            </w:r>
          </w:p>
        </w:tc>
      </w:tr>
      <w:tr w:rsidR="0072044B" w:rsidRPr="00791312" w14:paraId="43D6386A" w14:textId="77777777" w:rsidTr="0072044B">
        <w:trPr>
          <w:jc w:val="center"/>
        </w:trPr>
        <w:tc>
          <w:tcPr>
            <w:tcW w:w="4876" w:type="dxa"/>
            <w:tcBorders>
              <w:top w:val="nil"/>
              <w:left w:val="nil"/>
              <w:bottom w:val="nil"/>
              <w:right w:val="nil"/>
            </w:tcBorders>
          </w:tcPr>
          <w:p w14:paraId="181B5060" w14:textId="77777777" w:rsidR="0072044B" w:rsidRPr="00791312" w:rsidRDefault="0072044B" w:rsidP="0072044B">
            <w:pPr>
              <w:pStyle w:val="Normal6a"/>
            </w:pPr>
          </w:p>
        </w:tc>
        <w:tc>
          <w:tcPr>
            <w:tcW w:w="4876" w:type="dxa"/>
            <w:tcBorders>
              <w:top w:val="nil"/>
              <w:left w:val="nil"/>
              <w:bottom w:val="nil"/>
              <w:right w:val="nil"/>
            </w:tcBorders>
          </w:tcPr>
          <w:p w14:paraId="6AE73B2E" w14:textId="77777777" w:rsidR="0072044B" w:rsidRPr="00791312" w:rsidRDefault="0072044B" w:rsidP="0072044B">
            <w:pPr>
              <w:pStyle w:val="Normal6a"/>
            </w:pPr>
            <w:r w:rsidRPr="00791312">
              <w:rPr>
                <w:b/>
                <w:i/>
              </w:rPr>
              <w:t>– teisingas darbo užmokestis, pagrįstas pragyvenimą užtikrinančiu darbo užmokesčiu;</w:t>
            </w:r>
          </w:p>
        </w:tc>
      </w:tr>
      <w:tr w:rsidR="0072044B" w:rsidRPr="00791312" w14:paraId="0262B4C2" w14:textId="77777777" w:rsidTr="0072044B">
        <w:trPr>
          <w:jc w:val="center"/>
        </w:trPr>
        <w:tc>
          <w:tcPr>
            <w:tcW w:w="4876" w:type="dxa"/>
            <w:tcBorders>
              <w:top w:val="nil"/>
              <w:left w:val="nil"/>
              <w:bottom w:val="nil"/>
              <w:right w:val="nil"/>
            </w:tcBorders>
          </w:tcPr>
          <w:p w14:paraId="0C3F1925" w14:textId="77777777" w:rsidR="0072044B" w:rsidRPr="00791312" w:rsidRDefault="0072044B" w:rsidP="0072044B">
            <w:pPr>
              <w:pStyle w:val="Normal6a"/>
            </w:pPr>
          </w:p>
        </w:tc>
        <w:tc>
          <w:tcPr>
            <w:tcW w:w="4876" w:type="dxa"/>
            <w:tcBorders>
              <w:top w:val="nil"/>
              <w:left w:val="nil"/>
              <w:bottom w:val="nil"/>
              <w:right w:val="nil"/>
            </w:tcBorders>
          </w:tcPr>
          <w:p w14:paraId="6BB463BA" w14:textId="77777777" w:rsidR="0072044B" w:rsidRPr="00791312" w:rsidRDefault="0072044B" w:rsidP="0072044B">
            <w:pPr>
              <w:pStyle w:val="Normal6a"/>
            </w:pPr>
            <w:r w:rsidRPr="00791312">
              <w:rPr>
                <w:b/>
                <w:i/>
              </w:rPr>
              <w:t>– galimybė dirbti tinkamomis darbo sąlygomis ir saugioje bei sveikoje darbo vietoje;</w:t>
            </w:r>
          </w:p>
        </w:tc>
      </w:tr>
      <w:tr w:rsidR="0072044B" w:rsidRPr="00791312" w14:paraId="7C08624D" w14:textId="77777777" w:rsidTr="0072044B">
        <w:trPr>
          <w:jc w:val="center"/>
        </w:trPr>
        <w:tc>
          <w:tcPr>
            <w:tcW w:w="4876" w:type="dxa"/>
            <w:tcBorders>
              <w:top w:val="nil"/>
              <w:left w:val="nil"/>
              <w:bottom w:val="nil"/>
              <w:right w:val="nil"/>
            </w:tcBorders>
          </w:tcPr>
          <w:p w14:paraId="1FBD3665" w14:textId="77777777" w:rsidR="0072044B" w:rsidRPr="00791312" w:rsidRDefault="0072044B" w:rsidP="0072044B">
            <w:pPr>
              <w:pStyle w:val="Normal6a"/>
            </w:pPr>
          </w:p>
        </w:tc>
        <w:tc>
          <w:tcPr>
            <w:tcW w:w="4876" w:type="dxa"/>
            <w:tcBorders>
              <w:top w:val="nil"/>
              <w:left w:val="nil"/>
              <w:bottom w:val="nil"/>
              <w:right w:val="nil"/>
            </w:tcBorders>
          </w:tcPr>
          <w:p w14:paraId="38DC71D9" w14:textId="77777777" w:rsidR="0072044B" w:rsidRPr="00791312" w:rsidRDefault="0072044B" w:rsidP="0072044B">
            <w:pPr>
              <w:pStyle w:val="Normal6a"/>
            </w:pPr>
            <w:r w:rsidRPr="00791312">
              <w:rPr>
                <w:b/>
                <w:i/>
              </w:rPr>
              <w:t>– galimybė mokytis ir tobulinti įgūdžius bei įgytų įgūdžių pripažinimas;</w:t>
            </w:r>
          </w:p>
        </w:tc>
      </w:tr>
      <w:tr w:rsidR="0072044B" w:rsidRPr="00791312" w14:paraId="08F96C7D" w14:textId="77777777" w:rsidTr="0072044B">
        <w:trPr>
          <w:jc w:val="center"/>
        </w:trPr>
        <w:tc>
          <w:tcPr>
            <w:tcW w:w="4876" w:type="dxa"/>
            <w:tcBorders>
              <w:top w:val="nil"/>
              <w:left w:val="nil"/>
              <w:bottom w:val="nil"/>
              <w:right w:val="nil"/>
            </w:tcBorders>
          </w:tcPr>
          <w:p w14:paraId="68B02752" w14:textId="77777777" w:rsidR="0072044B" w:rsidRPr="00791312" w:rsidRDefault="0072044B" w:rsidP="0072044B">
            <w:pPr>
              <w:pStyle w:val="Normal6a"/>
            </w:pPr>
          </w:p>
        </w:tc>
        <w:tc>
          <w:tcPr>
            <w:tcW w:w="4876" w:type="dxa"/>
            <w:tcBorders>
              <w:top w:val="nil"/>
              <w:left w:val="nil"/>
              <w:bottom w:val="nil"/>
              <w:right w:val="nil"/>
            </w:tcBorders>
          </w:tcPr>
          <w:p w14:paraId="48E15EAA" w14:textId="77777777" w:rsidR="0072044B" w:rsidRPr="00791312" w:rsidRDefault="0072044B" w:rsidP="0072044B">
            <w:pPr>
              <w:pStyle w:val="Normal6a"/>
            </w:pPr>
            <w:r w:rsidRPr="00791312">
              <w:rPr>
                <w:b/>
                <w:i/>
              </w:rPr>
              <w:t>– skaidri informacija ir procedūros;</w:t>
            </w:r>
          </w:p>
        </w:tc>
      </w:tr>
      <w:tr w:rsidR="0072044B" w:rsidRPr="00791312" w14:paraId="0DFC501C" w14:textId="77777777" w:rsidTr="0072044B">
        <w:trPr>
          <w:jc w:val="center"/>
        </w:trPr>
        <w:tc>
          <w:tcPr>
            <w:tcW w:w="4876" w:type="dxa"/>
            <w:tcBorders>
              <w:top w:val="nil"/>
              <w:left w:val="nil"/>
              <w:bottom w:val="nil"/>
              <w:right w:val="nil"/>
            </w:tcBorders>
          </w:tcPr>
          <w:p w14:paraId="63C3AAE2" w14:textId="77777777" w:rsidR="0072044B" w:rsidRPr="00791312" w:rsidRDefault="0072044B" w:rsidP="0072044B">
            <w:pPr>
              <w:pStyle w:val="Normal6a"/>
            </w:pPr>
          </w:p>
        </w:tc>
        <w:tc>
          <w:tcPr>
            <w:tcW w:w="4876" w:type="dxa"/>
            <w:tcBorders>
              <w:top w:val="nil"/>
              <w:left w:val="nil"/>
              <w:bottom w:val="nil"/>
              <w:right w:val="nil"/>
            </w:tcBorders>
          </w:tcPr>
          <w:p w14:paraId="647F9823" w14:textId="77777777" w:rsidR="0072044B" w:rsidRPr="00791312" w:rsidRDefault="0072044B" w:rsidP="0072044B">
            <w:pPr>
              <w:pStyle w:val="Normal6a"/>
            </w:pPr>
            <w:r w:rsidRPr="00791312">
              <w:rPr>
                <w:b/>
                <w:i/>
              </w:rPr>
              <w:t>– paslaugų teikėjai laikomi atitinkančiais reikalavimus tik tuo atveju, jei jie nenaudoja viešojo finansavimo darbo vietoms pakeisti;</w:t>
            </w:r>
          </w:p>
        </w:tc>
      </w:tr>
      <w:tr w:rsidR="0072044B" w:rsidRPr="00791312" w14:paraId="3449DD28" w14:textId="77777777" w:rsidTr="0072044B">
        <w:trPr>
          <w:jc w:val="center"/>
        </w:trPr>
        <w:tc>
          <w:tcPr>
            <w:tcW w:w="4876" w:type="dxa"/>
            <w:tcBorders>
              <w:top w:val="nil"/>
              <w:left w:val="nil"/>
              <w:bottom w:val="nil"/>
              <w:right w:val="nil"/>
            </w:tcBorders>
          </w:tcPr>
          <w:p w14:paraId="2399EA09" w14:textId="77777777" w:rsidR="0072044B" w:rsidRPr="00791312" w:rsidRDefault="0072044B" w:rsidP="0072044B">
            <w:pPr>
              <w:pStyle w:val="Normal6a"/>
            </w:pPr>
          </w:p>
        </w:tc>
        <w:tc>
          <w:tcPr>
            <w:tcW w:w="4876" w:type="dxa"/>
            <w:tcBorders>
              <w:top w:val="nil"/>
              <w:left w:val="nil"/>
              <w:bottom w:val="nil"/>
              <w:right w:val="nil"/>
            </w:tcBorders>
          </w:tcPr>
          <w:p w14:paraId="62B42705" w14:textId="77777777" w:rsidR="0072044B" w:rsidRPr="00791312" w:rsidRDefault="0072044B" w:rsidP="0072044B">
            <w:pPr>
              <w:pStyle w:val="Normal6a"/>
            </w:pPr>
            <w:r w:rsidRPr="00791312">
              <w:rPr>
                <w:b/>
                <w:i/>
              </w:rPr>
              <w:t>– pirmenybės teikimas individualizuotiems pasiūlymams ir į asmenį orientuotam požiūriui;</w:t>
            </w:r>
          </w:p>
        </w:tc>
      </w:tr>
      <w:tr w:rsidR="0072044B" w:rsidRPr="00791312" w14:paraId="2A33C530" w14:textId="77777777" w:rsidTr="0072044B">
        <w:trPr>
          <w:jc w:val="center"/>
        </w:trPr>
        <w:tc>
          <w:tcPr>
            <w:tcW w:w="4876" w:type="dxa"/>
            <w:tcBorders>
              <w:top w:val="nil"/>
              <w:left w:val="nil"/>
              <w:bottom w:val="nil"/>
              <w:right w:val="nil"/>
            </w:tcBorders>
          </w:tcPr>
          <w:p w14:paraId="10B6286B" w14:textId="77777777" w:rsidR="0072044B" w:rsidRPr="00791312" w:rsidRDefault="0072044B" w:rsidP="0072044B">
            <w:pPr>
              <w:pStyle w:val="Normal6a"/>
            </w:pPr>
          </w:p>
        </w:tc>
        <w:tc>
          <w:tcPr>
            <w:tcW w:w="4876" w:type="dxa"/>
            <w:tcBorders>
              <w:top w:val="nil"/>
              <w:left w:val="nil"/>
              <w:bottom w:val="nil"/>
              <w:right w:val="nil"/>
            </w:tcBorders>
          </w:tcPr>
          <w:p w14:paraId="37393F07" w14:textId="77777777" w:rsidR="0072044B" w:rsidRPr="00791312" w:rsidRDefault="0072044B" w:rsidP="0072044B">
            <w:pPr>
              <w:pStyle w:val="Normal6a"/>
            </w:pPr>
            <w:r w:rsidRPr="00791312">
              <w:rPr>
                <w:b/>
                <w:i/>
              </w:rPr>
              <w:t>– stiprūs socialinio saugumo tinklai ir galimybė naudotis socialine apsauga;</w:t>
            </w:r>
          </w:p>
        </w:tc>
      </w:tr>
      <w:tr w:rsidR="0072044B" w:rsidRPr="00791312" w14:paraId="79992F28" w14:textId="77777777" w:rsidTr="0072044B">
        <w:trPr>
          <w:jc w:val="center"/>
        </w:trPr>
        <w:tc>
          <w:tcPr>
            <w:tcW w:w="4876" w:type="dxa"/>
            <w:tcBorders>
              <w:top w:val="nil"/>
              <w:left w:val="nil"/>
              <w:bottom w:val="nil"/>
              <w:right w:val="nil"/>
            </w:tcBorders>
          </w:tcPr>
          <w:p w14:paraId="1F208D85" w14:textId="77777777" w:rsidR="0072044B" w:rsidRPr="00791312" w:rsidRDefault="0072044B" w:rsidP="0072044B">
            <w:pPr>
              <w:pStyle w:val="Normal6a"/>
            </w:pPr>
          </w:p>
        </w:tc>
        <w:tc>
          <w:tcPr>
            <w:tcW w:w="4876" w:type="dxa"/>
            <w:tcBorders>
              <w:top w:val="nil"/>
              <w:left w:val="nil"/>
              <w:bottom w:val="nil"/>
              <w:right w:val="nil"/>
            </w:tcBorders>
          </w:tcPr>
          <w:p w14:paraId="3EE1DAF1" w14:textId="77777777" w:rsidR="0072044B" w:rsidRPr="00791312" w:rsidRDefault="0072044B" w:rsidP="0072044B">
            <w:pPr>
              <w:pStyle w:val="Normal6a"/>
            </w:pPr>
            <w:r w:rsidRPr="00791312">
              <w:rPr>
                <w:b/>
                <w:i/>
              </w:rPr>
              <w:t>– viešojo finansavimo susiejimas su kokybės standartų laikymusi;</w:t>
            </w:r>
          </w:p>
        </w:tc>
      </w:tr>
      <w:tr w:rsidR="0072044B" w:rsidRPr="00791312" w14:paraId="29E42A0A" w14:textId="77777777" w:rsidTr="0072044B">
        <w:trPr>
          <w:jc w:val="center"/>
        </w:trPr>
        <w:tc>
          <w:tcPr>
            <w:tcW w:w="4876" w:type="dxa"/>
            <w:tcBorders>
              <w:top w:val="nil"/>
              <w:left w:val="nil"/>
              <w:bottom w:val="nil"/>
              <w:right w:val="nil"/>
            </w:tcBorders>
          </w:tcPr>
          <w:p w14:paraId="04B3090C" w14:textId="77777777" w:rsidR="0072044B" w:rsidRPr="00791312" w:rsidRDefault="0072044B" w:rsidP="0072044B">
            <w:pPr>
              <w:pStyle w:val="Normal6a"/>
            </w:pPr>
          </w:p>
        </w:tc>
        <w:tc>
          <w:tcPr>
            <w:tcW w:w="4876" w:type="dxa"/>
            <w:tcBorders>
              <w:top w:val="nil"/>
              <w:left w:val="nil"/>
              <w:bottom w:val="nil"/>
              <w:right w:val="nil"/>
            </w:tcBorders>
          </w:tcPr>
          <w:p w14:paraId="636EBA0B" w14:textId="77777777" w:rsidR="0072044B" w:rsidRPr="00791312" w:rsidRDefault="0072044B" w:rsidP="0072044B">
            <w:pPr>
              <w:pStyle w:val="Normal6a"/>
            </w:pPr>
            <w:r w:rsidRPr="00791312">
              <w:rPr>
                <w:b/>
                <w:i/>
              </w:rPr>
              <w:t>– nepriklausoma stebėsena;</w:t>
            </w:r>
          </w:p>
        </w:tc>
      </w:tr>
    </w:tbl>
    <w:p w14:paraId="312D86A5"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A932695" w14:textId="77777777" w:rsidR="0072044B" w:rsidRPr="00791312" w:rsidRDefault="0072044B" w:rsidP="0072044B">
      <w:r w:rsidRPr="00791312">
        <w:rPr>
          <w:rStyle w:val="HideTWBExt"/>
        </w:rPr>
        <w:t>&lt;/Amend&gt;</w:t>
      </w:r>
    </w:p>
    <w:p w14:paraId="3A3BF64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363</w:t>
      </w:r>
      <w:r w:rsidRPr="00791312">
        <w:rPr>
          <w:rStyle w:val="HideTWBExt"/>
          <w:b w:val="0"/>
        </w:rPr>
        <w:t>&lt;/NumAm&gt;</w:t>
      </w:r>
    </w:p>
    <w:p w14:paraId="2963B499"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71140AE6" w14:textId="77777777" w:rsidR="0072044B" w:rsidRPr="00791312" w:rsidRDefault="0072044B" w:rsidP="0072044B">
      <w:pPr>
        <w:pStyle w:val="NormalBold"/>
      </w:pPr>
      <w:r w:rsidRPr="00791312">
        <w:rPr>
          <w:rStyle w:val="HideTWBExt"/>
          <w:b w:val="0"/>
        </w:rPr>
        <w:t>&lt;/RepeatBlock-By&gt;</w:t>
      </w:r>
    </w:p>
    <w:p w14:paraId="28F3180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0EDDC20" w14:textId="77777777" w:rsidR="0072044B" w:rsidRPr="00791312" w:rsidRDefault="0072044B" w:rsidP="0072044B">
      <w:pPr>
        <w:pStyle w:val="NormalBold"/>
      </w:pPr>
      <w:r w:rsidRPr="00791312">
        <w:rPr>
          <w:rStyle w:val="HideTWBExt"/>
          <w:b w:val="0"/>
        </w:rPr>
        <w:t>&lt;Article&gt;</w:t>
      </w:r>
      <w:r w:rsidRPr="00791312">
        <w:t>25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61717BA" w14:textId="77777777" w:rsidTr="0072044B">
        <w:trPr>
          <w:trHeight w:hRule="exact" w:val="240"/>
          <w:jc w:val="center"/>
        </w:trPr>
        <w:tc>
          <w:tcPr>
            <w:tcW w:w="9752" w:type="dxa"/>
            <w:gridSpan w:val="2"/>
            <w:tcBorders>
              <w:top w:val="nil"/>
              <w:left w:val="nil"/>
              <w:bottom w:val="nil"/>
              <w:right w:val="nil"/>
            </w:tcBorders>
          </w:tcPr>
          <w:p w14:paraId="10227CB6" w14:textId="77777777" w:rsidR="0072044B" w:rsidRPr="00791312" w:rsidRDefault="0072044B" w:rsidP="0072044B"/>
        </w:tc>
      </w:tr>
      <w:tr w:rsidR="0072044B" w:rsidRPr="00791312" w14:paraId="1B6AE8A4" w14:textId="77777777" w:rsidTr="0072044B">
        <w:trPr>
          <w:trHeight w:val="240"/>
          <w:jc w:val="center"/>
        </w:trPr>
        <w:tc>
          <w:tcPr>
            <w:tcW w:w="4876" w:type="dxa"/>
            <w:tcBorders>
              <w:top w:val="nil"/>
              <w:left w:val="nil"/>
              <w:bottom w:val="nil"/>
              <w:right w:val="nil"/>
            </w:tcBorders>
          </w:tcPr>
          <w:p w14:paraId="0EF60A99"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100142C3" w14:textId="77777777" w:rsidR="0072044B" w:rsidRPr="00791312" w:rsidRDefault="0072044B" w:rsidP="0072044B">
            <w:pPr>
              <w:pStyle w:val="AmColumnHeading"/>
            </w:pPr>
            <w:r w:rsidRPr="00791312">
              <w:t>Pakeitimas</w:t>
            </w:r>
          </w:p>
        </w:tc>
      </w:tr>
      <w:tr w:rsidR="0072044B" w:rsidRPr="00791312" w14:paraId="6A33B977" w14:textId="77777777" w:rsidTr="0072044B">
        <w:trPr>
          <w:jc w:val="center"/>
        </w:trPr>
        <w:tc>
          <w:tcPr>
            <w:tcW w:w="4876" w:type="dxa"/>
            <w:tcBorders>
              <w:top w:val="nil"/>
              <w:left w:val="nil"/>
              <w:bottom w:val="nil"/>
              <w:right w:val="nil"/>
            </w:tcBorders>
          </w:tcPr>
          <w:p w14:paraId="6F6B9F16" w14:textId="77777777" w:rsidR="0072044B" w:rsidRPr="00791312" w:rsidRDefault="0072044B" w:rsidP="0072044B">
            <w:pPr>
              <w:pStyle w:val="Normal6a"/>
            </w:pPr>
            <w:r w:rsidRPr="00791312">
              <w:t>25.</w:t>
            </w:r>
            <w:r w:rsidRPr="00791312">
              <w:tab/>
              <w:t>ragina Komisiją pradėti taikyti atvirąjį koordinavimo metodą sustiprintos Jaunimo iniciatyvos pasiūlymų kokybės atžvilgiu;</w:t>
            </w:r>
          </w:p>
        </w:tc>
        <w:tc>
          <w:tcPr>
            <w:tcW w:w="4876" w:type="dxa"/>
            <w:tcBorders>
              <w:top w:val="nil"/>
              <w:left w:val="nil"/>
              <w:bottom w:val="nil"/>
              <w:right w:val="nil"/>
            </w:tcBorders>
          </w:tcPr>
          <w:p w14:paraId="0EC30216" w14:textId="77777777" w:rsidR="0072044B" w:rsidRPr="00791312" w:rsidRDefault="0072044B" w:rsidP="0072044B">
            <w:pPr>
              <w:pStyle w:val="Normal6a"/>
            </w:pPr>
            <w:r w:rsidRPr="00791312">
              <w:t>25.</w:t>
            </w:r>
            <w:r w:rsidRPr="00791312">
              <w:tab/>
              <w:t>ragina Komisiją pradėti taikyti atvirąjį koordinavimo metodą sustiprintos Jaunimo iniciatyvos pasiūlymų kokybės atžvilgiu</w:t>
            </w:r>
            <w:r w:rsidRPr="00791312">
              <w:rPr>
                <w:b/>
                <w:i/>
              </w:rPr>
              <w:t>, kuriuo būtų siekiama stiprinti arba kurti nacionalines ir regionines sistemas, atitinkančias Europos sistemas, taip pat sukurti Europos savanoriškos veiklos kokybės sistemą</w:t>
            </w:r>
            <w:r w:rsidRPr="00791312">
              <w:t xml:space="preserve">; </w:t>
            </w:r>
            <w:r w:rsidRPr="00791312">
              <w:rPr>
                <w:b/>
                <w:i/>
              </w:rPr>
              <w:t>ragina Komisiją į Kokybiškų darbo vietų aktą įtraukti specialias jaunimo užimtumui skirtas priemones, visų pirma siekiant užtikrinti naujų darbo formų, kuriose jaunimas yra pernelyg gausiai atstovaujamas, tvarumą; ragina užbaigti derybas dėl Stažuočių direktyvos, kad būtų sukurta aiški ir tvirta stažuočių, siūlomų pagal sustiprintos Jaunimo garantijų iniciatyvos programas, kokybės sistema;</w:t>
            </w:r>
          </w:p>
        </w:tc>
      </w:tr>
    </w:tbl>
    <w:p w14:paraId="5D5F024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0E6C418" w14:textId="77777777" w:rsidR="0072044B" w:rsidRPr="00791312" w:rsidRDefault="0072044B" w:rsidP="0072044B">
      <w:r w:rsidRPr="00791312">
        <w:rPr>
          <w:rStyle w:val="HideTWBExt"/>
        </w:rPr>
        <w:t>&lt;/Amend&gt;</w:t>
      </w:r>
    </w:p>
    <w:p w14:paraId="4FFD9AF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364</w:t>
      </w:r>
      <w:r w:rsidRPr="00791312">
        <w:rPr>
          <w:rStyle w:val="HideTWBExt"/>
          <w:b w:val="0"/>
        </w:rPr>
        <w:t>&lt;/NumAm&gt;</w:t>
      </w:r>
    </w:p>
    <w:p w14:paraId="4F2E01AA"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3302C919"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0CE9A4F8" w14:textId="77777777" w:rsidR="0072044B" w:rsidRPr="00791312" w:rsidRDefault="0072044B" w:rsidP="0072044B">
      <w:pPr>
        <w:pStyle w:val="NormalBold"/>
      </w:pPr>
      <w:r w:rsidRPr="00791312">
        <w:rPr>
          <w:rStyle w:val="HideTWBExt"/>
          <w:b w:val="0"/>
        </w:rPr>
        <w:t>&lt;/RepeatBlock-By&gt;</w:t>
      </w:r>
    </w:p>
    <w:p w14:paraId="7A6A6C3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FC7A8E4" w14:textId="77777777" w:rsidR="0072044B" w:rsidRPr="00791312" w:rsidRDefault="0072044B" w:rsidP="0072044B">
      <w:pPr>
        <w:pStyle w:val="NormalBold"/>
      </w:pPr>
      <w:r w:rsidRPr="00791312">
        <w:rPr>
          <w:rStyle w:val="HideTWBExt"/>
          <w:b w:val="0"/>
        </w:rPr>
        <w:t>&lt;Article&gt;</w:t>
      </w:r>
      <w:r w:rsidRPr="00791312">
        <w:t>25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C2A24EC" w14:textId="77777777" w:rsidTr="0072044B">
        <w:trPr>
          <w:trHeight w:hRule="exact" w:val="240"/>
          <w:jc w:val="center"/>
        </w:trPr>
        <w:tc>
          <w:tcPr>
            <w:tcW w:w="9752" w:type="dxa"/>
            <w:gridSpan w:val="2"/>
            <w:tcBorders>
              <w:top w:val="nil"/>
              <w:left w:val="nil"/>
              <w:bottom w:val="nil"/>
              <w:right w:val="nil"/>
            </w:tcBorders>
          </w:tcPr>
          <w:p w14:paraId="09A72459" w14:textId="77777777" w:rsidR="0072044B" w:rsidRPr="00791312" w:rsidRDefault="0072044B" w:rsidP="0072044B"/>
        </w:tc>
      </w:tr>
      <w:tr w:rsidR="0072044B" w:rsidRPr="00791312" w14:paraId="593B2BC6" w14:textId="77777777" w:rsidTr="0072044B">
        <w:trPr>
          <w:trHeight w:val="240"/>
          <w:jc w:val="center"/>
        </w:trPr>
        <w:tc>
          <w:tcPr>
            <w:tcW w:w="4876" w:type="dxa"/>
            <w:tcBorders>
              <w:top w:val="nil"/>
              <w:left w:val="nil"/>
              <w:bottom w:val="nil"/>
              <w:right w:val="nil"/>
            </w:tcBorders>
          </w:tcPr>
          <w:p w14:paraId="27D7739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F7A1318" w14:textId="77777777" w:rsidR="0072044B" w:rsidRPr="00791312" w:rsidRDefault="0072044B" w:rsidP="0072044B">
            <w:pPr>
              <w:pStyle w:val="AmColumnHeading"/>
            </w:pPr>
            <w:r w:rsidRPr="00791312">
              <w:t>Pakeitimas</w:t>
            </w:r>
          </w:p>
        </w:tc>
      </w:tr>
      <w:tr w:rsidR="0072044B" w:rsidRPr="00791312" w14:paraId="18074781" w14:textId="77777777" w:rsidTr="0072044B">
        <w:trPr>
          <w:jc w:val="center"/>
        </w:trPr>
        <w:tc>
          <w:tcPr>
            <w:tcW w:w="4876" w:type="dxa"/>
            <w:tcBorders>
              <w:top w:val="nil"/>
              <w:left w:val="nil"/>
              <w:bottom w:val="nil"/>
              <w:right w:val="nil"/>
            </w:tcBorders>
          </w:tcPr>
          <w:p w14:paraId="4E0B43A3" w14:textId="77777777" w:rsidR="0072044B" w:rsidRPr="00791312" w:rsidRDefault="0072044B" w:rsidP="0072044B">
            <w:pPr>
              <w:pStyle w:val="Normal6a"/>
            </w:pPr>
            <w:r w:rsidRPr="00791312">
              <w:t>25.</w:t>
            </w:r>
            <w:r w:rsidRPr="00791312">
              <w:tab/>
              <w:t>ragina Komisiją pradėti taikyti atvirąjį koordinavimo metodą sustiprintos Jaunimo iniciatyvos pasiūlymų kokybės atžvilgiu;</w:t>
            </w:r>
          </w:p>
        </w:tc>
        <w:tc>
          <w:tcPr>
            <w:tcW w:w="4876" w:type="dxa"/>
            <w:tcBorders>
              <w:top w:val="nil"/>
              <w:left w:val="nil"/>
              <w:bottom w:val="nil"/>
              <w:right w:val="nil"/>
            </w:tcBorders>
          </w:tcPr>
          <w:p w14:paraId="212EB5F5" w14:textId="77777777" w:rsidR="0072044B" w:rsidRPr="00791312" w:rsidRDefault="0072044B" w:rsidP="0072044B">
            <w:pPr>
              <w:pStyle w:val="Normal6a"/>
            </w:pPr>
            <w:r w:rsidRPr="00791312">
              <w:t>25.</w:t>
            </w:r>
            <w:r w:rsidRPr="00791312">
              <w:tab/>
              <w:t>ragina Komisiją pradėti taikyti atvirąjį koordinavimo metodą sustiprintos Jaunimo iniciatyvos pasiūlymų kokybės atžvilgiu</w:t>
            </w:r>
            <w:r w:rsidRPr="00791312">
              <w:rPr>
                <w:b/>
                <w:i/>
              </w:rPr>
              <w:t>, daugiausia dėmesio skiriant bendrų rodiklių, būtiniausių kokybės standartų, įskaitant teisingą darbo užmokestį, pagrįstą pragyvenimą užtikrinančiu darbo užmokesčiu, ir galimybę naudotis socialine apsauga, bei stebėsenos sistemų kūrimui</w:t>
            </w:r>
            <w:r w:rsidRPr="00791312">
              <w:t>;</w:t>
            </w:r>
          </w:p>
        </w:tc>
      </w:tr>
    </w:tbl>
    <w:p w14:paraId="6A4EEEF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133328E" w14:textId="77777777" w:rsidR="0072044B" w:rsidRPr="00791312" w:rsidRDefault="0072044B" w:rsidP="0072044B">
      <w:r w:rsidRPr="00791312">
        <w:rPr>
          <w:rStyle w:val="HideTWBExt"/>
        </w:rPr>
        <w:t>&lt;/Amend&gt;</w:t>
      </w:r>
    </w:p>
    <w:p w14:paraId="542758D6"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365</w:t>
      </w:r>
      <w:r w:rsidRPr="00791312">
        <w:rPr>
          <w:rStyle w:val="HideTWBExt"/>
          <w:b w:val="0"/>
        </w:rPr>
        <w:t>&lt;/NumAm&gt;</w:t>
      </w:r>
    </w:p>
    <w:p w14:paraId="0487EF4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6DF308A0" w14:textId="77777777" w:rsidR="0072044B" w:rsidRPr="00791312" w:rsidRDefault="0072044B" w:rsidP="0072044B">
      <w:pPr>
        <w:pStyle w:val="NormalBold"/>
      </w:pPr>
      <w:r w:rsidRPr="00791312">
        <w:rPr>
          <w:rStyle w:val="HideTWBExt"/>
          <w:b w:val="0"/>
        </w:rPr>
        <w:t>&lt;/RepeatBlock-By&gt;</w:t>
      </w:r>
    </w:p>
    <w:p w14:paraId="1F9EC4C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8F0F538" w14:textId="77777777" w:rsidR="0072044B" w:rsidRPr="00791312" w:rsidRDefault="0072044B" w:rsidP="0072044B">
      <w:pPr>
        <w:pStyle w:val="NormalBold"/>
      </w:pPr>
      <w:r w:rsidRPr="00791312">
        <w:rPr>
          <w:rStyle w:val="HideTWBExt"/>
          <w:b w:val="0"/>
        </w:rPr>
        <w:t>&lt;Article&gt;</w:t>
      </w:r>
      <w:r w:rsidRPr="00791312">
        <w:t>25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B28413D" w14:textId="77777777" w:rsidTr="0072044B">
        <w:trPr>
          <w:trHeight w:hRule="exact" w:val="240"/>
          <w:jc w:val="center"/>
        </w:trPr>
        <w:tc>
          <w:tcPr>
            <w:tcW w:w="9752" w:type="dxa"/>
            <w:gridSpan w:val="2"/>
            <w:tcBorders>
              <w:top w:val="nil"/>
              <w:left w:val="nil"/>
              <w:bottom w:val="nil"/>
              <w:right w:val="nil"/>
            </w:tcBorders>
          </w:tcPr>
          <w:p w14:paraId="3EFC2BC7" w14:textId="77777777" w:rsidR="0072044B" w:rsidRPr="00791312" w:rsidRDefault="0072044B" w:rsidP="0072044B"/>
        </w:tc>
      </w:tr>
      <w:tr w:rsidR="0072044B" w:rsidRPr="00791312" w14:paraId="3A5BA83E" w14:textId="77777777" w:rsidTr="0072044B">
        <w:trPr>
          <w:trHeight w:val="240"/>
          <w:jc w:val="center"/>
        </w:trPr>
        <w:tc>
          <w:tcPr>
            <w:tcW w:w="4876" w:type="dxa"/>
            <w:tcBorders>
              <w:top w:val="nil"/>
              <w:left w:val="nil"/>
              <w:bottom w:val="nil"/>
              <w:right w:val="nil"/>
            </w:tcBorders>
          </w:tcPr>
          <w:p w14:paraId="025BBA1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3FF0B28" w14:textId="77777777" w:rsidR="0072044B" w:rsidRPr="00791312" w:rsidRDefault="0072044B" w:rsidP="0072044B">
            <w:pPr>
              <w:pStyle w:val="AmColumnHeading"/>
            </w:pPr>
            <w:r w:rsidRPr="00791312">
              <w:t>Pakeitimas</w:t>
            </w:r>
          </w:p>
        </w:tc>
      </w:tr>
      <w:tr w:rsidR="0072044B" w:rsidRPr="00791312" w14:paraId="55779559" w14:textId="77777777" w:rsidTr="0072044B">
        <w:trPr>
          <w:jc w:val="center"/>
        </w:trPr>
        <w:tc>
          <w:tcPr>
            <w:tcW w:w="4876" w:type="dxa"/>
            <w:tcBorders>
              <w:top w:val="nil"/>
              <w:left w:val="nil"/>
              <w:bottom w:val="nil"/>
              <w:right w:val="nil"/>
            </w:tcBorders>
          </w:tcPr>
          <w:p w14:paraId="69523188" w14:textId="77777777" w:rsidR="0072044B" w:rsidRPr="00791312" w:rsidRDefault="0072044B" w:rsidP="0072044B">
            <w:pPr>
              <w:pStyle w:val="Normal6a"/>
            </w:pPr>
            <w:r w:rsidRPr="00791312">
              <w:t>25.</w:t>
            </w:r>
            <w:r w:rsidRPr="00791312">
              <w:tab/>
              <w:t xml:space="preserve">ragina Komisiją </w:t>
            </w:r>
            <w:r w:rsidRPr="00791312">
              <w:rPr>
                <w:b/>
                <w:bCs/>
                <w:i/>
                <w:iCs/>
              </w:rPr>
              <w:t>pradėti taikyti atvirąjį koordinavimo metodą</w:t>
            </w:r>
            <w:r w:rsidRPr="00791312">
              <w:t xml:space="preserve"> sustiprintos Jaunimo iniciatyvos pasiūlymų </w:t>
            </w:r>
            <w:r w:rsidRPr="00791312">
              <w:rPr>
                <w:b/>
                <w:bCs/>
                <w:i/>
                <w:iCs/>
              </w:rPr>
              <w:t>kokybės atžvilgiu</w:t>
            </w:r>
            <w:r w:rsidRPr="00791312">
              <w:t>;</w:t>
            </w:r>
          </w:p>
        </w:tc>
        <w:tc>
          <w:tcPr>
            <w:tcW w:w="4876" w:type="dxa"/>
            <w:tcBorders>
              <w:top w:val="nil"/>
              <w:left w:val="nil"/>
              <w:bottom w:val="nil"/>
              <w:right w:val="nil"/>
            </w:tcBorders>
          </w:tcPr>
          <w:p w14:paraId="11431489" w14:textId="77777777" w:rsidR="0072044B" w:rsidRPr="00791312" w:rsidRDefault="0072044B" w:rsidP="0072044B">
            <w:pPr>
              <w:pStyle w:val="Normal6a"/>
            </w:pPr>
            <w:r w:rsidRPr="00791312">
              <w:t>25.</w:t>
            </w:r>
            <w:r w:rsidRPr="00791312">
              <w:tab/>
              <w:t xml:space="preserve">ragina Komisiją </w:t>
            </w:r>
            <w:r w:rsidRPr="00791312">
              <w:rPr>
                <w:b/>
                <w:bCs/>
                <w:i/>
                <w:iCs/>
              </w:rPr>
              <w:t>ir valstybes nares, konsultuojantis su socialiniais partneriais, užtikrinti reguliarų keitimąsi geriausia praktika, susijusia su veiksmingomis priemonėmis, skirtomis pagerinti</w:t>
            </w:r>
            <w:r w:rsidRPr="00791312">
              <w:t xml:space="preserve"> sustiprintos Jaunimo </w:t>
            </w:r>
            <w:r w:rsidRPr="00791312">
              <w:rPr>
                <w:b/>
                <w:bCs/>
                <w:i/>
                <w:iCs/>
              </w:rPr>
              <w:t>garantijų</w:t>
            </w:r>
            <w:r w:rsidRPr="00791312">
              <w:t xml:space="preserve"> iniciatyvos pasiūlymų </w:t>
            </w:r>
            <w:r w:rsidRPr="00791312">
              <w:rPr>
                <w:b/>
                <w:bCs/>
                <w:i/>
                <w:iCs/>
              </w:rPr>
              <w:t>kokybę ir užtikrinti, kad jie būtų stabilus tiltas į kokybišką švietimą, mokymą ar užimtumą</w:t>
            </w:r>
            <w:r w:rsidRPr="00791312">
              <w:t>;</w:t>
            </w:r>
          </w:p>
        </w:tc>
      </w:tr>
    </w:tbl>
    <w:p w14:paraId="67A95F6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7BDFE15" w14:textId="77777777" w:rsidR="0072044B" w:rsidRPr="00791312" w:rsidRDefault="0072044B" w:rsidP="0072044B">
      <w:r w:rsidRPr="00791312">
        <w:rPr>
          <w:rStyle w:val="HideTWBExt"/>
        </w:rPr>
        <w:t>&lt;/Amend&gt;</w:t>
      </w:r>
    </w:p>
    <w:p w14:paraId="7EC95BA5"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366</w:t>
      </w:r>
      <w:r w:rsidRPr="00791312">
        <w:rPr>
          <w:rStyle w:val="HideTWBExt"/>
          <w:b w:val="0"/>
        </w:rPr>
        <w:t>&lt;/NumAm&gt;</w:t>
      </w:r>
    </w:p>
    <w:p w14:paraId="0DCDB7FD"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28181FE1" w14:textId="77777777" w:rsidR="0072044B" w:rsidRPr="00791312" w:rsidRDefault="0072044B" w:rsidP="0072044B">
      <w:pPr>
        <w:pStyle w:val="NormalBold"/>
      </w:pPr>
      <w:r w:rsidRPr="00791312">
        <w:rPr>
          <w:rStyle w:val="HideTWBExt"/>
          <w:b w:val="0"/>
        </w:rPr>
        <w:t>&lt;/RepeatBlock-By&gt;</w:t>
      </w:r>
    </w:p>
    <w:p w14:paraId="408BD2B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F1F26AC" w14:textId="77777777" w:rsidR="0072044B" w:rsidRPr="00791312" w:rsidRDefault="0072044B" w:rsidP="0072044B">
      <w:pPr>
        <w:pStyle w:val="NormalBold"/>
      </w:pPr>
      <w:r w:rsidRPr="00791312">
        <w:rPr>
          <w:rStyle w:val="HideTWBExt"/>
          <w:b w:val="0"/>
        </w:rPr>
        <w:t>&lt;Article&gt;</w:t>
      </w:r>
      <w:r w:rsidRPr="00791312">
        <w:t>25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A842D6C" w14:textId="77777777" w:rsidTr="0072044B">
        <w:trPr>
          <w:trHeight w:hRule="exact" w:val="240"/>
          <w:jc w:val="center"/>
        </w:trPr>
        <w:tc>
          <w:tcPr>
            <w:tcW w:w="9752" w:type="dxa"/>
            <w:gridSpan w:val="2"/>
            <w:tcBorders>
              <w:top w:val="nil"/>
              <w:left w:val="nil"/>
              <w:bottom w:val="nil"/>
              <w:right w:val="nil"/>
            </w:tcBorders>
          </w:tcPr>
          <w:p w14:paraId="791B61CF" w14:textId="77777777" w:rsidR="0072044B" w:rsidRPr="00791312" w:rsidRDefault="0072044B" w:rsidP="0072044B"/>
        </w:tc>
      </w:tr>
      <w:tr w:rsidR="0072044B" w:rsidRPr="00791312" w14:paraId="6056B0BA" w14:textId="77777777" w:rsidTr="0072044B">
        <w:trPr>
          <w:trHeight w:val="240"/>
          <w:jc w:val="center"/>
        </w:trPr>
        <w:tc>
          <w:tcPr>
            <w:tcW w:w="4876" w:type="dxa"/>
            <w:tcBorders>
              <w:top w:val="nil"/>
              <w:left w:val="nil"/>
              <w:bottom w:val="nil"/>
              <w:right w:val="nil"/>
            </w:tcBorders>
          </w:tcPr>
          <w:p w14:paraId="2BCF5F6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D8AC93B" w14:textId="77777777" w:rsidR="0072044B" w:rsidRPr="00791312" w:rsidRDefault="0072044B" w:rsidP="0072044B">
            <w:pPr>
              <w:pStyle w:val="AmColumnHeading"/>
            </w:pPr>
            <w:r w:rsidRPr="00791312">
              <w:t>Pakeitimas</w:t>
            </w:r>
          </w:p>
        </w:tc>
      </w:tr>
      <w:tr w:rsidR="0072044B" w:rsidRPr="00791312" w14:paraId="05E84C0B" w14:textId="77777777" w:rsidTr="0072044B">
        <w:trPr>
          <w:jc w:val="center"/>
        </w:trPr>
        <w:tc>
          <w:tcPr>
            <w:tcW w:w="4876" w:type="dxa"/>
            <w:tcBorders>
              <w:top w:val="nil"/>
              <w:left w:val="nil"/>
              <w:bottom w:val="nil"/>
              <w:right w:val="nil"/>
            </w:tcBorders>
          </w:tcPr>
          <w:p w14:paraId="78C6B6AB" w14:textId="77777777" w:rsidR="0072044B" w:rsidRPr="00791312" w:rsidRDefault="0072044B" w:rsidP="0072044B">
            <w:pPr>
              <w:pStyle w:val="Normal6a"/>
            </w:pPr>
            <w:r w:rsidRPr="00791312">
              <w:t>25.</w:t>
            </w:r>
            <w:r w:rsidRPr="00791312">
              <w:tab/>
              <w:t>ragina Komisiją pradėti taikyti atvirąjį koordinavimo metodą sustiprintos Jaunimo iniciatyvos pasiūlymų kokybės atžvilgiu;</w:t>
            </w:r>
          </w:p>
        </w:tc>
        <w:tc>
          <w:tcPr>
            <w:tcW w:w="4876" w:type="dxa"/>
            <w:tcBorders>
              <w:top w:val="nil"/>
              <w:left w:val="nil"/>
              <w:bottom w:val="nil"/>
              <w:right w:val="nil"/>
            </w:tcBorders>
          </w:tcPr>
          <w:p w14:paraId="7A5ABBEC" w14:textId="77777777" w:rsidR="0072044B" w:rsidRPr="00791312" w:rsidRDefault="0072044B" w:rsidP="0072044B">
            <w:pPr>
              <w:pStyle w:val="Normal6a"/>
            </w:pPr>
            <w:r w:rsidRPr="00791312">
              <w:t>25.</w:t>
            </w:r>
            <w:r w:rsidRPr="00791312">
              <w:tab/>
              <w:t>ragina Komisiją pradėti taikyti atvirąjį koordinavimo metodą sustiprintos Jaunimo iniciatyvos pasiūlymų kokybės atžvilgiu</w:t>
            </w:r>
            <w:r w:rsidRPr="00791312">
              <w:rPr>
                <w:b/>
                <w:i/>
              </w:rPr>
              <w:t>, nustatant konkrečius bendrus vertinimo rodiklius</w:t>
            </w:r>
            <w:r w:rsidRPr="00791312">
              <w:t>;</w:t>
            </w:r>
          </w:p>
        </w:tc>
      </w:tr>
    </w:tbl>
    <w:p w14:paraId="3BB9E67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65CC0E7E" w14:textId="77777777" w:rsidR="0072044B" w:rsidRPr="00791312" w:rsidRDefault="0072044B" w:rsidP="0072044B">
      <w:r w:rsidRPr="00791312">
        <w:rPr>
          <w:rStyle w:val="HideTWBExt"/>
        </w:rPr>
        <w:t>&lt;/Amend&gt;</w:t>
      </w:r>
    </w:p>
    <w:p w14:paraId="6054E3B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367</w:t>
      </w:r>
      <w:r w:rsidRPr="00791312">
        <w:rPr>
          <w:rStyle w:val="HideTWBExt"/>
          <w:b w:val="0"/>
        </w:rPr>
        <w:t>&lt;/NumAm&gt;</w:t>
      </w:r>
    </w:p>
    <w:p w14:paraId="33B1E669"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4AE123AF" w14:textId="77777777" w:rsidR="0072044B" w:rsidRPr="00791312" w:rsidRDefault="0072044B" w:rsidP="0072044B">
      <w:pPr>
        <w:pStyle w:val="NormalBold"/>
      </w:pPr>
      <w:r w:rsidRPr="00791312">
        <w:rPr>
          <w:rStyle w:val="HideTWBExt"/>
          <w:b w:val="0"/>
        </w:rPr>
        <w:t>&lt;/RepeatBlock-By&gt;</w:t>
      </w:r>
    </w:p>
    <w:p w14:paraId="3A22CCB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415322B" w14:textId="77777777" w:rsidR="0072044B" w:rsidRPr="00791312" w:rsidRDefault="0072044B" w:rsidP="0072044B">
      <w:pPr>
        <w:pStyle w:val="NormalBold"/>
      </w:pPr>
      <w:r w:rsidRPr="00791312">
        <w:rPr>
          <w:rStyle w:val="HideTWBExt"/>
          <w:b w:val="0"/>
        </w:rPr>
        <w:t>&lt;Article&gt;</w:t>
      </w:r>
      <w:r w:rsidRPr="00791312">
        <w:t>25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A99B5F4" w14:textId="77777777" w:rsidTr="0072044B">
        <w:trPr>
          <w:trHeight w:hRule="exact" w:val="240"/>
          <w:jc w:val="center"/>
        </w:trPr>
        <w:tc>
          <w:tcPr>
            <w:tcW w:w="9752" w:type="dxa"/>
            <w:gridSpan w:val="2"/>
            <w:tcBorders>
              <w:top w:val="nil"/>
              <w:left w:val="nil"/>
              <w:bottom w:val="nil"/>
              <w:right w:val="nil"/>
            </w:tcBorders>
          </w:tcPr>
          <w:p w14:paraId="1C328EB7" w14:textId="77777777" w:rsidR="0072044B" w:rsidRPr="00791312" w:rsidRDefault="0072044B" w:rsidP="0072044B"/>
        </w:tc>
      </w:tr>
      <w:tr w:rsidR="0072044B" w:rsidRPr="00791312" w14:paraId="26443163" w14:textId="77777777" w:rsidTr="0072044B">
        <w:trPr>
          <w:trHeight w:val="240"/>
          <w:jc w:val="center"/>
        </w:trPr>
        <w:tc>
          <w:tcPr>
            <w:tcW w:w="4876" w:type="dxa"/>
            <w:tcBorders>
              <w:top w:val="nil"/>
              <w:left w:val="nil"/>
              <w:bottom w:val="nil"/>
              <w:right w:val="nil"/>
            </w:tcBorders>
          </w:tcPr>
          <w:p w14:paraId="55E649AD"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7EA54B3C" w14:textId="77777777" w:rsidR="0072044B" w:rsidRPr="00791312" w:rsidRDefault="0072044B" w:rsidP="0072044B">
            <w:pPr>
              <w:pStyle w:val="AmColumnHeading"/>
            </w:pPr>
            <w:r w:rsidRPr="00791312">
              <w:t>Pakeitimas</w:t>
            </w:r>
          </w:p>
        </w:tc>
      </w:tr>
      <w:tr w:rsidR="0072044B" w:rsidRPr="00791312" w14:paraId="2CF5DD2C" w14:textId="77777777" w:rsidTr="0072044B">
        <w:trPr>
          <w:jc w:val="center"/>
        </w:trPr>
        <w:tc>
          <w:tcPr>
            <w:tcW w:w="4876" w:type="dxa"/>
            <w:tcBorders>
              <w:top w:val="nil"/>
              <w:left w:val="nil"/>
              <w:bottom w:val="nil"/>
              <w:right w:val="nil"/>
            </w:tcBorders>
          </w:tcPr>
          <w:p w14:paraId="21276EB8" w14:textId="77777777" w:rsidR="0072044B" w:rsidRPr="00791312" w:rsidRDefault="0072044B" w:rsidP="0072044B">
            <w:pPr>
              <w:pStyle w:val="Normal6a"/>
            </w:pPr>
          </w:p>
        </w:tc>
        <w:tc>
          <w:tcPr>
            <w:tcW w:w="4876" w:type="dxa"/>
            <w:tcBorders>
              <w:top w:val="nil"/>
              <w:left w:val="nil"/>
              <w:bottom w:val="nil"/>
              <w:right w:val="nil"/>
            </w:tcBorders>
          </w:tcPr>
          <w:p w14:paraId="00CF54D3" w14:textId="77777777" w:rsidR="0072044B" w:rsidRPr="00791312" w:rsidRDefault="0072044B" w:rsidP="0072044B">
            <w:pPr>
              <w:pStyle w:val="Normal6a"/>
            </w:pPr>
            <w:r w:rsidRPr="00791312">
              <w:rPr>
                <w:b/>
                <w:i/>
              </w:rPr>
              <w:t>25a.</w:t>
            </w:r>
            <w:r w:rsidRPr="00791312">
              <w:tab/>
            </w:r>
            <w:r w:rsidRPr="00791312">
              <w:rPr>
                <w:b/>
                <w:i/>
              </w:rPr>
              <w:t>ragina Komisiją ir valstybes nares užtikrinti, kad pagal sustiprintą Jaunimo garantijų iniciatyvą siūlomos stažuotės būtų teisingai apmokamos, atitiktų taikytinus Sąjungos teisės aktus ir nacionalines sistemas, būtų grindžiamos aiškiai apibrėžtais mokymosi ir mokymo tikslais ir rašytine stažuotės sutartimi, neturėtų trukti ilgiau nei 6 mėnesius ir neturėtų būti leidžiamos kelios ar viena po kitos iš eilės einančios to paties asmens stažuotės pas tą patį darbdavį taip, kad kiltų pavojus, jog jaunuoliai bus įtraukti į vieną po kitos iš eilės einančias stažuotes be tinkamų darbo teisių ar socialinės apsaugos; pabrėžia, kad neapmokamos stažuotės neturi būti struktūruotos aktyvios darbo rinkos politikos dalis; ragina, kad būsima Stažuočių direktyva būtų plataus užmojo ir išsami, užtikrinanti visapusišką stažuotojų teisių apsaugą, įskaitant teisę nutraukti stažuotę be neigiamų pasekmių, jei pažeidžiamos pagrindinės teisės, ir ragina greitai užbaigti derybas;</w:t>
            </w:r>
          </w:p>
        </w:tc>
      </w:tr>
    </w:tbl>
    <w:p w14:paraId="6F32B58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769F703" w14:textId="77777777" w:rsidR="0072044B" w:rsidRPr="00791312" w:rsidRDefault="0072044B" w:rsidP="0072044B">
      <w:r w:rsidRPr="00791312">
        <w:rPr>
          <w:rStyle w:val="HideTWBExt"/>
        </w:rPr>
        <w:t>&lt;/Amend&gt;</w:t>
      </w:r>
    </w:p>
    <w:p w14:paraId="0735E19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368</w:t>
      </w:r>
      <w:r w:rsidRPr="00791312">
        <w:rPr>
          <w:rStyle w:val="HideTWBExt"/>
          <w:b w:val="0"/>
        </w:rPr>
        <w:t>&lt;/NumAm&gt;</w:t>
      </w:r>
    </w:p>
    <w:p w14:paraId="391B4959"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66D9B4B8" w14:textId="77777777" w:rsidR="0072044B" w:rsidRPr="00791312" w:rsidRDefault="0072044B" w:rsidP="0072044B">
      <w:pPr>
        <w:pStyle w:val="NormalBold"/>
      </w:pPr>
      <w:r w:rsidRPr="00791312">
        <w:rPr>
          <w:rStyle w:val="HideTWBExt"/>
          <w:b w:val="0"/>
        </w:rPr>
        <w:t>&lt;/RepeatBlock-By&gt;</w:t>
      </w:r>
    </w:p>
    <w:p w14:paraId="48F6EB6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3B2CD14" w14:textId="77777777" w:rsidR="0072044B" w:rsidRPr="00791312" w:rsidRDefault="0072044B" w:rsidP="0072044B">
      <w:pPr>
        <w:pStyle w:val="NormalBold"/>
      </w:pPr>
      <w:r w:rsidRPr="00791312">
        <w:rPr>
          <w:rStyle w:val="HideTWBExt"/>
          <w:b w:val="0"/>
        </w:rPr>
        <w:t>&lt;Article&gt;</w:t>
      </w:r>
      <w:r w:rsidRPr="00791312">
        <w:t>25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3B0DF67" w14:textId="77777777" w:rsidTr="0072044B">
        <w:trPr>
          <w:trHeight w:hRule="exact" w:val="240"/>
          <w:jc w:val="center"/>
        </w:trPr>
        <w:tc>
          <w:tcPr>
            <w:tcW w:w="9752" w:type="dxa"/>
            <w:gridSpan w:val="2"/>
            <w:tcBorders>
              <w:top w:val="nil"/>
              <w:left w:val="nil"/>
              <w:bottom w:val="nil"/>
              <w:right w:val="nil"/>
            </w:tcBorders>
          </w:tcPr>
          <w:p w14:paraId="3D72443E" w14:textId="77777777" w:rsidR="0072044B" w:rsidRPr="00791312" w:rsidRDefault="0072044B" w:rsidP="0072044B"/>
        </w:tc>
      </w:tr>
      <w:tr w:rsidR="0072044B" w:rsidRPr="00791312" w14:paraId="5856907A" w14:textId="77777777" w:rsidTr="0072044B">
        <w:trPr>
          <w:trHeight w:val="240"/>
          <w:jc w:val="center"/>
        </w:trPr>
        <w:tc>
          <w:tcPr>
            <w:tcW w:w="4876" w:type="dxa"/>
            <w:tcBorders>
              <w:top w:val="nil"/>
              <w:left w:val="nil"/>
              <w:bottom w:val="nil"/>
              <w:right w:val="nil"/>
            </w:tcBorders>
          </w:tcPr>
          <w:p w14:paraId="13776D4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7A8F89D" w14:textId="77777777" w:rsidR="0072044B" w:rsidRPr="00791312" w:rsidRDefault="0072044B" w:rsidP="0072044B">
            <w:pPr>
              <w:pStyle w:val="AmColumnHeading"/>
            </w:pPr>
            <w:r w:rsidRPr="00791312">
              <w:t>Pakeitimas</w:t>
            </w:r>
          </w:p>
        </w:tc>
      </w:tr>
      <w:tr w:rsidR="0072044B" w:rsidRPr="00791312" w14:paraId="4DD347D9" w14:textId="77777777" w:rsidTr="0072044B">
        <w:trPr>
          <w:jc w:val="center"/>
        </w:trPr>
        <w:tc>
          <w:tcPr>
            <w:tcW w:w="4876" w:type="dxa"/>
            <w:tcBorders>
              <w:top w:val="nil"/>
              <w:left w:val="nil"/>
              <w:bottom w:val="nil"/>
              <w:right w:val="nil"/>
            </w:tcBorders>
          </w:tcPr>
          <w:p w14:paraId="0BF17250" w14:textId="77777777" w:rsidR="0072044B" w:rsidRPr="00791312" w:rsidRDefault="0072044B" w:rsidP="0072044B">
            <w:pPr>
              <w:pStyle w:val="Normal6a"/>
            </w:pPr>
          </w:p>
        </w:tc>
        <w:tc>
          <w:tcPr>
            <w:tcW w:w="4876" w:type="dxa"/>
            <w:tcBorders>
              <w:top w:val="nil"/>
              <w:left w:val="nil"/>
              <w:bottom w:val="nil"/>
              <w:right w:val="nil"/>
            </w:tcBorders>
          </w:tcPr>
          <w:p w14:paraId="48BB204F" w14:textId="77777777" w:rsidR="0072044B" w:rsidRPr="00791312" w:rsidRDefault="0072044B" w:rsidP="0072044B">
            <w:pPr>
              <w:pStyle w:val="Normal6a"/>
            </w:pPr>
            <w:r w:rsidRPr="00791312">
              <w:rPr>
                <w:b/>
                <w:i/>
              </w:rPr>
              <w:t>25a.</w:t>
            </w:r>
            <w:r w:rsidRPr="00791312">
              <w:tab/>
            </w:r>
            <w:r w:rsidRPr="00791312">
              <w:rPr>
                <w:b/>
                <w:i/>
              </w:rPr>
              <w:t xml:space="preserve">pripažįsta, kad vieno langelio modelis yra veiksmingiausias būdas teikti tinkamą paramą sustiprintos Jaunimo garantijų iniciatyvos paramą gaunančiam jaunimui ir užkirsti kelią jaunimo tapimui NEET asmenimis; ragina valstybes nares plėtoti šiuos lengvai prieinamus centrus </w:t>
            </w:r>
            <w:r w:rsidRPr="00791312">
              <w:rPr>
                <w:b/>
                <w:i/>
              </w:rPr>
              <w:lastRenderedPageBreak/>
              <w:t>visoje šalyje, kad būtų pagerintas informacijos prieinamumas NEET asmenims ir vienoje vietoje būtų teikiamos visą gyvenimą prieinamos orientavimo paslaugos, konsultacijos švietimo, sveikatos, socialinės paramos ir jaunimo darbo klausimais; ragina valstybes nares, kurios dar neturi tokios integruoto požiūrio kultūros, įvesti nukreipimo principą, kad prašymas būtų nukreiptas kitai kompetentingai tarnybai, jei ta, į kurią buvo kreiptasi, negali jo išnagrinėti;</w:t>
            </w:r>
          </w:p>
        </w:tc>
      </w:tr>
    </w:tbl>
    <w:p w14:paraId="3D781ECF"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442AFE9" w14:textId="77777777" w:rsidR="0072044B" w:rsidRPr="00791312" w:rsidRDefault="0072044B" w:rsidP="0072044B">
      <w:r w:rsidRPr="00791312">
        <w:rPr>
          <w:rStyle w:val="HideTWBExt"/>
        </w:rPr>
        <w:t>&lt;/Amend&gt;</w:t>
      </w:r>
    </w:p>
    <w:p w14:paraId="4D6346C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369</w:t>
      </w:r>
      <w:r w:rsidRPr="00791312">
        <w:rPr>
          <w:rStyle w:val="HideTWBExt"/>
          <w:b w:val="0"/>
        </w:rPr>
        <w:t>&lt;/NumAm&gt;</w:t>
      </w:r>
    </w:p>
    <w:p w14:paraId="749EFE8E"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12988B9E" w14:textId="77777777" w:rsidR="0072044B" w:rsidRPr="00791312" w:rsidRDefault="0072044B" w:rsidP="0072044B">
      <w:pPr>
        <w:pStyle w:val="NormalBold"/>
      </w:pPr>
      <w:r w:rsidRPr="00791312">
        <w:rPr>
          <w:rStyle w:val="HideTWBExt"/>
          <w:b w:val="0"/>
        </w:rPr>
        <w:t>&lt;/RepeatBlock-By&gt;</w:t>
      </w:r>
    </w:p>
    <w:p w14:paraId="0130F3F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E0BC363" w14:textId="77777777" w:rsidR="0072044B" w:rsidRPr="00791312" w:rsidRDefault="0072044B" w:rsidP="0072044B">
      <w:pPr>
        <w:pStyle w:val="NormalBold"/>
      </w:pPr>
      <w:r w:rsidRPr="00791312">
        <w:rPr>
          <w:rStyle w:val="HideTWBExt"/>
          <w:b w:val="0"/>
        </w:rPr>
        <w:t>&lt;Article&gt;</w:t>
      </w:r>
      <w:r w:rsidRPr="00791312">
        <w:t>25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48C9CC9" w14:textId="77777777" w:rsidTr="0072044B">
        <w:trPr>
          <w:trHeight w:hRule="exact" w:val="240"/>
          <w:jc w:val="center"/>
        </w:trPr>
        <w:tc>
          <w:tcPr>
            <w:tcW w:w="9752" w:type="dxa"/>
            <w:gridSpan w:val="2"/>
            <w:tcBorders>
              <w:top w:val="nil"/>
              <w:left w:val="nil"/>
              <w:bottom w:val="nil"/>
              <w:right w:val="nil"/>
            </w:tcBorders>
          </w:tcPr>
          <w:p w14:paraId="34538E73" w14:textId="77777777" w:rsidR="0072044B" w:rsidRPr="00791312" w:rsidRDefault="0072044B" w:rsidP="0072044B"/>
        </w:tc>
      </w:tr>
      <w:tr w:rsidR="0072044B" w:rsidRPr="00791312" w14:paraId="2133FD8A" w14:textId="77777777" w:rsidTr="0072044B">
        <w:trPr>
          <w:trHeight w:val="240"/>
          <w:jc w:val="center"/>
        </w:trPr>
        <w:tc>
          <w:tcPr>
            <w:tcW w:w="4876" w:type="dxa"/>
            <w:tcBorders>
              <w:top w:val="nil"/>
              <w:left w:val="nil"/>
              <w:bottom w:val="nil"/>
              <w:right w:val="nil"/>
            </w:tcBorders>
          </w:tcPr>
          <w:p w14:paraId="216777A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9670B94" w14:textId="77777777" w:rsidR="0072044B" w:rsidRPr="00791312" w:rsidRDefault="0072044B" w:rsidP="0072044B">
            <w:pPr>
              <w:pStyle w:val="AmColumnHeading"/>
            </w:pPr>
            <w:r w:rsidRPr="00791312">
              <w:t>Pakeitimas</w:t>
            </w:r>
          </w:p>
        </w:tc>
      </w:tr>
      <w:tr w:rsidR="0072044B" w:rsidRPr="00791312" w14:paraId="48098C18" w14:textId="77777777" w:rsidTr="0072044B">
        <w:trPr>
          <w:jc w:val="center"/>
        </w:trPr>
        <w:tc>
          <w:tcPr>
            <w:tcW w:w="4876" w:type="dxa"/>
            <w:tcBorders>
              <w:top w:val="nil"/>
              <w:left w:val="nil"/>
              <w:bottom w:val="nil"/>
              <w:right w:val="nil"/>
            </w:tcBorders>
          </w:tcPr>
          <w:p w14:paraId="629269A1" w14:textId="77777777" w:rsidR="0072044B" w:rsidRPr="00791312" w:rsidRDefault="0072044B" w:rsidP="0072044B">
            <w:pPr>
              <w:pStyle w:val="Normal6a"/>
            </w:pPr>
          </w:p>
        </w:tc>
        <w:tc>
          <w:tcPr>
            <w:tcW w:w="4876" w:type="dxa"/>
            <w:tcBorders>
              <w:top w:val="nil"/>
              <w:left w:val="nil"/>
              <w:bottom w:val="nil"/>
              <w:right w:val="nil"/>
            </w:tcBorders>
          </w:tcPr>
          <w:p w14:paraId="25EB1ECE" w14:textId="77777777" w:rsidR="0072044B" w:rsidRPr="00791312" w:rsidRDefault="0072044B" w:rsidP="0072044B">
            <w:pPr>
              <w:pStyle w:val="Normal6a"/>
            </w:pPr>
            <w:r w:rsidRPr="00791312">
              <w:rPr>
                <w:b/>
                <w:i/>
              </w:rPr>
              <w:t>25a.</w:t>
            </w:r>
            <w:r w:rsidRPr="00791312">
              <w:tab/>
            </w:r>
            <w:r w:rsidRPr="00791312">
              <w:rPr>
                <w:b/>
                <w:i/>
              </w:rPr>
              <w:t>pabrėžia, kad kai kuriose valstybėse narėse nėra teisinės sąvokos „stažuotė“ apibrėžties, ir ragina valstybes nares ir Komisiją siekti nustatyti bendrą apibrėžtį. Atsižvelgdamas į tai, ragina priimti ES stažuočių direktyvą, siekiant apsaugoti stažuočių ieškančius jaunuolius nuo išnaudojimo ir užtikrinti, kad jiems būtų pakankamai atlyginama, taigi ir visiškai atlyginama;</w:t>
            </w:r>
          </w:p>
        </w:tc>
      </w:tr>
    </w:tbl>
    <w:p w14:paraId="3150449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F6446D2" w14:textId="77777777" w:rsidR="0072044B" w:rsidRPr="00791312" w:rsidRDefault="0072044B" w:rsidP="0072044B">
      <w:r w:rsidRPr="00791312">
        <w:rPr>
          <w:rStyle w:val="HideTWBExt"/>
        </w:rPr>
        <w:t>&lt;/Amend&gt;</w:t>
      </w:r>
    </w:p>
    <w:p w14:paraId="74FDCAB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370</w:t>
      </w:r>
      <w:r w:rsidRPr="00791312">
        <w:rPr>
          <w:rStyle w:val="HideTWBExt"/>
          <w:b w:val="0"/>
        </w:rPr>
        <w:t>&lt;/NumAm&gt;</w:t>
      </w:r>
    </w:p>
    <w:p w14:paraId="4755D16D"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w:t>
      </w:r>
      <w:r w:rsidRPr="00791312">
        <w:rPr>
          <w:rStyle w:val="HideTWBExt"/>
          <w:b w:val="0"/>
        </w:rPr>
        <w:t>&lt;/Members&gt;</w:t>
      </w:r>
    </w:p>
    <w:p w14:paraId="42501671" w14:textId="77777777" w:rsidR="0072044B" w:rsidRPr="00791312" w:rsidRDefault="0072044B" w:rsidP="0072044B">
      <w:pPr>
        <w:pStyle w:val="NormalBold"/>
      </w:pPr>
      <w:r w:rsidRPr="00791312">
        <w:rPr>
          <w:rStyle w:val="HideTWBExt"/>
          <w:b w:val="0"/>
        </w:rPr>
        <w:t>&lt;/RepeatBlock-By&gt;</w:t>
      </w:r>
    </w:p>
    <w:p w14:paraId="1579D0B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48798E" w14:textId="77777777" w:rsidR="0072044B" w:rsidRPr="00791312" w:rsidRDefault="0072044B" w:rsidP="0072044B">
      <w:pPr>
        <w:pStyle w:val="NormalBold"/>
      </w:pPr>
      <w:r w:rsidRPr="00791312">
        <w:rPr>
          <w:rStyle w:val="HideTWBExt"/>
          <w:b w:val="0"/>
        </w:rPr>
        <w:t>&lt;Article&gt;</w:t>
      </w:r>
      <w:r w:rsidRPr="00791312">
        <w:t>25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2E9489E" w14:textId="77777777" w:rsidTr="0072044B">
        <w:trPr>
          <w:trHeight w:hRule="exact" w:val="240"/>
          <w:jc w:val="center"/>
        </w:trPr>
        <w:tc>
          <w:tcPr>
            <w:tcW w:w="9752" w:type="dxa"/>
            <w:gridSpan w:val="2"/>
            <w:tcBorders>
              <w:top w:val="nil"/>
              <w:left w:val="nil"/>
              <w:bottom w:val="nil"/>
              <w:right w:val="nil"/>
            </w:tcBorders>
          </w:tcPr>
          <w:p w14:paraId="606C3991" w14:textId="77777777" w:rsidR="0072044B" w:rsidRPr="00791312" w:rsidRDefault="0072044B" w:rsidP="0072044B"/>
        </w:tc>
      </w:tr>
      <w:tr w:rsidR="0072044B" w:rsidRPr="00791312" w14:paraId="366308BF" w14:textId="77777777" w:rsidTr="0072044B">
        <w:trPr>
          <w:trHeight w:val="240"/>
          <w:jc w:val="center"/>
        </w:trPr>
        <w:tc>
          <w:tcPr>
            <w:tcW w:w="4876" w:type="dxa"/>
            <w:tcBorders>
              <w:top w:val="nil"/>
              <w:left w:val="nil"/>
              <w:bottom w:val="nil"/>
              <w:right w:val="nil"/>
            </w:tcBorders>
          </w:tcPr>
          <w:p w14:paraId="3A93A02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C74C2D3" w14:textId="77777777" w:rsidR="0072044B" w:rsidRPr="00791312" w:rsidRDefault="0072044B" w:rsidP="0072044B">
            <w:pPr>
              <w:pStyle w:val="AmColumnHeading"/>
            </w:pPr>
            <w:r w:rsidRPr="00791312">
              <w:t>Pakeitimas</w:t>
            </w:r>
          </w:p>
        </w:tc>
      </w:tr>
      <w:tr w:rsidR="0072044B" w:rsidRPr="00791312" w14:paraId="4CF17448" w14:textId="77777777" w:rsidTr="0072044B">
        <w:trPr>
          <w:jc w:val="center"/>
        </w:trPr>
        <w:tc>
          <w:tcPr>
            <w:tcW w:w="4876" w:type="dxa"/>
            <w:tcBorders>
              <w:top w:val="nil"/>
              <w:left w:val="nil"/>
              <w:bottom w:val="nil"/>
              <w:right w:val="nil"/>
            </w:tcBorders>
          </w:tcPr>
          <w:p w14:paraId="1053570A" w14:textId="77777777" w:rsidR="0072044B" w:rsidRPr="00791312" w:rsidRDefault="0072044B" w:rsidP="0072044B">
            <w:pPr>
              <w:pStyle w:val="Normal6a"/>
            </w:pPr>
          </w:p>
        </w:tc>
        <w:tc>
          <w:tcPr>
            <w:tcW w:w="4876" w:type="dxa"/>
            <w:tcBorders>
              <w:top w:val="nil"/>
              <w:left w:val="nil"/>
              <w:bottom w:val="nil"/>
              <w:right w:val="nil"/>
            </w:tcBorders>
          </w:tcPr>
          <w:p w14:paraId="683ED154" w14:textId="77777777" w:rsidR="0072044B" w:rsidRPr="00791312" w:rsidRDefault="0072044B" w:rsidP="0072044B">
            <w:pPr>
              <w:pStyle w:val="Normal6a"/>
            </w:pPr>
            <w:r w:rsidRPr="00791312">
              <w:rPr>
                <w:b/>
                <w:i/>
              </w:rPr>
              <w:t>25a.</w:t>
            </w:r>
            <w:r w:rsidRPr="00791312">
              <w:tab/>
            </w:r>
            <w:r w:rsidRPr="00791312">
              <w:rPr>
                <w:b/>
                <w:i/>
              </w:rPr>
              <w:t>ragina Komisiją intensyvinti tikslinę paramą ir politikos koordinavimą šalyse, kuriose vyrauja struktūrinis jaunimo nedarbas, užtikrinant, kad ES priemonėmis būtų veiksmingai sprendžiamos ilgalaikės darbo rinkos problemos;</w:t>
            </w:r>
          </w:p>
        </w:tc>
      </w:tr>
    </w:tbl>
    <w:p w14:paraId="6606D62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F529ADE" w14:textId="77777777" w:rsidR="0072044B" w:rsidRPr="00791312" w:rsidRDefault="0072044B" w:rsidP="0072044B">
      <w:r w:rsidRPr="00791312">
        <w:rPr>
          <w:rStyle w:val="HideTWBExt"/>
        </w:rPr>
        <w:t>&lt;/Amend&gt;</w:t>
      </w:r>
    </w:p>
    <w:p w14:paraId="0F0C046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371</w:t>
      </w:r>
      <w:r w:rsidRPr="00791312">
        <w:rPr>
          <w:rStyle w:val="HideTWBExt"/>
          <w:b w:val="0"/>
        </w:rPr>
        <w:t>&lt;/NumAm&gt;</w:t>
      </w:r>
    </w:p>
    <w:p w14:paraId="5B1291E7"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72742F9E" w14:textId="77777777" w:rsidR="0072044B" w:rsidRPr="00791312" w:rsidRDefault="0072044B" w:rsidP="0072044B">
      <w:pPr>
        <w:pStyle w:val="NormalBold"/>
      </w:pPr>
      <w:r w:rsidRPr="00791312">
        <w:rPr>
          <w:rStyle w:val="HideTWBExt"/>
          <w:b w:val="0"/>
        </w:rPr>
        <w:t>&lt;/RepeatBlock-By&gt;</w:t>
      </w:r>
    </w:p>
    <w:p w14:paraId="6E53C56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EC89D6B" w14:textId="77777777" w:rsidR="0072044B" w:rsidRPr="00791312" w:rsidRDefault="0072044B" w:rsidP="0072044B">
      <w:pPr>
        <w:pStyle w:val="NormalBold"/>
      </w:pPr>
      <w:r w:rsidRPr="00791312">
        <w:rPr>
          <w:rStyle w:val="HideTWBExt"/>
          <w:b w:val="0"/>
        </w:rPr>
        <w:t>&lt;Article&gt;</w:t>
      </w:r>
      <w:r w:rsidRPr="00791312">
        <w:t>25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493A559" w14:textId="77777777" w:rsidTr="0072044B">
        <w:trPr>
          <w:trHeight w:hRule="exact" w:val="240"/>
          <w:jc w:val="center"/>
        </w:trPr>
        <w:tc>
          <w:tcPr>
            <w:tcW w:w="9752" w:type="dxa"/>
            <w:gridSpan w:val="2"/>
            <w:tcBorders>
              <w:top w:val="nil"/>
              <w:left w:val="nil"/>
              <w:bottom w:val="nil"/>
              <w:right w:val="nil"/>
            </w:tcBorders>
          </w:tcPr>
          <w:p w14:paraId="114BD0BD" w14:textId="77777777" w:rsidR="0072044B" w:rsidRPr="00791312" w:rsidRDefault="0072044B" w:rsidP="0072044B"/>
        </w:tc>
      </w:tr>
      <w:tr w:rsidR="0072044B" w:rsidRPr="00791312" w14:paraId="5AB71B72" w14:textId="77777777" w:rsidTr="0072044B">
        <w:trPr>
          <w:trHeight w:val="240"/>
          <w:jc w:val="center"/>
        </w:trPr>
        <w:tc>
          <w:tcPr>
            <w:tcW w:w="4876" w:type="dxa"/>
            <w:tcBorders>
              <w:top w:val="nil"/>
              <w:left w:val="nil"/>
              <w:bottom w:val="nil"/>
              <w:right w:val="nil"/>
            </w:tcBorders>
          </w:tcPr>
          <w:p w14:paraId="4F3B142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8803D29" w14:textId="77777777" w:rsidR="0072044B" w:rsidRPr="00791312" w:rsidRDefault="0072044B" w:rsidP="0072044B">
            <w:pPr>
              <w:pStyle w:val="AmColumnHeading"/>
            </w:pPr>
            <w:r w:rsidRPr="00791312">
              <w:t>Pakeitimas</w:t>
            </w:r>
          </w:p>
        </w:tc>
      </w:tr>
      <w:tr w:rsidR="0072044B" w:rsidRPr="00791312" w14:paraId="25DC8105" w14:textId="77777777" w:rsidTr="0072044B">
        <w:trPr>
          <w:jc w:val="center"/>
        </w:trPr>
        <w:tc>
          <w:tcPr>
            <w:tcW w:w="4876" w:type="dxa"/>
            <w:tcBorders>
              <w:top w:val="nil"/>
              <w:left w:val="nil"/>
              <w:bottom w:val="nil"/>
              <w:right w:val="nil"/>
            </w:tcBorders>
          </w:tcPr>
          <w:p w14:paraId="3DA4BE2E" w14:textId="77777777" w:rsidR="0072044B" w:rsidRPr="00791312" w:rsidRDefault="0072044B" w:rsidP="0072044B">
            <w:pPr>
              <w:pStyle w:val="Normal6a"/>
            </w:pPr>
          </w:p>
        </w:tc>
        <w:tc>
          <w:tcPr>
            <w:tcW w:w="4876" w:type="dxa"/>
            <w:tcBorders>
              <w:top w:val="nil"/>
              <w:left w:val="nil"/>
              <w:bottom w:val="nil"/>
              <w:right w:val="nil"/>
            </w:tcBorders>
          </w:tcPr>
          <w:p w14:paraId="7420B569" w14:textId="77777777" w:rsidR="0072044B" w:rsidRPr="00791312" w:rsidRDefault="0072044B" w:rsidP="0072044B">
            <w:pPr>
              <w:pStyle w:val="Normal6a"/>
            </w:pPr>
            <w:r w:rsidRPr="00791312">
              <w:rPr>
                <w:b/>
                <w:i/>
              </w:rPr>
              <w:t>25b.</w:t>
            </w:r>
            <w:r w:rsidRPr="00791312">
              <w:tab/>
            </w:r>
            <w:r w:rsidRPr="00791312">
              <w:rPr>
                <w:b/>
                <w:i/>
              </w:rPr>
              <w:t>ragina Komisiją sukurti privalomą sustiprintos Jaunimo garantijų iniciatyvos kokybės sistemą su patikimais stebėsenos ir vykdymo užtikrinimo mechanizmais, atitinkančią Tarybos rekomendaciją „Tiltas į darbo rinką. Sustiprinta Jaunimo garantijų iniciatyva“</w:t>
            </w:r>
            <w:r w:rsidRPr="00791312">
              <w:rPr>
                <w:b/>
                <w:i/>
                <w:vertAlign w:val="superscript"/>
              </w:rPr>
              <w:t>1a</w:t>
            </w:r>
            <w:r w:rsidRPr="00791312">
              <w:rPr>
                <w:b/>
                <w:i/>
              </w:rPr>
              <w:t xml:space="preserve">; pabrėžia, kad privalomi kokybės kriterijai turi užtikrinti, kad visi pasiūlymai atitiktų svarbius Europos socialinių teisių ramsčio principus, suteiktų realias mokymosi ir mokymo galimybes, kurios pagerintų įsidarbinamumą ir palengvintų perėjimą į darbo rinką, ir apimtų skaidrų įdarbinimą, įgytų įgūdžių pripažinimą ir sertifikavimą bei prieinamus skundų teikimo mechanizmus; ragina užtikrinti, kad visi darbo ir stažuočių pasiūlymai užtikrintų deramas darbo sąlygas, teisingą atlyginimą, galimybę naudotis socialine apsauga, mokymą ir profesinį orientavimą, pagrįstus bandomuosius laikotarpius ir draudimą piktnaudžiauti netipinėmis sutartimis; pabrėžia, kad šių standartų laikymasis turėtų būti Sąjungos finansavimo pagal sustiprintos Jaunimo garantijų iniciatyvos programas </w:t>
            </w:r>
            <w:r w:rsidRPr="00791312">
              <w:rPr>
                <w:b/>
                <w:i/>
              </w:rPr>
              <w:lastRenderedPageBreak/>
              <w:t>naudojimo sąlyga;</w:t>
            </w:r>
          </w:p>
        </w:tc>
      </w:tr>
      <w:tr w:rsidR="0072044B" w:rsidRPr="00791312" w14:paraId="735F9045" w14:textId="77777777" w:rsidTr="0072044B">
        <w:trPr>
          <w:jc w:val="center"/>
        </w:trPr>
        <w:tc>
          <w:tcPr>
            <w:tcW w:w="4876" w:type="dxa"/>
            <w:tcBorders>
              <w:top w:val="nil"/>
              <w:left w:val="nil"/>
              <w:bottom w:val="nil"/>
              <w:right w:val="nil"/>
            </w:tcBorders>
          </w:tcPr>
          <w:p w14:paraId="174E6AAB" w14:textId="77777777" w:rsidR="0072044B" w:rsidRPr="00791312" w:rsidRDefault="0072044B" w:rsidP="0072044B"/>
        </w:tc>
        <w:tc>
          <w:tcPr>
            <w:tcW w:w="4876" w:type="dxa"/>
            <w:tcBorders>
              <w:top w:val="nil"/>
              <w:left w:val="nil"/>
              <w:bottom w:val="nil"/>
              <w:right w:val="nil"/>
            </w:tcBorders>
          </w:tcPr>
          <w:p w14:paraId="365EF165" w14:textId="77777777" w:rsidR="0072044B" w:rsidRPr="00791312" w:rsidRDefault="0072044B" w:rsidP="0072044B">
            <w:pPr>
              <w:pStyle w:val="Normal6a"/>
            </w:pPr>
            <w:r w:rsidRPr="00791312">
              <w:rPr>
                <w:b/>
                <w:i/>
              </w:rPr>
              <w:t>_________________</w:t>
            </w:r>
          </w:p>
        </w:tc>
      </w:tr>
      <w:tr w:rsidR="0072044B" w:rsidRPr="00791312" w14:paraId="1E695D82" w14:textId="77777777" w:rsidTr="0072044B">
        <w:trPr>
          <w:jc w:val="center"/>
        </w:trPr>
        <w:tc>
          <w:tcPr>
            <w:tcW w:w="4876" w:type="dxa"/>
            <w:tcBorders>
              <w:top w:val="nil"/>
              <w:left w:val="nil"/>
              <w:bottom w:val="nil"/>
              <w:right w:val="nil"/>
            </w:tcBorders>
          </w:tcPr>
          <w:p w14:paraId="342EAC71" w14:textId="77777777" w:rsidR="0072044B" w:rsidRPr="00791312" w:rsidRDefault="0072044B" w:rsidP="0072044B"/>
        </w:tc>
        <w:tc>
          <w:tcPr>
            <w:tcW w:w="4876" w:type="dxa"/>
            <w:tcBorders>
              <w:top w:val="nil"/>
              <w:left w:val="nil"/>
              <w:bottom w:val="nil"/>
              <w:right w:val="nil"/>
            </w:tcBorders>
          </w:tcPr>
          <w:p w14:paraId="7D9A2AD0" w14:textId="77777777" w:rsidR="0072044B" w:rsidRPr="00791312" w:rsidRDefault="0072044B" w:rsidP="0072044B">
            <w:pPr>
              <w:pStyle w:val="Normal6a"/>
            </w:pPr>
            <w:r w:rsidRPr="00791312">
              <w:rPr>
                <w:b/>
                <w:i/>
                <w:vertAlign w:val="superscript"/>
              </w:rPr>
              <w:t>1a</w:t>
            </w:r>
            <w:r w:rsidRPr="00791312">
              <w:t xml:space="preserve"> </w:t>
            </w:r>
            <w:r w:rsidRPr="00791312">
              <w:rPr>
                <w:b/>
                <w:i/>
              </w:rPr>
              <w:t>2020 m. spalio 30 d. Tarybos rekomendacija „Tiltas į darbo rinką. Sustiprinta Jaunimo garantijų iniciatyva“, kuria pakeičiama 2013 m. balandžio 22 d. Tarybos rekomendacija dėl Jaunimo garantijų iniciatyvos nustatymo, 2020/C 372/01.</w:t>
            </w:r>
          </w:p>
        </w:tc>
      </w:tr>
    </w:tbl>
    <w:p w14:paraId="4B35061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C376D3B" w14:textId="77777777" w:rsidR="0072044B" w:rsidRPr="00791312" w:rsidRDefault="0072044B" w:rsidP="0072044B">
      <w:r w:rsidRPr="00791312">
        <w:rPr>
          <w:rStyle w:val="HideTWBExt"/>
        </w:rPr>
        <w:t>&lt;/Amend&gt;</w:t>
      </w:r>
    </w:p>
    <w:p w14:paraId="05665837"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372</w:t>
      </w:r>
      <w:r w:rsidRPr="00791312">
        <w:rPr>
          <w:rStyle w:val="HideTWBExt"/>
          <w:b w:val="0"/>
        </w:rPr>
        <w:t>&lt;/NumAm&gt;</w:t>
      </w:r>
    </w:p>
    <w:p w14:paraId="4252D90C"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Miriam Lexmann, Liesbet Sommen, Sérgio Humberto, Martine Kemp</w:t>
      </w:r>
      <w:r w:rsidRPr="00791312">
        <w:rPr>
          <w:rStyle w:val="HideTWBExt"/>
          <w:b w:val="0"/>
        </w:rPr>
        <w:t>&lt;/Members&gt;</w:t>
      </w:r>
    </w:p>
    <w:p w14:paraId="7F5D7B7F" w14:textId="77777777" w:rsidR="0072044B" w:rsidRPr="00791312" w:rsidRDefault="0072044B" w:rsidP="0072044B">
      <w:pPr>
        <w:pStyle w:val="NormalBold"/>
      </w:pPr>
      <w:r w:rsidRPr="00791312">
        <w:rPr>
          <w:rStyle w:val="HideTWBExt"/>
          <w:b w:val="0"/>
        </w:rPr>
        <w:t>&lt;/RepeatBlock-By&gt;</w:t>
      </w:r>
    </w:p>
    <w:p w14:paraId="4057A4A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5596A0" w14:textId="77777777" w:rsidR="0072044B" w:rsidRPr="00791312" w:rsidRDefault="0072044B" w:rsidP="0072044B">
      <w:pPr>
        <w:pStyle w:val="NormalBold"/>
      </w:pPr>
      <w:r w:rsidRPr="00791312">
        <w:rPr>
          <w:rStyle w:val="HideTWBExt"/>
          <w:b w:val="0"/>
        </w:rPr>
        <w:t>&lt;Article&gt;</w:t>
      </w:r>
      <w:r w:rsidRPr="00791312">
        <w:t>25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72799BD" w14:textId="77777777" w:rsidTr="0072044B">
        <w:trPr>
          <w:trHeight w:hRule="exact" w:val="240"/>
          <w:jc w:val="center"/>
        </w:trPr>
        <w:tc>
          <w:tcPr>
            <w:tcW w:w="9752" w:type="dxa"/>
            <w:gridSpan w:val="2"/>
            <w:tcBorders>
              <w:top w:val="nil"/>
              <w:left w:val="nil"/>
              <w:bottom w:val="nil"/>
              <w:right w:val="nil"/>
            </w:tcBorders>
          </w:tcPr>
          <w:p w14:paraId="57807C26" w14:textId="77777777" w:rsidR="0072044B" w:rsidRPr="00791312" w:rsidRDefault="0072044B" w:rsidP="0072044B"/>
        </w:tc>
      </w:tr>
      <w:tr w:rsidR="0072044B" w:rsidRPr="00791312" w14:paraId="2DC99F3E" w14:textId="77777777" w:rsidTr="0072044B">
        <w:trPr>
          <w:trHeight w:val="240"/>
          <w:jc w:val="center"/>
        </w:trPr>
        <w:tc>
          <w:tcPr>
            <w:tcW w:w="4876" w:type="dxa"/>
            <w:tcBorders>
              <w:top w:val="nil"/>
              <w:left w:val="nil"/>
              <w:bottom w:val="nil"/>
              <w:right w:val="nil"/>
            </w:tcBorders>
          </w:tcPr>
          <w:p w14:paraId="4541E2FE"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BAE0384" w14:textId="77777777" w:rsidR="0072044B" w:rsidRPr="00791312" w:rsidRDefault="0072044B" w:rsidP="0072044B">
            <w:pPr>
              <w:pStyle w:val="AmColumnHeading"/>
            </w:pPr>
            <w:r w:rsidRPr="00791312">
              <w:t>Pakeitimas</w:t>
            </w:r>
          </w:p>
        </w:tc>
      </w:tr>
      <w:tr w:rsidR="0072044B" w:rsidRPr="00791312" w14:paraId="42269A6C" w14:textId="77777777" w:rsidTr="0072044B">
        <w:trPr>
          <w:jc w:val="center"/>
        </w:trPr>
        <w:tc>
          <w:tcPr>
            <w:tcW w:w="4876" w:type="dxa"/>
            <w:tcBorders>
              <w:top w:val="nil"/>
              <w:left w:val="nil"/>
              <w:bottom w:val="nil"/>
              <w:right w:val="nil"/>
            </w:tcBorders>
          </w:tcPr>
          <w:p w14:paraId="2AEEE185" w14:textId="77777777" w:rsidR="0072044B" w:rsidRPr="00791312" w:rsidRDefault="0072044B" w:rsidP="0072044B">
            <w:pPr>
              <w:pStyle w:val="Normal6a"/>
            </w:pPr>
          </w:p>
        </w:tc>
        <w:tc>
          <w:tcPr>
            <w:tcW w:w="4876" w:type="dxa"/>
            <w:tcBorders>
              <w:top w:val="nil"/>
              <w:left w:val="nil"/>
              <w:bottom w:val="nil"/>
              <w:right w:val="nil"/>
            </w:tcBorders>
          </w:tcPr>
          <w:p w14:paraId="294E768C" w14:textId="77777777" w:rsidR="0072044B" w:rsidRPr="00791312" w:rsidRDefault="0072044B" w:rsidP="0072044B">
            <w:pPr>
              <w:pStyle w:val="Normal6a"/>
            </w:pPr>
            <w:r w:rsidRPr="00791312">
              <w:rPr>
                <w:b/>
                <w:i/>
              </w:rPr>
              <w:t>25b.</w:t>
            </w:r>
            <w:r w:rsidRPr="00791312">
              <w:tab/>
            </w:r>
            <w:r w:rsidRPr="00791312">
              <w:rPr>
                <w:b/>
                <w:i/>
              </w:rPr>
              <w:t>ragina Komisiją stiprinti ES lygmens koordinavimą jaunimo psichikos sveikatos srityje, remiantis jos naujausiomis rekomendacijomis ir COVID-19 pandemijos metu įgyta patirtimi, ypatingą dėmesį skiriant prevencijai, ankstyvajai intervencijai ir jaunimo psichikos gerovei; primygtinai ragina Komisiją ir valstybes nares užtikrinti savalaikes, prieinamas ir nediskriminuojančias psichikos sveikatos paslaugas jaunuoliams visuomenės sveikatos priežiūros sistemose ir visapusiškai atsižvelgiant į nacionalinę kompetenciją, ir parengti jaunimui skirtas parengties priemones, kad jaunimas neproporcingai nenukentėtų būsimų krizių metu;</w:t>
            </w:r>
          </w:p>
        </w:tc>
      </w:tr>
    </w:tbl>
    <w:p w14:paraId="5DFEF899"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993FDD8" w14:textId="77777777" w:rsidR="0072044B" w:rsidRPr="00791312" w:rsidRDefault="0072044B" w:rsidP="0072044B">
      <w:r w:rsidRPr="00791312">
        <w:rPr>
          <w:rStyle w:val="HideTWBExt"/>
        </w:rPr>
        <w:t>&lt;/Amend&gt;</w:t>
      </w:r>
    </w:p>
    <w:p w14:paraId="5D7E0F6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373</w:t>
      </w:r>
      <w:r w:rsidRPr="00791312">
        <w:rPr>
          <w:rStyle w:val="HideTWBExt"/>
          <w:b w:val="0"/>
        </w:rPr>
        <w:t>&lt;/NumAm&gt;</w:t>
      </w:r>
    </w:p>
    <w:p w14:paraId="4821A448"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4DA82B08" w14:textId="77777777" w:rsidR="0072044B" w:rsidRPr="00791312" w:rsidRDefault="0072044B" w:rsidP="0072044B">
      <w:pPr>
        <w:pStyle w:val="NormalBold"/>
      </w:pPr>
      <w:r w:rsidRPr="00791312">
        <w:rPr>
          <w:rStyle w:val="HideTWBExt"/>
          <w:b w:val="0"/>
        </w:rPr>
        <w:lastRenderedPageBreak/>
        <w:t>&lt;/RepeatBlock-By&gt;</w:t>
      </w:r>
    </w:p>
    <w:p w14:paraId="4787B9A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CEB3801" w14:textId="77777777" w:rsidR="0072044B" w:rsidRPr="00791312" w:rsidRDefault="0072044B" w:rsidP="0072044B">
      <w:pPr>
        <w:pStyle w:val="NormalBold"/>
      </w:pPr>
      <w:r w:rsidRPr="00791312">
        <w:rPr>
          <w:rStyle w:val="HideTWBExt"/>
          <w:b w:val="0"/>
        </w:rPr>
        <w:t>&lt;Article&gt;</w:t>
      </w:r>
      <w:r w:rsidRPr="00791312">
        <w:t>25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1E0140C" w14:textId="77777777" w:rsidTr="0072044B">
        <w:trPr>
          <w:trHeight w:hRule="exact" w:val="240"/>
          <w:jc w:val="center"/>
        </w:trPr>
        <w:tc>
          <w:tcPr>
            <w:tcW w:w="9752" w:type="dxa"/>
            <w:gridSpan w:val="2"/>
            <w:tcBorders>
              <w:top w:val="nil"/>
              <w:left w:val="nil"/>
              <w:bottom w:val="nil"/>
              <w:right w:val="nil"/>
            </w:tcBorders>
          </w:tcPr>
          <w:p w14:paraId="26D05881" w14:textId="77777777" w:rsidR="0072044B" w:rsidRPr="00791312" w:rsidRDefault="0072044B" w:rsidP="0072044B"/>
        </w:tc>
      </w:tr>
      <w:tr w:rsidR="0072044B" w:rsidRPr="00791312" w14:paraId="3EEC9AA1" w14:textId="77777777" w:rsidTr="0072044B">
        <w:trPr>
          <w:trHeight w:val="240"/>
          <w:jc w:val="center"/>
        </w:trPr>
        <w:tc>
          <w:tcPr>
            <w:tcW w:w="4876" w:type="dxa"/>
            <w:tcBorders>
              <w:top w:val="nil"/>
              <w:left w:val="nil"/>
              <w:bottom w:val="nil"/>
              <w:right w:val="nil"/>
            </w:tcBorders>
          </w:tcPr>
          <w:p w14:paraId="2C6DD94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D34D56E" w14:textId="77777777" w:rsidR="0072044B" w:rsidRPr="00791312" w:rsidRDefault="0072044B" w:rsidP="0072044B">
            <w:pPr>
              <w:pStyle w:val="AmColumnHeading"/>
            </w:pPr>
            <w:r w:rsidRPr="00791312">
              <w:t>Pakeitimas</w:t>
            </w:r>
          </w:p>
        </w:tc>
      </w:tr>
      <w:tr w:rsidR="0072044B" w:rsidRPr="00791312" w14:paraId="6E7E295D" w14:textId="77777777" w:rsidTr="0072044B">
        <w:trPr>
          <w:jc w:val="center"/>
        </w:trPr>
        <w:tc>
          <w:tcPr>
            <w:tcW w:w="4876" w:type="dxa"/>
            <w:tcBorders>
              <w:top w:val="nil"/>
              <w:left w:val="nil"/>
              <w:bottom w:val="nil"/>
              <w:right w:val="nil"/>
            </w:tcBorders>
          </w:tcPr>
          <w:p w14:paraId="15F4D8C6" w14:textId="77777777" w:rsidR="0072044B" w:rsidRPr="00791312" w:rsidRDefault="0072044B" w:rsidP="0072044B">
            <w:pPr>
              <w:pStyle w:val="Normal6a"/>
            </w:pPr>
          </w:p>
        </w:tc>
        <w:tc>
          <w:tcPr>
            <w:tcW w:w="4876" w:type="dxa"/>
            <w:tcBorders>
              <w:top w:val="nil"/>
              <w:left w:val="nil"/>
              <w:bottom w:val="nil"/>
              <w:right w:val="nil"/>
            </w:tcBorders>
          </w:tcPr>
          <w:p w14:paraId="6D2CE5F0" w14:textId="77777777" w:rsidR="0072044B" w:rsidRPr="00791312" w:rsidRDefault="0072044B" w:rsidP="0072044B">
            <w:pPr>
              <w:pStyle w:val="Normal6a"/>
            </w:pPr>
            <w:r w:rsidRPr="00791312">
              <w:rPr>
                <w:b/>
                <w:i/>
              </w:rPr>
              <w:t>25b.</w:t>
            </w:r>
            <w:r w:rsidRPr="00791312">
              <w:tab/>
            </w:r>
            <w:r w:rsidRPr="00791312">
              <w:rPr>
                <w:b/>
                <w:i/>
              </w:rPr>
              <w:t>ragina Komisiją ir valstybes nares užtikrinti glaudesnį Jaunimo garantijų iniciatyvos ir kitų politikos sričių, pvz., būsto, sveikatos ir psichikos sveikatos, šeimos, transporto ir regioninės plėtros, ryšį; valstybės narės galėtų toliau nagrinėti galimybę sukurti daugiadalykes grupes ir (arba) lengvai prieinamų integruotų paslaugų modelius, pavyzdžiui, vieno langelio principu grindžiamas sistemas;</w:t>
            </w:r>
          </w:p>
        </w:tc>
      </w:tr>
    </w:tbl>
    <w:p w14:paraId="7905B45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AE3780A" w14:textId="77777777" w:rsidR="0072044B" w:rsidRPr="00791312" w:rsidRDefault="0072044B" w:rsidP="0072044B">
      <w:r w:rsidRPr="00791312">
        <w:rPr>
          <w:rStyle w:val="HideTWBExt"/>
        </w:rPr>
        <w:t>&lt;/Amend&gt;</w:t>
      </w:r>
    </w:p>
    <w:p w14:paraId="3381182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374</w:t>
      </w:r>
      <w:r w:rsidRPr="00791312">
        <w:rPr>
          <w:rStyle w:val="HideTWBExt"/>
          <w:b w:val="0"/>
        </w:rPr>
        <w:t>&lt;/NumAm&gt;</w:t>
      </w:r>
    </w:p>
    <w:p w14:paraId="7A87BDF8"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448FC955" w14:textId="77777777" w:rsidR="0072044B" w:rsidRPr="00791312" w:rsidRDefault="0072044B" w:rsidP="0072044B">
      <w:pPr>
        <w:pStyle w:val="NormalBold"/>
      </w:pPr>
      <w:r w:rsidRPr="00791312">
        <w:rPr>
          <w:rStyle w:val="HideTWBExt"/>
          <w:b w:val="0"/>
        </w:rPr>
        <w:t>&lt;/RepeatBlock-By&gt;</w:t>
      </w:r>
    </w:p>
    <w:p w14:paraId="5B2B8DA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0E54BD5" w14:textId="77777777" w:rsidR="0072044B" w:rsidRPr="00791312" w:rsidRDefault="0072044B" w:rsidP="0072044B">
      <w:pPr>
        <w:pStyle w:val="NormalBold"/>
      </w:pPr>
      <w:r w:rsidRPr="00791312">
        <w:rPr>
          <w:rStyle w:val="HideTWBExt"/>
          <w:b w:val="0"/>
        </w:rPr>
        <w:t>&lt;Article&gt;</w:t>
      </w:r>
      <w:r w:rsidRPr="00791312">
        <w:t>25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C4C2013" w14:textId="77777777" w:rsidTr="0072044B">
        <w:trPr>
          <w:trHeight w:hRule="exact" w:val="240"/>
          <w:jc w:val="center"/>
        </w:trPr>
        <w:tc>
          <w:tcPr>
            <w:tcW w:w="9752" w:type="dxa"/>
            <w:gridSpan w:val="2"/>
            <w:tcBorders>
              <w:top w:val="nil"/>
              <w:left w:val="nil"/>
              <w:bottom w:val="nil"/>
              <w:right w:val="nil"/>
            </w:tcBorders>
          </w:tcPr>
          <w:p w14:paraId="679AE4E5" w14:textId="77777777" w:rsidR="0072044B" w:rsidRPr="00791312" w:rsidRDefault="0072044B" w:rsidP="0072044B"/>
        </w:tc>
      </w:tr>
      <w:tr w:rsidR="0072044B" w:rsidRPr="00791312" w14:paraId="24F5A02E" w14:textId="77777777" w:rsidTr="0072044B">
        <w:trPr>
          <w:trHeight w:val="240"/>
          <w:jc w:val="center"/>
        </w:trPr>
        <w:tc>
          <w:tcPr>
            <w:tcW w:w="4876" w:type="dxa"/>
            <w:tcBorders>
              <w:top w:val="nil"/>
              <w:left w:val="nil"/>
              <w:bottom w:val="nil"/>
              <w:right w:val="nil"/>
            </w:tcBorders>
          </w:tcPr>
          <w:p w14:paraId="4F774E8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F0D1BF0" w14:textId="77777777" w:rsidR="0072044B" w:rsidRPr="00791312" w:rsidRDefault="0072044B" w:rsidP="0072044B">
            <w:pPr>
              <w:pStyle w:val="AmColumnHeading"/>
            </w:pPr>
            <w:r w:rsidRPr="00791312">
              <w:t>Pakeitimas</w:t>
            </w:r>
          </w:p>
        </w:tc>
      </w:tr>
      <w:tr w:rsidR="0072044B" w:rsidRPr="00791312" w14:paraId="345C7438" w14:textId="77777777" w:rsidTr="0072044B">
        <w:trPr>
          <w:jc w:val="center"/>
        </w:trPr>
        <w:tc>
          <w:tcPr>
            <w:tcW w:w="4876" w:type="dxa"/>
            <w:tcBorders>
              <w:top w:val="nil"/>
              <w:left w:val="nil"/>
              <w:bottom w:val="nil"/>
              <w:right w:val="nil"/>
            </w:tcBorders>
          </w:tcPr>
          <w:p w14:paraId="7E0EBDF4" w14:textId="77777777" w:rsidR="0072044B" w:rsidRPr="00791312" w:rsidRDefault="0072044B" w:rsidP="0072044B">
            <w:pPr>
              <w:pStyle w:val="Normal6a"/>
            </w:pPr>
          </w:p>
        </w:tc>
        <w:tc>
          <w:tcPr>
            <w:tcW w:w="4876" w:type="dxa"/>
            <w:tcBorders>
              <w:top w:val="nil"/>
              <w:left w:val="nil"/>
              <w:bottom w:val="nil"/>
              <w:right w:val="nil"/>
            </w:tcBorders>
          </w:tcPr>
          <w:p w14:paraId="169A3127" w14:textId="77777777" w:rsidR="0072044B" w:rsidRPr="00791312" w:rsidRDefault="0072044B" w:rsidP="0072044B">
            <w:pPr>
              <w:pStyle w:val="Normal6a"/>
            </w:pPr>
            <w:r w:rsidRPr="00791312">
              <w:rPr>
                <w:b/>
                <w:i/>
              </w:rPr>
              <w:t>25c.</w:t>
            </w:r>
            <w:r w:rsidRPr="00791312">
              <w:tab/>
            </w:r>
            <w:r w:rsidRPr="00791312">
              <w:rPr>
                <w:b/>
                <w:i/>
              </w:rPr>
              <w:t>ragina Komisiją ir valstybes nares įvesti papildomą parengiamąjį mokymą (profesinį mokymą prieš pradedant dirbti) arba pereinamojo laikotarpio programas, kurios būtų siūlomos kiekvienam jaunuoliui, kuris anksti metė mokyklą arba kurio mokymasis buvo nutrauktas dėl šeimos pareigų, siekiant sustiprinti pasirengimą įgyti įgūdžių ir pagerinti galimybes siekti išsilavinimo, mokytis ir įsidarbinti; pabrėžia, kad šios programos turi būti prieinamos visų pirma jauniems tėvams ir vienišiems jauniems suaugusiesiems, atsižvelgiant į jų priežiūros pareigas ir taikant lanksčius tvarkaraščius bei, kai tinkama, integruotą vaikų priežiūrą;</w:t>
            </w:r>
          </w:p>
        </w:tc>
      </w:tr>
    </w:tbl>
    <w:p w14:paraId="59E35405"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11B2F31" w14:textId="77777777" w:rsidR="0072044B" w:rsidRPr="00791312" w:rsidRDefault="0072044B" w:rsidP="0072044B">
      <w:r w:rsidRPr="00791312">
        <w:rPr>
          <w:rStyle w:val="HideTWBExt"/>
        </w:rPr>
        <w:t>&lt;/Amend&gt;</w:t>
      </w:r>
    </w:p>
    <w:p w14:paraId="0AEE297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375</w:t>
      </w:r>
      <w:r w:rsidRPr="00791312">
        <w:rPr>
          <w:rStyle w:val="HideTWBExt"/>
          <w:b w:val="0"/>
        </w:rPr>
        <w:t>&lt;/NumAm&gt;</w:t>
      </w:r>
    </w:p>
    <w:p w14:paraId="6DB8A832"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 Martine Kemp</w:t>
      </w:r>
      <w:r w:rsidRPr="00791312">
        <w:rPr>
          <w:rStyle w:val="HideTWBExt"/>
          <w:b w:val="0"/>
        </w:rPr>
        <w:t>&lt;/Members&gt;</w:t>
      </w:r>
    </w:p>
    <w:p w14:paraId="60196AD4" w14:textId="77777777" w:rsidR="0072044B" w:rsidRPr="00791312" w:rsidRDefault="0072044B" w:rsidP="0072044B">
      <w:pPr>
        <w:pStyle w:val="NormalBold"/>
      </w:pPr>
      <w:r w:rsidRPr="00791312">
        <w:rPr>
          <w:rStyle w:val="HideTWBExt"/>
          <w:b w:val="0"/>
        </w:rPr>
        <w:t>&lt;/RepeatBlock-By&gt;</w:t>
      </w:r>
    </w:p>
    <w:p w14:paraId="4A24356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A20DFCB" w14:textId="77777777" w:rsidR="0072044B" w:rsidRPr="00791312" w:rsidRDefault="0072044B" w:rsidP="0072044B">
      <w:pPr>
        <w:pStyle w:val="NormalBold"/>
      </w:pPr>
      <w:r w:rsidRPr="00791312">
        <w:rPr>
          <w:rStyle w:val="HideTWBExt"/>
          <w:b w:val="0"/>
        </w:rPr>
        <w:t>&lt;Article&gt;</w:t>
      </w:r>
      <w:r w:rsidRPr="00791312">
        <w:t>25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2BBCF6F" w14:textId="77777777" w:rsidTr="0072044B">
        <w:trPr>
          <w:trHeight w:hRule="exact" w:val="240"/>
          <w:jc w:val="center"/>
        </w:trPr>
        <w:tc>
          <w:tcPr>
            <w:tcW w:w="9752" w:type="dxa"/>
            <w:gridSpan w:val="2"/>
            <w:tcBorders>
              <w:top w:val="nil"/>
              <w:left w:val="nil"/>
              <w:bottom w:val="nil"/>
              <w:right w:val="nil"/>
            </w:tcBorders>
          </w:tcPr>
          <w:p w14:paraId="0A365DDE" w14:textId="77777777" w:rsidR="0072044B" w:rsidRPr="00791312" w:rsidRDefault="0072044B" w:rsidP="0072044B"/>
        </w:tc>
      </w:tr>
      <w:tr w:rsidR="0072044B" w:rsidRPr="00791312" w14:paraId="1608D7F5" w14:textId="77777777" w:rsidTr="0072044B">
        <w:trPr>
          <w:trHeight w:val="240"/>
          <w:jc w:val="center"/>
        </w:trPr>
        <w:tc>
          <w:tcPr>
            <w:tcW w:w="4876" w:type="dxa"/>
            <w:tcBorders>
              <w:top w:val="nil"/>
              <w:left w:val="nil"/>
              <w:bottom w:val="nil"/>
              <w:right w:val="nil"/>
            </w:tcBorders>
          </w:tcPr>
          <w:p w14:paraId="5A11C19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63CD01D" w14:textId="77777777" w:rsidR="0072044B" w:rsidRPr="00791312" w:rsidRDefault="0072044B" w:rsidP="0072044B">
            <w:pPr>
              <w:pStyle w:val="AmColumnHeading"/>
            </w:pPr>
            <w:r w:rsidRPr="00791312">
              <w:t>Pakeitimas</w:t>
            </w:r>
          </w:p>
        </w:tc>
      </w:tr>
      <w:tr w:rsidR="0072044B" w:rsidRPr="00791312" w14:paraId="7574ABE9" w14:textId="77777777" w:rsidTr="0072044B">
        <w:trPr>
          <w:jc w:val="center"/>
        </w:trPr>
        <w:tc>
          <w:tcPr>
            <w:tcW w:w="4876" w:type="dxa"/>
            <w:tcBorders>
              <w:top w:val="nil"/>
              <w:left w:val="nil"/>
              <w:bottom w:val="nil"/>
              <w:right w:val="nil"/>
            </w:tcBorders>
          </w:tcPr>
          <w:p w14:paraId="6C518960" w14:textId="77777777" w:rsidR="0072044B" w:rsidRPr="00791312" w:rsidRDefault="0072044B" w:rsidP="0072044B">
            <w:pPr>
              <w:pStyle w:val="Normal6a"/>
            </w:pPr>
          </w:p>
        </w:tc>
        <w:tc>
          <w:tcPr>
            <w:tcW w:w="4876" w:type="dxa"/>
            <w:tcBorders>
              <w:top w:val="nil"/>
              <w:left w:val="nil"/>
              <w:bottom w:val="nil"/>
              <w:right w:val="nil"/>
            </w:tcBorders>
          </w:tcPr>
          <w:p w14:paraId="0F100AA2" w14:textId="77777777" w:rsidR="0072044B" w:rsidRPr="00791312" w:rsidRDefault="0072044B" w:rsidP="0072044B">
            <w:pPr>
              <w:pStyle w:val="Normal6a"/>
            </w:pPr>
            <w:r w:rsidRPr="00791312">
              <w:rPr>
                <w:b/>
                <w:i/>
              </w:rPr>
              <w:t>25d.</w:t>
            </w:r>
            <w:r w:rsidRPr="00791312">
              <w:tab/>
            </w:r>
            <w:r w:rsidRPr="00791312">
              <w:rPr>
                <w:b/>
                <w:i/>
              </w:rPr>
              <w:t>ragina valstybes nares pagal Jaunimo garantijų iniciatyvą užtikrinti, kad visi jaunuoliai, nepriklausomai nuo ankstesnio išsilavinimo ar motyvacijos, galėtų dalyvauti lengvai prieinamuose DI kursuose, kuriuose būtų mokoma naudotis DI priemonėmis ir suteikiama etikos, duomenų apsaugos ir DI apribojimų žinių, ypač tiems, kurie nelabai gerai išmano technologijas, kad būtų išvengta naujo skaitmeninio atotrūkio;</w:t>
            </w:r>
          </w:p>
        </w:tc>
      </w:tr>
    </w:tbl>
    <w:p w14:paraId="17F3F94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5AF583D" w14:textId="77777777" w:rsidR="0072044B" w:rsidRPr="00791312" w:rsidRDefault="0072044B" w:rsidP="0072044B">
      <w:r w:rsidRPr="00791312">
        <w:rPr>
          <w:rStyle w:val="HideTWBExt"/>
        </w:rPr>
        <w:t>&lt;/Amend&gt;</w:t>
      </w:r>
    </w:p>
    <w:p w14:paraId="32D8D32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376</w:t>
      </w:r>
      <w:r w:rsidRPr="00791312">
        <w:rPr>
          <w:rStyle w:val="HideTWBExt"/>
          <w:b w:val="0"/>
        </w:rPr>
        <w:t>&lt;/NumAm&gt;</w:t>
      </w:r>
    </w:p>
    <w:p w14:paraId="43298BCF"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2BE55BB8" w14:textId="77777777" w:rsidR="0072044B" w:rsidRPr="00791312" w:rsidRDefault="0072044B" w:rsidP="0072044B">
      <w:pPr>
        <w:pStyle w:val="NormalBold"/>
      </w:pPr>
      <w:r w:rsidRPr="00791312">
        <w:rPr>
          <w:rStyle w:val="HideTWBExt"/>
          <w:b w:val="0"/>
        </w:rPr>
        <w:t>&lt;/RepeatBlock-By&gt;</w:t>
      </w:r>
    </w:p>
    <w:p w14:paraId="18FC5B5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447F21E" w14:textId="77777777" w:rsidR="0072044B" w:rsidRPr="00791312" w:rsidRDefault="0072044B" w:rsidP="0072044B">
      <w:pPr>
        <w:pStyle w:val="NormalBold"/>
      </w:pPr>
      <w:r w:rsidRPr="00791312">
        <w:rPr>
          <w:rStyle w:val="HideTWBExt"/>
          <w:b w:val="0"/>
        </w:rPr>
        <w:t>&lt;Article&gt;</w:t>
      </w:r>
      <w:r w:rsidRPr="00791312">
        <w:t>25 e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832066D" w14:textId="77777777" w:rsidTr="0072044B">
        <w:trPr>
          <w:trHeight w:hRule="exact" w:val="240"/>
          <w:jc w:val="center"/>
        </w:trPr>
        <w:tc>
          <w:tcPr>
            <w:tcW w:w="9752" w:type="dxa"/>
            <w:gridSpan w:val="2"/>
            <w:tcBorders>
              <w:top w:val="nil"/>
              <w:left w:val="nil"/>
              <w:bottom w:val="nil"/>
              <w:right w:val="nil"/>
            </w:tcBorders>
          </w:tcPr>
          <w:p w14:paraId="77202B82" w14:textId="77777777" w:rsidR="0072044B" w:rsidRPr="00791312" w:rsidRDefault="0072044B" w:rsidP="0072044B"/>
        </w:tc>
      </w:tr>
      <w:tr w:rsidR="0072044B" w:rsidRPr="00791312" w14:paraId="43E0099C" w14:textId="77777777" w:rsidTr="0072044B">
        <w:trPr>
          <w:trHeight w:val="240"/>
          <w:jc w:val="center"/>
        </w:trPr>
        <w:tc>
          <w:tcPr>
            <w:tcW w:w="4876" w:type="dxa"/>
            <w:tcBorders>
              <w:top w:val="nil"/>
              <w:left w:val="nil"/>
              <w:bottom w:val="nil"/>
              <w:right w:val="nil"/>
            </w:tcBorders>
          </w:tcPr>
          <w:p w14:paraId="222D422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D50126F" w14:textId="77777777" w:rsidR="0072044B" w:rsidRPr="00791312" w:rsidRDefault="0072044B" w:rsidP="0072044B">
            <w:pPr>
              <w:pStyle w:val="AmColumnHeading"/>
            </w:pPr>
            <w:r w:rsidRPr="00791312">
              <w:t>Pakeitimas</w:t>
            </w:r>
          </w:p>
        </w:tc>
      </w:tr>
      <w:tr w:rsidR="0072044B" w:rsidRPr="00791312" w14:paraId="52B293BF" w14:textId="77777777" w:rsidTr="0072044B">
        <w:trPr>
          <w:jc w:val="center"/>
        </w:trPr>
        <w:tc>
          <w:tcPr>
            <w:tcW w:w="4876" w:type="dxa"/>
            <w:tcBorders>
              <w:top w:val="nil"/>
              <w:left w:val="nil"/>
              <w:bottom w:val="nil"/>
              <w:right w:val="nil"/>
            </w:tcBorders>
          </w:tcPr>
          <w:p w14:paraId="04DD84FC" w14:textId="77777777" w:rsidR="0072044B" w:rsidRPr="00791312" w:rsidRDefault="0072044B" w:rsidP="0072044B">
            <w:pPr>
              <w:pStyle w:val="Normal6a"/>
            </w:pPr>
          </w:p>
        </w:tc>
        <w:tc>
          <w:tcPr>
            <w:tcW w:w="4876" w:type="dxa"/>
            <w:tcBorders>
              <w:top w:val="nil"/>
              <w:left w:val="nil"/>
              <w:bottom w:val="nil"/>
              <w:right w:val="nil"/>
            </w:tcBorders>
          </w:tcPr>
          <w:p w14:paraId="41436CD2" w14:textId="77777777" w:rsidR="0072044B" w:rsidRPr="00791312" w:rsidRDefault="0072044B" w:rsidP="0072044B">
            <w:pPr>
              <w:pStyle w:val="Normal6a"/>
            </w:pPr>
            <w:r w:rsidRPr="00791312">
              <w:rPr>
                <w:b/>
                <w:i/>
              </w:rPr>
              <w:t>25e.</w:t>
            </w:r>
            <w:r w:rsidRPr="00791312">
              <w:tab/>
            </w:r>
            <w:r w:rsidRPr="00791312">
              <w:rPr>
                <w:b/>
                <w:i/>
              </w:rPr>
              <w:t>ragina valstybes nares teikti mentorystę ir psichosocialinę paramą jauniems žmonėms, kurie baiminasi dėl DI, padedant jiems įveikti baimes ir įgyti pasitikėjimo bei gebėjimo naudotis šiomis technologijomis;</w:t>
            </w:r>
          </w:p>
        </w:tc>
      </w:tr>
    </w:tbl>
    <w:p w14:paraId="27DAEFF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5348796" w14:textId="77777777" w:rsidR="0072044B" w:rsidRPr="00791312" w:rsidRDefault="0072044B" w:rsidP="0072044B">
      <w:r w:rsidRPr="00791312">
        <w:rPr>
          <w:rStyle w:val="HideTWBExt"/>
        </w:rPr>
        <w:t>&lt;/Amend&gt;</w:t>
      </w:r>
    </w:p>
    <w:p w14:paraId="1B424974"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377</w:t>
      </w:r>
      <w:r w:rsidRPr="00791312">
        <w:rPr>
          <w:rStyle w:val="HideTWBExt"/>
          <w:b w:val="0"/>
        </w:rPr>
        <w:t>&lt;/NumAm&gt;</w:t>
      </w:r>
    </w:p>
    <w:p w14:paraId="5908B750"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3E6D5F8A" w14:textId="77777777" w:rsidR="0072044B" w:rsidRPr="00791312" w:rsidRDefault="0072044B" w:rsidP="0072044B">
      <w:pPr>
        <w:pStyle w:val="NormalBold"/>
      </w:pPr>
      <w:r w:rsidRPr="00791312">
        <w:rPr>
          <w:rStyle w:val="HideTWBExt"/>
          <w:b w:val="0"/>
        </w:rPr>
        <w:t>&lt;/RepeatBlock-By&gt;</w:t>
      </w:r>
    </w:p>
    <w:p w14:paraId="04F7050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389AE59" w14:textId="77777777" w:rsidR="0072044B" w:rsidRPr="00791312" w:rsidRDefault="0072044B" w:rsidP="0072044B">
      <w:pPr>
        <w:pStyle w:val="NormalBold"/>
      </w:pPr>
      <w:r w:rsidRPr="00791312">
        <w:rPr>
          <w:rStyle w:val="HideTWBExt"/>
          <w:b w:val="0"/>
        </w:rPr>
        <w:t>&lt;Article&gt;</w:t>
      </w:r>
      <w:r w:rsidRPr="00791312">
        <w:t>25 f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2413A72" w14:textId="77777777" w:rsidTr="0072044B">
        <w:trPr>
          <w:trHeight w:hRule="exact" w:val="240"/>
          <w:jc w:val="center"/>
        </w:trPr>
        <w:tc>
          <w:tcPr>
            <w:tcW w:w="9752" w:type="dxa"/>
            <w:gridSpan w:val="2"/>
            <w:tcBorders>
              <w:top w:val="nil"/>
              <w:left w:val="nil"/>
              <w:bottom w:val="nil"/>
              <w:right w:val="nil"/>
            </w:tcBorders>
          </w:tcPr>
          <w:p w14:paraId="23F25204" w14:textId="77777777" w:rsidR="0072044B" w:rsidRPr="00791312" w:rsidRDefault="0072044B" w:rsidP="0072044B"/>
        </w:tc>
      </w:tr>
      <w:tr w:rsidR="0072044B" w:rsidRPr="00791312" w14:paraId="04D31E5D" w14:textId="77777777" w:rsidTr="0072044B">
        <w:trPr>
          <w:trHeight w:val="240"/>
          <w:jc w:val="center"/>
        </w:trPr>
        <w:tc>
          <w:tcPr>
            <w:tcW w:w="4876" w:type="dxa"/>
            <w:tcBorders>
              <w:top w:val="nil"/>
              <w:left w:val="nil"/>
              <w:bottom w:val="nil"/>
              <w:right w:val="nil"/>
            </w:tcBorders>
          </w:tcPr>
          <w:p w14:paraId="3B6BFCD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8CF53EB" w14:textId="77777777" w:rsidR="0072044B" w:rsidRPr="00791312" w:rsidRDefault="0072044B" w:rsidP="0072044B">
            <w:pPr>
              <w:pStyle w:val="AmColumnHeading"/>
            </w:pPr>
            <w:r w:rsidRPr="00791312">
              <w:t>Pakeitimas</w:t>
            </w:r>
          </w:p>
        </w:tc>
      </w:tr>
      <w:tr w:rsidR="0072044B" w:rsidRPr="00791312" w14:paraId="5CE16EB3" w14:textId="77777777" w:rsidTr="0072044B">
        <w:trPr>
          <w:jc w:val="center"/>
        </w:trPr>
        <w:tc>
          <w:tcPr>
            <w:tcW w:w="4876" w:type="dxa"/>
            <w:tcBorders>
              <w:top w:val="nil"/>
              <w:left w:val="nil"/>
              <w:bottom w:val="nil"/>
              <w:right w:val="nil"/>
            </w:tcBorders>
          </w:tcPr>
          <w:p w14:paraId="32408DE8" w14:textId="77777777" w:rsidR="0072044B" w:rsidRPr="00791312" w:rsidRDefault="0072044B" w:rsidP="0072044B">
            <w:pPr>
              <w:pStyle w:val="Normal6a"/>
            </w:pPr>
          </w:p>
        </w:tc>
        <w:tc>
          <w:tcPr>
            <w:tcW w:w="4876" w:type="dxa"/>
            <w:tcBorders>
              <w:top w:val="nil"/>
              <w:left w:val="nil"/>
              <w:bottom w:val="nil"/>
              <w:right w:val="nil"/>
            </w:tcBorders>
          </w:tcPr>
          <w:p w14:paraId="7190D8FE" w14:textId="77777777" w:rsidR="0072044B" w:rsidRPr="00791312" w:rsidRDefault="0072044B" w:rsidP="0072044B">
            <w:pPr>
              <w:pStyle w:val="Normal6a"/>
            </w:pPr>
            <w:r w:rsidRPr="00791312">
              <w:rPr>
                <w:b/>
                <w:i/>
              </w:rPr>
              <w:t>25f.</w:t>
            </w:r>
            <w:r w:rsidRPr="00791312">
              <w:tab/>
            </w:r>
            <w:r w:rsidRPr="00791312">
              <w:rPr>
                <w:b/>
                <w:i/>
              </w:rPr>
              <w:t>ragina valstybes nares remti jaunuolius, kad jie taptų individualiais verslininkais arba valdytų labai mažas įmones be didelio pradinio kapitalo, naudodami DI, kad pakeistų brangią infrastruktūrą (pvz., apskaitą, rinkodarą, programavimą), ir skatinti ekonominį nepriklausomumą, ypač jaunimo iš neakademinių namų ūkių;</w:t>
            </w:r>
          </w:p>
        </w:tc>
      </w:tr>
    </w:tbl>
    <w:p w14:paraId="4F60AE8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B155C25" w14:textId="77777777" w:rsidR="0072044B" w:rsidRPr="00791312" w:rsidRDefault="0072044B" w:rsidP="0072044B">
      <w:r w:rsidRPr="00791312">
        <w:rPr>
          <w:rStyle w:val="HideTWBExt"/>
        </w:rPr>
        <w:t>&lt;/Amend&gt;</w:t>
      </w:r>
    </w:p>
    <w:p w14:paraId="0D7CDA2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378</w:t>
      </w:r>
      <w:r w:rsidRPr="00791312">
        <w:rPr>
          <w:rStyle w:val="HideTWBExt"/>
          <w:b w:val="0"/>
        </w:rPr>
        <w:t>&lt;/NumAm&gt;</w:t>
      </w:r>
    </w:p>
    <w:p w14:paraId="09C8B992"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7483D580" w14:textId="77777777" w:rsidR="0072044B" w:rsidRPr="00791312" w:rsidRDefault="0072044B" w:rsidP="0072044B">
      <w:pPr>
        <w:pStyle w:val="NormalBold"/>
      </w:pPr>
      <w:r w:rsidRPr="00791312">
        <w:rPr>
          <w:rStyle w:val="HideTWBExt"/>
          <w:b w:val="0"/>
        </w:rPr>
        <w:t>&lt;/RepeatBlock-By&gt;</w:t>
      </w:r>
    </w:p>
    <w:p w14:paraId="00A289F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692682B"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99369D3" w14:textId="77777777" w:rsidTr="0072044B">
        <w:trPr>
          <w:trHeight w:hRule="exact" w:val="240"/>
          <w:jc w:val="center"/>
        </w:trPr>
        <w:tc>
          <w:tcPr>
            <w:tcW w:w="9752" w:type="dxa"/>
            <w:gridSpan w:val="2"/>
            <w:tcBorders>
              <w:top w:val="nil"/>
              <w:left w:val="nil"/>
              <w:bottom w:val="nil"/>
              <w:right w:val="nil"/>
            </w:tcBorders>
          </w:tcPr>
          <w:p w14:paraId="69B32B5C" w14:textId="77777777" w:rsidR="0072044B" w:rsidRPr="00791312" w:rsidRDefault="0072044B" w:rsidP="0072044B"/>
        </w:tc>
      </w:tr>
      <w:tr w:rsidR="0072044B" w:rsidRPr="00791312" w14:paraId="707049F7" w14:textId="77777777" w:rsidTr="0072044B">
        <w:trPr>
          <w:trHeight w:val="240"/>
          <w:jc w:val="center"/>
        </w:trPr>
        <w:tc>
          <w:tcPr>
            <w:tcW w:w="4876" w:type="dxa"/>
            <w:tcBorders>
              <w:top w:val="nil"/>
              <w:left w:val="nil"/>
              <w:bottom w:val="nil"/>
              <w:right w:val="nil"/>
            </w:tcBorders>
          </w:tcPr>
          <w:p w14:paraId="474F91B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29670C0" w14:textId="77777777" w:rsidR="0072044B" w:rsidRPr="00791312" w:rsidRDefault="0072044B" w:rsidP="0072044B">
            <w:pPr>
              <w:pStyle w:val="AmColumnHeading"/>
            </w:pPr>
            <w:r w:rsidRPr="00791312">
              <w:t>Pakeitimas</w:t>
            </w:r>
          </w:p>
        </w:tc>
      </w:tr>
      <w:tr w:rsidR="0072044B" w:rsidRPr="00791312" w14:paraId="7CA92236" w14:textId="77777777" w:rsidTr="0072044B">
        <w:trPr>
          <w:jc w:val="center"/>
        </w:trPr>
        <w:tc>
          <w:tcPr>
            <w:tcW w:w="4876" w:type="dxa"/>
            <w:tcBorders>
              <w:top w:val="nil"/>
              <w:left w:val="nil"/>
              <w:bottom w:val="nil"/>
              <w:right w:val="nil"/>
            </w:tcBorders>
          </w:tcPr>
          <w:p w14:paraId="1ED28F3B" w14:textId="77777777" w:rsidR="0072044B" w:rsidRPr="00791312" w:rsidRDefault="0072044B" w:rsidP="0072044B">
            <w:pPr>
              <w:pStyle w:val="Normal6a"/>
            </w:pPr>
            <w:r w:rsidRPr="00791312">
              <w:rPr>
                <w:b/>
                <w:i/>
              </w:rPr>
              <w:t>26.</w:t>
            </w:r>
            <w:r w:rsidRPr="00791312">
              <w:tab/>
            </w:r>
            <w:r w:rsidRPr="00791312">
              <w:rPr>
                <w:b/>
                <w:i/>
              </w:rPr>
              <w:t>ragina Komisiją ir valstybes nares kitoje DFP skirti tinkamą finansavimą sustiprintai Jaunimo garantijų iniciatyvai, visų pirma toliau skiriant ES lėšas;</w:t>
            </w:r>
          </w:p>
        </w:tc>
        <w:tc>
          <w:tcPr>
            <w:tcW w:w="4876" w:type="dxa"/>
            <w:tcBorders>
              <w:top w:val="nil"/>
              <w:left w:val="nil"/>
              <w:bottom w:val="nil"/>
              <w:right w:val="nil"/>
            </w:tcBorders>
          </w:tcPr>
          <w:p w14:paraId="0ECD7FB6" w14:textId="77777777" w:rsidR="0072044B" w:rsidRPr="00791312" w:rsidRDefault="0072044B" w:rsidP="0072044B">
            <w:pPr>
              <w:pStyle w:val="Normal6a"/>
            </w:pPr>
            <w:r w:rsidRPr="00791312">
              <w:rPr>
                <w:b/>
                <w:i/>
              </w:rPr>
              <w:t>Išbraukta.</w:t>
            </w:r>
          </w:p>
        </w:tc>
      </w:tr>
    </w:tbl>
    <w:p w14:paraId="7F925B3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2CC13E18" w14:textId="77777777" w:rsidR="0072044B" w:rsidRPr="00791312" w:rsidRDefault="0072044B" w:rsidP="0072044B">
      <w:r w:rsidRPr="00791312">
        <w:rPr>
          <w:rStyle w:val="HideTWBExt"/>
        </w:rPr>
        <w:t>&lt;/Amend&gt;</w:t>
      </w:r>
    </w:p>
    <w:p w14:paraId="0C77E9B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379</w:t>
      </w:r>
      <w:r w:rsidRPr="00791312">
        <w:rPr>
          <w:rStyle w:val="HideTWBExt"/>
          <w:b w:val="0"/>
        </w:rPr>
        <w:t>&lt;/NumAm&gt;</w:t>
      </w:r>
    </w:p>
    <w:p w14:paraId="6F4E313A"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5C361CD" w14:textId="77777777" w:rsidR="0072044B" w:rsidRPr="00791312" w:rsidRDefault="0072044B" w:rsidP="0072044B">
      <w:pPr>
        <w:pStyle w:val="NormalBold"/>
      </w:pPr>
      <w:r w:rsidRPr="00791312">
        <w:rPr>
          <w:rStyle w:val="HideTWBExt"/>
          <w:b w:val="0"/>
        </w:rPr>
        <w:t>&lt;/RepeatBlock-By&gt;</w:t>
      </w:r>
    </w:p>
    <w:p w14:paraId="538BC65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4441141"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5092FD5" w14:textId="77777777" w:rsidTr="0072044B">
        <w:trPr>
          <w:trHeight w:hRule="exact" w:val="240"/>
          <w:jc w:val="center"/>
        </w:trPr>
        <w:tc>
          <w:tcPr>
            <w:tcW w:w="9752" w:type="dxa"/>
            <w:gridSpan w:val="2"/>
            <w:tcBorders>
              <w:top w:val="nil"/>
              <w:left w:val="nil"/>
              <w:bottom w:val="nil"/>
              <w:right w:val="nil"/>
            </w:tcBorders>
          </w:tcPr>
          <w:p w14:paraId="3256BFCF" w14:textId="77777777" w:rsidR="0072044B" w:rsidRPr="00791312" w:rsidRDefault="0072044B" w:rsidP="0072044B"/>
        </w:tc>
      </w:tr>
      <w:tr w:rsidR="0072044B" w:rsidRPr="00791312" w14:paraId="2FC13486" w14:textId="77777777" w:rsidTr="0072044B">
        <w:trPr>
          <w:trHeight w:val="240"/>
          <w:jc w:val="center"/>
        </w:trPr>
        <w:tc>
          <w:tcPr>
            <w:tcW w:w="4876" w:type="dxa"/>
            <w:tcBorders>
              <w:top w:val="nil"/>
              <w:left w:val="nil"/>
              <w:bottom w:val="nil"/>
              <w:right w:val="nil"/>
            </w:tcBorders>
          </w:tcPr>
          <w:p w14:paraId="0C7CCABC" w14:textId="77777777" w:rsidR="0072044B" w:rsidRPr="00791312" w:rsidRDefault="0072044B" w:rsidP="0072044B">
            <w:pPr>
              <w:pStyle w:val="AmColumnHeading"/>
            </w:pPr>
            <w:r w:rsidRPr="00791312">
              <w:lastRenderedPageBreak/>
              <w:t>Pasiūlymas dėl rezoliucijos</w:t>
            </w:r>
          </w:p>
        </w:tc>
        <w:tc>
          <w:tcPr>
            <w:tcW w:w="4876" w:type="dxa"/>
            <w:tcBorders>
              <w:top w:val="nil"/>
              <w:left w:val="nil"/>
              <w:bottom w:val="nil"/>
              <w:right w:val="nil"/>
            </w:tcBorders>
          </w:tcPr>
          <w:p w14:paraId="2A7A454C" w14:textId="77777777" w:rsidR="0072044B" w:rsidRPr="00791312" w:rsidRDefault="0072044B" w:rsidP="0072044B">
            <w:pPr>
              <w:pStyle w:val="AmColumnHeading"/>
            </w:pPr>
            <w:r w:rsidRPr="00791312">
              <w:t>Pakeitimas</w:t>
            </w:r>
          </w:p>
        </w:tc>
      </w:tr>
      <w:tr w:rsidR="0072044B" w:rsidRPr="00791312" w14:paraId="61E235B0" w14:textId="77777777" w:rsidTr="0072044B">
        <w:trPr>
          <w:jc w:val="center"/>
        </w:trPr>
        <w:tc>
          <w:tcPr>
            <w:tcW w:w="4876" w:type="dxa"/>
            <w:tcBorders>
              <w:top w:val="nil"/>
              <w:left w:val="nil"/>
              <w:bottom w:val="nil"/>
              <w:right w:val="nil"/>
            </w:tcBorders>
          </w:tcPr>
          <w:p w14:paraId="2208D033" w14:textId="77777777" w:rsidR="0072044B" w:rsidRPr="00791312" w:rsidRDefault="0072044B" w:rsidP="0072044B">
            <w:pPr>
              <w:pStyle w:val="Normal6a"/>
            </w:pPr>
            <w:r w:rsidRPr="00791312">
              <w:t>26.</w:t>
            </w:r>
            <w:r w:rsidRPr="00791312">
              <w:tab/>
              <w:t>ragina Komisiją ir valstybes nares kitoje DFP skirti tinkamą finansavimą sustiprintai Jaunimo garantijų iniciatyvai, visų pirma toliau skiriant ES lėšas;</w:t>
            </w:r>
          </w:p>
        </w:tc>
        <w:tc>
          <w:tcPr>
            <w:tcW w:w="4876" w:type="dxa"/>
            <w:tcBorders>
              <w:top w:val="nil"/>
              <w:left w:val="nil"/>
              <w:bottom w:val="nil"/>
              <w:right w:val="nil"/>
            </w:tcBorders>
          </w:tcPr>
          <w:p w14:paraId="4727EDFF" w14:textId="77777777" w:rsidR="0072044B" w:rsidRPr="00791312" w:rsidRDefault="0072044B" w:rsidP="0072044B">
            <w:pPr>
              <w:pStyle w:val="Normal6a"/>
            </w:pPr>
            <w:r w:rsidRPr="00791312">
              <w:t>26.</w:t>
            </w:r>
            <w:r w:rsidRPr="00791312">
              <w:tab/>
              <w:t xml:space="preserve">ragina Komisiją ir valstybes nares kitoje DFP skirti tinkamą finansavimą sustiprintai Jaunimo garantijų iniciatyvai, visų pirma toliau skiriant ES lėšas; </w:t>
            </w:r>
            <w:r w:rsidRPr="00791312">
              <w:rPr>
                <w:b/>
                <w:i/>
              </w:rPr>
              <w:t>pabrėžia, kad toks ES finansavimas pirmiausia turėtų būti skiriamas naujoviškų priemonių kūrimui ir plėtrai remti ir neturi pakeisti jau esamų nacionalinių fondų; ragina ES lygmeniu pradėti biudžeto stebėseną, susijusią su išlaidomis, skirtomis sustiprintai Jaunimo garantijų iniciatyvai, kartu naudojant nacionalinį žymenį; ragina valstybes nares papildyti Europos lėšas nacionalinėmis lėšomis, proporcingomis iššūkiams, susijusiems su bendrais rodikliais valstybėje narėje, ir pateikti aiškų su sustiprinta Jaunimo garantijų iniciatyva susijusių išlaidų paskirstymą;</w:t>
            </w:r>
          </w:p>
        </w:tc>
      </w:tr>
    </w:tbl>
    <w:p w14:paraId="3E3289E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3E19BD8" w14:textId="77777777" w:rsidR="0072044B" w:rsidRPr="00791312" w:rsidRDefault="0072044B" w:rsidP="0072044B">
      <w:r w:rsidRPr="00791312">
        <w:rPr>
          <w:rStyle w:val="HideTWBExt"/>
        </w:rPr>
        <w:t>&lt;/Amend&gt;</w:t>
      </w:r>
    </w:p>
    <w:p w14:paraId="71246C0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380</w:t>
      </w:r>
      <w:r w:rsidRPr="00791312">
        <w:rPr>
          <w:rStyle w:val="HideTWBExt"/>
          <w:b w:val="0"/>
        </w:rPr>
        <w:t>&lt;/NumAm&gt;</w:t>
      </w:r>
    </w:p>
    <w:p w14:paraId="1D516273"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Alicia Homs Ginel, Gabriele Bischoff</w:t>
      </w:r>
      <w:r w:rsidRPr="00791312">
        <w:rPr>
          <w:rStyle w:val="HideTWBExt"/>
          <w:b w:val="0"/>
        </w:rPr>
        <w:t>&lt;/Members&gt;</w:t>
      </w:r>
    </w:p>
    <w:p w14:paraId="563A8CD9" w14:textId="77777777" w:rsidR="0072044B" w:rsidRPr="00791312" w:rsidRDefault="0072044B" w:rsidP="0072044B">
      <w:pPr>
        <w:pStyle w:val="NormalBold"/>
      </w:pPr>
      <w:r w:rsidRPr="00791312">
        <w:rPr>
          <w:rStyle w:val="HideTWBExt"/>
          <w:b w:val="0"/>
        </w:rPr>
        <w:t>&lt;/RepeatBlock-By&gt;</w:t>
      </w:r>
    </w:p>
    <w:p w14:paraId="1F3A4E1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AD228AA"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21FE57A" w14:textId="77777777" w:rsidTr="0072044B">
        <w:trPr>
          <w:trHeight w:hRule="exact" w:val="240"/>
          <w:jc w:val="center"/>
        </w:trPr>
        <w:tc>
          <w:tcPr>
            <w:tcW w:w="9752" w:type="dxa"/>
            <w:gridSpan w:val="2"/>
            <w:tcBorders>
              <w:top w:val="nil"/>
              <w:left w:val="nil"/>
              <w:bottom w:val="nil"/>
              <w:right w:val="nil"/>
            </w:tcBorders>
          </w:tcPr>
          <w:p w14:paraId="0B6EBB9B" w14:textId="77777777" w:rsidR="0072044B" w:rsidRPr="00791312" w:rsidRDefault="0072044B" w:rsidP="0072044B"/>
        </w:tc>
      </w:tr>
      <w:tr w:rsidR="0072044B" w:rsidRPr="00791312" w14:paraId="1988EB0D" w14:textId="77777777" w:rsidTr="0072044B">
        <w:trPr>
          <w:trHeight w:val="240"/>
          <w:jc w:val="center"/>
        </w:trPr>
        <w:tc>
          <w:tcPr>
            <w:tcW w:w="4876" w:type="dxa"/>
            <w:tcBorders>
              <w:top w:val="nil"/>
              <w:left w:val="nil"/>
              <w:bottom w:val="nil"/>
              <w:right w:val="nil"/>
            </w:tcBorders>
          </w:tcPr>
          <w:p w14:paraId="0CB34DB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5B84702" w14:textId="77777777" w:rsidR="0072044B" w:rsidRPr="00791312" w:rsidRDefault="0072044B" w:rsidP="0072044B">
            <w:pPr>
              <w:pStyle w:val="AmColumnHeading"/>
            </w:pPr>
            <w:r w:rsidRPr="00791312">
              <w:t>Pakeitimas</w:t>
            </w:r>
          </w:p>
        </w:tc>
      </w:tr>
      <w:tr w:rsidR="0072044B" w:rsidRPr="00791312" w14:paraId="1A26F9CB" w14:textId="77777777" w:rsidTr="0072044B">
        <w:trPr>
          <w:jc w:val="center"/>
        </w:trPr>
        <w:tc>
          <w:tcPr>
            <w:tcW w:w="4876" w:type="dxa"/>
            <w:tcBorders>
              <w:top w:val="nil"/>
              <w:left w:val="nil"/>
              <w:bottom w:val="nil"/>
              <w:right w:val="nil"/>
            </w:tcBorders>
          </w:tcPr>
          <w:p w14:paraId="34AE049A" w14:textId="77777777" w:rsidR="0072044B" w:rsidRPr="00791312" w:rsidRDefault="0072044B" w:rsidP="0072044B">
            <w:pPr>
              <w:pStyle w:val="Normal6a"/>
            </w:pPr>
            <w:r w:rsidRPr="00791312">
              <w:t>26.</w:t>
            </w:r>
            <w:r w:rsidRPr="00791312">
              <w:tab/>
              <w:t xml:space="preserve">ragina Komisiją ir valstybes nares kitoje DFP skirti tinkamą finansavimą sustiprintai Jaunimo garantijų iniciatyvai, visų pirma toliau skiriant </w:t>
            </w:r>
            <w:r w:rsidRPr="00791312">
              <w:rPr>
                <w:b/>
                <w:bCs/>
                <w:i/>
                <w:iCs/>
              </w:rPr>
              <w:t>ES</w:t>
            </w:r>
            <w:r w:rsidRPr="00791312">
              <w:t xml:space="preserve"> lėšas;</w:t>
            </w:r>
          </w:p>
        </w:tc>
        <w:tc>
          <w:tcPr>
            <w:tcW w:w="4876" w:type="dxa"/>
            <w:tcBorders>
              <w:top w:val="nil"/>
              <w:left w:val="nil"/>
              <w:bottom w:val="nil"/>
              <w:right w:val="nil"/>
            </w:tcBorders>
          </w:tcPr>
          <w:p w14:paraId="12F3483D" w14:textId="77777777" w:rsidR="0072044B" w:rsidRPr="00791312" w:rsidRDefault="0072044B" w:rsidP="0072044B">
            <w:pPr>
              <w:pStyle w:val="Normal6a"/>
            </w:pPr>
            <w:r w:rsidRPr="00791312">
              <w:t>26.</w:t>
            </w:r>
            <w:r w:rsidRPr="00791312">
              <w:tab/>
              <w:t xml:space="preserve">ragina Komisiją ir valstybes nares kitoje DFP skirti tinkamą finansavimą sustiprintai Jaunimo garantijų iniciatyvai, visų pirma toliau skiriant </w:t>
            </w:r>
            <w:r w:rsidRPr="00791312">
              <w:rPr>
                <w:b/>
                <w:bCs/>
                <w:i/>
                <w:iCs/>
              </w:rPr>
              <w:t>jau paskirstytas</w:t>
            </w:r>
            <w:r w:rsidRPr="00791312">
              <w:t xml:space="preserve"> lėšas </w:t>
            </w:r>
            <w:r w:rsidRPr="00791312">
              <w:rPr>
                <w:b/>
                <w:i/>
              </w:rPr>
              <w:t>būsimame savarankiškame ir atskirame ESF, įskaitant valstybėms narėms, kuriose NEET lygis viršija ES vidurkį, nustatytą įpareigojimą skirti bent 12,5 proc. ESF išteklių veiksmams, kuriais remiamas jaunimo užimtumas, profesinis rengimas ir mokymas bei perėjimas iš švietimo sistemos į darbo rinką</w:t>
            </w:r>
            <w:r w:rsidRPr="00791312">
              <w:t>;</w:t>
            </w:r>
          </w:p>
        </w:tc>
      </w:tr>
    </w:tbl>
    <w:p w14:paraId="6449ABF9"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9575761" w14:textId="77777777" w:rsidR="0072044B" w:rsidRPr="00791312" w:rsidRDefault="0072044B" w:rsidP="0072044B">
      <w:r w:rsidRPr="00791312">
        <w:rPr>
          <w:rStyle w:val="HideTWBExt"/>
        </w:rPr>
        <w:t>&lt;/Amend&gt;</w:t>
      </w:r>
    </w:p>
    <w:p w14:paraId="26C021F8"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381</w:t>
      </w:r>
      <w:r w:rsidRPr="00791312">
        <w:rPr>
          <w:rStyle w:val="HideTWBExt"/>
          <w:b w:val="0"/>
        </w:rPr>
        <w:t>&lt;/NumAm&gt;</w:t>
      </w:r>
    </w:p>
    <w:p w14:paraId="33E3F924"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 Martine Kemp</w:t>
      </w:r>
      <w:r w:rsidRPr="00791312">
        <w:rPr>
          <w:rStyle w:val="HideTWBExt"/>
          <w:b w:val="0"/>
        </w:rPr>
        <w:t>&lt;/Members&gt;</w:t>
      </w:r>
    </w:p>
    <w:p w14:paraId="4BD9AFF2" w14:textId="77777777" w:rsidR="0072044B" w:rsidRPr="00791312" w:rsidRDefault="0072044B" w:rsidP="0072044B">
      <w:pPr>
        <w:pStyle w:val="NormalBold"/>
      </w:pPr>
      <w:r w:rsidRPr="00791312">
        <w:rPr>
          <w:rStyle w:val="HideTWBExt"/>
          <w:b w:val="0"/>
        </w:rPr>
        <w:t>&lt;/RepeatBlock-By&gt;</w:t>
      </w:r>
    </w:p>
    <w:p w14:paraId="793FB6E5"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C58632F"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00727FF" w14:textId="77777777" w:rsidTr="0072044B">
        <w:trPr>
          <w:trHeight w:hRule="exact" w:val="240"/>
          <w:jc w:val="center"/>
        </w:trPr>
        <w:tc>
          <w:tcPr>
            <w:tcW w:w="9752" w:type="dxa"/>
            <w:gridSpan w:val="2"/>
            <w:tcBorders>
              <w:top w:val="nil"/>
              <w:left w:val="nil"/>
              <w:bottom w:val="nil"/>
              <w:right w:val="nil"/>
            </w:tcBorders>
          </w:tcPr>
          <w:p w14:paraId="05E1BC72" w14:textId="77777777" w:rsidR="0072044B" w:rsidRPr="00791312" w:rsidRDefault="0072044B" w:rsidP="0072044B"/>
        </w:tc>
      </w:tr>
      <w:tr w:rsidR="0072044B" w:rsidRPr="00791312" w14:paraId="4F92A7C2" w14:textId="77777777" w:rsidTr="0072044B">
        <w:trPr>
          <w:trHeight w:val="240"/>
          <w:jc w:val="center"/>
        </w:trPr>
        <w:tc>
          <w:tcPr>
            <w:tcW w:w="4876" w:type="dxa"/>
            <w:tcBorders>
              <w:top w:val="nil"/>
              <w:left w:val="nil"/>
              <w:bottom w:val="nil"/>
              <w:right w:val="nil"/>
            </w:tcBorders>
          </w:tcPr>
          <w:p w14:paraId="6D963F8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80FC202" w14:textId="77777777" w:rsidR="0072044B" w:rsidRPr="00791312" w:rsidRDefault="0072044B" w:rsidP="0072044B">
            <w:pPr>
              <w:pStyle w:val="AmColumnHeading"/>
            </w:pPr>
            <w:r w:rsidRPr="00791312">
              <w:t>Pakeitimas</w:t>
            </w:r>
          </w:p>
        </w:tc>
      </w:tr>
      <w:tr w:rsidR="0072044B" w:rsidRPr="00791312" w14:paraId="519CB9E6" w14:textId="77777777" w:rsidTr="0072044B">
        <w:trPr>
          <w:jc w:val="center"/>
        </w:trPr>
        <w:tc>
          <w:tcPr>
            <w:tcW w:w="4876" w:type="dxa"/>
            <w:tcBorders>
              <w:top w:val="nil"/>
              <w:left w:val="nil"/>
              <w:bottom w:val="nil"/>
              <w:right w:val="nil"/>
            </w:tcBorders>
          </w:tcPr>
          <w:p w14:paraId="483A9FEF" w14:textId="77777777" w:rsidR="0072044B" w:rsidRPr="00791312" w:rsidRDefault="0072044B" w:rsidP="0072044B">
            <w:pPr>
              <w:pStyle w:val="Normal6a"/>
            </w:pPr>
            <w:r w:rsidRPr="00791312">
              <w:t>26.</w:t>
            </w:r>
            <w:r w:rsidRPr="00791312">
              <w:tab/>
              <w:t>ragina Komisiją ir valstybes nares kitoje DFP skirti tinkamą finansavimą sustiprintai Jaunimo garantijų iniciatyvai, visų pirma toliau skiriant ES lėšas;</w:t>
            </w:r>
          </w:p>
        </w:tc>
        <w:tc>
          <w:tcPr>
            <w:tcW w:w="4876" w:type="dxa"/>
            <w:tcBorders>
              <w:top w:val="nil"/>
              <w:left w:val="nil"/>
              <w:bottom w:val="nil"/>
              <w:right w:val="nil"/>
            </w:tcBorders>
          </w:tcPr>
          <w:p w14:paraId="0C16613B" w14:textId="77777777" w:rsidR="0072044B" w:rsidRPr="00791312" w:rsidRDefault="0072044B" w:rsidP="0072044B">
            <w:pPr>
              <w:pStyle w:val="Normal6a"/>
            </w:pPr>
            <w:r w:rsidRPr="00791312">
              <w:t>26.</w:t>
            </w:r>
            <w:r w:rsidRPr="00791312">
              <w:tab/>
              <w:t xml:space="preserve">ragina Komisiją ir valstybes nares kitoje DFP skirti tinkamą finansavimą sustiprintai Jaunimo garantijų iniciatyvai </w:t>
            </w:r>
            <w:r w:rsidRPr="00791312">
              <w:rPr>
                <w:b/>
                <w:bCs/>
                <w:i/>
                <w:iCs/>
              </w:rPr>
              <w:t>po 2027 m.</w:t>
            </w:r>
            <w:r w:rsidRPr="00791312">
              <w:t>, visų pirma toliau skiriant ES lėšas</w:t>
            </w:r>
            <w:r w:rsidRPr="00791312">
              <w:rPr>
                <w:b/>
                <w:i/>
              </w:rPr>
              <w:t>, siekiant užtikrinti nuoseklumą, skatinti sinergiją, papildyti nacionalines strategijas ir biudžetus bei plėsti jaunesnių nei 30 metų jaunuolių užimtumo galimybes visoje Sąjungoje</w:t>
            </w:r>
            <w:r w:rsidRPr="00791312">
              <w:t>;</w:t>
            </w:r>
          </w:p>
        </w:tc>
      </w:tr>
    </w:tbl>
    <w:p w14:paraId="04947F81"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FEC2E43" w14:textId="77777777" w:rsidR="0072044B" w:rsidRPr="00791312" w:rsidRDefault="0072044B" w:rsidP="0072044B">
      <w:r w:rsidRPr="00791312">
        <w:rPr>
          <w:rStyle w:val="HideTWBExt"/>
        </w:rPr>
        <w:t>&lt;/Amend&gt;</w:t>
      </w:r>
    </w:p>
    <w:p w14:paraId="32B7953C"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382</w:t>
      </w:r>
      <w:r w:rsidRPr="00791312">
        <w:rPr>
          <w:rStyle w:val="HideTWBExt"/>
          <w:b w:val="0"/>
        </w:rPr>
        <w:t>&lt;/NumAm&gt;</w:t>
      </w:r>
    </w:p>
    <w:p w14:paraId="47E4F0EB"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34FB4435" w14:textId="77777777" w:rsidR="0072044B" w:rsidRPr="00791312" w:rsidRDefault="0072044B" w:rsidP="0072044B">
      <w:pPr>
        <w:pStyle w:val="NormalBold"/>
      </w:pPr>
      <w:r w:rsidRPr="00791312">
        <w:rPr>
          <w:rStyle w:val="HideTWBExt"/>
          <w:b w:val="0"/>
        </w:rPr>
        <w:t>&lt;/RepeatBlock-By&gt;</w:t>
      </w:r>
    </w:p>
    <w:p w14:paraId="2674811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E8A29E6"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5392EC8B" w14:textId="77777777" w:rsidTr="0072044B">
        <w:trPr>
          <w:trHeight w:hRule="exact" w:val="240"/>
          <w:jc w:val="center"/>
        </w:trPr>
        <w:tc>
          <w:tcPr>
            <w:tcW w:w="9752" w:type="dxa"/>
            <w:gridSpan w:val="2"/>
            <w:tcBorders>
              <w:top w:val="nil"/>
              <w:left w:val="nil"/>
              <w:bottom w:val="nil"/>
              <w:right w:val="nil"/>
            </w:tcBorders>
          </w:tcPr>
          <w:p w14:paraId="757639C3" w14:textId="77777777" w:rsidR="0072044B" w:rsidRPr="00791312" w:rsidRDefault="0072044B" w:rsidP="0072044B"/>
        </w:tc>
      </w:tr>
      <w:tr w:rsidR="0072044B" w:rsidRPr="00791312" w14:paraId="25659FA7" w14:textId="77777777" w:rsidTr="0072044B">
        <w:trPr>
          <w:trHeight w:val="240"/>
          <w:jc w:val="center"/>
        </w:trPr>
        <w:tc>
          <w:tcPr>
            <w:tcW w:w="4876" w:type="dxa"/>
            <w:tcBorders>
              <w:top w:val="nil"/>
              <w:left w:val="nil"/>
              <w:bottom w:val="nil"/>
              <w:right w:val="nil"/>
            </w:tcBorders>
          </w:tcPr>
          <w:p w14:paraId="46897054"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1A72C92" w14:textId="77777777" w:rsidR="0072044B" w:rsidRPr="00791312" w:rsidRDefault="0072044B" w:rsidP="0072044B">
            <w:pPr>
              <w:pStyle w:val="AmColumnHeading"/>
            </w:pPr>
            <w:r w:rsidRPr="00791312">
              <w:t>Pakeitimas</w:t>
            </w:r>
          </w:p>
        </w:tc>
      </w:tr>
      <w:tr w:rsidR="0072044B" w:rsidRPr="00791312" w14:paraId="51137723" w14:textId="77777777" w:rsidTr="0072044B">
        <w:trPr>
          <w:jc w:val="center"/>
        </w:trPr>
        <w:tc>
          <w:tcPr>
            <w:tcW w:w="4876" w:type="dxa"/>
            <w:tcBorders>
              <w:top w:val="nil"/>
              <w:left w:val="nil"/>
              <w:bottom w:val="nil"/>
              <w:right w:val="nil"/>
            </w:tcBorders>
          </w:tcPr>
          <w:p w14:paraId="46AA8F80" w14:textId="77777777" w:rsidR="0072044B" w:rsidRPr="00791312" w:rsidRDefault="0072044B" w:rsidP="0072044B">
            <w:pPr>
              <w:pStyle w:val="Normal6a"/>
            </w:pPr>
            <w:r w:rsidRPr="00791312">
              <w:t>26.</w:t>
            </w:r>
            <w:r w:rsidRPr="00791312">
              <w:tab/>
              <w:t>ragina Komisiją ir valstybes nares kitoje DFP skirti tinkamą finansavimą sustiprintai Jaunimo garantijų iniciatyvai, visų pirma toliau skiriant ES lėšas;</w:t>
            </w:r>
          </w:p>
        </w:tc>
        <w:tc>
          <w:tcPr>
            <w:tcW w:w="4876" w:type="dxa"/>
            <w:tcBorders>
              <w:top w:val="nil"/>
              <w:left w:val="nil"/>
              <w:bottom w:val="nil"/>
              <w:right w:val="nil"/>
            </w:tcBorders>
          </w:tcPr>
          <w:p w14:paraId="1850066E" w14:textId="77777777" w:rsidR="0072044B" w:rsidRPr="00791312" w:rsidRDefault="0072044B" w:rsidP="0072044B">
            <w:pPr>
              <w:pStyle w:val="Normal6a"/>
            </w:pPr>
            <w:r w:rsidRPr="00791312">
              <w:t>26.</w:t>
            </w:r>
            <w:r w:rsidRPr="00791312">
              <w:tab/>
              <w:t xml:space="preserve">ragina Komisiją ir valstybes nares kitoje DFP skirti tinkamą finansavimą sustiprintai Jaunimo garantijų iniciatyvai, visų pirma toliau skiriant ES lėšas; </w:t>
            </w:r>
            <w:r w:rsidRPr="00791312">
              <w:rPr>
                <w:b/>
                <w:i/>
              </w:rPr>
              <w:t>šiame kontekste reiškia didelį susirūpinimą dėl tikslinio jaunimo užimtumo kaimo ir priemiesčių vietovėse finansavimo mažinimo kitos DFP kontekste;</w:t>
            </w:r>
          </w:p>
        </w:tc>
      </w:tr>
    </w:tbl>
    <w:p w14:paraId="72CE56F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70EC7A4E" w14:textId="77777777" w:rsidR="0072044B" w:rsidRPr="00791312" w:rsidRDefault="0072044B" w:rsidP="0072044B">
      <w:r w:rsidRPr="00791312">
        <w:rPr>
          <w:rStyle w:val="HideTWBExt"/>
        </w:rPr>
        <w:t>&lt;/Amend&gt;</w:t>
      </w:r>
    </w:p>
    <w:p w14:paraId="3B1D0456"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383</w:t>
      </w:r>
      <w:r w:rsidRPr="00791312">
        <w:rPr>
          <w:rStyle w:val="HideTWBExt"/>
          <w:b w:val="0"/>
        </w:rPr>
        <w:t>&lt;/NumAm&gt;</w:t>
      </w:r>
    </w:p>
    <w:p w14:paraId="633C36C6"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180E3A7A" w14:textId="77777777" w:rsidR="0072044B" w:rsidRPr="00791312" w:rsidRDefault="0072044B" w:rsidP="0072044B">
      <w:pPr>
        <w:pStyle w:val="NormalBold"/>
      </w:pPr>
      <w:r w:rsidRPr="00791312">
        <w:rPr>
          <w:rStyle w:val="HideTWBExt"/>
          <w:b w:val="0"/>
        </w:rPr>
        <w:t>&lt;/RepeatBlock-By&gt;</w:t>
      </w:r>
    </w:p>
    <w:p w14:paraId="74E6070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7A9686C"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FC2AE56" w14:textId="77777777" w:rsidTr="0072044B">
        <w:trPr>
          <w:trHeight w:hRule="exact" w:val="240"/>
          <w:jc w:val="center"/>
        </w:trPr>
        <w:tc>
          <w:tcPr>
            <w:tcW w:w="9752" w:type="dxa"/>
            <w:gridSpan w:val="2"/>
            <w:tcBorders>
              <w:top w:val="nil"/>
              <w:left w:val="nil"/>
              <w:bottom w:val="nil"/>
              <w:right w:val="nil"/>
            </w:tcBorders>
          </w:tcPr>
          <w:p w14:paraId="7917C3E2" w14:textId="77777777" w:rsidR="0072044B" w:rsidRPr="00791312" w:rsidRDefault="0072044B" w:rsidP="0072044B"/>
        </w:tc>
      </w:tr>
      <w:tr w:rsidR="0072044B" w:rsidRPr="00791312" w14:paraId="53BD670C" w14:textId="77777777" w:rsidTr="0072044B">
        <w:trPr>
          <w:trHeight w:val="240"/>
          <w:jc w:val="center"/>
        </w:trPr>
        <w:tc>
          <w:tcPr>
            <w:tcW w:w="4876" w:type="dxa"/>
            <w:tcBorders>
              <w:top w:val="nil"/>
              <w:left w:val="nil"/>
              <w:bottom w:val="nil"/>
              <w:right w:val="nil"/>
            </w:tcBorders>
          </w:tcPr>
          <w:p w14:paraId="0AA6EF3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132C507" w14:textId="77777777" w:rsidR="0072044B" w:rsidRPr="00791312" w:rsidRDefault="0072044B" w:rsidP="0072044B">
            <w:pPr>
              <w:pStyle w:val="AmColumnHeading"/>
            </w:pPr>
            <w:r w:rsidRPr="00791312">
              <w:t>Pakeitimas</w:t>
            </w:r>
          </w:p>
        </w:tc>
      </w:tr>
      <w:tr w:rsidR="0072044B" w:rsidRPr="00791312" w14:paraId="2CEED450" w14:textId="77777777" w:rsidTr="0072044B">
        <w:trPr>
          <w:jc w:val="center"/>
        </w:trPr>
        <w:tc>
          <w:tcPr>
            <w:tcW w:w="4876" w:type="dxa"/>
            <w:tcBorders>
              <w:top w:val="nil"/>
              <w:left w:val="nil"/>
              <w:bottom w:val="nil"/>
              <w:right w:val="nil"/>
            </w:tcBorders>
          </w:tcPr>
          <w:p w14:paraId="24271878" w14:textId="77777777" w:rsidR="0072044B" w:rsidRPr="00791312" w:rsidRDefault="0072044B" w:rsidP="0072044B">
            <w:pPr>
              <w:pStyle w:val="Normal6a"/>
            </w:pPr>
            <w:r w:rsidRPr="00791312">
              <w:t>26.</w:t>
            </w:r>
            <w:r w:rsidRPr="00791312">
              <w:tab/>
              <w:t xml:space="preserve">ragina Komisiją ir valstybes nares kitoje DFP </w:t>
            </w:r>
            <w:r w:rsidRPr="00791312">
              <w:rPr>
                <w:b/>
                <w:bCs/>
                <w:i/>
                <w:iCs/>
              </w:rPr>
              <w:t>skirti tinkamą finansavimą sustiprintai Jaunimo garantijų iniciatyvai, visų pirma toliau skiriant ES lėšas</w:t>
            </w:r>
            <w:r w:rsidRPr="00791312">
              <w:t>;</w:t>
            </w:r>
          </w:p>
        </w:tc>
        <w:tc>
          <w:tcPr>
            <w:tcW w:w="4876" w:type="dxa"/>
            <w:tcBorders>
              <w:top w:val="nil"/>
              <w:left w:val="nil"/>
              <w:bottom w:val="nil"/>
              <w:right w:val="nil"/>
            </w:tcBorders>
          </w:tcPr>
          <w:p w14:paraId="0AE276A8" w14:textId="77777777" w:rsidR="0072044B" w:rsidRPr="00791312" w:rsidRDefault="0072044B" w:rsidP="0072044B">
            <w:pPr>
              <w:pStyle w:val="Normal6a"/>
            </w:pPr>
            <w:r w:rsidRPr="00791312">
              <w:t>26.</w:t>
            </w:r>
            <w:r w:rsidRPr="00791312">
              <w:tab/>
            </w:r>
            <w:r w:rsidRPr="00791312">
              <w:rPr>
                <w:b/>
                <w:bCs/>
                <w:i/>
                <w:iCs/>
              </w:rPr>
              <w:t>pripažįsta, kad sustiprinta Jaunimo garantijų iniciatyva gali būti svarbi priemonė, padedanti jaunimui išnaudoti visą savo potencialą, ir šiuo atžvilgiu</w:t>
            </w:r>
            <w:r w:rsidRPr="00791312">
              <w:t xml:space="preserve"> ragina Komisiją ir valstybes nares </w:t>
            </w:r>
            <w:r w:rsidRPr="00791312">
              <w:rPr>
                <w:b/>
                <w:bCs/>
                <w:i/>
                <w:iCs/>
              </w:rPr>
              <w:t>užtikrinti, kad</w:t>
            </w:r>
            <w:r w:rsidRPr="00791312">
              <w:t xml:space="preserve"> kitoje DFP </w:t>
            </w:r>
            <w:r w:rsidRPr="00791312">
              <w:rPr>
                <w:b/>
                <w:bCs/>
                <w:i/>
                <w:iCs/>
              </w:rPr>
              <w:t>jai skirtas finansavimas būtų apsaugotas ir padidintas</w:t>
            </w:r>
            <w:r w:rsidRPr="00791312">
              <w:t>;</w:t>
            </w:r>
          </w:p>
        </w:tc>
      </w:tr>
    </w:tbl>
    <w:p w14:paraId="6153CD4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6F67920" w14:textId="77777777" w:rsidR="0072044B" w:rsidRPr="00791312" w:rsidRDefault="0072044B" w:rsidP="0072044B">
      <w:r w:rsidRPr="00791312">
        <w:rPr>
          <w:rStyle w:val="HideTWBExt"/>
        </w:rPr>
        <w:t>&lt;/Amend&gt;</w:t>
      </w:r>
    </w:p>
    <w:p w14:paraId="1891AF26"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384</w:t>
      </w:r>
      <w:r w:rsidRPr="00791312">
        <w:rPr>
          <w:rStyle w:val="HideTWBExt"/>
          <w:b w:val="0"/>
        </w:rPr>
        <w:t>&lt;/NumAm&gt;</w:t>
      </w:r>
    </w:p>
    <w:p w14:paraId="27F8F536"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14E3D922" w14:textId="77777777" w:rsidR="0072044B" w:rsidRPr="00791312" w:rsidRDefault="0072044B" w:rsidP="0072044B">
      <w:pPr>
        <w:pStyle w:val="NormalBold"/>
      </w:pPr>
      <w:r w:rsidRPr="00791312">
        <w:rPr>
          <w:rStyle w:val="HideTWBExt"/>
          <w:b w:val="0"/>
        </w:rPr>
        <w:t>&lt;/RepeatBlock-By&gt;</w:t>
      </w:r>
    </w:p>
    <w:p w14:paraId="040DAFE4"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C217CB2"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5BDF880" w14:textId="77777777" w:rsidTr="0072044B">
        <w:trPr>
          <w:trHeight w:hRule="exact" w:val="240"/>
          <w:jc w:val="center"/>
        </w:trPr>
        <w:tc>
          <w:tcPr>
            <w:tcW w:w="9752" w:type="dxa"/>
            <w:gridSpan w:val="2"/>
            <w:tcBorders>
              <w:top w:val="nil"/>
              <w:left w:val="nil"/>
              <w:bottom w:val="nil"/>
              <w:right w:val="nil"/>
            </w:tcBorders>
          </w:tcPr>
          <w:p w14:paraId="4BB97B5A" w14:textId="77777777" w:rsidR="0072044B" w:rsidRPr="00791312" w:rsidRDefault="0072044B" w:rsidP="0072044B"/>
        </w:tc>
      </w:tr>
      <w:tr w:rsidR="0072044B" w:rsidRPr="00791312" w14:paraId="4542DBFF" w14:textId="77777777" w:rsidTr="0072044B">
        <w:trPr>
          <w:trHeight w:val="240"/>
          <w:jc w:val="center"/>
        </w:trPr>
        <w:tc>
          <w:tcPr>
            <w:tcW w:w="4876" w:type="dxa"/>
            <w:tcBorders>
              <w:top w:val="nil"/>
              <w:left w:val="nil"/>
              <w:bottom w:val="nil"/>
              <w:right w:val="nil"/>
            </w:tcBorders>
          </w:tcPr>
          <w:p w14:paraId="03F300F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C781178" w14:textId="77777777" w:rsidR="0072044B" w:rsidRPr="00791312" w:rsidRDefault="0072044B" w:rsidP="0072044B">
            <w:pPr>
              <w:pStyle w:val="AmColumnHeading"/>
            </w:pPr>
            <w:r w:rsidRPr="00791312">
              <w:t>Pakeitimas</w:t>
            </w:r>
          </w:p>
        </w:tc>
      </w:tr>
      <w:tr w:rsidR="0072044B" w:rsidRPr="00791312" w14:paraId="23F347C0" w14:textId="77777777" w:rsidTr="0072044B">
        <w:trPr>
          <w:jc w:val="center"/>
        </w:trPr>
        <w:tc>
          <w:tcPr>
            <w:tcW w:w="4876" w:type="dxa"/>
            <w:tcBorders>
              <w:top w:val="nil"/>
              <w:left w:val="nil"/>
              <w:bottom w:val="nil"/>
              <w:right w:val="nil"/>
            </w:tcBorders>
          </w:tcPr>
          <w:p w14:paraId="30FE9057" w14:textId="77777777" w:rsidR="0072044B" w:rsidRPr="00791312" w:rsidRDefault="0072044B" w:rsidP="0072044B">
            <w:pPr>
              <w:pStyle w:val="Normal6a"/>
            </w:pPr>
            <w:r w:rsidRPr="00791312">
              <w:t>26.</w:t>
            </w:r>
            <w:r w:rsidRPr="00791312">
              <w:tab/>
              <w:t>ragina Komisiją ir valstybes nares kitoje DFP skirti tinkamą finansavimą sustiprintai Jaunimo garantijų iniciatyvai</w:t>
            </w:r>
            <w:r w:rsidRPr="00791312">
              <w:rPr>
                <w:b/>
                <w:bCs/>
                <w:i/>
                <w:iCs/>
              </w:rPr>
              <w:t>, visų pirma toliau skiriant ES lėšas</w:t>
            </w:r>
            <w:r w:rsidRPr="00791312">
              <w:t>;</w:t>
            </w:r>
          </w:p>
        </w:tc>
        <w:tc>
          <w:tcPr>
            <w:tcW w:w="4876" w:type="dxa"/>
            <w:tcBorders>
              <w:top w:val="nil"/>
              <w:left w:val="nil"/>
              <w:bottom w:val="nil"/>
              <w:right w:val="nil"/>
            </w:tcBorders>
          </w:tcPr>
          <w:p w14:paraId="30F4371E" w14:textId="77777777" w:rsidR="0072044B" w:rsidRPr="00791312" w:rsidRDefault="0072044B" w:rsidP="0072044B">
            <w:pPr>
              <w:pStyle w:val="Normal6a"/>
            </w:pPr>
            <w:r w:rsidRPr="00791312">
              <w:t>26.</w:t>
            </w:r>
            <w:r w:rsidRPr="00791312">
              <w:tab/>
              <w:t xml:space="preserve">ragina Komisiją ir valstybes nares kitoje DFP skirti tinkamą finansavimą sustiprintai Jaunimo garantijų iniciatyvai, </w:t>
            </w:r>
            <w:r w:rsidRPr="00791312">
              <w:rPr>
                <w:b/>
                <w:bCs/>
                <w:i/>
                <w:iCs/>
              </w:rPr>
              <w:t>kartu užtikrinant griežtą stebėseną, skaidrumą ir veiklos rezultatais grindžiamą ES lėšų naudojimo vertinimą</w:t>
            </w:r>
            <w:r w:rsidRPr="00791312">
              <w:t>;</w:t>
            </w:r>
          </w:p>
        </w:tc>
      </w:tr>
    </w:tbl>
    <w:p w14:paraId="47146006"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3B4A6C2" w14:textId="77777777" w:rsidR="0072044B" w:rsidRPr="00791312" w:rsidRDefault="0072044B" w:rsidP="0072044B">
      <w:r w:rsidRPr="00791312">
        <w:rPr>
          <w:rStyle w:val="HideTWBExt"/>
        </w:rPr>
        <w:t>&lt;/Amend&gt;</w:t>
      </w:r>
    </w:p>
    <w:p w14:paraId="746E65D9"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385</w:t>
      </w:r>
      <w:r w:rsidRPr="00791312">
        <w:rPr>
          <w:rStyle w:val="HideTWBExt"/>
          <w:b w:val="0"/>
        </w:rPr>
        <w:t>&lt;/NumAm&gt;</w:t>
      </w:r>
    </w:p>
    <w:p w14:paraId="4A461BF6"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7EAB7605" w14:textId="77777777" w:rsidR="0072044B" w:rsidRPr="00791312" w:rsidRDefault="0072044B" w:rsidP="0072044B">
      <w:pPr>
        <w:pStyle w:val="NormalBold"/>
      </w:pPr>
      <w:r w:rsidRPr="00791312">
        <w:rPr>
          <w:rStyle w:val="HideTWBExt"/>
          <w:b w:val="0"/>
        </w:rPr>
        <w:t>&lt;/RepeatBlock-By&gt;</w:t>
      </w:r>
    </w:p>
    <w:p w14:paraId="12DB8CD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BB7B542" w14:textId="77777777" w:rsidR="0072044B" w:rsidRPr="00791312" w:rsidRDefault="0072044B" w:rsidP="0072044B">
      <w:pPr>
        <w:pStyle w:val="NormalBold"/>
      </w:pPr>
      <w:r w:rsidRPr="00791312">
        <w:rPr>
          <w:rStyle w:val="HideTWBExt"/>
          <w:b w:val="0"/>
        </w:rPr>
        <w:t>&lt;Article&gt;</w:t>
      </w:r>
      <w:r w:rsidRPr="00791312">
        <w:t>26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B534F0C" w14:textId="77777777" w:rsidTr="0072044B">
        <w:trPr>
          <w:trHeight w:hRule="exact" w:val="240"/>
          <w:jc w:val="center"/>
        </w:trPr>
        <w:tc>
          <w:tcPr>
            <w:tcW w:w="9752" w:type="dxa"/>
            <w:gridSpan w:val="2"/>
            <w:tcBorders>
              <w:top w:val="nil"/>
              <w:left w:val="nil"/>
              <w:bottom w:val="nil"/>
              <w:right w:val="nil"/>
            </w:tcBorders>
          </w:tcPr>
          <w:p w14:paraId="21B15695" w14:textId="77777777" w:rsidR="0072044B" w:rsidRPr="00791312" w:rsidRDefault="0072044B" w:rsidP="0072044B"/>
        </w:tc>
      </w:tr>
      <w:tr w:rsidR="0072044B" w:rsidRPr="00791312" w14:paraId="7F7F292C" w14:textId="77777777" w:rsidTr="0072044B">
        <w:trPr>
          <w:trHeight w:val="240"/>
          <w:jc w:val="center"/>
        </w:trPr>
        <w:tc>
          <w:tcPr>
            <w:tcW w:w="4876" w:type="dxa"/>
            <w:tcBorders>
              <w:top w:val="nil"/>
              <w:left w:val="nil"/>
              <w:bottom w:val="nil"/>
              <w:right w:val="nil"/>
            </w:tcBorders>
          </w:tcPr>
          <w:p w14:paraId="360C4CB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E6C0CD" w14:textId="77777777" w:rsidR="0072044B" w:rsidRPr="00791312" w:rsidRDefault="0072044B" w:rsidP="0072044B">
            <w:pPr>
              <w:pStyle w:val="AmColumnHeading"/>
            </w:pPr>
            <w:r w:rsidRPr="00791312">
              <w:t>Pakeitimas</w:t>
            </w:r>
          </w:p>
        </w:tc>
      </w:tr>
      <w:tr w:rsidR="0072044B" w:rsidRPr="00791312" w14:paraId="514337B7" w14:textId="77777777" w:rsidTr="0072044B">
        <w:trPr>
          <w:jc w:val="center"/>
        </w:trPr>
        <w:tc>
          <w:tcPr>
            <w:tcW w:w="4876" w:type="dxa"/>
            <w:tcBorders>
              <w:top w:val="nil"/>
              <w:left w:val="nil"/>
              <w:bottom w:val="nil"/>
              <w:right w:val="nil"/>
            </w:tcBorders>
          </w:tcPr>
          <w:p w14:paraId="4C5B7FBC" w14:textId="77777777" w:rsidR="0072044B" w:rsidRPr="00791312" w:rsidRDefault="0072044B" w:rsidP="0072044B">
            <w:pPr>
              <w:pStyle w:val="Normal6a"/>
            </w:pPr>
            <w:r w:rsidRPr="00791312">
              <w:lastRenderedPageBreak/>
              <w:t>26.</w:t>
            </w:r>
            <w:r w:rsidRPr="00791312">
              <w:tab/>
              <w:t xml:space="preserve">ragina Komisiją ir valstybes nares kitoje DFP </w:t>
            </w:r>
            <w:r w:rsidRPr="00791312">
              <w:rPr>
                <w:b/>
                <w:bCs/>
                <w:i/>
                <w:iCs/>
              </w:rPr>
              <w:t>skirti tinkamą</w:t>
            </w:r>
            <w:r w:rsidRPr="00791312">
              <w:t xml:space="preserve"> finansavimą sustiprintai Jaunimo garantijų iniciatyvai, visų pirma toliau skiriant ES lėšas;</w:t>
            </w:r>
          </w:p>
        </w:tc>
        <w:tc>
          <w:tcPr>
            <w:tcW w:w="4876" w:type="dxa"/>
            <w:tcBorders>
              <w:top w:val="nil"/>
              <w:left w:val="nil"/>
              <w:bottom w:val="nil"/>
              <w:right w:val="nil"/>
            </w:tcBorders>
          </w:tcPr>
          <w:p w14:paraId="6D4027C9" w14:textId="77777777" w:rsidR="0072044B" w:rsidRPr="00791312" w:rsidRDefault="0072044B" w:rsidP="0072044B">
            <w:pPr>
              <w:pStyle w:val="Normal6a"/>
            </w:pPr>
            <w:r w:rsidRPr="00791312">
              <w:t>26.</w:t>
            </w:r>
            <w:r w:rsidRPr="00791312">
              <w:tab/>
              <w:t xml:space="preserve">ragina Komisiją ir valstybes nares kitoje DFP </w:t>
            </w:r>
            <w:r w:rsidRPr="00791312">
              <w:rPr>
                <w:b/>
                <w:bCs/>
                <w:i/>
                <w:iCs/>
              </w:rPr>
              <w:t>gerokai padidinti viešąjį ir ES</w:t>
            </w:r>
            <w:r w:rsidRPr="00791312">
              <w:t xml:space="preserve"> finansavimą sustiprintai Jaunimo garantijų iniciatyvai, visų pirma toliau skiriant ES lėšas;</w:t>
            </w:r>
          </w:p>
        </w:tc>
      </w:tr>
    </w:tbl>
    <w:p w14:paraId="1ABD3E53"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690CBDA2" w14:textId="77777777" w:rsidR="0072044B" w:rsidRPr="00791312" w:rsidRDefault="0072044B" w:rsidP="0072044B">
      <w:r w:rsidRPr="00791312">
        <w:rPr>
          <w:rStyle w:val="HideTWBExt"/>
        </w:rPr>
        <w:t>&lt;/Amend&gt;</w:t>
      </w:r>
    </w:p>
    <w:p w14:paraId="28D3D4A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386</w:t>
      </w:r>
      <w:r w:rsidRPr="00791312">
        <w:rPr>
          <w:rStyle w:val="HideTWBExt"/>
          <w:b w:val="0"/>
        </w:rPr>
        <w:t>&lt;/NumAm&gt;</w:t>
      </w:r>
    </w:p>
    <w:p w14:paraId="61910A17"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43CF9E3" w14:textId="77777777" w:rsidR="0072044B" w:rsidRPr="00791312" w:rsidRDefault="0072044B" w:rsidP="0072044B">
      <w:pPr>
        <w:pStyle w:val="NormalBold"/>
      </w:pPr>
      <w:r w:rsidRPr="00791312">
        <w:rPr>
          <w:rStyle w:val="HideTWBExt"/>
          <w:b w:val="0"/>
        </w:rPr>
        <w:t>&lt;/RepeatBlock-By&gt;</w:t>
      </w:r>
    </w:p>
    <w:p w14:paraId="024B31A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9BD0314" w14:textId="77777777" w:rsidR="0072044B" w:rsidRPr="00791312" w:rsidRDefault="0072044B" w:rsidP="0072044B">
      <w:pPr>
        <w:pStyle w:val="NormalBold"/>
      </w:pPr>
      <w:r w:rsidRPr="00791312">
        <w:rPr>
          <w:rStyle w:val="HideTWBExt"/>
          <w:b w:val="0"/>
        </w:rPr>
        <w:t>&lt;Article&gt;</w:t>
      </w:r>
      <w:r w:rsidRPr="00791312">
        <w:t>26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32C3816" w14:textId="77777777" w:rsidTr="0072044B">
        <w:trPr>
          <w:trHeight w:hRule="exact" w:val="240"/>
          <w:jc w:val="center"/>
        </w:trPr>
        <w:tc>
          <w:tcPr>
            <w:tcW w:w="9752" w:type="dxa"/>
            <w:gridSpan w:val="2"/>
            <w:tcBorders>
              <w:top w:val="nil"/>
              <w:left w:val="nil"/>
              <w:bottom w:val="nil"/>
              <w:right w:val="nil"/>
            </w:tcBorders>
          </w:tcPr>
          <w:p w14:paraId="032BD237" w14:textId="77777777" w:rsidR="0072044B" w:rsidRPr="00791312" w:rsidRDefault="0072044B" w:rsidP="0072044B"/>
        </w:tc>
      </w:tr>
      <w:tr w:rsidR="0072044B" w:rsidRPr="00791312" w14:paraId="20F52C0F" w14:textId="77777777" w:rsidTr="0072044B">
        <w:trPr>
          <w:trHeight w:val="240"/>
          <w:jc w:val="center"/>
        </w:trPr>
        <w:tc>
          <w:tcPr>
            <w:tcW w:w="4876" w:type="dxa"/>
            <w:tcBorders>
              <w:top w:val="nil"/>
              <w:left w:val="nil"/>
              <w:bottom w:val="nil"/>
              <w:right w:val="nil"/>
            </w:tcBorders>
          </w:tcPr>
          <w:p w14:paraId="12706F00"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7E5F16A8" w14:textId="77777777" w:rsidR="0072044B" w:rsidRPr="00791312" w:rsidRDefault="0072044B" w:rsidP="0072044B">
            <w:pPr>
              <w:pStyle w:val="AmColumnHeading"/>
            </w:pPr>
            <w:r w:rsidRPr="00791312">
              <w:t>Pakeitimas</w:t>
            </w:r>
          </w:p>
        </w:tc>
      </w:tr>
      <w:tr w:rsidR="0072044B" w:rsidRPr="00791312" w14:paraId="780639EE" w14:textId="77777777" w:rsidTr="0072044B">
        <w:trPr>
          <w:jc w:val="center"/>
        </w:trPr>
        <w:tc>
          <w:tcPr>
            <w:tcW w:w="4876" w:type="dxa"/>
            <w:tcBorders>
              <w:top w:val="nil"/>
              <w:left w:val="nil"/>
              <w:bottom w:val="nil"/>
              <w:right w:val="nil"/>
            </w:tcBorders>
          </w:tcPr>
          <w:p w14:paraId="78A80D31" w14:textId="77777777" w:rsidR="0072044B" w:rsidRPr="00791312" w:rsidRDefault="0072044B" w:rsidP="0072044B">
            <w:pPr>
              <w:pStyle w:val="Normal6a"/>
            </w:pPr>
          </w:p>
        </w:tc>
        <w:tc>
          <w:tcPr>
            <w:tcW w:w="4876" w:type="dxa"/>
            <w:tcBorders>
              <w:top w:val="nil"/>
              <w:left w:val="nil"/>
              <w:bottom w:val="nil"/>
              <w:right w:val="nil"/>
            </w:tcBorders>
          </w:tcPr>
          <w:p w14:paraId="620F1785" w14:textId="77777777" w:rsidR="0072044B" w:rsidRPr="00791312" w:rsidRDefault="0072044B" w:rsidP="0072044B">
            <w:pPr>
              <w:pStyle w:val="Normal6a"/>
            </w:pPr>
            <w:r w:rsidRPr="00791312">
              <w:rPr>
                <w:b/>
                <w:i/>
              </w:rPr>
              <w:t>26a.</w:t>
            </w:r>
            <w:r w:rsidRPr="00791312">
              <w:tab/>
            </w:r>
            <w:r w:rsidRPr="00791312">
              <w:rPr>
                <w:b/>
                <w:i/>
              </w:rPr>
              <w:t>pabrėžia, kad dalis išteklių turėtų būti naudojama administraciniams gebėjimams gerinti, kad būtų galima panaudoti išteklius, rengiant mokymus Jaunimo garantijų iniciatyvos paslaugų teikėjams ir kuriant priemonių rinkinį dėl lėšų panaudojimo; mano, kad toks gebėjimų gerinimas taip pat turėtų būti naudingas socialiniams partneriams, su jaunimu dirbantiems asmenims ir NVO kuriant projektus; ragina Komisiją sukurti naują nedidelio masto finansavimo programą su NEET asmenimis dirbantiems suinteresuotiesiems subjektams vietos lygmeniu, siekiant išplėsti ES lėšų naudojimą ir aprėptį visose teritorijose;</w:t>
            </w:r>
          </w:p>
        </w:tc>
      </w:tr>
    </w:tbl>
    <w:p w14:paraId="21E95FE4"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1106E32" w14:textId="77777777" w:rsidR="0072044B" w:rsidRPr="00791312" w:rsidRDefault="0072044B" w:rsidP="0072044B">
      <w:r w:rsidRPr="00791312">
        <w:rPr>
          <w:rStyle w:val="HideTWBExt"/>
        </w:rPr>
        <w:t>&lt;/Amend&gt;</w:t>
      </w:r>
    </w:p>
    <w:p w14:paraId="3E6028C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387</w:t>
      </w:r>
      <w:r w:rsidRPr="00791312">
        <w:rPr>
          <w:rStyle w:val="HideTWBExt"/>
          <w:b w:val="0"/>
        </w:rPr>
        <w:t>&lt;/NumAm&gt;</w:t>
      </w:r>
    </w:p>
    <w:p w14:paraId="0A08AE50" w14:textId="77777777" w:rsidR="0072044B" w:rsidRPr="00791312" w:rsidRDefault="0072044B" w:rsidP="0072044B">
      <w:pPr>
        <w:pStyle w:val="NormalBold"/>
      </w:pPr>
      <w:r w:rsidRPr="00791312">
        <w:rPr>
          <w:rStyle w:val="HideTWBExt"/>
          <w:b w:val="0"/>
        </w:rPr>
        <w:t>&lt;RepeatBlock-By&gt;&lt;Members&gt;</w:t>
      </w:r>
      <w:r w:rsidRPr="00791312">
        <w:t>Maria Zacharia</w:t>
      </w:r>
      <w:r w:rsidRPr="00791312">
        <w:rPr>
          <w:rStyle w:val="HideTWBExt"/>
          <w:b w:val="0"/>
        </w:rPr>
        <w:t>&lt;/Members&gt;</w:t>
      </w:r>
    </w:p>
    <w:p w14:paraId="0A13F501" w14:textId="77777777" w:rsidR="0072044B" w:rsidRPr="00791312" w:rsidRDefault="0072044B" w:rsidP="0072044B">
      <w:pPr>
        <w:pStyle w:val="NormalBold"/>
      </w:pPr>
      <w:r w:rsidRPr="00791312">
        <w:rPr>
          <w:rStyle w:val="HideTWBExt"/>
          <w:b w:val="0"/>
        </w:rPr>
        <w:t>&lt;/RepeatBlock-By&gt;</w:t>
      </w:r>
    </w:p>
    <w:p w14:paraId="3AAAD4D8"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6B44620" w14:textId="77777777" w:rsidR="0072044B" w:rsidRPr="00791312" w:rsidRDefault="0072044B" w:rsidP="0072044B">
      <w:pPr>
        <w:pStyle w:val="NormalBold"/>
      </w:pPr>
      <w:r w:rsidRPr="00791312">
        <w:rPr>
          <w:rStyle w:val="HideTWBExt"/>
          <w:b w:val="0"/>
        </w:rPr>
        <w:t>&lt;Article&gt;</w:t>
      </w:r>
      <w:r w:rsidRPr="00791312">
        <w:t>26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1D76994" w14:textId="77777777" w:rsidTr="0072044B">
        <w:trPr>
          <w:trHeight w:hRule="exact" w:val="240"/>
          <w:jc w:val="center"/>
        </w:trPr>
        <w:tc>
          <w:tcPr>
            <w:tcW w:w="9752" w:type="dxa"/>
            <w:gridSpan w:val="2"/>
            <w:tcBorders>
              <w:top w:val="nil"/>
              <w:left w:val="nil"/>
              <w:bottom w:val="nil"/>
              <w:right w:val="nil"/>
            </w:tcBorders>
          </w:tcPr>
          <w:p w14:paraId="0CF3036F" w14:textId="77777777" w:rsidR="0072044B" w:rsidRPr="00791312" w:rsidRDefault="0072044B" w:rsidP="0072044B"/>
        </w:tc>
      </w:tr>
      <w:tr w:rsidR="0072044B" w:rsidRPr="00791312" w14:paraId="47880AE3" w14:textId="77777777" w:rsidTr="0072044B">
        <w:trPr>
          <w:trHeight w:val="240"/>
          <w:jc w:val="center"/>
        </w:trPr>
        <w:tc>
          <w:tcPr>
            <w:tcW w:w="4876" w:type="dxa"/>
            <w:tcBorders>
              <w:top w:val="nil"/>
              <w:left w:val="nil"/>
              <w:bottom w:val="nil"/>
              <w:right w:val="nil"/>
            </w:tcBorders>
          </w:tcPr>
          <w:p w14:paraId="1FFA2BB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B6B8988" w14:textId="77777777" w:rsidR="0072044B" w:rsidRPr="00791312" w:rsidRDefault="0072044B" w:rsidP="0072044B">
            <w:pPr>
              <w:pStyle w:val="AmColumnHeading"/>
            </w:pPr>
            <w:r w:rsidRPr="00791312">
              <w:t>Pakeitimas</w:t>
            </w:r>
          </w:p>
        </w:tc>
      </w:tr>
      <w:tr w:rsidR="0072044B" w:rsidRPr="00791312" w14:paraId="7847F19F" w14:textId="77777777" w:rsidTr="0072044B">
        <w:trPr>
          <w:jc w:val="center"/>
        </w:trPr>
        <w:tc>
          <w:tcPr>
            <w:tcW w:w="4876" w:type="dxa"/>
            <w:tcBorders>
              <w:top w:val="nil"/>
              <w:left w:val="nil"/>
              <w:bottom w:val="nil"/>
              <w:right w:val="nil"/>
            </w:tcBorders>
          </w:tcPr>
          <w:p w14:paraId="49167032" w14:textId="77777777" w:rsidR="0072044B" w:rsidRPr="00791312" w:rsidRDefault="0072044B" w:rsidP="0072044B">
            <w:pPr>
              <w:pStyle w:val="Normal6a"/>
            </w:pPr>
          </w:p>
        </w:tc>
        <w:tc>
          <w:tcPr>
            <w:tcW w:w="4876" w:type="dxa"/>
            <w:tcBorders>
              <w:top w:val="nil"/>
              <w:left w:val="nil"/>
              <w:bottom w:val="nil"/>
              <w:right w:val="nil"/>
            </w:tcBorders>
          </w:tcPr>
          <w:p w14:paraId="7CDAFDCF" w14:textId="77777777" w:rsidR="0072044B" w:rsidRPr="00791312" w:rsidRDefault="0072044B" w:rsidP="0072044B">
            <w:pPr>
              <w:pStyle w:val="Normal6a"/>
            </w:pPr>
            <w:r w:rsidRPr="00791312">
              <w:rPr>
                <w:b/>
                <w:i/>
              </w:rPr>
              <w:t>26a.</w:t>
            </w:r>
            <w:r w:rsidRPr="00791312">
              <w:tab/>
            </w:r>
            <w:r w:rsidRPr="00791312">
              <w:rPr>
                <w:b/>
                <w:i/>
              </w:rPr>
              <w:t>ragina Europos Komisiją, naudojant ES finansavimo priemones, visų pirma „Europos socialinį fondą +“, remti veiksmus, kuriais jaunimas būtų informuojamas ir būtų didinamas jo informuotumas apie teises darbo rinkoje, bendradarbiaujant su socialiniais partneriais, įskaitant profesines sąjungas;</w:t>
            </w:r>
          </w:p>
        </w:tc>
      </w:tr>
    </w:tbl>
    <w:p w14:paraId="7B0D51AD"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49034FDC" w14:textId="77777777" w:rsidR="0072044B" w:rsidRPr="00791312" w:rsidRDefault="0072044B" w:rsidP="0072044B">
      <w:r w:rsidRPr="00791312">
        <w:rPr>
          <w:rStyle w:val="HideTWBExt"/>
        </w:rPr>
        <w:t>&lt;/Amend&gt;</w:t>
      </w:r>
    </w:p>
    <w:p w14:paraId="1F1B880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388</w:t>
      </w:r>
      <w:r w:rsidRPr="00791312">
        <w:rPr>
          <w:rStyle w:val="HideTWBExt"/>
          <w:b w:val="0"/>
        </w:rPr>
        <w:t>&lt;/NumAm&gt;</w:t>
      </w:r>
    </w:p>
    <w:p w14:paraId="7E3F78D1"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640AF42B" w14:textId="77777777" w:rsidR="0072044B" w:rsidRPr="00791312" w:rsidRDefault="0072044B" w:rsidP="0072044B">
      <w:pPr>
        <w:pStyle w:val="NormalBold"/>
      </w:pPr>
      <w:r w:rsidRPr="00791312">
        <w:rPr>
          <w:rStyle w:val="HideTWBExt"/>
          <w:b w:val="0"/>
        </w:rPr>
        <w:t>&lt;/RepeatBlock-By&gt;</w:t>
      </w:r>
    </w:p>
    <w:p w14:paraId="1345F469"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DBE0B00" w14:textId="77777777" w:rsidR="0072044B" w:rsidRPr="00791312" w:rsidRDefault="0072044B" w:rsidP="0072044B">
      <w:pPr>
        <w:pStyle w:val="NormalBold"/>
      </w:pPr>
      <w:r w:rsidRPr="00791312">
        <w:rPr>
          <w:rStyle w:val="HideTWBExt"/>
          <w:b w:val="0"/>
        </w:rPr>
        <w:t>&lt;Article&gt;</w:t>
      </w:r>
      <w:r w:rsidRPr="00791312">
        <w:t>26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98DC65D" w14:textId="77777777" w:rsidTr="0072044B">
        <w:trPr>
          <w:trHeight w:hRule="exact" w:val="240"/>
          <w:jc w:val="center"/>
        </w:trPr>
        <w:tc>
          <w:tcPr>
            <w:tcW w:w="9752" w:type="dxa"/>
            <w:gridSpan w:val="2"/>
            <w:tcBorders>
              <w:top w:val="nil"/>
              <w:left w:val="nil"/>
              <w:bottom w:val="nil"/>
              <w:right w:val="nil"/>
            </w:tcBorders>
          </w:tcPr>
          <w:p w14:paraId="7EB8FB4D" w14:textId="77777777" w:rsidR="0072044B" w:rsidRPr="00791312" w:rsidRDefault="0072044B" w:rsidP="0072044B"/>
        </w:tc>
      </w:tr>
      <w:tr w:rsidR="0072044B" w:rsidRPr="00791312" w14:paraId="7D718F34" w14:textId="77777777" w:rsidTr="0072044B">
        <w:trPr>
          <w:trHeight w:val="240"/>
          <w:jc w:val="center"/>
        </w:trPr>
        <w:tc>
          <w:tcPr>
            <w:tcW w:w="4876" w:type="dxa"/>
            <w:tcBorders>
              <w:top w:val="nil"/>
              <w:left w:val="nil"/>
              <w:bottom w:val="nil"/>
              <w:right w:val="nil"/>
            </w:tcBorders>
          </w:tcPr>
          <w:p w14:paraId="6EFFAE5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1CFD6D5" w14:textId="77777777" w:rsidR="0072044B" w:rsidRPr="00791312" w:rsidRDefault="0072044B" w:rsidP="0072044B">
            <w:pPr>
              <w:pStyle w:val="AmColumnHeading"/>
            </w:pPr>
            <w:r w:rsidRPr="00791312">
              <w:t>Pakeitimas</w:t>
            </w:r>
          </w:p>
        </w:tc>
      </w:tr>
      <w:tr w:rsidR="0072044B" w:rsidRPr="00791312" w14:paraId="4EC86BE1" w14:textId="77777777" w:rsidTr="0072044B">
        <w:trPr>
          <w:jc w:val="center"/>
        </w:trPr>
        <w:tc>
          <w:tcPr>
            <w:tcW w:w="4876" w:type="dxa"/>
            <w:tcBorders>
              <w:top w:val="nil"/>
              <w:left w:val="nil"/>
              <w:bottom w:val="nil"/>
              <w:right w:val="nil"/>
            </w:tcBorders>
          </w:tcPr>
          <w:p w14:paraId="088FB854" w14:textId="77777777" w:rsidR="0072044B" w:rsidRPr="00791312" w:rsidRDefault="0072044B" w:rsidP="0072044B">
            <w:pPr>
              <w:pStyle w:val="Normal6a"/>
            </w:pPr>
          </w:p>
        </w:tc>
        <w:tc>
          <w:tcPr>
            <w:tcW w:w="4876" w:type="dxa"/>
            <w:tcBorders>
              <w:top w:val="nil"/>
              <w:left w:val="nil"/>
              <w:bottom w:val="nil"/>
              <w:right w:val="nil"/>
            </w:tcBorders>
          </w:tcPr>
          <w:p w14:paraId="0C9F1A81" w14:textId="77777777" w:rsidR="0072044B" w:rsidRPr="00791312" w:rsidRDefault="0072044B" w:rsidP="0072044B">
            <w:pPr>
              <w:pStyle w:val="Normal6a"/>
            </w:pPr>
            <w:r w:rsidRPr="00791312">
              <w:rPr>
                <w:b/>
                <w:i/>
              </w:rPr>
              <w:t>26a.</w:t>
            </w:r>
            <w:r w:rsidRPr="00791312">
              <w:tab/>
            </w:r>
            <w:r w:rsidRPr="00791312">
              <w:rPr>
                <w:b/>
                <w:i/>
              </w:rPr>
              <w:t>primena, kad jaunimo užimtumas turi išlikti vienu iš investicijų prioritetų pagal kitą ESF+, ir pabrėžia, kad sustiprinta Jaunimo garantijų iniciatyva ir gerai parengta jaunimo politika yra ne biudžeto išlaidos, o investicijos į žmones; ragina Komisiją ir valstybes nares užtikrinti, kad kitoje DFP atskiras ESF+ biudžetas būtų apsaugotas ir padidintas;</w:t>
            </w:r>
          </w:p>
        </w:tc>
      </w:tr>
    </w:tbl>
    <w:p w14:paraId="79DF663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A62014A" w14:textId="77777777" w:rsidR="0072044B" w:rsidRPr="00791312" w:rsidRDefault="0072044B" w:rsidP="0072044B">
      <w:r w:rsidRPr="00791312">
        <w:rPr>
          <w:rStyle w:val="HideTWBExt"/>
        </w:rPr>
        <w:t>&lt;/Amend&gt;</w:t>
      </w:r>
    </w:p>
    <w:p w14:paraId="6CD8202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389</w:t>
      </w:r>
      <w:r w:rsidRPr="00791312">
        <w:rPr>
          <w:rStyle w:val="HideTWBExt"/>
          <w:b w:val="0"/>
        </w:rPr>
        <w:t>&lt;/NumAm&gt;</w:t>
      </w:r>
    </w:p>
    <w:p w14:paraId="3A56D282"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2FD6AAC1" w14:textId="77777777" w:rsidR="0072044B" w:rsidRPr="00791312" w:rsidRDefault="0072044B" w:rsidP="0072044B">
      <w:pPr>
        <w:pStyle w:val="NormalBold"/>
      </w:pPr>
      <w:r w:rsidRPr="00791312">
        <w:rPr>
          <w:rStyle w:val="HideTWBExt"/>
          <w:b w:val="0"/>
        </w:rPr>
        <w:t>&lt;/RepeatBlock-By&gt;</w:t>
      </w:r>
    </w:p>
    <w:p w14:paraId="59618CA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E5E852B" w14:textId="77777777" w:rsidR="0072044B" w:rsidRPr="00791312" w:rsidRDefault="0072044B" w:rsidP="0072044B">
      <w:pPr>
        <w:pStyle w:val="NormalBold"/>
      </w:pPr>
      <w:r w:rsidRPr="00791312">
        <w:rPr>
          <w:rStyle w:val="HideTWBExt"/>
          <w:b w:val="0"/>
        </w:rPr>
        <w:t>&lt;Article&gt;</w:t>
      </w:r>
      <w:r w:rsidRPr="00791312">
        <w:t>27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2F4025" w14:textId="77777777" w:rsidTr="0072044B">
        <w:trPr>
          <w:trHeight w:hRule="exact" w:val="240"/>
          <w:jc w:val="center"/>
        </w:trPr>
        <w:tc>
          <w:tcPr>
            <w:tcW w:w="9752" w:type="dxa"/>
            <w:gridSpan w:val="2"/>
            <w:tcBorders>
              <w:top w:val="nil"/>
              <w:left w:val="nil"/>
              <w:bottom w:val="nil"/>
              <w:right w:val="nil"/>
            </w:tcBorders>
          </w:tcPr>
          <w:p w14:paraId="5B277E90" w14:textId="77777777" w:rsidR="0072044B" w:rsidRPr="00791312" w:rsidRDefault="0072044B" w:rsidP="0072044B"/>
        </w:tc>
      </w:tr>
      <w:tr w:rsidR="0072044B" w:rsidRPr="00791312" w14:paraId="00AED8CF" w14:textId="77777777" w:rsidTr="0072044B">
        <w:trPr>
          <w:trHeight w:val="240"/>
          <w:jc w:val="center"/>
        </w:trPr>
        <w:tc>
          <w:tcPr>
            <w:tcW w:w="4876" w:type="dxa"/>
            <w:tcBorders>
              <w:top w:val="nil"/>
              <w:left w:val="nil"/>
              <w:bottom w:val="nil"/>
              <w:right w:val="nil"/>
            </w:tcBorders>
          </w:tcPr>
          <w:p w14:paraId="50BC7926"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9807900" w14:textId="77777777" w:rsidR="0072044B" w:rsidRPr="00791312" w:rsidRDefault="0072044B" w:rsidP="0072044B">
            <w:pPr>
              <w:pStyle w:val="AmColumnHeading"/>
            </w:pPr>
            <w:r w:rsidRPr="00791312">
              <w:t>Pakeitimas</w:t>
            </w:r>
          </w:p>
        </w:tc>
      </w:tr>
      <w:tr w:rsidR="0072044B" w:rsidRPr="00791312" w14:paraId="3109F43C" w14:textId="77777777" w:rsidTr="0072044B">
        <w:trPr>
          <w:jc w:val="center"/>
        </w:trPr>
        <w:tc>
          <w:tcPr>
            <w:tcW w:w="4876" w:type="dxa"/>
            <w:tcBorders>
              <w:top w:val="nil"/>
              <w:left w:val="nil"/>
              <w:bottom w:val="nil"/>
              <w:right w:val="nil"/>
            </w:tcBorders>
          </w:tcPr>
          <w:p w14:paraId="4EC02E94" w14:textId="77777777" w:rsidR="0072044B" w:rsidRPr="00791312" w:rsidRDefault="0072044B" w:rsidP="0072044B">
            <w:pPr>
              <w:pStyle w:val="Normal6a"/>
            </w:pPr>
            <w:r w:rsidRPr="00791312">
              <w:t>27.</w:t>
            </w:r>
            <w:r w:rsidRPr="00791312">
              <w:tab/>
              <w:t xml:space="preserve">primygtinai ragina valstybes nares gerokai sustiprinti savo sustiprintos Jaunimo garantijų iniciatyvos įgyvendinimo stebėsenos sistemas, kiek tai susiję su surinktų duomenų kokybe ir </w:t>
            </w:r>
            <w:r w:rsidRPr="00791312">
              <w:lastRenderedPageBreak/>
              <w:t>išsamumu;</w:t>
            </w:r>
          </w:p>
        </w:tc>
        <w:tc>
          <w:tcPr>
            <w:tcW w:w="4876" w:type="dxa"/>
            <w:tcBorders>
              <w:top w:val="nil"/>
              <w:left w:val="nil"/>
              <w:bottom w:val="nil"/>
              <w:right w:val="nil"/>
            </w:tcBorders>
          </w:tcPr>
          <w:p w14:paraId="3DC7B224" w14:textId="77777777" w:rsidR="0072044B" w:rsidRPr="00791312" w:rsidRDefault="0072044B" w:rsidP="0072044B">
            <w:pPr>
              <w:pStyle w:val="Normal6a"/>
            </w:pPr>
            <w:r w:rsidRPr="00791312">
              <w:lastRenderedPageBreak/>
              <w:t>27.</w:t>
            </w:r>
            <w:r w:rsidRPr="00791312">
              <w:tab/>
              <w:t xml:space="preserve">primygtinai ragina valstybes nares gerokai sustiprinti savo sustiprintos Jaunimo garantijų iniciatyvos įgyvendinimo stebėsenos sistemas, kiek tai susiję su surinktų duomenų kokybe ir </w:t>
            </w:r>
            <w:r w:rsidRPr="00791312">
              <w:lastRenderedPageBreak/>
              <w:t>išsamumu</w:t>
            </w:r>
            <w:r w:rsidRPr="00791312">
              <w:rPr>
                <w:b/>
                <w:bCs/>
                <w:i/>
                <w:iCs/>
              </w:rPr>
              <w:t>, visų pirma kalbant apie tolesnės veiklos rodiklius ir šiuo metu nežinomus rezultatus</w:t>
            </w:r>
            <w:r w:rsidRPr="00791312">
              <w:t xml:space="preserve">; </w:t>
            </w:r>
            <w:r w:rsidRPr="00791312">
              <w:rPr>
                <w:b/>
                <w:i/>
              </w:rPr>
              <w:t>ragina Komisiją ir valstybes nares rasti sprendimus, kaip įveikti teisines ir administracines kliūtis, trukdančias dalytis informacija tarp tarnybų ir administracijų, kartu gerbiant atitinkamų NEET asmenų privatumą; šiame kontekste ragina aiškiai nustatyti instituciją ar institucijas, atsakingas už duomenų rinkimą pagal sustiprintos Jaunimo garantijų iniciatyvos programas, užtikrinti duomenų bazių su unikaliu identifikatoriumi sąveiką tarp administracijų nacionalinėse sistemose ir paskelbti komunikatą dėl BDAR taikymo, kad būtų išvengta bet kokio neteisingo aiškinimo; ragina Komisiją teikti techninę pagalbą valstybėms narėms, kurių nacionalinės ar vietos stebėsenos sistemos yra silpniausios, siekiant jas sustiprinti ir apmokyti specialius darbuotojus, kad būtų užtikrintas palyginamumas ES lygmeniu;</w:t>
            </w:r>
          </w:p>
        </w:tc>
      </w:tr>
    </w:tbl>
    <w:p w14:paraId="65EB5D8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16F61E1" w14:textId="77777777" w:rsidR="0072044B" w:rsidRPr="00791312" w:rsidRDefault="0072044B" w:rsidP="0072044B">
      <w:r w:rsidRPr="00791312">
        <w:rPr>
          <w:rStyle w:val="HideTWBExt"/>
        </w:rPr>
        <w:t>&lt;/Amend&gt;</w:t>
      </w:r>
    </w:p>
    <w:p w14:paraId="790AAEC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390</w:t>
      </w:r>
      <w:r w:rsidRPr="00791312">
        <w:rPr>
          <w:rStyle w:val="HideTWBExt"/>
          <w:b w:val="0"/>
        </w:rPr>
        <w:t>&lt;/NumAm&gt;</w:t>
      </w:r>
    </w:p>
    <w:p w14:paraId="29E10C4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39A0A196" w14:textId="77777777" w:rsidR="0072044B" w:rsidRPr="00791312" w:rsidRDefault="0072044B" w:rsidP="0072044B">
      <w:pPr>
        <w:pStyle w:val="NormalBold"/>
      </w:pPr>
      <w:r w:rsidRPr="00791312">
        <w:rPr>
          <w:rStyle w:val="HideTWBExt"/>
          <w:b w:val="0"/>
        </w:rPr>
        <w:t>&lt;/RepeatBlock-By&gt;</w:t>
      </w:r>
    </w:p>
    <w:p w14:paraId="6263CE4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9ECA0DB" w14:textId="77777777" w:rsidR="0072044B" w:rsidRPr="00791312" w:rsidRDefault="0072044B" w:rsidP="0072044B">
      <w:pPr>
        <w:pStyle w:val="NormalBold"/>
      </w:pPr>
      <w:r w:rsidRPr="00791312">
        <w:rPr>
          <w:rStyle w:val="HideTWBExt"/>
          <w:b w:val="0"/>
        </w:rPr>
        <w:t>&lt;Article&gt;</w:t>
      </w:r>
      <w:r w:rsidRPr="00791312">
        <w:t>27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3B80E1F3" w14:textId="77777777" w:rsidTr="0072044B">
        <w:trPr>
          <w:trHeight w:hRule="exact" w:val="240"/>
          <w:jc w:val="center"/>
        </w:trPr>
        <w:tc>
          <w:tcPr>
            <w:tcW w:w="9752" w:type="dxa"/>
            <w:gridSpan w:val="2"/>
            <w:tcBorders>
              <w:top w:val="nil"/>
              <w:left w:val="nil"/>
              <w:bottom w:val="nil"/>
              <w:right w:val="nil"/>
            </w:tcBorders>
          </w:tcPr>
          <w:p w14:paraId="75E3B418" w14:textId="77777777" w:rsidR="0072044B" w:rsidRPr="00791312" w:rsidRDefault="0072044B" w:rsidP="0072044B"/>
        </w:tc>
      </w:tr>
      <w:tr w:rsidR="0072044B" w:rsidRPr="00791312" w14:paraId="16C42D1B" w14:textId="77777777" w:rsidTr="0072044B">
        <w:trPr>
          <w:trHeight w:val="240"/>
          <w:jc w:val="center"/>
        </w:trPr>
        <w:tc>
          <w:tcPr>
            <w:tcW w:w="4876" w:type="dxa"/>
            <w:tcBorders>
              <w:top w:val="nil"/>
              <w:left w:val="nil"/>
              <w:bottom w:val="nil"/>
              <w:right w:val="nil"/>
            </w:tcBorders>
          </w:tcPr>
          <w:p w14:paraId="5A68EA0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5E75568" w14:textId="77777777" w:rsidR="0072044B" w:rsidRPr="00791312" w:rsidRDefault="0072044B" w:rsidP="0072044B">
            <w:pPr>
              <w:pStyle w:val="AmColumnHeading"/>
            </w:pPr>
            <w:r w:rsidRPr="00791312">
              <w:t>Pakeitimas</w:t>
            </w:r>
          </w:p>
        </w:tc>
      </w:tr>
      <w:tr w:rsidR="0072044B" w:rsidRPr="00791312" w14:paraId="72BF86AB" w14:textId="77777777" w:rsidTr="0072044B">
        <w:trPr>
          <w:jc w:val="center"/>
        </w:trPr>
        <w:tc>
          <w:tcPr>
            <w:tcW w:w="4876" w:type="dxa"/>
            <w:tcBorders>
              <w:top w:val="nil"/>
              <w:left w:val="nil"/>
              <w:bottom w:val="nil"/>
              <w:right w:val="nil"/>
            </w:tcBorders>
          </w:tcPr>
          <w:p w14:paraId="7F0332BB" w14:textId="77777777" w:rsidR="0072044B" w:rsidRPr="00791312" w:rsidRDefault="0072044B" w:rsidP="0072044B">
            <w:pPr>
              <w:pStyle w:val="Normal6a"/>
            </w:pPr>
            <w:r w:rsidRPr="00791312">
              <w:t>27.</w:t>
            </w:r>
            <w:r w:rsidRPr="00791312">
              <w:tab/>
              <w:t xml:space="preserve">primygtinai ragina valstybes nares gerokai sustiprinti savo sustiprintos Jaunimo garantijų iniciatyvos įgyvendinimo stebėsenos sistemas, kiek tai susiję su </w:t>
            </w:r>
            <w:r w:rsidRPr="00791312">
              <w:rPr>
                <w:b/>
                <w:bCs/>
                <w:i/>
                <w:iCs/>
              </w:rPr>
              <w:t>surinktų duomenų</w:t>
            </w:r>
            <w:r w:rsidRPr="00791312">
              <w:t xml:space="preserve"> kokybe ir </w:t>
            </w:r>
            <w:r w:rsidRPr="00791312">
              <w:rPr>
                <w:b/>
                <w:bCs/>
                <w:i/>
                <w:iCs/>
              </w:rPr>
              <w:t>išsamumu</w:t>
            </w:r>
            <w:r w:rsidRPr="00791312">
              <w:t>;</w:t>
            </w:r>
          </w:p>
        </w:tc>
        <w:tc>
          <w:tcPr>
            <w:tcW w:w="4876" w:type="dxa"/>
            <w:tcBorders>
              <w:top w:val="nil"/>
              <w:left w:val="nil"/>
              <w:bottom w:val="nil"/>
              <w:right w:val="nil"/>
            </w:tcBorders>
          </w:tcPr>
          <w:p w14:paraId="38BE2C8A" w14:textId="77777777" w:rsidR="0072044B" w:rsidRPr="00791312" w:rsidRDefault="0072044B" w:rsidP="0072044B">
            <w:pPr>
              <w:pStyle w:val="Normal6a"/>
            </w:pPr>
            <w:r w:rsidRPr="00791312">
              <w:t>27.</w:t>
            </w:r>
            <w:r w:rsidRPr="00791312">
              <w:tab/>
              <w:t xml:space="preserve">primygtinai ragina valstybes nares gerokai sustiprinti savo sustiprintos Jaunimo garantijų iniciatyvos įgyvendinimo stebėsenos sistemas, kiek tai susiję su </w:t>
            </w:r>
            <w:r w:rsidRPr="00791312">
              <w:rPr>
                <w:b/>
                <w:bCs/>
                <w:i/>
                <w:iCs/>
              </w:rPr>
              <w:t>duomenimis,</w:t>
            </w:r>
            <w:r w:rsidRPr="00791312">
              <w:t xml:space="preserve"> kokybe ir </w:t>
            </w:r>
            <w:r w:rsidRPr="00791312">
              <w:rPr>
                <w:b/>
                <w:bCs/>
                <w:i/>
                <w:iCs/>
              </w:rPr>
              <w:t>aprėptimi</w:t>
            </w:r>
            <w:r w:rsidRPr="00791312">
              <w:t>;</w:t>
            </w:r>
            <w:r w:rsidRPr="00791312">
              <w:rPr>
                <w:b/>
                <w:i/>
              </w:rPr>
              <w:t xml:space="preserve"> ragina imtis tikslinių priemonių, skirtų struktūrinių, administracinių ir teisinių kliūčių, trukdančių veiksmingai dalytis duomenimis, koordinuoti paslaugas ir skaidriai naudoti viešuosius išteklius, </w:t>
            </w:r>
            <w:r w:rsidRPr="00791312">
              <w:rPr>
                <w:b/>
                <w:i/>
              </w:rPr>
              <w:lastRenderedPageBreak/>
              <w:t>šalinimui; ragina rinkti išsamesnius suskirstytus ir kokybinius duomenis, apimančius ne tik užimtumo statusą, bet ir darbo vietos kokybę, sutarties tipą, darbo užmokestį, galimybes naudotis socialine apsauga ir socialinę bei ekonominę padėtį, kad būtų galima geriau nustatyti tuos, kuriems teikiama parama, ir tuos, kurie yra likę nuošalyje</w:t>
            </w:r>
            <w:r w:rsidRPr="00791312">
              <w:t xml:space="preserve">; </w:t>
            </w:r>
            <w:r w:rsidRPr="00791312">
              <w:rPr>
                <w:b/>
                <w:i/>
              </w:rPr>
              <w:t>ragina stiprinti tolesnę stebėseną pasibaigus programai, įskaitant darbo sąlygų stebėseną;</w:t>
            </w:r>
          </w:p>
        </w:tc>
      </w:tr>
    </w:tbl>
    <w:p w14:paraId="389E3479"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84FE498" w14:textId="77777777" w:rsidR="0072044B" w:rsidRPr="00791312" w:rsidRDefault="0072044B" w:rsidP="0072044B">
      <w:r w:rsidRPr="00791312">
        <w:rPr>
          <w:rStyle w:val="HideTWBExt"/>
        </w:rPr>
        <w:t>&lt;/Amend&gt;</w:t>
      </w:r>
    </w:p>
    <w:p w14:paraId="1C015E82"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391</w:t>
      </w:r>
      <w:r w:rsidRPr="00791312">
        <w:rPr>
          <w:rStyle w:val="HideTWBExt"/>
          <w:b w:val="0"/>
        </w:rPr>
        <w:t>&lt;/NumAm&gt;</w:t>
      </w:r>
    </w:p>
    <w:p w14:paraId="7B93590B"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5ECC078F" w14:textId="77777777" w:rsidR="0072044B" w:rsidRPr="00791312" w:rsidRDefault="0072044B" w:rsidP="0072044B">
      <w:pPr>
        <w:pStyle w:val="NormalBold"/>
      </w:pPr>
      <w:r w:rsidRPr="00791312">
        <w:rPr>
          <w:rStyle w:val="HideTWBExt"/>
          <w:b w:val="0"/>
        </w:rPr>
        <w:t>&lt;/RepeatBlock-By&gt;</w:t>
      </w:r>
    </w:p>
    <w:p w14:paraId="544AEFD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59E0AEE0" w14:textId="77777777" w:rsidR="0072044B" w:rsidRPr="00791312" w:rsidRDefault="0072044B" w:rsidP="0072044B">
      <w:pPr>
        <w:pStyle w:val="NormalBold"/>
      </w:pPr>
      <w:r w:rsidRPr="00791312">
        <w:rPr>
          <w:rStyle w:val="HideTWBExt"/>
          <w:b w:val="0"/>
        </w:rPr>
        <w:t>&lt;Article&gt;</w:t>
      </w:r>
      <w:r w:rsidRPr="00791312">
        <w:t>27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478B839" w14:textId="77777777" w:rsidTr="0072044B">
        <w:trPr>
          <w:trHeight w:hRule="exact" w:val="240"/>
          <w:jc w:val="center"/>
        </w:trPr>
        <w:tc>
          <w:tcPr>
            <w:tcW w:w="9752" w:type="dxa"/>
            <w:gridSpan w:val="2"/>
            <w:tcBorders>
              <w:top w:val="nil"/>
              <w:left w:val="nil"/>
              <w:bottom w:val="nil"/>
              <w:right w:val="nil"/>
            </w:tcBorders>
          </w:tcPr>
          <w:p w14:paraId="1BA1AD0E" w14:textId="77777777" w:rsidR="0072044B" w:rsidRPr="00791312" w:rsidRDefault="0072044B" w:rsidP="0072044B"/>
        </w:tc>
      </w:tr>
      <w:tr w:rsidR="0072044B" w:rsidRPr="00791312" w14:paraId="38CAF9E7" w14:textId="77777777" w:rsidTr="0072044B">
        <w:trPr>
          <w:trHeight w:val="240"/>
          <w:jc w:val="center"/>
        </w:trPr>
        <w:tc>
          <w:tcPr>
            <w:tcW w:w="4876" w:type="dxa"/>
            <w:tcBorders>
              <w:top w:val="nil"/>
              <w:left w:val="nil"/>
              <w:bottom w:val="nil"/>
              <w:right w:val="nil"/>
            </w:tcBorders>
          </w:tcPr>
          <w:p w14:paraId="464016C8"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3B6D9B7" w14:textId="77777777" w:rsidR="0072044B" w:rsidRPr="00791312" w:rsidRDefault="0072044B" w:rsidP="0072044B">
            <w:pPr>
              <w:pStyle w:val="AmColumnHeading"/>
            </w:pPr>
            <w:r w:rsidRPr="00791312">
              <w:t>Pakeitimas</w:t>
            </w:r>
          </w:p>
        </w:tc>
      </w:tr>
      <w:tr w:rsidR="0072044B" w:rsidRPr="00791312" w14:paraId="3D1F19C5" w14:textId="77777777" w:rsidTr="0072044B">
        <w:trPr>
          <w:jc w:val="center"/>
        </w:trPr>
        <w:tc>
          <w:tcPr>
            <w:tcW w:w="4876" w:type="dxa"/>
            <w:tcBorders>
              <w:top w:val="nil"/>
              <w:left w:val="nil"/>
              <w:bottom w:val="nil"/>
              <w:right w:val="nil"/>
            </w:tcBorders>
          </w:tcPr>
          <w:p w14:paraId="5DE1E424" w14:textId="77777777" w:rsidR="0072044B" w:rsidRPr="00791312" w:rsidRDefault="0072044B" w:rsidP="0072044B">
            <w:pPr>
              <w:pStyle w:val="Normal6a"/>
            </w:pPr>
            <w:r w:rsidRPr="00791312">
              <w:t>27.</w:t>
            </w:r>
            <w:r w:rsidRPr="00791312">
              <w:tab/>
              <w:t>primygtinai ragina valstybes nares gerokai sustiprinti savo sustiprintos Jaunimo garantijų iniciatyvos įgyvendinimo stebėsenos sistemas, kiek tai susiję su surinktų duomenų kokybe ir išsamumu,</w:t>
            </w:r>
          </w:p>
        </w:tc>
        <w:tc>
          <w:tcPr>
            <w:tcW w:w="4876" w:type="dxa"/>
            <w:tcBorders>
              <w:top w:val="nil"/>
              <w:left w:val="nil"/>
              <w:bottom w:val="nil"/>
              <w:right w:val="nil"/>
            </w:tcBorders>
          </w:tcPr>
          <w:p w14:paraId="3DFA0F05" w14:textId="77777777" w:rsidR="0072044B" w:rsidRPr="00791312" w:rsidRDefault="0072044B" w:rsidP="0072044B">
            <w:pPr>
              <w:pStyle w:val="Normal6a"/>
            </w:pPr>
            <w:r w:rsidRPr="00791312">
              <w:t>27.</w:t>
            </w:r>
            <w:r w:rsidRPr="00791312">
              <w:tab/>
              <w:t xml:space="preserve">primygtinai ragina valstybes nares gerokai sustiprinti savo sustiprintos Jaunimo garantijų iniciatyvos įgyvendinimo stebėsenos sistemas, kiek tai susiję su surinktų duomenų kokybe ir išsamumu, </w:t>
            </w:r>
            <w:r w:rsidRPr="00791312">
              <w:rPr>
                <w:b/>
                <w:i/>
              </w:rPr>
              <w:t>ragina valstybes nares ir Komisiją aktyviau rinkti palyginamus duomenis apie ilgalaikius sustiprintos Jaunimo garantijų iniciatyvos rezultatus, ypač susijusius su darbo išlaikymu, darbo vietų kokybe, profesiniu tobulėjimu ir rizika tapti bedarbiais arba vėl patekti į NEET kategoriją;</w:t>
            </w:r>
          </w:p>
        </w:tc>
      </w:tr>
    </w:tbl>
    <w:p w14:paraId="6D2C6412"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5B07E7A5" w14:textId="77777777" w:rsidR="0072044B" w:rsidRPr="00791312" w:rsidRDefault="0072044B" w:rsidP="0072044B">
      <w:r w:rsidRPr="00791312">
        <w:rPr>
          <w:rStyle w:val="HideTWBExt"/>
        </w:rPr>
        <w:t>&lt;/Amend&gt;</w:t>
      </w:r>
    </w:p>
    <w:p w14:paraId="594E8E5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392</w:t>
      </w:r>
      <w:r w:rsidRPr="00791312">
        <w:rPr>
          <w:rStyle w:val="HideTWBExt"/>
          <w:b w:val="0"/>
        </w:rPr>
        <w:t>&lt;/NumAm&gt;</w:t>
      </w:r>
    </w:p>
    <w:p w14:paraId="35B8756E" w14:textId="77777777" w:rsidR="0072044B" w:rsidRPr="00791312" w:rsidRDefault="0072044B" w:rsidP="0072044B">
      <w:pPr>
        <w:pStyle w:val="NormalBold"/>
      </w:pPr>
      <w:r w:rsidRPr="00791312">
        <w:rPr>
          <w:rStyle w:val="HideTWBExt"/>
          <w:b w:val="0"/>
        </w:rPr>
        <w:t>&lt;RepeatBlock-By&gt;&lt;Members&gt;</w:t>
      </w:r>
      <w:r w:rsidRPr="00791312">
        <w:t>Gordan Bosanac</w:t>
      </w:r>
      <w:r w:rsidRPr="00791312">
        <w:rPr>
          <w:rStyle w:val="HideTWBExt"/>
          <w:b w:val="0"/>
        </w:rPr>
        <w:t>&lt;/Members&gt;</w:t>
      </w:r>
    </w:p>
    <w:p w14:paraId="007DC92B" w14:textId="77777777" w:rsidR="0072044B" w:rsidRPr="00791312" w:rsidRDefault="0072044B" w:rsidP="0072044B">
      <w:r w:rsidRPr="00791312">
        <w:rPr>
          <w:rStyle w:val="HideTWBExt"/>
        </w:rPr>
        <w:t>&lt;AuNomDe&gt;</w:t>
      </w:r>
      <w:r w:rsidRPr="00791312">
        <w:rPr>
          <w:rStyle w:val="HideTWBInt"/>
        </w:rPr>
        <w:t>{Verts/ALE}</w:t>
      </w:r>
      <w:r w:rsidRPr="00791312">
        <w:t>Verts/ALE frakcijos vardu</w:t>
      </w:r>
      <w:r w:rsidRPr="00791312">
        <w:rPr>
          <w:rStyle w:val="HideTWBExt"/>
        </w:rPr>
        <w:t>&lt;/AuNomDe&gt;</w:t>
      </w:r>
    </w:p>
    <w:p w14:paraId="749B1FAE" w14:textId="77777777" w:rsidR="0072044B" w:rsidRPr="00791312" w:rsidRDefault="0072044B" w:rsidP="0072044B">
      <w:pPr>
        <w:pStyle w:val="NormalBold"/>
      </w:pPr>
      <w:r w:rsidRPr="00791312">
        <w:rPr>
          <w:rStyle w:val="HideTWBExt"/>
          <w:b w:val="0"/>
        </w:rPr>
        <w:t>&lt;/RepeatBlock-By&gt;</w:t>
      </w:r>
    </w:p>
    <w:p w14:paraId="7E1B44B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7289C50" w14:textId="77777777" w:rsidR="0072044B" w:rsidRPr="00791312" w:rsidRDefault="0072044B" w:rsidP="0072044B">
      <w:pPr>
        <w:pStyle w:val="NormalBold"/>
      </w:pPr>
      <w:r w:rsidRPr="00791312">
        <w:rPr>
          <w:rStyle w:val="HideTWBExt"/>
          <w:b w:val="0"/>
        </w:rPr>
        <w:t>&lt;Article&gt;</w:t>
      </w:r>
      <w:r w:rsidRPr="00791312">
        <w:t>27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3E1C8D2" w14:textId="77777777" w:rsidTr="0072044B">
        <w:trPr>
          <w:trHeight w:hRule="exact" w:val="240"/>
          <w:jc w:val="center"/>
        </w:trPr>
        <w:tc>
          <w:tcPr>
            <w:tcW w:w="9752" w:type="dxa"/>
            <w:gridSpan w:val="2"/>
            <w:tcBorders>
              <w:top w:val="nil"/>
              <w:left w:val="nil"/>
              <w:bottom w:val="nil"/>
              <w:right w:val="nil"/>
            </w:tcBorders>
          </w:tcPr>
          <w:p w14:paraId="6C0195EE" w14:textId="77777777" w:rsidR="0072044B" w:rsidRPr="00791312" w:rsidRDefault="0072044B" w:rsidP="0072044B"/>
        </w:tc>
      </w:tr>
      <w:tr w:rsidR="0072044B" w:rsidRPr="00791312" w14:paraId="66C3881B" w14:textId="77777777" w:rsidTr="0072044B">
        <w:trPr>
          <w:trHeight w:val="240"/>
          <w:jc w:val="center"/>
        </w:trPr>
        <w:tc>
          <w:tcPr>
            <w:tcW w:w="4876" w:type="dxa"/>
            <w:tcBorders>
              <w:top w:val="nil"/>
              <w:left w:val="nil"/>
              <w:bottom w:val="nil"/>
              <w:right w:val="nil"/>
            </w:tcBorders>
          </w:tcPr>
          <w:p w14:paraId="57E1CF6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CDF1F61" w14:textId="77777777" w:rsidR="0072044B" w:rsidRPr="00791312" w:rsidRDefault="0072044B" w:rsidP="0072044B">
            <w:pPr>
              <w:pStyle w:val="AmColumnHeading"/>
            </w:pPr>
            <w:r w:rsidRPr="00791312">
              <w:t>Pakeitimas</w:t>
            </w:r>
          </w:p>
        </w:tc>
      </w:tr>
      <w:tr w:rsidR="0072044B" w:rsidRPr="00791312" w14:paraId="5CFDC8F5" w14:textId="77777777" w:rsidTr="0072044B">
        <w:trPr>
          <w:jc w:val="center"/>
        </w:trPr>
        <w:tc>
          <w:tcPr>
            <w:tcW w:w="4876" w:type="dxa"/>
            <w:tcBorders>
              <w:top w:val="nil"/>
              <w:left w:val="nil"/>
              <w:bottom w:val="nil"/>
              <w:right w:val="nil"/>
            </w:tcBorders>
          </w:tcPr>
          <w:p w14:paraId="764952AA" w14:textId="77777777" w:rsidR="0072044B" w:rsidRPr="00791312" w:rsidRDefault="0072044B" w:rsidP="0072044B">
            <w:pPr>
              <w:pStyle w:val="Normal6a"/>
            </w:pPr>
            <w:r w:rsidRPr="00791312">
              <w:t>27.</w:t>
            </w:r>
            <w:r w:rsidRPr="00791312">
              <w:tab/>
              <w:t>primygtinai ragina valstybes nares gerokai sustiprinti savo sustiprintos Jaunimo garantijų iniciatyvos įgyvendinimo stebėsenos sistemas, kiek tai susiję su surinktų duomenų kokybe ir išsamumu;</w:t>
            </w:r>
          </w:p>
        </w:tc>
        <w:tc>
          <w:tcPr>
            <w:tcW w:w="4876" w:type="dxa"/>
            <w:tcBorders>
              <w:top w:val="nil"/>
              <w:left w:val="nil"/>
              <w:bottom w:val="nil"/>
              <w:right w:val="nil"/>
            </w:tcBorders>
          </w:tcPr>
          <w:p w14:paraId="75F5424F" w14:textId="77777777" w:rsidR="0072044B" w:rsidRPr="00791312" w:rsidRDefault="0072044B" w:rsidP="0072044B">
            <w:pPr>
              <w:pStyle w:val="Normal6a"/>
            </w:pPr>
            <w:r w:rsidRPr="00791312">
              <w:t>27.</w:t>
            </w:r>
            <w:r w:rsidRPr="00791312">
              <w:tab/>
              <w:t>primygtinai ragina valstybes nares gerokai sustiprinti savo sustiprintos Jaunimo garantijų iniciatyvos įgyvendinimo stebėsenos sistemas, kiek tai susiję su surinktų duomenų kokybe ir išsamumu</w:t>
            </w:r>
            <w:r w:rsidRPr="00791312">
              <w:rPr>
                <w:b/>
                <w:i/>
              </w:rPr>
              <w:t>, renkant išsamius, laiku pateikiamus ir suskirstytus duomenis apie visus dalyvius, atsižvelgiant į jų lytį, migrantų kilmę, negalią ir gyvenamosios vietos atokumą</w:t>
            </w:r>
            <w:r w:rsidRPr="00791312">
              <w:t>;</w:t>
            </w:r>
          </w:p>
        </w:tc>
      </w:tr>
    </w:tbl>
    <w:p w14:paraId="0F134D6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28C24B4" w14:textId="77777777" w:rsidR="0072044B" w:rsidRPr="00791312" w:rsidRDefault="0072044B" w:rsidP="0072044B">
      <w:r w:rsidRPr="00791312">
        <w:rPr>
          <w:rStyle w:val="HideTWBExt"/>
        </w:rPr>
        <w:t>&lt;/Amend&gt;</w:t>
      </w:r>
    </w:p>
    <w:p w14:paraId="0568FC8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393</w:t>
      </w:r>
      <w:r w:rsidRPr="00791312">
        <w:rPr>
          <w:rStyle w:val="HideTWBExt"/>
          <w:b w:val="0"/>
        </w:rPr>
        <w:t>&lt;/NumAm&gt;</w:t>
      </w:r>
    </w:p>
    <w:p w14:paraId="27ABEF74"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0A0E0205" w14:textId="77777777" w:rsidR="0072044B" w:rsidRPr="00791312" w:rsidRDefault="0072044B" w:rsidP="0072044B">
      <w:pPr>
        <w:pStyle w:val="NormalBold"/>
      </w:pPr>
      <w:r w:rsidRPr="00791312">
        <w:rPr>
          <w:rStyle w:val="HideTWBExt"/>
          <w:b w:val="0"/>
        </w:rPr>
        <w:t>&lt;/RepeatBlock-By&gt;</w:t>
      </w:r>
    </w:p>
    <w:p w14:paraId="56703B3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A9D0FDD" w14:textId="77777777" w:rsidR="0072044B" w:rsidRPr="00791312" w:rsidRDefault="0072044B" w:rsidP="0072044B">
      <w:pPr>
        <w:pStyle w:val="NormalBold"/>
      </w:pPr>
      <w:r w:rsidRPr="00791312">
        <w:rPr>
          <w:rStyle w:val="HideTWBExt"/>
          <w:b w:val="0"/>
        </w:rPr>
        <w:t>&lt;Article&gt;</w:t>
      </w:r>
      <w:r w:rsidRPr="00791312">
        <w:t>27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803FBC7" w14:textId="77777777" w:rsidTr="0072044B">
        <w:trPr>
          <w:trHeight w:hRule="exact" w:val="240"/>
          <w:jc w:val="center"/>
        </w:trPr>
        <w:tc>
          <w:tcPr>
            <w:tcW w:w="9752" w:type="dxa"/>
            <w:gridSpan w:val="2"/>
            <w:tcBorders>
              <w:top w:val="nil"/>
              <w:left w:val="nil"/>
              <w:bottom w:val="nil"/>
              <w:right w:val="nil"/>
            </w:tcBorders>
          </w:tcPr>
          <w:p w14:paraId="66766B6C" w14:textId="77777777" w:rsidR="0072044B" w:rsidRPr="00791312" w:rsidRDefault="0072044B" w:rsidP="0072044B"/>
        </w:tc>
      </w:tr>
      <w:tr w:rsidR="0072044B" w:rsidRPr="00791312" w14:paraId="7A9F014C" w14:textId="77777777" w:rsidTr="0072044B">
        <w:trPr>
          <w:trHeight w:val="240"/>
          <w:jc w:val="center"/>
        </w:trPr>
        <w:tc>
          <w:tcPr>
            <w:tcW w:w="4876" w:type="dxa"/>
            <w:tcBorders>
              <w:top w:val="nil"/>
              <w:left w:val="nil"/>
              <w:bottom w:val="nil"/>
              <w:right w:val="nil"/>
            </w:tcBorders>
          </w:tcPr>
          <w:p w14:paraId="7BDEF08F"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2BF940A" w14:textId="77777777" w:rsidR="0072044B" w:rsidRPr="00791312" w:rsidRDefault="0072044B" w:rsidP="0072044B">
            <w:pPr>
              <w:pStyle w:val="AmColumnHeading"/>
            </w:pPr>
            <w:r w:rsidRPr="00791312">
              <w:t>Pakeitimas</w:t>
            </w:r>
          </w:p>
        </w:tc>
      </w:tr>
      <w:tr w:rsidR="0072044B" w:rsidRPr="00791312" w14:paraId="28FA4A77" w14:textId="77777777" w:rsidTr="0072044B">
        <w:trPr>
          <w:jc w:val="center"/>
        </w:trPr>
        <w:tc>
          <w:tcPr>
            <w:tcW w:w="4876" w:type="dxa"/>
            <w:tcBorders>
              <w:top w:val="nil"/>
              <w:left w:val="nil"/>
              <w:bottom w:val="nil"/>
              <w:right w:val="nil"/>
            </w:tcBorders>
          </w:tcPr>
          <w:p w14:paraId="4101AD41" w14:textId="77777777" w:rsidR="0072044B" w:rsidRPr="00791312" w:rsidRDefault="0072044B" w:rsidP="0072044B">
            <w:pPr>
              <w:pStyle w:val="Normal6a"/>
            </w:pPr>
            <w:r w:rsidRPr="00791312">
              <w:t>27.</w:t>
            </w:r>
            <w:r w:rsidRPr="00791312">
              <w:tab/>
              <w:t>primygtinai ragina valstybes nares gerokai sustiprinti savo sustiprintos Jaunimo garantijų iniciatyvos įgyvendinimo stebėsenos sistemas, kiek tai susiję su surinktų duomenų kokybe ir išsamumu;</w:t>
            </w:r>
          </w:p>
        </w:tc>
        <w:tc>
          <w:tcPr>
            <w:tcW w:w="4876" w:type="dxa"/>
            <w:tcBorders>
              <w:top w:val="nil"/>
              <w:left w:val="nil"/>
              <w:bottom w:val="nil"/>
              <w:right w:val="nil"/>
            </w:tcBorders>
          </w:tcPr>
          <w:p w14:paraId="78607F23" w14:textId="77777777" w:rsidR="0072044B" w:rsidRPr="00791312" w:rsidRDefault="0072044B" w:rsidP="0072044B">
            <w:pPr>
              <w:pStyle w:val="Normal6a"/>
            </w:pPr>
            <w:r w:rsidRPr="00791312">
              <w:t>27.</w:t>
            </w:r>
            <w:r w:rsidRPr="00791312">
              <w:tab/>
              <w:t>primygtinai ragina valstybes nares gerokai sustiprinti savo sustiprintos Jaunimo garantijų iniciatyvos įgyvendinimo stebėsenos sistemas, kiek tai susiję su surinktų duomenų kokybe ir išsamumu,</w:t>
            </w:r>
            <w:r w:rsidRPr="00791312">
              <w:rPr>
                <w:b/>
                <w:i/>
              </w:rPr>
              <w:t> ypač kalbant apie tolesnius veiksmus;</w:t>
            </w:r>
          </w:p>
        </w:tc>
      </w:tr>
    </w:tbl>
    <w:p w14:paraId="25078EAC"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DF9355A" w14:textId="77777777" w:rsidR="0072044B" w:rsidRPr="00791312" w:rsidRDefault="0072044B" w:rsidP="0072044B">
      <w:r w:rsidRPr="00791312">
        <w:rPr>
          <w:rStyle w:val="HideTWBExt"/>
        </w:rPr>
        <w:t>&lt;/Amend&gt;</w:t>
      </w:r>
    </w:p>
    <w:p w14:paraId="4C80818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394</w:t>
      </w:r>
      <w:r w:rsidRPr="00791312">
        <w:rPr>
          <w:rStyle w:val="HideTWBExt"/>
          <w:b w:val="0"/>
        </w:rPr>
        <w:t>&lt;/NumAm&gt;</w:t>
      </w:r>
    </w:p>
    <w:p w14:paraId="78F51A76" w14:textId="77777777" w:rsidR="0072044B" w:rsidRPr="00791312" w:rsidRDefault="0072044B" w:rsidP="0072044B">
      <w:pPr>
        <w:pStyle w:val="NormalBold"/>
      </w:pPr>
      <w:r w:rsidRPr="00791312">
        <w:rPr>
          <w:rStyle w:val="HideTWBExt"/>
          <w:b w:val="0"/>
        </w:rPr>
        <w:t>&lt;RepeatBlock-By&gt;&lt;Members&gt;</w:t>
      </w:r>
      <w:r w:rsidRPr="00791312">
        <w:t>Aodhán Ó Ríordáin, Estelle Ceulemans, Vilija Blinkevičiūtė, Idoia Mendia, Romana Jerković, Gabriele Bischoff</w:t>
      </w:r>
      <w:r w:rsidRPr="00791312">
        <w:rPr>
          <w:rStyle w:val="HideTWBExt"/>
          <w:b w:val="0"/>
        </w:rPr>
        <w:t>&lt;/Members&gt;</w:t>
      </w:r>
    </w:p>
    <w:p w14:paraId="6E051095" w14:textId="77777777" w:rsidR="0072044B" w:rsidRPr="00791312" w:rsidRDefault="0072044B" w:rsidP="0072044B">
      <w:pPr>
        <w:pStyle w:val="NormalBold"/>
      </w:pPr>
      <w:r w:rsidRPr="00791312">
        <w:rPr>
          <w:rStyle w:val="HideTWBExt"/>
          <w:b w:val="0"/>
        </w:rPr>
        <w:t>&lt;/RepeatBlock-By&gt;</w:t>
      </w:r>
    </w:p>
    <w:p w14:paraId="535A1DB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4333AE02" w14:textId="77777777" w:rsidR="0072044B" w:rsidRPr="00791312" w:rsidRDefault="0072044B" w:rsidP="0072044B">
      <w:pPr>
        <w:pStyle w:val="NormalBold"/>
      </w:pPr>
      <w:r w:rsidRPr="00791312">
        <w:rPr>
          <w:rStyle w:val="HideTWBExt"/>
          <w:b w:val="0"/>
        </w:rPr>
        <w:t>&lt;Article&gt;</w:t>
      </w:r>
      <w:r w:rsidRPr="00791312">
        <w:t>27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D6C314F" w14:textId="77777777" w:rsidTr="0072044B">
        <w:trPr>
          <w:trHeight w:hRule="exact" w:val="240"/>
          <w:jc w:val="center"/>
        </w:trPr>
        <w:tc>
          <w:tcPr>
            <w:tcW w:w="9752" w:type="dxa"/>
            <w:gridSpan w:val="2"/>
            <w:tcBorders>
              <w:top w:val="nil"/>
              <w:left w:val="nil"/>
              <w:bottom w:val="nil"/>
              <w:right w:val="nil"/>
            </w:tcBorders>
          </w:tcPr>
          <w:p w14:paraId="30A74E1B" w14:textId="77777777" w:rsidR="0072044B" w:rsidRPr="00791312" w:rsidRDefault="0072044B" w:rsidP="0072044B"/>
        </w:tc>
      </w:tr>
      <w:tr w:rsidR="0072044B" w:rsidRPr="00791312" w14:paraId="2292D9DD" w14:textId="77777777" w:rsidTr="0072044B">
        <w:trPr>
          <w:trHeight w:val="240"/>
          <w:jc w:val="center"/>
        </w:trPr>
        <w:tc>
          <w:tcPr>
            <w:tcW w:w="4876" w:type="dxa"/>
            <w:tcBorders>
              <w:top w:val="nil"/>
              <w:left w:val="nil"/>
              <w:bottom w:val="nil"/>
              <w:right w:val="nil"/>
            </w:tcBorders>
          </w:tcPr>
          <w:p w14:paraId="5AAC72D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24BDDB4D" w14:textId="77777777" w:rsidR="0072044B" w:rsidRPr="00791312" w:rsidRDefault="0072044B" w:rsidP="0072044B">
            <w:pPr>
              <w:pStyle w:val="AmColumnHeading"/>
            </w:pPr>
            <w:r w:rsidRPr="00791312">
              <w:t>Pakeitimas</w:t>
            </w:r>
          </w:p>
        </w:tc>
      </w:tr>
      <w:tr w:rsidR="0072044B" w:rsidRPr="00791312" w14:paraId="67EA2624" w14:textId="77777777" w:rsidTr="0072044B">
        <w:trPr>
          <w:jc w:val="center"/>
        </w:trPr>
        <w:tc>
          <w:tcPr>
            <w:tcW w:w="4876" w:type="dxa"/>
            <w:tcBorders>
              <w:top w:val="nil"/>
              <w:left w:val="nil"/>
              <w:bottom w:val="nil"/>
              <w:right w:val="nil"/>
            </w:tcBorders>
          </w:tcPr>
          <w:p w14:paraId="76BCB24C" w14:textId="77777777" w:rsidR="0072044B" w:rsidRPr="00791312" w:rsidRDefault="0072044B" w:rsidP="0072044B">
            <w:pPr>
              <w:pStyle w:val="Normal6a"/>
            </w:pPr>
          </w:p>
        </w:tc>
        <w:tc>
          <w:tcPr>
            <w:tcW w:w="4876" w:type="dxa"/>
            <w:tcBorders>
              <w:top w:val="nil"/>
              <w:left w:val="nil"/>
              <w:bottom w:val="nil"/>
              <w:right w:val="nil"/>
            </w:tcBorders>
          </w:tcPr>
          <w:p w14:paraId="40110499" w14:textId="77777777" w:rsidR="0072044B" w:rsidRPr="00791312" w:rsidRDefault="0072044B" w:rsidP="0072044B">
            <w:pPr>
              <w:pStyle w:val="Normal6a"/>
            </w:pPr>
            <w:r w:rsidRPr="00791312">
              <w:rPr>
                <w:b/>
                <w:i/>
              </w:rPr>
              <w:t>27a.</w:t>
            </w:r>
            <w:r w:rsidRPr="00791312">
              <w:tab/>
            </w:r>
            <w:r w:rsidRPr="00791312">
              <w:rPr>
                <w:b/>
                <w:i/>
              </w:rPr>
              <w:t xml:space="preserve">ragina Komisiją sustiprinti sustiprintos Jaunimo garantijų iniciatyvos </w:t>
            </w:r>
            <w:r w:rsidRPr="00791312">
              <w:rPr>
                <w:b/>
                <w:i/>
              </w:rPr>
              <w:lastRenderedPageBreak/>
              <w:t>stebėsenos sistemą ir parengti bendrą Sąjungos masto kiekybinių ir kokybinių rodiklių rinkinį, įskaitant laikinojo ir darbo ne visą darbo laiką ne savo noru užimtumo lygį, skurdo ar socialinės atskirties rizikos lygį, darbo, stažuotės ir pameistrystės rūšį ir trukmę, suskirstant duomenis pagal pasiūlymo rūšį, mėnesinio darbo užmokesčio dydžius ir kokybinius jaunuolių atsiliepimus apie pasiūlymų kokybę; ragina Komisiją prieš kitą politikos ciklą atlikti išsamų vertinimą, siekiant padidinti pažeidžiamų NEET jaunuolių dalyvavimą ir pagerinti pagal sustiprintą Jaunimo garantijų iniciatyvą teikiamų pasiūlymų kokybę;</w:t>
            </w:r>
          </w:p>
        </w:tc>
      </w:tr>
    </w:tbl>
    <w:p w14:paraId="1CC614A3"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61277B8" w14:textId="77777777" w:rsidR="0072044B" w:rsidRPr="00791312" w:rsidRDefault="0072044B" w:rsidP="0072044B">
      <w:r w:rsidRPr="00791312">
        <w:rPr>
          <w:rStyle w:val="HideTWBExt"/>
        </w:rPr>
        <w:t>&lt;/Amend&gt;</w:t>
      </w:r>
    </w:p>
    <w:p w14:paraId="3D87CB20"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395</w:t>
      </w:r>
      <w:r w:rsidRPr="00791312">
        <w:rPr>
          <w:rStyle w:val="HideTWBExt"/>
          <w:b w:val="0"/>
        </w:rPr>
        <w:t>&lt;/NumAm&gt;</w:t>
      </w:r>
    </w:p>
    <w:p w14:paraId="1D885914" w14:textId="77777777" w:rsidR="0072044B" w:rsidRPr="00791312" w:rsidRDefault="0072044B" w:rsidP="0072044B">
      <w:pPr>
        <w:pStyle w:val="NormalBold"/>
      </w:pPr>
      <w:r w:rsidRPr="00791312">
        <w:rPr>
          <w:rStyle w:val="HideTWBExt"/>
          <w:b w:val="0"/>
        </w:rPr>
        <w:t>&lt;RepeatBlock-By&gt;&lt;Members&gt;</w:t>
      </w:r>
      <w:r w:rsidRPr="00791312">
        <w:t>Kathleen Funchion</w:t>
      </w:r>
      <w:r w:rsidRPr="00791312">
        <w:rPr>
          <w:rStyle w:val="HideTWBExt"/>
          <w:b w:val="0"/>
        </w:rPr>
        <w:t>&lt;/Members&gt;</w:t>
      </w:r>
    </w:p>
    <w:p w14:paraId="12CE0E90" w14:textId="77777777" w:rsidR="0072044B" w:rsidRPr="00791312" w:rsidRDefault="0072044B" w:rsidP="0072044B">
      <w:pPr>
        <w:pStyle w:val="NormalBold"/>
      </w:pPr>
      <w:r w:rsidRPr="00791312">
        <w:rPr>
          <w:rStyle w:val="HideTWBExt"/>
          <w:b w:val="0"/>
        </w:rPr>
        <w:t>&lt;/RepeatBlock-By&gt;</w:t>
      </w:r>
    </w:p>
    <w:p w14:paraId="061169EE"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5198B1A" w14:textId="77777777" w:rsidR="0072044B" w:rsidRPr="00791312" w:rsidRDefault="0072044B" w:rsidP="0072044B">
      <w:pPr>
        <w:pStyle w:val="NormalBold"/>
      </w:pPr>
      <w:r w:rsidRPr="00791312">
        <w:rPr>
          <w:rStyle w:val="HideTWBExt"/>
          <w:b w:val="0"/>
        </w:rPr>
        <w:t>&lt;Article&gt;</w:t>
      </w:r>
      <w:r w:rsidRPr="00791312">
        <w:t>27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192A164" w14:textId="77777777" w:rsidTr="0072044B">
        <w:trPr>
          <w:trHeight w:hRule="exact" w:val="240"/>
          <w:jc w:val="center"/>
        </w:trPr>
        <w:tc>
          <w:tcPr>
            <w:tcW w:w="9752" w:type="dxa"/>
            <w:gridSpan w:val="2"/>
            <w:tcBorders>
              <w:top w:val="nil"/>
              <w:left w:val="nil"/>
              <w:bottom w:val="nil"/>
              <w:right w:val="nil"/>
            </w:tcBorders>
          </w:tcPr>
          <w:p w14:paraId="1FFA54C4" w14:textId="77777777" w:rsidR="0072044B" w:rsidRPr="00791312" w:rsidRDefault="0072044B" w:rsidP="0072044B"/>
        </w:tc>
      </w:tr>
      <w:tr w:rsidR="0072044B" w:rsidRPr="00791312" w14:paraId="74CCE9FE" w14:textId="77777777" w:rsidTr="0072044B">
        <w:trPr>
          <w:trHeight w:val="240"/>
          <w:jc w:val="center"/>
        </w:trPr>
        <w:tc>
          <w:tcPr>
            <w:tcW w:w="4876" w:type="dxa"/>
            <w:tcBorders>
              <w:top w:val="nil"/>
              <w:left w:val="nil"/>
              <w:bottom w:val="nil"/>
              <w:right w:val="nil"/>
            </w:tcBorders>
          </w:tcPr>
          <w:p w14:paraId="51467063"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65277DC" w14:textId="77777777" w:rsidR="0072044B" w:rsidRPr="00791312" w:rsidRDefault="0072044B" w:rsidP="0072044B">
            <w:pPr>
              <w:pStyle w:val="AmColumnHeading"/>
            </w:pPr>
            <w:r w:rsidRPr="00791312">
              <w:t>Pakeitimas</w:t>
            </w:r>
          </w:p>
        </w:tc>
      </w:tr>
      <w:tr w:rsidR="0072044B" w:rsidRPr="00791312" w14:paraId="7E943523" w14:textId="77777777" w:rsidTr="0072044B">
        <w:trPr>
          <w:jc w:val="center"/>
        </w:trPr>
        <w:tc>
          <w:tcPr>
            <w:tcW w:w="4876" w:type="dxa"/>
            <w:tcBorders>
              <w:top w:val="nil"/>
              <w:left w:val="nil"/>
              <w:bottom w:val="nil"/>
              <w:right w:val="nil"/>
            </w:tcBorders>
          </w:tcPr>
          <w:p w14:paraId="7439A284" w14:textId="77777777" w:rsidR="0072044B" w:rsidRPr="00791312" w:rsidRDefault="0072044B" w:rsidP="0072044B">
            <w:pPr>
              <w:pStyle w:val="Normal6a"/>
            </w:pPr>
          </w:p>
        </w:tc>
        <w:tc>
          <w:tcPr>
            <w:tcW w:w="4876" w:type="dxa"/>
            <w:tcBorders>
              <w:top w:val="nil"/>
              <w:left w:val="nil"/>
              <w:bottom w:val="nil"/>
              <w:right w:val="nil"/>
            </w:tcBorders>
          </w:tcPr>
          <w:p w14:paraId="621C9BDC" w14:textId="77777777" w:rsidR="0072044B" w:rsidRPr="00791312" w:rsidRDefault="0072044B" w:rsidP="0072044B">
            <w:pPr>
              <w:pStyle w:val="Normal6a"/>
            </w:pPr>
            <w:r w:rsidRPr="00791312">
              <w:rPr>
                <w:b/>
                <w:i/>
              </w:rPr>
              <w:t>27a.</w:t>
            </w:r>
            <w:r w:rsidRPr="00791312">
              <w:tab/>
            </w:r>
            <w:r w:rsidRPr="00791312">
              <w:rPr>
                <w:b/>
                <w:i/>
              </w:rPr>
              <w:t>ragina Europos Komisiją atnaujinti rodiklių sistemą; siūlo jį papildyti suvestiniais laikinojo įdarbinimo ne savo noru lygio (15–29 metų amžiaus asmenų) ir skurdo ir socialinės atskirties rizikos lygio (15–29 metų amžiaus asmenų) rodikliais; kalbant apie tiesioginę stebėseną, siūlo ją atnaujinti įtraukiant šiuos rodiklius: darbo, stažuotės ir pameistrystės rūšį ir trukmę, suskirstytus pagal pasiūlymo rūšį; mėnesinio darbo užmokesčio dydį, suskirstytą pagal pasiūlymo tipą, ir pasiūlyme numatytos socialinės apsaugos lygį ir kokybinė informaciją, tiesiogiai surinktą iš jaunuolių apie jų patirties kokybę;</w:t>
            </w:r>
          </w:p>
        </w:tc>
      </w:tr>
    </w:tbl>
    <w:p w14:paraId="16C7875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F9FBF63" w14:textId="77777777" w:rsidR="0072044B" w:rsidRPr="00791312" w:rsidRDefault="0072044B" w:rsidP="0072044B">
      <w:r w:rsidRPr="00791312">
        <w:rPr>
          <w:rStyle w:val="HideTWBExt"/>
        </w:rPr>
        <w:lastRenderedPageBreak/>
        <w:t>&lt;/Amend&gt;</w:t>
      </w:r>
    </w:p>
    <w:p w14:paraId="2E7E2E4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396</w:t>
      </w:r>
      <w:r w:rsidRPr="00791312">
        <w:rPr>
          <w:rStyle w:val="HideTWBExt"/>
          <w:b w:val="0"/>
        </w:rPr>
        <w:t>&lt;/NumAm&gt;</w:t>
      </w:r>
    </w:p>
    <w:p w14:paraId="39C32B32"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0F5CF43C" w14:textId="77777777" w:rsidR="0072044B" w:rsidRPr="00791312" w:rsidRDefault="0072044B" w:rsidP="0072044B">
      <w:pPr>
        <w:pStyle w:val="NormalBold"/>
      </w:pPr>
      <w:r w:rsidRPr="00791312">
        <w:rPr>
          <w:rStyle w:val="HideTWBExt"/>
          <w:b w:val="0"/>
        </w:rPr>
        <w:t>&lt;/RepeatBlock-By&gt;</w:t>
      </w:r>
    </w:p>
    <w:p w14:paraId="7C1257D1"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6BFEBB4" w14:textId="77777777" w:rsidR="0072044B" w:rsidRPr="00791312" w:rsidRDefault="0072044B" w:rsidP="0072044B">
      <w:pPr>
        <w:pStyle w:val="NormalBold"/>
      </w:pPr>
      <w:r w:rsidRPr="00791312">
        <w:rPr>
          <w:rStyle w:val="HideTWBExt"/>
          <w:b w:val="0"/>
        </w:rPr>
        <w:t>&lt;Article&gt;</w:t>
      </w:r>
      <w:r w:rsidRPr="00791312">
        <w:t>27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5FC3CDD" w14:textId="77777777" w:rsidTr="0072044B">
        <w:trPr>
          <w:trHeight w:hRule="exact" w:val="240"/>
          <w:jc w:val="center"/>
        </w:trPr>
        <w:tc>
          <w:tcPr>
            <w:tcW w:w="9752" w:type="dxa"/>
            <w:gridSpan w:val="2"/>
            <w:tcBorders>
              <w:top w:val="nil"/>
              <w:left w:val="nil"/>
              <w:bottom w:val="nil"/>
              <w:right w:val="nil"/>
            </w:tcBorders>
          </w:tcPr>
          <w:p w14:paraId="6BC23F1D" w14:textId="77777777" w:rsidR="0072044B" w:rsidRPr="00791312" w:rsidRDefault="0072044B" w:rsidP="0072044B"/>
        </w:tc>
      </w:tr>
      <w:tr w:rsidR="0072044B" w:rsidRPr="00791312" w14:paraId="7992951C" w14:textId="77777777" w:rsidTr="0072044B">
        <w:trPr>
          <w:trHeight w:val="240"/>
          <w:jc w:val="center"/>
        </w:trPr>
        <w:tc>
          <w:tcPr>
            <w:tcW w:w="4876" w:type="dxa"/>
            <w:tcBorders>
              <w:top w:val="nil"/>
              <w:left w:val="nil"/>
              <w:bottom w:val="nil"/>
              <w:right w:val="nil"/>
            </w:tcBorders>
          </w:tcPr>
          <w:p w14:paraId="08B7B18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A22F160" w14:textId="77777777" w:rsidR="0072044B" w:rsidRPr="00791312" w:rsidRDefault="0072044B" w:rsidP="0072044B">
            <w:pPr>
              <w:pStyle w:val="AmColumnHeading"/>
            </w:pPr>
            <w:r w:rsidRPr="00791312">
              <w:t>Pakeitimas</w:t>
            </w:r>
          </w:p>
        </w:tc>
      </w:tr>
      <w:tr w:rsidR="0072044B" w:rsidRPr="00791312" w14:paraId="2E3335D5" w14:textId="77777777" w:rsidTr="0072044B">
        <w:trPr>
          <w:jc w:val="center"/>
        </w:trPr>
        <w:tc>
          <w:tcPr>
            <w:tcW w:w="4876" w:type="dxa"/>
            <w:tcBorders>
              <w:top w:val="nil"/>
              <w:left w:val="nil"/>
              <w:bottom w:val="nil"/>
              <w:right w:val="nil"/>
            </w:tcBorders>
          </w:tcPr>
          <w:p w14:paraId="076F5DF1" w14:textId="77777777" w:rsidR="0072044B" w:rsidRPr="00791312" w:rsidRDefault="0072044B" w:rsidP="0072044B">
            <w:pPr>
              <w:pStyle w:val="Normal6a"/>
            </w:pPr>
          </w:p>
        </w:tc>
        <w:tc>
          <w:tcPr>
            <w:tcW w:w="4876" w:type="dxa"/>
            <w:tcBorders>
              <w:top w:val="nil"/>
              <w:left w:val="nil"/>
              <w:bottom w:val="nil"/>
              <w:right w:val="nil"/>
            </w:tcBorders>
          </w:tcPr>
          <w:p w14:paraId="5673A950" w14:textId="77777777" w:rsidR="0072044B" w:rsidRPr="00791312" w:rsidRDefault="0072044B" w:rsidP="0072044B">
            <w:pPr>
              <w:pStyle w:val="Normal6a"/>
            </w:pPr>
            <w:r w:rsidRPr="00791312">
              <w:rPr>
                <w:b/>
                <w:i/>
              </w:rPr>
              <w:t>27a.</w:t>
            </w:r>
            <w:r w:rsidRPr="00791312">
              <w:tab/>
            </w:r>
            <w:r w:rsidRPr="00791312">
              <w:rPr>
                <w:b/>
                <w:i/>
              </w:rPr>
              <w:t>pabrėžia, kaip svarbu toliau integruoti Jaunimo garantijų iniciatyvą ir jaunimo užimtumo strategijas į plėtros procesą; ragina Europos Komisiją toliau finansuoti pastangas pagal kitą DFP, kartu stebint, ar šios lėšos naudojamos griežtai, ir daug dėmesio skiriant gebėjimų stiprinimui; ragina šalis kandidates skirti pakankamą nacionalinį finansavimą, kad būtų užtikrintas Jaunimo garantijų programų išplėtimas ir tvarumas, ir ragina mokytis iš kitų valstybių narių;</w:t>
            </w:r>
          </w:p>
        </w:tc>
      </w:tr>
    </w:tbl>
    <w:p w14:paraId="7DA5091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3F599F1A" w14:textId="77777777" w:rsidR="0072044B" w:rsidRPr="00791312" w:rsidRDefault="0072044B" w:rsidP="0072044B">
      <w:r w:rsidRPr="00791312">
        <w:rPr>
          <w:rStyle w:val="HideTWBExt"/>
        </w:rPr>
        <w:t>&lt;/Amend&gt;</w:t>
      </w:r>
    </w:p>
    <w:p w14:paraId="6C397EA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397</w:t>
      </w:r>
      <w:r w:rsidRPr="00791312">
        <w:rPr>
          <w:rStyle w:val="HideTWBExt"/>
          <w:b w:val="0"/>
        </w:rPr>
        <w:t>&lt;/NumAm&gt;</w:t>
      </w:r>
    </w:p>
    <w:p w14:paraId="74BE0265"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 Martine Kemp</w:t>
      </w:r>
      <w:r w:rsidRPr="00791312">
        <w:rPr>
          <w:rStyle w:val="HideTWBExt"/>
          <w:b w:val="0"/>
        </w:rPr>
        <w:t>&lt;/Members&gt;</w:t>
      </w:r>
    </w:p>
    <w:p w14:paraId="386EE297" w14:textId="77777777" w:rsidR="0072044B" w:rsidRPr="00791312" w:rsidRDefault="0072044B" w:rsidP="0072044B">
      <w:pPr>
        <w:pStyle w:val="NormalBold"/>
      </w:pPr>
      <w:r w:rsidRPr="00791312">
        <w:rPr>
          <w:rStyle w:val="HideTWBExt"/>
          <w:b w:val="0"/>
        </w:rPr>
        <w:t>&lt;/RepeatBlock-By&gt;</w:t>
      </w:r>
    </w:p>
    <w:p w14:paraId="10F7851D"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2BA5D3D" w14:textId="77777777" w:rsidR="0072044B" w:rsidRPr="00791312" w:rsidRDefault="0072044B" w:rsidP="0072044B">
      <w:pPr>
        <w:pStyle w:val="NormalBold"/>
      </w:pPr>
      <w:r w:rsidRPr="00791312">
        <w:rPr>
          <w:rStyle w:val="HideTWBExt"/>
          <w:b w:val="0"/>
        </w:rPr>
        <w:t>&lt;Article&gt;</w:t>
      </w:r>
      <w:r w:rsidRPr="00791312">
        <w:t>27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4FE308E7" w14:textId="77777777" w:rsidTr="0072044B">
        <w:trPr>
          <w:trHeight w:hRule="exact" w:val="240"/>
          <w:jc w:val="center"/>
        </w:trPr>
        <w:tc>
          <w:tcPr>
            <w:tcW w:w="9752" w:type="dxa"/>
            <w:gridSpan w:val="2"/>
            <w:tcBorders>
              <w:top w:val="nil"/>
              <w:left w:val="nil"/>
              <w:bottom w:val="nil"/>
              <w:right w:val="nil"/>
            </w:tcBorders>
          </w:tcPr>
          <w:p w14:paraId="4297AD60" w14:textId="77777777" w:rsidR="0072044B" w:rsidRPr="00791312" w:rsidRDefault="0072044B" w:rsidP="0072044B"/>
        </w:tc>
      </w:tr>
      <w:tr w:rsidR="0072044B" w:rsidRPr="00791312" w14:paraId="52E009EF" w14:textId="77777777" w:rsidTr="0072044B">
        <w:trPr>
          <w:trHeight w:val="240"/>
          <w:jc w:val="center"/>
        </w:trPr>
        <w:tc>
          <w:tcPr>
            <w:tcW w:w="4876" w:type="dxa"/>
            <w:tcBorders>
              <w:top w:val="nil"/>
              <w:left w:val="nil"/>
              <w:bottom w:val="nil"/>
              <w:right w:val="nil"/>
            </w:tcBorders>
          </w:tcPr>
          <w:p w14:paraId="53D96C4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71B718D" w14:textId="77777777" w:rsidR="0072044B" w:rsidRPr="00791312" w:rsidRDefault="0072044B" w:rsidP="0072044B">
            <w:pPr>
              <w:pStyle w:val="AmColumnHeading"/>
            </w:pPr>
            <w:r w:rsidRPr="00791312">
              <w:t>Pakeitimas</w:t>
            </w:r>
          </w:p>
        </w:tc>
      </w:tr>
      <w:tr w:rsidR="0072044B" w:rsidRPr="00791312" w14:paraId="327DB922" w14:textId="77777777" w:rsidTr="0072044B">
        <w:trPr>
          <w:jc w:val="center"/>
        </w:trPr>
        <w:tc>
          <w:tcPr>
            <w:tcW w:w="4876" w:type="dxa"/>
            <w:tcBorders>
              <w:top w:val="nil"/>
              <w:left w:val="nil"/>
              <w:bottom w:val="nil"/>
              <w:right w:val="nil"/>
            </w:tcBorders>
          </w:tcPr>
          <w:p w14:paraId="77E9FC40" w14:textId="77777777" w:rsidR="0072044B" w:rsidRPr="00791312" w:rsidRDefault="0072044B" w:rsidP="0072044B">
            <w:pPr>
              <w:pStyle w:val="Normal6a"/>
            </w:pPr>
          </w:p>
        </w:tc>
        <w:tc>
          <w:tcPr>
            <w:tcW w:w="4876" w:type="dxa"/>
            <w:tcBorders>
              <w:top w:val="nil"/>
              <w:left w:val="nil"/>
              <w:bottom w:val="nil"/>
              <w:right w:val="nil"/>
            </w:tcBorders>
          </w:tcPr>
          <w:p w14:paraId="667F08B3" w14:textId="77777777" w:rsidR="0072044B" w:rsidRPr="00791312" w:rsidRDefault="0072044B" w:rsidP="0072044B">
            <w:pPr>
              <w:pStyle w:val="Normal6a"/>
            </w:pPr>
            <w:r w:rsidRPr="00791312">
              <w:rPr>
                <w:b/>
                <w:i/>
              </w:rPr>
              <w:t>27a.</w:t>
            </w:r>
            <w:r w:rsidRPr="00791312">
              <w:tab/>
            </w:r>
            <w:r w:rsidRPr="00791312">
              <w:rPr>
                <w:b/>
                <w:i/>
              </w:rPr>
              <w:t>ragina Komisiją ir valstybes nares stiprinti Jaunimo garantijų iniciatyvos sistemos tikrinimo mechanizmus, kad būtų užtikrintas tikslus reikalavimus atitinkančių paramos gavėjų nustatymas, didesnis administracinių procesų skaidrumas ir atsekamumas, taip pat apsaugos nuo netinkamų paskatų, kurios gali iškreipti tikslą remti jaunimą, susiduriantį su tikra ir ilgalaike atskirtimi darbo rinkoje, priemonės;</w:t>
            </w:r>
          </w:p>
        </w:tc>
      </w:tr>
    </w:tbl>
    <w:p w14:paraId="1C341BBB"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16188843" w14:textId="77777777" w:rsidR="0072044B" w:rsidRPr="00791312" w:rsidRDefault="0072044B" w:rsidP="0072044B">
      <w:r w:rsidRPr="00791312">
        <w:rPr>
          <w:rStyle w:val="HideTWBExt"/>
        </w:rPr>
        <w:t>&lt;/Amend&gt;</w:t>
      </w:r>
    </w:p>
    <w:p w14:paraId="4630361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398</w:t>
      </w:r>
      <w:r w:rsidRPr="00791312">
        <w:rPr>
          <w:rStyle w:val="HideTWBExt"/>
          <w:b w:val="0"/>
        </w:rPr>
        <w:t>&lt;/NumAm&gt;</w:t>
      </w:r>
    </w:p>
    <w:p w14:paraId="42975889"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432C4D3F" w14:textId="77777777" w:rsidR="0072044B" w:rsidRPr="00791312" w:rsidRDefault="0072044B" w:rsidP="0072044B">
      <w:pPr>
        <w:pStyle w:val="NormalBold"/>
      </w:pPr>
      <w:r w:rsidRPr="00791312">
        <w:rPr>
          <w:rStyle w:val="HideTWBExt"/>
          <w:b w:val="0"/>
        </w:rPr>
        <w:t>&lt;/RepeatBlock-By&gt;</w:t>
      </w:r>
    </w:p>
    <w:p w14:paraId="159C3CA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5D0D467" w14:textId="77777777" w:rsidR="0072044B" w:rsidRPr="00791312" w:rsidRDefault="0072044B" w:rsidP="0072044B">
      <w:pPr>
        <w:pStyle w:val="NormalBold"/>
      </w:pPr>
      <w:r w:rsidRPr="00791312">
        <w:rPr>
          <w:rStyle w:val="HideTWBExt"/>
          <w:b w:val="0"/>
        </w:rPr>
        <w:t>&lt;Article&gt;</w:t>
      </w:r>
      <w:r w:rsidRPr="00791312">
        <w:t>27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B6C6B2D" w14:textId="77777777" w:rsidTr="0072044B">
        <w:trPr>
          <w:trHeight w:hRule="exact" w:val="240"/>
          <w:jc w:val="center"/>
        </w:trPr>
        <w:tc>
          <w:tcPr>
            <w:tcW w:w="9752" w:type="dxa"/>
            <w:gridSpan w:val="2"/>
            <w:tcBorders>
              <w:top w:val="nil"/>
              <w:left w:val="nil"/>
              <w:bottom w:val="nil"/>
              <w:right w:val="nil"/>
            </w:tcBorders>
          </w:tcPr>
          <w:p w14:paraId="57712A30" w14:textId="77777777" w:rsidR="0072044B" w:rsidRPr="00791312" w:rsidRDefault="0072044B" w:rsidP="0072044B"/>
        </w:tc>
      </w:tr>
      <w:tr w:rsidR="0072044B" w:rsidRPr="00791312" w14:paraId="752036E3" w14:textId="77777777" w:rsidTr="0072044B">
        <w:trPr>
          <w:trHeight w:val="240"/>
          <w:jc w:val="center"/>
        </w:trPr>
        <w:tc>
          <w:tcPr>
            <w:tcW w:w="4876" w:type="dxa"/>
            <w:tcBorders>
              <w:top w:val="nil"/>
              <w:left w:val="nil"/>
              <w:bottom w:val="nil"/>
              <w:right w:val="nil"/>
            </w:tcBorders>
          </w:tcPr>
          <w:p w14:paraId="79585ADC"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DA2AEFE" w14:textId="77777777" w:rsidR="0072044B" w:rsidRPr="00791312" w:rsidRDefault="0072044B" w:rsidP="0072044B">
            <w:pPr>
              <w:pStyle w:val="AmColumnHeading"/>
            </w:pPr>
            <w:r w:rsidRPr="00791312">
              <w:t>Pakeitimas</w:t>
            </w:r>
          </w:p>
        </w:tc>
      </w:tr>
      <w:tr w:rsidR="0072044B" w:rsidRPr="00791312" w14:paraId="7770819F" w14:textId="77777777" w:rsidTr="0072044B">
        <w:trPr>
          <w:jc w:val="center"/>
        </w:trPr>
        <w:tc>
          <w:tcPr>
            <w:tcW w:w="4876" w:type="dxa"/>
            <w:tcBorders>
              <w:top w:val="nil"/>
              <w:left w:val="nil"/>
              <w:bottom w:val="nil"/>
              <w:right w:val="nil"/>
            </w:tcBorders>
          </w:tcPr>
          <w:p w14:paraId="6FE6A2E4" w14:textId="77777777" w:rsidR="0072044B" w:rsidRPr="00791312" w:rsidRDefault="0072044B" w:rsidP="0072044B">
            <w:pPr>
              <w:pStyle w:val="Normal6a"/>
            </w:pPr>
          </w:p>
        </w:tc>
        <w:tc>
          <w:tcPr>
            <w:tcW w:w="4876" w:type="dxa"/>
            <w:tcBorders>
              <w:top w:val="nil"/>
              <w:left w:val="nil"/>
              <w:bottom w:val="nil"/>
              <w:right w:val="nil"/>
            </w:tcBorders>
          </w:tcPr>
          <w:p w14:paraId="7E03EB8D" w14:textId="77777777" w:rsidR="0072044B" w:rsidRPr="00791312" w:rsidRDefault="0072044B" w:rsidP="0072044B">
            <w:pPr>
              <w:pStyle w:val="Normal6a"/>
            </w:pPr>
            <w:r w:rsidRPr="00791312">
              <w:rPr>
                <w:b/>
                <w:i/>
              </w:rPr>
              <w:t>27b.</w:t>
            </w:r>
            <w:r w:rsidRPr="00791312">
              <w:tab/>
            </w:r>
            <w:r w:rsidRPr="00791312">
              <w:rPr>
                <w:b/>
                <w:i/>
              </w:rPr>
              <w:t>mano, kad sustiprintai Jaunimo garantijų iniciatyvai įgyvendinti reikia naujo postūmio ir atnaujinto dialogo su valstybėmis narėmis; šiame kontekste pabrėžia naujojo EPRS veiksmų plano suteikiamą galimybę skatinti sustiprintos Jaunimo garantijų iniciatyvos įgyvendinimą ir priimti platesnio užmojo tikslą sumažinti NEET lygį; palankiai vertina iniciatyvą sukurti Įgūdžių garantijos iniciatyvą ir ragina į ją įtraukti NEET jaunuolių aspektą;</w:t>
            </w:r>
          </w:p>
        </w:tc>
      </w:tr>
    </w:tbl>
    <w:p w14:paraId="3229A547"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02B659A8" w14:textId="77777777" w:rsidR="0072044B" w:rsidRPr="00791312" w:rsidRDefault="0072044B" w:rsidP="0072044B">
      <w:r w:rsidRPr="00791312">
        <w:rPr>
          <w:rStyle w:val="HideTWBExt"/>
        </w:rPr>
        <w:t>&lt;/Amend&gt;</w:t>
      </w:r>
    </w:p>
    <w:p w14:paraId="289A32B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399</w:t>
      </w:r>
      <w:r w:rsidRPr="00791312">
        <w:rPr>
          <w:rStyle w:val="HideTWBExt"/>
          <w:b w:val="0"/>
        </w:rPr>
        <w:t>&lt;/NumAm&gt;</w:t>
      </w:r>
    </w:p>
    <w:p w14:paraId="3E9932B0"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w:t>
      </w:r>
      <w:r w:rsidRPr="00791312">
        <w:rPr>
          <w:rStyle w:val="HideTWBExt"/>
          <w:b w:val="0"/>
        </w:rPr>
        <w:t>&lt;/Members&gt;</w:t>
      </w:r>
    </w:p>
    <w:p w14:paraId="163A52FF" w14:textId="77777777" w:rsidR="0072044B" w:rsidRPr="00791312" w:rsidRDefault="0072044B" w:rsidP="0072044B">
      <w:pPr>
        <w:pStyle w:val="NormalBold"/>
      </w:pPr>
      <w:r w:rsidRPr="00791312">
        <w:rPr>
          <w:rStyle w:val="HideTWBExt"/>
          <w:b w:val="0"/>
        </w:rPr>
        <w:t>&lt;/RepeatBlock-By&gt;</w:t>
      </w:r>
    </w:p>
    <w:p w14:paraId="568EB7E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3C33279D" w14:textId="77777777" w:rsidR="0072044B" w:rsidRPr="00791312" w:rsidRDefault="0072044B" w:rsidP="0072044B">
      <w:pPr>
        <w:pStyle w:val="NormalBold"/>
      </w:pPr>
      <w:r w:rsidRPr="00791312">
        <w:rPr>
          <w:rStyle w:val="HideTWBExt"/>
          <w:b w:val="0"/>
        </w:rPr>
        <w:t>&lt;Article&gt;</w:t>
      </w:r>
      <w:r w:rsidRPr="00791312">
        <w:t>27 b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BC86281" w14:textId="77777777" w:rsidTr="0072044B">
        <w:trPr>
          <w:trHeight w:hRule="exact" w:val="240"/>
          <w:jc w:val="center"/>
        </w:trPr>
        <w:tc>
          <w:tcPr>
            <w:tcW w:w="9752" w:type="dxa"/>
            <w:gridSpan w:val="2"/>
            <w:tcBorders>
              <w:top w:val="nil"/>
              <w:left w:val="nil"/>
              <w:bottom w:val="nil"/>
              <w:right w:val="nil"/>
            </w:tcBorders>
          </w:tcPr>
          <w:p w14:paraId="11837912" w14:textId="77777777" w:rsidR="0072044B" w:rsidRPr="00791312" w:rsidRDefault="0072044B" w:rsidP="0072044B"/>
        </w:tc>
      </w:tr>
      <w:tr w:rsidR="0072044B" w:rsidRPr="00791312" w14:paraId="465336B2" w14:textId="77777777" w:rsidTr="0072044B">
        <w:trPr>
          <w:trHeight w:val="240"/>
          <w:jc w:val="center"/>
        </w:trPr>
        <w:tc>
          <w:tcPr>
            <w:tcW w:w="4876" w:type="dxa"/>
            <w:tcBorders>
              <w:top w:val="nil"/>
              <w:left w:val="nil"/>
              <w:bottom w:val="nil"/>
              <w:right w:val="nil"/>
            </w:tcBorders>
          </w:tcPr>
          <w:p w14:paraId="5177ED31"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00D3543C" w14:textId="77777777" w:rsidR="0072044B" w:rsidRPr="00791312" w:rsidRDefault="0072044B" w:rsidP="0072044B">
            <w:pPr>
              <w:pStyle w:val="AmColumnHeading"/>
            </w:pPr>
            <w:r w:rsidRPr="00791312">
              <w:t>Pakeitimas</w:t>
            </w:r>
          </w:p>
        </w:tc>
      </w:tr>
      <w:tr w:rsidR="0072044B" w:rsidRPr="00791312" w14:paraId="287FB609" w14:textId="77777777" w:rsidTr="0072044B">
        <w:trPr>
          <w:jc w:val="center"/>
        </w:trPr>
        <w:tc>
          <w:tcPr>
            <w:tcW w:w="4876" w:type="dxa"/>
            <w:tcBorders>
              <w:top w:val="nil"/>
              <w:left w:val="nil"/>
              <w:bottom w:val="nil"/>
              <w:right w:val="nil"/>
            </w:tcBorders>
          </w:tcPr>
          <w:p w14:paraId="01662DA6" w14:textId="77777777" w:rsidR="0072044B" w:rsidRPr="00791312" w:rsidRDefault="0072044B" w:rsidP="0072044B">
            <w:pPr>
              <w:pStyle w:val="Normal6a"/>
            </w:pPr>
          </w:p>
        </w:tc>
        <w:tc>
          <w:tcPr>
            <w:tcW w:w="4876" w:type="dxa"/>
            <w:tcBorders>
              <w:top w:val="nil"/>
              <w:left w:val="nil"/>
              <w:bottom w:val="nil"/>
              <w:right w:val="nil"/>
            </w:tcBorders>
          </w:tcPr>
          <w:p w14:paraId="47F1F639" w14:textId="77777777" w:rsidR="0072044B" w:rsidRPr="00791312" w:rsidRDefault="0072044B" w:rsidP="0072044B">
            <w:pPr>
              <w:pStyle w:val="Normal6a"/>
            </w:pPr>
            <w:r w:rsidRPr="00791312">
              <w:rPr>
                <w:b/>
                <w:i/>
              </w:rPr>
              <w:t>27b.</w:t>
            </w:r>
            <w:r w:rsidRPr="00791312">
              <w:tab/>
            </w:r>
            <w:r w:rsidRPr="00791312">
              <w:rPr>
                <w:b/>
                <w:i/>
              </w:rPr>
              <w:t>ragina Komisiją, kai tinkama, intensyvinti griežtesnę stebėseną šalyse, kuriose vyrauja struktūrinis jaunimo nedarbas, užtikrinant, kad ES priemonėmis būtų veiksmingai sprendžiamos ilgalaikės darbo rinkos problemos;</w:t>
            </w:r>
          </w:p>
        </w:tc>
      </w:tr>
    </w:tbl>
    <w:p w14:paraId="46774798"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69026144" w14:textId="77777777" w:rsidR="0072044B" w:rsidRPr="00791312" w:rsidRDefault="0072044B" w:rsidP="0072044B">
      <w:r w:rsidRPr="00791312">
        <w:rPr>
          <w:rStyle w:val="HideTWBExt"/>
        </w:rPr>
        <w:lastRenderedPageBreak/>
        <w:t>&lt;/Amend&gt;</w:t>
      </w:r>
    </w:p>
    <w:p w14:paraId="1B5A5FB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400</w:t>
      </w:r>
      <w:r w:rsidRPr="00791312">
        <w:rPr>
          <w:rStyle w:val="HideTWBExt"/>
          <w:b w:val="0"/>
        </w:rPr>
        <w:t>&lt;/NumAm&gt;</w:t>
      </w:r>
    </w:p>
    <w:p w14:paraId="7517E765" w14:textId="77777777" w:rsidR="0072044B" w:rsidRPr="00791312" w:rsidRDefault="0072044B" w:rsidP="0072044B">
      <w:pPr>
        <w:pStyle w:val="NormalBold"/>
      </w:pPr>
      <w:r w:rsidRPr="00791312">
        <w:rPr>
          <w:rStyle w:val="HideTWBExt"/>
          <w:b w:val="0"/>
        </w:rPr>
        <w:t>&lt;RepeatBlock-By&gt;&lt;Members&gt;</w:t>
      </w:r>
      <w:r w:rsidRPr="00791312">
        <w:t>Hristo Petrov, Irena Joveva, Elisabetta Gualmini</w:t>
      </w:r>
      <w:r w:rsidRPr="00791312">
        <w:rPr>
          <w:rStyle w:val="HideTWBExt"/>
          <w:b w:val="0"/>
        </w:rPr>
        <w:t>&lt;/Members&gt;</w:t>
      </w:r>
    </w:p>
    <w:p w14:paraId="3114F2B2" w14:textId="77777777" w:rsidR="0072044B" w:rsidRPr="00791312" w:rsidRDefault="0072044B" w:rsidP="0072044B">
      <w:pPr>
        <w:pStyle w:val="NormalBold"/>
      </w:pPr>
      <w:r w:rsidRPr="00791312">
        <w:rPr>
          <w:rStyle w:val="HideTWBExt"/>
          <w:b w:val="0"/>
        </w:rPr>
        <w:t>&lt;/RepeatBlock-By&gt;</w:t>
      </w:r>
    </w:p>
    <w:p w14:paraId="0BAF6AD0"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3A1605D" w14:textId="77777777" w:rsidR="0072044B" w:rsidRPr="00791312" w:rsidRDefault="0072044B" w:rsidP="0072044B">
      <w:pPr>
        <w:pStyle w:val="NormalBold"/>
      </w:pPr>
      <w:r w:rsidRPr="00791312">
        <w:rPr>
          <w:rStyle w:val="HideTWBExt"/>
          <w:b w:val="0"/>
        </w:rPr>
        <w:t>&lt;Article&gt;</w:t>
      </w:r>
      <w:r w:rsidRPr="00791312">
        <w:t>27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C2A66B5" w14:textId="77777777" w:rsidTr="0072044B">
        <w:trPr>
          <w:trHeight w:hRule="exact" w:val="240"/>
          <w:jc w:val="center"/>
        </w:trPr>
        <w:tc>
          <w:tcPr>
            <w:tcW w:w="9752" w:type="dxa"/>
            <w:gridSpan w:val="2"/>
            <w:tcBorders>
              <w:top w:val="nil"/>
              <w:left w:val="nil"/>
              <w:bottom w:val="nil"/>
              <w:right w:val="nil"/>
            </w:tcBorders>
          </w:tcPr>
          <w:p w14:paraId="40FAAF78" w14:textId="77777777" w:rsidR="0072044B" w:rsidRPr="00791312" w:rsidRDefault="0072044B" w:rsidP="0072044B"/>
        </w:tc>
      </w:tr>
      <w:tr w:rsidR="0072044B" w:rsidRPr="00791312" w14:paraId="103CA8FA" w14:textId="77777777" w:rsidTr="0072044B">
        <w:trPr>
          <w:trHeight w:val="240"/>
          <w:jc w:val="center"/>
        </w:trPr>
        <w:tc>
          <w:tcPr>
            <w:tcW w:w="4876" w:type="dxa"/>
            <w:tcBorders>
              <w:top w:val="nil"/>
              <w:left w:val="nil"/>
              <w:bottom w:val="nil"/>
              <w:right w:val="nil"/>
            </w:tcBorders>
          </w:tcPr>
          <w:p w14:paraId="31B31EF9"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3FB7FB9E" w14:textId="77777777" w:rsidR="0072044B" w:rsidRPr="00791312" w:rsidRDefault="0072044B" w:rsidP="0072044B">
            <w:pPr>
              <w:pStyle w:val="AmColumnHeading"/>
            </w:pPr>
            <w:r w:rsidRPr="00791312">
              <w:t>Pakeitimas</w:t>
            </w:r>
          </w:p>
        </w:tc>
      </w:tr>
      <w:tr w:rsidR="0072044B" w:rsidRPr="00791312" w14:paraId="5E3FFEE7" w14:textId="77777777" w:rsidTr="0072044B">
        <w:trPr>
          <w:jc w:val="center"/>
        </w:trPr>
        <w:tc>
          <w:tcPr>
            <w:tcW w:w="4876" w:type="dxa"/>
            <w:tcBorders>
              <w:top w:val="nil"/>
              <w:left w:val="nil"/>
              <w:bottom w:val="nil"/>
              <w:right w:val="nil"/>
            </w:tcBorders>
          </w:tcPr>
          <w:p w14:paraId="022B4ABA" w14:textId="77777777" w:rsidR="0072044B" w:rsidRPr="00791312" w:rsidRDefault="0072044B" w:rsidP="0072044B">
            <w:pPr>
              <w:pStyle w:val="Normal6a"/>
            </w:pPr>
          </w:p>
        </w:tc>
        <w:tc>
          <w:tcPr>
            <w:tcW w:w="4876" w:type="dxa"/>
            <w:tcBorders>
              <w:top w:val="nil"/>
              <w:left w:val="nil"/>
              <w:bottom w:val="nil"/>
              <w:right w:val="nil"/>
            </w:tcBorders>
          </w:tcPr>
          <w:p w14:paraId="51DE751F" w14:textId="77777777" w:rsidR="0072044B" w:rsidRPr="00791312" w:rsidRDefault="0072044B" w:rsidP="0072044B">
            <w:pPr>
              <w:pStyle w:val="Normal6a"/>
            </w:pPr>
            <w:r w:rsidRPr="00791312">
              <w:rPr>
                <w:b/>
                <w:i/>
              </w:rPr>
              <w:t>27c.</w:t>
            </w:r>
            <w:r w:rsidRPr="00791312">
              <w:tab/>
            </w:r>
            <w:r w:rsidRPr="00791312">
              <w:rPr>
                <w:b/>
                <w:i/>
              </w:rPr>
              <w:t>ragina Komisiją visapusiškai pasinaudoti Europos semestru, kad būtų stebimas sustiprintos Jaunimo garantijų iniciatyvos įgyvendinimas, prireikus naudojant konkrečiai šaliai skirtas rekomendacijas, ir naudoti socialinės konvergencijos sistemą, kad būtų valdomas jos įgyvendinimas visoje ES, įskaitant jos valdymą ir pajėgumą; ragina Komisiją vėl įtraukti jaunimo nedarbo lygį kaip pagrindinį rodiklį į Makroekonominio disbalanso procedūros rezultatų suvestinę, atsižvelgiant į jo galimą riziką makroekonominiam stabilumui;</w:t>
            </w:r>
          </w:p>
        </w:tc>
      </w:tr>
    </w:tbl>
    <w:p w14:paraId="5822D03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A99AD55" w14:textId="77777777" w:rsidR="0072044B" w:rsidRPr="00791312" w:rsidRDefault="0072044B" w:rsidP="0072044B">
      <w:r w:rsidRPr="00791312">
        <w:rPr>
          <w:rStyle w:val="HideTWBExt"/>
        </w:rPr>
        <w:t>&lt;/Amend&gt;</w:t>
      </w:r>
    </w:p>
    <w:p w14:paraId="049B854D"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401</w:t>
      </w:r>
      <w:r w:rsidRPr="00791312">
        <w:rPr>
          <w:rStyle w:val="HideTWBExt"/>
          <w:b w:val="0"/>
        </w:rPr>
        <w:t>&lt;/NumAm&gt;</w:t>
      </w:r>
    </w:p>
    <w:p w14:paraId="5D559245" w14:textId="77777777" w:rsidR="0072044B" w:rsidRPr="00791312" w:rsidRDefault="0072044B" w:rsidP="0072044B">
      <w:pPr>
        <w:pStyle w:val="NormalBold"/>
      </w:pPr>
      <w:r w:rsidRPr="00791312">
        <w:rPr>
          <w:rStyle w:val="HideTWBExt"/>
          <w:b w:val="0"/>
        </w:rPr>
        <w:t>&lt;RepeatBlock-By&gt;&lt;Members&gt;</w:t>
      </w:r>
      <w:r w:rsidRPr="00791312">
        <w:t>Niels Geuking, Maravillas Abadía Jover, Romana Tomc, Liesbet Sommen, Sérgio Humberto, Martine Kemp</w:t>
      </w:r>
      <w:r w:rsidRPr="00791312">
        <w:rPr>
          <w:rStyle w:val="HideTWBExt"/>
          <w:b w:val="0"/>
        </w:rPr>
        <w:t>&lt;/Members&gt;</w:t>
      </w:r>
    </w:p>
    <w:p w14:paraId="36D93CDB" w14:textId="77777777" w:rsidR="0072044B" w:rsidRPr="00791312" w:rsidRDefault="0072044B" w:rsidP="0072044B">
      <w:pPr>
        <w:pStyle w:val="NormalBold"/>
      </w:pPr>
      <w:r w:rsidRPr="00791312">
        <w:rPr>
          <w:rStyle w:val="HideTWBExt"/>
          <w:b w:val="0"/>
        </w:rPr>
        <w:t>&lt;/RepeatBlock-By&gt;</w:t>
      </w:r>
    </w:p>
    <w:p w14:paraId="4700649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751FD62F" w14:textId="77777777" w:rsidR="0072044B" w:rsidRPr="00791312" w:rsidRDefault="0072044B" w:rsidP="0072044B">
      <w:pPr>
        <w:pStyle w:val="NormalBold"/>
      </w:pPr>
      <w:r w:rsidRPr="00791312">
        <w:rPr>
          <w:rStyle w:val="HideTWBExt"/>
          <w:b w:val="0"/>
        </w:rPr>
        <w:t>&lt;Article&gt;</w:t>
      </w:r>
      <w:r w:rsidRPr="00791312">
        <w:t>27 c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0BB69DDA" w14:textId="77777777" w:rsidTr="0072044B">
        <w:trPr>
          <w:trHeight w:hRule="exact" w:val="240"/>
          <w:jc w:val="center"/>
        </w:trPr>
        <w:tc>
          <w:tcPr>
            <w:tcW w:w="9752" w:type="dxa"/>
            <w:gridSpan w:val="2"/>
            <w:tcBorders>
              <w:top w:val="nil"/>
              <w:left w:val="nil"/>
              <w:bottom w:val="nil"/>
              <w:right w:val="nil"/>
            </w:tcBorders>
          </w:tcPr>
          <w:p w14:paraId="6168C767" w14:textId="77777777" w:rsidR="0072044B" w:rsidRPr="00791312" w:rsidRDefault="0072044B" w:rsidP="0072044B"/>
        </w:tc>
      </w:tr>
      <w:tr w:rsidR="0072044B" w:rsidRPr="00791312" w14:paraId="251FCAEC" w14:textId="77777777" w:rsidTr="0072044B">
        <w:trPr>
          <w:trHeight w:val="240"/>
          <w:jc w:val="center"/>
        </w:trPr>
        <w:tc>
          <w:tcPr>
            <w:tcW w:w="4876" w:type="dxa"/>
            <w:tcBorders>
              <w:top w:val="nil"/>
              <w:left w:val="nil"/>
              <w:bottom w:val="nil"/>
              <w:right w:val="nil"/>
            </w:tcBorders>
          </w:tcPr>
          <w:p w14:paraId="77D26917"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5E16A0B3" w14:textId="77777777" w:rsidR="0072044B" w:rsidRPr="00791312" w:rsidRDefault="0072044B" w:rsidP="0072044B">
            <w:pPr>
              <w:pStyle w:val="AmColumnHeading"/>
            </w:pPr>
            <w:r w:rsidRPr="00791312">
              <w:t>Pakeitimas</w:t>
            </w:r>
          </w:p>
        </w:tc>
      </w:tr>
      <w:tr w:rsidR="0072044B" w:rsidRPr="00791312" w14:paraId="551386AA" w14:textId="77777777" w:rsidTr="0072044B">
        <w:trPr>
          <w:jc w:val="center"/>
        </w:trPr>
        <w:tc>
          <w:tcPr>
            <w:tcW w:w="4876" w:type="dxa"/>
            <w:tcBorders>
              <w:top w:val="nil"/>
              <w:left w:val="nil"/>
              <w:bottom w:val="nil"/>
              <w:right w:val="nil"/>
            </w:tcBorders>
          </w:tcPr>
          <w:p w14:paraId="4FB875AF" w14:textId="77777777" w:rsidR="0072044B" w:rsidRPr="00791312" w:rsidRDefault="0072044B" w:rsidP="0072044B">
            <w:pPr>
              <w:pStyle w:val="Normal6a"/>
            </w:pPr>
          </w:p>
        </w:tc>
        <w:tc>
          <w:tcPr>
            <w:tcW w:w="4876" w:type="dxa"/>
            <w:tcBorders>
              <w:top w:val="nil"/>
              <w:left w:val="nil"/>
              <w:bottom w:val="nil"/>
              <w:right w:val="nil"/>
            </w:tcBorders>
          </w:tcPr>
          <w:p w14:paraId="72878C05" w14:textId="77777777" w:rsidR="0072044B" w:rsidRPr="00791312" w:rsidRDefault="0072044B" w:rsidP="0072044B">
            <w:pPr>
              <w:pStyle w:val="Normal6a"/>
            </w:pPr>
            <w:r w:rsidRPr="00791312">
              <w:rPr>
                <w:b/>
                <w:i/>
              </w:rPr>
              <w:t>27c.</w:t>
            </w:r>
            <w:r w:rsidRPr="00791312">
              <w:tab/>
            </w:r>
            <w:r w:rsidRPr="00791312">
              <w:rPr>
                <w:b/>
                <w:i/>
              </w:rPr>
              <w:t>ragina Komisiją užtikrinti, kad Jaunimo garantijų iniciatyvos stebėsena ir vertinimas esamose ES valdymo struktūrose, įskaitant Europos semestrą, būtų proporcingai ir veiksmingai sustiprinti;</w:t>
            </w:r>
          </w:p>
        </w:tc>
      </w:tr>
    </w:tbl>
    <w:p w14:paraId="6922027E"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8C69AB3" w14:textId="77777777" w:rsidR="0072044B" w:rsidRPr="00791312" w:rsidRDefault="0072044B" w:rsidP="0072044B">
      <w:r w:rsidRPr="00791312">
        <w:rPr>
          <w:rStyle w:val="HideTWBExt"/>
        </w:rPr>
        <w:t>&lt;/Amend&gt;</w:t>
      </w:r>
    </w:p>
    <w:p w14:paraId="5629B9B1" w14:textId="77777777" w:rsidR="0072044B" w:rsidRPr="00791312" w:rsidRDefault="0072044B" w:rsidP="0072044B">
      <w:pPr>
        <w:pStyle w:val="AmNumberTabs"/>
      </w:pPr>
      <w:r w:rsidRPr="00791312">
        <w:rPr>
          <w:rStyle w:val="HideTWBExt"/>
          <w:b w:val="0"/>
        </w:rPr>
        <w:lastRenderedPageBreak/>
        <w:t>&lt;Amend&gt;</w:t>
      </w:r>
      <w:r w:rsidRPr="00791312">
        <w:t>Pakeitimas</w:t>
      </w:r>
      <w:r w:rsidRPr="00791312">
        <w:tab/>
      </w:r>
      <w:r w:rsidRPr="00791312">
        <w:tab/>
      </w:r>
      <w:r w:rsidRPr="00791312">
        <w:rPr>
          <w:rStyle w:val="HideTWBExt"/>
          <w:b w:val="0"/>
        </w:rPr>
        <w:t>&lt;NumAm&gt;</w:t>
      </w:r>
      <w:r w:rsidRPr="00791312">
        <w:t>402</w:t>
      </w:r>
      <w:r w:rsidRPr="00791312">
        <w:rPr>
          <w:rStyle w:val="HideTWBExt"/>
          <w:b w:val="0"/>
        </w:rPr>
        <w:t>&lt;/NumAm&gt;</w:t>
      </w:r>
    </w:p>
    <w:p w14:paraId="19C58E06" w14:textId="77777777" w:rsidR="0072044B" w:rsidRPr="00791312" w:rsidRDefault="0072044B" w:rsidP="0072044B">
      <w:pPr>
        <w:pStyle w:val="NormalBold"/>
      </w:pPr>
      <w:r w:rsidRPr="00791312">
        <w:rPr>
          <w:rStyle w:val="HideTWBExt"/>
          <w:b w:val="0"/>
        </w:rPr>
        <w:t>&lt;RepeatBlock-By&gt;&lt;Members&gt;</w:t>
      </w:r>
      <w:r w:rsidRPr="00791312">
        <w:t>Niels Geuking, Romana Tomc, Miriam Lexmann, Liesbet Sommen, Sérgio Humberto, Martine Kemp</w:t>
      </w:r>
      <w:r w:rsidRPr="00791312">
        <w:rPr>
          <w:rStyle w:val="HideTWBExt"/>
          <w:b w:val="0"/>
        </w:rPr>
        <w:t>&lt;/Members&gt;</w:t>
      </w:r>
    </w:p>
    <w:p w14:paraId="4AE64409" w14:textId="77777777" w:rsidR="0072044B" w:rsidRPr="00791312" w:rsidRDefault="0072044B" w:rsidP="0072044B">
      <w:pPr>
        <w:pStyle w:val="NormalBold"/>
      </w:pPr>
      <w:r w:rsidRPr="00791312">
        <w:rPr>
          <w:rStyle w:val="HideTWBExt"/>
          <w:b w:val="0"/>
        </w:rPr>
        <w:t>&lt;/RepeatBlock-By&gt;</w:t>
      </w:r>
    </w:p>
    <w:p w14:paraId="7ECCEE86"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6E7820B" w14:textId="77777777" w:rsidR="0072044B" w:rsidRPr="00791312" w:rsidRDefault="0072044B" w:rsidP="0072044B">
      <w:pPr>
        <w:pStyle w:val="NormalBold"/>
      </w:pPr>
      <w:r w:rsidRPr="00791312">
        <w:rPr>
          <w:rStyle w:val="HideTWBExt"/>
          <w:b w:val="0"/>
        </w:rPr>
        <w:t>&lt;Article&gt;</w:t>
      </w:r>
      <w:r w:rsidRPr="00791312">
        <w:t>27 d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7558317" w14:textId="77777777" w:rsidTr="0072044B">
        <w:trPr>
          <w:trHeight w:hRule="exact" w:val="240"/>
          <w:jc w:val="center"/>
        </w:trPr>
        <w:tc>
          <w:tcPr>
            <w:tcW w:w="9752" w:type="dxa"/>
            <w:gridSpan w:val="2"/>
            <w:tcBorders>
              <w:top w:val="nil"/>
              <w:left w:val="nil"/>
              <w:bottom w:val="nil"/>
              <w:right w:val="nil"/>
            </w:tcBorders>
          </w:tcPr>
          <w:p w14:paraId="4A74A11C" w14:textId="77777777" w:rsidR="0072044B" w:rsidRPr="00791312" w:rsidRDefault="0072044B" w:rsidP="0072044B"/>
        </w:tc>
      </w:tr>
      <w:tr w:rsidR="0072044B" w:rsidRPr="00791312" w14:paraId="0AD26084" w14:textId="77777777" w:rsidTr="0072044B">
        <w:trPr>
          <w:trHeight w:val="240"/>
          <w:jc w:val="center"/>
        </w:trPr>
        <w:tc>
          <w:tcPr>
            <w:tcW w:w="4876" w:type="dxa"/>
            <w:tcBorders>
              <w:top w:val="nil"/>
              <w:left w:val="nil"/>
              <w:bottom w:val="nil"/>
              <w:right w:val="nil"/>
            </w:tcBorders>
          </w:tcPr>
          <w:p w14:paraId="2692F3F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6EA6A9F0" w14:textId="77777777" w:rsidR="0072044B" w:rsidRPr="00791312" w:rsidRDefault="0072044B" w:rsidP="0072044B">
            <w:pPr>
              <w:pStyle w:val="AmColumnHeading"/>
            </w:pPr>
            <w:r w:rsidRPr="00791312">
              <w:t>Pakeitimas</w:t>
            </w:r>
          </w:p>
        </w:tc>
      </w:tr>
      <w:tr w:rsidR="0072044B" w:rsidRPr="00791312" w14:paraId="4CD5387C" w14:textId="77777777" w:rsidTr="0072044B">
        <w:trPr>
          <w:jc w:val="center"/>
        </w:trPr>
        <w:tc>
          <w:tcPr>
            <w:tcW w:w="4876" w:type="dxa"/>
            <w:tcBorders>
              <w:top w:val="nil"/>
              <w:left w:val="nil"/>
              <w:bottom w:val="nil"/>
              <w:right w:val="nil"/>
            </w:tcBorders>
          </w:tcPr>
          <w:p w14:paraId="43CD5309" w14:textId="77777777" w:rsidR="0072044B" w:rsidRPr="00791312" w:rsidRDefault="0072044B" w:rsidP="0072044B">
            <w:pPr>
              <w:pStyle w:val="Normal6a"/>
            </w:pPr>
          </w:p>
        </w:tc>
        <w:tc>
          <w:tcPr>
            <w:tcW w:w="4876" w:type="dxa"/>
            <w:tcBorders>
              <w:top w:val="nil"/>
              <w:left w:val="nil"/>
              <w:bottom w:val="nil"/>
              <w:right w:val="nil"/>
            </w:tcBorders>
          </w:tcPr>
          <w:p w14:paraId="36F76B1E" w14:textId="77777777" w:rsidR="0072044B" w:rsidRPr="00791312" w:rsidRDefault="0072044B" w:rsidP="0072044B">
            <w:pPr>
              <w:pStyle w:val="Normal6a"/>
            </w:pPr>
            <w:r w:rsidRPr="00791312">
              <w:rPr>
                <w:b/>
                <w:i/>
              </w:rPr>
              <w:t>27d.</w:t>
            </w:r>
            <w:r w:rsidRPr="00791312">
              <w:tab/>
            </w:r>
            <w:r w:rsidRPr="00791312">
              <w:rPr>
                <w:b/>
                <w:i/>
              </w:rPr>
              <w:t>ragina Komisiją ir valstybes nares didinti informuotumą apie sustiprintą Jaunimo garantijų iniciatyvą ir teikiamas paramos paslaugas įgyvendinančiųjų valdžios institucijų, įmonių ir jaunimo tarpe, be kita ko, taikant nacionalines komunikacijos strategijas, kuriose naudojami įvairūs kanalai, pavyzdžiui, socialinės žiniasklaidos kampanijos, kad būtų pasiekti sunkiausiai pasiekiami asmenys;</w:t>
            </w:r>
          </w:p>
        </w:tc>
      </w:tr>
    </w:tbl>
    <w:p w14:paraId="2AE4DE0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2926FC2D" w14:textId="77777777" w:rsidR="0072044B" w:rsidRPr="00791312" w:rsidRDefault="0072044B" w:rsidP="0072044B">
      <w:r w:rsidRPr="00791312">
        <w:rPr>
          <w:rStyle w:val="HideTWBExt"/>
        </w:rPr>
        <w:t>&lt;/Amend&gt;</w:t>
      </w:r>
    </w:p>
    <w:p w14:paraId="57A51C51"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403</w:t>
      </w:r>
      <w:r w:rsidRPr="00791312">
        <w:rPr>
          <w:rStyle w:val="HideTWBExt"/>
          <w:b w:val="0"/>
        </w:rPr>
        <w:t>&lt;/NumAm&gt;</w:t>
      </w:r>
    </w:p>
    <w:p w14:paraId="743C44B0" w14:textId="77777777" w:rsidR="0072044B" w:rsidRPr="00791312" w:rsidRDefault="0072044B" w:rsidP="0072044B">
      <w:pPr>
        <w:pStyle w:val="NormalBold"/>
      </w:pPr>
      <w:r w:rsidRPr="00791312">
        <w:rPr>
          <w:rStyle w:val="HideTWBExt"/>
          <w:b w:val="0"/>
        </w:rPr>
        <w:t>&lt;RepeatBlock-By&gt;&lt;Members&gt;</w:t>
      </w:r>
      <w:r w:rsidRPr="00791312">
        <w:t>Elena Donazzan, Chiara Gemma, Mariateresa Vivaldini, Lara Magoni</w:t>
      </w:r>
      <w:r w:rsidRPr="00791312">
        <w:rPr>
          <w:rStyle w:val="HideTWBExt"/>
          <w:b w:val="0"/>
        </w:rPr>
        <w:t>&lt;/Members&gt;</w:t>
      </w:r>
    </w:p>
    <w:p w14:paraId="4723F80B" w14:textId="77777777" w:rsidR="0072044B" w:rsidRPr="00791312" w:rsidRDefault="0072044B" w:rsidP="0072044B">
      <w:pPr>
        <w:pStyle w:val="NormalBold"/>
      </w:pPr>
      <w:r w:rsidRPr="00791312">
        <w:rPr>
          <w:rStyle w:val="HideTWBExt"/>
          <w:b w:val="0"/>
        </w:rPr>
        <w:t>&lt;/RepeatBlock-By&gt;</w:t>
      </w:r>
    </w:p>
    <w:p w14:paraId="49EF8B3F"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05BDD425" w14:textId="77777777" w:rsidR="0072044B" w:rsidRPr="00791312" w:rsidRDefault="0072044B" w:rsidP="0072044B">
      <w:pPr>
        <w:pStyle w:val="NormalBold"/>
      </w:pPr>
      <w:r w:rsidRPr="00791312">
        <w:rPr>
          <w:rStyle w:val="HideTWBExt"/>
          <w:b w:val="0"/>
        </w:rPr>
        <w:t>&lt;Article&gt;</w:t>
      </w:r>
      <w:r w:rsidRPr="00791312">
        <w:t>28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9C7C0B6" w14:textId="77777777" w:rsidTr="0072044B">
        <w:trPr>
          <w:trHeight w:hRule="exact" w:val="240"/>
          <w:jc w:val="center"/>
        </w:trPr>
        <w:tc>
          <w:tcPr>
            <w:tcW w:w="9752" w:type="dxa"/>
            <w:gridSpan w:val="2"/>
            <w:tcBorders>
              <w:top w:val="nil"/>
              <w:left w:val="nil"/>
              <w:bottom w:val="nil"/>
              <w:right w:val="nil"/>
            </w:tcBorders>
          </w:tcPr>
          <w:p w14:paraId="5E804444" w14:textId="77777777" w:rsidR="0072044B" w:rsidRPr="00791312" w:rsidRDefault="0072044B" w:rsidP="0072044B"/>
        </w:tc>
      </w:tr>
      <w:tr w:rsidR="0072044B" w:rsidRPr="00791312" w14:paraId="34298224" w14:textId="77777777" w:rsidTr="0072044B">
        <w:trPr>
          <w:trHeight w:val="240"/>
          <w:jc w:val="center"/>
        </w:trPr>
        <w:tc>
          <w:tcPr>
            <w:tcW w:w="4876" w:type="dxa"/>
            <w:tcBorders>
              <w:top w:val="nil"/>
              <w:left w:val="nil"/>
              <w:bottom w:val="nil"/>
              <w:right w:val="nil"/>
            </w:tcBorders>
          </w:tcPr>
          <w:p w14:paraId="7F39086A"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A04C5EA" w14:textId="77777777" w:rsidR="0072044B" w:rsidRPr="00791312" w:rsidRDefault="0072044B" w:rsidP="0072044B">
            <w:pPr>
              <w:pStyle w:val="AmColumnHeading"/>
            </w:pPr>
            <w:r w:rsidRPr="00791312">
              <w:t>Pakeitimas</w:t>
            </w:r>
          </w:p>
        </w:tc>
      </w:tr>
      <w:tr w:rsidR="0072044B" w:rsidRPr="00791312" w14:paraId="18A37FE0" w14:textId="77777777" w:rsidTr="0072044B">
        <w:trPr>
          <w:jc w:val="center"/>
        </w:trPr>
        <w:tc>
          <w:tcPr>
            <w:tcW w:w="4876" w:type="dxa"/>
            <w:tcBorders>
              <w:top w:val="nil"/>
              <w:left w:val="nil"/>
              <w:bottom w:val="nil"/>
              <w:right w:val="nil"/>
            </w:tcBorders>
          </w:tcPr>
          <w:p w14:paraId="37727AA4" w14:textId="77777777" w:rsidR="0072044B" w:rsidRPr="00791312" w:rsidRDefault="0072044B" w:rsidP="0072044B">
            <w:pPr>
              <w:pStyle w:val="Normal6a"/>
            </w:pPr>
            <w:r w:rsidRPr="00791312">
              <w:t>28.</w:t>
            </w:r>
            <w:r w:rsidRPr="00791312">
              <w:tab/>
            </w:r>
            <w:r w:rsidRPr="00791312">
              <w:rPr>
                <w:b/>
                <w:i/>
              </w:rPr>
              <w:t>pažymi, kad</w:t>
            </w:r>
            <w:r w:rsidRPr="00791312">
              <w:t xml:space="preserve"> sustiprintos Jaunimo garantijų iniciatyvos </w:t>
            </w:r>
            <w:r w:rsidRPr="00791312">
              <w:rPr>
                <w:b/>
                <w:i/>
              </w:rPr>
              <w:t>įgyvendinimo rezultatai yra nevienodi ir kad nustatyti iššūkiai tebėra aktualūs ir šiandien</w:t>
            </w:r>
            <w:r w:rsidRPr="00791312">
              <w:t>;</w:t>
            </w:r>
            <w:r w:rsidRPr="00791312">
              <w:rPr>
                <w:b/>
                <w:i/>
              </w:rPr>
              <w:t xml:space="preserve"> ragina Komisiją</w:t>
            </w:r>
            <w:r w:rsidRPr="00791312">
              <w:t xml:space="preserve"> pagal įprastą teisėkūros procedūrą </w:t>
            </w:r>
            <w:r w:rsidRPr="00791312">
              <w:rPr>
                <w:b/>
                <w:i/>
              </w:rPr>
              <w:t>priimti sprendimus, skirtus</w:t>
            </w:r>
            <w:r w:rsidRPr="00791312">
              <w:t xml:space="preserve"> valstybėms narėms</w:t>
            </w:r>
            <w:r w:rsidRPr="00791312">
              <w:rPr>
                <w:b/>
                <w:i/>
              </w:rPr>
              <w:t>, kuriose jaunimo nedarbo lygis ir NEET jaunimo dalis viršija ES vidurkį</w:t>
            </w:r>
            <w:r w:rsidRPr="00791312">
              <w:t>;</w:t>
            </w:r>
          </w:p>
        </w:tc>
        <w:tc>
          <w:tcPr>
            <w:tcW w:w="4876" w:type="dxa"/>
            <w:tcBorders>
              <w:top w:val="nil"/>
              <w:left w:val="nil"/>
              <w:bottom w:val="nil"/>
              <w:right w:val="nil"/>
            </w:tcBorders>
          </w:tcPr>
          <w:p w14:paraId="3DD7BE12" w14:textId="77777777" w:rsidR="0072044B" w:rsidRPr="00791312" w:rsidRDefault="0072044B" w:rsidP="0072044B">
            <w:pPr>
              <w:pStyle w:val="Normal6a"/>
            </w:pPr>
            <w:r w:rsidRPr="00791312">
              <w:t>28.</w:t>
            </w:r>
            <w:r w:rsidRPr="00791312">
              <w:tab/>
            </w:r>
            <w:r w:rsidRPr="00791312">
              <w:rPr>
                <w:b/>
                <w:i/>
              </w:rPr>
              <w:t>prašo Europos Komisijos aktyviai remti valstybes nares siekiant</w:t>
            </w:r>
            <w:r w:rsidRPr="00791312">
              <w:t xml:space="preserve"> sustiprintos Jaunimo garantijų iniciatyvos </w:t>
            </w:r>
            <w:r w:rsidRPr="00791312">
              <w:rPr>
                <w:b/>
                <w:i/>
              </w:rPr>
              <w:t>tikslų</w:t>
            </w:r>
            <w:r w:rsidRPr="00791312">
              <w:t>;</w:t>
            </w:r>
            <w:r w:rsidRPr="00791312">
              <w:rPr>
                <w:b/>
                <w:i/>
              </w:rPr>
              <w:t xml:space="preserve"> pabrėžia, kad bet kokios valstybėms narėms privalomos priemonės turi būti priimamos</w:t>
            </w:r>
            <w:r w:rsidRPr="00791312">
              <w:t xml:space="preserve"> pagal </w:t>
            </w:r>
            <w:r w:rsidRPr="00791312">
              <w:rPr>
                <w:b/>
                <w:i/>
              </w:rPr>
              <w:t>SESV 294 straipsnyje numatytą</w:t>
            </w:r>
            <w:r w:rsidRPr="00791312">
              <w:t xml:space="preserve"> įprastinę teisėkūros procedūrą</w:t>
            </w:r>
            <w:r w:rsidRPr="00791312">
              <w:rPr>
                <w:b/>
                <w:i/>
              </w:rPr>
              <w:t>, visapusiškai dalyvaujant Europos Parlamentui ir Tarybai bei laikantis ES sutarties 5 straipsnyje įtvirtinto subsidiarumo principo</w:t>
            </w:r>
            <w:r w:rsidRPr="00791312">
              <w:t>;</w:t>
            </w:r>
            <w:r w:rsidRPr="00791312">
              <w:rPr>
                <w:b/>
                <w:i/>
              </w:rPr>
              <w:t xml:space="preserve"> prašo, kad bet kokiam</w:t>
            </w:r>
            <w:r w:rsidRPr="00791312">
              <w:t xml:space="preserve"> valstybėms narėms </w:t>
            </w:r>
            <w:r w:rsidRPr="00791312">
              <w:rPr>
                <w:b/>
                <w:i/>
              </w:rPr>
              <w:t>nustatytam privalomam įpareigojimui būtų skiriama pakankamai Sąjungos finansinių išteklių reikalaujamiems tikslams pasiekti</w:t>
            </w:r>
            <w:r w:rsidRPr="00791312">
              <w:t>;</w:t>
            </w:r>
            <w:r w:rsidRPr="00791312">
              <w:rPr>
                <w:b/>
                <w:i/>
              </w:rPr>
              <w:t xml:space="preserve"> prašo, </w:t>
            </w:r>
            <w:r w:rsidRPr="00791312">
              <w:rPr>
                <w:b/>
                <w:i/>
              </w:rPr>
              <w:lastRenderedPageBreak/>
              <w:t>kad Komisija, rengdama galimas paramos priemones ar rekomendacijas, atsižvelgtų į kiekvienos valstybės narės struktūrinius, institucinius ir teritorinius ypatumus</w:t>
            </w:r>
            <w:r w:rsidRPr="00791312">
              <w:t>;</w:t>
            </w:r>
          </w:p>
        </w:tc>
      </w:tr>
    </w:tbl>
    <w:p w14:paraId="536D64DA"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{IT}</w:t>
      </w:r>
      <w:r w:rsidRPr="00791312">
        <w:t>it</w:t>
      </w:r>
      <w:r w:rsidRPr="00791312">
        <w:rPr>
          <w:rStyle w:val="HideTWBExt"/>
        </w:rPr>
        <w:t>&lt;/Original&gt;</w:t>
      </w:r>
    </w:p>
    <w:p w14:paraId="26C2ED0B" w14:textId="77777777" w:rsidR="0072044B" w:rsidRPr="00791312" w:rsidRDefault="0072044B" w:rsidP="0072044B">
      <w:r w:rsidRPr="00791312">
        <w:rPr>
          <w:rStyle w:val="HideTWBExt"/>
        </w:rPr>
        <w:t>&lt;/Amend&gt;</w:t>
      </w:r>
    </w:p>
    <w:p w14:paraId="1F0C7D6A"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404</w:t>
      </w:r>
      <w:r w:rsidRPr="00791312">
        <w:rPr>
          <w:rStyle w:val="HideTWBExt"/>
          <w:b w:val="0"/>
        </w:rPr>
        <w:t>&lt;/NumAm&gt;</w:t>
      </w:r>
    </w:p>
    <w:p w14:paraId="3D340ABF" w14:textId="77777777" w:rsidR="0072044B" w:rsidRPr="00791312" w:rsidRDefault="0072044B" w:rsidP="0072044B">
      <w:pPr>
        <w:pStyle w:val="NormalBold"/>
      </w:pPr>
      <w:r w:rsidRPr="00791312">
        <w:rPr>
          <w:rStyle w:val="HideTWBExt"/>
          <w:b w:val="0"/>
        </w:rPr>
        <w:t>&lt;RepeatBlock-By&gt;&lt;Members&gt;</w:t>
      </w:r>
      <w:r w:rsidRPr="00791312">
        <w:t>Hristo Petrov, Irena Joveva, Martin Hojsík, Elisabetta Gualmini</w:t>
      </w:r>
      <w:r w:rsidRPr="00791312">
        <w:rPr>
          <w:rStyle w:val="HideTWBExt"/>
          <w:b w:val="0"/>
        </w:rPr>
        <w:t>&lt;/Members&gt;</w:t>
      </w:r>
    </w:p>
    <w:p w14:paraId="108D26EB" w14:textId="77777777" w:rsidR="0072044B" w:rsidRPr="00791312" w:rsidRDefault="0072044B" w:rsidP="0072044B">
      <w:pPr>
        <w:pStyle w:val="NormalBold"/>
      </w:pPr>
      <w:r w:rsidRPr="00791312">
        <w:rPr>
          <w:rStyle w:val="HideTWBExt"/>
          <w:b w:val="0"/>
        </w:rPr>
        <w:t>&lt;/RepeatBlock-By&gt;</w:t>
      </w:r>
    </w:p>
    <w:p w14:paraId="121ABD92"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6E7465C" w14:textId="77777777" w:rsidR="0072044B" w:rsidRPr="00791312" w:rsidRDefault="0072044B" w:rsidP="0072044B">
      <w:pPr>
        <w:pStyle w:val="NormalBold"/>
      </w:pPr>
      <w:r w:rsidRPr="00791312">
        <w:rPr>
          <w:rStyle w:val="HideTWBExt"/>
          <w:b w:val="0"/>
        </w:rPr>
        <w:t>&lt;Article&gt;</w:t>
      </w:r>
      <w:r w:rsidRPr="00791312">
        <w:t>28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67BF1C9C" w14:textId="77777777" w:rsidTr="0072044B">
        <w:trPr>
          <w:trHeight w:hRule="exact" w:val="240"/>
          <w:jc w:val="center"/>
        </w:trPr>
        <w:tc>
          <w:tcPr>
            <w:tcW w:w="9752" w:type="dxa"/>
            <w:gridSpan w:val="2"/>
            <w:tcBorders>
              <w:top w:val="nil"/>
              <w:left w:val="nil"/>
              <w:bottom w:val="nil"/>
              <w:right w:val="nil"/>
            </w:tcBorders>
          </w:tcPr>
          <w:p w14:paraId="1182F35E" w14:textId="77777777" w:rsidR="0072044B" w:rsidRPr="00791312" w:rsidRDefault="0072044B" w:rsidP="0072044B"/>
        </w:tc>
      </w:tr>
      <w:tr w:rsidR="0072044B" w:rsidRPr="00791312" w14:paraId="6577AF2A" w14:textId="77777777" w:rsidTr="0072044B">
        <w:trPr>
          <w:trHeight w:val="240"/>
          <w:jc w:val="center"/>
        </w:trPr>
        <w:tc>
          <w:tcPr>
            <w:tcW w:w="4876" w:type="dxa"/>
            <w:tcBorders>
              <w:top w:val="nil"/>
              <w:left w:val="nil"/>
              <w:bottom w:val="nil"/>
              <w:right w:val="nil"/>
            </w:tcBorders>
          </w:tcPr>
          <w:p w14:paraId="29B9871B"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D80E901" w14:textId="77777777" w:rsidR="0072044B" w:rsidRPr="00791312" w:rsidRDefault="0072044B" w:rsidP="0072044B">
            <w:pPr>
              <w:pStyle w:val="AmColumnHeading"/>
            </w:pPr>
            <w:r w:rsidRPr="00791312">
              <w:t>Pakeitimas</w:t>
            </w:r>
          </w:p>
        </w:tc>
      </w:tr>
      <w:tr w:rsidR="0072044B" w:rsidRPr="00791312" w14:paraId="1B15C096" w14:textId="77777777" w:rsidTr="0072044B">
        <w:trPr>
          <w:jc w:val="center"/>
        </w:trPr>
        <w:tc>
          <w:tcPr>
            <w:tcW w:w="4876" w:type="dxa"/>
            <w:tcBorders>
              <w:top w:val="nil"/>
              <w:left w:val="nil"/>
              <w:bottom w:val="nil"/>
              <w:right w:val="nil"/>
            </w:tcBorders>
          </w:tcPr>
          <w:p w14:paraId="3B87DC5D" w14:textId="77777777" w:rsidR="0072044B" w:rsidRPr="00791312" w:rsidRDefault="0072044B" w:rsidP="0072044B">
            <w:pPr>
              <w:pStyle w:val="Normal6a"/>
            </w:pPr>
            <w:r w:rsidRPr="00791312">
              <w:t>28.</w:t>
            </w:r>
            <w:r w:rsidRPr="00791312">
              <w:tab/>
              <w:t>pažymi, kad sustiprintos Jaunimo garantijų iniciatyvos įgyvendinimo rezultatai yra nevienodi ir kad nustatyti iššūkiai tebėra aktualūs ir šiandien; ragina Komisiją pagal įprastą teisėkūros procedūrą priimti sprendimus, skirtus valstybėms narėms, kuriose jaunimo nedarbo lygis ir NEET jaunimo dalis viršija ES vidurkį;</w:t>
            </w:r>
          </w:p>
        </w:tc>
        <w:tc>
          <w:tcPr>
            <w:tcW w:w="4876" w:type="dxa"/>
            <w:tcBorders>
              <w:top w:val="nil"/>
              <w:left w:val="nil"/>
              <w:bottom w:val="nil"/>
              <w:right w:val="nil"/>
            </w:tcBorders>
          </w:tcPr>
          <w:p w14:paraId="661DAA28" w14:textId="77777777" w:rsidR="0072044B" w:rsidRPr="00791312" w:rsidRDefault="0072044B" w:rsidP="0072044B">
            <w:pPr>
              <w:pStyle w:val="Normal6a"/>
            </w:pPr>
            <w:r w:rsidRPr="00791312">
              <w:t>28.</w:t>
            </w:r>
            <w:r w:rsidRPr="00791312">
              <w:tab/>
              <w:t>pažymi, kad sustiprintos Jaunimo garantijų iniciatyvos įgyvendinimo rezultatai yra nevienodi ir kad nustatyti iššūkiai tebėra aktualūs ir šiandien</w:t>
            </w:r>
            <w:r w:rsidRPr="00791312">
              <w:rPr>
                <w:b/>
                <w:bCs/>
                <w:i/>
                <w:iCs/>
              </w:rPr>
              <w:t>, kai kuriose valstybėse narėse susiklostant ypač kritinėms situacijoms</w:t>
            </w:r>
            <w:r w:rsidRPr="00791312">
              <w:t xml:space="preserve">; ragina Komisiją pagal įprastą teisėkūros procedūrą priimti sprendimus, skirtus valstybėms narėms, kuriose jaunimo nedarbo lygis ir NEET jaunimo dalis viršija ES vidurkį; </w:t>
            </w:r>
            <w:r w:rsidRPr="00791312">
              <w:rPr>
                <w:b/>
                <w:i/>
              </w:rPr>
              <w:t>ragina Europos Audito Rūmus parengti specialią ataskaitą apie sustiprintos Jaunimo garantijų iniciatyvos įgyvendinimą;</w:t>
            </w:r>
          </w:p>
        </w:tc>
      </w:tr>
    </w:tbl>
    <w:p w14:paraId="2C89FE3B"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44EAD8B4" w14:textId="77777777" w:rsidR="0072044B" w:rsidRPr="00791312" w:rsidRDefault="0072044B" w:rsidP="0072044B">
      <w:r w:rsidRPr="00791312">
        <w:rPr>
          <w:rStyle w:val="HideTWBExt"/>
        </w:rPr>
        <w:t>&lt;/Amend&gt;</w:t>
      </w:r>
    </w:p>
    <w:p w14:paraId="00883EDF"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405</w:t>
      </w:r>
      <w:r w:rsidRPr="00791312">
        <w:rPr>
          <w:rStyle w:val="HideTWBExt"/>
          <w:b w:val="0"/>
        </w:rPr>
        <w:t>&lt;/NumAm&gt;</w:t>
      </w:r>
    </w:p>
    <w:p w14:paraId="05E09D73" w14:textId="77777777" w:rsidR="0072044B" w:rsidRPr="00791312" w:rsidRDefault="0072044B" w:rsidP="0072044B">
      <w:pPr>
        <w:pStyle w:val="NormalBold"/>
      </w:pPr>
      <w:r w:rsidRPr="00791312">
        <w:rPr>
          <w:rStyle w:val="HideTWBExt"/>
          <w:b w:val="0"/>
        </w:rPr>
        <w:t>&lt;RepeatBlock-By&gt;&lt;Members&gt;</w:t>
      </w:r>
      <w:r w:rsidRPr="00791312">
        <w:t>Lara Magoni, Elena Donazzan, Marlena Maląg, Mariateresa Vivaldini, Francesco Torselli, Chiara Gemma, Geadis Geadi</w:t>
      </w:r>
      <w:r w:rsidRPr="00791312">
        <w:rPr>
          <w:rStyle w:val="HideTWBExt"/>
          <w:b w:val="0"/>
        </w:rPr>
        <w:t>&lt;/Members&gt;</w:t>
      </w:r>
    </w:p>
    <w:p w14:paraId="1504ED3E" w14:textId="77777777" w:rsidR="0072044B" w:rsidRPr="00791312" w:rsidRDefault="0072044B" w:rsidP="0072044B">
      <w:pPr>
        <w:pStyle w:val="NormalBold"/>
      </w:pPr>
      <w:r w:rsidRPr="00791312">
        <w:rPr>
          <w:rStyle w:val="HideTWBExt"/>
          <w:b w:val="0"/>
        </w:rPr>
        <w:t>&lt;/RepeatBlock-By&gt;</w:t>
      </w:r>
    </w:p>
    <w:p w14:paraId="790E25CA"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CCB525" w14:textId="77777777" w:rsidR="0072044B" w:rsidRPr="00791312" w:rsidRDefault="0072044B" w:rsidP="0072044B">
      <w:pPr>
        <w:pStyle w:val="NormalBold"/>
      </w:pPr>
      <w:r w:rsidRPr="00791312">
        <w:rPr>
          <w:rStyle w:val="HideTWBExt"/>
          <w:b w:val="0"/>
        </w:rPr>
        <w:t>&lt;Article&gt;</w:t>
      </w:r>
      <w:r w:rsidRPr="00791312">
        <w:t>28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147EC818" w14:textId="77777777" w:rsidTr="0072044B">
        <w:trPr>
          <w:trHeight w:hRule="exact" w:val="240"/>
          <w:jc w:val="center"/>
        </w:trPr>
        <w:tc>
          <w:tcPr>
            <w:tcW w:w="9752" w:type="dxa"/>
            <w:gridSpan w:val="2"/>
            <w:tcBorders>
              <w:top w:val="nil"/>
              <w:left w:val="nil"/>
              <w:bottom w:val="nil"/>
              <w:right w:val="nil"/>
            </w:tcBorders>
          </w:tcPr>
          <w:p w14:paraId="7E4E14BE" w14:textId="77777777" w:rsidR="0072044B" w:rsidRPr="00791312" w:rsidRDefault="0072044B" w:rsidP="0072044B"/>
        </w:tc>
      </w:tr>
      <w:tr w:rsidR="0072044B" w:rsidRPr="00791312" w14:paraId="4D83AB22" w14:textId="77777777" w:rsidTr="0072044B">
        <w:trPr>
          <w:trHeight w:val="240"/>
          <w:jc w:val="center"/>
        </w:trPr>
        <w:tc>
          <w:tcPr>
            <w:tcW w:w="4876" w:type="dxa"/>
            <w:tcBorders>
              <w:top w:val="nil"/>
              <w:left w:val="nil"/>
              <w:bottom w:val="nil"/>
              <w:right w:val="nil"/>
            </w:tcBorders>
          </w:tcPr>
          <w:p w14:paraId="5ECEF8FD"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532EB8F" w14:textId="77777777" w:rsidR="0072044B" w:rsidRPr="00791312" w:rsidRDefault="0072044B" w:rsidP="0072044B">
            <w:pPr>
              <w:pStyle w:val="AmColumnHeading"/>
            </w:pPr>
            <w:r w:rsidRPr="00791312">
              <w:t>Pakeitimas</w:t>
            </w:r>
          </w:p>
        </w:tc>
      </w:tr>
      <w:tr w:rsidR="0072044B" w:rsidRPr="00791312" w14:paraId="63D5794E" w14:textId="77777777" w:rsidTr="0072044B">
        <w:trPr>
          <w:jc w:val="center"/>
        </w:trPr>
        <w:tc>
          <w:tcPr>
            <w:tcW w:w="4876" w:type="dxa"/>
            <w:tcBorders>
              <w:top w:val="nil"/>
              <w:left w:val="nil"/>
              <w:bottom w:val="nil"/>
              <w:right w:val="nil"/>
            </w:tcBorders>
          </w:tcPr>
          <w:p w14:paraId="4F491D8E" w14:textId="77777777" w:rsidR="0072044B" w:rsidRPr="00791312" w:rsidRDefault="0072044B" w:rsidP="0072044B">
            <w:pPr>
              <w:pStyle w:val="Normal6a"/>
            </w:pPr>
            <w:r w:rsidRPr="00791312">
              <w:t>28.</w:t>
            </w:r>
            <w:r w:rsidRPr="00791312">
              <w:tab/>
              <w:t xml:space="preserve">pažymi, kad sustiprintos Jaunimo garantijų iniciatyvos įgyvendinimo rezultatai yra nevienodi ir kad nustatyti </w:t>
            </w:r>
            <w:r w:rsidRPr="00791312">
              <w:lastRenderedPageBreak/>
              <w:t xml:space="preserve">iššūkiai tebėra aktualūs ir šiandien; ragina Komisiją </w:t>
            </w:r>
            <w:r w:rsidRPr="00791312">
              <w:rPr>
                <w:b/>
                <w:bCs/>
                <w:i/>
                <w:iCs/>
              </w:rPr>
              <w:t>pagal įprastą teisėkūros procedūrą priimti sprendimus, skirtus</w:t>
            </w:r>
            <w:r w:rsidRPr="00791312">
              <w:t xml:space="preserve"> valstybėms narėms, kuriose jaunimo nedarbo lygis ir NEET jaunimo dalis viršija ES vidurkį;</w:t>
            </w:r>
          </w:p>
        </w:tc>
        <w:tc>
          <w:tcPr>
            <w:tcW w:w="4876" w:type="dxa"/>
            <w:tcBorders>
              <w:top w:val="nil"/>
              <w:left w:val="nil"/>
              <w:bottom w:val="nil"/>
              <w:right w:val="nil"/>
            </w:tcBorders>
          </w:tcPr>
          <w:p w14:paraId="42FFA122" w14:textId="77777777" w:rsidR="0072044B" w:rsidRPr="00791312" w:rsidRDefault="0072044B" w:rsidP="0072044B">
            <w:pPr>
              <w:pStyle w:val="Normal6a"/>
            </w:pPr>
            <w:r w:rsidRPr="00791312">
              <w:lastRenderedPageBreak/>
              <w:t>28.</w:t>
            </w:r>
            <w:r w:rsidRPr="00791312">
              <w:tab/>
              <w:t xml:space="preserve">pažymi, kad sustiprintos Jaunimo garantijų iniciatyvos įgyvendinimo rezultatai yra nevienodi ir kad nustatyti </w:t>
            </w:r>
            <w:r w:rsidRPr="00791312">
              <w:lastRenderedPageBreak/>
              <w:t xml:space="preserve">iššūkiai tebėra aktualūs ir šiandien; ragina Komisiją </w:t>
            </w:r>
            <w:r w:rsidRPr="00791312">
              <w:rPr>
                <w:b/>
                <w:bCs/>
                <w:i/>
                <w:iCs/>
              </w:rPr>
              <w:t>remti ir koordinuoti keitimąsi geriausios praktikos pavyzdžiais ir teikti tikslines neprivalomas gaires</w:t>
            </w:r>
            <w:r w:rsidRPr="00791312">
              <w:t xml:space="preserve"> valstybėms narėms, kuriose jaunimo nedarbo lygis ir NEET jaunimo dalis viršija ES vidurkį</w:t>
            </w:r>
            <w:r w:rsidRPr="00791312">
              <w:rPr>
                <w:b/>
                <w:bCs/>
                <w:i/>
                <w:iCs/>
              </w:rPr>
              <w:t>, kartu visapusiškai atsižvelgiant į nacionalinę kompetenciją ir darbo rinkos ypatumus</w:t>
            </w:r>
            <w:r w:rsidRPr="00791312">
              <w:t>;</w:t>
            </w:r>
          </w:p>
        </w:tc>
      </w:tr>
    </w:tbl>
    <w:p w14:paraId="0F9B8B04" w14:textId="77777777" w:rsidR="0072044B" w:rsidRPr="00791312" w:rsidRDefault="0072044B" w:rsidP="0072044B">
      <w:pPr>
        <w:pStyle w:val="AmOrLang"/>
      </w:pPr>
      <w:r w:rsidRPr="00791312">
        <w:lastRenderedPageBreak/>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5D30DE96" w14:textId="77777777" w:rsidR="0072044B" w:rsidRPr="00791312" w:rsidRDefault="0072044B" w:rsidP="0072044B">
      <w:r w:rsidRPr="00791312">
        <w:rPr>
          <w:rStyle w:val="HideTWBExt"/>
        </w:rPr>
        <w:t>&lt;/Amend&gt;</w:t>
      </w:r>
    </w:p>
    <w:p w14:paraId="36D7FAEE"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406</w:t>
      </w:r>
      <w:r w:rsidRPr="00791312">
        <w:rPr>
          <w:rStyle w:val="HideTWBExt"/>
          <w:b w:val="0"/>
        </w:rPr>
        <w:t>&lt;/NumAm&gt;</w:t>
      </w:r>
    </w:p>
    <w:p w14:paraId="16C25F85" w14:textId="77777777" w:rsidR="0072044B" w:rsidRPr="00791312" w:rsidRDefault="0072044B" w:rsidP="0072044B">
      <w:pPr>
        <w:pStyle w:val="NormalBold"/>
      </w:pPr>
      <w:r w:rsidRPr="00791312">
        <w:rPr>
          <w:rStyle w:val="HideTWBExt"/>
          <w:b w:val="0"/>
        </w:rPr>
        <w:t>&lt;RepeatBlock-By&gt;&lt;Members&gt;</w:t>
      </w:r>
      <w:r w:rsidRPr="00791312">
        <w:t>Marie Dauchy, Séverine Werbrouck, Mélanie Disdier, Margarita de la Pisa Carrión</w:t>
      </w:r>
      <w:r w:rsidRPr="00791312">
        <w:rPr>
          <w:rStyle w:val="HideTWBExt"/>
          <w:b w:val="0"/>
        </w:rPr>
        <w:t>&lt;/Members&gt;</w:t>
      </w:r>
    </w:p>
    <w:p w14:paraId="39D729BD" w14:textId="77777777" w:rsidR="0072044B" w:rsidRPr="00791312" w:rsidRDefault="0072044B" w:rsidP="0072044B">
      <w:pPr>
        <w:pStyle w:val="NormalBold"/>
      </w:pPr>
      <w:r w:rsidRPr="00791312">
        <w:rPr>
          <w:rStyle w:val="HideTWBExt"/>
          <w:b w:val="0"/>
        </w:rPr>
        <w:t>&lt;/RepeatBlock-By&gt;</w:t>
      </w:r>
    </w:p>
    <w:p w14:paraId="0E6908E3"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6E869C0B" w14:textId="77777777" w:rsidR="0072044B" w:rsidRPr="00791312" w:rsidRDefault="0072044B" w:rsidP="0072044B">
      <w:pPr>
        <w:pStyle w:val="NormalBold"/>
      </w:pPr>
      <w:r w:rsidRPr="00791312">
        <w:rPr>
          <w:rStyle w:val="HideTWBExt"/>
          <w:b w:val="0"/>
        </w:rPr>
        <w:t>&lt;Article&gt;</w:t>
      </w:r>
      <w:r w:rsidRPr="00791312">
        <w:t>28 dalis</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251E8BEF" w14:textId="77777777" w:rsidTr="0072044B">
        <w:trPr>
          <w:trHeight w:hRule="exact" w:val="240"/>
          <w:jc w:val="center"/>
        </w:trPr>
        <w:tc>
          <w:tcPr>
            <w:tcW w:w="9752" w:type="dxa"/>
            <w:gridSpan w:val="2"/>
            <w:tcBorders>
              <w:top w:val="nil"/>
              <w:left w:val="nil"/>
              <w:bottom w:val="nil"/>
              <w:right w:val="nil"/>
            </w:tcBorders>
          </w:tcPr>
          <w:p w14:paraId="3D1D38F3" w14:textId="77777777" w:rsidR="0072044B" w:rsidRPr="00791312" w:rsidRDefault="0072044B" w:rsidP="0072044B"/>
        </w:tc>
      </w:tr>
      <w:tr w:rsidR="0072044B" w:rsidRPr="00791312" w14:paraId="46140C63" w14:textId="77777777" w:rsidTr="0072044B">
        <w:trPr>
          <w:trHeight w:val="240"/>
          <w:jc w:val="center"/>
        </w:trPr>
        <w:tc>
          <w:tcPr>
            <w:tcW w:w="4876" w:type="dxa"/>
            <w:tcBorders>
              <w:top w:val="nil"/>
              <w:left w:val="nil"/>
              <w:bottom w:val="nil"/>
              <w:right w:val="nil"/>
            </w:tcBorders>
          </w:tcPr>
          <w:p w14:paraId="1FEB188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917EE0C" w14:textId="77777777" w:rsidR="0072044B" w:rsidRPr="00791312" w:rsidRDefault="0072044B" w:rsidP="0072044B">
            <w:pPr>
              <w:pStyle w:val="AmColumnHeading"/>
            </w:pPr>
            <w:r w:rsidRPr="00791312">
              <w:t>Pakeitimas</w:t>
            </w:r>
          </w:p>
        </w:tc>
      </w:tr>
      <w:tr w:rsidR="0072044B" w:rsidRPr="00791312" w14:paraId="54BC85D0" w14:textId="77777777" w:rsidTr="0072044B">
        <w:trPr>
          <w:jc w:val="center"/>
        </w:trPr>
        <w:tc>
          <w:tcPr>
            <w:tcW w:w="4876" w:type="dxa"/>
            <w:tcBorders>
              <w:top w:val="nil"/>
              <w:left w:val="nil"/>
              <w:bottom w:val="nil"/>
              <w:right w:val="nil"/>
            </w:tcBorders>
          </w:tcPr>
          <w:p w14:paraId="0A2C1D7E" w14:textId="77777777" w:rsidR="0072044B" w:rsidRPr="00791312" w:rsidRDefault="0072044B" w:rsidP="0072044B">
            <w:pPr>
              <w:pStyle w:val="Normal6a"/>
            </w:pPr>
            <w:r w:rsidRPr="00791312">
              <w:t>28.</w:t>
            </w:r>
            <w:r w:rsidRPr="00791312">
              <w:tab/>
              <w:t xml:space="preserve">pažymi, kad sustiprintos Jaunimo garantijų iniciatyvos įgyvendinimo rezultatai yra nevienodi ir kad nustatyti iššūkiai tebėra aktualūs ir šiandien; </w:t>
            </w:r>
            <w:r w:rsidRPr="00791312">
              <w:rPr>
                <w:b/>
                <w:i/>
              </w:rPr>
              <w:t>ragina Komisiją pagal įprastą teisėkūros procedūrą priimti</w:t>
            </w:r>
            <w:r w:rsidRPr="00791312">
              <w:t xml:space="preserve"> sprendimus</w:t>
            </w:r>
            <w:r w:rsidRPr="00791312">
              <w:rPr>
                <w:b/>
                <w:i/>
              </w:rPr>
              <w:t>, skirtus</w:t>
            </w:r>
            <w:r w:rsidRPr="00791312">
              <w:t xml:space="preserve"> valstybėms narėms</w:t>
            </w:r>
            <w:r w:rsidRPr="00791312">
              <w:rPr>
                <w:b/>
                <w:i/>
              </w:rPr>
              <w:t>, kuriose jaunimo nedarbo lygis ir NEET jaunimo dalis viršija ES vidurkį</w:t>
            </w:r>
            <w:r w:rsidRPr="00791312">
              <w:t>;</w:t>
            </w:r>
          </w:p>
        </w:tc>
        <w:tc>
          <w:tcPr>
            <w:tcW w:w="4876" w:type="dxa"/>
            <w:tcBorders>
              <w:top w:val="nil"/>
              <w:left w:val="nil"/>
              <w:bottom w:val="nil"/>
              <w:right w:val="nil"/>
            </w:tcBorders>
          </w:tcPr>
          <w:p w14:paraId="597410FC" w14:textId="77777777" w:rsidR="0072044B" w:rsidRPr="00791312" w:rsidRDefault="0072044B" w:rsidP="0072044B">
            <w:pPr>
              <w:pStyle w:val="Normal6a"/>
            </w:pPr>
            <w:r w:rsidRPr="00791312">
              <w:t>28.</w:t>
            </w:r>
            <w:r w:rsidRPr="00791312">
              <w:tab/>
              <w:t xml:space="preserve">pažymi, kad sustiprintos Jaunimo garantijų iniciatyvos įgyvendinimo rezultatai yra nevienodi ir kad nustatyti iššūkiai tebėra aktualūs ir šiandien; </w:t>
            </w:r>
            <w:r w:rsidRPr="00791312">
              <w:rPr>
                <w:b/>
                <w:i/>
              </w:rPr>
              <w:t>primena, kad užimtumo ir švietimo politika, laikantis subsidiarumo principo, vis dar priklauso išimtinei valstybių narių kompetencijai, ir atmeta bet kokius Komisijos bandymus primesti</w:t>
            </w:r>
            <w:r w:rsidRPr="00791312">
              <w:t xml:space="preserve"> sprendimus </w:t>
            </w:r>
            <w:r w:rsidRPr="00791312">
              <w:rPr>
                <w:b/>
                <w:i/>
              </w:rPr>
              <w:t>„iš viršaus“, kurie būtų nepalankūs</w:t>
            </w:r>
            <w:r w:rsidRPr="00791312">
              <w:t xml:space="preserve"> valstybėms narėms;</w:t>
            </w:r>
          </w:p>
        </w:tc>
      </w:tr>
    </w:tbl>
    <w:p w14:paraId="5F66567A"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{FR}</w:t>
      </w:r>
      <w:r w:rsidRPr="00791312">
        <w:t>fr</w:t>
      </w:r>
      <w:r w:rsidRPr="00791312">
        <w:rPr>
          <w:rStyle w:val="HideTWBExt"/>
        </w:rPr>
        <w:t>&lt;/Original&gt;</w:t>
      </w:r>
    </w:p>
    <w:p w14:paraId="74105EF5" w14:textId="77777777" w:rsidR="0072044B" w:rsidRPr="00791312" w:rsidRDefault="0072044B" w:rsidP="0072044B">
      <w:r w:rsidRPr="00791312">
        <w:rPr>
          <w:rStyle w:val="HideTWBExt"/>
        </w:rPr>
        <w:t>&lt;/Amend&gt;</w:t>
      </w:r>
    </w:p>
    <w:p w14:paraId="3317D8A3"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407</w:t>
      </w:r>
      <w:r w:rsidRPr="00791312">
        <w:rPr>
          <w:rStyle w:val="HideTWBExt"/>
          <w:b w:val="0"/>
        </w:rPr>
        <w:t>&lt;/NumAm&gt;</w:t>
      </w:r>
    </w:p>
    <w:p w14:paraId="34DEB3F7" w14:textId="77777777" w:rsidR="0072044B" w:rsidRPr="00791312" w:rsidRDefault="0072044B" w:rsidP="0072044B">
      <w:pPr>
        <w:pStyle w:val="NormalBold"/>
      </w:pPr>
      <w:r w:rsidRPr="00791312">
        <w:rPr>
          <w:rStyle w:val="HideTWBExt"/>
          <w:b w:val="0"/>
        </w:rPr>
        <w:t>&lt;RepeatBlock-By&gt;&lt;Members&gt;</w:t>
      </w:r>
      <w:r w:rsidRPr="00791312">
        <w:t>Emmanouil Fragkos, Galato Alexandraki, Geadis Geadi</w:t>
      </w:r>
      <w:r w:rsidRPr="00791312">
        <w:rPr>
          <w:rStyle w:val="HideTWBExt"/>
          <w:b w:val="0"/>
        </w:rPr>
        <w:t>&lt;/Members&gt;</w:t>
      </w:r>
    </w:p>
    <w:p w14:paraId="5EAAE0E5" w14:textId="77777777" w:rsidR="0072044B" w:rsidRPr="00791312" w:rsidRDefault="0072044B" w:rsidP="0072044B">
      <w:pPr>
        <w:pStyle w:val="NormalBold"/>
      </w:pPr>
      <w:r w:rsidRPr="00791312">
        <w:rPr>
          <w:rStyle w:val="HideTWBExt"/>
          <w:b w:val="0"/>
        </w:rPr>
        <w:t>&lt;/RepeatBlock-By&gt;</w:t>
      </w:r>
    </w:p>
    <w:p w14:paraId="5C82AD0C"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1C3588DE" w14:textId="77777777" w:rsidR="0072044B" w:rsidRPr="00791312" w:rsidRDefault="0072044B" w:rsidP="0072044B">
      <w:pPr>
        <w:pStyle w:val="NormalBold"/>
      </w:pPr>
      <w:r w:rsidRPr="00791312">
        <w:rPr>
          <w:rStyle w:val="HideTWBExt"/>
          <w:b w:val="0"/>
        </w:rPr>
        <w:t>&lt;Article&gt;</w:t>
      </w:r>
      <w:r w:rsidRPr="00791312">
        <w:t>28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2466ECF" w14:textId="77777777" w:rsidTr="0072044B">
        <w:trPr>
          <w:trHeight w:hRule="exact" w:val="240"/>
          <w:jc w:val="center"/>
        </w:trPr>
        <w:tc>
          <w:tcPr>
            <w:tcW w:w="9752" w:type="dxa"/>
            <w:gridSpan w:val="2"/>
            <w:tcBorders>
              <w:top w:val="nil"/>
              <w:left w:val="nil"/>
              <w:bottom w:val="nil"/>
              <w:right w:val="nil"/>
            </w:tcBorders>
          </w:tcPr>
          <w:p w14:paraId="4CD06884" w14:textId="77777777" w:rsidR="0072044B" w:rsidRPr="00791312" w:rsidRDefault="0072044B" w:rsidP="0072044B"/>
        </w:tc>
      </w:tr>
      <w:tr w:rsidR="0072044B" w:rsidRPr="00791312" w14:paraId="2780C206" w14:textId="77777777" w:rsidTr="0072044B">
        <w:trPr>
          <w:trHeight w:val="240"/>
          <w:jc w:val="center"/>
        </w:trPr>
        <w:tc>
          <w:tcPr>
            <w:tcW w:w="4876" w:type="dxa"/>
            <w:tcBorders>
              <w:top w:val="nil"/>
              <w:left w:val="nil"/>
              <w:bottom w:val="nil"/>
              <w:right w:val="nil"/>
            </w:tcBorders>
          </w:tcPr>
          <w:p w14:paraId="1315F9C2"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4D1B3302" w14:textId="77777777" w:rsidR="0072044B" w:rsidRPr="00791312" w:rsidRDefault="0072044B" w:rsidP="0072044B">
            <w:pPr>
              <w:pStyle w:val="AmColumnHeading"/>
            </w:pPr>
            <w:r w:rsidRPr="00791312">
              <w:t>Pakeitimas</w:t>
            </w:r>
          </w:p>
        </w:tc>
      </w:tr>
      <w:tr w:rsidR="0072044B" w:rsidRPr="00791312" w14:paraId="022E6ECB" w14:textId="77777777" w:rsidTr="0072044B">
        <w:trPr>
          <w:jc w:val="center"/>
        </w:trPr>
        <w:tc>
          <w:tcPr>
            <w:tcW w:w="4876" w:type="dxa"/>
            <w:tcBorders>
              <w:top w:val="nil"/>
              <w:left w:val="nil"/>
              <w:bottom w:val="nil"/>
              <w:right w:val="nil"/>
            </w:tcBorders>
          </w:tcPr>
          <w:p w14:paraId="11A0220B" w14:textId="77777777" w:rsidR="0072044B" w:rsidRPr="00791312" w:rsidRDefault="0072044B" w:rsidP="0072044B">
            <w:pPr>
              <w:pStyle w:val="Normal6a"/>
            </w:pPr>
          </w:p>
        </w:tc>
        <w:tc>
          <w:tcPr>
            <w:tcW w:w="4876" w:type="dxa"/>
            <w:tcBorders>
              <w:top w:val="nil"/>
              <w:left w:val="nil"/>
              <w:bottom w:val="nil"/>
              <w:right w:val="nil"/>
            </w:tcBorders>
          </w:tcPr>
          <w:p w14:paraId="4746CCDF" w14:textId="77777777" w:rsidR="0072044B" w:rsidRPr="00791312" w:rsidRDefault="0072044B" w:rsidP="0072044B">
            <w:pPr>
              <w:pStyle w:val="Normal6a"/>
            </w:pPr>
            <w:r w:rsidRPr="00791312">
              <w:rPr>
                <w:b/>
                <w:i/>
              </w:rPr>
              <w:t>28a.</w:t>
            </w:r>
            <w:r w:rsidRPr="00791312">
              <w:tab/>
            </w:r>
            <w:r w:rsidRPr="00791312">
              <w:rPr>
                <w:b/>
                <w:i/>
              </w:rPr>
              <w:t>pabrėžia, kad sustiprinta Jaunimo garantijų iniciatyva taip pat turėtų padėti sumažinti regioninius skirtumus ir jaunų žmonių, kurie yra priversti išvykti iš vietovių, kuriose yra ribotos darbo galimybės, skaičių;</w:t>
            </w:r>
            <w:r w:rsidRPr="00791312">
              <w:t xml:space="preserve"> </w:t>
            </w:r>
            <w:r w:rsidRPr="00791312">
              <w:rPr>
                <w:b/>
                <w:i/>
              </w:rPr>
              <w:t>ragina valstybes nares parengti tikslines priemones kaimo, salų, kalnuotoms ir atokioms vietovėms, siekiant užtikrinti, kad geografinė vieta nebūtų jaunimo atskirtį lemiantis veiksnys;</w:t>
            </w:r>
          </w:p>
        </w:tc>
      </w:tr>
    </w:tbl>
    <w:p w14:paraId="4A5D04D0"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{EL}</w:t>
      </w:r>
      <w:r w:rsidRPr="00791312">
        <w:t>el</w:t>
      </w:r>
      <w:r w:rsidRPr="00791312">
        <w:rPr>
          <w:rStyle w:val="HideTWBExt"/>
        </w:rPr>
        <w:t>&lt;/Original&gt;</w:t>
      </w:r>
    </w:p>
    <w:p w14:paraId="6D8E79B3" w14:textId="77777777" w:rsidR="0072044B" w:rsidRPr="00791312" w:rsidRDefault="0072044B" w:rsidP="0072044B">
      <w:r w:rsidRPr="00791312">
        <w:rPr>
          <w:rStyle w:val="HideTWBExt"/>
        </w:rPr>
        <w:t>&lt;/Amend&gt;</w:t>
      </w:r>
    </w:p>
    <w:p w14:paraId="0DDFCC94" w14:textId="77777777" w:rsidR="0072044B" w:rsidRPr="00791312" w:rsidRDefault="0072044B" w:rsidP="0072044B">
      <w:pPr>
        <w:pStyle w:val="AmNumberTabs"/>
      </w:pPr>
      <w:r w:rsidRPr="00791312">
        <w:rPr>
          <w:rStyle w:val="HideTWBExt"/>
          <w:b w:val="0"/>
        </w:rPr>
        <w:t>&lt;Amend&gt;</w:t>
      </w:r>
      <w:r w:rsidRPr="00791312">
        <w:t>Pakeitimas</w:t>
      </w:r>
      <w:r w:rsidRPr="00791312">
        <w:tab/>
      </w:r>
      <w:r w:rsidRPr="00791312">
        <w:tab/>
      </w:r>
      <w:r w:rsidRPr="00791312">
        <w:rPr>
          <w:rStyle w:val="HideTWBExt"/>
          <w:b w:val="0"/>
        </w:rPr>
        <w:t>&lt;NumAm&gt;</w:t>
      </w:r>
      <w:r w:rsidRPr="00791312">
        <w:t>408</w:t>
      </w:r>
      <w:r w:rsidRPr="00791312">
        <w:rPr>
          <w:rStyle w:val="HideTWBExt"/>
          <w:b w:val="0"/>
        </w:rPr>
        <w:t>&lt;/NumAm&gt;</w:t>
      </w:r>
    </w:p>
    <w:p w14:paraId="5DB809AE" w14:textId="77777777" w:rsidR="0072044B" w:rsidRPr="00791312" w:rsidRDefault="0072044B" w:rsidP="0072044B">
      <w:pPr>
        <w:pStyle w:val="NormalBold"/>
      </w:pPr>
      <w:r w:rsidRPr="00791312">
        <w:rPr>
          <w:rStyle w:val="HideTWBExt"/>
          <w:b w:val="0"/>
        </w:rPr>
        <w:t>&lt;RepeatBlock-By&gt;&lt;Members&gt;</w:t>
      </w:r>
      <w:r w:rsidRPr="00791312">
        <w:t>Niels Geuking, Romana Tomc, Liesbet Sommen, Sérgio Humberto</w:t>
      </w:r>
      <w:r w:rsidRPr="00791312">
        <w:rPr>
          <w:rStyle w:val="HideTWBExt"/>
          <w:b w:val="0"/>
        </w:rPr>
        <w:t>&lt;/Members&gt;</w:t>
      </w:r>
    </w:p>
    <w:p w14:paraId="78582FB9" w14:textId="77777777" w:rsidR="0072044B" w:rsidRPr="00791312" w:rsidRDefault="0072044B" w:rsidP="0072044B">
      <w:pPr>
        <w:pStyle w:val="NormalBold"/>
      </w:pPr>
      <w:r w:rsidRPr="00791312">
        <w:rPr>
          <w:rStyle w:val="HideTWBExt"/>
          <w:b w:val="0"/>
        </w:rPr>
        <w:t>&lt;/RepeatBlock-By&gt;</w:t>
      </w:r>
    </w:p>
    <w:p w14:paraId="6A2BD267" w14:textId="77777777" w:rsidR="0072044B" w:rsidRPr="00791312" w:rsidRDefault="0072044B" w:rsidP="0072044B">
      <w:pPr>
        <w:pStyle w:val="NormalBold"/>
      </w:pPr>
      <w:r w:rsidRPr="00791312">
        <w:rPr>
          <w:rStyle w:val="HideTWBExt"/>
          <w:b w:val="0"/>
        </w:rPr>
        <w:t>&lt;DocAmend&gt;</w:t>
      </w:r>
      <w:r w:rsidRPr="00791312">
        <w:t>Pasiūlymas dėl rezoliucijos</w:t>
      </w:r>
      <w:r w:rsidRPr="00791312">
        <w:rPr>
          <w:rStyle w:val="HideTWBExt"/>
          <w:b w:val="0"/>
        </w:rPr>
        <w:t>&lt;/DocAmend&gt;</w:t>
      </w:r>
    </w:p>
    <w:p w14:paraId="2E339F8C" w14:textId="77777777" w:rsidR="0072044B" w:rsidRPr="00791312" w:rsidRDefault="0072044B" w:rsidP="0072044B">
      <w:pPr>
        <w:pStyle w:val="NormalBold"/>
      </w:pPr>
      <w:r w:rsidRPr="00791312">
        <w:rPr>
          <w:rStyle w:val="HideTWBExt"/>
          <w:b w:val="0"/>
        </w:rPr>
        <w:t>&lt;Article&gt;</w:t>
      </w:r>
      <w:r w:rsidRPr="00791312">
        <w:t>28 a dalis (nauja)</w:t>
      </w:r>
      <w:r w:rsidRPr="007913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044B" w:rsidRPr="00791312" w14:paraId="7D64BBC2" w14:textId="77777777" w:rsidTr="0072044B">
        <w:trPr>
          <w:trHeight w:hRule="exact" w:val="240"/>
          <w:jc w:val="center"/>
        </w:trPr>
        <w:tc>
          <w:tcPr>
            <w:tcW w:w="9752" w:type="dxa"/>
            <w:gridSpan w:val="2"/>
            <w:tcBorders>
              <w:top w:val="nil"/>
              <w:left w:val="nil"/>
              <w:bottom w:val="nil"/>
              <w:right w:val="nil"/>
            </w:tcBorders>
          </w:tcPr>
          <w:p w14:paraId="0D7C8771" w14:textId="77777777" w:rsidR="0072044B" w:rsidRPr="00791312" w:rsidRDefault="0072044B" w:rsidP="0072044B"/>
        </w:tc>
      </w:tr>
      <w:tr w:rsidR="0072044B" w:rsidRPr="00791312" w14:paraId="3D9E9DC3" w14:textId="77777777" w:rsidTr="0072044B">
        <w:trPr>
          <w:trHeight w:val="240"/>
          <w:jc w:val="center"/>
        </w:trPr>
        <w:tc>
          <w:tcPr>
            <w:tcW w:w="4876" w:type="dxa"/>
            <w:tcBorders>
              <w:top w:val="nil"/>
              <w:left w:val="nil"/>
              <w:bottom w:val="nil"/>
              <w:right w:val="nil"/>
            </w:tcBorders>
          </w:tcPr>
          <w:p w14:paraId="1C840D25" w14:textId="77777777" w:rsidR="0072044B" w:rsidRPr="00791312" w:rsidRDefault="0072044B" w:rsidP="0072044B">
            <w:pPr>
              <w:pStyle w:val="AmColumnHeading"/>
            </w:pPr>
            <w:r w:rsidRPr="00791312">
              <w:t>Pasiūlymas dėl rezoliucijos</w:t>
            </w:r>
          </w:p>
        </w:tc>
        <w:tc>
          <w:tcPr>
            <w:tcW w:w="4876" w:type="dxa"/>
            <w:tcBorders>
              <w:top w:val="nil"/>
              <w:left w:val="nil"/>
              <w:bottom w:val="nil"/>
              <w:right w:val="nil"/>
            </w:tcBorders>
          </w:tcPr>
          <w:p w14:paraId="10F90E19" w14:textId="77777777" w:rsidR="0072044B" w:rsidRPr="00791312" w:rsidRDefault="0072044B" w:rsidP="0072044B">
            <w:pPr>
              <w:pStyle w:val="AmColumnHeading"/>
            </w:pPr>
            <w:r w:rsidRPr="00791312">
              <w:t>Pakeitimas</w:t>
            </w:r>
          </w:p>
        </w:tc>
      </w:tr>
      <w:tr w:rsidR="0072044B" w:rsidRPr="00791312" w14:paraId="4C2F47C7" w14:textId="77777777" w:rsidTr="0072044B">
        <w:trPr>
          <w:jc w:val="center"/>
        </w:trPr>
        <w:tc>
          <w:tcPr>
            <w:tcW w:w="4876" w:type="dxa"/>
            <w:tcBorders>
              <w:top w:val="nil"/>
              <w:left w:val="nil"/>
              <w:bottom w:val="nil"/>
              <w:right w:val="nil"/>
            </w:tcBorders>
          </w:tcPr>
          <w:p w14:paraId="09172307" w14:textId="77777777" w:rsidR="0072044B" w:rsidRPr="00791312" w:rsidRDefault="0072044B" w:rsidP="0072044B">
            <w:pPr>
              <w:pStyle w:val="Normal6a"/>
            </w:pPr>
          </w:p>
        </w:tc>
        <w:tc>
          <w:tcPr>
            <w:tcW w:w="4876" w:type="dxa"/>
            <w:tcBorders>
              <w:top w:val="nil"/>
              <w:left w:val="nil"/>
              <w:bottom w:val="nil"/>
              <w:right w:val="nil"/>
            </w:tcBorders>
          </w:tcPr>
          <w:p w14:paraId="57A76735" w14:textId="77777777" w:rsidR="0072044B" w:rsidRPr="00791312" w:rsidRDefault="0072044B" w:rsidP="0072044B">
            <w:pPr>
              <w:pStyle w:val="Normal6a"/>
            </w:pPr>
            <w:r w:rsidRPr="00791312">
              <w:rPr>
                <w:b/>
                <w:i/>
              </w:rPr>
              <w:t>28a.</w:t>
            </w:r>
            <w:r w:rsidRPr="00791312">
              <w:tab/>
            </w:r>
            <w:r w:rsidRPr="00791312">
              <w:rPr>
                <w:b/>
                <w:i/>
              </w:rPr>
              <w:t>ragina Komisiją stebėti Jaunimo garantijų iniciatyvos rezultatus jauniems tėvams (15–29 metų amžiaus), ypač vienišiems tėvams, atskirai stebint užimtumo, mokymų ir NEET rodiklius ir kasmet apie juos pranešant, kad būtų galima įvertinti veiksmingumą ir formuoti tikslinę politiką;</w:t>
            </w:r>
          </w:p>
        </w:tc>
      </w:tr>
    </w:tbl>
    <w:p w14:paraId="4CE169DF" w14:textId="77777777" w:rsidR="0072044B" w:rsidRPr="00791312" w:rsidRDefault="0072044B" w:rsidP="0072044B">
      <w:pPr>
        <w:pStyle w:val="AmOrLang"/>
      </w:pPr>
      <w:r w:rsidRPr="00791312">
        <w:t xml:space="preserve">Or. </w:t>
      </w:r>
      <w:r w:rsidRPr="00791312">
        <w:rPr>
          <w:rStyle w:val="HideTWBExt"/>
        </w:rPr>
        <w:t>&lt;Original&gt;</w:t>
      </w:r>
      <w:r w:rsidRPr="00791312">
        <w:rPr>
          <w:rStyle w:val="HideTWBInt"/>
        </w:rPr>
        <w:t>{EN}</w:t>
      </w:r>
      <w:r w:rsidRPr="00791312">
        <w:t>en</w:t>
      </w:r>
      <w:r w:rsidRPr="00791312">
        <w:rPr>
          <w:rStyle w:val="HideTWBExt"/>
        </w:rPr>
        <w:t>&lt;/Original&gt;</w:t>
      </w:r>
    </w:p>
    <w:p w14:paraId="7EA75BE9" w14:textId="77777777" w:rsidR="0072044B" w:rsidRPr="00791312" w:rsidRDefault="0072044B" w:rsidP="0072044B">
      <w:r w:rsidRPr="00791312">
        <w:rPr>
          <w:rStyle w:val="HideTWBExt"/>
        </w:rPr>
        <w:t>&lt;/Amend&gt;&lt;/RepeatBlock-Amend&gt;</w:t>
      </w:r>
    </w:p>
    <w:p w14:paraId="757DF9EB" w14:textId="77777777" w:rsidR="001177A0" w:rsidRPr="00791312" w:rsidRDefault="001177A0" w:rsidP="0072044B"/>
    <w:sectPr w:rsidR="001177A0" w:rsidRPr="00791312" w:rsidSect="0066639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66A68" w14:textId="77777777" w:rsidR="0072044B" w:rsidRPr="00791312" w:rsidRDefault="0072044B">
      <w:r w:rsidRPr="00791312">
        <w:separator/>
      </w:r>
    </w:p>
  </w:endnote>
  <w:endnote w:type="continuationSeparator" w:id="0">
    <w:p w14:paraId="330D6530" w14:textId="77777777" w:rsidR="0072044B" w:rsidRPr="00791312" w:rsidRDefault="0072044B">
      <w:r w:rsidRPr="00791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0DCC" w14:textId="3DCDF9F2" w:rsidR="00666397" w:rsidRPr="00791312" w:rsidRDefault="00666397" w:rsidP="00666397">
    <w:pPr>
      <w:pStyle w:val="EPFooter"/>
    </w:pPr>
    <w:r w:rsidRPr="00791312">
      <w:t>PE</w:t>
    </w:r>
    <w:r w:rsidRPr="00791312">
      <w:rPr>
        <w:rStyle w:val="HideTWBExt"/>
      </w:rPr>
      <w:t>&lt;NoPE&gt;</w:t>
    </w:r>
    <w:r w:rsidRPr="00791312">
      <w:t>787.792</w:t>
    </w:r>
    <w:r w:rsidRPr="00791312">
      <w:rPr>
        <w:rStyle w:val="HideTWBExt"/>
      </w:rPr>
      <w:t>&lt;/NoPE&gt;&lt;Version&gt;</w:t>
    </w:r>
    <w:r w:rsidRPr="00791312">
      <w:t>v01-00</w:t>
    </w:r>
    <w:r w:rsidRPr="00791312">
      <w:rPr>
        <w:rStyle w:val="HideTWBExt"/>
      </w:rPr>
      <w:t>&lt;/Version&gt;</w:t>
    </w:r>
    <w:r w:rsidRPr="00791312">
      <w:tab/>
    </w:r>
    <w:r w:rsidRPr="00791312">
      <w:fldChar w:fldCharType="begin"/>
    </w:r>
    <w:r w:rsidRPr="00791312">
      <w:instrText xml:space="preserve"> PAGE  \* MERGEFORMAT </w:instrText>
    </w:r>
    <w:r w:rsidRPr="00791312">
      <w:fldChar w:fldCharType="separate"/>
    </w:r>
    <w:r w:rsidRPr="00791312">
      <w:rPr>
        <w:noProof/>
      </w:rPr>
      <w:t>2</w:t>
    </w:r>
    <w:r w:rsidRPr="00791312">
      <w:fldChar w:fldCharType="end"/>
    </w:r>
    <w:r w:rsidRPr="00791312">
      <w:t>/</w:t>
    </w:r>
    <w:fldSimple w:instr=" NUMPAGES  \* MERGEFORMAT ">
      <w:r w:rsidRPr="00791312">
        <w:rPr>
          <w:noProof/>
        </w:rPr>
        <w:t>185</w:t>
      </w:r>
    </w:fldSimple>
    <w:r w:rsidRPr="00791312">
      <w:tab/>
    </w:r>
    <w:r w:rsidRPr="00791312">
      <w:rPr>
        <w:rStyle w:val="HideTWBExt"/>
      </w:rPr>
      <w:t>&lt;PathFdR&gt;</w:t>
    </w:r>
    <w:r w:rsidR="00791312" w:rsidRPr="00791312">
      <w:t>AM\1342336LT.docx</w:t>
    </w:r>
    <w:r w:rsidRPr="00791312">
      <w:rPr>
        <w:rStyle w:val="HideTWBExt"/>
      </w:rPr>
      <w:t>&lt;/PathFdR&gt;</w:t>
    </w:r>
  </w:p>
  <w:p w14:paraId="2505B8D0" w14:textId="75AA7921" w:rsidR="0072044B" w:rsidRPr="00791312" w:rsidRDefault="00666397" w:rsidP="00666397">
    <w:pPr>
      <w:pStyle w:val="EPFooter2"/>
    </w:pPr>
    <w:r w:rsidRPr="00791312">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EA0B" w14:textId="24BD2936" w:rsidR="00666397" w:rsidRPr="00791312" w:rsidRDefault="00666397" w:rsidP="00666397">
    <w:pPr>
      <w:pStyle w:val="EPFooter"/>
    </w:pPr>
    <w:r w:rsidRPr="00791312">
      <w:rPr>
        <w:rStyle w:val="HideTWBExt"/>
      </w:rPr>
      <w:t>&lt;PathFdR&gt;</w:t>
    </w:r>
    <w:r w:rsidR="00791312" w:rsidRPr="00791312">
      <w:t>AM\1342336LT.docx</w:t>
    </w:r>
    <w:r w:rsidRPr="00791312">
      <w:rPr>
        <w:rStyle w:val="HideTWBExt"/>
      </w:rPr>
      <w:t>&lt;/PathFdR&gt;</w:t>
    </w:r>
    <w:r w:rsidRPr="00791312">
      <w:tab/>
    </w:r>
    <w:r w:rsidRPr="00791312">
      <w:fldChar w:fldCharType="begin"/>
    </w:r>
    <w:r w:rsidRPr="00791312">
      <w:instrText xml:space="preserve"> PAGE  \* MERGEFORMAT </w:instrText>
    </w:r>
    <w:r w:rsidRPr="00791312">
      <w:fldChar w:fldCharType="separate"/>
    </w:r>
    <w:r w:rsidRPr="00791312">
      <w:rPr>
        <w:noProof/>
      </w:rPr>
      <w:t>3</w:t>
    </w:r>
    <w:r w:rsidRPr="00791312">
      <w:fldChar w:fldCharType="end"/>
    </w:r>
    <w:r w:rsidRPr="00791312">
      <w:t>/</w:t>
    </w:r>
    <w:fldSimple w:instr=" NUMPAGES  \* MERGEFORMAT ">
      <w:r w:rsidRPr="00791312">
        <w:rPr>
          <w:noProof/>
        </w:rPr>
        <w:t>185</w:t>
      </w:r>
    </w:fldSimple>
    <w:r w:rsidRPr="00791312">
      <w:tab/>
      <w:t>PE</w:t>
    </w:r>
    <w:r w:rsidRPr="00791312">
      <w:rPr>
        <w:rStyle w:val="HideTWBExt"/>
      </w:rPr>
      <w:t>&lt;NoPE&gt;</w:t>
    </w:r>
    <w:r w:rsidRPr="00791312">
      <w:t>787.792</w:t>
    </w:r>
    <w:r w:rsidRPr="00791312">
      <w:rPr>
        <w:rStyle w:val="HideTWBExt"/>
      </w:rPr>
      <w:t>&lt;/NoPE&gt;&lt;Version&gt;</w:t>
    </w:r>
    <w:r w:rsidRPr="00791312">
      <w:t>v01-00</w:t>
    </w:r>
    <w:r w:rsidRPr="00791312">
      <w:rPr>
        <w:rStyle w:val="HideTWBExt"/>
      </w:rPr>
      <w:t>&lt;/Version&gt;</w:t>
    </w:r>
  </w:p>
  <w:p w14:paraId="74199D87" w14:textId="282E4C68" w:rsidR="0072044B" w:rsidRPr="00791312" w:rsidRDefault="00666397" w:rsidP="00666397">
    <w:pPr>
      <w:pStyle w:val="EPFooter2"/>
    </w:pPr>
    <w:r w:rsidRPr="00791312">
      <w:tab/>
    </w:r>
    <w:r w:rsidRPr="00791312">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7F44" w14:textId="1F846F24" w:rsidR="00666397" w:rsidRPr="00791312" w:rsidRDefault="00666397" w:rsidP="00666397">
    <w:pPr>
      <w:pStyle w:val="EPFooter"/>
    </w:pPr>
    <w:r w:rsidRPr="00791312">
      <w:rPr>
        <w:rStyle w:val="HideTWBExt"/>
      </w:rPr>
      <w:t>&lt;PathFdR&gt;</w:t>
    </w:r>
    <w:r w:rsidR="00791312" w:rsidRPr="00791312">
      <w:t>AM\1342336LT.docx</w:t>
    </w:r>
    <w:r w:rsidRPr="00791312">
      <w:rPr>
        <w:rStyle w:val="HideTWBExt"/>
      </w:rPr>
      <w:t>&lt;/PathFdR&gt;</w:t>
    </w:r>
    <w:r w:rsidRPr="00791312">
      <w:tab/>
    </w:r>
    <w:r w:rsidRPr="00791312">
      <w:tab/>
      <w:t>PE</w:t>
    </w:r>
    <w:r w:rsidRPr="00791312">
      <w:rPr>
        <w:rStyle w:val="HideTWBExt"/>
      </w:rPr>
      <w:t>&lt;NoPE&gt;</w:t>
    </w:r>
    <w:r w:rsidRPr="00791312">
      <w:t>787.792</w:t>
    </w:r>
    <w:r w:rsidRPr="00791312">
      <w:rPr>
        <w:rStyle w:val="HideTWBExt"/>
      </w:rPr>
      <w:t>&lt;/NoPE&gt;&lt;Version&gt;</w:t>
    </w:r>
    <w:r w:rsidRPr="00791312">
      <w:t>v01-00</w:t>
    </w:r>
    <w:r w:rsidRPr="00791312">
      <w:rPr>
        <w:rStyle w:val="HideTWBExt"/>
      </w:rPr>
      <w:t>&lt;/Version&gt;</w:t>
    </w:r>
  </w:p>
  <w:p w14:paraId="59F0B6D1" w14:textId="1FB6A343" w:rsidR="0072044B" w:rsidRPr="00791312" w:rsidRDefault="00666397" w:rsidP="00666397">
    <w:pPr>
      <w:pStyle w:val="EPFooter2"/>
    </w:pPr>
    <w:r w:rsidRPr="00791312">
      <w:t>LT</w:t>
    </w:r>
    <w:r w:rsidRPr="00791312">
      <w:tab/>
    </w:r>
    <w:r w:rsidRPr="00791312">
      <w:rPr>
        <w:b w:val="0"/>
        <w:i/>
        <w:color w:val="C0C0C0"/>
        <w:sz w:val="22"/>
      </w:rPr>
      <w:t>Suvienijusi įvairovę</w:t>
    </w:r>
    <w:r w:rsidRPr="00791312">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D4FD" w14:textId="77777777" w:rsidR="0072044B" w:rsidRPr="00791312" w:rsidRDefault="0072044B">
      <w:r w:rsidRPr="00791312">
        <w:separator/>
      </w:r>
    </w:p>
  </w:footnote>
  <w:footnote w:type="continuationSeparator" w:id="0">
    <w:p w14:paraId="4AEE9BE6" w14:textId="77777777" w:rsidR="0072044B" w:rsidRPr="00791312" w:rsidRDefault="0072044B">
      <w:r w:rsidRPr="007913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7C56" w14:textId="77777777" w:rsidR="009B1094" w:rsidRDefault="009B1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1207" w14:textId="77777777" w:rsidR="009B1094" w:rsidRDefault="009B10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EEF1" w14:textId="77777777" w:rsidR="009B1094" w:rsidRDefault="009B1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LT"/>
    <w:docVar w:name="TXTLANGUEMIN" w:val="lt"/>
    <w:docVar w:name="TXTNRPE" w:val="787.792"/>
    <w:docVar w:name="TXTPEorAP" w:val="PE"/>
    <w:docVar w:name="TXTROUTE" w:val="AM\1342336LT.docx"/>
    <w:docVar w:name="TXTVERSION" w:val="01-00"/>
  </w:docVars>
  <w:rsids>
    <w:rsidRoot w:val="00A77B3E"/>
    <w:rsid w:val="001177A0"/>
    <w:rsid w:val="00323324"/>
    <w:rsid w:val="00330F91"/>
    <w:rsid w:val="005A00C0"/>
    <w:rsid w:val="00666397"/>
    <w:rsid w:val="0072044B"/>
    <w:rsid w:val="00791312"/>
    <w:rsid w:val="009B1094"/>
    <w:rsid w:val="009C33D2"/>
    <w:rsid w:val="00A01778"/>
    <w:rsid w:val="00A77B3E"/>
    <w:rsid w:val="00CA0EF9"/>
    <w:rsid w:val="00CA2A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1B6520"/>
  <w15:docId w15:val="{F87D09B4-C5F4-4F89-BA0C-1DFB99FD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5A00C0"/>
    <w:pPr>
      <w:tabs>
        <w:tab w:val="center" w:pos="4819"/>
        <w:tab w:val="right" w:pos="9638"/>
      </w:tabs>
    </w:pPr>
  </w:style>
  <w:style w:type="character" w:customStyle="1" w:styleId="HeaderChar">
    <w:name w:val="Header Char"/>
    <w:basedOn w:val="DefaultParagraphFont"/>
    <w:link w:val="Header"/>
    <w:rsid w:val="005A00C0"/>
    <w:rPr>
      <w:sz w:val="24"/>
      <w:szCs w:val="24"/>
    </w:rPr>
  </w:style>
  <w:style w:type="paragraph" w:styleId="Footer">
    <w:name w:val="footer"/>
    <w:basedOn w:val="Normal"/>
    <w:link w:val="FooterChar"/>
    <w:semiHidden/>
    <w:unhideWhenUsed/>
    <w:rsid w:val="0072044B"/>
    <w:pPr>
      <w:tabs>
        <w:tab w:val="center" w:pos="4819"/>
        <w:tab w:val="right" w:pos="9638"/>
      </w:tabs>
    </w:pPr>
  </w:style>
  <w:style w:type="character" w:customStyle="1" w:styleId="FooterChar">
    <w:name w:val="Footer Char"/>
    <w:basedOn w:val="DefaultParagraphFont"/>
    <w:link w:val="Footer"/>
    <w:semiHidden/>
    <w:rsid w:val="0072044B"/>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251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185</Pages>
  <Words>32056</Words>
  <Characters>224247</Characters>
  <Application>Microsoft Office Word</Application>
  <DocSecurity>0</DocSecurity>
  <Lines>9038</Lines>
  <Paragraphs>2856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MANCIUNSKAS Dalius</cp:lastModifiedBy>
  <cp:revision>2</cp:revision>
  <dcterms:created xsi:type="dcterms:W3CDTF">2026-05-27T13:38:00Z</dcterms:created>
  <dcterms:modified xsi:type="dcterms:W3CDTF">2026-05-27T13:38:00Z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478731</vt:lpwstr>
  </property>
  <property fmtid="{D5CDD505-2E9C-101B-9397-08002B2CF9AE}" pid="7" name="dmxml.render.traceId">
    <vt:lpwstr>69f8b20673ceec01150145fb580f3dba</vt:lpwstr>
  </property>
  <property fmtid="{D5CDD505-2E9C-101B-9397-08002B2CF9AE}" pid="8" name="FooterPath">
    <vt:lpwstr>AM\1342336LT.docx</vt:lpwstr>
  </property>
  <property fmtid="{D5CDD505-2E9C-101B-9397-08002B2CF9AE}" pid="9" name="PE Number">
    <vt:lpwstr>787.792</vt:lpwstr>
  </property>
  <property fmtid="{D5CDD505-2E9C-101B-9397-08002B2CF9AE}" pid="10" name="UID">
    <vt:lpwstr>eu.europa.europarl-DIN1-2026-0000110654_01.00-en-01.00_text-xml</vt:lpwstr>
  </property>
  <property fmtid="{D5CDD505-2E9C-101B-9397-08002B2CF9AE}" pid="11" name="LastEdited with">
    <vt:lpwstr>10.3.0 Build [20260401]</vt:lpwstr>
  </property>
  <property fmtid="{D5CDD505-2E9C-101B-9397-08002B2CF9AE}" pid="12" name="Bookout">
    <vt:lpwstr>NOK(TYPAM) - 2026/05/27 15:38</vt:lpwstr>
  </property>
  <property fmtid="{D5CDD505-2E9C-101B-9397-08002B2CF9AE}" pid="13" name="RegistreCheck">
    <vt:lpwstr>OK</vt:lpwstr>
  </property>
</Properties>
</file>