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0B37F5" w:rsidRPr="0007499F" w14:paraId="16A3FEA1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F43B6" w14:textId="77777777" w:rsidR="005D2AC7" w:rsidRPr="0007499F" w:rsidRDefault="004D2996">
            <w:pPr>
              <w:pStyle w:val="EPName"/>
            </w:pPr>
            <w:r w:rsidRPr="0007499F">
              <w:t>Parlament Ewropew</w:t>
            </w:r>
          </w:p>
          <w:p w14:paraId="55354C66" w14:textId="77777777" w:rsidR="005D2AC7" w:rsidRPr="0007499F" w:rsidRDefault="00C20B56">
            <w:pPr>
              <w:pStyle w:val="EPTerm"/>
            </w:pPr>
            <w:r w:rsidRPr="0007499F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C0C720" w14:textId="77777777" w:rsidR="005D2AC7" w:rsidRPr="0007499F" w:rsidRDefault="000B37F5">
            <w:pPr>
              <w:pStyle w:val="EPLogo"/>
            </w:pPr>
            <w:r w:rsidRPr="0007499F">
              <w:pict w14:anchorId="21F394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4pt;height:50.1pt">
                  <v:imagedata r:id="rId6" o:title=""/>
                </v:shape>
              </w:pict>
            </w:r>
          </w:p>
        </w:tc>
      </w:tr>
    </w:tbl>
    <w:p w14:paraId="2C6C1E76" w14:textId="77777777" w:rsidR="005D2AC7" w:rsidRPr="0007499F" w:rsidRDefault="00C20B56">
      <w:pPr>
        <w:pStyle w:val="LineTop"/>
      </w:pPr>
      <w:r w:rsidRPr="0007499F">
        <w:t xml:space="preserve"> </w:t>
      </w:r>
    </w:p>
    <w:p w14:paraId="4AD962A4" w14:textId="77777777" w:rsidR="005D2AC7" w:rsidRPr="0007499F" w:rsidRDefault="00C20B56">
      <w:pPr>
        <w:pStyle w:val="EPBody"/>
      </w:pPr>
      <w:r w:rsidRPr="0007499F">
        <w:rPr>
          <w:rStyle w:val="HideTWBExt"/>
          <w:color w:val="auto"/>
        </w:rPr>
        <w:t>&lt;Commission&gt;</w:t>
      </w:r>
      <w:r w:rsidRPr="0007499F">
        <w:rPr>
          <w:rStyle w:val="HideTWBInt"/>
          <w:color w:val="auto"/>
        </w:rPr>
        <w:t>{EMPL}</w:t>
      </w:r>
      <w:r w:rsidR="004D2996" w:rsidRPr="0007499F">
        <w:t>Kumitat għall-Impjiegi u l-Affarijiet Soċjali</w:t>
      </w:r>
      <w:r w:rsidRPr="0007499F">
        <w:rPr>
          <w:rStyle w:val="HideTWBExt"/>
          <w:color w:val="auto"/>
        </w:rPr>
        <w:t>&lt;/Commission&gt;</w:t>
      </w:r>
    </w:p>
    <w:p w14:paraId="10AA1C40" w14:textId="77777777" w:rsidR="005D2AC7" w:rsidRPr="0007499F" w:rsidRDefault="00C20B56">
      <w:pPr>
        <w:pStyle w:val="LineBottom"/>
      </w:pPr>
      <w:r w:rsidRPr="0007499F">
        <w:t xml:space="preserve"> </w:t>
      </w:r>
    </w:p>
    <w:p w14:paraId="690A8197" w14:textId="77777777" w:rsidR="005D2AC7" w:rsidRPr="0007499F" w:rsidRDefault="00C20B56">
      <w:pPr>
        <w:pStyle w:val="CoverReference"/>
      </w:pPr>
      <w:r w:rsidRPr="0007499F">
        <w:rPr>
          <w:rStyle w:val="HideTWBExt"/>
          <w:color w:val="auto"/>
        </w:rPr>
        <w:t>&lt;RefProc&gt;</w:t>
      </w:r>
      <w:r w:rsidRPr="0007499F">
        <w:t>2025/0239</w:t>
      </w:r>
      <w:r w:rsidRPr="0007499F">
        <w:rPr>
          <w:rStyle w:val="HideTWBExt"/>
          <w:color w:val="auto"/>
        </w:rPr>
        <w:t>&lt;/RefProc&gt;&lt;RefTypeProc&gt;</w:t>
      </w:r>
      <w:r w:rsidRPr="0007499F">
        <w:t>(COD)</w:t>
      </w:r>
      <w:r w:rsidRPr="0007499F">
        <w:rPr>
          <w:rStyle w:val="HideTWBExt"/>
          <w:color w:val="auto"/>
        </w:rPr>
        <w:t>&lt;/RefTypeProc&gt;</w:t>
      </w:r>
    </w:p>
    <w:p w14:paraId="531A5C7D" w14:textId="77777777" w:rsidR="005D2AC7" w:rsidRPr="0007499F" w:rsidRDefault="00C20B56">
      <w:pPr>
        <w:pStyle w:val="CoverDate"/>
      </w:pPr>
      <w:r w:rsidRPr="0007499F">
        <w:rPr>
          <w:rStyle w:val="HideTWBExt"/>
          <w:color w:val="auto"/>
        </w:rPr>
        <w:t>&lt;Date&gt;</w:t>
      </w:r>
      <w:r w:rsidRPr="0007499F">
        <w:rPr>
          <w:rStyle w:val="HideTWBInt"/>
          <w:color w:val="auto"/>
        </w:rPr>
        <w:t>{12/05/2026}</w:t>
      </w:r>
      <w:r w:rsidRPr="0007499F">
        <w:t>12.5.2026</w:t>
      </w:r>
      <w:r w:rsidRPr="0007499F">
        <w:rPr>
          <w:rStyle w:val="HideTWBExt"/>
          <w:color w:val="auto"/>
        </w:rPr>
        <w:t>&lt;/Date&gt;</w:t>
      </w:r>
    </w:p>
    <w:p w14:paraId="355B110F" w14:textId="77777777" w:rsidR="005D2AC7" w:rsidRPr="0007499F" w:rsidRDefault="00C20B56">
      <w:pPr>
        <w:pStyle w:val="CoverDocType"/>
      </w:pPr>
      <w:r w:rsidRPr="0007499F">
        <w:rPr>
          <w:rStyle w:val="HideTWBExt"/>
          <w:color w:val="auto"/>
        </w:rPr>
        <w:t>&lt;TypeAM&gt;</w:t>
      </w:r>
      <w:r w:rsidR="004D2996" w:rsidRPr="0007499F">
        <w:t>EMENDI</w:t>
      </w:r>
      <w:r w:rsidRPr="0007499F">
        <w:rPr>
          <w:rStyle w:val="HideTWBExt"/>
          <w:color w:val="auto"/>
        </w:rPr>
        <w:t>&lt;/TypeAM&gt;</w:t>
      </w:r>
    </w:p>
    <w:p w14:paraId="01AA4AA3" w14:textId="77777777" w:rsidR="005D2AC7" w:rsidRPr="0007499F" w:rsidRDefault="00C20B56">
      <w:pPr>
        <w:pStyle w:val="CoverDocType24a"/>
      </w:pPr>
      <w:r w:rsidRPr="0007499F">
        <w:rPr>
          <w:rStyle w:val="HideTWBExt"/>
          <w:color w:val="auto"/>
        </w:rPr>
        <w:t>&lt;RangeAM&gt;</w:t>
      </w:r>
      <w:r w:rsidRPr="0007499F">
        <w:t>47 - 293</w:t>
      </w:r>
      <w:r w:rsidRPr="0007499F">
        <w:rPr>
          <w:rStyle w:val="HideTWBExt"/>
          <w:color w:val="auto"/>
        </w:rPr>
        <w:t>&lt;/RangeAM&gt;</w:t>
      </w:r>
    </w:p>
    <w:p w14:paraId="7CFE0F0D" w14:textId="77777777" w:rsidR="005D2AC7" w:rsidRPr="0007499F" w:rsidRDefault="00C20B56">
      <w:pPr>
        <w:pStyle w:val="CoverBold"/>
      </w:pPr>
      <w:r w:rsidRPr="0007499F">
        <w:rPr>
          <w:rStyle w:val="HideTWBExt"/>
          <w:color w:val="auto"/>
        </w:rPr>
        <w:t>&lt;TitreType&gt;</w:t>
      </w:r>
      <w:r w:rsidR="004D2996" w:rsidRPr="0007499F">
        <w:t>Abbozz ta</w:t>
      </w:r>
      <w:r w:rsidR="00D6590C" w:rsidRPr="0007499F">
        <w:t>’</w:t>
      </w:r>
      <w:r w:rsidR="004D2996" w:rsidRPr="0007499F">
        <w:t xml:space="preserve"> rapport</w:t>
      </w:r>
      <w:r w:rsidRPr="0007499F">
        <w:rPr>
          <w:rStyle w:val="HideTWBExt"/>
          <w:color w:val="auto"/>
        </w:rPr>
        <w:t>&lt;/TitreType&gt;</w:t>
      </w:r>
    </w:p>
    <w:p w14:paraId="39945CA3" w14:textId="77777777" w:rsidR="005D2AC7" w:rsidRPr="0007499F" w:rsidRDefault="00C20B56">
      <w:pPr>
        <w:pStyle w:val="CoverBold"/>
      </w:pPr>
      <w:r w:rsidRPr="0007499F">
        <w:rPr>
          <w:rStyle w:val="HideTWBExt"/>
          <w:color w:val="auto"/>
        </w:rPr>
        <w:t>&lt;Rapporteur&gt;</w:t>
      </w:r>
      <w:r w:rsidRPr="0007499F">
        <w:t>Marit Maij, David Casa</w:t>
      </w:r>
      <w:r w:rsidRPr="0007499F">
        <w:rPr>
          <w:rStyle w:val="HideTWBExt"/>
          <w:color w:val="auto"/>
        </w:rPr>
        <w:t>&lt;/Rapporteur&gt;</w:t>
      </w:r>
    </w:p>
    <w:p w14:paraId="0BB2A26C" w14:textId="77777777" w:rsidR="005D2AC7" w:rsidRPr="0007499F" w:rsidRDefault="00C20B56">
      <w:pPr>
        <w:pStyle w:val="CoverNormal24a"/>
      </w:pPr>
      <w:r w:rsidRPr="0007499F">
        <w:rPr>
          <w:rStyle w:val="HideTWBExt"/>
          <w:color w:val="auto"/>
        </w:rPr>
        <w:t>&lt;DocRefPE&gt;</w:t>
      </w:r>
      <w:r w:rsidRPr="0007499F">
        <w:t>(PE784.181v01-00)</w:t>
      </w:r>
      <w:r w:rsidRPr="0007499F">
        <w:rPr>
          <w:rStyle w:val="HideTWBExt"/>
          <w:color w:val="auto"/>
        </w:rPr>
        <w:t>&lt;/DocRefPE&gt;</w:t>
      </w:r>
    </w:p>
    <w:p w14:paraId="5F0DCE77" w14:textId="77777777" w:rsidR="005D2AC7" w:rsidRPr="0007499F" w:rsidRDefault="00C20B56">
      <w:pPr>
        <w:pStyle w:val="CoverNormal24a"/>
      </w:pPr>
      <w:r w:rsidRPr="0007499F">
        <w:rPr>
          <w:rStyle w:val="HideTWBExt"/>
          <w:color w:val="auto"/>
        </w:rPr>
        <w:t>&lt;Titre&gt;</w:t>
      </w:r>
      <w:r w:rsidR="004D2996" w:rsidRPr="0007499F">
        <w:t>L-istabbiliment tal-Fond Soċjali Ewropew bħala parti mill-Pjan ta</w:t>
      </w:r>
      <w:r w:rsidR="00D6590C" w:rsidRPr="0007499F">
        <w:t>’</w:t>
      </w:r>
      <w:r w:rsidR="004D2996" w:rsidRPr="0007499F">
        <w:t xml:space="preserve"> Sħubija Nazzjonali u Reġjonali stabbilit fir-Regolament (UE) […] [Pjan SNR] li jistabbilixxi l-kundizzjonijiet għall-implimentazzjoni tal-appoġġ tal-Unjoni għal impjiegi ta</w:t>
      </w:r>
      <w:r w:rsidR="00D6590C" w:rsidRPr="0007499F">
        <w:t>’</w:t>
      </w:r>
      <w:r w:rsidR="004D2996" w:rsidRPr="0007499F">
        <w:t xml:space="preserve"> kwalità, ħiliet u inklużjoni soċjali għall-perjodu mill-2028 sal-2034</w:t>
      </w:r>
      <w:r w:rsidRPr="0007499F">
        <w:rPr>
          <w:rStyle w:val="HideTWBExt"/>
          <w:color w:val="auto"/>
        </w:rPr>
        <w:t>&lt;/Titre&gt;</w:t>
      </w:r>
    </w:p>
    <w:p w14:paraId="2FB6A524" w14:textId="77777777" w:rsidR="005D2AC7" w:rsidRPr="0007499F" w:rsidRDefault="00C20B56">
      <w:pPr>
        <w:pStyle w:val="CoverNormal"/>
      </w:pPr>
      <w:r w:rsidRPr="0007499F">
        <w:rPr>
          <w:rStyle w:val="HideTWBExt"/>
          <w:color w:val="auto"/>
        </w:rPr>
        <w:t>&lt;DocAmend&gt;</w:t>
      </w:r>
      <w:r w:rsidR="004D2996"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CEA1DDD" w14:textId="77777777" w:rsidR="005D2AC7" w:rsidRPr="0007499F" w:rsidRDefault="00C20B56">
      <w:pPr>
        <w:pStyle w:val="CoverNormal24a"/>
      </w:pPr>
      <w:r w:rsidRPr="0007499F">
        <w:rPr>
          <w:rStyle w:val="HideTWBExt"/>
          <w:color w:val="auto"/>
        </w:rPr>
        <w:t>&lt;DocRef&gt;</w:t>
      </w:r>
      <w:r w:rsidRPr="0007499F">
        <w:t>(COM(2025)0558 – 2025/0239(COD))</w:t>
      </w:r>
      <w:r w:rsidRPr="0007499F">
        <w:rPr>
          <w:rStyle w:val="HideTWBExt"/>
          <w:color w:val="auto"/>
        </w:rPr>
        <w:t>&lt;/DocRef&gt;</w:t>
      </w:r>
    </w:p>
    <w:p w14:paraId="0C885B37" w14:textId="77777777" w:rsidR="005D2AC7" w:rsidRPr="0007499F" w:rsidRDefault="00C20B56">
      <w:r w:rsidRPr="0007499F">
        <w:br w:type="page"/>
      </w:r>
      <w:r w:rsidRPr="0007499F">
        <w:lastRenderedPageBreak/>
        <w:t>AM_Com_LegReport</w:t>
      </w:r>
    </w:p>
    <w:p w14:paraId="661FFBBC" w14:textId="77777777" w:rsidR="00605BEB" w:rsidRPr="0007499F" w:rsidRDefault="00C20B56" w:rsidP="00605BEB">
      <w:pPr>
        <w:pStyle w:val="AmNumberTabs"/>
      </w:pPr>
      <w:r w:rsidRPr="0007499F">
        <w:br w:type="page"/>
      </w:r>
      <w:r w:rsidR="00605BEB" w:rsidRPr="0007499F">
        <w:rPr>
          <w:rStyle w:val="HideTWBExt"/>
          <w:b w:val="0"/>
          <w:color w:val="auto"/>
        </w:rPr>
        <w:lastRenderedPageBreak/>
        <w:t>&lt;RepeatBlock-AmendA&gt;</w:t>
      </w:r>
      <w:r w:rsidR="00605BEB" w:rsidRPr="0007499F">
        <w:rPr>
          <w:rStyle w:val="HideTWBExt"/>
          <w:color w:val="auto"/>
        </w:rPr>
        <w:t>&lt;AmendA&gt;</w:t>
      </w:r>
      <w:r w:rsidR="00605BEB" w:rsidRPr="0007499F">
        <w:t>Emenda</w:t>
      </w:r>
      <w:r w:rsidR="00605BEB" w:rsidRPr="0007499F">
        <w:tab/>
      </w:r>
      <w:r w:rsidR="00605BEB" w:rsidRPr="0007499F">
        <w:tab/>
      </w:r>
      <w:r w:rsidR="00605BEB" w:rsidRPr="0007499F">
        <w:rPr>
          <w:rStyle w:val="HideTWBExt"/>
          <w:color w:val="auto"/>
        </w:rPr>
        <w:t>&lt;NumAmA&gt;</w:t>
      </w:r>
      <w:r w:rsidR="00605BEB" w:rsidRPr="0007499F">
        <w:t>47</w:t>
      </w:r>
      <w:r w:rsidR="00605BEB" w:rsidRPr="0007499F">
        <w:rPr>
          <w:rStyle w:val="HideTWBExt"/>
          <w:color w:val="auto"/>
        </w:rPr>
        <w:t>&lt;/NumAmA&gt;</w:t>
      </w:r>
    </w:p>
    <w:p w14:paraId="7409425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22423AA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1CFE94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Abbozz ta</w:t>
      </w:r>
      <w:r w:rsidR="00D6590C" w:rsidRPr="0007499F">
        <w:t>’</w:t>
      </w:r>
      <w:r w:rsidRPr="0007499F">
        <w:t xml:space="preserve"> riżoluzzjoni leġiżlattiva</w:t>
      </w:r>
      <w:r w:rsidRPr="0007499F">
        <w:rPr>
          <w:rStyle w:val="HideTWBExt"/>
          <w:color w:val="auto"/>
        </w:rPr>
        <w:t>&lt;/DocAmend&gt;</w:t>
      </w:r>
    </w:p>
    <w:p w14:paraId="003480B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Kunsiderazzjoni 4a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A987A5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AA9FE" w14:textId="77777777" w:rsidR="00605BEB" w:rsidRPr="0007499F" w:rsidRDefault="00605BEB" w:rsidP="004A4BA2"/>
        </w:tc>
      </w:tr>
      <w:tr w:rsidR="000B37F5" w:rsidRPr="0007499F" w14:paraId="4DAC9F2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A80F9" w14:textId="77777777" w:rsidR="00605BEB" w:rsidRPr="0007499F" w:rsidRDefault="00605BEB" w:rsidP="004A4BA2">
            <w:pPr>
              <w:pStyle w:val="AmColumnHeading"/>
            </w:pPr>
            <w:r w:rsidRPr="0007499F">
              <w:t>Abbozz ta</w:t>
            </w:r>
            <w:r w:rsidR="00D6590C" w:rsidRPr="0007499F">
              <w:t>’</w:t>
            </w:r>
            <w:r w:rsidRPr="0007499F">
              <w:t xml:space="preserve"> riżoluzzjoni leġiżlattiva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2A5B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182995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32336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AD2B7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–</w:t>
            </w:r>
            <w:r w:rsidRPr="0007499F">
              <w:tab/>
            </w:r>
            <w:r w:rsidRPr="0007499F">
              <w:rPr>
                <w:b/>
                <w:i/>
              </w:rPr>
              <w:t>wara li kkunsidra l-Opinjoni 09/2026 mill-Qorti Ewropea tal-Awdituri, dwar il-proposta 2025/0240 (COD) għal regolament tal-Parlament Ewropew u tal-Kunsill li jistabbilixxi l-Fond Ewropew għal koeżjoni ekonomika, soċjali u territorjali kif ukoll għall-agrikoltura u l-qasam rurali, għas-sajd u l-affarijiet marittimi, għall-prosperità u għas-sigurtà għall-perjodu 2028-2034 u li jemenda r-Regolament (UE) 2023/955 u r-Regolament (UE, Euratom) 2024/250;</w:t>
            </w:r>
          </w:p>
        </w:tc>
      </w:tr>
    </w:tbl>
    <w:p w14:paraId="7A405BF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2140A24" w14:textId="77777777" w:rsidR="00605BEB" w:rsidRPr="0007499F" w:rsidRDefault="00605BEB" w:rsidP="00605BEB">
      <w:r w:rsidRPr="0007499F">
        <w:rPr>
          <w:rStyle w:val="HideTWBExt"/>
          <w:color w:val="auto"/>
        </w:rPr>
        <w:t>&lt;/AmendA&gt;</w:t>
      </w:r>
    </w:p>
    <w:p w14:paraId="25D5B59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&lt;AmendA&gt;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&lt;NumAmA&gt;</w:t>
      </w:r>
      <w:r w:rsidRPr="0007499F">
        <w:t>48</w:t>
      </w:r>
      <w:r w:rsidRPr="0007499F">
        <w:rPr>
          <w:rStyle w:val="HideTWBExt"/>
          <w:color w:val="auto"/>
        </w:rPr>
        <w:t>&lt;/NumAmA&gt;</w:t>
      </w:r>
    </w:p>
    <w:p w14:paraId="12A4F3C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5D298F9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E7622F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Abbozz ta</w:t>
      </w:r>
      <w:r w:rsidR="00D6590C" w:rsidRPr="0007499F">
        <w:t>’</w:t>
      </w:r>
      <w:r w:rsidRPr="0007499F">
        <w:t xml:space="preserve"> riżoluzzjoni leġiżlattiva</w:t>
      </w:r>
      <w:r w:rsidRPr="0007499F">
        <w:rPr>
          <w:rStyle w:val="HideTWBExt"/>
          <w:color w:val="auto"/>
        </w:rPr>
        <w:t>&lt;/DocAmend&gt;</w:t>
      </w:r>
    </w:p>
    <w:p w14:paraId="352938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Kunsiderazzjoni 8a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DB215E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0B2A5" w14:textId="77777777" w:rsidR="00605BEB" w:rsidRPr="0007499F" w:rsidRDefault="00605BEB" w:rsidP="004A4BA2"/>
        </w:tc>
      </w:tr>
      <w:tr w:rsidR="000B37F5" w:rsidRPr="0007499F" w14:paraId="5C2E04A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FB822" w14:textId="77777777" w:rsidR="00605BEB" w:rsidRPr="0007499F" w:rsidRDefault="00605BEB" w:rsidP="004A4BA2">
            <w:pPr>
              <w:pStyle w:val="AmColumnHeading"/>
            </w:pPr>
            <w:r w:rsidRPr="0007499F">
              <w:t>Abbozz ta</w:t>
            </w:r>
            <w:r w:rsidR="00D6590C" w:rsidRPr="0007499F">
              <w:t>’</w:t>
            </w:r>
            <w:r w:rsidRPr="0007499F">
              <w:t xml:space="preserve"> riżoluzzjoni leġiżlattiva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7A91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6363EC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4A6AC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AFCEF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–</w:t>
            </w:r>
            <w:r w:rsidRPr="0007499F">
              <w:tab/>
            </w:r>
            <w:r w:rsidRPr="0007499F">
              <w:rPr>
                <w:b/>
                <w:i/>
              </w:rPr>
              <w:t>wara li kkunsidra l-Gwida tal-Kummissjoni Ewropea dwar l-Għajxien Indipendenti u l-Inklużjoni fil-Komunità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 tal-20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Novembru 2024;</w:t>
            </w:r>
          </w:p>
        </w:tc>
      </w:tr>
    </w:tbl>
    <w:p w14:paraId="7A125B7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D4BA68B" w14:textId="77777777" w:rsidR="00605BEB" w:rsidRPr="0007499F" w:rsidRDefault="00605BEB" w:rsidP="00605BEB">
      <w:r w:rsidRPr="0007499F">
        <w:rPr>
          <w:rStyle w:val="HideTWBExt"/>
          <w:color w:val="auto"/>
        </w:rPr>
        <w:t>&lt;/AmendA&gt;</w:t>
      </w:r>
    </w:p>
    <w:p w14:paraId="4A40F2E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&lt;AmendA&gt;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&lt;NumAmA&gt;</w:t>
      </w:r>
      <w:r w:rsidRPr="0007499F">
        <w:t>49</w:t>
      </w:r>
      <w:r w:rsidRPr="0007499F">
        <w:rPr>
          <w:rStyle w:val="HideTWBExt"/>
          <w:color w:val="auto"/>
        </w:rPr>
        <w:t>&lt;/NumAmA&gt;</w:t>
      </w:r>
    </w:p>
    <w:p w14:paraId="38B3113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48A80C2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1E7DFB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Abbozz ta</w:t>
      </w:r>
      <w:r w:rsidR="00D6590C" w:rsidRPr="0007499F">
        <w:t>’</w:t>
      </w:r>
      <w:r w:rsidRPr="0007499F">
        <w:t xml:space="preserve"> riżoluzzjoni leġiżlattiva</w:t>
      </w:r>
      <w:r w:rsidRPr="0007499F">
        <w:rPr>
          <w:rStyle w:val="HideTWBExt"/>
          <w:color w:val="auto"/>
        </w:rPr>
        <w:t>&lt;/DocAmend&gt;</w:t>
      </w:r>
    </w:p>
    <w:p w14:paraId="677EEA6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Kunsiderazzjoni 9a (ġdid)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5ABD90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3CA7D" w14:textId="77777777" w:rsidR="00605BEB" w:rsidRPr="0007499F" w:rsidRDefault="00605BEB" w:rsidP="004A4BA2"/>
        </w:tc>
      </w:tr>
      <w:tr w:rsidR="000B37F5" w:rsidRPr="0007499F" w14:paraId="2450CE4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2B80A" w14:textId="77777777" w:rsidR="00605BEB" w:rsidRPr="0007499F" w:rsidRDefault="00605BEB" w:rsidP="004A4BA2">
            <w:pPr>
              <w:pStyle w:val="AmColumnHeading"/>
            </w:pPr>
            <w:r w:rsidRPr="0007499F">
              <w:t>Abbozz ta</w:t>
            </w:r>
            <w:r w:rsidR="00D6590C" w:rsidRPr="0007499F">
              <w:t>’</w:t>
            </w:r>
            <w:r w:rsidRPr="0007499F">
              <w:t xml:space="preserve"> riżoluzzjoni leġiżlattiva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B3C3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BB04FA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69FFC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45BBD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–</w:t>
            </w:r>
            <w:r w:rsidRPr="0007499F">
              <w:tab/>
            </w:r>
            <w:r w:rsidRPr="0007499F">
              <w:rPr>
                <w:b/>
                <w:i/>
              </w:rPr>
              <w:t>wara li kkunsidra l-Konvenzjoni tan-Nazzjonijiet Uniti dwar id-Drittijiet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Diżabbiltà, adottata mill-Unjoni Ewropea fl-2010;</w:t>
            </w:r>
          </w:p>
        </w:tc>
      </w:tr>
    </w:tbl>
    <w:p w14:paraId="65ECAC62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39E090A" w14:textId="77777777" w:rsidR="00605BEB" w:rsidRPr="0007499F" w:rsidRDefault="00605BEB" w:rsidP="00605BEB">
      <w:r w:rsidRPr="0007499F">
        <w:rPr>
          <w:rStyle w:val="HideTWBExt"/>
          <w:color w:val="auto"/>
        </w:rPr>
        <w:t>&lt;/AmendA&gt;</w:t>
      </w:r>
    </w:p>
    <w:p w14:paraId="20CD8B8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&lt;AmendA&gt;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&lt;NumAmA&gt;</w:t>
      </w:r>
      <w:r w:rsidRPr="0007499F">
        <w:t>50</w:t>
      </w:r>
      <w:r w:rsidRPr="0007499F">
        <w:rPr>
          <w:rStyle w:val="HideTWBExt"/>
          <w:color w:val="auto"/>
        </w:rPr>
        <w:t>&lt;/NumAmA&gt;</w:t>
      </w:r>
    </w:p>
    <w:p w14:paraId="086E1A5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02F5A88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54F98A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Abbozz ta</w:t>
      </w:r>
      <w:r w:rsidR="00D6590C" w:rsidRPr="0007499F">
        <w:t>’</w:t>
      </w:r>
      <w:r w:rsidRPr="0007499F">
        <w:t xml:space="preserve"> riżoluzzjoni leġiżlattiva</w:t>
      </w:r>
      <w:r w:rsidRPr="0007499F">
        <w:rPr>
          <w:rStyle w:val="HideTWBExt"/>
          <w:color w:val="auto"/>
        </w:rPr>
        <w:t>&lt;/DocAmend&gt;</w:t>
      </w:r>
    </w:p>
    <w:p w14:paraId="79A0862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Kunsiderazzjoni 9b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177634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67EB3" w14:textId="77777777" w:rsidR="00605BEB" w:rsidRPr="0007499F" w:rsidRDefault="00605BEB" w:rsidP="004A4BA2"/>
        </w:tc>
      </w:tr>
      <w:tr w:rsidR="000B37F5" w:rsidRPr="0007499F" w14:paraId="6638BFC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89B39" w14:textId="77777777" w:rsidR="00605BEB" w:rsidRPr="0007499F" w:rsidRDefault="00605BEB" w:rsidP="004A4BA2">
            <w:pPr>
              <w:pStyle w:val="AmColumnHeading"/>
            </w:pPr>
            <w:r w:rsidRPr="0007499F">
              <w:t>Abbozz ta</w:t>
            </w:r>
            <w:r w:rsidR="00D6590C" w:rsidRPr="0007499F">
              <w:t>’</w:t>
            </w:r>
            <w:r w:rsidRPr="0007499F">
              <w:t xml:space="preserve"> riżoluzzjoni leġiżlattiva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799E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24B7FC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16B31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9F7FD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–</w:t>
            </w:r>
            <w:r w:rsidRPr="0007499F">
              <w:tab/>
            </w:r>
            <w:r w:rsidRPr="0007499F">
              <w:rPr>
                <w:b/>
                <w:i/>
              </w:rPr>
              <w:t>wara li kkunsidra r-riżoluzzjoni tal-Parlament Ewropew tas-27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Novembru 2025 dwar l-Istrateġija tal-UE dwar id-Drittijiet tal-Persuni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 wara l-2024;</w:t>
            </w:r>
          </w:p>
        </w:tc>
      </w:tr>
    </w:tbl>
    <w:p w14:paraId="25729B9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8C89C19" w14:textId="77777777" w:rsidR="00605BEB" w:rsidRPr="0007499F" w:rsidRDefault="00605BEB" w:rsidP="00605BEB">
      <w:r w:rsidRPr="0007499F">
        <w:rPr>
          <w:rStyle w:val="HideTWBExt"/>
          <w:color w:val="auto"/>
        </w:rPr>
        <w:t>&lt;/AmendA&gt;</w:t>
      </w:r>
    </w:p>
    <w:p w14:paraId="03192F3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&lt;AmendA&gt;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&lt;NumAmA&gt;</w:t>
      </w:r>
      <w:r w:rsidRPr="0007499F">
        <w:t>51</w:t>
      </w:r>
      <w:r w:rsidRPr="0007499F">
        <w:rPr>
          <w:rStyle w:val="HideTWBExt"/>
          <w:color w:val="auto"/>
        </w:rPr>
        <w:t>&lt;/NumAmA&gt;</w:t>
      </w:r>
    </w:p>
    <w:p w14:paraId="783448E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</w:t>
      </w:r>
      <w:r w:rsidRPr="0007499F">
        <w:rPr>
          <w:rStyle w:val="HideTWBExt"/>
          <w:b w:val="0"/>
          <w:color w:val="auto"/>
        </w:rPr>
        <w:t>&lt;/Members&gt;</w:t>
      </w:r>
    </w:p>
    <w:p w14:paraId="08DDF1E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595306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Abbozz ta</w:t>
      </w:r>
      <w:r w:rsidR="00D6590C" w:rsidRPr="0007499F">
        <w:t>’</w:t>
      </w:r>
      <w:r w:rsidRPr="0007499F">
        <w:t xml:space="preserve"> riżoluzzjoni leġiżlattiva</w:t>
      </w:r>
      <w:r w:rsidRPr="0007499F">
        <w:rPr>
          <w:rStyle w:val="HideTWBExt"/>
          <w:color w:val="auto"/>
        </w:rPr>
        <w:t>&lt;/DocAmend&gt;</w:t>
      </w:r>
    </w:p>
    <w:p w14:paraId="076F06A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Paragrafu 2a (ġdid)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6E904B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F450E" w14:textId="77777777" w:rsidR="00605BEB" w:rsidRPr="0007499F" w:rsidRDefault="00605BEB" w:rsidP="004A4BA2"/>
        </w:tc>
      </w:tr>
      <w:tr w:rsidR="000B37F5" w:rsidRPr="0007499F" w14:paraId="6069E97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80B5A" w14:textId="77777777" w:rsidR="00605BEB" w:rsidRPr="0007499F" w:rsidRDefault="00605BEB" w:rsidP="004A4BA2">
            <w:pPr>
              <w:pStyle w:val="AmColumnHeading"/>
            </w:pPr>
            <w:r w:rsidRPr="0007499F">
              <w:t>Abbozz ta</w:t>
            </w:r>
            <w:r w:rsidR="00D6590C" w:rsidRPr="0007499F">
              <w:t>’</w:t>
            </w:r>
            <w:r w:rsidRPr="0007499F">
              <w:t xml:space="preserve"> riżoluzzjoni leġiżlattiva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827C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A10A5F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E1F52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46342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2a.</w:t>
            </w:r>
            <w:r w:rsidRPr="0007499F">
              <w:tab/>
            </w:r>
            <w:r w:rsidRPr="0007499F">
              <w:rPr>
                <w:b/>
                <w:i/>
              </w:rPr>
              <w:t>jitlob lill-Kummissjoni temenda kif xieraq il-proposti li jikkonċernaw ir-Regolament (UE) XX [il-Pjan SNR], kif ukoll ir-Regolament XX [Prestazzjoni], sabiex jikkorrispondu għat-talba tal-Parlament dwar il-Fond Soċjali Ewropew;</w:t>
            </w:r>
          </w:p>
        </w:tc>
      </w:tr>
    </w:tbl>
    <w:p w14:paraId="5BBC613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64E9EB9E" w14:textId="77777777" w:rsidR="00605BEB" w:rsidRPr="0007499F" w:rsidRDefault="00605BEB" w:rsidP="00605BEB">
      <w:r w:rsidRPr="0007499F">
        <w:rPr>
          <w:rStyle w:val="HideTWBExt"/>
          <w:color w:val="auto"/>
        </w:rPr>
        <w:t>&lt;/AmendA&gt;&lt;/RepeatBlock-AmendA&gt;</w:t>
      </w:r>
    </w:p>
    <w:p w14:paraId="7D01038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b w:val="0"/>
          <w:color w:val="auto"/>
        </w:rPr>
        <w:lastRenderedPageBreak/>
        <w:t>&lt;RepeatBlock-AmendB&gt;</w:t>
      </w: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52</w:t>
      </w:r>
      <w:r w:rsidRPr="0007499F">
        <w:rPr>
          <w:rStyle w:val="HideTWBExt"/>
          <w:color w:val="auto"/>
        </w:rPr>
        <w:t>&lt;/NumAmB&gt;</w:t>
      </w:r>
    </w:p>
    <w:p w14:paraId="2AF1714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Mélanie Disdier</w:t>
      </w:r>
      <w:r w:rsidRPr="0007499F">
        <w:rPr>
          <w:rStyle w:val="HideTWBExt"/>
          <w:b w:val="0"/>
          <w:color w:val="auto"/>
        </w:rPr>
        <w:t>&lt;/Members&gt;</w:t>
      </w:r>
    </w:p>
    <w:p w14:paraId="0B93171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4E9C1F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6C22CA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Titolu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8FE67F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86819" w14:textId="77777777" w:rsidR="00605BEB" w:rsidRPr="0007499F" w:rsidRDefault="00605BEB" w:rsidP="004A4BA2"/>
        </w:tc>
      </w:tr>
      <w:tr w:rsidR="000B37F5" w:rsidRPr="0007499F" w14:paraId="7766F34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7434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BC3E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D21E19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F7835" w14:textId="77777777" w:rsidR="00605BEB" w:rsidRPr="0007499F" w:rsidRDefault="00605BEB" w:rsidP="004A4BA2">
            <w:pPr>
              <w:pStyle w:val="Normal6a"/>
            </w:pPr>
            <w:r w:rsidRPr="0007499F">
              <w:t>Proposta għal</w:t>
            </w:r>
          </w:p>
          <w:p w14:paraId="72035082" w14:textId="77777777" w:rsidR="00605BEB" w:rsidRPr="0007499F" w:rsidRDefault="00605BEB" w:rsidP="004A4BA2">
            <w:pPr>
              <w:pStyle w:val="Normal6a"/>
            </w:pPr>
            <w:r w:rsidRPr="0007499F">
              <w:t>REGOLAMENT TAL-PARLAMENT EWROPEW U TAL-KUNSILL</w:t>
            </w:r>
          </w:p>
          <w:p w14:paraId="04348178" w14:textId="77777777" w:rsidR="00605BEB" w:rsidRPr="0007499F" w:rsidRDefault="00605BEB" w:rsidP="004A4BA2">
            <w:pPr>
              <w:pStyle w:val="Normal6a"/>
            </w:pPr>
            <w:r w:rsidRPr="0007499F">
              <w:t xml:space="preserve">li jistabbilixxi l-Fond Soċjali Ewropew </w:t>
            </w:r>
            <w:r w:rsidRPr="0007499F">
              <w:rPr>
                <w:b/>
                <w:bCs/>
                <w:i/>
                <w:iCs/>
              </w:rPr>
              <w:t>bħala parti mill-Pjan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 stabbilit fir-Regolament </w:t>
            </w:r>
            <w:r w:rsidRPr="0007499F">
              <w:t>(</w:t>
            </w:r>
            <w:r w:rsidRPr="0007499F">
              <w:rPr>
                <w:b/>
                <w:bCs/>
                <w:i/>
                <w:iCs/>
              </w:rPr>
              <w:t>UE</w:t>
            </w:r>
            <w:r w:rsidRPr="0007499F">
              <w:t xml:space="preserve">) </w:t>
            </w:r>
            <w:r w:rsidRPr="0007499F">
              <w:rPr>
                <w:b/>
                <w:i/>
              </w:rPr>
              <w:t>[Pjan SNR] li jistabbilixxi l-kundizzjonijiet għall-implimentazzjoni tal-appoġġ tal-Unjoni għal impjiegi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kwalità, ħiliet u inklużjoni soċjali għall-perjodu mill-2028 sal-2034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77DFB" w14:textId="77777777" w:rsidR="00605BEB" w:rsidRPr="0007499F" w:rsidRDefault="00605BEB" w:rsidP="004A4BA2">
            <w:pPr>
              <w:pStyle w:val="Normal6a"/>
            </w:pPr>
            <w:r w:rsidRPr="0007499F">
              <w:t>Proposta għal</w:t>
            </w:r>
          </w:p>
          <w:p w14:paraId="5088F886" w14:textId="77777777" w:rsidR="00605BEB" w:rsidRPr="0007499F" w:rsidRDefault="00605BEB" w:rsidP="004A4BA2">
            <w:pPr>
              <w:pStyle w:val="Normal6a"/>
            </w:pPr>
            <w:r w:rsidRPr="0007499F">
              <w:t>REGOLAMENT TAL-PARLAMENT EWROPEW U TAL-KUNSILL</w:t>
            </w:r>
          </w:p>
          <w:p w14:paraId="31B30DB7" w14:textId="77777777" w:rsidR="00605BEB" w:rsidRPr="0007499F" w:rsidRDefault="00605BEB" w:rsidP="004A4BA2">
            <w:pPr>
              <w:pStyle w:val="Normal6a"/>
            </w:pPr>
            <w:r w:rsidRPr="0007499F">
              <w:t>li jistabbilixxi l-Fond Soċjali Ewropew (</w:t>
            </w:r>
            <w:r w:rsidRPr="0007499F">
              <w:rPr>
                <w:b/>
                <w:bCs/>
                <w:i/>
                <w:iCs/>
              </w:rPr>
              <w:t>FSE</w:t>
            </w:r>
            <w:r w:rsidRPr="0007499F">
              <w:t>)</w:t>
            </w:r>
          </w:p>
        </w:tc>
      </w:tr>
    </w:tbl>
    <w:p w14:paraId="57D791C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040157A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28CE7B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53</w:t>
      </w:r>
      <w:r w:rsidRPr="0007499F">
        <w:rPr>
          <w:rStyle w:val="HideTWBExt"/>
          <w:color w:val="auto"/>
        </w:rPr>
        <w:t>&lt;/NumAmB&gt;</w:t>
      </w:r>
    </w:p>
    <w:p w14:paraId="32A1C12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027BCA1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20399E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F3542A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Titolu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6ED0F4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B4042" w14:textId="77777777" w:rsidR="00605BEB" w:rsidRPr="0007499F" w:rsidRDefault="00605BEB" w:rsidP="004A4BA2"/>
        </w:tc>
      </w:tr>
      <w:tr w:rsidR="000B37F5" w:rsidRPr="0007499F" w14:paraId="2ED177E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FCE7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0837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198CAF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2A24E" w14:textId="77777777" w:rsidR="00605BEB" w:rsidRPr="0007499F" w:rsidRDefault="00605BEB" w:rsidP="004A4BA2">
            <w:pPr>
              <w:pStyle w:val="Normal6a"/>
            </w:pPr>
            <w:r w:rsidRPr="0007499F">
              <w:t>Proposta għal</w:t>
            </w:r>
          </w:p>
          <w:p w14:paraId="5B4950B1" w14:textId="77777777" w:rsidR="00605BEB" w:rsidRPr="0007499F" w:rsidRDefault="00605BEB" w:rsidP="004A4BA2">
            <w:pPr>
              <w:pStyle w:val="Normal6a"/>
            </w:pPr>
            <w:r w:rsidRPr="0007499F">
              <w:t>REGOLAMENT TAL-PARLAMENT EWROPEW U TAL-KUNSILL</w:t>
            </w:r>
          </w:p>
          <w:p w14:paraId="26A985A5" w14:textId="77777777" w:rsidR="00605BEB" w:rsidRPr="0007499F" w:rsidRDefault="00605BEB" w:rsidP="004A4BA2">
            <w:pPr>
              <w:pStyle w:val="Normal6a"/>
            </w:pPr>
            <w:r w:rsidRPr="0007499F">
              <w:t xml:space="preserve">li jistabbilixxi l-Fond Soċjali Ewropew </w:t>
            </w:r>
            <w:r w:rsidRPr="0007499F">
              <w:rPr>
                <w:b/>
                <w:bCs/>
                <w:i/>
                <w:iCs/>
              </w:rPr>
              <w:t>bħala parti mill-Pjan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 stabbilit fir-Regolament (UE) [Pjan SNR] li jistabbilixxi l-kundizzjonijiet għall-implimentazzjoni tal-appoġġ tal-Unjoni għal impjiegi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ħiliet u inklużjoni soċjali</w:t>
            </w:r>
            <w:r w:rsidRPr="0007499F">
              <w:t xml:space="preserve"> għall-perjodu mill-2028 sal-2034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8E1A2" w14:textId="77777777" w:rsidR="00605BEB" w:rsidRPr="0007499F" w:rsidRDefault="00605BEB" w:rsidP="004A4BA2">
            <w:pPr>
              <w:pStyle w:val="Normal6a"/>
            </w:pPr>
            <w:r w:rsidRPr="0007499F">
              <w:t>Proposta għal</w:t>
            </w:r>
          </w:p>
          <w:p w14:paraId="4874E3C2" w14:textId="77777777" w:rsidR="00605BEB" w:rsidRPr="0007499F" w:rsidRDefault="00605BEB" w:rsidP="004A4BA2">
            <w:pPr>
              <w:pStyle w:val="Normal6a"/>
            </w:pPr>
            <w:r w:rsidRPr="0007499F">
              <w:t>REGOLAMENT TAL-PARLAMENT EWROPEW U TAL-KUNSILL</w:t>
            </w:r>
          </w:p>
          <w:p w14:paraId="4752767F" w14:textId="77777777" w:rsidR="00605BEB" w:rsidRPr="0007499F" w:rsidRDefault="00605BEB" w:rsidP="004A4BA2">
            <w:pPr>
              <w:pStyle w:val="Normal6a"/>
            </w:pPr>
            <w:r w:rsidRPr="0007499F">
              <w:t>li jistabbilixxi l-Fond Soċjali Ewropew għall-perjodu mill-2028 sal-2034</w:t>
            </w:r>
          </w:p>
        </w:tc>
      </w:tr>
    </w:tbl>
    <w:p w14:paraId="1DB0387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C73A81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C04594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54</w:t>
      </w:r>
      <w:r w:rsidRPr="0007499F">
        <w:rPr>
          <w:rStyle w:val="HideTWBExt"/>
          <w:color w:val="auto"/>
        </w:rPr>
        <w:t>&lt;/NumAmB&gt;</w:t>
      </w:r>
    </w:p>
    <w:p w14:paraId="5DE24B0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Valérie Devaux, Grégory Allione, Laurence Farreng, Hristo Petrov, Irena Joveva, Brigitte van den Berg</w:t>
      </w:r>
      <w:r w:rsidRPr="0007499F">
        <w:rPr>
          <w:rStyle w:val="HideTWBExt"/>
          <w:b w:val="0"/>
          <w:color w:val="auto"/>
        </w:rPr>
        <w:t>&lt;/Members&gt;</w:t>
      </w:r>
    </w:p>
    <w:p w14:paraId="4D65B2B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1853E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FB65E9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Kunsiderazzjoni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424EBC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864EF" w14:textId="77777777" w:rsidR="00605BEB" w:rsidRPr="0007499F" w:rsidRDefault="00605BEB" w:rsidP="004A4BA2"/>
        </w:tc>
      </w:tr>
      <w:tr w:rsidR="000B37F5" w:rsidRPr="0007499F" w14:paraId="50DA11E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6320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9C5E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38B302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D7C5F" w14:textId="77777777" w:rsidR="00605BEB" w:rsidRPr="0007499F" w:rsidRDefault="00605BEB" w:rsidP="004A4BA2">
            <w:pPr>
              <w:pStyle w:val="Normal6a"/>
            </w:pPr>
            <w:r w:rsidRPr="0007499F">
              <w:t>Wara li kkunsidraw it-Trattat dwar il-Funzjonament tal-Unjoni Ewropea, u b</w:t>
            </w:r>
            <w:r w:rsidR="00D6590C" w:rsidRPr="0007499F">
              <w:t>’</w:t>
            </w:r>
            <w:r w:rsidRPr="0007499F">
              <w:t xml:space="preserve">mod partikolari l-Artikolu </w:t>
            </w:r>
            <w:r w:rsidRPr="0007499F">
              <w:rPr>
                <w:b/>
                <w:bCs/>
                <w:i/>
                <w:iCs/>
              </w:rPr>
              <w:t>164,</w:t>
            </w:r>
            <w:r w:rsidRPr="0007499F">
              <w:t xml:space="preserve"> u l-Artikolu 175(3) tiegħu,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91DDB" w14:textId="77777777" w:rsidR="00605BEB" w:rsidRPr="0007499F" w:rsidRDefault="00605BEB" w:rsidP="004A4BA2">
            <w:pPr>
              <w:pStyle w:val="Normal6a"/>
            </w:pPr>
            <w:r w:rsidRPr="0007499F">
              <w:t>Wara li kkunsidraw it-Trattat dwar il-Funzjonament tal-Unjoni Ewropea, u b</w:t>
            </w:r>
            <w:r w:rsidR="00D6590C" w:rsidRPr="0007499F">
              <w:t>’</w:t>
            </w:r>
            <w:r w:rsidRPr="0007499F">
              <w:t xml:space="preserve">mod partikolari l-Artikolu </w:t>
            </w:r>
            <w:r w:rsidRPr="0007499F">
              <w:rPr>
                <w:b/>
                <w:bCs/>
                <w:i/>
                <w:iCs/>
              </w:rPr>
              <w:t>9, l-Artikolu 164, l-Artikolu 168</w:t>
            </w:r>
            <w:r w:rsidRPr="0007499F">
              <w:t>, u l-Artikolu 175(3) tiegħu,</w:t>
            </w:r>
          </w:p>
        </w:tc>
      </w:tr>
    </w:tbl>
    <w:p w14:paraId="2DC22619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C3C6B3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4E9160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55</w:t>
      </w:r>
      <w:r w:rsidRPr="0007499F">
        <w:rPr>
          <w:rStyle w:val="HideTWBExt"/>
          <w:color w:val="auto"/>
        </w:rPr>
        <w:t>&lt;/NumAmB&gt;</w:t>
      </w:r>
    </w:p>
    <w:p w14:paraId="7CFF2BE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644579C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85D3D7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C0C53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Kunsiderazzjoni 1a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A71439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A07FD" w14:textId="77777777" w:rsidR="00605BEB" w:rsidRPr="0007499F" w:rsidRDefault="00605BEB" w:rsidP="004A4BA2"/>
        </w:tc>
      </w:tr>
      <w:tr w:rsidR="000B37F5" w:rsidRPr="0007499F" w14:paraId="3CC1F70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AA0B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37FF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E2CB97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DE95B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E3BE7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wara li kkunsidra t-Trattat dwar il-Funzjonament tal-Unjoni Ewropea (TFUE), u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t-Titolu XI tiegħu (“Fond Soċjali Ewropew”),</w:t>
            </w:r>
          </w:p>
        </w:tc>
      </w:tr>
    </w:tbl>
    <w:p w14:paraId="14D5404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540F1F6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333D2A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56</w:t>
      </w:r>
      <w:r w:rsidRPr="0007499F">
        <w:rPr>
          <w:rStyle w:val="HideTWBExt"/>
          <w:color w:val="auto"/>
        </w:rPr>
        <w:t>&lt;/NumAmB&gt;</w:t>
      </w:r>
    </w:p>
    <w:p w14:paraId="562571F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7592D38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CC982A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9A581A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Kunsiderazzjoni 1b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AB3862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BC6B9" w14:textId="77777777" w:rsidR="00605BEB" w:rsidRPr="0007499F" w:rsidRDefault="00605BEB" w:rsidP="004A4BA2"/>
        </w:tc>
      </w:tr>
      <w:tr w:rsidR="000B37F5" w:rsidRPr="0007499F" w14:paraId="15A96EA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DF23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2DBD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CF36CE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5B297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102C1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wara li kkunsidra r-rapport interim dwar il-proposta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qafas finanzjarju pluriennali għas-snin 2028-2034 (P10_TA(2026)0111), u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l-paragrafu 38 tiegħu;</w:t>
            </w:r>
          </w:p>
        </w:tc>
      </w:tr>
    </w:tbl>
    <w:p w14:paraId="01A6662A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67AA173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349C7D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57</w:t>
      </w:r>
      <w:r w:rsidRPr="0007499F">
        <w:rPr>
          <w:rStyle w:val="HideTWBExt"/>
          <w:color w:val="auto"/>
        </w:rPr>
        <w:t>&lt;/NumAmB&gt;</w:t>
      </w:r>
    </w:p>
    <w:p w14:paraId="40854CA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Isabelle Le Callennec</w:t>
      </w:r>
      <w:r w:rsidRPr="0007499F">
        <w:rPr>
          <w:rStyle w:val="HideTWBExt"/>
          <w:b w:val="0"/>
          <w:color w:val="auto"/>
        </w:rPr>
        <w:t>&lt;/Members&gt;</w:t>
      </w:r>
    </w:p>
    <w:p w14:paraId="54DA03E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AD3801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EE6CD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505F90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DD01E" w14:textId="77777777" w:rsidR="00605BEB" w:rsidRPr="0007499F" w:rsidRDefault="00605BEB" w:rsidP="004A4BA2"/>
        </w:tc>
      </w:tr>
      <w:tr w:rsidR="000B37F5" w:rsidRPr="0007499F" w14:paraId="58956B4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E304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E948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148344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1EB11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</w:t>
            </w:r>
            <w:r w:rsidRPr="0007499F">
              <w:rPr>
                <w:b/>
                <w:bCs/>
                <w:i/>
                <w:iCs/>
              </w:rPr>
              <w:t xml:space="preserve"> il-Fond Soċjali Ewropew (FSE)</w:t>
            </w:r>
            <w:r w:rsidRPr="0007499F">
              <w:t>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</w:t>
            </w:r>
            <w:r w:rsidRPr="0007499F">
              <w:lastRenderedPageBreak/>
              <w:t>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3EEAD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 xml:space="preserve"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</w:t>
            </w:r>
            <w:r w:rsidRPr="0007499F">
              <w:rPr>
                <w:b/>
                <w:bCs/>
                <w:i/>
                <w:iCs/>
              </w:rPr>
              <w:t>L-Artikolu 162 tat-Trattat dwar il-Funzjonament tal-Unjoni Ewropea (TFUE) jistabbilixxi l-Fond Soċjali Ewropew (FSE) sabiex itejjeb l-opportunitajiet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impjieg għall-ħaddiema fis-suq intern, u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hekk jgħin biex jittejbu l-istandards tal-għajxien, jiffaċilita l-impjiegi, iżid il-mobbiltà ġeografika u okkupazzjonali tagħhom fl-Unjoni u jgħinhom jadattaw għat-trasformazzjonijiet industrijali u l-bidliet fis-sistemi tal-produzzjoni,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taħriġ vokazzjonali u taħriġ mill-ġdid.</w:t>
            </w:r>
            <w:r w:rsidRPr="0007499F">
              <w:t xml:space="preserve"> L-għoxrin prinċipju tal-Pilastru Ewropew tad-Drittijiet Soċjali jenħtieġ li jiggwidaw l-azzjonijiet taħt</w:t>
            </w:r>
            <w:r w:rsidRPr="0007499F">
              <w:rPr>
                <w:b/>
                <w:bCs/>
                <w:i/>
                <w:iCs/>
              </w:rPr>
              <w:t xml:space="preserve"> il-FSE</w:t>
            </w:r>
            <w:r w:rsidRPr="0007499F">
              <w:t>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</w:t>
            </w:r>
            <w:r w:rsidRPr="0007499F">
              <w:lastRenderedPageBreak/>
              <w:t>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</w:t>
            </w:r>
            <w:r w:rsidRPr="0007499F">
              <w:rPr>
                <w:b/>
                <w:bCs/>
                <w:i/>
                <w:iCs/>
              </w:rPr>
              <w:t>biex jiżgura opportunitajiet indaqs, jikkontribwixxi għall-qerda tal-faqar, l-aċċess ugwali għas-suq tax-xogħol, kundizzjonijiet tax-xogħol ġusti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għolja, l-inklużjoni u l-protezzjoni soċjali,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billi jiffoka fuq edukazzjoni u taħriġ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inklużivi, l-apprendiment tul il-ħajja, l-investiment fit-tfal u ż-żgħażagħ u l-aċċess għas-servizzi bażiċi, </w:t>
            </w:r>
            <w:r w:rsidRPr="0007499F">
              <w:t>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</w:tr>
    </w:tbl>
    <w:p w14:paraId="2A0B0C1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4DBCF5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FACD45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58</w:t>
      </w:r>
      <w:r w:rsidRPr="0007499F">
        <w:rPr>
          <w:rStyle w:val="HideTWBExt"/>
          <w:color w:val="auto"/>
        </w:rPr>
        <w:t>&lt;/NumAmB&gt;</w:t>
      </w:r>
    </w:p>
    <w:p w14:paraId="245A710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3CB01E7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B8EC40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F023A5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873D8B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535F5" w14:textId="77777777" w:rsidR="00605BEB" w:rsidRPr="0007499F" w:rsidRDefault="00605BEB" w:rsidP="004A4BA2"/>
        </w:tc>
      </w:tr>
      <w:tr w:rsidR="000B37F5" w:rsidRPr="0007499F" w14:paraId="30D5E77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E913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6D56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A4F148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DEDFE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</w:r>
            <w:r w:rsidRPr="0007499F">
              <w:rPr>
                <w:b/>
                <w:i/>
              </w:rPr>
              <w:t>Fis-17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Novembru 2017, il-Pilastru Ewropew tad-Drittijiet Soċjali ġie </w:t>
            </w:r>
            <w:r w:rsidRPr="0007499F">
              <w:rPr>
                <w:b/>
                <w:i/>
              </w:rPr>
              <w:lastRenderedPageBreak/>
              <w:t>pproklamat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</w:t>
            </w:r>
            <w:r w:rsidRPr="0007499F">
              <w:rPr>
                <w:b/>
                <w:bCs/>
                <w:i/>
                <w:iCs/>
              </w:rPr>
              <w:t>L-għoxrin prinċipju tal-Pilastru Ewropew tad-Drittijiet Soċjali jenħtieġ li jiggwidaw l-azzjonijiet taħt il-Fond</w:t>
            </w:r>
            <w:r w:rsidRPr="0007499F">
              <w:t xml:space="preserve"> Soċjali Ewropew (FSE)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Fl-4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Marzu 2021, il-Kummissjoni ressqet 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Azzjoni għall-implimentazzjoni tal-Pilastru Ewropew tad-Drittijiet Soċjali (il-“Pjan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Azzjoni”), inklużi miri ewlenin ambizzjużi iżda realistiċi</w:t>
            </w:r>
            <w:r w:rsidRPr="0007499F">
              <w:t xml:space="preserve"> tal-Unjoni </w:t>
            </w:r>
            <w:r w:rsidRPr="0007499F">
              <w:rPr>
                <w:b/>
                <w:bCs/>
                <w:i/>
                <w:iCs/>
              </w:rPr>
              <w:t>għall-2030 dwar l-impjiegi (li mill-inqas 78 % tal-popolazzjoni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bejn l-20 u l-64 sena jenħtieġ li jkunu impjegati), il-ħiliet (li mill-inqas 60 % tal-adulti kollha jenħtieġ li jipparteċipaw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taħriġ kull sena)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u t-tnaqqis tal-faqar (jenħtieġ li jkun hemm mill-inqas 15-il miljun persuna inqas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riskju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faqar jew esklużjoni soċjali, fosthom 5 miljun tifel u tifla) (il-“miri ewlenin tal-Unjoni għall-2030”)</w:t>
            </w:r>
            <w:r w:rsidRPr="0007499F">
              <w:rPr>
                <w:b/>
                <w:i/>
              </w:rPr>
              <w:t xml:space="preserve"> u sottomiri komplementari, kif ukoll Tabella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Valutazzjoni Soċjali riveduta. </w:t>
            </w:r>
            <w:r w:rsidRPr="0007499F">
              <w:rPr>
                <w:b/>
                <w:bCs/>
                <w:i/>
                <w:iCs/>
              </w:rPr>
              <w:t>Biex jikkontribwixxi għall-implimentazzjoni tal-Pilastru</w:t>
            </w:r>
            <w:r w:rsidRPr="0007499F">
              <w:t xml:space="preserve"> Ewropew tad-Drittijiet Soċjali,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jenħtieġ li jappoġġa l-investimenti fin-nies u r-riformi tas-sistemi fl-oqsma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politika tal-impjiegi, l-edukazzjoni u</w:t>
            </w:r>
            <w:r w:rsidRPr="0007499F">
              <w:t xml:space="preserve"> l-inklużjoni </w:t>
            </w:r>
            <w:r w:rsidRPr="0007499F">
              <w:rPr>
                <w:b/>
                <w:bCs/>
                <w:i/>
                <w:iCs/>
              </w:rPr>
              <w:t>soċjali, u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hekk jappoġġa l-koeżjoni ekonomika, territorjali u soċjali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mal-Artikolu 174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FE55E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Ifakkar li l-Fond</w:t>
            </w:r>
            <w:r w:rsidRPr="0007499F">
              <w:t xml:space="preserve"> Soċjali Ewropew (FSE) </w:t>
            </w:r>
            <w:r w:rsidRPr="0007499F">
              <w:rPr>
                <w:b/>
                <w:bCs/>
                <w:i/>
                <w:iCs/>
              </w:rPr>
              <w:t>huwa stabbilit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mat-</w:t>
            </w:r>
            <w:r w:rsidRPr="0007499F">
              <w:rPr>
                <w:b/>
                <w:bCs/>
                <w:i/>
                <w:iCs/>
              </w:rPr>
              <w:lastRenderedPageBreak/>
              <w:t>Titolu XI tat-Trattat dwar il-Funzjonament</w:t>
            </w:r>
            <w:r w:rsidRPr="0007499F">
              <w:t xml:space="preserve"> tal-Unjoni </w:t>
            </w:r>
            <w:r w:rsidRPr="0007499F">
              <w:rPr>
                <w:b/>
                <w:bCs/>
                <w:i/>
                <w:iCs/>
              </w:rPr>
              <w:t>Ewropea.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L-Artikolu 162 tat-TFUE jistabbilixxi l-objettivi u l-mezzi tal-FSE, jiġifieri: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il-promozzjoni tal-impjieg u l-mobbiltà ġeografika, l-iffaċilitar tal-adattament tas-suq tax-xogħol għal bidliet ekonomiċi, u dan isir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appoġġ għal taħriġ mill-ġdid professjonali.</w:t>
            </w:r>
            <w:r w:rsidRPr="0007499F">
              <w:rPr>
                <w:b/>
                <w:i/>
              </w:rPr>
              <w:t xml:space="preserve"> Ifakkar,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dan ir-rigward, li dan il-qafas huwa l-uniku wieħed legalment vinkolanti. </w:t>
            </w:r>
            <w:r w:rsidRPr="0007499F">
              <w:rPr>
                <w:b/>
                <w:bCs/>
                <w:i/>
                <w:iCs/>
              </w:rPr>
              <w:t>Iż-żieda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objettivi ġodda mhux vinkolanti,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l-Pilastru</w:t>
            </w:r>
            <w:r w:rsidRPr="0007499F">
              <w:t xml:space="preserve"> Ewropew tad-Drittijiet Soċjali, </w:t>
            </w:r>
            <w:r w:rsidRPr="0007499F">
              <w:rPr>
                <w:b/>
                <w:bCs/>
                <w:i/>
                <w:iCs/>
              </w:rPr>
              <w:t>il-Pjan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azzjoni għall-ġlieda kontra l-faqar jew ir-Rakkomandazzjonijiet speċifiċi għall-pajjiż stabbiliti fil-qafas tas-Semestru Ewropew, ma jikkostitwux il-bażi legali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dan il-fond.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Għalhekk,</w:t>
            </w:r>
            <w:r w:rsidRPr="0007499F">
              <w:t xml:space="preserve"> l-inklużjoni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objettivi addizzjonali jenħtieġ li ma tiġix emendata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sinifikanti, jew saħansitra, tissostitwixxi l-objettivi u l-mezzi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appoġġ li ilhom jiġu pprovduti skont il-Fond Soċjali Ewropew għal deċennji;</w:t>
            </w:r>
          </w:p>
        </w:tc>
      </w:tr>
    </w:tbl>
    <w:p w14:paraId="36D4310D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056A92A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48986E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59</w:t>
      </w:r>
      <w:r w:rsidRPr="0007499F">
        <w:rPr>
          <w:rStyle w:val="HideTWBExt"/>
          <w:color w:val="auto"/>
        </w:rPr>
        <w:t>&lt;/NumAmB&gt;</w:t>
      </w:r>
    </w:p>
    <w:p w14:paraId="0B08610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5B7DE8C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857375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4F1D3E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F70114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BF91A" w14:textId="77777777" w:rsidR="00605BEB" w:rsidRPr="0007499F" w:rsidRDefault="00605BEB" w:rsidP="004A4BA2"/>
        </w:tc>
      </w:tr>
      <w:tr w:rsidR="000B37F5" w:rsidRPr="0007499F" w14:paraId="4C2BFA5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4429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B544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755EB3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F7BF9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3EB48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</w:t>
            </w:r>
            <w:r w:rsidRPr="0007499F">
              <w:rPr>
                <w:b/>
                <w:bCs/>
                <w:i/>
                <w:iCs/>
              </w:rPr>
              <w:t xml:space="preserve"> il-FSE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 </w:t>
            </w:r>
            <w:r w:rsidRPr="0007499F">
              <w:rPr>
                <w:b/>
                <w:bCs/>
                <w:i/>
                <w:iCs/>
              </w:rPr>
              <w:t>biex jiżgura opportunitajiet indaqs, jikkontribwixxi għall-qerda tal-faqar, aċċess ugwali għas-suq tax-xogħol, kundizzjonijiet tax-xogħol ġusti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għolja, protezzjoni u inklużjoni soċjali,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billi jiffoka fuq edukazzjoni u taħriġ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inklużivi, apprendiment tul il-ħajja, </w:t>
            </w:r>
            <w:r w:rsidRPr="0007499F">
              <w:rPr>
                <w:b/>
                <w:bCs/>
                <w:i/>
                <w:iCs/>
              </w:rPr>
              <w:lastRenderedPageBreak/>
              <w:t>investiment fit-tfal, u ż-żgħażagħ u grupp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sitwazzjoni vulnerabbli u aċċess għal servizzi bażiċi</w:t>
            </w:r>
            <w:r w:rsidRPr="0007499F">
              <w:t>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</w:tr>
    </w:tbl>
    <w:p w14:paraId="262E8B4F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2A30AB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3E0324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60</w:t>
      </w:r>
      <w:r w:rsidRPr="0007499F">
        <w:rPr>
          <w:rStyle w:val="HideTWBExt"/>
          <w:color w:val="auto"/>
        </w:rPr>
        <w:t>&lt;/NumAmB&gt;</w:t>
      </w:r>
    </w:p>
    <w:p w14:paraId="6AF6A9E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13E125B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F71924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304DC9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83A50B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EAAC6" w14:textId="77777777" w:rsidR="00605BEB" w:rsidRPr="0007499F" w:rsidRDefault="00605BEB" w:rsidP="004A4BA2"/>
        </w:tc>
      </w:tr>
      <w:tr w:rsidR="000B37F5" w:rsidRPr="0007499F" w14:paraId="0FF238E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649E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EE8B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ADAEC0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DC4E4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</w:t>
            </w:r>
            <w:r w:rsidRPr="0007499F">
              <w:lastRenderedPageBreak/>
              <w:t>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749E7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</w:t>
            </w:r>
            <w:r w:rsidRPr="0007499F">
              <w:lastRenderedPageBreak/>
              <w:t>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</w:t>
            </w:r>
            <w:r w:rsidRPr="0007499F">
              <w:rPr>
                <w:b/>
                <w:bCs/>
                <w:i/>
                <w:iCs/>
              </w:rPr>
              <w:t>biex jiżgura opportunitajiet indaqs, jikkontribwixxi għall-qerda tal-faqar, aċċess ugwali għas-suq tax-xogħol, kundizzjonijiet tax-xogħol ġusti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għolja, protezzjoni u inklużjoni soċjali,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billi jiffoka fuq edukazzjoni u taħriġ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inklużivi, apprendiment tul il-ħajja, investiment fit-tfal, iż-żgħażagħ u 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sitwazzjoni vulnerabbli u aċċess għas-servizzi bażiċi, </w:t>
            </w:r>
            <w:r w:rsidRPr="0007499F">
              <w:t>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</w:tr>
    </w:tbl>
    <w:p w14:paraId="5B9E6CFD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7C7FD9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E57DE2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61</w:t>
      </w:r>
      <w:r w:rsidRPr="0007499F">
        <w:rPr>
          <w:rStyle w:val="HideTWBExt"/>
          <w:color w:val="auto"/>
        </w:rPr>
        <w:t>&lt;/NumAmB&gt;</w:t>
      </w:r>
    </w:p>
    <w:p w14:paraId="0BF31BC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087E247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A49F4B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23F257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47DD16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D3D84" w14:textId="77777777" w:rsidR="00605BEB" w:rsidRPr="0007499F" w:rsidRDefault="00605BEB" w:rsidP="004A4BA2"/>
        </w:tc>
      </w:tr>
      <w:tr w:rsidR="000B37F5" w:rsidRPr="0007499F" w14:paraId="6E9D5B6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6940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A0BA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F7CB38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893E7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</w:t>
            </w:r>
            <w:r w:rsidRPr="0007499F">
              <w:lastRenderedPageBreak/>
              <w:t>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EC6C8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</w:t>
            </w:r>
            <w:r w:rsidRPr="0007499F">
              <w:lastRenderedPageBreak/>
              <w:t>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</w:t>
            </w:r>
            <w:r w:rsidRPr="0007499F">
              <w:rPr>
                <w:b/>
                <w:bCs/>
                <w:i/>
                <w:iCs/>
              </w:rPr>
              <w:t>biex jikkontribwixxi għall-qerda tal-faqar u jiżgura opportunitajiet indaqs, aċċess ugwali għas-suq tax-xogħol, kundizzjonijiet tax-xogħol ġusti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għolja, protezzjoni u inklużjoni soċjali,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billi jiffoka fuq edukazzjoni u taħriġ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inklużivi, apprendiment tul il-ħajja, investiment fit-tfal u ż-żgħażagħ u aċċess għal servizzi bażiċi, </w:t>
            </w:r>
            <w:r w:rsidRPr="0007499F">
              <w:t>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</w:tr>
    </w:tbl>
    <w:p w14:paraId="1E00502F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D10E49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C1DE2D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62</w:t>
      </w:r>
      <w:r w:rsidRPr="0007499F">
        <w:rPr>
          <w:rStyle w:val="HideTWBExt"/>
          <w:color w:val="auto"/>
        </w:rPr>
        <w:t>&lt;/NumAmB&gt;</w:t>
      </w:r>
    </w:p>
    <w:p w14:paraId="01956E7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5CBA87F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AFF014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3E19B8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A7628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73DB7" w14:textId="77777777" w:rsidR="00605BEB" w:rsidRPr="0007499F" w:rsidRDefault="00605BEB" w:rsidP="004A4BA2"/>
        </w:tc>
      </w:tr>
      <w:tr w:rsidR="000B37F5" w:rsidRPr="0007499F" w14:paraId="6C06E58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AE494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FC2F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85D2CD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0528B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</w:t>
            </w:r>
            <w:r w:rsidRPr="0007499F">
              <w:rPr>
                <w:b/>
                <w:bCs/>
                <w:i/>
                <w:iCs/>
              </w:rPr>
              <w:t xml:space="preserve"> 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soċjali,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B8AEB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</w:t>
            </w:r>
            <w:r w:rsidRPr="0007499F">
              <w:rPr>
                <w:b/>
                <w:bCs/>
                <w:i/>
                <w:iCs/>
              </w:rPr>
              <w:t xml:space="preserve">il-ħiliet, </w:t>
            </w:r>
            <w:r w:rsidRPr="0007499F">
              <w:t xml:space="preserve">l-edukazzjoni </w:t>
            </w:r>
            <w:r w:rsidRPr="0007499F">
              <w:rPr>
                <w:b/>
                <w:bCs/>
                <w:i/>
                <w:iCs/>
              </w:rPr>
              <w:t xml:space="preserve">u t-taħriġ </w:t>
            </w:r>
            <w:r w:rsidRPr="0007499F">
              <w:t>u l-inklużjoni soċjali, u b</w:t>
            </w:r>
            <w:r w:rsidR="00D6590C" w:rsidRPr="0007499F">
              <w:t>’</w:t>
            </w:r>
            <w:r w:rsidRPr="0007499F">
              <w:t xml:space="preserve">hekk </w:t>
            </w:r>
            <w:r w:rsidRPr="0007499F">
              <w:rPr>
                <w:b/>
                <w:bCs/>
                <w:i/>
                <w:iCs/>
              </w:rPr>
              <w:t>itejjeb l-opportunitajiet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impjieg u jżid l-istandard tal-għajxien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konformità mal-Artikolu 162 tat-Trattat u </w:t>
            </w:r>
            <w:r w:rsidRPr="0007499F">
              <w:t>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</w:tr>
    </w:tbl>
    <w:p w14:paraId="498E1B4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BB97790" w14:textId="77777777" w:rsidR="00605BEB" w:rsidRPr="0007499F" w:rsidRDefault="00605BEB" w:rsidP="00605BEB">
      <w:r w:rsidRPr="0007499F">
        <w:rPr>
          <w:rStyle w:val="HideTWBExt"/>
          <w:color w:val="auto"/>
        </w:rPr>
        <w:lastRenderedPageBreak/>
        <w:t>&lt;/AmendB&gt;</w:t>
      </w:r>
    </w:p>
    <w:p w14:paraId="452CCA6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63</w:t>
      </w:r>
      <w:r w:rsidRPr="0007499F">
        <w:rPr>
          <w:rStyle w:val="HideTWBExt"/>
          <w:color w:val="auto"/>
        </w:rPr>
        <w:t>&lt;/NumAmB&gt;</w:t>
      </w:r>
    </w:p>
    <w:p w14:paraId="625E557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5802AED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9F9854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47AF09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C45C49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C13F1" w14:textId="77777777" w:rsidR="00605BEB" w:rsidRPr="0007499F" w:rsidRDefault="00605BEB" w:rsidP="004A4BA2"/>
        </w:tc>
      </w:tr>
      <w:tr w:rsidR="000B37F5" w:rsidRPr="0007499F" w14:paraId="172EAD8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4A07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DB32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6AA799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4872F" w14:textId="77777777" w:rsidR="00605BEB" w:rsidRPr="0007499F" w:rsidRDefault="00605BEB" w:rsidP="004A4BA2">
            <w:pPr>
              <w:pStyle w:val="Normal6a"/>
            </w:pPr>
            <w:r w:rsidRPr="0007499F"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</w:t>
            </w:r>
            <w:r w:rsidRPr="0007499F">
              <w:rPr>
                <w:b/>
                <w:bCs/>
                <w:i/>
                <w:iCs/>
              </w:rPr>
              <w:t xml:space="preserve"> l-FSE</w:t>
            </w:r>
            <w:r w:rsidRPr="0007499F">
              <w:t xml:space="preserve"> 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l-edukazzjoni u l-inklużjoni </w:t>
            </w:r>
            <w:r w:rsidRPr="0007499F">
              <w:lastRenderedPageBreak/>
              <w:t>soċjali,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3002C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(1)</w:t>
            </w:r>
            <w:r w:rsidRPr="0007499F">
              <w:tab/>
              <w:t>Fis-17 ta</w:t>
            </w:r>
            <w:r w:rsidR="00D6590C" w:rsidRPr="0007499F">
              <w:t>’</w:t>
            </w:r>
            <w:r w:rsidRPr="0007499F">
              <w:t xml:space="preserve"> Novembru 2017, il-Pilastru Ewropew tad-Drittijiet Soċjali ġie pproklamat b</w:t>
            </w:r>
            <w:r w:rsidR="00D6590C" w:rsidRPr="0007499F">
              <w:t>’</w:t>
            </w:r>
            <w:r w:rsidRPr="0007499F">
              <w:t>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</w:t>
            </w:r>
            <w:r w:rsidR="00D6590C" w:rsidRPr="0007499F">
              <w:t>’</w:t>
            </w:r>
            <w:r w:rsidRPr="0007499F">
              <w:t xml:space="preserve"> Marzu 2021, il-Kummissjoni ressqet Pjan ta</w:t>
            </w:r>
            <w:r w:rsidR="00D6590C" w:rsidRPr="0007499F">
              <w:t>’</w:t>
            </w:r>
            <w:r w:rsidRPr="0007499F">
              <w:t xml:space="preserve"> Azzjoni għall-implimentazzjoni tal-Pilastru Ewropew tad-Drittijiet Soċjali (il-“Pjan ta</w:t>
            </w:r>
            <w:r w:rsidR="00D6590C" w:rsidRPr="0007499F">
              <w:t>’</w:t>
            </w:r>
            <w:r w:rsidRPr="0007499F">
              <w:t xml:space="preserve"> Azzjoni”), inklużi miri ewlenin ambizzjużi iżda realistiċi tal-Unjoni għall-2030 dwar l-impjiegi (li mill-inqas 78 % tal-popolazzjoni ta</w:t>
            </w:r>
            <w:r w:rsidR="00D6590C" w:rsidRPr="0007499F">
              <w:t>’</w:t>
            </w:r>
            <w:r w:rsidRPr="0007499F">
              <w:t xml:space="preserve"> bejn l-20 u l-64 sena jenħtieġ li jkunu impjegati), il-ħiliet (li mill-inqas 60 % tal-adulti kollha jenħtieġ li jipparteċipaw f</w:t>
            </w:r>
            <w:r w:rsidR="00D6590C" w:rsidRPr="0007499F">
              <w:t>’</w:t>
            </w:r>
            <w:r w:rsidRPr="0007499F">
              <w:t>taħriġ kull sena) u t-tnaqqis tal-faqar (jenħtieġ li jkun hemm mill-inqas 15-il miljun persuna inqas f</w:t>
            </w:r>
            <w:r w:rsidR="00D6590C" w:rsidRPr="0007499F">
              <w:t>’</w:t>
            </w:r>
            <w:r w:rsidRPr="0007499F">
              <w:t>riskju ta</w:t>
            </w:r>
            <w:r w:rsidR="00D6590C" w:rsidRPr="0007499F">
              <w:t>’</w:t>
            </w:r>
            <w:r w:rsidRPr="0007499F">
              <w:t xml:space="preserve"> faqar jew esklużjoni soċjali, fosthom 5 miljun tifel u tifla) (il-“miri ewlenin tal-Unjoni għall-2030”) u sottomiri komplementari, kif ukoll Tabella ta</w:t>
            </w:r>
            <w:r w:rsidR="00D6590C" w:rsidRPr="0007499F">
              <w:t>’</w:t>
            </w:r>
            <w:r w:rsidRPr="0007499F">
              <w:t xml:space="preserve"> Valutazzjoni Soċjali riveduta. Biex jikkontribwixxi għall-implimentazzjoni tal-Pilastru Ewropew tad-Drittijiet Soċjali,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jappoġġa l-investimenti fin-nies u r-riformi tas-sistemi fl-oqsma ta</w:t>
            </w:r>
            <w:r w:rsidR="00D6590C" w:rsidRPr="0007499F">
              <w:t>’</w:t>
            </w:r>
            <w:r w:rsidRPr="0007499F">
              <w:t xml:space="preserve"> politika tal-impjiegi, </w:t>
            </w:r>
            <w:r w:rsidRPr="0007499F">
              <w:rPr>
                <w:b/>
                <w:bCs/>
                <w:i/>
                <w:iCs/>
              </w:rPr>
              <w:t xml:space="preserve">il-ħiliet, </w:t>
            </w:r>
            <w:r w:rsidRPr="0007499F">
              <w:t xml:space="preserve">l-edukazzjoni </w:t>
            </w:r>
            <w:r w:rsidRPr="0007499F">
              <w:rPr>
                <w:b/>
                <w:bCs/>
                <w:i/>
                <w:iCs/>
              </w:rPr>
              <w:t xml:space="preserve">u t-taħriġ </w:t>
            </w:r>
            <w:r w:rsidRPr="0007499F">
              <w:lastRenderedPageBreak/>
              <w:t>u l-inklużjoni soċjali, u b</w:t>
            </w:r>
            <w:r w:rsidR="00D6590C" w:rsidRPr="0007499F">
              <w:t>’</w:t>
            </w:r>
            <w:r w:rsidRPr="0007499F">
              <w:t>hekk jappoġġa l-koeżjoni ekonomika, territorjali u soċjali f</w:t>
            </w:r>
            <w:r w:rsidR="00D6590C" w:rsidRPr="0007499F">
              <w:t>’</w:t>
            </w:r>
            <w:r w:rsidRPr="0007499F">
              <w:t>konformità mal-Artikolu 174 tat-Trattat.</w:t>
            </w:r>
          </w:p>
        </w:tc>
      </w:tr>
    </w:tbl>
    <w:p w14:paraId="35086FE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FB8B72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C57E1D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64</w:t>
      </w:r>
      <w:r w:rsidRPr="0007499F">
        <w:rPr>
          <w:rStyle w:val="HideTWBExt"/>
          <w:color w:val="auto"/>
        </w:rPr>
        <w:t>&lt;/NumAmB&gt;</w:t>
      </w:r>
    </w:p>
    <w:p w14:paraId="227E9F5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6EB3779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600A5E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1E9E0C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FD28BE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19D0B" w14:textId="77777777" w:rsidR="00605BEB" w:rsidRPr="0007499F" w:rsidRDefault="00605BEB" w:rsidP="004A4BA2"/>
        </w:tc>
      </w:tr>
      <w:tr w:rsidR="000B37F5" w:rsidRPr="0007499F" w14:paraId="67CBF01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E261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F06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C110B7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69D8A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u t-trawwim tal-koeżjoni soċjali.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huwa l-istrument ewlieni tal-Unjoni </w:t>
            </w:r>
            <w:r w:rsidRPr="0007499F">
              <w:rPr>
                <w:b/>
                <w:bCs/>
                <w:i/>
                <w:iCs/>
              </w:rPr>
              <w:t>għall-appoġġ tal-linji gwida dwar l-impjiegi u</w:t>
            </w:r>
            <w:r w:rsidRPr="0007499F">
              <w:t xml:space="preserve"> għall-kisba tal-objettivi tal-Unjoni fil-politiki tal-impjiegi u dawk soċjali. Il-linji gwida dwar l-impjiegi jikkomplementaw il-prinċipji tal-Pilastru Ewropew tad-Drittijiet Soċjali.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vertAlign w:val="superscript"/>
              </w:rPr>
              <w:t>1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68248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</w:t>
            </w:r>
            <w:r w:rsidRPr="0007499F">
              <w:t xml:space="preserve">u t-trawwim tal-koeżjoni soċjali.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huwa l-istrument ewlieni tal-Unjoni </w:t>
            </w:r>
            <w:r w:rsidRPr="0007499F">
              <w:rPr>
                <w:b/>
                <w:bCs/>
                <w:i/>
                <w:iCs/>
              </w:rPr>
              <w:t>għall-investiment fin-nies,</w:t>
            </w:r>
            <w:r w:rsidRPr="0007499F">
              <w:t xml:space="preserve"> għall-kisba tal-objettivi tal-Unjoni fil-politiki tal-impjiegi u dawk soċjali</w:t>
            </w:r>
            <w:r w:rsidRPr="0007499F">
              <w:rPr>
                <w:b/>
                <w:bCs/>
                <w:i/>
                <w:iCs/>
              </w:rPr>
              <w:t>, u għall-appoġġ tal-linji gwida dwar l-impjiegi</w:t>
            </w:r>
            <w:r w:rsidRPr="0007499F">
              <w:t xml:space="preserve">. Il-linji gwida dwar l-impjiegi jikkomplementaw il-prinċipji tal-Pilastru Ewropew tad-Drittijiet Soċjali </w:t>
            </w:r>
            <w:r w:rsidRPr="0007499F">
              <w:rPr>
                <w:b/>
                <w:bCs/>
                <w:i/>
                <w:iCs/>
              </w:rPr>
              <w:t>u huma appoġġati mis-Semestru Ewropew u l-Qafas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Konverġenza Soċjali tiegħu</w:t>
            </w:r>
            <w:r w:rsidRPr="0007499F">
              <w:t>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vertAlign w:val="superscript"/>
              </w:rPr>
              <w:t>1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 </w:t>
            </w:r>
            <w:r w:rsidRPr="0007499F">
              <w:rPr>
                <w:b/>
                <w:bCs/>
                <w:i/>
                <w:iCs/>
              </w:rPr>
              <w:t xml:space="preserve">u r-rakkomandazzjonijiet rilevanti speċifiċi għall-pajjiżi fil-kuntest tas-Semestru </w:t>
            </w:r>
            <w:r w:rsidRPr="0007499F">
              <w:rPr>
                <w:b/>
                <w:bCs/>
                <w:i/>
                <w:iCs/>
              </w:rPr>
              <w:lastRenderedPageBreak/>
              <w:t>Ewropew</w:t>
            </w:r>
            <w:r w:rsidRPr="0007499F">
              <w:t>.</w:t>
            </w:r>
          </w:p>
        </w:tc>
      </w:tr>
      <w:tr w:rsidR="000B37F5" w:rsidRPr="0007499F" w14:paraId="1B9CC87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222F5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3F077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</w:tr>
      <w:tr w:rsidR="000B37F5" w:rsidRPr="0007499F" w14:paraId="3E5309B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26E44" w14:textId="77777777" w:rsidR="00605BEB" w:rsidRPr="0007499F" w:rsidRDefault="00605BEB" w:rsidP="004A4BA2">
            <w:pPr>
              <w:pStyle w:val="Normal6a"/>
            </w:pPr>
            <w:r w:rsidRPr="0007499F">
              <w:rPr>
                <w:vertAlign w:val="superscript"/>
              </w:rPr>
              <w:t>1</w:t>
            </w:r>
            <w:r w:rsidRPr="0007499F">
              <w:t xml:space="preserve"> Daħħal ir-referenza tal-pubblikazzjoni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D1108" w14:textId="77777777" w:rsidR="00605BEB" w:rsidRPr="0007499F" w:rsidRDefault="00605BEB" w:rsidP="004A4BA2">
            <w:pPr>
              <w:pStyle w:val="Normal6a"/>
            </w:pPr>
            <w:r w:rsidRPr="0007499F">
              <w:rPr>
                <w:vertAlign w:val="superscript"/>
              </w:rPr>
              <w:t>1</w:t>
            </w:r>
            <w:r w:rsidRPr="0007499F">
              <w:t xml:space="preserve"> Daħħal ir-referenza tal-pubblikazzjoni</w:t>
            </w:r>
          </w:p>
        </w:tc>
      </w:tr>
    </w:tbl>
    <w:p w14:paraId="12A898F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900C2E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D42C25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65</w:t>
      </w:r>
      <w:r w:rsidRPr="0007499F">
        <w:rPr>
          <w:rStyle w:val="HideTWBExt"/>
          <w:color w:val="auto"/>
        </w:rPr>
        <w:t>&lt;/NumAmB&gt;</w:t>
      </w:r>
    </w:p>
    <w:p w14:paraId="652709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</w:t>
      </w:r>
      <w:r w:rsidRPr="0007499F">
        <w:rPr>
          <w:rStyle w:val="HideTWBExt"/>
          <w:b w:val="0"/>
          <w:color w:val="auto"/>
        </w:rPr>
        <w:t>&lt;/Members&gt;</w:t>
      </w:r>
    </w:p>
    <w:p w14:paraId="259527C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624B8E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9D5DF5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F24F23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6D924" w14:textId="77777777" w:rsidR="00605BEB" w:rsidRPr="0007499F" w:rsidRDefault="00605BEB" w:rsidP="004A4BA2"/>
        </w:tc>
      </w:tr>
      <w:tr w:rsidR="000B37F5" w:rsidRPr="0007499F" w14:paraId="3C023BF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C6A3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48C9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93E24B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28A81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</w:t>
            </w:r>
            <w:r w:rsidRPr="0007499F">
              <w:rPr>
                <w:b/>
                <w:bCs/>
                <w:i/>
                <w:iCs/>
              </w:rPr>
              <w:t>ewlieni</w:t>
            </w:r>
            <w:r w:rsidRPr="0007499F">
              <w:t xml:space="preserve"> għall-koordinazzjoni tal-politiki tal-impjiegi u soċjali tal-Unjoni u dawk nazzjonali. Dawn jipprovdu prijoritajiet u miri komuni għall-impjiegi, l-edukazzjoni, il-ħiliet u l-politiki soċjali </w:t>
            </w:r>
            <w:r w:rsidRPr="0007499F">
              <w:rPr>
                <w:b/>
                <w:bCs/>
                <w:i/>
                <w:iCs/>
              </w:rPr>
              <w:t>bl-għan li tittejjeb il-kompetittività tal-Unjoni u biex din tal-aħħar ssir post aħjar għall-investiment, il-ħolqien tal-impjiegi u t-trawwim tal-koeżjoni soċjali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huwa l-istrument ewlieni tal-Unjoni għall-appoġġ tal-linji gwida dwar l-impjiegi u għall-kisba tal-objettivi tal-Unjoni fil-politiki tal-impjiegi u dawk soċjali. Il-linji gwida dwar l-impjiegi jikkomplementaw il-prinċipji tal-Pilastru Ewropew tad-Drittijiet Soċjali.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b/>
                <w:i/>
                <w:vertAlign w:val="superscript"/>
              </w:rPr>
              <w:t>1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85DAB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għall-koordinazzjoni tal-politiki tal-impjiegi u soċjali tal-Unjoni u dawk nazzjonali. Dawn jipprovdu prijoritajiet u miri komuni għall-impjiegi, l-edukazzjoni, il-ħiliet u l-politiki soċjali.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huwa l-istrument ewlieni tal-Unjoni għall-appoġġ tal-linji gwida dwar l-impjiegi u għall-kisba tal-objettivi tal-Unjoni fil-politiki tal-impjiegi u dawk soċjali. Il-linji gwida dwar l-impjiegi jikkomplementaw il-prinċipji tal-Pilastru Ewropew tad-Drittijiet Soċjali.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b/>
                <w:bCs/>
                <w:i/>
                <w:iCs/>
              </w:rPr>
              <w:t>[1]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2027].</w:t>
            </w:r>
          </w:p>
        </w:tc>
      </w:tr>
      <w:tr w:rsidR="000B37F5" w:rsidRPr="0007499F" w14:paraId="2D08287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25D4A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1A232" w14:textId="77777777" w:rsidR="00605BEB" w:rsidRPr="0007499F" w:rsidRDefault="00605BEB" w:rsidP="004A4BA2"/>
        </w:tc>
      </w:tr>
      <w:tr w:rsidR="000B37F5" w:rsidRPr="0007499F" w14:paraId="3E5E33D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61276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bCs/>
                <w:i/>
                <w:iCs/>
                <w:vertAlign w:val="superscript"/>
              </w:rPr>
              <w:t>1</w:t>
            </w:r>
            <w:r w:rsidRPr="0007499F">
              <w:rPr>
                <w:b/>
                <w:bCs/>
                <w:i/>
                <w:iCs/>
              </w:rPr>
              <w:t xml:space="preserve"> Daħħal ir-referenza tal-pubblikazzjoni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F048B" w14:textId="77777777" w:rsidR="00605BEB" w:rsidRPr="0007499F" w:rsidRDefault="00605BEB" w:rsidP="004A4BA2"/>
        </w:tc>
      </w:tr>
    </w:tbl>
    <w:p w14:paraId="3EF8B0A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59DCAC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17A66B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66</w:t>
      </w:r>
      <w:r w:rsidRPr="0007499F">
        <w:rPr>
          <w:rStyle w:val="HideTWBExt"/>
          <w:color w:val="auto"/>
        </w:rPr>
        <w:t>&lt;/NumAmB&gt;</w:t>
      </w:r>
    </w:p>
    <w:p w14:paraId="7FC3CD4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15A60EC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E92C6B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FDEE23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780379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9B34C" w14:textId="77777777" w:rsidR="00605BEB" w:rsidRPr="0007499F" w:rsidRDefault="00605BEB" w:rsidP="004A4BA2"/>
        </w:tc>
      </w:tr>
      <w:tr w:rsidR="000B37F5" w:rsidRPr="0007499F" w14:paraId="38AB86F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057B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10CF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0C50CE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5C21E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u t-trawwim tal-koeżjoni soċjali.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huwa l-istrument ewlieni tal-Unjoni għall-appoġġ tal-linji gwida dwar l-impjiegi u għall-kisba tal-objettivi tal-Unjoni fil-politiki tal-impjiegi u dawk soċjali. Il-linji gwida dwar l-impjiegi jikkomplementaw il-prinċipji tal-Pilastru Ewropew tad-Drittijiet Soċjali.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vertAlign w:val="superscript"/>
              </w:rPr>
              <w:t>1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4D391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u t-trawwim tal-koeżjoni soċjali.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huwa l-istrument ewlieni tal-Unjoni għall-appoġġ tal-linji gwida dwar l-impjiegi u għall-kisba tal-objettivi tal-Unjoni fil-politiki tal-impjiegi u dawk soċjali. Il-linji gwida dwar l-impjiegi jikkomplementaw il-prinċipji tal-Pilastru Ewropew tad-Drittijiet Soċjali.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vertAlign w:val="superscript"/>
              </w:rPr>
              <w:t>1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</w:t>
            </w:r>
            <w:r w:rsidRPr="0007499F">
              <w:rPr>
                <w:b/>
                <w:bCs/>
                <w:i/>
                <w:iCs/>
              </w:rPr>
              <w:t xml:space="preserve"> u, fl-istess ħin, jirrifletti l-ħtiġijiet u l-bżonnijiet tat-territorji tal-UE</w:t>
            </w:r>
            <w:r w:rsidRPr="0007499F">
              <w:t>.</w:t>
            </w:r>
          </w:p>
        </w:tc>
      </w:tr>
      <w:tr w:rsidR="000B37F5" w:rsidRPr="0007499F" w14:paraId="3AE7A70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D1911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77385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</w:tr>
      <w:tr w:rsidR="000B37F5" w:rsidRPr="0007499F" w14:paraId="5E9A381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0B9F2" w14:textId="77777777" w:rsidR="00605BEB" w:rsidRPr="0007499F" w:rsidRDefault="00605BEB" w:rsidP="004A4BA2">
            <w:pPr>
              <w:pStyle w:val="Normal6a"/>
            </w:pPr>
            <w:r w:rsidRPr="0007499F">
              <w:rPr>
                <w:vertAlign w:val="superscript"/>
              </w:rPr>
              <w:t>1</w:t>
            </w:r>
            <w:r w:rsidRPr="0007499F">
              <w:t xml:space="preserve"> Daħħal ir-referenza tal-pubblikazzjoni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A6E68" w14:textId="77777777" w:rsidR="00605BEB" w:rsidRPr="0007499F" w:rsidRDefault="00605BEB" w:rsidP="004A4BA2">
            <w:pPr>
              <w:pStyle w:val="Normal6a"/>
            </w:pPr>
            <w:r w:rsidRPr="0007499F">
              <w:rPr>
                <w:vertAlign w:val="superscript"/>
              </w:rPr>
              <w:t>1</w:t>
            </w:r>
            <w:r w:rsidRPr="0007499F">
              <w:t xml:space="preserve"> Daħħal ir-referenza tal-pubblikazzjoni</w:t>
            </w:r>
          </w:p>
        </w:tc>
      </w:tr>
    </w:tbl>
    <w:p w14:paraId="5D65A51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1F7A3C3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F63F46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67</w:t>
      </w:r>
      <w:r w:rsidRPr="0007499F">
        <w:rPr>
          <w:rStyle w:val="HideTWBExt"/>
          <w:color w:val="auto"/>
        </w:rPr>
        <w:t>&lt;/NumAmB&gt;</w:t>
      </w:r>
    </w:p>
    <w:p w14:paraId="28A4BE2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531FE61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9CAC6D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33BE33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DE7BA4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81057" w14:textId="77777777" w:rsidR="00605BEB" w:rsidRPr="0007499F" w:rsidRDefault="00605BEB" w:rsidP="004A4BA2"/>
        </w:tc>
      </w:tr>
      <w:tr w:rsidR="000B37F5" w:rsidRPr="0007499F" w14:paraId="7788230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1827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6FF2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AF04C0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5DBD4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u t-trawwim tal-koeżjoni soċjali.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huwa l-istrument ewlieni tal-Unjoni </w:t>
            </w:r>
            <w:r w:rsidRPr="0007499F">
              <w:rPr>
                <w:b/>
                <w:bCs/>
                <w:i/>
                <w:iCs/>
              </w:rPr>
              <w:t>għall-appoġġ tal-linji gwida dwar l-impjiegi u</w:t>
            </w:r>
            <w:r w:rsidRPr="0007499F">
              <w:t xml:space="preserve"> għall-kisba tal-objettivi tal-Unjoni fil-politiki tal-impjiegi u dawk soċjali. Il-linji gwida dwar l-impjiegi jikkomplementaw il-prinċipji tal-Pilastru Ewropew tad-Drittijiet Soċjali.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vertAlign w:val="superscript"/>
              </w:rPr>
              <w:t>1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F24B7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</w:t>
            </w:r>
            <w:r w:rsidRPr="0007499F">
              <w:t xml:space="preserve">u t-trawwim tal-koeżjoni soċjali.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huwa l-istrument ewlieni tal-Unjoni </w:t>
            </w:r>
            <w:r w:rsidRPr="0007499F">
              <w:rPr>
                <w:b/>
                <w:bCs/>
                <w:i/>
                <w:iCs/>
              </w:rPr>
              <w:t>għall-investiment fin-nies,</w:t>
            </w:r>
            <w:r w:rsidRPr="0007499F">
              <w:t xml:space="preserve"> għall-kisba tal-objettivi tal-Unjoni fil-politiki tal-impjiegi u dawk soċjali </w:t>
            </w:r>
            <w:r w:rsidRPr="0007499F">
              <w:rPr>
                <w:b/>
                <w:bCs/>
                <w:i/>
                <w:iCs/>
              </w:rPr>
              <w:t>u għall-appoġġ tal-linji gwida dwar l-impjiegi</w:t>
            </w:r>
            <w:r w:rsidRPr="0007499F">
              <w:t>. Il-linji gwida dwar l-impjiegi jikkomplementaw il-prinċipji tal-Pilastru Ewropew tad-Drittijiet Soċjali. F</w:t>
            </w:r>
            <w:r w:rsidR="00D6590C" w:rsidRPr="0007499F">
              <w:t>’</w:t>
            </w:r>
            <w:r w:rsidRPr="0007499F">
              <w:t>dan il-kuntest, il-kamp ta</w:t>
            </w:r>
            <w:r w:rsidR="00D6590C" w:rsidRPr="0007499F">
              <w:t>’</w:t>
            </w:r>
            <w:r w:rsidRPr="0007499F">
              <w:t xml:space="preserve"> applikazzjoni tal-FSE għall-2028 sal-2034 jenħtieġ li jkun allinjat bis-sħiħ mad-Deċiżjoni tal-Kunsill (UE) …</w:t>
            </w:r>
            <w:r w:rsidRPr="0007499F">
              <w:rPr>
                <w:vertAlign w:val="superscript"/>
              </w:rPr>
              <w:t>1</w:t>
            </w:r>
            <w:r w:rsidRPr="0007499F">
              <w:t xml:space="preserve"> [Linji Gwida dwar l-Impjiegi adottati mill-Kunsill sa mhux aktar tard mill-1 ta</w:t>
            </w:r>
            <w:r w:rsidR="00D6590C" w:rsidRPr="0007499F">
              <w:t>’</w:t>
            </w:r>
            <w:r w:rsidRPr="0007499F">
              <w:t xml:space="preserve"> Jannar 2027].</w:t>
            </w:r>
          </w:p>
        </w:tc>
      </w:tr>
      <w:tr w:rsidR="000B37F5" w:rsidRPr="0007499F" w14:paraId="0718185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0C62A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F0036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</w:tr>
      <w:tr w:rsidR="000B37F5" w:rsidRPr="0007499F" w14:paraId="39FAC7E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AC435" w14:textId="77777777" w:rsidR="00605BEB" w:rsidRPr="0007499F" w:rsidRDefault="00605BEB" w:rsidP="004A4BA2">
            <w:pPr>
              <w:pStyle w:val="Normal6a"/>
            </w:pPr>
            <w:r w:rsidRPr="0007499F">
              <w:rPr>
                <w:vertAlign w:val="superscript"/>
              </w:rPr>
              <w:t>1</w:t>
            </w:r>
            <w:r w:rsidRPr="0007499F">
              <w:t xml:space="preserve"> Daħħal ir-referenza tal-pubblikazzjoni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5EFBC" w14:textId="77777777" w:rsidR="00605BEB" w:rsidRPr="0007499F" w:rsidRDefault="00605BEB" w:rsidP="004A4BA2">
            <w:pPr>
              <w:pStyle w:val="Normal6a"/>
            </w:pPr>
            <w:r w:rsidRPr="0007499F">
              <w:rPr>
                <w:vertAlign w:val="superscript"/>
              </w:rPr>
              <w:t>1</w:t>
            </w:r>
            <w:r w:rsidRPr="0007499F">
              <w:t xml:space="preserve"> Daħħal ir-referenza tal-pubblikazzjoni</w:t>
            </w:r>
          </w:p>
        </w:tc>
      </w:tr>
    </w:tbl>
    <w:p w14:paraId="64D3C32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AF1BD8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6FFC2A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68</w:t>
      </w:r>
      <w:r w:rsidRPr="0007499F">
        <w:rPr>
          <w:rStyle w:val="HideTWBExt"/>
          <w:color w:val="auto"/>
        </w:rPr>
        <w:t>&lt;/NumAmB&gt;</w:t>
      </w:r>
    </w:p>
    <w:p w14:paraId="6CDB2A6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2EF691E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449092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0F06DF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0CE6D6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765EF" w14:textId="77777777" w:rsidR="00605BEB" w:rsidRPr="0007499F" w:rsidRDefault="00605BEB" w:rsidP="004A4BA2"/>
        </w:tc>
      </w:tr>
      <w:tr w:rsidR="000B37F5" w:rsidRPr="0007499F" w14:paraId="1496162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89BC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D0F7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A94A0D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BACAE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Il-linji gwida għall-politiki dwar l-impjiegi tal-Istati Membri, kif previst fl-Artikolu 148(2)</w:t>
            </w:r>
            <w:r w:rsidRPr="0007499F">
              <w:t xml:space="preserve"> tat-Trattat</w:t>
            </w:r>
            <w:r w:rsidRPr="0007499F">
              <w:rPr>
                <w:b/>
                <w:bCs/>
                <w:i/>
                <w:iCs/>
              </w:rPr>
              <w:t>, adottati</w:t>
            </w:r>
            <w:r w:rsidRPr="0007499F">
              <w:t xml:space="preserve"> kull sena </w:t>
            </w:r>
            <w:r w:rsidRPr="0007499F">
              <w:rPr>
                <w:b/>
                <w:bCs/>
                <w:i/>
                <w:iCs/>
              </w:rPr>
              <w:t>mill-Kunsill fil-kuntest tas-Semestru Ewropew, huma strument ewlieni għall-koordinazzjoni tal-politiki tal-impjiegi u soċjali tal-Unjoni u dawk nazzjonali.</w:t>
            </w:r>
            <w:r w:rsidRPr="0007499F">
              <w:rPr>
                <w:b/>
                <w:i/>
              </w:rPr>
              <w:t xml:space="preserve"> Dawn jipprovdu prijoritajiet u miri komuni għall-impjiegi, l-edukazzjoni, il-ħiliet u l-politiki soċjali bl-għan li tittejjeb il-kompetittività tal-Unjoni u biex din tal-aħħar ssir post aħjar għall-investiment, il-ħolqien tal-impjiegi u t-trawwim tal-koeżjoni soċjali. </w:t>
            </w:r>
            <w:r w:rsidRPr="0007499F">
              <w:rPr>
                <w:b/>
                <w:bCs/>
                <w:i/>
                <w:iCs/>
              </w:rPr>
              <w:t>L-FSE huwa l-istrument ewlieni tal-Unjoni għall-appoġġ tal-linji</w:t>
            </w:r>
            <w:r w:rsidRPr="0007499F">
              <w:t xml:space="preserve"> gwida dwar l-impjiegi </w:t>
            </w:r>
            <w:r w:rsidRPr="0007499F">
              <w:rPr>
                <w:b/>
                <w:bCs/>
                <w:i/>
                <w:iCs/>
              </w:rPr>
              <w:t>u għall-kisba tal-objettivi tal-Unjoni fil-politiki tal-impjiegi u dawk soċjali.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t xml:space="preserve">Il-linji gwida </w:t>
            </w:r>
            <w:r w:rsidRPr="0007499F">
              <w:rPr>
                <w:b/>
                <w:bCs/>
                <w:i/>
                <w:iCs/>
              </w:rPr>
              <w:t>dwar l-impjiegi jikkomplementaw il-prinċipji tal-Pilastru Ewropew tad-Drittijiet Soċjali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il-kuntest, il-kamp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applikazzjoni tal-FSE għall-2028 sal-2034 </w:t>
            </w:r>
            <w:r w:rsidRPr="0007499F">
              <w:rPr>
                <w:b/>
                <w:bCs/>
                <w:i/>
                <w:iCs/>
              </w:rPr>
              <w:t xml:space="preserve">jenħtieġ li jkun allinjat bis-sħiħ mad-Deċiżjoni tal-Kunsill (UE) … </w:t>
            </w:r>
            <w:r w:rsidRPr="0007499F">
              <w:rPr>
                <w:b/>
                <w:bCs/>
                <w:i/>
                <w:iCs/>
                <w:vertAlign w:val="superscript"/>
              </w:rPr>
              <w:t>1</w:t>
            </w:r>
            <w:r w:rsidRPr="0007499F">
              <w:rPr>
                <w:b/>
                <w:bCs/>
                <w:i/>
                <w:iCs/>
              </w:rPr>
              <w:t xml:space="preserve"> [Linji Gwida dwar l-Impjiegi adottati mill-Kunsill sa mhux aktar tard mill-1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Jannar 2027]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C6DFE" w14:textId="77777777" w:rsidR="00605BEB" w:rsidRPr="0007499F" w:rsidRDefault="00605BEB" w:rsidP="004A4BA2">
            <w:pPr>
              <w:pStyle w:val="Normal6a"/>
            </w:pPr>
            <w:r w:rsidRPr="0007499F">
              <w:t>(2)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mal-Artikolu 5,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l-paragrafu 2 tiegħu u 148</w:t>
            </w:r>
            <w:r w:rsidRPr="0007499F">
              <w:t xml:space="preserve"> tat-Trattat </w:t>
            </w:r>
            <w:r w:rsidRPr="0007499F">
              <w:rPr>
                <w:b/>
                <w:bCs/>
                <w:i/>
                <w:iCs/>
              </w:rPr>
              <w:t>dwar il-Fuzjonament tal-Unjoni Ewropea, il-Kunsill jiżviluppa</w:t>
            </w:r>
            <w:r w:rsidRPr="0007499F">
              <w:t xml:space="preserve"> kull sena </w:t>
            </w:r>
            <w:r w:rsidRPr="0007499F">
              <w:rPr>
                <w:b/>
                <w:bCs/>
                <w:i/>
                <w:iCs/>
              </w:rPr>
              <w:t>linji</w:t>
            </w:r>
            <w:r w:rsidRPr="0007499F">
              <w:t xml:space="preserve"> gwida dwar l-impjiegi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Dawn</w:t>
            </w:r>
            <w:r w:rsidRPr="0007499F">
              <w:t xml:space="preserve"> il-linji gwida </w:t>
            </w:r>
            <w:r w:rsidRPr="0007499F">
              <w:rPr>
                <w:b/>
                <w:bCs/>
                <w:i/>
                <w:iCs/>
              </w:rPr>
              <w:t>jittrattaw il-politika ekonomika, u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ir-rigward, is-sitwazzjoni tal-impjiegi fl-Istati Membri.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Abbażi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dan, l-Istati Membri jikkordinaw il-politiki tal-impjiegi tagħhom bl-għan li jorbtu l-objettivi tal-promozzjoni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forza tax-xogħol kwalifikata mat-tisħiħ tas-suq tax-xogħol fid-dawl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instabbiltà ekonomika</w:t>
            </w:r>
            <w:r w:rsidRPr="0007499F">
              <w:t xml:space="preserve">. </w:t>
            </w:r>
            <w:r w:rsidRPr="0007499F">
              <w:rPr>
                <w:b/>
                <w:i/>
              </w:rPr>
              <w:t>Dawn il-linji gwida ma jittrattawx kwistjonijiet soċjali, qasam li fih il-kompetenzi tal-appoġġ tal-Unjoni Ewropea huma llimitati għall-Artikolu 153 tat-TFUE. Il-fatt li dawn il-linji gwida jittrattaw dejjem aktar il-politika soċjali aktarx ixekkel il-kamp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applikazzjoni u l-effettività tar-rakkomandazzjonijiet li fiha. </w:t>
            </w:r>
            <w:r w:rsidRPr="0007499F">
              <w:rPr>
                <w:b/>
                <w:bCs/>
                <w:i/>
                <w:iCs/>
              </w:rPr>
              <w:t>Barra minn hekk, meta titqies in-natura mhux vinkolanti tagħhom, dawn ir-rakkomandazzjonijiet jistgħu jservu bħala bażi għall-iżvilupp tal-kamp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applikazzjoni tal-FSE għall-2028 sal-2034</w:t>
            </w:r>
            <w:r w:rsidRPr="0007499F">
              <w:rPr>
                <w:b/>
                <w:bCs/>
                <w:i/>
                <w:iCs/>
              </w:rPr>
              <w:t>, mingħajr ma madankollu jiddettaw objettivi vinkolanti.</w:t>
            </w:r>
          </w:p>
        </w:tc>
      </w:tr>
      <w:tr w:rsidR="000B37F5" w:rsidRPr="0007499F" w14:paraId="3BC1D3A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BEDDE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11E3C" w14:textId="77777777" w:rsidR="00605BEB" w:rsidRPr="0007499F" w:rsidRDefault="00605BEB" w:rsidP="004A4BA2"/>
        </w:tc>
      </w:tr>
      <w:tr w:rsidR="000B37F5" w:rsidRPr="0007499F" w14:paraId="181A636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201DE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  <w:vertAlign w:val="superscript"/>
              </w:rPr>
              <w:t>1</w:t>
            </w:r>
            <w:r w:rsidRPr="0007499F">
              <w:rPr>
                <w:b/>
                <w:bCs/>
                <w:i/>
                <w:iCs/>
              </w:rPr>
              <w:t xml:space="preserve"> Daħħal ir-referenza tal-pubblikazzjoni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E64B6" w14:textId="77777777" w:rsidR="00605BEB" w:rsidRPr="0007499F" w:rsidRDefault="00605BEB" w:rsidP="004A4BA2"/>
        </w:tc>
      </w:tr>
    </w:tbl>
    <w:p w14:paraId="47640C42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64370F6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F56AA9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69</w:t>
      </w:r>
      <w:r w:rsidRPr="0007499F">
        <w:rPr>
          <w:rStyle w:val="HideTWBExt"/>
          <w:color w:val="auto"/>
        </w:rPr>
        <w:t>&lt;/NumAmB&gt;</w:t>
      </w:r>
    </w:p>
    <w:p w14:paraId="2ADAA02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Grégory Allione, Valérie Devaux, Laurence Farreng, Hristo Petrov, Martin Hojsík</w:t>
      </w:r>
      <w:r w:rsidRPr="0007499F">
        <w:rPr>
          <w:rStyle w:val="HideTWBExt"/>
          <w:b w:val="0"/>
          <w:color w:val="auto"/>
        </w:rPr>
        <w:t>&lt;/Members&gt;</w:t>
      </w:r>
    </w:p>
    <w:p w14:paraId="203F788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DFE890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8DC037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369E63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F082F" w14:textId="77777777" w:rsidR="00605BEB" w:rsidRPr="0007499F" w:rsidRDefault="00605BEB" w:rsidP="004A4BA2"/>
        </w:tc>
      </w:tr>
      <w:tr w:rsidR="000B37F5" w:rsidRPr="0007499F" w14:paraId="36F4F0B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292F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D01A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EB328A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325EB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2A43A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(2a)</w:t>
            </w:r>
            <w:r w:rsidRPr="0007499F">
              <w:tab/>
            </w:r>
            <w:r w:rsidRPr="0007499F">
              <w:rPr>
                <w:b/>
                <w:i/>
              </w:rPr>
              <w:t>L-Artikolu 162 tat-Trattat dwar il-Funzjonament tal-Unjoni Ewropea (TFUE) jistabbilixxi l-Fond Soċjali Ewropew sabiex itejjeb l-opportunitajiet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impjieg għall-ħaddiema fis-suq intern u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hekk jikkontribwixxi biex jogħla l-istandard tal-għajxien; għandu jkollu l-għan li jirrendi eħfef l-impjieg tal-ħaddiema u jżid il-mobbiltà ġeografika u okkupazzjonali tagħhom fl-Unjoni, u li jiffaċilita l-adattament tagħhom għal bidliet industrijali u bidliet fis-sistemi tal-produzzjoni,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permezz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taħriġ vokazzjonali u taħriġ mill-ġdid.</w:t>
            </w:r>
          </w:p>
        </w:tc>
      </w:tr>
    </w:tbl>
    <w:p w14:paraId="3A2B519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AE57C8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0E7E24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70</w:t>
      </w:r>
      <w:r w:rsidRPr="0007499F">
        <w:rPr>
          <w:rStyle w:val="HideTWBExt"/>
          <w:color w:val="auto"/>
        </w:rPr>
        <w:t>&lt;/NumAmB&gt;</w:t>
      </w:r>
    </w:p>
    <w:p w14:paraId="1AE061F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2D1BD01F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1F0C0B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C1C709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A17EBC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816087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C2CF8" w14:textId="77777777" w:rsidR="00605BEB" w:rsidRPr="0007499F" w:rsidRDefault="00605BEB" w:rsidP="004A4BA2"/>
        </w:tc>
      </w:tr>
      <w:tr w:rsidR="000B37F5" w:rsidRPr="0007499F" w14:paraId="2C86AA6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FF6C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A1A1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053C83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351E2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9349A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(2a)</w:t>
            </w:r>
            <w:r w:rsidRPr="0007499F">
              <w:tab/>
            </w:r>
            <w:r w:rsidRPr="0007499F">
              <w:rPr>
                <w:b/>
                <w:i/>
              </w:rPr>
              <w:t>Meta jitqiesu l-livelli persistenti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faqar u esklużjoni soċjali madwar l-Unjoni Ewropea, il-Fond Soċjali Ewropew (FSE) jenħtieġ li jikkontribwixxi għall-implimentazzjoni effettiva tal-oqfsa u l-miri tal-Unjoni li għandhom l-għan li progressivament inaqqsu l-faqar u fl-aħħar mill-aħħar jeqirduh sal-2050.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dan ir-rigward, l-interventi tal-FSE jenħtieġ li jappoġġaw it-twettiq tal-prinċipji stabbiliti fil-Pilastru Ewropew tad-Drittijiet Soċjali, jikkontribwixxu għall-kisba tal-Miri Soċjali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Porto, u jsaħħu l-implimentazzjoni tal-Istrateġija tal-UE Kontra l-Faqar.</w:t>
            </w:r>
          </w:p>
        </w:tc>
      </w:tr>
    </w:tbl>
    <w:p w14:paraId="5933EE3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847B6D6" w14:textId="77777777" w:rsidR="00605BEB" w:rsidRPr="0007499F" w:rsidRDefault="00605BEB" w:rsidP="00605BEB">
      <w:r w:rsidRPr="0007499F">
        <w:rPr>
          <w:rStyle w:val="HideTWBExt"/>
          <w:color w:val="auto"/>
        </w:rPr>
        <w:lastRenderedPageBreak/>
        <w:t>&lt;/AmendB&gt;</w:t>
      </w:r>
    </w:p>
    <w:p w14:paraId="323E025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71</w:t>
      </w:r>
      <w:r w:rsidRPr="0007499F">
        <w:rPr>
          <w:rStyle w:val="HideTWBExt"/>
          <w:color w:val="auto"/>
        </w:rPr>
        <w:t>&lt;/NumAmB&gt;</w:t>
      </w:r>
    </w:p>
    <w:p w14:paraId="0FEB975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Grégory Allione, Valérie Devaux, Laurence Farreng, Hristo Petrov, Martin Hojsík</w:t>
      </w:r>
      <w:r w:rsidRPr="0007499F">
        <w:rPr>
          <w:rStyle w:val="HideTWBExt"/>
          <w:b w:val="0"/>
          <w:color w:val="auto"/>
        </w:rPr>
        <w:t>&lt;/Members&gt;</w:t>
      </w:r>
    </w:p>
    <w:p w14:paraId="5C19F47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AC46FD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D0379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F3738D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AE605" w14:textId="77777777" w:rsidR="00605BEB" w:rsidRPr="0007499F" w:rsidRDefault="00605BEB" w:rsidP="004A4BA2"/>
        </w:tc>
      </w:tr>
      <w:tr w:rsidR="000B37F5" w:rsidRPr="0007499F" w14:paraId="3BF8005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B6C1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E70B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C464B0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0EE5B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4E51C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(2b)</w:t>
            </w:r>
            <w:r w:rsidRPr="0007499F">
              <w:tab/>
            </w:r>
            <w:r w:rsidRPr="0007499F">
              <w:rPr>
                <w:b/>
                <w:i/>
              </w:rPr>
              <w:t>L-Artikolu 174 tat-Trattat dwar il-Funzjonament tal-Unjoni Ewropea (TFUE) jipprevedi li, sabiex tippromwovi l-iżvilupp armonjuż ġenerali tagħha, l-Unjoni għandha tiżviluppa u tfittex li twettaq l-azzjonijiet tagħha li jwasslu sabiex tissaħħaħ il-koeżjoni ekonomika, soċjali u territorjali tagħha.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partikolari, l-Unjoni għandu jkollha l-għan li tnaqqas id-disparitajiet bejn il-livelli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żvilupp tar-reġjuni varji u r-ritard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dawk ir-reġjuni li huma inqas favoriti.</w:t>
            </w:r>
          </w:p>
        </w:tc>
      </w:tr>
    </w:tbl>
    <w:p w14:paraId="7FB8F593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5B204C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96E5A9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72</w:t>
      </w:r>
      <w:r w:rsidRPr="0007499F">
        <w:rPr>
          <w:rStyle w:val="HideTWBExt"/>
          <w:color w:val="auto"/>
        </w:rPr>
        <w:t>&lt;/NumAmB&gt;</w:t>
      </w:r>
    </w:p>
    <w:p w14:paraId="2995A53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6CF0642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D3F345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CC6BC8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53FF0D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C3EBE" w14:textId="77777777" w:rsidR="00605BEB" w:rsidRPr="0007499F" w:rsidRDefault="00605BEB" w:rsidP="004A4BA2"/>
        </w:tc>
      </w:tr>
      <w:tr w:rsidR="000B37F5" w:rsidRPr="0007499F" w14:paraId="1B6460C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73E9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8586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003F76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27C33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il-bażi għall-użu tal-finanzjament tal-Unjoni b</w:t>
            </w:r>
            <w:r w:rsidR="00D6590C" w:rsidRPr="0007499F">
              <w:t>’</w:t>
            </w:r>
            <w:r w:rsidRPr="0007499F">
              <w:t xml:space="preserve">mod </w:t>
            </w:r>
            <w:r w:rsidRPr="0007499F">
              <w:lastRenderedPageBreak/>
              <w:t>koerenti, inkluż bil-ħsieb li jiġi massimizzat il-valur miżjud tal-appoġġ finanzjarju li għandu jiġi riċevut.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3A7A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(3)</w:t>
            </w:r>
            <w:r w:rsidRPr="0007499F">
              <w:tab/>
              <w:t xml:space="preserve">Fil-livell tal-Unjoni, is-Semestru Ewropew għall-koordinazzjoni tal-politika ekonomika </w:t>
            </w:r>
            <w:r w:rsidRPr="0007499F">
              <w:rPr>
                <w:b/>
                <w:bCs/>
                <w:i/>
                <w:iCs/>
              </w:rPr>
              <w:t xml:space="preserve">u soċjali </w:t>
            </w:r>
            <w:r w:rsidRPr="0007499F">
              <w:t>huwa l-qafas li jidentifika l-prijoritajiet ta</w:t>
            </w:r>
            <w:r w:rsidR="00D6590C" w:rsidRPr="0007499F">
              <w:t>’</w:t>
            </w:r>
            <w:r w:rsidRPr="0007499F">
              <w:t xml:space="preserve"> riformi </w:t>
            </w:r>
            <w:r w:rsidRPr="0007499F">
              <w:rPr>
                <w:b/>
                <w:bCs/>
                <w:i/>
                <w:iCs/>
              </w:rPr>
              <w:t xml:space="preserve">u investiment </w:t>
            </w:r>
            <w:r w:rsidRPr="0007499F">
              <w:t>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</w:t>
            </w:r>
            <w:r w:rsidRPr="0007499F">
              <w:rPr>
                <w:b/>
                <w:bCs/>
                <w:i/>
                <w:iCs/>
              </w:rPr>
              <w:t>, inkluża informazzjoni dwar l-implimentazzjoni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riformi u </w:t>
            </w:r>
            <w:r w:rsidRPr="0007499F">
              <w:rPr>
                <w:b/>
                <w:bCs/>
                <w:i/>
                <w:iCs/>
              </w:rPr>
              <w:lastRenderedPageBreak/>
              <w:t>investimenti usa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fil-kuntest tas-Semestru Ewropew</w:t>
            </w:r>
            <w:r w:rsidRPr="0007499F">
              <w:t>. Dak il-qafas jenħtieġ li jkun il-bażi għall-użu tal-finanzjament tal-Unjoni b</w:t>
            </w:r>
            <w:r w:rsidR="00D6590C" w:rsidRPr="0007499F">
              <w:t>’</w:t>
            </w:r>
            <w:r w:rsidRPr="0007499F">
              <w:t xml:space="preserve">mod koerenti, inkluż bil-ħsieb li jiġi massimizzat il-valur miżjud tal-appoġġ finanzjarju li għandu jiġi riċevut. </w:t>
            </w:r>
            <w:r w:rsidRPr="0007499F">
              <w:rPr>
                <w:b/>
                <w:bCs/>
                <w:i/>
                <w:iCs/>
              </w:rPr>
              <w:t>L-Istati Membri jenħtieġ li jużaw ir-riżorsi tal-FSE biex jindirizzaw l-isfidi identifikati fir-rakkomandazzjonijiet rilevanti speċifiċi għall-pajjiż adottati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mal-Artikolu 121(2) u l-Artikolu 148(4) tat-TFUE u fis-Semestru Ewropew li jaqgħu fl-ambitu tal-objettivi speċifiċi tal-FSE.</w:t>
            </w:r>
          </w:p>
        </w:tc>
      </w:tr>
    </w:tbl>
    <w:p w14:paraId="333711A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2ADB28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CA5B6F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73</w:t>
      </w:r>
      <w:r w:rsidRPr="0007499F">
        <w:rPr>
          <w:rStyle w:val="HideTWBExt"/>
          <w:color w:val="auto"/>
        </w:rPr>
        <w:t>&lt;/NumAmB&gt;</w:t>
      </w:r>
    </w:p>
    <w:p w14:paraId="3C684D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086CAE6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C6B28B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605CE0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9CA6DB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D71FA" w14:textId="77777777" w:rsidR="00605BEB" w:rsidRPr="0007499F" w:rsidRDefault="00605BEB" w:rsidP="004A4BA2"/>
        </w:tc>
      </w:tr>
      <w:tr w:rsidR="000B37F5" w:rsidRPr="0007499F" w14:paraId="6063234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F126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1602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4D51EC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DCDA2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il-bażi għall-użu tal-finanzjament tal-Unjoni b</w:t>
            </w:r>
            <w:r w:rsidR="00D6590C" w:rsidRPr="0007499F">
              <w:t>’</w:t>
            </w:r>
            <w:r w:rsidRPr="0007499F">
              <w:t>mod koerenti, inkluż bil-ħsieb li jiġi massimizzat il-valur miżjud tal-appoġġ finanzjarju li għandu jiġi riċevut.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6B472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</w:t>
            </w:r>
            <w:r w:rsidRPr="0007499F">
              <w:rPr>
                <w:b/>
                <w:bCs/>
                <w:i/>
                <w:iCs/>
              </w:rPr>
              <w:t>jiġi żviluppat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konsultazzjoni mill-qrib mas-sħab soċjali,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partikolari t-trade unions, u bl-involviment effettiv u strutturat tas-soċjetà ċivili, u jenħtieġ li </w:t>
            </w:r>
            <w:r w:rsidRPr="0007499F">
              <w:t>jkun il-bażi għall-użu tal-finanzjament tal-Unjoni b</w:t>
            </w:r>
            <w:r w:rsidR="00D6590C" w:rsidRPr="0007499F">
              <w:t>’</w:t>
            </w:r>
            <w:r w:rsidRPr="0007499F">
              <w:t xml:space="preserve">mod koerenti, inkluż bil-ħsieb li jiġi massimizzat il-valur miżjud tal-appoġġ finanzjarju li għandu jiġi riċevut. </w:t>
            </w:r>
            <w:r w:rsidRPr="0007499F">
              <w:rPr>
                <w:b/>
                <w:i/>
              </w:rPr>
              <w:t>Dan il-mekkaniżmu għandu jiżgura l-integrazzjoni sħiħa tal-objettivi tal-</w:t>
            </w:r>
            <w:r w:rsidRPr="0007499F">
              <w:rPr>
                <w:b/>
                <w:i/>
              </w:rPr>
              <w:lastRenderedPageBreak/>
              <w:t>koeżjoni soċjali u tal-inklużjoni soċjali, fuq bażi ugwali mal-objettivi ekonomiċi. Dan għandu,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partikolari, jindirizza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sistematiku u konsistenti s-sitwazzjoni tal-gruppi vulnerabbli.</w:t>
            </w:r>
          </w:p>
        </w:tc>
      </w:tr>
    </w:tbl>
    <w:p w14:paraId="1F0B90D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9BF737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0BCCE3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74</w:t>
      </w:r>
      <w:r w:rsidRPr="0007499F">
        <w:rPr>
          <w:rStyle w:val="HideTWBExt"/>
          <w:color w:val="auto"/>
        </w:rPr>
        <w:t>&lt;/NumAmB&gt;</w:t>
      </w:r>
    </w:p>
    <w:p w14:paraId="464083E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3410FFE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B36D3C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16676D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80AD60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A0D3D" w14:textId="77777777" w:rsidR="00605BEB" w:rsidRPr="0007499F" w:rsidRDefault="00605BEB" w:rsidP="004A4BA2"/>
        </w:tc>
      </w:tr>
      <w:tr w:rsidR="000B37F5" w:rsidRPr="0007499F" w14:paraId="47C4828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1572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87A9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81DA73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10076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il-bażi għall-użu tal-finanzjament tal-Unjoni b</w:t>
            </w:r>
            <w:r w:rsidR="00D6590C" w:rsidRPr="0007499F">
              <w:t>’</w:t>
            </w:r>
            <w:r w:rsidRPr="0007499F">
              <w:t>mod koerenti, inkluż bil-ħsieb li jiġi massimizzat il-valur miżjud tal-appoġġ finanzjarju li għandu jiġi riċevut.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B9345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 xml:space="preserve">Fil-livell tal-Unjoni, is-Semestru Ewropew għall-koordinazzjoni tal-politika ekonomika </w:t>
            </w:r>
            <w:r w:rsidRPr="0007499F">
              <w:rPr>
                <w:b/>
                <w:bCs/>
                <w:i/>
                <w:iCs/>
              </w:rPr>
              <w:t xml:space="preserve">u soċjali </w:t>
            </w:r>
            <w:r w:rsidRPr="0007499F">
              <w:t>huwa l-qafas li jidentifika l-prijoritajiet ta</w:t>
            </w:r>
            <w:r w:rsidR="00D6590C" w:rsidRPr="0007499F">
              <w:t>’</w:t>
            </w:r>
            <w:r w:rsidRPr="0007499F">
              <w:t xml:space="preserve"> riformi </w:t>
            </w:r>
            <w:r w:rsidRPr="0007499F">
              <w:rPr>
                <w:b/>
                <w:bCs/>
                <w:i/>
                <w:iCs/>
              </w:rPr>
              <w:t xml:space="preserve">u investiment </w:t>
            </w:r>
            <w:r w:rsidRPr="0007499F">
              <w:t>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il-bażi għall-użu tal-finanzjament tal-Unjoni b</w:t>
            </w:r>
            <w:r w:rsidR="00D6590C" w:rsidRPr="0007499F">
              <w:t>’</w:t>
            </w:r>
            <w:r w:rsidRPr="0007499F">
              <w:t xml:space="preserve">mod koerenti, inkluż bil-ħsieb li jiġi massimizzat il-valur miżjud tal-appoġġ finanzjarju li għandu jiġi riċevut. </w:t>
            </w:r>
            <w:r w:rsidRPr="0007499F">
              <w:rPr>
                <w:b/>
                <w:i/>
              </w:rPr>
              <w:t>L-Istati Membri jenħtieġ li jużaw ir-riżorsi tal-FSE biex jindirizzaw l-isfidi identifikati fir-rakkomandazzjonijiet rilevanti speċifiċi għall-pajjiż adottati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mal-Artikolu 121(2) u l-Artikolu 148(4) tat-TFUE u fis-Semestru Ewropew li jaqgħu fl-ambitu tal-objettivi speċifiċi tal-FSE.</w:t>
            </w:r>
          </w:p>
        </w:tc>
      </w:tr>
    </w:tbl>
    <w:p w14:paraId="74A3D69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C6B7BB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2765C9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75</w:t>
      </w:r>
      <w:r w:rsidRPr="0007499F">
        <w:rPr>
          <w:rStyle w:val="HideTWBExt"/>
          <w:color w:val="auto"/>
        </w:rPr>
        <w:t>&lt;/NumAmB&gt;</w:t>
      </w:r>
    </w:p>
    <w:p w14:paraId="21CA2A4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63C3B19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580CD9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95CDF1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1F6F21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86EFF" w14:textId="77777777" w:rsidR="00605BEB" w:rsidRPr="0007499F" w:rsidRDefault="00605BEB" w:rsidP="004A4BA2"/>
        </w:tc>
      </w:tr>
      <w:tr w:rsidR="000B37F5" w:rsidRPr="0007499F" w14:paraId="4A8874D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26B2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6326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18BA04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6D9EE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il-bażi għall-użu tal-finanzjament tal-Unjoni b</w:t>
            </w:r>
            <w:r w:rsidR="00D6590C" w:rsidRPr="0007499F">
              <w:t>’</w:t>
            </w:r>
            <w:r w:rsidRPr="0007499F">
              <w:t>mod koerenti, inkluż bil-ħsieb li jiġi massimizzat il-valur miżjud tal-appoġġ finanzjarju li għandu jiġi riċevut.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37565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il-bażi għall-użu tal-finanzjament tal-Unjoni b</w:t>
            </w:r>
            <w:r w:rsidR="00D6590C" w:rsidRPr="0007499F">
              <w:t>’</w:t>
            </w:r>
            <w:r w:rsidRPr="0007499F">
              <w:t xml:space="preserve">mod koerenti, inkluż bil-ħsieb li jiġi massimizzat il-valur miżjud tal-appoġġ finanzjarju li għandu jiġi riċevut. </w:t>
            </w:r>
            <w:r w:rsidRPr="0007499F">
              <w:rPr>
                <w:b/>
                <w:i/>
              </w:rPr>
              <w:t>Huwa essenzjali li dawn il-mekkaniżmi jinkorporaw bis-sħiħ l-objettivi tal-koeżjoni u l-inklużjoni soċjali, flimkien ma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dawk ekonomiċi.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partikolari, dawn jenħtieġ li jindirizzaw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formali u konsistenti s-sitwazzjoni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gruppi vulnerabbli bħar-Rom.</w:t>
            </w:r>
          </w:p>
        </w:tc>
      </w:tr>
    </w:tbl>
    <w:p w14:paraId="2491602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82251C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7A8B73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76</w:t>
      </w:r>
      <w:r w:rsidRPr="0007499F">
        <w:rPr>
          <w:rStyle w:val="HideTWBExt"/>
          <w:color w:val="auto"/>
        </w:rPr>
        <w:t>&lt;/NumAmB&gt;</w:t>
      </w:r>
    </w:p>
    <w:p w14:paraId="7E8A2E3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161C07B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C61BEF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CE8EE3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3C1256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87D70" w14:textId="77777777" w:rsidR="00605BEB" w:rsidRPr="0007499F" w:rsidRDefault="00605BEB" w:rsidP="004A4BA2"/>
        </w:tc>
      </w:tr>
      <w:tr w:rsidR="000B37F5" w:rsidRPr="0007499F" w14:paraId="7011033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3BF1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6F92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324CDB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44737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Fil-livell tal-Unjoni,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is-Semestru</w:t>
            </w:r>
            <w:r w:rsidRPr="0007499F">
              <w:t xml:space="preserve"> Ewropew </w:t>
            </w:r>
            <w:r w:rsidRPr="0007499F">
              <w:rPr>
                <w:b/>
                <w:bCs/>
                <w:i/>
                <w:iCs/>
              </w:rPr>
              <w:t>għall-koordinazzjoni tal-politika ekonomika huwa l-qafas li jidentifika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l-prijoritajiet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riformi</w:t>
            </w:r>
            <w:r w:rsidRPr="0007499F">
              <w:t xml:space="preserve"> nazzjonali </w:t>
            </w:r>
            <w:r w:rsidRPr="0007499F">
              <w:rPr>
                <w:b/>
                <w:bCs/>
                <w:i/>
                <w:iCs/>
              </w:rPr>
              <w:t>u li jimmonitorja l-implimentazzjoni tagħhom</w:t>
            </w:r>
            <w:r w:rsidRPr="0007499F">
              <w:t xml:space="preserve">. </w:t>
            </w:r>
            <w:r w:rsidRPr="0007499F">
              <w:rPr>
                <w:b/>
                <w:i/>
              </w:rPr>
              <w:t>Jenħtieġ li l-Istati Membri jippreżentaw rapporti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progress annwali dwar l-implimentazzjoni tal-pjanijiet fiskali strutturali tagħhom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terminu medju. Dak il-qafas jenħtieġ li jkun il-bażi għall-</w:t>
            </w:r>
            <w:r w:rsidRPr="0007499F">
              <w:rPr>
                <w:b/>
                <w:i/>
              </w:rPr>
              <w:lastRenderedPageBreak/>
              <w:t>użu tal-finanzjament tal-Unjoni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koerenti, inkluż bil-ħsieb li jiġi massimizzat il-valur miżjud tal-appoġġ finanzjarju li għandu jiġi riċevut.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CEFB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(3)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 xml:space="preserve">L-Istati Membri għandhom jipprogrammaw ir-riżorsi tagħhom mill-Fond Soċjali Ewropew billi jagħtu prijorità lil interventi li jindirizzaw l-isfidi identifikati fis-Semestru </w:t>
            </w:r>
            <w:r w:rsidRPr="0007499F">
              <w:t>Ewropew</w:t>
            </w:r>
            <w:r w:rsidRPr="0007499F">
              <w:rPr>
                <w:b/>
                <w:bCs/>
                <w:i/>
                <w:iCs/>
              </w:rPr>
              <w:t xml:space="preserve">, inkluż fil-programmi </w:t>
            </w:r>
            <w:r w:rsidRPr="0007499F">
              <w:t xml:space="preserve">nazzjonali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riforma tagħhom</w:t>
            </w:r>
            <w:r w:rsidRPr="0007499F">
              <w:t>.</w:t>
            </w:r>
          </w:p>
        </w:tc>
      </w:tr>
    </w:tbl>
    <w:p w14:paraId="35F4D2F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C4D9C9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87CC49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77</w:t>
      </w:r>
      <w:r w:rsidRPr="0007499F">
        <w:rPr>
          <w:rStyle w:val="HideTWBExt"/>
          <w:color w:val="auto"/>
        </w:rPr>
        <w:t>&lt;/NumAmB&gt;</w:t>
      </w:r>
    </w:p>
    <w:p w14:paraId="058F95A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706BE5C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659F3A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3E5461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7252F4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E4335" w14:textId="77777777" w:rsidR="00605BEB" w:rsidRPr="0007499F" w:rsidRDefault="00605BEB" w:rsidP="004A4BA2"/>
        </w:tc>
      </w:tr>
      <w:tr w:rsidR="000B37F5" w:rsidRPr="0007499F" w14:paraId="3AC8C9D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3ADA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8D67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22F47F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3BD1B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</w:t>
            </w:r>
            <w:r w:rsidRPr="0007499F">
              <w:rPr>
                <w:b/>
                <w:bCs/>
                <w:i/>
                <w:iCs/>
              </w:rPr>
              <w:t xml:space="preserve">Dak il-qafas </w:t>
            </w:r>
            <w:r w:rsidRPr="0007499F">
              <w:t xml:space="preserve">jenħtieġ li </w:t>
            </w:r>
            <w:r w:rsidRPr="0007499F">
              <w:rPr>
                <w:b/>
                <w:bCs/>
                <w:i/>
                <w:iCs/>
              </w:rPr>
              <w:t>jkun il-bażi għall-użu tal-finanzjament tal-Unjoni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koerenti, inkluż bil-ħsieb li jiġi massimizzat il-valur miżjud tal-appoġġ finanzjarju li għandu jiġi riċevut.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A8EA5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>Fil-livell tal-Unjoni, is-Semestru Ewropew għall-koordinazzjoni tal-politika 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</w:t>
            </w:r>
            <w:r w:rsidRPr="0007499F">
              <w:rPr>
                <w:b/>
                <w:i/>
              </w:rPr>
              <w:t>Huwa essenzjali li dawn il-mekkaniżmi jinkorporaw bis-sħiħ l-objettivi tal-koeżjoni u l-inklużjoni soċjali, flimkien ma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dawk ekonomiċi.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partikolari, dawn </w:t>
            </w:r>
            <w:r w:rsidRPr="0007499F">
              <w:t xml:space="preserve">jenħtieġ li </w:t>
            </w:r>
            <w:r w:rsidRPr="0007499F">
              <w:rPr>
                <w:b/>
                <w:bCs/>
                <w:i/>
                <w:iCs/>
              </w:rPr>
              <w:t>jindirizzaw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formali u konsistenti s-sitwazzjoni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gruppi vulnerabbli;</w:t>
            </w:r>
          </w:p>
        </w:tc>
      </w:tr>
    </w:tbl>
    <w:p w14:paraId="2AE91B5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BCB749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744620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78</w:t>
      </w:r>
      <w:r w:rsidRPr="0007499F">
        <w:rPr>
          <w:rStyle w:val="HideTWBExt"/>
          <w:color w:val="auto"/>
        </w:rPr>
        <w:t>&lt;/NumAmB&gt;</w:t>
      </w:r>
    </w:p>
    <w:p w14:paraId="75708D1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79E1853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BBFA0E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18CEB1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EDBE49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32F56" w14:textId="77777777" w:rsidR="00605BEB" w:rsidRPr="0007499F" w:rsidRDefault="00605BEB" w:rsidP="004A4BA2"/>
        </w:tc>
      </w:tr>
      <w:tr w:rsidR="000B37F5" w:rsidRPr="0007499F" w14:paraId="3E4BF57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E23F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5A44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3E0578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47627" w14:textId="77777777" w:rsidR="00605BEB" w:rsidRPr="0007499F" w:rsidRDefault="00605BEB" w:rsidP="004A4BA2">
            <w:pPr>
              <w:pStyle w:val="Normal6a"/>
            </w:pPr>
            <w:r w:rsidRPr="0007499F">
              <w:t>(3)</w:t>
            </w:r>
            <w:r w:rsidRPr="0007499F">
              <w:tab/>
              <w:t xml:space="preserve">Fil-livell tal-Unjoni, is-Semestru Ewropew għall-koordinazzjoni tal-politika </w:t>
            </w:r>
            <w:r w:rsidRPr="0007499F">
              <w:lastRenderedPageBreak/>
              <w:t>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</w:t>
            </w:r>
            <w:r w:rsidRPr="0007499F">
              <w:rPr>
                <w:b/>
                <w:bCs/>
                <w:i/>
                <w:iCs/>
              </w:rPr>
              <w:t>il-bażi</w:t>
            </w:r>
            <w:r w:rsidRPr="0007499F">
              <w:t xml:space="preserve"> għall-użu tal-finanzjament tal-Unjoni b</w:t>
            </w:r>
            <w:r w:rsidR="00D6590C" w:rsidRPr="0007499F">
              <w:t>’</w:t>
            </w:r>
            <w:r w:rsidRPr="0007499F">
              <w:t>mod koerenti, inkluż bil-ħsieb li jiġi massimizzat il-valur miżjud tal-appoġġ finanzjarju li għandu jiġi riċevut.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5782E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(3)</w:t>
            </w:r>
            <w:r w:rsidRPr="0007499F">
              <w:tab/>
              <w:t xml:space="preserve">Fil-livell tal-Unjoni, is-Semestru Ewropew għall-koordinazzjoni tal-politika </w:t>
            </w:r>
            <w:r w:rsidRPr="0007499F">
              <w:lastRenderedPageBreak/>
              <w:t>ekonomika huwa l-qafas li jidentifika l-prijoritajiet ta</w:t>
            </w:r>
            <w:r w:rsidR="00D6590C" w:rsidRPr="0007499F">
              <w:t>’</w:t>
            </w:r>
            <w:r w:rsidRPr="0007499F">
              <w:t xml:space="preserve"> riformi nazzjonali u li jimmonitorja l-implimentazzjoni tagħhom. Jenħtieġ li l-Istati Membri jippreżentaw rapporti ta</w:t>
            </w:r>
            <w:r w:rsidR="00D6590C" w:rsidRPr="0007499F">
              <w:t>’</w:t>
            </w:r>
            <w:r w:rsidRPr="0007499F">
              <w:t xml:space="preserve"> progress annwali dwar l-implimentazzjoni tal-pjanijiet fiskali strutturali tagħhom ta</w:t>
            </w:r>
            <w:r w:rsidR="00D6590C" w:rsidRPr="0007499F">
              <w:t>’</w:t>
            </w:r>
            <w:r w:rsidRPr="0007499F">
              <w:t xml:space="preserve"> terminu medju. Dak il-qafas jenħtieġ li jkun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proposta mhux vinkolanti</w:t>
            </w:r>
            <w:r w:rsidRPr="0007499F">
              <w:t xml:space="preserve"> għall-użu tal-finanzjament tal-Unjoni b</w:t>
            </w:r>
            <w:r w:rsidR="00D6590C" w:rsidRPr="0007499F">
              <w:t>’</w:t>
            </w:r>
            <w:r w:rsidRPr="0007499F">
              <w:t>mod koerenti, inkluż bil-ħsieb li jiġi massimizzat il-valur miżjud tal-appoġġ finanzjarju li għandu jiġi riċevut..</w:t>
            </w:r>
          </w:p>
        </w:tc>
      </w:tr>
    </w:tbl>
    <w:p w14:paraId="108AA63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3217737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8B5236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79</w:t>
      </w:r>
      <w:r w:rsidRPr="0007499F">
        <w:rPr>
          <w:rStyle w:val="HideTWBExt"/>
          <w:color w:val="auto"/>
        </w:rPr>
        <w:t>&lt;/NumAmB&gt;</w:t>
      </w:r>
    </w:p>
    <w:p w14:paraId="681CD0D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Elisabetta Gualmini,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34854D9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8FF0A4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B3B016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66C45B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135DD" w14:textId="77777777" w:rsidR="00605BEB" w:rsidRPr="0007499F" w:rsidRDefault="00605BEB" w:rsidP="004A4BA2"/>
        </w:tc>
      </w:tr>
      <w:tr w:rsidR="000B37F5" w:rsidRPr="0007499F" w14:paraId="125FFB4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B3C9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F84A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E0CB65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827D1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migratorji </w:t>
            </w:r>
            <w:r w:rsidRPr="0007499F">
              <w:rPr>
                <w:b/>
                <w:bCs/>
                <w:i/>
                <w:iCs/>
              </w:rPr>
              <w:t>u ż-żieda</w:t>
            </w:r>
            <w:r w:rsidRPr="0007499F">
              <w:t xml:space="preserve"> fit-theddida għas-sigurtà, 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3FEA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</w:t>
            </w:r>
            <w:r w:rsidRPr="0007499F">
              <w:rPr>
                <w:b/>
                <w:bCs/>
                <w:i/>
                <w:iCs/>
              </w:rPr>
              <w:t xml:space="preserve">u xokkijiet </w:t>
            </w:r>
            <w:r w:rsidRPr="0007499F">
              <w:t>strutturali li jirriżultaw mill-globalizzazzjoni ekonomika, ktajjen tal-provvista vulnerabbli, il-ġestjoni tal-flussi migratorji</w:t>
            </w:r>
            <w:r w:rsidRPr="0007499F">
              <w:rPr>
                <w:b/>
                <w:bCs/>
                <w:i/>
                <w:iCs/>
              </w:rPr>
              <w:t>, iż-żieda</w:t>
            </w:r>
            <w:r w:rsidRPr="0007499F">
              <w:t xml:space="preserve"> fit-theddida għas-sigurtà, it-tranżizzjoni lejn enerġija nadifa, it-tibdil teknoloġiku u t-tibdil demografiku, </w:t>
            </w:r>
            <w:r w:rsidRPr="0007499F">
              <w:rPr>
                <w:b/>
                <w:bCs/>
                <w:i/>
                <w:iCs/>
              </w:rPr>
              <w:t xml:space="preserve">l-ispostament tal-impjiegi u </w:t>
            </w:r>
            <w:r w:rsidRPr="0007499F">
              <w:t xml:space="preserve">forza tax-xogħol li qed tixjieħ, </w:t>
            </w:r>
            <w:r w:rsidRPr="0007499F">
              <w:rPr>
                <w:b/>
                <w:bCs/>
                <w:i/>
                <w:iCs/>
              </w:rPr>
              <w:t xml:space="preserve">il-polarizzazzjoni soċjali dejjem akbar li taffettwa gruppi differenti tal-popolazzjoni, l-inugwaljanzi persistenti bejn il-ġeneri u l-attakki dejjem akbar kontra d-drittijiet tan-nisa, </w:t>
            </w:r>
            <w:r w:rsidRPr="0007499F">
              <w:t>nuqqas ta</w:t>
            </w:r>
            <w:r w:rsidR="00D6590C" w:rsidRPr="0007499F">
              <w:t>’</w:t>
            </w:r>
            <w:r w:rsidRPr="0007499F">
              <w:t xml:space="preserve"> akkomodazzjoni soċjali </w:t>
            </w:r>
            <w:r w:rsidRPr="0007499F">
              <w:rPr>
                <w:b/>
                <w:bCs/>
                <w:i/>
                <w:iCs/>
              </w:rPr>
              <w:t>u affordabbli,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faqar persistenti, inkluż il-faqar fost it-tfal, u l-esklużjoni soċjali</w:t>
            </w:r>
            <w:r w:rsidRPr="0007499F">
              <w:t>,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</w:tr>
    </w:tbl>
    <w:p w14:paraId="08BB381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1647F9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77F692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80</w:t>
      </w:r>
      <w:r w:rsidRPr="0007499F">
        <w:rPr>
          <w:rStyle w:val="HideTWBExt"/>
          <w:color w:val="auto"/>
        </w:rPr>
        <w:t>&lt;/NumAmB&gt;</w:t>
      </w:r>
    </w:p>
    <w:p w14:paraId="4DF281F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6B71D2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89CC1F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0C8ED6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584C4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95540" w14:textId="77777777" w:rsidR="00605BEB" w:rsidRPr="0007499F" w:rsidRDefault="00605BEB" w:rsidP="004A4BA2"/>
        </w:tc>
      </w:tr>
      <w:tr w:rsidR="000B37F5" w:rsidRPr="0007499F" w14:paraId="5AD2A78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1E39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484A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0E42D2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0E4B7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32D0E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migratorji u ż-żieda fit-theddida għas-sigurtà, it-tranżizzjoni lejn enerġija nadifa </w:t>
            </w:r>
            <w:r w:rsidRPr="0007499F">
              <w:rPr>
                <w:b/>
                <w:bCs/>
                <w:i/>
                <w:iCs/>
              </w:rPr>
              <w:t>u dik diġitali</w:t>
            </w:r>
            <w:r w:rsidRPr="0007499F">
              <w:t xml:space="preserve">, it-tibdil teknoloġiku u t-tibdil demografiku </w:t>
            </w:r>
            <w:r w:rsidRPr="0007499F">
              <w:rPr>
                <w:b/>
                <w:bCs/>
                <w:i/>
                <w:iCs/>
              </w:rPr>
              <w:t>u l-kriżi tal-kura u l-organizzazzjoni soċjali tal-kura</w:t>
            </w:r>
            <w:r w:rsidRPr="0007499F">
              <w:t>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</w:t>
            </w:r>
            <w:r w:rsidRPr="0007499F">
              <w:rPr>
                <w:b/>
                <w:bCs/>
                <w:i/>
                <w:iCs/>
              </w:rPr>
              <w:t xml:space="preserve">żieda fil-faqar multidimensjonali, inkluż il-faqar fost dawk li jaħdmu, u l-faqar fost it-tfal, </w:t>
            </w:r>
            <w:r w:rsidRPr="0007499F">
              <w:t>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</w:tr>
    </w:tbl>
    <w:p w14:paraId="1CA429E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0E921E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AC61BE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81</w:t>
      </w:r>
      <w:r w:rsidRPr="0007499F">
        <w:rPr>
          <w:rStyle w:val="HideTWBExt"/>
          <w:color w:val="auto"/>
        </w:rPr>
        <w:t>&lt;/NumAmB&gt;</w:t>
      </w:r>
    </w:p>
    <w:p w14:paraId="4D28E1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Grégory Allione, Valérie Devaux, Laurence Farreng, Hristo Petrov, Martin Hojsík</w:t>
      </w:r>
      <w:r w:rsidRPr="0007499F">
        <w:rPr>
          <w:rStyle w:val="HideTWBExt"/>
          <w:b w:val="0"/>
          <w:color w:val="auto"/>
        </w:rPr>
        <w:t>&lt;/Members&gt;</w:t>
      </w:r>
    </w:p>
    <w:p w14:paraId="3460E0D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39F82E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96DEB7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B9D80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E8D92" w14:textId="77777777" w:rsidR="00605BEB" w:rsidRPr="0007499F" w:rsidRDefault="00605BEB" w:rsidP="004A4BA2"/>
        </w:tc>
      </w:tr>
      <w:tr w:rsidR="000B37F5" w:rsidRPr="0007499F" w14:paraId="4DE53B9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0808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F463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BE06FE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AFB1F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0BF1D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migratorji u ż-żieda fit-theddida għas-sigurtà, </w:t>
            </w:r>
            <w:r w:rsidRPr="0007499F">
              <w:rPr>
                <w:b/>
                <w:bCs/>
                <w:i/>
                <w:iCs/>
              </w:rPr>
              <w:t>kif ukoll il-ħtieġa li jissaħħu l-preparatezza u r-reżiljenza tas-soċjetajiet Ewropej fid-dawl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diżastri klimatiċi u kriżijiet kbar, </w:t>
            </w:r>
            <w:r w:rsidRPr="0007499F">
              <w:t>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</w:t>
            </w:r>
            <w:r w:rsidRPr="0007499F">
              <w:lastRenderedPageBreak/>
              <w:t>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</w:tr>
    </w:tbl>
    <w:p w14:paraId="3C321636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88AFAE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6C89D6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82</w:t>
      </w:r>
      <w:r w:rsidRPr="0007499F">
        <w:rPr>
          <w:rStyle w:val="HideTWBExt"/>
          <w:color w:val="auto"/>
        </w:rPr>
        <w:t>&lt;/NumAmB&gt;</w:t>
      </w:r>
    </w:p>
    <w:p w14:paraId="494A58D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443E4E2D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2549DEA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DF073E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C9A61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276EE8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F8891" w14:textId="77777777" w:rsidR="00605BEB" w:rsidRPr="0007499F" w:rsidRDefault="00605BEB" w:rsidP="004A4BA2"/>
        </w:tc>
      </w:tr>
      <w:tr w:rsidR="000B37F5" w:rsidRPr="0007499F" w14:paraId="4FD4B44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89DC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AEAF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F08944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44076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9CBB4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</w:t>
            </w:r>
            <w:r w:rsidRPr="0007499F">
              <w:rPr>
                <w:b/>
                <w:bCs/>
                <w:i/>
                <w:iCs/>
              </w:rPr>
              <w:t xml:space="preserve">mit-tibdil fil-klima, </w:t>
            </w:r>
            <w:r w:rsidRPr="0007499F">
              <w:t xml:space="preserve">mill-globalizzazzjoni ekonomika, ktajjen tal-provvista vulnerabbli, il-ġestjoni tal-flussi migratorji u ż-żieda fit-theddida għas-sigurtà, it-tranżizzjoni lejn enerġija nadifa, it-tibdil teknoloġiku u t-tibdil demografiku, forza tax-xogħol li qed tixjieħ, </w:t>
            </w:r>
            <w:r w:rsidRPr="0007499F">
              <w:rPr>
                <w:b/>
                <w:bCs/>
                <w:i/>
                <w:iCs/>
              </w:rPr>
              <w:t>forom persistenti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inugwaljanzi bejn il-ġeneri u intersezzjonali, aċċess mhux ugwali għal servizzi affordabbli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</w:t>
            </w:r>
            <w:r w:rsidRPr="0007499F">
              <w:t>nuqqas ta</w:t>
            </w:r>
            <w:r w:rsidR="00D6590C" w:rsidRPr="0007499F">
              <w:t>’</w:t>
            </w:r>
            <w:r w:rsidRPr="0007499F">
              <w:t xml:space="preserve"> akkomodazzjoni soċjali </w:t>
            </w:r>
            <w:r w:rsidRPr="0007499F">
              <w:rPr>
                <w:b/>
                <w:bCs/>
                <w:i/>
                <w:iCs/>
              </w:rPr>
              <w:t>u affordabbli</w:t>
            </w:r>
            <w:r w:rsidRPr="0007499F">
              <w:t>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</w:tr>
    </w:tbl>
    <w:p w14:paraId="672C4F9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9F7173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743A43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83</w:t>
      </w:r>
      <w:r w:rsidRPr="0007499F">
        <w:rPr>
          <w:rStyle w:val="HideTWBExt"/>
          <w:color w:val="auto"/>
        </w:rPr>
        <w:t>&lt;/NumAmB&gt;</w:t>
      </w:r>
    </w:p>
    <w:p w14:paraId="490024D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2591B8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250842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5EB9E2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C18545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FC011" w14:textId="77777777" w:rsidR="00605BEB" w:rsidRPr="0007499F" w:rsidRDefault="00605BEB" w:rsidP="004A4BA2"/>
        </w:tc>
      </w:tr>
      <w:tr w:rsidR="000B37F5" w:rsidRPr="0007499F" w14:paraId="5A2520E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7A94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5DA5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1A420F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B2E34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</w:t>
            </w:r>
            <w:r w:rsidRPr="0007499F">
              <w:lastRenderedPageBreak/>
              <w:t>migratorji u ż-żieda fit-theddida għas-sigurtà, 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87241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</w:t>
            </w:r>
            <w:r w:rsidRPr="0007499F">
              <w:lastRenderedPageBreak/>
              <w:t xml:space="preserve">migratorji u ż-żieda fit-theddida għas-sigurtà, it-tranżizzjoni lejn enerġija nadifa </w:t>
            </w:r>
            <w:r w:rsidRPr="0007499F">
              <w:rPr>
                <w:b/>
                <w:bCs/>
                <w:i/>
                <w:iCs/>
              </w:rPr>
              <w:t>u dik diġitali</w:t>
            </w:r>
            <w:r w:rsidRPr="0007499F">
              <w:t xml:space="preserve">, it-tibdil teknoloġiku u t-tibdil demografiku, </w:t>
            </w:r>
            <w:r w:rsidRPr="0007499F">
              <w:rPr>
                <w:b/>
                <w:bCs/>
                <w:i/>
                <w:iCs/>
              </w:rPr>
              <w:t xml:space="preserve">u l-kriżi tal-kura u l-organizzazzjoni soċjali tal-kura, </w:t>
            </w:r>
            <w:r w:rsidRPr="0007499F">
              <w:t>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</w:t>
            </w:r>
            <w:r w:rsidRPr="0007499F">
              <w:rPr>
                <w:b/>
                <w:bCs/>
                <w:i/>
                <w:iCs/>
              </w:rPr>
              <w:t xml:space="preserve">iż-żieda fil-faqar, inkluż il-faqar fost dawk li jaħdmu, u l-faqar fost it-tfal, </w:t>
            </w:r>
            <w:r w:rsidRPr="0007499F">
              <w:t>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</w:tr>
    </w:tbl>
    <w:p w14:paraId="2092BA5E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80478E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E9FC83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84</w:t>
      </w:r>
      <w:r w:rsidRPr="0007499F">
        <w:rPr>
          <w:rStyle w:val="HideTWBExt"/>
          <w:color w:val="auto"/>
        </w:rPr>
        <w:t>&lt;/NumAmB&gt;</w:t>
      </w:r>
    </w:p>
    <w:p w14:paraId="72D158B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6446850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0696DA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7A1586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CF8D0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9E128" w14:textId="77777777" w:rsidR="00605BEB" w:rsidRPr="0007499F" w:rsidRDefault="00605BEB" w:rsidP="004A4BA2"/>
        </w:tc>
      </w:tr>
      <w:tr w:rsidR="000B37F5" w:rsidRPr="0007499F" w14:paraId="142397F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31D8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10D9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BD17D6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9184D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migratorji u ż-żieda fit-theddida għas-sigurtà, it-tranżizzjoni lejn enerġija nadifa, it-tibdil teknoloġiku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t-tibdil</w:t>
            </w:r>
            <w:r w:rsidRPr="0007499F">
              <w:t xml:space="preserve"> demografiku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5FF58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</w:t>
            </w:r>
            <w:r w:rsidRPr="0007499F">
              <w:rPr>
                <w:b/>
                <w:bCs/>
                <w:i/>
                <w:iCs/>
              </w:rPr>
              <w:t xml:space="preserve">u xokkijiet </w:t>
            </w:r>
            <w:r w:rsidRPr="0007499F">
              <w:t>strutturali li jirriżultaw mill-globalizzazzjoni ekonomika, ktajjen tal-provvista vulnerabbli, il-ġestjoni tal-flussi migratorji u ż-żieda fit-theddida għas-sigurtà, it-tranżizzjoni lejn enerġija nadifa, it-tibdil teknoloġiku</w:t>
            </w:r>
            <w:r w:rsidRPr="0007499F">
              <w:rPr>
                <w:b/>
                <w:bCs/>
                <w:i/>
                <w:iCs/>
              </w:rPr>
              <w:t>, it-tibdil</w:t>
            </w:r>
            <w:r w:rsidRPr="0007499F">
              <w:t xml:space="preserve"> demografiku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forza tax-xogħol li qed tixjieħ, </w:t>
            </w:r>
            <w:r w:rsidRPr="0007499F">
              <w:rPr>
                <w:b/>
                <w:bCs/>
                <w:i/>
                <w:iCs/>
              </w:rPr>
              <w:t xml:space="preserve">l-inugwaljanzi persistenti bejn il-ġeneri u l-attakki dejjem akbar kontra d-drittijiet tan-nisa, </w:t>
            </w:r>
            <w:r w:rsidRPr="0007499F">
              <w:t>nuqqas ta</w:t>
            </w:r>
            <w:r w:rsidR="00D6590C" w:rsidRPr="0007499F">
              <w:t>’</w:t>
            </w:r>
            <w:r w:rsidRPr="0007499F">
              <w:t xml:space="preserve"> akkomodazzjoni soċjali </w:t>
            </w:r>
            <w:r w:rsidRPr="0007499F">
              <w:rPr>
                <w:b/>
                <w:bCs/>
                <w:i/>
                <w:iCs/>
              </w:rPr>
              <w:t>u affordabbli</w:t>
            </w:r>
            <w:r w:rsidRPr="0007499F">
              <w:t>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</w:tr>
    </w:tbl>
    <w:p w14:paraId="5EC3C4B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75F39B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B34E32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85</w:t>
      </w:r>
      <w:r w:rsidRPr="0007499F">
        <w:rPr>
          <w:rStyle w:val="HideTWBExt"/>
          <w:color w:val="auto"/>
        </w:rPr>
        <w:t>&lt;/NumAmB&gt;</w:t>
      </w:r>
    </w:p>
    <w:p w14:paraId="76FB8E0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2B83D51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B91CE3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3A0A9B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87111E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B78AA" w14:textId="77777777" w:rsidR="00605BEB" w:rsidRPr="0007499F" w:rsidRDefault="00605BEB" w:rsidP="004A4BA2"/>
        </w:tc>
      </w:tr>
      <w:tr w:rsidR="000B37F5" w:rsidRPr="0007499F" w14:paraId="78E0753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7FC2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1DB2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F34A8D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D1B2A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</w:t>
            </w:r>
            <w:r w:rsidRPr="0007499F">
              <w:rPr>
                <w:b/>
                <w:bCs/>
                <w:i/>
                <w:iCs/>
              </w:rPr>
              <w:t>il-ġestjoni tal-flussi migratorji u ż-żieda fit-theddida għas-sigurtà,</w:t>
            </w:r>
            <w:r w:rsidRPr="0007499F">
              <w:t xml:space="preserve"> it-tranżizzjoni lejn enerġija nadifa, it-tibdil teknoloġiku u t-tibdil demografiku, </w:t>
            </w:r>
            <w:r w:rsidRPr="0007499F">
              <w:rPr>
                <w:b/>
                <w:bCs/>
                <w:i/>
                <w:iCs/>
              </w:rPr>
              <w:t>forza tax-xogħol li qed tixjieħ</w:t>
            </w:r>
            <w:r w:rsidRPr="0007499F">
              <w:t xml:space="preserve">, </w:t>
            </w:r>
            <w:r w:rsidRPr="0007499F">
              <w:rPr>
                <w:b/>
                <w:bCs/>
                <w:i/>
                <w:iCs/>
              </w:rPr>
              <w:t>nuqqas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akkomodazzjoni soċjali, </w:t>
            </w:r>
            <w:r w:rsidRPr="0007499F">
              <w:rPr>
                <w:b/>
                <w:bCs/>
                <w:i/>
                <w:iCs/>
              </w:rPr>
              <w:t>u nuqqas dejjem akbar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ħiliet u ħaddiema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ħafna setturi u reġjuni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7FAFD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it-tranżizzjoni lejn enerġija nadifa, it-tibdil teknoloġiku u t-tibdil demografiku, </w:t>
            </w:r>
            <w:r w:rsidRPr="0007499F">
              <w:rPr>
                <w:b/>
                <w:bCs/>
                <w:i/>
                <w:iCs/>
              </w:rPr>
              <w:t>iż-żieda mifruxa fin-nuqqas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sigurtà soċjoekonomika, nuqqas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opportunitajiet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impjieg li joffru pagi ġusti, iż-żieda fl-inugwaljanza</w:t>
            </w:r>
            <w:r w:rsidRPr="0007499F">
              <w:t xml:space="preserve">, </w:t>
            </w:r>
            <w:r w:rsidRPr="0007499F">
              <w:rPr>
                <w:b/>
                <w:bCs/>
                <w:i/>
                <w:iCs/>
              </w:rPr>
              <w:t>in-nuqqas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akkomodazzjoni soċjali, </w:t>
            </w:r>
            <w:r w:rsidRPr="0007499F">
              <w:rPr>
                <w:b/>
                <w:bCs/>
                <w:i/>
                <w:iCs/>
              </w:rPr>
              <w:t>id-deterjorament tal-faqar enerġetiku, u deterjorament ġenerali fis-servizzi pubbliċi,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fl-oqsma tal-edukazzjoni, l-akkomodazzjoni u s-saħħa</w:t>
            </w:r>
            <w:r w:rsidRPr="0007499F">
              <w:t>.</w:t>
            </w:r>
          </w:p>
        </w:tc>
      </w:tr>
    </w:tbl>
    <w:p w14:paraId="323EB772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B105AB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D760C0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86</w:t>
      </w:r>
      <w:r w:rsidRPr="0007499F">
        <w:rPr>
          <w:rStyle w:val="HideTWBExt"/>
          <w:color w:val="auto"/>
        </w:rPr>
        <w:t>&lt;/NumAmB&gt;</w:t>
      </w:r>
    </w:p>
    <w:p w14:paraId="24B9578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75603CE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80D0F6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813F58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AE620C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FD89F" w14:textId="77777777" w:rsidR="00605BEB" w:rsidRPr="0007499F" w:rsidRDefault="00605BEB" w:rsidP="004A4BA2"/>
        </w:tc>
      </w:tr>
      <w:tr w:rsidR="000B37F5" w:rsidRPr="0007499F" w14:paraId="7CE63AB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55EE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64BC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9F81A9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6FFAE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B8C74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nuqqas ta</w:t>
            </w:r>
            <w:r w:rsidR="00D6590C" w:rsidRPr="0007499F">
              <w:t>’</w:t>
            </w:r>
            <w:r w:rsidRPr="0007499F">
              <w:t xml:space="preserve"> akkomodazzjoni soċjali, </w:t>
            </w:r>
            <w:r w:rsidRPr="0007499F">
              <w:rPr>
                <w:b/>
                <w:bCs/>
                <w:i/>
                <w:iCs/>
              </w:rPr>
              <w:t xml:space="preserve">iż-żieda fil-faqar multidimensjonali, inkluż il-faqar fost dawk li jaħdmu, </w:t>
            </w:r>
            <w:r w:rsidRPr="0007499F">
              <w:t>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 xml:space="preserve">ħafna setturi u reġjuni </w:t>
            </w:r>
            <w:r w:rsidRPr="0007499F">
              <w:rPr>
                <w:b/>
                <w:bCs/>
                <w:i/>
                <w:iCs/>
              </w:rPr>
              <w:t>kif ukoll il-qgħad fost iż-żgħażagħ</w:t>
            </w:r>
            <w:r w:rsidRPr="0007499F">
              <w:t>.</w:t>
            </w:r>
          </w:p>
        </w:tc>
      </w:tr>
    </w:tbl>
    <w:p w14:paraId="3E21655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2392A3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614A27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87</w:t>
      </w:r>
      <w:r w:rsidRPr="0007499F">
        <w:rPr>
          <w:rStyle w:val="HideTWBExt"/>
          <w:color w:val="auto"/>
        </w:rPr>
        <w:t>&lt;/NumAmB&gt;</w:t>
      </w:r>
    </w:p>
    <w:p w14:paraId="60A9BB6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6A87F24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C676C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6BB813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3A4B3C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8CC5D" w14:textId="77777777" w:rsidR="00605BEB" w:rsidRPr="0007499F" w:rsidRDefault="00605BEB" w:rsidP="004A4BA2"/>
        </w:tc>
      </w:tr>
      <w:tr w:rsidR="000B37F5" w:rsidRPr="0007499F" w14:paraId="10E0D93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272C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AFD3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6D312A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8B9E1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</w:t>
            </w:r>
            <w:r w:rsidRPr="0007499F">
              <w:rPr>
                <w:b/>
                <w:bCs/>
                <w:i/>
                <w:iCs/>
              </w:rPr>
              <w:t>nuqqas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akkomodazzjoni soċjali,</w:t>
            </w:r>
            <w:r w:rsidRPr="0007499F">
              <w:t xml:space="preserve">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FA7BF" w14:textId="77777777" w:rsidR="00605BEB" w:rsidRPr="0007499F" w:rsidRDefault="00605BEB" w:rsidP="004A4BA2">
            <w:pPr>
              <w:pStyle w:val="Normal6a"/>
            </w:pPr>
            <w:r w:rsidRPr="0007499F">
              <w:t>(4)</w:t>
            </w:r>
            <w:r w:rsidRPr="0007499F">
              <w:tab/>
              <w:t xml:space="preserve"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l-iżvilupp tal-intelliġenza artifiċjali li toħloq riskju għal bosta impjiegi,</w:t>
            </w:r>
            <w:r w:rsidRPr="0007499F">
              <w:t xml:space="preserve"> u nuqqas dejjem akbar ta</w:t>
            </w:r>
            <w:r w:rsidR="00D6590C" w:rsidRPr="0007499F">
              <w:t>’</w:t>
            </w:r>
            <w:r w:rsidRPr="0007499F">
              <w:t xml:space="preserve"> ħiliet u ħaddiema f</w:t>
            </w:r>
            <w:r w:rsidR="00D6590C" w:rsidRPr="0007499F">
              <w:t>’</w:t>
            </w:r>
            <w:r w:rsidRPr="0007499F">
              <w:t>ħafna setturi u reġjuni.</w:t>
            </w:r>
          </w:p>
        </w:tc>
      </w:tr>
    </w:tbl>
    <w:p w14:paraId="2A7F8512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7920D10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AFF593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88</w:t>
      </w:r>
      <w:r w:rsidRPr="0007499F">
        <w:rPr>
          <w:rStyle w:val="HideTWBExt"/>
          <w:color w:val="auto"/>
        </w:rPr>
        <w:t>&lt;/NumAmB&gt;</w:t>
      </w:r>
    </w:p>
    <w:p w14:paraId="310FBB2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438B84F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A798BC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3F3BE5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4a (new)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55FEB5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9C4CE" w14:textId="77777777" w:rsidR="00605BEB" w:rsidRPr="0007499F" w:rsidRDefault="00605BEB" w:rsidP="004A4BA2"/>
        </w:tc>
      </w:tr>
      <w:tr w:rsidR="000B37F5" w:rsidRPr="0007499F" w14:paraId="252D5F5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3BCD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0A7A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CE9325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EFE4B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68D9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(4a)</w:t>
            </w:r>
            <w:r w:rsidRPr="0007499F">
              <w:tab/>
            </w:r>
            <w:r w:rsidRPr="0007499F">
              <w:rPr>
                <w:b/>
                <w:i/>
              </w:rPr>
              <w:t>Meta jitqiesu l-livelli persistenti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faqar u esklużjoni soċjali madwar l-Unjoni Ewropea, il-Fond Soċjali Ewropew (FSE) jenħtieġ li jikkontribwixxi għall-implimentazzjoni effettiva tal-oqfsa u l-miri tal-Unjoni li għandhom l-għan li jnaqqsu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progressiv il-faqar u fl-aħħar mill-aħħar jeqirduh mill-aktar fis possibbli u mhux aktar tard mill-2035.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dan ir-rigward, l-interventi tal-FSE jenħtieġ li jappoġġaw it-twettiq tal-prinċipji stabbiliti fil-Pilastru Ewropew tad-Drittijiet Soċjali, jikkontribwixxu għall-kisba tal-Miri Soċjali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Porto, u jsaħħu l-</w:t>
            </w:r>
            <w:r w:rsidRPr="0007499F">
              <w:rPr>
                <w:b/>
                <w:i/>
              </w:rPr>
              <w:lastRenderedPageBreak/>
              <w:t>implimentazzjoni tal-Istrateġija tal-UE Kontra l-Faqar.</w:t>
            </w:r>
          </w:p>
        </w:tc>
      </w:tr>
    </w:tbl>
    <w:p w14:paraId="793DD1FA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3AD6CD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F363CA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89</w:t>
      </w:r>
      <w:r w:rsidRPr="0007499F">
        <w:rPr>
          <w:rStyle w:val="HideTWBExt"/>
          <w:color w:val="auto"/>
        </w:rPr>
        <w:t>&lt;/NumAmB&gt;</w:t>
      </w:r>
    </w:p>
    <w:p w14:paraId="1EC232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1B1A418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950F75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22DA4E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655B0F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B81F6" w14:textId="77777777" w:rsidR="00605BEB" w:rsidRPr="0007499F" w:rsidRDefault="00605BEB" w:rsidP="004A4BA2"/>
        </w:tc>
      </w:tr>
      <w:tr w:rsidR="000B37F5" w:rsidRPr="0007499F" w14:paraId="1610406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3555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DC15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A90FA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2FEDE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84984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(4a)</w:t>
            </w:r>
            <w:r w:rsidRPr="0007499F">
              <w:tab/>
            </w:r>
            <w:r w:rsidRPr="0007499F">
              <w:rPr>
                <w:b/>
                <w:i/>
              </w:rPr>
              <w:t>L-appoġġ mill-Fond Soċjali Ewropew għandu jippromwovi l-akkomodazzjoni soċjali għall-ħaddiema fis-setturi pubbliku kif ukoll dak privat,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fis-setturi tas-saħħa, l-edukazzjoni u s-sigurtà, biex jiġu promossi l-inklużjoni soċjali u l-koeżjoni territorjali. Dawn l-interventi għandhom l-għan li jindirizzaw id-depopolazzjoni u jappoġġaw ir-rata tat-twelid, filwaqt li jagħtu prijorità lill-familji bit-tfal u jħeġġu l-kooperazzjoni bejn l-awtoritajiet pubbliċi, in-negozji u l-kooperattivi għal akkomodazzjoni aċċessibbli.</w:t>
            </w:r>
          </w:p>
        </w:tc>
      </w:tr>
    </w:tbl>
    <w:p w14:paraId="31C9D36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26BF110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AFDC6E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90</w:t>
      </w:r>
      <w:r w:rsidRPr="0007499F">
        <w:rPr>
          <w:rStyle w:val="HideTWBExt"/>
          <w:color w:val="auto"/>
        </w:rPr>
        <w:t>&lt;/NumAmB&gt;</w:t>
      </w:r>
    </w:p>
    <w:p w14:paraId="44C4B26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48FD30D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447D25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25D47D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4a (new)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E69FEE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91291" w14:textId="77777777" w:rsidR="00605BEB" w:rsidRPr="0007499F" w:rsidRDefault="00605BEB" w:rsidP="004A4BA2"/>
        </w:tc>
      </w:tr>
      <w:tr w:rsidR="000B37F5" w:rsidRPr="0007499F" w14:paraId="1D16BE9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4763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768A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565AA6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B4EC1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8E854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(4a)</w:t>
            </w:r>
            <w:r w:rsidRPr="0007499F">
              <w:tab/>
            </w:r>
            <w:r w:rsidRPr="0007499F">
              <w:rPr>
                <w:b/>
                <w:i/>
              </w:rPr>
              <w:t>Minkejja l-progress li sar, ħafna 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 għadhom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riskju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diskriminazzjonijiet multipli, inkluż abbażi tal-ġeneru tagħhom, ma għandhomx aċċess ekwu għas-suq tax-</w:t>
            </w:r>
            <w:r w:rsidRPr="0007499F">
              <w:rPr>
                <w:b/>
                <w:i/>
              </w:rPr>
              <w:lastRenderedPageBreak/>
              <w:t>xogħol, l-edukazzjoni, it-teknoloġiji, it-trasport u l-ambjent mibni, u jiffaċċjaw sfidi kbar fir-rigward tal-awtonomija u l-inklużjoni soċjali.</w:t>
            </w:r>
          </w:p>
        </w:tc>
      </w:tr>
    </w:tbl>
    <w:p w14:paraId="0847A4CA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F898BA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ABFA7A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91</w:t>
      </w:r>
      <w:r w:rsidRPr="0007499F">
        <w:rPr>
          <w:rStyle w:val="HideTWBExt"/>
          <w:color w:val="auto"/>
        </w:rPr>
        <w:t>&lt;/NumAmB&gt;</w:t>
      </w:r>
    </w:p>
    <w:p w14:paraId="458FF35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Grégory Allione, Valérie Devaux, Laurence Farreng, Hristo Petrov, Martin Hojsík</w:t>
      </w:r>
      <w:r w:rsidRPr="0007499F">
        <w:rPr>
          <w:rStyle w:val="HideTWBExt"/>
          <w:b w:val="0"/>
          <w:color w:val="auto"/>
        </w:rPr>
        <w:t>&lt;/Members&gt;</w:t>
      </w:r>
    </w:p>
    <w:p w14:paraId="3E77D8A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6BF5C6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648BE2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4a (new)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BB5D0A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48742" w14:textId="77777777" w:rsidR="00605BEB" w:rsidRPr="0007499F" w:rsidRDefault="00605BEB" w:rsidP="004A4BA2"/>
        </w:tc>
      </w:tr>
      <w:tr w:rsidR="000B37F5" w:rsidRPr="0007499F" w14:paraId="703034D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39E0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1F49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678FC1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817F7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C1BF3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(4a)</w:t>
            </w:r>
            <w:r w:rsidRPr="0007499F">
              <w:tab/>
            </w:r>
            <w:r w:rsidRPr="0007499F">
              <w:rPr>
                <w:b/>
                <w:i/>
              </w:rPr>
              <w:t>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kuntest ikkaratterizzat mill-okkorrenza dejjem akbar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diżastri klimatiċi, theddid ibridu u riskji li jaffettwaw l-infrastruttura kritika, jenħtieġ li l-Unjoni ssaħħaħ il-preparatezza ċivili u r-reżiljenza tas-soċjetà,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permezz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investimenti fil-ħiliet, fit-taħriġ u fil-kooperazzjoni bejn l-atturi ċivili u s-servizzi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emerġenza.</w:t>
            </w:r>
          </w:p>
        </w:tc>
      </w:tr>
    </w:tbl>
    <w:p w14:paraId="7A6CBF45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8F2B8F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2AFDD1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92</w:t>
      </w:r>
      <w:r w:rsidRPr="0007499F">
        <w:rPr>
          <w:rStyle w:val="HideTWBExt"/>
          <w:color w:val="auto"/>
        </w:rPr>
        <w:t>&lt;/NumAmB&gt;</w:t>
      </w:r>
    </w:p>
    <w:p w14:paraId="3FC175A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7BCB474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07A772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53A503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6F3C4A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40C2C" w14:textId="77777777" w:rsidR="00605BEB" w:rsidRPr="0007499F" w:rsidRDefault="00605BEB" w:rsidP="004A4BA2"/>
        </w:tc>
      </w:tr>
      <w:tr w:rsidR="000B37F5" w:rsidRPr="0007499F" w14:paraId="3847DFF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D391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477E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825D2C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89A18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</w:t>
            </w:r>
            <w:r w:rsidRPr="0007499F">
              <w:lastRenderedPageBreak/>
              <w:t>li tagħti attenzjoni partikolari liż-żoni urbani u rurali li jiffaċċjaw 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C5281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</w:t>
            </w:r>
            <w:r w:rsidRPr="0007499F">
              <w:lastRenderedPageBreak/>
              <w:t>li tagħti attenzjoni partikolari liż-żoni urbani u rurali li jiffaċċjaw dgħufijiet soċjali partikolari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u tiżgura, skont ir-Rakkomandazzjoni tal-Kummissjoni tat-23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April 2024 dwar l-iżvilupp u t-tisħiħ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sistemi integrati għall-protezzjoni tat-tfal, il-protezzjoni tat-tfal minn kull forma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vjolenza bħala objettiv prijoritarju tal-Unjoni Ewropea.</w:t>
            </w:r>
          </w:p>
        </w:tc>
      </w:tr>
    </w:tbl>
    <w:p w14:paraId="6E14648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1F60698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0BD309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93</w:t>
      </w:r>
      <w:r w:rsidRPr="0007499F">
        <w:rPr>
          <w:rStyle w:val="HideTWBExt"/>
          <w:color w:val="auto"/>
        </w:rPr>
        <w:t>&lt;/NumAmB&gt;</w:t>
      </w:r>
    </w:p>
    <w:p w14:paraId="04FDF4D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1DA58EE1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736713D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4722C7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B201AE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401526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51C08" w14:textId="77777777" w:rsidR="00605BEB" w:rsidRPr="0007499F" w:rsidRDefault="00605BEB" w:rsidP="004A4BA2"/>
        </w:tc>
      </w:tr>
      <w:tr w:rsidR="000B37F5" w:rsidRPr="0007499F" w14:paraId="4FE8B4A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1DCD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1947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B0077B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833D4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fil-ħiliet rilevanti, tagħmel it-tkabbir aktar inklużiv u ttejjeb il-politiki dwar l-impjiegi </w:t>
            </w:r>
            <w:r w:rsidRPr="0007499F">
              <w:rPr>
                <w:b/>
                <w:bCs/>
                <w:i/>
                <w:iCs/>
              </w:rPr>
              <w:t>u dawk</w:t>
            </w:r>
            <w:r w:rsidRPr="0007499F">
              <w:t xml:space="preserve"> soċjali, inkluż fid-dawl tal-mobbiltà tal-ħaddiema u r-ristrutturar settorjali, filwaqt li tagħti attenzjoni partikolari liż-żoni urbani u rurali li jiffaċċjaw 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923D6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fil-ħiliet rilevanti, tagħmel it-tkabbir </w:t>
            </w:r>
            <w:r w:rsidRPr="0007499F">
              <w:rPr>
                <w:b/>
                <w:bCs/>
                <w:i/>
                <w:iCs/>
              </w:rPr>
              <w:t>sostenibbli</w:t>
            </w:r>
            <w:r w:rsidRPr="0007499F">
              <w:t xml:space="preserve"> aktar inklużiv </w:t>
            </w:r>
            <w:r w:rsidRPr="0007499F">
              <w:rPr>
                <w:b/>
                <w:bCs/>
                <w:i/>
                <w:iCs/>
              </w:rPr>
              <w:t>u reattiv għal kwistjonijiet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ġeneru </w:t>
            </w:r>
            <w:r w:rsidRPr="0007499F">
              <w:t>u ttejjeb il-politiki dwar l-impjiegi</w:t>
            </w:r>
            <w:r w:rsidRPr="0007499F">
              <w:rPr>
                <w:b/>
                <w:bCs/>
                <w:i/>
                <w:iCs/>
              </w:rPr>
              <w:t xml:space="preserve">, </w:t>
            </w:r>
            <w:r w:rsidRPr="0007499F">
              <w:t xml:space="preserve">soċjali </w:t>
            </w:r>
            <w:r w:rsidRPr="0007499F">
              <w:rPr>
                <w:b/>
                <w:bCs/>
                <w:i/>
                <w:iCs/>
              </w:rPr>
              <w:t>u dawk dwar l-ugwaljanza bejn il-ġeneri</w:t>
            </w:r>
            <w:r w:rsidRPr="0007499F">
              <w:t xml:space="preserve">,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billi tippromwovi l-aċċess għal impjiegi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siguri, imħallsa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ġust u mhux prekarji, </w:t>
            </w:r>
            <w:r w:rsidRPr="0007499F">
              <w:t>inkluż fid-dawl tal-mobbiltà tal-ħaddiema u r-ristrutturar settorjali, filwaqt li tagħti attenzjoni partikolari liż-żoni urbani u rurali li jiffaċċjaw dgħufijiet soċjali partikolari.</w:t>
            </w:r>
          </w:p>
        </w:tc>
      </w:tr>
    </w:tbl>
    <w:p w14:paraId="1BFDC9C7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2329B6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A809C8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94</w:t>
      </w:r>
      <w:r w:rsidRPr="0007499F">
        <w:rPr>
          <w:rStyle w:val="HideTWBExt"/>
          <w:color w:val="auto"/>
        </w:rPr>
        <w:t>&lt;/NumAmB&gt;</w:t>
      </w:r>
    </w:p>
    <w:p w14:paraId="5301C64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0620667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407A07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3A31E9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8004F7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A47C6" w14:textId="77777777" w:rsidR="00605BEB" w:rsidRPr="0007499F" w:rsidRDefault="00605BEB" w:rsidP="004A4BA2"/>
        </w:tc>
      </w:tr>
      <w:tr w:rsidR="000B37F5" w:rsidRPr="0007499F" w14:paraId="6396640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6897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3606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9B9A2C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73556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5D5D9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</w:t>
            </w:r>
            <w:r w:rsidRPr="0007499F">
              <w:rPr>
                <w:b/>
                <w:bCs/>
                <w:i/>
                <w:iCs/>
              </w:rPr>
              <w:t xml:space="preserve">fi tranżizzjoni ġusta u inklużiva, inkluż billi trawwem l-innovazzjoni u tinvesti </w:t>
            </w:r>
            <w:r w:rsidRPr="0007499F">
              <w:t xml:space="preserve">fil-ħiliet rilevanti </w:t>
            </w:r>
            <w:r w:rsidRPr="0007499F">
              <w:rPr>
                <w:b/>
                <w:bCs/>
                <w:i/>
                <w:iCs/>
              </w:rPr>
              <w:t>kif enfasizzat mill-Unjoni tal-Ħiliet</w:t>
            </w:r>
            <w:r w:rsidRPr="0007499F">
              <w:t>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</w:tr>
    </w:tbl>
    <w:p w14:paraId="21A56D1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2565D1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63F6BB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95</w:t>
      </w:r>
      <w:r w:rsidRPr="0007499F">
        <w:rPr>
          <w:rStyle w:val="HideTWBExt"/>
          <w:color w:val="auto"/>
        </w:rPr>
        <w:t>&lt;/NumAmB&gt;</w:t>
      </w:r>
    </w:p>
    <w:p w14:paraId="6A1341A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7FCBD55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9C4C46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CB03E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DDF260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1D182" w14:textId="77777777" w:rsidR="00605BEB" w:rsidRPr="0007499F" w:rsidRDefault="00605BEB" w:rsidP="004A4BA2"/>
        </w:tc>
      </w:tr>
      <w:tr w:rsidR="000B37F5" w:rsidRPr="0007499F" w14:paraId="35ACA21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3483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6461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AD2922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37193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8DBBC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</w:t>
            </w:r>
            <w:r w:rsidRPr="0007499F">
              <w:rPr>
                <w:b/>
                <w:bCs/>
                <w:i/>
                <w:iCs/>
              </w:rPr>
              <w:t xml:space="preserve">fi tranżizzjoni ġusta u inklużiva, inkluż billi trawwem l-innovazzjoni u tinvesti </w:t>
            </w:r>
            <w:r w:rsidRPr="0007499F">
              <w:t xml:space="preserve">fil-ħiliet rilevanti </w:t>
            </w:r>
            <w:r w:rsidRPr="0007499F">
              <w:rPr>
                <w:b/>
                <w:bCs/>
                <w:i/>
                <w:iCs/>
              </w:rPr>
              <w:t>kif enfasizzat mill-Unjoni tal-Ħiliet</w:t>
            </w:r>
            <w:r w:rsidRPr="0007499F">
              <w:t>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</w:tr>
    </w:tbl>
    <w:p w14:paraId="3B3D368F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662F0BB" w14:textId="77777777" w:rsidR="00605BEB" w:rsidRPr="0007499F" w:rsidRDefault="00605BEB" w:rsidP="00605BEB">
      <w:r w:rsidRPr="0007499F">
        <w:rPr>
          <w:rStyle w:val="HideTWBExt"/>
          <w:color w:val="auto"/>
        </w:rPr>
        <w:lastRenderedPageBreak/>
        <w:t>&lt;/AmendB&gt;</w:t>
      </w:r>
    </w:p>
    <w:p w14:paraId="0CB9F52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96</w:t>
      </w:r>
      <w:r w:rsidRPr="0007499F">
        <w:rPr>
          <w:rStyle w:val="HideTWBExt"/>
          <w:color w:val="auto"/>
        </w:rPr>
        <w:t>&lt;/NumAmB&gt;</w:t>
      </w:r>
    </w:p>
    <w:p w14:paraId="54FF7E8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Ciaran Mullooly,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68A5462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78102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B4931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E6FBB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72F85" w14:textId="77777777" w:rsidR="00605BEB" w:rsidRPr="0007499F" w:rsidRDefault="00605BEB" w:rsidP="004A4BA2"/>
        </w:tc>
      </w:tr>
      <w:tr w:rsidR="000B37F5" w:rsidRPr="0007499F" w14:paraId="3C8B0B9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4C6F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115B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679725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847DE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9E957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fil-ħiliet rilevanti, </w:t>
            </w:r>
            <w:r w:rsidRPr="0007499F">
              <w:rPr>
                <w:b/>
                <w:bCs/>
                <w:i/>
                <w:iCs/>
              </w:rPr>
              <w:t>fl-edukazzjoni u fit-taħriġ,</w:t>
            </w:r>
            <w:r w:rsidRPr="0007499F">
              <w:t xml:space="preserve"> tagħmel it-tkabbir aktar inklużiv u ttejjeb il-politiki dwar l-impjiegi u dawk soċjali, inkluż fid-dawl tal-mobbiltà tal-ħaddiema u r-ristrutturar </w:t>
            </w:r>
            <w:r w:rsidRPr="0007499F">
              <w:rPr>
                <w:b/>
                <w:bCs/>
                <w:i/>
                <w:iCs/>
              </w:rPr>
              <w:t xml:space="preserve">u t-trasformazzjoni </w:t>
            </w:r>
            <w:r w:rsidRPr="0007499F">
              <w:t xml:space="preserve">settorjali, filwaqt li tagħti attenzjoni partikolari </w:t>
            </w:r>
            <w:r w:rsidRPr="0007499F">
              <w:rPr>
                <w:b/>
                <w:bCs/>
                <w:i/>
                <w:iCs/>
              </w:rPr>
              <w:t xml:space="preserve">lill-ħtieġa li tiġi żgurata tranżizzjoni ġusta u </w:t>
            </w:r>
            <w:r w:rsidRPr="0007499F">
              <w:t>liż-żoni urbani u rurali li jiffaċċjaw dgħufijiet soċjali partikolari.</w:t>
            </w:r>
          </w:p>
        </w:tc>
      </w:tr>
    </w:tbl>
    <w:p w14:paraId="3C24553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8E6D2A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A2B8A0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97</w:t>
      </w:r>
      <w:r w:rsidRPr="0007499F">
        <w:rPr>
          <w:rStyle w:val="HideTWBExt"/>
          <w:color w:val="auto"/>
        </w:rPr>
        <w:t>&lt;/NumAmB&gt;</w:t>
      </w:r>
    </w:p>
    <w:p w14:paraId="635A63E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1DB7E52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2DE8DD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EF3487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297041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EF5C2" w14:textId="77777777" w:rsidR="00605BEB" w:rsidRPr="0007499F" w:rsidRDefault="00605BEB" w:rsidP="004A4BA2"/>
        </w:tc>
      </w:tr>
      <w:tr w:rsidR="000B37F5" w:rsidRPr="0007499F" w14:paraId="0B2FE4C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4E6D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94D1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D51F57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90D5F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li tagħti attenzjoni partikolari liż-żoni </w:t>
            </w:r>
            <w:r w:rsidRPr="0007499F">
              <w:rPr>
                <w:b/>
                <w:bCs/>
                <w:i/>
                <w:iCs/>
              </w:rPr>
              <w:t>urbani u</w:t>
            </w:r>
            <w:r w:rsidRPr="0007499F">
              <w:t xml:space="preserve"> rurali </w:t>
            </w:r>
            <w:r w:rsidRPr="0007499F">
              <w:rPr>
                <w:b/>
                <w:bCs/>
                <w:i/>
                <w:iCs/>
              </w:rPr>
              <w:t>li jiffaċċjaw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2D63F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li tagħti attenzjoni partikolari liż-żoni rurali</w:t>
            </w:r>
            <w:r w:rsidRPr="0007499F">
              <w:rPr>
                <w:b/>
                <w:bCs/>
                <w:i/>
                <w:iCs/>
              </w:rPr>
              <w:t xml:space="preserve">, muntanjużi, insulari u remoti li qed jiffaċċjaw tnaqqis demografiku, nuqqas </w:t>
            </w:r>
            <w:r w:rsidRPr="0007499F">
              <w:rPr>
                <w:b/>
                <w:bCs/>
                <w:i/>
                <w:iCs/>
              </w:rPr>
              <w:lastRenderedPageBreak/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ħaddiema jew </w:t>
            </w:r>
            <w:r w:rsidRPr="0007499F">
              <w:t xml:space="preserve">dgħufijiet soċjali </w:t>
            </w:r>
            <w:r w:rsidRPr="0007499F">
              <w:rPr>
                <w:b/>
                <w:bCs/>
                <w:i/>
                <w:iCs/>
              </w:rPr>
              <w:t xml:space="preserve">u ekonomiċi </w:t>
            </w:r>
            <w:r w:rsidRPr="0007499F">
              <w:t>partikolari.</w:t>
            </w:r>
          </w:p>
        </w:tc>
      </w:tr>
    </w:tbl>
    <w:p w14:paraId="5C42DA7A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BC46B0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94A332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98</w:t>
      </w:r>
      <w:r w:rsidRPr="0007499F">
        <w:rPr>
          <w:rStyle w:val="HideTWBExt"/>
          <w:color w:val="auto"/>
        </w:rPr>
        <w:t>&lt;/NumAmB&gt;</w:t>
      </w:r>
    </w:p>
    <w:p w14:paraId="7E980EB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2A79763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0BA1AC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EA2914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D7D118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CE940" w14:textId="77777777" w:rsidR="00605BEB" w:rsidRPr="0007499F" w:rsidRDefault="00605BEB" w:rsidP="004A4BA2"/>
        </w:tc>
      </w:tr>
      <w:tr w:rsidR="000B37F5" w:rsidRPr="0007499F" w14:paraId="02A9658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5E9E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BA4A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F9F057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9B0DC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>Filwaqt li tikkunsidra r-realtajiet li qed jinbidlu fid-dinja tax-xogħol, jenħtieġ li l-Unjoni tkun ippreparata għall-isfidi attwali u futuri billi tinvesti fil-ħiliet rilevanti,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AB37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tinvesti </w:t>
            </w:r>
            <w:r w:rsidRPr="0007499F">
              <w:rPr>
                <w:b/>
                <w:bCs/>
                <w:i/>
                <w:iCs/>
              </w:rPr>
              <w:t xml:space="preserve">fl-inklużjoni soċjali u </w:t>
            </w:r>
            <w:r w:rsidRPr="0007499F">
              <w:t>fil-ħiliet rilevanti,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</w:tr>
    </w:tbl>
    <w:p w14:paraId="62A09D2F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6BB0BC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0C0E81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99</w:t>
      </w:r>
      <w:r w:rsidRPr="0007499F">
        <w:rPr>
          <w:rStyle w:val="HideTWBExt"/>
          <w:color w:val="auto"/>
        </w:rPr>
        <w:t>&lt;/NumAmB&gt;</w:t>
      </w:r>
    </w:p>
    <w:p w14:paraId="539425F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7581B21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B995CF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590567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FAC3FB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1A177" w14:textId="77777777" w:rsidR="00605BEB" w:rsidRPr="0007499F" w:rsidRDefault="00605BEB" w:rsidP="004A4BA2"/>
        </w:tc>
      </w:tr>
      <w:tr w:rsidR="000B37F5" w:rsidRPr="0007499F" w14:paraId="01E83D1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49E5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AD05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C08B57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BF212" w14:textId="77777777" w:rsidR="00605BEB" w:rsidRPr="0007499F" w:rsidRDefault="00605BEB" w:rsidP="004A4BA2">
            <w:pPr>
              <w:pStyle w:val="Normal6a"/>
            </w:pPr>
            <w:r w:rsidRPr="0007499F"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</w:t>
            </w:r>
            <w:r w:rsidRPr="0007499F">
              <w:rPr>
                <w:b/>
                <w:bCs/>
                <w:i/>
                <w:iCs/>
              </w:rPr>
              <w:t>tinvesti</w:t>
            </w:r>
            <w:r w:rsidRPr="0007499F">
              <w:t xml:space="preserve"> fil-ħiliet </w:t>
            </w:r>
            <w:r w:rsidRPr="0007499F">
              <w:rPr>
                <w:b/>
                <w:bCs/>
                <w:i/>
                <w:iCs/>
              </w:rPr>
              <w:t>rilevanti</w:t>
            </w:r>
            <w:r w:rsidRPr="0007499F">
              <w:t xml:space="preserve">, </w:t>
            </w:r>
            <w:r w:rsidRPr="0007499F">
              <w:rPr>
                <w:b/>
                <w:bCs/>
                <w:i/>
                <w:iCs/>
              </w:rPr>
              <w:t>tagħmel it-tkabbir aktar inklużiv</w:t>
            </w:r>
            <w:r w:rsidRPr="0007499F">
              <w:t xml:space="preserve"> u </w:t>
            </w:r>
            <w:r w:rsidRPr="0007499F">
              <w:rPr>
                <w:b/>
                <w:bCs/>
                <w:i/>
                <w:iCs/>
              </w:rPr>
              <w:t>ttejjeb il-politiki</w:t>
            </w:r>
            <w:r w:rsidRPr="0007499F">
              <w:t xml:space="preserve"> dwar l-impjiegi u dawk soċjali, inkluż fid-dawl tal-mobbiltà tal-</w:t>
            </w:r>
            <w:r w:rsidRPr="0007499F">
              <w:lastRenderedPageBreak/>
              <w:t>ħaddiema u r-ristrutturar settorjali, filwaqt li tagħti attenzjoni partikolari liż-żoni urbani u rurali li jiffaċċjaw dgħufijiet soċjali partikolari.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2732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(5)</w:t>
            </w:r>
            <w:r w:rsidRPr="0007499F">
              <w:tab/>
              <w:t xml:space="preserve">Filwaqt li tikkunsidra r-realtajiet li qed jinbidlu fid-dinja tax-xogħol, jenħtieġ li l-Unjoni tkun ippreparata għall-isfidi attwali u futuri billi </w:t>
            </w:r>
            <w:r w:rsidRPr="0007499F">
              <w:rPr>
                <w:b/>
                <w:bCs/>
                <w:i/>
                <w:iCs/>
              </w:rPr>
              <w:t>tippromwovi l-investiment</w:t>
            </w:r>
            <w:r w:rsidRPr="0007499F">
              <w:t xml:space="preserve"> fil-ħiliet, </w:t>
            </w:r>
            <w:r w:rsidRPr="0007499F">
              <w:rPr>
                <w:b/>
                <w:bCs/>
                <w:i/>
                <w:iCs/>
              </w:rPr>
              <w:t>billi tippermetti t-tkabbir</w:t>
            </w:r>
            <w:r w:rsidRPr="0007499F">
              <w:t xml:space="preserve"> u </w:t>
            </w:r>
            <w:r w:rsidRPr="0007499F">
              <w:rPr>
                <w:b/>
                <w:bCs/>
                <w:i/>
                <w:iCs/>
              </w:rPr>
              <w:t>l-koordinazzjoni tal-politiki</w:t>
            </w:r>
            <w:r w:rsidRPr="0007499F">
              <w:t xml:space="preserve"> dwar l-impjiegi u dawk soċjali, inkluż fid-dawl </w:t>
            </w:r>
            <w:r w:rsidRPr="0007499F">
              <w:lastRenderedPageBreak/>
              <w:t>tal-mobbiltà tal-ħaddiema u r-ristrutturar settorjali, filwaqt li tagħti attenzjoni partikolari liż-żoni urbani u rurali li jiffaċċjaw dgħufijiet soċjali partikolari.</w:t>
            </w:r>
          </w:p>
        </w:tc>
      </w:tr>
    </w:tbl>
    <w:p w14:paraId="5526CB0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4C47D73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B17FC4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100</w:t>
      </w:r>
      <w:r w:rsidRPr="0007499F">
        <w:rPr>
          <w:rStyle w:val="HideTWBExt"/>
          <w:color w:val="auto"/>
        </w:rPr>
        <w:t>&lt;/NumAmB&gt;</w:t>
      </w:r>
    </w:p>
    <w:p w14:paraId="6235D21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45CA5D8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F71F5D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1F0A94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5a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3D6BCE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B9603" w14:textId="77777777" w:rsidR="00605BEB" w:rsidRPr="0007499F" w:rsidRDefault="00605BEB" w:rsidP="004A4BA2"/>
        </w:tc>
      </w:tr>
      <w:tr w:rsidR="000B37F5" w:rsidRPr="0007499F" w14:paraId="59548C5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A565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E3E3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76A651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8795F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4EB0F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(5a)</w:t>
            </w:r>
            <w:r w:rsidRPr="0007499F">
              <w:tab/>
            </w:r>
            <w:r w:rsidRPr="0007499F">
              <w:rPr>
                <w:b/>
                <w:i/>
              </w:rPr>
              <w:t>Il-Fond Soċjali Ewropew jenħtieġ li jikkontribwixxi għat-tisħiħ tal-koeżjoni soċjali billi jippromwovi opportunitajiet indaqs u aċċess ugwali għall-impjiegi għall-ġenituri u għall-persuni li jindukraw, inkluż billi jappoġġa miżuri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bilanċ bejn ix-xogħol u l-ħajja privata u, fejn xieraq, jiffaċilita miżuri li jippermettu jew jippromwovu arranġamenti tax-xogħol flessibbli.</w:t>
            </w:r>
          </w:p>
        </w:tc>
      </w:tr>
    </w:tbl>
    <w:p w14:paraId="47B5A1A9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E07BD1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9EEF0E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101</w:t>
      </w:r>
      <w:r w:rsidRPr="0007499F">
        <w:rPr>
          <w:rStyle w:val="HideTWBExt"/>
          <w:color w:val="auto"/>
        </w:rPr>
        <w:t>&lt;/NumAmB&gt;</w:t>
      </w:r>
    </w:p>
    <w:p w14:paraId="4E9BBE6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47E561D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5E86EA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0EA7AF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B87E0F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C8F07" w14:textId="77777777" w:rsidR="00605BEB" w:rsidRPr="0007499F" w:rsidRDefault="00605BEB" w:rsidP="004A4BA2"/>
        </w:tc>
      </w:tr>
      <w:tr w:rsidR="000B37F5" w:rsidRPr="0007499F" w14:paraId="6A9FF84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DB4A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927F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8EEAF1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41D00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</w:t>
            </w:r>
            <w:r w:rsidRPr="0007499F">
              <w:lastRenderedPageBreak/>
              <w:t>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 xml:space="preserve">hekk ipoġġi pressjoni fuq it-tkabbir ekonomiku u l-kompetittività. Għal xi setturi dan se jwassal għal pressjonijiet fuq il-kost lavorattiv. Huwa għalhekk li l-FSE jeħtieġ li jappoġġa żieda fil-parteċipazzjoni fis-suq tax-xogħol, speċjalment </w:t>
            </w:r>
            <w:r w:rsidRPr="0007499F">
              <w:rPr>
                <w:b/>
                <w:bCs/>
                <w:i/>
                <w:iCs/>
              </w:rPr>
              <w:t>tan-nisa</w:t>
            </w:r>
            <w:r w:rsidRPr="0007499F">
              <w:t xml:space="preserve"> u </w:t>
            </w:r>
            <w:r w:rsidRPr="0007499F">
              <w:rPr>
                <w:b/>
                <w:bCs/>
                <w:i/>
                <w:iCs/>
              </w:rPr>
              <w:t>ż-żgħażagħ</w:t>
            </w:r>
            <w:r w:rsidRPr="0007499F">
              <w:t>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949BD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 xml:space="preserve">edukazzjoni terzjarja </w:t>
            </w:r>
            <w:r w:rsidRPr="0007499F">
              <w:rPr>
                <w:b/>
                <w:bCs/>
                <w:i/>
                <w:iCs/>
              </w:rPr>
              <w:t>kemm akkademika kif ukoll vokazzjonali,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attenzjoni </w:t>
            </w:r>
            <w:r w:rsidRPr="0007499F">
              <w:rPr>
                <w:b/>
                <w:bCs/>
                <w:i/>
                <w:iCs/>
              </w:rPr>
              <w:lastRenderedPageBreak/>
              <w:t>partikolari għan-nuqqas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għoti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edukazzjoni terzjarja vokazzjonali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diversi Stati Membri</w:t>
            </w:r>
            <w:r w:rsidRPr="0007499F">
              <w:t>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 xml:space="preserve">hekk ipoġġi pressjoni fuq it-tkabbir ekonomiku u l-kompetittività. Għal xi setturi dan se jwassal għal pressjonijiet fuq il-kost lavorattiv. Huwa għalhekk li l-FSE jeħtieġ li jappoġġa żieda fil-parteċipazzjoni fis-suq tax-xogħol, speċjalment </w:t>
            </w:r>
            <w:r w:rsidRPr="0007499F">
              <w:rPr>
                <w:b/>
                <w:bCs/>
                <w:i/>
                <w:iCs/>
              </w:rPr>
              <w:t xml:space="preserve">taż-żgħażagħ </w:t>
            </w:r>
            <w:r w:rsidRPr="0007499F">
              <w:t xml:space="preserve">u </w:t>
            </w:r>
            <w:r w:rsidRPr="0007499F">
              <w:rPr>
                <w:b/>
                <w:bCs/>
                <w:i/>
                <w:iCs/>
              </w:rPr>
              <w:t>n-nisa</w:t>
            </w:r>
            <w:r w:rsidRPr="0007499F">
              <w:t xml:space="preserve">, </w:t>
            </w:r>
            <w:r w:rsidRPr="0007499F">
              <w:rPr>
                <w:b/>
                <w:bCs/>
                <w:i/>
                <w:iCs/>
              </w:rPr>
              <w:t>filwaqt li jsaħħaħ l-aċċess tan-nisa għal rwoli ekonomiċi, soċjali u istituzzjonali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tmexxija,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teħid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deċiżjonijiet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responsabbiltà, bħala kundizzjoni għal tkabbir inklużiv u sostenibbli, </w:t>
            </w:r>
            <w:r w:rsidRPr="0007499F">
              <w:t>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rPr>
                <w:b/>
                <w:bCs/>
                <w:i/>
                <w:iCs/>
              </w:rPr>
              <w:t xml:space="preserve">jippromwovi t-titjib kontinwu tal-ħiliet tal-maniġers matul il-ħajja tax-xogħol tagħhom, </w:t>
            </w:r>
            <w:r w:rsidRPr="0007499F"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</w:tr>
    </w:tbl>
    <w:p w14:paraId="07C0515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77FC2DD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078AC9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102</w:t>
      </w:r>
      <w:r w:rsidRPr="0007499F">
        <w:rPr>
          <w:rStyle w:val="HideTWBExt"/>
          <w:color w:val="auto"/>
        </w:rPr>
        <w:t>&lt;/NumAmB&gt;</w:t>
      </w:r>
    </w:p>
    <w:p w14:paraId="5082CC6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44E7EB80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104258C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C559F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BCFAC6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69B782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570F6" w14:textId="77777777" w:rsidR="00605BEB" w:rsidRPr="0007499F" w:rsidRDefault="00605BEB" w:rsidP="004A4BA2"/>
        </w:tc>
      </w:tr>
      <w:tr w:rsidR="000B37F5" w:rsidRPr="0007499F" w14:paraId="65E5757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CD0B3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F31C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442A31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80583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 xml:space="preserve">hekk ipoġġi pressjoni fuq it-tkabbir </w:t>
            </w:r>
            <w:r w:rsidRPr="0007499F">
              <w:rPr>
                <w:b/>
                <w:bCs/>
                <w:i/>
                <w:iCs/>
              </w:rPr>
              <w:t>ekonomiku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u l-kompetittività</w:t>
            </w:r>
            <w:r w:rsidRPr="0007499F">
              <w:t xml:space="preserve">. Għal xi setturi dan se jwassal għal </w:t>
            </w:r>
            <w:r w:rsidRPr="0007499F">
              <w:rPr>
                <w:b/>
                <w:bCs/>
                <w:i/>
                <w:iCs/>
              </w:rPr>
              <w:t>pressjonijiet fuq il-kost lavorattiv</w:t>
            </w:r>
            <w:r w:rsidRPr="0007499F">
              <w:t>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diżabbiltà, tal-komunitajiet Rom u </w:t>
            </w:r>
            <w:r w:rsidRPr="0007499F">
              <w:rPr>
                <w:b/>
                <w:bCs/>
                <w:i/>
                <w:iCs/>
              </w:rPr>
              <w:t>jappoġġa</w:t>
            </w:r>
            <w:r w:rsidRPr="0007499F">
              <w:t xml:space="preserve">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83DAB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</w:t>
            </w:r>
            <w:r w:rsidRPr="0007499F">
              <w:rPr>
                <w:b/>
                <w:bCs/>
                <w:i/>
                <w:iCs/>
              </w:rPr>
              <w:t>Flimkien mar-rata tan-NEETs fl-UE, bid-disparità ġeografika tagħha, u l-aċċess inugwali għal edukazzjoni u taħriġ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u l-apprendiment tul il-ħajja, </w:t>
            </w:r>
            <w:r w:rsidRPr="0007499F">
              <w:t>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 xml:space="preserve">hekk ipoġġi pressjoni fuq it-tkabbir </w:t>
            </w:r>
            <w:r w:rsidRPr="0007499F">
              <w:rPr>
                <w:b/>
                <w:bCs/>
                <w:i/>
                <w:iCs/>
              </w:rPr>
              <w:t>sostenibli iżda jħalli wkoll impatt fuq il-prosperità u l-kapaċità tan-nies li jirnexxu taħt Ewropa Soċjali</w:t>
            </w:r>
            <w:r w:rsidRPr="0007499F">
              <w:t xml:space="preserve">. Għal xi setturi dan se jwassal għal </w:t>
            </w:r>
            <w:r w:rsidRPr="0007499F">
              <w:rPr>
                <w:b/>
                <w:bCs/>
                <w:i/>
                <w:iCs/>
              </w:rPr>
              <w:t>investimenti għal suq tax-xogħol sostenibbli u adattat, speċjalment fl-infrastruttura u l-forza tax-xogħol tagħhom</w:t>
            </w:r>
            <w:r w:rsidRPr="0007499F">
              <w:t>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diżabbiltà, tal-komunitajiet Rom u </w:t>
            </w:r>
            <w:r w:rsidRPr="0007499F">
              <w:rPr>
                <w:b/>
                <w:bCs/>
                <w:i/>
                <w:iCs/>
              </w:rPr>
              <w:t>gruppi oħra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sitwazzjonijiet vulnerabbli filwaqt li jappoġġa </w:t>
            </w:r>
            <w:r w:rsidRPr="0007499F">
              <w:t>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</w:t>
            </w:r>
            <w:r w:rsidRPr="0007499F">
              <w:rPr>
                <w:b/>
                <w:bCs/>
                <w:i/>
                <w:iCs/>
              </w:rPr>
              <w:t xml:space="preserve">u universali </w:t>
            </w:r>
            <w:r w:rsidRPr="0007499F">
              <w:t xml:space="preserve">tat-tfal </w:t>
            </w:r>
            <w:r w:rsidRPr="0007499F">
              <w:rPr>
                <w:b/>
                <w:bCs/>
                <w:i/>
                <w:iCs/>
              </w:rPr>
              <w:t>u għal servizzi tal-kura fit-tul</w:t>
            </w:r>
            <w:r w:rsidRPr="0007499F">
              <w:t>.</w:t>
            </w:r>
          </w:p>
        </w:tc>
      </w:tr>
    </w:tbl>
    <w:p w14:paraId="4B7848C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08CF1C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A253AD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103</w:t>
      </w:r>
      <w:r w:rsidRPr="0007499F">
        <w:rPr>
          <w:rStyle w:val="HideTWBExt"/>
          <w:color w:val="auto"/>
        </w:rPr>
        <w:t>&lt;/NumAmB&gt;</w:t>
      </w:r>
    </w:p>
    <w:p w14:paraId="214E02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Miriam Lexmann</w:t>
      </w:r>
      <w:r w:rsidRPr="0007499F">
        <w:rPr>
          <w:rStyle w:val="HideTWBExt"/>
          <w:b w:val="0"/>
          <w:color w:val="auto"/>
        </w:rPr>
        <w:t>&lt;/Members&gt;</w:t>
      </w:r>
    </w:p>
    <w:p w14:paraId="48BA008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2B4529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AD0CF6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A338FD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29CBB" w14:textId="77777777" w:rsidR="00605BEB" w:rsidRPr="0007499F" w:rsidRDefault="00605BEB" w:rsidP="004A4BA2"/>
        </w:tc>
      </w:tr>
      <w:tr w:rsidR="000B37F5" w:rsidRPr="0007499F" w14:paraId="0CAC916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1359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2CF6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8AB16E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38345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FE042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 </w:t>
            </w:r>
            <w:r w:rsidRPr="0007499F">
              <w:rPr>
                <w:b/>
                <w:bCs/>
                <w:i/>
                <w:iCs/>
              </w:rPr>
              <w:t>u appoġġ adegwat għall-maternità u għall-ġenituri u appoġġ biex jinkiseb bilanċ bejn ix-xogħol u l-ħajja privata</w:t>
            </w:r>
            <w:r w:rsidRPr="0007499F">
              <w:t xml:space="preserve">. </w:t>
            </w:r>
            <w:r w:rsidRPr="0007499F">
              <w:rPr>
                <w:b/>
                <w:i/>
              </w:rPr>
              <w:t>Fl-istess ħin, jenħtieġ li l-FSE jappoġġa miżuri li jadattaw is-suq tax-xogħol u l-postijiet tax-xogħol għall-forza tax-xogħol li qed tinbidel sabiex jiġu żgurati kundizzjonijiet inklużivi u flessibbli għall-persuni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diżabbiltà, </w:t>
            </w:r>
            <w:r w:rsidRPr="0007499F">
              <w:rPr>
                <w:b/>
                <w:i/>
              </w:rPr>
              <w:lastRenderedPageBreak/>
              <w:t>għall-persuni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kundizzjonijiet kroniċi, għall-forza tax-xogħol li qed tixjieħ kif ukoll għall-ġenituri u għall-persuni li jindukraw.</w:t>
            </w:r>
          </w:p>
        </w:tc>
      </w:tr>
    </w:tbl>
    <w:p w14:paraId="169B388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BD3350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0A6460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104</w:t>
      </w:r>
      <w:r w:rsidRPr="0007499F">
        <w:rPr>
          <w:rStyle w:val="HideTWBExt"/>
          <w:color w:val="auto"/>
        </w:rPr>
        <w:t>&lt;/NumAmB&gt;</w:t>
      </w:r>
    </w:p>
    <w:p w14:paraId="15D9576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4DFA00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AE2B37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60AF9A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E1D7FF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74777" w14:textId="77777777" w:rsidR="00605BEB" w:rsidRPr="0007499F" w:rsidRDefault="00605BEB" w:rsidP="004A4BA2"/>
        </w:tc>
      </w:tr>
      <w:tr w:rsidR="000B37F5" w:rsidRPr="0007499F" w14:paraId="0D816DF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3EBF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15C5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EA3E03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AB8B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</w:t>
            </w:r>
            <w:r w:rsidRPr="0007499F">
              <w:rPr>
                <w:b/>
                <w:bCs/>
                <w:i/>
                <w:iCs/>
              </w:rPr>
              <w:t xml:space="preserve">, </w:t>
            </w:r>
            <w:r w:rsidRPr="0007499F">
              <w:t xml:space="preserve">tal-komunitajiet </w:t>
            </w:r>
            <w:r w:rsidRPr="0007499F">
              <w:rPr>
                <w:b/>
                <w:bCs/>
                <w:i/>
                <w:iCs/>
              </w:rPr>
              <w:t>Rom</w:t>
            </w:r>
            <w:r w:rsidRPr="0007499F">
              <w:t xml:space="preserve"> u jappoġġa lill-impjegaturi biex isibu l-persuni adatti għall-impjiegi disponibbli, jagħti s-setgħa lill-ħaddiema akbar fl-età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miżuri xierqa tas-suq tax-xogħol</w:t>
            </w:r>
            <w:r w:rsidRPr="0007499F">
              <w:t xml:space="preserve"> u tal-post tax-xogħol</w:t>
            </w:r>
            <w:r w:rsidRPr="0007499F">
              <w:rPr>
                <w:b/>
                <w:bCs/>
                <w:i/>
                <w:iCs/>
              </w:rPr>
              <w:t>, jiżgura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lastRenderedPageBreak/>
              <w:t>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5D547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</w:t>
            </w:r>
            <w:r w:rsidRPr="0007499F">
              <w:rPr>
                <w:b/>
                <w:bCs/>
                <w:i/>
                <w:iCs/>
              </w:rPr>
              <w:t>, tal-persuni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mard kroniku,</w:t>
            </w:r>
            <w:r w:rsidRPr="0007499F">
              <w:t xml:space="preserve">tal-komunitajiet </w:t>
            </w:r>
            <w:r w:rsidRPr="0007499F">
              <w:rPr>
                <w:b/>
                <w:bCs/>
                <w:i/>
                <w:iCs/>
              </w:rPr>
              <w:t xml:space="preserve">ermaġinati bħar-Rom, </w:t>
            </w:r>
            <w:r w:rsidRPr="0007499F">
              <w:t xml:space="preserve">u jappoġġa lill-impjegaturi biex isibu l-persuni adatti għall-impjiegi disponibbli, </w:t>
            </w:r>
            <w:r w:rsidRPr="0007499F">
              <w:rPr>
                <w:b/>
                <w:bCs/>
                <w:i/>
                <w:iCs/>
              </w:rPr>
              <w:t xml:space="preserve">jappoġġa lill-persuni li jixtiequ jibdew jew jiżviluppaw mikrointrapriża, </w:t>
            </w:r>
            <w:r w:rsidRPr="0007499F">
              <w:t>jagħti s-setgħa lill-ħaddiema akbar fl-età</w:t>
            </w:r>
            <w:r w:rsidRPr="0007499F">
              <w:rPr>
                <w:b/>
                <w:bCs/>
                <w:i/>
                <w:iCs/>
              </w:rPr>
              <w:t>, inklużi kundizzjonijiet tax-xogħol adattati għall-età, opportunitajiet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apprendiment tul il-ħajja, forom flessibbli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xogħol, </w:t>
            </w:r>
            <w:r w:rsidRPr="0007499F">
              <w:rPr>
                <w:b/>
                <w:bCs/>
                <w:i/>
                <w:iCs/>
              </w:rPr>
              <w:lastRenderedPageBreak/>
              <w:t>miżuri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titjib tal-ħiliet diġitali </w:t>
            </w:r>
            <w:r w:rsidRPr="0007499F">
              <w:t xml:space="preserve">u </w:t>
            </w:r>
            <w:r w:rsidRPr="0007499F">
              <w:rPr>
                <w:b/>
                <w:bCs/>
                <w:i/>
                <w:iCs/>
              </w:rPr>
              <w:t xml:space="preserve">adattament </w:t>
            </w:r>
            <w:r w:rsidRPr="0007499F">
              <w:t xml:space="preserve">tal-post tax-xogħol </w:t>
            </w:r>
            <w:r w:rsidRPr="0007499F">
              <w:rPr>
                <w:b/>
                <w:bCs/>
                <w:i/>
                <w:iCs/>
              </w:rPr>
              <w:t>li jappoġġaw ħajja tax-xogħol tajba għas-saħħa u itwal sabiex tiġi żgurata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</w:tr>
    </w:tbl>
    <w:p w14:paraId="1FDD1BCF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080A3D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21A98E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105</w:t>
      </w:r>
      <w:r w:rsidRPr="0007499F">
        <w:rPr>
          <w:rStyle w:val="HideTWBExt"/>
          <w:color w:val="auto"/>
        </w:rPr>
        <w:t>&lt;/NumAmB&gt;</w:t>
      </w:r>
    </w:p>
    <w:p w14:paraId="3168539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Loucas Fourlas</w:t>
      </w:r>
      <w:r w:rsidRPr="0007499F">
        <w:rPr>
          <w:rStyle w:val="HideTWBExt"/>
          <w:b w:val="0"/>
          <w:color w:val="auto"/>
        </w:rPr>
        <w:t>&lt;/Members&gt;</w:t>
      </w:r>
    </w:p>
    <w:p w14:paraId="0A5BE1B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1EDCCE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ADA2A4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F007B2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4013E" w14:textId="77777777" w:rsidR="00605BEB" w:rsidRPr="0007499F" w:rsidRDefault="00605BEB" w:rsidP="004A4BA2"/>
        </w:tc>
      </w:tr>
      <w:tr w:rsidR="000B37F5" w:rsidRPr="0007499F" w14:paraId="3029699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1093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A72F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91ED8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482FF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lastRenderedPageBreak/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252DD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</w:t>
            </w:r>
            <w:r w:rsidRPr="0007499F">
              <w:rPr>
                <w:b/>
                <w:bCs/>
                <w:i/>
                <w:iCs/>
              </w:rPr>
              <w:t>, inklużi dawk li jgħixu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żoni iżolati jew remoti u ż-żgħażagħ enklavati li jgħixu fiż-żoni okkupati tar-Repubblika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Ċipru.</w:t>
            </w:r>
            <w:r w:rsidRPr="0007499F">
              <w:t xml:space="preserve"> u jappoġġa lill-impjegaturi biex isibu l-persuni adatti </w:t>
            </w:r>
            <w:r w:rsidRPr="0007499F">
              <w:lastRenderedPageBreak/>
              <w:t>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</w:tr>
    </w:tbl>
    <w:p w14:paraId="3A516C9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0BED66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4353F6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106</w:t>
      </w:r>
      <w:r w:rsidRPr="0007499F">
        <w:rPr>
          <w:rStyle w:val="HideTWBExt"/>
          <w:color w:val="auto"/>
        </w:rPr>
        <w:t>&lt;/NumAmB&gt;</w:t>
      </w:r>
    </w:p>
    <w:p w14:paraId="59CE65E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5E272E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0241C9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46A94D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BC6612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BF157" w14:textId="77777777" w:rsidR="00605BEB" w:rsidRPr="0007499F" w:rsidRDefault="00605BEB" w:rsidP="004A4BA2"/>
        </w:tc>
      </w:tr>
      <w:tr w:rsidR="000B37F5" w:rsidRPr="0007499F" w14:paraId="6E0C947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A317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89EB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C4463D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85A7D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lastRenderedPageBreak/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475B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diżabbiltà, </w:t>
            </w:r>
            <w:r w:rsidRPr="0007499F">
              <w:rPr>
                <w:b/>
                <w:bCs/>
                <w:i/>
                <w:iCs/>
              </w:rPr>
              <w:t>tal-persuni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livell baxx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ħiliet, taċ-ċittadini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pajjiżi terzi, u tal-persuni li minħabba l-età avvanzata tagħhom, jiffaċċjaw diskriminazzjoni jew esklużjoni soċjali</w:t>
            </w:r>
            <w:r w:rsidRPr="0007499F">
              <w:t xml:space="preserve">, tal-komunitajiet Rom u jappoġġa </w:t>
            </w:r>
            <w:r w:rsidRPr="0007499F">
              <w:lastRenderedPageBreak/>
              <w:t>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</w:tr>
    </w:tbl>
    <w:p w14:paraId="16B61235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1E5479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3F8E2A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107</w:t>
      </w:r>
      <w:r w:rsidRPr="0007499F">
        <w:rPr>
          <w:rStyle w:val="HideTWBExt"/>
          <w:color w:val="auto"/>
        </w:rPr>
        <w:t>&lt;/NumAmB&gt;</w:t>
      </w:r>
    </w:p>
    <w:p w14:paraId="6E1CA06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5B42409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7B400E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F92511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3FCFA4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CBBC9" w14:textId="77777777" w:rsidR="00605BEB" w:rsidRPr="0007499F" w:rsidRDefault="00605BEB" w:rsidP="004A4BA2"/>
        </w:tc>
      </w:tr>
      <w:tr w:rsidR="000B37F5" w:rsidRPr="0007499F" w14:paraId="54EAB4C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AD4C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1C5B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72512B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61214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</w:t>
            </w:r>
            <w:r w:rsidRPr="0007499F">
              <w:rPr>
                <w:b/>
                <w:bCs/>
                <w:i/>
                <w:iCs/>
              </w:rPr>
              <w:t>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produttività tax-xogħol ogħla.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t xml:space="preserve">Dan </w:t>
            </w:r>
            <w:r w:rsidRPr="0007499F">
              <w:rPr>
                <w:b/>
                <w:bCs/>
                <w:i/>
                <w:iCs/>
              </w:rPr>
              <w:t>se</w:t>
            </w:r>
            <w:r w:rsidRPr="0007499F">
              <w:t xml:space="preserve">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</w:t>
            </w:r>
            <w:r w:rsidRPr="0007499F">
              <w:rPr>
                <w:b/>
                <w:bCs/>
                <w:i/>
                <w:iCs/>
              </w:rPr>
              <w:t>, u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hekk ipoġġi pressjoni fuq it-tkabbir ekonomiku u l-kompetittività.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Għal xi setturi dan se jwassal għal pressjonijiet fuq il-kost lavorattiv</w:t>
            </w:r>
            <w:r w:rsidRPr="0007499F">
              <w:t>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diżabbiltà, tal-komunitajiet Rom u jappoġġa lill-impjegaturi biex isibu l-persuni adatti għall-impjiegi disponibbli, </w:t>
            </w:r>
            <w:r w:rsidRPr="0007499F">
              <w:lastRenderedPageBreak/>
              <w:t xml:space="preserve">jagħti s-setgħa lill-ħaddiema </w:t>
            </w:r>
            <w:r w:rsidRPr="0007499F">
              <w:rPr>
                <w:b/>
                <w:bCs/>
                <w:i/>
                <w:iCs/>
              </w:rPr>
              <w:t>akbar fl-età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076A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t xml:space="preserve">Dan </w:t>
            </w:r>
            <w:r w:rsidRPr="0007499F">
              <w:rPr>
                <w:b/>
                <w:bCs/>
                <w:i/>
                <w:iCs/>
              </w:rPr>
              <w:t>jista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 xml:space="preserve">ħiliet speċjalizzati li tkun kapaċi tindirizza l-isfidi soċjetali ewlenin, u jappoġġa bilanċ </w:t>
            </w:r>
            <w:r w:rsidRPr="0007499F">
              <w:lastRenderedPageBreak/>
              <w:t>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</w:tr>
    </w:tbl>
    <w:p w14:paraId="444C4189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C7B080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6F0A80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108</w:t>
      </w:r>
      <w:r w:rsidRPr="0007499F">
        <w:rPr>
          <w:rStyle w:val="HideTWBExt"/>
          <w:color w:val="auto"/>
        </w:rPr>
        <w:t>&lt;/NumAmB&gt;</w:t>
      </w:r>
    </w:p>
    <w:p w14:paraId="696BBF9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65A18E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1D8F0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A9129A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050678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738F2" w14:textId="77777777" w:rsidR="00605BEB" w:rsidRPr="0007499F" w:rsidRDefault="00605BEB" w:rsidP="004A4BA2"/>
        </w:tc>
      </w:tr>
      <w:tr w:rsidR="000B37F5" w:rsidRPr="0007499F" w14:paraId="5B2DD83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0175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CE72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C75E1A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D2754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 xml:space="preserve">ħiliet </w:t>
            </w:r>
            <w:r w:rsidRPr="0007499F">
              <w:lastRenderedPageBreak/>
              <w:t>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A7777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 </w:t>
            </w:r>
            <w:r w:rsidRPr="0007499F">
              <w:rPr>
                <w:b/>
                <w:bCs/>
                <w:i/>
                <w:iCs/>
              </w:rPr>
              <w:t>(u l-persuni li jindukrawhom)</w:t>
            </w:r>
            <w:r w:rsidRPr="0007499F">
              <w:t>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jiżgura forza tax-xogħol </w:t>
            </w:r>
            <w:r w:rsidRPr="0007499F">
              <w:lastRenderedPageBreak/>
              <w:t>b</w:t>
            </w:r>
            <w:r w:rsidR="00D6590C" w:rsidRPr="0007499F">
              <w:t>’</w:t>
            </w:r>
            <w:r w:rsidRPr="0007499F">
              <w:t xml:space="preserve">ħiliet speċjalizzati li tkun kapaċi tindirizza l-isfidi soċjetali ewlenin, u jappoġġa bilanċ tajjeb bejn ix-xogħol u l-ħajja privata inkluż billi jiżgura aċċess </w:t>
            </w:r>
            <w:r w:rsidRPr="0007499F">
              <w:rPr>
                <w:b/>
                <w:bCs/>
                <w:i/>
                <w:iCs/>
              </w:rPr>
              <w:t>wiesa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għal indukrar ta</w:t>
            </w:r>
            <w:r w:rsidR="00D6590C" w:rsidRPr="0007499F">
              <w:t>’</w:t>
            </w:r>
            <w:r w:rsidRPr="0007499F">
              <w:t xml:space="preserve"> kwalità tat-tfal</w:t>
            </w:r>
            <w:r w:rsidRPr="0007499F">
              <w:rPr>
                <w:b/>
                <w:bCs/>
                <w:i/>
                <w:iCs/>
              </w:rPr>
              <w:t>, aċċess għal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assistenza personali u aċċess għal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akkomodazzjoni appoġġata;</w:t>
            </w:r>
          </w:p>
        </w:tc>
      </w:tr>
    </w:tbl>
    <w:p w14:paraId="415F94B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AD84B4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6CBC73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109</w:t>
      </w:r>
      <w:r w:rsidRPr="0007499F">
        <w:rPr>
          <w:rStyle w:val="HideTWBExt"/>
          <w:color w:val="auto"/>
        </w:rPr>
        <w:t>&lt;/NumAmB&gt;</w:t>
      </w:r>
    </w:p>
    <w:p w14:paraId="72A76C1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1BE99A2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BCB72D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702073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B673A7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C7452" w14:textId="77777777" w:rsidR="00605BEB" w:rsidRPr="0007499F" w:rsidRDefault="00605BEB" w:rsidP="004A4BA2"/>
        </w:tc>
      </w:tr>
      <w:tr w:rsidR="000B37F5" w:rsidRPr="0007499F" w14:paraId="2063460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9D3E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3DA8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77CBBC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37F33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 xml:space="preserve">ħiliet </w:t>
            </w:r>
            <w:r w:rsidRPr="0007499F">
              <w:lastRenderedPageBreak/>
              <w:t>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3818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diżabbiltà, </w:t>
            </w:r>
            <w:r w:rsidRPr="0007499F">
              <w:rPr>
                <w:b/>
                <w:bCs/>
                <w:i/>
                <w:iCs/>
              </w:rPr>
              <w:t>tal-persuni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livell baxx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ħiliet, tal-persuni li minħabba l-età avvanzata tagħhom, jiffaċċjaw diskriminazzjoni jew esklużjoni soċjali, </w:t>
            </w:r>
            <w:r w:rsidRPr="0007499F">
              <w:t xml:space="preserve">tal-komunitajiet Rom u jappoġġa lill-impjegaturi biex isibu l-persuni adatti għall-impjiegi disponibbli, jagħti s-setgħa </w:t>
            </w:r>
            <w:r w:rsidRPr="0007499F">
              <w:lastRenderedPageBreak/>
              <w:t>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</w:tr>
    </w:tbl>
    <w:p w14:paraId="373CDA26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489AC4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0A2529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110</w:t>
      </w:r>
      <w:r w:rsidRPr="0007499F">
        <w:rPr>
          <w:rStyle w:val="HideTWBExt"/>
          <w:color w:val="auto"/>
        </w:rPr>
        <w:t>&lt;/NumAmB&gt;</w:t>
      </w:r>
    </w:p>
    <w:p w14:paraId="0E484DC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06DD28C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D7257C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69F107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413B08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779AD" w14:textId="77777777" w:rsidR="00605BEB" w:rsidRPr="0007499F" w:rsidRDefault="00605BEB" w:rsidP="004A4BA2"/>
        </w:tc>
      </w:tr>
      <w:tr w:rsidR="000B37F5" w:rsidRPr="0007499F" w14:paraId="3BD6B7D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7D3E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8385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99B856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6FF68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lastRenderedPageBreak/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105E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diżabbiltà, tal-komunitajiet Rom </w:t>
            </w:r>
            <w:r w:rsidRPr="0007499F">
              <w:rPr>
                <w:b/>
                <w:bCs/>
                <w:i/>
                <w:iCs/>
              </w:rPr>
              <w:t xml:space="preserve">u dawk tal-migranti </w:t>
            </w:r>
            <w:r w:rsidRPr="0007499F">
              <w:t>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</w:t>
            </w:r>
            <w:r w:rsidRPr="0007499F">
              <w:lastRenderedPageBreak/>
              <w:t xml:space="preserve">post tax-xogħol, jiżgura </w:t>
            </w:r>
            <w:r w:rsidRPr="0007499F">
              <w:rPr>
                <w:b/>
                <w:bCs/>
                <w:i/>
                <w:iCs/>
              </w:rPr>
              <w:t xml:space="preserve">politiki dwar il-ħiliet u l-apprendiment tul il-ħajja għal </w:t>
            </w:r>
            <w:r w:rsidRPr="0007499F">
              <w:t>forza tax-xogħol b</w:t>
            </w:r>
            <w:r w:rsidR="00D6590C" w:rsidRPr="0007499F">
              <w:t>’</w:t>
            </w:r>
            <w:r w:rsidRPr="0007499F">
              <w:t xml:space="preserve">ħiliet speċjalizzati li tkun kapaċi tindirizza l-isfidi soċjetali ewlenin </w:t>
            </w:r>
            <w:r w:rsidRPr="0007499F">
              <w:rPr>
                <w:b/>
                <w:bCs/>
                <w:i/>
                <w:iCs/>
              </w:rPr>
              <w:t>u t-trasformazzjoni tal-post tax-xogħol</w:t>
            </w:r>
            <w:r w:rsidRPr="0007499F">
              <w:t>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</w:t>
            </w:r>
            <w:r w:rsidRPr="0007499F">
              <w:rPr>
                <w:b/>
                <w:bCs/>
                <w:i/>
                <w:iCs/>
              </w:rPr>
              <w:t xml:space="preserve">u affordabbli </w:t>
            </w:r>
            <w:r w:rsidRPr="0007499F">
              <w:t>tat-tfal.</w:t>
            </w:r>
          </w:p>
        </w:tc>
      </w:tr>
    </w:tbl>
    <w:p w14:paraId="7E5A3D4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6EE8E3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8D376E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111</w:t>
      </w:r>
      <w:r w:rsidRPr="0007499F">
        <w:rPr>
          <w:rStyle w:val="HideTWBExt"/>
          <w:color w:val="auto"/>
        </w:rPr>
        <w:t>&lt;/NumAmB&gt;</w:t>
      </w:r>
    </w:p>
    <w:p w14:paraId="138647D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217F434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A4590E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9D5B7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949405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E914F" w14:textId="77777777" w:rsidR="00605BEB" w:rsidRPr="0007499F" w:rsidRDefault="00605BEB" w:rsidP="004A4BA2"/>
        </w:tc>
      </w:tr>
      <w:tr w:rsidR="000B37F5" w:rsidRPr="0007499F" w14:paraId="002BB04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53B3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E8ED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25EED1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6F853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lastRenderedPageBreak/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1622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lastRenderedPageBreak/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inkluż billi jiżgura aċċess għal indukrar ta</w:t>
            </w:r>
            <w:r w:rsidR="00D6590C" w:rsidRPr="0007499F">
              <w:t>’</w:t>
            </w:r>
            <w:r w:rsidRPr="0007499F">
              <w:t xml:space="preserve"> kwalità tat-tfal</w:t>
            </w:r>
            <w:r w:rsidRPr="0007499F">
              <w:rPr>
                <w:b/>
                <w:bCs/>
                <w:i/>
                <w:iCs/>
              </w:rPr>
              <w:t>, għal kura fit-tul u għal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inklużjoni tal-persuni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diżabbiltà, u appoġġ għall-persuni li jindukraw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informali</w:t>
            </w:r>
            <w:r w:rsidRPr="0007499F">
              <w:t>.</w:t>
            </w:r>
          </w:p>
        </w:tc>
      </w:tr>
    </w:tbl>
    <w:p w14:paraId="6EB9BE4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6C4A0F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06056E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112</w:t>
      </w:r>
      <w:r w:rsidRPr="0007499F">
        <w:rPr>
          <w:rStyle w:val="HideTWBExt"/>
          <w:color w:val="auto"/>
        </w:rPr>
        <w:t>&lt;/NumAmB&gt;</w:t>
      </w:r>
    </w:p>
    <w:p w14:paraId="2AF201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21327C2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8D2B12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5E2E0B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0B2239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475A5" w14:textId="77777777" w:rsidR="00605BEB" w:rsidRPr="0007499F" w:rsidRDefault="00605BEB" w:rsidP="004A4BA2"/>
        </w:tc>
      </w:tr>
      <w:tr w:rsidR="000B37F5" w:rsidRPr="0007499F" w14:paraId="07C1F71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D34B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C6C4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4AA1D6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21D41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</w:t>
            </w:r>
            <w:r w:rsidRPr="0007499F">
              <w:lastRenderedPageBreak/>
              <w:t>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91AE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 xml:space="preserve">diżabbiltà, </w:t>
            </w:r>
            <w:r w:rsidRPr="0007499F">
              <w:rPr>
                <w:b/>
                <w:bCs/>
                <w:i/>
                <w:iCs/>
              </w:rPr>
              <w:t>tal-persuni li jgħixu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deżerti tal-impjiegi, jew territorji milquta minn diżastri,</w:t>
            </w:r>
            <w:r w:rsidRPr="0007499F">
              <w:t xml:space="preserve"> tal-komunitajiet Rom u jappoġġa lill-impjegaturi biex isibu l-persuni adatti </w:t>
            </w:r>
            <w:r w:rsidRPr="0007499F">
              <w:lastRenderedPageBreak/>
              <w:t>għall-impjiegi disponibbli, jagħti s-setgħa lill-ħaddiema akbar fl-età b</w:t>
            </w:r>
            <w:r w:rsidR="00D6590C" w:rsidRPr="0007499F">
              <w:t>’</w:t>
            </w:r>
            <w:r w:rsidRPr="0007499F">
              <w:t>miżuri xierqa tas-suq tax-xogħol u tal-post tax-xogħol, 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</w:tr>
    </w:tbl>
    <w:p w14:paraId="4D36100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2E124ED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F68381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113</w:t>
      </w:r>
      <w:r w:rsidRPr="0007499F">
        <w:rPr>
          <w:rStyle w:val="HideTWBExt"/>
          <w:color w:val="auto"/>
        </w:rPr>
        <w:t>&lt;/NumAmB&gt;</w:t>
      </w:r>
    </w:p>
    <w:p w14:paraId="2C3CD95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3569E82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AFBA69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333A05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947FBF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AF223" w14:textId="77777777" w:rsidR="00605BEB" w:rsidRPr="0007499F" w:rsidRDefault="00605BEB" w:rsidP="004A4BA2"/>
        </w:tc>
      </w:tr>
      <w:tr w:rsidR="000B37F5" w:rsidRPr="0007499F" w14:paraId="0762A68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9DEA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EFDF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2929AA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B7E27" w14:textId="77777777" w:rsidR="00605BEB" w:rsidRPr="0007499F" w:rsidRDefault="00605BEB" w:rsidP="004A4BA2">
            <w:pPr>
              <w:pStyle w:val="Normal6a"/>
            </w:pPr>
            <w:r w:rsidRPr="0007499F"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lastRenderedPageBreak/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39AB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(6)</w:t>
            </w:r>
            <w:r w:rsidRPr="0007499F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</w:t>
            </w:r>
            <w:r w:rsidR="00D6590C" w:rsidRPr="0007499F">
              <w:t>’</w:t>
            </w:r>
            <w:r w:rsidRPr="0007499F">
              <w:t>edukazzjoni terzjarja, li jagħmilha diffiċli li jiġi kkumpensat it-telf ta</w:t>
            </w:r>
            <w:r w:rsidR="00D6590C" w:rsidRPr="0007499F">
              <w:t>’</w:t>
            </w:r>
            <w:r w:rsidRPr="0007499F">
              <w:t xml:space="preserve"> ħaddiema permezz ta</w:t>
            </w:r>
            <w:r w:rsidR="00D6590C" w:rsidRPr="0007499F">
              <w:t>’</w:t>
            </w:r>
            <w:r w:rsidRPr="0007499F">
              <w:t xml:space="preserve"> produttività tax-xogħol ogħla. Dan se jżid il-pressjoni fuq il-mudell tal-benessri soċjali tal-Unjoni, u b</w:t>
            </w:r>
            <w:r w:rsidR="00D6590C" w:rsidRPr="0007499F">
              <w:t>’</w:t>
            </w:r>
            <w:r w:rsidRPr="0007499F">
              <w:t>hekk ipoġġi s-sostenibbiltà u l-adegwatezza tagħha taħt pressjoni. Se jżid ukoll in-nuqqas ta</w:t>
            </w:r>
            <w:r w:rsidR="00D6590C" w:rsidRPr="0007499F">
              <w:t>’</w:t>
            </w:r>
            <w:r w:rsidRPr="0007499F">
              <w:t xml:space="preserve"> ħaddiema u ħiliet fis-suq tax-xogħol, u b</w:t>
            </w:r>
            <w:r w:rsidR="00D6590C" w:rsidRPr="0007499F">
              <w:t>’</w:t>
            </w:r>
            <w:r w:rsidRPr="0007499F">
              <w:t>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</w:t>
            </w:r>
            <w:r w:rsidR="00D6590C" w:rsidRPr="0007499F">
              <w:t>’</w:t>
            </w:r>
            <w:r w:rsidRPr="0007499F">
              <w:t>diżabbiltà, tal-komunitajiet Rom u jappoġġa lill-impjegaturi biex isibu l-persuni adatti għall-impjiegi disponibbli, jagħti s-setgħa lill-ħaddiema akbar fl-età b</w:t>
            </w:r>
            <w:r w:rsidR="00D6590C" w:rsidRPr="0007499F">
              <w:t>’</w:t>
            </w:r>
            <w:r w:rsidRPr="0007499F">
              <w:t xml:space="preserve">miżuri xierqa tas-suq tax-xogħol u tal-post tax-xogħol, </w:t>
            </w:r>
            <w:r w:rsidRPr="0007499F">
              <w:lastRenderedPageBreak/>
              <w:t>jiżgura forza tax-xogħol b</w:t>
            </w:r>
            <w:r w:rsidR="00D6590C" w:rsidRPr="0007499F">
              <w:t>’</w:t>
            </w:r>
            <w:r w:rsidRPr="0007499F">
              <w:t>ħiliet speċjalizzati li tkun kapaċi tindirizza l-isfidi soċjetali ewlenin, u jappoġġa bilanċ tajjeb bejn ix-xogħol u l-ħajja privata inkluż billi jiżgura aċċess għal indukrar ta</w:t>
            </w:r>
            <w:r w:rsidR="00D6590C" w:rsidRPr="0007499F">
              <w:t>’</w:t>
            </w:r>
            <w:r w:rsidRPr="0007499F">
              <w:t xml:space="preserve"> kwalità tat-tfal </w:t>
            </w:r>
            <w:r w:rsidRPr="0007499F">
              <w:rPr>
                <w:b/>
                <w:i/>
              </w:rPr>
              <w:t>u għal kura tal-anzjani</w:t>
            </w:r>
            <w:r w:rsidRPr="0007499F">
              <w:t>.</w:t>
            </w:r>
          </w:p>
        </w:tc>
      </w:tr>
    </w:tbl>
    <w:p w14:paraId="2D44839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3878054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F703A9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114</w:t>
      </w:r>
      <w:r w:rsidRPr="0007499F">
        <w:rPr>
          <w:rStyle w:val="HideTWBExt"/>
          <w:color w:val="auto"/>
        </w:rPr>
        <w:t>&lt;/NumAmB&gt;</w:t>
      </w:r>
    </w:p>
    <w:p w14:paraId="3F84374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4E496DD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207C32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ED64DD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6a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4A2B3B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409A3" w14:textId="77777777" w:rsidR="00605BEB" w:rsidRPr="0007499F" w:rsidRDefault="00605BEB" w:rsidP="004A4BA2"/>
        </w:tc>
      </w:tr>
      <w:tr w:rsidR="000B37F5" w:rsidRPr="0007499F" w14:paraId="0303830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4625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DAA1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94615B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5BC38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277AE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(6a)</w:t>
            </w:r>
            <w:r w:rsidRPr="0007499F">
              <w:tab/>
            </w:r>
            <w:r w:rsidRPr="0007499F">
              <w:rPr>
                <w:b/>
                <w:i/>
              </w:rPr>
              <w:t>L-edukazzjoni terzjarja vokazzjonali, li tikkorrispondi għal-livell 5 tal-ISCED u l-livelli 5 u 6 tal-QEK, hija mezz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taħriġ essenzjali biex tiġi ssodisfata d-domanda min-naħa tas-suq tax-xogħol għal ħiliet tekniċi għoljin u speċjalizzati.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diversi Stati Membri, il-perkorsi tal-edukazzjoni terzjarja vokazzjonali juru rati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impjieg tal-gradwati ferm ogħla mill-edukazzjoni terzjarja akkademika medja, u dan jikkontribwixxi direttament għat-tnaqqis tal-qgħad fost iż-żgħażagħ u għat-tisħiħ tal-kompetittività industrijali. Il-FSE għandu jappoġġa l-iżvilupp u l-espansjoni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dawn il-perkorsi, filwaqt li jiddistingwihom mill-edukazzjoni akkademika terzjarja u l-edukazzjoni u t-taħriġ vokazzjonali inizjali, sabiex jiġu żgurati programmazzjoni u monitoraġġ immirati.</w:t>
            </w:r>
          </w:p>
        </w:tc>
      </w:tr>
    </w:tbl>
    <w:p w14:paraId="40BB0C1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62CB40D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A846A2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115</w:t>
      </w:r>
      <w:r w:rsidRPr="0007499F">
        <w:rPr>
          <w:rStyle w:val="HideTWBExt"/>
          <w:color w:val="auto"/>
        </w:rPr>
        <w:t>&lt;/NumAmB&gt;</w:t>
      </w:r>
    </w:p>
    <w:p w14:paraId="34EA1EE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Séverine Werbrouck, Margarita de la Pisa Carrión, Mélanie Disdier</w:t>
      </w:r>
      <w:r w:rsidRPr="0007499F">
        <w:rPr>
          <w:rStyle w:val="HideTWBExt"/>
          <w:b w:val="0"/>
          <w:color w:val="auto"/>
        </w:rPr>
        <w:t>&lt;/Members&gt;</w:t>
      </w:r>
    </w:p>
    <w:p w14:paraId="14B08CF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41C9BA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88CFB4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1BEA8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20023" w14:textId="77777777" w:rsidR="00605BEB" w:rsidRPr="0007499F" w:rsidRDefault="00605BEB" w:rsidP="004A4BA2"/>
        </w:tc>
      </w:tr>
      <w:tr w:rsidR="000B37F5" w:rsidRPr="0007499F" w14:paraId="24EA49E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1E0A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4B18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385EF4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0F010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(7)</w:t>
            </w:r>
            <w:r w:rsidRPr="0007499F">
              <w:tab/>
            </w:r>
            <w:r w:rsidRPr="0007499F">
              <w:rPr>
                <w:b/>
                <w:i/>
              </w:rPr>
              <w:t>Fid-29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67FE9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imħassar</w:t>
            </w:r>
          </w:p>
        </w:tc>
      </w:tr>
    </w:tbl>
    <w:p w14:paraId="1439444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73FCDDD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6D8361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116</w:t>
      </w:r>
      <w:r w:rsidRPr="0007499F">
        <w:rPr>
          <w:rStyle w:val="HideTWBExt"/>
          <w:color w:val="auto"/>
        </w:rPr>
        <w:t>&lt;/NumAmB&gt;</w:t>
      </w:r>
    </w:p>
    <w:p w14:paraId="6FA0AD4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</w:t>
      </w:r>
      <w:r w:rsidRPr="0007499F">
        <w:rPr>
          <w:rStyle w:val="HideTWBExt"/>
          <w:b w:val="0"/>
          <w:color w:val="auto"/>
        </w:rPr>
        <w:t>&lt;/Members&gt;</w:t>
      </w:r>
    </w:p>
    <w:p w14:paraId="0225811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3D5739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EBF6E5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E9F063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83F3D" w14:textId="77777777" w:rsidR="00605BEB" w:rsidRPr="0007499F" w:rsidRDefault="00605BEB" w:rsidP="004A4BA2"/>
        </w:tc>
      </w:tr>
      <w:tr w:rsidR="000B37F5" w:rsidRPr="0007499F" w14:paraId="493A353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F2E6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3C99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2835DA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987FB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(7)</w:t>
            </w:r>
            <w:r w:rsidRPr="0007499F">
              <w:tab/>
            </w:r>
            <w:r w:rsidRPr="0007499F">
              <w:rPr>
                <w:b/>
                <w:i/>
              </w:rPr>
              <w:t>Fid-29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</w:t>
            </w:r>
            <w:r w:rsidRPr="0007499F">
              <w:rPr>
                <w:b/>
                <w:i/>
              </w:rPr>
              <w:lastRenderedPageBreak/>
              <w:t>għall-kompetittività, inkluż il-promozzjoni tal-ħiliet u l-impjiegi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28DB6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lastRenderedPageBreak/>
              <w:t>imħassar</w:t>
            </w:r>
          </w:p>
        </w:tc>
      </w:tr>
    </w:tbl>
    <w:p w14:paraId="04AD988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2C1555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DF4342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117</w:t>
      </w:r>
      <w:r w:rsidRPr="0007499F">
        <w:rPr>
          <w:rStyle w:val="HideTWBExt"/>
          <w:color w:val="auto"/>
        </w:rPr>
        <w:t>&lt;/NumAmB&gt;</w:t>
      </w:r>
    </w:p>
    <w:p w14:paraId="3C819E4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53A23E1B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1235836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9FEC7F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E4ABF8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92BAB3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35620" w14:textId="77777777" w:rsidR="00605BEB" w:rsidRPr="0007499F" w:rsidRDefault="00605BEB" w:rsidP="004A4BA2"/>
        </w:tc>
      </w:tr>
      <w:tr w:rsidR="000B37F5" w:rsidRPr="0007499F" w14:paraId="2FF35CC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35F0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15C6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DBF452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BD58D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  <w:t>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C5B16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  <w:t>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</w:t>
            </w:r>
            <w:r w:rsidRPr="0007499F">
              <w:rPr>
                <w:b/>
                <w:bCs/>
                <w:i/>
                <w:iCs/>
              </w:rPr>
              <w:t>tipprevedi stabbiltà ekonomika fis-suq tax-xogħol, akkomodazzjoni affordabbli għal kulħadd, tqassam mill-ġdid ix-xogħol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kura u r-responsabbiltajiet mhux imħallsa sabiex tneħħi l-parteċipazzjoni sħiħa tan-nisa fis-suq tax-xogħol u fis-soċjetà, u </w:t>
            </w:r>
            <w:r w:rsidRPr="0007499F">
              <w:t xml:space="preserve">tappoġġa u tħejji lin-nies tagħha bil-ħiliet u l-kompetenzi meħtieġa għas-suċċess fl-apprendiment, fix-xogħol u fil-ħajja. </w:t>
            </w:r>
            <w:r w:rsidRPr="0007499F">
              <w:rPr>
                <w:b/>
                <w:i/>
              </w:rPr>
              <w:t>L-</w:t>
            </w:r>
            <w:r w:rsidRPr="0007499F">
              <w:rPr>
                <w:b/>
                <w:i/>
              </w:rPr>
              <w:lastRenderedPageBreak/>
              <w:t>indirizzar tal-inugwaljanzi bejn il-ġeneri fis-suq tax-xogħol, inklużi d-differenzi fil-pagi, fil-pensjonijiet u fil-kura, il-qgħad fost in-nisa, is-sottovalutazzjoni persistenti tas-setturi ddominati min-nisa u l-iżgurar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opportunitajiet indaqs huma essenzjali biex titrawwem ekonomija ġusta, inklużiva u reżiljenti, tissaħħaħ il-koeżjoni soċjali, u jiġi żgurat li t-tranżizzjoni ekoloġika u dik diġitali ma jħallu lil ħadd jibqa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lura,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mal-prinċipji tal-Pilastru Ewropew tad-Drittijiet Soċjali u l-Prinċipji għal Soċjetà Ugwali bejn il-Ġeneri.</w:t>
            </w:r>
          </w:p>
        </w:tc>
      </w:tr>
    </w:tbl>
    <w:p w14:paraId="4DCD44D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6D7754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2BAF7F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118</w:t>
      </w:r>
      <w:r w:rsidRPr="0007499F">
        <w:rPr>
          <w:rStyle w:val="HideTWBExt"/>
          <w:color w:val="auto"/>
        </w:rPr>
        <w:t>&lt;/NumAmB&gt;</w:t>
      </w:r>
    </w:p>
    <w:p w14:paraId="79C78A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770743C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CC0E2B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EC67F3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536021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A4640" w14:textId="77777777" w:rsidR="00605BEB" w:rsidRPr="0007499F" w:rsidRDefault="00605BEB" w:rsidP="004A4BA2"/>
        </w:tc>
      </w:tr>
      <w:tr w:rsidR="000B37F5" w:rsidRPr="0007499F" w14:paraId="7EAFDDB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AAAA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0DBD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2BC95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A92CC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  <w:t>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E6EC1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</w:r>
            <w:r w:rsidRPr="0007499F">
              <w:rPr>
                <w:b/>
                <w:i/>
              </w:rPr>
              <w:t>Ir-rapport dwar il-futur tal-kompetittività Ewropea jenfasizza li l-preżervazzjoni tal-inklużjoni soċjali hija kruċjali għall-kompetittività Ewropea u li t-trasformazzjoni tal-ekonomija tista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twassal bl-aħjar mod għal prosperità għal kulħadd meta tkun akkumpanjata minn kuntratt soċjali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saħħtu li jiżgura servizzi pubbliċi, protezzjoni soċjali, akkomodazzjoni, trasport u indukrar tat-tfal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saħħithom.</w:t>
            </w:r>
            <w:r w:rsidRPr="0007499F">
              <w:t xml:space="preserve"> 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</w:t>
            </w:r>
            <w:r w:rsidRPr="0007499F">
              <w:lastRenderedPageBreak/>
              <w:t>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</w:tr>
    </w:tbl>
    <w:p w14:paraId="6BD8DA29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9364DE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3569BA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119</w:t>
      </w:r>
      <w:r w:rsidRPr="0007499F">
        <w:rPr>
          <w:rStyle w:val="HideTWBExt"/>
          <w:color w:val="auto"/>
        </w:rPr>
        <w:t>&lt;/NumAmB&gt;</w:t>
      </w:r>
    </w:p>
    <w:p w14:paraId="1C9E840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083BCE0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95B689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2C91DD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5A436D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B5E0F" w14:textId="77777777" w:rsidR="00605BEB" w:rsidRPr="0007499F" w:rsidRDefault="00605BEB" w:rsidP="004A4BA2"/>
        </w:tc>
      </w:tr>
      <w:tr w:rsidR="000B37F5" w:rsidRPr="0007499F" w14:paraId="0122E12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7FA2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5225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192908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3AF6B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  <w:t>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D5C17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  <w:t>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 </w:t>
            </w:r>
            <w:r w:rsidRPr="0007499F">
              <w:rPr>
                <w:b/>
                <w:i/>
              </w:rPr>
              <w:t>Sabiex tibqa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kompetittiva, l-Unjoni jenħtieġ li tiżgura li l-ħaddiema jkollhom kundizzjonijiet tax-xogħol tajbin u opportunitajiet biex jikbru u jagħmlu progress fil-karrieri tagħhom u tiggarantixxi wkoll li jintużaw it-talenti tan-nies kollha u li ħadd ma jiġi eskluż.</w:t>
            </w:r>
          </w:p>
        </w:tc>
      </w:tr>
    </w:tbl>
    <w:p w14:paraId="6EBF1C5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4AE1107" w14:textId="77777777" w:rsidR="00605BEB" w:rsidRPr="0007499F" w:rsidRDefault="00605BEB" w:rsidP="00605BEB">
      <w:r w:rsidRPr="0007499F">
        <w:rPr>
          <w:rStyle w:val="HideTWBExt"/>
          <w:color w:val="auto"/>
        </w:rPr>
        <w:lastRenderedPageBreak/>
        <w:t>&lt;/AmendB&gt;</w:t>
      </w:r>
    </w:p>
    <w:p w14:paraId="14D00CC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120</w:t>
      </w:r>
      <w:r w:rsidRPr="0007499F">
        <w:rPr>
          <w:rStyle w:val="HideTWBExt"/>
          <w:color w:val="auto"/>
        </w:rPr>
        <w:t>&lt;/NumAmB&gt;</w:t>
      </w:r>
    </w:p>
    <w:p w14:paraId="0C8773A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436CB87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CEC9AA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BF6873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EAC7F3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EDEF8" w14:textId="77777777" w:rsidR="00605BEB" w:rsidRPr="0007499F" w:rsidRDefault="00605BEB" w:rsidP="004A4BA2"/>
        </w:tc>
      </w:tr>
      <w:tr w:rsidR="000B37F5" w:rsidRPr="0007499F" w14:paraId="4061B1B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9913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4A6D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5B8F88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AAB7D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  <w:t>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1D299" w14:textId="77777777" w:rsidR="00605BEB" w:rsidRPr="0007499F" w:rsidRDefault="00605BEB" w:rsidP="004A4BA2">
            <w:pPr>
              <w:pStyle w:val="Normal6a"/>
            </w:pPr>
            <w:r w:rsidRPr="0007499F">
              <w:t>(7)</w:t>
            </w:r>
            <w:r w:rsidRPr="0007499F">
              <w:tab/>
              <w:t>Fid-29 ta</w:t>
            </w:r>
            <w:r w:rsidR="00D6590C" w:rsidRPr="0007499F">
              <w:t>’</w:t>
            </w:r>
            <w:r w:rsidRPr="0007499F">
              <w:t xml:space="preserve">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</w:t>
            </w:r>
            <w:r w:rsidR="00D6590C" w:rsidRPr="0007499F">
              <w:t>’</w:t>
            </w:r>
            <w:r w:rsidRPr="0007499F">
              <w:t xml:space="preserve">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 </w:t>
            </w:r>
            <w:r w:rsidRPr="0007499F">
              <w:rPr>
                <w:b/>
                <w:i/>
              </w:rPr>
              <w:t>Jenħtieġ li l-Unjoni tiżgura kundizzjonijiet tax-xogħol ugwali għal kulħadd, tiġġieled id-diskriminazzjoni kontra l-persuni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 fis-suq tax-xogħol, u tiffaċilita l-integrazzjoni mill-ġdid fis-suq tax-xogħol tal-persuni li jindukrawhom.</w:t>
            </w:r>
          </w:p>
        </w:tc>
      </w:tr>
    </w:tbl>
    <w:p w14:paraId="4423D8D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E42A2F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D72EF6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121</w:t>
      </w:r>
      <w:r w:rsidRPr="0007499F">
        <w:rPr>
          <w:rStyle w:val="HideTWBExt"/>
          <w:color w:val="auto"/>
        </w:rPr>
        <w:t>&lt;/NumAmB&gt;</w:t>
      </w:r>
    </w:p>
    <w:p w14:paraId="4D56AD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1145A1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740488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82AACC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76AC89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3D477" w14:textId="77777777" w:rsidR="00605BEB" w:rsidRPr="0007499F" w:rsidRDefault="00605BEB" w:rsidP="004A4BA2"/>
        </w:tc>
      </w:tr>
      <w:tr w:rsidR="000B37F5" w:rsidRPr="0007499F" w14:paraId="098CB52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D861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E26A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35A916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E314B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(8)</w:t>
            </w:r>
            <w:r w:rsidRPr="0007499F">
              <w:tab/>
            </w:r>
            <w:r w:rsidRPr="0007499F">
              <w:rPr>
                <w:b/>
                <w:i/>
              </w:rPr>
              <w:t>Barra minn hekk, fis-26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Frar </w:t>
            </w:r>
            <w:r w:rsidRPr="0007499F">
              <w:rPr>
                <w:b/>
                <w:i/>
              </w:rPr>
              <w:lastRenderedPageBreak/>
              <w:t>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tranżizzjoni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suċċess lejn futur industrijali aktar nadif u aktar kompetittiv fl-Unjoni. L-iżvilupp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forza tax-xogħol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ħiliet għolja huwa essenzjali biex jixpruna l-innovazzjoni u javvanza d-dekarbonizzazzjoni u ċ-ċirkolarità fl-industriji vitali. Din l-enfasi fuq it-tisħiħ tal-ħiliet hija kruċjali biex jintlaħqu l-objettivi tal-Unjoni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ugwali fis-soċjetà kollha, kif inhuma wkoll il-perikli ambjentali u r-riskji għas-saħħa. Huwa aktar probabbli li jaqa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sproporzjonat fuq il-gruppi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5F6D2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lastRenderedPageBreak/>
              <w:t>imħassar</w:t>
            </w:r>
          </w:p>
        </w:tc>
      </w:tr>
    </w:tbl>
    <w:p w14:paraId="048928B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1CEA9C9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F87011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122</w:t>
      </w:r>
      <w:r w:rsidRPr="0007499F">
        <w:rPr>
          <w:rStyle w:val="HideTWBExt"/>
          <w:color w:val="auto"/>
        </w:rPr>
        <w:t>&lt;/NumAmB&gt;</w:t>
      </w:r>
    </w:p>
    <w:p w14:paraId="2942735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755017F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CB52C0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D6646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5C0496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CA846" w14:textId="77777777" w:rsidR="00605BEB" w:rsidRPr="0007499F" w:rsidRDefault="00605BEB" w:rsidP="004A4BA2"/>
        </w:tc>
      </w:tr>
      <w:tr w:rsidR="000B37F5" w:rsidRPr="0007499F" w14:paraId="3C3084B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C518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F82F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03238E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13149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 xml:space="preserve">ħiliet </w:t>
            </w:r>
            <w:r w:rsidRPr="0007499F">
              <w:lastRenderedPageBreak/>
              <w:t>għolja huwa essenzjali biex jixpruna l-innovazzjoni u javvanza d-dekarbonizzazzjoni u ċ-ċirkolarità fl-industriji vitali. Din l-enfasi fuq it-tisħiħ tal-ħiliet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Huwa</w:t>
            </w:r>
            <w:r w:rsidRPr="0007499F">
              <w:t xml:space="preserve"> aktar probabbli li </w:t>
            </w:r>
            <w:r w:rsidRPr="0007499F">
              <w:rPr>
                <w:b/>
                <w:bCs/>
                <w:i/>
                <w:iCs/>
              </w:rPr>
              <w:t>jaqa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il-gruppi </w:t>
            </w:r>
            <w:r w:rsidRPr="0007499F">
              <w:rPr>
                <w:b/>
                <w:bCs/>
                <w:i/>
                <w:iCs/>
              </w:rPr>
              <w:t>vulnerabbli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C8334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 xml:space="preserve">ħiliet </w:t>
            </w:r>
            <w:r w:rsidRPr="0007499F">
              <w:lastRenderedPageBreak/>
              <w:t xml:space="preserve">għolja huwa essenzjali biex jixpruna l-innovazzjoni u javvanza d-dekarbonizzazzjoni u ċ-ċirkolarità fl-industriji vitali. Din l-enfasi fuq it-tisħiħ tal-ħiliet </w:t>
            </w:r>
            <w:r w:rsidRPr="0007499F">
              <w:rPr>
                <w:b/>
                <w:bCs/>
                <w:i/>
                <w:iCs/>
              </w:rPr>
              <w:t xml:space="preserve">u l-edukazzjoni u t-taħriġ vokazzjonali (VET) </w:t>
            </w:r>
            <w:r w:rsidRPr="0007499F">
              <w:t>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Fid-dawl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dan, jenħtieġ li l-Istati Membri jkunu jistgħu jkomplu l-approċċ li qabel kien appoġġat mill-Fond għal Tranżizzjoni Ġusta, filwaqt li jappoġġaw investimenti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opportunitajiet ekonomiċi ġodda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reġjuni affettwati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sproporzjonat mit-tranżizzjoni ekoloġika, inklużi investimenti fit-taħriġ mill-ġdid u fit-titjib tal-ħiliet</w:t>
            </w:r>
            <w:r w:rsidRPr="0007499F">
              <w:t>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</w:t>
            </w:r>
            <w:r w:rsidRPr="0007499F">
              <w:rPr>
                <w:b/>
                <w:bCs/>
                <w:i/>
                <w:iCs/>
              </w:rPr>
              <w:t>, li huma</w:t>
            </w:r>
            <w:r w:rsidRPr="0007499F">
              <w:t xml:space="preserve"> aktar probabbli li </w:t>
            </w:r>
            <w:r w:rsidRPr="0007499F">
              <w:rPr>
                <w:b/>
                <w:bCs/>
                <w:i/>
                <w:iCs/>
              </w:rPr>
              <w:t>jaqgħu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il-gruppi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pożizzjoni żvantaġġata</w:t>
            </w:r>
            <w:r w:rsidRPr="0007499F">
              <w:t xml:space="preserve">. </w:t>
            </w:r>
            <w:r w:rsidRPr="0007499F">
              <w:rPr>
                <w:b/>
                <w:bCs/>
                <w:i/>
              </w:rPr>
              <w:t>Għaldaqstant, jenħtieġ li tingħata attenzjoni mhux biss biex jiġi żgurat l-iżvilupp ta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 xml:space="preserve"> ħiliet adegwati għall-forza tax-xogħol, iżda wkoll biex jiġu indirizzati d-dimensjonijiet spazjali u soċjali tar-riskju ambjentali.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</w:rPr>
              <w:t>B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>mod partikolari, huwa essenzjali li jiġi żgurat appoġġ għall-komunitajiet li jgħixu qrib ħafna ta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 xml:space="preserve"> siti ambjentalment perikolużi jew direttament fuqhom.</w:t>
            </w:r>
            <w:r w:rsidRPr="0007499F">
              <w:rPr>
                <w:b/>
                <w:i/>
              </w:rPr>
              <w:t xml:space="preserve"> Dan jitlob miżuri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politika integrati li jikkombinaw l-iżvilupp tal-ħiliet u t-trasformazzjoni industrijali sabiex jiġu indirizzati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effettiv dawn l-isfidi interkonnessi.</w:t>
            </w:r>
          </w:p>
        </w:tc>
      </w:tr>
    </w:tbl>
    <w:p w14:paraId="41BD0B85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C6FC9D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79F968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123</w:t>
      </w:r>
      <w:r w:rsidRPr="0007499F">
        <w:rPr>
          <w:rStyle w:val="HideTWBExt"/>
          <w:color w:val="auto"/>
        </w:rPr>
        <w:t>&lt;/NumAmB&gt;</w:t>
      </w:r>
    </w:p>
    <w:p w14:paraId="005F575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Ciaran Mullooly,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64A6A6A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&lt;/RepeatBlock-By&gt;</w:t>
      </w:r>
    </w:p>
    <w:p w14:paraId="685547A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AAA2C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C9497E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8E7E1" w14:textId="77777777" w:rsidR="00605BEB" w:rsidRPr="0007499F" w:rsidRDefault="00605BEB" w:rsidP="004A4BA2"/>
        </w:tc>
      </w:tr>
      <w:tr w:rsidR="000B37F5" w:rsidRPr="0007499F" w14:paraId="3831A48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53C3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49B2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F4BD4F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0A148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għolja huwa essenzjali biex jixpruna l-innovazzjoni u javvanza d-dekarbonizzazzjoni u ċ-ċirkolarità fl-industriji vitali. Din l-enfasi fuq it-tisħiħ tal-ħiliet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Huwa</w:t>
            </w:r>
            <w:r w:rsidRPr="0007499F">
              <w:t xml:space="preserve"> aktar probabbli li </w:t>
            </w:r>
            <w:r w:rsidRPr="0007499F">
              <w:rPr>
                <w:b/>
                <w:bCs/>
                <w:i/>
                <w:iCs/>
              </w:rPr>
              <w:t>jaqa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il-gruppi </w:t>
            </w:r>
            <w:r w:rsidRPr="0007499F">
              <w:rPr>
                <w:b/>
                <w:bCs/>
                <w:i/>
                <w:iCs/>
              </w:rPr>
              <w:t>vulnerabbli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83EBE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 xml:space="preserve">ħiliet għolja huwa essenzjali biex jixpruna l-innovazzjoni u javvanza d-dekarbonizzazzjoni u ċ-ċirkolarità fl-industriji vitali. Din l-enfasi fuq it-tisħiħ tal-ħiliet </w:t>
            </w:r>
            <w:r w:rsidRPr="0007499F">
              <w:rPr>
                <w:b/>
                <w:bCs/>
                <w:i/>
                <w:iCs/>
              </w:rPr>
              <w:t xml:space="preserve">u l-edukazzjoni u t-taħriġ vokazzjonali (VET) </w:t>
            </w:r>
            <w:r w:rsidRPr="0007499F">
              <w:t>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Fid-dawl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dan, jenħtieġ li l-Istati Membri jkunu jistgħu jkomplu l-approċċ li qabel kien appoġġat mill-Fond għal Tranżizzjoni Ġusta, filwaqt li jappoġġaw investimenti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opportunitajiet ekonomiċi ġodda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reġjuni affettwati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sproporzjonat mit-tranżizzjoni ekoloġika, inklużi investimenti fit-taħriġ mill-ġdid u fit-titjib tal-ħiliet</w:t>
            </w:r>
            <w:r w:rsidRPr="0007499F">
              <w:t>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</w:t>
            </w:r>
            <w:r w:rsidRPr="0007499F">
              <w:rPr>
                <w:b/>
                <w:bCs/>
                <w:i/>
                <w:iCs/>
              </w:rPr>
              <w:t xml:space="preserve">, li huma </w:t>
            </w:r>
            <w:r w:rsidRPr="0007499F">
              <w:t xml:space="preserve">aktar probabbli li </w:t>
            </w:r>
            <w:r w:rsidRPr="0007499F">
              <w:rPr>
                <w:b/>
                <w:bCs/>
                <w:i/>
                <w:iCs/>
              </w:rPr>
              <w:t>jaqgħu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il-gruppi vulnerabbli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pożizzjoni żvantaġġata</w:t>
            </w:r>
            <w:r w:rsidRPr="0007499F">
              <w:t>.</w:t>
            </w:r>
          </w:p>
        </w:tc>
      </w:tr>
    </w:tbl>
    <w:p w14:paraId="0B35EEAF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F12791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2BBD55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124</w:t>
      </w:r>
      <w:r w:rsidRPr="0007499F">
        <w:rPr>
          <w:rStyle w:val="HideTWBExt"/>
          <w:color w:val="auto"/>
        </w:rPr>
        <w:t>&lt;/NumAmB&gt;</w:t>
      </w:r>
    </w:p>
    <w:p w14:paraId="2AF586F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28466E8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&lt;/RepeatBlock-By&gt;</w:t>
      </w:r>
    </w:p>
    <w:p w14:paraId="310B9DA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5AC746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924BF3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B4220" w14:textId="77777777" w:rsidR="00605BEB" w:rsidRPr="0007499F" w:rsidRDefault="00605BEB" w:rsidP="004A4BA2"/>
        </w:tc>
      </w:tr>
      <w:tr w:rsidR="000B37F5" w:rsidRPr="0007499F" w14:paraId="09F326E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9331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8FDF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9288C5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8144E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għolja huwa essenzjali biex jixpruna l-innovazzjoni u javvanza d-dekarbonizzazzjoni u ċ-ċirkolarità fl-industriji vitali. Din l-enfasi fuq it-tisħiħ tal-ħiliet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>mod sproporzjonat fuq il-gruppi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FCA81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 xml:space="preserve">ħiliet għolja huwa essenzjali biex jixpruna l-innovazzjoni u javvanza d-dekarbonizzazzjoni u ċ-ċirkolarità fl-industriji vitali. Din l-enfasi </w:t>
            </w:r>
            <w:r w:rsidRPr="0007499F">
              <w:rPr>
                <w:b/>
                <w:i/>
              </w:rPr>
              <w:t>fuq il-promozzjoni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kultura tal-apprendiment tul il-ħajja,</w:t>
            </w:r>
            <w:r w:rsidRPr="0007499F">
              <w:t xml:space="preserve"> it-tisħiħ tal-ħiliet </w:t>
            </w:r>
            <w:r w:rsidRPr="0007499F">
              <w:rPr>
                <w:b/>
                <w:i/>
              </w:rPr>
              <w:t>u t-titjib fil-kwalifiki</w:t>
            </w:r>
            <w:r w:rsidRPr="0007499F">
              <w:t xml:space="preserve">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>mod sproporzjonat fuq il-gruppi vulnerabbli.</w:t>
            </w:r>
          </w:p>
        </w:tc>
      </w:tr>
    </w:tbl>
    <w:p w14:paraId="739D628F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77DB108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A16836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125</w:t>
      </w:r>
      <w:r w:rsidRPr="0007499F">
        <w:rPr>
          <w:rStyle w:val="HideTWBExt"/>
          <w:color w:val="auto"/>
        </w:rPr>
        <w:t>&lt;/NumAmB&gt;</w:t>
      </w:r>
    </w:p>
    <w:p w14:paraId="3CBCF2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37A43CD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2BE9AF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54B923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3428C0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4AFA1" w14:textId="77777777" w:rsidR="00605BEB" w:rsidRPr="0007499F" w:rsidRDefault="00605BEB" w:rsidP="004A4BA2"/>
        </w:tc>
      </w:tr>
      <w:tr w:rsidR="000B37F5" w:rsidRPr="0007499F" w14:paraId="090E4AC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3C36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B7FA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EB0BCB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82F15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</w:t>
            </w:r>
            <w:r w:rsidRPr="0007499F">
              <w:lastRenderedPageBreak/>
              <w:t>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 xml:space="preserve">suċċess lejn futur industrijali aktar nadif </w:t>
            </w:r>
            <w:r w:rsidRPr="0007499F">
              <w:rPr>
                <w:b/>
                <w:bCs/>
                <w:i/>
                <w:iCs/>
              </w:rPr>
              <w:t>u aktar kompetittiv</w:t>
            </w:r>
            <w:r w:rsidRPr="0007499F">
              <w:t xml:space="preserve">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 xml:space="preserve">ħiliet għolja huwa essenzjali biex jixpruna l-innovazzjoni u javvanza d-dekarbonizzazzjoni u ċ-ċirkolarità fl-industriji vitali. Din l-enfasi fuq it-tisħiħ tal-ħiliet </w:t>
            </w:r>
            <w:r w:rsidRPr="0007499F">
              <w:rPr>
                <w:b/>
                <w:bCs/>
                <w:i/>
                <w:iCs/>
              </w:rPr>
              <w:t xml:space="preserve">hija kruċjali </w:t>
            </w:r>
            <w:r w:rsidRPr="0007499F">
              <w:t>biex jintlaħqu l-objettivi tal-Unjoni ta</w:t>
            </w:r>
            <w:r w:rsidR="00D6590C" w:rsidRPr="0007499F">
              <w:t>’</w:t>
            </w:r>
            <w:r w:rsidRPr="0007499F">
              <w:t xml:space="preserve"> tranżizzjoni ġusta </w:t>
            </w:r>
            <w:r w:rsidRPr="0007499F">
              <w:rPr>
                <w:b/>
                <w:bCs/>
                <w:i/>
                <w:iCs/>
              </w:rPr>
              <w:t>u biex tiġi sostnuta u msaħħa l-kompetittività globali tal-Unjoni</w:t>
            </w:r>
            <w:r w:rsidRPr="0007499F">
              <w:t>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>mod sproporzjonat fuq il-gruppi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2EA3B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</w:t>
            </w:r>
            <w:r w:rsidRPr="0007499F">
              <w:lastRenderedPageBreak/>
              <w:t>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 xml:space="preserve">ħiliet għolja huwa essenzjali biex jixpruna l-innovazzjoni u javvanza d-dekarbonizzazzjoni u ċ-ċirkolarità fl-industriji vitali. Din l-enfasi fuq it-tisħiħ tal-ħiliet </w:t>
            </w:r>
            <w:r w:rsidRPr="0007499F">
              <w:rPr>
                <w:b/>
                <w:bCs/>
                <w:i/>
                <w:iCs/>
              </w:rPr>
              <w:t>tista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tgħin </w:t>
            </w:r>
            <w:r w:rsidRPr="0007499F">
              <w:t>biex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jintlaħqu l-objettivi tal-Unjoni ta</w:t>
            </w:r>
            <w:r w:rsidR="00D6590C" w:rsidRPr="0007499F">
              <w:t>’</w:t>
            </w:r>
            <w:r w:rsidRPr="0007499F">
              <w:t xml:space="preserve"> tranżizzjoni ġusta.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>mod sproporzjonat fuq il-gruppi vulnerabbli.</w:t>
            </w:r>
          </w:p>
        </w:tc>
      </w:tr>
    </w:tbl>
    <w:p w14:paraId="3D4485CF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8CE1B1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5F0E58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126</w:t>
      </w:r>
      <w:r w:rsidRPr="0007499F">
        <w:rPr>
          <w:rStyle w:val="HideTWBExt"/>
          <w:color w:val="auto"/>
        </w:rPr>
        <w:t>&lt;/NumAmB&gt;</w:t>
      </w:r>
    </w:p>
    <w:p w14:paraId="65A1D55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0C82430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C51FD8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078987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98DD19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DAE1F" w14:textId="77777777" w:rsidR="00605BEB" w:rsidRPr="0007499F" w:rsidRDefault="00605BEB" w:rsidP="004A4BA2"/>
        </w:tc>
      </w:tr>
      <w:tr w:rsidR="000B37F5" w:rsidRPr="0007499F" w14:paraId="0D23222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DC6F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71EB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F1E127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24F25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għolja huwa essenzjali biex jixpruna l-innovazzjoni u javvanza d-</w:t>
            </w:r>
            <w:r w:rsidRPr="0007499F">
              <w:lastRenderedPageBreak/>
              <w:t>dekarbonizzazzjoni u ċ-ċirkolarità fl-industriji vitali. Din l-enfasi fuq it-tisħiħ tal-ħiliet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</w:t>
            </w:r>
            <w:r w:rsidRPr="0007499F">
              <w:rPr>
                <w:b/>
                <w:bCs/>
                <w:i/>
                <w:iCs/>
              </w:rPr>
              <w:t>il-gruppi</w:t>
            </w:r>
            <w:r w:rsidRPr="0007499F">
              <w:t xml:space="preserve">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3068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 xml:space="preserve">suċċess </w:t>
            </w:r>
            <w:r w:rsidRPr="0007499F">
              <w:rPr>
                <w:b/>
                <w:bCs/>
                <w:i/>
                <w:iCs/>
              </w:rPr>
              <w:t xml:space="preserve">u inklużiva </w:t>
            </w:r>
            <w:r w:rsidRPr="0007499F">
              <w:t>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għolja huwa essenzjali biex jixpruna l-innovazzjoni u javvanza d-</w:t>
            </w:r>
            <w:r w:rsidRPr="0007499F">
              <w:lastRenderedPageBreak/>
              <w:t>dekarbonizzazzjoni u ċ-ċirkolarità fl-industriji vitali. Din l-enfasi fuq it-tisħiħ tal-ħiliet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>mod ugwali fis-soċjetà kollha, kif inhuma wkoll il-perikli ambjentali u r-riskji 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</w:t>
            </w:r>
            <w:r w:rsidRPr="0007499F">
              <w:rPr>
                <w:b/>
                <w:bCs/>
                <w:i/>
                <w:iCs/>
              </w:rPr>
              <w:t>gruppi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sitwazzjonijiet</w:t>
            </w:r>
            <w:r w:rsidRPr="0007499F">
              <w:t xml:space="preserve"> vulnerabbli.</w:t>
            </w:r>
          </w:p>
        </w:tc>
      </w:tr>
    </w:tbl>
    <w:p w14:paraId="6FB7BD5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6E6B4F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BB8B71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127</w:t>
      </w:r>
      <w:r w:rsidRPr="0007499F">
        <w:rPr>
          <w:rStyle w:val="HideTWBExt"/>
          <w:color w:val="auto"/>
        </w:rPr>
        <w:t>&lt;/NumAmB&gt;</w:t>
      </w:r>
    </w:p>
    <w:p w14:paraId="48553EC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09564C6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EBF06A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16E33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9A634F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EBD6F" w14:textId="77777777" w:rsidR="00605BEB" w:rsidRPr="0007499F" w:rsidRDefault="00605BEB" w:rsidP="004A4BA2"/>
        </w:tc>
      </w:tr>
      <w:tr w:rsidR="000B37F5" w:rsidRPr="0007499F" w14:paraId="24F8E03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B12A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703C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79DA23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E0ED8" w14:textId="77777777" w:rsidR="00605BEB" w:rsidRPr="0007499F" w:rsidRDefault="00605BEB" w:rsidP="004A4BA2">
            <w:pPr>
              <w:pStyle w:val="Normal6a"/>
            </w:pPr>
            <w:r w:rsidRPr="0007499F"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>suċċess 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għolja huwa essenzjali biex jixpruna l-innovazzjoni u javvanza d-dekarbonizzazzjoni u ċ-ċirkolarità fl-industriji vitali. Din l-enfasi fuq it-tisħiħ tal-ħiliet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 xml:space="preserve">mod ugwali fis-soċjetà kollha, kif inhuma wkoll il-perikli ambjentali u r-riskji </w:t>
            </w:r>
            <w:r w:rsidRPr="0007499F">
              <w:lastRenderedPageBreak/>
              <w:t>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</w:t>
            </w:r>
            <w:r w:rsidRPr="0007499F">
              <w:rPr>
                <w:b/>
                <w:bCs/>
                <w:i/>
                <w:iCs/>
              </w:rPr>
              <w:t>il-gruppi</w:t>
            </w:r>
            <w:r w:rsidRPr="0007499F">
              <w:t xml:space="preserve">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C712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(8)</w:t>
            </w:r>
            <w:r w:rsidRPr="0007499F">
              <w:tab/>
              <w:t>Barra minn hekk, fis-26 ta</w:t>
            </w:r>
            <w:r w:rsidR="00D6590C" w:rsidRPr="0007499F">
              <w:t>’</w:t>
            </w:r>
            <w:r w:rsidRPr="0007499F">
              <w:t xml:space="preserve"> Frar 2025, il-Kummissjoni adottat il-Komunikazzjoni “Il-Patt għal Industrija Nadifa: Pjan direzzjonali konġunt għall-kompetittività u d-dekarbonizzazzjoni”. Huwa vitali li jiġi rikonoxxut ir-rwol kritiku tal-ħiliet fl-iffaċilitar ta</w:t>
            </w:r>
            <w:r w:rsidR="00D6590C" w:rsidRPr="0007499F">
              <w:t>’</w:t>
            </w:r>
            <w:r w:rsidRPr="0007499F">
              <w:t xml:space="preserve"> tranżizzjoni b</w:t>
            </w:r>
            <w:r w:rsidR="00D6590C" w:rsidRPr="0007499F">
              <w:t>’</w:t>
            </w:r>
            <w:r w:rsidRPr="0007499F">
              <w:t xml:space="preserve">suċċess </w:t>
            </w:r>
            <w:r w:rsidRPr="0007499F">
              <w:rPr>
                <w:b/>
                <w:bCs/>
                <w:i/>
                <w:iCs/>
              </w:rPr>
              <w:t xml:space="preserve">u inklużiva </w:t>
            </w:r>
            <w:r w:rsidRPr="0007499F">
              <w:t>lejn futur industrijali aktar nadif u aktar kompetittiv fl-Unjoni. L-iżvilupp ta</w:t>
            </w:r>
            <w:r w:rsidR="00D6590C" w:rsidRPr="0007499F">
              <w:t>’</w:t>
            </w:r>
            <w:r w:rsidRPr="0007499F">
              <w:t xml:space="preserve"> forza tax-xogħol b</w:t>
            </w:r>
            <w:r w:rsidR="00D6590C" w:rsidRPr="0007499F">
              <w:t>’</w:t>
            </w:r>
            <w:r w:rsidRPr="0007499F">
              <w:t>ħiliet għolja huwa essenzjali biex jixpruna l-innovazzjoni u javvanza d-dekarbonizzazzjoni u ċ-ċirkolarità fl-industriji vitali. Din l-enfasi fuq it-tisħiħ tal-ħiliet hija kruċjali biex jintlaħqu l-objettivi tal-Unjoni ta</w:t>
            </w:r>
            <w:r w:rsidR="00D6590C" w:rsidRPr="0007499F">
              <w:t>’</w:t>
            </w:r>
            <w:r w:rsidRPr="0007499F">
              <w:t xml:space="preserve"> tranżizzjoni ġusta u biex tiġi sostnuta u msaħħa l-kompetittività globali tal-Unjoni. Barra minn hekk, l-aċċess għar-riżorsi ambjentali u l-benefiċċji tagħhom mhuwiex imqassam b</w:t>
            </w:r>
            <w:r w:rsidR="00D6590C" w:rsidRPr="0007499F">
              <w:t>’</w:t>
            </w:r>
            <w:r w:rsidRPr="0007499F">
              <w:t xml:space="preserve">mod ugwali fis-soċjetà kollha, kif inhuma wkoll il-perikli ambjentali u r-riskji </w:t>
            </w:r>
            <w:r w:rsidRPr="0007499F">
              <w:lastRenderedPageBreak/>
              <w:t>għas-saħħa. Huwa aktar probabbli li jaqa</w:t>
            </w:r>
            <w:r w:rsidR="00D6590C" w:rsidRPr="0007499F">
              <w:t>’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sproporzjonat fuq </w:t>
            </w:r>
            <w:r w:rsidRPr="0007499F">
              <w:rPr>
                <w:b/>
                <w:bCs/>
                <w:i/>
                <w:iCs/>
              </w:rPr>
              <w:t>gruppi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sitwazzjonijiet</w:t>
            </w:r>
            <w:r w:rsidRPr="0007499F">
              <w:t xml:space="preserve"> vulnerabbli.</w:t>
            </w:r>
          </w:p>
        </w:tc>
      </w:tr>
    </w:tbl>
    <w:p w14:paraId="5565B30F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993296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DA938C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128</w:t>
      </w:r>
      <w:r w:rsidRPr="0007499F">
        <w:rPr>
          <w:rStyle w:val="HideTWBExt"/>
          <w:color w:val="auto"/>
        </w:rPr>
        <w:t>&lt;/NumAmB&gt;</w:t>
      </w:r>
    </w:p>
    <w:p w14:paraId="3FF3FFA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Ciaran Mullooly,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0EA2E5C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A56142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34F141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E71122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2E251" w14:textId="77777777" w:rsidR="00605BEB" w:rsidRPr="0007499F" w:rsidRDefault="00605BEB" w:rsidP="004A4BA2"/>
        </w:tc>
      </w:tr>
      <w:tr w:rsidR="000B37F5" w:rsidRPr="0007499F" w14:paraId="6556822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2E62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4E4B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C96836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741F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2A953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(8a)</w:t>
            </w:r>
            <w:r w:rsidRPr="0007499F">
              <w:tab/>
            </w:r>
            <w:r w:rsidRPr="0007499F">
              <w:rPr>
                <w:b/>
                <w:i/>
              </w:rPr>
              <w:t>Fis-26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Frar 2026, il-Kummissjoni adottat id-deċiżjoni tagħha dwar l-Inizjattiva taċ-Ċittadini Ewropej (IĊE) “Il-Vuċi Tiegħi l-Għażla Tiegħi: </w:t>
            </w:r>
            <w:r w:rsidRPr="0007499F">
              <w:rPr>
                <w:b/>
                <w:bCs/>
                <w:i/>
                <w:iCs/>
              </w:rPr>
              <w:t>Għal Abort Sikur u Aċċessibbli”, li ġabret 1,2 miljun firma.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Id-Deċiżjoni tirrikonoxxi l-ħtieġa li l-abort mhux sikur jiġi indirizzat bħala problema serja tas-saħħa pubblika, li tista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twassal għal diversi forom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ħsara fiżika u stress mentali serju.</w:t>
            </w:r>
            <w:r w:rsidRPr="0007499F">
              <w:rPr>
                <w:b/>
                <w:i/>
              </w:rPr>
              <w:t xml:space="preserve"> Fit-tweġiba tagħha, il-Kummissjoni tissottolinja li l-Istati Membri jistgħu jużaw il-FSE+ biex itejbu l-aċċess ugwali għal servizzi tal-kura tas-saħħa legalment disponibbli u affordabbli, inklużi servizzi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abort sikur.</w:t>
            </w:r>
          </w:p>
        </w:tc>
      </w:tr>
    </w:tbl>
    <w:p w14:paraId="753B233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8C2BBE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1B0C0A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129</w:t>
      </w:r>
      <w:r w:rsidRPr="0007499F">
        <w:rPr>
          <w:rStyle w:val="HideTWBExt"/>
          <w:color w:val="auto"/>
        </w:rPr>
        <w:t>&lt;/NumAmB&gt;</w:t>
      </w:r>
    </w:p>
    <w:p w14:paraId="54DA9D4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Grégory Allione, Valérie Devaux, Laurence Farreng, Hristo Petrov</w:t>
      </w:r>
      <w:r w:rsidRPr="0007499F">
        <w:rPr>
          <w:rStyle w:val="HideTWBExt"/>
          <w:b w:val="0"/>
          <w:color w:val="auto"/>
        </w:rPr>
        <w:t>&lt;/Members&gt;</w:t>
      </w:r>
    </w:p>
    <w:p w14:paraId="61CFAC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7145F3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396F09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8a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ACABD1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7CE1B" w14:textId="77777777" w:rsidR="00605BEB" w:rsidRPr="0007499F" w:rsidRDefault="00605BEB" w:rsidP="004A4BA2"/>
        </w:tc>
      </w:tr>
      <w:tr w:rsidR="000B37F5" w:rsidRPr="0007499F" w14:paraId="5F3889B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43E8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F4C2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9DE7E6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7473C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48CE9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(8a)</w:t>
            </w:r>
            <w:r w:rsidRPr="0007499F">
              <w:tab/>
            </w:r>
            <w:r w:rsidRPr="0007499F">
              <w:rPr>
                <w:b/>
                <w:bCs/>
                <w:i/>
              </w:rPr>
              <w:t>Fil-kuntest taż-żieda fid-diżastri relatati mal-klima u l-pressjoni dejjem akbar fuq is-sistemi ta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 xml:space="preserve"> rispons ta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 xml:space="preserve"> emerġenza, is-servizzi volontarji ta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 xml:space="preserve"> emerġenza għandhom rwol essenzjali fit-tisħiħ tar-reżiljenza territorjali u l-koeżjoni soċjali, b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>mod partikolari f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>żoni rurali u remoti.</w:t>
            </w:r>
            <w:r w:rsidRPr="0007499F">
              <w:rPr>
                <w:b/>
                <w:i/>
              </w:rPr>
              <w:t xml:space="preserve"> Il-FSE jenħtieġ li għalhekk jappoġġa miżuri li għandhom l-għan li jippromwovu l-volontarjat, it-taħriġ u t-tiġdid ġenerazzjonali fis-servizzi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emerġenza u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protezzjoni ċivili.</w:t>
            </w:r>
          </w:p>
        </w:tc>
      </w:tr>
    </w:tbl>
    <w:p w14:paraId="07A3A19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B79E5F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E78B1C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130</w:t>
      </w:r>
      <w:r w:rsidRPr="0007499F">
        <w:rPr>
          <w:rStyle w:val="HideTWBExt"/>
          <w:color w:val="auto"/>
        </w:rPr>
        <w:t>&lt;/NumAmB&gt;</w:t>
      </w:r>
    </w:p>
    <w:p w14:paraId="77486F0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30D8AD5F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037FEE2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DE0236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ABC4E4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46774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4351E" w14:textId="77777777" w:rsidR="00605BEB" w:rsidRPr="0007499F" w:rsidRDefault="00605BEB" w:rsidP="004A4BA2"/>
        </w:tc>
      </w:tr>
      <w:tr w:rsidR="000B37F5" w:rsidRPr="0007499F" w14:paraId="0450C70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A74D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0859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C8954A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FDF43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</w:t>
            </w:r>
            <w:r w:rsidRPr="0007499F">
              <w:lastRenderedPageBreak/>
              <w:t>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4DC0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</w:t>
            </w:r>
            <w:r w:rsidRPr="0007499F">
              <w:rPr>
                <w:b/>
                <w:bCs/>
                <w:i/>
                <w:iCs/>
              </w:rPr>
              <w:t xml:space="preserve">filwaqt li tagħti attenzjoni speċifika lin-nisa u lil dawk li jiffaċċjaw diskriminazzjonijiet intersezzjonali u </w:t>
            </w:r>
            <w:r w:rsidRPr="0007499F">
              <w:t>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</w:t>
            </w:r>
            <w:r w:rsidRPr="0007499F">
              <w:lastRenderedPageBreak/>
              <w:t>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 xml:space="preserve">għan-nisa u l-bniet, </w:t>
            </w:r>
            <w:r w:rsidRPr="0007499F">
              <w:t>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il-kuntest, huwa għalhekk essenzjali li jiġu indirizzati l-istereotipi marbuta mal-ġeneru li jsawru perkorsi edukattivi u tal-karriera, kif ukoll li tiġi promossa l-parteċipazzjoni ugwali tan-nisa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dawk is-setturi, inkluż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pożizzjonijiet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tmexxija u li jiġu indirizzati l-ostakli li għadhom jiffaċċjaw fl-aċċess għat-titjib tal-ħiliet u t-taħriġ mill-ġdid diġitali u ekoloġiċi fis-suq tax-xogħol, inkluż billi jiġu appoġġati l-intraprenditorija, l-impjieg indipendenti u l-aċċess għall-finanzi tan-nisa</w:t>
            </w:r>
            <w:r w:rsidRPr="0007499F">
              <w:t>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 </w:t>
            </w:r>
            <w:r w:rsidRPr="0007499F">
              <w:rPr>
                <w:b/>
                <w:bCs/>
                <w:i/>
                <w:iCs/>
              </w:rPr>
              <w:t>iżda wkoll billi jiġu appoġġati l-validazzjoni u r-rikonoxximent għall-apprendiment preċedenti, u l-apprendiment mhux formali u informali</w:t>
            </w:r>
            <w:r w:rsidRPr="0007499F">
              <w:t>, u li jkunu jistgħu jiġu attirati u jinżammu l-ħiliet fl-UE</w:t>
            </w:r>
            <w:r w:rsidRPr="0007499F">
              <w:rPr>
                <w:b/>
                <w:bCs/>
                <w:i/>
                <w:iCs/>
              </w:rPr>
              <w:t>, filwaqt li jiġu żgurati kundizzjonijiet tax-xogħol ġusti u jiġu pprevenuti l-isfruttament tal-ħiliet u l-eżodu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mħuħ minn reġjuni inqas żviluppati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Barra minn hekk, huwa meħtieġ li jiġi żgurat li d-diskrepanzi fil-ħiliet bażiċi jingħalqu fl-etajiet kollha, u li jiġu pprovduti opportunitajiet inklużivi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apprendiment tul il-ħajja lil dawk l-aktar żvantaġġati fis-soċjetà.</w:t>
            </w:r>
          </w:p>
        </w:tc>
      </w:tr>
    </w:tbl>
    <w:p w14:paraId="7B81645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DF3E12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0119D2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131</w:t>
      </w:r>
      <w:r w:rsidRPr="0007499F">
        <w:rPr>
          <w:rStyle w:val="HideTWBExt"/>
          <w:color w:val="auto"/>
        </w:rPr>
        <w:t>&lt;/NumAmB&gt;</w:t>
      </w:r>
    </w:p>
    <w:p w14:paraId="3EC721B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7865FC1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B85012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88B213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A81972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73824" w14:textId="77777777" w:rsidR="00605BEB" w:rsidRPr="0007499F" w:rsidRDefault="00605BEB" w:rsidP="004A4BA2"/>
        </w:tc>
      </w:tr>
      <w:tr w:rsidR="000B37F5" w:rsidRPr="0007499F" w14:paraId="6A3596A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026A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7C82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10FCD0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2018E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>għall-adulti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lastRenderedPageBreak/>
              <w:t>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2597D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 xml:space="preserve">konformità mal-Unjoni tal-Ħiliet, jenħtieġ li l-Unjoni tiżgura finanzjament suffiċjenti biex tibni pedamenti </w:t>
            </w:r>
            <w:r w:rsidRPr="0007499F">
              <w:rPr>
                <w:b/>
                <w:bCs/>
                <w:i/>
                <w:iCs/>
              </w:rPr>
              <w:t>bażiċi</w:t>
            </w:r>
            <w:r w:rsidRPr="0007499F">
              <w:t xml:space="preserve">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 xml:space="preserve">għall-individwi </w:t>
            </w:r>
            <w:r w:rsidRPr="0007499F">
              <w:t>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 xml:space="preserve">konformità mal-Unjoni tal-Ħiliet, l-isfidi tat-tranżizzjoni diġitali u dik ekoloġika jeħtieġ li jiġu indirizzati permezz tat-titjib tal-ħiliet u t-taħriġ mill-ġdid tal-ħaddiema, l-allinjament tal-edukazzjoni </w:t>
            </w:r>
            <w:r w:rsidRPr="0007499F">
              <w:rPr>
                <w:b/>
                <w:bCs/>
                <w:i/>
                <w:iCs/>
              </w:rPr>
              <w:t>u tat-taħriġ</w:t>
            </w:r>
            <w:r w:rsidRPr="0007499F">
              <w:t xml:space="preserve">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</w:t>
            </w:r>
            <w:r w:rsidRPr="0007499F">
              <w:rPr>
                <w:b/>
                <w:bCs/>
                <w:i/>
                <w:iCs/>
              </w:rPr>
              <w:t>, l-atturi industrijali</w:t>
            </w:r>
            <w:r w:rsidRPr="0007499F">
              <w:t xml:space="preserve"> u l-awtoritajiet pubbliċi. Huwa meħtieġ ukoll li jittejbu ċ-ċirkolazzjoni u l-allokazzjoni adegwata tal-</w:t>
            </w:r>
            <w:r w:rsidRPr="0007499F">
              <w:lastRenderedPageBreak/>
              <w:t>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 </w:t>
            </w:r>
            <w:r w:rsidRPr="0007499F">
              <w:rPr>
                <w:b/>
                <w:i/>
              </w:rPr>
              <w:t>Dawn l-isforzi jenħtieġ li jqisu l-ħtieġa li jittejbu l-opportunitajiet tal-edukazzjoni u jiġu mmodernizzati l-edukazzjoni u t-taħriġ vokazzjonali fix-xjenza, it-teknoloġija, l-inġinerija u l-matematika (STEM),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enfasi partikolari fuq in-nisa u l-bniet, sabiex jingħelbu d-differenzi attwali bejn il-ġeneri fil-forza tax-xogħol tal-oqsma STEM, biex tiġi żgurata parteċipazzjoni usa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tan-nisa fil-qasam u jiġi ggarantit l-aċċess ugwali tagħhom għal dan is-settur.</w:t>
            </w:r>
          </w:p>
        </w:tc>
      </w:tr>
    </w:tbl>
    <w:p w14:paraId="26395D5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1BF67C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6FC9FC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132</w:t>
      </w:r>
      <w:r w:rsidRPr="0007499F">
        <w:rPr>
          <w:rStyle w:val="HideTWBExt"/>
          <w:color w:val="auto"/>
        </w:rPr>
        <w:t>&lt;/NumAmB&gt;</w:t>
      </w:r>
    </w:p>
    <w:p w14:paraId="448A330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04D4FBC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9CAA48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E17B11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8C55AB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12FD9" w14:textId="77777777" w:rsidR="00605BEB" w:rsidRPr="0007499F" w:rsidRDefault="00605BEB" w:rsidP="004A4BA2"/>
        </w:tc>
      </w:tr>
      <w:tr w:rsidR="000B37F5" w:rsidRPr="0007499F" w14:paraId="5262F5E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70CB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0366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30532C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0E135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</w:t>
            </w:r>
            <w:r w:rsidRPr="0007499F">
              <w:lastRenderedPageBreak/>
              <w:t>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C87DF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</w:t>
            </w:r>
            <w:r w:rsidRPr="0007499F">
              <w:lastRenderedPageBreak/>
              <w:t>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 </w:t>
            </w:r>
            <w:r w:rsidRPr="0007499F">
              <w:rPr>
                <w:b/>
                <w:i/>
              </w:rPr>
              <w:t>Dawn l-isforzi jenħtieġ li jqisu l-ħtieġa li jittejbu l-opportunitajiet tal-edukazzjoni u jiġu mmodernizzati l-edukazzjoni u t-taħriġ vokazzjonali fix-xjenza, it-teknoloġija, l-inġinerija u l-matematika (STEM),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enfasi partikolari fuq in-nisa u l-bniet, sabiex jingħelbu d-differenzi attwali bejn il-ġeneri fil-forza tax-xogħol tal-oqsma STEM, biex tiġi żgurata parteċipazzjoni usa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tan-nisa fil-qasam u jiġi ggarantit l-aċċess ugwali tagħhom għal dan is-settur.</w:t>
            </w:r>
          </w:p>
        </w:tc>
      </w:tr>
    </w:tbl>
    <w:p w14:paraId="6979E20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3E1B37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4AE8C3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133</w:t>
      </w:r>
      <w:r w:rsidRPr="0007499F">
        <w:rPr>
          <w:rStyle w:val="HideTWBExt"/>
          <w:color w:val="auto"/>
        </w:rPr>
        <w:t>&lt;/NumAmB&gt;</w:t>
      </w:r>
    </w:p>
    <w:p w14:paraId="3744CA8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6519922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107B89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041EA2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1DBD9A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FA2F8" w14:textId="77777777" w:rsidR="00605BEB" w:rsidRPr="0007499F" w:rsidRDefault="00605BEB" w:rsidP="004A4BA2"/>
        </w:tc>
      </w:tr>
      <w:tr w:rsidR="000B37F5" w:rsidRPr="0007499F" w14:paraId="48DA6DB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A12D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2ACC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82A1BD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FB3C8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</w:t>
            </w:r>
            <w:r w:rsidRPr="0007499F">
              <w:lastRenderedPageBreak/>
              <w:t>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1099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</w:t>
            </w:r>
            <w:r w:rsidRPr="0007499F">
              <w:lastRenderedPageBreak/>
              <w:t>kompetittività, it-tħejjija</w:t>
            </w:r>
            <w:r w:rsidRPr="0007499F">
              <w:rPr>
                <w:b/>
                <w:bCs/>
                <w:i/>
                <w:iCs/>
              </w:rPr>
              <w:t>, l-opportunitajiet indaqs</w:t>
            </w:r>
            <w:r w:rsidRPr="0007499F">
              <w:t>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 xml:space="preserve">konformità mal-Unjoni tal-Ħiliet, l-isfidi tat-tranżizzjoni diġitali u dik ekoloġika jeħtieġ li jiġu indirizzati permezz tat-titjib tal-ħiliet u t-taħriġ mill-ġdid tal-ħaddiema,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appoġġ imsaħħaħ u mmirat għal 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sitwazzjonijiet vulnerabbli, biex jiġu indirizzati l-iżvantaġġi strutturali, </w:t>
            </w:r>
            <w:r w:rsidRPr="0007499F">
              <w:t>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</w:tr>
    </w:tbl>
    <w:p w14:paraId="227B8244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7413F2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D20637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134</w:t>
      </w:r>
      <w:r w:rsidRPr="0007499F">
        <w:rPr>
          <w:rStyle w:val="HideTWBExt"/>
          <w:color w:val="auto"/>
        </w:rPr>
        <w:t>&lt;/NumAmB&gt;</w:t>
      </w:r>
    </w:p>
    <w:p w14:paraId="7E95350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3D205B7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D61728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E740C9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9EE359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32139" w14:textId="77777777" w:rsidR="00605BEB" w:rsidRPr="0007499F" w:rsidRDefault="00605BEB" w:rsidP="004A4BA2"/>
        </w:tc>
      </w:tr>
      <w:tr w:rsidR="000B37F5" w:rsidRPr="0007499F" w14:paraId="6A729C4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9B57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2B1F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883B44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37065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BA989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</w:t>
            </w:r>
            <w:r w:rsidRPr="0007499F">
              <w:rPr>
                <w:b/>
                <w:bCs/>
                <w:i/>
                <w:iCs/>
              </w:rPr>
              <w:t>, l-opportunitajiet indaqs</w:t>
            </w:r>
            <w:r w:rsidRPr="0007499F">
              <w:t>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</w:t>
            </w:r>
            <w:r w:rsidRPr="0007499F">
              <w:rPr>
                <w:b/>
                <w:bCs/>
                <w:i/>
                <w:iCs/>
              </w:rPr>
              <w:t>mingħajr ma tinjora 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sitwazzjoni vulnerabbli, </w:t>
            </w:r>
            <w:r w:rsidRPr="0007499F">
              <w:t>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</w:t>
            </w:r>
            <w:r w:rsidRPr="0007499F">
              <w:rPr>
                <w:b/>
                <w:bCs/>
                <w:i/>
                <w:iCs/>
              </w:rPr>
              <w:t>, l-organizzazzjonijiet soċjali u ċivili</w:t>
            </w:r>
            <w:r w:rsidRPr="0007499F">
              <w:t xml:space="preserve">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</w:tr>
    </w:tbl>
    <w:p w14:paraId="0FA6E00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FED5226" w14:textId="77777777" w:rsidR="00605BEB" w:rsidRPr="0007499F" w:rsidRDefault="00605BEB" w:rsidP="00605BEB">
      <w:r w:rsidRPr="0007499F">
        <w:rPr>
          <w:rStyle w:val="HideTWBExt"/>
          <w:color w:val="auto"/>
        </w:rPr>
        <w:lastRenderedPageBreak/>
        <w:t>&lt;/AmendB&gt;</w:t>
      </w:r>
    </w:p>
    <w:p w14:paraId="1E753AF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135</w:t>
      </w:r>
      <w:r w:rsidRPr="0007499F">
        <w:rPr>
          <w:rStyle w:val="HideTWBExt"/>
          <w:color w:val="auto"/>
        </w:rPr>
        <w:t>&lt;/NumAmB&gt;</w:t>
      </w:r>
    </w:p>
    <w:p w14:paraId="12641AA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255F5B5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64047A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B091E0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CBC3E8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26011" w14:textId="77777777" w:rsidR="00605BEB" w:rsidRPr="0007499F" w:rsidRDefault="00605BEB" w:rsidP="004A4BA2"/>
        </w:tc>
      </w:tr>
      <w:tr w:rsidR="000B37F5" w:rsidRPr="0007499F" w14:paraId="080A657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7660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31CF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25E5F6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3D2F0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</w:t>
            </w:r>
            <w:r w:rsidRPr="0007499F">
              <w:lastRenderedPageBreak/>
              <w:t>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FFDF4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</w:t>
            </w:r>
            <w:r w:rsidRPr="0007499F">
              <w:rPr>
                <w:b/>
                <w:bCs/>
                <w:i/>
                <w:iCs/>
              </w:rPr>
              <w:t>, l-opportunitajiet indaqs</w:t>
            </w:r>
            <w:r w:rsidRPr="0007499F">
              <w:t>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</w:t>
            </w:r>
            <w:r w:rsidRPr="0007499F">
              <w:rPr>
                <w:b/>
                <w:bCs/>
                <w:i/>
                <w:iCs/>
              </w:rPr>
              <w:t xml:space="preserve"> mingħajr ma tinjora 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sitwazzjoni vulnerabbli, </w:t>
            </w:r>
            <w:r w:rsidRPr="0007499F">
              <w:t>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</w:t>
            </w:r>
            <w:r w:rsidRPr="0007499F">
              <w:rPr>
                <w:b/>
                <w:bCs/>
                <w:i/>
                <w:iCs/>
              </w:rPr>
              <w:t>, l-organizzazzjonijiet soċjali u ċivili</w:t>
            </w:r>
            <w:r w:rsidRPr="0007499F">
              <w:t xml:space="preserve"> u l-awtoritajiet pubbliċi. Huwa meħtieġ ukoll li jittejbu ċ-ċirkolazzjoni u l-allokazzjoni </w:t>
            </w:r>
            <w:r w:rsidRPr="0007499F">
              <w:lastRenderedPageBreak/>
              <w:t>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</w:tr>
    </w:tbl>
    <w:p w14:paraId="197E72F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30C6BC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E90990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136</w:t>
      </w:r>
      <w:r w:rsidRPr="0007499F">
        <w:rPr>
          <w:rStyle w:val="HideTWBExt"/>
          <w:color w:val="auto"/>
        </w:rPr>
        <w:t>&lt;/NumAmB&gt;</w:t>
      </w:r>
    </w:p>
    <w:p w14:paraId="7C4B573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715CCEB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073FDB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CD8C28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517A50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B6A3E" w14:textId="77777777" w:rsidR="00605BEB" w:rsidRPr="0007499F" w:rsidRDefault="00605BEB" w:rsidP="004A4BA2"/>
        </w:tc>
      </w:tr>
      <w:tr w:rsidR="000B37F5" w:rsidRPr="0007499F" w14:paraId="58E57FC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251C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862D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29548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366FB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</w:t>
            </w:r>
            <w:r w:rsidRPr="0007499F">
              <w:rPr>
                <w:b/>
                <w:bCs/>
                <w:i/>
                <w:iCs/>
              </w:rPr>
              <w:t>biex jiżdiedu l-kompetittività, it-tħejjija, is-sigurtà u d-demokrazija tal-Unjoni</w:t>
            </w:r>
            <w:r w:rsidRPr="0007499F">
              <w:t>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>għall-adulti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livell baxx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ħiliet jew bi kwalifiki baxxi</w:t>
            </w:r>
            <w:r w:rsidRPr="0007499F">
              <w:t>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</w:t>
            </w:r>
            <w:r w:rsidRPr="0007499F">
              <w:rPr>
                <w:b/>
                <w:bCs/>
                <w:i/>
                <w:iCs/>
              </w:rPr>
              <w:t>, l-allinjament tal-</w:t>
            </w:r>
            <w:r w:rsidRPr="0007499F">
              <w:rPr>
                <w:b/>
                <w:bCs/>
                <w:i/>
                <w:iCs/>
              </w:rPr>
              <w:lastRenderedPageBreak/>
              <w:t>edukazzjoni mal-ħtiġijiet tal-industrija</w:t>
            </w:r>
            <w:r w:rsidRPr="0007499F">
              <w:t>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</w:t>
            </w:r>
            <w:r w:rsidRPr="0007499F">
              <w:rPr>
                <w:b/>
                <w:bCs/>
                <w:i/>
                <w:iCs/>
              </w:rPr>
              <w:t>jiġu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attirati u</w:t>
            </w:r>
            <w:r w:rsidRPr="0007499F">
              <w:t xml:space="preserve">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290C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appoġġ imsaħħaħ u mmirat għall-persuni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sitwazzjonijiet vulnerabbli, biex jiġu indirizzati l-iżvantaġġi strutturali u jiġu żgurati opportunitajiet indaqs, </w:t>
            </w:r>
            <w:r w:rsidRPr="0007499F">
              <w:t>b</w:t>
            </w:r>
            <w:r w:rsidR="00D6590C" w:rsidRPr="0007499F">
              <w:t>’</w:t>
            </w:r>
            <w:r w:rsidRPr="0007499F">
              <w:t>mod partikolari biex tindirizza l-isfidi tat-tranżizzjoni diġitali u dik ekoloġika</w:t>
            </w:r>
            <w:r w:rsidRPr="0007499F">
              <w:rPr>
                <w:b/>
                <w:bCs/>
                <w:i/>
                <w:iCs/>
              </w:rPr>
              <w:t>, dejjem fuq bażi volontarja għall-ħaddiema</w:t>
            </w:r>
            <w:r w:rsidRPr="0007499F">
              <w:t>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>dawk bl-għan li jirċievu taħriġ</w:t>
            </w:r>
            <w:r w:rsidRPr="0007499F">
              <w:t>. F</w:t>
            </w:r>
            <w:r w:rsidR="00D6590C" w:rsidRPr="0007499F">
              <w:t>’</w:t>
            </w:r>
            <w:r w:rsidRPr="0007499F">
              <w:t xml:space="preserve">konformità mal-Unjoni tal-Ħiliet, l-isfidi tat-tranżizzjoni </w:t>
            </w:r>
            <w:r w:rsidRPr="0007499F">
              <w:lastRenderedPageBreak/>
              <w:t>diġitali u dik ekoloġika jeħtieġ li jiġu indirizzati permezz tat-titjib tal-ħiliet u t-taħriġ mill-ġdid tal-ħaddiema,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jinżammu l-ħiliet fl-UE.</w:t>
            </w:r>
          </w:p>
        </w:tc>
      </w:tr>
    </w:tbl>
    <w:p w14:paraId="0D9D5D6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915B48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0BC678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137</w:t>
      </w:r>
      <w:r w:rsidRPr="0007499F">
        <w:rPr>
          <w:rStyle w:val="HideTWBExt"/>
          <w:color w:val="auto"/>
        </w:rPr>
        <w:t>&lt;/NumAmB&gt;</w:t>
      </w:r>
    </w:p>
    <w:p w14:paraId="56DC8BD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Loucas Fourlas</w:t>
      </w:r>
      <w:r w:rsidRPr="0007499F">
        <w:rPr>
          <w:rStyle w:val="HideTWBExt"/>
          <w:b w:val="0"/>
          <w:color w:val="auto"/>
        </w:rPr>
        <w:t>&lt;/Members&gt;</w:t>
      </w:r>
    </w:p>
    <w:p w14:paraId="65EEBE1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2FF094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D1437A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B8A114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88884" w14:textId="77777777" w:rsidR="00605BEB" w:rsidRPr="0007499F" w:rsidRDefault="00605BEB" w:rsidP="004A4BA2"/>
        </w:tc>
      </w:tr>
      <w:tr w:rsidR="000B37F5" w:rsidRPr="0007499F" w14:paraId="25ECC2B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F59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A593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B3B3F6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76B89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</w:t>
            </w:r>
            <w:r w:rsidRPr="0007499F">
              <w:lastRenderedPageBreak/>
              <w:t>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513F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 </w:t>
            </w:r>
            <w:r w:rsidRPr="0007499F">
              <w:rPr>
                <w:b/>
                <w:bCs/>
                <w:i/>
                <w:iCs/>
              </w:rPr>
              <w:t>skont l-objettivi tas-Sena Ewropea tal-Ħiliet</w:t>
            </w:r>
            <w:r w:rsidRPr="0007499F">
              <w:t>, b</w:t>
            </w:r>
            <w:r w:rsidR="00D6590C" w:rsidRPr="0007499F">
              <w:t>’</w:t>
            </w:r>
            <w:r w:rsidRPr="0007499F">
              <w:t>mod partikolari biex tindirizza 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 xml:space="preserve">mod </w:t>
            </w:r>
            <w:r w:rsidRPr="0007499F">
              <w:lastRenderedPageBreak/>
              <w:t>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</w:tr>
    </w:tbl>
    <w:p w14:paraId="0AFCEC8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40AA5C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7876A2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138</w:t>
      </w:r>
      <w:r w:rsidRPr="0007499F">
        <w:rPr>
          <w:rStyle w:val="HideTWBExt"/>
          <w:color w:val="auto"/>
        </w:rPr>
        <w:t>&lt;/NumAmB&gt;</w:t>
      </w:r>
    </w:p>
    <w:p w14:paraId="30FF913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5771BB6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130080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AB1070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013A72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77581" w14:textId="77777777" w:rsidR="00605BEB" w:rsidRPr="0007499F" w:rsidRDefault="00605BEB" w:rsidP="004A4BA2"/>
        </w:tc>
      </w:tr>
      <w:tr w:rsidR="000B37F5" w:rsidRPr="0007499F" w14:paraId="7134931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0ACC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23DA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919EF2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B2476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</w:t>
            </w:r>
            <w:r w:rsidRPr="0007499F">
              <w:rPr>
                <w:b/>
                <w:bCs/>
                <w:i/>
                <w:iCs/>
              </w:rPr>
              <w:t>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biex tindirizza l-isfidi tat-tranżizzjoni diġitali u dik ekoloġika</w:t>
            </w:r>
            <w:r w:rsidRPr="0007499F">
              <w:t>. Dan se jikkontribwixxi b</w:t>
            </w:r>
            <w:r w:rsidR="00D6590C" w:rsidRPr="0007499F">
              <w:t>’</w:t>
            </w:r>
            <w:r w:rsidRPr="0007499F">
              <w:t xml:space="preserve">mod partikolari għall-ħiliet diġitali u għat-teknoloġiji abilitanti essenzjali iżda wkoll għall-ħiliet biex jiġu appoġġati s-setturi emerġenti, bil-ħsieb li n-nies jingħataw ħiliet aġġustati għad-diġitalizzazzjoni, għall-bidliet xprunati </w:t>
            </w:r>
            <w:r w:rsidRPr="0007499F">
              <w:lastRenderedPageBreak/>
              <w:t>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 xml:space="preserve">konformità mal-Unjoni tal-Ħiliet, l-isfidi </w:t>
            </w:r>
            <w:r w:rsidRPr="0007499F">
              <w:rPr>
                <w:b/>
                <w:bCs/>
                <w:i/>
                <w:iCs/>
              </w:rPr>
              <w:t>tat-tranżizzjoni diġitali u dik ekoloġika</w:t>
            </w:r>
            <w:r w:rsidRPr="0007499F">
              <w:t xml:space="preserve">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26D5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kulħadd. Dan se jikkontribwixxi b</w:t>
            </w:r>
            <w:r w:rsidR="00D6590C" w:rsidRPr="0007499F">
              <w:t>’</w:t>
            </w:r>
            <w:r w:rsidRPr="0007499F">
              <w:t xml:space="preserve"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</w:t>
            </w:r>
            <w:r w:rsidRPr="0007499F">
              <w:rPr>
                <w:b/>
                <w:bCs/>
                <w:i/>
                <w:iCs/>
              </w:rPr>
              <w:t xml:space="preserve">intraprenditorjali, </w:t>
            </w:r>
            <w:r w:rsidRPr="0007499F">
              <w:t xml:space="preserve">soċjali u </w:t>
            </w:r>
            <w:r w:rsidRPr="0007499F">
              <w:lastRenderedPageBreak/>
              <w:t>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 xml:space="preserve">konformità mal-Unjoni tal-Ħiliet, l-isfidi </w:t>
            </w:r>
            <w:r w:rsidRPr="0007499F">
              <w:rPr>
                <w:b/>
                <w:bCs/>
                <w:i/>
                <w:iCs/>
              </w:rPr>
              <w:t>attwali</w:t>
            </w:r>
            <w:r w:rsidRPr="0007499F">
              <w:t xml:space="preserve">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</w:t>
            </w:r>
            <w:r w:rsidRPr="0007499F">
              <w:rPr>
                <w:b/>
                <w:bCs/>
                <w:i/>
                <w:iCs/>
              </w:rPr>
              <w:t>, filwaqt li tingħata prijorità lill-investimenti integrati fl-edukazzjoni vokazzjonali doppja u l-infrastruttura relatata tal-iskejjel vokazzjonali</w:t>
            </w:r>
            <w:r w:rsidRPr="0007499F">
              <w:t>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</w:tr>
    </w:tbl>
    <w:p w14:paraId="02F8CD1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DE0B2F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03F604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139</w:t>
      </w:r>
      <w:r w:rsidRPr="0007499F">
        <w:rPr>
          <w:rStyle w:val="HideTWBExt"/>
          <w:color w:val="auto"/>
        </w:rPr>
        <w:t>&lt;/NumAmB&gt;</w:t>
      </w:r>
    </w:p>
    <w:p w14:paraId="2A5CDEB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47D87C9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730F84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CB1E84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7FBE07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8CAE1" w14:textId="77777777" w:rsidR="00605BEB" w:rsidRPr="0007499F" w:rsidRDefault="00605BEB" w:rsidP="004A4BA2"/>
        </w:tc>
      </w:tr>
      <w:tr w:rsidR="000B37F5" w:rsidRPr="0007499F" w14:paraId="4E5CB9E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F476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395F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2274AB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5EF2C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</w:t>
            </w:r>
            <w:r w:rsidRPr="0007499F">
              <w:lastRenderedPageBreak/>
              <w:t>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553A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>konformità mal-Unjoni tal-Ħiliet, 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</w:t>
            </w:r>
            <w:r w:rsidRPr="0007499F">
              <w:rPr>
                <w:b/>
                <w:bCs/>
                <w:i/>
                <w:iCs/>
              </w:rPr>
              <w:t xml:space="preserve">u tal-VET </w:t>
            </w:r>
            <w:r w:rsidRPr="0007499F">
              <w:t>u orjentati lejn il-futur għal kulħadd, b</w:t>
            </w:r>
            <w:r w:rsidR="00D6590C" w:rsidRPr="0007499F">
              <w:t>’</w:t>
            </w:r>
            <w:r w:rsidRPr="0007499F">
              <w:t xml:space="preserve">mod partikolari biex tindirizza </w:t>
            </w:r>
            <w:r w:rsidRPr="0007499F">
              <w:lastRenderedPageBreak/>
              <w:t>l-isfidi tat-tranżizzjoni diġitali u dik ekoloġika.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u dik ekoloġika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</w:tr>
    </w:tbl>
    <w:p w14:paraId="186A43E5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FBB73D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558F70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140</w:t>
      </w:r>
      <w:r w:rsidRPr="0007499F">
        <w:rPr>
          <w:rStyle w:val="HideTWBExt"/>
          <w:color w:val="auto"/>
        </w:rPr>
        <w:t>&lt;/NumAmB&gt;</w:t>
      </w:r>
    </w:p>
    <w:p w14:paraId="11095FD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2FADCF6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9FBAE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761D11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2DFA59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F5DD5" w14:textId="77777777" w:rsidR="00605BEB" w:rsidRPr="0007499F" w:rsidRDefault="00605BEB" w:rsidP="004A4BA2"/>
        </w:tc>
      </w:tr>
      <w:tr w:rsidR="000B37F5" w:rsidRPr="0007499F" w14:paraId="78D081F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0A3A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39CB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B9A7BD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66D8A" w14:textId="77777777" w:rsidR="00605BEB" w:rsidRPr="0007499F" w:rsidRDefault="00605BEB" w:rsidP="004A4BA2">
            <w:pPr>
              <w:pStyle w:val="Normal6a"/>
            </w:pPr>
            <w:r w:rsidRPr="0007499F"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 xml:space="preserve">konformità mal-Unjoni tal-Ħiliet, </w:t>
            </w:r>
            <w:r w:rsidRPr="0007499F">
              <w:lastRenderedPageBreak/>
              <w:t>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 xml:space="preserve">mod partikolari biex tindirizza l-isfidi tat-tranżizzjoni diġitali </w:t>
            </w:r>
            <w:r w:rsidRPr="0007499F">
              <w:rPr>
                <w:b/>
                <w:bCs/>
                <w:i/>
                <w:iCs/>
              </w:rPr>
              <w:t>u dik ekoloġika</w:t>
            </w:r>
            <w:r w:rsidRPr="0007499F">
              <w:t>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 xml:space="preserve">konformità mal-Unjoni tal-Ħiliet, l-isfidi tat-tranżizzjoni diġitali </w:t>
            </w:r>
            <w:r w:rsidRPr="0007499F">
              <w:rPr>
                <w:b/>
                <w:bCs/>
                <w:i/>
                <w:iCs/>
              </w:rPr>
              <w:t>u dik ekoloġika</w:t>
            </w:r>
            <w:r w:rsidRPr="0007499F">
              <w:t xml:space="preserve">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549BB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(9)</w:t>
            </w:r>
            <w:r w:rsidRPr="0007499F">
              <w:tab/>
              <w:t>L-Unjoni tal-Ħiliet għandha l-għan li tappoġġa l-iżvilupp ta</w:t>
            </w:r>
            <w:r w:rsidR="00D6590C" w:rsidRPr="0007499F">
              <w:t>’</w:t>
            </w:r>
            <w:r w:rsidRPr="0007499F">
              <w:t xml:space="preserve"> sistemi ta</w:t>
            </w:r>
            <w:r w:rsidR="00D6590C" w:rsidRPr="0007499F">
              <w:t>’</w:t>
            </w:r>
            <w:r w:rsidRPr="0007499F">
              <w:t xml:space="preserve"> edukazzjoni, taħriġ u ħiliet ta</w:t>
            </w:r>
            <w:r w:rsidR="00D6590C" w:rsidRPr="0007499F">
              <w:t>’</w:t>
            </w:r>
            <w:r w:rsidRPr="0007499F">
              <w:t xml:space="preserve"> kwalità, inklużivi u adattabbli biex jiżdiedu l-kompetittività, it-tħejjija, is-sigurtà u d-demokrazija tal-Unjoni. Għalhekk, f</w:t>
            </w:r>
            <w:r w:rsidR="00D6590C" w:rsidRPr="0007499F">
              <w:t>’</w:t>
            </w:r>
            <w:r w:rsidRPr="0007499F">
              <w:t xml:space="preserve">konformità mal-Unjoni tal-Ħiliet, </w:t>
            </w:r>
            <w:r w:rsidRPr="0007499F">
              <w:lastRenderedPageBreak/>
              <w:t>jenħtieġ li l-Unjoni tiżgura finanzjament suffiċjenti biex tibni pedamenti sodi tal-ħiliet u tippromwovi opportunitajiet ta</w:t>
            </w:r>
            <w:r w:rsidR="00D6590C" w:rsidRPr="0007499F">
              <w:t>’</w:t>
            </w:r>
            <w:r w:rsidRPr="0007499F">
              <w:t xml:space="preserve"> titjib tal-ħiliet u taħriġ mill-ġdid tul il-ħajja u orjentati lejn il-futur għal kulħadd, b</w:t>
            </w:r>
            <w:r w:rsidR="00D6590C" w:rsidRPr="0007499F">
              <w:t>’</w:t>
            </w:r>
            <w:r w:rsidRPr="0007499F">
              <w:t>mod partikolari biex tindirizza l-isfidi tat-tranżizzjoni diġitali. Dan se jikkontribwixxi b</w:t>
            </w:r>
            <w:r w:rsidR="00D6590C" w:rsidRPr="0007499F">
              <w:t>’</w:t>
            </w:r>
            <w:r w:rsidRPr="0007499F">
              <w:t>mod partikolari għall-ħiliet diġitali u għat-teknoloġiji abilitanti essenzjali iżda wkoll għall-ħiliet biex jiġu appoġġati s-setturi emerġenti, bil-ħsieb li n-nies jingħataw ħiliet aġġustati għad-diġitalizzazzjoni, għall-bidliet xprunati mit-teknoloġija u l-innovazzjoni, għall-bidla soċjali u ekonomika, għall-iffaċilitar tat-tranżizzjonijiet tal-karriera, għall-mobbiltà u għall-appoġġ b</w:t>
            </w:r>
            <w:r w:rsidR="00D6590C" w:rsidRPr="0007499F">
              <w:t>’</w:t>
            </w:r>
            <w:r w:rsidRPr="0007499F">
              <w:t>mod partikolari għall-adulti b</w:t>
            </w:r>
            <w:r w:rsidR="00D6590C" w:rsidRPr="0007499F">
              <w:t>’</w:t>
            </w:r>
            <w:r w:rsidRPr="0007499F">
              <w:t>livell baxx ta</w:t>
            </w:r>
            <w:r w:rsidR="00D6590C" w:rsidRPr="0007499F">
              <w:t>’</w:t>
            </w:r>
            <w:r w:rsidRPr="0007499F">
              <w:t xml:space="preserve"> ħiliet jew bi kwalifiki baxxi. F</w:t>
            </w:r>
            <w:r w:rsidR="00D6590C" w:rsidRPr="0007499F">
              <w:t>’</w:t>
            </w:r>
            <w:r w:rsidRPr="0007499F">
              <w:t>konformità mal-Unjoni tal-Ħiliet, l-isfidi tat-tranżizzjoni diġitali jeħtieġ li jiġu indirizzati permezz tat-titjib tal-ħiliet u t-taħriġ mill-ġdid tal-ħaddiema, l-allinjament tal-edukazzjoni mal-ħtiġijiet tal-industrija, u t-trawwim ta</w:t>
            </w:r>
            <w:r w:rsidR="00D6590C" w:rsidRPr="0007499F">
              <w:t>’</w:t>
            </w:r>
            <w:r w:rsidRPr="0007499F">
              <w:t xml:space="preserve"> sħubijiet fost l-istituzzjonijiet edukattivi, l-impjegaturi u l-awtoritajiet pubbliċi. Huwa meħtieġ ukoll li jittejbu ċ-ċirkolazzjoni u l-allokazzjoni adegwata tal-ħiliet fis-suq intern, inkluż permezz ta</w:t>
            </w:r>
            <w:r w:rsidR="00D6590C" w:rsidRPr="0007499F">
              <w:t>’</w:t>
            </w:r>
            <w:r w:rsidRPr="0007499F">
              <w:t xml:space="preserve"> portabbiltà aktar faċli tal-ħiliet, u li jkunu jistgħu jiġu attirati u jinżammu l-ħiliet fl-UE.</w:t>
            </w:r>
          </w:p>
        </w:tc>
      </w:tr>
    </w:tbl>
    <w:p w14:paraId="208E29C5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08E540D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DF421A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141</w:t>
      </w:r>
      <w:r w:rsidRPr="0007499F">
        <w:rPr>
          <w:rStyle w:val="HideTWBExt"/>
          <w:color w:val="auto"/>
        </w:rPr>
        <w:t>&lt;/NumAmB&gt;</w:t>
      </w:r>
    </w:p>
    <w:p w14:paraId="79BC2FC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Elisabetta Gualmini,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4381C7E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4DE9DE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B5C1DC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DEA75A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F2EFD" w14:textId="77777777" w:rsidR="00605BEB" w:rsidRPr="0007499F" w:rsidRDefault="00605BEB" w:rsidP="004A4BA2"/>
        </w:tc>
      </w:tr>
      <w:tr w:rsidR="000B37F5" w:rsidRPr="0007499F" w14:paraId="3EBA613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F738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024A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9EFA38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FAF28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F4BE7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(9a)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Fis-6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Mejju 2026, il-Kummissjoni Ewropea adottat l-ewwel </w:t>
            </w:r>
            <w:r w:rsidRPr="0007499F">
              <w:rPr>
                <w:b/>
                <w:bCs/>
                <w:i/>
                <w:iCs/>
              </w:rPr>
              <w:lastRenderedPageBreak/>
              <w:t>Strateġija tal-UE Kontra l-Faqar, li tistabbilixxi qafas komprensiv li għandu l-għan li jipprevjeni u jiġġieled kontra l-faqar matul iċ-ċiklu tal-ħajja, bl-għan li jinqered il-faqar fl-UE sal-2050.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Filwaqt li tibni fuq il-Pilastru Ewropew tad-Drittijiet Soċjali, l-Istrateġija tippromwovi approċċ integrat ibbażat fuq l-inklużjoni attiva, li jgħaqqad l-aċċess għal impjiegi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appoġġ adegwat għall-introjtu, u servizzi affordabbli, aċċessibbli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għolja.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Dan jinkludi miżuri mmirati għat-tfal, iż-żgħażagħ, il-persuni fl-età tax-xogħol, u l-anzjani, filwaqt li jindirizza sfidi orizzontali bħad-diskriminazzjoni u l-istigma, l-esklużjoni mill-akkomodazzjoni, l-aċċess mhux ugwali għas-servizzi, u ż-żieda fl-għoli tal-ħajja.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L-Istrateġija tenfasizza wkoll l-importanza li jissaħħu l-governanza, l-azzjoni koordinata fil-livelli kollha, u l-investiment pubbliku u privat sostenibbli,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permezz tal-Fond Soċjali Ewropew Plus u l-istrumenti finanzjarji futuri tal-UE.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partikolari, l-Istrateġija ssaħħaħ l-implimentazzjoni tal-Garanzija Ewropea għat-Tfal</w:t>
            </w:r>
            <w:r w:rsidRPr="0007499F">
              <w:rPr>
                <w:b/>
                <w:bCs/>
                <w:i/>
                <w:iCs/>
                <w:vertAlign w:val="superscript"/>
              </w:rPr>
              <w:t>1a</w:t>
            </w:r>
            <w:r w:rsidRPr="0007499F">
              <w:rPr>
                <w:b/>
                <w:bCs/>
                <w:i/>
                <w:iCs/>
              </w:rPr>
              <w:t xml:space="preserve"> permezz tal-Komunikazzjoni “Inkissru ċ-ċiklu tal-faqar fost it-tfal – Tisħiħ tal-Garanzija Ewropea għat-Tfal”, li għandha l-għan li tipprevjeni u tnaqqas il-faqar fost il-familji, ittejjeb l-aċċess għal servizzi ewlenin għat-tfal fil-bżonn, issaħħaħ is-sistemi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benefiċċji relatati mat-tfal, u ttejjeb il-koordinazzjoni bejn il-Garanzija Ewropea għat-Tfal u l-Garanzija għaż-Żgħażagħ, sabiex tappoġġa t-tranżizzjonijiet u tkisser iċ-ċiklu interġenerazzjonali tal-faqar.</w:t>
            </w:r>
          </w:p>
        </w:tc>
      </w:tr>
      <w:tr w:rsidR="000B37F5" w:rsidRPr="0007499F" w14:paraId="18ECD94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04363" w14:textId="77777777" w:rsidR="00605BEB" w:rsidRPr="0007499F" w:rsidRDefault="00605BEB" w:rsidP="004A4BA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5F74B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</w:tr>
      <w:tr w:rsidR="000B37F5" w:rsidRPr="0007499F" w14:paraId="31F5036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85B53" w14:textId="77777777" w:rsidR="00605BEB" w:rsidRPr="0007499F" w:rsidRDefault="00605BEB" w:rsidP="004A4BA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45386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  <w:vertAlign w:val="superscript"/>
              </w:rPr>
              <w:t>1a</w:t>
            </w:r>
            <w:r w:rsidRPr="0007499F">
              <w:t xml:space="preserve"> </w:t>
            </w:r>
            <w:r w:rsidRPr="0007499F">
              <w:rPr>
                <w:b/>
                <w:i/>
              </w:rPr>
              <w:t>ĠU L 223, 22.6.2021, p. 14–23.</w:t>
            </w:r>
          </w:p>
        </w:tc>
      </w:tr>
    </w:tbl>
    <w:p w14:paraId="1F8FC04A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8D089C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341BE2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142</w:t>
      </w:r>
      <w:r w:rsidRPr="0007499F">
        <w:rPr>
          <w:rStyle w:val="HideTWBExt"/>
          <w:color w:val="auto"/>
        </w:rPr>
        <w:t>&lt;/NumAmB&gt;</w:t>
      </w:r>
    </w:p>
    <w:p w14:paraId="2C27CBF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0DC94DC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EB98CD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F5D84E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F46434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14A25" w14:textId="77777777" w:rsidR="00605BEB" w:rsidRPr="0007499F" w:rsidRDefault="00605BEB" w:rsidP="004A4BA2"/>
        </w:tc>
      </w:tr>
      <w:tr w:rsidR="000B37F5" w:rsidRPr="0007499F" w14:paraId="0BC8454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10DA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6C03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0B6B61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5E1ED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8F89E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(9a)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Ir-rieżami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nofs it-terminu tal-Pjan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Azzjoni dwar l-Ekonomija Soċjali afferma mill-ġdid il-kontribut essenzjali tal-ekonomija soċjali għall-impjiegi, l-inklużjoni soċjali, ir-reżiljenza ekonomika u l-koeżjoni territorjali madwar l-Unjoni;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billi l-entitajiet tal-ekonomija soċjali, inklużi l-kooperattivi, l-impriżi mutwi, il-fondazzjonijiet u l-intrapriżi soċjali, jikkontribwixxu għal tkabbir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għeruq lokali, ħolqien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impjiegi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innovazzjoni soċjali;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i/>
                <w:iCs/>
              </w:rPr>
              <w:t>billi l-Fond Soċjali Ewropew fl-ambitu tal-QFP li jmiss jenħtieġ li jkompli jappoġġa u jsaħħaħ l-ekonomija soċjali, b</w:t>
            </w:r>
            <w:r w:rsidR="00D6590C" w:rsidRPr="0007499F">
              <w:rPr>
                <w:b/>
                <w:i/>
                <w:iCs/>
              </w:rPr>
              <w:t>’</w:t>
            </w:r>
            <w:r w:rsidRPr="0007499F">
              <w:rPr>
                <w:b/>
                <w:i/>
                <w:iCs/>
              </w:rPr>
              <w:t>mod partikolari billi jiffaċilita l-aċċess għall-finanzjament, l-iżvilupp tal-ħiliet, il-bini tal-kapaċitajiet u l-integrazzjoni fis-suq tax-xogħol, speċjalment għall-gruppi vulnerabbli;</w:t>
            </w:r>
          </w:p>
        </w:tc>
      </w:tr>
    </w:tbl>
    <w:p w14:paraId="7C747162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A2EC56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F58992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143</w:t>
      </w:r>
      <w:r w:rsidRPr="0007499F">
        <w:rPr>
          <w:rStyle w:val="HideTWBExt"/>
          <w:color w:val="auto"/>
        </w:rPr>
        <w:t>&lt;/NumAmB&gt;</w:t>
      </w:r>
    </w:p>
    <w:p w14:paraId="54F91E2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740596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55C538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1FDA4C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8F824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769B8" w14:textId="77777777" w:rsidR="00605BEB" w:rsidRPr="0007499F" w:rsidRDefault="00605BEB" w:rsidP="004A4BA2"/>
        </w:tc>
      </w:tr>
      <w:tr w:rsidR="000B37F5" w:rsidRPr="0007499F" w14:paraId="01A0424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492E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3ECC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46EDE0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A598D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A814B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(9a)</w:t>
            </w:r>
            <w:r w:rsidRPr="0007499F">
              <w:tab/>
            </w:r>
            <w:r w:rsidRPr="0007499F">
              <w:rPr>
                <w:b/>
                <w:i/>
              </w:rPr>
              <w:t>Meta jitqiesu l-livelli persistenti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faqar u esklużjoni soċjali madwar l-Unjoni Ewropea, il-FSE jenħtieġ li jikkontribwixxi għall-implimentazzjoni effettiva tal-oqfsa u l-miri tal-Unjoni li għandhom l-għan li jnaqqsu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progressiv il-faqar u fl-aħħar mill-aħħar jeqirduh sal-2050.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dan ir-rigward, l-interventi tal-FSE jenħtieġ li jappoġġaw </w:t>
            </w:r>
            <w:r w:rsidRPr="0007499F">
              <w:rPr>
                <w:b/>
                <w:i/>
              </w:rPr>
              <w:lastRenderedPageBreak/>
              <w:t>it-twettiq tal-prinċipji stabbiliti fil-Pilastru Ewropew tad-Drittijiet Soċjali, jikkontribwixxu għall-kisba tal-Miri Soċjali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Porto, u jsaħħu l-implimentazzjoni tal-Istrateġija tal-UE Kontra l-Faqar, il-Garanzija Ewropea għat-Tfal u l-qafas strateġiku tal-UE għar-Rom.</w:t>
            </w:r>
          </w:p>
        </w:tc>
      </w:tr>
    </w:tbl>
    <w:p w14:paraId="3C49A7B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0B2D44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787146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144</w:t>
      </w:r>
      <w:r w:rsidRPr="0007499F">
        <w:rPr>
          <w:rStyle w:val="HideTWBExt"/>
          <w:color w:val="auto"/>
        </w:rPr>
        <w:t>&lt;/NumAmB&gt;</w:t>
      </w:r>
    </w:p>
    <w:p w14:paraId="3427185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5ADCFE9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B20E4C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7F5063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9b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F0A457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C9C70" w14:textId="77777777" w:rsidR="00605BEB" w:rsidRPr="0007499F" w:rsidRDefault="00605BEB" w:rsidP="004A4BA2"/>
        </w:tc>
      </w:tr>
      <w:tr w:rsidR="000B37F5" w:rsidRPr="0007499F" w14:paraId="7CED53B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7925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6D31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3FDA8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0F057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10C41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(9b)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It-titjib tal-portabbiltà tal-ħiliet, il-validazzjoni u r-rikonoxximent tal-ħiliet miksuba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apprendiment informali jew mhux formali u r-rikonoxximent tal-kwalifiki huma miżuri ewlenin biex jinkisbu l-objettivi soċjali tal-FSE.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Dawn isaħħu l-pożizzjoni tal-ħaddiema fis-suq tax-xogħol, speċjalment dawk bi kwalifiki tal-VET, iżidu l-mobbiltà matul żminijiet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tranżizzjoni, u jrawmu l-integrazzjoni tal-ħaddiema li jkunu kisbu kwalifiki formali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pajjiżi oħra għajr fejn ikunu qed ifittxu xogħol.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Il-promozzjoni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skemi li jappoġġaw dawn il-miżuri, inkluż billi jibnu fuq skemi li diġà jeżistu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ċerti oqsma jew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reġjuni tal-fruntiera, jenħtieġ li tiġi appoġġata mill-FSE bħala forma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innovazzjoni soċjali jew mill-faċilità tal-UE taħt l-SNR.</w:t>
            </w:r>
          </w:p>
        </w:tc>
      </w:tr>
    </w:tbl>
    <w:p w14:paraId="6DAE45E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1BB995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4F7495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145</w:t>
      </w:r>
      <w:r w:rsidRPr="0007499F">
        <w:rPr>
          <w:rStyle w:val="HideTWBExt"/>
          <w:color w:val="auto"/>
        </w:rPr>
        <w:t>&lt;/NumAmB&gt;</w:t>
      </w:r>
    </w:p>
    <w:p w14:paraId="3DC596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602C7F8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6261B2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EEC028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F81A0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9D5B3" w14:textId="77777777" w:rsidR="00605BEB" w:rsidRPr="0007499F" w:rsidRDefault="00605BEB" w:rsidP="004A4BA2"/>
        </w:tc>
      </w:tr>
      <w:tr w:rsidR="000B37F5" w:rsidRPr="0007499F" w14:paraId="7C1FB1C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A7A5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5587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0CB3BD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43CB7" w14:textId="77777777" w:rsidR="00605BEB" w:rsidRPr="0007499F" w:rsidRDefault="00605BEB" w:rsidP="004A4BA2">
            <w:pPr>
              <w:pStyle w:val="Normal6a"/>
            </w:pPr>
            <w:r w:rsidRPr="0007499F">
              <w:t>(10)</w:t>
            </w:r>
            <w:r w:rsidRPr="0007499F">
              <w:tab/>
              <w:t>Ir-Regolament (UE) [ir-Regolament SNR] jistabbilixxi r-regoli ġenerali dwar il-Pjan ta</w:t>
            </w:r>
            <w:r w:rsidR="00D6590C" w:rsidRPr="0007499F">
              <w:t>’</w:t>
            </w:r>
            <w:r w:rsidRPr="0007499F">
              <w:t xml:space="preserve"> Sħubija Reġjonali u Nazzjonali (il-“Pjan SNR”) u jistabbilixxi, b</w:t>
            </w:r>
            <w:r w:rsidR="00D6590C" w:rsidRPr="0007499F">
              <w:t>’</w:t>
            </w:r>
            <w:r w:rsidRPr="0007499F">
              <w:t>mod partikolari, l-objettivi li għandhom jiġu appoġġati mill-Pjanijiet ta</w:t>
            </w:r>
            <w:r w:rsidR="00D6590C" w:rsidRPr="0007499F">
              <w:t>’</w:t>
            </w:r>
            <w:r w:rsidRPr="0007499F">
              <w:t xml:space="preserve"> Sħubija Reġjonali u Nazzjonali u r-regoli dwar it-tħejjija, l-implimentazzjoni, il-ġestjoni u l-kontroll ta</w:t>
            </w:r>
            <w:r w:rsidR="00D6590C" w:rsidRPr="0007499F">
              <w:t>’</w:t>
            </w:r>
            <w:r w:rsidRPr="0007499F">
              <w:t xml:space="preserve"> dawn il-Pjanijiet.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huwa wieħed mill-fondi preallokati nazzjonalment raggrupat taħt il-Pjan ta</w:t>
            </w:r>
            <w:r w:rsidR="00D6590C" w:rsidRPr="0007499F">
              <w:t>’</w:t>
            </w:r>
            <w:r w:rsidRPr="0007499F">
              <w:t xml:space="preserve"> Sħubija Reġjonali u Nazzjonali f</w:t>
            </w:r>
            <w:r w:rsidR="00D6590C" w:rsidRPr="0007499F">
              <w:t>’</w:t>
            </w:r>
            <w:r w:rsidRPr="0007499F">
              <w:t>konformità mar-Regolament (UE) [...] [ir-Regolament dwar il-Pjan SNR]. Għalhekk huwa meħtieġ li jiġi ċċarat l-kamp ta</w:t>
            </w:r>
            <w:r w:rsidR="00D6590C" w:rsidRPr="0007499F">
              <w:t>’</w:t>
            </w:r>
            <w:r w:rsidRPr="0007499F">
              <w:t xml:space="preserve"> applikazzjoni tal-appoġġ tal-FSE fir-rigward tal-objettivi stabbiliti fir-Regolament SNR u li jiġu stabbiliti dispożizzjonijiet speċifiċi dwar l-implimentazzjoni tal-FSE.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A2A72" w14:textId="77777777" w:rsidR="00605BEB" w:rsidRPr="0007499F" w:rsidRDefault="00605BEB" w:rsidP="004A4BA2">
            <w:pPr>
              <w:pStyle w:val="Normal6a"/>
            </w:pPr>
            <w:r w:rsidRPr="0007499F">
              <w:t>(10)</w:t>
            </w:r>
            <w:r w:rsidRPr="0007499F">
              <w:tab/>
              <w:t>Ir-Regolament (UE) [ir-Regolament SNR] jistabbilixxi r-regoli ġenerali dwar il-Pjan ta</w:t>
            </w:r>
            <w:r w:rsidR="00D6590C" w:rsidRPr="0007499F">
              <w:t>’</w:t>
            </w:r>
            <w:r w:rsidRPr="0007499F">
              <w:t xml:space="preserve"> Sħubija Reġjonali u Nazzjonali (il-“Pjan SNR”) u jistabbilixxi, b</w:t>
            </w:r>
            <w:r w:rsidR="00D6590C" w:rsidRPr="0007499F">
              <w:t>’</w:t>
            </w:r>
            <w:r w:rsidRPr="0007499F">
              <w:t>mod partikolari, l-objettivi li għandhom jiġu appoġġati mill-Pjanijiet ta</w:t>
            </w:r>
            <w:r w:rsidR="00D6590C" w:rsidRPr="0007499F">
              <w:t>’</w:t>
            </w:r>
            <w:r w:rsidRPr="0007499F">
              <w:t xml:space="preserve"> Sħubija Reġjonali u Nazzjonali u r-regoli dwar it-tħejjija, l-implimentazzjoni, il-ġestjoni u l-kontroll ta</w:t>
            </w:r>
            <w:r w:rsidR="00D6590C" w:rsidRPr="0007499F">
              <w:t>’</w:t>
            </w:r>
            <w:r w:rsidRPr="0007499F">
              <w:t xml:space="preserve"> dawn il-Pjanijiet.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huwa wieħed mill-fondi preallokati nazzjonalment raggrupat taħt il-Pjan ta</w:t>
            </w:r>
            <w:r w:rsidR="00D6590C" w:rsidRPr="0007499F">
              <w:t>’</w:t>
            </w:r>
            <w:r w:rsidRPr="0007499F">
              <w:t xml:space="preserve"> Sħubija Reġjonali u Nazzjonali f</w:t>
            </w:r>
            <w:r w:rsidR="00D6590C" w:rsidRPr="0007499F">
              <w:t>’</w:t>
            </w:r>
            <w:r w:rsidRPr="0007499F">
              <w:t>konformità mar-Regolament (UE) [...] [ir-Regolament dwar il-Pjan SNR]. Għalhekk huwa meħtieġ li jiġi ċċarat l-kamp ta</w:t>
            </w:r>
            <w:r w:rsidR="00D6590C" w:rsidRPr="0007499F">
              <w:t>’</w:t>
            </w:r>
            <w:r w:rsidRPr="0007499F">
              <w:t xml:space="preserve"> applikazzjoni tal-appoġġ tal-FSE fir-rigward tal-objettivi stabbiliti fir-Regolament SNR u li jiġu stabbiliti dispożizzjonijiet speċifiċi dwar l-implimentazzjoni tal-FSE. </w:t>
            </w:r>
            <w:r w:rsidRPr="0007499F">
              <w:rPr>
                <w:b/>
                <w:i/>
              </w:rPr>
              <w:t>Il-Qafas Finanzjarju Pluriennali tal-UE 2028-2034 jenħtieġ li jiżgura l-eżistenza tal-Fond Soċjali Ewropew bħala programm indipendenti,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linja baġitarja korrispondenti tiegħu u allokazzjoni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riżorsi adegwata biex jilħaq l-objettivi stabbiliti. Taħt l-ebda ċirkostanza l-FSE+ ma jista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jiġi soġġett għal tnaqqis, jonqos milli jilħaq l-objettivi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fondazzjoni tiegħu jew jitlef in-natura Ewropea tiegħu minħabba l-interessi differenti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kull wieħed mill-gvernijiet tal-Istati Membri.</w:t>
            </w:r>
          </w:p>
        </w:tc>
      </w:tr>
    </w:tbl>
    <w:p w14:paraId="6FC2AA0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1A02887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E3B269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146</w:t>
      </w:r>
      <w:r w:rsidRPr="0007499F">
        <w:rPr>
          <w:rStyle w:val="HideTWBExt"/>
          <w:color w:val="auto"/>
        </w:rPr>
        <w:t>&lt;/NumAmB&gt;</w:t>
      </w:r>
    </w:p>
    <w:p w14:paraId="6E450A8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Mélanie Disdier</w:t>
      </w:r>
      <w:r w:rsidRPr="0007499F">
        <w:rPr>
          <w:rStyle w:val="HideTWBExt"/>
          <w:b w:val="0"/>
          <w:color w:val="auto"/>
        </w:rPr>
        <w:t>&lt;/Members&gt;</w:t>
      </w:r>
    </w:p>
    <w:p w14:paraId="69B1F7E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B80DD9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9C1E74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&lt;Article&gt;</w:t>
      </w:r>
      <w:r w:rsidRPr="0007499F">
        <w:t>Premessa 10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4EBD77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2B80F" w14:textId="77777777" w:rsidR="00605BEB" w:rsidRPr="0007499F" w:rsidRDefault="00605BEB" w:rsidP="004A4BA2"/>
        </w:tc>
      </w:tr>
      <w:tr w:rsidR="000B37F5" w:rsidRPr="0007499F" w14:paraId="0970AC1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4C22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9EDB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F64C33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6D3CF" w14:textId="77777777" w:rsidR="00605BEB" w:rsidRPr="0007499F" w:rsidRDefault="00605BEB" w:rsidP="004A4BA2">
            <w:pPr>
              <w:pStyle w:val="Normal6a"/>
            </w:pPr>
            <w:r w:rsidRPr="0007499F">
              <w:t>(10)</w:t>
            </w:r>
            <w:r w:rsidRPr="0007499F">
              <w:tab/>
            </w:r>
            <w:r w:rsidRPr="0007499F">
              <w:rPr>
                <w:b/>
                <w:i/>
              </w:rPr>
              <w:t>Ir-Regolament (UE) [ir-Regolament SNR] jistabbilixxi r-regoli ġenerali dwar il-Pjan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Sħubija Reġjonali u Nazzjonali (il-“Pjan SNR”) u jistabbilixxi,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partikolari, l-objettivi li għandhom jiġu appoġġati mill-Pjanijiet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Sħubija Reġjonali u Nazzjonali u r-regoli dwar it-tħejjija, l-implimentazzjoni, il-ġestjoni u l-kontroll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dawn il-Pjanijiet.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huwa wieħed mill-fondi preallokati nazzjonalment </w:t>
            </w:r>
            <w:r w:rsidRPr="0007499F">
              <w:rPr>
                <w:b/>
                <w:bCs/>
                <w:i/>
                <w:iCs/>
              </w:rPr>
              <w:t>raggrupat taħt il-Pjan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Reġjonali u Nazzjonali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mar-Regolament (UE) [...]</w:t>
            </w:r>
            <w:r w:rsidRPr="0007499F">
              <w:t>. Għalhekk huwa meħtieġ li jiġi ċċarat l-kamp ta</w:t>
            </w:r>
            <w:r w:rsidR="00D6590C" w:rsidRPr="0007499F">
              <w:t>’</w:t>
            </w:r>
            <w:r w:rsidRPr="0007499F">
              <w:t xml:space="preserve"> applikazzjoni tal-appoġġ tal-FSE </w:t>
            </w:r>
            <w:r w:rsidRPr="0007499F">
              <w:rPr>
                <w:b/>
                <w:bCs/>
                <w:i/>
                <w:iCs/>
              </w:rPr>
              <w:t>fir-rigward tal-objettivi stabbiliti fir-Regolament SNR</w:t>
            </w:r>
            <w:r w:rsidRPr="0007499F">
              <w:t xml:space="preserve"> u li jiġu stabbiliti dispożizzjonijiet speċifiċi dwar l-implimentazzjoni tal-FSE.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883CA" w14:textId="77777777" w:rsidR="00605BEB" w:rsidRPr="0007499F" w:rsidRDefault="00605BEB" w:rsidP="004A4BA2">
            <w:pPr>
              <w:pStyle w:val="Normal6a"/>
            </w:pPr>
            <w:r w:rsidRPr="0007499F">
              <w:t>(10)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huwa wieħed mill-fondi preallokati nazzjonalment. Għalhekk huwa meħtieġ li jiġi ċċarat l-kamp ta</w:t>
            </w:r>
            <w:r w:rsidR="00D6590C" w:rsidRPr="0007499F">
              <w:t>’</w:t>
            </w:r>
            <w:r w:rsidRPr="0007499F">
              <w:t xml:space="preserve"> applikazzjoni tal-appoġġ tal-FSE u li jiġu stabbiliti dispożizzjonijiet speċifiċi dwar l-implimentazzjoni tal-FSE.</w:t>
            </w:r>
          </w:p>
        </w:tc>
      </w:tr>
    </w:tbl>
    <w:p w14:paraId="47A0C40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7D8C43B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90E85C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147</w:t>
      </w:r>
      <w:r w:rsidRPr="0007499F">
        <w:rPr>
          <w:rStyle w:val="HideTWBExt"/>
          <w:color w:val="auto"/>
        </w:rPr>
        <w:t>&lt;/NumAmB&gt;</w:t>
      </w:r>
    </w:p>
    <w:p w14:paraId="0D2F8D2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74469A7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3A0686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BD2E3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0E6018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D7888" w14:textId="77777777" w:rsidR="00605BEB" w:rsidRPr="0007499F" w:rsidRDefault="00605BEB" w:rsidP="004A4BA2"/>
        </w:tc>
      </w:tr>
      <w:tr w:rsidR="000B37F5" w:rsidRPr="0007499F" w14:paraId="1D209B0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659B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C6CA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A20FBC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85861" w14:textId="77777777" w:rsidR="00605BEB" w:rsidRPr="0007499F" w:rsidRDefault="00605BEB" w:rsidP="004A4BA2">
            <w:pPr>
              <w:pStyle w:val="Normal6a"/>
            </w:pPr>
            <w:r w:rsidRPr="0007499F">
              <w:t>(10)</w:t>
            </w:r>
            <w:r w:rsidRPr="0007499F">
              <w:tab/>
              <w:t>Ir-Regolament (UE) [ir-Regolament SNR] jistabbilixxi r-regoli ġenerali dwar il-Pjan ta</w:t>
            </w:r>
            <w:r w:rsidR="00D6590C" w:rsidRPr="0007499F">
              <w:t>’</w:t>
            </w:r>
            <w:r w:rsidRPr="0007499F">
              <w:t xml:space="preserve"> Sħubija Reġjonali u Nazzjonali (il-“Pjan SNR”) u jistabbilixxi, b</w:t>
            </w:r>
            <w:r w:rsidR="00D6590C" w:rsidRPr="0007499F">
              <w:t>’</w:t>
            </w:r>
            <w:r w:rsidRPr="0007499F">
              <w:t>mod partikolari, l-objettivi li għandhom jiġu appoġġati mill-Pjanijiet ta</w:t>
            </w:r>
            <w:r w:rsidR="00D6590C" w:rsidRPr="0007499F">
              <w:t>’</w:t>
            </w:r>
            <w:r w:rsidRPr="0007499F">
              <w:t xml:space="preserve"> Sħubija Reġjonali u Nazzjonali u r-regoli dwar it-tħejjija, l-implimentazzjoni, il-ġestjoni u l-kontroll ta</w:t>
            </w:r>
            <w:r w:rsidR="00D6590C" w:rsidRPr="0007499F">
              <w:t>’</w:t>
            </w:r>
            <w:r w:rsidRPr="0007499F">
              <w:t xml:space="preserve"> dawn il-Pjanijiet. </w:t>
            </w:r>
            <w:r w:rsidRPr="0007499F">
              <w:rPr>
                <w:b/>
                <w:i/>
              </w:rPr>
              <w:t>L-FSE huwa wieħed mill-fondi preallokati nazzjonalment raggrupat taħt il-Pjan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Sħubija Reġjonali u Nazzjonali </w:t>
            </w:r>
            <w:r w:rsidRPr="0007499F">
              <w:rPr>
                <w:b/>
                <w:i/>
              </w:rPr>
              <w:lastRenderedPageBreak/>
              <w:t>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mar-Regolament (UE) [...] [ir-Regolament dwar il-Pjan SNR]. Għalhekk huwa meħtieġ li jiġi ċċarat l-kamp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applikazzjoni tal-appoġġ tal-FSE fir-rigward tal-objettivi stabbiliti fir-Regolament SNR u li jiġu stabbiliti dispożizzjonijiet speċifiċi dwar l-implimentazzjoni tal-FSE.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325E1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(10)</w:t>
            </w:r>
            <w:r w:rsidRPr="0007499F">
              <w:tab/>
              <w:t>Ir-Regolament (UE) [ir-Regolament SNR] jistabbilixxi r-regoli ġenerali dwar il-Pjan ta</w:t>
            </w:r>
            <w:r w:rsidR="00D6590C" w:rsidRPr="0007499F">
              <w:t>’</w:t>
            </w:r>
            <w:r w:rsidRPr="0007499F">
              <w:t xml:space="preserve"> Sħubija Reġjonali u Nazzjonali (il-“Pjan SNR”) u jistabbilixxi, b</w:t>
            </w:r>
            <w:r w:rsidR="00D6590C" w:rsidRPr="0007499F">
              <w:t>’</w:t>
            </w:r>
            <w:r w:rsidRPr="0007499F">
              <w:t>mod partikolari, l-objettivi li għandhom jiġu appoġġati mill-Pjanijiet ta</w:t>
            </w:r>
            <w:r w:rsidR="00D6590C" w:rsidRPr="0007499F">
              <w:t>’</w:t>
            </w:r>
            <w:r w:rsidRPr="0007499F">
              <w:t xml:space="preserve"> Sħubija Reġjonali u Nazzjonali u r-regoli dwar it-tħejjija, l-implimentazzjoni, il-ġestjoni u l-kontroll ta</w:t>
            </w:r>
            <w:r w:rsidR="00D6590C" w:rsidRPr="0007499F">
              <w:t>’</w:t>
            </w:r>
            <w:r w:rsidRPr="0007499F">
              <w:t xml:space="preserve"> dawn il-Pjanijiet.</w:t>
            </w:r>
          </w:p>
        </w:tc>
      </w:tr>
    </w:tbl>
    <w:p w14:paraId="7E67253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60B330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6B1663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148</w:t>
      </w:r>
      <w:r w:rsidRPr="0007499F">
        <w:rPr>
          <w:rStyle w:val="HideTWBExt"/>
          <w:color w:val="auto"/>
        </w:rPr>
        <w:t>&lt;/NumAmB&gt;</w:t>
      </w:r>
    </w:p>
    <w:p w14:paraId="5EAA26B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409B135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840DB0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B20464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02847F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519B6" w14:textId="77777777" w:rsidR="00605BEB" w:rsidRPr="0007499F" w:rsidRDefault="00605BEB" w:rsidP="004A4BA2"/>
        </w:tc>
      </w:tr>
      <w:tr w:rsidR="000B37F5" w:rsidRPr="0007499F" w14:paraId="5642A9C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E8BE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9F25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10D2E4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81DA5" w14:textId="77777777" w:rsidR="00605BEB" w:rsidRPr="0007499F" w:rsidRDefault="00605BEB" w:rsidP="004A4BA2">
            <w:pPr>
              <w:pStyle w:val="Normal6a"/>
            </w:pPr>
            <w:r w:rsidRPr="0007499F">
              <w:t>(10)</w:t>
            </w:r>
            <w:r w:rsidRPr="0007499F">
              <w:tab/>
              <w:t>Ir-Regolament (UE) [ir-Regolament SNR] jistabbilixxi r-regoli ġenerali dwar il-Pjan ta</w:t>
            </w:r>
            <w:r w:rsidR="00D6590C" w:rsidRPr="0007499F">
              <w:t>’</w:t>
            </w:r>
            <w:r w:rsidRPr="0007499F">
              <w:t xml:space="preserve"> Sħubija Reġjonali u Nazzjonali (il-“Pjan SNR”) u jistabbilixxi, b</w:t>
            </w:r>
            <w:r w:rsidR="00D6590C" w:rsidRPr="0007499F">
              <w:t>’</w:t>
            </w:r>
            <w:r w:rsidRPr="0007499F">
              <w:t>mod partikolari, l-objettivi li għandhom jiġu appoġġati mill-Pjanijiet ta</w:t>
            </w:r>
            <w:r w:rsidR="00D6590C" w:rsidRPr="0007499F">
              <w:t>’</w:t>
            </w:r>
            <w:r w:rsidRPr="0007499F">
              <w:t xml:space="preserve"> Sħubija Reġjonali u Nazzjonali u r-regoli dwar it-tħejjija, l-implimentazzjoni, il-ġestjoni u l-kontroll ta</w:t>
            </w:r>
            <w:r w:rsidR="00D6590C" w:rsidRPr="0007499F">
              <w:t>’</w:t>
            </w:r>
            <w:r w:rsidRPr="0007499F">
              <w:t xml:space="preserve"> dawn il-Pjanijiet.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huwa wieħed mill-fondi preallokati nazzjonalment </w:t>
            </w:r>
            <w:r w:rsidRPr="0007499F">
              <w:rPr>
                <w:b/>
                <w:bCs/>
                <w:i/>
                <w:iCs/>
              </w:rPr>
              <w:t>raggrupat</w:t>
            </w:r>
            <w:r w:rsidRPr="0007499F">
              <w:t xml:space="preserve"> taħt il-Pjan ta</w:t>
            </w:r>
            <w:r w:rsidR="00D6590C" w:rsidRPr="0007499F">
              <w:t>’</w:t>
            </w:r>
            <w:r w:rsidRPr="0007499F">
              <w:t xml:space="preserve"> Sħubija Reġjonali u Nazzjonali f</w:t>
            </w:r>
            <w:r w:rsidR="00D6590C" w:rsidRPr="0007499F">
              <w:t>’</w:t>
            </w:r>
            <w:r w:rsidRPr="0007499F">
              <w:t>konformità mar-Regolament (UE) [...] [ir-Regolament dwar il-Pjan SNR]. Għalhekk huwa meħtieġ li jiġi ċċarat l-kamp ta</w:t>
            </w:r>
            <w:r w:rsidR="00D6590C" w:rsidRPr="0007499F">
              <w:t>’</w:t>
            </w:r>
            <w:r w:rsidRPr="0007499F">
              <w:t xml:space="preserve"> applikazzjoni tal-appoġġ tal-FSE </w:t>
            </w:r>
            <w:r w:rsidRPr="0007499F">
              <w:rPr>
                <w:b/>
                <w:bCs/>
                <w:i/>
                <w:iCs/>
              </w:rPr>
              <w:t>fir-rigward tal-objettivi</w:t>
            </w:r>
            <w:r w:rsidRPr="0007499F">
              <w:t xml:space="preserve"> stabbiliti fir-Regolament SNR u li jiġu stabbiliti dispożizzjonijiet speċifiċi dwar l-implimentazzjoni tal-FSE.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6216D" w14:textId="77777777" w:rsidR="00605BEB" w:rsidRPr="0007499F" w:rsidRDefault="00605BEB" w:rsidP="004A4BA2">
            <w:pPr>
              <w:pStyle w:val="Normal6a"/>
            </w:pPr>
            <w:r w:rsidRPr="0007499F">
              <w:t>(10)</w:t>
            </w:r>
            <w:r w:rsidRPr="0007499F">
              <w:tab/>
              <w:t>Ir-Regolament (UE) [ir-Regolament SNR] jistabbilixxi r-regoli ġenerali dwar il-Pjan ta</w:t>
            </w:r>
            <w:r w:rsidR="00D6590C" w:rsidRPr="0007499F">
              <w:t>’</w:t>
            </w:r>
            <w:r w:rsidRPr="0007499F">
              <w:t xml:space="preserve"> Sħubija Reġjonali u Nazzjonali (il-“Pjan SNR”) u jistabbilixxi, b</w:t>
            </w:r>
            <w:r w:rsidR="00D6590C" w:rsidRPr="0007499F">
              <w:t>’</w:t>
            </w:r>
            <w:r w:rsidRPr="0007499F">
              <w:t>mod partikolari, l-objettivi li għandhom jiġu appoġġati mill-Pjanijiet ta</w:t>
            </w:r>
            <w:r w:rsidR="00D6590C" w:rsidRPr="0007499F">
              <w:t>’</w:t>
            </w:r>
            <w:r w:rsidRPr="0007499F">
              <w:t xml:space="preserve"> Sħubija Reġjonali u Nazzjonali u r-regoli dwar it-tħejjija, l-implimentazzjoni, il-ġestjoni u l-kontroll ta</w:t>
            </w:r>
            <w:r w:rsidR="00D6590C" w:rsidRPr="0007499F">
              <w:t>’</w:t>
            </w:r>
            <w:r w:rsidRPr="0007499F">
              <w:t xml:space="preserve"> dawn il-Pjanijiet.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huwa wieħed mill-fondi preallokati nazzjonalment </w:t>
            </w:r>
            <w:r w:rsidRPr="0007499F">
              <w:rPr>
                <w:b/>
                <w:bCs/>
                <w:i/>
                <w:iCs/>
              </w:rPr>
              <w:t xml:space="preserve">delimitati </w:t>
            </w:r>
            <w:r w:rsidRPr="0007499F">
              <w:t>taħt il-Pjan ta</w:t>
            </w:r>
            <w:r w:rsidR="00D6590C" w:rsidRPr="0007499F">
              <w:t>’</w:t>
            </w:r>
            <w:r w:rsidRPr="0007499F">
              <w:t xml:space="preserve"> Sħubija Reġjonali u Nazzjonali f</w:t>
            </w:r>
            <w:r w:rsidR="00D6590C" w:rsidRPr="0007499F">
              <w:t>’</w:t>
            </w:r>
            <w:r w:rsidRPr="0007499F">
              <w:t>konformità mar-Regolament (UE) [...] [ir-Regolament dwar il-Pjan SNR]. Għalhekk huwa meħtieġ li jiġi ċċarat l-kamp ta</w:t>
            </w:r>
            <w:r w:rsidR="00D6590C" w:rsidRPr="0007499F">
              <w:t>’</w:t>
            </w:r>
            <w:r w:rsidRPr="0007499F">
              <w:t xml:space="preserve"> applikazzjoni tal-appoġġ</w:t>
            </w:r>
            <w:r w:rsidRPr="0007499F">
              <w:rPr>
                <w:b/>
                <w:bCs/>
                <w:i/>
                <w:iCs/>
              </w:rPr>
              <w:t xml:space="preserve">, l-objettivi speċifiċi u l-konċentrazzjonijiet tematiċi </w:t>
            </w:r>
            <w:r w:rsidRPr="0007499F">
              <w:t xml:space="preserve">tal-FSE </w:t>
            </w:r>
            <w:r w:rsidRPr="0007499F">
              <w:rPr>
                <w:b/>
                <w:bCs/>
                <w:i/>
                <w:iCs/>
              </w:rPr>
              <w:t>li jikkomplementaw l-objettivi</w:t>
            </w:r>
            <w:r w:rsidRPr="0007499F">
              <w:t xml:space="preserve"> stabbiliti fir-Regolament SNR u li jiġu stabbiliti dispożizzjonijiet speċifiċi dwar l-implimentazzjoni tal-FSE.</w:t>
            </w:r>
          </w:p>
        </w:tc>
      </w:tr>
    </w:tbl>
    <w:p w14:paraId="31B6732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F6B781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8EA6ED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149</w:t>
      </w:r>
      <w:r w:rsidRPr="0007499F">
        <w:rPr>
          <w:rStyle w:val="HideTWBExt"/>
          <w:color w:val="auto"/>
        </w:rPr>
        <w:t>&lt;/NumAmB&gt;</w:t>
      </w:r>
    </w:p>
    <w:p w14:paraId="74ABAE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794CE15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56E231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D46259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10a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C9395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F192" w14:textId="77777777" w:rsidR="00605BEB" w:rsidRPr="0007499F" w:rsidRDefault="00605BEB" w:rsidP="004A4BA2"/>
        </w:tc>
      </w:tr>
      <w:tr w:rsidR="000B37F5" w:rsidRPr="0007499F" w14:paraId="4EE1A3A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9AD7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1DAB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69A130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04EF4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1C833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(10a)</w:t>
            </w:r>
            <w:r w:rsidRPr="0007499F">
              <w:tab/>
            </w:r>
            <w:r w:rsidRPr="0007499F">
              <w:rPr>
                <w:b/>
                <w:i/>
              </w:rPr>
              <w:t>Filwaqt li r-Regolament (UE) [ir-Regolament dwar il-Pjan SNR] jistabbilixxi qafas komuni, il-Fond Soċjali Ewropew (FSE), li huwa bbażat fuq l-Artikoli 162 u 164 tat-TFUE u huwa l-istrument finanzjarju ewlieni tal-UE għall-implimentazzjoni tal-Pilastru Ewropew tad-Drittijiet Soċjali, il-promozzjoni tal-inklużjoni soċjali u l-kontribut għall-koeżjoni ekonomika, soċjali u territorjali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mal-Artikolu 174 tat-TFUE, jenħtieġ li jibqa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programm separat u awtonomu kif kien il-każ sa issa. Iż-żamma tal-qafas legali tiegħu stess hija importanti biex jiġu żgurati r-responsabbiltà u t-trasparenza u biex il-Parlament ikun jista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jeżerċita bis-sħiħ is-setgħat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skrutinju u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kontroll baġitarju tiegħu. Il-FSE jikkontribwixxi wkoll għas-simplifikazzjoni u aċċess aktar sempliċi għall-benefiċjarji finali filwaqt li jrawwem implimentazzjoni effettiva u jillimita r-riallokazzjonijiet tar-riżorsi li jistgħu jimminaw il-kisba tal-objettivi speċifiċi tiegħu.</w:t>
            </w:r>
          </w:p>
        </w:tc>
      </w:tr>
    </w:tbl>
    <w:p w14:paraId="2FD9173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65B5AE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9BA971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150</w:t>
      </w:r>
      <w:r w:rsidRPr="0007499F">
        <w:rPr>
          <w:rStyle w:val="HideTWBExt"/>
          <w:color w:val="auto"/>
        </w:rPr>
        <w:t>&lt;/NumAmB&gt;</w:t>
      </w:r>
    </w:p>
    <w:p w14:paraId="3644663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7913142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BF97F9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DA00F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10a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37A17A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D7DA5" w14:textId="77777777" w:rsidR="00605BEB" w:rsidRPr="0007499F" w:rsidRDefault="00605BEB" w:rsidP="004A4BA2"/>
        </w:tc>
      </w:tr>
      <w:tr w:rsidR="000B37F5" w:rsidRPr="0007499F" w14:paraId="6DE7E44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B47E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22CA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E266F0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E2B72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5ADBA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(10a)</w:t>
            </w:r>
            <w:r w:rsidRPr="0007499F">
              <w:tab/>
            </w:r>
            <w:r w:rsidRPr="0007499F">
              <w:rPr>
                <w:b/>
                <w:i/>
              </w:rPr>
              <w:t xml:space="preserve">Sabiex jiġi żgurat l-użu effiċjenti tar-riżorsi tal-Unjoni, jenħtieġ li jiġu </w:t>
            </w:r>
            <w:r w:rsidRPr="0007499F">
              <w:rPr>
                <w:b/>
                <w:i/>
              </w:rPr>
              <w:lastRenderedPageBreak/>
              <w:t>evitati d-duplikazzjonijiet u r-riskji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finanzjament doppju bejn il-FSE u strumenti oħra. Jenħtieġ li jiġu stabbiliti delineazzjoni ċara u mekkaniżmi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komplementarjetà.</w:t>
            </w:r>
          </w:p>
        </w:tc>
      </w:tr>
    </w:tbl>
    <w:p w14:paraId="337ED4D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3B8C9E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3273FF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151</w:t>
      </w:r>
      <w:r w:rsidRPr="0007499F">
        <w:rPr>
          <w:rStyle w:val="HideTWBExt"/>
          <w:color w:val="auto"/>
        </w:rPr>
        <w:t>&lt;/NumAmB&gt;</w:t>
      </w:r>
    </w:p>
    <w:p w14:paraId="13CCFF4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3A69406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2D7729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E543B9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F6B37A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FBC65" w14:textId="77777777" w:rsidR="00605BEB" w:rsidRPr="0007499F" w:rsidRDefault="00605BEB" w:rsidP="004A4BA2"/>
        </w:tc>
      </w:tr>
      <w:tr w:rsidR="000B37F5" w:rsidRPr="0007499F" w14:paraId="35F568A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3982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1D64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7ED24A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BF3C8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(11)</w:t>
            </w:r>
            <w:r w:rsidRPr="0007499F">
              <w:tab/>
            </w:r>
            <w:r w:rsidRPr="0007499F">
              <w:rPr>
                <w:b/>
                <w:i/>
              </w:rPr>
              <w:t>Għal implimentazzjoni effiċjenti u effettiva tal-azzjonijiet appoġġati mill-Pjan SNR, inkluż l-FSE, hemm bżonn governanza tajba u sħubija bejn l-atturi kollha fil-livelli territorjali rilevanti u l-atturi soċjoekonomiċi,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40CD6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imħassar</w:t>
            </w:r>
          </w:p>
        </w:tc>
      </w:tr>
    </w:tbl>
    <w:p w14:paraId="4FA46D1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71F900C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8A10B0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152</w:t>
      </w:r>
      <w:r w:rsidRPr="0007499F">
        <w:rPr>
          <w:rStyle w:val="HideTWBExt"/>
          <w:color w:val="auto"/>
        </w:rPr>
        <w:t>&lt;/NumAmB&gt;</w:t>
      </w:r>
    </w:p>
    <w:p w14:paraId="5530A88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46BE9B5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95B017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3544BC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0F4E81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B3248" w14:textId="77777777" w:rsidR="00605BEB" w:rsidRPr="0007499F" w:rsidRDefault="00605BEB" w:rsidP="004A4BA2"/>
        </w:tc>
      </w:tr>
      <w:tr w:rsidR="000B37F5" w:rsidRPr="0007499F" w14:paraId="64CE802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7D44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87F0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4CA8BE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D94A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</w:t>
            </w:r>
            <w:r w:rsidRPr="0007499F">
              <w:rPr>
                <w:b/>
                <w:bCs/>
                <w:i/>
                <w:iCs/>
              </w:rPr>
              <w:t>tal-azzjonijiet appoġġati mill-Pjan SNR, inkluż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</w:t>
            </w:r>
            <w:r w:rsidRPr="0007499F">
              <w:lastRenderedPageBreak/>
              <w:t>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AE18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(11)</w:t>
            </w:r>
            <w:r w:rsidRPr="0007499F">
              <w:tab/>
              <w:t>Għal implimentazzjoni effiċjenti</w:t>
            </w:r>
            <w:r w:rsidRPr="0007499F">
              <w:rPr>
                <w:b/>
                <w:bCs/>
                <w:i/>
                <w:iCs/>
              </w:rPr>
              <w:t>, trasparenti, inklużiva</w:t>
            </w:r>
            <w:r w:rsidRPr="0007499F">
              <w:t xml:space="preserve"> u effettiva </w:t>
            </w:r>
            <w:r w:rsidRPr="0007499F">
              <w:rPr>
                <w:b/>
                <w:bCs/>
                <w:i/>
                <w:iCs/>
              </w:rPr>
              <w:t>tal-FSE</w:t>
            </w:r>
            <w:r w:rsidRPr="0007499F">
              <w:t xml:space="preserve">, hemm bżonn </w:t>
            </w:r>
            <w:r w:rsidRPr="0007499F">
              <w:rPr>
                <w:b/>
                <w:bCs/>
                <w:i/>
                <w:iCs/>
              </w:rPr>
              <w:t>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 xml:space="preserve">governanza tajba </w:t>
            </w:r>
            <w:r w:rsidRPr="0007499F">
              <w:rPr>
                <w:b/>
                <w:bCs/>
                <w:i/>
                <w:iCs/>
              </w:rPr>
              <w:t>u ddedikati,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ċar, immexxija mill-Ministeri rilevanti speċjalizzati fl-inklużjoni tax-xogħol u dik soċjali, </w:t>
            </w:r>
            <w:r w:rsidRPr="0007499F">
              <w:t xml:space="preserve">sħubija bejn l-atturi kollha fil-livelli </w:t>
            </w:r>
            <w:r w:rsidRPr="0007499F">
              <w:lastRenderedPageBreak/>
              <w:t>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l-organizzazzjonijiet tas-soċjetà ċivili. </w:t>
            </w:r>
            <w:r w:rsidRPr="0007499F">
              <w:rPr>
                <w:b/>
                <w:i/>
              </w:rPr>
              <w:t>Dawn l-organizzazzjonijiet urew ir-rwol ewlieni tagħhom fl-implimentazzjoni tal-operazzjonijiet tal-FSE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effiċjenti u li jħalli impatt billi jilħqu gruppi vulnerabbli, u għalhekk jenħtieġ li jiġu ttrattati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differenti minn operaturi pubbliċi oħra sabiex jappoġġaw il-ħidma tagħhom, permezz tat-titjib tal-kundizzjonijiet finanzjarji tal-programmi li jimplimentaw, u dan għandu jinkludi rata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prefinanzjament inizjali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30 % tal-baġit tal-programm.</w:t>
            </w:r>
          </w:p>
        </w:tc>
      </w:tr>
    </w:tbl>
    <w:p w14:paraId="6965D59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2BEDB7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EF547A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153</w:t>
      </w:r>
      <w:r w:rsidRPr="0007499F">
        <w:rPr>
          <w:rStyle w:val="HideTWBExt"/>
          <w:color w:val="auto"/>
        </w:rPr>
        <w:t>&lt;/NumAmB&gt;</w:t>
      </w:r>
    </w:p>
    <w:p w14:paraId="52C9D39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23C6379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6508F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B98393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0F1424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73AA2" w14:textId="77777777" w:rsidR="00605BEB" w:rsidRPr="0007499F" w:rsidRDefault="00605BEB" w:rsidP="004A4BA2"/>
        </w:tc>
      </w:tr>
      <w:tr w:rsidR="000B37F5" w:rsidRPr="0007499F" w14:paraId="0AA8152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8672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9EFF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7C82EA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F3527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</w:t>
            </w:r>
            <w:r w:rsidRPr="0007499F">
              <w:rPr>
                <w:b/>
                <w:bCs/>
                <w:i/>
                <w:iCs/>
              </w:rPr>
              <w:t>mill-Pjan SNR, inkluż 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712C7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>Għal implimentazzjoni effiċjenti</w:t>
            </w:r>
            <w:r w:rsidRPr="0007499F">
              <w:rPr>
                <w:b/>
                <w:bCs/>
                <w:i/>
                <w:iCs/>
              </w:rPr>
              <w:t>, trasparenti, inklużiva</w:t>
            </w:r>
            <w:r w:rsidRPr="0007499F">
              <w:t xml:space="preserve"> u effettiva tal-azzjonijiet appoġġati </w:t>
            </w:r>
            <w:r w:rsidRPr="0007499F">
              <w:rPr>
                <w:b/>
                <w:bCs/>
                <w:i/>
                <w:iCs/>
              </w:rPr>
              <w:t>mill-FSE</w:t>
            </w:r>
            <w:r w:rsidRPr="0007499F">
              <w:t xml:space="preserve">, hemm bżonn governanza tajba </w:t>
            </w:r>
            <w:r w:rsidRPr="0007499F">
              <w:rPr>
                <w:b/>
                <w:bCs/>
                <w:i/>
                <w:iCs/>
              </w:rPr>
              <w:t>li tiżgura 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governanza ddedikati,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ċar, immexxija mill-Ministeri rilevanti li jispeċjalizzaw fl-inklużjoni tax-xogħol u dik soċjali </w:t>
            </w:r>
            <w:r w:rsidRPr="0007499F">
              <w:t>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</w:tr>
    </w:tbl>
    <w:p w14:paraId="15B214F5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BDACA8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39785F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154</w:t>
      </w:r>
      <w:r w:rsidRPr="0007499F">
        <w:rPr>
          <w:rStyle w:val="HideTWBExt"/>
          <w:color w:val="auto"/>
        </w:rPr>
        <w:t>&lt;/NumAmB&gt;</w:t>
      </w:r>
    </w:p>
    <w:p w14:paraId="26FC0D8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2EA0E7D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DEAE21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6F18FE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81F13B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9BC06" w14:textId="77777777" w:rsidR="00605BEB" w:rsidRPr="0007499F" w:rsidRDefault="00605BEB" w:rsidP="004A4BA2"/>
        </w:tc>
      </w:tr>
      <w:tr w:rsidR="000B37F5" w:rsidRPr="0007499F" w14:paraId="77FFA49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5002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4488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097546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9C8CA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8AD27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</w:t>
            </w:r>
            <w:r w:rsidRPr="0007499F">
              <w:rPr>
                <w:b/>
                <w:bCs/>
                <w:i/>
                <w:iCs/>
              </w:rPr>
              <w:t>, filwaqt li jiġi żgurat involviment strutturat, kontinwu u sostanzjali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dawn l-atturi matul iċ-ċiklu kollu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programmazzjoni, implimentazzjoni, monitoraġġ u evalwazzjoni</w:t>
            </w:r>
            <w:r w:rsidRPr="0007499F">
              <w:t>.</w:t>
            </w:r>
          </w:p>
        </w:tc>
      </w:tr>
    </w:tbl>
    <w:p w14:paraId="388D1BA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186BACA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5CB5AE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155</w:t>
      </w:r>
      <w:r w:rsidRPr="0007499F">
        <w:rPr>
          <w:rStyle w:val="HideTWBExt"/>
          <w:color w:val="auto"/>
        </w:rPr>
        <w:t>&lt;/NumAmB&gt;</w:t>
      </w:r>
    </w:p>
    <w:p w14:paraId="156C5B9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7903795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551E5C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1E7E1F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D4FC51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4E486" w14:textId="77777777" w:rsidR="00605BEB" w:rsidRPr="0007499F" w:rsidRDefault="00605BEB" w:rsidP="004A4BA2"/>
        </w:tc>
      </w:tr>
      <w:tr w:rsidR="000B37F5" w:rsidRPr="0007499F" w14:paraId="56E9737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80C9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800F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5596A3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FB2E9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F7932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>Għal implimentazzjoni effiċjenti</w:t>
            </w:r>
            <w:r w:rsidRPr="0007499F">
              <w:rPr>
                <w:b/>
                <w:bCs/>
                <w:i/>
                <w:iCs/>
              </w:rPr>
              <w:t>, trasparenti</w:t>
            </w:r>
            <w:r w:rsidRPr="0007499F">
              <w:t xml:space="preserve">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, hemm bżonn governanza tajba </w:t>
            </w:r>
            <w:r w:rsidRPr="0007499F">
              <w:rPr>
                <w:b/>
                <w:bCs/>
                <w:i/>
                <w:iCs/>
              </w:rPr>
              <w:t>li tiżgura 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governanza ddedikati,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ċar, immexxija mill-Ministeri rilevanti </w:t>
            </w:r>
            <w:r w:rsidRPr="0007499F">
              <w:t>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</w:tr>
    </w:tbl>
    <w:p w14:paraId="324CFEA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ED2F0E3" w14:textId="77777777" w:rsidR="00605BEB" w:rsidRPr="0007499F" w:rsidRDefault="00605BEB" w:rsidP="00605BEB">
      <w:r w:rsidRPr="0007499F">
        <w:rPr>
          <w:rStyle w:val="HideTWBExt"/>
          <w:color w:val="auto"/>
        </w:rPr>
        <w:lastRenderedPageBreak/>
        <w:t>&lt;/AmendB&gt;</w:t>
      </w:r>
    </w:p>
    <w:p w14:paraId="0D701D9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156</w:t>
      </w:r>
      <w:r w:rsidRPr="0007499F">
        <w:rPr>
          <w:rStyle w:val="HideTWBExt"/>
          <w:color w:val="auto"/>
        </w:rPr>
        <w:t>&lt;/NumAmB&gt;</w:t>
      </w:r>
    </w:p>
    <w:p w14:paraId="212BFDA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2FADBFD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7A45C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77CFDA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272ED6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BCC21" w14:textId="77777777" w:rsidR="00605BEB" w:rsidRPr="0007499F" w:rsidRDefault="00605BEB" w:rsidP="004A4BA2"/>
        </w:tc>
      </w:tr>
      <w:tr w:rsidR="000B37F5" w:rsidRPr="0007499F" w14:paraId="0F5491D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9381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AB23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DD7C79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AFFF4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</w:t>
            </w:r>
            <w:r w:rsidRPr="0007499F">
              <w:rPr>
                <w:b/>
                <w:bCs/>
                <w:i/>
                <w:iCs/>
              </w:rPr>
              <w:t>mill-Pjan SNR, inkluż 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A053D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>Għal implimentazzjoni effiċjenti</w:t>
            </w:r>
            <w:r w:rsidRPr="0007499F">
              <w:rPr>
                <w:b/>
                <w:bCs/>
                <w:i/>
                <w:iCs/>
              </w:rPr>
              <w:t>, trasparenti, inklużiva</w:t>
            </w:r>
            <w:r w:rsidRPr="0007499F">
              <w:t xml:space="preserve"> u effettiva tal-azzjonijiet appoġġati </w:t>
            </w:r>
            <w:r w:rsidRPr="0007499F">
              <w:rPr>
                <w:b/>
                <w:bCs/>
                <w:i/>
                <w:iCs/>
              </w:rPr>
              <w:t>mill-FSE</w:t>
            </w:r>
            <w:r w:rsidRPr="0007499F">
              <w:t xml:space="preserve">, hemm bżonn governanza tajba </w:t>
            </w:r>
            <w:r w:rsidRPr="0007499F">
              <w:rPr>
                <w:b/>
                <w:bCs/>
                <w:i/>
                <w:iCs/>
              </w:rPr>
              <w:t>li tiżgura 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governanza ddedikati,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ċar, </w:t>
            </w:r>
            <w:r w:rsidRPr="0007499F">
              <w:t>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</w:tr>
    </w:tbl>
    <w:p w14:paraId="0A10717B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3DE20C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B9C226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157</w:t>
      </w:r>
      <w:r w:rsidRPr="0007499F">
        <w:rPr>
          <w:rStyle w:val="HideTWBExt"/>
          <w:color w:val="auto"/>
        </w:rPr>
        <w:t>&lt;/NumAmB&gt;</w:t>
      </w:r>
    </w:p>
    <w:p w14:paraId="5FE06E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Miriam Lexmann</w:t>
      </w:r>
      <w:r w:rsidRPr="0007499F">
        <w:rPr>
          <w:rStyle w:val="HideTWBExt"/>
          <w:b w:val="0"/>
          <w:color w:val="auto"/>
        </w:rPr>
        <w:t>&lt;/Members&gt;</w:t>
      </w:r>
    </w:p>
    <w:p w14:paraId="3FEB088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6B3A7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521F5D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C16D8E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025CC" w14:textId="77777777" w:rsidR="00605BEB" w:rsidRPr="0007499F" w:rsidRDefault="00605BEB" w:rsidP="004A4BA2"/>
        </w:tc>
      </w:tr>
      <w:tr w:rsidR="000B37F5" w:rsidRPr="0007499F" w14:paraId="3D6D796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BEEE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A189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57283A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70829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, hemm bżonn governanza tajba u sħubija </w:t>
            </w:r>
            <w:r w:rsidRPr="0007499F">
              <w:rPr>
                <w:b/>
                <w:bCs/>
                <w:i/>
                <w:iCs/>
              </w:rPr>
              <w:t xml:space="preserve">bejn </w:t>
            </w:r>
            <w:r w:rsidRPr="0007499F">
              <w:t xml:space="preserve">l-atturi kollha </w:t>
            </w:r>
            <w:r w:rsidRPr="0007499F">
              <w:rPr>
                <w:b/>
                <w:bCs/>
                <w:i/>
                <w:iCs/>
              </w:rPr>
              <w:t>fil-livelli territorjali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rilevanti</w:t>
            </w:r>
            <w:r w:rsidRPr="0007499F">
              <w:t xml:space="preserve">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0D905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, hemm bżonn governanza tajba u </w:t>
            </w:r>
            <w:r w:rsidRPr="0007499F">
              <w:rPr>
                <w:b/>
                <w:bCs/>
                <w:i/>
                <w:iCs/>
              </w:rPr>
              <w:t>prinċipju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 xml:space="preserve">sħubija </w:t>
            </w:r>
            <w:r w:rsidRPr="0007499F">
              <w:rPr>
                <w:b/>
                <w:bCs/>
                <w:i/>
                <w:iCs/>
              </w:rPr>
              <w:t xml:space="preserve">msaħħaħ fost </w:t>
            </w:r>
            <w:r w:rsidRPr="0007499F">
              <w:t xml:space="preserve">l-atturi kollha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attenzjoni speċjali għas-sħubija mal-atturi reġjonali u lokali </w:t>
            </w:r>
            <w:r w:rsidRPr="0007499F">
              <w:t>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</w:tr>
    </w:tbl>
    <w:p w14:paraId="7530D09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CBE280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612C7B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158</w:t>
      </w:r>
      <w:r w:rsidRPr="0007499F">
        <w:rPr>
          <w:rStyle w:val="HideTWBExt"/>
          <w:color w:val="auto"/>
        </w:rPr>
        <w:t>&lt;/NumAmB&gt;</w:t>
      </w:r>
    </w:p>
    <w:p w14:paraId="2983DD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Grégory Allione, Valérie Devaux, Laurence Farreng, Hristo Petrov, Martin Hojsík</w:t>
      </w:r>
      <w:r w:rsidRPr="0007499F">
        <w:rPr>
          <w:rStyle w:val="HideTWBExt"/>
          <w:b w:val="0"/>
          <w:color w:val="auto"/>
        </w:rPr>
        <w:t>&lt;/Members&gt;</w:t>
      </w:r>
    </w:p>
    <w:p w14:paraId="42C97F5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727CF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D40FAC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F3E6AD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07D94" w14:textId="77777777" w:rsidR="00605BEB" w:rsidRPr="0007499F" w:rsidRDefault="00605BEB" w:rsidP="004A4BA2"/>
        </w:tc>
      </w:tr>
      <w:tr w:rsidR="000B37F5" w:rsidRPr="0007499F" w14:paraId="102B670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565E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48BF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3B32B9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BD2D3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3E8B5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>Għal implimentazzjoni effiċjenti u effettiva tal-azzjonijiet appoġġati mill-Pjan SNR, inkluż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, hemm bżonn governanza tajba u sħubija bejn l-atturi kollha fil-livelli territorjali rilevanti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partikolari awtoritajiet lokal u reġjonali, </w:t>
            </w:r>
            <w:r w:rsidRPr="0007499F">
              <w:t>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</w:tr>
    </w:tbl>
    <w:p w14:paraId="7B9B1BE9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88AC05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E02A06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159</w:t>
      </w:r>
      <w:r w:rsidRPr="0007499F">
        <w:rPr>
          <w:rStyle w:val="HideTWBExt"/>
          <w:color w:val="auto"/>
        </w:rPr>
        <w:t>&lt;/NumAmB&gt;</w:t>
      </w:r>
    </w:p>
    <w:p w14:paraId="55D0697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376B7A4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13E295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8C5CA8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2A8A7D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651B1" w14:textId="77777777" w:rsidR="00605BEB" w:rsidRPr="0007499F" w:rsidRDefault="00605BEB" w:rsidP="004A4BA2"/>
        </w:tc>
      </w:tr>
      <w:tr w:rsidR="000B37F5" w:rsidRPr="0007499F" w14:paraId="1DF56F5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B302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3349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ED6B22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CC7A0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>Għal implimentazzjoni effiċjenti u effettiva tal-azzjonijiet appoġġati mill-Pjan SNR, inkluż</w:t>
            </w:r>
            <w:r w:rsidRPr="0007499F">
              <w:rPr>
                <w:b/>
                <w:bCs/>
                <w:i/>
                <w:iCs/>
              </w:rPr>
              <w:t xml:space="preserve"> l-FSE</w:t>
            </w:r>
            <w:r w:rsidRPr="0007499F">
              <w:t>,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3245C" w14:textId="77777777" w:rsidR="00605BEB" w:rsidRPr="0007499F" w:rsidRDefault="00605BEB" w:rsidP="004A4BA2">
            <w:pPr>
              <w:pStyle w:val="Normal6a"/>
            </w:pPr>
            <w:r w:rsidRPr="0007499F">
              <w:t>(11)</w:t>
            </w:r>
            <w:r w:rsidRPr="0007499F">
              <w:tab/>
              <w:t xml:space="preserve">Għal implimentazzjoni effiċjenti u effettiva tal-azzjonijiet appoġġati mill-Pjan SNR, inkluż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, hemm bżonn governanza tajba u </w:t>
            </w:r>
            <w:r w:rsidRPr="0007499F">
              <w:rPr>
                <w:b/>
                <w:bCs/>
                <w:i/>
                <w:iCs/>
              </w:rPr>
              <w:t>implimentazzjoni effettiva tal-prinċipju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l-organizzazzjonijiet tas-soċjetà ċivili.</w:t>
            </w:r>
          </w:p>
        </w:tc>
      </w:tr>
    </w:tbl>
    <w:p w14:paraId="6D7DDFC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0FFC6E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F7EDA3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160</w:t>
      </w:r>
      <w:r w:rsidRPr="0007499F">
        <w:rPr>
          <w:rStyle w:val="HideTWBExt"/>
          <w:color w:val="auto"/>
        </w:rPr>
        <w:t>&lt;/NumAmB&gt;</w:t>
      </w:r>
    </w:p>
    <w:p w14:paraId="00858C2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1E5F764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F49A3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711D70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AD2F65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20266" w14:textId="77777777" w:rsidR="00605BEB" w:rsidRPr="0007499F" w:rsidRDefault="00605BEB" w:rsidP="004A4BA2"/>
        </w:tc>
      </w:tr>
      <w:tr w:rsidR="000B37F5" w:rsidRPr="0007499F" w14:paraId="36F7F90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262E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8B07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46CDF2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8D21D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</w:t>
            </w:r>
            <w:r w:rsidRPr="0007499F">
              <w:rPr>
                <w:b/>
                <w:bCs/>
                <w:i/>
                <w:iCs/>
              </w:rPr>
              <w:t>jenħtieġ li jallokaw ammont minimu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riżorsi taħt il-Pjanijiet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 tagħhom adottati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konformità mar-Regolament (UE) [ir-Regolament dwar il-Pjan SNR] </w:t>
            </w:r>
            <w:r w:rsidRPr="0007499F">
              <w:t>għall-FSE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In-natura diversa u s-severità tal-isfidi soċjoekonomiċi differenti fl-Istati Membri jeħtieġu approċċ aktar flessibbli għall-programmazzjoni. </w:t>
            </w:r>
            <w:r w:rsidRPr="0007499F">
              <w:rPr>
                <w:b/>
                <w:bCs/>
                <w:i/>
                <w:iCs/>
              </w:rPr>
              <w:t>Filwaqt li</w:t>
            </w:r>
            <w:r w:rsidRPr="0007499F">
              <w:t xml:space="preserve">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</w:t>
            </w:r>
            <w:r w:rsidRPr="0007499F">
              <w:rPr>
                <w:b/>
                <w:i/>
              </w:rPr>
              <w:t xml:space="preserve"> Is-sorsi sottostanti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konċentrazzjoni tematika jenħtieġ li jirriżultaw mill-involviment bejn l-Istati Membri u l-Kummissjoni. </w:t>
            </w:r>
            <w:r w:rsidRPr="0007499F">
              <w:rPr>
                <w:b/>
                <w:bCs/>
                <w:i/>
                <w:iCs/>
              </w:rPr>
              <w:t>L-ammont minimu tal-FSE jrid isib ukoll il-bilanċ bejn l-interess strateġiku li l-Unjoni għandha fl-investiment fin-nies tagħha, u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hekk fil-kwalità tal-provvista tax-xogħol kif ukoll fil-progress soċjali, u fl-istess ħin il-ħtiġijiet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investiment koperti minn objettivi</w:t>
            </w:r>
            <w:r w:rsidRPr="0007499F">
              <w:t xml:space="preserve"> speċifiċi</w:t>
            </w:r>
            <w:r w:rsidRPr="0007499F">
              <w:rPr>
                <w:b/>
                <w:bCs/>
                <w:i/>
                <w:iCs/>
              </w:rPr>
              <w:t xml:space="preserve"> oħra elenkati fl-Artikolu 3 tar-[Regolament dwar il-Pjan SNR]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17D32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</w:t>
            </w:r>
            <w:r w:rsidRPr="0007499F">
              <w:rPr>
                <w:b/>
                <w:bCs/>
                <w:i/>
                <w:iCs/>
              </w:rPr>
              <w:t xml:space="preserve">ġew allokati pakkett finanzjarju ddedikat </w:t>
            </w:r>
            <w:r w:rsidRPr="0007499F">
              <w:t>għall-FSE</w:t>
            </w:r>
            <w:r w:rsidRPr="0007499F">
              <w:rPr>
                <w:b/>
                <w:bCs/>
                <w:i/>
                <w:iCs/>
              </w:rPr>
              <w:t xml:space="preserve"> biex jiġi żgurat programm awtonomu u separat għall-promozzjoni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konverġenza soċjali </w:t>
            </w:r>
            <w:r w:rsidR="00D6590C" w:rsidRPr="0007499F">
              <w:rPr>
                <w:b/>
                <w:bCs/>
                <w:i/>
                <w:iCs/>
              </w:rPr>
              <w:t>‘</w:t>
            </w:r>
            <w:r w:rsidRPr="0007499F">
              <w:rPr>
                <w:b/>
                <w:bCs/>
                <w:i/>
                <w:iCs/>
              </w:rPr>
              <w:t>l fuq, impjiegi ġusti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opportunitajiet indaqs, iggwidat mill-prinċipji tal-Pilastru Ewropew tad-Drittijiet Soċjali.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t xml:space="preserve">Huwa meħtieġ </w:t>
            </w:r>
            <w:r w:rsidRPr="0007499F">
              <w:rPr>
                <w:b/>
                <w:bCs/>
                <w:i/>
                <w:iCs/>
              </w:rPr>
              <w:t xml:space="preserve">mill-inqas </w:t>
            </w:r>
            <w:r w:rsidRPr="0007499F">
              <w:t>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</w:t>
            </w:r>
            <w:r w:rsidRPr="0007499F">
              <w:rPr>
                <w:b/>
                <w:bCs/>
                <w:i/>
                <w:iCs/>
              </w:rPr>
              <w:t xml:space="preserve">li </w:t>
            </w:r>
            <w:r w:rsidRPr="0007499F">
              <w:t xml:space="preserve">jeħtieġ ukoll li jkun jikkorrispondi mill-qrib mal-karatteristiċi nazzjonali u reġjonali </w:t>
            </w:r>
            <w:r w:rsidRPr="0007499F">
              <w:rPr>
                <w:b/>
                <w:bCs/>
                <w:i/>
                <w:iCs/>
              </w:rPr>
              <w:t xml:space="preserve">filwaqt li jitqiesu l-objettivi </w:t>
            </w:r>
            <w:r w:rsidRPr="0007499F">
              <w:t xml:space="preserve">speċifiċi </w:t>
            </w:r>
            <w:r w:rsidRPr="0007499F">
              <w:rPr>
                <w:b/>
                <w:bCs/>
                <w:i/>
                <w:iCs/>
              </w:rPr>
              <w:t>tal-FSE</w:t>
            </w:r>
            <w:r w:rsidRPr="0007499F">
              <w:t>.</w:t>
            </w:r>
          </w:p>
        </w:tc>
      </w:tr>
    </w:tbl>
    <w:p w14:paraId="5FB8A11F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909FB9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F05240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161</w:t>
      </w:r>
      <w:r w:rsidRPr="0007499F">
        <w:rPr>
          <w:rStyle w:val="HideTWBExt"/>
          <w:color w:val="auto"/>
        </w:rPr>
        <w:t>&lt;/NumAmB&gt;</w:t>
      </w:r>
    </w:p>
    <w:p w14:paraId="2343CA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7AAB46A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7C3B25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99D9CB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620271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285B4" w14:textId="77777777" w:rsidR="00605BEB" w:rsidRPr="0007499F" w:rsidRDefault="00605BEB" w:rsidP="004A4BA2"/>
        </w:tc>
      </w:tr>
      <w:tr w:rsidR="000B37F5" w:rsidRPr="0007499F" w14:paraId="7F10F07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7F830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9460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AB1BB8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5980A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</w:t>
            </w:r>
            <w:r w:rsidRPr="0007499F">
              <w:rPr>
                <w:b/>
                <w:bCs/>
                <w:i/>
                <w:iCs/>
              </w:rPr>
              <w:t>jenħtieġ li jallokaw ammont minimu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riżorsi taħt il-Pjanijiet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 tagħhom adottati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konformità mar-Regolament (UE) [ir-Regolament dwar il-Pjan SNR] </w:t>
            </w:r>
            <w:r w:rsidRPr="0007499F">
              <w:t>għall-FSE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In-natura diversa u s-severità tal-isfidi soċjoekonomiċi differenti fl-Istati Membri jeħtieġu approċċ aktar flessibbli għall-programmazzjoni. </w:t>
            </w:r>
            <w:r w:rsidRPr="0007499F">
              <w:rPr>
                <w:b/>
                <w:bCs/>
                <w:i/>
                <w:iCs/>
              </w:rPr>
              <w:t>Filwaqt li</w:t>
            </w:r>
            <w:r w:rsidRPr="0007499F">
              <w:t xml:space="preserve">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</w:t>
            </w:r>
            <w:r w:rsidRPr="0007499F">
              <w:rPr>
                <w:b/>
                <w:i/>
              </w:rPr>
              <w:t xml:space="preserve"> Is-sorsi sottostanti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konċentrazzjoni tematika jenħtieġ li jirriżultaw mill-involviment bejn l-Istati Membri u l-Kummissjoni. </w:t>
            </w:r>
            <w:r w:rsidRPr="0007499F">
              <w:rPr>
                <w:b/>
                <w:bCs/>
                <w:i/>
                <w:iCs/>
              </w:rPr>
              <w:t>L-ammont minimu tal-FSE jrid isib ukoll il-bilanċ bejn l-interess strateġiku li l-Unjoni għandha fl-investiment fin-nies tagħha, u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hekk fil-kwalità tal-provvista tax-xogħol kif ukoll fil-progress soċjali, u fl-istess ħin il-ħtiġijiet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investiment koperti minn objettivi</w:t>
            </w:r>
            <w:r w:rsidRPr="0007499F">
              <w:t xml:space="preserve"> speċifiċi</w:t>
            </w:r>
            <w:r w:rsidRPr="0007499F">
              <w:rPr>
                <w:b/>
                <w:bCs/>
                <w:i/>
                <w:iCs/>
              </w:rPr>
              <w:t xml:space="preserve"> oħra elenkati fl-Artikolu 3 tar-[Regolament dwar il-Pjan SNR]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681E3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</w:t>
            </w:r>
            <w:r w:rsidRPr="0007499F">
              <w:rPr>
                <w:b/>
                <w:bCs/>
                <w:i/>
                <w:iCs/>
              </w:rPr>
              <w:t xml:space="preserve">ġew allokati pakkett finanzjarju ddedikat </w:t>
            </w:r>
            <w:r w:rsidRPr="0007499F">
              <w:t>għall-FSE</w:t>
            </w:r>
            <w:r w:rsidRPr="0007499F">
              <w:rPr>
                <w:b/>
                <w:bCs/>
                <w:i/>
                <w:iCs/>
              </w:rPr>
              <w:t xml:space="preserve"> biex jiġi żgurat programm awtonomu u separat għall-promozzjoni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konverġenza soċjali </w:t>
            </w:r>
            <w:r w:rsidR="00D6590C" w:rsidRPr="0007499F">
              <w:rPr>
                <w:b/>
                <w:bCs/>
                <w:i/>
                <w:iCs/>
              </w:rPr>
              <w:t>‘</w:t>
            </w:r>
            <w:r w:rsidRPr="0007499F">
              <w:rPr>
                <w:b/>
                <w:bCs/>
                <w:i/>
                <w:iCs/>
              </w:rPr>
              <w:t>l fuq, impjiegi ġusti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opportunitajiet indaqs, iggwidat mill-prinċipji tal-Pilastru Ewropew tad-Drittijiet Soċjali.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t xml:space="preserve">Huwa meħtieġ </w:t>
            </w:r>
            <w:r w:rsidRPr="0007499F">
              <w:rPr>
                <w:b/>
                <w:bCs/>
                <w:i/>
                <w:iCs/>
              </w:rPr>
              <w:t xml:space="preserve">mill-inqas </w:t>
            </w:r>
            <w:r w:rsidRPr="0007499F">
              <w:t>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</w:t>
            </w:r>
            <w:r w:rsidRPr="0007499F">
              <w:rPr>
                <w:b/>
                <w:bCs/>
                <w:i/>
                <w:iCs/>
              </w:rPr>
              <w:t xml:space="preserve">li </w:t>
            </w:r>
            <w:r w:rsidRPr="0007499F">
              <w:t xml:space="preserve">jeħtieġ ukoll li jkun jikkorrispondi mill-qrib mal-karatteristiċi nazzjonali u reġjonali </w:t>
            </w:r>
            <w:r w:rsidRPr="0007499F">
              <w:rPr>
                <w:b/>
                <w:bCs/>
                <w:i/>
                <w:iCs/>
              </w:rPr>
              <w:t xml:space="preserve">filwaqt li jitqiesu l-objettivi </w:t>
            </w:r>
            <w:r w:rsidRPr="0007499F">
              <w:t xml:space="preserve">speċifiċi </w:t>
            </w:r>
            <w:r w:rsidRPr="0007499F">
              <w:rPr>
                <w:b/>
                <w:bCs/>
                <w:i/>
                <w:iCs/>
              </w:rPr>
              <w:t>tal-FSE</w:t>
            </w:r>
            <w:r w:rsidRPr="0007499F">
              <w:t>.</w:t>
            </w:r>
          </w:p>
        </w:tc>
      </w:tr>
    </w:tbl>
    <w:p w14:paraId="3F74109F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2AE70C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929C4B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162</w:t>
      </w:r>
      <w:r w:rsidRPr="0007499F">
        <w:rPr>
          <w:rStyle w:val="HideTWBExt"/>
          <w:color w:val="auto"/>
        </w:rPr>
        <w:t>&lt;/NumAmB&gt;</w:t>
      </w:r>
    </w:p>
    <w:p w14:paraId="326D217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1FAA6CF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821F35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980A39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E8A7F5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011DF" w14:textId="77777777" w:rsidR="00605BEB" w:rsidRPr="0007499F" w:rsidRDefault="00605BEB" w:rsidP="004A4BA2"/>
        </w:tc>
      </w:tr>
      <w:tr w:rsidR="000B37F5" w:rsidRPr="0007499F" w14:paraId="782A295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3F297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E575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CB5423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16619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</w:t>
            </w:r>
            <w:r w:rsidRPr="0007499F">
              <w:rPr>
                <w:b/>
                <w:bCs/>
                <w:i/>
                <w:iCs/>
              </w:rPr>
              <w:t>tal-Ewropa u l-mudell Soċjali tal-Ewropa, l-Istati Membri jenħtieġ li jallokaw ammont minimu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riżorsi taħt il-Pjanijiet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 tagħhom adottati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mar-Regolament (UE) [ir-Regolament dwar il-Pjan SNR] għall-FSE.</w:t>
            </w:r>
            <w:r w:rsidRPr="0007499F">
              <w:t xml:space="preserve"> In-natura diversa u s-severità tal-isfidi soċjoekonomiċi differenti fl-Istati Membri jeħtieġu approċċ aktar flessibbli għall-programmazzjoni. </w:t>
            </w:r>
            <w:r w:rsidRPr="0007499F">
              <w:rPr>
                <w:b/>
                <w:i/>
              </w:rPr>
              <w:t>Filwaqt li huwa meħtieġ livell minimu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konċentrazzjoni tematika jenħtieġ li jirriżultaw mill-involviment bejn l-Istati Membri u l-Kummissjoni. </w:t>
            </w:r>
            <w:r w:rsidRPr="0007499F">
              <w:rPr>
                <w:b/>
                <w:bCs/>
                <w:i/>
                <w:iCs/>
              </w:rPr>
              <w:t>L-ammont minimu tal-FSE jrid isib ukoll il-bilanċ bejn l-interess strateġiku li l-Unjoni għandha fl-investiment fin-nies tagħha, u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hekk fil-kwalità tal-provvista tax-xogħol kif ukoll fil-progress soċjali, u fl-istess ħin il-ħtiġijiet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investiment koperti minn objettivi speċifiċi oħra elenkati fl-Artikolu 3 tar-[Regolament dwar il-Pjan SNR]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67F0E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</w:t>
            </w:r>
            <w:r w:rsidRPr="0007499F">
              <w:rPr>
                <w:b/>
                <w:bCs/>
                <w:i/>
                <w:iCs/>
              </w:rPr>
              <w:t>u jitqiesu l-persuni l-aktar esposti għall-faqar, u titqies in-natura partikolari u strateġika tal-investiment fil-ħiliet u l-investimenti soċjali.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Titqies ukoll</w:t>
            </w:r>
            <w:r w:rsidRPr="0007499F">
              <w:t xml:space="preserve"> in-natura diversa u s-severità tal-isfidi soċjoekonomiċi differenti fl-Istati Membri jeħtieġu approċċ aktar flessibbli għall-programmazzjoni. </w:t>
            </w:r>
            <w:r w:rsidRPr="0007499F">
              <w:rPr>
                <w:b/>
                <w:bCs/>
                <w:i/>
                <w:iCs/>
              </w:rPr>
              <w:t>Għalhekk jeħtieġ li l-ammonti allokati taħt il-FSE jingħataw fuq mudell ibbażat fuq il-kostijiet u mhux il-prestazzjoni.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Dan il-mudell biss se jippermetti li jitqiesu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daqqa l-ħtiġijiet speċifiċi tal-Istati Membri, in-natura strateġika u xi drabi n-natura li ma titkejjilx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dan it-tip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investiment, u finalment in-natura li jrid jibqa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bbażat fuq rakkomandazzjonijiet fir-rigward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riformi leġiżlattivi</w:t>
            </w:r>
            <w:r w:rsidRPr="0007499F">
              <w:t>.</w:t>
            </w:r>
          </w:p>
        </w:tc>
      </w:tr>
    </w:tbl>
    <w:p w14:paraId="20B9CA7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1299F21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6E8CCD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163</w:t>
      </w:r>
      <w:r w:rsidRPr="0007499F">
        <w:rPr>
          <w:rStyle w:val="HideTWBExt"/>
          <w:color w:val="auto"/>
        </w:rPr>
        <w:t>&lt;/NumAmB&gt;</w:t>
      </w:r>
    </w:p>
    <w:p w14:paraId="1C0763A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628771D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127DD7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168D2B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8A4A58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862D6" w14:textId="77777777" w:rsidR="00605BEB" w:rsidRPr="0007499F" w:rsidRDefault="00605BEB" w:rsidP="004A4BA2"/>
        </w:tc>
      </w:tr>
      <w:tr w:rsidR="000B37F5" w:rsidRPr="0007499F" w14:paraId="1C8CB5E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DFFB6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7A54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35DE59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AB388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jenħtieġ li jallokaw </w:t>
            </w:r>
            <w:r w:rsidRPr="0007499F">
              <w:rPr>
                <w:b/>
                <w:bCs/>
                <w:i/>
                <w:iCs/>
              </w:rPr>
              <w:t>ammont minimu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>konformità mar-Regolament (UE) [ir-Regolament dwar il-Pjan SNR] għall-FSE.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l-Istati Membri u l-Kummissjoni. L-ammont minimu tal-FSE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>hekk fil-kwalità tal-provvista tax-xogħol kif ukoll fil-progress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fl-Artikolu 3 tar-[Regolament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66217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jenħtieġ li jallokaw </w:t>
            </w:r>
            <w:r w:rsidRPr="0007499F">
              <w:rPr>
                <w:b/>
                <w:bCs/>
                <w:i/>
                <w:iCs/>
              </w:rPr>
              <w:t>sehem xieraq u flessibbli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>konformità mar-Regolament (UE) [ir-Regolament dwar il-Pjan SNR] għall-FSE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Minħabba d-diversità tal-livell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żvilupp fir-reġjuni u r-realtajiet soċjali differenti madwar l-Ewropa, tali allokazzjonijiet għandhom iqisu l-kundizzjonijiet soċjoekonomiċi u l-istrutturi tas-suq tax-xogħol nazzjonali u reġjonali, u ma għandhomx jimponu limiti minimi obbligatorji riġidi</w:t>
            </w:r>
            <w:r w:rsidRPr="0007499F">
              <w:t>.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l-Istati Membri u l-Kummissjoni. L-ammont minimu tal-FSE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>hekk fil-kwalità tal-provvista tax-xogħol kif ukoll fil-progress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fl-Artikolu 3 tar-[Regolament dwar il-Pjan SNR].</w:t>
            </w:r>
          </w:p>
        </w:tc>
      </w:tr>
    </w:tbl>
    <w:p w14:paraId="643DDED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49BE50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BAD48F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164</w:t>
      </w:r>
      <w:r w:rsidRPr="0007499F">
        <w:rPr>
          <w:rStyle w:val="HideTWBExt"/>
          <w:color w:val="auto"/>
        </w:rPr>
        <w:t>&lt;/NumAmB&gt;</w:t>
      </w:r>
    </w:p>
    <w:p w14:paraId="21D4A09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7520B20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25B21E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D3016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EB3884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06B5C" w14:textId="77777777" w:rsidR="00605BEB" w:rsidRPr="0007499F" w:rsidRDefault="00605BEB" w:rsidP="004A4BA2"/>
        </w:tc>
      </w:tr>
      <w:tr w:rsidR="000B37F5" w:rsidRPr="0007499F" w14:paraId="06852F2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F0BA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F61B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C7C3D2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DE9EB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>Sabiex jissaħħu s-soċjetajiet tal-Ewropa u l-mudell Soċjali tal-Ewropa, l-Istati Membri jenħtieġ li jallokaw ammont minimu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>konformità mar-Regolament (UE) [ir-Regolament dwar il-Pjan SNR] għall-FSE.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l-isfidi; jeħtieġ ukoll li jkun jikkorrispondi mill-qrib mal-karatteristiċi nazzjonali u reġjonali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l-Istati Membri u l-Kummissjoni. L-ammont minimu tal-FSE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>hekk fil-kwalità tal-provvista tax-xogħol kif ukoll fil-progress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fl-Artikolu 3 tar-[Regolament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3A98D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>Sabiex jissaħħu s-soċjetajiet tal-Ewropa u l-mudell Soċjali tal-Ewropa, l-Istati Membri jenħtieġ li jallokaw ammont minimu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 xml:space="preserve">konformità mar-Regolament (UE) [ir-Regolament dwar il-Pjan SNR] għall-FSE. In-natura diversa u s-severità tal-isfidi soċjoekonomiċi differenti fl-Istati Membri </w:t>
            </w:r>
            <w:r w:rsidRPr="0007499F">
              <w:rPr>
                <w:b/>
                <w:bCs/>
                <w:i/>
                <w:iCs/>
              </w:rPr>
              <w:t xml:space="preserve">u, bejn ir-reġjuni, fl-Istati Membri, </w:t>
            </w:r>
            <w:r w:rsidRPr="0007499F">
              <w:t>jeħtieġu approċċ aktar flessibbli għall-programmazzjoni</w:t>
            </w:r>
            <w:r w:rsidRPr="0007499F">
              <w:rPr>
                <w:b/>
                <w:bCs/>
                <w:i/>
                <w:iCs/>
              </w:rPr>
              <w:t>, ibbażat fuq analiżi territorjali tal-ħtiġijiet u l-involviment effettiv tal-awtoritajiet lokali, is-sħab soċjali u l-organizzazzjonijiet tas-soċjetà ċivili</w:t>
            </w:r>
            <w:r w:rsidRPr="0007499F">
              <w:t>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l-isfidi; jeħtieġ ukoll li jkun jikkorrispondi mill-qrib mal-karatteristiċi nazzjonali u reġjonali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</w:t>
            </w:r>
            <w:r w:rsidRPr="0007499F">
              <w:rPr>
                <w:b/>
                <w:bCs/>
                <w:i/>
                <w:iCs/>
              </w:rPr>
              <w:t>l-awtoritajiet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reġjonali, </w:t>
            </w:r>
            <w:r w:rsidRPr="0007499F">
              <w:t>l-Istati Membri u l-Kummissjoni. L-ammont minimu tal-FSE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>hekk fil-kwalità tal-provvista tax-xogħol kif ukoll fil-progress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fl-Artikolu 3 tar-[Regolament dwar il-Pjan SNR].</w:t>
            </w:r>
          </w:p>
        </w:tc>
      </w:tr>
    </w:tbl>
    <w:p w14:paraId="654293C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462B086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BED9D6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165</w:t>
      </w:r>
      <w:r w:rsidRPr="0007499F">
        <w:rPr>
          <w:rStyle w:val="HideTWBExt"/>
          <w:color w:val="auto"/>
        </w:rPr>
        <w:t>&lt;/NumAmB&gt;</w:t>
      </w:r>
    </w:p>
    <w:p w14:paraId="65BD21C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23C6D97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E9281B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586A27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D195E7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2B0E7" w14:textId="77777777" w:rsidR="00605BEB" w:rsidRPr="0007499F" w:rsidRDefault="00605BEB" w:rsidP="004A4BA2"/>
        </w:tc>
      </w:tr>
      <w:tr w:rsidR="000B37F5" w:rsidRPr="0007499F" w14:paraId="54B0B8F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9DF3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3F3E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5D453E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59F9C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jenħtieġ li jallokaw </w:t>
            </w:r>
            <w:r w:rsidRPr="0007499F">
              <w:rPr>
                <w:b/>
                <w:bCs/>
                <w:i/>
                <w:iCs/>
              </w:rPr>
              <w:t>ammont minimu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riżorsi</w:t>
            </w:r>
            <w:r w:rsidRPr="0007499F">
              <w:t xml:space="preserve">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 xml:space="preserve">konformità mar-Regolament (UE) [ir-Regolament dwar il-Pjan SNR] </w:t>
            </w:r>
            <w:r w:rsidRPr="0007499F">
              <w:rPr>
                <w:b/>
                <w:bCs/>
                <w:i/>
                <w:iCs/>
              </w:rPr>
              <w:t>għall-FSE</w:t>
            </w:r>
            <w:r w:rsidRPr="0007499F">
              <w:t xml:space="preserve">. In-natura </w:t>
            </w:r>
            <w:r w:rsidRPr="0007499F">
              <w:rPr>
                <w:b/>
                <w:bCs/>
                <w:i/>
                <w:iCs/>
              </w:rPr>
              <w:t>diversa</w:t>
            </w:r>
            <w:r w:rsidRPr="0007499F">
              <w:t xml:space="preserve"> u s-severità tal-isfidi soċjoekonomiċi differenti fl-Istati Membri jeħtieġu approċċ </w:t>
            </w:r>
            <w:r w:rsidRPr="0007499F">
              <w:rPr>
                <w:b/>
                <w:bCs/>
                <w:i/>
                <w:iCs/>
              </w:rPr>
              <w:t>aktar flessibbli</w:t>
            </w:r>
            <w:r w:rsidRPr="0007499F">
              <w:t xml:space="preserve"> għall-programmazzjoni. </w:t>
            </w:r>
            <w:r w:rsidRPr="0007499F">
              <w:rPr>
                <w:b/>
                <w:bCs/>
                <w:i/>
                <w:iCs/>
              </w:rPr>
              <w:t>Filwaqt li</w:t>
            </w:r>
            <w:r w:rsidRPr="0007499F">
              <w:t xml:space="preserve">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</w:t>
            </w:r>
            <w:r w:rsidRPr="0007499F">
              <w:rPr>
                <w:b/>
                <w:bCs/>
                <w:i/>
                <w:iCs/>
              </w:rPr>
              <w:t>jkun</w:t>
            </w:r>
            <w:r w:rsidRPr="0007499F">
              <w:t xml:space="preserve">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</w:t>
            </w:r>
            <w:r w:rsidRPr="0007499F">
              <w:rPr>
                <w:b/>
                <w:bCs/>
                <w:i/>
                <w:iCs/>
              </w:rPr>
              <w:t>Dan jimplika li s-salvagwardji tal-politika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konċentrazzjoni tematika</w:t>
            </w:r>
            <w:r w:rsidRPr="0007499F">
              <w:rPr>
                <w:b/>
                <w:bCs/>
                <w:i/>
                <w:iCs/>
              </w:rPr>
              <w:t xml:space="preserve"> jenħtieġ li jirriżultaw mill-involviment bejn l-Istati Membri u l-Kummissjoni.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t xml:space="preserve">L-ammont </w:t>
            </w:r>
            <w:r w:rsidRPr="0007499F">
              <w:rPr>
                <w:b/>
                <w:bCs/>
                <w:i/>
                <w:iCs/>
              </w:rPr>
              <w:t>minimu</w:t>
            </w:r>
            <w:r w:rsidRPr="0007499F">
              <w:t xml:space="preserve"> tal-FSE </w:t>
            </w:r>
            <w:r w:rsidRPr="0007499F">
              <w:rPr>
                <w:b/>
                <w:bCs/>
                <w:i/>
                <w:iCs/>
              </w:rPr>
              <w:t>jrid isib ukoll il-bilanċ bejn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l-interess</w:t>
            </w:r>
            <w:r w:rsidRPr="0007499F">
              <w:t xml:space="preserve"> strateġiku li l-Unjoni għandha fl-investiment fin-nies tagħha, u b</w:t>
            </w:r>
            <w:r w:rsidR="00D6590C" w:rsidRPr="0007499F">
              <w:t>’</w:t>
            </w:r>
            <w:r w:rsidRPr="0007499F">
              <w:t>hekk fil-kwalità tal-provvista tax-xogħol kif ukoll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fil-progress soċjali</w:t>
            </w:r>
            <w:r w:rsidRPr="0007499F">
              <w:rPr>
                <w:b/>
                <w:bCs/>
                <w:i/>
                <w:iCs/>
              </w:rPr>
              <w:t>, u</w:t>
            </w:r>
            <w:r w:rsidRPr="0007499F">
              <w:t xml:space="preserve"> fl-istess ħin </w:t>
            </w:r>
            <w:r w:rsidRPr="0007499F">
              <w:rPr>
                <w:b/>
                <w:bCs/>
                <w:i/>
                <w:iCs/>
              </w:rPr>
              <w:t>il-ħtiġijiet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investiment koperti minn objettivi speċifiċi oħra elenkati fl-Artikolu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3</w:t>
            </w:r>
            <w:r w:rsidRPr="0007499F">
              <w:t xml:space="preserve"> tar-[Regolament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8EFCD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l-Istati Membri jenħtieġ li jallokaw </w:t>
            </w:r>
            <w:r w:rsidRPr="0007499F">
              <w:rPr>
                <w:b/>
                <w:bCs/>
                <w:i/>
                <w:iCs/>
              </w:rPr>
              <w:t>il-pakkett finanzjarju ddedikat</w:t>
            </w:r>
            <w:r w:rsidRPr="0007499F">
              <w:t xml:space="preserve">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 xml:space="preserve">konformità mar-Regolament (UE) [ir-Regolament dwar il-Pjan SNR] </w:t>
            </w:r>
            <w:r w:rsidRPr="0007499F">
              <w:rPr>
                <w:b/>
                <w:bCs/>
                <w:i/>
                <w:iCs/>
              </w:rPr>
              <w:t>esklużivament għall-indirizzar tal-objettivi speċifiċi tal-FSE</w:t>
            </w:r>
            <w:r w:rsidRPr="0007499F">
              <w:t xml:space="preserve">. In-natura u s-severità tal-isfidi soċjoekonomiċi differenti fl-Istati Membri jeħtieġu approċċ </w:t>
            </w:r>
            <w:r w:rsidRPr="0007499F">
              <w:rPr>
                <w:b/>
                <w:bCs/>
                <w:i/>
                <w:iCs/>
              </w:rPr>
              <w:t>olistiku</w:t>
            </w:r>
            <w:r w:rsidRPr="0007499F">
              <w:t xml:space="preserve"> għall-programmazzjoni. </w:t>
            </w:r>
            <w:r w:rsidRPr="0007499F">
              <w:rPr>
                <w:b/>
                <w:bCs/>
                <w:i/>
                <w:iCs/>
              </w:rPr>
              <w:t>Għalhekk</w:t>
            </w:r>
            <w:r w:rsidRPr="0007499F">
              <w:t xml:space="preserve">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</w:t>
            </w:r>
            <w:r w:rsidRPr="0007499F">
              <w:rPr>
                <w:b/>
                <w:bCs/>
                <w:i/>
                <w:iCs/>
              </w:rPr>
              <w:t xml:space="preserve">li </w:t>
            </w:r>
            <w:r w:rsidRPr="0007499F">
              <w:t xml:space="preserve">jeħtieġ ukoll li </w:t>
            </w:r>
            <w:r w:rsidRPr="0007499F">
              <w:rPr>
                <w:b/>
                <w:bCs/>
                <w:i/>
                <w:iCs/>
              </w:rPr>
              <w:t xml:space="preserve">jikkorrispondi </w:t>
            </w:r>
            <w:r w:rsidRPr="0007499F">
              <w:t>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</w:t>
            </w:r>
            <w:r w:rsidRPr="0007499F">
              <w:rPr>
                <w:b/>
                <w:bCs/>
                <w:i/>
                <w:iCs/>
              </w:rPr>
              <w:t xml:space="preserve">Madankollu ċerta </w:t>
            </w:r>
            <w:r w:rsidRPr="0007499F">
              <w:t xml:space="preserve">konċentrazzjoni tematika </w:t>
            </w:r>
            <w:r w:rsidRPr="0007499F">
              <w:rPr>
                <w:b/>
                <w:bCs/>
                <w:i/>
                <w:iCs/>
              </w:rPr>
              <w:t>hija essenzjali biex jiġi żgurat li l-flus Ewropej jindirizzaw il-prijoritajiet u l-objettivi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politika Ewropej.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t xml:space="preserve">L-ammont </w:t>
            </w:r>
            <w:r w:rsidRPr="0007499F">
              <w:rPr>
                <w:b/>
                <w:bCs/>
                <w:i/>
                <w:iCs/>
              </w:rPr>
              <w:t xml:space="preserve">delimitat </w:t>
            </w:r>
            <w:r w:rsidRPr="0007499F">
              <w:t xml:space="preserve">tal-FSE </w:t>
            </w:r>
            <w:r w:rsidRPr="0007499F">
              <w:rPr>
                <w:b/>
                <w:bCs/>
                <w:i/>
                <w:iCs/>
              </w:rPr>
              <w:t>jenħtieġ li jikkontribwixxi għall-interess</w:t>
            </w:r>
            <w:r w:rsidRPr="0007499F">
              <w:t xml:space="preserve"> strateġiku li l-Unjoni għandha fl-investiment fin-nies tagħha, u b</w:t>
            </w:r>
            <w:r w:rsidR="00D6590C" w:rsidRPr="0007499F">
              <w:t>’</w:t>
            </w:r>
            <w:r w:rsidRPr="0007499F">
              <w:t>hekk fil-kwalità tal-provvista tax-xogħol kif ukoll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fil-progress soċjali</w:t>
            </w:r>
            <w:r w:rsidRPr="0007499F">
              <w:rPr>
                <w:b/>
                <w:bCs/>
                <w:i/>
                <w:iCs/>
              </w:rPr>
              <w:t xml:space="preserve">. </w:t>
            </w:r>
            <w:r w:rsidRPr="0007499F">
              <w:t>Fl-istess ħin</w:t>
            </w:r>
            <w:r w:rsidRPr="0007499F">
              <w:rPr>
                <w:b/>
                <w:bCs/>
                <w:i/>
                <w:iCs/>
              </w:rPr>
              <w:t xml:space="preserve">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mal-Artikolu 10(5)</w:t>
            </w:r>
            <w:r w:rsidRPr="0007499F">
              <w:t xml:space="preserve"> tar-[Regolament dwar il-Pjan SNR] </w:t>
            </w:r>
            <w:r w:rsidRPr="0007499F">
              <w:rPr>
                <w:b/>
                <w:bCs/>
                <w:i/>
                <w:iCs/>
              </w:rPr>
              <w:t>u flimkien mal-pakkett finanzjarju tal-FSE, mill-inqas 14 % tal-pakkett finanzjarju għandu jkun iddedikat għall-ilħuq tal-</w:t>
            </w:r>
            <w:r w:rsidRPr="0007499F">
              <w:rPr>
                <w:b/>
                <w:bCs/>
                <w:i/>
                <w:iCs/>
              </w:rPr>
              <w:lastRenderedPageBreak/>
              <w:t>objettivi soċjali tal-Unjoni, ikkalkulati bl-użu tal-koeffiċjenti msemmija fl-Artikolu 6(1) tar-Regolament (UE) [ir-Regolament dwar il-Prestazzjoni]</w:t>
            </w:r>
            <w:r w:rsidRPr="0007499F">
              <w:t>.</w:t>
            </w:r>
          </w:p>
        </w:tc>
      </w:tr>
    </w:tbl>
    <w:p w14:paraId="3DA49DBD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F44320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641071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166</w:t>
      </w:r>
      <w:r w:rsidRPr="0007499F">
        <w:rPr>
          <w:rStyle w:val="HideTWBExt"/>
          <w:color w:val="auto"/>
        </w:rPr>
        <w:t>&lt;/NumAmB&gt;</w:t>
      </w:r>
    </w:p>
    <w:p w14:paraId="27BB076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4D17DDC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7A3C93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16B76C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A39FE7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9BAA5" w14:textId="77777777" w:rsidR="00605BEB" w:rsidRPr="0007499F" w:rsidRDefault="00605BEB" w:rsidP="004A4BA2"/>
        </w:tc>
      </w:tr>
      <w:tr w:rsidR="000B37F5" w:rsidRPr="0007499F" w14:paraId="772BBE0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31F3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1B64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FD6717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6F254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>Sabiex jissaħħu s-soċjetajiet tal-Ewropa u l-mudell Soċjali tal-Ewropa, l-Istati Membri jenħtieġ li jallokaw ammont minimu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>konformità mar-Regolament (UE) [ir-Regolament dwar il-Pjan SNR] għall-FSE.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l-Istati Membri u l-Kummissjoni. L-ammont minimu tal-FSE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>hekk fil-kwalità tal-provvista tax-xogħol kif ukoll fil-progress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</w:t>
            </w:r>
            <w:r w:rsidRPr="0007499F">
              <w:lastRenderedPageBreak/>
              <w:t>objettivi speċifiċi oħra elenkati fl-Artikolu 3 tar-[Regolament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B793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(12)</w:t>
            </w:r>
            <w:r w:rsidRPr="0007499F">
              <w:tab/>
              <w:t>Sabiex jissaħħu s-soċjetajiet tal-Ewropa u l-mudell Soċjali tal-Ewropa, l-Istati Membri jenħtieġ li jallokaw ammont minimu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>konformità mar-Regolament (UE) [ir-Regolament dwar il-Pjan SNR] għall-FSE.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l-ammont, minimu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25 % tal-finanzjament jenħtieġ li jkunu ddedikati speċifikament għall-inklużjoni soċjali.</w:t>
            </w:r>
            <w:r w:rsidRPr="0007499F">
              <w:t xml:space="preserve">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l-Istati Membri u l-Kummissjoni. L-ammont minimu tal-FSE jrid isib ukoll il-bilanċ bejn l-interess strateġiku li l-Unjoni għandha fl-investiment fin-nies tagħha, u </w:t>
            </w:r>
            <w:r w:rsidRPr="0007499F">
              <w:lastRenderedPageBreak/>
              <w:t>b</w:t>
            </w:r>
            <w:r w:rsidR="00D6590C" w:rsidRPr="0007499F">
              <w:t>’</w:t>
            </w:r>
            <w:r w:rsidRPr="0007499F">
              <w:t>hekk fil-kwalità tal-provvista tax-xogħol kif ukoll fil-progress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fl-Artikolu 3 tar-[Regolament dwar il-Pjan SNR].</w:t>
            </w:r>
          </w:p>
        </w:tc>
      </w:tr>
    </w:tbl>
    <w:p w14:paraId="50CB184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A6F2AE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5CE4C0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167</w:t>
      </w:r>
      <w:r w:rsidRPr="0007499F">
        <w:rPr>
          <w:rStyle w:val="HideTWBExt"/>
          <w:color w:val="auto"/>
        </w:rPr>
        <w:t>&lt;/NumAmB&gt;</w:t>
      </w:r>
    </w:p>
    <w:p w14:paraId="46471CB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Isabelle Le Callennec</w:t>
      </w:r>
      <w:r w:rsidRPr="0007499F">
        <w:rPr>
          <w:rStyle w:val="HideTWBExt"/>
          <w:b w:val="0"/>
          <w:color w:val="auto"/>
        </w:rPr>
        <w:t>&lt;/Members&gt;</w:t>
      </w:r>
    </w:p>
    <w:p w14:paraId="31250AC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51AF83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6B034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BDDD99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58F0E" w14:textId="77777777" w:rsidR="00605BEB" w:rsidRPr="0007499F" w:rsidRDefault="00605BEB" w:rsidP="004A4BA2"/>
        </w:tc>
      </w:tr>
      <w:tr w:rsidR="000B37F5" w:rsidRPr="0007499F" w14:paraId="0B4B2FC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03C1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ECCF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B1032E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4904D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>Sabiex jissaħħu s-soċjetajiet tal-Ewropa u l-mudell Soċjali tal-Ewropa, l-Istati Membri jenħtieġ li jallokaw ammont minimu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>konformità mar-Regolament (UE) [ir-Regolament dwar il-Pjan SNR] għall-FSE.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l-Istati Membri u l-Kummissjoni. L-ammont minimu tal-FSE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 xml:space="preserve">hekk fil-kwalità tal-provvista tax-xogħol kif ukoll fil-progress soċjali, u fl-istess ħin </w:t>
            </w:r>
            <w:r w:rsidRPr="0007499F">
              <w:lastRenderedPageBreak/>
              <w:t>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fl-Artikolu 3 tar-[Regolament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0BDD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(12)</w:t>
            </w:r>
            <w:r w:rsidRPr="0007499F">
              <w:tab/>
              <w:t>Sabiex jissaħħu s-soċjetajiet tal-Ewropa u l-mudell Soċjali tal-Ewropa, l-Istati Membri jenħtieġ li jallokaw ammont minimu ta</w:t>
            </w:r>
            <w:r w:rsidR="00D6590C" w:rsidRPr="0007499F">
              <w:t>’</w:t>
            </w:r>
            <w:r w:rsidRPr="0007499F">
              <w:t xml:space="preserve"> riżorsi taħt il-Pjanijiet ta</w:t>
            </w:r>
            <w:r w:rsidR="00D6590C" w:rsidRPr="0007499F">
              <w:t>’</w:t>
            </w:r>
            <w:r w:rsidRPr="0007499F">
              <w:t xml:space="preserve"> Sħubija Nazzjonali u Reġjonali tagħhom adottati f</w:t>
            </w:r>
            <w:r w:rsidR="00D6590C" w:rsidRPr="0007499F">
              <w:t>’</w:t>
            </w:r>
            <w:r w:rsidRPr="0007499F">
              <w:t>konformità mar-Regolament (UE) [ir-Regolament dwar il-Pjan SNR] għall-FSE.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</w:t>
            </w:r>
            <w:r w:rsidRPr="0007499F">
              <w:rPr>
                <w:b/>
                <w:bCs/>
                <w:i/>
                <w:iCs/>
              </w:rPr>
              <w:t>, li jirrifletti l-koeżjoni soċjali u l-inklużjoni bħala prijorità strateġika tal-UE</w:t>
            </w:r>
            <w:r w:rsidRPr="0007499F">
              <w:t>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Dan jimplika li s-salvagwardji tal-politika permezz ta</w:t>
            </w:r>
            <w:r w:rsidR="00D6590C" w:rsidRPr="0007499F">
              <w:t>’</w:t>
            </w:r>
            <w:r w:rsidRPr="0007499F">
              <w:t xml:space="preserve"> konċentrazzjoni tematika jenħtieġ li jirriżultaw mill-involviment bejn l-Istati Membri u l-Kummissjoni. L-ammont minimu tal-FSE jrid isib ukoll il-bilanċ bejn l-interess strateġiku li l-Unjoni għandha fl-investiment fin-nies tagħha, u </w:t>
            </w:r>
            <w:r w:rsidRPr="0007499F">
              <w:lastRenderedPageBreak/>
              <w:t>b</w:t>
            </w:r>
            <w:r w:rsidR="00D6590C" w:rsidRPr="0007499F">
              <w:t>’</w:t>
            </w:r>
            <w:r w:rsidRPr="0007499F">
              <w:t>hekk fil-kwalità tal-provvista tax-xogħol kif ukoll fil-progress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fl-Artikolu 3 tar-[Regolament dwar il-Pjan SNR].</w:t>
            </w:r>
          </w:p>
        </w:tc>
      </w:tr>
    </w:tbl>
    <w:p w14:paraId="777DB88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D1D39D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540871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168</w:t>
      </w:r>
      <w:r w:rsidRPr="0007499F">
        <w:rPr>
          <w:rStyle w:val="HideTWBExt"/>
          <w:color w:val="auto"/>
        </w:rPr>
        <w:t>&lt;/NumAmB&gt;</w:t>
      </w:r>
    </w:p>
    <w:p w14:paraId="278BF1C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3EC7000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359419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23551E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378722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32ED6" w14:textId="77777777" w:rsidR="00605BEB" w:rsidRPr="0007499F" w:rsidRDefault="00605BEB" w:rsidP="004A4BA2"/>
        </w:tc>
      </w:tr>
      <w:tr w:rsidR="000B37F5" w:rsidRPr="0007499F" w14:paraId="17E17B2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014A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5971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DFDBE0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EA3C5" w14:textId="77777777" w:rsidR="00605BEB" w:rsidRPr="0007499F" w:rsidRDefault="00605BEB" w:rsidP="004A4BA2">
            <w:pPr>
              <w:pStyle w:val="Normal6a"/>
            </w:pPr>
            <w:r w:rsidRPr="0007499F">
              <w:t>(12)</w:t>
            </w:r>
            <w:r w:rsidRPr="0007499F">
              <w:tab/>
              <w:t xml:space="preserve">Sabiex jissaħħu s-soċjetajiet tal-Ewropa u l-mudell Soċjali tal-Ewropa, </w:t>
            </w:r>
            <w:r w:rsidRPr="0007499F">
              <w:rPr>
                <w:b/>
                <w:bCs/>
                <w:i/>
                <w:iCs/>
              </w:rPr>
              <w:t>l-Istati Membri jenħtieġ li jallokaw ammont minimu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riżorsi taħt il-Pjanijiet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 tagħhom adottati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mar-Regolament (UE) [ir-Regolament dwar il-Pjan SNR] għall-FSE</w:t>
            </w:r>
            <w:r w:rsidRPr="0007499F">
              <w:t>. In-natura diversa u s-severità tal-isfidi soċjoekonomiċi differenti fl-Istati Membri jeħtieġu approċċ aktar flessibbli għall-programmazzjoni.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</w:t>
            </w:r>
            <w:r w:rsidRPr="0007499F">
              <w:rPr>
                <w:b/>
                <w:bCs/>
                <w:i/>
                <w:iCs/>
              </w:rPr>
              <w:t>Dan jimplika li s-salvagwardji</w:t>
            </w:r>
            <w:r w:rsidRPr="0007499F">
              <w:t xml:space="preserve"> tal-politika permezz ta</w:t>
            </w:r>
            <w:r w:rsidR="00D6590C" w:rsidRPr="0007499F">
              <w:t>’</w:t>
            </w:r>
            <w:r w:rsidRPr="0007499F">
              <w:t xml:space="preserve"> konċentrazzjoni tematika jenħtieġ li </w:t>
            </w:r>
            <w:r w:rsidRPr="0007499F">
              <w:rPr>
                <w:b/>
                <w:bCs/>
                <w:i/>
                <w:iCs/>
              </w:rPr>
              <w:t>jirriżultaw mill-involviment bejn l-Istati Membri u l-Kummissjoni.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L-ammont minimu tal-FSE</w:t>
            </w:r>
            <w:r w:rsidRPr="0007499F">
              <w:t xml:space="preserve">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 xml:space="preserve">hekk fil-kwalità </w:t>
            </w:r>
            <w:r w:rsidRPr="0007499F">
              <w:rPr>
                <w:b/>
                <w:bCs/>
                <w:i/>
                <w:iCs/>
              </w:rPr>
              <w:t xml:space="preserve">tal-provvista tax-xogħol </w:t>
            </w:r>
            <w:r w:rsidRPr="0007499F">
              <w:rPr>
                <w:b/>
                <w:bCs/>
                <w:i/>
                <w:iCs/>
              </w:rPr>
              <w:lastRenderedPageBreak/>
              <w:t>kif ukoll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fil-progress</w:t>
            </w:r>
            <w:r w:rsidRPr="0007499F">
              <w:t xml:space="preserve"> soċjali, u fl-istess ħin il-ħtiġijiet ta</w:t>
            </w:r>
            <w:r w:rsidR="00D6590C" w:rsidRPr="0007499F">
              <w:t>’</w:t>
            </w:r>
            <w:r w:rsidRPr="0007499F">
              <w:t xml:space="preserve"> investiment koperti minn objettivi speċifiċi oħra elenkati </w:t>
            </w:r>
            <w:r w:rsidRPr="0007499F">
              <w:rPr>
                <w:b/>
                <w:bCs/>
                <w:i/>
                <w:iCs/>
              </w:rPr>
              <w:t>fl-Artikolu 3 tar-[Regolament dwar il-Pjan SNR]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D882B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(12)</w:t>
            </w:r>
            <w:r w:rsidRPr="0007499F">
              <w:tab/>
              <w:t xml:space="preserve">Sabiex jissaħħu s-soċjetajiet tal-Ewropa u l-mudell Soċjali tal-Ewropa, </w:t>
            </w:r>
            <w:r w:rsidRPr="0007499F">
              <w:rPr>
                <w:b/>
                <w:bCs/>
                <w:i/>
                <w:iCs/>
              </w:rPr>
              <w:t>il-pakkett finanzjarju għall-implimentazzjoni tal-FSE għall-perjodu 2028 sa 2034 għandu jkun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EUR 198 000 000 000, fi prezzijiet attwali</w:t>
            </w:r>
            <w:r w:rsidRPr="0007499F">
              <w:t xml:space="preserve">. In-natura diversa u s-severità tal-isfidi soċjoekonomiċi differenti fl-Istati Membri jeħtieġu approċċ aktar flessibbli għall-programmazzjoni </w:t>
            </w:r>
            <w:r w:rsidRPr="0007499F">
              <w:rPr>
                <w:b/>
                <w:bCs/>
                <w:i/>
                <w:iCs/>
              </w:rPr>
              <w:t>li dejjem jinkludi l-fehma tal-partijiet ikkonċernati</w:t>
            </w:r>
            <w:r w:rsidRPr="0007499F">
              <w:t>. Filwaqt li huwa meħtieġ livell minimu ta</w:t>
            </w:r>
            <w:r w:rsidR="00D6590C" w:rsidRPr="0007499F">
              <w:t>’</w:t>
            </w:r>
            <w:r w:rsidRPr="0007499F">
              <w:t xml:space="preserve"> appoġġ għall-politiki soċjali biex tiġi żgurata azzjoni proporzjonata għal dawn l-isfidi, jeħtieġ ukoll li jkun jikkorrispondi mill-qrib mal-karatteristiċi nazzjonali u reġjonali. Is-sorsi sottostanti ta</w:t>
            </w:r>
            <w:r w:rsidR="00D6590C" w:rsidRPr="0007499F">
              <w:t>’</w:t>
            </w:r>
            <w:r w:rsidRPr="0007499F">
              <w:t xml:space="preserve"> disparitajiet jew problemi soċjali jeħtieġ li jinfurmaw l-importanza relattiva mogħtija lill-investimenti u r-riformi fil-qasam tal-Linji Gwida dwar l-Impjiegi u l-FSE. </w:t>
            </w:r>
            <w:r w:rsidRPr="0007499F">
              <w:rPr>
                <w:b/>
                <w:bCs/>
                <w:i/>
                <w:iCs/>
              </w:rPr>
              <w:t>Is-salvagwardji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tal-politika permezz ta</w:t>
            </w:r>
            <w:r w:rsidR="00D6590C" w:rsidRPr="0007499F">
              <w:t>’</w:t>
            </w:r>
            <w:r w:rsidRPr="0007499F">
              <w:t xml:space="preserve"> konċentrazzjoni tematika</w:t>
            </w:r>
            <w:r w:rsidRPr="0007499F">
              <w:rPr>
                <w:b/>
                <w:bCs/>
                <w:i/>
                <w:iCs/>
              </w:rPr>
              <w:t>, kif stabbilit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ir-Regolament,</w:t>
            </w:r>
            <w:r w:rsidRPr="0007499F">
              <w:t xml:space="preserve"> jenħtieġ li</w:t>
            </w:r>
            <w:r w:rsidRPr="0007499F">
              <w:rPr>
                <w:b/>
                <w:bCs/>
                <w:i/>
                <w:iCs/>
              </w:rPr>
              <w:t xml:space="preserve"> jiġu rispettati u implimentati.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jrid isib ukoll il-bilanċ bejn l-interess strateġiku li l-Unjoni għandha fl-investiment fin-nies tagħha, u b</w:t>
            </w:r>
            <w:r w:rsidR="00D6590C" w:rsidRPr="0007499F">
              <w:t>’</w:t>
            </w:r>
            <w:r w:rsidRPr="0007499F">
              <w:t xml:space="preserve">hekk fil-kwalità </w:t>
            </w:r>
            <w:r w:rsidRPr="0007499F">
              <w:rPr>
                <w:b/>
                <w:bCs/>
                <w:i/>
                <w:iCs/>
              </w:rPr>
              <w:t>tal-progress</w:t>
            </w:r>
            <w:r w:rsidRPr="0007499F">
              <w:t xml:space="preserve"> soċjali, u fl-istess ħin il-ħtiġijiet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lastRenderedPageBreak/>
              <w:t>investiment koperti minn objettivi speċifiċi oħra elenkati</w:t>
            </w:r>
            <w:r w:rsidRPr="0007499F">
              <w:rPr>
                <w:b/>
                <w:bCs/>
                <w:i/>
                <w:iCs/>
              </w:rPr>
              <w:t xml:space="preserve"> fir-[Regolament dwar il-Pjan SNR]</w:t>
            </w:r>
            <w:r w:rsidRPr="0007499F">
              <w:t>.</w:t>
            </w:r>
          </w:p>
        </w:tc>
      </w:tr>
    </w:tbl>
    <w:p w14:paraId="5A6FD54E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F56E51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3A0197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169</w:t>
      </w:r>
      <w:r w:rsidRPr="0007499F">
        <w:rPr>
          <w:rStyle w:val="HideTWBExt"/>
          <w:color w:val="auto"/>
        </w:rPr>
        <w:t>&lt;/NumAmB&gt;</w:t>
      </w:r>
    </w:p>
    <w:p w14:paraId="7FFEEB0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718C9B0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A2544A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2C66E3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BC15E6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E0CE4" w14:textId="77777777" w:rsidR="00605BEB" w:rsidRPr="0007499F" w:rsidRDefault="00605BEB" w:rsidP="004A4BA2"/>
        </w:tc>
      </w:tr>
      <w:tr w:rsidR="000B37F5" w:rsidRPr="0007499F" w14:paraId="527950E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015A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C496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3F5348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2AA1B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49A03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(12a)</w:t>
            </w:r>
            <w:r w:rsidRPr="0007499F">
              <w:tab/>
            </w:r>
            <w:r w:rsidRPr="0007499F">
              <w:rPr>
                <w:b/>
                <w:i/>
              </w:rPr>
              <w:t>Il-Fond Soċjali Ewropew jenħtieġ li jibqa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programm indipendenti fil-Qafas Finanzjarju Pluriennali li jmiss,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viżjoni u identità Ewropea, u jenħtieġ li din in-natura Ewropea, taħt l-ebda ċirkostanza, ma tiġi nazzjonalizzata jew subordinata għall-interessi strettament nazzjonali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kull gvern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kull Stat Membru. Għalhekk, lanqas ma jista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jkun fond li jikkompeti għall-istess riżorsi, fid-diskrezzjoni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kull gvern nazzjonali, ma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programmi ewlenin oħra tal-Unjoni Ewropea bħall-politika agrikola jew il-politika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koeżjoni. Għal din ir-raġuni, jenħtieġ li l-FSE+ jiġi ggarantit il-linja baġitarja korrispondenti tiegħu u allokazzjoni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riżorsi li, flimkien ma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ġestjoni effiċjenti, tiżgura l-implimentazzjoni xierqa tiegħu u l-ilħuq tal-objettivi tiegħu.</w:t>
            </w:r>
          </w:p>
        </w:tc>
      </w:tr>
    </w:tbl>
    <w:p w14:paraId="50EC741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1A2F2CF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EDBDA1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170</w:t>
      </w:r>
      <w:r w:rsidRPr="0007499F">
        <w:rPr>
          <w:rStyle w:val="HideTWBExt"/>
          <w:color w:val="auto"/>
        </w:rPr>
        <w:t>&lt;/NumAmB&gt;</w:t>
      </w:r>
    </w:p>
    <w:p w14:paraId="734980B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65DBAB5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749381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EF9C47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12a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9E9A90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3CC19" w14:textId="77777777" w:rsidR="00605BEB" w:rsidRPr="0007499F" w:rsidRDefault="00605BEB" w:rsidP="004A4BA2"/>
        </w:tc>
      </w:tr>
      <w:tr w:rsidR="000B37F5" w:rsidRPr="0007499F" w14:paraId="3F3453F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587F8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E118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35E1AB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633B3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A355E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(12a)</w:t>
            </w:r>
            <w:r w:rsidRPr="0007499F">
              <w:tab/>
            </w:r>
            <w:r w:rsidRPr="0007499F">
              <w:rPr>
                <w:b/>
                <w:i/>
              </w:rPr>
              <w:t>L-Istati Membri jenħtieġ li jiżguraw li l-miżuri tagħhom biex jindirizzaw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effettiv l-objettivi speċifiċi u l-konċentrazzjonijiet tematiċi stabbiliti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dan ir-Regolament jiġu deskritti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kapitolu ddedikat tal-Pjan SNR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mar-rekwiżiti tat-Titolu III tar-Regolament (UE) [ir-Regolament dwar il-Pjan SNR].</w:t>
            </w:r>
          </w:p>
        </w:tc>
      </w:tr>
    </w:tbl>
    <w:p w14:paraId="6C3471FD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305F2F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647CC5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171</w:t>
      </w:r>
      <w:r w:rsidRPr="0007499F">
        <w:rPr>
          <w:rStyle w:val="HideTWBExt"/>
          <w:color w:val="auto"/>
        </w:rPr>
        <w:t>&lt;/NumAmB&gt;</w:t>
      </w:r>
    </w:p>
    <w:p w14:paraId="0B763BA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51DB7C0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C31731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018A70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3D41EE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B71A9" w14:textId="77777777" w:rsidR="00605BEB" w:rsidRPr="0007499F" w:rsidRDefault="00605BEB" w:rsidP="004A4BA2"/>
        </w:tc>
      </w:tr>
      <w:tr w:rsidR="000B37F5" w:rsidRPr="0007499F" w14:paraId="0279C4A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1B0A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397F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6146E1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955E4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i/>
              </w:rPr>
              <w:t>L-FSE</w:t>
            </w:r>
            <w:r w:rsidRPr="0007499F">
              <w:rPr>
                <w:b/>
              </w:rPr>
              <w:t xml:space="preserve"> </w:t>
            </w:r>
            <w:r w:rsidRPr="0007499F">
              <w:t>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i/>
              </w:rPr>
              <w:t>L-FSE</w:t>
            </w:r>
            <w:r w:rsidRPr="0007499F">
              <w:rPr>
                <w:b/>
              </w:rPr>
              <w:t xml:space="preserve"> </w:t>
            </w:r>
            <w:r w:rsidRPr="0007499F">
              <w:t>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</w:t>
            </w:r>
            <w:r w:rsidRPr="0007499F">
              <w:lastRenderedPageBreak/>
              <w:t>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0D9E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i/>
              </w:rPr>
              <w:t>Il-FSE jenħtieġ li jappoġġa wkoll azzjonijiet immirati lejn l-estensjoni tat-tul tal-ħajja tax-xogħol,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għall-ħaddiema akbar fl-età, billi jippromwovi kundizzjonijiet tax-xogħol tajbin għas-saħħa adattati għall-ħtiġijiet, jiżgura l-aċċess għal servizzi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riabilitazzjoni, jappoġġa t-tiġdid u t-titjib tal-ħiliet, itejjeb il-kapaċità tal-ħaddiema li jadattaw u jiżviluppaw soluzzjonijiet li jippromwovu t-tixjiħ attiv u li jibqgħu fix-xogħol.</w:t>
            </w:r>
            <w:r w:rsidRPr="0007499F">
              <w:t xml:space="preserve"> </w:t>
            </w:r>
            <w:r w:rsidRPr="0007499F">
              <w:rPr>
                <w:b/>
                <w:i/>
              </w:rPr>
              <w:t>Il-FSE</w:t>
            </w:r>
            <w:r w:rsidRPr="0007499F">
              <w:rPr>
                <w:b/>
              </w:rPr>
              <w:t xml:space="preserve"> </w:t>
            </w:r>
            <w:r w:rsidRPr="0007499F">
              <w:t>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 xml:space="preserve">sitwazzjonijiet </w:t>
            </w:r>
            <w:r w:rsidRPr="0007499F">
              <w:lastRenderedPageBreak/>
              <w:t>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i/>
              </w:rPr>
              <w:t>Il-FSE</w:t>
            </w:r>
            <w:r w:rsidRPr="0007499F">
              <w:rPr>
                <w:b/>
              </w:rPr>
              <w:t xml:space="preserve"> </w:t>
            </w:r>
            <w:r w:rsidRPr="0007499F">
              <w:t>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 xml:space="preserve">ħiliet kruċjali għat-tranżizzjoni diġitali u dik ekoloġika, </w:t>
            </w:r>
            <w:r w:rsidRPr="0007499F">
              <w:rPr>
                <w:b/>
                <w:i/>
              </w:rPr>
              <w:t>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hekk jgħin biex l-ekonomija Ewropea ssir aktar kompetittiva u innovattiva,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billi tiġi żviluppata l-kapaċità tal-ħaddiema u tal-kumpaniji, speċjalment l-SMEs, li jadattaw għat-tibdil teknoloġiku u għat-trasformazzjoni industrijali</w:t>
            </w:r>
            <w:r w:rsidRPr="0007499F">
              <w:t>.</w:t>
            </w:r>
          </w:p>
        </w:tc>
      </w:tr>
    </w:tbl>
    <w:p w14:paraId="58D0A699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57941C8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817B59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172</w:t>
      </w:r>
      <w:r w:rsidRPr="0007499F">
        <w:rPr>
          <w:rStyle w:val="HideTWBExt"/>
          <w:color w:val="auto"/>
        </w:rPr>
        <w:t>&lt;/NumAmB&gt;</w:t>
      </w:r>
    </w:p>
    <w:p w14:paraId="709F664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Ciaran Mullooly, Brigitte van den Berg</w:t>
      </w:r>
      <w:r w:rsidRPr="0007499F">
        <w:rPr>
          <w:rStyle w:val="HideTWBExt"/>
          <w:b w:val="0"/>
          <w:color w:val="auto"/>
        </w:rPr>
        <w:t>&lt;/Members&gt;</w:t>
      </w:r>
    </w:p>
    <w:p w14:paraId="2E23C9F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E082C0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A8CCDF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BCFBF2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6985B" w14:textId="77777777" w:rsidR="00605BEB" w:rsidRPr="0007499F" w:rsidRDefault="00605BEB" w:rsidP="004A4BA2"/>
        </w:tc>
      </w:tr>
      <w:tr w:rsidR="000B37F5" w:rsidRPr="0007499F" w14:paraId="4BF85FD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57B8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00E7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F5D1C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2CA1A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</w:t>
            </w:r>
            <w:r w:rsidRPr="0007499F">
              <w:lastRenderedPageBreak/>
              <w:t>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003FD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</w:t>
            </w:r>
            <w:r w:rsidRPr="0007499F">
              <w:lastRenderedPageBreak/>
              <w:t>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mal-objettivi tar-Regolament (UE) 2021/1056, il-FSE jenħtieġ li jappoġġa lill-ħaddiema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reġjuni li jesperjenzaw bidla strutturali marbuta mad-dekarbonizzazzjoni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miżuri mfassla apposta għat-twettiq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intrapriżi ġodda, it-titjib tal-ħiliet u t-taħriġ mill-ġdid, miżuri attivi tas-suq tax-xogħol, u aċċess għal servizzi rilevanti.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</w:tr>
    </w:tbl>
    <w:p w14:paraId="327CD8F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A9B6AB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75AE90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173</w:t>
      </w:r>
      <w:r w:rsidRPr="0007499F">
        <w:rPr>
          <w:rStyle w:val="HideTWBExt"/>
          <w:color w:val="auto"/>
        </w:rPr>
        <w:t>&lt;/NumAmB&gt;</w:t>
      </w:r>
    </w:p>
    <w:p w14:paraId="35AA312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5D2D1BF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697527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643506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8444B6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F9F70" w14:textId="77777777" w:rsidR="00605BEB" w:rsidRPr="0007499F" w:rsidRDefault="00605BEB" w:rsidP="004A4BA2"/>
        </w:tc>
      </w:tr>
      <w:tr w:rsidR="000B37F5" w:rsidRPr="0007499F" w14:paraId="5210587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C8AD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7930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4D7AC8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EE722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</w:t>
            </w:r>
            <w:r w:rsidRPr="0007499F">
              <w:lastRenderedPageBreak/>
              <w:t xml:space="preserve">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</w:t>
            </w:r>
            <w:r w:rsidRPr="0007499F">
              <w:rPr>
                <w:b/>
                <w:bCs/>
                <w:i/>
                <w:iCs/>
              </w:rPr>
              <w:t>u dik ekoloġika</w:t>
            </w:r>
            <w:r w:rsidRPr="0007499F">
              <w:t xml:space="preserve">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 xml:space="preserve">ħiliet kruċjali għat-tranżizzjoni diġitali </w:t>
            </w:r>
            <w:r w:rsidRPr="0007499F">
              <w:rPr>
                <w:b/>
                <w:bCs/>
                <w:i/>
                <w:iCs/>
              </w:rPr>
              <w:t>u dik ekoloġika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5E0A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</w:t>
            </w:r>
            <w:r w:rsidRPr="0007499F">
              <w:lastRenderedPageBreak/>
              <w:t>forza tax-xogħol</w:t>
            </w:r>
            <w:r w:rsidRPr="0007499F">
              <w:rPr>
                <w:b/>
                <w:bCs/>
                <w:i/>
                <w:iCs/>
              </w:rPr>
              <w:t>, filwaqt li jirrikonoxxi l-apprendiment tul il-ħajja bħala dritt individwali u investiment soċjali essenzjali għall-awtonomija, id-dinjità u l-parteċipazzjoni attiva tal-persuni u jagħti attenzjoni partikolari lill-inugwaljanzi bejn il-ġeneri fil-karrieri, il-pagi u l-opportunitajiet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progressjoni tal-karriera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diġitali.</w:t>
            </w:r>
          </w:p>
        </w:tc>
      </w:tr>
    </w:tbl>
    <w:p w14:paraId="11026C5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25023EF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2362D8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174</w:t>
      </w:r>
      <w:r w:rsidRPr="0007499F">
        <w:rPr>
          <w:rStyle w:val="HideTWBExt"/>
          <w:color w:val="auto"/>
        </w:rPr>
        <w:t>&lt;/NumAmB&gt;</w:t>
      </w:r>
    </w:p>
    <w:p w14:paraId="537E26F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Grégory Allione, Valérie Devaux, Laurence Farreng, Hristo Petrov</w:t>
      </w:r>
      <w:r w:rsidRPr="0007499F">
        <w:rPr>
          <w:rStyle w:val="HideTWBExt"/>
          <w:b w:val="0"/>
          <w:color w:val="auto"/>
        </w:rPr>
        <w:t>&lt;/Members&gt;</w:t>
      </w:r>
    </w:p>
    <w:p w14:paraId="29A9495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E6F5B4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10CC5D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172323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EEBA1" w14:textId="77777777" w:rsidR="00605BEB" w:rsidRPr="0007499F" w:rsidRDefault="00605BEB" w:rsidP="004A4BA2"/>
        </w:tc>
      </w:tr>
      <w:tr w:rsidR="000B37F5" w:rsidRPr="0007499F" w14:paraId="69D3107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D40B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7C8E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C32810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BC187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C547F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 xml:space="preserve">ħiliet kruċjali għat-tranżizzjoni diġitali u dik ekoloġika. </w:t>
            </w:r>
            <w:r w:rsidRPr="0007499F">
              <w:rPr>
                <w:b/>
                <w:i/>
              </w:rPr>
              <w:t>Il-FSE jenħtieġ li jappoġġa wkoll it-taħriġ kontinwu, l-iżvilupp tal-ħiliet u r-reklutaġġ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persunal tal-protezzjoni ċivili, inklużi ħaddiema tat-tifi tan-nar professjonali u volontarji, sabiex jissaħħu l-kapaċitajiet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prevenzjoni u rispons fir-rigward tan-nirien fis-selvaġġ, l-għargħar u r-riskji marbuta mat-tibdil fil-klima.</w:t>
            </w:r>
          </w:p>
        </w:tc>
      </w:tr>
    </w:tbl>
    <w:p w14:paraId="388CAAC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78182C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E82828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175</w:t>
      </w:r>
      <w:r w:rsidRPr="0007499F">
        <w:rPr>
          <w:rStyle w:val="HideTWBExt"/>
          <w:color w:val="auto"/>
        </w:rPr>
        <w:t>&lt;/NumAmB&gt;</w:t>
      </w:r>
    </w:p>
    <w:p w14:paraId="3FD743E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40549EE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95FECC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00BCD1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287944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6A3D3" w14:textId="77777777" w:rsidR="00605BEB" w:rsidRPr="0007499F" w:rsidRDefault="00605BEB" w:rsidP="004A4BA2"/>
        </w:tc>
      </w:tr>
      <w:tr w:rsidR="000B37F5" w:rsidRPr="0007499F" w14:paraId="63925F7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0D56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7367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7B3137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4E3A0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</w:t>
            </w:r>
            <w:r w:rsidRPr="0007499F">
              <w:rPr>
                <w:b/>
                <w:bCs/>
                <w:i/>
                <w:iCs/>
              </w:rPr>
              <w:t>u l-mobbiltà</w:t>
            </w:r>
            <w:r w:rsidRPr="0007499F">
              <w:t xml:space="preserve">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D159E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</w:t>
            </w:r>
            <w:r w:rsidRPr="0007499F">
              <w:rPr>
                <w:b/>
                <w:bCs/>
              </w:rPr>
              <w:t xml:space="preserve">, </w:t>
            </w:r>
            <w:r w:rsidRPr="0007499F">
              <w:rPr>
                <w:b/>
                <w:bCs/>
                <w:i/>
                <w:iCs/>
              </w:rPr>
              <w:t>il-mobbiltà</w:t>
            </w:r>
            <w:r w:rsidRPr="0007499F">
              <w:t xml:space="preserve"> tal-forza tax-xogħol </w:t>
            </w:r>
            <w:r w:rsidRPr="0007499F">
              <w:rPr>
                <w:b/>
                <w:bCs/>
                <w:i/>
                <w:iCs/>
              </w:rPr>
              <w:t>u l-inklużjoni soċjali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</w:t>
            </w:r>
            <w:r w:rsidRPr="0007499F">
              <w:rPr>
                <w:b/>
                <w:bCs/>
                <w:i/>
                <w:iCs/>
              </w:rPr>
              <w:t>jew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sitwazzjoni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faqar fost dawk li jaħdmu </w:t>
            </w:r>
            <w:r w:rsidRPr="0007499F">
              <w:t>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>mod negattiv mit-tranżizzjoni diġitali u dik ekoloġika jew xokkijiet fis-suq tax-xogħol, kif ukoll dawk l-aktar imbiegħda mis-suq tax-xogħol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Bħala element ċentrali tal-implimentazzjoni tiegħu, il-Fond Soċjali Ewropew jenħtieġ li ma jiffinanzjax attivitajiet li jimminaw id-drittijiet tal-ħaddiema jew jippromwovi forom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prekarjetà,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rispett għall-istandards soċjali fundamentali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</w:tr>
    </w:tbl>
    <w:p w14:paraId="0BFF4D29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C3FD63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80AD2C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176</w:t>
      </w:r>
      <w:r w:rsidRPr="0007499F">
        <w:rPr>
          <w:rStyle w:val="HideTWBExt"/>
          <w:color w:val="auto"/>
        </w:rPr>
        <w:t>&lt;/NumAmB&gt;</w:t>
      </w:r>
    </w:p>
    <w:p w14:paraId="7244F6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Miriam Lexmann</w:t>
      </w:r>
      <w:r w:rsidRPr="0007499F">
        <w:rPr>
          <w:rStyle w:val="HideTWBExt"/>
          <w:b w:val="0"/>
          <w:color w:val="auto"/>
        </w:rPr>
        <w:t>&lt;/Members&gt;</w:t>
      </w:r>
    </w:p>
    <w:p w14:paraId="5AABE7A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FE2255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1BE6AB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58FE37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1DE74" w14:textId="77777777" w:rsidR="00605BEB" w:rsidRPr="0007499F" w:rsidRDefault="00605BEB" w:rsidP="004A4BA2"/>
        </w:tc>
      </w:tr>
      <w:tr w:rsidR="000B37F5" w:rsidRPr="0007499F" w14:paraId="7260018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6A94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88FC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784ECB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89CFE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</w:t>
            </w:r>
            <w:r w:rsidRPr="0007499F">
              <w:rPr>
                <w:b/>
                <w:bCs/>
                <w:i/>
                <w:iCs/>
              </w:rPr>
              <w:t>l-mobbiltà</w:t>
            </w:r>
            <w:r w:rsidRPr="0007499F">
              <w:t xml:space="preserve">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 xml:space="preserve">sitwazzjonijiet vulnerabbli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persuni affettwati b</w:t>
            </w:r>
            <w:r w:rsidR="00D6590C" w:rsidRPr="0007499F">
              <w:t>’</w:t>
            </w:r>
            <w:r w:rsidRPr="0007499F">
              <w:t>mod negattiv mit-tranżizzjoni diġitali u dik ekoloġika jew xokkijiet fis-suq tax-xogħol</w:t>
            </w:r>
            <w:r w:rsidRPr="0007499F">
              <w:rPr>
                <w:b/>
                <w:bCs/>
                <w:i/>
                <w:iCs/>
              </w:rPr>
              <w:t>, kif ukoll</w:t>
            </w:r>
            <w:r w:rsidRPr="0007499F">
              <w:t xml:space="preserve">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ħiliet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kruċjali għat-tranżizzjoni diġitali u dik ekoloġika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BB894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</w:t>
            </w:r>
            <w:r w:rsidRPr="0007499F">
              <w:rPr>
                <w:b/>
                <w:bCs/>
                <w:i/>
                <w:iCs/>
              </w:rPr>
              <w:t xml:space="preserve">arranġamenti tax-xogħol flessibbli kif ukoll il-mobbiltà </w:t>
            </w:r>
            <w:r w:rsidRPr="0007499F">
              <w:t xml:space="preserve">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 xml:space="preserve">sitwazzjonijiet vulnerabbli </w:t>
            </w:r>
            <w:r w:rsidRPr="0007499F">
              <w:rPr>
                <w:b/>
                <w:bCs/>
                <w:i/>
                <w:iCs/>
              </w:rPr>
              <w:t>inklużi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diżabbiltà, ġenituri u persuni li jindukraw u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kundizzjonijiet tas-saħħa kroniċi jew dawk li jirritornaw għax-xogħol wara assenzi itwal ikkawżati minn kundizzjonijiet tas-saħħa jew minn dmirijiet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kura kif ukoll</w:t>
            </w:r>
            <w:r w:rsidRPr="0007499F">
              <w:t xml:space="preserve">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</w:t>
            </w:r>
            <w:r w:rsidRPr="0007499F">
              <w:rPr>
                <w:b/>
                <w:bCs/>
                <w:i/>
                <w:iCs/>
              </w:rPr>
              <w:t>fit-tqabbil tal-ħiliet li jibqgħu validi fil-futur u jantiċipa d-domandi tas-suq tax-xogħol</w:t>
            </w:r>
            <w:r w:rsidRPr="0007499F">
              <w:t>.</w:t>
            </w:r>
          </w:p>
        </w:tc>
      </w:tr>
    </w:tbl>
    <w:p w14:paraId="017A188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40AAF2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8EF58E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177</w:t>
      </w:r>
      <w:r w:rsidRPr="0007499F">
        <w:rPr>
          <w:rStyle w:val="HideTWBExt"/>
          <w:color w:val="auto"/>
        </w:rPr>
        <w:t>&lt;/NumAmB&gt;</w:t>
      </w:r>
    </w:p>
    <w:p w14:paraId="41321EA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3AD00314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5912F87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7D3FEF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AEA54D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6A36B1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51AD6" w14:textId="77777777" w:rsidR="00605BEB" w:rsidRPr="0007499F" w:rsidRDefault="00605BEB" w:rsidP="004A4BA2"/>
        </w:tc>
      </w:tr>
      <w:tr w:rsidR="000B37F5" w:rsidRPr="0007499F" w14:paraId="263B25D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F579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05C2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23C21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7B0BA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3A091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</w:t>
            </w:r>
            <w:r w:rsidRPr="0007499F">
              <w:rPr>
                <w:b/>
                <w:bCs/>
                <w:i/>
                <w:iCs/>
              </w:rPr>
              <w:t>, inklużi validazzjoni u rikonoxximent u gwida tul il-ħajja</w:t>
            </w:r>
            <w:r w:rsidRPr="0007499F">
              <w:t>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>mod negattiv mit-tranżizzjoni diġitali u dik ekoloġika jew xokkijiet fis-suq tax-xogħol, kif ukoll dawk l-aktar imbiegħda mis-suq tax-xogħol. 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 </w:t>
            </w:r>
            <w:r w:rsidRPr="0007499F">
              <w:rPr>
                <w:b/>
                <w:bCs/>
                <w:i/>
                <w:iCs/>
              </w:rPr>
              <w:t>u remunerati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ġust kif ukoll aċċess għal edukazzjoni u taħriġ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u apprendiment tul il-ħajja</w:t>
            </w:r>
            <w:r w:rsidRPr="0007499F">
              <w:t>. Barra minn hekk, il-FSE jenħtieġ li jkompli jinvesti f</w:t>
            </w:r>
            <w:r w:rsidR="00D6590C" w:rsidRPr="0007499F">
              <w:t>’</w:t>
            </w:r>
            <w:r w:rsidRPr="0007499F">
              <w:t xml:space="preserve">ħiliet kruċjali għat-tranżizzjoni diġitali u </w:t>
            </w:r>
            <w:r w:rsidRPr="0007499F">
              <w:lastRenderedPageBreak/>
              <w:t>dik ekoloġika.</w:t>
            </w:r>
          </w:p>
        </w:tc>
      </w:tr>
    </w:tbl>
    <w:p w14:paraId="37D9463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5679AB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2A796E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178</w:t>
      </w:r>
      <w:r w:rsidRPr="0007499F">
        <w:rPr>
          <w:rStyle w:val="HideTWBExt"/>
          <w:color w:val="auto"/>
        </w:rPr>
        <w:t>&lt;/NumAmB&gt;</w:t>
      </w:r>
    </w:p>
    <w:p w14:paraId="4254104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2E0051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D3AC51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2A7FB5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6CF6B2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124D8" w14:textId="77777777" w:rsidR="00605BEB" w:rsidRPr="0007499F" w:rsidRDefault="00605BEB" w:rsidP="004A4BA2"/>
        </w:tc>
      </w:tr>
      <w:tr w:rsidR="000B37F5" w:rsidRPr="0007499F" w14:paraId="320BEE9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F8F2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414B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AE82E8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C506D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 xml:space="preserve">ħiliet kruċjali </w:t>
            </w:r>
            <w:r w:rsidRPr="0007499F">
              <w:rPr>
                <w:b/>
                <w:bCs/>
                <w:i/>
                <w:iCs/>
              </w:rPr>
              <w:t>għat-tranżizzjoni diġitali u dik ekoloġika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622F7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>mod negattiv mit-tranżizzjoni diġitali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u l-kriżi tal-enerġija minħabba din l-għażla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tranżizzjoni, li dgħajfet bosta impjiegi u aċċellerat id-deindustrijalizzazzjoni, kif ukoll il-kriżi</w:t>
            </w:r>
            <w:r w:rsidRPr="0007499F">
              <w:t xml:space="preserve">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</w:t>
            </w:r>
            <w:r w:rsidRPr="0007499F">
              <w:lastRenderedPageBreak/>
              <w:t>jinvesti f</w:t>
            </w:r>
            <w:r w:rsidR="00D6590C" w:rsidRPr="0007499F">
              <w:t>’</w:t>
            </w:r>
            <w:r w:rsidRPr="0007499F">
              <w:t>ħiliet kruċjali.</w:t>
            </w:r>
          </w:p>
        </w:tc>
      </w:tr>
    </w:tbl>
    <w:p w14:paraId="684CDD5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67D4EBC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E6758C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179</w:t>
      </w:r>
      <w:r w:rsidRPr="0007499F">
        <w:rPr>
          <w:rStyle w:val="HideTWBExt"/>
          <w:color w:val="auto"/>
        </w:rPr>
        <w:t>&lt;/NumAmB&gt;</w:t>
      </w:r>
    </w:p>
    <w:p w14:paraId="0DC6092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01594FC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A55FA0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F66BB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5CAD1F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36588" w14:textId="77777777" w:rsidR="00605BEB" w:rsidRPr="0007499F" w:rsidRDefault="00605BEB" w:rsidP="004A4BA2"/>
        </w:tc>
      </w:tr>
      <w:tr w:rsidR="000B37F5" w:rsidRPr="0007499F" w14:paraId="120019A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50BF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85DB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BDED42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53C9E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</w:t>
            </w:r>
            <w:r w:rsidRPr="0007499F">
              <w:rPr>
                <w:b/>
                <w:bCs/>
                <w:i/>
                <w:iCs/>
              </w:rPr>
              <w:t>jew</w:t>
            </w:r>
            <w:r w:rsidRPr="0007499F">
              <w:t xml:space="preserve">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ħiliet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kruċjali għat-tranżizzjoni diġitali u dik ekoloġika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3332A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</w:t>
            </w:r>
            <w:r w:rsidRPr="0007499F">
              <w:rPr>
                <w:b/>
                <w:bCs/>
                <w:i/>
                <w:iCs/>
              </w:rPr>
              <w:t>, mill-edukazzjoni vokazzjonali,</w:t>
            </w:r>
            <w:r w:rsidRPr="0007499F">
              <w:t xml:space="preserve"> mit-taħriġ (NEETs) </w:t>
            </w:r>
            <w:r w:rsidRPr="0007499F">
              <w:rPr>
                <w:b/>
                <w:bCs/>
                <w:i/>
                <w:iCs/>
              </w:rPr>
              <w:t>jew mill-apprendistati</w:t>
            </w:r>
            <w:r w:rsidRPr="0007499F">
              <w:t xml:space="preserve"> permezz tal-prevenzjoni </w:t>
            </w:r>
            <w:r w:rsidRPr="0007499F">
              <w:rPr>
                <w:b/>
                <w:bCs/>
                <w:i/>
                <w:iCs/>
              </w:rPr>
              <w:t xml:space="preserve">u t-tnaqqis </w:t>
            </w:r>
            <w:r w:rsidRPr="0007499F">
              <w:t>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</w:t>
            </w:r>
            <w:r w:rsidRPr="0007499F">
              <w:rPr>
                <w:b/>
                <w:bCs/>
                <w:i/>
                <w:iCs/>
              </w:rPr>
              <w:t>fl-iżvilupp tal-ħiliet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setturi essenzjali għall-kompetittività u s-sigurtà tal-Ewropa</w:t>
            </w:r>
            <w:r w:rsidRPr="0007499F">
              <w:t>.</w:t>
            </w:r>
          </w:p>
        </w:tc>
      </w:tr>
    </w:tbl>
    <w:p w14:paraId="2E7EE7B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58C2CD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DA0703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180</w:t>
      </w:r>
      <w:r w:rsidRPr="0007499F">
        <w:rPr>
          <w:rStyle w:val="HideTWBExt"/>
          <w:color w:val="auto"/>
        </w:rPr>
        <w:t>&lt;/NumAmB&gt;</w:t>
      </w:r>
    </w:p>
    <w:p w14:paraId="0EFDFED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4125761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530F66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268916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B9CD71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FC031" w14:textId="77777777" w:rsidR="00605BEB" w:rsidRPr="0007499F" w:rsidRDefault="00605BEB" w:rsidP="004A4BA2"/>
        </w:tc>
      </w:tr>
      <w:tr w:rsidR="000B37F5" w:rsidRPr="0007499F" w14:paraId="07AB2C0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5600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1ED5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9FE2A9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4C0F7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 xml:space="preserve">waqtha, koordinata u mfassla apposta </w:t>
            </w:r>
            <w:r w:rsidRPr="0007499F">
              <w:rPr>
                <w:b/>
                <w:bCs/>
                <w:i/>
                <w:iCs/>
              </w:rPr>
              <w:t>bbażata</w:t>
            </w:r>
            <w:r w:rsidRPr="0007499F">
              <w:t xml:space="preserve">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B94F4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 xml:space="preserve">Il-FSE jenħtieġ li jappoġġa l-impjiegi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</w:t>
            </w:r>
            <w:r w:rsidRPr="0007499F">
              <w:t>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 xml:space="preserve">waqtha, koordinata u mfassla apposta </w:t>
            </w:r>
            <w:r w:rsidRPr="0007499F">
              <w:rPr>
                <w:b/>
                <w:bCs/>
                <w:i/>
                <w:iCs/>
              </w:rPr>
              <w:t>u fl-attivazzjoni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miżuri bbażati</w:t>
            </w:r>
            <w:r w:rsidRPr="0007499F">
              <w:t xml:space="preserve">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 </w:t>
            </w:r>
            <w:r w:rsidRPr="0007499F">
              <w:rPr>
                <w:b/>
                <w:bCs/>
                <w:i/>
                <w:iCs/>
              </w:rPr>
              <w:t>bħall-persuni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 u r-Rom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</w:tr>
    </w:tbl>
    <w:p w14:paraId="16B47D15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52F5823" w14:textId="77777777" w:rsidR="00605BEB" w:rsidRPr="0007499F" w:rsidRDefault="00605BEB" w:rsidP="00605BEB">
      <w:r w:rsidRPr="0007499F">
        <w:rPr>
          <w:rStyle w:val="HideTWBExt"/>
          <w:color w:val="auto"/>
        </w:rPr>
        <w:lastRenderedPageBreak/>
        <w:t>&lt;/AmendB&gt;</w:t>
      </w:r>
    </w:p>
    <w:p w14:paraId="2454F17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181</w:t>
      </w:r>
      <w:r w:rsidRPr="0007499F">
        <w:rPr>
          <w:rStyle w:val="HideTWBExt"/>
          <w:color w:val="auto"/>
        </w:rPr>
        <w:t>&lt;/NumAmB&gt;</w:t>
      </w:r>
    </w:p>
    <w:p w14:paraId="69BFFEE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05A3B9B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5197A3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D72D27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0B7861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21A4A" w14:textId="77777777" w:rsidR="00605BEB" w:rsidRPr="0007499F" w:rsidRDefault="00605BEB" w:rsidP="004A4BA2"/>
        </w:tc>
      </w:tr>
      <w:tr w:rsidR="000B37F5" w:rsidRPr="0007499F" w14:paraId="0E1190F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FE7D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DE18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3E3FF4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44CD8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</w:t>
            </w:r>
            <w:r w:rsidRPr="0007499F">
              <w:rPr>
                <w:b/>
                <w:bCs/>
                <w:i/>
                <w:iCs/>
              </w:rPr>
              <w:t>diġitali u dik ekoloġika</w:t>
            </w:r>
            <w:r w:rsidRPr="0007499F">
              <w:t xml:space="preserve">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 xml:space="preserve">ħiliet kruċjali għat-tranżizzjoni </w:t>
            </w:r>
            <w:r w:rsidRPr="0007499F">
              <w:rPr>
                <w:b/>
                <w:bCs/>
                <w:i/>
                <w:iCs/>
              </w:rPr>
              <w:t>diġitali u dik ekoloġika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4DBE1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</w:t>
            </w:r>
            <w:r w:rsidRPr="0007499F">
              <w:rPr>
                <w:b/>
                <w:bCs/>
                <w:i/>
                <w:iCs/>
              </w:rPr>
              <w:t>doppja</w:t>
            </w:r>
            <w:r w:rsidRPr="0007499F">
              <w:t xml:space="preserve">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</w:t>
            </w:r>
            <w:r w:rsidRPr="0007499F">
              <w:rPr>
                <w:b/>
                <w:bCs/>
                <w:i/>
                <w:iCs/>
              </w:rPr>
              <w:t xml:space="preserve">bħala waħda mill-isfidi strutturali ewlenin tas-suq tax-xogħol fl-UE </w:t>
            </w:r>
            <w:r w:rsidRPr="0007499F">
              <w:t>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 xml:space="preserve">ħiliet kruċjali għat-tranżizzjoni </w:t>
            </w:r>
            <w:r w:rsidRPr="0007499F">
              <w:rPr>
                <w:b/>
                <w:bCs/>
                <w:i/>
                <w:iCs/>
              </w:rPr>
              <w:t>doppja</w:t>
            </w:r>
            <w:r w:rsidRPr="0007499F">
              <w:t>.</w:t>
            </w:r>
          </w:p>
        </w:tc>
      </w:tr>
    </w:tbl>
    <w:p w14:paraId="3CC658D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04BC91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66E30A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182</w:t>
      </w:r>
      <w:r w:rsidRPr="0007499F">
        <w:rPr>
          <w:rStyle w:val="HideTWBExt"/>
          <w:color w:val="auto"/>
        </w:rPr>
        <w:t>&lt;/NumAmB&gt;</w:t>
      </w:r>
    </w:p>
    <w:p w14:paraId="1C4E34F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Marit Maij, Estelle Ceulemans, Gabriele Bischoff, Idoia Mendia, Alicia Homs Ginel, Evelyn Regner, Nora Mebarek, Vilija Blinkevičiūtė</w:t>
      </w:r>
      <w:r w:rsidRPr="0007499F">
        <w:rPr>
          <w:rStyle w:val="HideTWBExt"/>
          <w:b w:val="0"/>
          <w:color w:val="auto"/>
        </w:rPr>
        <w:t>&lt;/Members&gt;</w:t>
      </w:r>
    </w:p>
    <w:p w14:paraId="7F52B29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299E99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5A298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8EAA6E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22AA4" w14:textId="77777777" w:rsidR="00605BEB" w:rsidRPr="0007499F" w:rsidRDefault="00605BEB" w:rsidP="004A4BA2"/>
        </w:tc>
      </w:tr>
      <w:tr w:rsidR="000B37F5" w:rsidRPr="0007499F" w14:paraId="6D03899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0BC4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41F5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0A167F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1A9FD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titjib tal-ħiliet u taħriġ mill-ġdid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323CF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titjib tal-ħiliet u taħriġ mill-ġdid</w:t>
            </w:r>
            <w:r w:rsidRPr="0007499F">
              <w:rPr>
                <w:b/>
                <w:bCs/>
                <w:i/>
                <w:iCs/>
              </w:rPr>
              <w:t>, inkluż mentoraġġ</w:t>
            </w:r>
            <w:r w:rsidRPr="0007499F">
              <w:t xml:space="preserve">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</w:tr>
    </w:tbl>
    <w:p w14:paraId="4B1DFED7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8C659F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C76588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183</w:t>
      </w:r>
      <w:r w:rsidRPr="0007499F">
        <w:rPr>
          <w:rStyle w:val="HideTWBExt"/>
          <w:color w:val="auto"/>
        </w:rPr>
        <w:t>&lt;/NumAmB&gt;</w:t>
      </w:r>
    </w:p>
    <w:p w14:paraId="73303B2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Estrella Galán, Leila Chaibi, Konstantinos Arvanitis, João Oliveira, Özlem Demirel</w:t>
      </w:r>
      <w:r w:rsidRPr="0007499F">
        <w:rPr>
          <w:rStyle w:val="HideTWBExt"/>
          <w:b w:val="0"/>
          <w:color w:val="auto"/>
        </w:rPr>
        <w:t>&lt;/Members&gt;</w:t>
      </w:r>
    </w:p>
    <w:p w14:paraId="1C59C21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A771F4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6F6DDF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C6726D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E7FBC" w14:textId="77777777" w:rsidR="00605BEB" w:rsidRPr="0007499F" w:rsidRDefault="00605BEB" w:rsidP="004A4BA2"/>
        </w:tc>
      </w:tr>
      <w:tr w:rsidR="000B37F5" w:rsidRPr="0007499F" w14:paraId="51EFAB2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8D96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8DDB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596D85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5A492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</w:t>
            </w:r>
            <w:r w:rsidRPr="0007499F">
              <w:rPr>
                <w:b/>
                <w:bCs/>
                <w:i/>
                <w:iCs/>
              </w:rPr>
              <w:t>titjib tal-ħiliet u taħriġ mill-ġdid</w:t>
            </w:r>
            <w:r w:rsidRPr="0007499F">
              <w:t xml:space="preserve">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77818" w14:textId="77777777" w:rsidR="00605BEB" w:rsidRPr="0007499F" w:rsidRDefault="00605BEB" w:rsidP="004A4BA2">
            <w:pPr>
              <w:pStyle w:val="Normal6a"/>
            </w:pPr>
            <w:r w:rsidRPr="0007499F">
              <w:t>(13)</w:t>
            </w:r>
            <w:r w:rsidRPr="0007499F">
              <w:tab/>
              <w:t>Il-FSE jenħtieġ li jappoġġa l-impjiegi, l-aċċess ugwali għal kulħadd għas-suq tax-xogħol, kundizzjonijiet tax-xogħol ġusti u ta</w:t>
            </w:r>
            <w:r w:rsidR="00D6590C" w:rsidRPr="0007499F">
              <w:t>’</w:t>
            </w:r>
            <w:r w:rsidRPr="0007499F">
              <w:t xml:space="preserve"> kwalità u l-mobbiltà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fl-għoti ta</w:t>
            </w:r>
            <w:r w:rsidR="00D6590C" w:rsidRPr="0007499F">
              <w:t>’</w:t>
            </w:r>
            <w:r w:rsidRPr="0007499F">
              <w:t xml:space="preserve"> appoġġ lil persuni qiegħda u inattivi b</w:t>
            </w:r>
            <w:r w:rsidR="00D6590C" w:rsidRPr="0007499F">
              <w:t>’</w:t>
            </w:r>
            <w:r w:rsidRPr="0007499F">
              <w:t>assistenza effettiva, f</w:t>
            </w:r>
            <w:r w:rsidR="00D6590C" w:rsidRPr="0007499F">
              <w:t>’</w:t>
            </w:r>
            <w:r w:rsidRPr="0007499F">
              <w:t>waqtha, koordinata u mfassla apposta bbażata fuq appoġġ għat-tfittix ta</w:t>
            </w:r>
            <w:r w:rsidR="00D6590C" w:rsidRPr="0007499F">
              <w:t>’</w:t>
            </w:r>
            <w:r w:rsidRPr="0007499F">
              <w:t xml:space="preserve"> impjieg, taħriġ, u aċċess għal servizzi abilitanti oħra, b</w:t>
            </w:r>
            <w:r w:rsidR="00D6590C" w:rsidRPr="0007499F">
              <w:t>’</w:t>
            </w:r>
            <w:r w:rsidRPr="0007499F">
              <w:t>attenzjoni partikolari għal persuni f</w:t>
            </w:r>
            <w:r w:rsidR="00D6590C" w:rsidRPr="0007499F">
              <w:t>’</w:t>
            </w:r>
            <w:r w:rsidRPr="0007499F">
              <w:t>sitwazzjonijiet vulnerabbli u persuni affettwati b</w:t>
            </w:r>
            <w:r w:rsidR="00D6590C" w:rsidRPr="0007499F">
              <w:t>’</w:t>
            </w:r>
            <w:r w:rsidRPr="0007499F">
              <w:t xml:space="preserve">mod negattiv mit-tranżizzjoni diġitali u dik ekoloġika jew xokkijiet fis-suq tax-xogħol, kif ukoll dawk l-aktar imbiegħda mis-suq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jkompli jiffoka fuq il-qgħad fost iż-żgħażagħ u l-kwistjoni ta</w:t>
            </w:r>
            <w:r w:rsidR="00D6590C" w:rsidRPr="0007499F">
              <w:t>’</w:t>
            </w:r>
            <w:r w:rsidRPr="0007499F">
              <w:t xml:space="preserve">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</w:t>
            </w:r>
            <w:r w:rsidR="00D6590C" w:rsidRPr="0007499F">
              <w:t>’</w:t>
            </w:r>
            <w:r w:rsidRPr="0007499F">
              <w:t xml:space="preserve"> impjieg taż-żgħażagħ ta</w:t>
            </w:r>
            <w:r w:rsidR="00D6590C" w:rsidRPr="0007499F">
              <w:t>’</w:t>
            </w:r>
            <w:r w:rsidRPr="0007499F">
              <w:t xml:space="preserve"> kwalità. Barra minn hekk, il-FSE jenħtieġ li jkompli jinvesti f</w:t>
            </w:r>
            <w:r w:rsidR="00D6590C" w:rsidRPr="0007499F">
              <w:t>’</w:t>
            </w:r>
            <w:r w:rsidRPr="0007499F">
              <w:t>ħiliet kruċjali għat-tranżizzjoni diġitali u dik ekoloġika.</w:t>
            </w:r>
          </w:p>
        </w:tc>
      </w:tr>
    </w:tbl>
    <w:p w14:paraId="56F6F845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B9F476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883408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184</w:t>
      </w:r>
      <w:r w:rsidRPr="0007499F">
        <w:rPr>
          <w:rStyle w:val="HideTWBExt"/>
          <w:color w:val="auto"/>
        </w:rPr>
        <w:t>&lt;/NumAmB&gt;</w:t>
      </w:r>
    </w:p>
    <w:p w14:paraId="2E4FCD3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Valérie Devaux, Grégory Allione, Laurence Farreng, Hristo Petrov, Irena Joveva, Brigitte van den Berg</w:t>
      </w:r>
      <w:r w:rsidRPr="0007499F">
        <w:rPr>
          <w:rStyle w:val="HideTWBExt"/>
          <w:b w:val="0"/>
          <w:color w:val="auto"/>
        </w:rPr>
        <w:t>&lt;/Members&gt;</w:t>
      </w:r>
    </w:p>
    <w:p w14:paraId="4680A41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02358B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70F99A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4473E0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6A3D0" w14:textId="77777777" w:rsidR="00605BEB" w:rsidRPr="0007499F" w:rsidRDefault="00605BEB" w:rsidP="004A4BA2"/>
        </w:tc>
      </w:tr>
      <w:tr w:rsidR="000B37F5" w:rsidRPr="0007499F" w14:paraId="3835C62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44A3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11E5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47371E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F71C8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CAE31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 xml:space="preserve">koperazzjoni mal-industrija, materjali aġġornati tat-taħriġ, previżjonijiet u monitoraġġ dwar is-sitwazzjoni tal-gradwati, taħriġ tal-edukaturi, validazzjoni tal-eżiti tal-apprendiment, u rikonoxximent tal-kwalifiki. </w:t>
            </w:r>
            <w:r w:rsidRPr="0007499F">
              <w:rPr>
                <w:b/>
                <w:bCs/>
                <w:i/>
                <w:iCs/>
              </w:rPr>
              <w:t>Peress li l-parteċipazzjoni fis-suq tax-xogħol hija ferm aktar baxxa fost il-persuni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 meta mqabbla ma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dawk mingħajr diżabbiltà, il-FSE jenħtieġ li jintuża għall-iżvilupp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garanzija tal-impjiegi u tal-ħiliet iffinanzjata mill-UE għall-persuni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diżabbiltà, mingħajr restrizzjonijiet tal-età, li tispira ruħha minn inizjattivi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suċċess bħall-Garanzija għaż-Żgħażagħ, bl-għan li tiżdied il-parteċipazzjoni tal-persuni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 fis-suq tax-xogħol miftuħ u jiġi ffaċilitat l-aċċess għall-impjiegi, it-taħriġ u l-edukazzjoni ulterjuri.</w:t>
            </w:r>
          </w:p>
        </w:tc>
      </w:tr>
    </w:tbl>
    <w:p w14:paraId="1BE5B58A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67223F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3DA4A0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185</w:t>
      </w:r>
      <w:r w:rsidRPr="0007499F">
        <w:rPr>
          <w:rStyle w:val="HideTWBExt"/>
          <w:color w:val="auto"/>
        </w:rPr>
        <w:t>&lt;/NumAmB&gt;</w:t>
      </w:r>
    </w:p>
    <w:p w14:paraId="1856576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43636C5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841589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DEFADA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1B6283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4FC76" w14:textId="77777777" w:rsidR="00605BEB" w:rsidRPr="0007499F" w:rsidRDefault="00605BEB" w:rsidP="004A4BA2"/>
        </w:tc>
      </w:tr>
      <w:tr w:rsidR="000B37F5" w:rsidRPr="0007499F" w14:paraId="45997FD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093C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2FB8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68A461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AC568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4003E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</w:t>
            </w:r>
            <w:r w:rsidRPr="0007499F">
              <w:rPr>
                <w:b/>
                <w:bCs/>
                <w:i/>
                <w:iCs/>
              </w:rPr>
              <w:t xml:space="preserve">professjonali, fil-livelli kollha, inkluż fil-livell terzjarju, </w:t>
            </w:r>
            <w:r w:rsidRPr="0007499F">
              <w:t>u l-kisba ta</w:t>
            </w:r>
            <w:r w:rsidR="00D6590C" w:rsidRPr="0007499F">
              <w:t>’</w:t>
            </w:r>
            <w:r w:rsidRPr="0007499F">
              <w:t xml:space="preserve"> ħiliet tul il-ħajja</w:t>
            </w:r>
            <w:r w:rsidRPr="0007499F">
              <w:rPr>
                <w:b/>
                <w:bCs/>
                <w:i/>
                <w:iCs/>
              </w:rPr>
              <w:t>, filwaqt li jirrikonoxxi l-apprendiment tul il-ħajja bħala lieva essenzjali tal-ekwità u jippromwovi l-parteċipazzjoni sħiħa tan-nisa fil-perkorsi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tiġdid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titjib tal-ħiliet.</w:t>
            </w:r>
            <w:r w:rsidRPr="0007499F">
              <w:t xml:space="preserve"> B</w:t>
            </w:r>
            <w:r w:rsidR="00D6590C" w:rsidRPr="0007499F">
              <w:t>’</w:t>
            </w:r>
            <w:r w:rsidRPr="0007499F">
              <w:t xml:space="preserve">mod partikolari, il-FSE jenħtieġ li jgħin fil-progressjoni fl-edukazzjoni u t-taħriġ u t-tranżizzjoni </w:t>
            </w:r>
            <w:r w:rsidRPr="0007499F">
              <w:rPr>
                <w:b/>
                <w:bCs/>
                <w:i/>
                <w:iCs/>
              </w:rPr>
              <w:t xml:space="preserve">mil-livell sekondarju għal dak terzjarju tal-edukazzjoni u </w:t>
            </w:r>
            <w:r w:rsidRPr="0007499F">
              <w:t>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inkluż dawk tal-livell terzjarju bbażati fuq mudelli doppji</w:t>
            </w:r>
            <w:r w:rsidRPr="0007499F">
              <w:t>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</w:tr>
    </w:tbl>
    <w:p w14:paraId="01AF5B57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3F4FC59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25AFE8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186</w:t>
      </w:r>
      <w:r w:rsidRPr="0007499F">
        <w:rPr>
          <w:rStyle w:val="HideTWBExt"/>
          <w:color w:val="auto"/>
        </w:rPr>
        <w:t>&lt;/NumAmB&gt;</w:t>
      </w:r>
    </w:p>
    <w:p w14:paraId="27E464E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7FFED6B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E810A0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76B2BB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9E8955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94F6C" w14:textId="77777777" w:rsidR="00605BEB" w:rsidRPr="0007499F" w:rsidRDefault="00605BEB" w:rsidP="004A4BA2"/>
        </w:tc>
      </w:tr>
      <w:tr w:rsidR="000B37F5" w:rsidRPr="0007499F" w14:paraId="7932C72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5D97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3655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55985F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E8D71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apprendiment</w:t>
            </w:r>
            <w:r w:rsidRPr="0007499F">
              <w:t xml:space="preserve">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4E81D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 xml:space="preserve">taħriġ </w:t>
            </w:r>
            <w:r w:rsidRPr="0007499F">
              <w:t>imsejjes fuq ix-xogħol</w:t>
            </w:r>
            <w:r w:rsidRPr="0007499F">
              <w:rPr>
                <w:b/>
                <w:bCs/>
                <w:i/>
                <w:iCs/>
              </w:rPr>
              <w:t>, traineeships, sistemi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edukazzjoni doppja ppruvati li jikkombinaw it-tagħlim u l-esperjenza tax-xogħol, edukazzjoni vokazzjonali, apprendiment imsejjes fuq ix-xogħol</w:t>
            </w:r>
            <w:r w:rsidRPr="0007499F">
              <w:t xml:space="preserve"> u apprendistati, iggwidar tul il-ħajja, antiċipazzjoni tal-ħiliet b</w:t>
            </w:r>
            <w:r w:rsidR="00D6590C" w:rsidRPr="0007499F">
              <w:t>’</w:t>
            </w:r>
            <w:r w:rsidRPr="0007499F">
              <w:t xml:space="preserve">koperazzjoni mal-industrija, materjali aġġornati tat-taħriġ, previżjonijiet u monitoraġġ dwar is-sitwazzjoni tal-gradwati, taħriġ tal-edukaturi, validazzjoni tal-eżiti tal-apprendiment, u rikonoxximent tal-kwalifiki. </w:t>
            </w:r>
            <w:r w:rsidRPr="0007499F">
              <w:rPr>
                <w:b/>
                <w:i/>
              </w:rPr>
              <w:t>Il-FSE jenħtieġ li jappoġġa wkoll l-intraprenditorija u l-iżvilupp tal-mikrointrapriżi bħala perkorsi għall-integrazzjoni fis-suq tax-xogħol u l-inklużjoni ekonomika.</w:t>
            </w:r>
          </w:p>
        </w:tc>
      </w:tr>
    </w:tbl>
    <w:p w14:paraId="3676128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AB09F4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4DC2EE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187</w:t>
      </w:r>
      <w:r w:rsidRPr="0007499F">
        <w:rPr>
          <w:rStyle w:val="HideTWBExt"/>
          <w:color w:val="auto"/>
        </w:rPr>
        <w:t>&lt;/NumAmB&gt;</w:t>
      </w:r>
    </w:p>
    <w:p w14:paraId="5E003D4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Grégory Allione, Valérie Devaux, Laurence Farreng, Hristo Petrov</w:t>
      </w:r>
      <w:r w:rsidRPr="0007499F">
        <w:rPr>
          <w:rStyle w:val="HideTWBExt"/>
          <w:b w:val="0"/>
          <w:color w:val="auto"/>
        </w:rPr>
        <w:t>&lt;/Members&gt;</w:t>
      </w:r>
    </w:p>
    <w:p w14:paraId="4A3B426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E6E538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9888A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BACE33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0DD77" w14:textId="77777777" w:rsidR="00605BEB" w:rsidRPr="0007499F" w:rsidRDefault="00605BEB" w:rsidP="004A4BA2"/>
        </w:tc>
      </w:tr>
      <w:tr w:rsidR="000B37F5" w:rsidRPr="0007499F" w14:paraId="4C530B9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68029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F9F6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A17371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032D0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A2DAE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 xml:space="preserve">koperazzjoni mal-industrija, materjali aġġornati tat-taħriġ, previżjonijiet u monitoraġġ dwar is-sitwazzjoni tal-gradwati, taħriġ tal-edukaturi, validazzjoni tal-eżiti tal-apprendiment, u rikonoxximent tal-kwalifiki. </w:t>
            </w:r>
            <w:r w:rsidRPr="0007499F">
              <w:rPr>
                <w:b/>
                <w:bCs/>
                <w:i/>
                <w:iCs/>
              </w:rPr>
              <w:t>Il-FSE jenħtieġ li jappoġġa wkoll l-iżvilupp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perkorsi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taħriġ vokazzjonali u tekniku fl-oqsma tal-protezzjoni ċivili, il-ġestjoni tad-diżastri, il-loġistika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emerġenza u s-servizzi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salvataġġ.</w:t>
            </w:r>
          </w:p>
        </w:tc>
      </w:tr>
    </w:tbl>
    <w:p w14:paraId="77A84C42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E826BF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C74196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188</w:t>
      </w:r>
      <w:r w:rsidRPr="0007499F">
        <w:rPr>
          <w:rStyle w:val="HideTWBExt"/>
          <w:color w:val="auto"/>
        </w:rPr>
        <w:t>&lt;/NumAmB&gt;</w:t>
      </w:r>
    </w:p>
    <w:p w14:paraId="4CFE586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54917FA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CDAA0D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A58AE3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5C221F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08604" w14:textId="77777777" w:rsidR="00605BEB" w:rsidRPr="0007499F" w:rsidRDefault="00605BEB" w:rsidP="004A4BA2"/>
        </w:tc>
      </w:tr>
      <w:tr w:rsidR="000B37F5" w:rsidRPr="0007499F" w14:paraId="7F7A4BE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EAC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3C8C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8D043B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E3C54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 xml:space="preserve">mod partikolari, il-FSE jenħtieġ </w:t>
            </w:r>
            <w:r w:rsidRPr="0007499F">
              <w:lastRenderedPageBreak/>
              <w:t>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</w:t>
            </w:r>
            <w:r w:rsidRPr="0007499F">
              <w:rPr>
                <w:b/>
                <w:bCs/>
                <w:i/>
                <w:iCs/>
              </w:rPr>
              <w:t>, u</w:t>
            </w:r>
            <w:r w:rsidRPr="0007499F">
              <w:t xml:space="preserve">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D158B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 xml:space="preserve">mod partikolari, il-FSE jenħtieġ </w:t>
            </w:r>
            <w:r w:rsidRPr="0007499F">
              <w:lastRenderedPageBreak/>
              <w:t xml:space="preserve">li jgħin fil-progressjoni fl-edukazzjoni u t-taħriġ u t-tranżizzjoni għax-xogħol, jappoġġa </w:t>
            </w:r>
            <w:r w:rsidRPr="0007499F">
              <w:rPr>
                <w:b/>
                <w:bCs/>
                <w:i/>
                <w:iCs/>
              </w:rPr>
              <w:t xml:space="preserve">l-VET u </w:t>
            </w:r>
            <w:r w:rsidRPr="0007499F">
              <w:t>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</w:t>
            </w:r>
            <w:r w:rsidRPr="0007499F">
              <w:rPr>
                <w:b/>
                <w:bCs/>
                <w:i/>
                <w:iCs/>
              </w:rPr>
              <w:t xml:space="preserve">mentoraġġ, </w:t>
            </w:r>
            <w:r w:rsidRPr="0007499F">
              <w:t>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</w:t>
            </w:r>
            <w:r w:rsidRPr="0007499F">
              <w:rPr>
                <w:b/>
                <w:bCs/>
                <w:i/>
                <w:iCs/>
              </w:rPr>
              <w:t xml:space="preserve">, inkluż l-apprendiment mhux formali u informali kif ukoll </w:t>
            </w:r>
            <w:r w:rsidRPr="0007499F">
              <w:t xml:space="preserve">rikonoxximent </w:t>
            </w:r>
            <w:r w:rsidRPr="0007499F">
              <w:rPr>
                <w:b/>
                <w:bCs/>
                <w:i/>
                <w:iCs/>
              </w:rPr>
              <w:t>u portabbiltà</w:t>
            </w:r>
            <w:r w:rsidRPr="0007499F">
              <w:t xml:space="preserve"> tal-kwalifiki </w:t>
            </w:r>
            <w:r w:rsidRPr="0007499F">
              <w:rPr>
                <w:b/>
                <w:bCs/>
                <w:i/>
                <w:iCs/>
              </w:rPr>
              <w:t>akkademiċi u vokazzjonali</w:t>
            </w:r>
            <w:r w:rsidRPr="0007499F">
              <w:t>.</w:t>
            </w:r>
          </w:p>
        </w:tc>
      </w:tr>
    </w:tbl>
    <w:p w14:paraId="48C2DBF6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67D385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CE768D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189</w:t>
      </w:r>
      <w:r w:rsidRPr="0007499F">
        <w:rPr>
          <w:rStyle w:val="HideTWBExt"/>
          <w:color w:val="auto"/>
        </w:rPr>
        <w:t>&lt;/NumAmB&gt;</w:t>
      </w:r>
    </w:p>
    <w:p w14:paraId="14AE47C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Miriam Lexmann</w:t>
      </w:r>
      <w:r w:rsidRPr="0007499F">
        <w:rPr>
          <w:rStyle w:val="HideTWBExt"/>
          <w:b w:val="0"/>
          <w:color w:val="auto"/>
        </w:rPr>
        <w:t>&lt;/Members&gt;</w:t>
      </w:r>
    </w:p>
    <w:p w14:paraId="7D04ECF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104B99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D50D6A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ABA00E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7CE16" w14:textId="77777777" w:rsidR="00605BEB" w:rsidRPr="0007499F" w:rsidRDefault="00605BEB" w:rsidP="004A4BA2"/>
        </w:tc>
      </w:tr>
      <w:tr w:rsidR="000B37F5" w:rsidRPr="0007499F" w14:paraId="0561DC8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2634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6A8A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7C5BA8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6CFB0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 xml:space="preserve">dawn l-oqsma. </w:t>
            </w:r>
            <w:r w:rsidRPr="0007499F">
              <w:lastRenderedPageBreak/>
              <w:t>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A4AD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 xml:space="preserve">dawn l-oqsma. </w:t>
            </w:r>
            <w:r w:rsidRPr="0007499F">
              <w:lastRenderedPageBreak/>
              <w:t>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 xml:space="preserve">koperazzjoni mal-industrija, materjali aġġornati tat-taħriġ, previżjonijiet u monitoraġġ dwar is-sitwazzjoni tal-gradwati, taħriġ tal-edukaturi, validazzjoni tal-eżiti tal-apprendiment, u rikonoxximent tal-kwalifiki </w:t>
            </w:r>
            <w:r w:rsidRPr="0007499F">
              <w:rPr>
                <w:b/>
                <w:bCs/>
                <w:i/>
                <w:iCs/>
              </w:rPr>
              <w:t>u l-ħiliet inklużi dawk miksuba minn apprendiment informali u mhux formali</w:t>
            </w:r>
            <w:r w:rsidRPr="0007499F">
              <w:t>.</w:t>
            </w:r>
          </w:p>
        </w:tc>
      </w:tr>
    </w:tbl>
    <w:p w14:paraId="57927FA6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A37E7A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DBE140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190</w:t>
      </w:r>
      <w:r w:rsidRPr="0007499F">
        <w:rPr>
          <w:rStyle w:val="HideTWBExt"/>
          <w:color w:val="auto"/>
        </w:rPr>
        <w:t>&lt;/NumAmB&gt;</w:t>
      </w:r>
    </w:p>
    <w:p w14:paraId="4012689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1D4451B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0FF849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58D732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9D64DA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7C67B" w14:textId="77777777" w:rsidR="00605BEB" w:rsidRPr="0007499F" w:rsidRDefault="00605BEB" w:rsidP="004A4BA2"/>
        </w:tc>
      </w:tr>
      <w:tr w:rsidR="000B37F5" w:rsidRPr="0007499F" w14:paraId="6583CAD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EBC6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E1A4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9B52B0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AB11F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</w:t>
            </w:r>
            <w:r w:rsidRPr="0007499F">
              <w:lastRenderedPageBreak/>
              <w:t>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99927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 xml:space="preserve">mod partikolari, il-FSE jenħtieġ li jgħin fil-progressjoni fl-edukazzjoni u t-taħriġ u t-tranżizzjoni għax-xogħol, jappoġġa </w:t>
            </w:r>
            <w:r w:rsidRPr="0007499F">
              <w:rPr>
                <w:b/>
                <w:bCs/>
                <w:i/>
                <w:iCs/>
              </w:rPr>
              <w:t xml:space="preserve">l-VET u </w:t>
            </w:r>
            <w:r w:rsidRPr="0007499F">
              <w:t>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 xml:space="preserve">koperazzjoni mal-industrija, materjali aġġornati tat-taħriġ, previżjonijiet u monitoraġġ dwar is-sitwazzjoni tal-gradwati, taħriġ tal-edukaturi, validazzjoni tal-eżiti tal-apprendiment, u rikonoxximent </w:t>
            </w:r>
            <w:r w:rsidRPr="0007499F">
              <w:rPr>
                <w:b/>
                <w:bCs/>
                <w:i/>
                <w:iCs/>
              </w:rPr>
              <w:lastRenderedPageBreak/>
              <w:t>u portabbiltà</w:t>
            </w:r>
            <w:r w:rsidRPr="0007499F">
              <w:t xml:space="preserve"> tal-kwalifiki </w:t>
            </w:r>
            <w:r w:rsidRPr="0007499F">
              <w:rPr>
                <w:b/>
                <w:bCs/>
                <w:i/>
                <w:iCs/>
              </w:rPr>
              <w:t>akkademiċi u vokazzjonali</w:t>
            </w:r>
            <w:r w:rsidRPr="0007499F">
              <w:t>.</w:t>
            </w:r>
          </w:p>
        </w:tc>
      </w:tr>
    </w:tbl>
    <w:p w14:paraId="6641B9A3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27B7E3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6A6530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191</w:t>
      </w:r>
      <w:r w:rsidRPr="0007499F">
        <w:rPr>
          <w:rStyle w:val="HideTWBExt"/>
          <w:color w:val="auto"/>
        </w:rPr>
        <w:t>&lt;/NumAmB&gt;</w:t>
      </w:r>
    </w:p>
    <w:p w14:paraId="45CB48B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22B0C4C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279161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A52A6B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08495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1787E" w14:textId="77777777" w:rsidR="00605BEB" w:rsidRPr="0007499F" w:rsidRDefault="00605BEB" w:rsidP="004A4BA2"/>
        </w:tc>
      </w:tr>
      <w:tr w:rsidR="000B37F5" w:rsidRPr="0007499F" w14:paraId="443999E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2B16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D711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108ED7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17B52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i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4DB2C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i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tul il-ħajja. B</w:t>
            </w:r>
            <w:r w:rsidR="00D6590C" w:rsidRPr="0007499F">
              <w:t>’</w:t>
            </w:r>
            <w:r w:rsidRPr="0007499F">
              <w:t>mod partikolari, il-FSE jenħtieġ li jgħin fil-progressjoni fl-edukazzjoni u t-taħriġ</w:t>
            </w:r>
            <w:r w:rsidRPr="0007499F">
              <w:rPr>
                <w:b/>
                <w:i/>
              </w:rPr>
              <w:t>, inkluża l-edukazzjoni għall-adulti,</w:t>
            </w:r>
            <w:r w:rsidRPr="0007499F">
              <w:t xml:space="preserve"> u t-tranżizzjoni għax-xogħol, jappoġġa l-apprendiment tul il-ħajja, inkluż l-apprendiment formali, mhux formali u informali li jseħħ fl-istadji kollha tal-ħajja u l-impjegabbiltà, u jikkontribwixxi għall-kompetittività u l-innovazzjoni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>koperazzjoni mal-industrija, materjali aġġornati tat-taħriġ, previżjonijiet u monitoraġġ dwar is-sitwazzjoni tal-gradwati, taħriġ tal-edukaturi, validazzjoni tal-eżiti tal-apprendiment, u rikonoxximent tal-kwalifiki.</w:t>
            </w:r>
          </w:p>
        </w:tc>
      </w:tr>
    </w:tbl>
    <w:p w14:paraId="3E8BD1B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14F841C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2FF436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192</w:t>
      </w:r>
      <w:r w:rsidRPr="0007499F">
        <w:rPr>
          <w:rStyle w:val="HideTWBExt"/>
          <w:color w:val="auto"/>
        </w:rPr>
        <w:t>&lt;/NumAmB&gt;</w:t>
      </w:r>
    </w:p>
    <w:p w14:paraId="65C9D2C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</w:t>
      </w:r>
      <w:r w:rsidRPr="0007499F">
        <w:rPr>
          <w:rStyle w:val="HideTWBExt"/>
          <w:b w:val="0"/>
          <w:color w:val="auto"/>
        </w:rPr>
        <w:t>&lt;/Members&gt;</w:t>
      </w:r>
    </w:p>
    <w:p w14:paraId="0AA73E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D14E50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5A215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&lt;Article&gt;</w:t>
      </w:r>
      <w:r w:rsidRPr="0007499F">
        <w:t>Premessa 14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6CDF10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1B949" w14:textId="77777777" w:rsidR="00605BEB" w:rsidRPr="0007499F" w:rsidRDefault="00605BEB" w:rsidP="004A4BA2"/>
        </w:tc>
      </w:tr>
      <w:tr w:rsidR="000B37F5" w:rsidRPr="0007499F" w14:paraId="6A9A218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536C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3F71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25D321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58738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 </w:t>
            </w:r>
            <w:r w:rsidRPr="0007499F">
              <w:rPr>
                <w:b/>
                <w:bCs/>
                <w:i/>
                <w:iCs/>
              </w:rPr>
              <w:t>tul il-ħajja</w:t>
            </w:r>
            <w:r w:rsidRPr="0007499F">
              <w:t>. B</w:t>
            </w:r>
            <w:r w:rsidR="00D6590C" w:rsidRPr="0007499F">
              <w:t>’</w:t>
            </w:r>
            <w:r w:rsidRPr="0007499F">
              <w:t xml:space="preserve">mod partikolari, il-FSE jenħtieġ li jgħin fil-progressjoni fl-edukazzjoni u t-taħriġ u t-tranżizzjoni għax-xogħol, jappoġġa l-apprendiment </w:t>
            </w:r>
            <w:r w:rsidRPr="0007499F">
              <w:rPr>
                <w:b/>
                <w:bCs/>
                <w:i/>
                <w:iCs/>
              </w:rPr>
              <w:t>tul il-ħajja</w:t>
            </w:r>
            <w:r w:rsidRPr="0007499F">
              <w:t xml:space="preserve">, inkluż l-apprendiment formali, mhux formali u informali li jseħħ fl-istadji kollha tal-ħajja u l-impjegabbiltà, u jikkontribwixxi </w:t>
            </w:r>
            <w:r w:rsidRPr="0007499F">
              <w:rPr>
                <w:b/>
                <w:bCs/>
                <w:i/>
                <w:iCs/>
              </w:rPr>
              <w:t>għall-kompetittività u l-innovazzjoni</w:t>
            </w:r>
            <w:r w:rsidRPr="0007499F">
              <w:t xml:space="preserve">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 xml:space="preserve">koperazzjoni </w:t>
            </w:r>
            <w:r w:rsidRPr="0007499F">
              <w:rPr>
                <w:b/>
                <w:bCs/>
                <w:i/>
                <w:iCs/>
              </w:rPr>
              <w:t>mal-industrija</w:t>
            </w:r>
            <w:r w:rsidRPr="0007499F">
              <w:t>, materjali aġġornati tat-taħriġ, previżjonijiet u monitoraġġ dwar is-sitwazzjoni tal-gradwati, taħriġ tal-edukaturi, validazzjoni tal-eżiti tal-apprendiment, u rikonoxximent tal-kwalifiki.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15241" w14:textId="77777777" w:rsidR="00605BEB" w:rsidRPr="0007499F" w:rsidRDefault="00605BEB" w:rsidP="004A4BA2">
            <w:pPr>
              <w:pStyle w:val="Normal6a"/>
            </w:pPr>
            <w:r w:rsidRPr="0007499F">
              <w:t>(14)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jtejjeb il-provvista ta</w:t>
            </w:r>
            <w:r w:rsidR="00D6590C" w:rsidRPr="0007499F">
              <w:t>’</w:t>
            </w:r>
            <w:r w:rsidRPr="0007499F">
              <w:t xml:space="preserve"> ħaddiema u jtejjeb l-edukazzjoni u t-taħriġ u l-kisba ta</w:t>
            </w:r>
            <w:r w:rsidR="00D6590C" w:rsidRPr="0007499F">
              <w:t>’</w:t>
            </w:r>
            <w:r w:rsidRPr="0007499F">
              <w:t xml:space="preserve"> ħiliet. B</w:t>
            </w:r>
            <w:r w:rsidR="00D6590C" w:rsidRPr="0007499F">
              <w:t>’</w:t>
            </w:r>
            <w:r w:rsidRPr="0007499F">
              <w:t xml:space="preserve">mod partikolari, il-FSE jenħtieġ li jgħin fil-progressjoni fl-edukazzjoni u t-taħriġ u t-tranżizzjoni għax-xogħol, jappoġġa l-apprendiment, inkluż l-apprendiment formali, mhux formali u informali li jseħħ fl-istadji kollha tal-ħajja u l-impjegabbiltà, u jikkontribwixxi </w:t>
            </w:r>
            <w:r w:rsidRPr="0007499F">
              <w:rPr>
                <w:b/>
                <w:bCs/>
                <w:i/>
                <w:iCs/>
              </w:rPr>
              <w:t>għall-innovazzjoni</w:t>
            </w:r>
            <w:r w:rsidRPr="0007499F">
              <w:t xml:space="preserve"> soċjetali u ekonomika billi jappoġġa inizjattivi skalabbli u sostenibbli f</w:t>
            </w:r>
            <w:r w:rsidR="00D6590C" w:rsidRPr="0007499F">
              <w:t>’</w:t>
            </w:r>
            <w:r w:rsidRPr="0007499F">
              <w:t>dawn l-oqsma. Dan jista</w:t>
            </w:r>
            <w:r w:rsidR="00D6590C" w:rsidRPr="0007499F">
              <w:t>’</w:t>
            </w:r>
            <w:r w:rsidRPr="0007499F">
              <w:t xml:space="preserve"> jinkiseb pereżempju permezz ta</w:t>
            </w:r>
            <w:r w:rsidR="00D6590C" w:rsidRPr="0007499F">
              <w:t>’</w:t>
            </w:r>
            <w:r w:rsidRPr="0007499F">
              <w:t xml:space="preserve"> apprendiment imsejjes fuq ix-xogħol u apprendistati, iggwidar tul il-ħajja, antiċipazzjoni tal-ħiliet b</w:t>
            </w:r>
            <w:r w:rsidR="00D6590C" w:rsidRPr="0007499F">
              <w:t>’</w:t>
            </w:r>
            <w:r w:rsidRPr="0007499F">
              <w:t xml:space="preserve">koperazzjoni </w:t>
            </w:r>
            <w:r w:rsidRPr="0007499F">
              <w:rPr>
                <w:b/>
                <w:bCs/>
                <w:i/>
                <w:iCs/>
              </w:rPr>
              <w:t>mas-sħab soċjali</w:t>
            </w:r>
            <w:r w:rsidRPr="0007499F">
              <w:t>, materjali aġġornati tat-taħriġ, previżjonijiet u monitoraġġ dwar is-sitwazzjoni tal-gradwati, taħriġ tal-edukaturi, validazzjoni tal-eżiti tal-apprendiment, u rikonoxximent tal-kwalifiki.</w:t>
            </w:r>
          </w:p>
        </w:tc>
      </w:tr>
    </w:tbl>
    <w:p w14:paraId="5C57C28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DCF4A0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458C2B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193</w:t>
      </w:r>
      <w:r w:rsidRPr="0007499F">
        <w:rPr>
          <w:rStyle w:val="HideTWBExt"/>
          <w:color w:val="auto"/>
        </w:rPr>
        <w:t>&lt;/NumAmB&gt;</w:t>
      </w:r>
    </w:p>
    <w:p w14:paraId="5C32D9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25C330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C296AF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BF9108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BEEFDE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B9E26" w14:textId="77777777" w:rsidR="00605BEB" w:rsidRPr="0007499F" w:rsidRDefault="00605BEB" w:rsidP="004A4BA2"/>
        </w:tc>
      </w:tr>
      <w:tr w:rsidR="000B37F5" w:rsidRPr="0007499F" w14:paraId="2288FCD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0836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DEEA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7C4796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7C5B3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853D2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(14a)</w:t>
            </w:r>
            <w:r w:rsidRPr="0007499F">
              <w:tab/>
            </w:r>
            <w:r w:rsidRPr="0007499F">
              <w:rPr>
                <w:b/>
                <w:i/>
              </w:rPr>
              <w:t>It-tisħiħ tal-perkorsi tal-edukazzjoni terzjarja vokazzjonali jikkontribwixxi wkoll għat-tisħiħ tal-edukazzjoni u t-taħriġ vokazzjonali inizjali, filwaqt li joħloq prospetti għal progressjoni vertikali għall-gradwati vokazzjonali sekondarji. Hemm riskju li n-nuqqas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opportunitajiet għall-</w:t>
            </w:r>
            <w:r w:rsidRPr="0007499F">
              <w:rPr>
                <w:b/>
                <w:i/>
              </w:rPr>
              <w:lastRenderedPageBreak/>
              <w:t>edukazzjoni terzjarja vokazzjonali jipperpetwa l-perċezzjoni tal-edukazzjoni u t-taħriġ vokazzjonali bħala perkors finali, u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hekk inaqqas l-attraenza tiegħu għaż-żgħażagħ u l-familji.</w:t>
            </w:r>
          </w:p>
        </w:tc>
      </w:tr>
    </w:tbl>
    <w:p w14:paraId="57733824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7A3DAC5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B09A20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194</w:t>
      </w:r>
      <w:r w:rsidRPr="0007499F">
        <w:rPr>
          <w:rStyle w:val="HideTWBExt"/>
          <w:color w:val="auto"/>
        </w:rPr>
        <w:t>&lt;/NumAmB&gt;</w:t>
      </w:r>
    </w:p>
    <w:p w14:paraId="2B9AD71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6E3B602E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76E5AD1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42DFFE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3BE415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C2B6A7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C8D74" w14:textId="77777777" w:rsidR="00605BEB" w:rsidRPr="0007499F" w:rsidRDefault="00605BEB" w:rsidP="004A4BA2"/>
        </w:tc>
      </w:tr>
      <w:tr w:rsidR="000B37F5" w:rsidRPr="0007499F" w14:paraId="778FC01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24F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3CC4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62E2F0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A04F4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CFE8D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(14a)</w:t>
            </w:r>
            <w:r w:rsidRPr="0007499F">
              <w:tab/>
            </w:r>
            <w:r w:rsidRPr="0007499F">
              <w:rPr>
                <w:b/>
                <w:i/>
              </w:rPr>
              <w:t>Sabiex tiġi żgurata tranżizzjoni olisika u integrata mit-taħriġ għax-xogħol, jenħtieġ li jiġi rikonoxxut li l-“kompetenzi ewlenin” jinkludu l-għarfien, il-ħiliet u l-attitudnijiet li kull individwu jeħtieġ għas-sodisfazzjon personali, l-impjegabbiltà u l-inklużjoni soċjali. Il-“validazzjoni” jenħtieġ li tinkludi rikonoxximent tal-eżiti tal-apprendiment miksuba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ambjent formali, mhux formali jew informali, u tali proċess jenħtieġ li jiġi rikonoxxut kemm fis-soċjetà kif ukoll permezz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rikonoxximent formali permezz tal-kwalifiki. </w:t>
            </w:r>
          </w:p>
        </w:tc>
      </w:tr>
    </w:tbl>
    <w:p w14:paraId="64CE13A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0D4C2D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D445FE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195</w:t>
      </w:r>
      <w:r w:rsidRPr="0007499F">
        <w:rPr>
          <w:rStyle w:val="HideTWBExt"/>
          <w:color w:val="auto"/>
        </w:rPr>
        <w:t>&lt;/NumAmB&gt;</w:t>
      </w:r>
    </w:p>
    <w:p w14:paraId="132086B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61DD449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09C54F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873EC2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14a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A29D35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79A5D" w14:textId="77777777" w:rsidR="00605BEB" w:rsidRPr="0007499F" w:rsidRDefault="00605BEB" w:rsidP="004A4BA2"/>
        </w:tc>
      </w:tr>
      <w:tr w:rsidR="000B37F5" w:rsidRPr="0007499F" w14:paraId="6528D8F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D81D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A77F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2A6B87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80402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EB086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(14a)</w:t>
            </w:r>
            <w:r w:rsidRPr="0007499F">
              <w:tab/>
            </w:r>
            <w:r w:rsidRPr="0007499F">
              <w:rPr>
                <w:b/>
                <w:i/>
              </w:rPr>
              <w:t>Il-koerenza u l-komplementarjetà tal-politika bejn il-programm Erasmus+ u l-FSE jenħtieġ li jissaħħu sabiex jiġu appoġġati l-opportunitajiet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edukazzjoni, taħriġ u apprendiment tul il-ħajja inklużivi. </w:t>
            </w:r>
          </w:p>
        </w:tc>
      </w:tr>
    </w:tbl>
    <w:p w14:paraId="40FF27B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7A253D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977553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196</w:t>
      </w:r>
      <w:r w:rsidRPr="0007499F">
        <w:rPr>
          <w:rStyle w:val="HideTWBExt"/>
          <w:color w:val="auto"/>
        </w:rPr>
        <w:t>&lt;/NumAmB&gt;</w:t>
      </w:r>
    </w:p>
    <w:p w14:paraId="020C1CD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25BADDA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CD684C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CB06B6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4762E8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46512" w14:textId="77777777" w:rsidR="00605BEB" w:rsidRPr="0007499F" w:rsidRDefault="00605BEB" w:rsidP="004A4BA2"/>
        </w:tc>
      </w:tr>
      <w:tr w:rsidR="000B37F5" w:rsidRPr="0007499F" w14:paraId="025D2E5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45D8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474A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A964F2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7DED4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 xml:space="preserve">diżabbiltà, </w:t>
            </w:r>
            <w:r w:rsidRPr="0007499F">
              <w:rPr>
                <w:b/>
                <w:bCs/>
                <w:i/>
                <w:iCs/>
              </w:rPr>
              <w:t>inkluża l-aċċessibbiltà</w:t>
            </w:r>
            <w:r w:rsidRPr="0007499F">
              <w:t>, jenħtieġ li jitqiesu fir-rigward ta</w:t>
            </w:r>
            <w:r w:rsidR="00D6590C" w:rsidRPr="0007499F">
              <w:t>’</w:t>
            </w:r>
            <w:r w:rsidRPr="0007499F">
              <w:t xml:space="preserve"> dawk </w:t>
            </w:r>
            <w:r w:rsidRPr="0007499F">
              <w:rPr>
                <w:b/>
                <w:bCs/>
                <w:i/>
                <w:iCs/>
              </w:rPr>
              <w:t>is-servizzi</w:t>
            </w:r>
            <w:r w:rsidRPr="0007499F">
              <w:t xml:space="preserve"> kif ukoll </w:t>
            </w:r>
            <w:r w:rsidRPr="0007499F">
              <w:rPr>
                <w:b/>
                <w:bCs/>
                <w:i/>
                <w:iCs/>
              </w:rPr>
              <w:t>fir-rigward tal-għajxien</w:t>
            </w:r>
            <w:r w:rsidRPr="0007499F">
              <w:t xml:space="preserve"> indipendenti. </w:t>
            </w:r>
            <w:r w:rsidRPr="0007499F">
              <w:rPr>
                <w:b/>
                <w:bCs/>
                <w:i/>
                <w:iCs/>
              </w:rPr>
              <w:t>L-</w:t>
            </w:r>
            <w:r w:rsidRPr="0007499F">
              <w:rPr>
                <w:b/>
                <w:bCs/>
                <w:i/>
                <w:iCs/>
              </w:rPr>
              <w:lastRenderedPageBreak/>
              <w:t>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C445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i/>
              </w:rPr>
              <w:t>Sabiex jiġi indirizzat il-livell persistentement għoli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faqar fost it-tfal fl-Unjoni, u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mal-prinċipju 11 tal-Pilastru Ewropew tad-Drittijiet Soċjali, li jiddikjara li t-tfal għandhom id-dritt għall-protezzjoni mill-faqar u li t-tfal minn sfondi żvantaġġati għandhom id-dritt għal miżuri speċifiċi biex jittejbu l-opportunitajiet indaqs, jenħtieġ li l-Istati Membri jimplimentaw il-Garanzija għat-Tfal. Il-Garanzija għat-Tfal għandha baġit dedikat. Dak il-baġit iddedikat jenħtieġ li jkun stabbli, prevedibbli u delimitat, u jenħtieġ li ma jissostitwix jew ma jnaqqasx investimenti oħra tal-FSE li jindirizzaw l-inklużjoni soċjali, l-aċċess għal servizzi essenzjali u l-ġlieda kontra l-faqar.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</w:t>
            </w:r>
            <w:r w:rsidRPr="0007499F">
              <w:lastRenderedPageBreak/>
              <w:t>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inklużiva</w:t>
            </w:r>
            <w:r w:rsidRPr="0007499F">
              <w:t xml:space="preserve">, it-taħriġ, </w:t>
            </w:r>
            <w:r w:rsidRPr="0007499F">
              <w:rPr>
                <w:b/>
                <w:bCs/>
                <w:i/>
                <w:iCs/>
              </w:rPr>
              <w:t xml:space="preserve">il-koresponsabbiltà għall-bilanċ bejn ix-xogħol u l-ħajja privata </w:t>
            </w:r>
            <w:r w:rsidRPr="0007499F">
              <w:t>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mal-obbligi tal-UE u tal-Istati Membri skont il-Konvenzjoni tan-NU dwar id-Drittijiet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Diżabbiltà, </w:t>
            </w:r>
            <w:r w:rsidRPr="0007499F">
              <w:t>il-ħtiġijiet speċifiċi tal-persuni b</w:t>
            </w:r>
            <w:r w:rsidR="00D6590C" w:rsidRPr="0007499F">
              <w:t>’</w:t>
            </w:r>
            <w:r w:rsidRPr="0007499F">
              <w:t xml:space="preserve">diżabbiltà </w:t>
            </w:r>
            <w:r w:rsidRPr="0007499F">
              <w:rPr>
                <w:b/>
                <w:bCs/>
                <w:i/>
                <w:iCs/>
              </w:rPr>
              <w:t>jenħtieġ li jiġu indirizzati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azzjonijiet iffinanzjati mill-FSE.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Il-finanzjament jenħtieġ li jintuża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biex tittejjeb l-inklużjoni tal-aċċessibbiltà</w:t>
            </w:r>
            <w:r w:rsidRPr="0007499F">
              <w:t xml:space="preserve">,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mar-rekwiżiti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aċċessibbiltà armonizzati tal-UE</w:t>
            </w:r>
            <w:r w:rsidRPr="0007499F">
              <w:t>, jenħtieġ li jitqiesu fir-rigward ta</w:t>
            </w:r>
            <w:r w:rsidR="00D6590C" w:rsidRPr="0007499F">
              <w:t>’</w:t>
            </w:r>
            <w:r w:rsidRPr="0007499F">
              <w:t xml:space="preserve"> dawk </w:t>
            </w:r>
            <w:r w:rsidRPr="0007499F">
              <w:rPr>
                <w:b/>
                <w:bCs/>
                <w:i/>
                <w:iCs/>
              </w:rPr>
              <w:t>u jittejjeb l-aċċess għas-servizzi,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l-edukazzjoni inklużiva, l-impjiegi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fis-suq tax-xogħol miftuħ, </w:t>
            </w:r>
            <w:r w:rsidRPr="0007499F">
              <w:t xml:space="preserve">kif ukoll </w:t>
            </w:r>
            <w:r w:rsidRPr="0007499F">
              <w:rPr>
                <w:b/>
                <w:bCs/>
                <w:i/>
                <w:iCs/>
              </w:rPr>
              <w:t xml:space="preserve">l-appoġġ għall-għaxjien </w:t>
            </w:r>
            <w:r w:rsidRPr="0007499F">
              <w:t>indipendenti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Għal dan l-għan, fir-rigward tal-għajxien indipendenti, il-FSE jenħtieġ li jintuża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mal-Gwida tal-Kummissjoni Ewropea dwar l-Għajxien Indipendenti u l-Inklużjoni fil-Komunità għal 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Diżabbiltà (2024). </w:t>
            </w:r>
            <w:r w:rsidRPr="0007499F">
              <w:rPr>
                <w:b/>
                <w:bCs/>
                <w:i/>
                <w:iCs/>
              </w:rPr>
              <w:t>Il-finanzjament jenħtieġ li jmur ukoll għat-taħriġ tal-assistenti personali, l-għalliema u l-assistenti tal-klassi, kif ukoll għall-appoġġ tal-persuni li jindukraw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informali u dawk li jindukraw il-familja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0366DEE4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C8176E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DBAED2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197</w:t>
      </w:r>
      <w:r w:rsidRPr="0007499F">
        <w:rPr>
          <w:rStyle w:val="HideTWBExt"/>
          <w:color w:val="auto"/>
        </w:rPr>
        <w:t>&lt;/NumAmB&gt;</w:t>
      </w:r>
    </w:p>
    <w:p w14:paraId="7728F9A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79FFACD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0961D6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9F2D0E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300EAA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541F9" w14:textId="77777777" w:rsidR="00605BEB" w:rsidRPr="0007499F" w:rsidRDefault="00605BEB" w:rsidP="004A4BA2"/>
        </w:tc>
      </w:tr>
      <w:tr w:rsidR="000B37F5" w:rsidRPr="0007499F" w14:paraId="1782C9A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7435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3FD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9F8CA7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FFE1E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 xml:space="preserve">diżabbiltà, inkluża l-aċċessibbiltà, jenħtieġ li </w:t>
            </w:r>
            <w:r w:rsidRPr="0007499F">
              <w:rPr>
                <w:b/>
                <w:bCs/>
                <w:i/>
                <w:iCs/>
              </w:rPr>
              <w:t>jitqiesu</w:t>
            </w:r>
            <w:r w:rsidRPr="0007499F">
              <w:t xml:space="preserve"> fir-rigward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dawk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is-servizzi</w:t>
            </w:r>
            <w:r w:rsidRPr="0007499F">
              <w:t xml:space="preserve">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47993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i/>
              </w:rPr>
              <w:t>Sabiex jiġi indirizzat il-livell persistentement għoli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faqar fost it-tfal fl-Unjoni, u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mal-Prinċipju 11 tal-Pilastru Ewropew tad-Drittijiet Soċjali, li jiddikjara li t-tfal għandhom id-dritt għall-protezzjoni mill-faqar u li t-tfal minn sfondi żvantaġġati għandhom id-dritt għal miżuri speċifiċi biex jittejbu l-opportunitajiet indaqs, jenħtieġ li l-Istati Membri jimplimentaw il-Garanzija għat-Tfal. Il-Garanzija għat-Tfal għandha baġit dedikat.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inklużiva</w:t>
            </w:r>
            <w:r w:rsidRPr="0007499F">
              <w:t>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</w:t>
            </w:r>
            <w:r w:rsidRPr="0007499F">
              <w:rPr>
                <w:b/>
                <w:bCs/>
                <w:i/>
                <w:iCs/>
              </w:rPr>
              <w:lastRenderedPageBreak/>
              <w:t>obbligi tal-UE u tal-Istati Membri skont il-Konvenzjoni tan-NU dwar id-Drittijiet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Diżabbiltà, </w:t>
            </w:r>
            <w:r w:rsidRPr="0007499F">
              <w:t>il-ħtiġijiet speċifiċi tal-persuni b</w:t>
            </w:r>
            <w:r w:rsidR="00D6590C" w:rsidRPr="0007499F">
              <w:t>’</w:t>
            </w:r>
            <w:r w:rsidRPr="0007499F">
              <w:t xml:space="preserve">diżabbiltà, inkluża l-aċċessibbiltà, jenħtieġ li </w:t>
            </w:r>
            <w:r w:rsidRPr="0007499F">
              <w:rPr>
                <w:b/>
                <w:bCs/>
                <w:i/>
                <w:iCs/>
              </w:rPr>
              <w:t xml:space="preserve">jiġu indirizzati minn azzjonijiet iffinanzjati mill-FSE </w:t>
            </w:r>
            <w:r w:rsidRPr="0007499F">
              <w:t xml:space="preserve">fir-rigward </w:t>
            </w:r>
            <w:r w:rsidRPr="0007499F">
              <w:rPr>
                <w:b/>
                <w:bCs/>
                <w:i/>
                <w:iCs/>
              </w:rPr>
              <w:t>tas-servizzi, l-edukazzjoni inklużiva, l-impjiegi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fis-suq tax-xogħol miftuħ,</w:t>
            </w:r>
            <w:r w:rsidRPr="0007499F">
              <w:t xml:space="preserve"> kif ukoll fir-rigward tal-għajxien indipendenti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il-kuntest, il-FSE jenħtieġ li jappoġġa t-tranżizzjoni minn kura istituzzjonali għal kura bbażata fil-familja u fil-komunità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mal-Gwida tal-Kummissjoni Ewropea dwar l-Għajxien Indipendenti u l-Inklużjoni fil-Komunità għal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 (2024)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487C8E8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D7398B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6B6AAF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198</w:t>
      </w:r>
      <w:r w:rsidRPr="0007499F">
        <w:rPr>
          <w:rStyle w:val="HideTWBExt"/>
          <w:color w:val="auto"/>
        </w:rPr>
        <w:t>&lt;/NumAmB&gt;</w:t>
      </w:r>
    </w:p>
    <w:p w14:paraId="28CA147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Mariateresa Vivaldini</w:t>
      </w:r>
      <w:r w:rsidRPr="0007499F">
        <w:rPr>
          <w:rStyle w:val="HideTWBExt"/>
          <w:b w:val="0"/>
          <w:color w:val="auto"/>
        </w:rPr>
        <w:t>&lt;/Members&gt;</w:t>
      </w:r>
    </w:p>
    <w:p w14:paraId="6B7FABF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BF4E5F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D2625D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5DE071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69A65" w14:textId="77777777" w:rsidR="00605BEB" w:rsidRPr="0007499F" w:rsidRDefault="00605BEB" w:rsidP="004A4BA2"/>
        </w:tc>
      </w:tr>
      <w:tr w:rsidR="000B37F5" w:rsidRPr="0007499F" w14:paraId="19BBE6C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7EA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EE9C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F8C063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0B4C2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</w:t>
            </w:r>
            <w:r w:rsidRPr="0007499F">
              <w:lastRenderedPageBreak/>
              <w:t>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3623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Ifakkar fl-istess ħin, li l-organizzazzjoni u l-għoti tal-kura tas-saħħa jibqgħu primarjament fil-kompetenza tal-Istati Membri,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mal-prinċipju tas-sussidjarjetà minqux fit-Trattati, u jridu jirrispettaw l-oqfsa legali nazzjonali;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 xml:space="preserve">iqis, għalhekk, li l-istrumenti baġitarji tal-UE jenħtieġ li jiffukaw fuq l-appoġġ tal-kura tas-saħħa preventiva, materna u tan-nisa, </w:t>
            </w:r>
            <w:r w:rsidRPr="0007499F">
              <w:rPr>
                <w:b/>
                <w:bCs/>
                <w:i/>
                <w:iCs/>
              </w:rPr>
              <w:lastRenderedPageBreak/>
              <w:t>u r-riċerka;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jissottolinja,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il-kuntest, li l-implimentazzjoni tal-finanzjament tal-UE jenħtieġ li tirrispetta kif xieraq il-kompetenzi tal-Istati Membri u l-finanzjament jenħtieġ li ma jintużax biex jiffinanzja direttament proċeduri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oqsma fejn l-Istati Membri jżommu r-responsabbiltà primarja;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jisħaq fuq l-importanza li jinżamm djalogu rispettuż u bbażat fuq l-evidenza li jissalvagwardja d-drittijiet u l-benesseri tan-nisa filwaqt li tiġi ppreżervata l-unità Ewropea dwar kwistjonijiet etiċi sensittivi. Il-FSE</w:t>
            </w:r>
            <w:r w:rsidRPr="0007499F">
              <w:t xml:space="preserve"> jenħtieġ li jappoġġa </w:t>
            </w:r>
            <w:r w:rsidRPr="0007499F">
              <w:rPr>
                <w:b/>
                <w:bCs/>
                <w:i/>
                <w:iCs/>
              </w:rPr>
              <w:t xml:space="preserve">wkoll </w:t>
            </w:r>
            <w:r w:rsidRPr="0007499F">
              <w:t>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19D6455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C2EF5A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092890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199</w:t>
      </w:r>
      <w:r w:rsidRPr="0007499F">
        <w:rPr>
          <w:rStyle w:val="HideTWBExt"/>
          <w:color w:val="auto"/>
        </w:rPr>
        <w:t>&lt;/NumAmB&gt;</w:t>
      </w:r>
    </w:p>
    <w:p w14:paraId="509F42A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08CC1513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185133A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E38290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B8B89D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545ECC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4379A" w14:textId="77777777" w:rsidR="00605BEB" w:rsidRPr="0007499F" w:rsidRDefault="00605BEB" w:rsidP="004A4BA2"/>
        </w:tc>
      </w:tr>
      <w:tr w:rsidR="000B37F5" w:rsidRPr="0007499F" w14:paraId="46DF6A4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891D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FA3E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482DC0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CD05B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1ED22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</w:t>
            </w:r>
            <w:r w:rsidRPr="0007499F">
              <w:rPr>
                <w:b/>
                <w:bCs/>
                <w:i/>
                <w:iCs/>
              </w:rPr>
              <w:t xml:space="preserve">jippromwovu l-ugwaljanza bejn il-ġeneri, biex </w:t>
            </w:r>
            <w:r w:rsidRPr="0007499F">
              <w:t>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 xml:space="preserve">mod partikolari għal gruppi li huma sottorappreżentati fis-suq tax-xogħol, filwaqt li jiġi żgurat aċċess ugwali </w:t>
            </w:r>
            <w:r w:rsidRPr="0007499F">
              <w:rPr>
                <w:b/>
                <w:bCs/>
                <w:i/>
                <w:iCs/>
              </w:rPr>
              <w:t xml:space="preserve">għas-servizzi, inkluż </w:t>
            </w:r>
            <w:r w:rsidRPr="0007499F">
              <w:t xml:space="preserve">għas-servizzi </w:t>
            </w:r>
            <w:r w:rsidRPr="0007499F">
              <w:rPr>
                <w:b/>
                <w:bCs/>
                <w:i/>
                <w:iCs/>
              </w:rPr>
              <w:t>tas-saħħa u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tal-kura</w:t>
            </w:r>
            <w:r w:rsidRPr="0007499F">
              <w:t>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>mod partikolari s-servizzi tal-kura tal-familja u dawk ibbażati fil-komunità, hija kundizzjoni meħtieġa biex jiġu żgurati opportunitajiet indaqs u mobbiltà tal-forza tax-xogħol</w:t>
            </w:r>
            <w:r w:rsidRPr="0007499F">
              <w:rPr>
                <w:b/>
                <w:bCs/>
                <w:i/>
                <w:iCs/>
              </w:rPr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Il-FSE jenħtieġ li jkollu wkoll l-għan li jtejjeb il-kundizzjonijiet tax-xogħol u l-professjonalizzazzjoni tal-persuni li jindukraw imħallsa u jappoġġa lill-persuni li jindukraw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informali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mal-Istrateġija Ewropea għall-Kura, il-Patt dwar il-Kura li jmiss u r-rakkomandazzjonijiet tal-Kunsill dwar il-kura fit-tul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 </w:t>
            </w:r>
            <w:r w:rsidRPr="0007499F">
              <w:rPr>
                <w:b/>
                <w:bCs/>
                <w:i/>
                <w:iCs/>
              </w:rPr>
              <w:t>u jenħtieġ li jagħti prijorità lill-investiment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kura aċċessibbli, affordabbli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għolja</w:t>
            </w:r>
            <w:r w:rsidRPr="0007499F">
              <w:t>. Il-ħtiġijiet speċifiċi tal-persuni b</w:t>
            </w:r>
            <w:r w:rsidR="00D6590C" w:rsidRPr="0007499F">
              <w:t>’</w:t>
            </w:r>
            <w:r w:rsidRPr="0007499F">
              <w:t>diżabbiltà, inkluża l-</w:t>
            </w:r>
            <w:r w:rsidRPr="0007499F">
              <w:lastRenderedPageBreak/>
              <w:t>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</w:t>
            </w:r>
            <w:r w:rsidRPr="0007499F">
              <w:rPr>
                <w:b/>
                <w:bCs/>
                <w:i/>
                <w:iCs/>
              </w:rPr>
              <w:t>, l-adegwatezza u l-inklużività</w:t>
            </w:r>
            <w:r w:rsidRPr="0007499F">
              <w:t xml:space="preserve"> tagħhom.</w:t>
            </w:r>
          </w:p>
        </w:tc>
      </w:tr>
    </w:tbl>
    <w:p w14:paraId="3B4119D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B88561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85CAC0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200</w:t>
      </w:r>
      <w:r w:rsidRPr="0007499F">
        <w:rPr>
          <w:rStyle w:val="HideTWBExt"/>
          <w:color w:val="auto"/>
        </w:rPr>
        <w:t>&lt;/NumAmB&gt;</w:t>
      </w:r>
    </w:p>
    <w:p w14:paraId="263FFD9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7FF0E93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82FCEE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D2056C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E8D7C9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E8769" w14:textId="77777777" w:rsidR="00605BEB" w:rsidRPr="0007499F" w:rsidRDefault="00605BEB" w:rsidP="004A4BA2"/>
        </w:tc>
      </w:tr>
      <w:tr w:rsidR="000B37F5" w:rsidRPr="0007499F" w14:paraId="6189FDF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0B41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8F7D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3FBB5C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1431B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 xml:space="preserve">diżabbiltà, </w:t>
            </w:r>
            <w:r w:rsidRPr="0007499F">
              <w:lastRenderedPageBreak/>
              <w:t>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809C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</w:t>
            </w:r>
            <w:r w:rsidRPr="0007499F">
              <w:rPr>
                <w:b/>
                <w:bCs/>
                <w:i/>
                <w:iCs/>
              </w:rPr>
              <w:t xml:space="preserve">it-trasport </w:t>
            </w:r>
            <w:r w:rsidRPr="0007499F">
              <w:t>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 </w:t>
            </w:r>
            <w:r w:rsidRPr="0007499F">
              <w:rPr>
                <w:b/>
                <w:bCs/>
                <w:i/>
                <w:iCs/>
              </w:rPr>
              <w:t>biex jiġi ffinalizzat il-proċess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deistituzzjonalizzazzjoni</w:t>
            </w:r>
            <w:r w:rsidRPr="0007499F">
              <w:t xml:space="preserve">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 xml:space="preserve">konformità mal-Garanzija Ewropea għat-Tfal, ikollu aċċess għal servizzi </w:t>
            </w:r>
            <w:r w:rsidRPr="0007499F">
              <w:lastRenderedPageBreak/>
              <w:t>essenzjali ta</w:t>
            </w:r>
            <w:r w:rsidR="00D6590C" w:rsidRPr="0007499F">
              <w:t>’</w:t>
            </w:r>
            <w:r w:rsidRPr="0007499F">
              <w:t xml:space="preserve"> kwalità tajba </w:t>
            </w:r>
            <w:r w:rsidRPr="0007499F">
              <w:rPr>
                <w:b/>
                <w:bCs/>
                <w:i/>
                <w:iCs/>
              </w:rPr>
              <w:t>u t-tfal minn sfondi żvantaġġati jkollhom id-dritt għal miżuri speċifiċi biex jissaħħu l-opportunitajiet indaqs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mal-prinċipju 11 tal-Pilastru Ewropew tad-Drittijiet Soċjali</w:t>
            </w:r>
            <w:r w:rsidRPr="0007499F">
              <w:t>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 xml:space="preserve">mod partikolari biex tiġi promossa l-aċċessibbiltà </w:t>
            </w:r>
            <w:r w:rsidRPr="0007499F">
              <w:rPr>
                <w:b/>
                <w:bCs/>
                <w:i/>
                <w:iCs/>
              </w:rPr>
              <w:t xml:space="preserve">u l-kopertura </w:t>
            </w:r>
            <w:r w:rsidRPr="0007499F">
              <w:t>tagħhom</w:t>
            </w:r>
            <w:r w:rsidRPr="0007499F">
              <w:rPr>
                <w:b/>
                <w:bCs/>
                <w:i/>
                <w:iCs/>
              </w:rPr>
              <w:t>, inklużi skemi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introjtu minimu</w:t>
            </w:r>
            <w:r w:rsidRPr="0007499F">
              <w:t>.</w:t>
            </w:r>
          </w:p>
        </w:tc>
      </w:tr>
    </w:tbl>
    <w:p w14:paraId="7A79DD7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031612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16960B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201</w:t>
      </w:r>
      <w:r w:rsidRPr="0007499F">
        <w:rPr>
          <w:rStyle w:val="HideTWBExt"/>
          <w:color w:val="auto"/>
        </w:rPr>
        <w:t>&lt;/NumAmB&gt;</w:t>
      </w:r>
    </w:p>
    <w:p w14:paraId="72B16D1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1BB2957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D1D0A8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E292F5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DA5BA1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9D7BA" w14:textId="77777777" w:rsidR="00605BEB" w:rsidRPr="0007499F" w:rsidRDefault="00605BEB" w:rsidP="004A4BA2"/>
        </w:tc>
      </w:tr>
      <w:tr w:rsidR="000B37F5" w:rsidRPr="0007499F" w14:paraId="714572A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9F3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5A8B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952006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B6CA6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</w:t>
            </w:r>
            <w:r w:rsidRPr="0007499F">
              <w:lastRenderedPageBreak/>
              <w:t xml:space="preserve">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3CDFC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</w:t>
            </w:r>
            <w:r w:rsidRPr="0007499F">
              <w:lastRenderedPageBreak/>
              <w:t xml:space="preserve">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</w:t>
            </w:r>
            <w:r w:rsidRPr="0007499F">
              <w:rPr>
                <w:b/>
                <w:i/>
              </w:rPr>
              <w:t>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dan il-kuntest, jenħtieġ li tingħata attenzjoni speċjali lill-appoġġ tas-servizzi essenzjali għall-protezzjoni tat-tfal, li jipprovdu assistenza immedjata, kunfidenzjali u aċċessibbli lit-tfal li huma vittmi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vjolenza.</w:t>
            </w:r>
            <w:r w:rsidRPr="0007499F">
              <w:t xml:space="preserve">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79E76B8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3E1505A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786381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202</w:t>
      </w:r>
      <w:r w:rsidRPr="0007499F">
        <w:rPr>
          <w:rStyle w:val="HideTWBExt"/>
          <w:color w:val="auto"/>
        </w:rPr>
        <w:t>&lt;/NumAmB&gt;</w:t>
      </w:r>
    </w:p>
    <w:p w14:paraId="0323EB6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140ACF1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DB6BAA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623BD0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7E4BFE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8D65F" w14:textId="77777777" w:rsidR="00605BEB" w:rsidRPr="0007499F" w:rsidRDefault="00605BEB" w:rsidP="004A4BA2"/>
        </w:tc>
      </w:tr>
      <w:tr w:rsidR="000B37F5" w:rsidRPr="0007499F" w14:paraId="3D582A0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295A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4CD6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755FAF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0366F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</w:t>
            </w:r>
            <w:r w:rsidRPr="0007499F">
              <w:lastRenderedPageBreak/>
              <w:t>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54ADD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</w:t>
            </w:r>
            <w:r w:rsidRPr="0007499F">
              <w:lastRenderedPageBreak/>
              <w:t>il-kura barra mill-iskola, l-edukazzjoni, it-taħriġ, u l-kura tas-saħħa u fit-tul, b</w:t>
            </w:r>
            <w:r w:rsidR="00D6590C" w:rsidRPr="0007499F">
              <w:t>’</w:t>
            </w:r>
            <w:r w:rsidRPr="0007499F">
              <w:t>mod partikolari s-servizzi tal-kura tal-familja u dawk ibbażati fil-komunità, hija kundizzjoni meħtieġa biex jiġu żgurati opportunitajiet indaqs u mobbiltà tal-forza tax-xogħol</w:t>
            </w:r>
            <w:r w:rsidRPr="0007499F">
              <w:rPr>
                <w:b/>
                <w:bCs/>
                <w:i/>
                <w:iCs/>
              </w:rPr>
              <w:t>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għan-nisa, li l-parteċipazzjoni tagħhom fis-suq tax-xogħol u l-perkorsi tal-karriera għadhom affettwati ħafna mill-piżijiet tal-kura u r-responsabbiltajiet tal-familja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6888D6BA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64A27BF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87B20E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203</w:t>
      </w:r>
      <w:r w:rsidRPr="0007499F">
        <w:rPr>
          <w:rStyle w:val="HideTWBExt"/>
          <w:color w:val="auto"/>
        </w:rPr>
        <w:t>&lt;/NumAmB&gt;</w:t>
      </w:r>
    </w:p>
    <w:p w14:paraId="36AB0EA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5B5DB50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4F65BE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A318E8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659945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4CAED" w14:textId="77777777" w:rsidR="00605BEB" w:rsidRPr="0007499F" w:rsidRDefault="00605BEB" w:rsidP="004A4BA2"/>
        </w:tc>
      </w:tr>
      <w:tr w:rsidR="000B37F5" w:rsidRPr="0007499F" w14:paraId="2733254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C372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BB3F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D0CECC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9F0E1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 xml:space="preserve">mod partikolari għal gruppi li huma sottorappreżentati fis-suq tax-xogħol, </w:t>
            </w:r>
            <w:r w:rsidRPr="0007499F">
              <w:lastRenderedPageBreak/>
              <w:t>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ACAA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 xml:space="preserve">mod partikolari għal gruppi li huma sottorappreżentati fis-suq tax-xogħol, </w:t>
            </w:r>
            <w:r w:rsidRPr="0007499F">
              <w:lastRenderedPageBreak/>
              <w:t>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</w:t>
            </w:r>
            <w:r w:rsidRPr="0007499F">
              <w:rPr>
                <w:b/>
                <w:bCs/>
                <w:i/>
                <w:iCs/>
              </w:rPr>
              <w:t xml:space="preserve">pubbliċi </w:t>
            </w:r>
            <w:r w:rsidRPr="0007499F">
              <w:t>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 xml:space="preserve">konformità mal-Garanzija Ewropea għat-Tfal </w:t>
            </w:r>
            <w:r w:rsidRPr="0007499F">
              <w:rPr>
                <w:b/>
                <w:bCs/>
                <w:i/>
                <w:iCs/>
              </w:rPr>
              <w:t>li tistabbilixxi gruppi fil-mira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prijorità speċifiċi bħar-Rom, il-migranti u tfal oħra li jgħixu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vulnerabbiltà severa</w:t>
            </w:r>
            <w:r w:rsidRPr="0007499F">
              <w:t>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 xml:space="preserve">diżabbiltà, inkluża l-aċċessibbiltà </w:t>
            </w:r>
            <w:r w:rsidRPr="0007499F">
              <w:rPr>
                <w:b/>
                <w:bCs/>
                <w:i/>
                <w:iCs/>
              </w:rPr>
              <w:t>u d-deistituzzjonalizzazzjoni</w:t>
            </w:r>
            <w:r w:rsidRPr="0007499F">
              <w:t>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73E4DAD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DAC8C2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F8A6FF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204</w:t>
      </w:r>
      <w:r w:rsidRPr="0007499F">
        <w:rPr>
          <w:rStyle w:val="HideTWBExt"/>
          <w:color w:val="auto"/>
        </w:rPr>
        <w:t>&lt;/NumAmB&gt;</w:t>
      </w:r>
    </w:p>
    <w:p w14:paraId="0CF72E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01BA0CB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985752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FED5D3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297D0A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E39B0" w14:textId="77777777" w:rsidR="00605BEB" w:rsidRPr="0007499F" w:rsidRDefault="00605BEB" w:rsidP="004A4BA2"/>
        </w:tc>
      </w:tr>
      <w:tr w:rsidR="000B37F5" w:rsidRPr="0007499F" w14:paraId="2C07532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C8DF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EB87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219D26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D88D6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</w:t>
            </w:r>
            <w:r w:rsidRPr="0007499F">
              <w:lastRenderedPageBreak/>
              <w:t>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73DC8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</w:t>
            </w:r>
            <w:r w:rsidRPr="0007499F">
              <w:lastRenderedPageBreak/>
              <w:t>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 xml:space="preserve">konformità mal-Garanzija Ewropea għat-Tfal, </w:t>
            </w:r>
            <w:r w:rsidRPr="0007499F">
              <w:rPr>
                <w:b/>
                <w:bCs/>
                <w:i/>
                <w:iCs/>
              </w:rPr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attenzjoni partikolari għat-tfal li ġejjin minn sfond soċjoekonomikament żvantaġġat,</w:t>
            </w:r>
            <w:r w:rsidRPr="0007499F">
              <w:t xml:space="preserve">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43AACFAE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AEE1A8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B7BADF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205</w:t>
      </w:r>
      <w:r w:rsidRPr="0007499F">
        <w:rPr>
          <w:rStyle w:val="HideTWBExt"/>
          <w:color w:val="auto"/>
        </w:rPr>
        <w:t>&lt;/NumAmB&gt;</w:t>
      </w:r>
    </w:p>
    <w:p w14:paraId="02CDB42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Loucas Fourlas</w:t>
      </w:r>
      <w:r w:rsidRPr="0007499F">
        <w:rPr>
          <w:rStyle w:val="HideTWBExt"/>
          <w:b w:val="0"/>
          <w:color w:val="auto"/>
        </w:rPr>
        <w:t>&lt;/Members&gt;</w:t>
      </w:r>
    </w:p>
    <w:p w14:paraId="2885D4E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14652E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1E656D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966A90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EF696" w14:textId="77777777" w:rsidR="00605BEB" w:rsidRPr="0007499F" w:rsidRDefault="00605BEB" w:rsidP="004A4BA2"/>
        </w:tc>
      </w:tr>
      <w:tr w:rsidR="000B37F5" w:rsidRPr="0007499F" w14:paraId="7F99461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FC89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F082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BDE4F4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3C756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</w:t>
            </w:r>
            <w:r w:rsidRPr="0007499F">
              <w:lastRenderedPageBreak/>
              <w:t>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31160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</w:t>
            </w:r>
            <w:r w:rsidRPr="0007499F">
              <w:lastRenderedPageBreak/>
              <w:t xml:space="preserve">opportunitajiet indaqs għal kulħadd, </w:t>
            </w:r>
            <w:r w:rsidRPr="0007499F">
              <w:rPr>
                <w:b/>
                <w:bCs/>
                <w:i/>
                <w:iCs/>
              </w:rPr>
              <w:t xml:space="preserve">taħriġ mill-ġdid u titjib tal-ħiliet, allinjati mal-objettivi tas-Sena Ewropea tal-Ħiliet </w:t>
            </w:r>
            <w:r w:rsidRPr="0007499F">
              <w:t>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0A93B0CF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EF2A52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DB6AC9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206</w:t>
      </w:r>
      <w:r w:rsidRPr="0007499F">
        <w:rPr>
          <w:rStyle w:val="HideTWBExt"/>
          <w:color w:val="auto"/>
        </w:rPr>
        <w:t>&lt;/NumAmB&gt;</w:t>
      </w:r>
    </w:p>
    <w:p w14:paraId="040844D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4C45F57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2E6149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FB0E09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984A73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3C9E1" w14:textId="77777777" w:rsidR="00605BEB" w:rsidRPr="0007499F" w:rsidRDefault="00605BEB" w:rsidP="004A4BA2"/>
        </w:tc>
      </w:tr>
      <w:tr w:rsidR="000B37F5" w:rsidRPr="0007499F" w14:paraId="31D7C36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FA0C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8BEA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B7C2B2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FE91C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</w:t>
            </w:r>
            <w:r w:rsidRPr="0007499F">
              <w:lastRenderedPageBreak/>
              <w:t>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EB4D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</w:t>
            </w:r>
            <w:r w:rsidRPr="0007499F">
              <w:lastRenderedPageBreak/>
              <w:t>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</w:t>
            </w:r>
            <w:r w:rsidRPr="0007499F">
              <w:rPr>
                <w:b/>
                <w:bCs/>
                <w:i/>
                <w:iCs/>
              </w:rPr>
              <w:t>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assistenza personali u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akkomodazzjoni appoġġata, </w:t>
            </w:r>
            <w:r w:rsidRPr="0007499F">
              <w:t xml:space="preserve">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5590D7A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0AE030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EB5EEF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207</w:t>
      </w:r>
      <w:r w:rsidRPr="0007499F">
        <w:rPr>
          <w:rStyle w:val="HideTWBExt"/>
          <w:color w:val="auto"/>
        </w:rPr>
        <w:t>&lt;/NumAmB&gt;</w:t>
      </w:r>
    </w:p>
    <w:p w14:paraId="449D5D0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6406096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6A412B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F6F66F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DF2797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F4764" w14:textId="77777777" w:rsidR="00605BEB" w:rsidRPr="0007499F" w:rsidRDefault="00605BEB" w:rsidP="004A4BA2"/>
        </w:tc>
      </w:tr>
      <w:tr w:rsidR="000B37F5" w:rsidRPr="0007499F" w14:paraId="1046EDF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A44D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F9C9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9D8E39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44E3D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</w:t>
            </w:r>
            <w:r w:rsidRPr="0007499F">
              <w:lastRenderedPageBreak/>
              <w:t>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A396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</w:t>
            </w:r>
            <w:r w:rsidRPr="0007499F">
              <w:lastRenderedPageBreak/>
              <w:t>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</w:t>
            </w:r>
            <w:r w:rsidRPr="0007499F">
              <w:rPr>
                <w:b/>
                <w:bCs/>
                <w:i/>
                <w:iCs/>
              </w:rPr>
              <w:t>, it-trasport</w:t>
            </w:r>
            <w:r w:rsidRPr="0007499F">
              <w:t>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 xml:space="preserve">mod partikolari biex tiġi promossa l-aċċessibbiltà tagħhom </w:t>
            </w:r>
            <w:r w:rsidRPr="0007499F">
              <w:rPr>
                <w:b/>
                <w:bCs/>
                <w:i/>
                <w:iCs/>
              </w:rPr>
              <w:t>inklużi skemi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introjtu minimu</w:t>
            </w:r>
            <w:r w:rsidRPr="0007499F">
              <w:t>.</w:t>
            </w:r>
          </w:p>
        </w:tc>
      </w:tr>
    </w:tbl>
    <w:p w14:paraId="509FA9B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83DA79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0543AB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208</w:t>
      </w:r>
      <w:r w:rsidRPr="0007499F">
        <w:rPr>
          <w:rStyle w:val="HideTWBExt"/>
          <w:color w:val="auto"/>
        </w:rPr>
        <w:t>&lt;/NumAmB&gt;</w:t>
      </w:r>
    </w:p>
    <w:p w14:paraId="0A5CF13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Martin Hojsík, Hristo Petrov, Irena Joveva, Brigitte van den Berg</w:t>
      </w:r>
      <w:r w:rsidRPr="0007499F">
        <w:rPr>
          <w:rStyle w:val="HideTWBExt"/>
          <w:b w:val="0"/>
          <w:color w:val="auto"/>
        </w:rPr>
        <w:t>&lt;/Members&gt;</w:t>
      </w:r>
    </w:p>
    <w:p w14:paraId="2A9EC56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80845B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066EE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6B751A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CCBE7" w14:textId="77777777" w:rsidR="00605BEB" w:rsidRPr="0007499F" w:rsidRDefault="00605BEB" w:rsidP="004A4BA2"/>
        </w:tc>
      </w:tr>
      <w:tr w:rsidR="000B37F5" w:rsidRPr="0007499F" w14:paraId="6473562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473B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843F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51878A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E168D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</w:t>
            </w:r>
            <w:r w:rsidRPr="0007499F">
              <w:lastRenderedPageBreak/>
              <w:t>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3F206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</w:t>
            </w:r>
            <w:r w:rsidRPr="0007499F">
              <w:lastRenderedPageBreak/>
              <w:t>kull forma ta</w:t>
            </w:r>
            <w:r w:rsidR="00D6590C" w:rsidRPr="0007499F">
              <w:t>’</w:t>
            </w:r>
            <w:r w:rsidRPr="0007499F">
              <w:t xml:space="preserve"> diskriminazzjoni </w:t>
            </w:r>
            <w:r w:rsidRPr="0007499F">
              <w:rPr>
                <w:b/>
                <w:bCs/>
                <w:i/>
                <w:iCs/>
              </w:rPr>
              <w:t xml:space="preserve">inkluż l-Antiżingariżmu </w:t>
            </w:r>
            <w:r w:rsidRPr="0007499F">
              <w:t>u jiżguraw opportunitajiet indaqs għal kulħadd, u b</w:t>
            </w:r>
            <w:r w:rsidR="00D6590C" w:rsidRPr="0007499F">
              <w:t>’</w:t>
            </w:r>
            <w:r w:rsidRPr="0007499F">
              <w:t xml:space="preserve">mod partikolari għal gruppi </w:t>
            </w:r>
            <w:r w:rsidRPr="0007499F">
              <w:rPr>
                <w:b/>
                <w:bCs/>
                <w:i/>
                <w:iCs/>
              </w:rPr>
              <w:t xml:space="preserve">bħar-Rom </w:t>
            </w:r>
            <w:r w:rsidRPr="0007499F">
              <w:t>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16D908B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F3025DB" w14:textId="77777777" w:rsidR="00605BEB" w:rsidRPr="0007499F" w:rsidRDefault="00605BEB" w:rsidP="00605BEB">
      <w:pPr>
        <w:pStyle w:val="AmJustTitle"/>
      </w:pPr>
      <w:r w:rsidRPr="0007499F">
        <w:rPr>
          <w:rStyle w:val="HideTWBExt"/>
          <w:color w:val="auto"/>
        </w:rPr>
        <w:t>&lt;TitreJust&gt;</w:t>
      </w:r>
      <w:r w:rsidRPr="0007499F">
        <w:t>Ġustifikazzjoni</w:t>
      </w:r>
      <w:r w:rsidRPr="0007499F">
        <w:rPr>
          <w:rStyle w:val="HideTWBExt"/>
          <w:color w:val="auto"/>
        </w:rPr>
        <w:t>&lt;/TitreJust&gt;</w:t>
      </w:r>
    </w:p>
    <w:p w14:paraId="15290014" w14:textId="77777777" w:rsidR="00605BEB" w:rsidRPr="0007499F" w:rsidRDefault="00605BEB" w:rsidP="00605BEB">
      <w:pPr>
        <w:pStyle w:val="AmJustText"/>
      </w:pPr>
      <w:r w:rsidRPr="0007499F">
        <w:t>Ir-Rom jiffaċċjaw diskriminazzjoni strutturali, inkluż l-Antiżingariżmu, li tiġġustifika referenza speċifika għall-Antiżingariżmu fil-FSE.</w:t>
      </w:r>
    </w:p>
    <w:p w14:paraId="60F4B79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734CC4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209</w:t>
      </w:r>
      <w:r w:rsidRPr="0007499F">
        <w:rPr>
          <w:rStyle w:val="HideTWBExt"/>
          <w:color w:val="auto"/>
        </w:rPr>
        <w:t>&lt;/NumAmB&gt;</w:t>
      </w:r>
    </w:p>
    <w:p w14:paraId="2F8E0CF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779386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19B5CC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043F3D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D2940F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DA6E9" w14:textId="77777777" w:rsidR="00605BEB" w:rsidRPr="0007499F" w:rsidRDefault="00605BEB" w:rsidP="004A4BA2"/>
        </w:tc>
      </w:tr>
      <w:tr w:rsidR="000B37F5" w:rsidRPr="0007499F" w14:paraId="45B81FA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D209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8F05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CEE390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232EA" w14:textId="77777777" w:rsidR="00605BEB" w:rsidRPr="0007499F" w:rsidRDefault="00605BEB" w:rsidP="004A4BA2">
            <w:pPr>
              <w:pStyle w:val="Normal6a"/>
            </w:pPr>
            <w:r w:rsidRPr="0007499F"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jiffaċilita l-aċċess għas-servizzi, inkluż it-tisħiħ tal-modernizzazzjoni, id-diġitalizzazzjoni u r-reżiljenza kemm tas-servizzi tal-kura tas-</w:t>
            </w:r>
            <w:r w:rsidRPr="0007499F">
              <w:lastRenderedPageBreak/>
              <w:t xml:space="preserve">saħħa kif ukoll tal-kura fit-tul.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8032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(15)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jiffaċilita l-aċċess għas-servizzi, inkluż it-tisħiħ tal-modernizzazzjoni, id-diġitalizzazzjoni u r-reżiljenza kemm tas-servizzi tal-kura tas-</w:t>
            </w:r>
            <w:r w:rsidRPr="0007499F">
              <w:lastRenderedPageBreak/>
              <w:t xml:space="preserve">saħħa kif ukoll tal-kura fit-tul.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lill-Istati Membri fl-implimentazzjoni ta</w:t>
            </w:r>
            <w:r w:rsidR="00D6590C" w:rsidRPr="0007499F">
              <w:t>’</w:t>
            </w:r>
            <w:r w:rsidRPr="0007499F">
              <w:t xml:space="preserve"> miżuri biex jeliminaw kull forma ta</w:t>
            </w:r>
            <w:r w:rsidR="00D6590C" w:rsidRPr="0007499F">
              <w:t>’</w:t>
            </w:r>
            <w:r w:rsidRPr="0007499F">
              <w:t xml:space="preserve"> diskriminazzjoni u jiżguraw opportunitajiet indaqs għal kulħadd, u b</w:t>
            </w:r>
            <w:r w:rsidR="00D6590C" w:rsidRPr="0007499F">
              <w:t>’</w:t>
            </w:r>
            <w:r w:rsidRPr="0007499F">
              <w:t>mod partikolari għal gruppi li huma sottorappreżentati fis-suq tax-xogħol, filwaqt li jiġi żgurat aċċess ugwali għas-servizzi. Id-disponibbiltà ta</w:t>
            </w:r>
            <w:r w:rsidR="00D6590C" w:rsidRPr="0007499F">
              <w:t>’</w:t>
            </w:r>
            <w:r w:rsidRPr="0007499F">
              <w:t xml:space="preserve"> servizzi affordabbli, sostenibbli u ta</w:t>
            </w:r>
            <w:r w:rsidR="00D6590C" w:rsidRPr="0007499F">
              <w:t>’</w:t>
            </w:r>
            <w:r w:rsidRPr="0007499F">
              <w:t xml:space="preserve"> kwalità għolja bħall-edukazzjoni u l-kura bikrija tat-tfal, il-kura barra mill-iskola, l-edukazzjoni </w:t>
            </w:r>
            <w:r w:rsidRPr="0007499F">
              <w:rPr>
                <w:b/>
                <w:bCs/>
                <w:i/>
                <w:iCs/>
              </w:rPr>
              <w:t>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u inklużiva</w:t>
            </w:r>
            <w:r w:rsidRPr="0007499F">
              <w:t>, it-taħriġ, u l-kura tas-saħħa u fit-tul, b</w:t>
            </w:r>
            <w:r w:rsidR="00D6590C" w:rsidRPr="0007499F">
              <w:t>’</w:t>
            </w:r>
            <w:r w:rsidRPr="0007499F">
              <w:t xml:space="preserve">mod partikolari s-servizzi tal-kura tal-familja u dawk ibbażati fil-komunità, hija kundizzjoni meħtieġa biex jiġu żgurati opportunitajiet indaqs u mobbiltà tal-forza tax-xogħol.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jiżgura li kulħadd, inkluż it-tfal f</w:t>
            </w:r>
            <w:r w:rsidR="00D6590C" w:rsidRPr="0007499F">
              <w:t>’</w:t>
            </w:r>
            <w:r w:rsidRPr="0007499F">
              <w:t>konformità mal-Garanzija Ewropea għat-Tfal, ikollu aċċess għal servizzi essenzjali ta</w:t>
            </w:r>
            <w:r w:rsidR="00D6590C" w:rsidRPr="0007499F">
              <w:t>’</w:t>
            </w:r>
            <w:r w:rsidRPr="0007499F">
              <w:t xml:space="preserve"> kwalità tajba. Il-ħtiġijiet speċifiċi tal-persuni b</w:t>
            </w:r>
            <w:r w:rsidR="00D6590C" w:rsidRPr="0007499F">
              <w:t>’</w:t>
            </w:r>
            <w:r w:rsidRPr="0007499F">
              <w:t>diżabbiltà, inkluża l-aċċessibbiltà, jenħtieġ li jitqiesu fir-rigward ta</w:t>
            </w:r>
            <w:r w:rsidR="00D6590C" w:rsidRPr="0007499F">
              <w:t>’</w:t>
            </w:r>
            <w:r w:rsidRPr="0007499F">
              <w:t xml:space="preserve"> dawk is-servizzi kif ukoll fir-rigward tal-għajxien indipendenti.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għall-modernizzazzjoni tas-sistemi tal-protezzjoni soċjali b</w:t>
            </w:r>
            <w:r w:rsidR="00D6590C" w:rsidRPr="0007499F">
              <w:t>’</w:t>
            </w:r>
            <w:r w:rsidRPr="0007499F">
              <w:t>mod partikolari biex tiġi promossa l-aċċessibbiltà tagħhom.</w:t>
            </w:r>
          </w:p>
        </w:tc>
      </w:tr>
    </w:tbl>
    <w:p w14:paraId="1A0E820F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9A03BF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32A17C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210</w:t>
      </w:r>
      <w:r w:rsidRPr="0007499F">
        <w:rPr>
          <w:rStyle w:val="HideTWBExt"/>
          <w:color w:val="auto"/>
        </w:rPr>
        <w:t>&lt;/NumAmB&gt;</w:t>
      </w:r>
    </w:p>
    <w:p w14:paraId="10DEEFF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53A93CF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E9570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604209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15a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CBFC56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3DA70" w14:textId="77777777" w:rsidR="00605BEB" w:rsidRPr="0007499F" w:rsidRDefault="00605BEB" w:rsidP="004A4BA2"/>
        </w:tc>
      </w:tr>
      <w:tr w:rsidR="000B37F5" w:rsidRPr="0007499F" w14:paraId="6903914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46AD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387F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38CAE0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93186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DCEA0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(15a)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Fl-issodisfar tal-obbligi tal-Unjoni u tal-Istati Membri skont il-Konvenzjoni tan-Nazzjonijiet Uniti dwar id-Drittijiet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Diżabbiltà, l-azzjonijiet iffinanzjati permezz tal-Fond Soċjali </w:t>
            </w:r>
            <w:r w:rsidRPr="0007499F">
              <w:rPr>
                <w:b/>
                <w:bCs/>
                <w:i/>
                <w:iCs/>
              </w:rPr>
              <w:lastRenderedPageBreak/>
              <w:t>Ewropew jenħtieġ li jindirizzaw il-ħtiġijiet speċifiċi tal-persuni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</w:rPr>
              <w:t>Il-finanzjament jenħtieġ li, b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>mod partikolari, jintuża biex itejjeb l-aċċessibbiltà, f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>konformità mar-rekwiżiti armonizzati ta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 xml:space="preserve"> aċċessibbiltà tal-UE, kif ukoll biex itejjeb l-aċċess għas-servizzi, l-edukazzjoni inklużiva, l-impjiegi ta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 xml:space="preserve"> kwalità fis-suq tax-xogħol miftuħ, u l-appoġġ għall-għajxien indipendenti.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Fir-rigward tal-għajxien indipendenti, ir-riżorsi taħt il-Fond Soċjali Ewropew jenħtieġ li jintużaw skont il-Gwida tal-Kummissjoni Ewropea dwar l-Għajxien Indipendenti u l-Inklużjoni fil-Komunità għal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 (2024).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Il-finanzjament jenħtieġ li jappoġġa wkoll it-taħriġ għall-assistenti personali, l-għalliema u l-assistenti tal-klassi, kif ukoll l-appoġġ għall-persuni li jindukraw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informali u l-membri tal-familja li jipprovdu l-kura, bil-ħsieb li jkunu jistgħu jerġgħu jintegraw bis-sħiħ fis-suq tax-xogħol;</w:t>
            </w:r>
          </w:p>
        </w:tc>
      </w:tr>
    </w:tbl>
    <w:p w14:paraId="56FC736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DE4B0E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963706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211</w:t>
      </w:r>
      <w:r w:rsidRPr="0007499F">
        <w:rPr>
          <w:rStyle w:val="HideTWBExt"/>
          <w:color w:val="auto"/>
        </w:rPr>
        <w:t>&lt;/NumAmB&gt;</w:t>
      </w:r>
    </w:p>
    <w:p w14:paraId="36DAE04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05DACFA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65BD9B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CBBD18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4F21C0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189D9" w14:textId="77777777" w:rsidR="00605BEB" w:rsidRPr="0007499F" w:rsidRDefault="00605BEB" w:rsidP="004A4BA2"/>
        </w:tc>
      </w:tr>
      <w:tr w:rsidR="000B37F5" w:rsidRPr="0007499F" w14:paraId="5122594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A1C5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E5A1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28BB44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7D27C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</w:t>
            </w:r>
            <w:r w:rsidRPr="0007499F">
              <w:lastRenderedPageBreak/>
              <w:t>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Lisbona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2A2C8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>saħħithom, irawwem l-inklużjoni soċjali, l-ekwità interġenerazzjonali u jiġġieled il-faqar. 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</w:t>
            </w:r>
            <w:r w:rsidRPr="0007499F">
              <w:lastRenderedPageBreak/>
              <w:t>inklużjoni soċjali billi jiżguraw opportunitajiet indaqs għal kulħadd, jiġġieldu d-diskriminazzjoni u jindirizzaw l-inugwaljanzi tas-saħħa</w:t>
            </w:r>
            <w:r w:rsidRPr="0007499F">
              <w:rPr>
                <w:b/>
                <w:bCs/>
                <w:i/>
                <w:iCs/>
              </w:rPr>
              <w:t>, inkluż billi jappoġġaw miżuri speċifiċi għall-prevenzjoni, l-iskoperta u r-rispons għall-vjolenza kontra t-tfal,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billi jsaħħu s-servizzi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kura diretta bħal linji għall-għajnuna,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pariri psikoloġiċi u legali u mekkaniżmi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rapportar aċċessibbli u siguri, filwaqt li fl-istess ħin jiżguraw aċċess adegwat għall-finanzjament,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għar-riżorsi umani meħtieġa għall-għoti effettiv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dawn is-servizzi.</w:t>
            </w:r>
            <w:r w:rsidRPr="0007499F">
              <w:t xml:space="preserve">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Lisbona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0490485D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2E34C43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958672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212</w:t>
      </w:r>
      <w:r w:rsidRPr="0007499F">
        <w:rPr>
          <w:rStyle w:val="HideTWBExt"/>
          <w:color w:val="auto"/>
        </w:rPr>
        <w:t>&lt;/NumAmB&gt;</w:t>
      </w:r>
    </w:p>
    <w:p w14:paraId="0F7AB9C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723518D9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7A0720B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E7EC4E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054A33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F835A8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651F8" w14:textId="77777777" w:rsidR="00605BEB" w:rsidRPr="0007499F" w:rsidRDefault="00605BEB" w:rsidP="004A4BA2"/>
        </w:tc>
      </w:tr>
      <w:tr w:rsidR="000B37F5" w:rsidRPr="0007499F" w14:paraId="02D47BC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4D92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BFE3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F38F2B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DDF4F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 xml:space="preserve">L-appoġġ permezz tal-FSE jenħtieġ </w:t>
            </w:r>
            <w:r w:rsidRPr="0007499F">
              <w:lastRenderedPageBreak/>
              <w:t>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</w:t>
            </w:r>
            <w:r w:rsidRPr="0007499F">
              <w:rPr>
                <w:b/>
                <w:bCs/>
                <w:i/>
                <w:iCs/>
              </w:rPr>
              <w:t>u jiġġieled</w:t>
            </w:r>
            <w:r w:rsidRPr="0007499F">
              <w:t xml:space="preserve">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</w:t>
            </w:r>
            <w:r w:rsidRPr="0007499F">
              <w:rPr>
                <w:b/>
                <w:bCs/>
                <w:i/>
                <w:iCs/>
              </w:rPr>
              <w:t>, il-komunitajiet</w:t>
            </w:r>
            <w:r w:rsidRPr="0007499F">
              <w:t xml:space="preserve">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C94E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 xml:space="preserve">L-appoġġ permezz tal-FSE jenħtieġ </w:t>
            </w:r>
            <w:r w:rsidRPr="0007499F">
              <w:lastRenderedPageBreak/>
              <w:t>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</w:t>
            </w:r>
            <w:r w:rsidRPr="0007499F">
              <w:rPr>
                <w:b/>
                <w:bCs/>
                <w:i/>
                <w:iCs/>
              </w:rPr>
              <w:t xml:space="preserve">l-ugwaljanza bejn il-ġeneri, </w:t>
            </w:r>
            <w:r w:rsidRPr="0007499F">
              <w:t>l-ekwità interġenerazzjonali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jipprevjeni s-separazzjoni bejn it-tfal u l-familja u jikkontribwixxi għall-qerda tal-faqar, inkluż</w:t>
            </w:r>
            <w:r w:rsidRPr="0007499F">
              <w:t xml:space="preserve"> il-faqar </w:t>
            </w:r>
            <w:r w:rsidRPr="0007499F">
              <w:rPr>
                <w:b/>
                <w:bCs/>
                <w:i/>
                <w:iCs/>
              </w:rPr>
              <w:t>fost dawk li jaħdmu u l-faqar fost it-tfal, sal-2050,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mal-miri tal-Istrateġija Kontra l-Faqar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 </w:t>
            </w:r>
            <w:r w:rsidRPr="0007499F">
              <w:rPr>
                <w:b/>
                <w:bCs/>
                <w:i/>
                <w:iCs/>
              </w:rPr>
              <w:t>filwaqt li jqisu perspettiva tal-ġeneru u dik intersezzjonali</w:t>
            </w:r>
            <w:r w:rsidRPr="0007499F">
              <w:t>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 </w:t>
            </w:r>
            <w:r w:rsidRPr="0007499F">
              <w:rPr>
                <w:b/>
                <w:bCs/>
                <w:i/>
                <w:iCs/>
              </w:rPr>
              <w:t xml:space="preserve">u t-tfal fl-istituzzjonijiet, il-ġeneru, l-orjentazzjoni sesswali, l-identità tal-ġeneru, ir-razza, id-diżabbiltà, l-istatus amministrattiv jew li jappartjenu għal komunitajiet </w:t>
            </w:r>
            <w:r w:rsidRPr="0007499F">
              <w:t>marġinalizzati bħar-Roma, il-ħaddiema foqra u dawk l-aktar fil-bżonn</w:t>
            </w:r>
            <w:r w:rsidRPr="0007499F">
              <w:rPr>
                <w:b/>
                <w:bCs/>
                <w:i/>
                <w:iCs/>
              </w:rPr>
              <w:t>,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mal-Konvenzjoni tan-NU dwar id-Drittijiet tat-Tfal u l-UNCRPD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16C3B13E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C7366C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23B80B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213</w:t>
      </w:r>
      <w:r w:rsidRPr="0007499F">
        <w:rPr>
          <w:rStyle w:val="HideTWBExt"/>
          <w:color w:val="auto"/>
        </w:rPr>
        <w:t>&lt;/NumAmB&gt;</w:t>
      </w:r>
    </w:p>
    <w:p w14:paraId="5FC4E56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1FA0CDB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700117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8ABAA7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3ADF18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8AC11" w14:textId="77777777" w:rsidR="00605BEB" w:rsidRPr="0007499F" w:rsidRDefault="00605BEB" w:rsidP="004A4BA2"/>
        </w:tc>
      </w:tr>
      <w:tr w:rsidR="000B37F5" w:rsidRPr="0007499F" w14:paraId="45269FA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78A5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3956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14CBAA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79558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</w:t>
            </w:r>
            <w:r w:rsidRPr="0007499F">
              <w:rPr>
                <w:b/>
                <w:bCs/>
                <w:i/>
                <w:iCs/>
              </w:rPr>
              <w:t>, il-komunitajiet</w:t>
            </w:r>
            <w:r w:rsidRPr="0007499F">
              <w:t xml:space="preserve">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</w:t>
            </w:r>
            <w:r w:rsidRPr="0007499F">
              <w:rPr>
                <w:b/>
                <w:bCs/>
                <w:i/>
                <w:iCs/>
              </w:rPr>
              <w:t>bil-ħsieb li tiġi żgurata l-integrazzjoni soċjoekonomika tagħhom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93C58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</w:t>
            </w:r>
            <w:r w:rsidRPr="0007499F">
              <w:rPr>
                <w:b/>
                <w:bCs/>
                <w:i/>
                <w:iCs/>
              </w:rPr>
              <w:t>, inklużi l-persuni li qabel kienu jindukraw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informali u dawk attwali li jindukraw lill-persuni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diżabbiltà,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miżuri mmirati lejn it-titjib tal-ħiliet, it-taħriġ mill-ġdid, forom flessibbli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impjieg, u l-integrazzjoni mill-ġdid gradwali fil-ħajja professjonali u soċjali</w:t>
            </w:r>
            <w:r w:rsidRPr="0007499F">
              <w:t>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Jenħtieġ li tingħata attenzjoni partikolari lit-tisħiħ tal-indipendenza ekonomika tan-nisa li jindukraw u l-iżgurar tal-aċċess tagħhom għal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appoġġ, kura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solliev u gwida vokazzjonali.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</w:t>
            </w:r>
            <w:r w:rsidRPr="0007499F">
              <w:lastRenderedPageBreak/>
              <w:t>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07A2A6B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5E182F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76AB73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214</w:t>
      </w:r>
      <w:r w:rsidRPr="0007499F">
        <w:rPr>
          <w:rStyle w:val="HideTWBExt"/>
          <w:color w:val="auto"/>
        </w:rPr>
        <w:t>&lt;/NumAmB&gt;</w:t>
      </w:r>
    </w:p>
    <w:p w14:paraId="14049A1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0F994D8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73F618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58E123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CEB7EA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DF0CB" w14:textId="77777777" w:rsidR="00605BEB" w:rsidRPr="0007499F" w:rsidRDefault="00605BEB" w:rsidP="004A4BA2"/>
        </w:tc>
      </w:tr>
      <w:tr w:rsidR="000B37F5" w:rsidRPr="0007499F" w14:paraId="6C5A7FE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69D8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5AA7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D48C19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ADDD9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DA892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 xml:space="preserve">Il-FSE </w:t>
            </w:r>
            <w:r w:rsidRPr="0007499F">
              <w:t>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 xml:space="preserve">Il-FSE </w:t>
            </w:r>
            <w:r w:rsidRPr="0007499F">
              <w:t xml:space="preserve">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Jenħtieġ li jippromwovi wkoll impjieg sinifikattiv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suq tax-xogħol inklużiv u miftuħ,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kundizzjonijiet li jippermettu lin-nies jipparteċipaw fl-ekonomija mingħajr ir-riskju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faqar fost dawk li jaħdmu, u jappoġġa akkomodazzjonijiet tax-xogħol li jippermettu lin-nies jirnexxu fuq il-post tax-xogħol.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</w:t>
            </w:r>
            <w:r w:rsidRPr="0007499F">
              <w:lastRenderedPageBreak/>
              <w:t>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7B38259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407A46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43A7E8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215</w:t>
      </w:r>
      <w:r w:rsidRPr="0007499F">
        <w:rPr>
          <w:rStyle w:val="HideTWBExt"/>
          <w:color w:val="auto"/>
        </w:rPr>
        <w:t>&lt;/NumAmB&gt;</w:t>
      </w:r>
    </w:p>
    <w:p w14:paraId="7315A21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1FF929E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4C91DA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283FD0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179D0A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F5342" w14:textId="77777777" w:rsidR="00605BEB" w:rsidRPr="0007499F" w:rsidRDefault="00605BEB" w:rsidP="004A4BA2"/>
        </w:tc>
      </w:tr>
      <w:tr w:rsidR="000B37F5" w:rsidRPr="0007499F" w14:paraId="6564B52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6BA6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93D6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26B471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E611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</w:t>
            </w:r>
            <w:r w:rsidRPr="0007499F">
              <w:lastRenderedPageBreak/>
              <w:t>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7F8A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Jenħtieġ li jippromwovi wkoll impjieg sinifikattiv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suq tax-xogħol inklużiv u miftuħ,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kundizzjonijiet li jippermettu </w:t>
            </w:r>
            <w:r w:rsidRPr="0007499F">
              <w:rPr>
                <w:b/>
                <w:bCs/>
                <w:i/>
                <w:iCs/>
              </w:rPr>
              <w:lastRenderedPageBreak/>
              <w:t>lin-nies jipparteċipaw fl-ekonomija mingħajr ir-riskju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faqar fost dawk li jaħdmu, u jappoġġa akkomodazzjonijiet tax-xogħol li jippermettu lin-nies jirnexxu fuq il-post tax-xogħol.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7893BD3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6CF8C4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3444AF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216</w:t>
      </w:r>
      <w:r w:rsidRPr="0007499F">
        <w:rPr>
          <w:rStyle w:val="HideTWBExt"/>
          <w:color w:val="auto"/>
        </w:rPr>
        <w:t>&lt;/NumAmB&gt;</w:t>
      </w:r>
    </w:p>
    <w:p w14:paraId="1DFDC0A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2AD47A2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45EAF1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F70C4E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410E9E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F8653" w14:textId="77777777" w:rsidR="00605BEB" w:rsidRPr="0007499F" w:rsidRDefault="00605BEB" w:rsidP="004A4BA2"/>
        </w:tc>
      </w:tr>
      <w:tr w:rsidR="000B37F5" w:rsidRPr="0007499F" w14:paraId="6E8F9D8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A354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A05D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8481CF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AADA4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</w:t>
            </w:r>
            <w:r w:rsidRPr="0007499F">
              <w:lastRenderedPageBreak/>
              <w:t xml:space="preserve">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43A94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</w:t>
            </w:r>
            <w:r w:rsidRPr="0007499F">
              <w:lastRenderedPageBreak/>
              <w:t xml:space="preserve">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Jenħtieġ li jippromwovi wkoll impjieg sinifikattiv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suq tax-xogħol inklużiv u miftuħ,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kundizzjonijiet li jippermettu lin-nies jipparteċipaw fl-ekonomija mingħajr ir-riskju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faqar fost dawk li jaħdmu.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518C7B29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55DB3A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6C1ECC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217</w:t>
      </w:r>
      <w:r w:rsidRPr="0007499F">
        <w:rPr>
          <w:rStyle w:val="HideTWBExt"/>
          <w:color w:val="auto"/>
        </w:rPr>
        <w:t>&lt;/NumAmB&gt;</w:t>
      </w:r>
    </w:p>
    <w:p w14:paraId="18A46ED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Marit Maij, Estelle Ceulemans, Gabriele Bischoff, Idoia Mendia, Alicia Homs Ginel, Evelyn Regner, Nora Mebarek, Vilija Blinkevičiūtė</w:t>
      </w:r>
      <w:r w:rsidRPr="0007499F">
        <w:rPr>
          <w:rStyle w:val="HideTWBExt"/>
          <w:b w:val="0"/>
          <w:color w:val="auto"/>
        </w:rPr>
        <w:t>&lt;/Members&gt;</w:t>
      </w:r>
    </w:p>
    <w:p w14:paraId="773D404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3D83F5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A0281D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39FA28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ACB8C" w14:textId="77777777" w:rsidR="00605BEB" w:rsidRPr="0007499F" w:rsidRDefault="00605BEB" w:rsidP="004A4BA2"/>
        </w:tc>
      </w:tr>
      <w:tr w:rsidR="000B37F5" w:rsidRPr="0007499F" w14:paraId="2F84682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B322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071A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722301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BCC2D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</w:t>
            </w:r>
            <w:r w:rsidRPr="0007499F">
              <w:lastRenderedPageBreak/>
              <w:t xml:space="preserve">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49C6F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>saħħithom, irawwem l-inklużjoni soċjali, l-ekwità interġenerazzjonali</w:t>
            </w:r>
            <w:r w:rsidRPr="0007499F">
              <w:rPr>
                <w:b/>
                <w:bCs/>
                <w:i/>
                <w:iCs/>
              </w:rPr>
              <w:t>, jipprevjeni s-separazzjoni tat-tfal mill-familji</w:t>
            </w:r>
            <w:r w:rsidRPr="0007499F">
              <w:t xml:space="preserve"> u jiġġieled il-faqar.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</w:t>
            </w:r>
            <w:r w:rsidRPr="0007499F">
              <w:lastRenderedPageBreak/>
              <w:t xml:space="preserve">tkun xi tkun l-età tagħhom, fosthom it-tfal fil-faqar, </w:t>
            </w:r>
            <w:r w:rsidRPr="0007499F">
              <w:rPr>
                <w:b/>
                <w:bCs/>
                <w:i/>
                <w:iCs/>
              </w:rPr>
              <w:t>it-tfal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istituzzjonijiet, it-tfal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diżabbiltà, it-tfal ċittadini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pajjiżi terzi irrispettivament mill-istatus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migrazzjoni, </w:t>
            </w:r>
            <w:r w:rsidRPr="0007499F">
              <w:t xml:space="preserve">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759C573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9CAF04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97009F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218</w:t>
      </w:r>
      <w:r w:rsidRPr="0007499F">
        <w:rPr>
          <w:rStyle w:val="HideTWBExt"/>
          <w:color w:val="auto"/>
        </w:rPr>
        <w:t>&lt;/NumAmB&gt;</w:t>
      </w:r>
    </w:p>
    <w:p w14:paraId="6A3C0BF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Martin Hojsík, Hristo Petrov, Irena Joveva, Brigitte van den Berg</w:t>
      </w:r>
      <w:r w:rsidRPr="0007499F">
        <w:rPr>
          <w:rStyle w:val="HideTWBExt"/>
          <w:b w:val="0"/>
          <w:color w:val="auto"/>
        </w:rPr>
        <w:t>&lt;/Members&gt;</w:t>
      </w:r>
    </w:p>
    <w:p w14:paraId="1CA419D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E80F4E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440E01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90A4BB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0E051" w14:textId="77777777" w:rsidR="00605BEB" w:rsidRPr="0007499F" w:rsidRDefault="00605BEB" w:rsidP="004A4BA2"/>
        </w:tc>
      </w:tr>
      <w:tr w:rsidR="000B37F5" w:rsidRPr="0007499F" w14:paraId="4788DE7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829A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230D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CF9BFB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BF2DE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>saħħithom, irawwem l-inklużjoni soċjali, l-ekwità interġenerazzjonali u jiġġieled il-faqar.</w:t>
            </w:r>
            <w:r w:rsidRPr="0007499F">
              <w:tab/>
            </w:r>
            <w:r w:rsidRPr="0007499F">
              <w:rPr>
                <w:b/>
                <w:b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</w:t>
            </w:r>
            <w:r w:rsidRPr="0007499F">
              <w:lastRenderedPageBreak/>
              <w:t xml:space="preserve">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114D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</w:t>
            </w:r>
            <w:r w:rsidRPr="0007499F">
              <w:rPr>
                <w:b/>
                <w:bCs/>
                <w:i/>
                <w:iCs/>
              </w:rPr>
              <w:t xml:space="preserve">l-Antiżingariżmu, jipprevjenu s-separazzjoni tat-tfal mill-familji, u </w:t>
            </w:r>
            <w:r w:rsidRPr="0007499F">
              <w:lastRenderedPageBreak/>
              <w:t xml:space="preserve">jindirizzaw </w:t>
            </w:r>
            <w:r w:rsidRPr="0007499F">
              <w:rPr>
                <w:b/>
                <w:bCs/>
                <w:i/>
                <w:iCs/>
              </w:rPr>
              <w:t>il-forom kollha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inugwaljanzi inklużi </w:t>
            </w:r>
            <w:r w:rsidRPr="0007499F">
              <w:t>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</w:t>
            </w:r>
            <w:r w:rsidRPr="0007499F">
              <w:rPr>
                <w:b/>
                <w:bCs/>
                <w:i/>
                <w:iCs/>
              </w:rPr>
              <w:t>it-tfal fl-istituzzjonijiet, it-tfal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diżabbiltà,</w:t>
            </w:r>
            <w:r w:rsidRPr="0007499F">
              <w:t xml:space="preserve">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543DC00D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FFD9F5E" w14:textId="77777777" w:rsidR="00605BEB" w:rsidRPr="0007499F" w:rsidRDefault="00605BEB" w:rsidP="00605BEB">
      <w:pPr>
        <w:pStyle w:val="AmJustTitle"/>
      </w:pPr>
      <w:r w:rsidRPr="0007499F">
        <w:rPr>
          <w:rStyle w:val="HideTWBExt"/>
          <w:color w:val="auto"/>
        </w:rPr>
        <w:t>&lt;TitreJust&gt;</w:t>
      </w:r>
      <w:r w:rsidRPr="0007499F">
        <w:t>Ġustifikazzjoni</w:t>
      </w:r>
      <w:r w:rsidRPr="0007499F">
        <w:rPr>
          <w:rStyle w:val="HideTWBExt"/>
          <w:color w:val="auto"/>
        </w:rPr>
        <w:t>&lt;/TitreJust&gt;</w:t>
      </w:r>
    </w:p>
    <w:p w14:paraId="1FD7C187" w14:textId="77777777" w:rsidR="00605BEB" w:rsidRPr="0007499F" w:rsidRDefault="00605BEB" w:rsidP="00605BEB">
      <w:pPr>
        <w:pStyle w:val="AmJustText"/>
      </w:pPr>
      <w:r w:rsidRPr="0007499F">
        <w:t>L-emenda torbot il-FSE mal-qafas strateġiku tal-UE għar-Rom għall-ugwaljanza, għall-inklużjoni u għall-parteċipazzjoni għall-2020-2030, peress li hemm distakki fl-implimentazzjoni tal-istrateġija mill-Istati Membri u peress li l-UE għandha tkompli tappoġġa lill-Istati Membri f</w:t>
      </w:r>
      <w:r w:rsidR="00D6590C" w:rsidRPr="0007499F">
        <w:t>’</w:t>
      </w:r>
      <w:r w:rsidRPr="0007499F">
        <w:t>dan ir-rigward permezz ta</w:t>
      </w:r>
      <w:r w:rsidR="00D6590C" w:rsidRPr="0007499F">
        <w:t>’</w:t>
      </w:r>
      <w:r w:rsidRPr="0007499F">
        <w:t xml:space="preserve"> fondi strutturali u ta</w:t>
      </w:r>
      <w:r w:rsidR="00D6590C" w:rsidRPr="0007499F">
        <w:t>’</w:t>
      </w:r>
      <w:r w:rsidRPr="0007499F">
        <w:t xml:space="preserve"> investiment.</w:t>
      </w:r>
    </w:p>
    <w:p w14:paraId="33280C7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2741D4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219</w:t>
      </w:r>
      <w:r w:rsidRPr="0007499F">
        <w:rPr>
          <w:rStyle w:val="HideTWBExt"/>
          <w:color w:val="auto"/>
        </w:rPr>
        <w:t>&lt;/NumAmB&gt;</w:t>
      </w:r>
    </w:p>
    <w:p w14:paraId="5B9529E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Elisabetta Gualmini,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04746FD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1F3291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87BB0E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713095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EFA3E" w14:textId="77777777" w:rsidR="00605BEB" w:rsidRPr="0007499F" w:rsidRDefault="00605BEB" w:rsidP="004A4BA2"/>
        </w:tc>
      </w:tr>
      <w:tr w:rsidR="000B37F5" w:rsidRPr="0007499F" w14:paraId="3716F6B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95EB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44B3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2AB8E6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3B3FC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</w:t>
            </w:r>
            <w:r w:rsidRPr="0007499F">
              <w:rPr>
                <w:b/>
                <w:bCs/>
                <w:i/>
                <w:iCs/>
              </w:rPr>
              <w:t>jiġġieled</w:t>
            </w:r>
            <w:r w:rsidRPr="0007499F">
              <w:t xml:space="preserve">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</w:t>
            </w:r>
            <w:r w:rsidRPr="0007499F">
              <w:lastRenderedPageBreak/>
              <w:t>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C746F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</w:t>
            </w:r>
            <w:r w:rsidRPr="0007499F">
              <w:rPr>
                <w:b/>
                <w:bCs/>
                <w:i/>
                <w:iCs/>
              </w:rPr>
              <w:t xml:space="preserve">jappoġġa l-qerda tal-faqar sal-2050, inkluż </w:t>
            </w:r>
            <w:r w:rsidRPr="0007499F">
              <w:t xml:space="preserve">il-faqar </w:t>
            </w:r>
            <w:r w:rsidRPr="0007499F">
              <w:rPr>
                <w:b/>
                <w:bCs/>
                <w:i/>
                <w:iCs/>
              </w:rPr>
              <w:t>fost it-tfal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lastRenderedPageBreak/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</w:t>
            </w:r>
            <w:r w:rsidRPr="0007499F">
              <w:rPr>
                <w:b/>
                <w:bCs/>
                <w:i/>
                <w:iCs/>
              </w:rPr>
              <w:t xml:space="preserve">it-tfal fl-istituzzjonijiet, </w:t>
            </w:r>
            <w:r w:rsidRPr="0007499F">
              <w:t xml:space="preserve">il-komunitajiet marġinalizzati </w:t>
            </w:r>
            <w:r w:rsidRPr="0007499F">
              <w:rPr>
                <w:b/>
                <w:bCs/>
                <w:i/>
                <w:iCs/>
              </w:rPr>
              <w:t xml:space="preserve">u segregati </w:t>
            </w:r>
            <w:r w:rsidRPr="0007499F">
              <w:t xml:space="preserve">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</w:t>
            </w:r>
            <w:r w:rsidRPr="0007499F">
              <w:rPr>
                <w:b/>
                <w:bCs/>
                <w:i/>
                <w:iCs/>
              </w:rPr>
              <w:t>u l-prinċipju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“l-Akkomodazzjoni l-Ewwel”</w:t>
            </w:r>
            <w:r w:rsidRPr="0007499F">
              <w:t xml:space="preserve">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4A82FB94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DFA47C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59FEC5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220</w:t>
      </w:r>
      <w:r w:rsidRPr="0007499F">
        <w:rPr>
          <w:rStyle w:val="HideTWBExt"/>
          <w:color w:val="auto"/>
        </w:rPr>
        <w:t>&lt;/NumAmB&gt;</w:t>
      </w:r>
    </w:p>
    <w:p w14:paraId="033B948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1FBE231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C53E7B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9EE471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A4728F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9A90C" w14:textId="77777777" w:rsidR="00605BEB" w:rsidRPr="0007499F" w:rsidRDefault="00605BEB" w:rsidP="004A4BA2"/>
        </w:tc>
      </w:tr>
      <w:tr w:rsidR="000B37F5" w:rsidRPr="0007499F" w14:paraId="46B1AC1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AA1D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0358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A898D8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3F5D4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</w:t>
            </w:r>
            <w:r w:rsidRPr="0007499F">
              <w:rPr>
                <w:b/>
                <w:bCs/>
                <w:i/>
                <w:iCs/>
              </w:rPr>
              <w:lastRenderedPageBreak/>
              <w:t>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</w:t>
            </w:r>
            <w:r w:rsidRPr="0007499F">
              <w:rPr>
                <w:b/>
                <w:bCs/>
                <w:i/>
                <w:iCs/>
              </w:rPr>
              <w:t>żvantaġġati</w:t>
            </w:r>
            <w:r w:rsidRPr="0007499F">
              <w:t xml:space="preserve">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A891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Il-</w:t>
            </w:r>
            <w:r w:rsidRPr="0007499F">
              <w:rPr>
                <w:b/>
                <w:bCs/>
                <w:i/>
                <w:iCs/>
              </w:rPr>
              <w:lastRenderedPageBreak/>
              <w:t>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</w:t>
            </w:r>
            <w:r w:rsidRPr="0007499F">
              <w:rPr>
                <w:b/>
                <w:bCs/>
                <w:i/>
                <w:iCs/>
              </w:rPr>
              <w:t xml:space="preserve">vulnerabbli </w:t>
            </w:r>
            <w:r w:rsidRPr="0007499F">
              <w:t xml:space="preserve">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</w:t>
            </w:r>
            <w:r w:rsidRPr="0007499F">
              <w:rPr>
                <w:b/>
                <w:bCs/>
                <w:i/>
                <w:iCs/>
              </w:rPr>
              <w:t xml:space="preserve">bil-ħsieb li din tinqered sal-2030, </w:t>
            </w:r>
            <w:r w:rsidRPr="0007499F">
              <w:t>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 </w:t>
            </w:r>
            <w:r w:rsidRPr="0007499F">
              <w:rPr>
                <w:b/>
                <w:bCs/>
                <w:i/>
                <w:iCs/>
              </w:rPr>
              <w:t>u l-impenji li saru taħt il-Pjattaforma Ewropea għall-Ġlieda Kontra l-Kundizzjoni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Mingħajr Dar</w:t>
            </w:r>
            <w:r w:rsidRPr="0007499F">
              <w:t>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4A08001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FF7353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9C22D5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221</w:t>
      </w:r>
      <w:r w:rsidRPr="0007499F">
        <w:rPr>
          <w:rStyle w:val="HideTWBExt"/>
          <w:color w:val="auto"/>
        </w:rPr>
        <w:t>&lt;/NumAmB&gt;</w:t>
      </w:r>
    </w:p>
    <w:p w14:paraId="6951533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6FF165A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AD686C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2FC329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6DA0AC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E9A16" w14:textId="77777777" w:rsidR="00605BEB" w:rsidRPr="0007499F" w:rsidRDefault="00605BEB" w:rsidP="004A4BA2"/>
        </w:tc>
      </w:tr>
      <w:tr w:rsidR="000B37F5" w:rsidRPr="0007499F" w14:paraId="1DBE977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CEE8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88B2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00AD12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61463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</w:t>
            </w:r>
            <w:r w:rsidRPr="0007499F">
              <w:lastRenderedPageBreak/>
              <w:t xml:space="preserve">l-inklużjoni soċjali, l-ekwità interġenerazzjonali u </w:t>
            </w:r>
            <w:r w:rsidRPr="0007499F">
              <w:rPr>
                <w:b/>
                <w:bCs/>
                <w:i/>
                <w:iCs/>
              </w:rPr>
              <w:t>jiġġieled il-faqar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8F77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</w:t>
            </w:r>
            <w:r w:rsidRPr="0007499F">
              <w:lastRenderedPageBreak/>
              <w:t xml:space="preserve">l-inklużjoni soċjali, l-ekwità interġenerazzjonali u </w:t>
            </w:r>
            <w:r w:rsidRPr="0007499F">
              <w:rPr>
                <w:b/>
                <w:bCs/>
                <w:i/>
                <w:iCs/>
              </w:rPr>
              <w:t>jappoġġa l-qerda tal-faqar sal-2050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</w:t>
            </w:r>
            <w:r w:rsidRPr="0007499F">
              <w:rPr>
                <w:b/>
                <w:bCs/>
                <w:i/>
                <w:iCs/>
              </w:rPr>
              <w:t>u l-prinċipju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“l-Akkomodazzjoni l-Ewwel”</w:t>
            </w:r>
            <w:r w:rsidRPr="0007499F">
              <w:t xml:space="preserve">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1A075443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638489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84474F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222</w:t>
      </w:r>
      <w:r w:rsidRPr="0007499F">
        <w:rPr>
          <w:rStyle w:val="HideTWBExt"/>
          <w:color w:val="auto"/>
        </w:rPr>
        <w:t>&lt;/NumAmB&gt;</w:t>
      </w:r>
    </w:p>
    <w:p w14:paraId="5547C12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Elena Donazzan, Chiara Gemma, Mariateresa Vivaldini, Lara Magoni</w:t>
      </w:r>
      <w:r w:rsidRPr="0007499F">
        <w:rPr>
          <w:rStyle w:val="HideTWBExt"/>
          <w:b w:val="0"/>
          <w:color w:val="auto"/>
        </w:rPr>
        <w:t>&lt;/Members&gt;</w:t>
      </w:r>
    </w:p>
    <w:p w14:paraId="3CC8FEE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5E8D88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0C7E51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DDFDDA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BD38F" w14:textId="77777777" w:rsidR="00605BEB" w:rsidRPr="0007499F" w:rsidRDefault="00605BEB" w:rsidP="004A4BA2"/>
        </w:tc>
      </w:tr>
      <w:tr w:rsidR="000B37F5" w:rsidRPr="0007499F" w14:paraId="3354F71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64AA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B728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617969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8E01C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</w:t>
            </w:r>
            <w:r w:rsidRPr="0007499F">
              <w:lastRenderedPageBreak/>
              <w:t>interġenerazzjonali u jiġġieled il-faqar. Il-FSE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Lisbona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A8470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</w:t>
            </w:r>
            <w:r w:rsidRPr="0007499F">
              <w:rPr>
                <w:b/>
                <w:bCs/>
                <w:i/>
                <w:iCs/>
              </w:rPr>
              <w:t xml:space="preserve">l-inklużjoni attiva, </w:t>
            </w:r>
            <w:r w:rsidRPr="0007499F">
              <w:t>l-</w:t>
            </w:r>
            <w:r w:rsidRPr="0007499F">
              <w:lastRenderedPageBreak/>
              <w:t>ekwità interġenerazzjonali u jiġġieled il-faqar. Il-FSE jenħtieġ li jappoġġa l-isforzi tal-Istati 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</w:t>
            </w:r>
            <w:r w:rsidRPr="0007499F">
              <w:rPr>
                <w:b/>
                <w:bCs/>
                <w:i/>
                <w:iCs/>
              </w:rPr>
              <w:t>vulnerabbli,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dawk</w:t>
            </w:r>
            <w:r w:rsidRPr="0007499F">
              <w:rPr>
                <w:i/>
                <w:iCs/>
              </w:rPr>
              <w:t xml:space="preserve"> </w:t>
            </w:r>
            <w:r w:rsidRPr="0007499F">
              <w:t xml:space="preserve">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Lisbona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01F96A9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{IT}</w:t>
      </w:r>
      <w:r w:rsidRPr="0007499F">
        <w:t>it</w:t>
      </w:r>
      <w:r w:rsidRPr="0007499F">
        <w:rPr>
          <w:rStyle w:val="HideTWBExt"/>
          <w:color w:val="auto"/>
        </w:rPr>
        <w:t>&lt;/Original&gt;</w:t>
      </w:r>
    </w:p>
    <w:p w14:paraId="587AD1D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AD0D44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223</w:t>
      </w:r>
      <w:r w:rsidRPr="0007499F">
        <w:rPr>
          <w:rStyle w:val="HideTWBExt"/>
          <w:color w:val="auto"/>
        </w:rPr>
        <w:t>&lt;/NumAmB&gt;</w:t>
      </w:r>
    </w:p>
    <w:p w14:paraId="386DDC2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Isabelle Le Callennec</w:t>
      </w:r>
      <w:r w:rsidRPr="0007499F">
        <w:rPr>
          <w:rStyle w:val="HideTWBExt"/>
          <w:b w:val="0"/>
          <w:color w:val="auto"/>
        </w:rPr>
        <w:t>&lt;/Members&gt;</w:t>
      </w:r>
    </w:p>
    <w:p w14:paraId="69A47F6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6B7FF6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BCD4D8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69DB24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5438F" w14:textId="77777777" w:rsidR="00605BEB" w:rsidRPr="0007499F" w:rsidRDefault="00605BEB" w:rsidP="004A4BA2"/>
        </w:tc>
      </w:tr>
      <w:tr w:rsidR="000B37F5" w:rsidRPr="0007499F" w14:paraId="4D4E9A5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CDB6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AE70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D8D225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3D36C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</w:t>
            </w:r>
            <w:r w:rsidRPr="0007499F">
              <w:lastRenderedPageBreak/>
              <w:t>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2AB9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</w:t>
            </w:r>
            <w:r w:rsidRPr="0007499F">
              <w:lastRenderedPageBreak/>
              <w:t>Membri biex jindirizzaw il-faqar, inkluż 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Il-FSE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</w:t>
            </w:r>
            <w:r w:rsidRPr="0007499F">
              <w:rPr>
                <w:b/>
                <w:bCs/>
                <w:i/>
                <w:iCs/>
              </w:rPr>
              <w:t>u l-aktar sitwazzjonijiet estremi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esklużjoni mill-akkomodazzjoni,</w:t>
            </w:r>
            <w:r w:rsidRPr="0007499F">
              <w:t xml:space="preserve">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0A6B018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625778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6680CD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224</w:t>
      </w:r>
      <w:r w:rsidRPr="0007499F">
        <w:rPr>
          <w:rStyle w:val="HideTWBExt"/>
          <w:color w:val="auto"/>
        </w:rPr>
        <w:t>&lt;/NumAmB&gt;</w:t>
      </w:r>
    </w:p>
    <w:p w14:paraId="00C1DC9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28394F9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9AE7A6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59A385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EE2690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F3F76" w14:textId="77777777" w:rsidR="00605BEB" w:rsidRPr="0007499F" w:rsidRDefault="00605BEB" w:rsidP="004A4BA2"/>
        </w:tc>
      </w:tr>
      <w:tr w:rsidR="000B37F5" w:rsidRPr="0007499F" w14:paraId="203276E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3551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3DAE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CDCE79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8A70E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i/>
              </w:rPr>
              <w:t>L-FSE</w:t>
            </w:r>
            <w:r w:rsidRPr="0007499F">
              <w:rPr>
                <w:b/>
              </w:rPr>
              <w:t xml:space="preserve"> </w:t>
            </w:r>
            <w:r w:rsidRPr="0007499F">
              <w:t xml:space="preserve">jenħtieġ li jappoġġa l-isforzi tal-Istati Membri biex jindirizzaw il-faqar, inkluż </w:t>
            </w:r>
            <w:r w:rsidRPr="0007499F">
              <w:lastRenderedPageBreak/>
              <w:t>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</w:t>
            </w:r>
            <w:r w:rsidRPr="0007499F">
              <w:rPr>
                <w:b/>
                <w:i/>
              </w:rPr>
              <w:t>tas-saħħa</w:t>
            </w:r>
            <w:r w:rsidRPr="0007499F">
              <w:t>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i/>
              </w:rPr>
              <w:t>L-FSE</w:t>
            </w:r>
            <w:r w:rsidRPr="0007499F">
              <w:rPr>
                <w:b/>
              </w:rPr>
              <w:t xml:space="preserve"> </w:t>
            </w:r>
            <w:r w:rsidRPr="0007499F">
              <w:t xml:space="preserve">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i/>
              </w:rPr>
              <w:t>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i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D98D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jiġġieled il-faqar. </w:t>
            </w:r>
            <w:r w:rsidRPr="0007499F">
              <w:rPr>
                <w:b/>
                <w:i/>
              </w:rPr>
              <w:t>Il-FSE</w:t>
            </w:r>
            <w:r w:rsidRPr="0007499F">
              <w:t xml:space="preserve"> jenħtieġ li jappoġġa l-isforzi tal-Istati Membri biex jindirizzaw il-faqar, inkluż </w:t>
            </w:r>
            <w:r w:rsidRPr="0007499F">
              <w:lastRenderedPageBreak/>
              <w:t>billi jindirizzaw 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</w:t>
            </w:r>
            <w:r w:rsidRPr="0007499F">
              <w:rPr>
                <w:b/>
                <w:i/>
              </w:rPr>
              <w:t>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termini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saħħa u aċċess għall-kura tas-saħħa, sport u attività fiżika</w:t>
            </w:r>
            <w:r w:rsidRPr="0007499F">
              <w:t>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i/>
              </w:rPr>
              <w:t>Il-FSE</w:t>
            </w:r>
            <w:r w:rsidRPr="0007499F">
              <w:rPr>
                <w:b/>
              </w:rPr>
              <w:t xml:space="preserve"> </w:t>
            </w:r>
            <w:r w:rsidRPr="0007499F">
              <w:t xml:space="preserve">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i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i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11AC6465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1D942B7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853631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225</w:t>
      </w:r>
      <w:r w:rsidRPr="0007499F">
        <w:rPr>
          <w:rStyle w:val="HideTWBExt"/>
          <w:color w:val="auto"/>
        </w:rPr>
        <w:t>&lt;/NumAmB&gt;</w:t>
      </w:r>
    </w:p>
    <w:p w14:paraId="120D6FC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2885F9E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6D0561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183043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4A563C6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5D912" w14:textId="77777777" w:rsidR="00605BEB" w:rsidRPr="0007499F" w:rsidRDefault="00605BEB" w:rsidP="004A4BA2"/>
        </w:tc>
      </w:tr>
      <w:tr w:rsidR="000B37F5" w:rsidRPr="0007499F" w14:paraId="09FEB0B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193C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EDBA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2570E6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E957B" w14:textId="77777777" w:rsidR="00605BEB" w:rsidRPr="0007499F" w:rsidRDefault="00605BEB" w:rsidP="004A4BA2">
            <w:pPr>
              <w:pStyle w:val="Normal6a"/>
            </w:pPr>
            <w:r w:rsidRPr="0007499F"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</w:t>
            </w:r>
            <w:r w:rsidRPr="0007499F">
              <w:rPr>
                <w:b/>
                <w:bCs/>
                <w:i/>
                <w:iCs/>
              </w:rPr>
              <w:t>jiġġieled il-faqar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jappoġġa l-isforzi tal-Istati Membri biex jindirizzaw il-faqar, inkluż billi jindirizzaw il-privazzjoni materjali, </w:t>
            </w:r>
            <w:r w:rsidRPr="0007499F">
              <w:lastRenderedPageBreak/>
              <w:t>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jippromwovi l-inklużjoni attiva tal-persuni li mhumiex fis-suq tax-xogħol bil-ħsieb li tiġi żgurata l-integrazzjoni soċjoekonomika tagħhom. L-FSE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Lisbona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95538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(16)</w:t>
            </w:r>
            <w:r w:rsidRPr="0007499F">
              <w:tab/>
              <w:t>L-appoġġ permezz tal-FSE jenħtieġ li jintuża biex jippromwovi opportunitajiet indaqs għal kulħadd, biex jappoġġa xbieki ta</w:t>
            </w:r>
            <w:r w:rsidR="00D6590C" w:rsidRPr="0007499F">
              <w:t>’</w:t>
            </w:r>
            <w:r w:rsidRPr="0007499F">
              <w:t xml:space="preserve"> sikurezza soċjali b</w:t>
            </w:r>
            <w:r w:rsidR="00D6590C" w:rsidRPr="0007499F">
              <w:t>’</w:t>
            </w:r>
            <w:r w:rsidRPr="0007499F">
              <w:t xml:space="preserve">saħħithom, irawwem l-inklużjoni soċjali, l-ekwità interġenerazzjonali u </w:t>
            </w:r>
            <w:r w:rsidRPr="0007499F">
              <w:rPr>
                <w:b/>
                <w:bCs/>
                <w:i/>
                <w:iCs/>
              </w:rPr>
              <w:t>jikkontribwixxi għall-qerda tal-faqar</w:t>
            </w:r>
            <w:r w:rsidRPr="0007499F">
              <w:t xml:space="preserve">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jappoġġa l-isforzi tal-Istati Membri biex jindirizzaw il-faqar, inkluż billi jindirizzaw </w:t>
            </w:r>
            <w:r w:rsidRPr="0007499F">
              <w:lastRenderedPageBreak/>
              <w:t>il-privazzjoni materjali, ħalli jkissru ċ-ċiklu ta</w:t>
            </w:r>
            <w:r w:rsidR="00D6590C" w:rsidRPr="0007499F">
              <w:t>’</w:t>
            </w:r>
            <w:r w:rsidRPr="0007499F">
              <w:t xml:space="preserve"> żvantaġġi minn ġenerazzjoni għal oħra, u jippromwovu l-inklużjoni soċjali billi jiżguraw opportunitajiet indaqs għal kulħadd, jiġġieldu d-diskriminazzjoni u jindirizzaw l-inugwaljanzi tas-saħħa. Dan ifisser li tiġi mobilizzata firxa ta</w:t>
            </w:r>
            <w:r w:rsidR="00D6590C" w:rsidRPr="0007499F">
              <w:t>’</w:t>
            </w:r>
            <w:r w:rsidRPr="0007499F">
              <w:t xml:space="preserve"> politiki mmirati għall-aktar persuni żvantaġġati tkun xi tkun l-età tagħhom, fosthom it-tfal fil-faqar, il-komunitajiet marġinalizzati bħar-Roma, il-ħaddiema foqra u dawk l-aktar fil-bżonn.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jippromwovi l-inklużjoni attiva tal-persuni li mhumiex fis-suq tax-xogħol bil-ħsieb li tiġi żgurata l-integrazzjoni soċjoekonomika tagħhom.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jindirizza wkoll il-problema ta</w:t>
            </w:r>
            <w:r w:rsidR="00D6590C" w:rsidRPr="0007499F">
              <w:t>’</w:t>
            </w:r>
            <w:r w:rsidRPr="0007499F">
              <w:t xml:space="preserve"> persuni mingħajr dar, inkluż b</w:t>
            </w:r>
            <w:r w:rsidR="00D6590C" w:rsidRPr="0007499F">
              <w:t>’</w:t>
            </w:r>
            <w:r w:rsidRPr="0007499F">
              <w:t>miżuri ta</w:t>
            </w:r>
            <w:r w:rsidR="00D6590C" w:rsidRPr="0007499F">
              <w:t>’</w:t>
            </w:r>
            <w:r w:rsidRPr="0007499F">
              <w:t xml:space="preserve"> prevenzjoni u ta</w:t>
            </w:r>
            <w:r w:rsidR="00D6590C" w:rsidRPr="0007499F">
              <w:t>’</w:t>
            </w:r>
            <w:r w:rsidRPr="0007499F">
              <w:t xml:space="preserve"> taffija f</w:t>
            </w:r>
            <w:r w:rsidR="00D6590C" w:rsidRPr="0007499F">
              <w:t>’</w:t>
            </w:r>
            <w:r w:rsidRPr="0007499F">
              <w:t>konformità mad-dikjarazzjoni ta</w:t>
            </w:r>
            <w:r w:rsidR="00D6590C" w:rsidRPr="0007499F">
              <w:t>’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Liżbona</w:t>
            </w:r>
            <w:r w:rsidRPr="0007499F">
              <w:t xml:space="preserve"> tal-2021. L-appoġġ għall-innovazzjoni soċjali għandu rwol importanti fil-kisba ta</w:t>
            </w:r>
            <w:r w:rsidR="00D6590C" w:rsidRPr="0007499F">
              <w:t>’</w:t>
            </w:r>
            <w:r w:rsidRPr="0007499F">
              <w:t xml:space="preserve"> dawn l-objettivi u għalhekk jenħtieġ li jiġi promoss.</w:t>
            </w:r>
          </w:p>
        </w:tc>
      </w:tr>
    </w:tbl>
    <w:p w14:paraId="20D03CB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FB6144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734621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226</w:t>
      </w:r>
      <w:r w:rsidRPr="0007499F">
        <w:rPr>
          <w:rStyle w:val="HideTWBExt"/>
          <w:color w:val="auto"/>
        </w:rPr>
        <w:t>&lt;/NumAmB&gt;</w:t>
      </w:r>
    </w:p>
    <w:p w14:paraId="6FA43A6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0A61CC7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4EE216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E83AE3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16a (ġdid)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4B72C8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FCA0D" w14:textId="77777777" w:rsidR="00605BEB" w:rsidRPr="0007499F" w:rsidRDefault="00605BEB" w:rsidP="004A4BA2"/>
        </w:tc>
      </w:tr>
      <w:tr w:rsidR="000B37F5" w:rsidRPr="0007499F" w14:paraId="71C52EE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47F7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B40E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D2B502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68B4C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AC1D7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(16a)</w:t>
            </w:r>
            <w:r w:rsidRPr="0007499F">
              <w:tab/>
            </w:r>
            <w:r w:rsidRPr="0007499F">
              <w:rPr>
                <w:b/>
                <w:i/>
              </w:rPr>
              <w:t>Bl-għan li l-politiki jsiru aktar reattivi għall-bidla soċjali kif ukoll biex jiġu mħeġġa u appoġġati soluzzjonijiet innovattivi, l-appoġġ għall-innovazzjoni soċjali huwa kruċjali.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partikolari, l-ittestjar u l-evalwazzjoni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soluzzjonijiet innovattivi qabel l-espansjoni tagħhom huma strumentali fit-titjib tal-effiċjenza tal-politiki. </w:t>
            </w:r>
            <w:r w:rsidRPr="0007499F">
              <w:rPr>
                <w:b/>
                <w:bCs/>
                <w:i/>
                <w:iCs/>
              </w:rPr>
              <w:t>L-intrapriżi tal-ekonomija soċjali għandhom rwol ewlieni fit-twettiq tal-innovazzjoni soċjali, fil-promozzjoni tal-inklużjoni soċjali u tal-</w:t>
            </w:r>
            <w:r w:rsidRPr="0007499F">
              <w:rPr>
                <w:b/>
                <w:bCs/>
                <w:i/>
                <w:iCs/>
              </w:rPr>
              <w:lastRenderedPageBreak/>
              <w:t>impjiegi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kwalità, u fil-kontribut għall-implimentazzjoni tal-Pilastru Ewropew tad-Drittijiet Soċjali.</w:t>
            </w:r>
          </w:p>
        </w:tc>
      </w:tr>
    </w:tbl>
    <w:p w14:paraId="51AE327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2D2103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FC3D3E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227</w:t>
      </w:r>
      <w:r w:rsidRPr="0007499F">
        <w:rPr>
          <w:rStyle w:val="HideTWBExt"/>
          <w:color w:val="auto"/>
        </w:rPr>
        <w:t>&lt;/NumAmB&gt;</w:t>
      </w:r>
    </w:p>
    <w:p w14:paraId="46A6512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7583995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49E481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74172A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16a (ġdid)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69B66D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83CA6" w14:textId="77777777" w:rsidR="00605BEB" w:rsidRPr="0007499F" w:rsidRDefault="00605BEB" w:rsidP="004A4BA2"/>
        </w:tc>
      </w:tr>
      <w:tr w:rsidR="000B37F5" w:rsidRPr="0007499F" w14:paraId="11E7CD9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4812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C4AA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358714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60DAB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7125E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(16a)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Fl-implimentazzjoni tal-FSE, l-Istati Membri jenħtieġ li jagħtu attenzjoni partikolari lill-appoġġ tal-inklużjoni soċjali u ekonomika u l-opportunitajiet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impjieg taċ-ċittadini Ewropej li jirrisjedu legalment fl-Unjoni, speċjalment iż-żgħażagħ li jiffaċċjaw il-faqar, il-privazzjoni materjali, l-esklużjoni soċjali jew l-insigurtà persistenti fis-suq tax-xogħol.</w:t>
            </w:r>
          </w:p>
        </w:tc>
      </w:tr>
    </w:tbl>
    <w:p w14:paraId="02FF3F9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537223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F27EE0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228</w:t>
      </w:r>
      <w:r w:rsidRPr="0007499F">
        <w:rPr>
          <w:rStyle w:val="HideTWBExt"/>
          <w:color w:val="auto"/>
        </w:rPr>
        <w:t>&lt;/NumAmB&gt;</w:t>
      </w:r>
    </w:p>
    <w:p w14:paraId="39E3317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5BECD78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8152C3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F4DE91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16b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9AA611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4BAAC" w14:textId="77777777" w:rsidR="00605BEB" w:rsidRPr="0007499F" w:rsidRDefault="00605BEB" w:rsidP="004A4BA2"/>
        </w:tc>
      </w:tr>
      <w:tr w:rsidR="000B37F5" w:rsidRPr="0007499F" w14:paraId="2483F7A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B1B3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F52B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A6F05B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00FEA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F6CD5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(16b)</w:t>
            </w:r>
            <w:r w:rsidRPr="0007499F">
              <w:tab/>
            </w:r>
            <w:r w:rsidRPr="0007499F">
              <w:rPr>
                <w:b/>
                <w:i/>
              </w:rPr>
              <w:t>L-appoġġ permezz tal-FSE jenħtieġ li jintuża biex jinkisbu livelli għoljin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inklużjoni soċjoekonomika fis-soċjetajiet, speċjalment billi tiġi appoġġata l-inklużjoni soċjali u tax-xogħol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gruppi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pożizzjonijiet vulnerabbli.</w:t>
            </w:r>
          </w:p>
        </w:tc>
      </w:tr>
    </w:tbl>
    <w:p w14:paraId="603B0B4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42BAB4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A56CDD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229</w:t>
      </w:r>
      <w:r w:rsidRPr="0007499F">
        <w:rPr>
          <w:rStyle w:val="HideTWBExt"/>
          <w:color w:val="auto"/>
        </w:rPr>
        <w:t>&lt;/NumAmB&gt;</w:t>
      </w:r>
    </w:p>
    <w:p w14:paraId="5F244F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Elisabetta Gualmini,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0F0CE43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C9CAFF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218166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5F7198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FA484" w14:textId="77777777" w:rsidR="00605BEB" w:rsidRPr="0007499F" w:rsidRDefault="00605BEB" w:rsidP="004A4BA2"/>
        </w:tc>
      </w:tr>
      <w:tr w:rsidR="000B37F5" w:rsidRPr="0007499F" w14:paraId="14F6C42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BCF2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7B77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1943ED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EBC51" w14:textId="77777777" w:rsidR="00605BEB" w:rsidRPr="0007499F" w:rsidRDefault="00605BEB" w:rsidP="004A4BA2">
            <w:pPr>
              <w:pStyle w:val="Normal6a"/>
            </w:pPr>
            <w:r w:rsidRPr="0007499F">
              <w:t>(17)</w:t>
            </w:r>
            <w:r w:rsidRPr="0007499F">
              <w:tab/>
              <w:t xml:space="preserve">Il-prinċipji tad-demokrazija, tal-istat tad-dritt u tal-protezzjoni tad-drittijiet fundamentali huma valuri fundaturi tal-Unjoni Ewropea. Dawn il-valuri huma fundamentali għal kull persuna, </w:t>
            </w:r>
            <w:r w:rsidRPr="0007499F">
              <w:rPr>
                <w:b/>
                <w:bCs/>
                <w:i/>
                <w:iCs/>
              </w:rPr>
              <w:t>speċjalment</w:t>
            </w:r>
            <w:r w:rsidRPr="0007499F">
              <w:t xml:space="preserve"> għal dawk li huma l-aktar vulnerabbli. Barra minn hekk, huma strumentali għall-implimentazzjoni effettiva tal-FSE. Għalhekk, il-FSE jenħtieġ li jappoġġa wkoll il-promozzjoni u l-implimentazzjoni ta</w:t>
            </w:r>
            <w:r w:rsidR="00D6590C" w:rsidRPr="0007499F">
              <w:t>’</w:t>
            </w:r>
            <w:r w:rsidRPr="0007499F">
              <w:t xml:space="preserve"> dawn il-valuri għal kulħadd.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se jkompli jindirizza wkoll id-drittijiet tal-persuni b</w:t>
            </w:r>
            <w:r w:rsidR="00D6590C" w:rsidRPr="0007499F">
              <w:t>’</w:t>
            </w:r>
            <w:r w:rsidRPr="0007499F">
              <w:t>diżabbiltà kif minquxa fil-Konvenzjoni tan-NU dwar id-Drittijiet ta</w:t>
            </w:r>
            <w:r w:rsidR="00D6590C" w:rsidRPr="0007499F">
              <w:t>’</w:t>
            </w:r>
            <w:r w:rsidRPr="0007499F">
              <w:t xml:space="preserve"> Persuni b</w:t>
            </w:r>
            <w:r w:rsidR="00D6590C" w:rsidRPr="0007499F">
              <w:t>’</w:t>
            </w:r>
            <w:r w:rsidRPr="0007499F">
              <w:t>Diżabbiltà. Se jiżgura wkoll koerenza mal-Unjoni tal-Ugwaljanza u l-Istrateġiji relatati tagħha1 li għandhom l-għan li jiġġieldu d-diskriminazzjoni bbażata fuq is-sess, l-oriġini razzjali jew etnika, ir-reliġjon jew it-twemmin, id-diżabbiltà, l-età jew l-orjentazzjoni sesswali u jiżgura l-koeżjoni soċjali billi jsostni u jiżviluppa soċjetajiet miftuħa, ibbażati fuq id-drittijiet fundamentali, demokratiċi, ugwali u inklużivi bbażati fuq l-istat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B4E35" w14:textId="77777777" w:rsidR="00605BEB" w:rsidRPr="0007499F" w:rsidRDefault="00605BEB" w:rsidP="004A4BA2">
            <w:pPr>
              <w:pStyle w:val="Normal6a"/>
            </w:pPr>
            <w:r w:rsidRPr="0007499F">
              <w:t>(17)</w:t>
            </w:r>
            <w:r w:rsidRPr="0007499F">
              <w:tab/>
              <w:t xml:space="preserve">Il-prinċipji tad-demokrazija, tal-istat tad-dritt u tal-protezzjoni tad-drittijiet fundamentali huma valuri fundaturi tal-Unjoni Ewropea. Dawn il-valuri huma fundamentali għal kull persuna, </w:t>
            </w:r>
            <w:r w:rsidRPr="0007499F">
              <w:rPr>
                <w:b/>
                <w:bCs/>
                <w:i/>
                <w:iCs/>
              </w:rPr>
              <w:t xml:space="preserve">u jenħtieġ li jiġu ggarantiti wkoll </w:t>
            </w:r>
            <w:r w:rsidRPr="0007499F">
              <w:t>għal dawk li huma l-aktar vulnerabbli. Barra minn hekk, huma strumentali għall-implimentazzjoni effettiva tal-FSE. Għalhekk, il-FSE jenħtieġ li jappoġġa wkoll il-promozzjoni u l-implimentazzjoni ta</w:t>
            </w:r>
            <w:r w:rsidR="00D6590C" w:rsidRPr="0007499F">
              <w:t>’</w:t>
            </w:r>
            <w:r w:rsidRPr="0007499F">
              <w:t xml:space="preserve"> dawn il-valuri għal kulħadd.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se jkompli jindirizza wkoll id-drittijiet tal-persuni b</w:t>
            </w:r>
            <w:r w:rsidR="00D6590C" w:rsidRPr="0007499F">
              <w:t>’</w:t>
            </w:r>
            <w:r w:rsidRPr="0007499F">
              <w:t>diżabbiltà kif minquxa fil-Konvenzjoni tan-NU dwar id-Drittijiet ta</w:t>
            </w:r>
            <w:r w:rsidR="00D6590C" w:rsidRPr="0007499F">
              <w:t>’</w:t>
            </w:r>
            <w:r w:rsidRPr="0007499F">
              <w:t xml:space="preserve"> Persuni b</w:t>
            </w:r>
            <w:r w:rsidR="00D6590C" w:rsidRPr="0007499F">
              <w:t>’</w:t>
            </w:r>
            <w:r w:rsidRPr="0007499F">
              <w:t xml:space="preserve">Diżabbiltà </w:t>
            </w:r>
            <w:r w:rsidRPr="0007499F">
              <w:rPr>
                <w:b/>
                <w:bCs/>
                <w:i/>
                <w:iCs/>
              </w:rPr>
              <w:t>u d-drittijiet tat-tfal kif minquxa fil-Konvenzjoni tan-Nazzjonijiet Uniti dwar id-Drittijiet tat-Tfal</w:t>
            </w:r>
            <w:r w:rsidRPr="0007499F">
              <w:t>. Se jiżgura wkoll koerenza mal-Unjoni tal-Ugwaljanza u l-Istrateġiji relatati tagħha1 li għandhom l-għan li jiġġieldu d-diskriminazzjoni bbażata fuq is-sess, l-oriġini razzjali jew etnika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l-istatus soċjoekonomiku, l-isfond edukattiv</w:t>
            </w:r>
            <w:r w:rsidRPr="0007499F">
              <w:t>, ir-reliġjon jew it-twemmin, id-diżabbiltà, l-età jew l-orjentazzjoni sesswali u jiżgura l-koeżjoni soċjali billi jsostni u jiżviluppa soċjetajiet miftuħa, ibbażati fuq id-drittijiet fundamentali, demokratiċi, ugwali u inklużivi bbażati fuq l-istat tad-dritt.</w:t>
            </w:r>
          </w:p>
        </w:tc>
      </w:tr>
    </w:tbl>
    <w:p w14:paraId="7F3B940B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BAB775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C0D01B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230</w:t>
      </w:r>
      <w:r w:rsidRPr="0007499F">
        <w:rPr>
          <w:rStyle w:val="HideTWBExt"/>
          <w:color w:val="auto"/>
        </w:rPr>
        <w:t>&lt;/NumAmB&gt;</w:t>
      </w:r>
    </w:p>
    <w:p w14:paraId="4A07B88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253ECE0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572210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66AF95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C6AE50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D588D" w14:textId="77777777" w:rsidR="00605BEB" w:rsidRPr="0007499F" w:rsidRDefault="00605BEB" w:rsidP="004A4BA2"/>
        </w:tc>
      </w:tr>
      <w:tr w:rsidR="000B37F5" w:rsidRPr="0007499F" w14:paraId="2F9CC4D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1F6A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0DAF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D8A3F4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946A6" w14:textId="77777777" w:rsidR="00605BEB" w:rsidRPr="0007499F" w:rsidRDefault="00605BEB" w:rsidP="004A4BA2">
            <w:pPr>
              <w:pStyle w:val="Normal6a"/>
            </w:pPr>
            <w:r w:rsidRPr="0007499F">
              <w:t>(17)</w:t>
            </w:r>
            <w:r w:rsidRPr="0007499F">
              <w:tab/>
              <w:t>Il-prinċipji tad-demokrazija, tal-istat tad-dritt u tal-protezzjoni tad-drittijiet fundamentali huma valuri fundaturi tal-Unjoni Ewropea. Dawn il-valuri huma fundamentali għal kull persuna, speċjalment għal dawk li huma l-aktar vulnerabbli. Barra minn hekk, huma strumentali għall-implimentazzjoni effettiva tal-FSE. Għalhekk, il-FSE jenħtieġ li jappoġġa wkoll il-promozzjoni u l-implimentazzjoni ta</w:t>
            </w:r>
            <w:r w:rsidR="00D6590C" w:rsidRPr="0007499F">
              <w:t>’</w:t>
            </w:r>
            <w:r w:rsidRPr="0007499F">
              <w:t xml:space="preserve"> dawn il-valuri għal kulħadd.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se jkompli jindirizza wkoll id-drittijiet tal-persuni b</w:t>
            </w:r>
            <w:r w:rsidR="00D6590C" w:rsidRPr="0007499F">
              <w:t>’</w:t>
            </w:r>
            <w:r w:rsidRPr="0007499F">
              <w:t>diżabbiltà kif minquxa fil-Konvenzjoni tan-NU dwar id-Drittijiet ta</w:t>
            </w:r>
            <w:r w:rsidR="00D6590C" w:rsidRPr="0007499F">
              <w:t>’</w:t>
            </w:r>
            <w:r w:rsidRPr="0007499F">
              <w:t xml:space="preserve"> Persuni b</w:t>
            </w:r>
            <w:r w:rsidR="00D6590C" w:rsidRPr="0007499F">
              <w:t>’</w:t>
            </w:r>
            <w:r w:rsidRPr="0007499F">
              <w:t xml:space="preserve">Diżabbiltà. Se jiżgura wkoll koerenza mal-Unjoni tal-Ugwaljanza u </w:t>
            </w:r>
            <w:r w:rsidRPr="0007499F">
              <w:rPr>
                <w:b/>
                <w:bCs/>
                <w:i/>
                <w:iCs/>
              </w:rPr>
              <w:t>l-Istrateġiji</w:t>
            </w:r>
            <w:r w:rsidRPr="0007499F">
              <w:t xml:space="preserve"> relatati </w:t>
            </w:r>
            <w:r w:rsidRPr="0007499F">
              <w:rPr>
                <w:b/>
                <w:bCs/>
                <w:i/>
                <w:iCs/>
              </w:rPr>
              <w:t>tagħha1</w:t>
            </w:r>
            <w:r w:rsidRPr="0007499F">
              <w:t xml:space="preserve"> li għandhom l-għan li jiġġieldu d-diskriminazzjoni bbażata fuq is-sess, l-oriġini razzjali jew etnika, ir-reliġjon jew it-twemmin, id-diżabbiltà, l-età jew l-orjentazzjoni sesswali u jiżgura l-koeżjoni soċjali billi jsostni u jiżviluppa soċjetajiet miftuħa, ibbażati fuq id-drittijiet fundamentali, demokratiċi, ugwali u inklużivi bbażati fuq l-istat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82B84" w14:textId="77777777" w:rsidR="00605BEB" w:rsidRPr="0007499F" w:rsidRDefault="00605BEB" w:rsidP="004A4BA2">
            <w:pPr>
              <w:pStyle w:val="Normal6a"/>
            </w:pPr>
            <w:r w:rsidRPr="0007499F">
              <w:t>(17)</w:t>
            </w:r>
            <w:r w:rsidRPr="0007499F">
              <w:tab/>
              <w:t>Il-prinċipji tad-demokrazija, tal-istat tad-dritt u tal-protezzjoni tad-drittijiet fundamentali huma valuri fundaturi tal-Unjoni Ewropea. Dawn il-valuri huma fundamentali għal kull persuna, speċjalment għal dawk li huma l-aktar vulnerabbli. Barra minn hekk, huma strumentali għall-implimentazzjoni effettiva tal-FSE. Għalhekk, il-FSE jenħtieġ li jappoġġa wkoll il-promozzjoni u l-implimentazzjoni ta</w:t>
            </w:r>
            <w:r w:rsidR="00D6590C" w:rsidRPr="0007499F">
              <w:t>’</w:t>
            </w:r>
            <w:r w:rsidRPr="0007499F">
              <w:t xml:space="preserve"> dawn il-valuri għal kulħadd.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se jkompli jindirizza wkoll id-drittijiet tal-persuni b</w:t>
            </w:r>
            <w:r w:rsidR="00D6590C" w:rsidRPr="0007499F">
              <w:t>’</w:t>
            </w:r>
            <w:r w:rsidRPr="0007499F">
              <w:t>diżabbiltà kif minquxa fil-Konvenzjoni tan-NU dwar id-Drittijiet ta</w:t>
            </w:r>
            <w:r w:rsidR="00D6590C" w:rsidRPr="0007499F">
              <w:t>’</w:t>
            </w:r>
            <w:r w:rsidRPr="0007499F">
              <w:t xml:space="preserve"> Persuni b</w:t>
            </w:r>
            <w:r w:rsidR="00D6590C" w:rsidRPr="0007499F">
              <w:t>’</w:t>
            </w:r>
            <w:r w:rsidRPr="0007499F">
              <w:t xml:space="preserve">Diżabbiltà. Se jiżgura wkoll koerenza mal-Unjoni tal-Ugwaljanza u </w:t>
            </w:r>
            <w:r w:rsidRPr="0007499F">
              <w:rPr>
                <w:b/>
                <w:bCs/>
                <w:i/>
                <w:iCs/>
              </w:rPr>
              <w:t>l-Istrateġiji</w:t>
            </w:r>
            <w:r w:rsidRPr="0007499F">
              <w:t xml:space="preserve"> relatati </w:t>
            </w:r>
            <w:r w:rsidRPr="0007499F">
              <w:rPr>
                <w:b/>
                <w:bCs/>
                <w:i/>
                <w:iCs/>
              </w:rPr>
              <w:t>tagħha</w:t>
            </w:r>
            <w:r w:rsidRPr="0007499F">
              <w:t xml:space="preserve"> li għandhom l-għan li jiġġieldu d-diskriminazzjoni bbażata fuq is-sess, l-oriġini razzjali jew etnika, </w:t>
            </w:r>
            <w:r w:rsidRPr="0007499F">
              <w:rPr>
                <w:b/>
                <w:bCs/>
                <w:i/>
                <w:iCs/>
              </w:rPr>
              <w:t xml:space="preserve">l-istatus soċjoekonomiku, l-isfond edukattiv, </w:t>
            </w:r>
            <w:r w:rsidRPr="0007499F">
              <w:t>ir-reliġjon jew it-twemmin, id-diżabbiltà, l-età jew l-orjentazzjoni sesswali u jiżgura l-koeżjoni soċjali billi jsostni u jiżviluppa soċjetajiet miftuħa, ibbażati fuq id-drittijiet fundamentali, demokratiċi, ugwali u inklużivi bbażati fuq l-istat tad-dritt.</w:t>
            </w:r>
          </w:p>
        </w:tc>
      </w:tr>
    </w:tbl>
    <w:p w14:paraId="4BAB000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A2C057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5D9D38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231</w:t>
      </w:r>
      <w:r w:rsidRPr="0007499F">
        <w:rPr>
          <w:rStyle w:val="HideTWBExt"/>
          <w:color w:val="auto"/>
        </w:rPr>
        <w:t>&lt;/NumAmB&gt;</w:t>
      </w:r>
    </w:p>
    <w:p w14:paraId="10940E0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1AEBCAD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2D048F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B8CA09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17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7E5865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9D824" w14:textId="77777777" w:rsidR="00605BEB" w:rsidRPr="0007499F" w:rsidRDefault="00605BEB" w:rsidP="004A4BA2"/>
        </w:tc>
      </w:tr>
      <w:tr w:rsidR="000B37F5" w:rsidRPr="0007499F" w14:paraId="431762D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07AD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5A13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7042B3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8EA63" w14:textId="77777777" w:rsidR="00605BEB" w:rsidRPr="0007499F" w:rsidRDefault="00605BEB" w:rsidP="004A4BA2">
            <w:pPr>
              <w:pStyle w:val="Normal6a"/>
            </w:pPr>
            <w:r w:rsidRPr="0007499F">
              <w:t>(17)</w:t>
            </w:r>
            <w:r w:rsidRPr="0007499F">
              <w:tab/>
              <w:t>Il-prinċipji tad-demokrazija, tal-istat tad-dritt u tal-protezzjoni tad-drittijiet fundamentali huma valuri fundaturi tal-</w:t>
            </w:r>
            <w:r w:rsidRPr="0007499F">
              <w:lastRenderedPageBreak/>
              <w:t>Unjoni Ewropea. Dawn il-valuri huma fundamentali għal kull persuna, speċjalment għal dawk li huma l-aktar vulnerabbli. Barra minn hekk, huma strumentali għall-implimentazzjoni effettiva tal-FSE. Għalhekk, il-FSE jenħtieġ li jappoġġa wkoll il-promozzjoni u l-implimentazzjoni ta</w:t>
            </w:r>
            <w:r w:rsidR="00D6590C" w:rsidRPr="0007499F">
              <w:t>’</w:t>
            </w:r>
            <w:r w:rsidRPr="0007499F">
              <w:t xml:space="preserve"> dawn il-valuri għal kulħadd.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se jkompli jindirizza wkoll id-drittijiet tal-persuni b</w:t>
            </w:r>
            <w:r w:rsidR="00D6590C" w:rsidRPr="0007499F">
              <w:t>’</w:t>
            </w:r>
            <w:r w:rsidRPr="0007499F">
              <w:t>diżabbiltà kif minquxa fil-Konvenzjoni tan-NU dwar id-Drittijiet ta</w:t>
            </w:r>
            <w:r w:rsidR="00D6590C" w:rsidRPr="0007499F">
              <w:t>’</w:t>
            </w:r>
            <w:r w:rsidRPr="0007499F">
              <w:t xml:space="preserve"> Persuni b</w:t>
            </w:r>
            <w:r w:rsidR="00D6590C" w:rsidRPr="0007499F">
              <w:t>’</w:t>
            </w:r>
            <w:r w:rsidRPr="0007499F">
              <w:t xml:space="preserve">Diżabbiltà. Se jiżgura wkoll koerenza mal-Unjoni tal-Ugwaljanza u </w:t>
            </w:r>
            <w:r w:rsidRPr="0007499F">
              <w:rPr>
                <w:b/>
                <w:bCs/>
                <w:i/>
                <w:iCs/>
              </w:rPr>
              <w:t>l-Istrateġiji</w:t>
            </w:r>
            <w:r w:rsidRPr="0007499F">
              <w:t xml:space="preserve"> relatati </w:t>
            </w:r>
            <w:r w:rsidRPr="0007499F">
              <w:rPr>
                <w:b/>
                <w:bCs/>
                <w:i/>
                <w:iCs/>
              </w:rPr>
              <w:t>tagħha1</w:t>
            </w:r>
            <w:r w:rsidRPr="0007499F">
              <w:t xml:space="preserve"> li għandhom l-għan li jiġġieldu d-diskriminazzjoni bbażata fuq is-sess, l-oriġini razzjali jew etnika, ir-reliġjon jew it-twemmin, id-diżabbiltà, l-età jew l-orjentazzjoni sesswali u jiżgura l-koeżjoni soċjali billi jsostni u jiżviluppa soċjetajiet miftuħa, ibbażati fuq id-drittijiet fundamentali, demokratiċi, ugwali u inklużivi bbażati fuq l-istat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4CEF3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(17)</w:t>
            </w:r>
            <w:r w:rsidRPr="0007499F">
              <w:tab/>
              <w:t>Il-prinċipji tad-demokrazija, tal-istat tad-dritt u tal-protezzjoni tad-drittijiet fundamentali huma valuri fundaturi tal-</w:t>
            </w:r>
            <w:r w:rsidRPr="0007499F">
              <w:lastRenderedPageBreak/>
              <w:t>Unjoni Ewropea. Dawn il-valuri huma fundamentali għal kull persuna, speċjalment għal dawk li huma l-aktar vulnerabbli. Barra minn hekk, huma strumentali għall-implimentazzjoni effettiva tal-FSE. Għalhekk, il-FSE jenħtieġ li jappoġġa wkoll il-promozzjoni u l-implimentazzjoni ta</w:t>
            </w:r>
            <w:r w:rsidR="00D6590C" w:rsidRPr="0007499F">
              <w:t>’</w:t>
            </w:r>
            <w:r w:rsidRPr="0007499F">
              <w:t xml:space="preserve"> dawn il-valuri għal kulħadd.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se jkompli jindirizza wkoll id-drittijiet tal-persuni b</w:t>
            </w:r>
            <w:r w:rsidR="00D6590C" w:rsidRPr="0007499F">
              <w:t>’</w:t>
            </w:r>
            <w:r w:rsidRPr="0007499F">
              <w:t>diżabbiltà kif minquxa fil-Konvenzjoni tan-NU dwar id-Drittijiet ta</w:t>
            </w:r>
            <w:r w:rsidR="00D6590C" w:rsidRPr="0007499F">
              <w:t>’</w:t>
            </w:r>
            <w:r w:rsidRPr="0007499F">
              <w:t xml:space="preserve"> Persuni b</w:t>
            </w:r>
            <w:r w:rsidR="00D6590C" w:rsidRPr="0007499F">
              <w:t>’</w:t>
            </w:r>
            <w:r w:rsidRPr="0007499F">
              <w:t xml:space="preserve">Diżabbiltà. Se jiżgura wkoll koerenza mal-Unjoni tal-Ugwaljanza u </w:t>
            </w:r>
            <w:r w:rsidRPr="0007499F">
              <w:rPr>
                <w:b/>
                <w:bCs/>
                <w:i/>
                <w:iCs/>
              </w:rPr>
              <w:t>l-Istrateġiji</w:t>
            </w:r>
            <w:r w:rsidRPr="0007499F">
              <w:t xml:space="preserve"> relatati </w:t>
            </w:r>
            <w:r w:rsidRPr="0007499F">
              <w:rPr>
                <w:b/>
                <w:bCs/>
                <w:i/>
                <w:iCs/>
              </w:rPr>
              <w:t>tagħha</w:t>
            </w:r>
            <w:r w:rsidRPr="0007499F">
              <w:t xml:space="preserve"> li għandhom l-għan li jiġġieldu d-diskriminazzjoni bbażata fuq is-sess, l-oriġini razzjali jew etnika, ir-reliġjon jew it-twemmin, id-diżabbiltà, l-età jew l-orjentazzjoni sesswali u jiżgura l-koeżjoni soċjali billi jsostni u jiżviluppa soċjetajiet miftuħa, ibbażati fuq id-drittijiet fundamentali, demokratiċi, ugwali u inklużivi bbażati fuq l-istat tad-dritt.</w:t>
            </w:r>
          </w:p>
        </w:tc>
      </w:tr>
    </w:tbl>
    <w:p w14:paraId="65FA2515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86D838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C5A9C6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232</w:t>
      </w:r>
      <w:r w:rsidRPr="0007499F">
        <w:rPr>
          <w:rStyle w:val="HideTWBExt"/>
          <w:color w:val="auto"/>
        </w:rPr>
        <w:t>&lt;/NumAmB&gt;</w:t>
      </w:r>
    </w:p>
    <w:p w14:paraId="2B2F835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Valérie Devaux, Grégory Allione, Laurence Farreng, Hristo Petrov, Irena Joveva, Brigitte van den Berg</w:t>
      </w:r>
      <w:r w:rsidRPr="0007499F">
        <w:rPr>
          <w:rStyle w:val="HideTWBExt"/>
          <w:b w:val="0"/>
          <w:color w:val="auto"/>
        </w:rPr>
        <w:t>&lt;/Members&gt;</w:t>
      </w:r>
    </w:p>
    <w:p w14:paraId="58CDC17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883186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84B965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17a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E2D01B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32B32" w14:textId="77777777" w:rsidR="00605BEB" w:rsidRPr="0007499F" w:rsidRDefault="00605BEB" w:rsidP="004A4BA2"/>
        </w:tc>
      </w:tr>
      <w:tr w:rsidR="000B37F5" w:rsidRPr="0007499F" w14:paraId="677D837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7C08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2601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F5CF10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A152C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B1838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(17a)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 jenħtieġ li jappoġġa l-implimentazzjoni tal-Patt Ewropew għall-Kura li jmiss, li jenħtieġ li jindirizza kemm il-persuni li jindukraw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formali kif ukoll informali, li l-maġġoranza tagħhom huma nisa, billi jippromwovi indukrar tat-tfal affordabbli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għolja, programmi edukattivi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wara l-iskola u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kura fit-tul.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Jenħtieġ li tingħata attenzjoni partikolari lill-persuni li jindukraw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mod informali, </w:t>
            </w:r>
            <w:r w:rsidRPr="0007499F">
              <w:rPr>
                <w:b/>
                <w:bCs/>
                <w:i/>
                <w:iCs/>
              </w:rPr>
              <w:lastRenderedPageBreak/>
              <w:t>lill-familji u lill-ġenituri, billi jiġu żgurati appoġġ u aċċess adegwati għal servizzi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solliev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konsulenza.</w:t>
            </w:r>
          </w:p>
        </w:tc>
      </w:tr>
    </w:tbl>
    <w:p w14:paraId="5B96E3AB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6A9006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C81046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233</w:t>
      </w:r>
      <w:r w:rsidRPr="0007499F">
        <w:rPr>
          <w:rStyle w:val="HideTWBExt"/>
          <w:color w:val="auto"/>
        </w:rPr>
        <w:t>&lt;/NumAmB&gt;</w:t>
      </w:r>
    </w:p>
    <w:p w14:paraId="5C92917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7DE4AA2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8614F8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835878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17a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E0B6BA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DEFF6" w14:textId="77777777" w:rsidR="00605BEB" w:rsidRPr="0007499F" w:rsidRDefault="00605BEB" w:rsidP="004A4BA2"/>
        </w:tc>
      </w:tr>
      <w:tr w:rsidR="000B37F5" w:rsidRPr="0007499F" w14:paraId="747543A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D19B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F6E3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8F9E70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10C33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DD2BA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(17a)</w:t>
            </w:r>
            <w:r w:rsidRPr="0007499F">
              <w:tab/>
            </w:r>
            <w:r w:rsidRPr="0007499F">
              <w:rPr>
                <w:b/>
                <w:i/>
              </w:rPr>
              <w:t>Fir-rigward tal-kamp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applikazzjoni tal-appoġġ tal-FSE, meta jistabbilixxu l-prijoritajiet u jagħżlu l-interventi, l-Istati Membri jenħtieġ li jżommu livell xieraq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flessibbiltà u interventi mmirati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kunsiderazzjoni xierqa għall-isfidi tas-soċjetà li qed jiffaċċjaw, is-sitwazzjoni fis-suq tax-xogħol, il-karatteristiċi territorjali u l-ħtiġijiet soċjoekonomiċi fil-livell reġjonali u nazzjonali.</w:t>
            </w:r>
          </w:p>
        </w:tc>
      </w:tr>
    </w:tbl>
    <w:p w14:paraId="362035D5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0CBDFAC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F4997C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234</w:t>
      </w:r>
      <w:r w:rsidRPr="0007499F">
        <w:rPr>
          <w:rStyle w:val="HideTWBExt"/>
          <w:color w:val="auto"/>
        </w:rPr>
        <w:t>&lt;/NumAmB&gt;</w:t>
      </w:r>
    </w:p>
    <w:p w14:paraId="75517D9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524B2BA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8D7330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2CDBA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17b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45FEEF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6B5FA" w14:textId="77777777" w:rsidR="00605BEB" w:rsidRPr="0007499F" w:rsidRDefault="00605BEB" w:rsidP="004A4BA2"/>
        </w:tc>
      </w:tr>
      <w:tr w:rsidR="000B37F5" w:rsidRPr="0007499F" w14:paraId="3D1F8E0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F6DF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9AC2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419F42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834E6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248A7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(17b)</w:t>
            </w:r>
            <w:r w:rsidRPr="0007499F">
              <w:tab/>
            </w:r>
            <w:r w:rsidRPr="0007499F">
              <w:rPr>
                <w:b/>
                <w:i/>
              </w:rPr>
              <w:t>Jenħtieġ li jkun possibbli għall-FSE li jappoġġa azzjonijiet fil-qasam tal-akkomodazzjoni soċjali u affordabbli,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għall-benefiċċju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persuni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riskju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faqar jew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esklużjoni soċjali,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diżabbiltà,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persuni anzjani u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gruppi soċjalment vulnerabbli oħrajn.</w:t>
            </w:r>
            <w:r w:rsidRPr="0007499F">
              <w:t xml:space="preserve"> </w:t>
            </w:r>
            <w:r w:rsidRPr="0007499F">
              <w:rPr>
                <w:b/>
                <w:i/>
              </w:rPr>
              <w:t>Jenħtieġ li jkun possibbli wkoll li l-appoġġ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dan it-</w:t>
            </w:r>
            <w:r w:rsidRPr="0007499F">
              <w:rPr>
                <w:b/>
                <w:i/>
              </w:rPr>
              <w:lastRenderedPageBreak/>
              <w:t>tip jiġi implimentat bħala tip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intervent awtonomu minflok biss bħala azzjoni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akkumpanjament jew supplimentari,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bil-għan li tiżdied l-affordabbiltà tal-akkomodazzjoni, jiġi appoġġat l-għajxien indipendenti u tissaħħaħ il-koeżjoni soċjali u territorjali.</w:t>
            </w:r>
          </w:p>
        </w:tc>
      </w:tr>
    </w:tbl>
    <w:p w14:paraId="42B75813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0EBAB2B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B65BEF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235</w:t>
      </w:r>
      <w:r w:rsidRPr="0007499F">
        <w:rPr>
          <w:rStyle w:val="HideTWBExt"/>
          <w:color w:val="auto"/>
        </w:rPr>
        <w:t>&lt;/NumAmB&gt;</w:t>
      </w:r>
    </w:p>
    <w:p w14:paraId="795CBA7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756A36C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6C5531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B1102C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04D752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558D3" w14:textId="77777777" w:rsidR="00605BEB" w:rsidRPr="0007499F" w:rsidRDefault="00605BEB" w:rsidP="004A4BA2"/>
        </w:tc>
      </w:tr>
      <w:tr w:rsidR="000B37F5" w:rsidRPr="0007499F" w14:paraId="43E8590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39B6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E8B0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082150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BE79D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(18)</w:t>
            </w:r>
            <w:r w:rsidRPr="0007499F">
              <w:tab/>
            </w:r>
            <w:r w:rsidRPr="0007499F">
              <w:rPr>
                <w:b/>
                <w:i/>
              </w:rPr>
              <w:t>Ir-Regolament (UE) [ir-Regolament dwar il-Pjan Nazzjonali] jirrikjedi li l-Istati Membri jirrispettaw il-prinċipji orizzontali fit-tħejjija u l-implimentazzjoni tal-pjanijiet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sħubija nazzjonali u reġjonali.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dan il-kuntest, l-Istati Membri jenħtieġ li jiġu mħeġġa wkoll jużaw il-FSE biex jappoġġaw azzjonijiet immirati biex jippromwovu prinċipji orizzontali bħall-promozzjoni tal-ugwaljanza bejn il-ġeneri u l-iżgurar tal-aċċessibbiltà tas-servizzi għall-persuni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 u biex il-persuni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 jkunu jistgħu jipparteċipaw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attiv.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140DC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imħassar</w:t>
            </w:r>
          </w:p>
        </w:tc>
      </w:tr>
    </w:tbl>
    <w:p w14:paraId="596EB1D2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06A8A92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F6EB55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236</w:t>
      </w:r>
      <w:r w:rsidRPr="0007499F">
        <w:rPr>
          <w:rStyle w:val="HideTWBExt"/>
          <w:color w:val="auto"/>
        </w:rPr>
        <w:t>&lt;/NumAmB&gt;</w:t>
      </w:r>
    </w:p>
    <w:p w14:paraId="252F482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21EF1A6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CD53B1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B48880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294EDD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6F72B" w14:textId="77777777" w:rsidR="00605BEB" w:rsidRPr="0007499F" w:rsidRDefault="00605BEB" w:rsidP="004A4BA2"/>
        </w:tc>
      </w:tr>
      <w:tr w:rsidR="000B37F5" w:rsidRPr="0007499F" w14:paraId="3E51793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3F91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7A77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74396F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346A2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(18)</w:t>
            </w:r>
            <w:r w:rsidRPr="0007499F">
              <w:tab/>
              <w:t>Ir-Regolament (UE) [ir-Regolament dwar il-Pjan Nazzjonali] jirrikjedi li l-Istati Membri jirrispettaw il-prinċipji orizzontali fit-tħejjija u l-implimentazzjoni tal-pjanijiet ta</w:t>
            </w:r>
            <w:r w:rsidR="00D6590C" w:rsidRPr="0007499F">
              <w:t>’</w:t>
            </w:r>
            <w:r w:rsidRPr="0007499F">
              <w:t xml:space="preserve"> sħubija nazzjonali u reġjonali. F</w:t>
            </w:r>
            <w:r w:rsidR="00D6590C" w:rsidRPr="0007499F">
              <w:t>’</w:t>
            </w:r>
            <w:r w:rsidRPr="0007499F">
              <w:t xml:space="preserve">dan il-kuntest, l-Istati Membri jenħtieġ li </w:t>
            </w:r>
            <w:r w:rsidRPr="0007499F">
              <w:rPr>
                <w:b/>
                <w:bCs/>
                <w:i/>
                <w:iCs/>
              </w:rPr>
              <w:t>jiġu mħeġġa wkoll jużaw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l-FSE biex jappoġġaw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 xml:space="preserve">azzjonijiet immirati biex jippromwovu prinċipji orizzontali </w:t>
            </w:r>
            <w:r w:rsidRPr="0007499F">
              <w:rPr>
                <w:b/>
                <w:bCs/>
                <w:i/>
                <w:iCs/>
              </w:rPr>
              <w:t>bħall-promozzjoni tal-ugwaljanza bejn il-ġeneri u l-iżgurar tal-aċċessibbiltà tas-servizzi għall-persuni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diżabbiltà u biex il-persuni </w:t>
            </w:r>
            <w:r w:rsidRPr="0007499F">
              <w:t>b</w:t>
            </w:r>
            <w:r w:rsidR="00D6590C" w:rsidRPr="0007499F">
              <w:t>’</w:t>
            </w:r>
            <w:r w:rsidRPr="0007499F">
              <w:t xml:space="preserve">diżabbiltà </w:t>
            </w:r>
            <w:r w:rsidRPr="0007499F">
              <w:rPr>
                <w:b/>
                <w:bCs/>
                <w:i/>
                <w:iCs/>
              </w:rPr>
              <w:t>jkunu jistgħu jipparteċipaw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attiv</w:t>
            </w:r>
            <w:r w:rsidRPr="0007499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99C07" w14:textId="77777777" w:rsidR="00605BEB" w:rsidRPr="0007499F" w:rsidRDefault="00605BEB" w:rsidP="004A4BA2">
            <w:pPr>
              <w:pStyle w:val="Normal6a"/>
            </w:pPr>
            <w:r w:rsidRPr="0007499F">
              <w:t>(18)</w:t>
            </w:r>
            <w:r w:rsidRPr="0007499F">
              <w:tab/>
              <w:t>Ir-Regolament (UE) [ir-Regolament dwar il-Pjan Nazzjonali] jirrikjedi li l-Istati Membri jirrispettaw il-prinċipji orizzontali fit-tħejjija u l-implimentazzjoni tal-pjanijiet ta</w:t>
            </w:r>
            <w:r w:rsidR="00D6590C" w:rsidRPr="0007499F">
              <w:t>’</w:t>
            </w:r>
            <w:r w:rsidRPr="0007499F">
              <w:t xml:space="preserve"> sħubija nazzjonali u reġjonali. </w:t>
            </w:r>
            <w:r w:rsidRPr="0007499F">
              <w:rPr>
                <w:b/>
                <w:bCs/>
                <w:i/>
                <w:iCs/>
              </w:rPr>
              <w:t>Ir-Regolament (UE) [ir-Regolament dwar il-Prestazzjoni] jistabbilixxi prinċipji orizzontali applikabbli għall-programmi u l-attivitajiet kollha tal-Unjoni.</w:t>
            </w:r>
            <w:r w:rsidRPr="0007499F">
              <w:t xml:space="preserve"> F</w:t>
            </w:r>
            <w:r w:rsidR="00D6590C" w:rsidRPr="0007499F">
              <w:t>’</w:t>
            </w:r>
            <w:r w:rsidRPr="0007499F">
              <w:t xml:space="preserve">dan il-kuntest, l-Istati Membri jenħtieġ li </w:t>
            </w:r>
            <w:r w:rsidRPr="0007499F">
              <w:rPr>
                <w:b/>
                <w:bCs/>
                <w:i/>
                <w:iCs/>
              </w:rPr>
              <w:t>jiżguraw li l-użu tal-FSE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jappoġġa</w:t>
            </w:r>
            <w:r w:rsidRPr="0007499F">
              <w:t xml:space="preserve"> azzjonijiet immirati biex jippromwovu prinċipji orizzontali </w:t>
            </w:r>
            <w:r w:rsidRPr="0007499F">
              <w:rPr>
                <w:b/>
                <w:bCs/>
                <w:i/>
                <w:iCs/>
              </w:rPr>
              <w:t>tar-rispett għall-istat tad-dritt,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“la tagħmilx ħsara sinifikanti”, l-ugwaljanza bejn l-irġiel u n-nisa, l-integrazzjoni tal-perspettiva tal-ġeneri u l-integrazzjoni tal-perspettiva tal-ġeneri u għad-drittijiet, il-libertajiet u l-prinċipji stabbiliti fil-Karta tad-Drittijiet Fundamentali tal-Unjoni Ewropea u d-drittijiet, il-libertajiet u l-prinċipji stabbiliti fil-Konvenzjoni tan-Nazzjonijiet Uniti dwar id-Drittijiet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</w:t>
            </w:r>
            <w:r w:rsidRPr="0007499F">
              <w:t>b</w:t>
            </w:r>
            <w:r w:rsidR="00D6590C" w:rsidRPr="0007499F">
              <w:t>’</w:t>
            </w:r>
            <w:r w:rsidRPr="0007499F">
              <w:t xml:space="preserve">Diżabbiltà </w:t>
            </w:r>
            <w:r w:rsidRPr="0007499F">
              <w:rPr>
                <w:b/>
                <w:bCs/>
                <w:i/>
                <w:iCs/>
              </w:rPr>
              <w:t>(UNCRPD)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mad-Deċiżjoni tal-Kunsill 2010/48/KE</w:t>
            </w:r>
            <w:r w:rsidRPr="0007499F">
              <w:t>.</w:t>
            </w:r>
          </w:p>
        </w:tc>
      </w:tr>
    </w:tbl>
    <w:p w14:paraId="0702E363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4DA112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CD0C3E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237</w:t>
      </w:r>
      <w:r w:rsidRPr="0007499F">
        <w:rPr>
          <w:rStyle w:val="HideTWBExt"/>
          <w:color w:val="auto"/>
        </w:rPr>
        <w:t>&lt;/NumAmB&gt;</w:t>
      </w:r>
    </w:p>
    <w:p w14:paraId="3FF7903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1764630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137BD3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263A1C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A1CC2F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145BA" w14:textId="77777777" w:rsidR="00605BEB" w:rsidRPr="0007499F" w:rsidRDefault="00605BEB" w:rsidP="004A4BA2"/>
        </w:tc>
      </w:tr>
      <w:tr w:rsidR="000B37F5" w:rsidRPr="0007499F" w14:paraId="00E7339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15CA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B0B2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6E5429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283F7" w14:textId="77777777" w:rsidR="00605BEB" w:rsidRPr="0007499F" w:rsidRDefault="00605BEB" w:rsidP="004A4BA2">
            <w:pPr>
              <w:pStyle w:val="Normal6a"/>
            </w:pPr>
            <w:r w:rsidRPr="0007499F">
              <w:t>(18)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Ir-Regolament (UE) [ir-Regolament dwar il-Pjan Nazzjonali] jirrikjedi li</w:t>
            </w:r>
            <w:r w:rsidRPr="0007499F">
              <w:t xml:space="preserve"> l-Istati Membri jirrispettaw il-prinċipji orizzontali fit-tħejjija u l-implimentazzjoni </w:t>
            </w:r>
            <w:r w:rsidRPr="0007499F">
              <w:rPr>
                <w:b/>
                <w:bCs/>
                <w:i/>
                <w:iCs/>
              </w:rPr>
              <w:t>tal-pjanijiet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</w:t>
            </w:r>
            <w:r w:rsidRPr="0007499F">
              <w:t>. F</w:t>
            </w:r>
            <w:r w:rsidR="00D6590C" w:rsidRPr="0007499F">
              <w:t>’</w:t>
            </w:r>
            <w:r w:rsidRPr="0007499F">
              <w:t xml:space="preserve">dan il-kuntest, l-Istati Membri jenħtieġ li jiġu mħeġġa wkoll jużaw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biex jappoġġaw azzjonijiet immirati biex jippromwovu prinċipji orizzontali bħall-promozzjoni tal-</w:t>
            </w:r>
            <w:r w:rsidRPr="0007499F">
              <w:lastRenderedPageBreak/>
              <w:t>ugwaljanza bejn il-ġeneri u l-iżgurar tal-aċċessibbiltà tas-servizzi għall-persuni 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>mod attiv.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D745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(18)</w:t>
            </w:r>
            <w:r w:rsidRPr="0007499F">
              <w:tab/>
              <w:t xml:space="preserve">L-Istati Membri </w:t>
            </w:r>
            <w:r w:rsidRPr="0007499F">
              <w:rPr>
                <w:b/>
                <w:bCs/>
                <w:i/>
                <w:iCs/>
              </w:rPr>
              <w:t xml:space="preserve">għandhom </w:t>
            </w:r>
            <w:r w:rsidRPr="0007499F">
              <w:t xml:space="preserve">jirrispettaw il-prinċipji orizzontali fit-tħejjija u l-implimentazzjoni </w:t>
            </w:r>
            <w:r w:rsidRPr="0007499F">
              <w:rPr>
                <w:b/>
                <w:bCs/>
                <w:i/>
                <w:iCs/>
              </w:rPr>
              <w:t>tal-programmi tagħhom</w:t>
            </w:r>
            <w:r w:rsidRPr="0007499F">
              <w:t>. F</w:t>
            </w:r>
            <w:r w:rsidR="00D6590C" w:rsidRPr="0007499F">
              <w:t>’</w:t>
            </w:r>
            <w:r w:rsidRPr="0007499F">
              <w:t xml:space="preserve">dan il-kuntest, l-Istati Membri jenħtieġ li jiġu mħeġġa wkoll jużaw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biex jappoġġaw azzjonijiet immirati biex jippromwovu prinċipji orizzontali bħall-promozzjoni tal-ugwaljanza bejn il-ġeneri u l-iżgurar tal-aċċessibbiltà tas-servizzi għall-persuni </w:t>
            </w:r>
            <w:r w:rsidRPr="0007499F">
              <w:lastRenderedPageBreak/>
              <w:t>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 xml:space="preserve">mod attiv. </w:t>
            </w:r>
            <w:r w:rsidRPr="0007499F">
              <w:rPr>
                <w:b/>
                <w:i/>
              </w:rPr>
              <w:t>L-implimentazzjoni tal-FSE jenħtieġ li tirrispetta l-prinċipji u l-valuri tal-Artikolu 2 tat-Trattat dwar l-Unjoni Ewropea, u l-Karta tad-Drittijiet Fundamentali tal-Unjoni Ewropea u l-Konvenzjoni tan-Nazzjonijiet Uniti dwar id-Drittijiet tal-Persuni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Diżabbiltà. L-Istati Membri jenħtieġ li jirrispettaw ukoll l-obbligi stabbiliti fil-Konvenzjoni tan-Nazzjonijiet Uniti dwar id-Drittijiet tat-Tfal. Jenħtieġ li l-FSE ma jappoġġax azzjonijiet li jikkontribwixxu għal xi forma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segregazzjoni jew esklużjoni.</w:t>
            </w:r>
          </w:p>
        </w:tc>
      </w:tr>
    </w:tbl>
    <w:p w14:paraId="14376C0D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D38EB1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BA0A0C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238</w:t>
      </w:r>
      <w:r w:rsidRPr="0007499F">
        <w:rPr>
          <w:rStyle w:val="HideTWBExt"/>
          <w:color w:val="auto"/>
        </w:rPr>
        <w:t>&lt;/NumAmB&gt;</w:t>
      </w:r>
    </w:p>
    <w:p w14:paraId="5C4606E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Jagna Marczułajtis-Walczak, Andrzej Buła</w:t>
      </w:r>
      <w:r w:rsidRPr="0007499F">
        <w:rPr>
          <w:rStyle w:val="HideTWBExt"/>
          <w:b w:val="0"/>
          <w:color w:val="auto"/>
        </w:rPr>
        <w:t>&lt;/Members&gt;</w:t>
      </w:r>
    </w:p>
    <w:p w14:paraId="0583C6B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B6B9C3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A55EC1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631DA7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EE19C" w14:textId="77777777" w:rsidR="00605BEB" w:rsidRPr="0007499F" w:rsidRDefault="00605BEB" w:rsidP="004A4BA2"/>
        </w:tc>
      </w:tr>
      <w:tr w:rsidR="000B37F5" w:rsidRPr="0007499F" w14:paraId="63D4DA7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5E07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01C2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5C61B4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EB603" w14:textId="77777777" w:rsidR="00605BEB" w:rsidRPr="0007499F" w:rsidRDefault="00605BEB" w:rsidP="004A4BA2">
            <w:pPr>
              <w:pStyle w:val="Normal6a"/>
            </w:pPr>
            <w:r w:rsidRPr="0007499F">
              <w:t>(18)</w:t>
            </w:r>
            <w:r w:rsidRPr="0007499F">
              <w:tab/>
              <w:t>Ir-Regolament (UE) [ir-Regolament dwar il-Pjan Nazzjonali] jirrikjedi li l-Istati Membri jirrispettaw il-prinċipji orizzontali fit-tħejjija u l-implimentazzjoni tal-pjanijiet ta</w:t>
            </w:r>
            <w:r w:rsidR="00D6590C" w:rsidRPr="0007499F">
              <w:t>’</w:t>
            </w:r>
            <w:r w:rsidRPr="0007499F">
              <w:t xml:space="preserve"> sħubija nazzjonali u reġjonali. F</w:t>
            </w:r>
            <w:r w:rsidR="00D6590C" w:rsidRPr="0007499F">
              <w:t>’</w:t>
            </w:r>
            <w:r w:rsidRPr="0007499F">
              <w:t>dan il-kuntest, l-Istati Membri jenħtieġ li</w:t>
            </w:r>
            <w:r w:rsidRPr="0007499F">
              <w:rPr>
                <w:b/>
                <w:bCs/>
                <w:i/>
                <w:iCs/>
              </w:rPr>
              <w:t xml:space="preserve"> jiġu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mħeġġa</w:t>
            </w:r>
            <w:r w:rsidRPr="0007499F">
              <w:t xml:space="preserve"> wkoll jużaw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biex jappoġġaw azzjonijiet immirati biex jippromwovu prinċipji orizzontali bħall-promozzjoni tal-ugwaljanza bejn il-ġeneri u l-iżgurar tal-aċċessibbiltà tas-servizzi għall-persuni 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>mod attiv.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991AB" w14:textId="77777777" w:rsidR="00605BEB" w:rsidRPr="0007499F" w:rsidRDefault="00605BEB" w:rsidP="004A4BA2">
            <w:pPr>
              <w:pStyle w:val="Normal6a"/>
            </w:pPr>
            <w:r w:rsidRPr="0007499F">
              <w:t>(18)</w:t>
            </w:r>
            <w:r w:rsidRPr="0007499F">
              <w:tab/>
              <w:t>Ir-Regolament (UE) [ir-Regolament dwar il-Pjan Nazzjonali] jirrikjedi li l-Istati Membri jirrispettaw il-prinċipji orizzontali fit-tħejjija u l-implimentazzjoni tal-pjanijiet ta</w:t>
            </w:r>
            <w:r w:rsidR="00D6590C" w:rsidRPr="0007499F">
              <w:t>’</w:t>
            </w:r>
            <w:r w:rsidRPr="0007499F">
              <w:t xml:space="preserve"> sħubija nazzjonali u reġjonali. F</w:t>
            </w:r>
            <w:r w:rsidR="00D6590C" w:rsidRPr="0007499F">
              <w:t>’</w:t>
            </w:r>
            <w:r w:rsidRPr="0007499F">
              <w:t xml:space="preserve">dan il-kuntest, l-Istati Membri jenħtieġ li </w:t>
            </w:r>
            <w:r w:rsidRPr="0007499F">
              <w:rPr>
                <w:b/>
                <w:bCs/>
                <w:i/>
                <w:iCs/>
              </w:rPr>
              <w:t>jkunu obbligati</w:t>
            </w:r>
            <w:r w:rsidRPr="0007499F">
              <w:t xml:space="preserve"> wkoll jużaw</w:t>
            </w:r>
            <w:r w:rsidRPr="0007499F">
              <w:rPr>
                <w:b/>
                <w:bCs/>
                <w:i/>
                <w:iCs/>
              </w:rPr>
              <w:t xml:space="preserve"> il-FSE</w:t>
            </w:r>
            <w:r w:rsidRPr="0007499F">
              <w:t xml:space="preserve"> biex jappoġġaw azzjonijiet immirati biex jippromwovu prinċipji orizzontali bħall-promozzjoni tal-ugwaljanza bejn il-ġeneri u l-iżgurar tal-aċċessibbiltà tas-servizzi għall-persuni 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 xml:space="preserve">mod attiv. </w:t>
            </w:r>
            <w:r w:rsidRPr="0007499F">
              <w:rPr>
                <w:b/>
                <w:bCs/>
                <w:i/>
                <w:iCs/>
              </w:rPr>
              <w:t>L-implimentazzjoni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dan ir-Regolament mill-Istati Membri jenħtieġ li tkun konsistenti mal-obbligi tagħhom skont il-Konvenzjoni tan-Nazzjonijiet Uniti dwar id-Drittijiet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Diżabbiltà.</w:t>
            </w:r>
          </w:p>
        </w:tc>
      </w:tr>
    </w:tbl>
    <w:p w14:paraId="7C111136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5CE3B1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3BD4ED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239</w:t>
      </w:r>
      <w:r w:rsidRPr="0007499F">
        <w:rPr>
          <w:rStyle w:val="HideTWBExt"/>
          <w:color w:val="auto"/>
        </w:rPr>
        <w:t>&lt;/NumAmB&gt;</w:t>
      </w:r>
    </w:p>
    <w:p w14:paraId="5086B9D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5B94533B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6449EE6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34AC0F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5D90F9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5BA4EB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790C9" w14:textId="77777777" w:rsidR="00605BEB" w:rsidRPr="0007499F" w:rsidRDefault="00605BEB" w:rsidP="004A4BA2"/>
        </w:tc>
      </w:tr>
      <w:tr w:rsidR="000B37F5" w:rsidRPr="0007499F" w14:paraId="2A50F7B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A278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A711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0D571C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BED16" w14:textId="77777777" w:rsidR="00605BEB" w:rsidRPr="0007499F" w:rsidRDefault="00605BEB" w:rsidP="004A4BA2">
            <w:pPr>
              <w:pStyle w:val="Normal6a"/>
            </w:pPr>
            <w:r w:rsidRPr="0007499F">
              <w:t>(18)</w:t>
            </w:r>
            <w:r w:rsidRPr="0007499F">
              <w:tab/>
              <w:t>Ir-Regolament (UE) [ir-Regolament dwar il-Pjan Nazzjonali] jirrikjedi li l-Istati Membri jirrispettaw il-prinċipji orizzontali fit-tħejjija u l-implimentazzjoni tal-pjanijiet ta</w:t>
            </w:r>
            <w:r w:rsidR="00D6590C" w:rsidRPr="0007499F">
              <w:t>’</w:t>
            </w:r>
            <w:r w:rsidRPr="0007499F">
              <w:t xml:space="preserve"> sħubija nazzjonali u reġjonali. F</w:t>
            </w:r>
            <w:r w:rsidR="00D6590C" w:rsidRPr="0007499F">
              <w:t>’</w:t>
            </w:r>
            <w:r w:rsidRPr="0007499F">
              <w:t xml:space="preserve">dan il-kuntest, l-Istati Membri jenħtieġ li </w:t>
            </w:r>
            <w:r w:rsidRPr="0007499F">
              <w:rPr>
                <w:b/>
                <w:bCs/>
                <w:i/>
                <w:iCs/>
              </w:rPr>
              <w:t>jiġu mħeġġa wkoll</w:t>
            </w:r>
            <w:r w:rsidRPr="0007499F">
              <w:t xml:space="preserve"> jużaw</w:t>
            </w:r>
            <w:r w:rsidRPr="0007499F">
              <w:rPr>
                <w:b/>
                <w:bCs/>
                <w:i/>
                <w:iCs/>
              </w:rPr>
              <w:t xml:space="preserve"> l-FSE</w:t>
            </w:r>
            <w:r w:rsidRPr="0007499F">
              <w:t xml:space="preserve"> biex jappoġġaw azzjonijiet immirati biex jippromwovu prinċipji orizzontali </w:t>
            </w:r>
            <w:r w:rsidRPr="0007499F">
              <w:rPr>
                <w:b/>
                <w:bCs/>
                <w:i/>
                <w:iCs/>
              </w:rPr>
              <w:t>bħall-promozzjoni</w:t>
            </w:r>
            <w:r w:rsidRPr="0007499F">
              <w:t xml:space="preserve"> tal-ugwaljanza bejn il-ġeneri u l-iżgurar tal-aċċessibbiltà tas-servizzi għall-persuni 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>mod attiv.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35B61" w14:textId="77777777" w:rsidR="00605BEB" w:rsidRPr="0007499F" w:rsidRDefault="00605BEB" w:rsidP="004A4BA2">
            <w:pPr>
              <w:pStyle w:val="Normal6a"/>
            </w:pPr>
            <w:r w:rsidRPr="0007499F">
              <w:t>(18)</w:t>
            </w:r>
            <w:r w:rsidRPr="0007499F">
              <w:tab/>
              <w:t>Ir-Regolament (UE) [ir-Regolament dwar il-Pjan Nazzjonali] jirrikjedi li l-Istati Membri jirrispettaw il-prinċipji orizzontali fit-tħejjija u l-implimentazzjoni tal-pjanijiet ta</w:t>
            </w:r>
            <w:r w:rsidR="00D6590C" w:rsidRPr="0007499F">
              <w:t>’</w:t>
            </w:r>
            <w:r w:rsidRPr="0007499F">
              <w:t xml:space="preserve"> sħubija nazzjonali u reġjonali. F</w:t>
            </w:r>
            <w:r w:rsidR="00D6590C" w:rsidRPr="0007499F">
              <w:t>’</w:t>
            </w:r>
            <w:r w:rsidRPr="0007499F">
              <w:t>dan il-kuntest, l-Istati Membri jenħtieġ li jużaw</w:t>
            </w:r>
            <w:r w:rsidRPr="0007499F">
              <w:rPr>
                <w:b/>
                <w:bCs/>
                <w:i/>
                <w:iCs/>
              </w:rPr>
              <w:t xml:space="preserve"> il-FSE</w:t>
            </w:r>
            <w:r w:rsidRPr="0007499F">
              <w:t xml:space="preserve"> biex jappoġġaw azzjonijiet immirati biex jippromwovu prinċipji orizzontali </w:t>
            </w:r>
            <w:r w:rsidRPr="0007499F">
              <w:rPr>
                <w:b/>
                <w:bCs/>
                <w:i/>
                <w:iCs/>
              </w:rPr>
              <w:t>d-dritt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aċċess għall-edukazzjoni u t-taħriġ, il-promozzjoni</w:t>
            </w:r>
            <w:r w:rsidRPr="0007499F">
              <w:t xml:space="preserve"> tal-ugwaljanza bejn il-ġeneri u l-iżgurar tal-aċċessibbiltà tas-servizzi għall-persuni 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>mod attiv.</w:t>
            </w:r>
          </w:p>
        </w:tc>
      </w:tr>
    </w:tbl>
    <w:p w14:paraId="277ABB75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A763B0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4C2D52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240</w:t>
      </w:r>
      <w:r w:rsidRPr="0007499F">
        <w:rPr>
          <w:rStyle w:val="HideTWBExt"/>
          <w:color w:val="auto"/>
        </w:rPr>
        <w:t>&lt;/NumAmB&gt;</w:t>
      </w:r>
    </w:p>
    <w:p w14:paraId="11791F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6EBC35E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56C6B9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B68016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18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AC6206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BABAF" w14:textId="77777777" w:rsidR="00605BEB" w:rsidRPr="0007499F" w:rsidRDefault="00605BEB" w:rsidP="004A4BA2"/>
        </w:tc>
      </w:tr>
      <w:tr w:rsidR="000B37F5" w:rsidRPr="0007499F" w14:paraId="7141D70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6FD3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D1E5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7C4CF6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234AF" w14:textId="77777777" w:rsidR="00605BEB" w:rsidRPr="0007499F" w:rsidRDefault="00605BEB" w:rsidP="004A4BA2">
            <w:pPr>
              <w:pStyle w:val="Normal6a"/>
            </w:pPr>
            <w:r w:rsidRPr="0007499F">
              <w:t>(18)</w:t>
            </w:r>
            <w:r w:rsidRPr="0007499F">
              <w:tab/>
              <w:t xml:space="preserve">Ir-Regolament (UE) [ir-Regolament dwar il-Pjan Nazzjonali] jirrikjedi li l-Istati Membri jirrispettaw il-prinċipji orizzontali </w:t>
            </w:r>
            <w:r w:rsidRPr="0007499F">
              <w:rPr>
                <w:b/>
                <w:bCs/>
                <w:i/>
                <w:iCs/>
              </w:rPr>
              <w:t>fit-tħejjija u l-implimentazzjoni tal-pjanijiet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sħubija nazzjonali u reġjonali</w:t>
            </w:r>
            <w:r w:rsidRPr="0007499F">
              <w:t>. F</w:t>
            </w:r>
            <w:r w:rsidR="00D6590C" w:rsidRPr="0007499F">
              <w:t>’</w:t>
            </w:r>
            <w:r w:rsidRPr="0007499F">
              <w:t xml:space="preserve">dan il-kuntest, l-Istati Membri </w:t>
            </w:r>
            <w:r w:rsidRPr="0007499F">
              <w:rPr>
                <w:b/>
                <w:bCs/>
                <w:i/>
                <w:iCs/>
              </w:rPr>
              <w:t xml:space="preserve">jenħtieġ li jiġu mħeġġa </w:t>
            </w:r>
            <w:r w:rsidRPr="0007499F">
              <w:t xml:space="preserve">wkoll jużaw </w:t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</w:t>
            </w:r>
            <w:r w:rsidRPr="0007499F">
              <w:lastRenderedPageBreak/>
              <w:t>biex jappoġġaw azzjonijiet immirati biex jippromwovu prinċipji orizzontali bħall-promozzjoni tal-ugwaljanza bejn il-ġeneri u l-iżgurar tal-aċċessibbiltà tas-servizzi għall-persuni 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>mod attiv.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BBFAA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(18)</w:t>
            </w:r>
            <w:r w:rsidRPr="0007499F">
              <w:tab/>
              <w:t>Ir-Regolament (UE) [ir-Regolament dwar il-Pjan Nazzjonali] jirrikjedi li l-Istati Membri jirrispettaw il-prinċipji orizzontali. F</w:t>
            </w:r>
            <w:r w:rsidR="00D6590C" w:rsidRPr="0007499F">
              <w:t>’</w:t>
            </w:r>
            <w:r w:rsidRPr="0007499F">
              <w:t xml:space="preserve">dan il-kuntest, l-Istati Membri </w:t>
            </w:r>
            <w:r w:rsidRPr="0007499F">
              <w:rPr>
                <w:b/>
                <w:bCs/>
                <w:i/>
                <w:iCs/>
              </w:rPr>
              <w:t xml:space="preserve">huma meħtieġa </w:t>
            </w:r>
            <w:r w:rsidRPr="0007499F">
              <w:t xml:space="preserve">wkoll jużaw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biex jappoġġaw azzjonijiet immirati </w:t>
            </w:r>
            <w:r w:rsidRPr="0007499F">
              <w:rPr>
                <w:b/>
                <w:bCs/>
                <w:i/>
                <w:iCs/>
              </w:rPr>
              <w:t>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mal-Pilastru Ewropew tad-</w:t>
            </w:r>
            <w:r w:rsidRPr="0007499F">
              <w:rPr>
                <w:b/>
                <w:bCs/>
                <w:i/>
                <w:iCs/>
              </w:rPr>
              <w:lastRenderedPageBreak/>
              <w:t>Drittijiet Soċjali u l-pjan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azzjoni assoċjat</w:t>
            </w:r>
            <w:r w:rsidRPr="0007499F">
              <w:t xml:space="preserve"> biex jippromwovu prinċipji orizzontali bħall-promozzjoni tal-ugwaljanza bejn il-ġeneri u l-iżgurar tal-aċċessibbiltà tas-servizzi għall-persuni b</w:t>
            </w:r>
            <w:r w:rsidR="00D6590C" w:rsidRPr="0007499F">
              <w:t>’</w:t>
            </w:r>
            <w:r w:rsidRPr="0007499F">
              <w:t>diżabbiltà u biex il-persuni b</w:t>
            </w:r>
            <w:r w:rsidR="00D6590C" w:rsidRPr="0007499F">
              <w:t>’</w:t>
            </w:r>
            <w:r w:rsidRPr="0007499F">
              <w:t>diżabbiltà jkunu jistgħu jipparteċipaw b</w:t>
            </w:r>
            <w:r w:rsidR="00D6590C" w:rsidRPr="0007499F">
              <w:t>’</w:t>
            </w:r>
            <w:r w:rsidRPr="0007499F">
              <w:t>mod attiv.</w:t>
            </w:r>
          </w:p>
        </w:tc>
      </w:tr>
    </w:tbl>
    <w:p w14:paraId="4455527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848C9D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B7307B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241</w:t>
      </w:r>
      <w:r w:rsidRPr="0007499F">
        <w:rPr>
          <w:rStyle w:val="HideTWBExt"/>
          <w:color w:val="auto"/>
        </w:rPr>
        <w:t>&lt;/NumAmB&gt;</w:t>
      </w:r>
    </w:p>
    <w:p w14:paraId="46FB67B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35C7DEAF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4FB6A05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C30F48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D20D1B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EE17FB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AB6BF" w14:textId="77777777" w:rsidR="00605BEB" w:rsidRPr="0007499F" w:rsidRDefault="00605BEB" w:rsidP="004A4BA2"/>
        </w:tc>
      </w:tr>
      <w:tr w:rsidR="000B37F5" w:rsidRPr="0007499F" w14:paraId="3FEE201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CC65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239B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C683C6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0F130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 xml:space="preserve">l quddiem kif xieraq u li ammont suffiċjenti tar-riżorsi jkun immirat għall-aktar persuni fil-bżonn, jenħtieġ li l-Istati Membri jallokaw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tal-FSE</w:t>
            </w:r>
            <w:r w:rsidRPr="0007499F">
              <w:t xml:space="preserve"> biex irawmu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17D15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 xml:space="preserve">l quddiem kif xieraq u li ammont suffiċjenti tar-riżorsi jkun immirat għall-aktar persuni fil-bżonn, jenħtieġ li l-Istati Membri jallokaw </w:t>
            </w:r>
            <w:r w:rsidRPr="0007499F">
              <w:rPr>
                <w:b/>
                <w:bCs/>
                <w:i/>
                <w:iCs/>
              </w:rPr>
              <w:t>aktar minn nofs il-FSE</w:t>
            </w:r>
            <w:r w:rsidRPr="0007499F">
              <w:t xml:space="preserve"> biex irawmu l-inklużjoni soċjali </w:t>
            </w:r>
            <w:r w:rsidRPr="0007499F">
              <w:rPr>
                <w:b/>
                <w:bCs/>
                <w:i/>
                <w:iCs/>
              </w:rPr>
              <w:t>u 5 % tal-FSE biex irawmu l-inklużjoni tan-nisa u tal-persuni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 fis-soċjetà u fis-suq tax-xogħol</w:t>
            </w:r>
            <w:r w:rsidRPr="0007499F">
              <w:t>.</w:t>
            </w:r>
          </w:p>
        </w:tc>
      </w:tr>
    </w:tbl>
    <w:p w14:paraId="15E2615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8BBF36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D74CEB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242</w:t>
      </w:r>
      <w:r w:rsidRPr="0007499F">
        <w:rPr>
          <w:rStyle w:val="HideTWBExt"/>
          <w:color w:val="auto"/>
        </w:rPr>
        <w:t>&lt;/NumAmB&gt;</w:t>
      </w:r>
    </w:p>
    <w:p w14:paraId="152B33B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356B1F1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995612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2BC987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D6EEFB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1E6C5" w14:textId="77777777" w:rsidR="00605BEB" w:rsidRPr="0007499F" w:rsidRDefault="00605BEB" w:rsidP="004A4BA2"/>
        </w:tc>
      </w:tr>
      <w:tr w:rsidR="000B37F5" w:rsidRPr="0007499F" w14:paraId="15C9B4C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F9C7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18E3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1B8D3B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976EE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</w:t>
            </w:r>
            <w:r w:rsidRPr="0007499F">
              <w:lastRenderedPageBreak/>
              <w:t xml:space="preserve">spinta </w:t>
            </w:r>
            <w:r w:rsidR="00D6590C" w:rsidRPr="0007499F">
              <w:t>‘</w:t>
            </w:r>
            <w:r w:rsidRPr="0007499F">
              <w:t>l quddiem kif xieraq u li ammont suffiċjenti tar-riżorsi jkun immirat għall-aktar persuni fil-bżonn, jenħtieġ li l-Istati Membri jallokaw riżorsi tal-FSE biex irawmu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48897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(19)</w:t>
            </w:r>
            <w:r w:rsidRPr="0007499F">
              <w:tab/>
              <w:t xml:space="preserve">Biex ikun żgurat li d-dimensjoni soċjali tal-Ewropa kif stabbilita fil-Pilastru Ewropew tad-Drittijiet Soċjali tingħata </w:t>
            </w:r>
            <w:r w:rsidRPr="0007499F">
              <w:lastRenderedPageBreak/>
              <w:t xml:space="preserve">spinta </w:t>
            </w:r>
            <w:r w:rsidR="00D6590C" w:rsidRPr="0007499F">
              <w:t>‘</w:t>
            </w:r>
            <w:r w:rsidRPr="0007499F">
              <w:t>l quddiem kif xieraq u li ammont suffiċjenti</w:t>
            </w:r>
            <w:r w:rsidRPr="0007499F">
              <w:rPr>
                <w:b/>
                <w:bCs/>
                <w:i/>
                <w:iCs/>
              </w:rPr>
              <w:t>, stabbli, prevedibbli u delimitat</w:t>
            </w:r>
            <w:r w:rsidRPr="0007499F">
              <w:t xml:space="preserve"> tar-riżorsi jkun immirat għall-aktar persuni fil-bżonn, jenħtieġ li l-Istati Membri jallokaw riżorsi tal-FSE biex irawmu l-inklużjoni soċjali.</w:t>
            </w:r>
          </w:p>
        </w:tc>
      </w:tr>
    </w:tbl>
    <w:p w14:paraId="4A9EB233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5273A8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CFC108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243</w:t>
      </w:r>
      <w:r w:rsidRPr="0007499F">
        <w:rPr>
          <w:rStyle w:val="HideTWBExt"/>
          <w:color w:val="auto"/>
        </w:rPr>
        <w:t>&lt;/NumAmB&gt;</w:t>
      </w:r>
    </w:p>
    <w:p w14:paraId="3D12BE3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1318468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555ACB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2D09B6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D6CF68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5FECD" w14:textId="77777777" w:rsidR="00605BEB" w:rsidRPr="0007499F" w:rsidRDefault="00605BEB" w:rsidP="004A4BA2"/>
        </w:tc>
      </w:tr>
      <w:tr w:rsidR="000B37F5" w:rsidRPr="0007499F" w14:paraId="79EB0AA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9B2C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BE55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F3C2C1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4C21F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>l quddiem kif xieraq u li ammont suffiċjenti tar-riżorsi jkun immirat għall-aktar persuni fil-bżonn, jenħtieġ li l-Istati Membri jallokaw riżorsi tal-FSE biex irawmu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7F91A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>l quddiem kif xieraq u li ammont suffiċjenti</w:t>
            </w:r>
            <w:r w:rsidRPr="0007499F">
              <w:rPr>
                <w:b/>
                <w:bCs/>
                <w:i/>
                <w:iCs/>
              </w:rPr>
              <w:t>, stabbli, prevedibbli u delimitat</w:t>
            </w:r>
            <w:r w:rsidRPr="0007499F">
              <w:t xml:space="preserve"> tar-riżorsi jkun immirat għall-aktar persuni fil-bżonn, jenħtieġ li l-Istati Membri jallokaw riżorsi tal-FSE biex irawmu l-inklużjoni soċjali.</w:t>
            </w:r>
          </w:p>
        </w:tc>
      </w:tr>
    </w:tbl>
    <w:p w14:paraId="62755449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A2F691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7E022E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244</w:t>
      </w:r>
      <w:r w:rsidRPr="0007499F">
        <w:rPr>
          <w:rStyle w:val="HideTWBExt"/>
          <w:color w:val="auto"/>
        </w:rPr>
        <w:t>&lt;/NumAmB&gt;</w:t>
      </w:r>
    </w:p>
    <w:p w14:paraId="0CA8AA1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Miriam Lexmann</w:t>
      </w:r>
      <w:r w:rsidRPr="0007499F">
        <w:rPr>
          <w:rStyle w:val="HideTWBExt"/>
          <w:b w:val="0"/>
          <w:color w:val="auto"/>
        </w:rPr>
        <w:t>&lt;/Members&gt;</w:t>
      </w:r>
    </w:p>
    <w:p w14:paraId="3D917BC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146A28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DD65DC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FDC248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86660" w14:textId="77777777" w:rsidR="00605BEB" w:rsidRPr="0007499F" w:rsidRDefault="00605BEB" w:rsidP="004A4BA2"/>
        </w:tc>
      </w:tr>
      <w:tr w:rsidR="000B37F5" w:rsidRPr="0007499F" w14:paraId="26A6E1C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1221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65D5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6C7355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FE0E9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 xml:space="preserve">l quddiem kif xieraq u li ammont suffiċjenti tar-riżorsi jkun immirat għall-aktar persuni fil-bżonn, jenħtieġ li l-Istati Membri jallokaw riżorsi tal-FSE biex </w:t>
            </w:r>
            <w:r w:rsidRPr="0007499F">
              <w:lastRenderedPageBreak/>
              <w:t>irawmu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43A24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>l quddiem kif xieraq u li ammont suffiċjenti</w:t>
            </w:r>
            <w:r w:rsidRPr="0007499F">
              <w:rPr>
                <w:b/>
                <w:bCs/>
                <w:i/>
                <w:iCs/>
              </w:rPr>
              <w:t>, stabbli u prevedibbli</w:t>
            </w:r>
            <w:r w:rsidRPr="0007499F">
              <w:t xml:space="preserve"> tar-riżorsi jkun immirat għall-aktar persuni fil-bżonn, jenħtieġ li l-Istati Membri jallokaw riżorsi </w:t>
            </w:r>
            <w:r w:rsidRPr="0007499F">
              <w:lastRenderedPageBreak/>
              <w:t>tal-FSE biex irawmu l-inklużjoni soċjali.</w:t>
            </w:r>
          </w:p>
        </w:tc>
      </w:tr>
    </w:tbl>
    <w:p w14:paraId="135648A3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02D5C9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7471D93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245</w:t>
      </w:r>
      <w:r w:rsidRPr="0007499F">
        <w:rPr>
          <w:rStyle w:val="HideTWBExt"/>
          <w:color w:val="auto"/>
        </w:rPr>
        <w:t>&lt;/NumAmB&gt;</w:t>
      </w:r>
    </w:p>
    <w:p w14:paraId="1E4653C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0B0844F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74BA65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C39C1F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19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6DF707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39A9E" w14:textId="77777777" w:rsidR="00605BEB" w:rsidRPr="0007499F" w:rsidRDefault="00605BEB" w:rsidP="004A4BA2"/>
        </w:tc>
      </w:tr>
      <w:tr w:rsidR="000B37F5" w:rsidRPr="0007499F" w14:paraId="46A89A1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A99F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1619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25C9D2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6653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 xml:space="preserve">l quddiem kif xieraq u li ammont suffiċjenti tar-riżorsi jkun immirat għall-aktar persuni fil-bżonn, jenħtieġ li l-Istati Membri jallokaw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tal-FSE biex irawmu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16A6D" w14:textId="77777777" w:rsidR="00605BEB" w:rsidRPr="0007499F" w:rsidRDefault="00605BEB" w:rsidP="004A4BA2">
            <w:pPr>
              <w:pStyle w:val="Normal6a"/>
            </w:pPr>
            <w:r w:rsidRPr="0007499F">
              <w:t>(19)</w:t>
            </w:r>
            <w:r w:rsidRPr="0007499F">
              <w:tab/>
              <w:t xml:space="preserve">Biex ikun żgurat li d-dimensjoni soċjali tal-Ewropa kif stabbilita fil-Pilastru Ewropew tad-Drittijiet Soċjali tingħata spinta </w:t>
            </w:r>
            <w:r w:rsidR="00D6590C" w:rsidRPr="0007499F">
              <w:t>‘</w:t>
            </w:r>
            <w:r w:rsidRPr="0007499F">
              <w:t xml:space="preserve">l quddiem kif xieraq u li ammont suffiċjenti tar-riżorsi jkun immirat għall-aktar persuni fil-bżonn, jenħtieġ li l-Istati Membri jallokaw </w:t>
            </w:r>
            <w:r w:rsidRPr="0007499F">
              <w:rPr>
                <w:b/>
                <w:bCs/>
                <w:i/>
                <w:iCs/>
              </w:rPr>
              <w:t xml:space="preserve">mill-inqas 30 % tar-riżorsi </w:t>
            </w:r>
            <w:r w:rsidRPr="0007499F">
              <w:t>tal-FSE biex irawmu l-inklużjoni soċjali.</w:t>
            </w:r>
          </w:p>
        </w:tc>
      </w:tr>
    </w:tbl>
    <w:p w14:paraId="6604EA6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5A1758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E262BB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246</w:t>
      </w:r>
      <w:r w:rsidRPr="0007499F">
        <w:rPr>
          <w:rStyle w:val="HideTWBExt"/>
          <w:color w:val="auto"/>
        </w:rPr>
        <w:t>&lt;/NumAmB&gt;</w:t>
      </w:r>
    </w:p>
    <w:p w14:paraId="1967A8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38A5F65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1E7A99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F60EA3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19a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E8E87D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6A903" w14:textId="77777777" w:rsidR="00605BEB" w:rsidRPr="0007499F" w:rsidRDefault="00605BEB" w:rsidP="004A4BA2"/>
        </w:tc>
      </w:tr>
      <w:tr w:rsidR="000B37F5" w:rsidRPr="0007499F" w14:paraId="2B9A934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D51D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8803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9F8C57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186C6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C54AA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(19a)</w:t>
            </w:r>
            <w:r w:rsidRPr="0007499F">
              <w:tab/>
            </w:r>
            <w:r w:rsidRPr="0007499F">
              <w:rPr>
                <w:b/>
                <w:i/>
              </w:rPr>
              <w:t xml:space="preserve">Ifakkar li l-familji huma l-pilastru ewlieni li jsostni l-piż tan-nefqa soċjali fl-Unjoni, speċjalment dawk li huma responsabbli mill-kura tat-tfal u persuni dipendenti; josserva, fl-istess ħin, li l-familji huma wkoll dawk li qed ibatu l-aktar il-konsegwenzi tal-kriżijiet ekonomiċi suċċessivi li għaddejna minnhom matul dawn l-aħħar 15-il sena; jissottolinja, għal dawn ir-raġunijiet kollha, li dawn jenħtieġ li jiġu soġġetti għal attenzjoni speċjali fl-aspetti rilevanti </w:t>
            </w:r>
            <w:r w:rsidRPr="0007499F">
              <w:rPr>
                <w:b/>
                <w:i/>
              </w:rPr>
              <w:lastRenderedPageBreak/>
              <w:t>tal-baġit tal-Unjoni u tal-prijoritajiet tal-Pilastru Ewropew tad-Drittijiet Soċjali</w:t>
            </w:r>
          </w:p>
        </w:tc>
      </w:tr>
    </w:tbl>
    <w:p w14:paraId="67BC398C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3AF8AF7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170288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247</w:t>
      </w:r>
      <w:r w:rsidRPr="0007499F">
        <w:rPr>
          <w:rStyle w:val="HideTWBExt"/>
          <w:color w:val="auto"/>
        </w:rPr>
        <w:t>&lt;/NumAmB&gt;</w:t>
      </w:r>
    </w:p>
    <w:p w14:paraId="76CF4A4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0962AA5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92EA0C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CD9E65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81B4EF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5F2AA" w14:textId="77777777" w:rsidR="00605BEB" w:rsidRPr="0007499F" w:rsidRDefault="00605BEB" w:rsidP="004A4BA2"/>
        </w:tc>
      </w:tr>
      <w:tr w:rsidR="000B37F5" w:rsidRPr="0007499F" w14:paraId="2518A6A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1CA41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8D5A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FD3800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D5537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>Minħabba l-ħtieġa partikolari li jiġu appoġġati t-tfal fil-faqar, l-Istati Membri jenħtieġ li jipprogrammaw ukoll riżorsi tal-FSE biex jindirizzaw il-miżuri taħt il-Garanzija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AF9F2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jenħtieġ li jipprogrammaw ukoll riżorsi tal-FSE biex jindirizzaw il-miżuri taħt il-Garanzija għat-Tfal. </w:t>
            </w:r>
            <w:r w:rsidRPr="0007499F">
              <w:rPr>
                <w:b/>
                <w:i/>
              </w:rPr>
              <w:t>Għal dan il-għan, jenħtieġ li tingħata attenzjoni speċjali lit-tfal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sitwazzjoni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vulnerabbiltà akbar, inklużi dawk esposti għall-vjolenza, filwaqt li jiġi żgurat l-aċċess effettiv tagħhom għal servizzi integrati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protezzjoni tat-tfal, inklużi mekkaniżmi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appoġġ immedjat bħal linji għall-għajnuna u servizzi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intervent bikri.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dan l-għan, il-FSE jenħtieġ li jiffaċilita wkoll aċċess simplifikat għall-finanzjament għall-organizzazzjonijiet li jipprovdu dawn is-servizzi,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partikolari meta jiffaċċjaw restrizzjonijiet strutturali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finanzjament.</w:t>
            </w:r>
          </w:p>
        </w:tc>
      </w:tr>
    </w:tbl>
    <w:p w14:paraId="2FE3281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3886DABE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8828EA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248</w:t>
      </w:r>
      <w:r w:rsidRPr="0007499F">
        <w:rPr>
          <w:rStyle w:val="HideTWBExt"/>
          <w:color w:val="auto"/>
        </w:rPr>
        <w:t>&lt;/NumAmB&gt;</w:t>
      </w:r>
    </w:p>
    <w:p w14:paraId="33A8730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6051371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6BA867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CC5E77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AF4E61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D7E59" w14:textId="77777777" w:rsidR="00605BEB" w:rsidRPr="0007499F" w:rsidRDefault="00605BEB" w:rsidP="004A4BA2"/>
        </w:tc>
      </w:tr>
      <w:tr w:rsidR="000B37F5" w:rsidRPr="0007499F" w14:paraId="5E750EDD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AC37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962E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A77DB3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81C5C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</w:t>
            </w:r>
            <w:r w:rsidRPr="0007499F">
              <w:lastRenderedPageBreak/>
              <w:t xml:space="preserve">jenħtieġ li jipprogrammaw </w:t>
            </w:r>
            <w:r w:rsidRPr="0007499F">
              <w:rPr>
                <w:b/>
                <w:bCs/>
                <w:i/>
                <w:iCs/>
              </w:rPr>
              <w:t>ukoll</w:t>
            </w:r>
            <w:r w:rsidRPr="0007499F">
              <w:t xml:space="preserve"> riżorsi </w:t>
            </w:r>
            <w:r w:rsidRPr="0007499F">
              <w:rPr>
                <w:b/>
                <w:bCs/>
                <w:i/>
                <w:iCs/>
              </w:rPr>
              <w:t>tal-FSE</w:t>
            </w:r>
            <w:r w:rsidRPr="0007499F">
              <w:t xml:space="preserve"> biex jindirizzaw il-miżuri taħt il-Garanzija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4DAB9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(20)</w:t>
            </w:r>
            <w:r w:rsidRPr="0007499F">
              <w:tab/>
              <w:t xml:space="preserve">Minħabba l-ħtieġa partikolari li jiġu appoġġati t-tfal fil-faqar, l-Istati Membri </w:t>
            </w:r>
            <w:r w:rsidRPr="0007499F">
              <w:lastRenderedPageBreak/>
              <w:t xml:space="preserve">jenħtieġ li jipprogrammaw riżorsi </w:t>
            </w:r>
            <w:r w:rsidRPr="0007499F">
              <w:rPr>
                <w:b/>
                <w:bCs/>
                <w:i/>
                <w:iCs/>
              </w:rPr>
              <w:t>tal-FSE+</w:t>
            </w:r>
            <w:r w:rsidRPr="0007499F">
              <w:t xml:space="preserve"> biex jindirizzaw il-miżuri taħt il-Garanzija għat-Tfal</w:t>
            </w:r>
            <w:r w:rsidRPr="0007499F">
              <w:rPr>
                <w:b/>
                <w:bCs/>
                <w:i/>
                <w:iCs/>
              </w:rPr>
              <w:t>, abbażi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valutazzjoni bir-reqqa tal-ħtiġijiet, id-distakki u l-ispeċifiċitajiet territorjali identifikati fil-livell nazzjonali u reġjonali</w:t>
            </w:r>
            <w:r w:rsidRPr="0007499F">
              <w:t>.</w:t>
            </w:r>
          </w:p>
        </w:tc>
      </w:tr>
    </w:tbl>
    <w:p w14:paraId="332208C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BB68EE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59630DA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249</w:t>
      </w:r>
      <w:r w:rsidRPr="0007499F">
        <w:rPr>
          <w:rStyle w:val="HideTWBExt"/>
          <w:color w:val="auto"/>
        </w:rPr>
        <w:t>&lt;/NumAmB&gt;</w:t>
      </w:r>
    </w:p>
    <w:p w14:paraId="4DDD06B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33578D6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0D9342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7B1FCA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A41184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58521" w14:textId="77777777" w:rsidR="00605BEB" w:rsidRPr="0007499F" w:rsidRDefault="00605BEB" w:rsidP="004A4BA2"/>
        </w:tc>
      </w:tr>
      <w:tr w:rsidR="000B37F5" w:rsidRPr="0007499F" w14:paraId="11854F6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C6A9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1780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9CD4F8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2D244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jenħtieġ li jipprogrammaw ukoll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tal-FSE biex jindirizzaw il-miżuri taħt il-Garanzija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963FB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jenħtieġ li jipprogrammaw ukoll </w:t>
            </w:r>
            <w:r w:rsidRPr="0007499F">
              <w:rPr>
                <w:b/>
                <w:bCs/>
                <w:i/>
                <w:iCs/>
              </w:rPr>
              <w:t xml:space="preserve">mill-inqas 5 % tar-riżorsi </w:t>
            </w:r>
            <w:r w:rsidRPr="0007499F">
              <w:t xml:space="preserve">tal-FSE biex jindirizzaw il-miżuri taħt il-Garanzija għat-Tfal. </w:t>
            </w:r>
            <w:r w:rsidRPr="0007499F">
              <w:rPr>
                <w:b/>
                <w:i/>
              </w:rPr>
              <w:t>L-Istati Membri li r-rata medja tagħhom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tfal fir-riskju tal-faqar jew tal-esklużjoni soċjali hija ogħla mill-medja tal-UE jenħtieġ li jallokaw 10 %.</w:t>
            </w:r>
          </w:p>
        </w:tc>
      </w:tr>
    </w:tbl>
    <w:p w14:paraId="0470C27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4E2041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DC38F3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250</w:t>
      </w:r>
      <w:r w:rsidRPr="0007499F">
        <w:rPr>
          <w:rStyle w:val="HideTWBExt"/>
          <w:color w:val="auto"/>
        </w:rPr>
        <w:t>&lt;/NumAmB&gt;</w:t>
      </w:r>
    </w:p>
    <w:p w14:paraId="725924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60D9B98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BAE91D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31E726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B76CB0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785DB" w14:textId="77777777" w:rsidR="00605BEB" w:rsidRPr="0007499F" w:rsidRDefault="00605BEB" w:rsidP="004A4BA2"/>
        </w:tc>
      </w:tr>
      <w:tr w:rsidR="000B37F5" w:rsidRPr="0007499F" w14:paraId="774F63F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75BF5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F710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A17E86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AFFCE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>Minħabba l-ħtieġa partikolari li jiġu appoġġati t-tfal fil-faqar, l-Istati Membri jenħtieġ li jipprogrammaw ukoll riżorsi tal-FSE biex jindirizzaw il-miżuri taħt il-Garanzija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44C18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 </w:t>
            </w:r>
            <w:r w:rsidRPr="0007499F">
              <w:rPr>
                <w:b/>
                <w:bCs/>
                <w:i/>
                <w:iCs/>
              </w:rPr>
              <w:t>u t-tfal li jkunu ġejjin minn sfondi soċjoekonomikament żvantaġġati</w:t>
            </w:r>
            <w:r w:rsidRPr="0007499F">
              <w:t>, l-Istati Membri jenħtieġ li jipprogrammaw ukoll riżorsi tal-FSE biex jindirizzaw il-miżuri taħt il-Garanzija għat-</w:t>
            </w:r>
            <w:r w:rsidRPr="0007499F">
              <w:lastRenderedPageBreak/>
              <w:t>Tfal.</w:t>
            </w:r>
          </w:p>
        </w:tc>
      </w:tr>
    </w:tbl>
    <w:p w14:paraId="723C377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B2803C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926C53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251</w:t>
      </w:r>
      <w:r w:rsidRPr="0007499F">
        <w:rPr>
          <w:rStyle w:val="HideTWBExt"/>
          <w:color w:val="auto"/>
        </w:rPr>
        <w:t>&lt;/NumAmB&gt;</w:t>
      </w:r>
    </w:p>
    <w:p w14:paraId="7F67839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41316C0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00995A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ABF8E2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E2E1AB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D1728" w14:textId="77777777" w:rsidR="00605BEB" w:rsidRPr="0007499F" w:rsidRDefault="00605BEB" w:rsidP="004A4BA2"/>
        </w:tc>
      </w:tr>
      <w:tr w:rsidR="000B37F5" w:rsidRPr="0007499F" w14:paraId="137061C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3DFB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AEF7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EC349B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2AFDB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>Minħabba l-ħtieġa partikolari li jiġu appoġġati t-tfal fil-faqar, l-Istati Membri jenħtieġ li jipprogrammaw ukoll riżorsi tal-FSE biex jindirizzaw il-miżuri taħt il-Garanzija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14BBC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>Minħabba l-ħtieġa partikolari li jiġu appoġġati t-tfal fil-faqar, l-Istati Membri jenħtieġ li jipprogrammaw ukoll riżorsi tal-FSE biex jindirizzaw il-miżuri taħt il-Garanzija għat-Tfal</w:t>
            </w:r>
            <w:r w:rsidRPr="0007499F">
              <w:rPr>
                <w:b/>
                <w:bCs/>
                <w:i/>
                <w:iCs/>
              </w:rPr>
              <w:t>, li jenħtieġ li jkollha baġit iddedikat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mill-inqas EUR 20 000 000 000</w:t>
            </w:r>
            <w:r w:rsidRPr="0007499F">
              <w:t>.</w:t>
            </w:r>
          </w:p>
        </w:tc>
      </w:tr>
    </w:tbl>
    <w:p w14:paraId="04EF7980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214E7A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70909A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252</w:t>
      </w:r>
      <w:r w:rsidRPr="0007499F">
        <w:rPr>
          <w:rStyle w:val="HideTWBExt"/>
          <w:color w:val="auto"/>
        </w:rPr>
        <w:t>&lt;/NumAmB&gt;</w:t>
      </w:r>
    </w:p>
    <w:p w14:paraId="20C426D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20137B9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6786BF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4D32AC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60ADAB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D6078" w14:textId="77777777" w:rsidR="00605BEB" w:rsidRPr="0007499F" w:rsidRDefault="00605BEB" w:rsidP="004A4BA2"/>
        </w:tc>
      </w:tr>
      <w:tr w:rsidR="000B37F5" w:rsidRPr="0007499F" w14:paraId="0B1283D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6B49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AF19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E9E0D3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7ECF3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>Minħabba l-ħtieġa partikolari li jiġu appoġġati t-tfal fil-faqar, l-Istati Membri jenħtieġ li jipprogrammaw ukoll riżorsi tal-FSE biex jindirizzaw il-miżuri taħt il-Garanzija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A0211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jenħtieġ li jipprogrammaw ukoll riżorsi </w:t>
            </w:r>
            <w:r w:rsidRPr="0007499F">
              <w:rPr>
                <w:b/>
                <w:bCs/>
                <w:i/>
                <w:iCs/>
              </w:rPr>
              <w:t>suffiċjenti, stabbli, prevedibbli u delimitati</w:t>
            </w:r>
            <w:r w:rsidRPr="0007499F">
              <w:t xml:space="preserve"> tal-FSE biex jindirizzaw il-miżuri taħt il-Garanzija għat-Tfal.</w:t>
            </w:r>
          </w:p>
        </w:tc>
      </w:tr>
    </w:tbl>
    <w:p w14:paraId="406D8B9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590D18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FC338A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253</w:t>
      </w:r>
      <w:r w:rsidRPr="0007499F">
        <w:rPr>
          <w:rStyle w:val="HideTWBExt"/>
          <w:color w:val="auto"/>
        </w:rPr>
        <w:t>&lt;/NumAmB&gt;</w:t>
      </w:r>
    </w:p>
    <w:p w14:paraId="5F614E3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33033F6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EA3D93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ED1C0F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E10883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3B7D7" w14:textId="77777777" w:rsidR="00605BEB" w:rsidRPr="0007499F" w:rsidRDefault="00605BEB" w:rsidP="004A4BA2"/>
        </w:tc>
      </w:tr>
      <w:tr w:rsidR="000B37F5" w:rsidRPr="0007499F" w14:paraId="6E4E2F6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6D9B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BD1D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C37D96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E27E9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>Minħabba l-ħtieġa partikolari li jiġu appoġġati t-tfal fil-faqar, l-Istati Membri jenħtieġ li jipprogrammaw ukoll riżorsi tal-FSE biex jindirizzaw il-miżuri taħt il-Garanzija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E0238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jenħtieġ li jipprogrammaw ukoll riżorsi </w:t>
            </w:r>
            <w:r w:rsidRPr="0007499F">
              <w:rPr>
                <w:b/>
                <w:bCs/>
                <w:i/>
                <w:iCs/>
              </w:rPr>
              <w:t>suffiċjenti, stabbli, prevedibbli u delimitati</w:t>
            </w:r>
            <w:r w:rsidRPr="0007499F">
              <w:t xml:space="preserve"> tal-FSE biex jindirizzaw il-miżuri taħt il-Garanzija għat-Tfal.</w:t>
            </w:r>
          </w:p>
        </w:tc>
      </w:tr>
    </w:tbl>
    <w:p w14:paraId="459B89E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B061BB6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462092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254</w:t>
      </w:r>
      <w:r w:rsidRPr="0007499F">
        <w:rPr>
          <w:rStyle w:val="HideTWBExt"/>
          <w:color w:val="auto"/>
        </w:rPr>
        <w:t>&lt;/NumAmB&gt;</w:t>
      </w:r>
    </w:p>
    <w:p w14:paraId="3007117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1A36B1D8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3F515F3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FBFBB1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9786A7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0B98DB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86723" w14:textId="77777777" w:rsidR="00605BEB" w:rsidRPr="0007499F" w:rsidRDefault="00605BEB" w:rsidP="004A4BA2"/>
        </w:tc>
      </w:tr>
      <w:tr w:rsidR="000B37F5" w:rsidRPr="0007499F" w14:paraId="0F2858F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F9EA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6EE8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CA0561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941D0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jenħtieġ li jipprogrammaw ukoll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tal-FSE biex jindirizzaw </w:t>
            </w:r>
            <w:r w:rsidRPr="0007499F">
              <w:rPr>
                <w:b/>
                <w:bCs/>
                <w:i/>
                <w:iCs/>
              </w:rPr>
              <w:t>il-miżuri taħt il-Garanzija</w:t>
            </w:r>
            <w:r w:rsidRPr="0007499F">
              <w:t xml:space="preserve"> għat-Tfal.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E92BE" w14:textId="77777777" w:rsidR="00605BEB" w:rsidRPr="0007499F" w:rsidRDefault="00605BEB" w:rsidP="004A4BA2">
            <w:pPr>
              <w:pStyle w:val="Normal6a"/>
            </w:pPr>
            <w:r w:rsidRPr="0007499F">
              <w:t>(20)</w:t>
            </w:r>
            <w:r w:rsidRPr="0007499F">
              <w:tab/>
              <w:t xml:space="preserve">Minħabba l-ħtieġa partikolari li jiġu appoġġati t-tfal fil-faqar, l-Istati Membri </w:t>
            </w:r>
            <w:r w:rsidRPr="0007499F">
              <w:rPr>
                <w:b/>
                <w:bCs/>
                <w:i/>
                <w:iCs/>
              </w:rPr>
              <w:t xml:space="preserve">kollha </w:t>
            </w:r>
            <w:r w:rsidRPr="0007499F">
              <w:t xml:space="preserve">jenħtieġ li jipprogrammaw ukoll </w:t>
            </w:r>
            <w:r w:rsidRPr="0007499F">
              <w:rPr>
                <w:b/>
                <w:bCs/>
                <w:i/>
                <w:iCs/>
              </w:rPr>
              <w:t xml:space="preserve">mill-inqas 5 % tar-riżorsi </w:t>
            </w:r>
            <w:r w:rsidRPr="0007499F">
              <w:t xml:space="preserve">tal-FSE biex jindirizzaw </w:t>
            </w:r>
            <w:r w:rsidRPr="0007499F">
              <w:rPr>
                <w:b/>
                <w:bCs/>
                <w:i/>
                <w:iCs/>
              </w:rPr>
              <w:t xml:space="preserve">il-faqar fost it-tfal inkluż permezz tal-Garanzija </w:t>
            </w:r>
            <w:r w:rsidRPr="0007499F">
              <w:t>għat-Tfal.</w:t>
            </w:r>
          </w:p>
        </w:tc>
      </w:tr>
    </w:tbl>
    <w:p w14:paraId="7E14A79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96E653B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B2E81B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255</w:t>
      </w:r>
      <w:r w:rsidRPr="0007499F">
        <w:rPr>
          <w:rStyle w:val="HideTWBExt"/>
          <w:color w:val="auto"/>
        </w:rPr>
        <w:t>&lt;/NumAmB&gt;</w:t>
      </w:r>
    </w:p>
    <w:p w14:paraId="623432D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078FFDCA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3A07D60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9AA5B0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772F3E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20a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EDE4B2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304DD" w14:textId="77777777" w:rsidR="00605BEB" w:rsidRPr="0007499F" w:rsidRDefault="00605BEB" w:rsidP="004A4BA2"/>
        </w:tc>
      </w:tr>
      <w:tr w:rsidR="000B37F5" w:rsidRPr="0007499F" w14:paraId="68347F01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6123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5121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85B536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94A77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A8FCC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(20a)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 xml:space="preserve">Il-FSE jenħtieġ li jippromwovi l-edukazzjoni dwar il-litteriżmu diġitali </w:t>
            </w:r>
            <w:r w:rsidRPr="0007499F">
              <w:rPr>
                <w:b/>
                <w:bCs/>
                <w:i/>
                <w:iCs/>
              </w:rPr>
              <w:lastRenderedPageBreak/>
              <w:t>kemm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ambjenti formali kif ukoll mhux formali biex jiżgura li kulħadd ikun jista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jikseb il-ħiliet u l-kompetenzi meħtieġa biex jaċċessa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sinifikanti l-ambjent diġitali.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Barra minn hekk, il-FSE jenħtieġ li jappoġġa lill-Istati Membri fl-implimentazzjoni tal-miżuri stabbiliti fil-Pjan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Azzjoni tal-UE kontra l-Bullying Ċibernetiku, biex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hekk jiġi żgurat li n-nies ma jiġux esklużi soċjalment mill-ambjent diġitali.</w:t>
            </w:r>
          </w:p>
        </w:tc>
      </w:tr>
    </w:tbl>
    <w:p w14:paraId="729BB5DD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A9CCD8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C84AF3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256</w:t>
      </w:r>
      <w:r w:rsidRPr="0007499F">
        <w:rPr>
          <w:rStyle w:val="HideTWBExt"/>
          <w:color w:val="auto"/>
        </w:rPr>
        <w:t>&lt;/NumAmB&gt;</w:t>
      </w:r>
    </w:p>
    <w:p w14:paraId="1941E92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Valérie Devaux, Grégory Allione, Laurence Farreng, Hristo Petrov,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10997A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AF4766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F6EC58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1AB982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D895E" w14:textId="77777777" w:rsidR="00605BEB" w:rsidRPr="0007499F" w:rsidRDefault="00605BEB" w:rsidP="004A4BA2"/>
        </w:tc>
      </w:tr>
      <w:tr w:rsidR="000B37F5" w:rsidRPr="0007499F" w14:paraId="66AFCE7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8715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2309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1E1497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0F730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u dawk l-aktar fil-bżonn. L-Istati Membri jenħtieġ li jallokaw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7B040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</w:rPr>
              <w:t>Fl-2024, kważi 9 % tal-popolazzjoni tal-UE ma kinux f</w:t>
            </w:r>
            <w:r w:rsidR="00D6590C" w:rsidRPr="0007499F">
              <w:rPr>
                <w:b/>
                <w:bCs/>
                <w:i/>
              </w:rPr>
              <w:t>’</w:t>
            </w:r>
            <w:r w:rsidRPr="0007499F">
              <w:rPr>
                <w:b/>
                <w:bCs/>
                <w:i/>
              </w:rPr>
              <w:t>pożizzjoni li jaffordjaw ikla li jkun fiha laħam, ħut jew ekwivalenti veġetarjan kull jumejn</w:t>
            </w:r>
            <w:r w:rsidRPr="0007499F">
              <w:rPr>
                <w:b/>
                <w:bCs/>
                <w:i/>
                <w:vertAlign w:val="superscript"/>
              </w:rPr>
              <w:t>1a</w:t>
            </w:r>
            <w:r w:rsidRPr="0007499F">
              <w:rPr>
                <w:b/>
                <w:bCs/>
                <w:i/>
              </w:rPr>
              <w:t>.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u dawk l-aktar fil-bżonn</w:t>
            </w:r>
            <w:r w:rsidRPr="0007499F">
              <w:rPr>
                <w:b/>
                <w:bCs/>
                <w:i/>
                <w:iCs/>
              </w:rPr>
              <w:t>, filwaqt li jitqiesu l-ħtiġijiet speċifiċi għall-ġeneru, bħal prodotti mestruwali u tal-iġjene essenzjali</w:t>
            </w:r>
            <w:r w:rsidRPr="0007499F">
              <w:t xml:space="preserve">. L-Istati Membri jenħtieġ li jallokaw </w:t>
            </w:r>
            <w:r w:rsidRPr="0007499F">
              <w:rPr>
                <w:b/>
                <w:bCs/>
                <w:i/>
                <w:iCs/>
              </w:rPr>
              <w:t xml:space="preserve">mill-inqas 10 % </w:t>
            </w:r>
            <w:r w:rsidRPr="0007499F">
              <w:t>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 </w:t>
            </w:r>
            <w:r w:rsidRPr="0007499F">
              <w:rPr>
                <w:b/>
                <w:i/>
              </w:rPr>
              <w:t>Il-provvediment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ikel u/jew assistenza materjali bażika lil dawk l-aktar fil-bżonn </w:t>
            </w:r>
            <w:r w:rsidRPr="0007499F">
              <w:rPr>
                <w:b/>
                <w:bCs/>
                <w:i/>
                <w:iCs/>
              </w:rPr>
              <w:t xml:space="preserve">u l-aktar vulnerabbli </w:t>
            </w:r>
            <w:r w:rsidRPr="0007499F">
              <w:rPr>
                <w:b/>
                <w:i/>
              </w:rPr>
              <w:t xml:space="preserve">jenħtieġ li ma jissostitwix il-benefiċċji soċjali eżistenti </w:t>
            </w:r>
            <w:r w:rsidRPr="0007499F">
              <w:rPr>
                <w:b/>
                <w:i/>
              </w:rPr>
              <w:lastRenderedPageBreak/>
              <w:t>pprovduti lilhom fi ħdan is-sistemi soċjali nazzjonali jew skont id-dritt nazzjonali. Minħabba n-natura tal-operazzjonijiet u t-tip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riċevituri aħħarin, huwa meħtieġ li jiġu applikat regoli aktar sempliċi għall-appoġġ li jindirizza d-deprivazzjoni materjali tal-persuni l-aktar fil-bżonn.</w:t>
            </w:r>
          </w:p>
        </w:tc>
      </w:tr>
      <w:tr w:rsidR="000B37F5" w:rsidRPr="0007499F" w14:paraId="4DB93746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D1544" w14:textId="77777777" w:rsidR="00605BEB" w:rsidRPr="0007499F" w:rsidRDefault="00605BEB" w:rsidP="004A4BA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5B3A2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_________________</w:t>
            </w:r>
          </w:p>
        </w:tc>
      </w:tr>
      <w:tr w:rsidR="000B37F5" w:rsidRPr="0007499F" w14:paraId="32B1743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A6812" w14:textId="77777777" w:rsidR="00605BEB" w:rsidRPr="0007499F" w:rsidRDefault="00605BEB" w:rsidP="004A4BA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76D1B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  <w:vertAlign w:val="superscript"/>
              </w:rPr>
              <w:t>1a</w:t>
            </w:r>
            <w:r w:rsidRPr="0007499F">
              <w:t xml:space="preserve"> </w:t>
            </w:r>
            <w:r w:rsidRPr="0007499F">
              <w:rPr>
                <w:b/>
                <w:i/>
              </w:rPr>
              <w:t>https://ec.europa.eu/eurostat/web/products-eurostat-news/w/ddn-20250828-1</w:t>
            </w:r>
          </w:p>
        </w:tc>
      </w:tr>
    </w:tbl>
    <w:p w14:paraId="5CC4E9F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9500C6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EF8D8A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257</w:t>
      </w:r>
      <w:r w:rsidRPr="0007499F">
        <w:rPr>
          <w:rStyle w:val="HideTWBExt"/>
          <w:color w:val="auto"/>
        </w:rPr>
        <w:t>&lt;/NumAmB&gt;</w:t>
      </w:r>
    </w:p>
    <w:p w14:paraId="0B9C8DE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0FFDC8B1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1608F0F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011E6B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9CCB4E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6567B2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5B5A6" w14:textId="77777777" w:rsidR="00605BEB" w:rsidRPr="0007499F" w:rsidRDefault="00605BEB" w:rsidP="004A4BA2"/>
        </w:tc>
      </w:tr>
      <w:tr w:rsidR="000B37F5" w:rsidRPr="0007499F" w14:paraId="31918B5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F0C1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08DE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48C1ED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ABAE8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</w:t>
            </w:r>
            <w:r w:rsidRPr="0007499F">
              <w:rPr>
                <w:b/>
                <w:bCs/>
                <w:i/>
                <w:iCs/>
              </w:rPr>
              <w:t>biex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jonqos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il-faqar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</w:t>
            </w:r>
            <w:r w:rsidRPr="0007499F">
              <w:rPr>
                <w:b/>
                <w:bCs/>
                <w:i/>
                <w:iCs/>
              </w:rPr>
              <w:t xml:space="preserve"> u dawk l-aktar fil-bżonn</w:t>
            </w:r>
            <w:r w:rsidRPr="0007499F">
              <w:t xml:space="preserve">. L-Istati Membri jenħtieġ li jallokaw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</w:t>
            </w:r>
            <w:r w:rsidRPr="0007499F">
              <w:rPr>
                <w:b/>
                <w:bCs/>
                <w:i/>
                <w:iCs/>
              </w:rPr>
              <w:t>bħall-problema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mingħajr dar 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l-privazzjoni</w:t>
            </w:r>
            <w:r w:rsidRPr="0007499F">
              <w:t xml:space="preserve"> alimentari u materjali.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12242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</w:t>
            </w:r>
            <w:r w:rsidRPr="0007499F">
              <w:rPr>
                <w:b/>
                <w:bCs/>
                <w:i/>
                <w:iCs/>
              </w:rPr>
              <w:t>għall-qerda tal-faqar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 xml:space="preserve">billi jappoġġa l-iskemi nazzjonali </w:t>
            </w:r>
            <w:r w:rsidRPr="0007499F">
              <w:rPr>
                <w:b/>
                <w:bCs/>
                <w:i/>
                <w:iCs/>
              </w:rPr>
              <w:t>u lokali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</w:t>
            </w:r>
            <w:r w:rsidRPr="0007499F">
              <w:rPr>
                <w:b/>
                <w:bCs/>
                <w:i/>
                <w:iCs/>
              </w:rPr>
              <w:t xml:space="preserve">inklużi l-prodotti tal-iġjene għan-nisa </w:t>
            </w:r>
            <w:r w:rsidRPr="0007499F">
              <w:t xml:space="preserve">u jippromwovu l-integrazzjoni soċjali tal-persuni fir-riskju tal-faqar jew l-esklużjoni soċjali. L-Istati Membri jenħtieġ li </w:t>
            </w:r>
            <w:r w:rsidRPr="0007499F">
              <w:rPr>
                <w:b/>
                <w:bCs/>
                <w:i/>
                <w:iCs/>
              </w:rPr>
              <w:t>jkollhom l-għan li jeqirdu l-faqar sal-2050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konformità mal-mira tal-istrateġija Kontra l-Faqar, u għalhekk </w:t>
            </w:r>
            <w:r w:rsidRPr="0007499F">
              <w:t xml:space="preserve">jallokaw </w:t>
            </w:r>
            <w:r w:rsidRPr="0007499F">
              <w:rPr>
                <w:b/>
                <w:bCs/>
                <w:i/>
                <w:iCs/>
              </w:rPr>
              <w:t xml:space="preserve">mill-inqas 5 % </w:t>
            </w:r>
            <w:r w:rsidRPr="0007499F">
              <w:t>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</w:t>
            </w:r>
            <w:r w:rsidRPr="0007499F">
              <w:rPr>
                <w:b/>
                <w:bCs/>
                <w:i/>
                <w:iCs/>
              </w:rPr>
              <w:t>bħall-privazzjoni</w:t>
            </w:r>
            <w:r w:rsidRPr="0007499F">
              <w:t xml:space="preserve"> alimentari u materjali. </w:t>
            </w:r>
            <w:r w:rsidRPr="0007499F">
              <w:rPr>
                <w:b/>
                <w:bCs/>
                <w:i/>
                <w:iCs/>
              </w:rPr>
              <w:t>Barra minn hekk, l-Istati Membri jenħtieġ li jallokaw mill-inqas 5 % tar-riżorsi tagħhom għal miżuri mmirati speċifikament għall-persuni mingħajr dar.</w:t>
            </w:r>
          </w:p>
        </w:tc>
      </w:tr>
    </w:tbl>
    <w:p w14:paraId="7E88B27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D326EB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2CD6DD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258</w:t>
      </w:r>
      <w:r w:rsidRPr="0007499F">
        <w:rPr>
          <w:rStyle w:val="HideTWBExt"/>
          <w:color w:val="auto"/>
        </w:rPr>
        <w:t>&lt;/NumAmB&gt;</w:t>
      </w:r>
    </w:p>
    <w:p w14:paraId="4DFACBE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296C78B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160CA1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936CA7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370914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25B2D" w14:textId="77777777" w:rsidR="00605BEB" w:rsidRPr="0007499F" w:rsidRDefault="00605BEB" w:rsidP="004A4BA2"/>
        </w:tc>
      </w:tr>
      <w:tr w:rsidR="000B37F5" w:rsidRPr="0007499F" w14:paraId="5382845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353E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5797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1EF2ED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B7523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</w:t>
            </w:r>
            <w:r w:rsidRPr="0007499F">
              <w:rPr>
                <w:b/>
                <w:bCs/>
                <w:i/>
                <w:iCs/>
              </w:rPr>
              <w:t>biex jonqos il-faqar</w:t>
            </w:r>
            <w:r w:rsidRPr="0007499F">
              <w:t xml:space="preserve">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 xml:space="preserve">dawk l-aktar fil-bżonn. L-Istati Membri jenħtieġ li jallokaw riżorsi tal-FSE biex </w:t>
            </w:r>
            <w:r w:rsidRPr="0007499F">
              <w:rPr>
                <w:b/>
                <w:bCs/>
                <w:i/>
                <w:iCs/>
              </w:rPr>
              <w:t>jindirizzaw il-forom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faqar estrem bl-akbar impatt tal-esklużjoni soċjali, </w:t>
            </w:r>
            <w:r w:rsidRPr="0007499F">
              <w:rPr>
                <w:b/>
                <w:bCs/>
                <w:i/>
                <w:iCs/>
              </w:rPr>
              <w:t>bħall-problema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9ABC3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</w:t>
            </w:r>
            <w:r w:rsidRPr="0007499F">
              <w:rPr>
                <w:b/>
                <w:bCs/>
                <w:i/>
                <w:iCs/>
              </w:rPr>
              <w:t xml:space="preserve">għall-qerda tal-faqar </w:t>
            </w:r>
            <w:r w:rsidRPr="0007499F">
              <w:t>billi jappoġġa l-iskemi nazzjonali</w:t>
            </w:r>
            <w:r w:rsidRPr="0007499F">
              <w:rPr>
                <w:b/>
                <w:bCs/>
                <w:i/>
                <w:iCs/>
              </w:rPr>
              <w:t>, reġjonali u lokali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</w:t>
            </w:r>
            <w:r w:rsidRPr="0007499F">
              <w:rPr>
                <w:b/>
                <w:bCs/>
                <w:i/>
                <w:iCs/>
              </w:rPr>
              <w:t xml:space="preserve">inklużi </w:t>
            </w:r>
            <w:r w:rsidRPr="0007499F">
              <w:t xml:space="preserve">dawk l-aktar fil-bżonn. L-Istati Membri jenħtieġ li jallokaw riżorsi tal-FSE biex </w:t>
            </w:r>
            <w:r w:rsidRPr="0007499F">
              <w:rPr>
                <w:b/>
                <w:bCs/>
                <w:i/>
                <w:iCs/>
              </w:rPr>
              <w:t>jeqirdu l-faqar sal-2050, inklużi l-forom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faqar estrem bl-akbar impatt tal-esklużjoni soċjali, </w:t>
            </w:r>
            <w:r w:rsidRPr="0007499F">
              <w:rPr>
                <w:b/>
                <w:bCs/>
                <w:i/>
                <w:iCs/>
              </w:rPr>
              <w:t>bħall-faqar fost it-tfal, il-problema</w:t>
            </w:r>
            <w:r w:rsidRPr="0007499F">
              <w:t xml:space="preserve"> ta</w:t>
            </w:r>
            <w:r w:rsidR="00D6590C" w:rsidRPr="0007499F">
              <w:t>’</w:t>
            </w:r>
            <w:r w:rsidRPr="0007499F">
              <w:t xml:space="preserve"> persuni mingħajr dar u l-privazzjoni alimentari u materjali. </w:t>
            </w:r>
            <w:r w:rsidRPr="0007499F">
              <w:rPr>
                <w:b/>
                <w:bCs/>
                <w:i/>
                <w:iCs/>
              </w:rPr>
              <w:t>Barra minn hekk, l-Istati Membri jenħtieġ li jallokaw mill-inqas 5 % tar-riżorsi tal-FSE biex jappoġġaw lill-persuni l-aktar fil-bżonn.</w:t>
            </w:r>
          </w:p>
        </w:tc>
      </w:tr>
    </w:tbl>
    <w:p w14:paraId="2FE476C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AAE4CA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BBF3C4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259</w:t>
      </w:r>
      <w:r w:rsidRPr="0007499F">
        <w:rPr>
          <w:rStyle w:val="HideTWBExt"/>
          <w:color w:val="auto"/>
        </w:rPr>
        <w:t>&lt;/NumAmB&gt;</w:t>
      </w:r>
    </w:p>
    <w:p w14:paraId="3278E7B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635ECCA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6DDBC5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390479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5C28C9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7B68A" w14:textId="77777777" w:rsidR="00605BEB" w:rsidRPr="0007499F" w:rsidRDefault="00605BEB" w:rsidP="004A4BA2"/>
        </w:tc>
      </w:tr>
      <w:tr w:rsidR="000B37F5" w:rsidRPr="0007499F" w14:paraId="2ED1CCBA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79EF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A7972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C92193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7CBE5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</w:t>
            </w:r>
            <w:r w:rsidRPr="0007499F">
              <w:rPr>
                <w:b/>
                <w:bCs/>
                <w:i/>
                <w:iCs/>
              </w:rPr>
              <w:t>biex jonqos il-faqar</w:t>
            </w:r>
            <w:r w:rsidRPr="0007499F">
              <w:t xml:space="preserve">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</w:t>
            </w:r>
            <w:r w:rsidRPr="0007499F">
              <w:lastRenderedPageBreak/>
              <w:t>u jippromwovu l-integrazzjoni soċjali tal-persuni fir-riskju tal-faqar jew l-esklużjoni soċjali u dawk l-aktar fil-bżonn. L-Istati Membri jenħtieġ li jallokaw riżorsi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5DF3D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</w:t>
            </w:r>
            <w:r w:rsidRPr="0007499F">
              <w:rPr>
                <w:b/>
                <w:bCs/>
                <w:i/>
                <w:iCs/>
              </w:rPr>
              <w:t xml:space="preserve">għall-qerda tal-faqar </w:t>
            </w:r>
            <w:r w:rsidRPr="0007499F">
              <w:t>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</w:t>
            </w:r>
            <w:r w:rsidRPr="0007499F">
              <w:lastRenderedPageBreak/>
              <w:t xml:space="preserve">materjali u jippromwovu l-integrazzjoni soċjali tal-persuni fir-riskju tal-faqar jew l-esklużjoni soċjali u dawk l-aktar fil-bżonn. L-Istati Membri jenħtieġ li jallokaw riżorsi </w:t>
            </w:r>
            <w:r w:rsidRPr="0007499F">
              <w:rPr>
                <w:b/>
                <w:bCs/>
                <w:i/>
                <w:iCs/>
              </w:rPr>
              <w:t>suffiċjenti, stabbli, prevedibbli u delimitati</w:t>
            </w:r>
            <w:r w:rsidRPr="0007499F">
              <w:t xml:space="preserve">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</w:tr>
    </w:tbl>
    <w:p w14:paraId="6BDDA4E6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10BF08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218721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260</w:t>
      </w:r>
      <w:r w:rsidRPr="0007499F">
        <w:rPr>
          <w:rStyle w:val="HideTWBExt"/>
          <w:color w:val="auto"/>
        </w:rPr>
        <w:t>&lt;/NumAmB&gt;</w:t>
      </w:r>
    </w:p>
    <w:p w14:paraId="6EDDDBE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50494CC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713933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503507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EA01F7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1C003" w14:textId="77777777" w:rsidR="00605BEB" w:rsidRPr="0007499F" w:rsidRDefault="00605BEB" w:rsidP="004A4BA2"/>
        </w:tc>
      </w:tr>
      <w:tr w:rsidR="000B37F5" w:rsidRPr="0007499F" w14:paraId="7832CE5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2D83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C94B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4A6D16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26B25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u dawk l-aktar fil-bżonn. L-Istati Membri jenħtieġ li jallokaw riżorsi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54361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u dawk l-aktar fil-bżonn. L-Istati Membri jenħtieġ li jallokaw riżorsi </w:t>
            </w:r>
            <w:r w:rsidRPr="0007499F">
              <w:rPr>
                <w:b/>
                <w:bCs/>
                <w:i/>
                <w:iCs/>
              </w:rPr>
              <w:t>suffiċjenti, stabbli, prevedibbli u delimitati</w:t>
            </w:r>
            <w:r w:rsidRPr="0007499F">
              <w:t xml:space="preserve">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</w:tr>
    </w:tbl>
    <w:p w14:paraId="1EBB5AB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4940E9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EFFED0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261</w:t>
      </w:r>
      <w:r w:rsidRPr="0007499F">
        <w:rPr>
          <w:rStyle w:val="HideTWBExt"/>
          <w:color w:val="auto"/>
        </w:rPr>
        <w:t>&lt;/NumAmB&gt;</w:t>
      </w:r>
    </w:p>
    <w:p w14:paraId="0B35E8C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2E30316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9E4E43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D14B02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E4784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5D621" w14:textId="77777777" w:rsidR="00605BEB" w:rsidRPr="0007499F" w:rsidRDefault="00605BEB" w:rsidP="004A4BA2"/>
        </w:tc>
      </w:tr>
      <w:tr w:rsidR="000B37F5" w:rsidRPr="0007499F" w14:paraId="4B4C3D4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7B9F3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57DE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74D19CE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8446E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u dawk l-aktar fil-bżonn. L-Istati Membri jenħtieġ li jallokaw riżorsi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61629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u dawk l-aktar fil-bżonn. L-Istati Membri jenħtieġ li jallokaw riżorsi </w:t>
            </w:r>
            <w:r w:rsidRPr="0007499F">
              <w:rPr>
                <w:b/>
                <w:bCs/>
                <w:i/>
                <w:iCs/>
              </w:rPr>
              <w:t>suffiċjenti, stabbli, prevedibbli u delimitati</w:t>
            </w:r>
            <w:r w:rsidRPr="0007499F">
              <w:t xml:space="preserve">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</w:tr>
    </w:tbl>
    <w:p w14:paraId="43E3D7D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6DD25E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D0503D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262</w:t>
      </w:r>
      <w:r w:rsidRPr="0007499F">
        <w:rPr>
          <w:rStyle w:val="HideTWBExt"/>
          <w:color w:val="auto"/>
        </w:rPr>
        <w:t>&lt;/NumAmB&gt;</w:t>
      </w:r>
    </w:p>
    <w:p w14:paraId="0471038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7EA23E1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135F57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E15C34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7E4FEA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20CE2" w14:textId="77777777" w:rsidR="00605BEB" w:rsidRPr="0007499F" w:rsidRDefault="00605BEB" w:rsidP="004A4BA2"/>
        </w:tc>
      </w:tr>
      <w:tr w:rsidR="000B37F5" w:rsidRPr="0007499F" w14:paraId="5834EDB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A7AF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BA92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E959EEA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0A0A9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tal-persuni fir-riskju tal-faqar jew l-esklużjoni soċjali u dawk l-aktar fil-bżonn. L-Istati Membri jenħtieġ li jallokaw riżorsi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02DB1" w14:textId="77777777" w:rsidR="00605BEB" w:rsidRPr="0007499F" w:rsidRDefault="00605BEB" w:rsidP="004A4BA2">
            <w:pPr>
              <w:pStyle w:val="Normal6a"/>
            </w:pPr>
            <w:r w:rsidRPr="0007499F">
              <w:t>(21)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</w:t>
            </w:r>
            <w:r w:rsidRPr="0007499F">
              <w:t xml:space="preserve"> jenħtieġ li jikkontribwixxi biex jonqos il-faqar billi jappoġġa l-iskemi nazzjonali ta</w:t>
            </w:r>
            <w:r w:rsidR="00D6590C" w:rsidRPr="0007499F">
              <w:t>’</w:t>
            </w:r>
            <w:r w:rsidRPr="0007499F">
              <w:t xml:space="preserve"> appoġġ li għandhom l-għan li jtaffu l-privazzjoni alimentari u materjali u jippromwovu l-integrazzjoni soċjali </w:t>
            </w:r>
            <w:r w:rsidRPr="0007499F">
              <w:rPr>
                <w:b/>
                <w:bCs/>
                <w:i/>
                <w:iCs/>
              </w:rPr>
              <w:t xml:space="preserve">u fix-xogħol </w:t>
            </w:r>
            <w:r w:rsidRPr="0007499F">
              <w:t>tal-persuni fir-riskju tal-faqar jew l-esklużjoni soċjali u dawk l-aktar fil-bżonn. L-Istati Membri jenħtieġ li jallokaw riżorsi tal-FSE biex jindirizzaw il-forom ta</w:t>
            </w:r>
            <w:r w:rsidR="00D6590C" w:rsidRPr="0007499F">
              <w:t>’</w:t>
            </w:r>
            <w:r w:rsidRPr="0007499F">
              <w:t xml:space="preserve"> faqar estrem bl-akbar impatt tal-esklużjoni soċjali, bħall-problema ta</w:t>
            </w:r>
            <w:r w:rsidR="00D6590C" w:rsidRPr="0007499F">
              <w:t>’</w:t>
            </w:r>
            <w:r w:rsidRPr="0007499F">
              <w:t xml:space="preserve"> persuni mingħajr dar u l-privazzjoni alimentari u materjali.</w:t>
            </w:r>
          </w:p>
        </w:tc>
      </w:tr>
    </w:tbl>
    <w:p w14:paraId="4CFE648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662F49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D4E407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263</w:t>
      </w:r>
      <w:r w:rsidRPr="0007499F">
        <w:rPr>
          <w:rStyle w:val="HideTWBExt"/>
          <w:color w:val="auto"/>
        </w:rPr>
        <w:t>&lt;/NumAmB&gt;</w:t>
      </w:r>
    </w:p>
    <w:p w14:paraId="2E0CCA0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lastRenderedPageBreak/>
        <w:t>&lt;RepeatBlock-By&gt;&lt;Members&gt;</w:t>
      </w:r>
      <w:r w:rsidRPr="0007499F">
        <w:t>Estrella Galán, Konstantinos Arvanitis, Leila Chaibi,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3BAE9D5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4D6308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810677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21a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16D2D4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CF699" w14:textId="77777777" w:rsidR="00605BEB" w:rsidRPr="0007499F" w:rsidRDefault="00605BEB" w:rsidP="004A4BA2"/>
        </w:tc>
      </w:tr>
      <w:tr w:rsidR="000B37F5" w:rsidRPr="0007499F" w14:paraId="54DC3C0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F445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D193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8C8A9E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6A5B1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F3B09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(21a)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Il-FSE jenħtieġ li jħeġġeġ u jappoġġa lill-Istati Membri biex jintroduċu miżuri li għandhom l-għan li jiżguraw id-dritt għal akkomodazzjoni adegwata, affordabbli 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kwalità għal kulħadd,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għall-persuni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sitwazzjonijiet vulnerabbli u ż-żgħażagħ,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billi jiżviluppaw akkomodazzjoni soċjali u pubblika, jirregolaw il-kirjiet, jipprevjenu l-iżgumbramenti, jindirizzaw il-kundizzjoni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persuni mingħajr dar u l-aktar sitwazzjonijiet estremi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esklużjoni mill-akkomodazzjoni.</w:t>
            </w:r>
          </w:p>
        </w:tc>
      </w:tr>
    </w:tbl>
    <w:p w14:paraId="652AD06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689857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4D2DB3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264</w:t>
      </w:r>
      <w:r w:rsidRPr="0007499F">
        <w:rPr>
          <w:rStyle w:val="HideTWBExt"/>
          <w:color w:val="auto"/>
        </w:rPr>
        <w:t>&lt;/NumAmB&gt;</w:t>
      </w:r>
    </w:p>
    <w:p w14:paraId="383169E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Loucas Fourlas</w:t>
      </w:r>
      <w:r w:rsidRPr="0007499F">
        <w:rPr>
          <w:rStyle w:val="HideTWBExt"/>
          <w:b w:val="0"/>
          <w:color w:val="auto"/>
        </w:rPr>
        <w:t>&lt;/Members&gt;</w:t>
      </w:r>
    </w:p>
    <w:p w14:paraId="5AB9C73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41BAD0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4CA5DB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1D52DCA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9B301" w14:textId="77777777" w:rsidR="00605BEB" w:rsidRPr="0007499F" w:rsidRDefault="00605BEB" w:rsidP="004A4BA2"/>
        </w:tc>
      </w:tr>
      <w:tr w:rsidR="000B37F5" w:rsidRPr="0007499F" w14:paraId="6BE52BD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A851C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5E2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90A11B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EFF97" w14:textId="77777777" w:rsidR="00605BEB" w:rsidRPr="0007499F" w:rsidRDefault="00605BEB" w:rsidP="004A4BA2">
            <w:pPr>
              <w:pStyle w:val="Normal6a"/>
            </w:pPr>
            <w:r w:rsidRPr="0007499F"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>miżuri li jippromwovu l-impjiegi taż-żgħażagħ, inkluż bl-implimentazzjoni tal-Garanzija għaż-Żgħażagħ. L-Istati Membri jenħtieġ għalhekk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</w:t>
            </w:r>
            <w:r w:rsidRPr="0007499F">
              <w:lastRenderedPageBreak/>
              <w:t>żgħażagħ jenħtieġ li jallokaw riżorsi tal-FSE biex jappoġġaw l-impjegabbiltà taż-żgħażagħ.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017B4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>miżuri li jippromwovu l-impjiegi taż-żgħażagħ, inkluż bl-implimentazzjoni tal-Garanzija għaż-Żgħażagħ. L-Istati Membri jenħtieġ għalhekk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</w:t>
            </w:r>
            <w:r w:rsidRPr="0007499F">
              <w:lastRenderedPageBreak/>
              <w:t xml:space="preserve">żgħażagħ jenħtieġ li jallokaw riżorsi tal-FSE biex jappoġġaw l-impjegabbiltà taż-żgħażagħ </w:t>
            </w:r>
            <w:r w:rsidRPr="0007499F">
              <w:rPr>
                <w:b/>
                <w:bCs/>
                <w:i/>
                <w:iCs/>
              </w:rPr>
              <w:t>u liż-żgħażagħ li jappartjenu għal gruppi vulnerabbli bħal studenti maqbuda fiż-żoni okkupati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Ċipru</w:t>
            </w:r>
            <w:r w:rsidRPr="0007499F">
              <w:t>.</w:t>
            </w:r>
          </w:p>
        </w:tc>
      </w:tr>
    </w:tbl>
    <w:p w14:paraId="6255306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{EL}</w:t>
      </w:r>
      <w:r w:rsidRPr="0007499F">
        <w:t>el</w:t>
      </w:r>
      <w:r w:rsidRPr="0007499F">
        <w:rPr>
          <w:rStyle w:val="HideTWBExt"/>
          <w:color w:val="auto"/>
        </w:rPr>
        <w:t>&lt;/Original&gt;</w:t>
      </w:r>
    </w:p>
    <w:p w14:paraId="792DCFD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D8BDD7F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265</w:t>
      </w:r>
      <w:r w:rsidRPr="0007499F">
        <w:rPr>
          <w:rStyle w:val="HideTWBExt"/>
          <w:color w:val="auto"/>
        </w:rPr>
        <w:t>&lt;/NumAmB&gt;</w:t>
      </w:r>
    </w:p>
    <w:p w14:paraId="29BD42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5CA7623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C6FCAE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7C88BA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03AB8A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1C621" w14:textId="77777777" w:rsidR="00605BEB" w:rsidRPr="0007499F" w:rsidRDefault="00605BEB" w:rsidP="004A4BA2"/>
        </w:tc>
      </w:tr>
      <w:tr w:rsidR="000B37F5" w:rsidRPr="0007499F" w14:paraId="7D77797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9CDC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75A1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2664B6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CDADF" w14:textId="77777777" w:rsidR="00605BEB" w:rsidRPr="0007499F" w:rsidRDefault="00605BEB" w:rsidP="004A4BA2">
            <w:pPr>
              <w:pStyle w:val="Normal6a"/>
            </w:pPr>
            <w:r w:rsidRPr="0007499F"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>miżuri li jippromwovu l-impjiegi taż-żgħażagħ, inkluż bl-implimentazzjoni tal-Garanzija għaż-Żgħażagħ. Għalhekk, l-Istati Membri jenħtieġ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iż-żgħażagħ jenħtieġ li jallokaw riżorsi tal-FSE biex jappoġġaw l-impjegabbiltà taż-żgħażagħ.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57FD8" w14:textId="77777777" w:rsidR="00605BEB" w:rsidRPr="0007499F" w:rsidRDefault="00605BEB" w:rsidP="004A4BA2">
            <w:pPr>
              <w:pStyle w:val="Normal6a"/>
            </w:pPr>
            <w:r w:rsidRPr="0007499F"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 xml:space="preserve">miżuri li jippromwovu l-impjiegi taż-żgħażagħ, inkluż bl-implimentazzjoni tal-Garanzija għaż-Żgħażagħ </w:t>
            </w:r>
            <w:r w:rsidRPr="0007499F">
              <w:rPr>
                <w:b/>
                <w:bCs/>
                <w:i/>
                <w:iCs/>
              </w:rPr>
              <w:t>u t-tisħiħ tal-intraprenditorija fost iż-żgħażagħ</w:t>
            </w:r>
            <w:r w:rsidRPr="0007499F">
              <w:t>. Għalhekk, l-Istati Membri jenħtieġ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iż-żgħażagħ jenħtieġ li jallokaw riżorsi tal-FSE biex jappoġġaw l-impjegabbiltà taż-żgħażagħ </w:t>
            </w:r>
            <w:r w:rsidRPr="0007499F">
              <w:rPr>
                <w:b/>
                <w:bCs/>
                <w:i/>
                <w:iCs/>
              </w:rPr>
              <w:t>permezz tal-istabbiltà tax-xogħol</w:t>
            </w:r>
            <w:r w:rsidRPr="0007499F">
              <w:t>.</w:t>
            </w:r>
          </w:p>
        </w:tc>
      </w:tr>
    </w:tbl>
    <w:p w14:paraId="796852C9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23CE01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46D513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266</w:t>
      </w:r>
      <w:r w:rsidRPr="0007499F">
        <w:rPr>
          <w:rStyle w:val="HideTWBExt"/>
          <w:color w:val="auto"/>
        </w:rPr>
        <w:t>&lt;/NumAmB&gt;</w:t>
      </w:r>
    </w:p>
    <w:p w14:paraId="50D228D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297582D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C2A526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EA8AF8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8043D9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3CEE0" w14:textId="77777777" w:rsidR="00605BEB" w:rsidRPr="0007499F" w:rsidRDefault="00605BEB" w:rsidP="004A4BA2"/>
        </w:tc>
      </w:tr>
      <w:tr w:rsidR="000B37F5" w:rsidRPr="0007499F" w14:paraId="773B6FF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CB2DD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6814F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E5B878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24BE4" w14:textId="77777777" w:rsidR="00605BEB" w:rsidRPr="0007499F" w:rsidRDefault="00605BEB" w:rsidP="004A4BA2">
            <w:pPr>
              <w:pStyle w:val="Normal6a"/>
            </w:pPr>
            <w:r w:rsidRPr="0007499F"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 xml:space="preserve">miżuri li jippromwovu l-impjiegi taż-żgħażagħ, inkluż bl-implimentazzjoni tal-Garanzija għaż-Żgħażagħ. </w:t>
            </w:r>
            <w:r w:rsidRPr="0007499F">
              <w:rPr>
                <w:b/>
                <w:bCs/>
                <w:i/>
                <w:iCs/>
              </w:rPr>
              <w:t>Għalhekk,</w:t>
            </w:r>
            <w:r w:rsidRPr="0007499F">
              <w:t xml:space="preserve"> l-Istati Membri jenħtieġ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iż-żgħażagħ jenħtieġ li jallokaw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tal-FSE biex jappoġġaw l-impjegabbiltà taż-żgħażagħ.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6446B" w14:textId="77777777" w:rsidR="00605BEB" w:rsidRPr="0007499F" w:rsidRDefault="00605BEB" w:rsidP="004A4BA2">
            <w:pPr>
              <w:pStyle w:val="Normal6a"/>
            </w:pPr>
            <w:r w:rsidRPr="0007499F"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 xml:space="preserve">miżuri li jippromwovu l-impjiegi taż-żgħażagħ, inkluż bl-implimentazzjoni tal-Garanzija għaż-Żgħażagħ. L-Istati Membri </w:t>
            </w:r>
            <w:r w:rsidRPr="0007499F">
              <w:rPr>
                <w:b/>
                <w:bCs/>
                <w:i/>
                <w:iCs/>
              </w:rPr>
              <w:t>kollha</w:t>
            </w:r>
            <w:r w:rsidRPr="0007499F">
              <w:t xml:space="preserve"> jenħtieġ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iż-żgħażagħ</w:t>
            </w:r>
            <w:r w:rsidRPr="0007499F">
              <w:rPr>
                <w:b/>
                <w:bCs/>
                <w:i/>
                <w:iCs/>
              </w:rPr>
              <w:t>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rata tal-qgħad fost iż-żgħażagħ ogħla mill-medja tal-UE,</w:t>
            </w:r>
            <w:r w:rsidRPr="0007499F">
              <w:t xml:space="preserve"> jenħtieġ li jallokaw </w:t>
            </w:r>
            <w:r w:rsidRPr="0007499F">
              <w:rPr>
                <w:b/>
                <w:bCs/>
                <w:i/>
                <w:iCs/>
              </w:rPr>
              <w:t xml:space="preserve">mill-inqas 15 % tar-riżorsi </w:t>
            </w:r>
            <w:r w:rsidRPr="0007499F">
              <w:t>tal-FSE biex jappoġġaw l-impjegabbiltà taż-żgħażagħ.</w:t>
            </w:r>
          </w:p>
        </w:tc>
      </w:tr>
    </w:tbl>
    <w:p w14:paraId="586A100A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7F647F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E33C3F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267</w:t>
      </w:r>
      <w:r w:rsidRPr="0007499F">
        <w:rPr>
          <w:rStyle w:val="HideTWBExt"/>
          <w:color w:val="auto"/>
        </w:rPr>
        <w:t>&lt;/NumAmB&gt;</w:t>
      </w:r>
    </w:p>
    <w:p w14:paraId="62F2CB7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1773F55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698AA8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9D3E52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22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3C019F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ABB4C" w14:textId="77777777" w:rsidR="00605BEB" w:rsidRPr="0007499F" w:rsidRDefault="00605BEB" w:rsidP="004A4BA2"/>
        </w:tc>
      </w:tr>
      <w:tr w:rsidR="000B37F5" w:rsidRPr="0007499F" w14:paraId="43CF8FC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0096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2F2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86E695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B1172" w14:textId="77777777" w:rsidR="00605BEB" w:rsidRPr="0007499F" w:rsidRDefault="00605BEB" w:rsidP="004A4BA2">
            <w:pPr>
              <w:pStyle w:val="Normal6a"/>
            </w:pPr>
            <w:r w:rsidRPr="0007499F"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>miżuri li jippromwovu l-impjiegi taż-żgħażagħ, inkluż bl-implimentazzjoni tal-Garanzija għaż-Żgħażagħ. Għalhekk, l-Istati Membri jenħtieġ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iż-żgħażagħ jenħtieġ li jallokaw riżorsi tal-</w:t>
            </w:r>
            <w:r w:rsidRPr="0007499F">
              <w:lastRenderedPageBreak/>
              <w:t>FSE biex jappoġġaw l-impjegabbiltà taż-żgħażagħ.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90194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(22)</w:t>
            </w:r>
            <w:r w:rsidRPr="0007499F">
              <w:tab/>
              <w:t>Fid-dawl tal-livelli persistentement għoljin tal-qgħad u l-inattività fost iż-żgħażagħ f</w:t>
            </w:r>
            <w:r w:rsidR="00D6590C" w:rsidRPr="0007499F">
              <w:t>’</w:t>
            </w:r>
            <w:r w:rsidRPr="0007499F">
              <w:t>għadd ta</w:t>
            </w:r>
            <w:r w:rsidR="00D6590C" w:rsidRPr="0007499F">
              <w:t>’</w:t>
            </w:r>
            <w:r w:rsidRPr="0007499F">
              <w:t xml:space="preserve"> Stati Membri u reġjuni, b</w:t>
            </w:r>
            <w:r w:rsidR="00D6590C" w:rsidRPr="0007499F">
              <w:t>’</w:t>
            </w:r>
            <w:r w:rsidRPr="0007499F">
              <w:t>mod partikolari li jolqtu liż-żgħażagħ barra mill-edukazzjoni, mill-impjieg jew mit-taħriġ, hemm bżonn li l-Istati Membri jkomplu jinvestu biżżejjed riżorsi tal-FSE f</w:t>
            </w:r>
            <w:r w:rsidR="00D6590C" w:rsidRPr="0007499F">
              <w:t>’</w:t>
            </w:r>
            <w:r w:rsidRPr="0007499F">
              <w:t>miżuri li jippromwovu l-impjiegi taż-żgħażagħ, inkluż bl-implimentazzjoni tal-Garanzija għaż-Żgħażagħ. Għalhekk, l-Istati Membri jenħtieġ li jallokaw ammont xieraq ta</w:t>
            </w:r>
            <w:r w:rsidR="00D6590C" w:rsidRPr="0007499F">
              <w:t>’</w:t>
            </w:r>
            <w:r w:rsidRPr="0007499F">
              <w:t xml:space="preserve"> riżorsi għal din l-isfida. L-Istati Membri affettwati serjament mill-qgħad fost iż-żgħażagħ jenħtieġ li jallokaw riżorsi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lastRenderedPageBreak/>
              <w:t>suffiċjenti, stabbli, prevedibbli u delimitati</w:t>
            </w:r>
            <w:r w:rsidRPr="0007499F">
              <w:t xml:space="preserve"> tal-FSE biex jappoġġaw l-impjegabbiltà taż-żgħażagħ.</w:t>
            </w:r>
          </w:p>
        </w:tc>
      </w:tr>
    </w:tbl>
    <w:p w14:paraId="0ECB77D6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2EC108B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E770767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268</w:t>
      </w:r>
      <w:r w:rsidRPr="0007499F">
        <w:rPr>
          <w:rStyle w:val="HideTWBExt"/>
          <w:color w:val="auto"/>
        </w:rPr>
        <w:t>&lt;/NumAmB&gt;</w:t>
      </w:r>
    </w:p>
    <w:p w14:paraId="7763CE7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Valérie Devaux, Grégory Allione, Laurence Farreng, Hristo Petrov, Irena Joveva, Brigitte van den Berg</w:t>
      </w:r>
      <w:r w:rsidRPr="0007499F">
        <w:rPr>
          <w:rStyle w:val="HideTWBExt"/>
          <w:b w:val="0"/>
          <w:color w:val="auto"/>
        </w:rPr>
        <w:t>&lt;/Members&gt;</w:t>
      </w:r>
    </w:p>
    <w:p w14:paraId="4AF5639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2FB153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568B12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22a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80E1E8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0C910" w14:textId="77777777" w:rsidR="00605BEB" w:rsidRPr="0007499F" w:rsidRDefault="00605BEB" w:rsidP="004A4BA2"/>
        </w:tc>
      </w:tr>
      <w:tr w:rsidR="000B37F5" w:rsidRPr="0007499F" w14:paraId="2F03738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56E2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034B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0A21354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3BF1C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77070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(22a)</w:t>
            </w:r>
            <w:r w:rsidRPr="0007499F">
              <w:tab/>
            </w:r>
            <w:r w:rsidRPr="0007499F">
              <w:rPr>
                <w:b/>
                <w:i/>
              </w:rPr>
              <w:t>Minħabba l-importanza tal-aċċess għall-kura tas-saħħa, il-FSE jenħtieġ li jiżgura sinerġiji u komplementarjetajiet mal-Fond Ewropew għall-Kompetittività (FEK) propost speċjalment għall-objettiv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appoġġ għas-Saħħa, u r-regolament propost li jistabbilixxi l-Fond Ewropew għall-koeżjoni ekonomika, soċjali u territorjali, l-agrikoltura, u ż-żoni rurali, is-sajd, u s-settur marittimu, il-prosperità u s-sigurtà għall-perjodu 2028-2034 (PSNR).</w:t>
            </w:r>
          </w:p>
        </w:tc>
      </w:tr>
    </w:tbl>
    <w:p w14:paraId="3706C927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A5FB28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4502128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269</w:t>
      </w:r>
      <w:r w:rsidRPr="0007499F">
        <w:rPr>
          <w:rStyle w:val="HideTWBExt"/>
          <w:color w:val="auto"/>
        </w:rPr>
        <w:t>&lt;/NumAmB&gt;</w:t>
      </w:r>
    </w:p>
    <w:p w14:paraId="7114E60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Maravillas Abadía Jover, 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49C8927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2EA80B3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FC22B7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897474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A7E2C" w14:textId="77777777" w:rsidR="00605BEB" w:rsidRPr="0007499F" w:rsidRDefault="00605BEB" w:rsidP="004A4BA2"/>
        </w:tc>
      </w:tr>
      <w:tr w:rsidR="000B37F5" w:rsidRPr="0007499F" w14:paraId="730FB49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590A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C5E04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0DA25A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EF4EB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>Għal implimentazzjoni effiċjenti u effettiva tal-azzjonijiet appoġġati mill-FSE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s-soċjetà ċivili. Għalhekk huwa essenzjali li l-Istati </w:t>
            </w:r>
            <w:r w:rsidRPr="0007499F">
              <w:lastRenderedPageBreak/>
              <w:t>Membri jħeġġu l-parteċipazzjoni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6B7E8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(23)</w:t>
            </w:r>
            <w:r w:rsidRPr="0007499F">
              <w:tab/>
              <w:t xml:space="preserve">Għal implimentazzjoni effiċjenti u effettiva tal-azzjonijiet appoġġati mill-FSE hemm bżonn governanza tajba </w:t>
            </w:r>
            <w:r w:rsidRPr="0007499F">
              <w:rPr>
                <w:b/>
                <w:bCs/>
                <w:i/>
                <w:iCs/>
              </w:rPr>
              <w:t>li tiżgura 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governanza ddedikati,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ċar, strutturalment dipendenti fuq il-Ministeri speċjalizzati fil-qasam</w:t>
            </w:r>
            <w:r w:rsidRPr="0007499F">
              <w:t xml:space="preserve"> u </w:t>
            </w:r>
            <w:r w:rsidRPr="0007499F">
              <w:lastRenderedPageBreak/>
              <w:t>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</w:t>
            </w:r>
            <w:r w:rsidRPr="0007499F">
              <w:rPr>
                <w:b/>
                <w:bCs/>
                <w:i/>
                <w:iCs/>
              </w:rPr>
              <w:t>, l-entitajiet tal-ekonomija soċjali</w:t>
            </w:r>
            <w:r w:rsidRPr="0007499F">
              <w:t xml:space="preserve"> u s-soċjetà ċivili. Għalhekk huwa essenzjali li l-Istati Membri jħeġġu l-parteċipazzjoni tas-sħab soċjali u tas-soċjetà ċivili fl-implimentazzjoni tal-FSE </w:t>
            </w:r>
            <w:r w:rsidRPr="0007499F">
              <w:rPr>
                <w:b/>
                <w:bCs/>
                <w:i/>
                <w:iCs/>
              </w:rPr>
              <w:t>u fl-iżvilupp tal-proġetti</w:t>
            </w:r>
            <w:r w:rsidRPr="0007499F">
              <w:t>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ċivili.]</w:t>
            </w:r>
          </w:p>
        </w:tc>
      </w:tr>
    </w:tbl>
    <w:p w14:paraId="0BE29657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EAE3CF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D654311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270</w:t>
      </w:r>
      <w:r w:rsidRPr="0007499F">
        <w:rPr>
          <w:rStyle w:val="HideTWBExt"/>
          <w:color w:val="auto"/>
        </w:rPr>
        <w:t>&lt;/NumAmB&gt;</w:t>
      </w:r>
    </w:p>
    <w:p w14:paraId="40CAC8A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3E7FA01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12D061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74E9C1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E7E645C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7A129" w14:textId="77777777" w:rsidR="00605BEB" w:rsidRPr="0007499F" w:rsidRDefault="00605BEB" w:rsidP="004A4BA2"/>
        </w:tc>
      </w:tr>
      <w:tr w:rsidR="000B37F5" w:rsidRPr="0007499F" w14:paraId="3642C70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CD552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0719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217AD69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97C0E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>Għal implimentazzjoni effiċjenti u effettiva tal-azzjonijiet appoġġati mill-FSE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s-soċjetà ċivili. Għalhekk huwa essenzjali li l-Istati Membri jħeġġu l-parteċipazzjoni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9073E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>Għal implimentazzjoni effiċjenti u effettiva tal-azzjonijiet appoġġati mill-FSE hemm bżonn governanza tajba</w:t>
            </w:r>
            <w:r w:rsidRPr="0007499F">
              <w:rPr>
                <w:b/>
                <w:bCs/>
                <w:i/>
                <w:iCs/>
              </w:rPr>
              <w:t>, inklużi 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governanza ddedikati u 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ċar, strutturalment dipendenti fuq il-ministeri nazzjonali speċjalizzati fil-qasam tax-xogħol u l-inklużjoni soċjali,</w:t>
            </w:r>
            <w:r w:rsidRPr="0007499F">
              <w:t xml:space="preserve">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>mod partikolari s-sħab soċjali u s-soċjetà ċivili. Għalhekk huwa essenzjali li l-Istati Membri jħeġġu l-parteċipazzjoni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ċivili.]</w:t>
            </w:r>
          </w:p>
        </w:tc>
      </w:tr>
    </w:tbl>
    <w:p w14:paraId="116497D3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B2124B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18B2B2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271</w:t>
      </w:r>
      <w:r w:rsidRPr="0007499F">
        <w:rPr>
          <w:rStyle w:val="HideTWBExt"/>
          <w:color w:val="auto"/>
        </w:rPr>
        <w:t>&lt;/NumAmB&gt;</w:t>
      </w:r>
    </w:p>
    <w:p w14:paraId="7303050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55E4CE8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5D4345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8E7B3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3A68C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C2F2B" w14:textId="77777777" w:rsidR="00605BEB" w:rsidRPr="0007499F" w:rsidRDefault="00605BEB" w:rsidP="004A4BA2"/>
        </w:tc>
      </w:tr>
      <w:tr w:rsidR="000B37F5" w:rsidRPr="0007499F" w14:paraId="68C8E9C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354C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7CA4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629FA11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D5028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Għal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implimentazzjoni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effiċjenti u effettiva</w:t>
            </w:r>
            <w:r w:rsidRPr="0007499F">
              <w:t xml:space="preserve"> tal-azzjonijiet appoġġati mill-FSE hemm bżonn governanza tajba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</w:t>
            </w:r>
            <w:r w:rsidRPr="0007499F">
              <w:rPr>
                <w:b/>
                <w:bCs/>
                <w:i/>
                <w:iCs/>
              </w:rPr>
              <w:t>s-soċjetà</w:t>
            </w:r>
            <w:r w:rsidRPr="0007499F">
              <w:t xml:space="preserve"> ċivili. Għalhekk huwa essenzjali li l-Istati Membri jħeġġu l-parteċipazzjoni tas-sħab soċjali u tas-soċjetà ċivili fl-implimentazzjoni tal-FSE. L-Istati Membri </w:t>
            </w:r>
            <w:r w:rsidRPr="0007499F">
              <w:rPr>
                <w:b/>
                <w:bCs/>
                <w:i/>
                <w:iCs/>
              </w:rPr>
              <w:t>li rċevew rakkomandazzjoni speċifika għall-pajjiż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il-qasam</w:t>
            </w:r>
            <w:r w:rsidRPr="0007499F">
              <w:t xml:space="preserve"> jenħtieġ li jallokaw riżorsi tal-FSE biex jippromwovu l-bini tal-kapaċità tas-sħab soċjali u tal-organizzazzjonijiet tas-soċjetà ċivili.]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8F8B4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Għall-implimentazzjoni</w:t>
            </w:r>
            <w:r w:rsidRPr="0007499F">
              <w:t xml:space="preserve"> tal-azzjonijiet appoġġati mill-FSE hemm bżonn governanza tajba </w:t>
            </w:r>
            <w:r w:rsidRPr="0007499F">
              <w:rPr>
                <w:b/>
                <w:bCs/>
                <w:i/>
                <w:iCs/>
              </w:rPr>
              <w:t>li tiżgura 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governanza ddedikati,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ċar, strutturalment dipendenti mill-Ministeri speċjalizzati fil-qasam tax-xogħol u l-inklużjoni soċjali u hija bbażata fuq</w:t>
            </w:r>
            <w:r w:rsidRPr="0007499F">
              <w:t xml:space="preserve"> sħubija </w:t>
            </w:r>
            <w:r w:rsidRPr="0007499F">
              <w:rPr>
                <w:b/>
                <w:bCs/>
                <w:i/>
                <w:iCs/>
              </w:rPr>
              <w:t xml:space="preserve">effettiva u strutturata </w:t>
            </w:r>
            <w:r w:rsidRPr="0007499F">
              <w:t>bejn l-atturi kollha fil-livelli 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</w:t>
            </w:r>
            <w:r w:rsidRPr="0007499F">
              <w:rPr>
                <w:b/>
                <w:bCs/>
                <w:i/>
                <w:iCs/>
              </w:rPr>
              <w:t>l-organizzazzjonijiet tas-soċjetà</w:t>
            </w:r>
            <w:r w:rsidRPr="0007499F">
              <w:t xml:space="preserve"> ċivili. Għalhekk huwa essenzjali li l-Istati Membri jħeġġu l-parteċipazzjoni tas-sħab soċjali u tas-soċjetà ċivili fl-implimentazzjoni tal-FSE. L-Istati Membri jenħtieġ li jallokaw riżorsi tal-FSE biex jippromwovu l-bini tal-kapaċità tas-sħab soċjali u tal-organizzazzjonijiet tas-soċjetà ċivili.]</w:t>
            </w:r>
          </w:p>
        </w:tc>
      </w:tr>
    </w:tbl>
    <w:p w14:paraId="036B2E8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1E3B38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76BF3E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272</w:t>
      </w:r>
      <w:r w:rsidRPr="0007499F">
        <w:rPr>
          <w:rStyle w:val="HideTWBExt"/>
          <w:color w:val="auto"/>
        </w:rPr>
        <w:t>&lt;/NumAmB&gt;</w:t>
      </w:r>
    </w:p>
    <w:p w14:paraId="6378A9E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271BCE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0BE8F9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9976D0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B101E5B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E38A7" w14:textId="77777777" w:rsidR="00605BEB" w:rsidRPr="0007499F" w:rsidRDefault="00605BEB" w:rsidP="004A4BA2"/>
        </w:tc>
      </w:tr>
      <w:tr w:rsidR="000B37F5" w:rsidRPr="0007499F" w14:paraId="45C36F3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9720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8892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D330E8D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F8CF0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Għal implimentazzjoni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effiċjenti u effettiva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tal-azzjonijiet appoġġati mill-FSE</w:t>
            </w:r>
            <w:r w:rsidRPr="0007499F">
              <w:t xml:space="preserve"> hemm bżonn governanza tajba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</w:t>
            </w:r>
            <w:r w:rsidRPr="0007499F">
              <w:lastRenderedPageBreak/>
              <w:t xml:space="preserve">sħubija bejn </w:t>
            </w:r>
            <w:r w:rsidRPr="0007499F">
              <w:rPr>
                <w:b/>
                <w:bCs/>
                <w:i/>
                <w:iCs/>
              </w:rPr>
              <w:t>l-atturi kollha fil-livelli territorjali rilevanti u l-atturi soċjoekonomiċi,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s-sħab</w:t>
            </w:r>
            <w:r w:rsidRPr="0007499F">
              <w:t xml:space="preserve"> soċjali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s-soċjetà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 xml:space="preserve">ċivili. Għalhekk huwa essenzjali li l-Istati Membri </w:t>
            </w:r>
            <w:r w:rsidRPr="0007499F">
              <w:rPr>
                <w:b/>
                <w:bCs/>
                <w:i/>
                <w:iCs/>
              </w:rPr>
              <w:t>jħeġġu l-parteċipazzjoni</w:t>
            </w:r>
            <w:r w:rsidRPr="0007499F">
              <w:t xml:space="preserve"> tas-sħab soċjali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</w:t>
            </w:r>
            <w:r w:rsidRPr="0007499F">
              <w:rPr>
                <w:b/>
                <w:bCs/>
                <w:i/>
                <w:iCs/>
              </w:rPr>
              <w:t>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ED737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(23)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Għall-implimentazzjoni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tal-FSE</w:t>
            </w:r>
            <w:r w:rsidRPr="0007499F">
              <w:t xml:space="preserve"> hemm bżonn governanza tajba </w:t>
            </w:r>
            <w:r w:rsidRPr="0007499F">
              <w:rPr>
                <w:b/>
                <w:bCs/>
                <w:i/>
                <w:iCs/>
              </w:rPr>
              <w:t>li tiżgura strutturi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governanza ddedikati, </w:t>
            </w:r>
            <w:r w:rsidRPr="0007499F">
              <w:rPr>
                <w:b/>
                <w:bCs/>
                <w:i/>
                <w:iCs/>
              </w:rPr>
              <w:lastRenderedPageBreak/>
              <w:t>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awtoritajiet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ġestjoni identifikati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ċar u bbażata fuq</w:t>
            </w:r>
            <w:r w:rsidRPr="0007499F">
              <w:t xml:space="preserve"> sħubija </w:t>
            </w:r>
            <w:r w:rsidRPr="0007499F">
              <w:rPr>
                <w:b/>
                <w:bCs/>
                <w:i/>
                <w:iCs/>
              </w:rPr>
              <w:t xml:space="preserve">effettiva u strutturata </w:t>
            </w:r>
            <w:r w:rsidRPr="0007499F">
              <w:t xml:space="preserve">bejn </w:t>
            </w:r>
            <w:r w:rsidRPr="0007499F">
              <w:rPr>
                <w:b/>
                <w:bCs/>
                <w:i/>
                <w:iCs/>
              </w:rPr>
              <w:t>l-awtoritajiet pubbliċi, is-sħab</w:t>
            </w:r>
            <w:r w:rsidRPr="0007499F">
              <w:t xml:space="preserve"> soċjali</w:t>
            </w:r>
            <w:r w:rsidRPr="0007499F">
              <w:rPr>
                <w:b/>
                <w:bCs/>
                <w:i/>
                <w:iCs/>
              </w:rPr>
              <w:t>, l-organizzazzjonijiet tas-soċjetà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 xml:space="preserve">ċivili </w:t>
            </w:r>
            <w:r w:rsidRPr="0007499F">
              <w:rPr>
                <w:b/>
                <w:bCs/>
                <w:i/>
                <w:iCs/>
              </w:rPr>
              <w:t>u l-awtoritajiet lokali u reġjonali</w:t>
            </w:r>
            <w:r w:rsidRPr="0007499F">
              <w:t xml:space="preserve">. Għalhekk huwa essenzjali li l-Istati Membri </w:t>
            </w:r>
            <w:r w:rsidRPr="0007499F">
              <w:rPr>
                <w:b/>
                <w:bCs/>
                <w:i/>
                <w:iCs/>
              </w:rPr>
              <w:t>jiffaċilitaw il-parteċipazzjoni</w:t>
            </w:r>
            <w:r w:rsidRPr="0007499F">
              <w:rPr>
                <w:b/>
                <w:bCs/>
              </w:rPr>
              <w:t xml:space="preserve"> </w:t>
            </w:r>
            <w:r w:rsidRPr="0007499F">
              <w:t>tas-sħab soċjali</w:t>
            </w:r>
            <w:r w:rsidRPr="0007499F">
              <w:rPr>
                <w:b/>
                <w:bCs/>
                <w:i/>
                <w:iCs/>
              </w:rPr>
              <w:t>,</w:t>
            </w:r>
            <w:r w:rsidRPr="0007499F">
              <w:t xml:space="preserve"> tas-soċjetà ċivili </w:t>
            </w:r>
            <w:r w:rsidRPr="0007499F">
              <w:rPr>
                <w:b/>
                <w:bCs/>
                <w:i/>
                <w:iCs/>
              </w:rPr>
              <w:t xml:space="preserve">u tal-awtoritajiet lokali u reġjonali fit-tfassil, </w:t>
            </w:r>
            <w:r w:rsidRPr="0007499F">
              <w:t xml:space="preserve">fl-implimentazzjoni </w:t>
            </w:r>
            <w:r w:rsidRPr="0007499F">
              <w:rPr>
                <w:b/>
                <w:bCs/>
                <w:i/>
                <w:iCs/>
              </w:rPr>
              <w:t xml:space="preserve">u fl-evalwazzjoni </w:t>
            </w:r>
            <w:r w:rsidRPr="0007499F">
              <w:t xml:space="preserve">tal-FSE </w:t>
            </w:r>
            <w:r w:rsidRPr="0007499F">
              <w:rPr>
                <w:b/>
                <w:bCs/>
                <w:i/>
                <w:iCs/>
              </w:rPr>
              <w:t>u fl-iżvilupp tal-proġetti</w:t>
            </w:r>
            <w:r w:rsidRPr="0007499F">
              <w:t>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</w:t>
            </w:r>
          </w:p>
        </w:tc>
      </w:tr>
    </w:tbl>
    <w:p w14:paraId="2AC2328E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71A4AD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6B5674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273</w:t>
      </w:r>
      <w:r w:rsidRPr="0007499F">
        <w:rPr>
          <w:rStyle w:val="HideTWBExt"/>
          <w:color w:val="auto"/>
        </w:rPr>
        <w:t>&lt;/NumAmB&gt;</w:t>
      </w:r>
    </w:p>
    <w:p w14:paraId="3848EF7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Miriam Lexmann</w:t>
      </w:r>
      <w:r w:rsidRPr="0007499F">
        <w:rPr>
          <w:rStyle w:val="HideTWBExt"/>
          <w:b w:val="0"/>
          <w:color w:val="auto"/>
        </w:rPr>
        <w:t>&lt;/Members&gt;</w:t>
      </w:r>
    </w:p>
    <w:p w14:paraId="61181AD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4CAD68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4945E1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02E1EC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9A364" w14:textId="77777777" w:rsidR="00605BEB" w:rsidRPr="0007499F" w:rsidRDefault="00605BEB" w:rsidP="004A4BA2"/>
        </w:tc>
      </w:tr>
      <w:tr w:rsidR="000B37F5" w:rsidRPr="0007499F" w14:paraId="336888DF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F7E0E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396A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17B957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7AFFF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 xml:space="preserve">Għal implimentazzjoni effiċjenti u effettiva tal-azzjonijiet appoġġati mill-FSE hemm bżonn governanza tajba u sħubija </w:t>
            </w:r>
            <w:r w:rsidRPr="0007499F">
              <w:rPr>
                <w:b/>
                <w:bCs/>
                <w:i/>
                <w:iCs/>
              </w:rPr>
              <w:t>bejn</w:t>
            </w:r>
            <w:r w:rsidRPr="0007499F">
              <w:t xml:space="preserve"> l-atturi kollha fil-livelli territorjali </w:t>
            </w:r>
            <w:r w:rsidRPr="0007499F">
              <w:rPr>
                <w:b/>
                <w:bCs/>
                <w:i/>
                <w:iCs/>
              </w:rPr>
              <w:t>rilevanti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l-atturi</w:t>
            </w:r>
            <w:r w:rsidRPr="0007499F">
              <w:t xml:space="preserve"> soċjoekonomiċi, b</w:t>
            </w:r>
            <w:r w:rsidR="00D6590C" w:rsidRPr="0007499F">
              <w:t>’</w:t>
            </w:r>
            <w:r w:rsidRPr="0007499F">
              <w:t>mod partikolari s-sħab soċjali u s-soċjetà ċivili. Għalhekk huwa essenzjali li l-Istati Membri jħeġġu l-parteċipazzjoni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7B36F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 xml:space="preserve">Għal implimentazzjoni effiċjenti u effettiva tal-azzjonijiet appoġġati mill-FSE hemm bżonn governanza tajba u sħubija </w:t>
            </w:r>
            <w:r w:rsidRPr="0007499F">
              <w:rPr>
                <w:b/>
                <w:bCs/>
                <w:i/>
                <w:iCs/>
              </w:rPr>
              <w:t xml:space="preserve">msaħħa fost </w:t>
            </w:r>
            <w:r w:rsidRPr="0007499F">
              <w:t xml:space="preserve">l-atturi kollha fil-livelli territorjali </w:t>
            </w:r>
            <w:r w:rsidRPr="0007499F">
              <w:rPr>
                <w:b/>
                <w:bCs/>
                <w:i/>
                <w:iCs/>
              </w:rPr>
              <w:t>li jenħtieġ li jkunu involuti fit-tfassil, il-ġestjoni, l-implimentazzjoni u l-evalwazzjoni tal-fond kif ukoll fuq sħubija mal-atturi</w:t>
            </w:r>
            <w:r w:rsidRPr="0007499F">
              <w:t xml:space="preserve"> soċjoekonomiċi, b</w:t>
            </w:r>
            <w:r w:rsidR="00D6590C" w:rsidRPr="0007499F">
              <w:t>’</w:t>
            </w:r>
            <w:r w:rsidRPr="0007499F">
              <w:t>mod partikolari s-sħab soċjali u s-soċjetà ċivili. Għalhekk huwa essenzjali li l-Istati Membri jħeġġu l-parteċipazzjoni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ċivili.]</w:t>
            </w:r>
          </w:p>
        </w:tc>
      </w:tr>
    </w:tbl>
    <w:p w14:paraId="0D211461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917782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46A0CE6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274</w:t>
      </w:r>
      <w:r w:rsidRPr="0007499F">
        <w:rPr>
          <w:rStyle w:val="HideTWBExt"/>
          <w:color w:val="auto"/>
        </w:rPr>
        <w:t>&lt;/NumAmB&gt;</w:t>
      </w:r>
    </w:p>
    <w:p w14:paraId="137D900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530B000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80E1D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07CB71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71B342F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8B882" w14:textId="77777777" w:rsidR="00605BEB" w:rsidRPr="0007499F" w:rsidRDefault="00605BEB" w:rsidP="004A4BA2"/>
        </w:tc>
      </w:tr>
      <w:tr w:rsidR="000B37F5" w:rsidRPr="0007499F" w14:paraId="5754717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DD60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8940D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9BE8A4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1CBA7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>Għal implimentazzjoni effiċjenti u effettiva tal-azzjonijiet appoġġati mill-FSE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s-soċjetà ċivili. Għalhekk huwa essenzjali li l-Istati Membri </w:t>
            </w:r>
            <w:r w:rsidRPr="0007499F">
              <w:rPr>
                <w:b/>
                <w:bCs/>
                <w:i/>
                <w:iCs/>
              </w:rPr>
              <w:t>jħeġġu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l-parteċipazzjoni</w:t>
            </w:r>
            <w:r w:rsidRPr="0007499F">
              <w:t xml:space="preserve">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 xml:space="preserve">dan il-qasam jenħtieġ li jallokaw </w:t>
            </w:r>
            <w:r w:rsidRPr="0007499F">
              <w:rPr>
                <w:b/>
                <w:bCs/>
                <w:i/>
                <w:iCs/>
              </w:rPr>
              <w:t>riżorsi</w:t>
            </w:r>
            <w:r w:rsidRPr="0007499F">
              <w:t xml:space="preserve"> tal-FSE biex jippromwovu l-bini tal-kapaċità tas-sħab soċjali u tal-organizzazzjonijiet tas-soċjetà ċivili.</w:t>
            </w:r>
            <w:r w:rsidRPr="0007499F">
              <w:rPr>
                <w:b/>
                <w:bCs/>
                <w:i/>
                <w:iCs/>
              </w:rPr>
              <w:t>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EB550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 xml:space="preserve">Għal implimentazzjoni effiċjenti u effettiva tal-azzjonijiet appoġġati mill-FSE hemm bżonn governanza tajba u </w:t>
            </w:r>
            <w:r w:rsidRPr="0007499F">
              <w:rPr>
                <w:b/>
                <w:bCs/>
                <w:i/>
                <w:iCs/>
              </w:rPr>
              <w:t>implimentazzjoni robusta tal-prinċipju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</w:t>
            </w:r>
            <w:r w:rsidRPr="0007499F">
              <w:t>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s-soċjetà ċivili </w:t>
            </w:r>
            <w:r w:rsidRPr="0007499F">
              <w:rPr>
                <w:b/>
                <w:bCs/>
                <w:i/>
                <w:iCs/>
              </w:rPr>
              <w:t>fl-istadji rilevanti kollha</w:t>
            </w:r>
            <w:r w:rsidRPr="0007499F">
              <w:t xml:space="preserve">. Għalhekk huwa essenzjali li l-Istati Membri </w:t>
            </w:r>
            <w:r w:rsidRPr="0007499F">
              <w:rPr>
                <w:b/>
                <w:bCs/>
                <w:i/>
                <w:iCs/>
              </w:rPr>
              <w:t>jiżguraw il-parteċipazzjoni</w:t>
            </w:r>
            <w:r w:rsidRPr="0007499F">
              <w:t xml:space="preserve"> tas-sħab soċjali u tas-soċjetà ċivili </w:t>
            </w:r>
            <w:r w:rsidRPr="0007499F">
              <w:rPr>
                <w:b/>
                <w:bCs/>
                <w:i/>
                <w:iCs/>
              </w:rPr>
              <w:t xml:space="preserve">fit-tfassil, </w:t>
            </w:r>
            <w:r w:rsidRPr="0007499F">
              <w:t>fl-implimentazzjoni</w:t>
            </w:r>
            <w:r w:rsidRPr="0007499F">
              <w:rPr>
                <w:b/>
                <w:bCs/>
                <w:i/>
                <w:iCs/>
              </w:rPr>
              <w:t>, fil-monitoraġġ u fl-evalwazzjoni</w:t>
            </w:r>
            <w:r w:rsidRPr="0007499F">
              <w:t xml:space="preserve"> tal-FSE. L-Istati Membri li rċevew rakkomandazzjoni speċifika għall-pajjiż f</w:t>
            </w:r>
            <w:r w:rsidR="00D6590C" w:rsidRPr="0007499F">
              <w:t>’</w:t>
            </w:r>
            <w:r w:rsidRPr="0007499F">
              <w:t xml:space="preserve">dan il-qasam jenħtieġ li jallokaw </w:t>
            </w:r>
            <w:r w:rsidRPr="0007499F">
              <w:rPr>
                <w:b/>
                <w:bCs/>
                <w:i/>
                <w:iCs/>
              </w:rPr>
              <w:t>mill-inqas 0,25 %</w:t>
            </w:r>
            <w:r w:rsidRPr="0007499F">
              <w:t xml:space="preserve"> tal-FSE biex jippromwovu l-bini tal-kapaċità tas-sħab soċjali u tal-organizzazzjonijiet tas-soċjetà ċivili.</w:t>
            </w:r>
          </w:p>
        </w:tc>
      </w:tr>
    </w:tbl>
    <w:p w14:paraId="0DCB222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4E91425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CB6A63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275</w:t>
      </w:r>
      <w:r w:rsidRPr="0007499F">
        <w:rPr>
          <w:rStyle w:val="HideTWBExt"/>
          <w:color w:val="auto"/>
        </w:rPr>
        <w:t>&lt;/NumAmB&gt;</w:t>
      </w:r>
    </w:p>
    <w:p w14:paraId="4613262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Andrzej Buła, Jagna Marczułajtis-Walczak</w:t>
      </w:r>
      <w:r w:rsidRPr="0007499F">
        <w:rPr>
          <w:rStyle w:val="HideTWBExt"/>
          <w:b w:val="0"/>
          <w:color w:val="auto"/>
        </w:rPr>
        <w:t>&lt;/Members&gt;</w:t>
      </w:r>
    </w:p>
    <w:p w14:paraId="67AAA8E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91DF1B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2CCDFC5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F4949F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6D57E" w14:textId="77777777" w:rsidR="00605BEB" w:rsidRPr="0007499F" w:rsidRDefault="00605BEB" w:rsidP="004A4BA2"/>
        </w:tc>
      </w:tr>
      <w:tr w:rsidR="000B37F5" w:rsidRPr="0007499F" w14:paraId="4DB5FD5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69677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72CFE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AD1810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4D01D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 xml:space="preserve">Għal implimentazzjoni effiċjenti u effettiva tal-azzjonijiet appoġġati mill-FSE hemm bżonn governanza tajba u sħubija bejn l-atturi kollha fil-livelli territorjali </w:t>
            </w:r>
            <w:r w:rsidRPr="0007499F">
              <w:lastRenderedPageBreak/>
              <w:t>rilevanti u l-atturi soċjoekonomiċi, b</w:t>
            </w:r>
            <w:r w:rsidR="00D6590C" w:rsidRPr="0007499F">
              <w:t>’</w:t>
            </w:r>
            <w:r w:rsidRPr="0007499F">
              <w:t>mod partikolari s-sħab soċjali u s-soċjetà ċivili. Għalhekk huwa essenzjali li l-Istati Membri jħeġġu l-parteċipazzjoni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</w:t>
            </w:r>
            <w:r w:rsidRPr="0007499F">
              <w:rPr>
                <w:b/>
                <w:i/>
              </w:rPr>
              <w:t>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0DCBF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(23)</w:t>
            </w:r>
            <w:r w:rsidRPr="0007499F">
              <w:tab/>
              <w:t xml:space="preserve">Għal implimentazzjoni effiċjenti u effettiva tal-azzjonijiet appoġġati mill-FSE hemm bżonn governanza tajba u sħubija bejn l-atturi kollha fil-livelli territorjali </w:t>
            </w:r>
            <w:r w:rsidRPr="0007499F">
              <w:lastRenderedPageBreak/>
              <w:t>rilevanti u l-atturi soċjoekonomiċi, b</w:t>
            </w:r>
            <w:r w:rsidR="00D6590C" w:rsidRPr="0007499F">
              <w:t>’</w:t>
            </w:r>
            <w:r w:rsidRPr="0007499F">
              <w:t>mod partikolari s-sħab soċjali u s-soċjetà ċivili. Għalhekk huwa essenzjali li l-Istati Membri jħeġġu l-parteċipazzjoni tas-sħab soċjali u tas-soċjetà ċivili fl-implimentazzjoni tal-FSE. L-Istati Membri li rċevew rakkomandazzjoni speċifika għall-pajjiż f</w:t>
            </w:r>
            <w:r w:rsidR="00D6590C" w:rsidRPr="0007499F">
              <w:t>’</w:t>
            </w:r>
            <w:r w:rsidRPr="0007499F">
              <w:t>dan il-qasam jenħtieġ li jallokaw riżorsi tal-FSE biex jippromwovu l-bini tal-kapaċità tas-sħab soċjali u tal-organizzazzjonijiet tas-soċjetà ċivili</w:t>
            </w:r>
            <w:r w:rsidRPr="0007499F">
              <w:rPr>
                <w:b/>
                <w:i/>
              </w:rPr>
              <w:t xml:space="preserve"> u l-bini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kapaċitajiet amministrattivi fl-awtoritajiet lokali u reġjonali</w:t>
            </w:r>
            <w:r w:rsidRPr="0007499F">
              <w:rPr>
                <w:b/>
              </w:rPr>
              <w:t>.</w:t>
            </w:r>
          </w:p>
        </w:tc>
      </w:tr>
    </w:tbl>
    <w:p w14:paraId="524FA3E9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{PL}</w:t>
      </w:r>
      <w:r w:rsidRPr="0007499F">
        <w:t>pl</w:t>
      </w:r>
      <w:r w:rsidRPr="0007499F">
        <w:rPr>
          <w:rStyle w:val="HideTWBExt"/>
          <w:color w:val="auto"/>
        </w:rPr>
        <w:t>&lt;/Original&gt;</w:t>
      </w:r>
    </w:p>
    <w:p w14:paraId="54500EA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E4F749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276</w:t>
      </w:r>
      <w:r w:rsidRPr="0007499F">
        <w:rPr>
          <w:rStyle w:val="HideTWBExt"/>
          <w:color w:val="auto"/>
        </w:rPr>
        <w:t>&lt;/NumAmB&gt;</w:t>
      </w:r>
    </w:p>
    <w:p w14:paraId="6939713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Séverine Werbrouck, Margarita de la Pisa Carrión, Mélanie Disdier, Pál Szekeres</w:t>
      </w:r>
      <w:r w:rsidRPr="0007499F">
        <w:rPr>
          <w:rStyle w:val="HideTWBExt"/>
          <w:b w:val="0"/>
          <w:color w:val="auto"/>
        </w:rPr>
        <w:t>&lt;/Members&gt;</w:t>
      </w:r>
    </w:p>
    <w:p w14:paraId="5BBA38E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226E16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8A1BED9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CC7FEF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37EE5" w14:textId="77777777" w:rsidR="00605BEB" w:rsidRPr="0007499F" w:rsidRDefault="00605BEB" w:rsidP="004A4BA2"/>
        </w:tc>
      </w:tr>
      <w:tr w:rsidR="000B37F5" w:rsidRPr="0007499F" w14:paraId="77B3E05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D3999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783B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DD7B16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31911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>Għal implimentazzjoni effiċjenti u effettiva tal-azzjonijiet appoġġati mill-FSE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s-soċjetà ċivili. </w:t>
            </w:r>
            <w:r w:rsidRPr="0007499F">
              <w:rPr>
                <w:b/>
                <w:bCs/>
                <w:i/>
                <w:iCs/>
              </w:rPr>
              <w:t>Għalhekk huwa essenzjali li l-Istati Membri jħeġġu l-parteċipazzjoni</w:t>
            </w:r>
            <w:r w:rsidRPr="0007499F">
              <w:t xml:space="preserve"> tas-sħab soċjali </w:t>
            </w:r>
            <w:r w:rsidRPr="0007499F">
              <w:rPr>
                <w:b/>
                <w:bCs/>
                <w:i/>
                <w:iCs/>
              </w:rPr>
              <w:t>u tas-soċjetà ċivili fl-implimentazzjoni tal-FSE.</w:t>
            </w:r>
            <w:r w:rsidRPr="0007499F">
              <w:rPr>
                <w:b/>
                <w:i/>
              </w:rPr>
              <w:t xml:space="preserve"> </w:t>
            </w:r>
            <w:r w:rsidRPr="0007499F">
              <w:rPr>
                <w:b/>
                <w:bCs/>
                <w:i/>
                <w:iCs/>
              </w:rPr>
              <w:t>L-Istati Membri li rċevew rakkomandazzjoni speċifika għall-pajjiż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dan il-qasam jenħtieġ li jallokaw riżorsi tal-FSE biex jippromwovu l-bini tal-kapaċità tas-sħab soċjali u tal-organizzazzjonijiet</w:t>
            </w:r>
            <w:r w:rsidRPr="0007499F">
              <w:t xml:space="preserve"> tas-soċjetà ċivili.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56D87" w14:textId="77777777" w:rsidR="00605BEB" w:rsidRPr="0007499F" w:rsidRDefault="00605BEB" w:rsidP="004A4BA2">
            <w:pPr>
              <w:pStyle w:val="Normal6a"/>
            </w:pPr>
            <w:r w:rsidRPr="0007499F">
              <w:t>(23)</w:t>
            </w:r>
            <w:r w:rsidRPr="0007499F">
              <w:tab/>
              <w:t>Għal implimentazzjoni effiċjenti u effettiva tal-azzjonijiet appoġġati mill-FSE hemm bżonn governanza tajba u sħubija bejn l-atturi kollha fil-livelli territorjali rilevanti u l-atturi soċjoekonomiċi, b</w:t>
            </w:r>
            <w:r w:rsidR="00D6590C" w:rsidRPr="0007499F">
              <w:t>’</w:t>
            </w:r>
            <w:r w:rsidRPr="0007499F">
              <w:t xml:space="preserve">mod partikolari s-sħab soċjali u s-soċjetà ċivili. </w:t>
            </w:r>
            <w:r w:rsidRPr="0007499F">
              <w:rPr>
                <w:b/>
                <w:bCs/>
                <w:i/>
                <w:iCs/>
              </w:rPr>
              <w:t>Madankollu, il-FSE ma jistax isir il-mezz prinċipali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finanzjament jew l-arrikkiment</w:t>
            </w:r>
            <w:r w:rsidRPr="0007499F">
              <w:t xml:space="preserve"> tas-sħab soċjali </w:t>
            </w:r>
            <w:r w:rsidRPr="0007499F">
              <w:rPr>
                <w:b/>
                <w:bCs/>
                <w:i/>
                <w:iCs/>
              </w:rPr>
              <w:t>jew organizzazzjoni</w:t>
            </w:r>
            <w:r w:rsidRPr="0007499F">
              <w:t xml:space="preserve"> tas-soċjetà ċivili. </w:t>
            </w:r>
            <w:r w:rsidRPr="0007499F">
              <w:rPr>
                <w:b/>
                <w:i/>
              </w:rPr>
              <w:t>Il-finanzjament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dawn l-istrutturi bir-riżorsi tal-FSE jenħtieġ li ma jaqbiżx ammont li jikkorrispondi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mod raġonevoli għall-kostijiet imġarrba mill-implimentazzjoni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programmi.</w:t>
            </w:r>
          </w:p>
        </w:tc>
      </w:tr>
    </w:tbl>
    <w:p w14:paraId="16BDA2B3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{FR}</w:t>
      </w:r>
      <w:r w:rsidRPr="0007499F">
        <w:t>fr</w:t>
      </w:r>
      <w:r w:rsidRPr="0007499F">
        <w:rPr>
          <w:rStyle w:val="HideTWBExt"/>
          <w:color w:val="auto"/>
        </w:rPr>
        <w:t>&lt;/Original&gt;</w:t>
      </w:r>
    </w:p>
    <w:p w14:paraId="04175E2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0F84EA8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lastRenderedPageBreak/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277</w:t>
      </w:r>
      <w:r w:rsidRPr="0007499F">
        <w:rPr>
          <w:rStyle w:val="HideTWBExt"/>
          <w:color w:val="auto"/>
        </w:rPr>
        <w:t>&lt;/NumAmB&gt;</w:t>
      </w:r>
    </w:p>
    <w:p w14:paraId="7926BC8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5E1C2FD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A63EAA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62DCE3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3C89469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C69F3" w14:textId="77777777" w:rsidR="00605BEB" w:rsidRPr="0007499F" w:rsidRDefault="00605BEB" w:rsidP="004A4BA2"/>
        </w:tc>
      </w:tr>
      <w:tr w:rsidR="000B37F5" w:rsidRPr="0007499F" w14:paraId="7A494BB5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5513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88BD5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1AE464B7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A5D15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1D210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(23a)</w:t>
            </w:r>
            <w:r w:rsidRPr="0007499F">
              <w:tab/>
            </w:r>
            <w:r w:rsidRPr="0007499F">
              <w:rPr>
                <w:b/>
                <w:bCs/>
                <w:i/>
                <w:iCs/>
              </w:rPr>
              <w:t>Il-Kummissjoni u l-Istati Membri jenħtieġ li jagħmlu ħilithom biex itejbu l-aċċess għall-opportunitajiet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finanzjament, filwaqt li jqisu l-ħtiġijiet u n-natura tal-organizzazzjonijiet iż-żgħar li jwasslu l-għajnuna, speċjalment lil gruppi vulnerabbli u emarġinati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kapaċità amministrattiva limitata, inkluż billi jiżguraw li l-obbligi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rapportar ma jkunux sproporzjonati għad-daqs tal-benefiċjarju.</w:t>
            </w:r>
          </w:p>
        </w:tc>
      </w:tr>
    </w:tbl>
    <w:p w14:paraId="46F87D1A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5E416E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A4F683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278</w:t>
      </w:r>
      <w:r w:rsidRPr="0007499F">
        <w:rPr>
          <w:rStyle w:val="HideTWBExt"/>
          <w:color w:val="auto"/>
        </w:rPr>
        <w:t>&lt;/NumAmB&gt;</w:t>
      </w:r>
    </w:p>
    <w:p w14:paraId="335D1C8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161D5DF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FAB63A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D1C3A4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4D670C0D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523B0" w14:textId="77777777" w:rsidR="00605BEB" w:rsidRPr="0007499F" w:rsidRDefault="00605BEB" w:rsidP="004A4BA2"/>
        </w:tc>
      </w:tr>
      <w:tr w:rsidR="000B37F5" w:rsidRPr="0007499F" w14:paraId="2C18DB30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624F8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4F430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21320B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D7CC1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7DA6B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(23a)</w:t>
            </w:r>
            <w:r w:rsidRPr="0007499F">
              <w:tab/>
            </w:r>
            <w:r w:rsidRPr="0007499F">
              <w:rPr>
                <w:b/>
                <w:i/>
              </w:rPr>
              <w:t>Sabiex jitnaqqas il-piż amministrattiv għall-Istati Membri u l-benefiċjarji, il-ġbir tad-data u r-rekwiżiti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rapportar taħt il-FSE jenħtieġ li jkunu proporzjonati, simplifikati u jinżammu sempliċi kemm jista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jkun, filwaqt li jiġu żgurati monitoraġġ u responsabbiltà adegwati.</w:t>
            </w:r>
          </w:p>
        </w:tc>
      </w:tr>
    </w:tbl>
    <w:p w14:paraId="72DA4718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AE65C4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26EF3A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279</w:t>
      </w:r>
      <w:r w:rsidRPr="0007499F">
        <w:rPr>
          <w:rStyle w:val="HideTWBExt"/>
          <w:color w:val="auto"/>
        </w:rPr>
        <w:t>&lt;/NumAmB&gt;</w:t>
      </w:r>
    </w:p>
    <w:p w14:paraId="6586EC3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0420046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B5656E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A51F56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lastRenderedPageBreak/>
        <w:t>&lt;Article&gt;</w:t>
      </w:r>
      <w:r w:rsidRPr="0007499F">
        <w:t>Premessa 23b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C820DC4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03D71" w14:textId="77777777" w:rsidR="00605BEB" w:rsidRPr="0007499F" w:rsidRDefault="00605BEB" w:rsidP="004A4BA2"/>
        </w:tc>
      </w:tr>
      <w:tr w:rsidR="000B37F5" w:rsidRPr="0007499F" w14:paraId="4381A07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6D964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EAC3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EA820F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67B1A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D8E48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(23b)</w:t>
            </w:r>
            <w:r w:rsidRPr="0007499F">
              <w:tab/>
            </w:r>
            <w:r w:rsidRPr="0007499F">
              <w:rPr>
                <w:b/>
                <w:i/>
              </w:rPr>
              <w:t>L-Istati Membri jenħtieġ li jiżguraw li l-aċċess għall-opportunitajiet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finanzjament tal-FSE jkun disponibbli fil-ħin biex jiġu żgurati l-prevedibbiltà u l-istabbiltà għall-organizzazzjonijiet benefiċjarji li jipprovdu għajnuna u servizzi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mal-objettivi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dan ir-Regolament.</w:t>
            </w:r>
          </w:p>
        </w:tc>
      </w:tr>
    </w:tbl>
    <w:p w14:paraId="5305A88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B1E319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061F1DB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280</w:t>
      </w:r>
      <w:r w:rsidRPr="0007499F">
        <w:rPr>
          <w:rStyle w:val="HideTWBExt"/>
          <w:color w:val="auto"/>
        </w:rPr>
        <w:t>&lt;/NumAmB&gt;</w:t>
      </w:r>
    </w:p>
    <w:p w14:paraId="788843A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David Casa</w:t>
      </w:r>
      <w:r w:rsidRPr="0007499F">
        <w:rPr>
          <w:rStyle w:val="HideTWBExt"/>
          <w:b w:val="0"/>
          <w:color w:val="auto"/>
        </w:rPr>
        <w:t>&lt;/Members&gt;</w:t>
      </w:r>
    </w:p>
    <w:p w14:paraId="1E979F6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9CB0E8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DF84DC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23c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E0F6EF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C4F69" w14:textId="77777777" w:rsidR="00605BEB" w:rsidRPr="0007499F" w:rsidRDefault="00605BEB" w:rsidP="004A4BA2"/>
        </w:tc>
      </w:tr>
      <w:tr w:rsidR="000B37F5" w:rsidRPr="0007499F" w14:paraId="09E2331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11BCD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45D0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46EFCF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F70EB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BC69B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(23c)</w:t>
            </w:r>
            <w:r w:rsidRPr="0007499F">
              <w:tab/>
            </w:r>
            <w:r w:rsidRPr="0007499F">
              <w:rPr>
                <w:b/>
                <w:i/>
              </w:rPr>
              <w:t>L-indikaturi tal-prestazzjoni jenħtieġ li jqisu l-miżuri tal-FSE meta l-ġbir tad-data jkun aktar diffiċli, bħal dawk il-miżuri mfassla biex jappoġġaw lil dawk l-aktar vulnerabbli jew emarġinati.</w:t>
            </w:r>
          </w:p>
        </w:tc>
      </w:tr>
    </w:tbl>
    <w:p w14:paraId="50EBE666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4F2C042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FC6585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281</w:t>
      </w:r>
      <w:r w:rsidRPr="0007499F">
        <w:rPr>
          <w:rStyle w:val="HideTWBExt"/>
          <w:color w:val="auto"/>
        </w:rPr>
        <w:t>&lt;/NumAmB&gt;</w:t>
      </w:r>
    </w:p>
    <w:p w14:paraId="27384D4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Villy Søvndal, Kira Marie Peter-Hansen, Maria Ohisalo</w:t>
      </w:r>
      <w:r w:rsidRPr="0007499F">
        <w:rPr>
          <w:rStyle w:val="HideTWBExt"/>
          <w:b w:val="0"/>
          <w:color w:val="auto"/>
        </w:rPr>
        <w:t>&lt;/Members&gt;</w:t>
      </w:r>
    </w:p>
    <w:p w14:paraId="35F8D1CA" w14:textId="77777777" w:rsidR="00605BEB" w:rsidRPr="0007499F" w:rsidRDefault="00605BEB" w:rsidP="00605BEB">
      <w:r w:rsidRPr="0007499F">
        <w:rPr>
          <w:rStyle w:val="HideTWBExt"/>
          <w:color w:val="auto"/>
        </w:rPr>
        <w:t>&lt;AuNomDe&gt;</w:t>
      </w:r>
      <w:r w:rsidRPr="0007499F">
        <w:rPr>
          <w:rStyle w:val="HideTWBInt"/>
          <w:color w:val="auto"/>
        </w:rPr>
        <w:t>{Verts/ALE}</w:t>
      </w:r>
      <w:r w:rsidRPr="0007499F">
        <w:t>f</w:t>
      </w:r>
      <w:r w:rsidR="00D6590C" w:rsidRPr="0007499F">
        <w:t>’</w:t>
      </w:r>
      <w:r w:rsidRPr="0007499F">
        <w:t>isem il-Grupp Verts/ALE</w:t>
      </w:r>
      <w:r w:rsidRPr="0007499F">
        <w:rPr>
          <w:rStyle w:val="HideTWBExt"/>
          <w:color w:val="auto"/>
        </w:rPr>
        <w:t>&lt;/AuNomDe&gt;</w:t>
      </w:r>
    </w:p>
    <w:p w14:paraId="2595130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3084C9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506FDEA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DBAC6D0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E832A" w14:textId="77777777" w:rsidR="00605BEB" w:rsidRPr="0007499F" w:rsidRDefault="00605BEB" w:rsidP="004A4BA2"/>
        </w:tc>
      </w:tr>
      <w:tr w:rsidR="000B37F5" w:rsidRPr="0007499F" w14:paraId="368F10D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9EA6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2979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08AFC7B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6DC5B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 xml:space="preserve">Filwaqt li jitqiesu l-karatteristiċi u r-restrizzjonijiet speċjali tar-reġjuni ultraperiferiċi, l-Istati Membri jenħtieġ li jinkludu fil-Kapitolu tagħhom għar-reġjuni </w:t>
            </w:r>
            <w:r w:rsidRPr="0007499F">
              <w:lastRenderedPageBreak/>
              <w:t xml:space="preserve">ultraperiferiċi, </w:t>
            </w:r>
            <w:r w:rsidRPr="0007499F">
              <w:rPr>
                <w:b/>
                <w:bCs/>
                <w:i/>
                <w:iCs/>
              </w:rPr>
              <w:t>miżuri għat-titjib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tal-impjiegi</w:t>
            </w:r>
            <w:r w:rsidRPr="0007499F">
              <w:t xml:space="preserve"> u l-mobbiltà tal-forza tax-xogħol</w:t>
            </w:r>
            <w:r w:rsidRPr="0007499F">
              <w:rPr>
                <w:b/>
                <w:bCs/>
                <w:i/>
                <w:iCs/>
              </w:rPr>
              <w:t>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partikolari għaż-żgħażagħ</w:t>
            </w:r>
            <w:r w:rsidRPr="0007499F">
              <w:t>, l-edukazzjoni u l-ħiliet,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06261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(24)</w:t>
            </w:r>
            <w:r w:rsidRPr="0007499F">
              <w:tab/>
              <w:t xml:space="preserve">Filwaqt li jitqiesu </w:t>
            </w:r>
            <w:r w:rsidRPr="0007499F">
              <w:rPr>
                <w:b/>
                <w:bCs/>
                <w:i/>
                <w:iCs/>
              </w:rPr>
              <w:t xml:space="preserve">l-pakkett finanzjarju limitat tal-FSE u </w:t>
            </w:r>
            <w:r w:rsidRPr="0007499F">
              <w:t xml:space="preserve">l-karatteristiċi u r-restrizzjonijiet speċjali tar-reġjuni ultraperiferiċi, l-Istati Membri </w:t>
            </w:r>
            <w:r w:rsidRPr="0007499F">
              <w:lastRenderedPageBreak/>
              <w:t xml:space="preserve">jenħtieġ li jinkludu </w:t>
            </w:r>
            <w:r w:rsidRPr="0007499F">
              <w:rPr>
                <w:b/>
                <w:bCs/>
                <w:i/>
                <w:iCs/>
              </w:rPr>
              <w:t xml:space="preserve">miżuri għall-qerda tal-faqar </w:t>
            </w:r>
            <w:r w:rsidRPr="0007499F">
              <w:t xml:space="preserve">fil-Kapitolu tagħhom għar-reġjuni ultraperiferiċi </w:t>
            </w:r>
            <w:r w:rsidRPr="0007499F">
              <w:rPr>
                <w:b/>
                <w:bCs/>
                <w:i/>
                <w:iCs/>
              </w:rPr>
              <w:t>jew fil-pjan tas-Sħubija Reġjonali Nazzjonali tagħhom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konformità mar-Regolament XXX [ir-Regolament tal-PSNR] billi jtejbu l-infrastruttura soċjali u s-servizzi essenzjali</w:t>
            </w:r>
            <w:r w:rsidRPr="0007499F">
              <w:t xml:space="preserve">, </w:t>
            </w:r>
            <w:r w:rsidRPr="0007499F">
              <w:rPr>
                <w:b/>
                <w:bCs/>
                <w:i/>
                <w:iCs/>
              </w:rPr>
              <w:t>l-impjiegi</w:t>
            </w:r>
            <w:r w:rsidRPr="0007499F">
              <w:t xml:space="preserve"> u l-mobbiltà tal-forza tax-xogħol, l-edukazzjoni u l-ħiliet, l-inklużjoni soċjali.</w:t>
            </w:r>
          </w:p>
        </w:tc>
      </w:tr>
    </w:tbl>
    <w:p w14:paraId="5F04BAF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385B673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BB54B5E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282</w:t>
      </w:r>
      <w:r w:rsidRPr="0007499F">
        <w:rPr>
          <w:rStyle w:val="HideTWBExt"/>
          <w:color w:val="auto"/>
        </w:rPr>
        <w:t>&lt;/NumAmB&gt;</w:t>
      </w:r>
    </w:p>
    <w:p w14:paraId="05193D1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Miriam Lexmann</w:t>
      </w:r>
      <w:r w:rsidRPr="0007499F">
        <w:rPr>
          <w:rStyle w:val="HideTWBExt"/>
          <w:b w:val="0"/>
          <w:color w:val="auto"/>
        </w:rPr>
        <w:t>&lt;/Members&gt;</w:t>
      </w:r>
    </w:p>
    <w:p w14:paraId="3448D94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9C3FDF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EF2B4A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C3D63A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99F9E" w14:textId="77777777" w:rsidR="00605BEB" w:rsidRPr="0007499F" w:rsidRDefault="00605BEB" w:rsidP="004A4BA2"/>
        </w:tc>
      </w:tr>
      <w:tr w:rsidR="000B37F5" w:rsidRPr="0007499F" w14:paraId="3FB76B66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44BFF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418C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AED241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0117A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>Filwaqt li jitqiesu l-karatteristiċi u 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>mod partikolari għaż-żgħażagħ, l-edukazzjoni u l-ħiliet,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B64F6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>Filwaqt li jitqiesu l-karatteristiċi u 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>mod partikolari għaż-żgħażagħ, l-edukazzjoni u l-ħiliet, l-inklużjoni soċjali</w:t>
            </w:r>
            <w:r w:rsidRPr="0007499F">
              <w:rPr>
                <w:b/>
                <w:bCs/>
                <w:i/>
                <w:iCs/>
              </w:rPr>
              <w:t>,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enfasi partikolari fuq gruppi vulnerabbli bħall-persuni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diżabbiltà jew il-persuni mingħajr dar, filwaqt li jiżguraw li l-ħtiġijiet speċifiċi tagħhom jiġu indirizzati b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mod adegwat</w:t>
            </w:r>
            <w:r w:rsidRPr="0007499F">
              <w:t>.</w:t>
            </w:r>
          </w:p>
        </w:tc>
      </w:tr>
    </w:tbl>
    <w:p w14:paraId="368E16FE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0414CE31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D36DEF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283</w:t>
      </w:r>
      <w:r w:rsidRPr="0007499F">
        <w:rPr>
          <w:rStyle w:val="HideTWBExt"/>
          <w:color w:val="auto"/>
        </w:rPr>
        <w:t>&lt;/NumAmB&gt;</w:t>
      </w:r>
    </w:p>
    <w:p w14:paraId="2D14167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76AF060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38663B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5ABB64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1DEDD4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D6D81" w14:textId="77777777" w:rsidR="00605BEB" w:rsidRPr="0007499F" w:rsidRDefault="00605BEB" w:rsidP="004A4BA2"/>
        </w:tc>
      </w:tr>
      <w:tr w:rsidR="000B37F5" w:rsidRPr="0007499F" w14:paraId="3AC1FC9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BF0D0" w14:textId="77777777" w:rsidR="00605BEB" w:rsidRPr="0007499F" w:rsidRDefault="00605BEB" w:rsidP="004A4BA2">
            <w:pPr>
              <w:pStyle w:val="AmColumnHeading"/>
            </w:pPr>
            <w:r w:rsidRPr="0007499F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25DB7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7FF4582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3EECB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>Filwaqt li jitqiesu l-karatteristiċi u 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 xml:space="preserve">mod partikolari għaż-żgħażagħ, </w:t>
            </w:r>
            <w:r w:rsidRPr="0007499F">
              <w:rPr>
                <w:b/>
                <w:bCs/>
                <w:i/>
                <w:iCs/>
              </w:rPr>
              <w:t>l-edukazzjoni</w:t>
            </w:r>
            <w:r w:rsidRPr="0007499F">
              <w:t xml:space="preserve"> u l-ħiliet, </w:t>
            </w:r>
            <w:r w:rsidRPr="0007499F">
              <w:rPr>
                <w:b/>
                <w:bCs/>
                <w:i/>
                <w:iCs/>
              </w:rPr>
              <w:t>l-inklużjoni</w:t>
            </w:r>
            <w:r w:rsidRPr="0007499F">
              <w:t xml:space="preserve">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CB598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>Filwaqt li jitqiesu l-karatteristiċi u 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 xml:space="preserve">mod partikolari għaż-żgħażagħ, </w:t>
            </w:r>
            <w:r w:rsidRPr="0007499F">
              <w:rPr>
                <w:b/>
                <w:bCs/>
                <w:i/>
                <w:iCs/>
              </w:rPr>
              <w:t xml:space="preserve">l-appoġġ għall-edukazzjoni </w:t>
            </w:r>
            <w:r w:rsidRPr="0007499F">
              <w:t xml:space="preserve">u l-ħiliet, </w:t>
            </w:r>
            <w:r w:rsidRPr="0007499F">
              <w:rPr>
                <w:b/>
                <w:bCs/>
                <w:i/>
                <w:iCs/>
              </w:rPr>
              <w:t>l-iżgurar tal-inklużjoni</w:t>
            </w:r>
            <w:r w:rsidRPr="0007499F">
              <w:t xml:space="preserve"> soċjali </w:t>
            </w:r>
            <w:r w:rsidRPr="0007499F">
              <w:rPr>
                <w:b/>
                <w:bCs/>
                <w:i/>
                <w:iCs/>
              </w:rPr>
              <w:t>u l-qerda tal-faqar permezz 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investimenti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servizzi pubbliċi u soċjali aċċessibbli</w:t>
            </w:r>
            <w:r w:rsidRPr="0007499F">
              <w:t>.</w:t>
            </w:r>
          </w:p>
        </w:tc>
      </w:tr>
    </w:tbl>
    <w:p w14:paraId="771A7C64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4E23054F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308F80A4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284</w:t>
      </w:r>
      <w:r w:rsidRPr="0007499F">
        <w:rPr>
          <w:rStyle w:val="HideTWBExt"/>
          <w:color w:val="auto"/>
        </w:rPr>
        <w:t>&lt;/NumAmB&gt;</w:t>
      </w:r>
    </w:p>
    <w:p w14:paraId="0C46DE5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15CD2D8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7B58D0D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9517DF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2D2ACBE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916F5" w14:textId="77777777" w:rsidR="00605BEB" w:rsidRPr="0007499F" w:rsidRDefault="00605BEB" w:rsidP="004A4BA2"/>
        </w:tc>
      </w:tr>
      <w:tr w:rsidR="000B37F5" w:rsidRPr="0007499F" w14:paraId="63DBDDB9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9B28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336D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686273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5F992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>Filwaqt li jitqiesu l-karatteristiċi u 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>għaż-żgħażagħ</w:t>
            </w:r>
            <w:r w:rsidRPr="0007499F">
              <w:t>, l-edukazzjoni u l-ħiliet,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41714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>Filwaqt li jitqiesu l-karatteristiċi u 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>għall-persuni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sitwazzjoni vulnerabbli, iż-żgħażagħ</w:t>
            </w:r>
            <w:r w:rsidRPr="0007499F">
              <w:t>, l-edukazzjoni u l-ħiliet, l-inklużjoni soċjali.</w:t>
            </w:r>
          </w:p>
        </w:tc>
      </w:tr>
    </w:tbl>
    <w:p w14:paraId="039B57BA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79813FE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E7C7540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285</w:t>
      </w:r>
      <w:r w:rsidRPr="0007499F">
        <w:rPr>
          <w:rStyle w:val="HideTWBExt"/>
          <w:color w:val="auto"/>
        </w:rPr>
        <w:t>&lt;/NumAmB&gt;</w:t>
      </w:r>
    </w:p>
    <w:p w14:paraId="37AB024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Alicia Homs Ginel, Idoia Mendia, Marit Maij</w:t>
      </w:r>
      <w:r w:rsidRPr="0007499F">
        <w:rPr>
          <w:rStyle w:val="HideTWBExt"/>
          <w:b w:val="0"/>
          <w:color w:val="auto"/>
        </w:rPr>
        <w:t>&lt;/Members&gt;</w:t>
      </w:r>
    </w:p>
    <w:p w14:paraId="3683122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5D5CD42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D4503B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FF2437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D3C61" w14:textId="77777777" w:rsidR="00605BEB" w:rsidRPr="0007499F" w:rsidRDefault="00605BEB" w:rsidP="004A4BA2"/>
        </w:tc>
      </w:tr>
      <w:tr w:rsidR="000B37F5" w:rsidRPr="0007499F" w14:paraId="678A47E7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2C0D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CA9C9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B31257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5587D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 xml:space="preserve">Filwaqt li jitqiesu l-karatteristiċi u </w:t>
            </w:r>
            <w:r w:rsidRPr="0007499F">
              <w:lastRenderedPageBreak/>
              <w:t>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>għaż-żgħażagħ</w:t>
            </w:r>
            <w:r w:rsidRPr="0007499F">
              <w:t>, l-edukazzjoni u l-ħiliet,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078A4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(24)</w:t>
            </w:r>
            <w:r w:rsidRPr="0007499F">
              <w:tab/>
              <w:t xml:space="preserve">Filwaqt li jitqiesu l-karatteristiċi u </w:t>
            </w:r>
            <w:r w:rsidRPr="0007499F">
              <w:lastRenderedPageBreak/>
              <w:t>r-restrizzjonijiet speċjali tar-reġjuni ultraperiferiċi, l-Istati Membri jenħtieġ li jinkludu fil-Kapitolu tagħhom għar-reġjuni ultraperiferiċi, miżuri għat-titjib tal-impjiegi u l-mobbiltà tal-forza tax-xogħol, b</w:t>
            </w:r>
            <w:r w:rsidR="00D6590C" w:rsidRPr="0007499F">
              <w:t>’</w:t>
            </w:r>
            <w:r w:rsidRPr="0007499F">
              <w:t xml:space="preserve">mod partikolari </w:t>
            </w:r>
            <w:r w:rsidRPr="0007499F">
              <w:rPr>
                <w:b/>
                <w:bCs/>
                <w:i/>
                <w:iCs/>
              </w:rPr>
              <w:t>għall-persuni f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>sitwazzjoni vulnerabbli,</w:t>
            </w:r>
            <w:r w:rsidRPr="0007499F">
              <w:t xml:space="preserve"> </w:t>
            </w:r>
            <w:r w:rsidRPr="0007499F">
              <w:rPr>
                <w:b/>
                <w:bCs/>
                <w:i/>
                <w:iCs/>
              </w:rPr>
              <w:t>iż-żgħażagħ</w:t>
            </w:r>
            <w:r w:rsidRPr="0007499F">
              <w:t>, l-edukazzjoni u l-ħiliet, l-inklużjoni soċjali.</w:t>
            </w:r>
          </w:p>
        </w:tc>
      </w:tr>
    </w:tbl>
    <w:p w14:paraId="0777F432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1FDFD617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6925057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286</w:t>
      </w:r>
      <w:r w:rsidRPr="0007499F">
        <w:rPr>
          <w:rStyle w:val="HideTWBExt"/>
          <w:color w:val="auto"/>
        </w:rPr>
        <w:t>&lt;/NumAmB&gt;</w:t>
      </w:r>
    </w:p>
    <w:p w14:paraId="4C4FD9FC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Georgiana Teodorescu</w:t>
      </w:r>
      <w:r w:rsidRPr="0007499F">
        <w:rPr>
          <w:rStyle w:val="HideTWBExt"/>
          <w:b w:val="0"/>
          <w:color w:val="auto"/>
        </w:rPr>
        <w:t>&lt;/Members&gt;</w:t>
      </w:r>
    </w:p>
    <w:p w14:paraId="2E6A690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34BC1C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C56BF45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985D6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4A630" w14:textId="77777777" w:rsidR="00605BEB" w:rsidRPr="0007499F" w:rsidRDefault="00605BEB" w:rsidP="004A4BA2"/>
        </w:tc>
      </w:tr>
      <w:tr w:rsidR="000B37F5" w:rsidRPr="0007499F" w14:paraId="67D0AD23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3E35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5D09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C95B8A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F07F5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 xml:space="preserve">Filwaqt li jitqiesu l-karatteristiċi u r-restrizzjonijiet speċjali tar-reġjuni ultraperiferiċi, l-Istati Membri jenħtieġ li jinkludu fil-Kapitolu tagħhom għar-reġjuni ultraperiferiċi, miżuri għat-titjib tal-impjiegi u </w:t>
            </w:r>
            <w:r w:rsidRPr="0007499F">
              <w:rPr>
                <w:b/>
                <w:bCs/>
                <w:i/>
                <w:iCs/>
              </w:rPr>
              <w:t>l-mobbiltà</w:t>
            </w:r>
            <w:r w:rsidRPr="0007499F">
              <w:t xml:space="preserve"> tal-forza tax-xogħol, b</w:t>
            </w:r>
            <w:r w:rsidR="00D6590C" w:rsidRPr="0007499F">
              <w:t>’</w:t>
            </w:r>
            <w:r w:rsidRPr="0007499F">
              <w:t>mod partikolari għaż-żgħażagħ, l-edukazzjoni u l-ħiliet,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11F97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 xml:space="preserve">Filwaqt li jitqiesu l-karatteristiċi u r-restrizzjonijiet speċjali tar-reġjuni ultraperiferiċi, l-Istati Membri jenħtieġ li jinkludu fil-Kapitolu tagħhom għar-reġjuni ultraperiferiċi, miżuri għat-titjib tal-impjiegi u </w:t>
            </w:r>
            <w:r w:rsidRPr="0007499F">
              <w:rPr>
                <w:b/>
                <w:bCs/>
                <w:i/>
                <w:iCs/>
              </w:rPr>
              <w:t xml:space="preserve">għall-iffaċilitar tal-mobbiltà </w:t>
            </w:r>
            <w:r w:rsidRPr="0007499F">
              <w:t>tal-forza tax-xogħol, b</w:t>
            </w:r>
            <w:r w:rsidR="00D6590C" w:rsidRPr="0007499F">
              <w:t>’</w:t>
            </w:r>
            <w:r w:rsidRPr="0007499F">
              <w:t>mod partikolari għaż-żgħażagħ, l-edukazzjoni u l-ħiliet, l-inklużjoni soċjali.</w:t>
            </w:r>
          </w:p>
        </w:tc>
      </w:tr>
    </w:tbl>
    <w:p w14:paraId="16DA9001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9D33108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160CE25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287</w:t>
      </w:r>
      <w:r w:rsidRPr="0007499F">
        <w:rPr>
          <w:rStyle w:val="HideTWBExt"/>
          <w:color w:val="auto"/>
        </w:rPr>
        <w:t>&lt;/NumAmB&gt;</w:t>
      </w:r>
    </w:p>
    <w:p w14:paraId="0754D73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Estrella Galán, Leila Chaibi, Konstantinos Arvanitis, João Oliveira, Özlem Demirel, Li Andersson</w:t>
      </w:r>
      <w:r w:rsidRPr="0007499F">
        <w:rPr>
          <w:rStyle w:val="HideTWBExt"/>
          <w:b w:val="0"/>
          <w:color w:val="auto"/>
        </w:rPr>
        <w:t>&lt;/Members&gt;</w:t>
      </w:r>
    </w:p>
    <w:p w14:paraId="5CD0184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363FBBA6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460EAC1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24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628CCDA9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BDD12" w14:textId="77777777" w:rsidR="00605BEB" w:rsidRPr="0007499F" w:rsidRDefault="00605BEB" w:rsidP="004A4BA2"/>
        </w:tc>
      </w:tr>
      <w:tr w:rsidR="000B37F5" w:rsidRPr="0007499F" w14:paraId="60DFE99C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AA93B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B184B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5AFE5ECF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1E2E3" w14:textId="77777777" w:rsidR="00605BEB" w:rsidRPr="0007499F" w:rsidRDefault="00605BEB" w:rsidP="004A4BA2">
            <w:pPr>
              <w:pStyle w:val="Normal6a"/>
            </w:pPr>
            <w:r w:rsidRPr="0007499F">
              <w:t>(24)</w:t>
            </w:r>
            <w:r w:rsidRPr="0007499F">
              <w:tab/>
              <w:t xml:space="preserve">Filwaqt li jitqiesu l-karatteristiċi u r-restrizzjonijiet speċjali tar-reġjuni ultraperiferiċi, l-Istati Membri jenħtieġ li jinkludu </w:t>
            </w:r>
            <w:r w:rsidRPr="0007499F">
              <w:rPr>
                <w:b/>
                <w:bCs/>
                <w:i/>
                <w:iCs/>
              </w:rPr>
              <w:t>fil-Kapitolu tagħhom għar-reġjuni ultraperiferiċi,</w:t>
            </w:r>
            <w:r w:rsidRPr="0007499F">
              <w:t xml:space="preserve"> miżuri għat-titjib </w:t>
            </w:r>
            <w:r w:rsidRPr="0007499F">
              <w:lastRenderedPageBreak/>
              <w:t>tal-impjiegi u l-mobbiltà tal-forza tax-xogħol, b</w:t>
            </w:r>
            <w:r w:rsidR="00D6590C" w:rsidRPr="0007499F">
              <w:t>’</w:t>
            </w:r>
            <w:r w:rsidRPr="0007499F">
              <w:t>mod partikolari għaż-żgħażagħ, l-edukazzjoni u l-ħiliet, l-inklużjoni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9D072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(24)</w:t>
            </w:r>
            <w:r w:rsidRPr="0007499F">
              <w:tab/>
              <w:t>Filwaqt li jitqiesu l-karatteristiċi u r-restrizzjonijiet speċjali tar-reġjuni ultraperiferiċi, l-Istati Membri jenħtieġ li jinkludu miżuri għat-titjib tal-impjiegi u l-mobbiltà tal-forza tax-xogħol, b</w:t>
            </w:r>
            <w:r w:rsidR="00D6590C" w:rsidRPr="0007499F">
              <w:t>’</w:t>
            </w:r>
            <w:r w:rsidRPr="0007499F">
              <w:t xml:space="preserve">mod </w:t>
            </w:r>
            <w:r w:rsidRPr="0007499F">
              <w:lastRenderedPageBreak/>
              <w:t>partikolari għaż-żgħażagħ, l-edukazzjoni u l-ħiliet, l-inklużjoni soċjali.</w:t>
            </w:r>
          </w:p>
        </w:tc>
      </w:tr>
    </w:tbl>
    <w:p w14:paraId="6B880A4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5CFF5940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B0FD812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288</w:t>
      </w:r>
      <w:r w:rsidRPr="0007499F">
        <w:rPr>
          <w:rStyle w:val="HideTWBExt"/>
          <w:color w:val="auto"/>
        </w:rPr>
        <w:t>&lt;/NumAmB&gt;</w:t>
      </w:r>
    </w:p>
    <w:p w14:paraId="39E112FD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Margarita de la Pisa Carrión</w:t>
      </w:r>
      <w:r w:rsidRPr="0007499F">
        <w:rPr>
          <w:rStyle w:val="HideTWBExt"/>
          <w:b w:val="0"/>
          <w:color w:val="auto"/>
        </w:rPr>
        <w:t>&lt;/Members&gt;</w:t>
      </w:r>
    </w:p>
    <w:p w14:paraId="0AA255B2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0BE42B7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E12310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72B735B5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FF5D8" w14:textId="77777777" w:rsidR="00605BEB" w:rsidRPr="0007499F" w:rsidRDefault="00605BEB" w:rsidP="004A4BA2"/>
        </w:tc>
      </w:tr>
      <w:tr w:rsidR="000B37F5" w:rsidRPr="0007499F" w14:paraId="0A5AC83B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4639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D044C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74FCC87C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03322" w14:textId="77777777" w:rsidR="00605BEB" w:rsidRPr="0007499F" w:rsidRDefault="00605BEB" w:rsidP="004A4BA2">
            <w:pPr>
              <w:pStyle w:val="Normal6a"/>
            </w:pPr>
            <w:r w:rsidRPr="0007499F">
              <w:t>(25)</w:t>
            </w:r>
            <w:r w:rsidRPr="0007499F">
              <w:tab/>
              <w:t>Peress li l-objettiv ta</w:t>
            </w:r>
            <w:r w:rsidR="00D6590C" w:rsidRPr="0007499F">
              <w:t>’</w:t>
            </w:r>
            <w:r w:rsidRPr="0007499F">
              <w:t xml:space="preserve"> dan ir-Regolament, jiġifieri li titjieb l-effikaċja tas-swieq tax-xogħol u jiġi promoss aċċess għal impjiegi ta</w:t>
            </w:r>
            <w:r w:rsidR="00D6590C" w:rsidRPr="0007499F">
              <w:t>’</w:t>
            </w:r>
            <w:r w:rsidRPr="0007499F">
              <w:t xml:space="preserve"> kwalità</w:t>
            </w:r>
            <w:r w:rsidRPr="0007499F">
              <w:rPr>
                <w:b/>
                <w:bCs/>
                <w:i/>
                <w:iCs/>
              </w:rPr>
              <w:t>, jitjiebu l-aċċess u l-kwalità tal-edukazzjoni u t-taħriġ, jiġu promossi l-inklużjoni soċjali u s-saħħa u jonqos il-faqar</w:t>
            </w:r>
            <w:r w:rsidRPr="0007499F">
              <w:t xml:space="preserve"> ma </w:t>
            </w:r>
            <w:r w:rsidRPr="0007499F">
              <w:rPr>
                <w:b/>
                <w:bCs/>
                <w:i/>
                <w:iCs/>
              </w:rPr>
              <w:t>jistgħux jinkisbu</w:t>
            </w:r>
            <w:r w:rsidRPr="0007499F">
              <w:t xml:space="preserve"> biżżejjed mill-Istati Membri, iżda pjuttost </w:t>
            </w:r>
            <w:r w:rsidRPr="0007499F">
              <w:rPr>
                <w:b/>
                <w:bCs/>
                <w:i/>
                <w:iCs/>
              </w:rPr>
              <w:t>jistgħu jinkisbu</w:t>
            </w:r>
            <w:r w:rsidRPr="0007499F">
              <w:t xml:space="preserve"> aħjar fil-livell tal-Unjoni, l-Unjoni tista</w:t>
            </w:r>
            <w:r w:rsidR="00D6590C" w:rsidRPr="0007499F">
              <w:t>’</w:t>
            </w:r>
            <w:r w:rsidRPr="0007499F">
              <w:t xml:space="preserve"> tadotta miżuri f</w:t>
            </w:r>
            <w:r w:rsidR="00D6590C" w:rsidRPr="0007499F">
              <w:t>’</w:t>
            </w:r>
            <w:r w:rsidRPr="0007499F">
              <w:t>konformità mal-prinċipju tas-sussidjarjetà kif stabbilit fl-Artikolu 5 tat-Trattat dwar l-Unjoni Ewropea. F</w:t>
            </w:r>
            <w:r w:rsidR="00D6590C" w:rsidRPr="0007499F">
              <w:t>’</w:t>
            </w:r>
            <w:r w:rsidRPr="0007499F">
              <w:t>konformità mal-prinċipju tal-proporzjonalità kif stabbilit f</w:t>
            </w:r>
            <w:r w:rsidR="00D6590C" w:rsidRPr="0007499F">
              <w:t>’</w:t>
            </w:r>
            <w:r w:rsidRPr="0007499F">
              <w:t>dak l-Artikolu, dan ir-Regolament ma jmurx lil hinn minn dak li huwa meħtieġ biex jintlaħaq dak l-objettiv.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685EF" w14:textId="77777777" w:rsidR="00605BEB" w:rsidRPr="0007499F" w:rsidRDefault="00605BEB" w:rsidP="004A4BA2">
            <w:pPr>
              <w:pStyle w:val="Normal6a"/>
            </w:pPr>
            <w:r w:rsidRPr="0007499F">
              <w:t>(25)</w:t>
            </w:r>
            <w:r w:rsidRPr="0007499F">
              <w:tab/>
              <w:t>Peress li l-objettiv ta</w:t>
            </w:r>
            <w:r w:rsidR="00D6590C" w:rsidRPr="0007499F">
              <w:t>’</w:t>
            </w:r>
            <w:r w:rsidRPr="0007499F">
              <w:t xml:space="preserve"> dan ir-Regolament, jiġifieri li titjieb l-effikaċja tas-swieq tax-xogħol u jiġi promoss aċċess għal impjiegi ta</w:t>
            </w:r>
            <w:r w:rsidR="00D6590C" w:rsidRPr="0007499F">
              <w:t>’</w:t>
            </w:r>
            <w:r w:rsidRPr="0007499F">
              <w:t xml:space="preserve"> kwalità ma </w:t>
            </w:r>
            <w:r w:rsidRPr="0007499F">
              <w:rPr>
                <w:b/>
                <w:bCs/>
                <w:i/>
                <w:iCs/>
              </w:rPr>
              <w:t>jistax jinkiseb</w:t>
            </w:r>
            <w:r w:rsidRPr="0007499F">
              <w:t xml:space="preserve"> biżżejjed mill-Istati Membri, iżda pjuttost </w:t>
            </w:r>
            <w:r w:rsidRPr="0007499F">
              <w:rPr>
                <w:b/>
                <w:bCs/>
                <w:i/>
                <w:iCs/>
              </w:rPr>
              <w:t>jista</w:t>
            </w:r>
            <w:r w:rsidR="00D6590C" w:rsidRPr="0007499F">
              <w:rPr>
                <w:b/>
                <w:bCs/>
                <w:i/>
                <w:iCs/>
              </w:rPr>
              <w:t>’</w:t>
            </w:r>
            <w:r w:rsidRPr="0007499F">
              <w:rPr>
                <w:b/>
                <w:bCs/>
                <w:i/>
                <w:iCs/>
              </w:rPr>
              <w:t xml:space="preserve"> jinkiseb</w:t>
            </w:r>
            <w:r w:rsidRPr="0007499F">
              <w:t xml:space="preserve"> aħjar fil-livell tal-Unjoni, l-Unjoni tista</w:t>
            </w:r>
            <w:r w:rsidR="00D6590C" w:rsidRPr="0007499F">
              <w:t>’</w:t>
            </w:r>
            <w:r w:rsidRPr="0007499F">
              <w:t xml:space="preserve"> tadotta miżuri f</w:t>
            </w:r>
            <w:r w:rsidR="00D6590C" w:rsidRPr="0007499F">
              <w:t>’</w:t>
            </w:r>
            <w:r w:rsidRPr="0007499F">
              <w:t>konformità mal-prinċipju tas-sussidjarjetà kif stabbilit fl-Artikolu 5 tat-Trattat dwar l-Unjoni Ewropea. F</w:t>
            </w:r>
            <w:r w:rsidR="00D6590C" w:rsidRPr="0007499F">
              <w:t>’</w:t>
            </w:r>
            <w:r w:rsidRPr="0007499F">
              <w:t>konformità mal-prinċipju tal-proporzjonalità kif stabbilit f</w:t>
            </w:r>
            <w:r w:rsidR="00D6590C" w:rsidRPr="0007499F">
              <w:t>’</w:t>
            </w:r>
            <w:r w:rsidRPr="0007499F">
              <w:t>dak l-Artikolu, dan ir-Regolament ma jmurx lil hinn minn dak li huwa meħtieġ biex jintlaħaq dak l-objettiv.</w:t>
            </w:r>
          </w:p>
        </w:tc>
      </w:tr>
    </w:tbl>
    <w:p w14:paraId="20A432C3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563C241A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5C41DB4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289</w:t>
      </w:r>
      <w:r w:rsidRPr="0007499F">
        <w:rPr>
          <w:rStyle w:val="HideTWBExt"/>
          <w:color w:val="auto"/>
        </w:rPr>
        <w:t>&lt;/NumAmB&gt;</w:t>
      </w:r>
    </w:p>
    <w:p w14:paraId="6586FB5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Hristo Petrov, Martin Hojsík, Brigitte van den Berg, Valérie Devaux, Grégory Allione</w:t>
      </w:r>
      <w:r w:rsidRPr="0007499F">
        <w:rPr>
          <w:rStyle w:val="HideTWBExt"/>
          <w:b w:val="0"/>
          <w:color w:val="auto"/>
        </w:rPr>
        <w:t>&lt;/Members&gt;</w:t>
      </w:r>
    </w:p>
    <w:p w14:paraId="0665987F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0297E9B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18EE30C8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0C8561E8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22295" w14:textId="77777777" w:rsidR="00605BEB" w:rsidRPr="0007499F" w:rsidRDefault="00605BEB" w:rsidP="004A4BA2"/>
        </w:tc>
      </w:tr>
      <w:tr w:rsidR="000B37F5" w:rsidRPr="0007499F" w14:paraId="0CFB7C8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9C87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C4623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D4DD133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49897" w14:textId="77777777" w:rsidR="00605BEB" w:rsidRPr="0007499F" w:rsidRDefault="00605BEB" w:rsidP="004A4BA2">
            <w:pPr>
              <w:pStyle w:val="Normal6a"/>
            </w:pPr>
            <w:r w:rsidRPr="0007499F">
              <w:t>(25)</w:t>
            </w:r>
            <w:r w:rsidRPr="0007499F">
              <w:tab/>
              <w:t>Peress li l-objettiv ta</w:t>
            </w:r>
            <w:r w:rsidR="00D6590C" w:rsidRPr="0007499F">
              <w:t>’</w:t>
            </w:r>
            <w:r w:rsidRPr="0007499F">
              <w:t xml:space="preserve"> dan ir-Regolament, jiġifieri li titjieb l-effikaċja </w:t>
            </w:r>
            <w:r w:rsidRPr="0007499F">
              <w:lastRenderedPageBreak/>
              <w:t>tas-swieq tax-xogħol u jiġi promoss aċċess għal impjiegi ta</w:t>
            </w:r>
            <w:r w:rsidR="00D6590C" w:rsidRPr="0007499F">
              <w:t>’</w:t>
            </w:r>
            <w:r w:rsidRPr="0007499F">
              <w:t xml:space="preserve"> kwalità, jitjiebu l-aċċess u l-kwalità tal-edukazzjoni u t-taħriġ, jiġu promossi l-inklużjoni soċjali u s-saħħa u </w:t>
            </w:r>
            <w:r w:rsidRPr="0007499F">
              <w:rPr>
                <w:b/>
                <w:bCs/>
                <w:i/>
                <w:iCs/>
              </w:rPr>
              <w:t>jonqos</w:t>
            </w:r>
            <w:r w:rsidRPr="0007499F">
              <w:t xml:space="preserve"> il-faqar ma jistgħux jinkisbu biżżejjed mill-Istati Membri, iżda pjuttost jistgħu jinkisbu aħjar fil-livell tal-Unjoni, l-Unjoni tista</w:t>
            </w:r>
            <w:r w:rsidR="00D6590C" w:rsidRPr="0007499F">
              <w:t>’</w:t>
            </w:r>
            <w:r w:rsidRPr="0007499F">
              <w:t xml:space="preserve"> tadotta miżuri f</w:t>
            </w:r>
            <w:r w:rsidR="00D6590C" w:rsidRPr="0007499F">
              <w:t>’</w:t>
            </w:r>
            <w:r w:rsidRPr="0007499F">
              <w:t>konformità mal-prinċipju tas-sussidjarjetà kif stabbilit fl-Artikolu 5 tat-Trattat dwar l-Unjoni Ewropea. F</w:t>
            </w:r>
            <w:r w:rsidR="00D6590C" w:rsidRPr="0007499F">
              <w:t>’</w:t>
            </w:r>
            <w:r w:rsidRPr="0007499F">
              <w:t>konformità mal-prinċipju tal-proporzjonalità kif stabbilit f</w:t>
            </w:r>
            <w:r w:rsidR="00D6590C" w:rsidRPr="0007499F">
              <w:t>’</w:t>
            </w:r>
            <w:r w:rsidRPr="0007499F">
              <w:t>dak l-Artikolu, dan ir-Regolament ma jmurx lil hinn minn dak li huwa meħtieġ biex jintlaħaq dak l-objettiv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E9B05" w14:textId="77777777" w:rsidR="00605BEB" w:rsidRPr="0007499F" w:rsidRDefault="00605BEB" w:rsidP="004A4BA2">
            <w:pPr>
              <w:pStyle w:val="Normal6a"/>
            </w:pPr>
            <w:r w:rsidRPr="0007499F">
              <w:lastRenderedPageBreak/>
              <w:t>(25)</w:t>
            </w:r>
            <w:r w:rsidRPr="0007499F">
              <w:tab/>
              <w:t>Peress li l-objettiv ta</w:t>
            </w:r>
            <w:r w:rsidR="00D6590C" w:rsidRPr="0007499F">
              <w:t>’</w:t>
            </w:r>
            <w:r w:rsidRPr="0007499F">
              <w:t xml:space="preserve"> dan ir-Regolament, jiġifieri li titjieb l-effikaċja </w:t>
            </w:r>
            <w:r w:rsidRPr="0007499F">
              <w:lastRenderedPageBreak/>
              <w:t>tas-swieq tax-xogħol u jiġi promoss aċċess għal impjiegi ta</w:t>
            </w:r>
            <w:r w:rsidR="00D6590C" w:rsidRPr="0007499F">
              <w:t>’</w:t>
            </w:r>
            <w:r w:rsidRPr="0007499F">
              <w:t xml:space="preserve"> kwalità, jitjiebu l-aċċess u l-kwalità tal-edukazzjoni u t-taħriġ, jiġu promossi l-inklużjoni soċjali u s-saħħa u </w:t>
            </w:r>
            <w:r w:rsidRPr="0007499F">
              <w:rPr>
                <w:b/>
                <w:bCs/>
                <w:i/>
                <w:iCs/>
              </w:rPr>
              <w:t xml:space="preserve">jinqered </w:t>
            </w:r>
            <w:r w:rsidRPr="0007499F">
              <w:t>il-faqar</w:t>
            </w:r>
            <w:r w:rsidRPr="0007499F">
              <w:rPr>
                <w:b/>
                <w:bCs/>
                <w:i/>
                <w:iCs/>
              </w:rPr>
              <w:t>, inkluż il-faqar fost it-tfal,</w:t>
            </w:r>
            <w:r w:rsidRPr="0007499F">
              <w:t xml:space="preserve"> ma jistgħux jinkisbu biżżejjed mill-Istati Membri, iżda pjuttost jistgħu jinkisbu aħjar fil-livell tal-Unjoni, l-Unjoni tista</w:t>
            </w:r>
            <w:r w:rsidR="00D6590C" w:rsidRPr="0007499F">
              <w:t>’</w:t>
            </w:r>
            <w:r w:rsidRPr="0007499F">
              <w:t xml:space="preserve"> tadotta miżuri f</w:t>
            </w:r>
            <w:r w:rsidR="00D6590C" w:rsidRPr="0007499F">
              <w:t>’</w:t>
            </w:r>
            <w:r w:rsidRPr="0007499F">
              <w:t>konformità mal-prinċipju tas-sussidjarjetà kif stabbilit fl-Artikolu 5 tat-Trattat dwar l-Unjoni Ewropea. F</w:t>
            </w:r>
            <w:r w:rsidR="00D6590C" w:rsidRPr="0007499F">
              <w:t>’</w:t>
            </w:r>
            <w:r w:rsidRPr="0007499F">
              <w:t>konformità mal-prinċipju tal-proporzjonalità kif stabbilit f</w:t>
            </w:r>
            <w:r w:rsidR="00D6590C" w:rsidRPr="0007499F">
              <w:t>’</w:t>
            </w:r>
            <w:r w:rsidRPr="0007499F">
              <w:t>dak l-Artikolu, dan ir-Regolament ma jmurx lil hinn minn dak li huwa meħtieġ biex jintlaħaq dak l-objettiv</w:t>
            </w:r>
          </w:p>
        </w:tc>
      </w:tr>
    </w:tbl>
    <w:p w14:paraId="5D5F8F2E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3604C91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70A2D749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290</w:t>
      </w:r>
      <w:r w:rsidRPr="0007499F">
        <w:rPr>
          <w:rStyle w:val="HideTWBExt"/>
          <w:color w:val="auto"/>
        </w:rPr>
        <w:t>&lt;/NumAmB&gt;</w:t>
      </w:r>
    </w:p>
    <w:p w14:paraId="3229EF4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Brigitte van den Berg, Martin Hojsík, Jana Toom, Hristo Petrov, Valérie Devaux, Grégory Allione, Laurence Farreng, Irena Joveva</w:t>
      </w:r>
      <w:r w:rsidRPr="0007499F">
        <w:rPr>
          <w:rStyle w:val="HideTWBExt"/>
          <w:b w:val="0"/>
          <w:color w:val="auto"/>
        </w:rPr>
        <w:t>&lt;/Members&gt;</w:t>
      </w:r>
    </w:p>
    <w:p w14:paraId="0DCC3B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6F04078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08A25B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25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2E7B1211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BEFCB" w14:textId="77777777" w:rsidR="00605BEB" w:rsidRPr="0007499F" w:rsidRDefault="00605BEB" w:rsidP="004A4BA2"/>
        </w:tc>
      </w:tr>
      <w:tr w:rsidR="000B37F5" w:rsidRPr="0007499F" w14:paraId="167CA4E4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0EF6A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D9C2A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356C3DA5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E8A0F" w14:textId="77777777" w:rsidR="00605BEB" w:rsidRPr="0007499F" w:rsidRDefault="00605BEB" w:rsidP="004A4BA2">
            <w:pPr>
              <w:pStyle w:val="Normal6a"/>
            </w:pPr>
            <w:r w:rsidRPr="0007499F">
              <w:t>(25)</w:t>
            </w:r>
            <w:r w:rsidRPr="0007499F">
              <w:tab/>
              <w:t>Peress li l-objettiv ta</w:t>
            </w:r>
            <w:r w:rsidR="00D6590C" w:rsidRPr="0007499F">
              <w:t>’</w:t>
            </w:r>
            <w:r w:rsidRPr="0007499F">
              <w:t xml:space="preserve"> dan ir-Regolament, jiġifieri li titjieb l-effikaċja tas-swieq tax-xogħol u jiġi promoss aċċess għal impjiegi ta</w:t>
            </w:r>
            <w:r w:rsidR="00D6590C" w:rsidRPr="0007499F">
              <w:t>’</w:t>
            </w:r>
            <w:r w:rsidRPr="0007499F">
              <w:t xml:space="preserve"> kwalità, jitjiebu l-aċċess u l-kwalità tal-edukazzjoni u t-taħriġ, jiġu promossi l-inklużjoni soċjali u s-saħħa u </w:t>
            </w:r>
            <w:r w:rsidRPr="0007499F">
              <w:rPr>
                <w:b/>
                <w:bCs/>
                <w:i/>
                <w:iCs/>
              </w:rPr>
              <w:t>jonqos</w:t>
            </w:r>
            <w:r w:rsidRPr="0007499F">
              <w:t xml:space="preserve"> il-faqar ma jistgħux jinkisbu biżżejjed mill-Istati Membri, iżda pjuttost jistgħu jinkisbu aħjar fil-livell tal-Unjoni, l-Unjoni tista</w:t>
            </w:r>
            <w:r w:rsidR="00D6590C" w:rsidRPr="0007499F">
              <w:t>’</w:t>
            </w:r>
            <w:r w:rsidRPr="0007499F">
              <w:t xml:space="preserve"> tadotta miżuri f</w:t>
            </w:r>
            <w:r w:rsidR="00D6590C" w:rsidRPr="0007499F">
              <w:t>’</w:t>
            </w:r>
            <w:r w:rsidRPr="0007499F">
              <w:t>konformità mal-prinċipju tas-sussidjarjetà kif stabbilit fl-Artikolu 5 tat-Trattat dwar l-Unjoni Ewropea. F</w:t>
            </w:r>
            <w:r w:rsidR="00D6590C" w:rsidRPr="0007499F">
              <w:t>’</w:t>
            </w:r>
            <w:r w:rsidRPr="0007499F">
              <w:t>konformità mal-prinċipju tal-proporzjonalità kif stabbilit f</w:t>
            </w:r>
            <w:r w:rsidR="00D6590C" w:rsidRPr="0007499F">
              <w:t>’</w:t>
            </w:r>
            <w:r w:rsidRPr="0007499F">
              <w:t>dak l-Artikolu, dan ir-Regolament ma jmurx lil hinn minn dak li huwa meħtieġ biex jintlaħaq dak l-objettiv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32E82" w14:textId="77777777" w:rsidR="00605BEB" w:rsidRPr="0007499F" w:rsidRDefault="00605BEB" w:rsidP="004A4BA2">
            <w:pPr>
              <w:pStyle w:val="Normal6a"/>
            </w:pPr>
            <w:r w:rsidRPr="0007499F">
              <w:t>(25)</w:t>
            </w:r>
            <w:r w:rsidRPr="0007499F">
              <w:tab/>
              <w:t>Peress li l-objettiv ta</w:t>
            </w:r>
            <w:r w:rsidR="00D6590C" w:rsidRPr="0007499F">
              <w:t>’</w:t>
            </w:r>
            <w:r w:rsidRPr="0007499F">
              <w:t xml:space="preserve"> dan ir-Regolament, jiġifieri li titjieb l-effikaċja tas-swieq tax-xogħol u jiġi promoss aċċess għal impjiegi ta</w:t>
            </w:r>
            <w:r w:rsidR="00D6590C" w:rsidRPr="0007499F">
              <w:t>’</w:t>
            </w:r>
            <w:r w:rsidRPr="0007499F">
              <w:t xml:space="preserve"> kwalità, jitjiebu l-aċċess u l-kwalità tal-edukazzjoni u t-taħriġ, jiġu promossi l-inklużjoni soċjali u s-saħħa u </w:t>
            </w:r>
            <w:r w:rsidRPr="0007499F">
              <w:rPr>
                <w:b/>
                <w:bCs/>
                <w:i/>
                <w:iCs/>
              </w:rPr>
              <w:t xml:space="preserve">jinqered </w:t>
            </w:r>
            <w:r w:rsidRPr="0007499F">
              <w:t>il-faqar ma jistgħux jinkisbu biżżejjed mill-Istati Membri, iżda pjuttost jistgħu jinkisbu aħjar fil-livell tal-Unjoni, l-Unjoni tista</w:t>
            </w:r>
            <w:r w:rsidR="00D6590C" w:rsidRPr="0007499F">
              <w:t>’</w:t>
            </w:r>
            <w:r w:rsidRPr="0007499F">
              <w:t xml:space="preserve"> tadotta miżuri f</w:t>
            </w:r>
            <w:r w:rsidR="00D6590C" w:rsidRPr="0007499F">
              <w:t>’</w:t>
            </w:r>
            <w:r w:rsidRPr="0007499F">
              <w:t>konformità mal-prinċipju tas-sussidjarjetà kif stabbilit fl-Artikolu 5 tat-Trattat dwar l-Unjoni Ewropea. F</w:t>
            </w:r>
            <w:r w:rsidR="00D6590C" w:rsidRPr="0007499F">
              <w:t>’</w:t>
            </w:r>
            <w:r w:rsidRPr="0007499F">
              <w:t>konformità mal-prinċipju tal-proporzjonalità kif stabbilit f</w:t>
            </w:r>
            <w:r w:rsidR="00D6590C" w:rsidRPr="0007499F">
              <w:t>’</w:t>
            </w:r>
            <w:r w:rsidRPr="0007499F">
              <w:t>dak l-Artikolu, dan ir-Regolament ma jmurx lil hinn minn dak li huwa meħtieġ biex jintlaħaq dak l-objettiv</w:t>
            </w:r>
            <w:r w:rsidRPr="0007499F">
              <w:rPr>
                <w:b/>
                <w:bCs/>
                <w:i/>
                <w:iCs/>
              </w:rPr>
              <w:t>.</w:t>
            </w:r>
          </w:p>
        </w:tc>
      </w:tr>
    </w:tbl>
    <w:p w14:paraId="1485A5B5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{EN}</w:t>
      </w:r>
      <w:r w:rsidRPr="0007499F">
        <w:t>en</w:t>
      </w:r>
      <w:r w:rsidRPr="0007499F">
        <w:rPr>
          <w:rStyle w:val="HideTWBExt"/>
          <w:color w:val="auto"/>
        </w:rPr>
        <w:t>&lt;/Original&gt;</w:t>
      </w:r>
    </w:p>
    <w:p w14:paraId="6632BE29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3B60795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291</w:t>
      </w:r>
      <w:r w:rsidRPr="0007499F">
        <w:rPr>
          <w:rStyle w:val="HideTWBExt"/>
          <w:color w:val="auto"/>
        </w:rPr>
        <w:t>&lt;/NumAmB&gt;</w:t>
      </w:r>
    </w:p>
    <w:p w14:paraId="394DAD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73F4C853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10B61AF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3535C85B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25a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13BF9842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4153C" w14:textId="77777777" w:rsidR="00605BEB" w:rsidRPr="0007499F" w:rsidRDefault="00605BEB" w:rsidP="004A4BA2"/>
        </w:tc>
      </w:tr>
      <w:tr w:rsidR="000B37F5" w:rsidRPr="0007499F" w14:paraId="3F958E3E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0E063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D0996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68D44440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EB6B0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379CC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(25a)</w:t>
            </w:r>
            <w:r w:rsidRPr="0007499F">
              <w:tab/>
            </w:r>
            <w:r w:rsidRPr="0007499F">
              <w:rPr>
                <w:b/>
                <w:i/>
              </w:rPr>
              <w:t>Is-simplifikazzjoni, l-eliminazzjoni tal-ostakli amministrattivi, tad-duplikazzjoni u tal-burokrazija żejda jenħtieġ li jkunu prinċipji gwida fil-ġestjoni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dan il-fond, bħal fil-programmi l-oħra kollha tal-Unjoni Ewropea. Il-benefiċjarji finali tal-programmi differenti u tal-linji għall-għajnuna jenħtieġ li jkunu ċ-ċentru tal-attenzjoni u l-azzjoni, billi jiġi aċċellerat it-twassil tal-għajnuna, jiġi ssimplifikat il-proċess għaliha u jiġu ffaċilitati t-taħriġ, il-gwida u l-appoġġ, kif ukoll jiġu promossi kif xieraq ir-riżorsi eżistenti u l-azzjonijiet li għaddejjin.</w:t>
            </w:r>
          </w:p>
        </w:tc>
      </w:tr>
    </w:tbl>
    <w:p w14:paraId="324B2D7C" w14:textId="77777777" w:rsidR="00605BEB" w:rsidRPr="0007499F" w:rsidRDefault="00605BEB" w:rsidP="00605BEB">
      <w:pPr>
        <w:pStyle w:val="AmOrLang"/>
      </w:pPr>
      <w:r w:rsidRPr="0007499F"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091CBD8D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2EA072FC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292</w:t>
      </w:r>
      <w:r w:rsidRPr="0007499F">
        <w:rPr>
          <w:rStyle w:val="HideTWBExt"/>
          <w:color w:val="auto"/>
        </w:rPr>
        <w:t>&lt;/NumAmB&gt;</w:t>
      </w:r>
    </w:p>
    <w:p w14:paraId="5C68003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Ferragut, Maravillas Abadía Jover</w:t>
      </w:r>
      <w:r w:rsidRPr="0007499F">
        <w:rPr>
          <w:rStyle w:val="HideTWBExt"/>
          <w:b w:val="0"/>
          <w:color w:val="auto"/>
        </w:rPr>
        <w:t>&lt;/Members&gt;</w:t>
      </w:r>
    </w:p>
    <w:p w14:paraId="1CDC3F0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86BBB1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67F5A511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25b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10868A3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A6819" w14:textId="77777777" w:rsidR="00605BEB" w:rsidRPr="0007499F" w:rsidRDefault="00605BEB" w:rsidP="004A4BA2"/>
        </w:tc>
      </w:tr>
      <w:tr w:rsidR="000B37F5" w:rsidRPr="0007499F" w14:paraId="3D47C518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32216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F7CE8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429FF918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10A74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ACAB8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(25b)</w:t>
            </w:r>
            <w:r w:rsidRPr="0007499F">
              <w:tab/>
            </w:r>
            <w:r w:rsidRPr="0007499F">
              <w:rPr>
                <w:b/>
                <w:i/>
              </w:rPr>
              <w:t>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mar-rakkomandazzjonijiet tal-Qorti Ewropea tal-Awdituri, il-valutazzjonijiet tal-impatt tad-diversi programmi, azzjonijiet u linji għall-għajnuna jenħtieġ li jissaħħu. Bl-istess mod, jenħtieġ li tiġi żgurata t-traċċabbiltà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dawn il-fondi sakemm jaslu għand il-benefiċjarji aħħarin, biex b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hekk l-UE ma tkunx tista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tiffinanzja </w:t>
            </w:r>
            <w:r w:rsidRPr="0007499F">
              <w:rPr>
                <w:b/>
                <w:i/>
              </w:rPr>
              <w:lastRenderedPageBreak/>
              <w:t>organizzazzjonijiet jew entitajiet li jiksru l-prinċipji fundamentali tal-istat tad-dritt, id-drittijiet tal-bniedem, jew, fl-aħħar mill-aħħar, il-prinċipji fundamentali tal-Unjoni.</w:t>
            </w:r>
          </w:p>
        </w:tc>
      </w:tr>
    </w:tbl>
    <w:p w14:paraId="0E23D820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10270544" w14:textId="77777777" w:rsidR="00605BEB" w:rsidRPr="0007499F" w:rsidRDefault="00605BEB" w:rsidP="00605BEB">
      <w:r w:rsidRPr="0007499F">
        <w:rPr>
          <w:rStyle w:val="HideTWBExt"/>
          <w:color w:val="auto"/>
        </w:rPr>
        <w:t>&lt;/AmendB&gt;</w:t>
      </w:r>
    </w:p>
    <w:p w14:paraId="4401B9AD" w14:textId="77777777" w:rsidR="00605BEB" w:rsidRPr="0007499F" w:rsidRDefault="00605BEB" w:rsidP="00605BEB">
      <w:pPr>
        <w:pStyle w:val="AmNumberTabs"/>
      </w:pPr>
      <w:r w:rsidRPr="0007499F">
        <w:rPr>
          <w:rStyle w:val="HideTWBExt"/>
          <w:color w:val="auto"/>
        </w:rPr>
        <w:t>&lt;AmendB&gt;</w:t>
      </w:r>
      <w:r w:rsidRPr="0007499F">
        <w:t>Emenda</w:t>
      </w:r>
      <w:r w:rsidRPr="0007499F">
        <w:tab/>
      </w:r>
      <w:r w:rsidRPr="0007499F">
        <w:tab/>
      </w:r>
      <w:r w:rsidRPr="0007499F">
        <w:rPr>
          <w:rStyle w:val="HideTWBExt"/>
          <w:color w:val="auto"/>
        </w:rPr>
        <w:t>&lt;NumAmB&gt;</w:t>
      </w:r>
      <w:r w:rsidRPr="0007499F">
        <w:t>293</w:t>
      </w:r>
      <w:r w:rsidRPr="0007499F">
        <w:rPr>
          <w:rStyle w:val="HideTWBExt"/>
          <w:color w:val="auto"/>
        </w:rPr>
        <w:t>&lt;/NumAmB&gt;</w:t>
      </w:r>
    </w:p>
    <w:p w14:paraId="113CEFA0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&lt;RepeatBlock-By&gt;&lt;Members&gt;</w:t>
      </w:r>
      <w:r w:rsidRPr="0007499F">
        <w:t>Rosa Estaràs Ferragut</w:t>
      </w:r>
      <w:r w:rsidRPr="0007499F">
        <w:rPr>
          <w:rStyle w:val="HideTWBExt"/>
          <w:b w:val="0"/>
          <w:color w:val="auto"/>
        </w:rPr>
        <w:t>&lt;/Members&gt;</w:t>
      </w:r>
    </w:p>
    <w:p w14:paraId="69C1956E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b w:val="0"/>
          <w:color w:val="auto"/>
        </w:rPr>
        <w:t>&lt;/RepeatBlock-By&gt;</w:t>
      </w:r>
    </w:p>
    <w:p w14:paraId="428E81AA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&lt;DocAmend&gt;</w:t>
      </w:r>
      <w:r w:rsidRPr="0007499F">
        <w:t>Proposta għal regolament</w:t>
      </w:r>
      <w:r w:rsidRPr="0007499F">
        <w:rPr>
          <w:rStyle w:val="HideTWBExt"/>
          <w:color w:val="auto"/>
        </w:rPr>
        <w:t>&lt;/DocAmend&gt;</w:t>
      </w:r>
    </w:p>
    <w:p w14:paraId="70113564" w14:textId="77777777" w:rsidR="00605BEB" w:rsidRPr="0007499F" w:rsidRDefault="00605BEB" w:rsidP="00605BEB">
      <w:pPr>
        <w:pStyle w:val="NormalBold"/>
      </w:pPr>
      <w:r w:rsidRPr="0007499F">
        <w:rPr>
          <w:rStyle w:val="HideTWBExt"/>
          <w:color w:val="auto"/>
        </w:rPr>
        <w:t>&lt;Article&gt;</w:t>
      </w:r>
      <w:r w:rsidRPr="0007499F">
        <w:t>Premessa 25c (ġdida)</w:t>
      </w:r>
      <w:r w:rsidRPr="0007499F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7F5" w:rsidRPr="0007499F" w14:paraId="54F62327" w14:textId="77777777" w:rsidTr="004A4BA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A26FA" w14:textId="77777777" w:rsidR="00605BEB" w:rsidRPr="0007499F" w:rsidRDefault="00605BEB" w:rsidP="004A4BA2"/>
        </w:tc>
      </w:tr>
      <w:tr w:rsidR="000B37F5" w:rsidRPr="0007499F" w14:paraId="3E1DA912" w14:textId="77777777" w:rsidTr="004A4BA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F8350" w14:textId="77777777" w:rsidR="00605BEB" w:rsidRPr="0007499F" w:rsidRDefault="00605BEB" w:rsidP="004A4BA2">
            <w:pPr>
              <w:pStyle w:val="AmColumnHeading"/>
            </w:pPr>
            <w:r w:rsidRPr="0007499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D3601" w14:textId="77777777" w:rsidR="00605BEB" w:rsidRPr="0007499F" w:rsidRDefault="00605BEB" w:rsidP="004A4BA2">
            <w:pPr>
              <w:pStyle w:val="AmColumnHeading"/>
            </w:pPr>
            <w:r w:rsidRPr="0007499F">
              <w:t>Emenda</w:t>
            </w:r>
          </w:p>
        </w:tc>
      </w:tr>
      <w:tr w:rsidR="000B37F5" w:rsidRPr="0007499F" w14:paraId="21E05C74" w14:textId="77777777" w:rsidTr="004A4BA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BE6D1" w14:textId="77777777" w:rsidR="00605BEB" w:rsidRPr="0007499F" w:rsidRDefault="00605BEB" w:rsidP="004A4BA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29A24" w14:textId="77777777" w:rsidR="00605BEB" w:rsidRPr="0007499F" w:rsidRDefault="00605BEB" w:rsidP="004A4BA2">
            <w:pPr>
              <w:pStyle w:val="Normal6a"/>
            </w:pPr>
            <w:r w:rsidRPr="0007499F">
              <w:rPr>
                <w:b/>
                <w:i/>
              </w:rPr>
              <w:t>(25c)</w:t>
            </w:r>
            <w:r w:rsidRPr="0007499F">
              <w:tab/>
            </w:r>
            <w:r w:rsidRPr="0007499F">
              <w:rPr>
                <w:b/>
                <w:i/>
              </w:rPr>
              <w:t>Jafferma mill-ġdid l-impenn tal-UE li tippromwovi u tipproteġi s-saħħa, id-dinjità u l-aċċess tan-nisa għal kura tas-saħħa u servizzi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appoġġ ta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 xml:space="preserve"> kwalità għolja madwar l-UE; ifakkar li l-organizzazzjoni u l-għoti tas-servizzi tas-saħħa u l-kura medika, inklużi l-politiki tas-saħħa riproduttiva, jibqgħu primarjament ir-responsabbiltà tal-Istati Membri,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konformità mal-prinċipju tas-sussidjarjetà minqux fit-Trattati, u jenħtieġ li dawn jirrispettaw l-oqfsa legali nazzjonali; għalhekk, iqis li l-istrumenti baġitarji tal-UE jenħtieġ li jiffokaw fuq l-appoġġ tal-kura tas-saħħa preventiva, materna u tan-nisa, kif ukoll ir-riċerka dwar l-inugwaljanzi fis-settur tas-saħħa u t-tnaqqis tagħhom;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dan il-kuntest, jissottolinja li l-finanzjament tal-UE jenħtieġ li jirrispetta kif xieraq il-kompetenzi tal-Istati Membri u li dan il-finanzjament jenħtieġ li ma jintużax biex jiffinanzja direttament proċeduri f</w:t>
            </w:r>
            <w:r w:rsidR="00D6590C" w:rsidRPr="0007499F">
              <w:rPr>
                <w:b/>
                <w:i/>
              </w:rPr>
              <w:t>’</w:t>
            </w:r>
            <w:r w:rsidRPr="0007499F">
              <w:rPr>
                <w:b/>
                <w:i/>
              </w:rPr>
              <w:t>oqsma li fihom l-Istati Membri għandhom ir-responsabbiltà ewlenija; jenfasizza l-importanza li tinżamm sħubija li tissalvagwardja d-drittijiet u l-benesseri tan-nisa, filwaqt li tiġi ppreżervata l-għaqda Ewropea fi kwistjonijiet etiċi sensittivi;</w:t>
            </w:r>
          </w:p>
        </w:tc>
      </w:tr>
    </w:tbl>
    <w:p w14:paraId="37478DE8" w14:textId="77777777" w:rsidR="00605BEB" w:rsidRPr="0007499F" w:rsidRDefault="00605BEB" w:rsidP="00605BEB">
      <w:pPr>
        <w:pStyle w:val="AmOrLang"/>
      </w:pPr>
      <w:r w:rsidRPr="0007499F">
        <w:lastRenderedPageBreak/>
        <w:t xml:space="preserve">Or. </w:t>
      </w:r>
      <w:r w:rsidRPr="0007499F">
        <w:rPr>
          <w:rStyle w:val="HideTWBExt"/>
          <w:color w:val="auto"/>
        </w:rPr>
        <w:t>&lt;Original&gt;</w:t>
      </w:r>
      <w:r w:rsidRPr="0007499F">
        <w:rPr>
          <w:rStyle w:val="HideTWBInt"/>
          <w:color w:val="auto"/>
        </w:rPr>
        <w:t>{ES}</w:t>
      </w:r>
      <w:r w:rsidRPr="0007499F">
        <w:t>es</w:t>
      </w:r>
      <w:r w:rsidRPr="0007499F">
        <w:rPr>
          <w:rStyle w:val="HideTWBExt"/>
          <w:color w:val="auto"/>
        </w:rPr>
        <w:t>&lt;/Original&gt;</w:t>
      </w:r>
    </w:p>
    <w:p w14:paraId="4F1BC6DC" w14:textId="77777777" w:rsidR="00605BEB" w:rsidRPr="0007499F" w:rsidRDefault="00605BEB" w:rsidP="00605BEB">
      <w:r w:rsidRPr="0007499F">
        <w:rPr>
          <w:rStyle w:val="HideTWBExt"/>
          <w:color w:val="auto"/>
        </w:rPr>
        <w:t>&lt;/AmendB&gt;&lt;/RepeatBlock-AmendB&gt;</w:t>
      </w:r>
    </w:p>
    <w:p w14:paraId="77A8CDFF" w14:textId="77777777" w:rsidR="005D2AC7" w:rsidRPr="0007499F" w:rsidRDefault="005D2AC7" w:rsidP="00605BEB"/>
    <w:sectPr w:rsidR="005D2AC7" w:rsidRPr="0007499F" w:rsidSect="000B37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76CCB" w14:textId="77777777" w:rsidR="00C20B56" w:rsidRPr="0007499F" w:rsidRDefault="00C20B56">
      <w:r w:rsidRPr="0007499F">
        <w:separator/>
      </w:r>
    </w:p>
  </w:endnote>
  <w:endnote w:type="continuationSeparator" w:id="0">
    <w:p w14:paraId="65228137" w14:textId="77777777" w:rsidR="00C20B56" w:rsidRPr="0007499F" w:rsidRDefault="00C20B56">
      <w:r w:rsidRPr="000749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A4AD" w14:textId="512574B8" w:rsidR="000B37F5" w:rsidRPr="0007499F" w:rsidRDefault="000B37F5" w:rsidP="000B37F5">
    <w:pPr>
      <w:pStyle w:val="EPFooter"/>
    </w:pPr>
    <w:r w:rsidRPr="0007499F">
      <w:t>PE</w:t>
    </w:r>
    <w:r w:rsidRPr="0007499F">
      <w:rPr>
        <w:rStyle w:val="HideTWBExt"/>
      </w:rPr>
      <w:t>&lt;NoPE&gt;</w:t>
    </w:r>
    <w:r w:rsidRPr="0007499F">
      <w:t>788.859</w:t>
    </w:r>
    <w:r w:rsidRPr="0007499F">
      <w:rPr>
        <w:rStyle w:val="HideTWBExt"/>
      </w:rPr>
      <w:t>&lt;/NoPE&gt;&lt;Version&gt;</w:t>
    </w:r>
    <w:r w:rsidRPr="0007499F">
      <w:t>v01-00</w:t>
    </w:r>
    <w:r w:rsidRPr="0007499F">
      <w:rPr>
        <w:rStyle w:val="HideTWBExt"/>
      </w:rPr>
      <w:t>&lt;/Version&gt;</w:t>
    </w:r>
    <w:r w:rsidRPr="0007499F">
      <w:tab/>
    </w:r>
    <w:r w:rsidRPr="0007499F">
      <w:fldChar w:fldCharType="begin"/>
    </w:r>
    <w:r w:rsidRPr="0007499F">
      <w:instrText xml:space="preserve"> PAGE  \* MERGEFORMAT </w:instrText>
    </w:r>
    <w:r w:rsidRPr="0007499F">
      <w:fldChar w:fldCharType="separate"/>
    </w:r>
    <w:r w:rsidRPr="0007499F">
      <w:rPr>
        <w:noProof/>
      </w:rPr>
      <w:t>2</w:t>
    </w:r>
    <w:r w:rsidRPr="0007499F">
      <w:fldChar w:fldCharType="end"/>
    </w:r>
    <w:r w:rsidRPr="0007499F">
      <w:t>/</w:t>
    </w:r>
    <w:fldSimple w:instr=" NUMPAGES  \* MERGEFORMAT ">
      <w:r w:rsidRPr="0007499F">
        <w:rPr>
          <w:noProof/>
        </w:rPr>
        <w:t>198</w:t>
      </w:r>
    </w:fldSimple>
    <w:r w:rsidRPr="0007499F">
      <w:tab/>
    </w:r>
    <w:r w:rsidRPr="0007499F">
      <w:rPr>
        <w:rStyle w:val="HideTWBExt"/>
      </w:rPr>
      <w:t>&lt;PathFdR&gt;</w:t>
    </w:r>
    <w:r w:rsidR="0007499F" w:rsidRPr="0007499F">
      <w:t>AM\1343769MT.docx</w:t>
    </w:r>
    <w:r w:rsidRPr="0007499F">
      <w:rPr>
        <w:rStyle w:val="HideTWBExt"/>
      </w:rPr>
      <w:t>&lt;/PathFdR&gt;</w:t>
    </w:r>
  </w:p>
  <w:p w14:paraId="7FFD5FE1" w14:textId="06F80BF4" w:rsidR="00C20B56" w:rsidRPr="0007499F" w:rsidRDefault="000B37F5" w:rsidP="000B37F5">
    <w:pPr>
      <w:pStyle w:val="EPFooter2"/>
    </w:pPr>
    <w:r w:rsidRPr="0007499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2370" w14:textId="644BBFD4" w:rsidR="000B37F5" w:rsidRPr="0007499F" w:rsidRDefault="000B37F5" w:rsidP="000B37F5">
    <w:pPr>
      <w:pStyle w:val="EPFooter"/>
    </w:pPr>
    <w:r w:rsidRPr="0007499F">
      <w:rPr>
        <w:rStyle w:val="HideTWBExt"/>
      </w:rPr>
      <w:t>&lt;PathFdR&gt;</w:t>
    </w:r>
    <w:r w:rsidR="0007499F" w:rsidRPr="0007499F">
      <w:t>AM\1343769MT.docx</w:t>
    </w:r>
    <w:r w:rsidRPr="0007499F">
      <w:rPr>
        <w:rStyle w:val="HideTWBExt"/>
      </w:rPr>
      <w:t>&lt;/PathFdR&gt;</w:t>
    </w:r>
    <w:r w:rsidRPr="0007499F">
      <w:tab/>
    </w:r>
    <w:r w:rsidRPr="0007499F">
      <w:fldChar w:fldCharType="begin"/>
    </w:r>
    <w:r w:rsidRPr="0007499F">
      <w:instrText xml:space="preserve"> PAGE  \* MERGEFORMAT </w:instrText>
    </w:r>
    <w:r w:rsidRPr="0007499F">
      <w:fldChar w:fldCharType="separate"/>
    </w:r>
    <w:r w:rsidRPr="0007499F">
      <w:rPr>
        <w:noProof/>
      </w:rPr>
      <w:t>197</w:t>
    </w:r>
    <w:r w:rsidRPr="0007499F">
      <w:fldChar w:fldCharType="end"/>
    </w:r>
    <w:r w:rsidRPr="0007499F">
      <w:t>/</w:t>
    </w:r>
    <w:fldSimple w:instr=" NUMPAGES  \* MERGEFORMAT ">
      <w:r w:rsidRPr="0007499F">
        <w:rPr>
          <w:noProof/>
        </w:rPr>
        <w:t>198</w:t>
      </w:r>
    </w:fldSimple>
    <w:r w:rsidRPr="0007499F">
      <w:tab/>
      <w:t>PE</w:t>
    </w:r>
    <w:r w:rsidRPr="0007499F">
      <w:rPr>
        <w:rStyle w:val="HideTWBExt"/>
      </w:rPr>
      <w:t>&lt;NoPE&gt;</w:t>
    </w:r>
    <w:r w:rsidRPr="0007499F">
      <w:t>788.859</w:t>
    </w:r>
    <w:r w:rsidRPr="0007499F">
      <w:rPr>
        <w:rStyle w:val="HideTWBExt"/>
      </w:rPr>
      <w:t>&lt;/NoPE&gt;&lt;Version&gt;</w:t>
    </w:r>
    <w:r w:rsidRPr="0007499F">
      <w:t>v01-00</w:t>
    </w:r>
    <w:r w:rsidRPr="0007499F">
      <w:rPr>
        <w:rStyle w:val="HideTWBExt"/>
      </w:rPr>
      <w:t>&lt;/Version&gt;</w:t>
    </w:r>
  </w:p>
  <w:p w14:paraId="07779AAE" w14:textId="46F927CB" w:rsidR="00C20B56" w:rsidRPr="0007499F" w:rsidRDefault="000B37F5" w:rsidP="000B37F5">
    <w:pPr>
      <w:pStyle w:val="EPFooter2"/>
    </w:pPr>
    <w:r w:rsidRPr="0007499F">
      <w:tab/>
    </w:r>
    <w:r w:rsidRPr="0007499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D8E8" w14:textId="478F3201" w:rsidR="000B37F5" w:rsidRPr="0007499F" w:rsidRDefault="000B37F5" w:rsidP="000B37F5">
    <w:pPr>
      <w:pStyle w:val="EPFooter"/>
    </w:pPr>
    <w:r w:rsidRPr="0007499F">
      <w:rPr>
        <w:rStyle w:val="HideTWBExt"/>
      </w:rPr>
      <w:t>&lt;PathFdR&gt;</w:t>
    </w:r>
    <w:r w:rsidR="0007499F" w:rsidRPr="0007499F">
      <w:t>AM\1343769MT.docx</w:t>
    </w:r>
    <w:r w:rsidRPr="0007499F">
      <w:rPr>
        <w:rStyle w:val="HideTWBExt"/>
      </w:rPr>
      <w:t>&lt;/PathFdR&gt;</w:t>
    </w:r>
    <w:r w:rsidRPr="0007499F">
      <w:tab/>
    </w:r>
    <w:r w:rsidRPr="0007499F">
      <w:tab/>
      <w:t>PE</w:t>
    </w:r>
    <w:r w:rsidRPr="0007499F">
      <w:rPr>
        <w:rStyle w:val="HideTWBExt"/>
      </w:rPr>
      <w:t>&lt;NoPE&gt;</w:t>
    </w:r>
    <w:r w:rsidRPr="0007499F">
      <w:t>788.859</w:t>
    </w:r>
    <w:r w:rsidRPr="0007499F">
      <w:rPr>
        <w:rStyle w:val="HideTWBExt"/>
      </w:rPr>
      <w:t>&lt;/NoPE&gt;&lt;Version&gt;</w:t>
    </w:r>
    <w:r w:rsidRPr="0007499F">
      <w:t>v01-00</w:t>
    </w:r>
    <w:r w:rsidRPr="0007499F">
      <w:rPr>
        <w:rStyle w:val="HideTWBExt"/>
      </w:rPr>
      <w:t>&lt;/Version&gt;</w:t>
    </w:r>
  </w:p>
  <w:p w14:paraId="72406540" w14:textId="1A90CC62" w:rsidR="00C20B56" w:rsidRPr="0007499F" w:rsidRDefault="000B37F5" w:rsidP="000B37F5">
    <w:pPr>
      <w:pStyle w:val="EPFooter2"/>
    </w:pPr>
    <w:r w:rsidRPr="0007499F">
      <w:t>MT</w:t>
    </w:r>
    <w:r w:rsidRPr="0007499F">
      <w:tab/>
    </w:r>
    <w:r w:rsidRPr="0007499F">
      <w:rPr>
        <w:b w:val="0"/>
        <w:i/>
        <w:color w:val="C0C0C0"/>
        <w:sz w:val="22"/>
      </w:rPr>
      <w:t>Magħquda fid-diversità</w:t>
    </w:r>
    <w:r w:rsidRPr="0007499F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D8F0" w14:textId="77777777" w:rsidR="00C20B56" w:rsidRPr="0007499F" w:rsidRDefault="00C20B56">
      <w:r w:rsidRPr="0007499F">
        <w:separator/>
      </w:r>
    </w:p>
  </w:footnote>
  <w:footnote w:type="continuationSeparator" w:id="0">
    <w:p w14:paraId="26D858C2" w14:textId="77777777" w:rsidR="00C20B56" w:rsidRPr="0007499F" w:rsidRDefault="00C20B56">
      <w:r w:rsidRPr="000749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74EA" w14:textId="77777777" w:rsidR="00B41D19" w:rsidRDefault="00B41D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0D35" w14:textId="77777777" w:rsidR="00B41D19" w:rsidRDefault="00B41D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4DEE8" w14:textId="77777777" w:rsidR="00B41D19" w:rsidRDefault="00B41D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3"/>
    <w:docVar w:name="TXTLANGUE" w:val="MT"/>
    <w:docVar w:name="TXTLANGUEMIN" w:val="mt"/>
    <w:docVar w:name="TXTNRPE" w:val="788.859"/>
    <w:docVar w:name="TXTPEorAP" w:val="PE"/>
    <w:docVar w:name="TXTROUTE" w:val="AM\1343769MT.docx"/>
    <w:docVar w:name="TXTVERSION" w:val="01-00"/>
  </w:docVars>
  <w:rsids>
    <w:rsidRoot w:val="00A77B3E"/>
    <w:rsid w:val="0007499F"/>
    <w:rsid w:val="000B37F5"/>
    <w:rsid w:val="004D2996"/>
    <w:rsid w:val="005D2AC7"/>
    <w:rsid w:val="00605BEB"/>
    <w:rsid w:val="00912D50"/>
    <w:rsid w:val="00A77B3E"/>
    <w:rsid w:val="00B41D19"/>
    <w:rsid w:val="00C20B56"/>
    <w:rsid w:val="00CA2A55"/>
    <w:rsid w:val="00D6590C"/>
    <w:rsid w:val="00F5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68EE09D"/>
  <w15:docId w15:val="{17DF6E1D-A5D4-46AF-BBBB-50E99BCB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4D29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D2996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B41D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41D19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198</Pages>
  <Words>54393</Words>
  <Characters>400011</Characters>
  <Application>Microsoft Office Word</Application>
  <DocSecurity>0</DocSecurity>
  <Lines>12955</Lines>
  <Paragraphs>2238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452423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2026-05-29T07:35:00Z</dcterms:created>
  <dcterms:modified xsi:type="dcterms:W3CDTF">2026-05-29T07:35:00Z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1343769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487361</vt:lpwstr>
  </property>
  <property fmtid="{D5CDD505-2E9C-101B-9397-08002B2CF9AE}" pid="7" name="dmxml.render.traceId">
    <vt:lpwstr>6a0312dd6e0b9afc232f5e42139284c6</vt:lpwstr>
  </property>
  <property fmtid="{D5CDD505-2E9C-101B-9397-08002B2CF9AE}" pid="8" name="FooterPath">
    <vt:lpwstr>AM\1343769MT.docx</vt:lpwstr>
  </property>
  <property fmtid="{D5CDD505-2E9C-101B-9397-08002B2CF9AE}" pid="9" name="PE Number">
    <vt:lpwstr>788.859</vt:lpwstr>
  </property>
  <property fmtid="{D5CDD505-2E9C-101B-9397-08002B2CF9AE}" pid="10" name="UID">
    <vt:lpwstr>eu.europa.europarl-DIN1-2026-0000137289_02.00-xm-01.00_text-xml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- 2026/05/29 09:35</vt:lpwstr>
  </property>
</Properties>
</file>